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86765B" w:rsidP="001B23CD">
      <w:pPr>
        <w:autoSpaceDE w:val="0"/>
        <w:autoSpaceDN w:val="0"/>
        <w:adjustRightInd w:val="0"/>
        <w:jc w:val="center"/>
        <w:rPr>
          <w:rFonts w:ascii="Calibri" w:hAnsi="Calibri" w:cs="Calibri"/>
          <w:b/>
          <w:bCs/>
          <w:sz w:val="22"/>
          <w:szCs w:val="22"/>
          <w:lang w:val="sr-Cyrl-CS"/>
        </w:rPr>
      </w:pPr>
      <w:r>
        <w:rPr>
          <w:rFonts w:ascii="Calibri" w:hAnsi="Calibri" w:cs="Calibri"/>
          <w:b/>
          <w:bCs/>
          <w:noProof/>
          <w:sz w:val="22"/>
          <w:szCs w:val="22"/>
          <w:lang w:val="sr-Latn-RS" w:eastAsia="sr-Latn-RS"/>
        </w:rPr>
        <w:drawing>
          <wp:inline distT="0" distB="0" distL="0" distR="0">
            <wp:extent cx="666750" cy="885825"/>
            <wp:effectExtent l="0" t="0" r="0" b="9525"/>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85825"/>
                    </a:xfrm>
                    <a:prstGeom prst="rect">
                      <a:avLst/>
                    </a:prstGeom>
                    <a:noFill/>
                    <a:ln>
                      <a:noFill/>
                    </a:ln>
                  </pic:spPr>
                </pic:pic>
              </a:graphicData>
            </a:graphic>
          </wp:inline>
        </w:drawing>
      </w: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Pr="005A37F3" w:rsidRDefault="004A7449" w:rsidP="005A37F3">
      <w:pPr>
        <w:widowControl w:val="0"/>
        <w:autoSpaceDE w:val="0"/>
        <w:autoSpaceDN w:val="0"/>
        <w:adjustRightInd w:val="0"/>
        <w:snapToGrid w:val="0"/>
        <w:jc w:val="center"/>
        <w:rPr>
          <w:rFonts w:ascii="Calibri" w:hAnsi="Calibri" w:cs="Calibri"/>
          <w:b/>
          <w:bCs/>
        </w:rPr>
      </w:pPr>
      <w:r w:rsidRPr="005A37F3">
        <w:rPr>
          <w:rFonts w:ascii="Calibri" w:hAnsi="Calibri" w:cs="Calibri"/>
          <w:b/>
          <w:bCs/>
          <w:lang w:val="sr-Cyrl-CS"/>
        </w:rPr>
        <w:t>РЕПУБЛИКА СРБИЈА</w:t>
      </w:r>
      <w:r w:rsidRPr="005A37F3">
        <w:rPr>
          <w:rFonts w:ascii="Calibri" w:hAnsi="Calibri" w:cs="Calibri"/>
          <w:b/>
          <w:bCs/>
        </w:rPr>
        <w:t xml:space="preserve">                                                                                                                                           </w:t>
      </w:r>
      <w:r w:rsidRPr="005A37F3">
        <w:rPr>
          <w:rFonts w:ascii="Calibri" w:hAnsi="Calibri" w:cs="Calibri"/>
          <w:b/>
          <w:bCs/>
          <w:lang w:val="sr-Cyrl-CS"/>
        </w:rPr>
        <w:t>ОПШТИНА ПРОКУПЉЕ</w:t>
      </w:r>
      <w:r w:rsidRPr="005A37F3">
        <w:rPr>
          <w:rFonts w:ascii="Calibri" w:hAnsi="Calibri" w:cs="Calibri"/>
          <w:b/>
          <w:bCs/>
        </w:rPr>
        <w:t xml:space="preserve">                                                                                                                                  ОПШТИНСКА УПРАВА</w:t>
      </w:r>
    </w:p>
    <w:p w:rsidR="004A7449" w:rsidRPr="005A37F3" w:rsidRDefault="004A7449" w:rsidP="00E57FB6">
      <w:pPr>
        <w:tabs>
          <w:tab w:val="left" w:pos="3234"/>
        </w:tabs>
        <w:jc w:val="center"/>
        <w:outlineLvl w:val="0"/>
        <w:rPr>
          <w:rFonts w:ascii="Calibri" w:hAnsi="Calibri" w:cs="Calibri"/>
          <w:b/>
          <w:bCs/>
          <w:lang w:val="sr-Cyrl-CS"/>
        </w:rPr>
      </w:pPr>
      <w:r w:rsidRPr="005A37F3">
        <w:rPr>
          <w:rFonts w:ascii="Calibri" w:hAnsi="Calibri" w:cs="Calibri"/>
          <w:b/>
          <w:bCs/>
          <w:lang w:val="sr-Cyrl-CS"/>
        </w:rPr>
        <w:t>18400 Прокупље – Таткова бр.2</w:t>
      </w:r>
    </w:p>
    <w:p w:rsidR="004A7449" w:rsidRPr="005A37F3" w:rsidRDefault="004A7449" w:rsidP="001B23CD">
      <w:pPr>
        <w:autoSpaceDE w:val="0"/>
        <w:autoSpaceDN w:val="0"/>
        <w:adjustRightInd w:val="0"/>
        <w:jc w:val="center"/>
        <w:rPr>
          <w:rFonts w:ascii="Calibri" w:hAnsi="Calibri" w:cs="Calibri"/>
          <w:b/>
          <w:bCs/>
          <w:lang w:val="sr-Cyrl-CS"/>
        </w:rPr>
      </w:pPr>
    </w:p>
    <w:p w:rsidR="004A7449" w:rsidRPr="005A37F3" w:rsidRDefault="004A7449" w:rsidP="001B23CD">
      <w:pPr>
        <w:autoSpaceDE w:val="0"/>
        <w:autoSpaceDN w:val="0"/>
        <w:adjustRightInd w:val="0"/>
        <w:jc w:val="center"/>
        <w:rPr>
          <w:rFonts w:ascii="Calibri" w:hAnsi="Calibri" w:cs="Calibri"/>
          <w:b/>
          <w:bCs/>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1060CA" w:rsidRDefault="004A7449" w:rsidP="001060CA">
      <w:pPr>
        <w:autoSpaceDE w:val="0"/>
        <w:autoSpaceDN w:val="0"/>
        <w:adjustRightInd w:val="0"/>
        <w:jc w:val="center"/>
        <w:rPr>
          <w:rFonts w:ascii="Calibri" w:hAnsi="Calibri" w:cs="Calibri"/>
          <w:b/>
          <w:bCs/>
          <w:sz w:val="32"/>
          <w:szCs w:val="32"/>
        </w:rPr>
      </w:pPr>
      <w:r w:rsidRPr="001060CA">
        <w:rPr>
          <w:rFonts w:ascii="Calibri" w:hAnsi="Calibri" w:cs="Calibri"/>
          <w:b/>
          <w:bCs/>
          <w:sz w:val="32"/>
          <w:szCs w:val="32"/>
          <w:lang w:val="sr-Cyrl-CS"/>
        </w:rPr>
        <w:t>К</w:t>
      </w:r>
      <w:r w:rsidRPr="001060CA">
        <w:rPr>
          <w:rFonts w:ascii="Calibri" w:hAnsi="Calibri" w:cs="Calibri"/>
          <w:b/>
          <w:bCs/>
          <w:sz w:val="32"/>
          <w:szCs w:val="32"/>
        </w:rPr>
        <w:t>ОНКУРСНА ДОКУМЕНТАЦИЈА</w:t>
      </w:r>
      <w:r w:rsidRPr="001060CA">
        <w:rPr>
          <w:rFonts w:ascii="Calibri" w:hAnsi="Calibri" w:cs="Calibri"/>
          <w:b/>
          <w:bCs/>
          <w:sz w:val="32"/>
          <w:szCs w:val="32"/>
          <w:lang w:val="sr-Cyrl-CS"/>
        </w:rPr>
        <w:t xml:space="preserve"> ЗА ЈАВНУ НАБАВКУ ВЕЛИКЕ</w:t>
      </w:r>
      <w:r w:rsidRPr="001060CA">
        <w:rPr>
          <w:rFonts w:ascii="Calibri" w:hAnsi="Calibri" w:cs="Calibri"/>
          <w:b/>
          <w:bCs/>
          <w:sz w:val="32"/>
          <w:szCs w:val="32"/>
        </w:rPr>
        <w:t xml:space="preserve"> </w:t>
      </w:r>
      <w:r>
        <w:rPr>
          <w:rFonts w:ascii="Calibri" w:hAnsi="Calibri" w:cs="Calibri"/>
          <w:b/>
          <w:bCs/>
          <w:sz w:val="32"/>
          <w:szCs w:val="32"/>
          <w:lang w:val="sr-Cyrl-CS"/>
        </w:rPr>
        <w:t xml:space="preserve"> ВРЕДНОСТИ </w:t>
      </w:r>
      <w:r w:rsidRPr="001060CA">
        <w:rPr>
          <w:rFonts w:ascii="Calibri" w:hAnsi="Calibri" w:cs="Calibri"/>
          <w:b/>
          <w:bCs/>
          <w:sz w:val="32"/>
          <w:szCs w:val="32"/>
        </w:rPr>
        <w:t xml:space="preserve"> У ОТВОРЕНОМ ПОСТУПКУ</w:t>
      </w:r>
    </w:p>
    <w:p w:rsidR="004A7449" w:rsidRPr="001060CA" w:rsidRDefault="004A7449" w:rsidP="001060CA">
      <w:pPr>
        <w:autoSpaceDE w:val="0"/>
        <w:autoSpaceDN w:val="0"/>
        <w:adjustRightInd w:val="0"/>
        <w:jc w:val="center"/>
        <w:rPr>
          <w:rFonts w:ascii="Calibri" w:hAnsi="Calibri" w:cs="Calibri"/>
          <w:b/>
          <w:bCs/>
          <w:sz w:val="32"/>
          <w:szCs w:val="32"/>
        </w:rPr>
      </w:pPr>
    </w:p>
    <w:p w:rsidR="004A7449" w:rsidRDefault="004A7449" w:rsidP="001B23CD">
      <w:pPr>
        <w:autoSpaceDE w:val="0"/>
        <w:autoSpaceDN w:val="0"/>
        <w:adjustRightInd w:val="0"/>
        <w:jc w:val="center"/>
        <w:rPr>
          <w:rFonts w:ascii="Calibri" w:hAnsi="Calibri" w:cs="Calibri"/>
          <w:b/>
          <w:bCs/>
          <w:sz w:val="28"/>
          <w:szCs w:val="28"/>
          <w:lang w:val="sr-Latn-RS"/>
        </w:rPr>
      </w:pPr>
    </w:p>
    <w:p w:rsidR="000F042E" w:rsidRPr="000F042E" w:rsidRDefault="000F042E" w:rsidP="001B23CD">
      <w:pPr>
        <w:autoSpaceDE w:val="0"/>
        <w:autoSpaceDN w:val="0"/>
        <w:adjustRightInd w:val="0"/>
        <w:jc w:val="center"/>
        <w:rPr>
          <w:rFonts w:ascii="Calibri" w:hAnsi="Calibri" w:cs="Calibri"/>
          <w:b/>
          <w:bCs/>
          <w:sz w:val="28"/>
          <w:szCs w:val="28"/>
          <w:lang w:val="sr-Latn-RS"/>
        </w:rPr>
      </w:pPr>
    </w:p>
    <w:p w:rsidR="004A7449" w:rsidRPr="004F1EFF" w:rsidRDefault="004A7449" w:rsidP="001B23CD">
      <w:pPr>
        <w:autoSpaceDE w:val="0"/>
        <w:autoSpaceDN w:val="0"/>
        <w:adjustRightInd w:val="0"/>
        <w:jc w:val="center"/>
        <w:rPr>
          <w:rFonts w:ascii="Calibri" w:hAnsi="Calibri" w:cs="Calibri"/>
          <w:sz w:val="22"/>
          <w:szCs w:val="22"/>
          <w:lang w:val="sr-Cyrl-CS"/>
        </w:rPr>
      </w:pPr>
    </w:p>
    <w:p w:rsidR="004A7449" w:rsidRDefault="006C5218" w:rsidP="00EB78B6">
      <w:pPr>
        <w:autoSpaceDE w:val="0"/>
        <w:autoSpaceDN w:val="0"/>
        <w:adjustRightInd w:val="0"/>
        <w:jc w:val="center"/>
        <w:rPr>
          <w:rFonts w:ascii="Calibri" w:hAnsi="Calibri" w:cs="Calibri"/>
          <w:b/>
          <w:bCs/>
          <w:sz w:val="28"/>
          <w:szCs w:val="28"/>
          <w:lang w:val="sr-Cyrl-CS"/>
        </w:rPr>
      </w:pPr>
      <w:r>
        <w:rPr>
          <w:rFonts w:ascii="Calibri" w:hAnsi="Calibri" w:cs="Calibri"/>
          <w:b/>
          <w:bCs/>
          <w:sz w:val="28"/>
          <w:szCs w:val="28"/>
          <w:lang w:val="sr-Cyrl-RS"/>
        </w:rPr>
        <w:t>РЕКОНСТРУКЦИЈА КОЛОВОЗА И ТРОТОАРА У ПАРТИЗАНСКОЈ УЛИЦИ У ПРОКУПЉУ                                                                                                                         (деоница од ул. Драгољуба Ракића до раскрснице са ул.Пасјачком)</w:t>
      </w:r>
      <w:r w:rsidR="004A7449" w:rsidRPr="001060CA">
        <w:rPr>
          <w:rFonts w:ascii="Calibri" w:hAnsi="Calibri" w:cs="Calibri"/>
          <w:b/>
          <w:bCs/>
          <w:sz w:val="28"/>
          <w:szCs w:val="28"/>
          <w:lang w:val="sr-Cyrl-CS"/>
        </w:rPr>
        <w:t xml:space="preserve"> </w:t>
      </w:r>
    </w:p>
    <w:p w:rsidR="004A7449" w:rsidRPr="000F042E" w:rsidRDefault="004A7449" w:rsidP="00E57FB6">
      <w:pPr>
        <w:autoSpaceDE w:val="0"/>
        <w:autoSpaceDN w:val="0"/>
        <w:adjustRightInd w:val="0"/>
        <w:jc w:val="center"/>
        <w:outlineLvl w:val="0"/>
        <w:rPr>
          <w:rFonts w:ascii="Calibri" w:hAnsi="Calibri" w:cs="Calibri"/>
          <w:b/>
          <w:bCs/>
          <w:sz w:val="28"/>
          <w:szCs w:val="28"/>
          <w:lang w:val="sr-Cyrl-CS"/>
        </w:rPr>
      </w:pPr>
      <w:proofErr w:type="gramStart"/>
      <w:r w:rsidRPr="000F042E">
        <w:rPr>
          <w:rFonts w:ascii="Calibri" w:hAnsi="Calibri" w:cs="Calibri"/>
          <w:b/>
          <w:bCs/>
          <w:sz w:val="28"/>
          <w:szCs w:val="28"/>
        </w:rPr>
        <w:t>JН.</w:t>
      </w:r>
      <w:proofErr w:type="gramEnd"/>
      <w:r w:rsidRPr="000F042E">
        <w:rPr>
          <w:rFonts w:ascii="Calibri" w:hAnsi="Calibri" w:cs="Calibri"/>
          <w:b/>
          <w:bCs/>
          <w:sz w:val="28"/>
          <w:szCs w:val="28"/>
        </w:rPr>
        <w:t xml:space="preserve"> Бр.Р-1.3.1</w:t>
      </w:r>
      <w:r w:rsidR="006C5218" w:rsidRPr="000F042E">
        <w:rPr>
          <w:rFonts w:ascii="Calibri" w:hAnsi="Calibri" w:cs="Calibri"/>
          <w:b/>
          <w:bCs/>
          <w:sz w:val="28"/>
          <w:szCs w:val="28"/>
          <w:lang w:val="sr-Cyrl-RS"/>
        </w:rPr>
        <w:t>8</w:t>
      </w:r>
      <w:r w:rsidRPr="000F042E">
        <w:rPr>
          <w:rFonts w:ascii="Calibri" w:hAnsi="Calibri" w:cs="Calibri"/>
          <w:b/>
          <w:bCs/>
          <w:sz w:val="28"/>
          <w:szCs w:val="28"/>
        </w:rPr>
        <w:t>/40</w:t>
      </w:r>
      <w:r w:rsidR="006C5218" w:rsidRPr="000F042E">
        <w:rPr>
          <w:rFonts w:ascii="Calibri" w:hAnsi="Calibri" w:cs="Calibri"/>
          <w:b/>
          <w:bCs/>
          <w:sz w:val="28"/>
          <w:szCs w:val="28"/>
          <w:lang w:val="sr-Cyrl-RS"/>
        </w:rPr>
        <w:t>1</w:t>
      </w:r>
      <w:r w:rsidRPr="000F042E">
        <w:rPr>
          <w:rFonts w:ascii="Calibri" w:hAnsi="Calibri" w:cs="Calibri"/>
          <w:b/>
          <w:bCs/>
          <w:sz w:val="28"/>
          <w:szCs w:val="28"/>
        </w:rPr>
        <w:t>-</w:t>
      </w:r>
      <w:r w:rsidR="00A41D95" w:rsidRPr="000F042E">
        <w:rPr>
          <w:rFonts w:ascii="Calibri" w:hAnsi="Calibri" w:cs="Calibri"/>
          <w:b/>
          <w:bCs/>
          <w:sz w:val="28"/>
          <w:szCs w:val="28"/>
          <w:lang w:val="sr-Cyrl-RS"/>
        </w:rPr>
        <w:t>11</w:t>
      </w:r>
      <w:r w:rsidRPr="000F042E">
        <w:rPr>
          <w:rFonts w:ascii="Calibri" w:hAnsi="Calibri" w:cs="Calibri"/>
          <w:b/>
          <w:bCs/>
          <w:sz w:val="28"/>
          <w:szCs w:val="28"/>
        </w:rPr>
        <w:t>/1</w:t>
      </w:r>
      <w:r w:rsidR="006C5218" w:rsidRPr="000F042E">
        <w:rPr>
          <w:rFonts w:ascii="Calibri" w:hAnsi="Calibri" w:cs="Calibri"/>
          <w:b/>
          <w:bCs/>
          <w:sz w:val="28"/>
          <w:szCs w:val="28"/>
          <w:lang w:val="sr-Cyrl-RS"/>
        </w:rPr>
        <w:t>8</w:t>
      </w:r>
      <w:r w:rsidRPr="000F042E">
        <w:rPr>
          <w:rFonts w:ascii="Calibri" w:hAnsi="Calibri" w:cs="Calibri"/>
          <w:b/>
          <w:bCs/>
          <w:sz w:val="28"/>
          <w:szCs w:val="28"/>
        </w:rPr>
        <w:t>-04</w:t>
      </w:r>
      <w:r w:rsidRPr="000F042E">
        <w:rPr>
          <w:rFonts w:ascii="Calibri" w:hAnsi="Calibri" w:cs="Calibri"/>
          <w:sz w:val="28"/>
          <w:szCs w:val="28"/>
        </w:rPr>
        <w:t xml:space="preserve">, </w:t>
      </w:r>
      <w:r w:rsidRPr="000F042E">
        <w:rPr>
          <w:b/>
          <w:bCs/>
          <w:sz w:val="28"/>
          <w:szCs w:val="28"/>
        </w:rPr>
        <w:t xml:space="preserve">   </w:t>
      </w:r>
      <w:r w:rsidRPr="000F042E">
        <w:rPr>
          <w:rFonts w:ascii="Calibri" w:hAnsi="Calibri" w:cs="Calibri"/>
          <w:b/>
          <w:bCs/>
          <w:sz w:val="28"/>
          <w:szCs w:val="28"/>
          <w:lang w:val="sr-Cyrl-CS"/>
        </w:rPr>
        <w:t xml:space="preserve">                                                                                                                                                                                        </w:t>
      </w:r>
    </w:p>
    <w:p w:rsidR="004A7449" w:rsidRPr="000F042E" w:rsidRDefault="004A7449" w:rsidP="001B23CD">
      <w:pPr>
        <w:autoSpaceDE w:val="0"/>
        <w:autoSpaceDN w:val="0"/>
        <w:adjustRightInd w:val="0"/>
        <w:jc w:val="center"/>
        <w:rPr>
          <w:rFonts w:ascii="Calibri" w:hAnsi="Calibri" w:cs="Calibri"/>
          <w:b/>
          <w:bCs/>
          <w:sz w:val="28"/>
          <w:szCs w:val="28"/>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252"/>
      </w:tblGrid>
      <w:tr w:rsidR="004A7449" w:rsidRPr="004F1EFF">
        <w:tc>
          <w:tcPr>
            <w:tcW w:w="4394" w:type="dxa"/>
          </w:tcPr>
          <w:p w:rsidR="004A7449" w:rsidRPr="001060CA" w:rsidRDefault="004A7449" w:rsidP="00F334B2">
            <w:pPr>
              <w:rPr>
                <w:rFonts w:ascii="Calibri" w:hAnsi="Calibri" w:cs="Calibri"/>
                <w:lang w:val="sr-Cyrl-CS"/>
              </w:rPr>
            </w:pPr>
          </w:p>
        </w:tc>
        <w:tc>
          <w:tcPr>
            <w:tcW w:w="4252" w:type="dxa"/>
          </w:tcPr>
          <w:p w:rsidR="004A7449" w:rsidRDefault="004A7449" w:rsidP="00F334B2">
            <w:pPr>
              <w:rPr>
                <w:rFonts w:ascii="Calibri" w:hAnsi="Calibri" w:cs="Calibri"/>
                <w:lang w:val="sr-Cyrl-CS"/>
              </w:rPr>
            </w:pPr>
            <w:r w:rsidRPr="001060CA">
              <w:rPr>
                <w:rFonts w:ascii="Calibri" w:hAnsi="Calibri" w:cs="Calibri"/>
                <w:lang w:val="sr-Cyrl-CS"/>
              </w:rPr>
              <w:t>Датум и време:</w:t>
            </w:r>
          </w:p>
          <w:p w:rsidR="004A7449" w:rsidRPr="001060CA" w:rsidRDefault="004A7449" w:rsidP="00F334B2">
            <w:pPr>
              <w:rPr>
                <w:rFonts w:ascii="Calibri" w:hAnsi="Calibri" w:cs="Calibri"/>
                <w:lang w:val="sr-Cyrl-CS"/>
              </w:rPr>
            </w:pPr>
          </w:p>
        </w:tc>
      </w:tr>
      <w:tr w:rsidR="004A7449" w:rsidRPr="004F1EFF">
        <w:tc>
          <w:tcPr>
            <w:tcW w:w="4394" w:type="dxa"/>
            <w:vAlign w:val="center"/>
          </w:tcPr>
          <w:p w:rsidR="004A7449" w:rsidRPr="001060CA" w:rsidRDefault="004A7449" w:rsidP="00F334B2">
            <w:pPr>
              <w:rPr>
                <w:rFonts w:ascii="Calibri" w:hAnsi="Calibri" w:cs="Calibri"/>
                <w:lang w:val="sr-Cyrl-CS"/>
              </w:rPr>
            </w:pPr>
            <w:r w:rsidRPr="001060CA">
              <w:rPr>
                <w:rFonts w:ascii="Calibri" w:hAnsi="Calibri" w:cs="Calibri"/>
                <w:lang w:val="sr-Cyrl-CS"/>
              </w:rPr>
              <w:t>Крајњи рок за достављање понуда:</w:t>
            </w:r>
          </w:p>
        </w:tc>
        <w:tc>
          <w:tcPr>
            <w:tcW w:w="4252" w:type="dxa"/>
            <w:vAlign w:val="center"/>
          </w:tcPr>
          <w:p w:rsidR="004A7449" w:rsidRPr="008C0A47" w:rsidRDefault="004A7449" w:rsidP="002422E1">
            <w:pPr>
              <w:rPr>
                <w:rFonts w:ascii="Calibri" w:hAnsi="Calibri" w:cs="Calibri"/>
                <w:b/>
                <w:bCs/>
              </w:rPr>
            </w:pPr>
          </w:p>
          <w:p w:rsidR="004A7449" w:rsidRPr="008C0A47" w:rsidRDefault="006C5218" w:rsidP="006C5218">
            <w:pPr>
              <w:rPr>
                <w:rFonts w:ascii="Calibri" w:hAnsi="Calibri" w:cs="Calibri"/>
                <w:b/>
                <w:bCs/>
                <w:lang w:val="sr-Cyrl-CS"/>
              </w:rPr>
            </w:pPr>
            <w:r>
              <w:rPr>
                <w:rFonts w:ascii="Calibri" w:hAnsi="Calibri" w:cs="Calibri"/>
                <w:b/>
                <w:bCs/>
                <w:color w:val="auto"/>
                <w:lang w:val="sr-Cyrl-RS"/>
              </w:rPr>
              <w:t>05.</w:t>
            </w:r>
            <w:r w:rsidR="004A7449" w:rsidRPr="008C0A47">
              <w:rPr>
                <w:rFonts w:ascii="Calibri" w:hAnsi="Calibri" w:cs="Calibri"/>
                <w:b/>
                <w:bCs/>
                <w:color w:val="auto"/>
              </w:rPr>
              <w:t>03</w:t>
            </w:r>
            <w:r w:rsidR="004A7449" w:rsidRPr="008C0A47">
              <w:rPr>
                <w:rFonts w:ascii="Calibri" w:hAnsi="Calibri" w:cs="Calibri"/>
                <w:b/>
                <w:bCs/>
                <w:color w:val="auto"/>
                <w:lang w:val="sr-Cyrl-CS"/>
              </w:rPr>
              <w:t>.</w:t>
            </w:r>
            <w:r w:rsidR="004A7449" w:rsidRPr="008C0A47">
              <w:rPr>
                <w:rFonts w:ascii="Calibri" w:hAnsi="Calibri" w:cs="Calibri"/>
                <w:b/>
                <w:bCs/>
                <w:lang w:val="sr-Cyrl-CS"/>
              </w:rPr>
              <w:t>201</w:t>
            </w:r>
            <w:r>
              <w:rPr>
                <w:rFonts w:ascii="Calibri" w:hAnsi="Calibri" w:cs="Calibri"/>
                <w:b/>
                <w:bCs/>
                <w:lang w:val="sr-Cyrl-CS"/>
              </w:rPr>
              <w:t>8</w:t>
            </w:r>
            <w:r w:rsidR="004A7449" w:rsidRPr="008C0A47">
              <w:rPr>
                <w:rFonts w:ascii="Calibri" w:hAnsi="Calibri" w:cs="Calibri"/>
                <w:b/>
                <w:bCs/>
                <w:lang w:val="sr-Cyrl-CS"/>
              </w:rPr>
              <w:t xml:space="preserve"> године до </w:t>
            </w:r>
            <w:r w:rsidR="004A7449" w:rsidRPr="008C0A47">
              <w:rPr>
                <w:rFonts w:ascii="Calibri" w:hAnsi="Calibri" w:cs="Calibri"/>
                <w:b/>
                <w:bCs/>
              </w:rPr>
              <w:t xml:space="preserve">  </w:t>
            </w:r>
            <w:r w:rsidR="004A7449" w:rsidRPr="008C0A47">
              <w:rPr>
                <w:rFonts w:ascii="Calibri" w:hAnsi="Calibri" w:cs="Calibri"/>
                <w:b/>
                <w:bCs/>
                <w:lang w:val="sr-Cyrl-CS"/>
              </w:rPr>
              <w:t>12:00 часова</w:t>
            </w:r>
          </w:p>
        </w:tc>
      </w:tr>
      <w:tr w:rsidR="004A7449" w:rsidRPr="004F1EFF">
        <w:tc>
          <w:tcPr>
            <w:tcW w:w="4394" w:type="dxa"/>
            <w:vAlign w:val="center"/>
          </w:tcPr>
          <w:p w:rsidR="004A7449" w:rsidRPr="005A37F3" w:rsidRDefault="004A7449" w:rsidP="00F334B2">
            <w:pPr>
              <w:rPr>
                <w:rFonts w:ascii="Calibri" w:hAnsi="Calibri" w:cs="Calibri"/>
                <w:lang w:val="sr-Cyrl-CS"/>
              </w:rPr>
            </w:pPr>
            <w:r w:rsidRPr="005A37F3">
              <w:rPr>
                <w:rFonts w:ascii="Calibri" w:hAnsi="Calibri" w:cs="Calibri"/>
                <w:lang w:val="sr-Cyrl-CS"/>
              </w:rPr>
              <w:t>Јавно отварање у просторијама Општине Прокупље, канцеларија бр.20</w:t>
            </w:r>
          </w:p>
        </w:tc>
        <w:tc>
          <w:tcPr>
            <w:tcW w:w="4252" w:type="dxa"/>
            <w:vAlign w:val="center"/>
          </w:tcPr>
          <w:p w:rsidR="004A7449" w:rsidRPr="008C0A47" w:rsidRDefault="004A7449" w:rsidP="003F3DDE">
            <w:pPr>
              <w:rPr>
                <w:rFonts w:ascii="Calibri" w:hAnsi="Calibri" w:cs="Calibri"/>
                <w:b/>
                <w:bCs/>
              </w:rPr>
            </w:pPr>
          </w:p>
          <w:p w:rsidR="004A7449" w:rsidRPr="008C0A47" w:rsidRDefault="006C5218" w:rsidP="006C5218">
            <w:pPr>
              <w:rPr>
                <w:rFonts w:ascii="Calibri" w:hAnsi="Calibri" w:cs="Calibri"/>
                <w:b/>
                <w:bCs/>
                <w:lang w:val="sr-Cyrl-CS"/>
              </w:rPr>
            </w:pPr>
            <w:r>
              <w:rPr>
                <w:rFonts w:ascii="Calibri" w:hAnsi="Calibri" w:cs="Calibri"/>
                <w:b/>
                <w:bCs/>
                <w:color w:val="auto"/>
                <w:lang w:val="sr-Cyrl-RS"/>
              </w:rPr>
              <w:t>05.03</w:t>
            </w:r>
            <w:r w:rsidR="004A7449" w:rsidRPr="008C0A47">
              <w:rPr>
                <w:rFonts w:ascii="Calibri" w:hAnsi="Calibri" w:cs="Calibri"/>
                <w:b/>
                <w:bCs/>
                <w:color w:val="auto"/>
              </w:rPr>
              <w:t>.</w:t>
            </w:r>
            <w:r w:rsidR="004A7449" w:rsidRPr="008C0A47">
              <w:rPr>
                <w:rFonts w:ascii="Calibri" w:hAnsi="Calibri" w:cs="Calibri"/>
                <w:b/>
                <w:bCs/>
              </w:rPr>
              <w:t>201</w:t>
            </w:r>
            <w:r>
              <w:rPr>
                <w:rFonts w:ascii="Calibri" w:hAnsi="Calibri" w:cs="Calibri"/>
                <w:b/>
                <w:bCs/>
                <w:lang w:val="sr-Cyrl-RS"/>
              </w:rPr>
              <w:t>8</w:t>
            </w:r>
            <w:r w:rsidR="004A7449" w:rsidRPr="008C0A47">
              <w:rPr>
                <w:rFonts w:ascii="Calibri" w:hAnsi="Calibri" w:cs="Calibri"/>
                <w:b/>
                <w:bCs/>
                <w:lang w:val="sr-Cyrl-CS"/>
              </w:rPr>
              <w:t>. године</w:t>
            </w:r>
            <w:r w:rsidR="004A7449" w:rsidRPr="008C0A47">
              <w:rPr>
                <w:rFonts w:ascii="Calibri" w:hAnsi="Calibri" w:cs="Calibri"/>
                <w:b/>
                <w:bCs/>
              </w:rPr>
              <w:t xml:space="preserve">   </w:t>
            </w:r>
            <w:r w:rsidR="004A7449" w:rsidRPr="008C0A47">
              <w:rPr>
                <w:rFonts w:ascii="Calibri" w:hAnsi="Calibri" w:cs="Calibri"/>
                <w:b/>
                <w:bCs/>
                <w:lang w:val="sr-Cyrl-CS"/>
              </w:rPr>
              <w:t>у   12:15 часова</w:t>
            </w:r>
          </w:p>
        </w:tc>
      </w:tr>
    </w:tbl>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E57FB6">
      <w:pPr>
        <w:autoSpaceDE w:val="0"/>
        <w:autoSpaceDN w:val="0"/>
        <w:adjustRightInd w:val="0"/>
        <w:jc w:val="center"/>
        <w:outlineLvl w:val="0"/>
        <w:rPr>
          <w:rFonts w:ascii="Calibri" w:hAnsi="Calibri" w:cs="Calibri"/>
          <w:sz w:val="22"/>
          <w:szCs w:val="22"/>
        </w:rPr>
      </w:pPr>
      <w:r w:rsidRPr="004F1EFF">
        <w:rPr>
          <w:rFonts w:ascii="Calibri" w:hAnsi="Calibri" w:cs="Calibri"/>
          <w:sz w:val="22"/>
          <w:szCs w:val="22"/>
          <w:lang w:val="sr-Cyrl-CS"/>
        </w:rPr>
        <w:t>Прокупље</w:t>
      </w:r>
      <w:r w:rsidRPr="004F1EFF">
        <w:rPr>
          <w:rFonts w:ascii="Calibri" w:hAnsi="Calibri" w:cs="Calibri"/>
          <w:sz w:val="22"/>
          <w:szCs w:val="22"/>
        </w:rPr>
        <w:t>,</w:t>
      </w:r>
      <w:r>
        <w:rPr>
          <w:rFonts w:ascii="Calibri" w:hAnsi="Calibri" w:cs="Calibri"/>
          <w:sz w:val="22"/>
          <w:szCs w:val="22"/>
        </w:rPr>
        <w:t xml:space="preserve"> фебруар</w:t>
      </w:r>
      <w:r w:rsidRPr="004F1EFF">
        <w:rPr>
          <w:rFonts w:ascii="Calibri" w:hAnsi="Calibri" w:cs="Calibri"/>
          <w:sz w:val="22"/>
          <w:szCs w:val="22"/>
          <w:lang w:val="sr-Cyrl-CS"/>
        </w:rPr>
        <w:t xml:space="preserve"> </w:t>
      </w:r>
      <w:r w:rsidRPr="004F1EFF">
        <w:rPr>
          <w:rFonts w:ascii="Calibri" w:hAnsi="Calibri" w:cs="Calibri"/>
          <w:sz w:val="22"/>
          <w:szCs w:val="22"/>
        </w:rPr>
        <w:t xml:space="preserve"> 201</w:t>
      </w:r>
      <w:r>
        <w:rPr>
          <w:rFonts w:ascii="Calibri" w:hAnsi="Calibri" w:cs="Calibri"/>
          <w:sz w:val="22"/>
          <w:szCs w:val="22"/>
        </w:rPr>
        <w:t>7</w:t>
      </w:r>
      <w:r w:rsidRPr="004F1EFF">
        <w:rPr>
          <w:rFonts w:ascii="Calibri" w:hAnsi="Calibri" w:cs="Calibri"/>
          <w:sz w:val="22"/>
          <w:szCs w:val="22"/>
          <w:lang w:val="sr-Cyrl-CS"/>
        </w:rPr>
        <w:t xml:space="preserve"> године</w:t>
      </w:r>
    </w:p>
    <w:p w:rsidR="004A7449" w:rsidRPr="004F1EFF" w:rsidRDefault="004A7449" w:rsidP="001B23CD">
      <w:pPr>
        <w:autoSpaceDE w:val="0"/>
        <w:autoSpaceDN w:val="0"/>
        <w:adjustRightInd w:val="0"/>
        <w:jc w:val="center"/>
        <w:rPr>
          <w:rFonts w:ascii="Calibri" w:hAnsi="Calibri" w:cs="Calibri"/>
          <w:sz w:val="22"/>
          <w:szCs w:val="22"/>
          <w:lang w:val="sr-Cyrl-CS"/>
        </w:rPr>
      </w:pPr>
    </w:p>
    <w:p w:rsidR="004A7449" w:rsidRDefault="004A7449" w:rsidP="001B23CD">
      <w:pPr>
        <w:autoSpaceDE w:val="0"/>
        <w:autoSpaceDN w:val="0"/>
        <w:adjustRightInd w:val="0"/>
        <w:jc w:val="center"/>
        <w:rPr>
          <w:rFonts w:ascii="Calibri" w:hAnsi="Calibri" w:cs="Calibri"/>
          <w:sz w:val="22"/>
          <w:szCs w:val="22"/>
          <w:lang w:val="sr-Cyrl-CS"/>
        </w:rPr>
      </w:pPr>
      <w:r w:rsidRPr="004F1EFF">
        <w:rPr>
          <w:rFonts w:ascii="Calibri" w:hAnsi="Calibri" w:cs="Calibri"/>
          <w:sz w:val="22"/>
          <w:szCs w:val="22"/>
          <w:lang w:val="sr-Cyrl-CS"/>
        </w:rPr>
        <w:t xml:space="preserve">  </w:t>
      </w:r>
    </w:p>
    <w:p w:rsidR="004A7449" w:rsidRDefault="004A7449" w:rsidP="001B23CD">
      <w:pPr>
        <w:autoSpaceDE w:val="0"/>
        <w:autoSpaceDN w:val="0"/>
        <w:adjustRightInd w:val="0"/>
        <w:jc w:val="center"/>
        <w:rPr>
          <w:rFonts w:ascii="Calibri" w:hAnsi="Calibri" w:cs="Calibri"/>
          <w:sz w:val="22"/>
          <w:szCs w:val="22"/>
          <w:lang w:val="sr-Cyrl-CS"/>
        </w:rPr>
      </w:pPr>
    </w:p>
    <w:p w:rsidR="004A7449" w:rsidRPr="00EC71AC" w:rsidRDefault="004A7449" w:rsidP="00EC71AC">
      <w:pPr>
        <w:jc w:val="both"/>
        <w:rPr>
          <w:rFonts w:ascii="Calibri" w:hAnsi="Calibri" w:cs="Calibri"/>
          <w:sz w:val="22"/>
          <w:szCs w:val="22"/>
        </w:rPr>
      </w:pPr>
      <w:proofErr w:type="gramStart"/>
      <w:r w:rsidRPr="00EC71AC">
        <w:rPr>
          <w:rFonts w:ascii="Calibri" w:hAnsi="Calibri" w:cs="Calibri"/>
          <w:sz w:val="22"/>
          <w:szCs w:val="22"/>
        </w:rPr>
        <w:t>На основу чл.</w:t>
      </w:r>
      <w:proofErr w:type="gramEnd"/>
      <w:r w:rsidRPr="00EC71AC">
        <w:rPr>
          <w:rFonts w:ascii="Calibri" w:hAnsi="Calibri" w:cs="Calibri"/>
          <w:sz w:val="22"/>
          <w:szCs w:val="22"/>
        </w:rPr>
        <w:t xml:space="preserve"> 3</w:t>
      </w:r>
      <w:r w:rsidRPr="00EC71AC">
        <w:rPr>
          <w:rFonts w:ascii="Calibri" w:hAnsi="Calibri" w:cs="Calibri"/>
          <w:sz w:val="22"/>
          <w:szCs w:val="22"/>
          <w:lang w:val="sr-Cyrl-CS"/>
        </w:rPr>
        <w:t>2</w:t>
      </w:r>
      <w:r w:rsidRPr="00EC71AC">
        <w:rPr>
          <w:rFonts w:ascii="Calibri" w:hAnsi="Calibri" w:cs="Calibri"/>
          <w:sz w:val="22"/>
          <w:szCs w:val="22"/>
        </w:rPr>
        <w:t xml:space="preserve">. </w:t>
      </w:r>
      <w:proofErr w:type="gramStart"/>
      <w:r w:rsidRPr="00EC71AC">
        <w:rPr>
          <w:rFonts w:ascii="Calibri" w:hAnsi="Calibri" w:cs="Calibri"/>
          <w:sz w:val="22"/>
          <w:szCs w:val="22"/>
        </w:rPr>
        <w:t>и</w:t>
      </w:r>
      <w:proofErr w:type="gramEnd"/>
      <w:r w:rsidRPr="00EC71AC">
        <w:rPr>
          <w:rFonts w:ascii="Calibri" w:hAnsi="Calibri" w:cs="Calibri"/>
          <w:sz w:val="22"/>
          <w:szCs w:val="22"/>
        </w:rPr>
        <w:t xml:space="preserve"> 61. Закона о јавним набавкама („Сл. гласник РС” бр. 124/2012</w:t>
      </w:r>
      <w:proofErr w:type="gramStart"/>
      <w:r w:rsidRPr="00EC71AC">
        <w:rPr>
          <w:rFonts w:ascii="Calibri" w:hAnsi="Calibri" w:cs="Calibri"/>
          <w:sz w:val="22"/>
          <w:szCs w:val="22"/>
        </w:rPr>
        <w:t>,14</w:t>
      </w:r>
      <w:proofErr w:type="gramEnd"/>
      <w:r w:rsidRPr="00EC71AC">
        <w:rPr>
          <w:rFonts w:ascii="Calibri" w:hAnsi="Calibri" w:cs="Calibri"/>
          <w:sz w:val="22"/>
          <w:szCs w:val="22"/>
        </w:rPr>
        <w:t xml:space="preserve">/2015 и 68/2015 у даљем тексту: Закон), чл. </w:t>
      </w:r>
      <w:r w:rsidRPr="00EC71AC">
        <w:rPr>
          <w:rFonts w:ascii="Calibri" w:hAnsi="Calibri" w:cs="Calibri"/>
          <w:sz w:val="22"/>
          <w:szCs w:val="22"/>
          <w:lang w:val="sr-Cyrl-CS"/>
        </w:rPr>
        <w:t>2</w:t>
      </w:r>
      <w:r w:rsidRPr="00EC71AC">
        <w:rPr>
          <w:rFonts w:ascii="Calibri" w:hAnsi="Calibri" w:cs="Calibri"/>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w:t>
      </w:r>
      <w:r>
        <w:rPr>
          <w:rFonts w:ascii="Calibri" w:hAnsi="Calibri" w:cs="Calibri"/>
          <w:sz w:val="22"/>
          <w:szCs w:val="22"/>
        </w:rPr>
        <w:t xml:space="preserve"> Р-1.3.1</w:t>
      </w:r>
      <w:r w:rsidR="00A41D95">
        <w:rPr>
          <w:rFonts w:ascii="Calibri" w:hAnsi="Calibri" w:cs="Calibri"/>
          <w:sz w:val="22"/>
          <w:szCs w:val="22"/>
          <w:lang w:val="sr-Cyrl-RS"/>
        </w:rPr>
        <w:t>8</w:t>
      </w:r>
      <w:r>
        <w:rPr>
          <w:rFonts w:ascii="Calibri" w:hAnsi="Calibri" w:cs="Calibri"/>
          <w:sz w:val="22"/>
          <w:szCs w:val="22"/>
        </w:rPr>
        <w:t>/40</w:t>
      </w:r>
      <w:r w:rsidR="00A41D95">
        <w:rPr>
          <w:rFonts w:ascii="Calibri" w:hAnsi="Calibri" w:cs="Calibri"/>
          <w:sz w:val="22"/>
          <w:szCs w:val="22"/>
          <w:lang w:val="sr-Cyrl-RS"/>
        </w:rPr>
        <w:t>1</w:t>
      </w:r>
      <w:r>
        <w:rPr>
          <w:rFonts w:ascii="Calibri" w:hAnsi="Calibri" w:cs="Calibri"/>
          <w:sz w:val="22"/>
          <w:szCs w:val="22"/>
        </w:rPr>
        <w:t>-</w:t>
      </w:r>
      <w:r w:rsidR="00A41D95">
        <w:rPr>
          <w:rFonts w:ascii="Calibri" w:hAnsi="Calibri" w:cs="Calibri"/>
          <w:sz w:val="22"/>
          <w:szCs w:val="22"/>
          <w:lang w:val="sr-Cyrl-RS"/>
        </w:rPr>
        <w:t>11</w:t>
      </w:r>
      <w:r>
        <w:rPr>
          <w:rFonts w:ascii="Calibri" w:hAnsi="Calibri" w:cs="Calibri"/>
          <w:sz w:val="22"/>
          <w:szCs w:val="22"/>
        </w:rPr>
        <w:t>/1</w:t>
      </w:r>
      <w:r w:rsidR="00A41D95">
        <w:rPr>
          <w:rFonts w:ascii="Calibri" w:hAnsi="Calibri" w:cs="Calibri"/>
          <w:sz w:val="22"/>
          <w:szCs w:val="22"/>
          <w:lang w:val="sr-Cyrl-RS"/>
        </w:rPr>
        <w:t>8</w:t>
      </w:r>
      <w:r>
        <w:rPr>
          <w:rFonts w:ascii="Calibri" w:hAnsi="Calibri" w:cs="Calibri"/>
          <w:sz w:val="22"/>
          <w:szCs w:val="22"/>
        </w:rPr>
        <w:t xml:space="preserve">-04 </w:t>
      </w:r>
      <w:r w:rsidRPr="00EC71AC">
        <w:rPr>
          <w:rFonts w:ascii="Calibri" w:hAnsi="Calibri" w:cs="Calibri"/>
          <w:sz w:val="22"/>
          <w:szCs w:val="22"/>
        </w:rPr>
        <w:t xml:space="preserve">од </w:t>
      </w:r>
      <w:r w:rsidR="00A41D95">
        <w:rPr>
          <w:rFonts w:ascii="Calibri" w:hAnsi="Calibri" w:cs="Calibri"/>
          <w:sz w:val="22"/>
          <w:szCs w:val="22"/>
          <w:lang w:val="sr-Cyrl-RS"/>
        </w:rPr>
        <w:t>29.01</w:t>
      </w:r>
      <w:r w:rsidRPr="00EC71AC">
        <w:rPr>
          <w:rFonts w:ascii="Calibri" w:hAnsi="Calibri" w:cs="Calibri"/>
          <w:sz w:val="22"/>
          <w:szCs w:val="22"/>
        </w:rPr>
        <w:t>.201</w:t>
      </w:r>
      <w:r w:rsidR="00A41D95">
        <w:rPr>
          <w:rFonts w:ascii="Calibri" w:hAnsi="Calibri" w:cs="Calibri"/>
          <w:sz w:val="22"/>
          <w:szCs w:val="22"/>
          <w:lang w:val="sr-Cyrl-RS"/>
        </w:rPr>
        <w:t>8</w:t>
      </w:r>
      <w:r w:rsidRPr="00EC71AC">
        <w:rPr>
          <w:rFonts w:ascii="Calibri" w:hAnsi="Calibri" w:cs="Calibri"/>
          <w:sz w:val="22"/>
          <w:szCs w:val="22"/>
        </w:rPr>
        <w:t xml:space="preserve"> и Решења о образовању комисије за јавну набавку бр.</w:t>
      </w:r>
      <w:r>
        <w:rPr>
          <w:rFonts w:ascii="Calibri" w:hAnsi="Calibri" w:cs="Calibri"/>
          <w:sz w:val="22"/>
          <w:szCs w:val="22"/>
        </w:rPr>
        <w:t>Р-1.3.1</w:t>
      </w:r>
      <w:r w:rsidR="00A41D95">
        <w:rPr>
          <w:rFonts w:ascii="Calibri" w:hAnsi="Calibri" w:cs="Calibri"/>
          <w:sz w:val="22"/>
          <w:szCs w:val="22"/>
          <w:lang w:val="sr-Cyrl-RS"/>
        </w:rPr>
        <w:t>8</w:t>
      </w:r>
      <w:r>
        <w:rPr>
          <w:rFonts w:ascii="Calibri" w:hAnsi="Calibri" w:cs="Calibri"/>
          <w:sz w:val="22"/>
          <w:szCs w:val="22"/>
        </w:rPr>
        <w:t>,/40</w:t>
      </w:r>
      <w:r w:rsidR="00A41D95">
        <w:rPr>
          <w:rFonts w:ascii="Calibri" w:hAnsi="Calibri" w:cs="Calibri"/>
          <w:sz w:val="22"/>
          <w:szCs w:val="22"/>
          <w:lang w:val="sr-Cyrl-RS"/>
        </w:rPr>
        <w:t>1</w:t>
      </w:r>
      <w:r>
        <w:rPr>
          <w:rFonts w:ascii="Calibri" w:hAnsi="Calibri" w:cs="Calibri"/>
          <w:sz w:val="22"/>
          <w:szCs w:val="22"/>
        </w:rPr>
        <w:t>-</w:t>
      </w:r>
      <w:r w:rsidR="00A41D95">
        <w:rPr>
          <w:rFonts w:ascii="Calibri" w:hAnsi="Calibri" w:cs="Calibri"/>
          <w:sz w:val="22"/>
          <w:szCs w:val="22"/>
          <w:lang w:val="sr-Cyrl-RS"/>
        </w:rPr>
        <w:t>11</w:t>
      </w:r>
      <w:r>
        <w:rPr>
          <w:rFonts w:ascii="Calibri" w:hAnsi="Calibri" w:cs="Calibri"/>
          <w:sz w:val="22"/>
          <w:szCs w:val="22"/>
        </w:rPr>
        <w:t>/1</w:t>
      </w:r>
      <w:r w:rsidR="00A41D95">
        <w:rPr>
          <w:rFonts w:ascii="Calibri" w:hAnsi="Calibri" w:cs="Calibri"/>
          <w:sz w:val="22"/>
          <w:szCs w:val="22"/>
          <w:lang w:val="sr-Cyrl-RS"/>
        </w:rPr>
        <w:t>8</w:t>
      </w:r>
      <w:r>
        <w:rPr>
          <w:rFonts w:ascii="Calibri" w:hAnsi="Calibri" w:cs="Calibri"/>
          <w:sz w:val="22"/>
          <w:szCs w:val="22"/>
        </w:rPr>
        <w:t>-04</w:t>
      </w:r>
      <w:r w:rsidRPr="00EC71AC">
        <w:rPr>
          <w:rFonts w:ascii="Calibri" w:hAnsi="Calibri" w:cs="Calibri"/>
          <w:sz w:val="22"/>
          <w:szCs w:val="22"/>
        </w:rPr>
        <w:t xml:space="preserve">, дана </w:t>
      </w:r>
      <w:r w:rsidR="00A41D95">
        <w:rPr>
          <w:rFonts w:ascii="Calibri" w:hAnsi="Calibri" w:cs="Calibri"/>
          <w:sz w:val="22"/>
          <w:szCs w:val="22"/>
          <w:lang w:val="sr-Cyrl-RS"/>
        </w:rPr>
        <w:t>29.01</w:t>
      </w:r>
      <w:r w:rsidRPr="00EC71AC">
        <w:rPr>
          <w:rFonts w:ascii="Calibri" w:hAnsi="Calibri" w:cs="Calibri"/>
          <w:sz w:val="22"/>
          <w:szCs w:val="22"/>
        </w:rPr>
        <w:t>.201</w:t>
      </w:r>
      <w:r w:rsidR="00A41D95">
        <w:rPr>
          <w:rFonts w:ascii="Calibri" w:hAnsi="Calibri" w:cs="Calibri"/>
          <w:sz w:val="22"/>
          <w:szCs w:val="22"/>
          <w:lang w:val="sr-Cyrl-RS"/>
        </w:rPr>
        <w:t>8</w:t>
      </w:r>
      <w:r w:rsidRPr="00EC71AC">
        <w:rPr>
          <w:rFonts w:ascii="Calibri" w:hAnsi="Calibri" w:cs="Calibri"/>
          <w:sz w:val="22"/>
          <w:szCs w:val="22"/>
        </w:rPr>
        <w:t xml:space="preserve"> године, припремљена је: </w:t>
      </w:r>
    </w:p>
    <w:p w:rsidR="004A7449" w:rsidRPr="004F1EFF" w:rsidRDefault="004A7449">
      <w:pPr>
        <w:ind w:firstLine="720"/>
        <w:jc w:val="both"/>
        <w:rPr>
          <w:rFonts w:ascii="Calibri" w:hAnsi="Calibri" w:cs="Calibri"/>
          <w:sz w:val="22"/>
          <w:szCs w:val="22"/>
        </w:rPr>
      </w:pPr>
    </w:p>
    <w:p w:rsidR="004A7449" w:rsidRPr="004F1EFF" w:rsidRDefault="004A7449" w:rsidP="00E57FB6">
      <w:pPr>
        <w:shd w:val="clear" w:color="auto" w:fill="C6D9F1"/>
        <w:jc w:val="center"/>
        <w:outlineLvl w:val="0"/>
        <w:rPr>
          <w:rFonts w:ascii="Calibri" w:hAnsi="Calibri" w:cs="Calibri"/>
          <w:b/>
          <w:bCs/>
          <w:sz w:val="22"/>
          <w:szCs w:val="22"/>
          <w:lang w:val="ru-RU"/>
        </w:rPr>
      </w:pPr>
      <w:r w:rsidRPr="004F1EFF">
        <w:rPr>
          <w:rFonts w:ascii="Calibri" w:hAnsi="Calibri" w:cs="Calibri"/>
          <w:b/>
          <w:bCs/>
          <w:sz w:val="22"/>
          <w:szCs w:val="22"/>
        </w:rPr>
        <w:t>КОНКУРСНА ДОКУМЕНТАЦИЈА</w:t>
      </w:r>
    </w:p>
    <w:p w:rsidR="004A7449" w:rsidRPr="006C5218" w:rsidRDefault="004A7449" w:rsidP="006C5218">
      <w:pPr>
        <w:shd w:val="clear" w:color="auto" w:fill="C6D9F1"/>
        <w:jc w:val="center"/>
        <w:rPr>
          <w:rFonts w:ascii="Calibri" w:hAnsi="Calibri" w:cs="Calibri"/>
          <w:b/>
          <w:bCs/>
          <w:sz w:val="22"/>
          <w:szCs w:val="22"/>
        </w:rPr>
      </w:pPr>
      <w:r w:rsidRPr="004F1EFF">
        <w:rPr>
          <w:rFonts w:ascii="Calibri" w:hAnsi="Calibri" w:cs="Calibri"/>
          <w:b/>
          <w:bCs/>
          <w:sz w:val="22"/>
          <w:szCs w:val="22"/>
          <w:lang w:val="sr-Cyrl-CS"/>
        </w:rPr>
        <w:t xml:space="preserve">у </w:t>
      </w:r>
      <w:r w:rsidRPr="006C5218">
        <w:rPr>
          <w:rFonts w:ascii="Calibri" w:hAnsi="Calibri" w:cs="Calibri"/>
          <w:b/>
          <w:bCs/>
          <w:sz w:val="22"/>
          <w:szCs w:val="22"/>
          <w:lang w:val="sr-Cyrl-CS"/>
        </w:rPr>
        <w:t xml:space="preserve">отвореном поступку за </w:t>
      </w:r>
      <w:r w:rsidRPr="006C5218">
        <w:rPr>
          <w:rFonts w:ascii="Calibri" w:hAnsi="Calibri" w:cs="Calibri"/>
          <w:b/>
          <w:bCs/>
          <w:sz w:val="22"/>
          <w:szCs w:val="22"/>
        </w:rPr>
        <w:t xml:space="preserve">јавну набавку – </w:t>
      </w:r>
      <w:r w:rsidR="006C5218" w:rsidRPr="006C5218">
        <w:rPr>
          <w:rFonts w:ascii="Calibri" w:hAnsi="Calibri" w:cs="Calibri"/>
          <w:b/>
          <w:bCs/>
          <w:color w:val="auto"/>
          <w:kern w:val="0"/>
          <w:sz w:val="22"/>
          <w:szCs w:val="22"/>
          <w:lang w:val="sr-Cyrl-CS" w:eastAsia="en-US"/>
        </w:rPr>
        <w:t>Реконструкција коловоза и тротоара у  Партизанској улици у Прокупљу (деоница од ул. Драгољуба Ракића до раскрснице са ул. Пасјачком).</w:t>
      </w:r>
      <w:r w:rsidR="006C5218" w:rsidRPr="006C5218">
        <w:rPr>
          <w:rFonts w:ascii="Calibri" w:hAnsi="Calibri" w:cs="Calibri"/>
          <w:b/>
          <w:color w:val="auto"/>
          <w:kern w:val="0"/>
          <w:sz w:val="22"/>
          <w:szCs w:val="22"/>
          <w:lang w:eastAsia="en-US"/>
        </w:rPr>
        <w:t xml:space="preserve">  </w:t>
      </w:r>
      <w:r w:rsidR="006C5218" w:rsidRPr="006C5218">
        <w:rPr>
          <w:rFonts w:ascii="Calibri" w:hAnsi="Calibri" w:cs="Calibri"/>
          <w:b/>
          <w:color w:val="auto"/>
          <w:kern w:val="0"/>
          <w:sz w:val="22"/>
          <w:szCs w:val="22"/>
          <w:lang w:val="sr-Cyrl-RS" w:eastAsia="en-US"/>
        </w:rPr>
        <w:t xml:space="preserve">             ЈН бр. Р-</w:t>
      </w:r>
      <w:r w:rsidRPr="006C5218">
        <w:rPr>
          <w:rFonts w:ascii="Calibri" w:hAnsi="Calibri" w:cs="Calibri"/>
          <w:b/>
          <w:bCs/>
          <w:sz w:val="22"/>
          <w:szCs w:val="22"/>
        </w:rPr>
        <w:t>1.3.1</w:t>
      </w:r>
      <w:r w:rsidR="006C5218" w:rsidRPr="006C5218">
        <w:rPr>
          <w:rFonts w:ascii="Calibri" w:hAnsi="Calibri" w:cs="Calibri"/>
          <w:b/>
          <w:bCs/>
          <w:sz w:val="22"/>
          <w:szCs w:val="22"/>
          <w:lang w:val="sr-Cyrl-RS"/>
        </w:rPr>
        <w:t>8</w:t>
      </w:r>
      <w:r w:rsidRPr="006C5218">
        <w:rPr>
          <w:rFonts w:ascii="Calibri" w:hAnsi="Calibri" w:cs="Calibri"/>
          <w:b/>
          <w:bCs/>
          <w:sz w:val="22"/>
          <w:szCs w:val="22"/>
        </w:rPr>
        <w:t>/40</w:t>
      </w:r>
      <w:r w:rsidR="006C5218">
        <w:rPr>
          <w:rFonts w:ascii="Calibri" w:hAnsi="Calibri" w:cs="Calibri"/>
          <w:b/>
          <w:bCs/>
          <w:sz w:val="22"/>
          <w:szCs w:val="22"/>
          <w:lang w:val="sr-Cyrl-RS"/>
        </w:rPr>
        <w:t>1</w:t>
      </w:r>
      <w:r w:rsidRPr="006C5218">
        <w:rPr>
          <w:rFonts w:ascii="Calibri" w:hAnsi="Calibri" w:cs="Calibri"/>
          <w:b/>
          <w:bCs/>
          <w:sz w:val="22"/>
          <w:szCs w:val="22"/>
        </w:rPr>
        <w:t>-</w:t>
      </w:r>
      <w:r w:rsidR="00A41D95" w:rsidRPr="00A41D95">
        <w:rPr>
          <w:rFonts w:ascii="Calibri" w:hAnsi="Calibri" w:cs="Calibri"/>
          <w:b/>
          <w:bCs/>
          <w:color w:val="auto"/>
          <w:sz w:val="22"/>
          <w:szCs w:val="22"/>
          <w:lang w:val="sr-Cyrl-RS"/>
        </w:rPr>
        <w:t>11</w:t>
      </w:r>
      <w:r w:rsidRPr="006C5218">
        <w:rPr>
          <w:rFonts w:ascii="Calibri" w:hAnsi="Calibri" w:cs="Calibri"/>
          <w:b/>
          <w:bCs/>
          <w:sz w:val="22"/>
          <w:szCs w:val="22"/>
        </w:rPr>
        <w:t>/1</w:t>
      </w:r>
      <w:r w:rsidR="006C5218" w:rsidRPr="006C5218">
        <w:rPr>
          <w:rFonts w:ascii="Calibri" w:hAnsi="Calibri" w:cs="Calibri"/>
          <w:b/>
          <w:bCs/>
          <w:sz w:val="22"/>
          <w:szCs w:val="22"/>
          <w:lang w:val="sr-Cyrl-RS"/>
        </w:rPr>
        <w:t>8</w:t>
      </w:r>
      <w:r w:rsidRPr="006C5218">
        <w:rPr>
          <w:rFonts w:ascii="Calibri" w:hAnsi="Calibri" w:cs="Calibri"/>
          <w:b/>
          <w:bCs/>
          <w:sz w:val="22"/>
          <w:szCs w:val="22"/>
        </w:rPr>
        <w:t xml:space="preserve">-04,  </w:t>
      </w:r>
    </w:p>
    <w:p w:rsidR="004A7449" w:rsidRPr="006C5218" w:rsidRDefault="004A7449">
      <w:pPr>
        <w:jc w:val="both"/>
        <w:rPr>
          <w:rFonts w:ascii="Calibri" w:hAnsi="Calibri" w:cs="Calibri"/>
          <w:b/>
          <w:bCs/>
          <w:color w:val="FF0000"/>
          <w:sz w:val="22"/>
          <w:szCs w:val="22"/>
        </w:rPr>
      </w:pPr>
    </w:p>
    <w:p w:rsidR="004A7449" w:rsidRDefault="004A7449">
      <w:pPr>
        <w:jc w:val="both"/>
        <w:rPr>
          <w:rFonts w:ascii="Calibri" w:hAnsi="Calibri" w:cs="Calibri"/>
          <w:sz w:val="22"/>
          <w:szCs w:val="22"/>
        </w:rPr>
      </w:pPr>
      <w:r w:rsidRPr="004F1EFF">
        <w:rPr>
          <w:rFonts w:ascii="Calibri" w:hAnsi="Calibri" w:cs="Calibri"/>
          <w:sz w:val="22"/>
          <w:szCs w:val="22"/>
        </w:rPr>
        <w:t>Конкурсна документација садржи:</w:t>
      </w:r>
    </w:p>
    <w:p w:rsidR="004A7449" w:rsidRPr="001A28AB" w:rsidRDefault="004A7449">
      <w:pPr>
        <w:jc w:val="both"/>
        <w:rPr>
          <w:rFonts w:ascii="Calibri" w:hAnsi="Calibri" w:cs="Calibri"/>
          <w:sz w:val="22"/>
          <w:szCs w:val="22"/>
        </w:rPr>
      </w:pPr>
    </w:p>
    <w:p w:rsidR="004A7449" w:rsidRPr="004F1EFF" w:rsidRDefault="004A7449">
      <w:pPr>
        <w:jc w:val="both"/>
        <w:rPr>
          <w:rFonts w:ascii="Calibri" w:hAnsi="Calibri" w:cs="Calibri"/>
          <w:sz w:val="22"/>
          <w:szCs w:val="22"/>
        </w:rPr>
      </w:pPr>
    </w:p>
    <w:tbl>
      <w:tblPr>
        <w:tblW w:w="9302" w:type="dxa"/>
        <w:tblInd w:w="-106" w:type="dxa"/>
        <w:tblLayout w:type="fixed"/>
        <w:tblLook w:val="0000" w:firstRow="0" w:lastRow="0" w:firstColumn="0" w:lastColumn="0" w:noHBand="0" w:noVBand="0"/>
      </w:tblPr>
      <w:tblGrid>
        <w:gridCol w:w="1272"/>
        <w:gridCol w:w="6521"/>
        <w:gridCol w:w="1509"/>
      </w:tblGrid>
      <w:tr w:rsidR="004A7449" w:rsidRPr="004F1EFF">
        <w:tc>
          <w:tcPr>
            <w:tcW w:w="1272" w:type="dxa"/>
            <w:tcBorders>
              <w:top w:val="single" w:sz="4" w:space="0" w:color="000000"/>
              <w:left w:val="single" w:sz="4" w:space="0" w:color="000000"/>
              <w:bottom w:val="single" w:sz="4" w:space="0" w:color="000000"/>
            </w:tcBorders>
          </w:tcPr>
          <w:p w:rsidR="004A7449" w:rsidRPr="004F1EFF" w:rsidRDefault="004A7449">
            <w:pPr>
              <w:jc w:val="both"/>
              <w:rPr>
                <w:rFonts w:ascii="Calibri" w:hAnsi="Calibri" w:cs="Calibri"/>
                <w:b/>
                <w:bCs/>
                <w:i/>
                <w:iCs/>
              </w:rPr>
            </w:pPr>
            <w:r w:rsidRPr="004F1EFF">
              <w:rPr>
                <w:rFonts w:ascii="Calibri" w:hAnsi="Calibri" w:cs="Calibri"/>
                <w:b/>
                <w:bCs/>
                <w:i/>
                <w:iCs/>
                <w:sz w:val="22"/>
                <w:szCs w:val="22"/>
                <w:lang w:val="sr-Cyrl-CS"/>
              </w:rPr>
              <w:t>Поглавље</w:t>
            </w:r>
          </w:p>
        </w:tc>
        <w:tc>
          <w:tcPr>
            <w:tcW w:w="6521" w:type="dxa"/>
            <w:tcBorders>
              <w:top w:val="single" w:sz="4" w:space="0" w:color="000000"/>
              <w:left w:val="single" w:sz="4" w:space="0" w:color="000000"/>
              <w:bottom w:val="single" w:sz="4" w:space="0" w:color="000000"/>
            </w:tcBorders>
          </w:tcPr>
          <w:p w:rsidR="004A7449" w:rsidRPr="004F1EFF" w:rsidRDefault="004A7449">
            <w:pPr>
              <w:jc w:val="center"/>
              <w:rPr>
                <w:rFonts w:ascii="Calibri" w:hAnsi="Calibri" w:cs="Calibri"/>
                <w:b/>
                <w:bCs/>
                <w:i/>
                <w:iCs/>
              </w:rPr>
            </w:pPr>
            <w:r w:rsidRPr="004F1EFF">
              <w:rPr>
                <w:rFonts w:ascii="Calibri" w:hAnsi="Calibri" w:cs="Calibri"/>
                <w:b/>
                <w:bCs/>
                <w:i/>
                <w:iCs/>
                <w:sz w:val="22"/>
                <w:szCs w:val="22"/>
              </w:rPr>
              <w:t>Назив</w:t>
            </w:r>
            <w:r w:rsidRPr="004F1EFF">
              <w:rPr>
                <w:rFonts w:ascii="Calibri" w:hAnsi="Calibri" w:cs="Calibri"/>
                <w:b/>
                <w:bCs/>
                <w:i/>
                <w:iCs/>
                <w:sz w:val="22"/>
                <w:szCs w:val="22"/>
                <w:lang w:val="sr-Cyrl-CS"/>
              </w:rPr>
              <w:t xml:space="preserve"> поглавља</w:t>
            </w:r>
          </w:p>
        </w:tc>
        <w:tc>
          <w:tcPr>
            <w:tcW w:w="1509" w:type="dxa"/>
            <w:tcBorders>
              <w:top w:val="single" w:sz="4" w:space="0" w:color="000000"/>
              <w:left w:val="single" w:sz="4" w:space="0" w:color="000000"/>
              <w:bottom w:val="single" w:sz="4" w:space="0" w:color="000000"/>
              <w:right w:val="single" w:sz="4" w:space="0" w:color="000000"/>
            </w:tcBorders>
          </w:tcPr>
          <w:p w:rsidR="004A7449" w:rsidRPr="004F1EFF" w:rsidRDefault="004A7449">
            <w:pPr>
              <w:jc w:val="center"/>
              <w:rPr>
                <w:rFonts w:ascii="Calibri" w:hAnsi="Calibri" w:cs="Calibri"/>
              </w:rPr>
            </w:pPr>
            <w:r w:rsidRPr="004F1EFF">
              <w:rPr>
                <w:rFonts w:ascii="Calibri" w:hAnsi="Calibri" w:cs="Calibri"/>
                <w:b/>
                <w:bCs/>
                <w:i/>
                <w:iCs/>
                <w:sz w:val="22"/>
                <w:szCs w:val="22"/>
              </w:rPr>
              <w:t>Страна</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Општи подаци о јавној набавци</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pPr>
              <w:snapToGrid w:val="0"/>
              <w:jc w:val="center"/>
              <w:rPr>
                <w:rFonts w:ascii="Calibri" w:hAnsi="Calibri" w:cs="Calibri"/>
              </w:rPr>
            </w:pPr>
            <w:r>
              <w:rPr>
                <w:rFonts w:ascii="Calibri" w:hAnsi="Calibri" w:cs="Calibri"/>
                <w:sz w:val="22"/>
                <w:szCs w:val="22"/>
              </w:rPr>
              <w:t>3</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p>
          <w:p w:rsidR="004A7449" w:rsidRPr="00E64D8C" w:rsidRDefault="004A7449" w:rsidP="008808C2">
            <w:pPr>
              <w:snapToGrid w:val="0"/>
              <w:jc w:val="center"/>
              <w:rPr>
                <w:rFonts w:ascii="Calibri" w:hAnsi="Calibri" w:cs="Calibri"/>
              </w:rPr>
            </w:pPr>
            <w:r w:rsidRPr="00E64D8C">
              <w:rPr>
                <w:rFonts w:ascii="Calibri" w:hAnsi="Calibri" w:cs="Calibri"/>
              </w:rPr>
              <w:t>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 xml:space="preserve">Врста, техничке карактеристике (спецификације), квалитет, количина и </w:t>
            </w:r>
            <w:proofErr w:type="gramStart"/>
            <w:r w:rsidRPr="00E64D8C">
              <w:rPr>
                <w:rFonts w:ascii="Calibri" w:hAnsi="Calibri" w:cs="Calibri"/>
              </w:rPr>
              <w:t>опис  услуга</w:t>
            </w:r>
            <w:proofErr w:type="gramEnd"/>
            <w:r w:rsidRPr="00E64D8C">
              <w:rPr>
                <w:rFonts w:ascii="Calibri" w:hAnsi="Calibri" w:cs="Calibri"/>
              </w:rPr>
              <w:t>, начин спровођења контроле и обезбеђења гаранције квалитета, рок извршења, место извршења .</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pPr>
              <w:snapToGrid w:val="0"/>
              <w:jc w:val="center"/>
              <w:rPr>
                <w:rFonts w:ascii="Calibri" w:hAnsi="Calibri" w:cs="Calibri"/>
              </w:rPr>
            </w:pPr>
            <w:r>
              <w:rPr>
                <w:rFonts w:ascii="Calibri" w:hAnsi="Calibri" w:cs="Calibri"/>
                <w:sz w:val="22"/>
                <w:szCs w:val="22"/>
              </w:rPr>
              <w:t>4</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 xml:space="preserve">Техничка документација и планови </w:t>
            </w:r>
          </w:p>
        </w:tc>
        <w:tc>
          <w:tcPr>
            <w:tcW w:w="1509" w:type="dxa"/>
            <w:tcBorders>
              <w:top w:val="single" w:sz="4" w:space="0" w:color="000000"/>
              <w:left w:val="single" w:sz="4" w:space="0" w:color="000000"/>
              <w:bottom w:val="single" w:sz="4" w:space="0" w:color="000000"/>
              <w:right w:val="single" w:sz="4" w:space="0" w:color="000000"/>
            </w:tcBorders>
          </w:tcPr>
          <w:p w:rsidR="004A7449" w:rsidRPr="00A03B5F" w:rsidRDefault="00A03B5F">
            <w:pPr>
              <w:snapToGrid w:val="0"/>
              <w:jc w:val="center"/>
              <w:rPr>
                <w:rFonts w:ascii="Calibri" w:hAnsi="Calibri" w:cs="Calibri"/>
                <w:lang w:val="sr-Cyrl-RS"/>
              </w:rPr>
            </w:pPr>
            <w:r>
              <w:rPr>
                <w:rFonts w:ascii="Calibri" w:hAnsi="Calibri" w:cs="Calibri"/>
                <w:sz w:val="22"/>
                <w:szCs w:val="22"/>
                <w:lang w:val="sr-Cyrl-RS"/>
              </w:rPr>
              <w:t>5</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IV</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 xml:space="preserve">Услови за учешће у поступку јавне набавке из чл. 75. </w:t>
            </w:r>
            <w:proofErr w:type="gramStart"/>
            <w:r w:rsidRPr="00E64D8C">
              <w:rPr>
                <w:rFonts w:ascii="Calibri" w:hAnsi="Calibri" w:cs="Calibri"/>
              </w:rPr>
              <w:t>и</w:t>
            </w:r>
            <w:proofErr w:type="gramEnd"/>
            <w:r w:rsidRPr="00E64D8C">
              <w:rPr>
                <w:rFonts w:ascii="Calibri" w:hAnsi="Calibri" w:cs="Calibri"/>
              </w:rPr>
              <w:t xml:space="preserve"> 76. ЗЈН и упутство како се доказује испуњеност тих услова</w:t>
            </w:r>
          </w:p>
        </w:tc>
        <w:tc>
          <w:tcPr>
            <w:tcW w:w="1509" w:type="dxa"/>
            <w:tcBorders>
              <w:top w:val="single" w:sz="4" w:space="0" w:color="000000"/>
              <w:left w:val="single" w:sz="4" w:space="0" w:color="000000"/>
              <w:bottom w:val="single" w:sz="4" w:space="0" w:color="000000"/>
              <w:right w:val="single" w:sz="4" w:space="0" w:color="000000"/>
            </w:tcBorders>
          </w:tcPr>
          <w:p w:rsidR="004A7449" w:rsidRPr="00A03B5F" w:rsidRDefault="00A03B5F">
            <w:pPr>
              <w:snapToGrid w:val="0"/>
              <w:jc w:val="center"/>
              <w:rPr>
                <w:rFonts w:ascii="Calibri" w:hAnsi="Calibri" w:cs="Calibri"/>
                <w:lang w:val="sr-Cyrl-RS"/>
              </w:rPr>
            </w:pPr>
            <w:r>
              <w:rPr>
                <w:rFonts w:ascii="Calibri" w:hAnsi="Calibri" w:cs="Calibri"/>
                <w:sz w:val="22"/>
                <w:szCs w:val="22"/>
                <w:lang w:val="sr-Cyrl-RS"/>
              </w:rPr>
              <w:t>7</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Критеријуми за доделу уговора</w:t>
            </w:r>
          </w:p>
        </w:tc>
        <w:tc>
          <w:tcPr>
            <w:tcW w:w="1509" w:type="dxa"/>
            <w:tcBorders>
              <w:top w:val="single" w:sz="4" w:space="0" w:color="000000"/>
              <w:left w:val="single" w:sz="4" w:space="0" w:color="000000"/>
              <w:bottom w:val="single" w:sz="4" w:space="0" w:color="000000"/>
              <w:right w:val="single" w:sz="4" w:space="0" w:color="000000"/>
            </w:tcBorders>
          </w:tcPr>
          <w:p w:rsidR="004A7449" w:rsidRPr="00A03B5F" w:rsidRDefault="00A03B5F" w:rsidP="00E74EDC">
            <w:pPr>
              <w:snapToGrid w:val="0"/>
              <w:jc w:val="center"/>
              <w:rPr>
                <w:rFonts w:ascii="Calibri" w:hAnsi="Calibri" w:cs="Calibri"/>
                <w:lang w:val="sr-Cyrl-RS"/>
              </w:rPr>
            </w:pPr>
            <w:r>
              <w:rPr>
                <w:rFonts w:ascii="Calibri" w:hAnsi="Calibri" w:cs="Calibri"/>
                <w:sz w:val="22"/>
                <w:szCs w:val="22"/>
                <w:lang w:val="sr-Cyrl-RS"/>
              </w:rPr>
              <w:t>11</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Обрасци који чине саставни део понуде</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rsidP="00A03B5F">
            <w:pPr>
              <w:snapToGrid w:val="0"/>
              <w:jc w:val="center"/>
              <w:rPr>
                <w:rFonts w:ascii="Calibri" w:hAnsi="Calibri" w:cs="Calibri"/>
              </w:rPr>
            </w:pPr>
            <w:r>
              <w:rPr>
                <w:rFonts w:ascii="Calibri" w:hAnsi="Calibri" w:cs="Calibri"/>
                <w:sz w:val="22"/>
                <w:szCs w:val="22"/>
              </w:rPr>
              <w:t>1</w:t>
            </w:r>
            <w:r w:rsidR="00A03B5F">
              <w:rPr>
                <w:rFonts w:ascii="Calibri" w:hAnsi="Calibri" w:cs="Calibri"/>
                <w:sz w:val="22"/>
                <w:szCs w:val="22"/>
                <w:lang w:val="sr-Cyrl-RS"/>
              </w:rPr>
              <w:t>2</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Модел уговора</w:t>
            </w:r>
          </w:p>
        </w:tc>
        <w:tc>
          <w:tcPr>
            <w:tcW w:w="1509" w:type="dxa"/>
            <w:tcBorders>
              <w:top w:val="single" w:sz="4" w:space="0" w:color="000000"/>
              <w:left w:val="single" w:sz="4" w:space="0" w:color="000000"/>
              <w:bottom w:val="single" w:sz="4" w:space="0" w:color="000000"/>
              <w:right w:val="single" w:sz="4" w:space="0" w:color="000000"/>
            </w:tcBorders>
          </w:tcPr>
          <w:p w:rsidR="004A7449" w:rsidRPr="00A03B5F" w:rsidRDefault="00A03B5F" w:rsidP="00E74EDC">
            <w:pPr>
              <w:snapToGrid w:val="0"/>
              <w:jc w:val="center"/>
              <w:rPr>
                <w:rFonts w:ascii="Calibri" w:hAnsi="Calibri" w:cs="Calibri"/>
                <w:lang w:val="sr-Cyrl-RS"/>
              </w:rPr>
            </w:pPr>
            <w:r>
              <w:rPr>
                <w:rFonts w:ascii="Calibri" w:hAnsi="Calibri" w:cs="Calibri"/>
                <w:sz w:val="22"/>
                <w:szCs w:val="22"/>
                <w:lang w:val="sr-Cyrl-RS"/>
              </w:rPr>
              <w:t>24</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Упутство понуђачима како да сачине понуду</w:t>
            </w:r>
          </w:p>
        </w:tc>
        <w:tc>
          <w:tcPr>
            <w:tcW w:w="1509" w:type="dxa"/>
            <w:tcBorders>
              <w:top w:val="single" w:sz="4" w:space="0" w:color="000000"/>
              <w:left w:val="single" w:sz="4" w:space="0" w:color="000000"/>
              <w:bottom w:val="single" w:sz="4" w:space="0" w:color="000000"/>
              <w:right w:val="single" w:sz="4" w:space="0" w:color="000000"/>
            </w:tcBorders>
          </w:tcPr>
          <w:p w:rsidR="004A7449" w:rsidRPr="00A03B5F" w:rsidRDefault="00A03B5F">
            <w:pPr>
              <w:snapToGrid w:val="0"/>
              <w:jc w:val="center"/>
              <w:rPr>
                <w:rFonts w:ascii="Calibri" w:hAnsi="Calibri" w:cs="Calibri"/>
                <w:color w:val="auto"/>
                <w:lang w:val="sr-Cyrl-RS"/>
              </w:rPr>
            </w:pPr>
            <w:r>
              <w:rPr>
                <w:rFonts w:ascii="Calibri" w:hAnsi="Calibri" w:cs="Calibri"/>
                <w:color w:val="auto"/>
                <w:sz w:val="22"/>
                <w:szCs w:val="22"/>
                <w:lang w:val="sr-Cyrl-RS"/>
              </w:rPr>
              <w:t>32</w:t>
            </w:r>
          </w:p>
        </w:tc>
      </w:tr>
    </w:tbl>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Pr="00B90CA2" w:rsidRDefault="004A7449" w:rsidP="00E57FB6">
      <w:pPr>
        <w:jc w:val="both"/>
        <w:outlineLvl w:val="0"/>
        <w:rPr>
          <w:rFonts w:ascii="Calibri" w:hAnsi="Calibri" w:cs="Calibri"/>
          <w:sz w:val="22"/>
          <w:szCs w:val="22"/>
        </w:rPr>
      </w:pPr>
      <w:r>
        <w:rPr>
          <w:rFonts w:ascii="Calibri" w:hAnsi="Calibri" w:cs="Calibri"/>
          <w:sz w:val="22"/>
          <w:szCs w:val="22"/>
        </w:rPr>
        <w:t xml:space="preserve">Конкурсна документација садржи  </w:t>
      </w:r>
      <w:r w:rsidR="00A03B5F">
        <w:rPr>
          <w:rFonts w:ascii="Calibri" w:hAnsi="Calibri" w:cs="Calibri"/>
          <w:sz w:val="22"/>
          <w:szCs w:val="22"/>
          <w:lang w:val="sr-Cyrl-RS"/>
        </w:rPr>
        <w:t>4</w:t>
      </w:r>
      <w:r w:rsidR="00B61E3D">
        <w:rPr>
          <w:rFonts w:ascii="Calibri" w:hAnsi="Calibri" w:cs="Calibri"/>
          <w:sz w:val="22"/>
          <w:szCs w:val="22"/>
          <w:lang w:val="sr-Cyrl-RS"/>
        </w:rPr>
        <w:t>1</w:t>
      </w:r>
      <w:r>
        <w:rPr>
          <w:rFonts w:ascii="Calibri" w:hAnsi="Calibri" w:cs="Calibri"/>
          <w:sz w:val="22"/>
          <w:szCs w:val="22"/>
        </w:rPr>
        <w:t xml:space="preserve"> стран</w:t>
      </w:r>
      <w:r w:rsidR="00B61E3D">
        <w:rPr>
          <w:rFonts w:ascii="Calibri" w:hAnsi="Calibri" w:cs="Calibri"/>
          <w:sz w:val="22"/>
          <w:szCs w:val="22"/>
          <w:lang w:val="sr-Cyrl-RS"/>
        </w:rPr>
        <w:t>у</w:t>
      </w:r>
    </w:p>
    <w:p w:rsidR="004A7449" w:rsidRPr="00D67145"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Pr="00925482" w:rsidRDefault="004A7449">
      <w:pPr>
        <w:jc w:val="both"/>
        <w:rPr>
          <w:rFonts w:ascii="Calibri" w:hAnsi="Calibri" w:cs="Calibri"/>
          <w:sz w:val="22"/>
          <w:szCs w:val="22"/>
          <w:lang w:val="sr-Cyrl-RS"/>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Pr="00DA3743"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Pr="004F1EFF" w:rsidRDefault="004A7449">
      <w:pPr>
        <w:shd w:val="clear" w:color="auto" w:fill="C6D9F1"/>
        <w:jc w:val="center"/>
        <w:rPr>
          <w:rFonts w:ascii="Calibri" w:hAnsi="Calibri" w:cs="Calibri"/>
          <w:b/>
          <w:bCs/>
          <w:i/>
          <w:iCs/>
          <w:sz w:val="22"/>
          <w:szCs w:val="22"/>
        </w:rPr>
      </w:pPr>
      <w:r w:rsidRPr="004F1EFF">
        <w:rPr>
          <w:rFonts w:ascii="Calibri" w:hAnsi="Calibri" w:cs="Calibri"/>
          <w:b/>
          <w:bCs/>
          <w:i/>
          <w:iCs/>
          <w:sz w:val="22"/>
          <w:szCs w:val="22"/>
        </w:rPr>
        <w:lastRenderedPageBreak/>
        <w:t xml:space="preserve"> I</w:t>
      </w:r>
      <w:r w:rsidRPr="004F1EFF">
        <w:rPr>
          <w:rFonts w:ascii="Calibri" w:hAnsi="Calibri" w:cs="Calibri"/>
          <w:b/>
          <w:bCs/>
          <w:i/>
          <w:iCs/>
          <w:sz w:val="22"/>
          <w:szCs w:val="22"/>
          <w:lang w:val="ru-RU"/>
        </w:rPr>
        <w:t xml:space="preserve">   </w:t>
      </w:r>
      <w:r w:rsidRPr="004F1EFF">
        <w:rPr>
          <w:rFonts w:ascii="Calibri" w:hAnsi="Calibri" w:cs="Calibri"/>
          <w:b/>
          <w:bCs/>
          <w:i/>
          <w:iCs/>
          <w:sz w:val="22"/>
          <w:szCs w:val="22"/>
        </w:rPr>
        <w:t xml:space="preserve">ОПШТИ ПОДАЦИ О ЈАВНОЈ НАБАВЦИ </w:t>
      </w:r>
    </w:p>
    <w:p w:rsidR="004A7449" w:rsidRPr="004F1EFF" w:rsidRDefault="004A7449">
      <w:pPr>
        <w:shd w:val="clear" w:color="auto" w:fill="C6D9F1"/>
        <w:jc w:val="center"/>
        <w:rPr>
          <w:rFonts w:ascii="Calibri" w:hAnsi="Calibri" w:cs="Calibri"/>
          <w:b/>
          <w:bCs/>
          <w:i/>
          <w:iCs/>
          <w:sz w:val="22"/>
          <w:szCs w:val="22"/>
        </w:rPr>
      </w:pPr>
    </w:p>
    <w:p w:rsidR="004A7449" w:rsidRDefault="004A7449">
      <w:pPr>
        <w:jc w:val="both"/>
        <w:rPr>
          <w:rFonts w:ascii="Calibri" w:hAnsi="Calibri" w:cs="Calibri"/>
          <w:b/>
          <w:bCs/>
          <w:i/>
          <w:iCs/>
          <w:sz w:val="22"/>
          <w:szCs w:val="22"/>
        </w:rPr>
      </w:pPr>
    </w:p>
    <w:p w:rsidR="004A7449" w:rsidRDefault="004A7449" w:rsidP="00E57FB6">
      <w:pPr>
        <w:outlineLvl w:val="0"/>
        <w:rPr>
          <w:rFonts w:ascii="Calibri" w:hAnsi="Calibri" w:cs="Calibri"/>
          <w:b/>
          <w:bCs/>
          <w:sz w:val="22"/>
          <w:szCs w:val="22"/>
        </w:rPr>
      </w:pPr>
      <w:r w:rsidRPr="001E614D">
        <w:rPr>
          <w:rFonts w:ascii="Calibri" w:hAnsi="Calibri" w:cs="Calibri"/>
          <w:b/>
          <w:bCs/>
          <w:sz w:val="22"/>
          <w:szCs w:val="22"/>
        </w:rPr>
        <w:t xml:space="preserve">1. Подаци о наручиоцу  </w:t>
      </w:r>
    </w:p>
    <w:p w:rsidR="004A7449" w:rsidRPr="00274C18" w:rsidRDefault="004A7449" w:rsidP="00C03B94">
      <w:pPr>
        <w:autoSpaceDE w:val="0"/>
        <w:autoSpaceDN w:val="0"/>
        <w:adjustRightInd w:val="0"/>
        <w:rPr>
          <w:rFonts w:ascii="Calibri" w:eastAsia="Calibri-Bold" w:hAnsi="Calibri"/>
          <w:sz w:val="22"/>
          <w:szCs w:val="22"/>
        </w:rPr>
      </w:pPr>
      <w:r w:rsidRPr="00274C18">
        <w:rPr>
          <w:rFonts w:ascii="Calibri" w:eastAsia="Calibri-Bold" w:hAnsi="Calibri" w:cs="Calibri"/>
          <w:sz w:val="22"/>
          <w:szCs w:val="22"/>
        </w:rPr>
        <w:t>Назив наручиоца:</w:t>
      </w:r>
      <w:bookmarkStart w:id="0" w:name="Text10"/>
      <w:bookmarkEnd w:id="0"/>
      <w:r w:rsidRPr="00274C18">
        <w:rPr>
          <w:rFonts w:ascii="Calibri" w:eastAsia="Calibri-Bold" w:hAnsi="Calibri" w:cs="Calibri"/>
          <w:sz w:val="22"/>
          <w:szCs w:val="22"/>
        </w:rPr>
        <w:t xml:space="preserve"> </w:t>
      </w:r>
      <w:r w:rsidRPr="00274C18">
        <w:rPr>
          <w:rFonts w:ascii="Calibri" w:eastAsia="Calibri-Bold" w:hAnsi="Calibri" w:cs="Calibri"/>
          <w:sz w:val="22"/>
          <w:szCs w:val="22"/>
          <w:lang w:val="sr-Cyrl-CS"/>
        </w:rPr>
        <w:t>Општина Прокупље</w:t>
      </w:r>
    </w:p>
    <w:p w:rsidR="004A7449" w:rsidRPr="00274C18" w:rsidRDefault="004A7449" w:rsidP="00C03B94">
      <w:pPr>
        <w:autoSpaceDE w:val="0"/>
        <w:autoSpaceDN w:val="0"/>
        <w:adjustRightInd w:val="0"/>
        <w:rPr>
          <w:rFonts w:ascii="Calibri" w:hAnsi="Calibri" w:cs="Calibri"/>
          <w:sz w:val="22"/>
          <w:szCs w:val="22"/>
        </w:rPr>
      </w:pPr>
      <w:r w:rsidRPr="00274C18">
        <w:rPr>
          <w:rFonts w:ascii="Calibri" w:eastAsia="Calibri-Bold" w:hAnsi="Calibri" w:cs="Calibri"/>
          <w:sz w:val="22"/>
          <w:szCs w:val="22"/>
        </w:rPr>
        <w:t xml:space="preserve">Адреса наручиоца:   </w:t>
      </w:r>
      <w:r w:rsidRPr="00274C18">
        <w:rPr>
          <w:rFonts w:ascii="Calibri" w:eastAsia="Calibri-Bold" w:hAnsi="Calibri" w:cs="Calibri"/>
          <w:sz w:val="22"/>
          <w:szCs w:val="22"/>
          <w:lang w:val="sr-Cyrl-CS"/>
        </w:rPr>
        <w:t>Никодија Стојановића Татка бр.2</w:t>
      </w:r>
      <w:r w:rsidRPr="00274C18">
        <w:rPr>
          <w:rFonts w:ascii="Calibri" w:hAnsi="Calibri" w:cs="Calibri"/>
          <w:sz w:val="22"/>
          <w:szCs w:val="22"/>
        </w:rPr>
        <w:t>.</w:t>
      </w:r>
    </w:p>
    <w:p w:rsidR="004A7449" w:rsidRPr="00274C18" w:rsidRDefault="004A7449" w:rsidP="00C03B94">
      <w:pPr>
        <w:autoSpaceDE w:val="0"/>
        <w:autoSpaceDN w:val="0"/>
        <w:adjustRightInd w:val="0"/>
        <w:rPr>
          <w:rFonts w:ascii="Calibri" w:hAnsi="Calibri" w:cs="Calibri"/>
          <w:sz w:val="22"/>
          <w:szCs w:val="22"/>
        </w:rPr>
      </w:pPr>
      <w:r w:rsidRPr="00274C18">
        <w:rPr>
          <w:rFonts w:ascii="Calibri" w:eastAsia="Calibri-Bold" w:hAnsi="Calibri" w:cs="Calibri"/>
          <w:sz w:val="22"/>
          <w:szCs w:val="22"/>
        </w:rPr>
        <w:t xml:space="preserve">Матични број:  </w:t>
      </w:r>
      <w:r w:rsidR="000B2CF5">
        <w:rPr>
          <w:rFonts w:ascii="Calibri" w:eastAsia="Calibri-Bold" w:hAnsi="Calibri" w:cs="Calibri"/>
          <w:sz w:val="22"/>
          <w:szCs w:val="22"/>
          <w:lang w:val="sr-Latn-RS"/>
        </w:rPr>
        <w:t>07107625</w:t>
      </w:r>
      <w:r w:rsidRPr="00274C18">
        <w:rPr>
          <w:rFonts w:ascii="Calibri" w:eastAsia="Calibri-Bold" w:hAnsi="Calibri" w:cs="Calibri"/>
          <w:sz w:val="22"/>
          <w:szCs w:val="22"/>
        </w:rPr>
        <w:t>;</w:t>
      </w:r>
    </w:p>
    <w:p w:rsidR="004A7449" w:rsidRPr="00274C18" w:rsidRDefault="004A7449" w:rsidP="00E57FB6">
      <w:pPr>
        <w:autoSpaceDE w:val="0"/>
        <w:autoSpaceDN w:val="0"/>
        <w:adjustRightInd w:val="0"/>
        <w:outlineLvl w:val="0"/>
        <w:rPr>
          <w:rFonts w:ascii="Calibri" w:hAnsi="Calibri" w:cs="Calibri"/>
          <w:sz w:val="22"/>
          <w:szCs w:val="22"/>
        </w:rPr>
      </w:pPr>
      <w:r w:rsidRPr="00274C18">
        <w:rPr>
          <w:rFonts w:ascii="Calibri" w:eastAsia="Calibri-Bold" w:hAnsi="Calibri" w:cs="Calibri"/>
          <w:sz w:val="22"/>
          <w:szCs w:val="22"/>
        </w:rPr>
        <w:t xml:space="preserve">ПИБ: </w:t>
      </w:r>
      <w:r w:rsidR="000B2CF5">
        <w:rPr>
          <w:rFonts w:ascii="Calibri" w:eastAsia="Calibri-Bold" w:hAnsi="Calibri" w:cs="Calibri"/>
          <w:sz w:val="22"/>
          <w:szCs w:val="22"/>
        </w:rPr>
        <w:t>100506227</w:t>
      </w:r>
      <w:r w:rsidRPr="00274C18">
        <w:rPr>
          <w:rFonts w:ascii="Calibri" w:eastAsia="Calibri-Bold" w:hAnsi="Calibri" w:cs="Calibri"/>
          <w:sz w:val="22"/>
          <w:szCs w:val="22"/>
        </w:rPr>
        <w:t>;</w:t>
      </w:r>
    </w:p>
    <w:p w:rsidR="004A7449" w:rsidRPr="00274C18" w:rsidRDefault="004A7449" w:rsidP="00C03B94">
      <w:pPr>
        <w:autoSpaceDE w:val="0"/>
        <w:autoSpaceDN w:val="0"/>
        <w:adjustRightInd w:val="0"/>
        <w:rPr>
          <w:rFonts w:ascii="Calibri" w:eastAsia="Calibri-Bold" w:hAnsi="Calibri"/>
          <w:sz w:val="22"/>
          <w:szCs w:val="22"/>
        </w:rPr>
      </w:pPr>
      <w:r w:rsidRPr="00274C18">
        <w:rPr>
          <w:rFonts w:ascii="Calibri" w:eastAsia="Calibri-Bold" w:hAnsi="Calibri" w:cs="Calibri"/>
          <w:sz w:val="22"/>
          <w:szCs w:val="22"/>
        </w:rPr>
        <w:t xml:space="preserve">Шифра делатности: </w:t>
      </w:r>
      <w:r w:rsidRPr="00274C18">
        <w:rPr>
          <w:rFonts w:ascii="Calibri" w:eastAsia="Calibri-Bold" w:hAnsi="Calibri" w:cs="Calibri"/>
          <w:sz w:val="22"/>
          <w:szCs w:val="22"/>
          <w:lang w:val="sr-Cyrl-CS"/>
        </w:rPr>
        <w:t>75110;</w:t>
      </w:r>
    </w:p>
    <w:p w:rsidR="004A7449" w:rsidRPr="00274C18" w:rsidRDefault="004A7449" w:rsidP="00C03B94">
      <w:pPr>
        <w:autoSpaceDE w:val="0"/>
        <w:autoSpaceDN w:val="0"/>
        <w:adjustRightInd w:val="0"/>
        <w:rPr>
          <w:rFonts w:ascii="Calibri" w:hAnsi="Calibri" w:cs="Calibri"/>
          <w:sz w:val="22"/>
          <w:szCs w:val="22"/>
        </w:rPr>
      </w:pPr>
      <w:r w:rsidRPr="00274C18">
        <w:rPr>
          <w:rFonts w:ascii="Calibri" w:eastAsia="Calibri-Bold" w:hAnsi="Calibri" w:cs="Calibri"/>
          <w:sz w:val="22"/>
          <w:szCs w:val="22"/>
        </w:rPr>
        <w:t>Текући рачун: 840-66640-28</w:t>
      </w:r>
    </w:p>
    <w:p w:rsidR="004A7449" w:rsidRPr="00274C18" w:rsidRDefault="004A7449" w:rsidP="00E57FB6">
      <w:pPr>
        <w:autoSpaceDE w:val="0"/>
        <w:autoSpaceDN w:val="0"/>
        <w:adjustRightInd w:val="0"/>
        <w:outlineLvl w:val="0"/>
        <w:rPr>
          <w:rFonts w:ascii="Calibri" w:hAnsi="Calibri" w:cs="Calibri"/>
          <w:color w:val="0000FF"/>
          <w:sz w:val="22"/>
          <w:szCs w:val="22"/>
        </w:rPr>
      </w:pPr>
      <w:r w:rsidRPr="00274C18">
        <w:rPr>
          <w:rFonts w:ascii="Calibri" w:eastAsia="Calibri-Bold" w:hAnsi="Calibri" w:cs="Calibri"/>
          <w:sz w:val="22"/>
          <w:szCs w:val="22"/>
        </w:rPr>
        <w:t>Интернет страница наручиоца</w:t>
      </w:r>
      <w:proofErr w:type="gramStart"/>
      <w:r w:rsidRPr="00274C18">
        <w:rPr>
          <w:rFonts w:ascii="Calibri" w:eastAsia="Calibri-Bold" w:hAnsi="Calibri" w:cs="Calibri"/>
          <w:sz w:val="22"/>
          <w:szCs w:val="22"/>
        </w:rPr>
        <w:t>:</w:t>
      </w:r>
      <w:proofErr w:type="gramEnd"/>
      <w:r w:rsidR="006C5218">
        <w:fldChar w:fldCharType="begin"/>
      </w:r>
      <w:r w:rsidR="006C5218">
        <w:instrText xml:space="preserve"> HYPERLINK "http://www.prokuplje.org.rs" </w:instrText>
      </w:r>
      <w:r w:rsidR="006C5218">
        <w:fldChar w:fldCharType="separate"/>
      </w:r>
      <w:r w:rsidRPr="00274C18">
        <w:rPr>
          <w:rStyle w:val="Hyperlink"/>
          <w:rFonts w:ascii="Calibri" w:hAnsi="Calibri" w:cs="Calibri"/>
          <w:b/>
          <w:bCs/>
          <w:i/>
          <w:iCs/>
          <w:sz w:val="22"/>
          <w:szCs w:val="22"/>
        </w:rPr>
        <w:t>www.prokuplje.org.rs</w:t>
      </w:r>
      <w:r w:rsidR="006C5218">
        <w:rPr>
          <w:rStyle w:val="Hyperlink"/>
          <w:rFonts w:ascii="Calibri" w:hAnsi="Calibri" w:cs="Calibri"/>
          <w:b/>
          <w:bCs/>
          <w:i/>
          <w:iCs/>
          <w:sz w:val="22"/>
          <w:szCs w:val="22"/>
        </w:rPr>
        <w:fldChar w:fldCharType="end"/>
      </w:r>
    </w:p>
    <w:p w:rsidR="004A7449" w:rsidRPr="00274C18" w:rsidRDefault="004A7449" w:rsidP="00E57FB6">
      <w:pPr>
        <w:autoSpaceDE w:val="0"/>
        <w:autoSpaceDN w:val="0"/>
        <w:adjustRightInd w:val="0"/>
        <w:outlineLvl w:val="0"/>
        <w:rPr>
          <w:rFonts w:ascii="Calibri" w:eastAsia="Calibri-Bold" w:hAnsi="Calibri"/>
          <w:sz w:val="22"/>
          <w:szCs w:val="22"/>
          <w:lang w:val="sr-Cyrl-CS"/>
        </w:rPr>
      </w:pPr>
      <w:r w:rsidRPr="00274C18">
        <w:rPr>
          <w:rFonts w:ascii="Calibri" w:eastAsia="Calibri-Bold" w:hAnsi="Calibri" w:cs="Calibri"/>
          <w:sz w:val="22"/>
          <w:szCs w:val="22"/>
        </w:rPr>
        <w:t xml:space="preserve">Врста наручиоца: </w:t>
      </w:r>
      <w:r w:rsidRPr="00274C18">
        <w:rPr>
          <w:rFonts w:ascii="Calibri" w:eastAsia="Calibri-Bold" w:hAnsi="Calibri" w:cs="Calibri"/>
          <w:sz w:val="22"/>
          <w:szCs w:val="22"/>
          <w:lang w:val="sr-Cyrl-CS"/>
        </w:rPr>
        <w:t>локална самоуправа</w:t>
      </w:r>
    </w:p>
    <w:p w:rsidR="004A7449" w:rsidRPr="00274C18" w:rsidRDefault="004A7449" w:rsidP="00C03B94">
      <w:pPr>
        <w:autoSpaceDE w:val="0"/>
        <w:autoSpaceDN w:val="0"/>
        <w:adjustRightInd w:val="0"/>
        <w:rPr>
          <w:rFonts w:ascii="Calibri" w:eastAsia="Calibri-Bold" w:hAnsi="Calibri"/>
          <w:sz w:val="22"/>
          <w:szCs w:val="22"/>
          <w:lang w:val="sr-Cyrl-CS"/>
        </w:rPr>
      </w:pPr>
    </w:p>
    <w:p w:rsidR="004A7449" w:rsidRPr="001E614D" w:rsidRDefault="004A7449" w:rsidP="001E614D">
      <w:pPr>
        <w:jc w:val="both"/>
        <w:rPr>
          <w:rFonts w:ascii="Calibri" w:hAnsi="Calibri" w:cs="Calibri"/>
          <w:sz w:val="22"/>
          <w:szCs w:val="22"/>
        </w:rPr>
      </w:pPr>
    </w:p>
    <w:p w:rsidR="004A7449" w:rsidRPr="000D37B5" w:rsidRDefault="004A7449" w:rsidP="00E57FB6">
      <w:pPr>
        <w:jc w:val="both"/>
        <w:outlineLvl w:val="0"/>
        <w:rPr>
          <w:rFonts w:ascii="Calibri" w:hAnsi="Calibri" w:cs="Calibri"/>
          <w:sz w:val="22"/>
          <w:szCs w:val="22"/>
        </w:rPr>
      </w:pPr>
      <w:r w:rsidRPr="000D37B5">
        <w:rPr>
          <w:rFonts w:ascii="Calibri" w:hAnsi="Calibri" w:cs="Calibri"/>
          <w:b/>
          <w:bCs/>
          <w:sz w:val="22"/>
          <w:szCs w:val="22"/>
        </w:rPr>
        <w:t>2. Врста поступка јавне набавке</w:t>
      </w:r>
    </w:p>
    <w:p w:rsidR="004A7449" w:rsidRPr="000D37B5" w:rsidRDefault="004A7449" w:rsidP="000D37B5">
      <w:pPr>
        <w:jc w:val="both"/>
        <w:rPr>
          <w:rFonts w:ascii="Calibri" w:hAnsi="Calibri" w:cs="Calibri"/>
          <w:sz w:val="22"/>
          <w:szCs w:val="22"/>
        </w:rPr>
      </w:pPr>
      <w:proofErr w:type="gramStart"/>
      <w:r w:rsidRPr="000D37B5">
        <w:rPr>
          <w:rFonts w:ascii="Calibri" w:hAnsi="Calibri" w:cs="Calibri"/>
          <w:sz w:val="22"/>
          <w:szCs w:val="22"/>
        </w:rPr>
        <w:t xml:space="preserve">Предметна јавна набавка се спроводи у </w:t>
      </w:r>
      <w:r w:rsidRPr="000D37B5">
        <w:rPr>
          <w:rFonts w:ascii="Calibri" w:hAnsi="Calibri" w:cs="Calibri"/>
          <w:sz w:val="22"/>
          <w:szCs w:val="22"/>
          <w:lang w:val="sr-Cyrl-CS"/>
        </w:rPr>
        <w:t xml:space="preserve">отвореном поступку, </w:t>
      </w:r>
      <w:r w:rsidRPr="000D37B5">
        <w:rPr>
          <w:rFonts w:ascii="Calibri" w:hAnsi="Calibri" w:cs="Calibri"/>
          <w:sz w:val="22"/>
          <w:szCs w:val="22"/>
        </w:rPr>
        <w:t>у складу са Законом и подзаконским актима којима се уређују јавне набавке.</w:t>
      </w:r>
      <w:proofErr w:type="gramEnd"/>
    </w:p>
    <w:p w:rsidR="004A7449" w:rsidRDefault="004A7449" w:rsidP="000D37B5">
      <w:pPr>
        <w:jc w:val="both"/>
        <w:rPr>
          <w:rFonts w:ascii="Calibri" w:hAnsi="Calibri" w:cs="Calibri"/>
          <w:sz w:val="22"/>
          <w:szCs w:val="22"/>
        </w:rPr>
      </w:pPr>
    </w:p>
    <w:p w:rsidR="000F042E" w:rsidRPr="000D37B5" w:rsidRDefault="000F042E" w:rsidP="000D37B5">
      <w:pPr>
        <w:jc w:val="both"/>
        <w:rPr>
          <w:rFonts w:ascii="Calibri" w:hAnsi="Calibri" w:cs="Calibri"/>
          <w:sz w:val="22"/>
          <w:szCs w:val="22"/>
        </w:rPr>
      </w:pPr>
    </w:p>
    <w:p w:rsidR="004A7449" w:rsidRDefault="004A7449" w:rsidP="00E57FB6">
      <w:pPr>
        <w:jc w:val="both"/>
        <w:outlineLvl w:val="0"/>
        <w:rPr>
          <w:rFonts w:ascii="Calibri" w:hAnsi="Calibri" w:cs="Calibri"/>
          <w:sz w:val="22"/>
          <w:szCs w:val="22"/>
        </w:rPr>
      </w:pPr>
      <w:r w:rsidRPr="000D37B5">
        <w:rPr>
          <w:rFonts w:ascii="Calibri" w:hAnsi="Calibri" w:cs="Calibri"/>
          <w:b/>
          <w:bCs/>
          <w:sz w:val="22"/>
          <w:szCs w:val="22"/>
        </w:rPr>
        <w:t xml:space="preserve">3. Предмет јавне набавке: </w:t>
      </w:r>
      <w:r>
        <w:rPr>
          <w:rFonts w:ascii="Calibri" w:hAnsi="Calibri" w:cs="Calibri"/>
          <w:sz w:val="22"/>
          <w:szCs w:val="22"/>
        </w:rPr>
        <w:t xml:space="preserve"> Радови</w:t>
      </w:r>
    </w:p>
    <w:p w:rsidR="004A7449" w:rsidRPr="00A41D95" w:rsidRDefault="00A41D95" w:rsidP="000D37B5">
      <w:pPr>
        <w:jc w:val="both"/>
        <w:rPr>
          <w:rFonts w:ascii="Calibri" w:hAnsi="Calibri" w:cs="Calibri"/>
          <w:sz w:val="22"/>
          <w:szCs w:val="22"/>
        </w:rPr>
      </w:pPr>
      <w:r w:rsidRPr="00A41D95">
        <w:rPr>
          <w:rFonts w:ascii="Calibri" w:hAnsi="Calibri" w:cs="Calibri"/>
          <w:bCs/>
          <w:color w:val="auto"/>
          <w:kern w:val="0"/>
          <w:sz w:val="22"/>
          <w:szCs w:val="22"/>
          <w:lang w:val="sr-Cyrl-CS" w:eastAsia="en-US"/>
        </w:rPr>
        <w:t>Реконструкција коловоза и тротоара у  Партизанској улици у Прокупљу (деоница од ул. Драгољуба Ракића до раскрснице са ул. Пасјачком).</w:t>
      </w:r>
      <w:r w:rsidRPr="00A41D95">
        <w:rPr>
          <w:rFonts w:ascii="Calibri" w:hAnsi="Calibri" w:cs="Calibri"/>
          <w:color w:val="auto"/>
          <w:kern w:val="0"/>
          <w:sz w:val="22"/>
          <w:szCs w:val="22"/>
          <w:lang w:val="sr-Cyrl-RS" w:eastAsia="en-US"/>
        </w:rPr>
        <w:t xml:space="preserve">  ЈН бр. Р-</w:t>
      </w:r>
      <w:r w:rsidRPr="00A41D95">
        <w:rPr>
          <w:rFonts w:ascii="Calibri" w:hAnsi="Calibri" w:cs="Calibri"/>
          <w:bCs/>
          <w:sz w:val="22"/>
          <w:szCs w:val="22"/>
        </w:rPr>
        <w:t>1.3.1</w:t>
      </w:r>
      <w:r w:rsidRPr="00A41D95">
        <w:rPr>
          <w:rFonts w:ascii="Calibri" w:hAnsi="Calibri" w:cs="Calibri"/>
          <w:bCs/>
          <w:sz w:val="22"/>
          <w:szCs w:val="22"/>
          <w:lang w:val="sr-Cyrl-RS"/>
        </w:rPr>
        <w:t>8</w:t>
      </w:r>
      <w:r w:rsidRPr="00A41D95">
        <w:rPr>
          <w:rFonts w:ascii="Calibri" w:hAnsi="Calibri" w:cs="Calibri"/>
          <w:bCs/>
          <w:sz w:val="22"/>
          <w:szCs w:val="22"/>
        </w:rPr>
        <w:t>/40</w:t>
      </w:r>
      <w:r w:rsidRPr="00A41D95">
        <w:rPr>
          <w:rFonts w:ascii="Calibri" w:hAnsi="Calibri" w:cs="Calibri"/>
          <w:bCs/>
          <w:sz w:val="22"/>
          <w:szCs w:val="22"/>
          <w:lang w:val="sr-Cyrl-RS"/>
        </w:rPr>
        <w:t>1</w:t>
      </w:r>
      <w:r w:rsidRPr="00A41D95">
        <w:rPr>
          <w:rFonts w:ascii="Calibri" w:hAnsi="Calibri" w:cs="Calibri"/>
          <w:bCs/>
          <w:sz w:val="22"/>
          <w:szCs w:val="22"/>
        </w:rPr>
        <w:t>-</w:t>
      </w:r>
      <w:r w:rsidRPr="00A41D95">
        <w:rPr>
          <w:rFonts w:ascii="Calibri" w:hAnsi="Calibri" w:cs="Calibri"/>
          <w:bCs/>
          <w:color w:val="auto"/>
          <w:sz w:val="22"/>
          <w:szCs w:val="22"/>
          <w:lang w:val="sr-Cyrl-RS"/>
        </w:rPr>
        <w:t>11</w:t>
      </w:r>
      <w:r w:rsidRPr="00A41D95">
        <w:rPr>
          <w:rFonts w:ascii="Calibri" w:hAnsi="Calibri" w:cs="Calibri"/>
          <w:bCs/>
          <w:sz w:val="22"/>
          <w:szCs w:val="22"/>
        </w:rPr>
        <w:t>/1</w:t>
      </w:r>
      <w:r w:rsidRPr="00A41D95">
        <w:rPr>
          <w:rFonts w:ascii="Calibri" w:hAnsi="Calibri" w:cs="Calibri"/>
          <w:bCs/>
          <w:sz w:val="22"/>
          <w:szCs w:val="22"/>
          <w:lang w:val="sr-Cyrl-RS"/>
        </w:rPr>
        <w:t>8</w:t>
      </w:r>
      <w:r w:rsidRPr="00A41D95">
        <w:rPr>
          <w:rFonts w:ascii="Calibri" w:hAnsi="Calibri" w:cs="Calibri"/>
          <w:bCs/>
          <w:sz w:val="22"/>
          <w:szCs w:val="22"/>
        </w:rPr>
        <w:t>-04</w:t>
      </w:r>
      <w:r w:rsidR="004A7449" w:rsidRPr="00A41D95">
        <w:rPr>
          <w:rFonts w:ascii="Calibri" w:hAnsi="Calibri" w:cs="Calibri"/>
          <w:sz w:val="22"/>
          <w:szCs w:val="22"/>
          <w:lang w:val="ru-RU"/>
        </w:rPr>
        <w:t xml:space="preserve"> </w:t>
      </w:r>
    </w:p>
    <w:p w:rsidR="007278F9" w:rsidRDefault="007278F9" w:rsidP="00E57FB6">
      <w:pPr>
        <w:outlineLvl w:val="0"/>
        <w:rPr>
          <w:rFonts w:ascii="Calibri" w:hAnsi="Calibri" w:cs="Calibri"/>
          <w:color w:val="auto"/>
          <w:sz w:val="22"/>
          <w:szCs w:val="22"/>
          <w:lang w:val="sr-Cyrl-RS"/>
        </w:rPr>
      </w:pPr>
    </w:p>
    <w:p w:rsidR="004A7449" w:rsidRPr="00A41D95" w:rsidRDefault="004A7449" w:rsidP="00E57FB6">
      <w:pPr>
        <w:outlineLvl w:val="0"/>
        <w:rPr>
          <w:rFonts w:ascii="Calibri" w:hAnsi="Calibri" w:cs="Calibri"/>
          <w:color w:val="auto"/>
          <w:sz w:val="22"/>
          <w:szCs w:val="22"/>
        </w:rPr>
      </w:pPr>
      <w:r w:rsidRPr="00A41D95">
        <w:rPr>
          <w:rFonts w:ascii="Calibri" w:hAnsi="Calibri" w:cs="Calibri"/>
          <w:color w:val="auto"/>
          <w:sz w:val="22"/>
          <w:szCs w:val="22"/>
        </w:rPr>
        <w:t xml:space="preserve">ОРН: </w:t>
      </w:r>
      <w:proofErr w:type="gramStart"/>
      <w:r w:rsidRPr="00A41D95">
        <w:rPr>
          <w:rFonts w:ascii="Calibri" w:hAnsi="Calibri" w:cs="Calibri"/>
          <w:color w:val="auto"/>
          <w:sz w:val="22"/>
          <w:szCs w:val="22"/>
        </w:rPr>
        <w:t>45</w:t>
      </w:r>
      <w:r w:rsidR="006C5218" w:rsidRPr="00A41D95">
        <w:rPr>
          <w:rFonts w:ascii="Calibri" w:hAnsi="Calibri" w:cs="Calibri"/>
          <w:color w:val="auto"/>
          <w:sz w:val="22"/>
          <w:szCs w:val="22"/>
          <w:lang w:val="sr-Cyrl-RS"/>
        </w:rPr>
        <w:t xml:space="preserve">454000 </w:t>
      </w:r>
      <w:r w:rsidRPr="00A41D95">
        <w:rPr>
          <w:rFonts w:ascii="Calibri" w:hAnsi="Calibri" w:cs="Calibri"/>
          <w:color w:val="auto"/>
          <w:sz w:val="22"/>
          <w:szCs w:val="22"/>
        </w:rPr>
        <w:t xml:space="preserve"> Радови</w:t>
      </w:r>
      <w:proofErr w:type="gramEnd"/>
      <w:r w:rsidRPr="00A41D95">
        <w:rPr>
          <w:rFonts w:ascii="Calibri" w:hAnsi="Calibri" w:cs="Calibri"/>
          <w:color w:val="auto"/>
          <w:sz w:val="22"/>
          <w:szCs w:val="22"/>
        </w:rPr>
        <w:t xml:space="preserve"> на </w:t>
      </w:r>
      <w:r w:rsidR="006C5218" w:rsidRPr="00A41D95">
        <w:rPr>
          <w:rFonts w:ascii="Calibri" w:hAnsi="Calibri" w:cs="Calibri"/>
          <w:color w:val="auto"/>
          <w:sz w:val="22"/>
          <w:szCs w:val="22"/>
          <w:lang w:val="sr-Cyrl-RS"/>
        </w:rPr>
        <w:t>реконструкцији</w:t>
      </w:r>
    </w:p>
    <w:p w:rsidR="004A7449" w:rsidRPr="00A41D95" w:rsidRDefault="004A7449" w:rsidP="000D37B5">
      <w:pPr>
        <w:jc w:val="both"/>
        <w:rPr>
          <w:rFonts w:ascii="Calibri" w:hAnsi="Calibri" w:cs="Calibri"/>
          <w:bCs/>
          <w:sz w:val="22"/>
          <w:szCs w:val="22"/>
        </w:rPr>
      </w:pPr>
    </w:p>
    <w:p w:rsidR="004A7449" w:rsidRPr="000D37B5" w:rsidRDefault="004A7449" w:rsidP="00E57FB6">
      <w:pPr>
        <w:jc w:val="both"/>
        <w:outlineLvl w:val="0"/>
        <w:rPr>
          <w:rFonts w:ascii="Calibri" w:hAnsi="Calibri" w:cs="Calibri"/>
          <w:sz w:val="22"/>
          <w:szCs w:val="22"/>
          <w:lang w:val="sr-Cyrl-CS"/>
        </w:rPr>
      </w:pPr>
      <w:r w:rsidRPr="000D37B5">
        <w:rPr>
          <w:rFonts w:ascii="Calibri" w:hAnsi="Calibri" w:cs="Calibri"/>
          <w:b/>
          <w:bCs/>
          <w:sz w:val="22"/>
          <w:szCs w:val="22"/>
          <w:lang w:val="sr-Cyrl-CS"/>
        </w:rPr>
        <w:t>4. Циљ поступка</w:t>
      </w:r>
    </w:p>
    <w:p w:rsidR="004A7449" w:rsidRDefault="004A7449" w:rsidP="000D37B5">
      <w:pPr>
        <w:jc w:val="both"/>
        <w:rPr>
          <w:rFonts w:ascii="Calibri" w:hAnsi="Calibri" w:cs="Calibri"/>
          <w:sz w:val="22"/>
          <w:szCs w:val="22"/>
          <w:lang w:val="sr-Cyrl-CS"/>
        </w:rPr>
      </w:pPr>
      <w:r w:rsidRPr="000D37B5">
        <w:rPr>
          <w:rFonts w:ascii="Calibri" w:hAnsi="Calibri" w:cs="Calibri"/>
          <w:sz w:val="22"/>
          <w:szCs w:val="22"/>
          <w:lang w:val="sr-Cyrl-CS"/>
        </w:rPr>
        <w:t>Поступак јавне набавке се спроводи ради закључења уговора о јавној набавци.</w:t>
      </w:r>
    </w:p>
    <w:p w:rsidR="004A7449" w:rsidRDefault="004A7449" w:rsidP="000D37B5">
      <w:pPr>
        <w:jc w:val="both"/>
        <w:rPr>
          <w:rFonts w:ascii="Calibri" w:hAnsi="Calibri" w:cs="Calibri"/>
          <w:sz w:val="22"/>
          <w:szCs w:val="22"/>
          <w:lang w:val="sr-Cyrl-CS"/>
        </w:rPr>
      </w:pPr>
    </w:p>
    <w:p w:rsidR="004A7449" w:rsidRPr="000D37B5" w:rsidRDefault="004A7449" w:rsidP="00E57FB6">
      <w:pPr>
        <w:jc w:val="both"/>
        <w:outlineLvl w:val="0"/>
        <w:rPr>
          <w:rFonts w:ascii="Calibri" w:hAnsi="Calibri" w:cs="Calibri"/>
          <w:b/>
          <w:bCs/>
          <w:i/>
          <w:iCs/>
          <w:sz w:val="22"/>
          <w:szCs w:val="22"/>
        </w:rPr>
      </w:pPr>
      <w:r>
        <w:rPr>
          <w:rFonts w:ascii="Calibri" w:hAnsi="Calibri" w:cs="Calibri"/>
          <w:b/>
          <w:bCs/>
          <w:sz w:val="22"/>
          <w:szCs w:val="22"/>
          <w:lang w:val="sr-Cyrl-CS"/>
        </w:rPr>
        <w:t>5</w:t>
      </w:r>
      <w:r w:rsidRPr="000D37B5">
        <w:rPr>
          <w:rFonts w:ascii="Calibri" w:hAnsi="Calibri" w:cs="Calibri"/>
          <w:b/>
          <w:bCs/>
          <w:sz w:val="22"/>
          <w:szCs w:val="22"/>
          <w:lang w:val="sr-Cyrl-CS"/>
        </w:rPr>
        <w:t>.</w:t>
      </w:r>
      <w:r w:rsidRPr="000D37B5">
        <w:rPr>
          <w:rFonts w:ascii="Calibri" w:hAnsi="Calibri" w:cs="Calibri"/>
          <w:b/>
          <w:bCs/>
          <w:i/>
          <w:iCs/>
          <w:sz w:val="22"/>
          <w:szCs w:val="22"/>
          <w:lang w:val="sr-Cyrl-CS"/>
        </w:rPr>
        <w:t xml:space="preserve"> </w:t>
      </w:r>
      <w:r w:rsidRPr="000D37B5">
        <w:rPr>
          <w:rFonts w:ascii="Calibri" w:hAnsi="Calibri" w:cs="Calibri"/>
          <w:b/>
          <w:bCs/>
          <w:sz w:val="22"/>
          <w:szCs w:val="22"/>
          <w:lang w:val="sr-Cyrl-CS"/>
        </w:rPr>
        <w:t>Партије</w:t>
      </w:r>
    </w:p>
    <w:p w:rsidR="004A7449" w:rsidRDefault="004A7449" w:rsidP="004F1EDB">
      <w:pPr>
        <w:jc w:val="both"/>
        <w:rPr>
          <w:rFonts w:ascii="Calibri" w:hAnsi="Calibri" w:cs="Calibri"/>
          <w:sz w:val="22"/>
          <w:szCs w:val="22"/>
        </w:rPr>
      </w:pPr>
      <w:proofErr w:type="gramStart"/>
      <w:r w:rsidRPr="000D37B5">
        <w:rPr>
          <w:rFonts w:ascii="Calibri" w:hAnsi="Calibri" w:cs="Calibri"/>
          <w:sz w:val="22"/>
          <w:szCs w:val="22"/>
        </w:rPr>
        <w:t>Премет јавне набавке није обликован</w:t>
      </w:r>
      <w:r>
        <w:rPr>
          <w:rFonts w:ascii="Calibri" w:hAnsi="Calibri" w:cs="Calibri"/>
          <w:sz w:val="22"/>
          <w:szCs w:val="22"/>
        </w:rPr>
        <w:t>а</w:t>
      </w:r>
      <w:r w:rsidRPr="000D37B5">
        <w:rPr>
          <w:rFonts w:ascii="Calibri" w:hAnsi="Calibri" w:cs="Calibri"/>
          <w:sz w:val="22"/>
          <w:szCs w:val="22"/>
        </w:rPr>
        <w:t xml:space="preserve"> у партије.</w:t>
      </w:r>
      <w:proofErr w:type="gramEnd"/>
      <w:r w:rsidRPr="000D37B5">
        <w:rPr>
          <w:rFonts w:ascii="Calibri" w:hAnsi="Calibri" w:cs="Calibri"/>
          <w:sz w:val="22"/>
          <w:szCs w:val="22"/>
        </w:rPr>
        <w:t xml:space="preserve"> </w:t>
      </w:r>
    </w:p>
    <w:p w:rsidR="004A7449" w:rsidRDefault="004A7449" w:rsidP="004F1EDB">
      <w:pPr>
        <w:jc w:val="both"/>
        <w:rPr>
          <w:rFonts w:ascii="Calibri" w:hAnsi="Calibri" w:cs="Calibri"/>
          <w:sz w:val="22"/>
          <w:szCs w:val="22"/>
        </w:rPr>
      </w:pPr>
    </w:p>
    <w:p w:rsidR="004A7449" w:rsidRPr="000D37B5" w:rsidRDefault="004A7449" w:rsidP="000D37B5">
      <w:pPr>
        <w:jc w:val="both"/>
        <w:rPr>
          <w:rFonts w:ascii="Calibri" w:hAnsi="Calibri" w:cs="Calibri"/>
          <w:sz w:val="22"/>
          <w:szCs w:val="22"/>
        </w:rPr>
      </w:pPr>
    </w:p>
    <w:p w:rsidR="004A7449" w:rsidRPr="000D37B5" w:rsidRDefault="004A7449" w:rsidP="00E57FB6">
      <w:pPr>
        <w:jc w:val="both"/>
        <w:outlineLvl w:val="0"/>
        <w:rPr>
          <w:rFonts w:ascii="Calibri" w:hAnsi="Calibri" w:cs="Calibri"/>
          <w:sz w:val="22"/>
          <w:szCs w:val="22"/>
        </w:rPr>
      </w:pPr>
      <w:r>
        <w:rPr>
          <w:rFonts w:ascii="Calibri" w:hAnsi="Calibri" w:cs="Calibri"/>
          <w:b/>
          <w:bCs/>
          <w:sz w:val="22"/>
          <w:szCs w:val="22"/>
          <w:lang w:val="sr-Cyrl-CS"/>
        </w:rPr>
        <w:t>6</w:t>
      </w:r>
      <w:r w:rsidRPr="000D37B5">
        <w:rPr>
          <w:rFonts w:ascii="Calibri" w:hAnsi="Calibri" w:cs="Calibri"/>
          <w:b/>
          <w:bCs/>
          <w:sz w:val="22"/>
          <w:szCs w:val="22"/>
        </w:rPr>
        <w:t xml:space="preserve">. Лице за контакт  </w:t>
      </w:r>
    </w:p>
    <w:p w:rsidR="00D67786" w:rsidRPr="00D67786" w:rsidRDefault="004A7449" w:rsidP="00D67786">
      <w:pPr>
        <w:outlineLvl w:val="0"/>
        <w:rPr>
          <w:rFonts w:ascii="Calibri" w:hAnsi="Calibri" w:cs="Calibri"/>
          <w:bCs/>
          <w:sz w:val="22"/>
          <w:szCs w:val="22"/>
          <w:lang w:val="sr-Cyrl-RS"/>
        </w:rPr>
      </w:pPr>
      <w:r w:rsidRPr="004F1EDB">
        <w:rPr>
          <w:rFonts w:ascii="Calibri" w:hAnsi="Calibri" w:cs="Calibri"/>
          <w:sz w:val="22"/>
          <w:szCs w:val="22"/>
        </w:rPr>
        <w:t>Служба јавних набавки- e-mail:</w:t>
      </w:r>
      <w:r w:rsidR="00D67786" w:rsidRPr="00D67786">
        <w:rPr>
          <w:rFonts w:ascii="Calibri" w:hAnsi="Calibri" w:cs="Calibri"/>
          <w:sz w:val="22"/>
          <w:szCs w:val="22"/>
          <w:lang w:val="sr-Cyrl-RS"/>
        </w:rPr>
        <w:t xml:space="preserve">  </w:t>
      </w:r>
      <w:hyperlink r:id="rId10" w:history="1">
        <w:r w:rsidR="00D67786" w:rsidRPr="00D67786">
          <w:rPr>
            <w:rFonts w:ascii="Calibri" w:hAnsi="Calibri" w:cs="Calibri"/>
            <w:bCs/>
            <w:color w:val="0000FF"/>
            <w:sz w:val="22"/>
            <w:szCs w:val="22"/>
            <w:u w:val="single"/>
          </w:rPr>
          <w:t>nabavke</w:t>
        </w:r>
        <w:r w:rsidR="00D67786" w:rsidRPr="00D67786">
          <w:rPr>
            <w:rFonts w:ascii="Calibri" w:hAnsi="Calibri" w:cs="Calibri"/>
            <w:bCs/>
            <w:color w:val="0000FF"/>
            <w:sz w:val="22"/>
            <w:szCs w:val="22"/>
            <w:u w:val="single"/>
            <w:lang w:val="sr-Cyrl-RS"/>
          </w:rPr>
          <w:t>.opstina.pk</w:t>
        </w:r>
        <w:r w:rsidR="00D67786" w:rsidRPr="00D67786">
          <w:rPr>
            <w:rFonts w:ascii="Calibri" w:hAnsi="Calibri" w:cs="Calibri"/>
            <w:bCs/>
            <w:color w:val="0000FF"/>
            <w:sz w:val="22"/>
            <w:szCs w:val="22"/>
            <w:u w:val="single"/>
          </w:rPr>
          <w:t>@gmail.com</w:t>
        </w:r>
      </w:hyperlink>
    </w:p>
    <w:p w:rsidR="00D67786" w:rsidRPr="00D67786" w:rsidRDefault="00D67786" w:rsidP="00D67786">
      <w:pPr>
        <w:suppressAutoHyphens w:val="0"/>
        <w:autoSpaceDE w:val="0"/>
        <w:autoSpaceDN w:val="0"/>
        <w:adjustRightInd w:val="0"/>
        <w:spacing w:line="240" w:lineRule="auto"/>
        <w:rPr>
          <w:rFonts w:ascii="Calibri" w:hAnsi="Calibri" w:cs="Calibri"/>
          <w:kern w:val="0"/>
          <w:sz w:val="22"/>
          <w:szCs w:val="22"/>
          <w:lang w:val="ru-RU" w:eastAsia="en-US"/>
        </w:rPr>
      </w:pPr>
      <w:r w:rsidRPr="00D67786">
        <w:rPr>
          <w:rFonts w:ascii="Calibri" w:hAnsi="Calibri" w:cs="Calibri"/>
          <w:kern w:val="0"/>
          <w:sz w:val="22"/>
          <w:szCs w:val="22"/>
          <w:lang w:val="ru-RU" w:eastAsia="en-US"/>
        </w:rPr>
        <w:t xml:space="preserve">Телефон: 027/324-751 лок.120 </w:t>
      </w:r>
    </w:p>
    <w:p w:rsidR="00D67786" w:rsidRPr="00D67786" w:rsidRDefault="00D67786" w:rsidP="00D67786">
      <w:pPr>
        <w:suppressAutoHyphens w:val="0"/>
        <w:autoSpaceDE w:val="0"/>
        <w:autoSpaceDN w:val="0"/>
        <w:adjustRightInd w:val="0"/>
        <w:spacing w:line="240" w:lineRule="auto"/>
        <w:rPr>
          <w:rFonts w:ascii="Calibri" w:hAnsi="Calibri" w:cs="Calibri"/>
          <w:color w:val="auto"/>
          <w:kern w:val="0"/>
          <w:sz w:val="22"/>
          <w:szCs w:val="22"/>
          <w:lang w:val="ru-RU" w:eastAsia="en-US"/>
        </w:rPr>
      </w:pPr>
    </w:p>
    <w:p w:rsidR="004A7449" w:rsidRDefault="004A7449" w:rsidP="00C442A9">
      <w:pPr>
        <w:jc w:val="both"/>
        <w:rPr>
          <w:rFonts w:ascii="Calibri" w:hAnsi="Calibri" w:cs="Calibri"/>
          <w:b/>
          <w:bCs/>
          <w:sz w:val="22"/>
          <w:szCs w:val="22"/>
        </w:rPr>
      </w:pPr>
    </w:p>
    <w:p w:rsidR="004A7449" w:rsidRPr="00C442A9" w:rsidRDefault="004A7449" w:rsidP="00C442A9">
      <w:pPr>
        <w:jc w:val="both"/>
        <w:rPr>
          <w:rFonts w:ascii="Arial" w:hAnsi="Arial" w:cs="Arial"/>
          <w:b/>
          <w:bCs/>
          <w:i/>
          <w:iCs/>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Pr="000D37B5" w:rsidRDefault="004A7449" w:rsidP="000D37B5">
      <w:pPr>
        <w:jc w:val="both"/>
        <w:rPr>
          <w:rFonts w:ascii="Calibri" w:hAnsi="Calibri" w:cs="Calibri"/>
          <w:sz w:val="22"/>
          <w:szCs w:val="22"/>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pPr>
        <w:jc w:val="both"/>
        <w:rPr>
          <w:rFonts w:ascii="Calibri" w:hAnsi="Calibri" w:cs="Calibri"/>
          <w:color w:val="C00000"/>
          <w:sz w:val="22"/>
          <w:szCs w:val="22"/>
        </w:rPr>
      </w:pPr>
    </w:p>
    <w:p w:rsidR="004A7449" w:rsidRPr="00EF4109" w:rsidRDefault="004A7449" w:rsidP="003F3DDE">
      <w:pPr>
        <w:shd w:val="clear" w:color="auto" w:fill="C6D9F1"/>
        <w:rPr>
          <w:rFonts w:ascii="Calibri" w:hAnsi="Calibri" w:cs="Calibri"/>
          <w:b/>
          <w:bCs/>
          <w:i/>
          <w:iCs/>
          <w:sz w:val="22"/>
          <w:szCs w:val="22"/>
        </w:rPr>
      </w:pPr>
      <w:proofErr w:type="gramStart"/>
      <w:r w:rsidRPr="004F1EFF">
        <w:rPr>
          <w:rFonts w:ascii="Calibri" w:hAnsi="Calibri" w:cs="Calibri"/>
          <w:b/>
          <w:bCs/>
          <w:i/>
          <w:iCs/>
          <w:sz w:val="22"/>
          <w:szCs w:val="22"/>
        </w:rPr>
        <w:t>II  ВРСТА</w:t>
      </w:r>
      <w:proofErr w:type="gramEnd"/>
      <w:r w:rsidRPr="004F1EFF">
        <w:rPr>
          <w:rFonts w:ascii="Calibri" w:hAnsi="Calibri" w:cs="Calibri"/>
          <w:b/>
          <w:bCs/>
          <w:i/>
          <w:iCs/>
          <w:sz w:val="22"/>
          <w:szCs w:val="22"/>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4F1EFF">
        <w:rPr>
          <w:rFonts w:ascii="Calibri" w:hAnsi="Calibri" w:cs="Calibri"/>
          <w:b/>
          <w:bCs/>
          <w:i/>
          <w:iCs/>
          <w:sz w:val="22"/>
          <w:szCs w:val="22"/>
          <w:lang w:val="sr-Cyrl-CS"/>
        </w:rPr>
        <w:t xml:space="preserve">МЕСТО ИЗВРШЕЊА </w:t>
      </w:r>
      <w:r w:rsidRPr="004F1EFF">
        <w:rPr>
          <w:rFonts w:ascii="Calibri" w:hAnsi="Calibri" w:cs="Calibri"/>
          <w:b/>
          <w:bCs/>
          <w:i/>
          <w:iCs/>
          <w:sz w:val="22"/>
          <w:szCs w:val="22"/>
        </w:rPr>
        <w:t>ИЛИ ИСПОРУКЕ ДОБАРА, ЕВЕНТУАЛНЕ ДОДАТНЕ УСЛУГЕ И СЛ</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4A7449" w:rsidRPr="004F1EFF">
        <w:tc>
          <w:tcPr>
            <w:tcW w:w="9036" w:type="dxa"/>
          </w:tcPr>
          <w:p w:rsidR="004A7449" w:rsidRPr="00EF4109" w:rsidRDefault="004A7449" w:rsidP="00B74DC1">
            <w:pPr>
              <w:pStyle w:val="ListParagraph"/>
              <w:ind w:left="195" w:firstLine="176"/>
              <w:rPr>
                <w:rFonts w:ascii="Calibri" w:hAnsi="Calibri" w:cs="Calibri"/>
              </w:rPr>
            </w:pPr>
          </w:p>
          <w:p w:rsidR="004A7449" w:rsidRPr="008E48FF" w:rsidRDefault="004A7449" w:rsidP="00B74DC1">
            <w:pPr>
              <w:pStyle w:val="ListParagraph"/>
              <w:numPr>
                <w:ilvl w:val="0"/>
                <w:numId w:val="16"/>
              </w:numPr>
              <w:ind w:left="195" w:firstLine="176"/>
              <w:rPr>
                <w:rFonts w:ascii="Calibri" w:hAnsi="Calibri" w:cs="Calibri"/>
              </w:rPr>
            </w:pPr>
            <w:r w:rsidRPr="008E48FF">
              <w:rPr>
                <w:rFonts w:ascii="Calibri" w:hAnsi="Calibri" w:cs="Calibri"/>
                <w:sz w:val="22"/>
                <w:szCs w:val="22"/>
              </w:rPr>
              <w:t>Врста, опис и количина радова дати су предмеру радова који је саствни део конкурсне документације.</w:t>
            </w:r>
          </w:p>
          <w:p w:rsidR="004A7449" w:rsidRPr="006F28F6" w:rsidRDefault="006F28F6" w:rsidP="00B74DC1">
            <w:pPr>
              <w:pStyle w:val="ListParagraph"/>
              <w:numPr>
                <w:ilvl w:val="0"/>
                <w:numId w:val="16"/>
              </w:numPr>
              <w:ind w:left="195" w:firstLine="176"/>
              <w:rPr>
                <w:rFonts w:ascii="Calibri" w:hAnsi="Calibri" w:cs="Calibri"/>
              </w:rPr>
            </w:pPr>
            <w:r>
              <w:rPr>
                <w:rFonts w:ascii="Calibri" w:hAnsi="Calibri" w:cs="Calibri"/>
                <w:sz w:val="22"/>
                <w:szCs w:val="22"/>
                <w:lang w:val="sr-Cyrl-RS"/>
              </w:rPr>
              <w:t>Партизанска улица  на којој ће се вршити реконструкција налази се на кат.</w:t>
            </w:r>
            <w:r w:rsidR="000F042E">
              <w:rPr>
                <w:rFonts w:ascii="Calibri" w:hAnsi="Calibri" w:cs="Calibri"/>
                <w:sz w:val="22"/>
                <w:szCs w:val="22"/>
                <w:lang w:val="sr-Latn-RS"/>
              </w:rPr>
              <w:t xml:space="preserve"> </w:t>
            </w:r>
            <w:r>
              <w:rPr>
                <w:rFonts w:ascii="Calibri" w:hAnsi="Calibri" w:cs="Calibri"/>
                <w:sz w:val="22"/>
                <w:szCs w:val="22"/>
                <w:lang w:val="sr-Cyrl-RS"/>
              </w:rPr>
              <w:t xml:space="preserve"> пар. бр.4584, 4757/1 КО Прокупље – град.                                                                                             Реконструкцијом је предвиђена замена целе коловозне конструкције и изградња конструкције тротоара, као и замена старих уградњом нових ивичњака</w:t>
            </w:r>
            <w:r w:rsidR="003F5511">
              <w:rPr>
                <w:rFonts w:ascii="Calibri" w:hAnsi="Calibri" w:cs="Calibri"/>
                <w:sz w:val="22"/>
                <w:szCs w:val="22"/>
                <w:lang w:val="sr-Cyrl-RS"/>
              </w:rPr>
              <w:t xml:space="preserve"> у дужини  од 504 метара</w:t>
            </w:r>
            <w:r>
              <w:rPr>
                <w:rFonts w:ascii="Calibri" w:hAnsi="Calibri" w:cs="Calibri"/>
                <w:sz w:val="22"/>
                <w:szCs w:val="22"/>
                <w:lang w:val="sr-Cyrl-RS"/>
              </w:rPr>
              <w:t xml:space="preserve">. </w:t>
            </w:r>
          </w:p>
          <w:p w:rsidR="004A7449" w:rsidRDefault="004A7449" w:rsidP="00B74DC1">
            <w:pPr>
              <w:pStyle w:val="ListParagraph"/>
              <w:ind w:left="195" w:firstLine="176"/>
              <w:jc w:val="both"/>
              <w:rPr>
                <w:rFonts w:ascii="Calibri" w:hAnsi="Calibri" w:cs="Calibri"/>
              </w:rPr>
            </w:pPr>
          </w:p>
          <w:p w:rsidR="004A7449" w:rsidRPr="00930D0C" w:rsidRDefault="004A7449" w:rsidP="00B74DC1">
            <w:pPr>
              <w:pStyle w:val="ListParagraph"/>
              <w:numPr>
                <w:ilvl w:val="0"/>
                <w:numId w:val="16"/>
              </w:numPr>
              <w:ind w:left="195" w:firstLine="176"/>
              <w:jc w:val="both"/>
              <w:rPr>
                <w:rFonts w:ascii="Calibri" w:hAnsi="Calibri" w:cs="Calibri"/>
              </w:rPr>
            </w:pPr>
            <w:r>
              <w:rPr>
                <w:rFonts w:ascii="Calibri" w:hAnsi="Calibri" w:cs="Calibri"/>
                <w:sz w:val="22"/>
                <w:szCs w:val="22"/>
              </w:rPr>
              <w:t xml:space="preserve">При извођењу радова на </w:t>
            </w:r>
            <w:r w:rsidR="003F5511">
              <w:rPr>
                <w:rFonts w:ascii="Calibri" w:hAnsi="Calibri" w:cs="Calibri"/>
                <w:sz w:val="22"/>
                <w:szCs w:val="22"/>
                <w:lang w:val="sr-Cyrl-RS"/>
              </w:rPr>
              <w:t>реконструкцији Партизанске улице</w:t>
            </w:r>
            <w:proofErr w:type="gramStart"/>
            <w:r w:rsidR="003F5511">
              <w:rPr>
                <w:rFonts w:ascii="Calibri" w:hAnsi="Calibri" w:cs="Calibri"/>
                <w:sz w:val="22"/>
                <w:szCs w:val="22"/>
                <w:lang w:val="sr-Cyrl-RS"/>
              </w:rPr>
              <w:t xml:space="preserve">, </w:t>
            </w:r>
            <w:r>
              <w:rPr>
                <w:rFonts w:ascii="Calibri" w:hAnsi="Calibri" w:cs="Calibri"/>
                <w:sz w:val="22"/>
                <w:szCs w:val="22"/>
              </w:rPr>
              <w:t xml:space="preserve"> извођач</w:t>
            </w:r>
            <w:proofErr w:type="gramEnd"/>
            <w:r>
              <w:rPr>
                <w:rFonts w:ascii="Calibri" w:hAnsi="Calibri" w:cs="Calibri"/>
                <w:sz w:val="22"/>
                <w:szCs w:val="22"/>
              </w:rPr>
              <w:t xml:space="preserve">  је дужан да се придржава техничких прописа и стандарда који регулишу ову врсту радова.</w:t>
            </w:r>
          </w:p>
          <w:p w:rsidR="004A7449" w:rsidRPr="00930D0C" w:rsidRDefault="004A7449" w:rsidP="00B74DC1">
            <w:pPr>
              <w:pStyle w:val="ListParagraph"/>
              <w:ind w:left="195" w:firstLine="176"/>
              <w:rPr>
                <w:rFonts w:ascii="Calibri" w:hAnsi="Calibri" w:cs="Calibri"/>
              </w:rPr>
            </w:pPr>
          </w:p>
          <w:p w:rsidR="004A7449" w:rsidRDefault="004A7449" w:rsidP="008E48FF">
            <w:pPr>
              <w:autoSpaceDE w:val="0"/>
              <w:autoSpaceDN w:val="0"/>
              <w:adjustRightInd w:val="0"/>
              <w:ind w:left="195"/>
              <w:jc w:val="both"/>
              <w:rPr>
                <w:rFonts w:ascii="Calibri" w:hAnsi="Calibri" w:cs="Calibri"/>
              </w:rPr>
            </w:pPr>
            <w:r>
              <w:rPr>
                <w:rFonts w:ascii="Calibri" w:hAnsi="Calibri" w:cs="Calibri"/>
                <w:sz w:val="22"/>
                <w:szCs w:val="22"/>
              </w:rPr>
              <w:t xml:space="preserve">    </w:t>
            </w:r>
            <w:r w:rsidRPr="009D150E">
              <w:rPr>
                <w:rFonts w:ascii="Calibri" w:hAnsi="Calibri" w:cs="Calibri"/>
                <w:b/>
                <w:bCs/>
                <w:sz w:val="22"/>
                <w:szCs w:val="22"/>
              </w:rPr>
              <w:t>4</w:t>
            </w:r>
            <w:r>
              <w:rPr>
                <w:rFonts w:ascii="Calibri" w:hAnsi="Calibri" w:cs="Calibri"/>
                <w:sz w:val="22"/>
                <w:szCs w:val="22"/>
              </w:rPr>
              <w:t xml:space="preserve">. </w:t>
            </w:r>
            <w:r w:rsidRPr="00914E7F">
              <w:rPr>
                <w:rFonts w:ascii="Calibri" w:hAnsi="Calibri" w:cs="Calibri"/>
                <w:sz w:val="22"/>
                <w:szCs w:val="22"/>
              </w:rPr>
              <w:t>Обавеза</w:t>
            </w:r>
            <w:r>
              <w:rPr>
                <w:rFonts w:ascii="Calibri" w:hAnsi="Calibri" w:cs="Calibri"/>
                <w:sz w:val="22"/>
                <w:szCs w:val="22"/>
              </w:rPr>
              <w:t xml:space="preserve"> Извођача је да уграђује материјале који одговарају стандардима о квалитету материјала. Извођач радова мора да има пројекат предходног састава асфалтне мешавине пре почетка радова, дебљина и квалитет </w:t>
            </w:r>
            <w:proofErr w:type="gramStart"/>
            <w:r>
              <w:rPr>
                <w:rFonts w:ascii="Calibri" w:hAnsi="Calibri" w:cs="Calibri"/>
                <w:sz w:val="22"/>
                <w:szCs w:val="22"/>
              </w:rPr>
              <w:t>асфалта  доказује</w:t>
            </w:r>
            <w:proofErr w:type="gramEnd"/>
            <w:r>
              <w:rPr>
                <w:rFonts w:ascii="Calibri" w:hAnsi="Calibri" w:cs="Calibri"/>
                <w:sz w:val="22"/>
                <w:szCs w:val="22"/>
              </w:rPr>
              <w:t xml:space="preserve"> се из уграђеног слоја асфалта одговарајућим атестом.</w:t>
            </w:r>
          </w:p>
          <w:p w:rsidR="004A7449" w:rsidRDefault="004A7449" w:rsidP="00B74DC1">
            <w:pPr>
              <w:autoSpaceDE w:val="0"/>
              <w:autoSpaceDN w:val="0"/>
              <w:adjustRightInd w:val="0"/>
              <w:ind w:left="195" w:firstLine="176"/>
              <w:jc w:val="both"/>
              <w:rPr>
                <w:rFonts w:ascii="Calibri" w:hAnsi="Calibri" w:cs="Calibri"/>
              </w:rPr>
            </w:pPr>
            <w:r>
              <w:rPr>
                <w:rFonts w:ascii="Calibri" w:hAnsi="Calibri" w:cs="Calibri"/>
                <w:sz w:val="22"/>
                <w:szCs w:val="22"/>
              </w:rPr>
              <w:t xml:space="preserve">Одговарајући атести и уверења могу </w:t>
            </w:r>
            <w:proofErr w:type="gramStart"/>
            <w:r>
              <w:rPr>
                <w:rFonts w:ascii="Calibri" w:hAnsi="Calibri" w:cs="Calibri"/>
                <w:sz w:val="22"/>
                <w:szCs w:val="22"/>
              </w:rPr>
              <w:t>бити  издати</w:t>
            </w:r>
            <w:proofErr w:type="gramEnd"/>
            <w:r>
              <w:rPr>
                <w:rFonts w:ascii="Calibri" w:hAnsi="Calibri" w:cs="Calibri"/>
                <w:sz w:val="22"/>
                <w:szCs w:val="22"/>
              </w:rPr>
              <w:t xml:space="preserve"> само од стране овлашћене институције за ову врсту радова. Све трошкове око обезбеђења одговарајућих атеста падају на терет Извођача радова. Извођач радова гарантује за квалитет изведених радова и уграђених материјала.</w:t>
            </w:r>
          </w:p>
          <w:p w:rsidR="004A7449" w:rsidRPr="00930D0C" w:rsidRDefault="004A7449" w:rsidP="00B74DC1">
            <w:pPr>
              <w:autoSpaceDE w:val="0"/>
              <w:autoSpaceDN w:val="0"/>
              <w:adjustRightInd w:val="0"/>
              <w:ind w:left="195" w:firstLine="176"/>
              <w:jc w:val="both"/>
              <w:rPr>
                <w:rFonts w:ascii="Calibri" w:hAnsi="Calibri" w:cs="Calibri"/>
              </w:rPr>
            </w:pPr>
          </w:p>
          <w:p w:rsidR="004A7449" w:rsidRDefault="004A7449" w:rsidP="00B74DC1">
            <w:pPr>
              <w:pStyle w:val="ListParagraph"/>
              <w:ind w:left="195" w:firstLine="176"/>
              <w:rPr>
                <w:rFonts w:ascii="Calibri" w:hAnsi="Calibri" w:cs="Calibri"/>
              </w:rPr>
            </w:pPr>
            <w:r>
              <w:rPr>
                <w:rFonts w:ascii="Calibri" w:hAnsi="Calibri" w:cs="Calibri"/>
                <w:b/>
                <w:bCs/>
                <w:sz w:val="22"/>
                <w:szCs w:val="22"/>
              </w:rPr>
              <w:t xml:space="preserve">  </w:t>
            </w:r>
            <w:r w:rsidRPr="008E48FF">
              <w:rPr>
                <w:rFonts w:ascii="Calibri" w:hAnsi="Calibri" w:cs="Calibri"/>
                <w:b/>
                <w:bCs/>
                <w:sz w:val="22"/>
                <w:szCs w:val="22"/>
              </w:rPr>
              <w:t>5</w:t>
            </w:r>
            <w:r w:rsidRPr="008E48FF">
              <w:rPr>
                <w:rFonts w:ascii="Calibri" w:hAnsi="Calibri" w:cs="Calibri"/>
                <w:b/>
                <w:sz w:val="22"/>
                <w:szCs w:val="22"/>
              </w:rPr>
              <w:t>.</w:t>
            </w:r>
            <w:r>
              <w:rPr>
                <w:rFonts w:ascii="Calibri" w:hAnsi="Calibri" w:cs="Calibri"/>
                <w:sz w:val="22"/>
                <w:szCs w:val="22"/>
              </w:rPr>
              <w:t xml:space="preserve">Наручилац радова ће обезбедити стручни надзор, који ће извшити надзор и </w:t>
            </w:r>
            <w:proofErr w:type="gramStart"/>
            <w:r>
              <w:rPr>
                <w:rFonts w:ascii="Calibri" w:hAnsi="Calibri" w:cs="Calibri"/>
                <w:sz w:val="22"/>
                <w:szCs w:val="22"/>
              </w:rPr>
              <w:t>контролу  над</w:t>
            </w:r>
            <w:proofErr w:type="gramEnd"/>
            <w:r>
              <w:rPr>
                <w:rFonts w:ascii="Calibri" w:hAnsi="Calibri" w:cs="Calibri"/>
                <w:sz w:val="22"/>
                <w:szCs w:val="22"/>
              </w:rPr>
              <w:t xml:space="preserve"> извођењем радова.</w:t>
            </w:r>
          </w:p>
          <w:p w:rsidR="004A7449" w:rsidRDefault="004A7449" w:rsidP="00B74DC1">
            <w:pPr>
              <w:pStyle w:val="ListParagraph"/>
              <w:ind w:left="195" w:firstLine="176"/>
              <w:rPr>
                <w:rFonts w:ascii="Calibri" w:hAnsi="Calibri" w:cs="Calibri"/>
                <w:lang w:val="sr-Cyrl-RS"/>
              </w:rPr>
            </w:pPr>
          </w:p>
          <w:p w:rsidR="00795FA1" w:rsidRPr="00795FA1" w:rsidRDefault="008E48FF" w:rsidP="00B74DC1">
            <w:pPr>
              <w:spacing w:line="240" w:lineRule="auto"/>
              <w:ind w:left="195" w:firstLine="176"/>
              <w:jc w:val="both"/>
              <w:rPr>
                <w:rFonts w:ascii="Calibri" w:eastAsia="Arial Unicode MS" w:hAnsi="Calibri" w:cs="Calibri"/>
                <w:color w:val="auto"/>
                <w:sz w:val="22"/>
                <w:szCs w:val="22"/>
                <w:lang w:val="sr-Cyrl-CS"/>
              </w:rPr>
            </w:pPr>
            <w:r>
              <w:rPr>
                <w:rFonts w:ascii="Calibri" w:eastAsia="Arial Unicode MS" w:hAnsi="Calibri" w:cs="Calibri"/>
                <w:b/>
                <w:bCs/>
                <w:color w:val="auto"/>
                <w:sz w:val="22"/>
                <w:szCs w:val="22"/>
                <w:lang w:val="ru-RU"/>
              </w:rPr>
              <w:t xml:space="preserve">  </w:t>
            </w:r>
            <w:r w:rsidR="00795FA1">
              <w:rPr>
                <w:rFonts w:ascii="Calibri" w:eastAsia="Arial Unicode MS" w:hAnsi="Calibri" w:cs="Calibri"/>
                <w:b/>
                <w:bCs/>
                <w:color w:val="auto"/>
                <w:sz w:val="22"/>
                <w:szCs w:val="22"/>
                <w:lang w:val="ru-RU"/>
              </w:rPr>
              <w:t xml:space="preserve"> 6. </w:t>
            </w:r>
            <w:r w:rsidR="00795FA1" w:rsidRPr="00795FA1">
              <w:rPr>
                <w:rFonts w:ascii="Calibri" w:eastAsia="Arial Unicode MS" w:hAnsi="Calibri" w:cs="Calibri"/>
                <w:b/>
                <w:bCs/>
                <w:color w:val="auto"/>
                <w:sz w:val="22"/>
                <w:szCs w:val="22"/>
                <w:lang w:val="ru-RU"/>
              </w:rPr>
              <w:t>Рок за извођење радова</w:t>
            </w:r>
            <w:r w:rsidR="00795FA1" w:rsidRPr="00795FA1">
              <w:rPr>
                <w:rFonts w:ascii="Calibri" w:eastAsia="Arial Unicode MS" w:hAnsi="Calibri" w:cs="Calibri"/>
                <w:color w:val="auto"/>
                <w:sz w:val="22"/>
                <w:szCs w:val="22"/>
                <w:lang w:val="ru-RU"/>
              </w:rPr>
              <w:t xml:space="preserve">       </w:t>
            </w:r>
          </w:p>
          <w:p w:rsidR="00795FA1" w:rsidRPr="00795FA1" w:rsidRDefault="00795FA1" w:rsidP="008E48FF">
            <w:pPr>
              <w:widowControl w:val="0"/>
              <w:autoSpaceDE w:val="0"/>
              <w:ind w:left="195"/>
              <w:jc w:val="both"/>
              <w:rPr>
                <w:rFonts w:ascii="Calibri" w:eastAsia="Arial Unicode MS" w:hAnsi="Calibri" w:cs="Calibri"/>
                <w:color w:val="auto"/>
                <w:sz w:val="22"/>
                <w:szCs w:val="22"/>
                <w:lang w:val="ru-RU"/>
              </w:rPr>
            </w:pPr>
            <w:r w:rsidRPr="00795FA1">
              <w:rPr>
                <w:rFonts w:ascii="Calibri" w:eastAsia="Arial Unicode MS" w:hAnsi="Calibri" w:cs="Calibri"/>
                <w:color w:val="auto"/>
                <w:sz w:val="22"/>
                <w:szCs w:val="22"/>
                <w:lang w:val="sr-Cyrl-CS"/>
              </w:rPr>
              <w:t xml:space="preserve">Рок за извођење грађевинских радова који су предмет јавне набавке </w:t>
            </w:r>
            <w:r w:rsidRPr="00795FA1">
              <w:rPr>
                <w:rFonts w:ascii="Calibri" w:eastAsia="Arial Unicode MS" w:hAnsi="Calibri" w:cs="Calibri"/>
                <w:color w:val="auto"/>
                <w:sz w:val="22"/>
                <w:szCs w:val="22"/>
                <w:lang w:val="sr-Cyrl-RS"/>
              </w:rPr>
              <w:t>не може бити дужи од</w:t>
            </w:r>
            <w:r w:rsidRPr="00795FA1">
              <w:rPr>
                <w:rFonts w:ascii="Calibri" w:eastAsia="Arial Unicode MS" w:hAnsi="Calibri" w:cs="Calibri"/>
                <w:b/>
                <w:color w:val="auto"/>
                <w:sz w:val="22"/>
                <w:szCs w:val="22"/>
                <w:lang w:val="sr-Cyrl-RS"/>
              </w:rPr>
              <w:t xml:space="preserve"> </w:t>
            </w:r>
            <w:r w:rsidRPr="00795FA1">
              <w:rPr>
                <w:rFonts w:ascii="Calibri" w:eastAsia="Arial Unicode MS" w:hAnsi="Calibri" w:cs="Calibri"/>
                <w:color w:val="auto"/>
                <w:sz w:val="22"/>
                <w:szCs w:val="22"/>
              </w:rPr>
              <w:t xml:space="preserve">60 </w:t>
            </w:r>
            <w:r w:rsidRPr="00795FA1">
              <w:rPr>
                <w:rFonts w:ascii="Calibri" w:eastAsia="Arial Unicode MS" w:hAnsi="Calibri" w:cs="Calibri"/>
                <w:color w:val="auto"/>
                <w:sz w:val="22"/>
                <w:szCs w:val="22"/>
                <w:lang w:val="sr-Cyrl-RS"/>
              </w:rPr>
              <w:t xml:space="preserve">радних </w:t>
            </w:r>
            <w:r w:rsidRPr="00795FA1">
              <w:rPr>
                <w:rFonts w:ascii="Calibri" w:eastAsia="Arial Unicode MS" w:hAnsi="Calibri" w:cs="Calibri"/>
                <w:color w:val="auto"/>
                <w:sz w:val="22"/>
                <w:szCs w:val="22"/>
                <w:lang w:val="ru-RU"/>
              </w:rPr>
              <w:t xml:space="preserve"> дана </w:t>
            </w:r>
            <w:r w:rsidRPr="00795FA1">
              <w:rPr>
                <w:rFonts w:ascii="Calibri" w:eastAsia="Arial Unicode MS" w:hAnsi="Calibri" w:cs="Calibri"/>
                <w:color w:val="auto"/>
                <w:sz w:val="22"/>
                <w:szCs w:val="22"/>
                <w:lang w:val="sr-Cyrl-RS"/>
              </w:rPr>
              <w:t xml:space="preserve"> од</w:t>
            </w:r>
            <w:r w:rsidRPr="00795FA1">
              <w:rPr>
                <w:rFonts w:ascii="Calibri" w:eastAsia="Arial Unicode MS" w:hAnsi="Calibri" w:cs="Calibri"/>
                <w:color w:val="auto"/>
                <w:sz w:val="22"/>
                <w:szCs w:val="22"/>
                <w:lang w:val="sr-Cyrl-CS"/>
              </w:rPr>
              <w:t xml:space="preserve"> дана</w:t>
            </w:r>
            <w:r w:rsidRPr="00795FA1">
              <w:rPr>
                <w:rFonts w:ascii="Calibri" w:eastAsia="Arial Unicode MS" w:hAnsi="Calibri" w:cs="Calibri"/>
                <w:color w:val="auto"/>
                <w:sz w:val="22"/>
                <w:szCs w:val="22"/>
                <w:lang w:val="sr-Cyrl-RS"/>
              </w:rPr>
              <w:t xml:space="preserve"> увођења </w:t>
            </w:r>
            <w:r w:rsidRPr="00795FA1">
              <w:rPr>
                <w:rFonts w:ascii="Calibri" w:eastAsia="Arial Unicode MS" w:hAnsi="Calibri" w:cs="Calibri"/>
                <w:color w:val="auto"/>
                <w:sz w:val="22"/>
                <w:szCs w:val="22"/>
                <w:lang w:val="sr-Cyrl-CS"/>
              </w:rPr>
              <w:t>понуђача-</w:t>
            </w:r>
            <w:r w:rsidRPr="00795FA1">
              <w:rPr>
                <w:rFonts w:ascii="Calibri" w:eastAsia="Arial Unicode MS" w:hAnsi="Calibri" w:cs="Calibri"/>
                <w:color w:val="auto"/>
                <w:sz w:val="22"/>
                <w:szCs w:val="22"/>
                <w:lang w:val="sr-Cyrl-RS"/>
              </w:rPr>
              <w:t>извођача радова</w:t>
            </w:r>
            <w:r w:rsidRPr="00795FA1">
              <w:rPr>
                <w:rFonts w:ascii="Calibri" w:eastAsia="Arial Unicode MS" w:hAnsi="Calibri" w:cs="Calibri"/>
                <w:color w:val="auto"/>
                <w:sz w:val="22"/>
                <w:szCs w:val="22"/>
                <w:lang w:val="sr-Cyrl-CS"/>
              </w:rPr>
              <w:t xml:space="preserve"> </w:t>
            </w:r>
            <w:r w:rsidRPr="00795FA1">
              <w:rPr>
                <w:rFonts w:ascii="Calibri" w:eastAsia="Arial Unicode MS" w:hAnsi="Calibri" w:cs="Calibri"/>
                <w:color w:val="auto"/>
                <w:sz w:val="22"/>
                <w:szCs w:val="22"/>
                <w:lang w:val="sr-Cyrl-RS"/>
              </w:rPr>
              <w:t>у посао</w:t>
            </w:r>
            <w:r w:rsidRPr="00795FA1">
              <w:rPr>
                <w:rFonts w:ascii="Calibri" w:eastAsia="Arial Unicode MS" w:hAnsi="Calibri" w:cs="Calibri"/>
                <w:color w:val="auto"/>
                <w:sz w:val="22"/>
                <w:szCs w:val="22"/>
                <w:lang w:val="sr-Cyrl-CS"/>
              </w:rPr>
              <w:t>.</w:t>
            </w:r>
            <w:r w:rsidRPr="00795FA1">
              <w:rPr>
                <w:rFonts w:ascii="Calibri" w:eastAsia="Arial Unicode MS" w:hAnsi="Calibri" w:cs="Calibri"/>
                <w:color w:val="auto"/>
                <w:sz w:val="22"/>
                <w:szCs w:val="22"/>
                <w:lang w:val="sr-Cyrl-RS"/>
              </w:rPr>
              <w:t xml:space="preserve"> </w:t>
            </w:r>
            <w:r w:rsidRPr="00795FA1">
              <w:rPr>
                <w:rFonts w:ascii="Calibri" w:eastAsia="Arial Unicode MS" w:hAnsi="Calibri" w:cs="Calibri"/>
                <w:color w:val="auto"/>
                <w:sz w:val="22"/>
                <w:szCs w:val="22"/>
                <w:lang w:val="sr-Cyrl-CS"/>
              </w:rPr>
              <w:t xml:space="preserve">Стручни </w:t>
            </w:r>
            <w:r w:rsidRPr="00795FA1">
              <w:rPr>
                <w:rFonts w:ascii="Calibri" w:eastAsia="Arial Unicode MS" w:hAnsi="Calibri" w:cs="Calibri"/>
                <w:color w:val="auto"/>
                <w:sz w:val="22"/>
                <w:szCs w:val="22"/>
                <w:lang w:val="sr-Cyrl-RS"/>
              </w:rPr>
              <w:t xml:space="preserve">Надзор је дужан да Извођача уведе у посао </w:t>
            </w:r>
            <w:r w:rsidRPr="00795FA1">
              <w:rPr>
                <w:rFonts w:ascii="Calibri" w:eastAsia="Arial Unicode MS" w:hAnsi="Calibri" w:cs="Calibri"/>
                <w:color w:val="auto"/>
                <w:sz w:val="22"/>
                <w:szCs w:val="22"/>
                <w:lang w:val="sr-Cyrl-CS"/>
              </w:rPr>
              <w:t xml:space="preserve">у року од </w:t>
            </w:r>
            <w:r w:rsidRPr="00795FA1">
              <w:rPr>
                <w:rFonts w:ascii="Calibri" w:eastAsia="Arial Unicode MS" w:hAnsi="Calibri" w:cs="Calibri"/>
                <w:color w:val="auto"/>
                <w:sz w:val="22"/>
                <w:szCs w:val="22"/>
                <w:lang w:val="sr-Cyrl-RS"/>
              </w:rPr>
              <w:t>10 дана од потписивања Уговора</w:t>
            </w:r>
            <w:r w:rsidRPr="00795FA1">
              <w:rPr>
                <w:rFonts w:ascii="Calibri" w:eastAsia="Arial Unicode MS" w:hAnsi="Calibri" w:cs="Calibri"/>
                <w:color w:val="auto"/>
                <w:sz w:val="22"/>
                <w:szCs w:val="22"/>
                <w:lang w:val="sr-Cyrl-CS"/>
              </w:rPr>
              <w:t>,</w:t>
            </w:r>
            <w:r w:rsidRPr="00795FA1">
              <w:rPr>
                <w:rFonts w:ascii="Calibri" w:eastAsia="Arial Unicode MS" w:hAnsi="Calibri" w:cs="Calibri"/>
                <w:color w:val="auto"/>
                <w:sz w:val="22"/>
                <w:szCs w:val="22"/>
                <w:lang w:val="sr-Cyrl-RS"/>
              </w:rPr>
              <w:t xml:space="preserve"> уколико другачије није договорено.</w:t>
            </w:r>
          </w:p>
          <w:p w:rsidR="00795FA1" w:rsidRPr="00795FA1" w:rsidRDefault="00795FA1" w:rsidP="00B74DC1">
            <w:pPr>
              <w:ind w:left="195" w:firstLine="176"/>
              <w:jc w:val="both"/>
              <w:rPr>
                <w:rFonts w:ascii="Calibri" w:eastAsia="Arial Unicode MS" w:hAnsi="Calibri" w:cs="Calibri"/>
                <w:color w:val="FF0000"/>
                <w:sz w:val="22"/>
                <w:szCs w:val="22"/>
                <w:lang w:val="ru-RU"/>
              </w:rPr>
            </w:pPr>
          </w:p>
          <w:p w:rsidR="00795FA1" w:rsidRPr="00795FA1" w:rsidRDefault="008E48FF" w:rsidP="00B74DC1">
            <w:pPr>
              <w:autoSpaceDE w:val="0"/>
              <w:spacing w:after="200" w:line="276" w:lineRule="auto"/>
              <w:ind w:left="195" w:firstLine="176"/>
              <w:rPr>
                <w:rFonts w:ascii="Calibri" w:eastAsia="Calibri-Bold" w:hAnsi="Calibri" w:cs="Calibri"/>
                <w:sz w:val="22"/>
                <w:szCs w:val="22"/>
                <w:lang w:val="sr-Cyrl-RS"/>
              </w:rPr>
            </w:pPr>
            <w:r>
              <w:rPr>
                <w:rFonts w:ascii="Calibri" w:eastAsia="Calibri-Bold" w:hAnsi="Calibri"/>
                <w:b/>
                <w:bCs/>
                <w:sz w:val="22"/>
                <w:szCs w:val="22"/>
                <w:lang w:val="sr-Cyrl-RS"/>
              </w:rPr>
              <w:t xml:space="preserve">  </w:t>
            </w:r>
            <w:r w:rsidR="00795FA1">
              <w:rPr>
                <w:rFonts w:ascii="Calibri" w:eastAsia="Calibri-Bold" w:hAnsi="Calibri"/>
                <w:b/>
                <w:bCs/>
                <w:sz w:val="22"/>
                <w:szCs w:val="22"/>
                <w:lang w:val="sr-Cyrl-RS"/>
              </w:rPr>
              <w:t xml:space="preserve"> 7.</w:t>
            </w:r>
            <w:r w:rsidR="00795FA1" w:rsidRPr="00795FA1">
              <w:rPr>
                <w:rFonts w:ascii="Calibri" w:eastAsia="Calibri-Bold" w:hAnsi="Calibri"/>
                <w:b/>
                <w:bCs/>
                <w:sz w:val="22"/>
                <w:szCs w:val="22"/>
                <w:lang w:val="sr-Cyrl-RS"/>
              </w:rPr>
              <w:t xml:space="preserve"> Обилазак  локације за  извођење радова и увид у пројектну  документацију</w:t>
            </w:r>
            <w:r w:rsidR="00795FA1">
              <w:rPr>
                <w:rFonts w:ascii="Calibri" w:eastAsia="Calibri-Bold" w:hAnsi="Calibri"/>
                <w:b/>
                <w:bCs/>
                <w:sz w:val="22"/>
                <w:szCs w:val="22"/>
                <w:lang w:val="sr-Cyrl-RS"/>
              </w:rPr>
              <w:t xml:space="preserve">                       </w:t>
            </w:r>
            <w:r w:rsidR="00795FA1" w:rsidRPr="00795FA1">
              <w:rPr>
                <w:rFonts w:ascii="Calibri" w:eastAsia="Calibri-Bold" w:hAnsi="Calibri" w:cs="Calibri"/>
                <w:sz w:val="22"/>
                <w:szCs w:val="22"/>
                <w:lang w:val="sr-Cyrl-RS"/>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претходно заказивање: </w:t>
            </w:r>
          </w:p>
          <w:p w:rsidR="00795FA1" w:rsidRPr="00795FA1" w:rsidRDefault="00795FA1" w:rsidP="00B74DC1">
            <w:pPr>
              <w:autoSpaceDE w:val="0"/>
              <w:ind w:left="195" w:firstLine="176"/>
              <w:jc w:val="both"/>
              <w:rPr>
                <w:rFonts w:ascii="Calibri" w:eastAsia="Calibri-Bold" w:hAnsi="Calibri" w:cs="Calibri"/>
                <w:b/>
                <w:sz w:val="22"/>
                <w:szCs w:val="22"/>
                <w:lang w:val="sr-Cyrl-RS"/>
              </w:rPr>
            </w:pPr>
            <w:r w:rsidRPr="00795FA1">
              <w:rPr>
                <w:rFonts w:ascii="Calibri" w:eastAsia="Calibri-Bold" w:hAnsi="Calibri" w:cs="Calibri"/>
                <w:b/>
                <w:sz w:val="22"/>
                <w:szCs w:val="22"/>
                <w:lang w:val="sr-Cyrl-RS"/>
              </w:rPr>
              <w:t xml:space="preserve">Лице за контакт:  </w:t>
            </w:r>
            <w:r>
              <w:rPr>
                <w:rFonts w:ascii="Calibri" w:eastAsia="Calibri-Bold" w:hAnsi="Calibri" w:cs="Calibri"/>
                <w:b/>
                <w:sz w:val="22"/>
                <w:szCs w:val="22"/>
                <w:lang w:val="sr-Cyrl-RS"/>
              </w:rPr>
              <w:t>Љубинко Ђорђевић</w:t>
            </w:r>
            <w:r w:rsidRPr="00795FA1">
              <w:rPr>
                <w:rFonts w:ascii="Calibri" w:eastAsia="Calibri-Bold" w:hAnsi="Calibri" w:cs="Calibri"/>
                <w:b/>
                <w:sz w:val="22"/>
                <w:szCs w:val="22"/>
                <w:lang w:val="sr-Cyrl-RS"/>
              </w:rPr>
              <w:t xml:space="preserve"> тел:  06</w:t>
            </w:r>
            <w:r>
              <w:rPr>
                <w:rFonts w:ascii="Calibri" w:eastAsia="Calibri-Bold" w:hAnsi="Calibri" w:cs="Calibri"/>
                <w:b/>
                <w:sz w:val="22"/>
                <w:szCs w:val="22"/>
                <w:lang w:val="sr-Cyrl-RS"/>
              </w:rPr>
              <w:t>3</w:t>
            </w:r>
            <w:r w:rsidRPr="00795FA1">
              <w:rPr>
                <w:rFonts w:ascii="Calibri" w:eastAsia="Calibri-Bold" w:hAnsi="Calibri" w:cs="Calibri"/>
                <w:b/>
                <w:sz w:val="22"/>
                <w:szCs w:val="22"/>
                <w:lang w:val="sr-Cyrl-RS"/>
              </w:rPr>
              <w:t>/</w:t>
            </w:r>
            <w:r>
              <w:rPr>
                <w:rFonts w:ascii="Calibri" w:eastAsia="Calibri-Bold" w:hAnsi="Calibri" w:cs="Calibri"/>
                <w:b/>
                <w:sz w:val="22"/>
                <w:szCs w:val="22"/>
                <w:lang w:val="sr-Cyrl-RS"/>
              </w:rPr>
              <w:t>421-533;</w:t>
            </w:r>
          </w:p>
          <w:p w:rsidR="00795FA1" w:rsidRPr="00795FA1" w:rsidRDefault="00795FA1" w:rsidP="00B74DC1">
            <w:pPr>
              <w:autoSpaceDE w:val="0"/>
              <w:ind w:left="195" w:firstLine="176"/>
              <w:jc w:val="both"/>
              <w:rPr>
                <w:rFonts w:ascii="Calibri" w:eastAsia="Calibri-Bold" w:hAnsi="Calibri" w:cs="Calibri"/>
                <w:b/>
                <w:sz w:val="22"/>
                <w:szCs w:val="22"/>
                <w:lang w:val="sr-Cyrl-RS"/>
              </w:rPr>
            </w:pPr>
          </w:p>
          <w:p w:rsidR="00795FA1" w:rsidRPr="00795FA1" w:rsidRDefault="00795FA1" w:rsidP="00B74DC1">
            <w:pPr>
              <w:autoSpaceDE w:val="0"/>
              <w:ind w:left="195" w:firstLine="176"/>
              <w:jc w:val="both"/>
              <w:rPr>
                <w:rFonts w:ascii="Calibri" w:eastAsia="Calibri-Bold" w:hAnsi="Calibri" w:cs="Calibri"/>
                <w:sz w:val="22"/>
                <w:szCs w:val="22"/>
                <w:lang w:val="sr-Cyrl-CS"/>
              </w:rPr>
            </w:pPr>
            <w:r w:rsidRPr="00795FA1">
              <w:rPr>
                <w:rFonts w:ascii="Calibri" w:eastAsia="Calibri-Bold" w:hAnsi="Calibri" w:cs="Calibri"/>
                <w:sz w:val="22"/>
                <w:szCs w:val="22"/>
                <w:lang w:val="sr-Cyrl-CS"/>
              </w:rPr>
              <w:t xml:space="preserve"> </w:t>
            </w:r>
            <w:r w:rsidR="000F042E">
              <w:rPr>
                <w:rFonts w:ascii="Calibri" w:eastAsia="Calibri-Bold" w:hAnsi="Calibri" w:cs="Calibri"/>
                <w:sz w:val="22"/>
                <w:szCs w:val="22"/>
                <w:lang w:val="sr-Cyrl-CS"/>
              </w:rPr>
              <w:t xml:space="preserve">  </w:t>
            </w:r>
            <w:r w:rsidR="00446746">
              <w:rPr>
                <w:rFonts w:ascii="Calibri" w:eastAsia="Calibri-Bold" w:hAnsi="Calibri" w:cs="Calibri"/>
                <w:sz w:val="22"/>
                <w:szCs w:val="22"/>
                <w:lang w:val="sr-Cyrl-CS"/>
              </w:rPr>
              <w:t xml:space="preserve">    </w:t>
            </w:r>
            <w:r w:rsidRPr="00795FA1">
              <w:rPr>
                <w:rFonts w:ascii="Calibri" w:eastAsia="Calibri-Bold" w:hAnsi="Calibri" w:cs="Calibri"/>
                <w:sz w:val="22"/>
                <w:szCs w:val="22"/>
                <w:lang w:val="sr-Cyrl-RS"/>
              </w:rPr>
              <w:t xml:space="preserve">Сва заинтересована лица која намеравају да поднесу понуду могу да изврше обилазак  локације за  извођење  радова </w:t>
            </w:r>
            <w:r w:rsidRPr="00795FA1">
              <w:rPr>
                <w:rFonts w:ascii="Calibri" w:eastAsia="Calibri-Bold" w:hAnsi="Calibri" w:cs="Calibri"/>
                <w:bCs/>
                <w:sz w:val="22"/>
                <w:szCs w:val="22"/>
                <w:lang w:val="sr-Cyrl-RS"/>
              </w:rPr>
              <w:t>и увид у пројектну документацију</w:t>
            </w:r>
            <w:r w:rsidRPr="00795FA1">
              <w:rPr>
                <w:rFonts w:ascii="Calibri" w:eastAsia="Calibri-Bold" w:hAnsi="Calibri" w:cs="Calibri"/>
                <w:sz w:val="22"/>
                <w:szCs w:val="22"/>
                <w:lang w:val="sr-Cyrl-RS"/>
              </w:rPr>
              <w:t>,  што ће се евидентирати од стране Наручиоца.</w:t>
            </w:r>
          </w:p>
          <w:p w:rsidR="00795FA1" w:rsidRPr="00795FA1" w:rsidRDefault="00795FA1" w:rsidP="00B74DC1">
            <w:pPr>
              <w:autoSpaceDE w:val="0"/>
              <w:ind w:left="195" w:firstLine="176"/>
              <w:jc w:val="both"/>
              <w:rPr>
                <w:rFonts w:ascii="Calibri" w:eastAsia="Calibri-Bold" w:hAnsi="Calibri" w:cs="Calibri"/>
                <w:sz w:val="22"/>
                <w:szCs w:val="22"/>
                <w:lang w:val="sr-Cyrl-RS"/>
              </w:rPr>
            </w:pPr>
            <w:r w:rsidRPr="00795FA1">
              <w:rPr>
                <w:rFonts w:ascii="Calibri" w:eastAsia="Calibri-Bold" w:hAnsi="Calibri" w:cs="Calibri"/>
                <w:sz w:val="22"/>
                <w:szCs w:val="22"/>
                <w:lang w:val="sr-Cyrl-CS"/>
              </w:rPr>
              <w:t xml:space="preserve">      </w:t>
            </w:r>
            <w:r w:rsidRPr="00795FA1">
              <w:rPr>
                <w:rFonts w:ascii="Calibri" w:eastAsia="Calibri-Bold" w:hAnsi="Calibri" w:cs="Calibri"/>
                <w:sz w:val="22"/>
                <w:szCs w:val="22"/>
                <w:lang w:val="sr-Cyrl-RS"/>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 Образац следи на страни </w:t>
            </w:r>
            <w:r>
              <w:rPr>
                <w:rFonts w:ascii="Calibri" w:eastAsia="Calibri-Bold" w:hAnsi="Calibri" w:cs="Calibri"/>
                <w:sz w:val="22"/>
                <w:szCs w:val="22"/>
                <w:lang w:val="sr-Cyrl-RS"/>
              </w:rPr>
              <w:t>6</w:t>
            </w:r>
            <w:r w:rsidRPr="00795FA1">
              <w:rPr>
                <w:rFonts w:ascii="Calibri" w:eastAsia="Arial Unicode MS" w:hAnsi="Calibri" w:cs="Calibri"/>
                <w:bCs/>
                <w:iCs/>
                <w:sz w:val="22"/>
                <w:szCs w:val="22"/>
                <w:lang w:val="sr-Cyrl-RS"/>
              </w:rPr>
              <w:t>. Конкурсне документације).</w:t>
            </w:r>
            <w:r w:rsidRPr="00795FA1">
              <w:rPr>
                <w:rFonts w:ascii="Calibri" w:eastAsia="Calibri-Bold" w:hAnsi="Calibri" w:cs="Calibri"/>
                <w:sz w:val="22"/>
                <w:szCs w:val="22"/>
                <w:lang w:val="sr-Cyrl-RS"/>
              </w:rPr>
              <w:t xml:space="preserve">    </w:t>
            </w:r>
          </w:p>
          <w:p w:rsidR="00795FA1" w:rsidRPr="00446746" w:rsidRDefault="000F042E" w:rsidP="000F042E">
            <w:pPr>
              <w:autoSpaceDE w:val="0"/>
              <w:ind w:left="195" w:firstLine="176"/>
              <w:jc w:val="both"/>
              <w:rPr>
                <w:rFonts w:ascii="Calibri" w:eastAsia="Calibri-Bold" w:hAnsi="Calibri" w:cs="Calibri"/>
                <w:b/>
                <w:sz w:val="22"/>
                <w:szCs w:val="22"/>
                <w:lang w:val="sr-Cyrl-RS"/>
              </w:rPr>
            </w:pPr>
            <w:r>
              <w:rPr>
                <w:rFonts w:ascii="Calibri" w:eastAsia="Calibri-Bold" w:hAnsi="Calibri" w:cs="Calibri"/>
                <w:b/>
                <w:sz w:val="22"/>
                <w:szCs w:val="22"/>
                <w:lang w:val="sr-Latn-RS"/>
              </w:rPr>
              <w:t xml:space="preserve">      </w:t>
            </w:r>
            <w:r w:rsidR="00911D79" w:rsidRPr="00911D79">
              <w:rPr>
                <w:rFonts w:ascii="Calibri" w:eastAsia="Calibri-Bold" w:hAnsi="Calibri" w:cs="Calibri"/>
                <w:b/>
                <w:sz w:val="22"/>
                <w:szCs w:val="22"/>
                <w:lang w:val="sr-Cyrl-RS"/>
              </w:rPr>
              <w:t xml:space="preserve">Напомена: </w:t>
            </w:r>
            <w:r w:rsidR="00911D79">
              <w:rPr>
                <w:rFonts w:ascii="Calibri" w:eastAsia="Calibri-Bold" w:hAnsi="Calibri" w:cs="Calibri"/>
                <w:b/>
                <w:sz w:val="22"/>
                <w:szCs w:val="22"/>
                <w:lang w:val="sr-Cyrl-RS"/>
              </w:rPr>
              <w:t xml:space="preserve"> Обилазак локације није обавезан</w:t>
            </w:r>
            <w:r w:rsidR="00446746">
              <w:rPr>
                <w:rFonts w:ascii="Calibri" w:eastAsia="Calibri-Bold" w:hAnsi="Calibri" w:cs="Calibri"/>
                <w:b/>
                <w:sz w:val="22"/>
                <w:szCs w:val="22"/>
                <w:lang w:val="sr-Cyrl-RS"/>
              </w:rPr>
              <w:t xml:space="preserve">, Наручилац омогуђава обилазак локације да би понуђачи </w:t>
            </w:r>
            <w:r w:rsidR="00446746" w:rsidRPr="00911D79">
              <w:rPr>
                <w:rFonts w:ascii="Calibri" w:hAnsi="Calibri" w:cs="Calibri"/>
                <w:b/>
                <w:sz w:val="22"/>
                <w:szCs w:val="22"/>
                <w:lang w:val="sr-Cyrl-RS"/>
              </w:rPr>
              <w:t>доби</w:t>
            </w:r>
            <w:r w:rsidR="00446746" w:rsidRPr="00446746">
              <w:rPr>
                <w:rFonts w:ascii="Calibri" w:hAnsi="Calibri" w:cs="Calibri"/>
                <w:b/>
                <w:sz w:val="22"/>
                <w:szCs w:val="22"/>
                <w:lang w:val="sr-Cyrl-RS"/>
              </w:rPr>
              <w:t xml:space="preserve">ли </w:t>
            </w:r>
            <w:r w:rsidR="00446746" w:rsidRPr="00911D79">
              <w:rPr>
                <w:rFonts w:ascii="Calibri" w:hAnsi="Calibri" w:cs="Calibri"/>
                <w:b/>
                <w:sz w:val="22"/>
                <w:szCs w:val="22"/>
                <w:lang w:val="sr-Cyrl-RS"/>
              </w:rPr>
              <w:t xml:space="preserve"> све неопходне информације потребне за припрему </w:t>
            </w:r>
            <w:r w:rsidR="00446746">
              <w:rPr>
                <w:rFonts w:ascii="Calibri" w:hAnsi="Calibri" w:cs="Calibri"/>
                <w:b/>
                <w:sz w:val="22"/>
                <w:szCs w:val="22"/>
                <w:lang w:val="sr-Cyrl-RS"/>
              </w:rPr>
              <w:t xml:space="preserve">прихватљиве </w:t>
            </w:r>
            <w:r w:rsidR="00446746" w:rsidRPr="00911D79">
              <w:rPr>
                <w:rFonts w:ascii="Calibri" w:hAnsi="Calibri" w:cs="Calibri"/>
                <w:b/>
                <w:sz w:val="22"/>
                <w:szCs w:val="22"/>
                <w:lang w:val="sr-Cyrl-RS"/>
              </w:rPr>
              <w:t>понуде</w:t>
            </w:r>
            <w:r w:rsidR="00446746" w:rsidRPr="00446746">
              <w:rPr>
                <w:rFonts w:ascii="Calibri" w:hAnsi="Calibri" w:cs="Calibri"/>
                <w:b/>
                <w:sz w:val="22"/>
                <w:szCs w:val="22"/>
                <w:lang w:val="sr-Cyrl-RS"/>
              </w:rPr>
              <w:t>.</w:t>
            </w:r>
          </w:p>
          <w:p w:rsidR="004A7449" w:rsidRPr="00C03B94" w:rsidRDefault="004A7449" w:rsidP="00B74DC1">
            <w:pPr>
              <w:pStyle w:val="ListParagraph"/>
              <w:ind w:left="195" w:firstLine="176"/>
              <w:jc w:val="both"/>
              <w:rPr>
                <w:rFonts w:ascii="Calibri" w:hAnsi="Calibri" w:cs="Calibri"/>
              </w:rPr>
            </w:pPr>
          </w:p>
        </w:tc>
      </w:tr>
    </w:tbl>
    <w:p w:rsidR="004A7449" w:rsidRPr="004F1EFF" w:rsidRDefault="004A7449">
      <w:pPr>
        <w:shd w:val="clear" w:color="auto" w:fill="C6D9F1"/>
        <w:jc w:val="center"/>
        <w:rPr>
          <w:rFonts w:ascii="Calibri" w:hAnsi="Calibri" w:cs="Calibri"/>
          <w:b/>
          <w:bCs/>
          <w:i/>
          <w:iCs/>
          <w:sz w:val="22"/>
          <w:szCs w:val="22"/>
        </w:rPr>
      </w:pPr>
      <w:proofErr w:type="gramStart"/>
      <w:r w:rsidRPr="004F1EFF">
        <w:rPr>
          <w:rFonts w:ascii="Calibri" w:hAnsi="Calibri" w:cs="Calibri"/>
          <w:b/>
          <w:bCs/>
          <w:i/>
          <w:iCs/>
          <w:sz w:val="22"/>
          <w:szCs w:val="22"/>
        </w:rPr>
        <w:lastRenderedPageBreak/>
        <w:t>I</w:t>
      </w:r>
      <w:r>
        <w:rPr>
          <w:rFonts w:ascii="Calibri" w:hAnsi="Calibri" w:cs="Calibri"/>
          <w:b/>
          <w:bCs/>
          <w:i/>
          <w:iCs/>
          <w:sz w:val="22"/>
          <w:szCs w:val="22"/>
        </w:rPr>
        <w:t>II</w:t>
      </w:r>
      <w:r w:rsidRPr="004F1EFF">
        <w:rPr>
          <w:rFonts w:ascii="Calibri" w:hAnsi="Calibri" w:cs="Calibri"/>
          <w:b/>
          <w:bCs/>
          <w:i/>
          <w:iCs/>
          <w:sz w:val="22"/>
          <w:szCs w:val="22"/>
        </w:rPr>
        <w:t xml:space="preserve">  ТЕХНИЧКА</w:t>
      </w:r>
      <w:proofErr w:type="gramEnd"/>
      <w:r w:rsidRPr="004F1EFF">
        <w:rPr>
          <w:rFonts w:ascii="Calibri" w:hAnsi="Calibri" w:cs="Calibri"/>
          <w:b/>
          <w:bCs/>
          <w:i/>
          <w:iCs/>
          <w:sz w:val="22"/>
          <w:szCs w:val="22"/>
        </w:rPr>
        <w:t xml:space="preserve"> ДОКУМЕНТАЦИЈА И ПЛАНОВИ, ОДНОСНО ДОКУМЕНТАЦИЈА О КРЕДИТНОЈ СПОСОБНОСТИ НАРУЧИОЦА У СЛУЧАЈУ ЈАВНЕ НАБАВКЕ ФИНАНСИЈСКИХ УСЛУГА</w:t>
      </w:r>
    </w:p>
    <w:p w:rsidR="004A7449" w:rsidRPr="004F1EFF" w:rsidRDefault="004A7449">
      <w:pPr>
        <w:shd w:val="clear" w:color="auto" w:fill="C6D9F1"/>
        <w:jc w:val="center"/>
        <w:rPr>
          <w:rFonts w:ascii="Calibri" w:hAnsi="Calibri" w:cs="Calibri"/>
          <w:b/>
          <w:bCs/>
          <w:i/>
          <w:iCs/>
          <w:sz w:val="22"/>
          <w:szCs w:val="22"/>
        </w:rPr>
      </w:pPr>
    </w:p>
    <w:p w:rsidR="004A7449" w:rsidRPr="004F1EFF" w:rsidRDefault="004A7449">
      <w:pPr>
        <w:rPr>
          <w:rFonts w:ascii="Calibri" w:hAnsi="Calibri" w:cs="Calibri"/>
          <w:i/>
          <w:iCs/>
          <w:sz w:val="22"/>
          <w:szCs w:val="22"/>
        </w:rPr>
      </w:pPr>
    </w:p>
    <w:p w:rsidR="004A7449" w:rsidRDefault="003F5511" w:rsidP="003F5511">
      <w:pPr>
        <w:pStyle w:val="ListParagraph"/>
        <w:ind w:left="-55"/>
        <w:rPr>
          <w:rFonts w:ascii="Calibri" w:hAnsi="Calibri" w:cs="Calibri"/>
          <w:sz w:val="22"/>
          <w:szCs w:val="22"/>
          <w:lang w:val="sr-Cyrl-RS"/>
        </w:rPr>
      </w:pPr>
      <w:r>
        <w:rPr>
          <w:rFonts w:ascii="Calibri" w:hAnsi="Calibri" w:cs="Calibri"/>
          <w:sz w:val="22"/>
          <w:szCs w:val="22"/>
          <w:lang w:val="sr-Cyrl-RS"/>
        </w:rPr>
        <w:t>Техничка документација</w:t>
      </w:r>
      <w:r w:rsidR="00A41D95">
        <w:rPr>
          <w:rFonts w:ascii="Calibri" w:hAnsi="Calibri" w:cs="Calibri"/>
          <w:sz w:val="22"/>
          <w:szCs w:val="22"/>
          <w:lang w:val="sr-Cyrl-RS"/>
        </w:rPr>
        <w:t xml:space="preserve"> за реконструкцију Партизнске улице</w:t>
      </w:r>
      <w:r>
        <w:rPr>
          <w:rFonts w:ascii="Calibri" w:hAnsi="Calibri" w:cs="Calibri"/>
          <w:sz w:val="22"/>
          <w:szCs w:val="22"/>
          <w:lang w:val="sr-Cyrl-RS"/>
        </w:rPr>
        <w:t>:                                                                                                                                       - Идејни пројекат саобраћајнице                                                                                                                                           - Главна свеска идејног пројекта</w:t>
      </w:r>
    </w:p>
    <w:p w:rsidR="00D67786" w:rsidRPr="00D67786" w:rsidRDefault="00D67786" w:rsidP="0052018D">
      <w:pPr>
        <w:pStyle w:val="ListParagraph"/>
        <w:ind w:left="-55"/>
        <w:jc w:val="both"/>
        <w:rPr>
          <w:rFonts w:ascii="Calibri" w:hAnsi="Calibri" w:cs="Calibri"/>
          <w:sz w:val="22"/>
          <w:szCs w:val="22"/>
          <w:lang w:val="sr-Cyrl-RS"/>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lang w:val="sr-Cyrl-RS"/>
        </w:rPr>
      </w:pPr>
    </w:p>
    <w:p w:rsidR="003F5511" w:rsidRDefault="003F5511" w:rsidP="0052018D">
      <w:pPr>
        <w:pStyle w:val="ListParagraph"/>
        <w:ind w:left="-55"/>
        <w:jc w:val="both"/>
        <w:rPr>
          <w:rFonts w:ascii="Calibri" w:hAnsi="Calibri" w:cs="Calibri"/>
          <w:sz w:val="22"/>
          <w:szCs w:val="22"/>
          <w:lang w:val="sr-Cyrl-RS"/>
        </w:rPr>
      </w:pPr>
    </w:p>
    <w:p w:rsidR="003F5511" w:rsidRDefault="003F5511" w:rsidP="0052018D">
      <w:pPr>
        <w:pStyle w:val="ListParagraph"/>
        <w:ind w:left="-55"/>
        <w:jc w:val="both"/>
        <w:rPr>
          <w:rFonts w:ascii="Calibri" w:hAnsi="Calibri" w:cs="Calibri"/>
          <w:sz w:val="22"/>
          <w:szCs w:val="22"/>
          <w:lang w:val="sr-Cyrl-RS"/>
        </w:rPr>
      </w:pPr>
    </w:p>
    <w:p w:rsidR="003F5511" w:rsidRPr="003F5511" w:rsidRDefault="003F5511" w:rsidP="0052018D">
      <w:pPr>
        <w:pStyle w:val="ListParagraph"/>
        <w:ind w:left="-55"/>
        <w:jc w:val="both"/>
        <w:rPr>
          <w:rFonts w:ascii="Calibri" w:hAnsi="Calibri" w:cs="Calibri"/>
          <w:sz w:val="22"/>
          <w:szCs w:val="22"/>
          <w:lang w:val="sr-Cyrl-RS"/>
        </w:rPr>
      </w:pPr>
    </w:p>
    <w:p w:rsidR="004A7449" w:rsidRDefault="004A744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Latn-RS"/>
        </w:rPr>
      </w:pPr>
    </w:p>
    <w:p w:rsidR="008E48FF" w:rsidRDefault="008E48FF" w:rsidP="0052018D">
      <w:pPr>
        <w:pStyle w:val="ListParagraph"/>
        <w:ind w:left="-55"/>
        <w:jc w:val="both"/>
        <w:rPr>
          <w:rFonts w:ascii="Calibri" w:hAnsi="Calibri" w:cs="Calibri"/>
          <w:sz w:val="22"/>
          <w:szCs w:val="22"/>
          <w:lang w:val="sr-Latn-RS"/>
        </w:rPr>
      </w:pPr>
    </w:p>
    <w:p w:rsidR="008E48FF" w:rsidRPr="008E48FF" w:rsidRDefault="008E48FF" w:rsidP="0052018D">
      <w:pPr>
        <w:pStyle w:val="ListParagraph"/>
        <w:ind w:left="-55"/>
        <w:jc w:val="both"/>
        <w:rPr>
          <w:rFonts w:ascii="Calibri" w:hAnsi="Calibri" w:cs="Calibri"/>
          <w:sz w:val="22"/>
          <w:szCs w:val="22"/>
          <w:lang w:val="sr-Latn-RS"/>
        </w:rPr>
      </w:pPr>
    </w:p>
    <w:p w:rsidR="00911D79" w:rsidRDefault="00911D79" w:rsidP="0052018D">
      <w:pPr>
        <w:pStyle w:val="ListParagraph"/>
        <w:ind w:left="-55"/>
        <w:jc w:val="both"/>
        <w:rPr>
          <w:rFonts w:ascii="Calibri" w:hAnsi="Calibri" w:cs="Calibri"/>
          <w:sz w:val="22"/>
          <w:szCs w:val="22"/>
          <w:lang w:val="sr-Cyrl-RS"/>
        </w:rPr>
      </w:pPr>
    </w:p>
    <w:p w:rsidR="00D56992" w:rsidRPr="00770532" w:rsidRDefault="00911D79" w:rsidP="00D56992">
      <w:pPr>
        <w:shd w:val="clear" w:color="auto" w:fill="C6D9F1"/>
        <w:jc w:val="center"/>
        <w:rPr>
          <w:rFonts w:asciiTheme="minorHAnsi" w:hAnsiTheme="minorHAnsi" w:cstheme="minorHAnsi"/>
          <w:b/>
          <w:bCs/>
          <w:color w:val="auto"/>
          <w:kern w:val="0"/>
          <w:sz w:val="22"/>
          <w:szCs w:val="22"/>
          <w:lang w:val="sr-Cyrl-CS" w:eastAsia="sr-Latn-CS"/>
        </w:rPr>
      </w:pPr>
      <w:r w:rsidRPr="00770532">
        <w:rPr>
          <w:rFonts w:asciiTheme="minorHAnsi" w:eastAsia="Arial Unicode MS" w:hAnsiTheme="minorHAnsi" w:cstheme="minorHAnsi"/>
          <w:b/>
          <w:bCs/>
          <w:i/>
          <w:iCs/>
          <w:sz w:val="22"/>
          <w:szCs w:val="22"/>
          <w:lang w:val="sr-Cyrl-CS"/>
        </w:rPr>
        <w:lastRenderedPageBreak/>
        <w:t xml:space="preserve">  </w:t>
      </w:r>
      <w:r w:rsidR="00D56992" w:rsidRPr="00770532">
        <w:rPr>
          <w:rFonts w:asciiTheme="minorHAnsi" w:hAnsiTheme="minorHAnsi" w:cstheme="minorHAnsi"/>
          <w:b/>
          <w:bCs/>
          <w:color w:val="auto"/>
          <w:kern w:val="0"/>
          <w:sz w:val="22"/>
          <w:szCs w:val="22"/>
          <w:lang w:val="sr-Latn-RS" w:eastAsia="sr-Latn-CS"/>
        </w:rPr>
        <w:t>ОБРАЗАЦ П</w:t>
      </w:r>
      <w:r w:rsidR="00D56992" w:rsidRPr="00770532">
        <w:rPr>
          <w:rFonts w:asciiTheme="minorHAnsi" w:hAnsiTheme="minorHAnsi" w:cstheme="minorHAnsi"/>
          <w:b/>
          <w:bCs/>
          <w:color w:val="auto"/>
          <w:kern w:val="0"/>
          <w:sz w:val="22"/>
          <w:szCs w:val="22"/>
          <w:lang w:val="sr-Cyrl-CS" w:eastAsia="sr-Latn-CS"/>
        </w:rPr>
        <w:t>ОТВРДЕ О ОБИЛАСКУ ЛОКАЦИЈА</w:t>
      </w:r>
    </w:p>
    <w:p w:rsidR="00D56992" w:rsidRPr="00770532" w:rsidRDefault="00D56992" w:rsidP="00D56992">
      <w:pPr>
        <w:suppressAutoHyphens w:val="0"/>
        <w:spacing w:line="240" w:lineRule="auto"/>
        <w:jc w:val="both"/>
        <w:rPr>
          <w:rFonts w:asciiTheme="minorHAnsi" w:hAnsiTheme="minorHAnsi" w:cstheme="minorHAnsi"/>
          <w:b/>
          <w:bCs/>
          <w:color w:val="auto"/>
          <w:kern w:val="0"/>
          <w:sz w:val="22"/>
          <w:szCs w:val="22"/>
          <w:lang w:val="sr-Cyrl-CS" w:eastAsia="sr-Latn-CS"/>
        </w:rPr>
      </w:pPr>
    </w:p>
    <w:p w:rsidR="00D56992" w:rsidRPr="00770532" w:rsidRDefault="00D56992" w:rsidP="00D56992">
      <w:pPr>
        <w:suppressAutoHyphens w:val="0"/>
        <w:spacing w:line="240" w:lineRule="auto"/>
        <w:jc w:val="both"/>
        <w:rPr>
          <w:rFonts w:asciiTheme="minorHAnsi" w:hAnsiTheme="minorHAnsi" w:cstheme="minorHAnsi"/>
          <w:b/>
          <w:bCs/>
          <w:color w:val="auto"/>
          <w:kern w:val="0"/>
          <w:sz w:val="22"/>
          <w:szCs w:val="22"/>
          <w:lang w:val="sr-Cyrl-CS" w:eastAsia="sr-Latn-CS"/>
        </w:rPr>
      </w:pPr>
    </w:p>
    <w:p w:rsidR="00D56992" w:rsidRPr="00770532" w:rsidRDefault="00D56992" w:rsidP="00770532">
      <w:pPr>
        <w:jc w:val="both"/>
        <w:rPr>
          <w:rFonts w:asciiTheme="minorHAnsi" w:hAnsiTheme="minorHAnsi" w:cstheme="minorHAnsi"/>
          <w:color w:val="auto"/>
          <w:kern w:val="0"/>
          <w:sz w:val="22"/>
          <w:szCs w:val="22"/>
          <w:lang w:val="sr-Cyrl-CS" w:eastAsia="sr-Latn-CS"/>
        </w:rPr>
      </w:pPr>
      <w:r w:rsidRPr="00770532">
        <w:rPr>
          <w:rFonts w:asciiTheme="minorHAnsi" w:hAnsiTheme="minorHAnsi" w:cstheme="minorHAnsi"/>
          <w:b/>
          <w:bCs/>
          <w:color w:val="auto"/>
          <w:kern w:val="0"/>
          <w:sz w:val="22"/>
          <w:szCs w:val="22"/>
          <w:lang w:val="sr-Cyrl-CS" w:eastAsia="sr-Latn-CS"/>
        </w:rPr>
        <w:tab/>
      </w:r>
      <w:r w:rsidRPr="00770532">
        <w:rPr>
          <w:rFonts w:asciiTheme="minorHAnsi" w:hAnsiTheme="minorHAnsi" w:cstheme="minorHAnsi"/>
          <w:color w:val="auto"/>
          <w:kern w:val="0"/>
          <w:sz w:val="22"/>
          <w:szCs w:val="22"/>
          <w:lang w:val="sr-Cyrl-CS" w:eastAsia="sr-Latn-CS"/>
        </w:rPr>
        <w:t xml:space="preserve">На основу Конкурсне документације за јавну набавку радова на </w:t>
      </w:r>
      <w:r w:rsidRPr="00770532">
        <w:rPr>
          <w:rFonts w:asciiTheme="minorHAnsi" w:hAnsiTheme="minorHAnsi" w:cstheme="minorHAnsi"/>
          <w:bCs/>
          <w:color w:val="auto"/>
          <w:kern w:val="0"/>
          <w:sz w:val="22"/>
          <w:szCs w:val="22"/>
          <w:lang w:val="sr-Cyrl-CS" w:eastAsia="en-US"/>
        </w:rPr>
        <w:t>Реконструкција коловоза и тротоара у  Партизанској улици у Прокупљу (деоница од ул. Драгољуба Ракића до раскрснице са ул. Пасјачком).</w:t>
      </w:r>
      <w:r w:rsidRPr="00770532">
        <w:rPr>
          <w:rFonts w:asciiTheme="minorHAnsi" w:hAnsiTheme="minorHAnsi" w:cstheme="minorHAnsi"/>
          <w:color w:val="auto"/>
          <w:kern w:val="0"/>
          <w:sz w:val="22"/>
          <w:szCs w:val="22"/>
          <w:lang w:val="sr-Cyrl-RS" w:eastAsia="en-US"/>
        </w:rPr>
        <w:t xml:space="preserve">  ЈН бр. Р-</w:t>
      </w:r>
      <w:r w:rsidRPr="00770532">
        <w:rPr>
          <w:rFonts w:asciiTheme="minorHAnsi" w:hAnsiTheme="minorHAnsi" w:cstheme="minorHAnsi"/>
          <w:bCs/>
          <w:sz w:val="22"/>
          <w:szCs w:val="22"/>
        </w:rPr>
        <w:t>1.3.1</w:t>
      </w:r>
      <w:r w:rsidRPr="00770532">
        <w:rPr>
          <w:rFonts w:asciiTheme="minorHAnsi" w:hAnsiTheme="minorHAnsi" w:cstheme="minorHAnsi"/>
          <w:bCs/>
          <w:sz w:val="22"/>
          <w:szCs w:val="22"/>
          <w:lang w:val="sr-Cyrl-RS"/>
        </w:rPr>
        <w:t>8</w:t>
      </w:r>
      <w:r w:rsidRPr="00770532">
        <w:rPr>
          <w:rFonts w:asciiTheme="minorHAnsi" w:hAnsiTheme="minorHAnsi" w:cstheme="minorHAnsi"/>
          <w:bCs/>
          <w:sz w:val="22"/>
          <w:szCs w:val="22"/>
        </w:rPr>
        <w:t>/40</w:t>
      </w:r>
      <w:r w:rsidRPr="00770532">
        <w:rPr>
          <w:rFonts w:asciiTheme="minorHAnsi" w:hAnsiTheme="minorHAnsi" w:cstheme="minorHAnsi"/>
          <w:bCs/>
          <w:sz w:val="22"/>
          <w:szCs w:val="22"/>
          <w:lang w:val="sr-Cyrl-RS"/>
        </w:rPr>
        <w:t>1</w:t>
      </w:r>
      <w:r w:rsidRPr="00770532">
        <w:rPr>
          <w:rFonts w:asciiTheme="minorHAnsi" w:hAnsiTheme="minorHAnsi" w:cstheme="minorHAnsi"/>
          <w:bCs/>
          <w:sz w:val="22"/>
          <w:szCs w:val="22"/>
        </w:rPr>
        <w:t>-</w:t>
      </w:r>
      <w:r w:rsidRPr="00770532">
        <w:rPr>
          <w:rFonts w:asciiTheme="minorHAnsi" w:hAnsiTheme="minorHAnsi" w:cstheme="minorHAnsi"/>
          <w:bCs/>
          <w:color w:val="auto"/>
          <w:sz w:val="22"/>
          <w:szCs w:val="22"/>
          <w:lang w:val="sr-Cyrl-RS"/>
        </w:rPr>
        <w:t>11</w:t>
      </w:r>
      <w:r w:rsidRPr="00770532">
        <w:rPr>
          <w:rFonts w:asciiTheme="minorHAnsi" w:hAnsiTheme="minorHAnsi" w:cstheme="minorHAnsi"/>
          <w:bCs/>
          <w:sz w:val="22"/>
          <w:szCs w:val="22"/>
        </w:rPr>
        <w:t>/1</w:t>
      </w:r>
      <w:r w:rsidRPr="00770532">
        <w:rPr>
          <w:rFonts w:asciiTheme="minorHAnsi" w:hAnsiTheme="minorHAnsi" w:cstheme="minorHAnsi"/>
          <w:bCs/>
          <w:sz w:val="22"/>
          <w:szCs w:val="22"/>
          <w:lang w:val="sr-Cyrl-RS"/>
        </w:rPr>
        <w:t>8</w:t>
      </w:r>
      <w:r w:rsidR="00770532">
        <w:rPr>
          <w:rFonts w:asciiTheme="minorHAnsi" w:hAnsiTheme="minorHAnsi" w:cstheme="minorHAnsi"/>
          <w:bCs/>
          <w:sz w:val="22"/>
          <w:szCs w:val="22"/>
        </w:rPr>
        <w:t>-0</w:t>
      </w:r>
      <w:r w:rsidR="00770532">
        <w:rPr>
          <w:rFonts w:asciiTheme="minorHAnsi" w:hAnsiTheme="minorHAnsi" w:cstheme="minorHAnsi"/>
          <w:bCs/>
          <w:sz w:val="22"/>
          <w:szCs w:val="22"/>
          <w:lang w:val="sr-Cyrl-RS"/>
        </w:rPr>
        <w:t xml:space="preserve">, </w:t>
      </w:r>
      <w:r w:rsidRPr="00770532">
        <w:rPr>
          <w:rFonts w:asciiTheme="minorHAnsi" w:hAnsiTheme="minorHAnsi" w:cstheme="minorHAnsi"/>
          <w:color w:val="auto"/>
          <w:kern w:val="0"/>
          <w:sz w:val="22"/>
          <w:szCs w:val="22"/>
          <w:lang w:val="sr-Cyrl-CS" w:eastAsia="sr-Latn-CS"/>
        </w:rPr>
        <w:t xml:space="preserve"> издаје</w:t>
      </w:r>
      <w:r w:rsidR="00770532" w:rsidRPr="00770532">
        <w:rPr>
          <w:rFonts w:asciiTheme="minorHAnsi" w:hAnsiTheme="minorHAnsi" w:cstheme="minorHAnsi"/>
          <w:color w:val="auto"/>
          <w:kern w:val="0"/>
          <w:sz w:val="22"/>
          <w:szCs w:val="22"/>
          <w:lang w:val="sr-Cyrl-RS" w:eastAsia="sr-Latn-CS"/>
        </w:rPr>
        <w:t>м</w:t>
      </w:r>
      <w:r w:rsidRPr="00770532">
        <w:rPr>
          <w:rFonts w:asciiTheme="minorHAnsi" w:hAnsiTheme="minorHAnsi" w:cstheme="minorHAnsi"/>
          <w:color w:val="auto"/>
          <w:kern w:val="0"/>
          <w:sz w:val="22"/>
          <w:szCs w:val="22"/>
          <w:lang w:val="sr-Cyrl-CS" w:eastAsia="sr-Latn-CS"/>
        </w:rPr>
        <w:t xml:space="preserve"> следећу: </w:t>
      </w:r>
    </w:p>
    <w:p w:rsidR="00D56992" w:rsidRPr="00770532" w:rsidRDefault="00D56992" w:rsidP="00D56992">
      <w:pPr>
        <w:suppressAutoHyphens w:val="0"/>
        <w:spacing w:line="240" w:lineRule="auto"/>
        <w:jc w:val="both"/>
        <w:rPr>
          <w:rFonts w:asciiTheme="minorHAnsi" w:hAnsiTheme="minorHAnsi" w:cstheme="minorHAnsi"/>
          <w:color w:val="auto"/>
          <w:kern w:val="0"/>
          <w:sz w:val="22"/>
          <w:szCs w:val="22"/>
          <w:lang w:val="sr-Cyrl-CS" w:eastAsia="sr-Latn-CS"/>
        </w:rPr>
      </w:pPr>
    </w:p>
    <w:p w:rsidR="00D56992" w:rsidRPr="00770532" w:rsidRDefault="00D56992" w:rsidP="00D56992">
      <w:pPr>
        <w:suppressAutoHyphens w:val="0"/>
        <w:spacing w:line="240" w:lineRule="auto"/>
        <w:jc w:val="both"/>
        <w:rPr>
          <w:rFonts w:asciiTheme="minorHAnsi" w:hAnsiTheme="minorHAnsi" w:cstheme="minorHAnsi"/>
          <w:color w:val="auto"/>
          <w:kern w:val="0"/>
          <w:sz w:val="22"/>
          <w:szCs w:val="22"/>
          <w:lang w:val="sr-Cyrl-CS" w:eastAsia="sr-Latn-CS"/>
        </w:rPr>
      </w:pPr>
    </w:p>
    <w:p w:rsidR="00D56992" w:rsidRPr="00770532" w:rsidRDefault="00D56992" w:rsidP="00D56992">
      <w:pPr>
        <w:suppressAutoHyphens w:val="0"/>
        <w:spacing w:line="240" w:lineRule="auto"/>
        <w:jc w:val="center"/>
        <w:rPr>
          <w:rFonts w:asciiTheme="minorHAnsi" w:hAnsiTheme="minorHAnsi" w:cstheme="minorHAnsi"/>
          <w:b/>
          <w:bCs/>
          <w:color w:val="auto"/>
          <w:kern w:val="0"/>
          <w:sz w:val="22"/>
          <w:szCs w:val="22"/>
          <w:lang w:val="sr-Cyrl-CS" w:eastAsia="sr-Latn-CS"/>
        </w:rPr>
      </w:pPr>
      <w:r w:rsidRPr="00770532">
        <w:rPr>
          <w:rFonts w:asciiTheme="minorHAnsi" w:hAnsiTheme="minorHAnsi" w:cstheme="minorHAnsi"/>
          <w:b/>
          <w:bCs/>
          <w:color w:val="auto"/>
          <w:kern w:val="0"/>
          <w:sz w:val="22"/>
          <w:szCs w:val="22"/>
          <w:lang w:val="sr-Cyrl-CS" w:eastAsia="sr-Latn-CS"/>
        </w:rPr>
        <w:t>ПОТВРДУ</w:t>
      </w:r>
    </w:p>
    <w:p w:rsidR="00D56992" w:rsidRPr="00770532" w:rsidRDefault="00D56992" w:rsidP="00D56992">
      <w:pPr>
        <w:suppressAutoHyphens w:val="0"/>
        <w:spacing w:line="240" w:lineRule="auto"/>
        <w:jc w:val="both"/>
        <w:rPr>
          <w:rFonts w:asciiTheme="minorHAnsi" w:hAnsiTheme="minorHAnsi" w:cstheme="minorHAnsi"/>
          <w:b/>
          <w:bCs/>
          <w:color w:val="auto"/>
          <w:kern w:val="0"/>
          <w:sz w:val="22"/>
          <w:szCs w:val="22"/>
          <w:lang w:val="sr-Cyrl-CS" w:eastAsia="sr-Latn-CS"/>
        </w:rPr>
      </w:pPr>
    </w:p>
    <w:p w:rsidR="00D56992" w:rsidRPr="000F042E" w:rsidRDefault="00D56992" w:rsidP="007278F9">
      <w:pPr>
        <w:suppressAutoHyphens w:val="0"/>
        <w:spacing w:line="240" w:lineRule="auto"/>
        <w:jc w:val="both"/>
        <w:rPr>
          <w:rFonts w:asciiTheme="minorHAnsi" w:hAnsiTheme="minorHAnsi" w:cstheme="minorHAnsi"/>
          <w:color w:val="auto"/>
          <w:kern w:val="0"/>
          <w:sz w:val="22"/>
          <w:szCs w:val="22"/>
          <w:lang w:val="sr-Cyrl-RS" w:eastAsia="sr-Latn-CS"/>
        </w:rPr>
      </w:pPr>
      <w:r w:rsidRPr="00770532">
        <w:rPr>
          <w:rFonts w:asciiTheme="minorHAnsi" w:hAnsiTheme="minorHAnsi" w:cstheme="minorHAnsi"/>
          <w:color w:val="auto"/>
          <w:kern w:val="0"/>
          <w:sz w:val="22"/>
          <w:szCs w:val="22"/>
          <w:lang w:val="sr-Cyrl-CS" w:eastAsia="sr-Latn-CS"/>
        </w:rPr>
        <w:t>Понуђач _____________</w:t>
      </w:r>
      <w:r w:rsidR="000F042E">
        <w:rPr>
          <w:rFonts w:asciiTheme="minorHAnsi" w:hAnsiTheme="minorHAnsi" w:cstheme="minorHAnsi"/>
          <w:color w:val="auto"/>
          <w:kern w:val="0"/>
          <w:sz w:val="22"/>
          <w:szCs w:val="22"/>
          <w:lang w:val="sr-Cyrl-CS" w:eastAsia="sr-Latn-CS"/>
        </w:rPr>
        <w:t>___________________________</w:t>
      </w:r>
      <w:r w:rsidRPr="00770532">
        <w:rPr>
          <w:rFonts w:asciiTheme="minorHAnsi" w:hAnsiTheme="minorHAnsi" w:cstheme="minorHAnsi"/>
          <w:color w:val="auto"/>
          <w:kern w:val="0"/>
          <w:sz w:val="22"/>
          <w:szCs w:val="22"/>
          <w:lang w:val="sr-Cyrl-CS" w:eastAsia="sr-Latn-CS"/>
        </w:rPr>
        <w:t xml:space="preserve">, са седиштем </w:t>
      </w:r>
      <w:r w:rsidR="000F042E">
        <w:rPr>
          <w:rFonts w:asciiTheme="minorHAnsi" w:hAnsiTheme="minorHAnsi" w:cstheme="minorHAnsi"/>
          <w:color w:val="auto"/>
          <w:kern w:val="0"/>
          <w:sz w:val="22"/>
          <w:szCs w:val="22"/>
          <w:lang w:val="sr-Cyrl-RS" w:eastAsia="sr-Latn-CS"/>
        </w:rPr>
        <w:t>у ______________</w:t>
      </w:r>
    </w:p>
    <w:p w:rsidR="000F042E" w:rsidRDefault="000F042E" w:rsidP="007278F9">
      <w:pPr>
        <w:suppressAutoHyphens w:val="0"/>
        <w:spacing w:line="240" w:lineRule="auto"/>
        <w:jc w:val="both"/>
        <w:rPr>
          <w:rFonts w:asciiTheme="minorHAnsi" w:hAnsiTheme="minorHAnsi" w:cstheme="minorHAnsi"/>
          <w:color w:val="auto"/>
          <w:kern w:val="0"/>
          <w:sz w:val="22"/>
          <w:szCs w:val="22"/>
          <w:lang w:val="sr-Cyrl-CS" w:eastAsia="sr-Latn-CS"/>
        </w:rPr>
      </w:pPr>
    </w:p>
    <w:p w:rsidR="000F042E" w:rsidRDefault="00D56992" w:rsidP="007278F9">
      <w:pPr>
        <w:suppressAutoHyphens w:val="0"/>
        <w:spacing w:line="240" w:lineRule="auto"/>
        <w:jc w:val="both"/>
        <w:rPr>
          <w:rFonts w:asciiTheme="minorHAnsi" w:hAnsiTheme="minorHAnsi" w:cstheme="minorHAnsi"/>
          <w:color w:val="auto"/>
          <w:kern w:val="0"/>
          <w:sz w:val="22"/>
          <w:szCs w:val="22"/>
          <w:lang w:val="sr-Cyrl-CS" w:eastAsia="sr-Latn-CS"/>
        </w:rPr>
      </w:pPr>
      <w:r w:rsidRPr="00770532">
        <w:rPr>
          <w:rFonts w:asciiTheme="minorHAnsi" w:hAnsiTheme="minorHAnsi" w:cstheme="minorHAnsi"/>
          <w:color w:val="auto"/>
          <w:kern w:val="0"/>
          <w:sz w:val="22"/>
          <w:szCs w:val="22"/>
          <w:lang w:val="sr-Cyrl-CS" w:eastAsia="sr-Latn-CS"/>
        </w:rPr>
        <w:t xml:space="preserve"> матични број _______________________, </w:t>
      </w:r>
      <w:r w:rsidR="000F042E">
        <w:rPr>
          <w:rFonts w:asciiTheme="minorHAnsi" w:hAnsiTheme="minorHAnsi" w:cstheme="minorHAnsi"/>
          <w:color w:val="auto"/>
          <w:kern w:val="0"/>
          <w:sz w:val="22"/>
          <w:szCs w:val="22"/>
          <w:lang w:val="sr-Cyrl-CS" w:eastAsia="sr-Latn-CS"/>
        </w:rPr>
        <w:t xml:space="preserve"> </w:t>
      </w:r>
      <w:r w:rsidRPr="00770532">
        <w:rPr>
          <w:rFonts w:asciiTheme="minorHAnsi" w:hAnsiTheme="minorHAnsi" w:cstheme="minorHAnsi"/>
          <w:color w:val="auto"/>
          <w:kern w:val="0"/>
          <w:sz w:val="22"/>
          <w:szCs w:val="22"/>
          <w:lang w:val="sr-Cyrl-CS" w:eastAsia="sr-Latn-CS"/>
        </w:rPr>
        <w:t>ПИБ _______________________________, извршио</w:t>
      </w:r>
      <w:r w:rsidR="00770532">
        <w:rPr>
          <w:rFonts w:asciiTheme="minorHAnsi" w:hAnsiTheme="minorHAnsi" w:cstheme="minorHAnsi"/>
          <w:color w:val="auto"/>
          <w:kern w:val="0"/>
          <w:sz w:val="22"/>
          <w:szCs w:val="22"/>
          <w:lang w:val="sr-Cyrl-CS" w:eastAsia="sr-Latn-CS"/>
        </w:rPr>
        <w:t xml:space="preserve">     </w:t>
      </w:r>
      <w:r w:rsidRPr="00770532">
        <w:rPr>
          <w:rFonts w:asciiTheme="minorHAnsi" w:hAnsiTheme="minorHAnsi" w:cstheme="minorHAnsi"/>
          <w:color w:val="auto"/>
          <w:kern w:val="0"/>
          <w:sz w:val="22"/>
          <w:szCs w:val="22"/>
          <w:lang w:val="sr-Cyrl-CS" w:eastAsia="sr-Latn-CS"/>
        </w:rPr>
        <w:t xml:space="preserve"> </w:t>
      </w:r>
    </w:p>
    <w:p w:rsidR="000F042E" w:rsidRDefault="000F042E" w:rsidP="007278F9">
      <w:pPr>
        <w:suppressAutoHyphens w:val="0"/>
        <w:spacing w:line="240" w:lineRule="auto"/>
        <w:jc w:val="both"/>
        <w:rPr>
          <w:rFonts w:asciiTheme="minorHAnsi" w:hAnsiTheme="minorHAnsi" w:cstheme="minorHAnsi"/>
          <w:color w:val="auto"/>
          <w:kern w:val="0"/>
          <w:sz w:val="22"/>
          <w:szCs w:val="22"/>
          <w:lang w:val="sr-Cyrl-CS" w:eastAsia="sr-Latn-CS"/>
        </w:rPr>
      </w:pPr>
    </w:p>
    <w:p w:rsidR="00770532" w:rsidRDefault="00D56992" w:rsidP="007278F9">
      <w:pPr>
        <w:suppressAutoHyphens w:val="0"/>
        <w:spacing w:line="240" w:lineRule="auto"/>
        <w:jc w:val="both"/>
        <w:rPr>
          <w:rFonts w:asciiTheme="minorHAnsi" w:hAnsiTheme="minorHAnsi" w:cstheme="minorHAnsi"/>
          <w:color w:val="auto"/>
          <w:kern w:val="0"/>
          <w:sz w:val="22"/>
          <w:szCs w:val="22"/>
          <w:lang w:val="sr-Cyrl-CS" w:eastAsia="sr-Latn-CS"/>
        </w:rPr>
      </w:pPr>
      <w:r w:rsidRPr="00770532">
        <w:rPr>
          <w:rFonts w:asciiTheme="minorHAnsi" w:hAnsiTheme="minorHAnsi" w:cstheme="minorHAnsi"/>
          <w:color w:val="auto"/>
          <w:kern w:val="0"/>
          <w:sz w:val="22"/>
          <w:szCs w:val="22"/>
          <w:lang w:val="sr-Cyrl-CS" w:eastAsia="sr-Latn-CS"/>
        </w:rPr>
        <w:t>је</w:t>
      </w:r>
      <w:r w:rsidR="00770532">
        <w:rPr>
          <w:rFonts w:asciiTheme="minorHAnsi" w:hAnsiTheme="minorHAnsi" w:cstheme="minorHAnsi"/>
          <w:color w:val="auto"/>
          <w:kern w:val="0"/>
          <w:sz w:val="22"/>
          <w:szCs w:val="22"/>
          <w:lang w:val="sr-Cyrl-CS" w:eastAsia="sr-Latn-CS"/>
        </w:rPr>
        <w:t xml:space="preserve"> обилазак локације која је предмет</w:t>
      </w:r>
      <w:r w:rsidR="000F042E">
        <w:rPr>
          <w:rFonts w:asciiTheme="minorHAnsi" w:hAnsiTheme="minorHAnsi" w:cstheme="minorHAnsi"/>
          <w:color w:val="auto"/>
          <w:kern w:val="0"/>
          <w:sz w:val="22"/>
          <w:szCs w:val="22"/>
          <w:lang w:val="sr-Cyrl-CS" w:eastAsia="sr-Latn-CS"/>
        </w:rPr>
        <w:t xml:space="preserve"> </w:t>
      </w:r>
      <w:r w:rsidR="00770532">
        <w:rPr>
          <w:rFonts w:asciiTheme="minorHAnsi" w:hAnsiTheme="minorHAnsi" w:cstheme="minorHAnsi"/>
          <w:color w:val="auto"/>
          <w:kern w:val="0"/>
          <w:sz w:val="22"/>
          <w:szCs w:val="22"/>
          <w:lang w:val="sr-Cyrl-CS" w:eastAsia="sr-Latn-CS"/>
        </w:rPr>
        <w:t>јавне набавке.</w:t>
      </w:r>
    </w:p>
    <w:p w:rsidR="00770532" w:rsidRDefault="00770532" w:rsidP="007278F9">
      <w:pPr>
        <w:suppressAutoHyphens w:val="0"/>
        <w:spacing w:line="240" w:lineRule="auto"/>
        <w:jc w:val="both"/>
        <w:rPr>
          <w:rFonts w:asciiTheme="minorHAnsi" w:hAnsiTheme="minorHAnsi" w:cstheme="minorHAnsi"/>
          <w:color w:val="auto"/>
          <w:kern w:val="0"/>
          <w:sz w:val="22"/>
          <w:szCs w:val="22"/>
          <w:lang w:val="sr-Cyrl-CS" w:eastAsia="sr-Latn-CS"/>
        </w:rPr>
      </w:pPr>
    </w:p>
    <w:p w:rsidR="00770532" w:rsidRDefault="00770532" w:rsidP="00770532">
      <w:pPr>
        <w:suppressAutoHyphens w:val="0"/>
        <w:spacing w:line="240" w:lineRule="auto"/>
        <w:rPr>
          <w:rFonts w:asciiTheme="minorHAnsi" w:hAnsiTheme="minorHAnsi" w:cstheme="minorHAnsi"/>
          <w:color w:val="auto"/>
          <w:kern w:val="0"/>
          <w:sz w:val="22"/>
          <w:szCs w:val="22"/>
          <w:lang w:val="sr-Cyrl-CS" w:eastAsia="sr-Latn-CS"/>
        </w:rPr>
      </w:pPr>
    </w:p>
    <w:p w:rsidR="000F042E" w:rsidRDefault="000F042E" w:rsidP="00770532">
      <w:pPr>
        <w:suppressAutoHyphens w:val="0"/>
        <w:spacing w:line="240" w:lineRule="auto"/>
        <w:rPr>
          <w:rFonts w:asciiTheme="minorHAnsi" w:hAnsiTheme="minorHAnsi" w:cstheme="minorHAnsi"/>
          <w:color w:val="auto"/>
          <w:kern w:val="0"/>
          <w:sz w:val="22"/>
          <w:szCs w:val="22"/>
          <w:lang w:val="sr-Cyrl-CS" w:eastAsia="sr-Latn-CS"/>
        </w:rPr>
      </w:pPr>
    </w:p>
    <w:p w:rsidR="00D56992" w:rsidRPr="00770532" w:rsidRDefault="00770532" w:rsidP="00770532">
      <w:pPr>
        <w:suppressAutoHyphens w:val="0"/>
        <w:spacing w:line="240" w:lineRule="auto"/>
        <w:rPr>
          <w:rFonts w:asciiTheme="minorHAnsi" w:hAnsiTheme="minorHAnsi" w:cstheme="minorHAnsi"/>
          <w:color w:val="auto"/>
          <w:kern w:val="0"/>
          <w:sz w:val="22"/>
          <w:szCs w:val="22"/>
          <w:lang w:val="sr-Cyrl-CS" w:eastAsia="sr-Latn-CS"/>
        </w:rPr>
      </w:pPr>
      <w:r>
        <w:rPr>
          <w:rFonts w:asciiTheme="minorHAnsi" w:hAnsiTheme="minorHAnsi" w:cstheme="minorHAnsi"/>
          <w:color w:val="auto"/>
          <w:kern w:val="0"/>
          <w:sz w:val="22"/>
          <w:szCs w:val="22"/>
          <w:lang w:val="sr-Cyrl-CS" w:eastAsia="sr-Latn-CS"/>
        </w:rPr>
        <w:t xml:space="preserve">У Прокупљу,   </w:t>
      </w:r>
      <w:r w:rsidR="00D56992" w:rsidRPr="00770532">
        <w:rPr>
          <w:rFonts w:asciiTheme="minorHAnsi" w:hAnsiTheme="minorHAnsi" w:cstheme="minorHAnsi"/>
          <w:color w:val="auto"/>
          <w:kern w:val="0"/>
          <w:sz w:val="22"/>
          <w:szCs w:val="22"/>
          <w:lang w:val="sr-Cyrl-CS" w:eastAsia="sr-Latn-CS"/>
        </w:rPr>
        <w:t xml:space="preserve"> дана ________________ 2018. </w:t>
      </w:r>
    </w:p>
    <w:p w:rsidR="00D56992" w:rsidRPr="00770532" w:rsidRDefault="00D56992" w:rsidP="00770532">
      <w:pPr>
        <w:suppressAutoHyphens w:val="0"/>
        <w:spacing w:line="240" w:lineRule="auto"/>
        <w:rPr>
          <w:rFonts w:asciiTheme="minorHAnsi" w:hAnsiTheme="minorHAnsi" w:cstheme="minorHAnsi"/>
          <w:color w:val="auto"/>
          <w:kern w:val="0"/>
          <w:sz w:val="22"/>
          <w:szCs w:val="22"/>
          <w:lang w:val="sr-Cyrl-CS" w:eastAsia="sr-Latn-CS"/>
        </w:rPr>
      </w:pPr>
    </w:p>
    <w:p w:rsidR="00D56992" w:rsidRPr="00770532" w:rsidRDefault="00D56992" w:rsidP="00770532">
      <w:pPr>
        <w:suppressAutoHyphens w:val="0"/>
        <w:spacing w:line="240" w:lineRule="auto"/>
        <w:rPr>
          <w:rFonts w:asciiTheme="minorHAnsi" w:hAnsiTheme="minorHAnsi" w:cstheme="minorHAnsi"/>
          <w:color w:val="auto"/>
          <w:kern w:val="0"/>
          <w:sz w:val="22"/>
          <w:szCs w:val="22"/>
          <w:lang w:val="sr-Cyrl-CS" w:eastAsia="sr-Latn-CS"/>
        </w:rPr>
      </w:pPr>
      <w:r w:rsidRPr="00770532">
        <w:rPr>
          <w:rFonts w:asciiTheme="minorHAnsi" w:hAnsiTheme="minorHAnsi" w:cstheme="minorHAnsi"/>
          <w:color w:val="auto"/>
          <w:kern w:val="0"/>
          <w:sz w:val="22"/>
          <w:szCs w:val="22"/>
          <w:lang w:val="sr-Cyrl-CS" w:eastAsia="sr-Latn-CS"/>
        </w:rPr>
        <w:t xml:space="preserve"> </w:t>
      </w:r>
    </w:p>
    <w:p w:rsidR="00D56992" w:rsidRPr="00770532" w:rsidRDefault="00D56992" w:rsidP="00770532">
      <w:pPr>
        <w:suppressAutoHyphens w:val="0"/>
        <w:spacing w:line="240" w:lineRule="auto"/>
        <w:rPr>
          <w:rFonts w:asciiTheme="minorHAnsi" w:hAnsiTheme="minorHAnsi" w:cstheme="minorHAnsi"/>
          <w:color w:val="auto"/>
          <w:kern w:val="0"/>
          <w:sz w:val="22"/>
          <w:szCs w:val="22"/>
          <w:lang w:val="sr-Cyrl-CS" w:eastAsia="sr-Latn-CS"/>
        </w:rPr>
      </w:pPr>
    </w:p>
    <w:p w:rsidR="00D56992" w:rsidRPr="00770532" w:rsidRDefault="00D56992" w:rsidP="00D56992">
      <w:pPr>
        <w:suppressAutoHyphens w:val="0"/>
        <w:spacing w:line="240" w:lineRule="auto"/>
        <w:jc w:val="center"/>
        <w:rPr>
          <w:rFonts w:asciiTheme="minorHAnsi" w:hAnsiTheme="minorHAnsi" w:cstheme="minorHAnsi"/>
          <w:color w:val="auto"/>
          <w:kern w:val="0"/>
          <w:sz w:val="22"/>
          <w:szCs w:val="22"/>
          <w:lang w:val="sr-Cyrl-CS" w:eastAsia="sr-Latn-CS"/>
        </w:rPr>
      </w:pPr>
      <w:r w:rsidRPr="00770532">
        <w:rPr>
          <w:rFonts w:asciiTheme="minorHAnsi" w:hAnsiTheme="minorHAnsi" w:cstheme="minorHAnsi"/>
          <w:color w:val="auto"/>
          <w:kern w:val="0"/>
          <w:sz w:val="22"/>
          <w:szCs w:val="22"/>
          <w:lang w:val="sr-Cyrl-CS" w:eastAsia="sr-Latn-CS"/>
        </w:rPr>
        <w:t>М.П.</w:t>
      </w:r>
    </w:p>
    <w:p w:rsidR="00D56992" w:rsidRPr="00770532" w:rsidRDefault="00D56992" w:rsidP="00D56992">
      <w:pPr>
        <w:suppressAutoHyphens w:val="0"/>
        <w:spacing w:line="240" w:lineRule="auto"/>
        <w:jc w:val="center"/>
        <w:rPr>
          <w:rFonts w:asciiTheme="minorHAnsi" w:hAnsiTheme="minorHAnsi" w:cstheme="minorHAnsi"/>
          <w:color w:val="auto"/>
          <w:kern w:val="0"/>
          <w:sz w:val="22"/>
          <w:szCs w:val="22"/>
          <w:lang w:val="sr-Cyrl-CS" w:eastAsia="sr-Latn-CS"/>
        </w:rPr>
      </w:pPr>
    </w:p>
    <w:p w:rsidR="00D56992" w:rsidRPr="00770532" w:rsidRDefault="00D56992" w:rsidP="00D56992">
      <w:pPr>
        <w:suppressAutoHyphens w:val="0"/>
        <w:spacing w:line="240" w:lineRule="auto"/>
        <w:jc w:val="center"/>
        <w:rPr>
          <w:rFonts w:asciiTheme="minorHAnsi" w:hAnsiTheme="minorHAnsi" w:cstheme="minorHAnsi"/>
          <w:color w:val="auto"/>
          <w:kern w:val="0"/>
          <w:sz w:val="22"/>
          <w:szCs w:val="22"/>
          <w:lang w:val="sr-Cyrl-CS" w:eastAsia="sr-Latn-CS"/>
        </w:rPr>
      </w:pPr>
    </w:p>
    <w:p w:rsidR="00D56992" w:rsidRPr="00770532" w:rsidRDefault="00770532" w:rsidP="00D56992">
      <w:pPr>
        <w:tabs>
          <w:tab w:val="left" w:pos="2515"/>
        </w:tabs>
        <w:suppressAutoHyphens w:val="0"/>
        <w:spacing w:line="240" w:lineRule="auto"/>
        <w:ind w:left="-178"/>
        <w:rPr>
          <w:rFonts w:asciiTheme="minorHAnsi" w:hAnsiTheme="minorHAnsi" w:cstheme="minorHAnsi"/>
          <w:color w:val="auto"/>
          <w:kern w:val="0"/>
          <w:sz w:val="22"/>
          <w:szCs w:val="22"/>
          <w:lang w:val="sr-Cyrl-CS" w:eastAsia="sr-Latn-CS"/>
        </w:rPr>
      </w:pPr>
      <w:r>
        <w:rPr>
          <w:rFonts w:asciiTheme="minorHAnsi" w:hAnsiTheme="minorHAnsi" w:cstheme="minorHAnsi"/>
          <w:color w:val="auto"/>
          <w:kern w:val="0"/>
          <w:sz w:val="22"/>
          <w:szCs w:val="22"/>
          <w:lang w:val="sr-Cyrl-CS" w:eastAsia="sr-Latn-CS"/>
        </w:rPr>
        <w:t xml:space="preserve">    </w:t>
      </w:r>
      <w:r w:rsidR="00D56992" w:rsidRPr="00770532">
        <w:rPr>
          <w:rFonts w:asciiTheme="minorHAnsi" w:hAnsiTheme="minorHAnsi" w:cstheme="minorHAnsi"/>
          <w:color w:val="auto"/>
          <w:kern w:val="0"/>
          <w:sz w:val="22"/>
          <w:szCs w:val="22"/>
          <w:lang w:val="sr-Cyrl-CS" w:eastAsia="sr-Latn-CS"/>
        </w:rPr>
        <w:t>Потпис овлашћеног лица понуђача</w:t>
      </w:r>
    </w:p>
    <w:p w:rsidR="00D56992" w:rsidRPr="00770532" w:rsidRDefault="00D56992" w:rsidP="00D56992">
      <w:pPr>
        <w:tabs>
          <w:tab w:val="left" w:pos="2515"/>
        </w:tabs>
        <w:suppressAutoHyphens w:val="0"/>
        <w:spacing w:line="240" w:lineRule="auto"/>
        <w:ind w:left="-178"/>
        <w:jc w:val="center"/>
        <w:rPr>
          <w:rFonts w:asciiTheme="minorHAnsi" w:hAnsiTheme="minorHAnsi" w:cstheme="minorHAnsi"/>
          <w:color w:val="auto"/>
          <w:kern w:val="0"/>
          <w:sz w:val="22"/>
          <w:szCs w:val="22"/>
          <w:lang w:val="sr-Cyrl-CS" w:eastAsia="sr-Latn-CS"/>
        </w:rPr>
      </w:pPr>
    </w:p>
    <w:p w:rsidR="00D56992" w:rsidRPr="00770532" w:rsidRDefault="00D56992" w:rsidP="00D56992">
      <w:pPr>
        <w:tabs>
          <w:tab w:val="left" w:pos="2515"/>
        </w:tabs>
        <w:suppressAutoHyphens w:val="0"/>
        <w:spacing w:line="240" w:lineRule="auto"/>
        <w:ind w:left="-178"/>
        <w:jc w:val="center"/>
        <w:rPr>
          <w:rFonts w:asciiTheme="minorHAnsi" w:hAnsiTheme="minorHAnsi" w:cstheme="minorHAnsi"/>
          <w:color w:val="auto"/>
          <w:kern w:val="0"/>
          <w:sz w:val="22"/>
          <w:szCs w:val="22"/>
          <w:lang w:val="sr-Cyrl-CS" w:eastAsia="sr-Latn-CS"/>
        </w:rPr>
      </w:pPr>
      <w:r w:rsidRPr="00770532">
        <w:rPr>
          <w:rFonts w:asciiTheme="minorHAnsi" w:hAnsiTheme="minorHAnsi" w:cstheme="minorHAnsi"/>
          <w:color w:val="auto"/>
          <w:kern w:val="0"/>
          <w:sz w:val="22"/>
          <w:szCs w:val="22"/>
          <w:lang w:val="sr-Cyrl-CS" w:eastAsia="sr-Latn-CS"/>
        </w:rPr>
        <w:t>__________________________                                                       Овлашћено лице Наручиоца</w:t>
      </w:r>
    </w:p>
    <w:p w:rsidR="00D56992" w:rsidRPr="00770532" w:rsidRDefault="00D56992" w:rsidP="00D56992">
      <w:pPr>
        <w:suppressAutoHyphens w:val="0"/>
        <w:spacing w:line="240" w:lineRule="auto"/>
        <w:rPr>
          <w:rFonts w:asciiTheme="minorHAnsi" w:hAnsiTheme="minorHAnsi" w:cstheme="minorHAnsi"/>
          <w:color w:val="auto"/>
          <w:kern w:val="0"/>
          <w:sz w:val="22"/>
          <w:szCs w:val="22"/>
          <w:lang w:val="sr-Cyrl-CS" w:eastAsia="sr-Latn-CS"/>
        </w:rPr>
      </w:pPr>
    </w:p>
    <w:p w:rsidR="00D56992" w:rsidRPr="00770532" w:rsidRDefault="00770532" w:rsidP="00D56992">
      <w:pPr>
        <w:tabs>
          <w:tab w:val="left" w:pos="0"/>
        </w:tabs>
        <w:suppressAutoHyphens w:val="0"/>
        <w:spacing w:line="240" w:lineRule="auto"/>
        <w:jc w:val="both"/>
        <w:rPr>
          <w:rFonts w:asciiTheme="minorHAnsi" w:hAnsiTheme="minorHAnsi" w:cstheme="minorHAnsi"/>
          <w:color w:val="auto"/>
          <w:kern w:val="0"/>
          <w:sz w:val="22"/>
          <w:szCs w:val="22"/>
          <w:lang w:val="sr-Cyrl-CS" w:eastAsia="sr-Latn-CS"/>
        </w:rPr>
      </w:pPr>
      <w:r w:rsidRPr="00770532">
        <w:rPr>
          <w:rFonts w:asciiTheme="minorHAnsi" w:hAnsiTheme="minorHAnsi" w:cstheme="minorHAnsi"/>
          <w:color w:val="auto"/>
          <w:kern w:val="0"/>
          <w:sz w:val="22"/>
          <w:szCs w:val="22"/>
          <w:lang w:val="sr-Cyrl-CS" w:eastAsia="sr-Latn-CS"/>
        </w:rPr>
        <w:tab/>
      </w:r>
      <w:r w:rsidRPr="00770532">
        <w:rPr>
          <w:rFonts w:asciiTheme="minorHAnsi" w:hAnsiTheme="minorHAnsi" w:cstheme="minorHAnsi"/>
          <w:color w:val="auto"/>
          <w:kern w:val="0"/>
          <w:sz w:val="22"/>
          <w:szCs w:val="22"/>
          <w:lang w:val="sr-Cyrl-CS" w:eastAsia="sr-Latn-CS"/>
        </w:rPr>
        <w:tab/>
      </w:r>
      <w:r w:rsidRPr="00770532">
        <w:rPr>
          <w:rFonts w:asciiTheme="minorHAnsi" w:hAnsiTheme="minorHAnsi" w:cstheme="minorHAnsi"/>
          <w:color w:val="auto"/>
          <w:kern w:val="0"/>
          <w:sz w:val="22"/>
          <w:szCs w:val="22"/>
          <w:lang w:val="sr-Cyrl-CS" w:eastAsia="sr-Latn-CS"/>
        </w:rPr>
        <w:tab/>
      </w:r>
      <w:r w:rsidRPr="00770532">
        <w:rPr>
          <w:rFonts w:asciiTheme="minorHAnsi" w:hAnsiTheme="minorHAnsi" w:cstheme="minorHAnsi"/>
          <w:color w:val="auto"/>
          <w:kern w:val="0"/>
          <w:sz w:val="22"/>
          <w:szCs w:val="22"/>
          <w:lang w:val="sr-Cyrl-CS" w:eastAsia="sr-Latn-CS"/>
        </w:rPr>
        <w:tab/>
      </w:r>
      <w:r w:rsidRPr="00770532">
        <w:rPr>
          <w:rFonts w:asciiTheme="minorHAnsi" w:hAnsiTheme="minorHAnsi" w:cstheme="minorHAnsi"/>
          <w:color w:val="auto"/>
          <w:kern w:val="0"/>
          <w:sz w:val="22"/>
          <w:szCs w:val="22"/>
          <w:lang w:val="sr-Cyrl-CS" w:eastAsia="sr-Latn-CS"/>
        </w:rPr>
        <w:tab/>
      </w:r>
      <w:r w:rsidRPr="00770532">
        <w:rPr>
          <w:rFonts w:asciiTheme="minorHAnsi" w:hAnsiTheme="minorHAnsi" w:cstheme="minorHAnsi"/>
          <w:color w:val="auto"/>
          <w:kern w:val="0"/>
          <w:sz w:val="22"/>
          <w:szCs w:val="22"/>
          <w:lang w:val="sr-Cyrl-CS" w:eastAsia="sr-Latn-CS"/>
        </w:rPr>
        <w:tab/>
      </w:r>
      <w:r w:rsidRPr="00770532">
        <w:rPr>
          <w:rFonts w:asciiTheme="minorHAnsi" w:hAnsiTheme="minorHAnsi" w:cstheme="minorHAnsi"/>
          <w:color w:val="auto"/>
          <w:kern w:val="0"/>
          <w:sz w:val="22"/>
          <w:szCs w:val="22"/>
          <w:lang w:val="sr-Cyrl-CS" w:eastAsia="sr-Latn-CS"/>
        </w:rPr>
        <w:tab/>
      </w:r>
      <w:r w:rsidRPr="00770532">
        <w:rPr>
          <w:rFonts w:asciiTheme="minorHAnsi" w:hAnsiTheme="minorHAnsi" w:cstheme="minorHAnsi"/>
          <w:color w:val="auto"/>
          <w:kern w:val="0"/>
          <w:sz w:val="22"/>
          <w:szCs w:val="22"/>
          <w:lang w:val="sr-Cyrl-CS" w:eastAsia="sr-Latn-CS"/>
        </w:rPr>
        <w:tab/>
        <w:t>_____________________________</w:t>
      </w:r>
    </w:p>
    <w:p w:rsidR="00D56992" w:rsidRPr="00770532" w:rsidRDefault="00D56992" w:rsidP="00D56992">
      <w:pPr>
        <w:tabs>
          <w:tab w:val="left" w:pos="0"/>
        </w:tabs>
        <w:suppressAutoHyphens w:val="0"/>
        <w:spacing w:line="240" w:lineRule="auto"/>
        <w:jc w:val="both"/>
        <w:rPr>
          <w:rFonts w:asciiTheme="minorHAnsi" w:hAnsiTheme="minorHAnsi" w:cstheme="minorHAnsi"/>
          <w:color w:val="auto"/>
          <w:kern w:val="0"/>
          <w:sz w:val="22"/>
          <w:szCs w:val="22"/>
          <w:lang w:val="sr-Cyrl-CS" w:eastAsia="sr-Latn-CS"/>
        </w:rPr>
      </w:pPr>
    </w:p>
    <w:p w:rsidR="00D56992" w:rsidRPr="00770532" w:rsidRDefault="00D56992" w:rsidP="00911D79">
      <w:pPr>
        <w:jc w:val="both"/>
        <w:rPr>
          <w:rFonts w:asciiTheme="minorHAnsi" w:hAnsiTheme="minorHAnsi" w:cstheme="minorHAnsi"/>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D56992" w:rsidRDefault="00D56992" w:rsidP="00911D79">
      <w:pPr>
        <w:jc w:val="both"/>
        <w:rPr>
          <w:rFonts w:ascii="Calibri" w:hAnsi="Calibri" w:cs="Arial"/>
          <w:sz w:val="22"/>
          <w:szCs w:val="22"/>
          <w:lang w:val="sr-Cyrl-RS"/>
        </w:rPr>
      </w:pPr>
    </w:p>
    <w:p w:rsidR="00D56992" w:rsidRPr="00911D79" w:rsidRDefault="00D56992" w:rsidP="00911D79">
      <w:pPr>
        <w:jc w:val="both"/>
        <w:rPr>
          <w:rFonts w:ascii="Calibri" w:hAnsi="Calibri" w:cs="Arial"/>
          <w:sz w:val="22"/>
          <w:szCs w:val="22"/>
          <w:lang w:val="sr-Cyrl-RS"/>
        </w:rPr>
      </w:pPr>
    </w:p>
    <w:p w:rsidR="00911D79" w:rsidRPr="00911D79" w:rsidRDefault="00911D79" w:rsidP="00911D79">
      <w:pPr>
        <w:tabs>
          <w:tab w:val="left" w:pos="6028"/>
        </w:tabs>
        <w:autoSpaceDE w:val="0"/>
        <w:ind w:left="360"/>
        <w:rPr>
          <w:rFonts w:ascii="Calibri" w:eastAsia="Arial Unicode MS" w:hAnsi="Calibri" w:cs="Calibri"/>
          <w:bCs/>
          <w:iCs/>
          <w:sz w:val="22"/>
          <w:szCs w:val="22"/>
          <w:lang w:val="sr-Cyrl-RS"/>
        </w:rPr>
      </w:pPr>
    </w:p>
    <w:p w:rsidR="00911D79" w:rsidRPr="00911D79" w:rsidRDefault="00911D79" w:rsidP="00911D79">
      <w:pPr>
        <w:tabs>
          <w:tab w:val="left" w:pos="6028"/>
        </w:tabs>
        <w:autoSpaceDE w:val="0"/>
        <w:ind w:left="360"/>
        <w:rPr>
          <w:rFonts w:ascii="Calibri" w:eastAsia="Arial Unicode MS" w:hAnsi="Calibri" w:cs="Calibri"/>
          <w:bCs/>
          <w:iCs/>
          <w:sz w:val="22"/>
          <w:szCs w:val="22"/>
          <w:lang w:val="sr-Cyrl-RS"/>
        </w:rPr>
      </w:pPr>
    </w:p>
    <w:p w:rsidR="00911D79" w:rsidRPr="00911D79" w:rsidRDefault="00911D79" w:rsidP="00911D79">
      <w:pPr>
        <w:tabs>
          <w:tab w:val="left" w:pos="6028"/>
        </w:tabs>
        <w:autoSpaceDE w:val="0"/>
        <w:ind w:left="360"/>
        <w:rPr>
          <w:rFonts w:ascii="Calibri" w:eastAsia="Arial Unicode MS" w:hAnsi="Calibri" w:cs="Calibri"/>
          <w:bCs/>
          <w:iCs/>
          <w:sz w:val="22"/>
          <w:szCs w:val="22"/>
          <w:lang w:val="sr-Cyrl-RS"/>
        </w:rPr>
      </w:pPr>
    </w:p>
    <w:p w:rsidR="00911D79" w:rsidRPr="00911D79" w:rsidRDefault="00911D79" w:rsidP="00911D79">
      <w:pPr>
        <w:tabs>
          <w:tab w:val="left" w:pos="6028"/>
        </w:tabs>
        <w:autoSpaceDE w:val="0"/>
        <w:ind w:left="360"/>
        <w:rPr>
          <w:rFonts w:ascii="Calibri" w:eastAsia="Arial Unicode MS" w:hAnsi="Calibri" w:cs="Calibri"/>
          <w:bCs/>
          <w:iCs/>
          <w:sz w:val="22"/>
          <w:szCs w:val="22"/>
          <w:lang w:val="sr-Cyrl-RS"/>
        </w:rPr>
      </w:pPr>
    </w:p>
    <w:p w:rsidR="00911D79" w:rsidRPr="00911D79" w:rsidRDefault="00911D79" w:rsidP="00911D79">
      <w:pPr>
        <w:rPr>
          <w:rFonts w:ascii="Calibri" w:eastAsia="Arial Unicode MS" w:hAnsi="Calibri" w:cs="Calibri"/>
          <w:sz w:val="22"/>
          <w:szCs w:val="22"/>
          <w:lang w:val="sr-Cyrl-RS"/>
        </w:rPr>
      </w:pPr>
    </w:p>
    <w:p w:rsidR="00911D79" w:rsidRPr="00911D79" w:rsidRDefault="00911D79" w:rsidP="00911D79">
      <w:pPr>
        <w:rPr>
          <w:rFonts w:ascii="Calibri" w:eastAsia="Arial Unicode MS" w:hAnsi="Calibri" w:cs="Calibri"/>
          <w:sz w:val="22"/>
          <w:szCs w:val="22"/>
        </w:rPr>
      </w:pPr>
    </w:p>
    <w:p w:rsidR="00911D79" w:rsidRPr="00911D79" w:rsidRDefault="00911D79" w:rsidP="00911D79">
      <w:pPr>
        <w:rPr>
          <w:rFonts w:ascii="Calibri" w:eastAsia="Arial Unicode MS" w:hAnsi="Calibri" w:cs="Calibri"/>
          <w:sz w:val="22"/>
          <w:szCs w:val="22"/>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911D79" w:rsidRDefault="00911D79" w:rsidP="0052018D">
      <w:pPr>
        <w:pStyle w:val="ListParagraph"/>
        <w:ind w:left="-55"/>
        <w:jc w:val="both"/>
        <w:rPr>
          <w:rFonts w:ascii="Calibri" w:hAnsi="Calibri" w:cs="Calibri"/>
          <w:sz w:val="22"/>
          <w:szCs w:val="22"/>
          <w:lang w:val="sr-Cyrl-RS"/>
        </w:rPr>
      </w:pPr>
    </w:p>
    <w:p w:rsidR="004A7449" w:rsidRPr="00C03B94" w:rsidRDefault="004A7449" w:rsidP="00C03B94">
      <w:pPr>
        <w:shd w:val="clear" w:color="auto" w:fill="C6D9F1"/>
        <w:ind w:left="512"/>
        <w:jc w:val="center"/>
        <w:rPr>
          <w:rFonts w:ascii="Calibri" w:hAnsi="Calibri" w:cs="Calibri"/>
          <w:b/>
          <w:bCs/>
          <w:i/>
          <w:iCs/>
          <w:sz w:val="22"/>
          <w:szCs w:val="22"/>
        </w:rPr>
      </w:pPr>
      <w:proofErr w:type="gramStart"/>
      <w:r w:rsidRPr="00C03B94">
        <w:rPr>
          <w:rFonts w:ascii="Calibri" w:hAnsi="Calibri" w:cs="Calibri"/>
          <w:b/>
          <w:bCs/>
          <w:i/>
          <w:iCs/>
          <w:sz w:val="22"/>
          <w:szCs w:val="22"/>
        </w:rPr>
        <w:lastRenderedPageBreak/>
        <w:t>IV  УСЛОВИ</w:t>
      </w:r>
      <w:proofErr w:type="gramEnd"/>
      <w:r w:rsidRPr="00C03B94">
        <w:rPr>
          <w:rFonts w:ascii="Calibri" w:hAnsi="Calibri" w:cs="Calibri"/>
          <w:b/>
          <w:bCs/>
          <w:i/>
          <w:iCs/>
          <w:sz w:val="22"/>
          <w:szCs w:val="22"/>
        </w:rPr>
        <w:t xml:space="preserve"> ЗА УЧЕШЋЕ У ПОСТУПКУ ЈАВНЕ НАБАВКЕ ИЗ ЧЛ. 75. И 76. ЗЈН И УПУТСТВО КАКО СЕ ДОКАЗУЈЕ ИСПУЊЕНОСТ ТИХ УСЛОВА</w:t>
      </w:r>
    </w:p>
    <w:p w:rsidR="004A7449" w:rsidRDefault="004A7449" w:rsidP="00C03B94">
      <w:pPr>
        <w:ind w:left="512"/>
        <w:jc w:val="center"/>
        <w:rPr>
          <w:rFonts w:ascii="Calibri" w:hAnsi="Calibri" w:cs="Calibri"/>
          <w:sz w:val="22"/>
          <w:szCs w:val="22"/>
        </w:rPr>
      </w:pPr>
    </w:p>
    <w:p w:rsidR="004A7449" w:rsidRPr="00C03B94" w:rsidRDefault="004A7449" w:rsidP="00E57FB6">
      <w:pPr>
        <w:ind w:left="512"/>
        <w:jc w:val="center"/>
        <w:outlineLvl w:val="0"/>
        <w:rPr>
          <w:rFonts w:ascii="Calibri" w:hAnsi="Calibri" w:cs="Calibri"/>
          <w:b/>
          <w:bCs/>
          <w:i/>
          <w:iCs/>
          <w:sz w:val="22"/>
          <w:szCs w:val="22"/>
        </w:rPr>
      </w:pPr>
      <w:r w:rsidRPr="00C03B94">
        <w:rPr>
          <w:rFonts w:ascii="Calibri" w:hAnsi="Calibri" w:cs="Calibri"/>
          <w:sz w:val="22"/>
          <w:szCs w:val="22"/>
          <w:lang w:val="sr-Cyrl-CS"/>
        </w:rPr>
        <w:t>ОБАВЕЗНИ УСЛОВИ</w:t>
      </w:r>
    </w:p>
    <w:p w:rsidR="004A7449" w:rsidRPr="00C03B94" w:rsidRDefault="004A7449" w:rsidP="00C03B94">
      <w:pPr>
        <w:pStyle w:val="ListParagraph"/>
        <w:tabs>
          <w:tab w:val="left" w:pos="680"/>
        </w:tabs>
        <w:ind w:left="229"/>
        <w:jc w:val="both"/>
        <w:rPr>
          <w:rFonts w:ascii="Calibri" w:hAnsi="Calibri" w:cs="Calibri"/>
          <w:sz w:val="22"/>
          <w:szCs w:val="22"/>
        </w:rPr>
      </w:pPr>
      <w:proofErr w:type="gramStart"/>
      <w:r w:rsidRPr="00C03B94">
        <w:rPr>
          <w:rFonts w:ascii="Calibri" w:hAnsi="Calibri" w:cs="Calibri"/>
          <w:sz w:val="22"/>
          <w:szCs w:val="22"/>
        </w:rPr>
        <w:t xml:space="preserve">Право на учешће у поступку предметне јавне набавке има понуђач који испуњава </w:t>
      </w:r>
      <w:r w:rsidRPr="00C03B94">
        <w:rPr>
          <w:rFonts w:ascii="Calibri" w:hAnsi="Calibri" w:cs="Calibri"/>
          <w:b/>
          <w:bCs/>
          <w:sz w:val="22"/>
          <w:szCs w:val="22"/>
        </w:rPr>
        <w:t>обавезне услове</w:t>
      </w:r>
      <w:r w:rsidRPr="00C03B94">
        <w:rPr>
          <w:rFonts w:ascii="Calibri" w:hAnsi="Calibri" w:cs="Calibri"/>
          <w:sz w:val="22"/>
          <w:szCs w:val="22"/>
        </w:rPr>
        <w:t xml:space="preserve"> за учешће, дефинисане чланом 75.</w:t>
      </w:r>
      <w:proofErr w:type="gramEnd"/>
      <w:r w:rsidRPr="00C03B94">
        <w:rPr>
          <w:rFonts w:ascii="Calibri" w:hAnsi="Calibri" w:cs="Calibri"/>
          <w:sz w:val="22"/>
          <w:szCs w:val="22"/>
        </w:rPr>
        <w:t xml:space="preserve"> ЗЈН, </w:t>
      </w:r>
      <w:r w:rsidRPr="00C03B94">
        <w:rPr>
          <w:rFonts w:ascii="Calibri" w:hAnsi="Calibri" w:cs="Calibri"/>
          <w:sz w:val="22"/>
          <w:szCs w:val="22"/>
          <w:lang w:val="sr-Cyrl-CS"/>
        </w:rPr>
        <w:t>а и</w:t>
      </w:r>
      <w:r w:rsidRPr="00C03B94">
        <w:rPr>
          <w:rFonts w:ascii="Calibri" w:hAnsi="Calibri" w:cs="Calibri"/>
          <w:sz w:val="22"/>
          <w:szCs w:val="22"/>
        </w:rPr>
        <w:t xml:space="preserve">спуњеност </w:t>
      </w:r>
      <w:r w:rsidRPr="00C03B94">
        <w:rPr>
          <w:rFonts w:ascii="Calibri" w:hAnsi="Calibri" w:cs="Calibri"/>
          <w:b/>
          <w:bCs/>
          <w:sz w:val="22"/>
          <w:szCs w:val="22"/>
        </w:rPr>
        <w:t xml:space="preserve">обавезних </w:t>
      </w:r>
      <w:r w:rsidRPr="00C03B94">
        <w:rPr>
          <w:rFonts w:ascii="Calibri" w:hAnsi="Calibri" w:cs="Calibri"/>
          <w:b/>
          <w:bCs/>
          <w:sz w:val="22"/>
          <w:szCs w:val="22"/>
          <w:lang w:val="sr-Cyrl-CS"/>
        </w:rPr>
        <w:t xml:space="preserve">услова </w:t>
      </w:r>
      <w:r w:rsidRPr="00C03B94">
        <w:rPr>
          <w:rFonts w:ascii="Calibri" w:hAnsi="Calibri" w:cs="Calibri"/>
          <w:sz w:val="22"/>
          <w:szCs w:val="22"/>
        </w:rPr>
        <w:t xml:space="preserve">за учешће у поступку предметне јавне набавке, </w:t>
      </w:r>
      <w:r w:rsidRPr="00C03B94">
        <w:rPr>
          <w:rFonts w:ascii="Calibri" w:hAnsi="Calibri" w:cs="Calibri"/>
          <w:sz w:val="22"/>
          <w:szCs w:val="22"/>
          <w:lang w:val="sr-Cyrl-CS"/>
        </w:rPr>
        <w:t xml:space="preserve">понуђач доказује на начин дефинисан у следећој табели, </w:t>
      </w:r>
      <w:r w:rsidRPr="00C03B94">
        <w:rPr>
          <w:rFonts w:ascii="Calibri" w:hAnsi="Calibri" w:cs="Calibri"/>
          <w:b/>
          <w:bCs/>
          <w:sz w:val="22"/>
          <w:szCs w:val="22"/>
          <w:lang w:val="sr-Cyrl-CS"/>
        </w:rPr>
        <w:t>и то:</w:t>
      </w:r>
    </w:p>
    <w:p w:rsidR="004A7449" w:rsidRPr="00C03B94" w:rsidRDefault="004A7449" w:rsidP="00C03B94">
      <w:pPr>
        <w:pStyle w:val="ListParagraph"/>
        <w:tabs>
          <w:tab w:val="left" w:pos="680"/>
        </w:tabs>
        <w:ind w:left="229" w:firstLine="283"/>
        <w:jc w:val="both"/>
        <w:rPr>
          <w:rFonts w:ascii="Calibri" w:hAnsi="Calibri" w:cs="Calibri"/>
          <w:sz w:val="22"/>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1"/>
        <w:gridCol w:w="4110"/>
      </w:tblGrid>
      <w:tr w:rsidR="004A7449" w:rsidRPr="00C03B94" w:rsidTr="000510B5">
        <w:trPr>
          <w:trHeight w:val="548"/>
        </w:trPr>
        <w:tc>
          <w:tcPr>
            <w:tcW w:w="567" w:type="dxa"/>
            <w:shd w:val="clear" w:color="auto" w:fill="C6D9F1"/>
          </w:tcPr>
          <w:p w:rsidR="004A7449" w:rsidRPr="000510B5" w:rsidRDefault="000510B5" w:rsidP="000510B5">
            <w:pPr>
              <w:spacing w:line="240" w:lineRule="auto"/>
              <w:ind w:left="-108"/>
              <w:rPr>
                <w:rFonts w:ascii="Calibri" w:hAnsi="Calibri" w:cs="Calibri"/>
                <w:lang w:val="sr-Cyrl-RS"/>
              </w:rPr>
            </w:pPr>
            <w:r>
              <w:rPr>
                <w:rFonts w:ascii="Calibri" w:hAnsi="Calibri" w:cs="Calibri"/>
                <w:sz w:val="22"/>
                <w:szCs w:val="22"/>
                <w:lang w:val="sr-Cyrl-CS"/>
              </w:rPr>
              <w:t>Р.б</w:t>
            </w:r>
            <w:r>
              <w:rPr>
                <w:rFonts w:ascii="Calibri" w:hAnsi="Calibri" w:cs="Calibri"/>
                <w:sz w:val="22"/>
                <w:szCs w:val="22"/>
                <w:lang w:val="sr-Cyrl-RS"/>
              </w:rPr>
              <w:t>р.</w:t>
            </w:r>
          </w:p>
        </w:tc>
        <w:tc>
          <w:tcPr>
            <w:tcW w:w="4111" w:type="dxa"/>
            <w:shd w:val="clear" w:color="auto" w:fill="C6D9F1"/>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ОБАВЕЗНИ УСЛОВИ</w:t>
            </w:r>
          </w:p>
        </w:tc>
        <w:tc>
          <w:tcPr>
            <w:tcW w:w="4110" w:type="dxa"/>
            <w:shd w:val="clear" w:color="auto" w:fill="C6D9F1"/>
          </w:tcPr>
          <w:p w:rsidR="004A7449" w:rsidRPr="00C03B94" w:rsidRDefault="004A7449" w:rsidP="008808C2">
            <w:pPr>
              <w:jc w:val="center"/>
              <w:rPr>
                <w:rFonts w:ascii="Calibri" w:hAnsi="Calibri" w:cs="Calibri"/>
                <w:lang w:val="sr-Cyrl-CS"/>
              </w:rPr>
            </w:pPr>
            <w:r w:rsidRPr="00C03B94">
              <w:rPr>
                <w:rFonts w:ascii="Calibri" w:hAnsi="Calibri" w:cs="Calibri"/>
                <w:sz w:val="22"/>
                <w:szCs w:val="22"/>
              </w:rPr>
              <w:t xml:space="preserve">НАЧИН </w:t>
            </w:r>
            <w:r w:rsidRPr="00C03B94">
              <w:rPr>
                <w:rFonts w:ascii="Calibri" w:hAnsi="Calibri" w:cs="Calibri"/>
                <w:sz w:val="22"/>
                <w:szCs w:val="22"/>
                <w:lang w:val="sr-Cyrl-CS"/>
              </w:rPr>
              <w:t>ДОКАЗИВАЊА</w:t>
            </w:r>
          </w:p>
        </w:tc>
      </w:tr>
      <w:tr w:rsidR="004A7449" w:rsidRPr="00C03B94" w:rsidTr="000510B5">
        <w:trPr>
          <w:trHeight w:val="854"/>
        </w:trPr>
        <w:tc>
          <w:tcPr>
            <w:tcW w:w="567" w:type="dxa"/>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1.</w:t>
            </w:r>
          </w:p>
        </w:tc>
        <w:tc>
          <w:tcPr>
            <w:tcW w:w="4111" w:type="dxa"/>
          </w:tcPr>
          <w:p w:rsidR="004A7449" w:rsidRPr="00C03B94" w:rsidRDefault="004A7449" w:rsidP="008808C2">
            <w:pPr>
              <w:jc w:val="both"/>
              <w:rPr>
                <w:rFonts w:ascii="Calibri" w:hAnsi="Calibri" w:cs="Calibri"/>
                <w:color w:val="FF0000"/>
                <w:lang w:val="sr-Cyrl-CS"/>
              </w:rPr>
            </w:pPr>
            <w:r w:rsidRPr="00C03B94">
              <w:rPr>
                <w:rFonts w:ascii="Calibri" w:hAnsi="Calibri" w:cs="Calibri"/>
                <w:sz w:val="22"/>
                <w:szCs w:val="22"/>
              </w:rPr>
              <w:t>Да је регистрован код надлежног органа, односно уписан у одговарајући регистар</w:t>
            </w:r>
            <w:r w:rsidRPr="00C03B94">
              <w:rPr>
                <w:rFonts w:ascii="Calibri" w:hAnsi="Calibri" w:cs="Calibri"/>
                <w:sz w:val="22"/>
                <w:szCs w:val="22"/>
                <w:lang w:val="sr-Cyrl-CS"/>
              </w:rPr>
              <w:t xml:space="preserve"> </w:t>
            </w:r>
            <w:r w:rsidRPr="00C03B94">
              <w:rPr>
                <w:rFonts w:ascii="Calibri" w:hAnsi="Calibri" w:cs="Calibri"/>
                <w:i/>
                <w:iCs/>
                <w:sz w:val="22"/>
                <w:szCs w:val="22"/>
                <w:lang w:val="sr-Cyrl-CS"/>
              </w:rPr>
              <w:t>(чл. 75. ст. 1. тач. 1) ЗЈН);</w:t>
            </w:r>
          </w:p>
        </w:tc>
        <w:tc>
          <w:tcPr>
            <w:tcW w:w="4110" w:type="dxa"/>
            <w:vMerge w:val="restart"/>
          </w:tcPr>
          <w:p w:rsidR="004A7449" w:rsidRPr="00C03B94" w:rsidRDefault="004A7449" w:rsidP="008808C2">
            <w:pPr>
              <w:jc w:val="both"/>
              <w:rPr>
                <w:rFonts w:ascii="Calibri" w:hAnsi="Calibri" w:cs="Calibri"/>
                <w:lang w:val="sr-Cyrl-CS"/>
              </w:rPr>
            </w:pPr>
          </w:p>
          <w:p w:rsidR="004A7449" w:rsidRPr="00C03B94" w:rsidRDefault="004A7449" w:rsidP="008808C2">
            <w:pPr>
              <w:pStyle w:val="ListParagraph"/>
              <w:ind w:left="0"/>
              <w:jc w:val="both"/>
              <w:rPr>
                <w:rFonts w:ascii="Calibri" w:hAnsi="Calibri" w:cs="Calibri"/>
              </w:rPr>
            </w:pPr>
            <w:r w:rsidRPr="00C03B94">
              <w:rPr>
                <w:rFonts w:ascii="Calibri" w:hAnsi="Calibri" w:cs="Calibri"/>
                <w:b/>
                <w:bCs/>
                <w:sz w:val="22"/>
                <w:szCs w:val="22"/>
              </w:rPr>
              <w:t>ИЗЈАВА</w:t>
            </w:r>
            <w:r w:rsidRPr="00C03B94">
              <w:rPr>
                <w:rFonts w:ascii="Calibri" w:hAnsi="Calibri" w:cs="Calibri"/>
                <w:color w:val="FF0000"/>
                <w:sz w:val="22"/>
                <w:szCs w:val="22"/>
                <w:lang w:val="sr-Cyrl-CS"/>
              </w:rPr>
              <w:t xml:space="preserve"> </w:t>
            </w:r>
            <w:r w:rsidRPr="00C03B94">
              <w:rPr>
                <w:rFonts w:ascii="Calibri" w:hAnsi="Calibri" w:cs="Calibri"/>
                <w:color w:val="auto"/>
                <w:sz w:val="22"/>
                <w:szCs w:val="22"/>
                <w:lang w:val="sr-Cyrl-CS"/>
              </w:rPr>
              <w:t>(</w:t>
            </w:r>
            <w:r w:rsidRPr="00C03B94">
              <w:rPr>
                <w:rFonts w:ascii="Calibri" w:hAnsi="Calibri" w:cs="Calibri"/>
                <w:i/>
                <w:iCs/>
                <w:color w:val="auto"/>
                <w:sz w:val="22"/>
                <w:szCs w:val="22"/>
                <w:lang w:val="sr-Cyrl-CS"/>
              </w:rPr>
              <w:t>Образац 5.</w:t>
            </w:r>
            <w:r w:rsidRPr="00C03B94">
              <w:rPr>
                <w:rFonts w:ascii="Calibri" w:hAnsi="Calibri" w:cs="Calibri"/>
                <w:i/>
                <w:iCs/>
                <w:color w:val="auto"/>
                <w:sz w:val="22"/>
                <w:szCs w:val="22"/>
                <w:lang w:val="ru-RU"/>
              </w:rPr>
              <w:t xml:space="preserve"> у </w:t>
            </w:r>
            <w:r w:rsidRPr="00C03B94">
              <w:rPr>
                <w:rFonts w:ascii="Calibri" w:hAnsi="Calibri" w:cs="Calibri"/>
                <w:i/>
                <w:iCs/>
                <w:color w:val="auto"/>
                <w:sz w:val="22"/>
                <w:szCs w:val="22"/>
              </w:rPr>
              <w:t>поглављу</w:t>
            </w:r>
            <w:r w:rsidRPr="00C03B94">
              <w:rPr>
                <w:rFonts w:ascii="Calibri" w:hAnsi="Calibri" w:cs="Calibri"/>
                <w:i/>
                <w:iCs/>
                <w:color w:val="auto"/>
                <w:sz w:val="22"/>
                <w:szCs w:val="22"/>
                <w:lang w:val="sr-Cyrl-CS"/>
              </w:rPr>
              <w:t xml:space="preserve"> </w:t>
            </w:r>
            <w:r w:rsidRPr="00C03B94">
              <w:rPr>
                <w:rFonts w:ascii="Calibri" w:hAnsi="Calibri" w:cs="Calibri"/>
                <w:i/>
                <w:iCs/>
                <w:color w:val="auto"/>
                <w:sz w:val="22"/>
                <w:szCs w:val="22"/>
              </w:rPr>
              <w:t>VI</w:t>
            </w:r>
            <w:r w:rsidRPr="00C03B94">
              <w:rPr>
                <w:rFonts w:ascii="Calibri" w:hAnsi="Calibri" w:cs="Calibri"/>
                <w:i/>
                <w:iCs/>
                <w:color w:val="auto"/>
                <w:sz w:val="22"/>
                <w:szCs w:val="22"/>
                <w:lang w:val="ru-RU"/>
              </w:rPr>
              <w:t xml:space="preserve"> ове конкурсне документације</w:t>
            </w:r>
            <w:r w:rsidRPr="00C03B94">
              <w:rPr>
                <w:rFonts w:ascii="Calibri" w:hAnsi="Calibri" w:cs="Calibri"/>
                <w:color w:val="auto"/>
                <w:sz w:val="22"/>
                <w:szCs w:val="22"/>
                <w:lang w:val="sr-Cyrl-CS"/>
              </w:rPr>
              <w:t xml:space="preserve">), </w:t>
            </w:r>
            <w:r w:rsidRPr="00C03B94">
              <w:rPr>
                <w:rFonts w:ascii="Calibri" w:hAnsi="Calibri" w:cs="Calibri"/>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C03B94">
              <w:rPr>
                <w:rFonts w:ascii="Calibri" w:hAnsi="Calibri" w:cs="Calibri"/>
                <w:sz w:val="22"/>
                <w:szCs w:val="22"/>
              </w:rPr>
              <w:t>ст</w:t>
            </w:r>
            <w:proofErr w:type="gramEnd"/>
            <w:r w:rsidRPr="00C03B94">
              <w:rPr>
                <w:rFonts w:ascii="Calibri" w:hAnsi="Calibri" w:cs="Calibri"/>
                <w:sz w:val="22"/>
                <w:szCs w:val="22"/>
              </w:rPr>
              <w:t xml:space="preserve">. 1. </w:t>
            </w:r>
            <w:proofErr w:type="gramStart"/>
            <w:r w:rsidRPr="00C03B94">
              <w:rPr>
                <w:rFonts w:ascii="Calibri" w:hAnsi="Calibri" w:cs="Calibri"/>
                <w:sz w:val="22"/>
                <w:szCs w:val="22"/>
              </w:rPr>
              <w:t>тач</w:t>
            </w:r>
            <w:proofErr w:type="gramEnd"/>
            <w:r w:rsidRPr="00C03B94">
              <w:rPr>
                <w:rFonts w:ascii="Calibri" w:hAnsi="Calibri" w:cs="Calibri"/>
                <w:sz w:val="22"/>
                <w:szCs w:val="22"/>
              </w:rPr>
              <w:t xml:space="preserve">. 1) </w:t>
            </w:r>
            <w:proofErr w:type="gramStart"/>
            <w:r w:rsidRPr="00C03B94">
              <w:rPr>
                <w:rFonts w:ascii="Calibri" w:hAnsi="Calibri" w:cs="Calibri"/>
                <w:sz w:val="22"/>
                <w:szCs w:val="22"/>
              </w:rPr>
              <w:t>до</w:t>
            </w:r>
            <w:proofErr w:type="gramEnd"/>
            <w:r w:rsidRPr="00C03B94">
              <w:rPr>
                <w:rFonts w:ascii="Calibri" w:hAnsi="Calibri" w:cs="Calibri"/>
                <w:sz w:val="22"/>
                <w:szCs w:val="22"/>
              </w:rPr>
              <w:t xml:space="preserve"> 4) и став 2. ЗЈН, дефинисане овом конкурсном документацијом</w:t>
            </w:r>
          </w:p>
          <w:p w:rsidR="004A7449" w:rsidRPr="00C03B94" w:rsidRDefault="004A7449" w:rsidP="008808C2">
            <w:pPr>
              <w:pStyle w:val="ListParagraph"/>
              <w:ind w:left="0"/>
              <w:jc w:val="both"/>
              <w:rPr>
                <w:rFonts w:ascii="Calibri" w:hAnsi="Calibri" w:cs="Calibri"/>
              </w:rPr>
            </w:pPr>
          </w:p>
          <w:p w:rsidR="004A7449" w:rsidRPr="00C03B94" w:rsidRDefault="004A7449" w:rsidP="008808C2">
            <w:pPr>
              <w:pStyle w:val="ListParagraph"/>
              <w:ind w:left="0"/>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2.</w:t>
            </w:r>
          </w:p>
        </w:tc>
        <w:tc>
          <w:tcPr>
            <w:tcW w:w="4111" w:type="dxa"/>
          </w:tcPr>
          <w:p w:rsidR="004A7449" w:rsidRPr="00C03B94" w:rsidRDefault="004A7449" w:rsidP="008808C2">
            <w:pPr>
              <w:jc w:val="both"/>
              <w:rPr>
                <w:rFonts w:ascii="Calibri" w:hAnsi="Calibri" w:cs="Calibri"/>
                <w:color w:val="FF0000"/>
                <w:lang w:val="sr-Cyrl-CS"/>
              </w:rPr>
            </w:pPr>
            <w:r w:rsidRPr="00C03B94">
              <w:rPr>
                <w:rFonts w:ascii="Calibri" w:hAnsi="Calibri" w:cs="Calibri"/>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3B94">
              <w:rPr>
                <w:rFonts w:ascii="Calibri" w:hAnsi="Calibri" w:cs="Calibri"/>
                <w:sz w:val="22"/>
                <w:szCs w:val="22"/>
                <w:lang w:val="sr-Cyrl-CS"/>
              </w:rPr>
              <w:t xml:space="preserve"> </w:t>
            </w:r>
            <w:r w:rsidRPr="00C03B94">
              <w:rPr>
                <w:rFonts w:ascii="Calibri" w:hAnsi="Calibri" w:cs="Calibri"/>
                <w:i/>
                <w:iCs/>
                <w:sz w:val="22"/>
                <w:szCs w:val="22"/>
                <w:lang w:val="sr-Cyrl-CS"/>
              </w:rPr>
              <w:t>(чл. 75. ст. 1. тач. 2) ЗЈН);</w:t>
            </w:r>
          </w:p>
        </w:tc>
        <w:tc>
          <w:tcPr>
            <w:tcW w:w="4110" w:type="dxa"/>
            <w:vMerge/>
          </w:tcPr>
          <w:p w:rsidR="004A7449" w:rsidRPr="00C03B94" w:rsidRDefault="004A7449" w:rsidP="008808C2">
            <w:pPr>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color w:val="FF0000"/>
                <w:lang w:val="sr-Cyrl-CS"/>
              </w:rPr>
            </w:pPr>
            <w:r w:rsidRPr="00C03B94">
              <w:rPr>
                <w:rFonts w:ascii="Calibri" w:hAnsi="Calibri" w:cs="Calibri"/>
                <w:sz w:val="22"/>
                <w:szCs w:val="22"/>
                <w:lang w:val="sr-Cyrl-CS"/>
              </w:rPr>
              <w:t>3.</w:t>
            </w:r>
          </w:p>
        </w:tc>
        <w:tc>
          <w:tcPr>
            <w:tcW w:w="4111" w:type="dxa"/>
          </w:tcPr>
          <w:p w:rsidR="004A7449" w:rsidRPr="00C03B94" w:rsidRDefault="004A7449" w:rsidP="008808C2">
            <w:pPr>
              <w:jc w:val="both"/>
              <w:rPr>
                <w:rFonts w:ascii="Calibri" w:hAnsi="Calibri" w:cs="Calibri"/>
                <w:color w:val="FF0000"/>
              </w:rPr>
            </w:pPr>
            <w:r w:rsidRPr="00C03B94">
              <w:rPr>
                <w:rFonts w:ascii="Calibri" w:hAnsi="Calibri" w:cs="Calibri"/>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3B94">
              <w:rPr>
                <w:rFonts w:ascii="Calibri" w:hAnsi="Calibri" w:cs="Calibri"/>
                <w:i/>
                <w:iCs/>
                <w:sz w:val="22"/>
                <w:szCs w:val="22"/>
                <w:lang w:val="sr-Cyrl-CS"/>
              </w:rPr>
              <w:t>(чл. 75. ст. 1. тач. 4) ЗЈН);</w:t>
            </w:r>
          </w:p>
        </w:tc>
        <w:tc>
          <w:tcPr>
            <w:tcW w:w="4110" w:type="dxa"/>
            <w:vMerge/>
          </w:tcPr>
          <w:p w:rsidR="004A7449" w:rsidRPr="00C03B94" w:rsidRDefault="004A7449" w:rsidP="008808C2">
            <w:pPr>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4.</w:t>
            </w:r>
          </w:p>
        </w:tc>
        <w:tc>
          <w:tcPr>
            <w:tcW w:w="4111" w:type="dxa"/>
          </w:tcPr>
          <w:p w:rsidR="004A7449" w:rsidRPr="00C03B94" w:rsidRDefault="004A7449" w:rsidP="008808C2">
            <w:pPr>
              <w:jc w:val="both"/>
              <w:rPr>
                <w:rFonts w:ascii="Calibri" w:hAnsi="Calibri" w:cs="Calibri"/>
              </w:rPr>
            </w:pPr>
            <w:r w:rsidRPr="00C03B94">
              <w:rPr>
                <w:rFonts w:ascii="Calibri" w:hAnsi="Calibri" w:cs="Calibri"/>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C03B94">
              <w:rPr>
                <w:rFonts w:ascii="Calibri" w:hAnsi="Calibri" w:cs="Calibri"/>
                <w:sz w:val="22"/>
                <w:szCs w:val="22"/>
              </w:rPr>
              <w:t>подношења</w:t>
            </w:r>
            <w:proofErr w:type="gramEnd"/>
            <w:r w:rsidRPr="00C03B94">
              <w:rPr>
                <w:rFonts w:ascii="Calibri" w:hAnsi="Calibri" w:cs="Calibri"/>
                <w:sz w:val="22"/>
                <w:szCs w:val="22"/>
              </w:rPr>
              <w:t xml:space="preserve"> понуде (</w:t>
            </w:r>
            <w:r w:rsidRPr="00C03B94">
              <w:rPr>
                <w:rFonts w:ascii="Calibri" w:hAnsi="Calibri" w:cs="Calibri"/>
                <w:i/>
                <w:iCs/>
                <w:sz w:val="22"/>
                <w:szCs w:val="22"/>
                <w:lang w:val="sr-Cyrl-CS"/>
              </w:rPr>
              <w:t>чл. 75. ст. 2. ЗЈН).</w:t>
            </w:r>
          </w:p>
        </w:tc>
        <w:tc>
          <w:tcPr>
            <w:tcW w:w="4110" w:type="dxa"/>
            <w:vMerge/>
          </w:tcPr>
          <w:p w:rsidR="004A7449" w:rsidRPr="00C03B94" w:rsidRDefault="004A7449" w:rsidP="008808C2">
            <w:pPr>
              <w:jc w:val="both"/>
              <w:rPr>
                <w:rFonts w:ascii="Calibri" w:hAnsi="Calibri" w:cs="Calibri"/>
                <w:color w:val="FF0000"/>
              </w:rPr>
            </w:pPr>
          </w:p>
        </w:tc>
      </w:tr>
    </w:tbl>
    <w:p w:rsidR="004A7449" w:rsidRPr="00C03B94" w:rsidRDefault="004A7449" w:rsidP="00C03B94">
      <w:pPr>
        <w:pStyle w:val="ListParagraph"/>
        <w:tabs>
          <w:tab w:val="left" w:pos="680"/>
        </w:tabs>
        <w:ind w:left="0"/>
        <w:jc w:val="center"/>
        <w:rPr>
          <w:rFonts w:ascii="Calibri" w:hAnsi="Calibri" w:cs="Calibri"/>
          <w:color w:val="auto"/>
          <w:sz w:val="22"/>
          <w:szCs w:val="22"/>
          <w:lang w:val="sr-Cyrl-CS"/>
        </w:rPr>
      </w:pPr>
    </w:p>
    <w:p w:rsidR="004A7449" w:rsidRPr="004B0843" w:rsidRDefault="004A7449" w:rsidP="00C03B94">
      <w:pPr>
        <w:pStyle w:val="ListParagraph"/>
        <w:tabs>
          <w:tab w:val="left" w:pos="680"/>
        </w:tabs>
        <w:ind w:left="0"/>
        <w:jc w:val="center"/>
        <w:rPr>
          <w:rFonts w:ascii="Calibri" w:hAnsi="Calibri" w:cs="Calibri"/>
          <w:color w:val="auto"/>
          <w:sz w:val="22"/>
          <w:szCs w:val="22"/>
        </w:rPr>
      </w:pPr>
    </w:p>
    <w:p w:rsidR="004A7449" w:rsidRPr="004B0843" w:rsidRDefault="004A7449" w:rsidP="00C03B94">
      <w:pPr>
        <w:pStyle w:val="ListParagraph"/>
        <w:tabs>
          <w:tab w:val="left" w:pos="680"/>
        </w:tabs>
        <w:ind w:left="0"/>
        <w:jc w:val="center"/>
        <w:rPr>
          <w:rFonts w:ascii="Calibri" w:hAnsi="Calibri" w:cs="Calibri"/>
          <w:color w:val="auto"/>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Pr="008B4EE2"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Pr="00CC1862" w:rsidRDefault="004A7449" w:rsidP="00E57FB6">
      <w:pPr>
        <w:pStyle w:val="ListParagraph"/>
        <w:tabs>
          <w:tab w:val="left" w:pos="680"/>
        </w:tabs>
        <w:ind w:left="229"/>
        <w:jc w:val="center"/>
        <w:outlineLvl w:val="0"/>
        <w:rPr>
          <w:rFonts w:ascii="Calibri" w:hAnsi="Calibri" w:cs="Calibri"/>
          <w:b/>
          <w:bCs/>
          <w:color w:val="auto"/>
          <w:sz w:val="22"/>
          <w:szCs w:val="22"/>
          <w:lang w:val="sr-Cyrl-CS"/>
        </w:rPr>
      </w:pPr>
      <w:r w:rsidRPr="00CC1862">
        <w:rPr>
          <w:rFonts w:ascii="Calibri" w:hAnsi="Calibri" w:cs="Calibri"/>
          <w:b/>
          <w:bCs/>
          <w:color w:val="auto"/>
          <w:sz w:val="22"/>
          <w:szCs w:val="22"/>
          <w:lang w:val="sr-Cyrl-CS"/>
        </w:rPr>
        <w:lastRenderedPageBreak/>
        <w:t>ДОДАТНИ УСЛОВИ</w:t>
      </w:r>
    </w:p>
    <w:p w:rsidR="004A7449" w:rsidRPr="00807F87" w:rsidRDefault="004A7449" w:rsidP="001A5F10">
      <w:pPr>
        <w:pStyle w:val="ListParagraph"/>
        <w:tabs>
          <w:tab w:val="left" w:pos="680"/>
        </w:tabs>
        <w:ind w:left="0"/>
        <w:jc w:val="center"/>
        <w:rPr>
          <w:rFonts w:ascii="Calibri" w:hAnsi="Calibri" w:cs="Calibri"/>
          <w:b/>
          <w:bCs/>
          <w:color w:val="auto"/>
          <w:sz w:val="22"/>
          <w:szCs w:val="22"/>
          <w:lang w:val="sr-Cyrl-CS"/>
        </w:rPr>
      </w:pPr>
    </w:p>
    <w:p w:rsidR="004A7449" w:rsidRPr="00807F87" w:rsidRDefault="004A7449" w:rsidP="001A5F10">
      <w:pPr>
        <w:pStyle w:val="ListParagraph"/>
        <w:tabs>
          <w:tab w:val="left" w:pos="680"/>
        </w:tabs>
        <w:ind w:left="228"/>
        <w:jc w:val="both"/>
        <w:rPr>
          <w:rFonts w:ascii="Calibri" w:hAnsi="Calibri" w:cs="Calibri"/>
          <w:b/>
          <w:bCs/>
          <w:color w:val="auto"/>
          <w:sz w:val="22"/>
          <w:szCs w:val="22"/>
          <w:lang w:val="sr-Cyrl-CS"/>
        </w:rPr>
      </w:pPr>
      <w:r w:rsidRPr="00807F87">
        <w:rPr>
          <w:rFonts w:ascii="Calibri" w:hAnsi="Calibri" w:cs="Calibri"/>
          <w:color w:val="auto"/>
          <w:sz w:val="22"/>
          <w:szCs w:val="22"/>
        </w:rPr>
        <w:t xml:space="preserve">Понуђач који учествује у поступку предметне јавне набавке мора испунити </w:t>
      </w:r>
      <w:r w:rsidRPr="00807F87">
        <w:rPr>
          <w:rFonts w:ascii="Calibri" w:hAnsi="Calibri" w:cs="Calibri"/>
          <w:b/>
          <w:bCs/>
          <w:color w:val="auto"/>
          <w:sz w:val="22"/>
          <w:szCs w:val="22"/>
        </w:rPr>
        <w:t>додатне услове</w:t>
      </w:r>
      <w:r w:rsidRPr="00807F87">
        <w:rPr>
          <w:rFonts w:ascii="Calibri" w:hAnsi="Calibri" w:cs="Calibri"/>
          <w:color w:val="auto"/>
          <w:sz w:val="22"/>
          <w:szCs w:val="22"/>
        </w:rPr>
        <w:t xml:space="preserve"> за учешће у поступку јавне набавке, дефинисане овом конкурсном документацијом,</w:t>
      </w:r>
      <w:r w:rsidRPr="00807F87">
        <w:rPr>
          <w:rFonts w:ascii="Calibri" w:hAnsi="Calibri" w:cs="Calibri"/>
          <w:b/>
          <w:bCs/>
          <w:color w:val="auto"/>
          <w:sz w:val="22"/>
          <w:szCs w:val="22"/>
          <w:lang w:val="sr-Cyrl-CS"/>
        </w:rPr>
        <w:t xml:space="preserve"> </w:t>
      </w:r>
      <w:r w:rsidRPr="00807F87">
        <w:rPr>
          <w:rFonts w:ascii="Calibri" w:hAnsi="Calibri" w:cs="Calibri"/>
          <w:color w:val="auto"/>
          <w:sz w:val="22"/>
          <w:szCs w:val="22"/>
          <w:lang w:val="sr-Cyrl-CS"/>
        </w:rPr>
        <w:t xml:space="preserve">а испуњеност </w:t>
      </w:r>
      <w:r w:rsidRPr="00807F87">
        <w:rPr>
          <w:rFonts w:ascii="Calibri" w:hAnsi="Calibri" w:cs="Calibri"/>
          <w:b/>
          <w:bCs/>
          <w:color w:val="auto"/>
          <w:sz w:val="22"/>
          <w:szCs w:val="22"/>
          <w:lang w:val="sr-Cyrl-CS"/>
        </w:rPr>
        <w:t xml:space="preserve">додатних услова </w:t>
      </w:r>
      <w:r w:rsidRPr="00807F87">
        <w:rPr>
          <w:rFonts w:ascii="Calibri" w:hAnsi="Calibri" w:cs="Calibri"/>
          <w:color w:val="auto"/>
          <w:sz w:val="22"/>
          <w:szCs w:val="22"/>
          <w:lang w:val="sr-Cyrl-CS"/>
        </w:rPr>
        <w:t xml:space="preserve">понуђач доказује </w:t>
      </w:r>
      <w:r w:rsidRPr="00807F87">
        <w:rPr>
          <w:rFonts w:ascii="Calibri" w:hAnsi="Calibri" w:cs="Calibri"/>
          <w:sz w:val="22"/>
          <w:szCs w:val="22"/>
          <w:lang w:val="sr-Cyrl-CS"/>
        </w:rPr>
        <w:t xml:space="preserve">на начин дефинисан у наредној табели, </w:t>
      </w:r>
      <w:r w:rsidRPr="00807F87">
        <w:rPr>
          <w:rFonts w:ascii="Calibri" w:hAnsi="Calibri" w:cs="Calibri"/>
          <w:b/>
          <w:bCs/>
          <w:sz w:val="22"/>
          <w:szCs w:val="22"/>
          <w:lang w:val="sr-Cyrl-CS"/>
        </w:rPr>
        <w:t>и то</w:t>
      </w:r>
      <w:r w:rsidRPr="00807F87">
        <w:rPr>
          <w:rFonts w:ascii="Calibri" w:hAnsi="Calibri" w:cs="Calibri"/>
          <w:b/>
          <w:bCs/>
          <w:color w:val="auto"/>
          <w:sz w:val="22"/>
          <w:szCs w:val="22"/>
          <w:lang w:val="sr-Cyrl-CS"/>
        </w:rPr>
        <w:t>:</w:t>
      </w:r>
    </w:p>
    <w:p w:rsidR="004A7449" w:rsidRPr="00807F87" w:rsidRDefault="004A7449" w:rsidP="001A5F10">
      <w:pPr>
        <w:pStyle w:val="ListParagraph"/>
        <w:tabs>
          <w:tab w:val="left" w:pos="680"/>
        </w:tabs>
        <w:ind w:left="228"/>
        <w:jc w:val="both"/>
        <w:rPr>
          <w:rFonts w:ascii="Calibri" w:hAnsi="Calibri" w:cs="Calibri"/>
          <w:color w:val="auto"/>
          <w:sz w:val="22"/>
          <w:szCs w:val="22"/>
          <w:lang w:val="sr-Cyrl-C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4111"/>
        <w:gridCol w:w="3827"/>
      </w:tblGrid>
      <w:tr w:rsidR="004A7449" w:rsidRPr="00807F87" w:rsidTr="000510B5">
        <w:trPr>
          <w:trHeight w:val="538"/>
        </w:trPr>
        <w:tc>
          <w:tcPr>
            <w:tcW w:w="850"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Р.бр.</w:t>
            </w:r>
          </w:p>
        </w:tc>
        <w:tc>
          <w:tcPr>
            <w:tcW w:w="4111"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ДОДАТНИ УСЛОВИ</w:t>
            </w:r>
          </w:p>
        </w:tc>
        <w:tc>
          <w:tcPr>
            <w:tcW w:w="3827"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НАЧИН ДОКАЗИВАЊА</w:t>
            </w:r>
          </w:p>
        </w:tc>
      </w:tr>
      <w:tr w:rsidR="00D84CDC" w:rsidRPr="00807F87" w:rsidTr="000510B5">
        <w:tc>
          <w:tcPr>
            <w:tcW w:w="850" w:type="dxa"/>
            <w:shd w:val="clear" w:color="auto" w:fill="C6D9F1"/>
          </w:tcPr>
          <w:p w:rsidR="00D84CDC" w:rsidRPr="00807F87" w:rsidRDefault="00D84CDC" w:rsidP="008808C2">
            <w:pPr>
              <w:jc w:val="center"/>
              <w:rPr>
                <w:rFonts w:ascii="Calibri" w:hAnsi="Calibri" w:cs="Calibri"/>
                <w:lang w:val="sr-Cyrl-CS"/>
              </w:rPr>
            </w:pPr>
            <w:r w:rsidRPr="00807F87">
              <w:rPr>
                <w:rFonts w:ascii="Calibri" w:hAnsi="Calibri" w:cs="Calibri"/>
                <w:lang w:val="sr-Cyrl-CS"/>
              </w:rPr>
              <w:t>1.</w:t>
            </w:r>
          </w:p>
        </w:tc>
        <w:tc>
          <w:tcPr>
            <w:tcW w:w="4111" w:type="dxa"/>
            <w:shd w:val="clear" w:color="auto" w:fill="C6D9F1"/>
          </w:tcPr>
          <w:p w:rsidR="00D84CDC" w:rsidRPr="00807F87" w:rsidRDefault="00D84CDC" w:rsidP="00237E2E">
            <w:pPr>
              <w:jc w:val="center"/>
              <w:rPr>
                <w:rFonts w:ascii="Calibri" w:hAnsi="Calibri" w:cs="Calibri"/>
                <w:lang w:val="sr-Cyrl-CS"/>
              </w:rPr>
            </w:pPr>
            <w:r>
              <w:rPr>
                <w:rFonts w:ascii="Calibri" w:hAnsi="Calibri" w:cs="Calibri"/>
                <w:lang w:val="sr-Cyrl-CS"/>
              </w:rPr>
              <w:t>ПОСЛОВНИ</w:t>
            </w:r>
            <w:r w:rsidRPr="00807F87">
              <w:rPr>
                <w:rFonts w:ascii="Calibri" w:hAnsi="Calibri" w:cs="Calibri"/>
                <w:lang w:val="sr-Cyrl-CS"/>
              </w:rPr>
              <w:t xml:space="preserve"> КАПАЦИТЕТ</w:t>
            </w:r>
          </w:p>
        </w:tc>
        <w:tc>
          <w:tcPr>
            <w:tcW w:w="3827" w:type="dxa"/>
            <w:vMerge w:val="restart"/>
            <w:shd w:val="clear" w:color="auto" w:fill="FFFFFF"/>
          </w:tcPr>
          <w:p w:rsidR="00D84CDC" w:rsidRPr="00807F87" w:rsidRDefault="00D84CDC" w:rsidP="008808C2">
            <w:pPr>
              <w:pStyle w:val="ListParagraph"/>
              <w:ind w:left="0"/>
              <w:jc w:val="both"/>
              <w:rPr>
                <w:rFonts w:ascii="Calibri" w:hAnsi="Calibri" w:cs="Calibri"/>
              </w:rPr>
            </w:pPr>
            <w:r w:rsidRPr="00807F87">
              <w:rPr>
                <w:rFonts w:ascii="Calibri" w:hAnsi="Calibri" w:cs="Calibri"/>
                <w:b/>
                <w:bCs/>
                <w:color w:val="auto"/>
                <w:sz w:val="22"/>
                <w:szCs w:val="22"/>
              </w:rPr>
              <w:t>ИЗЈАВА</w:t>
            </w:r>
            <w:r w:rsidRPr="00807F87">
              <w:rPr>
                <w:rFonts w:ascii="Calibri" w:hAnsi="Calibri" w:cs="Calibri"/>
                <w:color w:val="auto"/>
                <w:sz w:val="22"/>
                <w:szCs w:val="22"/>
              </w:rPr>
              <w:t xml:space="preserve">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5.</w:t>
            </w:r>
            <w:r w:rsidRPr="00807F87">
              <w:rPr>
                <w:rFonts w:ascii="Calibri" w:hAnsi="Calibri" w:cs="Calibri"/>
                <w:i/>
                <w:iCs/>
                <w:color w:val="auto"/>
                <w:sz w:val="22"/>
                <w:szCs w:val="22"/>
                <w:lang w:val="ru-RU"/>
              </w:rPr>
              <w:t xml:space="preserve"> у </w:t>
            </w:r>
            <w:r w:rsidRPr="00807F87">
              <w:rPr>
                <w:rFonts w:ascii="Calibri" w:hAnsi="Calibri" w:cs="Calibri"/>
                <w:i/>
                <w:iCs/>
                <w:color w:val="auto"/>
                <w:sz w:val="22"/>
                <w:szCs w:val="22"/>
              </w:rPr>
              <w:t>поглављу</w:t>
            </w:r>
            <w:r w:rsidRPr="00807F87">
              <w:rPr>
                <w:rFonts w:ascii="Calibri" w:hAnsi="Calibri" w:cs="Calibri"/>
                <w:i/>
                <w:iCs/>
                <w:color w:val="auto"/>
                <w:sz w:val="22"/>
                <w:szCs w:val="22"/>
                <w:lang w:val="sr-Cyrl-CS"/>
              </w:rPr>
              <w:t xml:space="preserve"> </w:t>
            </w:r>
            <w:r w:rsidRPr="00807F87">
              <w:rPr>
                <w:rFonts w:ascii="Calibri" w:hAnsi="Calibri" w:cs="Calibri"/>
                <w:i/>
                <w:iCs/>
                <w:color w:val="auto"/>
                <w:sz w:val="22"/>
                <w:szCs w:val="22"/>
              </w:rPr>
              <w:t>VI</w:t>
            </w:r>
            <w:r w:rsidRPr="00807F87">
              <w:rPr>
                <w:rFonts w:ascii="Calibri" w:hAnsi="Calibri" w:cs="Calibri"/>
                <w:i/>
                <w:iCs/>
                <w:color w:val="auto"/>
                <w:sz w:val="22"/>
                <w:szCs w:val="22"/>
                <w:lang w:val="ru-RU"/>
              </w:rPr>
              <w:t xml:space="preserve"> ове конкурсне документације</w:t>
            </w:r>
            <w:r w:rsidRPr="00807F87">
              <w:rPr>
                <w:rFonts w:ascii="Calibri" w:hAnsi="Calibri" w:cs="Calibri"/>
                <w:color w:val="auto"/>
                <w:sz w:val="22"/>
                <w:szCs w:val="22"/>
                <w:lang w:val="sr-Cyrl-CS"/>
              </w:rPr>
              <w:t xml:space="preserve">), </w:t>
            </w:r>
            <w:r w:rsidRPr="00807F87">
              <w:rPr>
                <w:rFonts w:ascii="Calibri" w:hAnsi="Calibri" w:cs="Calibri"/>
                <w:sz w:val="22"/>
                <w:szCs w:val="22"/>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D84CDC" w:rsidRPr="00807F87" w:rsidRDefault="00D84CDC" w:rsidP="008808C2">
            <w:pPr>
              <w:pStyle w:val="ListParagraph"/>
              <w:ind w:left="0"/>
              <w:jc w:val="both"/>
              <w:rPr>
                <w:rFonts w:ascii="Calibri" w:hAnsi="Calibri" w:cs="Calibri"/>
                <w:color w:val="auto"/>
                <w:lang w:val="sr-Cyrl-CS"/>
              </w:rPr>
            </w:pPr>
          </w:p>
          <w:p w:rsidR="00D84CDC" w:rsidRPr="00807F87" w:rsidRDefault="00D84CDC" w:rsidP="008808C2">
            <w:pPr>
              <w:pStyle w:val="ListParagraph"/>
              <w:ind w:left="0"/>
              <w:jc w:val="both"/>
              <w:rPr>
                <w:rFonts w:ascii="Calibri" w:hAnsi="Calibri" w:cs="Calibri"/>
                <w:color w:val="auto"/>
                <w:lang w:val="sr-Cyrl-CS"/>
              </w:rPr>
            </w:pPr>
          </w:p>
          <w:p w:rsidR="00D84CDC" w:rsidRPr="003613B3" w:rsidRDefault="00D84CDC" w:rsidP="008808C2">
            <w:pPr>
              <w:pStyle w:val="ListParagraph"/>
              <w:ind w:left="0"/>
              <w:rPr>
                <w:rFonts w:ascii="Calibri" w:hAnsi="Calibri" w:cs="Calibri"/>
                <w:color w:val="auto"/>
              </w:rPr>
            </w:pPr>
          </w:p>
        </w:tc>
      </w:tr>
      <w:tr w:rsidR="00D84CDC" w:rsidRPr="00807F87" w:rsidTr="000510B5">
        <w:trPr>
          <w:trHeight w:val="567"/>
        </w:trPr>
        <w:tc>
          <w:tcPr>
            <w:tcW w:w="850" w:type="dxa"/>
          </w:tcPr>
          <w:p w:rsidR="00D84CDC" w:rsidRPr="00807F87" w:rsidRDefault="00D84CDC" w:rsidP="008808C2">
            <w:pPr>
              <w:rPr>
                <w:rFonts w:ascii="Calibri" w:hAnsi="Calibri" w:cs="Calibri"/>
              </w:rPr>
            </w:pPr>
          </w:p>
          <w:p w:rsidR="00D84CDC" w:rsidRPr="00807F87" w:rsidRDefault="00D84CDC" w:rsidP="008808C2">
            <w:pPr>
              <w:rPr>
                <w:rFonts w:ascii="Calibri" w:hAnsi="Calibri" w:cs="Calibri"/>
              </w:rPr>
            </w:pPr>
          </w:p>
          <w:p w:rsidR="00D84CDC" w:rsidRPr="00807F87" w:rsidRDefault="00D84CDC" w:rsidP="008808C2">
            <w:pPr>
              <w:rPr>
                <w:rFonts w:ascii="Calibri" w:hAnsi="Calibri" w:cs="Calibri"/>
              </w:rPr>
            </w:pPr>
          </w:p>
        </w:tc>
        <w:tc>
          <w:tcPr>
            <w:tcW w:w="4111" w:type="dxa"/>
          </w:tcPr>
          <w:p w:rsidR="00D84CDC" w:rsidRDefault="00D84CDC" w:rsidP="00237E2E">
            <w:pPr>
              <w:widowControl w:val="0"/>
              <w:shd w:val="clear" w:color="auto" w:fill="FFFFFF"/>
              <w:suppressAutoHyphens w:val="0"/>
              <w:autoSpaceDE w:val="0"/>
              <w:autoSpaceDN w:val="0"/>
              <w:adjustRightInd w:val="0"/>
              <w:spacing w:line="240" w:lineRule="exact"/>
              <w:ind w:right="29"/>
              <w:jc w:val="both"/>
            </w:pPr>
            <w:r>
              <w:rPr>
                <w:rFonts w:ascii="Calibri" w:hAnsi="Calibri" w:cs="Calibri"/>
                <w:sz w:val="22"/>
                <w:szCs w:val="22"/>
                <w:lang w:val="ru-RU"/>
              </w:rPr>
              <w:t>да</w:t>
            </w:r>
            <w:r w:rsidRPr="00E664C3">
              <w:rPr>
                <w:rFonts w:ascii="Calibri" w:hAnsi="Calibri" w:cs="Calibri"/>
                <w:sz w:val="22"/>
                <w:szCs w:val="22"/>
                <w:lang w:val="ru-RU"/>
              </w:rPr>
              <w:t xml:space="preserve"> је у периду  </w:t>
            </w:r>
            <w:r w:rsidRPr="00E664C3">
              <w:rPr>
                <w:rFonts w:ascii="Calibri" w:hAnsi="Calibri" w:cs="Calibri"/>
                <w:b/>
                <w:bCs/>
                <w:sz w:val="22"/>
                <w:szCs w:val="22"/>
                <w:u w:val="single"/>
                <w:lang w:val="ru-RU"/>
              </w:rPr>
              <w:t>у предходне</w:t>
            </w:r>
            <w:r w:rsidRPr="00E664C3">
              <w:rPr>
                <w:rFonts w:ascii="Calibri" w:hAnsi="Calibri" w:cs="Calibri"/>
                <w:b/>
                <w:bCs/>
                <w:spacing w:val="3"/>
                <w:sz w:val="22"/>
                <w:szCs w:val="22"/>
                <w:u w:val="single"/>
              </w:rPr>
              <w:t xml:space="preserve"> три</w:t>
            </w:r>
            <w:r w:rsidRPr="00E664C3">
              <w:rPr>
                <w:rFonts w:ascii="Calibri" w:hAnsi="Calibri" w:cs="Calibri"/>
                <w:b/>
                <w:bCs/>
                <w:spacing w:val="3"/>
                <w:sz w:val="22"/>
                <w:szCs w:val="22"/>
              </w:rPr>
              <w:t xml:space="preserve">  </w:t>
            </w:r>
            <w:r w:rsidRPr="00E664C3">
              <w:rPr>
                <w:rFonts w:ascii="Calibri" w:hAnsi="Calibri" w:cs="Calibri"/>
                <w:b/>
                <w:bCs/>
                <w:spacing w:val="3"/>
                <w:sz w:val="22"/>
                <w:szCs w:val="22"/>
                <w:u w:val="single"/>
              </w:rPr>
              <w:t>године уназад</w:t>
            </w:r>
            <w:r w:rsidRPr="00E664C3">
              <w:rPr>
                <w:rFonts w:ascii="Calibri" w:hAnsi="Calibri" w:cs="Calibri"/>
                <w:spacing w:val="3"/>
                <w:sz w:val="22"/>
                <w:szCs w:val="22"/>
              </w:rPr>
              <w:t xml:space="preserve">, од дана објављивања Позива за подношење понуда на Порталу јавних  набавки, </w:t>
            </w:r>
            <w:r>
              <w:rPr>
                <w:rFonts w:ascii="Calibri" w:hAnsi="Calibri" w:cs="Calibri"/>
                <w:spacing w:val="3"/>
                <w:sz w:val="22"/>
                <w:szCs w:val="22"/>
              </w:rPr>
              <w:t>извео</w:t>
            </w:r>
            <w:r w:rsidRPr="00924A02">
              <w:rPr>
                <w:rFonts w:ascii="Calibri" w:hAnsi="Calibri" w:cs="Calibri"/>
                <w:color w:val="auto"/>
                <w:sz w:val="22"/>
                <w:szCs w:val="22"/>
              </w:rPr>
              <w:t xml:space="preserve"> радов</w:t>
            </w:r>
            <w:r>
              <w:rPr>
                <w:rFonts w:ascii="Calibri" w:hAnsi="Calibri" w:cs="Calibri"/>
                <w:color w:val="auto"/>
                <w:sz w:val="22"/>
                <w:szCs w:val="22"/>
              </w:rPr>
              <w:t>е</w:t>
            </w:r>
            <w:r w:rsidRPr="00924A02">
              <w:rPr>
                <w:rFonts w:ascii="Calibri" w:hAnsi="Calibri" w:cs="Calibri"/>
                <w:color w:val="auto"/>
                <w:sz w:val="22"/>
                <w:szCs w:val="22"/>
              </w:rPr>
              <w:t xml:space="preserve"> на одржавању или изградњи путева или улица са савременим коловозним застором</w:t>
            </w:r>
            <w:r w:rsidRPr="00E664C3">
              <w:rPr>
                <w:rFonts w:ascii="Calibri" w:hAnsi="Calibri" w:cs="Calibri"/>
                <w:sz w:val="22"/>
                <w:szCs w:val="22"/>
                <w:lang w:val="ru-RU"/>
              </w:rPr>
              <w:t xml:space="preserve"> у укупном  износу од најмање </w:t>
            </w:r>
            <w:r>
              <w:rPr>
                <w:rFonts w:ascii="Calibri" w:hAnsi="Calibri" w:cs="Calibri"/>
                <w:sz w:val="22"/>
                <w:szCs w:val="22"/>
                <w:lang w:val="ru-RU"/>
              </w:rPr>
              <w:t>20</w:t>
            </w:r>
            <w:r w:rsidRPr="00E664C3">
              <w:rPr>
                <w:rFonts w:ascii="Calibri" w:hAnsi="Calibri" w:cs="Calibri"/>
                <w:sz w:val="22"/>
                <w:szCs w:val="22"/>
                <w:lang w:val="ru-RU"/>
              </w:rPr>
              <w:t>.000.000,00 динара без ПДВ</w:t>
            </w:r>
            <w:r>
              <w:rPr>
                <w:sz w:val="22"/>
                <w:szCs w:val="22"/>
                <w:lang w:val="ru-RU"/>
              </w:rPr>
              <w:t>-а</w:t>
            </w:r>
            <w:r>
              <w:t>.</w:t>
            </w:r>
          </w:p>
          <w:p w:rsidR="00D84CDC" w:rsidRPr="008B4EE2" w:rsidRDefault="00D84CDC" w:rsidP="00237E2E">
            <w:pPr>
              <w:widowControl w:val="0"/>
              <w:shd w:val="clear" w:color="auto" w:fill="FFFFFF"/>
              <w:suppressAutoHyphens w:val="0"/>
              <w:autoSpaceDE w:val="0"/>
              <w:autoSpaceDN w:val="0"/>
              <w:adjustRightInd w:val="0"/>
              <w:spacing w:line="240" w:lineRule="exact"/>
              <w:ind w:right="29"/>
              <w:jc w:val="both"/>
              <w:rPr>
                <w:rFonts w:ascii="Calibri" w:hAnsi="Calibri" w:cs="Calibri"/>
                <w:i/>
                <w:iCs/>
              </w:rPr>
            </w:pPr>
          </w:p>
        </w:tc>
        <w:tc>
          <w:tcPr>
            <w:tcW w:w="3827" w:type="dxa"/>
            <w:vMerge/>
            <w:shd w:val="clear" w:color="auto" w:fill="FFFFFF"/>
          </w:tcPr>
          <w:p w:rsidR="00D84CDC" w:rsidRPr="00807F87" w:rsidRDefault="00D84CDC" w:rsidP="008808C2">
            <w:pPr>
              <w:pStyle w:val="Default"/>
              <w:jc w:val="both"/>
              <w:rPr>
                <w:rFonts w:ascii="Calibri" w:hAnsi="Calibri" w:cs="Calibri"/>
                <w:color w:val="auto"/>
                <w:sz w:val="22"/>
                <w:szCs w:val="22"/>
              </w:rPr>
            </w:pPr>
          </w:p>
        </w:tc>
      </w:tr>
      <w:tr w:rsidR="00D84CDC" w:rsidRPr="00807F87" w:rsidTr="000510B5">
        <w:tc>
          <w:tcPr>
            <w:tcW w:w="850" w:type="dxa"/>
            <w:shd w:val="clear" w:color="auto" w:fill="C6D9F1"/>
          </w:tcPr>
          <w:p w:rsidR="00D84CDC" w:rsidRPr="00807F87" w:rsidRDefault="00D84CDC" w:rsidP="008808C2">
            <w:pPr>
              <w:jc w:val="center"/>
              <w:rPr>
                <w:rFonts w:ascii="Calibri" w:hAnsi="Calibri" w:cs="Calibri"/>
                <w:lang w:val="sr-Cyrl-CS"/>
              </w:rPr>
            </w:pPr>
            <w:r w:rsidRPr="00807F87">
              <w:rPr>
                <w:rFonts w:ascii="Calibri" w:hAnsi="Calibri" w:cs="Calibri"/>
                <w:lang w:val="sr-Cyrl-CS"/>
              </w:rPr>
              <w:t>2.</w:t>
            </w:r>
          </w:p>
        </w:tc>
        <w:tc>
          <w:tcPr>
            <w:tcW w:w="4111" w:type="dxa"/>
            <w:shd w:val="clear" w:color="auto" w:fill="C6D9F1"/>
          </w:tcPr>
          <w:p w:rsidR="00D84CDC" w:rsidRPr="00807F87" w:rsidRDefault="00D84CDC" w:rsidP="008808C2">
            <w:pPr>
              <w:jc w:val="center"/>
              <w:rPr>
                <w:rFonts w:ascii="Calibri" w:hAnsi="Calibri" w:cs="Calibri"/>
                <w:lang w:val="sr-Cyrl-CS"/>
              </w:rPr>
            </w:pPr>
            <w:r>
              <w:rPr>
                <w:rFonts w:ascii="Calibri" w:hAnsi="Calibri" w:cs="Calibri"/>
                <w:lang w:val="sr-Cyrl-CS"/>
              </w:rPr>
              <w:t>ТЕХНИЧКИ  КАПАЦИТЕТ</w:t>
            </w:r>
          </w:p>
        </w:tc>
        <w:tc>
          <w:tcPr>
            <w:tcW w:w="3827" w:type="dxa"/>
            <w:vMerge/>
            <w:shd w:val="clear" w:color="auto" w:fill="FFFFFF"/>
          </w:tcPr>
          <w:p w:rsidR="00D84CDC" w:rsidRPr="00807F87" w:rsidRDefault="00D84CDC" w:rsidP="008808C2">
            <w:pPr>
              <w:jc w:val="center"/>
              <w:rPr>
                <w:rFonts w:ascii="Calibri" w:hAnsi="Calibri" w:cs="Calibri"/>
                <w:lang w:val="sr-Cyrl-CS"/>
              </w:rPr>
            </w:pPr>
          </w:p>
        </w:tc>
      </w:tr>
      <w:tr w:rsidR="00D84CDC" w:rsidRPr="00807F87" w:rsidTr="000510B5">
        <w:trPr>
          <w:trHeight w:val="285"/>
        </w:trPr>
        <w:tc>
          <w:tcPr>
            <w:tcW w:w="850" w:type="dxa"/>
          </w:tcPr>
          <w:p w:rsidR="00D84CDC" w:rsidRPr="00D84CDC" w:rsidRDefault="00D84CDC" w:rsidP="008808C2">
            <w:pPr>
              <w:rPr>
                <w:rFonts w:ascii="Calibri" w:hAnsi="Calibri" w:cs="Calibri"/>
                <w:lang w:val="sr-Cyrl-RS"/>
              </w:rPr>
            </w:pPr>
            <w:r>
              <w:rPr>
                <w:rFonts w:ascii="Calibri" w:hAnsi="Calibri" w:cs="Calibri"/>
                <w:lang w:val="sr-Cyrl-RS"/>
              </w:rPr>
              <w:t>ком</w:t>
            </w:r>
          </w:p>
        </w:tc>
        <w:tc>
          <w:tcPr>
            <w:tcW w:w="4111" w:type="dxa"/>
            <w:tcBorders>
              <w:bottom w:val="single" w:sz="4" w:space="0" w:color="auto"/>
            </w:tcBorders>
          </w:tcPr>
          <w:p w:rsidR="00D84CDC" w:rsidRPr="008B4EE2" w:rsidRDefault="00D84CDC" w:rsidP="00D67786">
            <w:pPr>
              <w:widowControl w:val="0"/>
              <w:shd w:val="clear" w:color="auto" w:fill="FFFFFF"/>
              <w:autoSpaceDE w:val="0"/>
              <w:autoSpaceDN w:val="0"/>
              <w:adjustRightInd w:val="0"/>
              <w:spacing w:line="240" w:lineRule="exact"/>
              <w:ind w:right="29"/>
              <w:jc w:val="both"/>
              <w:rPr>
                <w:rFonts w:ascii="Calibri" w:hAnsi="Calibri" w:cs="Calibri"/>
                <w:i/>
                <w:iCs/>
              </w:rPr>
            </w:pPr>
            <w:r w:rsidRPr="00D67786">
              <w:rPr>
                <w:rFonts w:ascii="Calibri" w:hAnsi="Calibri" w:cs="Calibri"/>
                <w:iCs/>
              </w:rPr>
              <w:tab/>
              <w:t>Да поседује најмање</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390"/>
        </w:trPr>
        <w:tc>
          <w:tcPr>
            <w:tcW w:w="850" w:type="dxa"/>
          </w:tcPr>
          <w:p w:rsidR="00D84CDC" w:rsidRPr="00D84CDC" w:rsidRDefault="00D84CDC" w:rsidP="007863F6">
            <w:pPr>
              <w:jc w:val="center"/>
              <w:rPr>
                <w:rFonts w:ascii="Calibri" w:hAnsi="Calibri" w:cs="Calibri"/>
                <w:lang w:val="sr-Cyrl-RS"/>
              </w:rPr>
            </w:pPr>
            <w:r>
              <w:rPr>
                <w:rFonts w:ascii="Calibri" w:hAnsi="Calibri" w:cs="Calibri"/>
                <w:lang w:val="sr-Cyrl-RS"/>
              </w:rPr>
              <w:t>1</w:t>
            </w:r>
          </w:p>
          <w:p w:rsidR="00D84CDC" w:rsidRPr="00807F87" w:rsidRDefault="00D84CDC" w:rsidP="007863F6">
            <w:pPr>
              <w:jc w:val="center"/>
              <w:rPr>
                <w:rFonts w:ascii="Calibri" w:hAnsi="Calibri" w:cs="Calibri"/>
              </w:rPr>
            </w:pPr>
          </w:p>
        </w:tc>
        <w:tc>
          <w:tcPr>
            <w:tcW w:w="4111" w:type="dxa"/>
            <w:tcBorders>
              <w:bottom w:val="single" w:sz="4" w:space="0" w:color="auto"/>
            </w:tcBorders>
          </w:tcPr>
          <w:p w:rsidR="00D84CDC" w:rsidRPr="00D67786" w:rsidRDefault="00D84CDC" w:rsidP="00D67786">
            <w:pPr>
              <w:widowControl w:val="0"/>
              <w:shd w:val="clear" w:color="auto" w:fill="FFFFFF"/>
              <w:autoSpaceDE w:val="0"/>
              <w:autoSpaceDN w:val="0"/>
              <w:adjustRightInd w:val="0"/>
              <w:spacing w:line="240" w:lineRule="exact"/>
              <w:ind w:right="29"/>
              <w:jc w:val="both"/>
              <w:rPr>
                <w:rFonts w:ascii="Calibri" w:hAnsi="Calibri" w:cs="Calibri"/>
                <w:iCs/>
              </w:rPr>
            </w:pPr>
            <w:r w:rsidRPr="00D67786">
              <w:rPr>
                <w:rFonts w:ascii="Calibri" w:hAnsi="Calibri" w:cs="Calibri"/>
                <w:iCs/>
              </w:rPr>
              <w:t>постројење за производњу асфалтне масе</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330"/>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2</w:t>
            </w:r>
          </w:p>
        </w:tc>
        <w:tc>
          <w:tcPr>
            <w:tcW w:w="4111" w:type="dxa"/>
            <w:tcBorders>
              <w:bottom w:val="single" w:sz="4" w:space="0" w:color="auto"/>
            </w:tcBorders>
          </w:tcPr>
          <w:p w:rsidR="00D67CE7" w:rsidRPr="00D67CE7" w:rsidRDefault="00D84CDC" w:rsidP="000F042E">
            <w:pPr>
              <w:widowControl w:val="0"/>
              <w:shd w:val="clear" w:color="auto" w:fill="FFFFFF"/>
              <w:autoSpaceDE w:val="0"/>
              <w:autoSpaceDN w:val="0"/>
              <w:adjustRightInd w:val="0"/>
              <w:spacing w:line="240" w:lineRule="exact"/>
              <w:ind w:right="29"/>
              <w:jc w:val="both"/>
              <w:rPr>
                <w:rFonts w:ascii="Calibri" w:hAnsi="Calibri" w:cs="Calibri"/>
                <w:iCs/>
                <w:lang w:val="sr-Cyrl-RS"/>
              </w:rPr>
            </w:pPr>
            <w:r w:rsidRPr="00D67786">
              <w:rPr>
                <w:rFonts w:ascii="Calibri" w:hAnsi="Calibri" w:cs="Calibri"/>
                <w:iCs/>
              </w:rPr>
              <w:t xml:space="preserve">камион кипер   </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67CE7" w:rsidRPr="00807F87" w:rsidTr="000510B5">
        <w:trPr>
          <w:trHeight w:val="285"/>
        </w:trPr>
        <w:tc>
          <w:tcPr>
            <w:tcW w:w="850" w:type="dxa"/>
          </w:tcPr>
          <w:p w:rsidR="00D67CE7" w:rsidRDefault="00D67CE7"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67CE7" w:rsidRPr="00D67786" w:rsidRDefault="00D67CE7" w:rsidP="00D67786">
            <w:pPr>
              <w:widowControl w:val="0"/>
              <w:shd w:val="clear" w:color="auto" w:fill="FFFFFF"/>
              <w:autoSpaceDE w:val="0"/>
              <w:autoSpaceDN w:val="0"/>
              <w:adjustRightInd w:val="0"/>
              <w:spacing w:line="240" w:lineRule="exact"/>
              <w:ind w:right="29"/>
              <w:jc w:val="both"/>
              <w:rPr>
                <w:rFonts w:ascii="Calibri" w:hAnsi="Calibri" w:cs="Calibri"/>
                <w:iCs/>
              </w:rPr>
            </w:pPr>
            <w:r>
              <w:rPr>
                <w:rFonts w:ascii="Calibri" w:hAnsi="Calibri" w:cs="Calibri"/>
                <w:iCs/>
                <w:lang w:val="sr-Cyrl-RS"/>
              </w:rPr>
              <w:t>багер или кобинована машина</w:t>
            </w:r>
          </w:p>
        </w:tc>
        <w:tc>
          <w:tcPr>
            <w:tcW w:w="3827" w:type="dxa"/>
            <w:vMerge/>
            <w:shd w:val="clear" w:color="auto" w:fill="FFFFFF"/>
          </w:tcPr>
          <w:p w:rsidR="00D67CE7" w:rsidRPr="00807F87" w:rsidRDefault="00D67CE7" w:rsidP="008808C2">
            <w:pPr>
              <w:jc w:val="both"/>
              <w:rPr>
                <w:rFonts w:ascii="Calibri" w:hAnsi="Calibri" w:cs="Calibri"/>
                <w:lang w:val="sr-Cyrl-CS"/>
              </w:rPr>
            </w:pPr>
          </w:p>
        </w:tc>
      </w:tr>
      <w:tr w:rsidR="00D67CE7" w:rsidRPr="00807F87" w:rsidTr="000510B5">
        <w:trPr>
          <w:trHeight w:val="315"/>
        </w:trPr>
        <w:tc>
          <w:tcPr>
            <w:tcW w:w="850" w:type="dxa"/>
          </w:tcPr>
          <w:p w:rsidR="00D67CE7" w:rsidRDefault="00D67CE7"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67CE7" w:rsidRDefault="00D67CE7" w:rsidP="00D67786">
            <w:pPr>
              <w:widowControl w:val="0"/>
              <w:shd w:val="clear" w:color="auto" w:fill="FFFFFF"/>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грејдер</w:t>
            </w:r>
          </w:p>
        </w:tc>
        <w:tc>
          <w:tcPr>
            <w:tcW w:w="3827" w:type="dxa"/>
            <w:vMerge/>
            <w:shd w:val="clear" w:color="auto" w:fill="FFFFFF"/>
          </w:tcPr>
          <w:p w:rsidR="00D67CE7" w:rsidRPr="00807F87" w:rsidRDefault="00D67CE7" w:rsidP="008808C2">
            <w:pPr>
              <w:jc w:val="both"/>
              <w:rPr>
                <w:rFonts w:ascii="Calibri" w:hAnsi="Calibri" w:cs="Calibri"/>
                <w:lang w:val="sr-Cyrl-CS"/>
              </w:rPr>
            </w:pPr>
          </w:p>
        </w:tc>
      </w:tr>
      <w:tr w:rsidR="00D84CDC" w:rsidRPr="00807F87" w:rsidTr="000510B5">
        <w:trPr>
          <w:trHeight w:val="270"/>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7863F6" w:rsidRDefault="00D84CDC" w:rsidP="00344FC1">
            <w:pPr>
              <w:widowControl w:val="0"/>
              <w:shd w:val="clear" w:color="auto" w:fill="FFFFFF"/>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финиш</w:t>
            </w:r>
            <w:r w:rsidR="00344FC1">
              <w:rPr>
                <w:rFonts w:ascii="Calibri" w:hAnsi="Calibri" w:cs="Calibri"/>
                <w:iCs/>
                <w:lang w:val="sr-Cyrl-RS"/>
              </w:rPr>
              <w:t>е</w:t>
            </w:r>
            <w:r>
              <w:rPr>
                <w:rFonts w:ascii="Calibri" w:hAnsi="Calibri" w:cs="Calibri"/>
                <w:iCs/>
                <w:lang w:val="sr-Cyrl-RS"/>
              </w:rPr>
              <w:t>р</w:t>
            </w:r>
            <w:r w:rsidRPr="00D67786">
              <w:rPr>
                <w:rFonts w:ascii="Calibri" w:hAnsi="Calibri" w:cs="Calibri"/>
                <w:iCs/>
              </w:rPr>
              <w:t xml:space="preserve"> </w:t>
            </w:r>
            <w:r w:rsidR="007863F6">
              <w:rPr>
                <w:rFonts w:ascii="Calibri" w:hAnsi="Calibri" w:cs="Calibri"/>
                <w:iCs/>
                <w:lang w:val="sr-Cyrl-RS"/>
              </w:rPr>
              <w:t>за асфалт</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225"/>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D84CDC" w:rsidRDefault="00D84CDC" w:rsidP="00D84CDC">
            <w:pPr>
              <w:widowControl w:val="0"/>
              <w:shd w:val="clear" w:color="auto" w:fill="FFFFFF"/>
              <w:suppressAutoHyphens w:val="0"/>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Гарнитура ваљака (ваља</w:t>
            </w:r>
            <w:r w:rsidR="006F28F6">
              <w:rPr>
                <w:rFonts w:ascii="Calibri" w:hAnsi="Calibri" w:cs="Calibri"/>
                <w:iCs/>
                <w:lang w:val="sr-Cyrl-RS"/>
              </w:rPr>
              <w:t>к-пегла, пегла кобинована, гума пегла)</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495"/>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Default="00D84CDC" w:rsidP="00D84CDC">
            <w:pPr>
              <w:widowControl w:val="0"/>
              <w:shd w:val="clear" w:color="auto" w:fill="FFFFFF"/>
              <w:autoSpaceDE w:val="0"/>
              <w:autoSpaceDN w:val="0"/>
              <w:adjustRightInd w:val="0"/>
              <w:spacing w:line="240" w:lineRule="exact"/>
              <w:ind w:right="29"/>
              <w:jc w:val="both"/>
              <w:rPr>
                <w:rFonts w:ascii="Calibri" w:hAnsi="Calibri" w:cs="Calibri"/>
                <w:iCs/>
                <w:lang w:val="sr-Cyrl-RS"/>
              </w:rPr>
            </w:pPr>
            <w:r w:rsidRPr="00D67786">
              <w:rPr>
                <w:rFonts w:ascii="Calibri" w:hAnsi="Calibri" w:cs="Calibri"/>
                <w:iCs/>
              </w:rPr>
              <w:t>компресор са пикамером за рушење бетона и асфалта</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255"/>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D67786" w:rsidRDefault="00D84CDC" w:rsidP="00D67786">
            <w:pPr>
              <w:widowControl w:val="0"/>
              <w:shd w:val="clear" w:color="auto" w:fill="FFFFFF"/>
              <w:autoSpaceDE w:val="0"/>
              <w:autoSpaceDN w:val="0"/>
              <w:adjustRightInd w:val="0"/>
              <w:spacing w:line="240" w:lineRule="exact"/>
              <w:ind w:right="29"/>
              <w:jc w:val="both"/>
              <w:rPr>
                <w:rFonts w:ascii="Calibri" w:hAnsi="Calibri" w:cs="Calibri"/>
                <w:iCs/>
              </w:rPr>
            </w:pPr>
            <w:r w:rsidRPr="00D67786">
              <w:rPr>
                <w:rFonts w:ascii="Calibri" w:hAnsi="Calibri" w:cs="Calibri"/>
                <w:iCs/>
              </w:rPr>
              <w:t>машина за шприцање емулзије</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210"/>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D67786" w:rsidRDefault="00D84CDC" w:rsidP="007863F6">
            <w:pPr>
              <w:widowControl w:val="0"/>
              <w:shd w:val="clear" w:color="auto" w:fill="FFFFFF"/>
              <w:autoSpaceDE w:val="0"/>
              <w:autoSpaceDN w:val="0"/>
              <w:adjustRightInd w:val="0"/>
              <w:spacing w:line="240" w:lineRule="exact"/>
              <w:ind w:right="29"/>
              <w:jc w:val="both"/>
              <w:rPr>
                <w:rFonts w:ascii="Calibri" w:hAnsi="Calibri" w:cs="Calibri"/>
                <w:iCs/>
              </w:rPr>
            </w:pPr>
            <w:r w:rsidRPr="00D67786">
              <w:rPr>
                <w:rFonts w:ascii="Calibri" w:hAnsi="Calibri" w:cs="Calibri"/>
                <w:iCs/>
              </w:rPr>
              <w:t>машина за сечење асфалта</w:t>
            </w:r>
          </w:p>
        </w:tc>
        <w:tc>
          <w:tcPr>
            <w:tcW w:w="3827" w:type="dxa"/>
            <w:vMerge/>
            <w:tcBorders>
              <w:bottom w:val="nil"/>
            </w:tcBorders>
            <w:shd w:val="clear" w:color="auto" w:fill="FFFFFF"/>
          </w:tcPr>
          <w:p w:rsidR="00D84CDC" w:rsidRPr="00807F87" w:rsidRDefault="00D84CDC" w:rsidP="008808C2">
            <w:pPr>
              <w:jc w:val="both"/>
              <w:rPr>
                <w:rFonts w:ascii="Calibri" w:hAnsi="Calibri" w:cs="Calibri"/>
                <w:lang w:val="sr-Cyrl-CS"/>
              </w:rPr>
            </w:pPr>
          </w:p>
        </w:tc>
      </w:tr>
      <w:tr w:rsidR="00D67786" w:rsidRPr="00807F87" w:rsidTr="000510B5">
        <w:tc>
          <w:tcPr>
            <w:tcW w:w="850" w:type="dxa"/>
            <w:shd w:val="clear" w:color="auto" w:fill="C6D9F1"/>
          </w:tcPr>
          <w:p w:rsidR="00D67786" w:rsidRPr="00807F87" w:rsidRDefault="00D67786" w:rsidP="008808C2">
            <w:pPr>
              <w:jc w:val="center"/>
              <w:rPr>
                <w:rFonts w:ascii="Calibri" w:hAnsi="Calibri" w:cs="Calibri"/>
                <w:lang w:val="sr-Cyrl-CS"/>
              </w:rPr>
            </w:pPr>
            <w:r w:rsidRPr="00807F87">
              <w:rPr>
                <w:rFonts w:ascii="Calibri" w:hAnsi="Calibri" w:cs="Calibri"/>
                <w:lang w:val="sr-Cyrl-CS"/>
              </w:rPr>
              <w:t>3.</w:t>
            </w:r>
          </w:p>
        </w:tc>
        <w:tc>
          <w:tcPr>
            <w:tcW w:w="4111" w:type="dxa"/>
            <w:shd w:val="clear" w:color="auto" w:fill="C6D9F1"/>
          </w:tcPr>
          <w:p w:rsidR="00D67786" w:rsidRPr="00807F87" w:rsidRDefault="00D84CDC" w:rsidP="008808C2">
            <w:pPr>
              <w:jc w:val="center"/>
              <w:rPr>
                <w:rFonts w:ascii="Calibri" w:hAnsi="Calibri" w:cs="Calibri"/>
                <w:lang w:val="sr-Cyrl-CS"/>
              </w:rPr>
            </w:pPr>
            <w:r w:rsidRPr="00807F87">
              <w:rPr>
                <w:rFonts w:ascii="Calibri" w:hAnsi="Calibri" w:cs="Calibri"/>
                <w:lang w:val="sr-Cyrl-CS"/>
              </w:rPr>
              <w:t>КАДРОВСКИ КАПАЦИТЕТ</w:t>
            </w:r>
          </w:p>
        </w:tc>
        <w:tc>
          <w:tcPr>
            <w:tcW w:w="3827" w:type="dxa"/>
            <w:vMerge w:val="restart"/>
            <w:tcBorders>
              <w:top w:val="nil"/>
            </w:tcBorders>
            <w:shd w:val="clear" w:color="auto" w:fill="FFFFFF"/>
          </w:tcPr>
          <w:p w:rsidR="00D67786" w:rsidRPr="003613B3" w:rsidRDefault="00D67786" w:rsidP="008808C2">
            <w:pPr>
              <w:autoSpaceDE w:val="0"/>
              <w:autoSpaceDN w:val="0"/>
              <w:adjustRightInd w:val="0"/>
              <w:spacing w:line="240" w:lineRule="auto"/>
              <w:rPr>
                <w:rFonts w:ascii="Calibri" w:hAnsi="Calibri" w:cs="Calibri"/>
                <w:b/>
                <w:bCs/>
              </w:rPr>
            </w:pPr>
          </w:p>
          <w:p w:rsidR="00D67786" w:rsidRPr="00807F87" w:rsidRDefault="00D67786" w:rsidP="008808C2">
            <w:pPr>
              <w:jc w:val="center"/>
              <w:rPr>
                <w:rFonts w:ascii="Calibri" w:hAnsi="Calibri" w:cs="Calibri"/>
                <w:lang w:val="sr-Cyrl-CS"/>
              </w:rPr>
            </w:pPr>
            <w:r w:rsidRPr="000E3C37">
              <w:t>.</w:t>
            </w:r>
          </w:p>
        </w:tc>
      </w:tr>
      <w:tr w:rsidR="00D84CDC" w:rsidRPr="00807F87" w:rsidTr="000510B5">
        <w:trPr>
          <w:trHeight w:val="200"/>
        </w:trPr>
        <w:tc>
          <w:tcPr>
            <w:tcW w:w="850" w:type="dxa"/>
          </w:tcPr>
          <w:p w:rsidR="00D84CDC" w:rsidRDefault="00D84CDC" w:rsidP="00237E2E">
            <w:pPr>
              <w:rPr>
                <w:rFonts w:ascii="Calibri" w:hAnsi="Calibri" w:cs="Calibri"/>
              </w:rPr>
            </w:pPr>
            <w:r>
              <w:rPr>
                <w:rFonts w:ascii="Calibri" w:hAnsi="Calibri" w:cs="Calibri"/>
              </w:rPr>
              <w:t>Број</w:t>
            </w:r>
          </w:p>
          <w:p w:rsidR="00D84CDC" w:rsidRPr="00CC1862" w:rsidRDefault="00D84CDC" w:rsidP="00237E2E">
            <w:pPr>
              <w:rPr>
                <w:rFonts w:ascii="Calibri" w:hAnsi="Calibri" w:cs="Calibri"/>
              </w:rPr>
            </w:pPr>
            <w:r>
              <w:rPr>
                <w:rFonts w:ascii="Calibri" w:hAnsi="Calibri" w:cs="Calibri"/>
              </w:rPr>
              <w:t>лица</w:t>
            </w:r>
          </w:p>
        </w:tc>
        <w:tc>
          <w:tcPr>
            <w:tcW w:w="4111" w:type="dxa"/>
          </w:tcPr>
          <w:p w:rsidR="00D84CDC" w:rsidRPr="00B74DC1" w:rsidRDefault="00D84CDC" w:rsidP="00446746">
            <w:pPr>
              <w:widowControl w:val="0"/>
              <w:autoSpaceDE w:val="0"/>
              <w:autoSpaceDN w:val="0"/>
              <w:adjustRightInd w:val="0"/>
              <w:jc w:val="both"/>
              <w:rPr>
                <w:rFonts w:ascii="Calibri" w:hAnsi="Calibri" w:cs="Calibri"/>
                <w:lang w:val="sr-Cyrl-RS"/>
              </w:rPr>
            </w:pPr>
            <w:r w:rsidRPr="008B4EE2">
              <w:rPr>
                <w:rFonts w:ascii="Calibri" w:hAnsi="Calibri" w:cs="Calibri"/>
                <w:sz w:val="22"/>
                <w:szCs w:val="22"/>
              </w:rPr>
              <w:t>Да има најмање 1</w:t>
            </w:r>
            <w:r w:rsidR="00446746">
              <w:rPr>
                <w:rFonts w:ascii="Calibri" w:hAnsi="Calibri" w:cs="Calibri"/>
                <w:sz w:val="22"/>
                <w:szCs w:val="22"/>
                <w:lang w:val="sr-Cyrl-RS"/>
              </w:rPr>
              <w:t>2</w:t>
            </w:r>
            <w:r w:rsidRPr="008B4EE2">
              <w:rPr>
                <w:rFonts w:ascii="Calibri" w:hAnsi="Calibri" w:cs="Calibri"/>
                <w:sz w:val="22"/>
                <w:szCs w:val="22"/>
              </w:rPr>
              <w:t xml:space="preserve"> запошљених од тога</w:t>
            </w:r>
            <w:r w:rsidR="00B74DC1">
              <w:rPr>
                <w:rFonts w:ascii="Calibri" w:hAnsi="Calibri" w:cs="Calibri"/>
                <w:sz w:val="22"/>
                <w:szCs w:val="22"/>
                <w:lang w:val="sr-Cyrl-RS"/>
              </w:rPr>
              <w:t>:</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435"/>
        </w:trPr>
        <w:tc>
          <w:tcPr>
            <w:tcW w:w="850" w:type="dxa"/>
          </w:tcPr>
          <w:p w:rsidR="00D84CDC" w:rsidRPr="00CC1862" w:rsidRDefault="00D84CDC" w:rsidP="00237E2E">
            <w:pPr>
              <w:jc w:val="center"/>
              <w:rPr>
                <w:rFonts w:ascii="Calibri" w:hAnsi="Calibri" w:cs="Calibri"/>
              </w:rPr>
            </w:pPr>
            <w:r>
              <w:rPr>
                <w:rFonts w:ascii="Calibri" w:hAnsi="Calibri" w:cs="Calibri"/>
              </w:rPr>
              <w:t>1</w:t>
            </w:r>
          </w:p>
        </w:tc>
        <w:tc>
          <w:tcPr>
            <w:tcW w:w="4111" w:type="dxa"/>
          </w:tcPr>
          <w:p w:rsidR="00D84CDC" w:rsidRPr="008B4EE2" w:rsidRDefault="00D84CDC" w:rsidP="00237E2E">
            <w:pPr>
              <w:widowControl w:val="0"/>
              <w:autoSpaceDE w:val="0"/>
              <w:autoSpaceDN w:val="0"/>
              <w:adjustRightInd w:val="0"/>
              <w:jc w:val="both"/>
              <w:rPr>
                <w:rFonts w:ascii="Calibri" w:hAnsi="Calibri" w:cs="Calibri"/>
              </w:rPr>
            </w:pPr>
            <w:r w:rsidRPr="008B4EE2">
              <w:rPr>
                <w:rFonts w:ascii="Calibri" w:hAnsi="Calibri" w:cs="Calibri"/>
                <w:sz w:val="22"/>
                <w:szCs w:val="22"/>
              </w:rPr>
              <w:t xml:space="preserve">Одговорни извођач радова дипл.инг. са  лиценцом </w:t>
            </w:r>
            <w:r w:rsidR="006F28F6">
              <w:rPr>
                <w:rFonts w:ascii="Calibri" w:hAnsi="Calibri" w:cs="Calibri"/>
                <w:sz w:val="22"/>
                <w:szCs w:val="22"/>
                <w:lang w:val="sr-Cyrl-RS"/>
              </w:rPr>
              <w:t>410 или</w:t>
            </w:r>
            <w:r w:rsidRPr="008B4EE2">
              <w:rPr>
                <w:rFonts w:ascii="Calibri" w:hAnsi="Calibri" w:cs="Calibri"/>
                <w:sz w:val="22"/>
                <w:szCs w:val="22"/>
              </w:rPr>
              <w:t xml:space="preserve"> 412,</w:t>
            </w:r>
            <w:r w:rsidR="006F28F6">
              <w:rPr>
                <w:rFonts w:ascii="Calibri" w:hAnsi="Calibri" w:cs="Calibri"/>
                <w:sz w:val="22"/>
                <w:szCs w:val="22"/>
                <w:lang w:val="sr-Cyrl-RS"/>
              </w:rPr>
              <w:t xml:space="preserve"> или</w:t>
            </w:r>
            <w:r w:rsidRPr="008B4EE2">
              <w:rPr>
                <w:rFonts w:ascii="Calibri" w:hAnsi="Calibri" w:cs="Calibri"/>
                <w:sz w:val="22"/>
                <w:szCs w:val="22"/>
              </w:rPr>
              <w:t xml:space="preserve"> 415 или  инг.граћевине са лиценцом 812</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257"/>
        </w:trPr>
        <w:tc>
          <w:tcPr>
            <w:tcW w:w="850" w:type="dxa"/>
          </w:tcPr>
          <w:p w:rsidR="00D84CDC" w:rsidRPr="00CC1862" w:rsidRDefault="00D84CDC" w:rsidP="00237E2E">
            <w:pPr>
              <w:jc w:val="center"/>
              <w:rPr>
                <w:rFonts w:ascii="Calibri" w:hAnsi="Calibri" w:cs="Calibri"/>
              </w:rPr>
            </w:pPr>
            <w:r>
              <w:rPr>
                <w:rFonts w:ascii="Calibri" w:hAnsi="Calibri" w:cs="Calibri"/>
              </w:rPr>
              <w:t>12</w:t>
            </w:r>
          </w:p>
        </w:tc>
        <w:tc>
          <w:tcPr>
            <w:tcW w:w="4111" w:type="dxa"/>
          </w:tcPr>
          <w:p w:rsidR="00D84CDC" w:rsidRPr="003D7D79" w:rsidRDefault="00D84CDC" w:rsidP="00446746">
            <w:pPr>
              <w:widowControl w:val="0"/>
              <w:autoSpaceDE w:val="0"/>
              <w:autoSpaceDN w:val="0"/>
              <w:adjustRightInd w:val="0"/>
              <w:jc w:val="both"/>
              <w:rPr>
                <w:rFonts w:ascii="Calibri" w:hAnsi="Calibri" w:cs="Calibri"/>
              </w:rPr>
            </w:pPr>
            <w:r w:rsidRPr="003D7D79">
              <w:rPr>
                <w:rFonts w:ascii="Calibri" w:hAnsi="Calibri" w:cs="Calibri"/>
                <w:kern w:val="0"/>
                <w:sz w:val="22"/>
                <w:szCs w:val="22"/>
                <w:lang w:eastAsia="en-US"/>
              </w:rPr>
              <w:t>Производни радници (путари</w:t>
            </w:r>
            <w:r w:rsidR="00446746">
              <w:rPr>
                <w:rFonts w:ascii="Calibri" w:hAnsi="Calibri" w:cs="Calibri"/>
                <w:kern w:val="0"/>
                <w:sz w:val="22"/>
                <w:szCs w:val="22"/>
                <w:lang w:val="sr-Cyrl-RS" w:eastAsia="en-US"/>
              </w:rPr>
              <w:t>,</w:t>
            </w:r>
            <w:r w:rsidRPr="003D7D79">
              <w:rPr>
                <w:rFonts w:ascii="Calibri" w:hAnsi="Calibri" w:cs="Calibri"/>
                <w:kern w:val="0"/>
                <w:sz w:val="22"/>
                <w:szCs w:val="22"/>
                <w:lang w:eastAsia="en-US"/>
              </w:rPr>
              <w:t xml:space="preserve"> руковаоци машина</w:t>
            </w:r>
            <w:r w:rsidR="00446746">
              <w:rPr>
                <w:rFonts w:ascii="Calibri" w:hAnsi="Calibri" w:cs="Calibri"/>
                <w:kern w:val="0"/>
                <w:sz w:val="22"/>
                <w:szCs w:val="22"/>
                <w:lang w:val="sr-Cyrl-RS" w:eastAsia="en-US"/>
              </w:rPr>
              <w:t>, возачи, асфалтери</w:t>
            </w:r>
            <w:r w:rsidRPr="003D7D79">
              <w:rPr>
                <w:rFonts w:ascii="Calibri" w:hAnsi="Calibri" w:cs="Calibri"/>
                <w:kern w:val="0"/>
                <w:sz w:val="22"/>
                <w:szCs w:val="22"/>
                <w:lang w:eastAsia="en-US"/>
              </w:rPr>
              <w:t>) за обављање предметних радова</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bl>
    <w:p w:rsidR="004A7449" w:rsidRPr="001F74C6" w:rsidRDefault="004A7449" w:rsidP="00E57FB6">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lang w:val="sr-Cyrl-CS"/>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lang w:val="sr-Cyrl-RS"/>
        </w:rPr>
      </w:pPr>
    </w:p>
    <w:p w:rsidR="000F042E" w:rsidRDefault="000F042E" w:rsidP="001A5F10">
      <w:pPr>
        <w:pStyle w:val="ListParagraph"/>
        <w:tabs>
          <w:tab w:val="left" w:pos="680"/>
        </w:tabs>
        <w:ind w:left="0"/>
        <w:jc w:val="center"/>
        <w:rPr>
          <w:rFonts w:ascii="Calibri" w:hAnsi="Calibri" w:cs="Calibri"/>
          <w:b/>
          <w:bCs/>
          <w:color w:val="auto"/>
          <w:sz w:val="22"/>
          <w:szCs w:val="22"/>
          <w:lang w:val="sr-Cyrl-RS"/>
        </w:rPr>
      </w:pPr>
    </w:p>
    <w:p w:rsidR="00B74DC1" w:rsidRPr="00B74DC1" w:rsidRDefault="00B74DC1" w:rsidP="001A5F10">
      <w:pPr>
        <w:pStyle w:val="ListParagraph"/>
        <w:tabs>
          <w:tab w:val="left" w:pos="680"/>
        </w:tabs>
        <w:ind w:left="0"/>
        <w:jc w:val="center"/>
        <w:rPr>
          <w:rFonts w:ascii="Calibri" w:hAnsi="Calibri" w:cs="Calibri"/>
          <w:b/>
          <w:bCs/>
          <w:color w:val="auto"/>
          <w:sz w:val="22"/>
          <w:szCs w:val="22"/>
          <w:lang w:val="sr-Cyrl-RS"/>
        </w:rPr>
      </w:pPr>
    </w:p>
    <w:p w:rsidR="004A7449" w:rsidRDefault="004A7449" w:rsidP="001A5F10">
      <w:pPr>
        <w:pStyle w:val="ListParagraph"/>
        <w:tabs>
          <w:tab w:val="left" w:pos="680"/>
        </w:tabs>
        <w:ind w:left="0"/>
        <w:jc w:val="center"/>
        <w:rPr>
          <w:rFonts w:ascii="Calibri" w:hAnsi="Calibri" w:cs="Calibri"/>
          <w:b/>
          <w:bCs/>
          <w:color w:val="auto"/>
          <w:sz w:val="22"/>
          <w:szCs w:val="22"/>
          <w:lang w:val="sr-Cyrl-RS"/>
        </w:rPr>
      </w:pPr>
    </w:p>
    <w:p w:rsidR="006F28F6" w:rsidRDefault="006F28F6" w:rsidP="001A5F10">
      <w:pPr>
        <w:pStyle w:val="ListParagraph"/>
        <w:tabs>
          <w:tab w:val="left" w:pos="680"/>
        </w:tabs>
        <w:ind w:left="0"/>
        <w:jc w:val="center"/>
        <w:rPr>
          <w:rFonts w:ascii="Calibri" w:hAnsi="Calibri" w:cs="Calibri"/>
          <w:b/>
          <w:bCs/>
          <w:color w:val="auto"/>
          <w:sz w:val="22"/>
          <w:szCs w:val="22"/>
          <w:lang w:val="sr-Cyrl-RS"/>
        </w:rPr>
      </w:pPr>
    </w:p>
    <w:p w:rsidR="000F042E" w:rsidRDefault="000F042E" w:rsidP="00E57FB6">
      <w:pPr>
        <w:pStyle w:val="ListParagraph"/>
        <w:tabs>
          <w:tab w:val="left" w:pos="680"/>
        </w:tabs>
        <w:ind w:left="0"/>
        <w:jc w:val="center"/>
        <w:outlineLvl w:val="0"/>
        <w:rPr>
          <w:rFonts w:ascii="Calibri" w:hAnsi="Calibri" w:cs="Calibri"/>
          <w:b/>
          <w:bCs/>
          <w:color w:val="auto"/>
          <w:sz w:val="22"/>
          <w:szCs w:val="22"/>
          <w:lang w:val="sr-Cyrl-CS"/>
        </w:rPr>
      </w:pPr>
    </w:p>
    <w:p w:rsidR="004A7449" w:rsidRPr="00807F87" w:rsidRDefault="004A7449" w:rsidP="00E57FB6">
      <w:pPr>
        <w:pStyle w:val="ListParagraph"/>
        <w:tabs>
          <w:tab w:val="left" w:pos="680"/>
        </w:tabs>
        <w:ind w:left="0"/>
        <w:jc w:val="center"/>
        <w:outlineLvl w:val="0"/>
        <w:rPr>
          <w:rFonts w:ascii="Calibri" w:hAnsi="Calibri" w:cs="Calibri"/>
          <w:b/>
          <w:bCs/>
          <w:color w:val="auto"/>
          <w:sz w:val="22"/>
          <w:szCs w:val="22"/>
          <w:lang w:val="sr-Cyrl-CS"/>
        </w:rPr>
      </w:pPr>
      <w:r w:rsidRPr="00807F87">
        <w:rPr>
          <w:rFonts w:ascii="Calibri" w:hAnsi="Calibri" w:cs="Calibri"/>
          <w:b/>
          <w:bCs/>
          <w:color w:val="auto"/>
          <w:sz w:val="22"/>
          <w:szCs w:val="22"/>
          <w:lang w:val="sr-Cyrl-CS"/>
        </w:rPr>
        <w:t>УПУТСТВО КАКО СЕ ДОКАЗУЈЕ ИСПУЊЕНОСТ УСЛОВА</w:t>
      </w:r>
    </w:p>
    <w:p w:rsidR="004A7449" w:rsidRPr="00807F87" w:rsidRDefault="004A7449" w:rsidP="001A28AB">
      <w:pPr>
        <w:pStyle w:val="ListParagraph"/>
        <w:tabs>
          <w:tab w:val="left" w:pos="680"/>
        </w:tabs>
        <w:ind w:left="0"/>
        <w:jc w:val="center"/>
        <w:rPr>
          <w:rFonts w:ascii="Calibri" w:hAnsi="Calibri" w:cs="Calibri"/>
          <w:b/>
          <w:bCs/>
          <w:color w:val="auto"/>
          <w:sz w:val="22"/>
          <w:szCs w:val="22"/>
          <w:lang w:val="sr-Cyrl-CS"/>
        </w:rPr>
      </w:pPr>
    </w:p>
    <w:p w:rsidR="004A7449" w:rsidRPr="00807F87" w:rsidRDefault="004A7449" w:rsidP="001A28AB">
      <w:pPr>
        <w:pStyle w:val="ListParagraph"/>
        <w:numPr>
          <w:ilvl w:val="0"/>
          <w:numId w:val="26"/>
        </w:numPr>
        <w:ind w:left="228" w:firstLine="273"/>
        <w:jc w:val="both"/>
        <w:rPr>
          <w:rFonts w:ascii="Calibri" w:hAnsi="Calibri" w:cs="Calibri"/>
          <w:sz w:val="22"/>
          <w:szCs w:val="22"/>
        </w:rPr>
      </w:pPr>
      <w:r w:rsidRPr="00807F87">
        <w:rPr>
          <w:rFonts w:ascii="Calibri" w:hAnsi="Calibri" w:cs="Calibri"/>
          <w:sz w:val="22"/>
          <w:szCs w:val="22"/>
        </w:rPr>
        <w:t xml:space="preserve">Испуњеност </w:t>
      </w:r>
      <w:r w:rsidRPr="00807F87">
        <w:rPr>
          <w:rFonts w:ascii="Calibri" w:hAnsi="Calibri" w:cs="Calibri"/>
          <w:b/>
          <w:bCs/>
          <w:sz w:val="22"/>
          <w:szCs w:val="22"/>
        </w:rPr>
        <w:t xml:space="preserve">обавезних услова </w:t>
      </w:r>
      <w:r w:rsidRPr="00807F87">
        <w:rPr>
          <w:rFonts w:ascii="Calibri" w:hAnsi="Calibri" w:cs="Calibri"/>
          <w:sz w:val="22"/>
          <w:szCs w:val="22"/>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807F87">
        <w:rPr>
          <w:rFonts w:ascii="Calibri" w:hAnsi="Calibri" w:cs="Calibri"/>
          <w:sz w:val="22"/>
          <w:szCs w:val="22"/>
        </w:rPr>
        <w:t>и</w:t>
      </w:r>
      <w:proofErr w:type="gramEnd"/>
      <w:r w:rsidRPr="00807F87">
        <w:rPr>
          <w:rFonts w:ascii="Calibri" w:hAnsi="Calibri" w:cs="Calibri"/>
          <w:sz w:val="22"/>
          <w:szCs w:val="22"/>
        </w:rPr>
        <w:t xml:space="preserve"> </w:t>
      </w:r>
      <w:r w:rsidRPr="00807F87">
        <w:rPr>
          <w:rFonts w:ascii="Calibri" w:hAnsi="Calibri" w:cs="Calibri"/>
          <w:b/>
          <w:bCs/>
          <w:sz w:val="22"/>
          <w:szCs w:val="22"/>
        </w:rPr>
        <w:t>додатних услова</w:t>
      </w:r>
      <w:r w:rsidRPr="00807F87">
        <w:rPr>
          <w:rFonts w:ascii="Calibri" w:hAnsi="Calibri" w:cs="Calibri"/>
          <w:sz w:val="22"/>
          <w:szCs w:val="22"/>
        </w:rPr>
        <w:t xml:space="preserve"> за учешће у поступку предметне јавне набавке наведних у табеларном приказу додатни</w:t>
      </w:r>
      <w:r w:rsidR="00AB3B61">
        <w:rPr>
          <w:rFonts w:ascii="Calibri" w:hAnsi="Calibri" w:cs="Calibri"/>
          <w:sz w:val="22"/>
          <w:szCs w:val="22"/>
        </w:rPr>
        <w:t>х услова под редним бројем 1, 2</w:t>
      </w:r>
      <w:r w:rsidR="00AB3B61">
        <w:rPr>
          <w:rFonts w:ascii="Calibri" w:hAnsi="Calibri" w:cs="Calibri"/>
          <w:sz w:val="22"/>
          <w:szCs w:val="22"/>
          <w:lang w:val="sr-Cyrl-RS"/>
        </w:rPr>
        <w:t xml:space="preserve">  и</w:t>
      </w:r>
      <w:r w:rsidRPr="00807F87">
        <w:rPr>
          <w:rFonts w:ascii="Calibri" w:hAnsi="Calibri" w:cs="Calibri"/>
          <w:sz w:val="22"/>
          <w:szCs w:val="22"/>
        </w:rPr>
        <w:t xml:space="preserve"> 3.  </w:t>
      </w:r>
      <w:r w:rsidRPr="00807F87">
        <w:rPr>
          <w:rFonts w:ascii="Calibri" w:hAnsi="Calibri" w:cs="Calibri"/>
          <w:sz w:val="22"/>
          <w:szCs w:val="22"/>
          <w:lang w:val="sr-Cyrl-CS"/>
        </w:rPr>
        <w:t xml:space="preserve">у складу са чл. 77. ст. 4. ЗЈН, </w:t>
      </w:r>
      <w:r w:rsidRPr="00807F87">
        <w:rPr>
          <w:rFonts w:ascii="Calibri" w:hAnsi="Calibri" w:cs="Calibri"/>
          <w:sz w:val="22"/>
          <w:szCs w:val="22"/>
        </w:rPr>
        <w:t xml:space="preserve">понуђач доказује достављањем </w:t>
      </w:r>
      <w:r w:rsidRPr="00807F87">
        <w:rPr>
          <w:rFonts w:ascii="Calibri" w:hAnsi="Calibri" w:cs="Calibri"/>
          <w:b/>
          <w:bCs/>
          <w:sz w:val="22"/>
          <w:szCs w:val="22"/>
        </w:rPr>
        <w:t>ИЗЈАВЕ</w:t>
      </w:r>
      <w:r w:rsidRPr="00807F87">
        <w:rPr>
          <w:rFonts w:ascii="Calibri" w:hAnsi="Calibri" w:cs="Calibri"/>
          <w:sz w:val="22"/>
          <w:szCs w:val="22"/>
        </w:rPr>
        <w:t xml:space="preserve">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5.</w:t>
      </w:r>
      <w:r w:rsidRPr="00807F87">
        <w:rPr>
          <w:rFonts w:ascii="Calibri" w:hAnsi="Calibri" w:cs="Calibri"/>
          <w:i/>
          <w:iCs/>
          <w:color w:val="auto"/>
          <w:sz w:val="22"/>
          <w:szCs w:val="22"/>
          <w:lang w:val="ru-RU"/>
        </w:rPr>
        <w:t xml:space="preserve"> у </w:t>
      </w:r>
      <w:r w:rsidRPr="00807F87">
        <w:rPr>
          <w:rFonts w:ascii="Calibri" w:hAnsi="Calibri" w:cs="Calibri"/>
          <w:i/>
          <w:iCs/>
          <w:color w:val="auto"/>
          <w:sz w:val="22"/>
          <w:szCs w:val="22"/>
        </w:rPr>
        <w:t>поглављу</w:t>
      </w:r>
      <w:r w:rsidRPr="00807F87">
        <w:rPr>
          <w:rFonts w:ascii="Calibri" w:hAnsi="Calibri" w:cs="Calibri"/>
          <w:i/>
          <w:iCs/>
          <w:color w:val="auto"/>
          <w:sz w:val="22"/>
          <w:szCs w:val="22"/>
          <w:lang w:val="sr-Cyrl-CS"/>
        </w:rPr>
        <w:t xml:space="preserve"> </w:t>
      </w:r>
      <w:r w:rsidRPr="00807F87">
        <w:rPr>
          <w:rFonts w:ascii="Calibri" w:hAnsi="Calibri" w:cs="Calibri"/>
          <w:i/>
          <w:iCs/>
          <w:color w:val="auto"/>
          <w:sz w:val="22"/>
          <w:szCs w:val="22"/>
        </w:rPr>
        <w:t>VI</w:t>
      </w:r>
      <w:r w:rsidRPr="00807F87">
        <w:rPr>
          <w:rFonts w:ascii="Calibri" w:hAnsi="Calibri" w:cs="Calibri"/>
          <w:i/>
          <w:iCs/>
          <w:color w:val="auto"/>
          <w:sz w:val="22"/>
          <w:szCs w:val="22"/>
          <w:lang w:val="ru-RU"/>
        </w:rPr>
        <w:t xml:space="preserve"> ове конкурсне документације</w:t>
      </w:r>
      <w:r w:rsidRPr="00807F87">
        <w:rPr>
          <w:rFonts w:ascii="Calibri" w:hAnsi="Calibri" w:cs="Calibri"/>
          <w:color w:val="auto"/>
          <w:sz w:val="22"/>
          <w:szCs w:val="22"/>
          <w:lang w:val="sr-Cyrl-CS"/>
        </w:rPr>
        <w:t>),</w:t>
      </w:r>
      <w:r w:rsidRPr="00807F87">
        <w:rPr>
          <w:rFonts w:ascii="Calibri" w:hAnsi="Calibri" w:cs="Calibri"/>
          <w:color w:val="FF0000"/>
          <w:sz w:val="22"/>
          <w:szCs w:val="22"/>
          <w:lang w:val="sr-Cyrl-CS"/>
        </w:rPr>
        <w:t xml:space="preserve"> </w:t>
      </w:r>
      <w:r w:rsidRPr="00807F87">
        <w:rPr>
          <w:rFonts w:ascii="Calibri" w:hAnsi="Calibri" w:cs="Calibri"/>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807F87">
        <w:rPr>
          <w:rFonts w:ascii="Calibri" w:hAnsi="Calibri" w:cs="Calibri"/>
          <w:sz w:val="22"/>
          <w:szCs w:val="22"/>
        </w:rPr>
        <w:t>ст</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тач</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до</w:t>
      </w:r>
      <w:proofErr w:type="gramEnd"/>
      <w:r w:rsidRPr="00807F87">
        <w:rPr>
          <w:rFonts w:ascii="Calibri" w:hAnsi="Calibri" w:cs="Calibri"/>
          <w:sz w:val="22"/>
          <w:szCs w:val="22"/>
        </w:rPr>
        <w:t xml:space="preserve"> 4), чл. 75. </w:t>
      </w:r>
      <w:proofErr w:type="gramStart"/>
      <w:r w:rsidRPr="00807F87">
        <w:rPr>
          <w:rFonts w:ascii="Calibri" w:hAnsi="Calibri" w:cs="Calibri"/>
          <w:sz w:val="22"/>
          <w:szCs w:val="22"/>
        </w:rPr>
        <w:t>ст</w:t>
      </w:r>
      <w:proofErr w:type="gramEnd"/>
      <w:r w:rsidRPr="00807F87">
        <w:rPr>
          <w:rFonts w:ascii="Calibri" w:hAnsi="Calibri" w:cs="Calibri"/>
          <w:sz w:val="22"/>
          <w:szCs w:val="22"/>
        </w:rPr>
        <w:t xml:space="preserve">. 2. </w:t>
      </w:r>
      <w:proofErr w:type="gramStart"/>
      <w:r w:rsidRPr="00807F87">
        <w:rPr>
          <w:rFonts w:ascii="Calibri" w:hAnsi="Calibri" w:cs="Calibri"/>
          <w:sz w:val="22"/>
          <w:szCs w:val="22"/>
        </w:rPr>
        <w:t>и</w:t>
      </w:r>
      <w:proofErr w:type="gramEnd"/>
      <w:r w:rsidRPr="00807F87">
        <w:rPr>
          <w:rFonts w:ascii="Calibri" w:hAnsi="Calibri" w:cs="Calibri"/>
          <w:sz w:val="22"/>
          <w:szCs w:val="22"/>
        </w:rPr>
        <w:t xml:space="preserve"> чл. 76. ЗЈН, дефинисане овом конкурсном документацијом. </w:t>
      </w:r>
    </w:p>
    <w:p w:rsidR="004A7449" w:rsidRPr="00807F87" w:rsidRDefault="004A7449" w:rsidP="001A28AB">
      <w:pPr>
        <w:pStyle w:val="ListParagraph"/>
        <w:tabs>
          <w:tab w:val="left" w:pos="680"/>
        </w:tabs>
        <w:ind w:left="228"/>
        <w:jc w:val="both"/>
        <w:rPr>
          <w:rFonts w:ascii="Calibri" w:hAnsi="Calibri" w:cs="Calibri"/>
          <w:i/>
          <w:iCs/>
          <w:color w:val="auto"/>
          <w:sz w:val="22"/>
          <w:szCs w:val="22"/>
        </w:rPr>
      </w:pPr>
      <w:r w:rsidRPr="00807F87">
        <w:rPr>
          <w:rFonts w:ascii="Calibri" w:hAnsi="Calibri" w:cs="Calibri"/>
          <w:sz w:val="22"/>
          <w:szCs w:val="22"/>
          <w:lang w:val="sr-Cyrl-CS"/>
        </w:rPr>
        <w:t xml:space="preserve">  </w:t>
      </w:r>
      <w:r w:rsidRPr="00807F87">
        <w:rPr>
          <w:rFonts w:ascii="Calibri" w:hAnsi="Calibri" w:cs="Calibri"/>
          <w:color w:val="auto"/>
          <w:sz w:val="22"/>
          <w:szCs w:val="22"/>
          <w:lang w:val="sr-Cyrl-CS"/>
        </w:rPr>
        <w:t xml:space="preserve">   </w:t>
      </w:r>
    </w:p>
    <w:p w:rsidR="004A7449" w:rsidRPr="00807F87"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b/>
          <w:bCs/>
          <w:sz w:val="22"/>
          <w:szCs w:val="22"/>
        </w:rPr>
        <w:t>Уколико понуђач подноси понуду са подизвођачем</w:t>
      </w:r>
      <w:r w:rsidRPr="00807F87">
        <w:rPr>
          <w:rFonts w:ascii="Calibri" w:hAnsi="Calibri" w:cs="Calibri"/>
          <w:sz w:val="22"/>
          <w:szCs w:val="22"/>
        </w:rPr>
        <w:t xml:space="preserve">, у складу са чланом 80. ЗЈН, подизвођач мора да испуњава обавезне услове из члана 75. </w:t>
      </w:r>
      <w:proofErr w:type="gramStart"/>
      <w:r w:rsidRPr="00807F87">
        <w:rPr>
          <w:rFonts w:ascii="Calibri" w:hAnsi="Calibri" w:cs="Calibri"/>
          <w:sz w:val="22"/>
          <w:szCs w:val="22"/>
        </w:rPr>
        <w:t>став</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тач</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до</w:t>
      </w:r>
      <w:proofErr w:type="gramEnd"/>
      <w:r w:rsidRPr="00807F87">
        <w:rPr>
          <w:rFonts w:ascii="Calibri" w:hAnsi="Calibri" w:cs="Calibri"/>
          <w:sz w:val="22"/>
          <w:szCs w:val="22"/>
        </w:rPr>
        <w:t xml:space="preserve"> 4) ЗЈН. У том случају понуђач је дужан да </w:t>
      </w:r>
      <w:r w:rsidRPr="00807F87">
        <w:rPr>
          <w:rFonts w:ascii="Calibri" w:hAnsi="Calibri" w:cs="Calibri"/>
          <w:sz w:val="22"/>
          <w:szCs w:val="22"/>
          <w:lang w:val="sr-Cyrl-CS"/>
        </w:rPr>
        <w:t xml:space="preserve">за подизвођача достави </w:t>
      </w:r>
      <w:r w:rsidRPr="00807F87">
        <w:rPr>
          <w:rFonts w:ascii="Calibri" w:hAnsi="Calibri" w:cs="Calibri"/>
          <w:b/>
          <w:bCs/>
          <w:sz w:val="22"/>
          <w:szCs w:val="22"/>
        </w:rPr>
        <w:t>ИЗЈАВУ</w:t>
      </w:r>
      <w:r w:rsidRPr="00807F87">
        <w:rPr>
          <w:rFonts w:ascii="Calibri" w:hAnsi="Calibri" w:cs="Calibri"/>
          <w:sz w:val="22"/>
          <w:szCs w:val="22"/>
        </w:rPr>
        <w:t xml:space="preserve"> подизвођача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6</w:t>
      </w:r>
      <w:r w:rsidRPr="00807F87">
        <w:rPr>
          <w:rFonts w:ascii="Calibri" w:hAnsi="Calibri" w:cs="Calibri"/>
          <w:i/>
          <w:iCs/>
          <w:color w:val="auto"/>
          <w:sz w:val="22"/>
          <w:szCs w:val="22"/>
        </w:rPr>
        <w:t>. у поглављу</w:t>
      </w:r>
      <w:r w:rsidRPr="00807F87">
        <w:rPr>
          <w:rFonts w:ascii="Calibri" w:hAnsi="Calibri" w:cs="Calibri"/>
          <w:i/>
          <w:iCs/>
          <w:color w:val="auto"/>
          <w:sz w:val="22"/>
          <w:szCs w:val="22"/>
          <w:lang w:val="ru-RU"/>
        </w:rPr>
        <w:t xml:space="preserve"> </w:t>
      </w:r>
      <w:r w:rsidRPr="00807F87">
        <w:rPr>
          <w:rFonts w:ascii="Calibri" w:hAnsi="Calibri" w:cs="Calibri"/>
          <w:i/>
          <w:iCs/>
          <w:color w:val="auto"/>
          <w:sz w:val="22"/>
          <w:szCs w:val="22"/>
        </w:rPr>
        <w:t>VI ове конкурсне документације)</w:t>
      </w:r>
      <w:r w:rsidRPr="00807F87">
        <w:rPr>
          <w:rFonts w:ascii="Calibri" w:hAnsi="Calibri" w:cs="Calibri"/>
          <w:color w:val="auto"/>
          <w:sz w:val="22"/>
          <w:szCs w:val="22"/>
          <w:lang w:val="sr-Cyrl-CS"/>
        </w:rPr>
        <w:t>,</w:t>
      </w:r>
      <w:r w:rsidRPr="00807F87">
        <w:rPr>
          <w:rFonts w:ascii="Calibri" w:hAnsi="Calibri" w:cs="Calibri"/>
          <w:color w:val="auto"/>
          <w:sz w:val="22"/>
          <w:szCs w:val="22"/>
        </w:rPr>
        <w:t xml:space="preserve"> </w:t>
      </w:r>
      <w:r w:rsidRPr="00807F87">
        <w:rPr>
          <w:rFonts w:ascii="Calibri" w:hAnsi="Calibri" w:cs="Calibri"/>
          <w:sz w:val="22"/>
          <w:szCs w:val="22"/>
        </w:rPr>
        <w:t xml:space="preserve">потписану од стране овлашћеног лица подизвођача и оверену печатом. </w:t>
      </w:r>
    </w:p>
    <w:p w:rsidR="004A7449" w:rsidRPr="00807F87" w:rsidRDefault="004A7449" w:rsidP="001A28AB">
      <w:pPr>
        <w:pStyle w:val="ListParagraph"/>
        <w:ind w:left="228"/>
        <w:jc w:val="both"/>
        <w:rPr>
          <w:rFonts w:ascii="Calibri" w:hAnsi="Calibri" w:cs="Calibri"/>
          <w:sz w:val="22"/>
          <w:szCs w:val="22"/>
          <w:lang w:val="sr-Cyrl-CS"/>
        </w:rPr>
      </w:pPr>
    </w:p>
    <w:p w:rsidR="004A7449" w:rsidRPr="00807F87"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b/>
          <w:bCs/>
          <w:sz w:val="22"/>
          <w:szCs w:val="22"/>
        </w:rPr>
        <w:t>Уколико понуду подноси група понуђача</w:t>
      </w:r>
      <w:r w:rsidRPr="00807F87">
        <w:rPr>
          <w:rFonts w:ascii="Calibri" w:hAnsi="Calibri" w:cs="Calibri"/>
          <w:sz w:val="22"/>
          <w:szCs w:val="22"/>
        </w:rPr>
        <w:t xml:space="preserve">, сваки понуђач из групе понуђача мора да испуни обавезне услове из члана 75. </w:t>
      </w:r>
      <w:proofErr w:type="gramStart"/>
      <w:r w:rsidRPr="00807F87">
        <w:rPr>
          <w:rFonts w:ascii="Calibri" w:hAnsi="Calibri" w:cs="Calibri"/>
          <w:sz w:val="22"/>
          <w:szCs w:val="22"/>
        </w:rPr>
        <w:t>став</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тач</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до</w:t>
      </w:r>
      <w:proofErr w:type="gramEnd"/>
      <w:r w:rsidRPr="00807F87">
        <w:rPr>
          <w:rFonts w:ascii="Calibri" w:hAnsi="Calibri" w:cs="Calibri"/>
          <w:sz w:val="22"/>
          <w:szCs w:val="22"/>
        </w:rPr>
        <w:t xml:space="preserve"> 4) ЗЈН, а додатне услове испуњавају заједно. У том случају </w:t>
      </w:r>
      <w:r w:rsidRPr="00807F87">
        <w:rPr>
          <w:rFonts w:ascii="Calibri" w:hAnsi="Calibri" w:cs="Calibri"/>
          <w:b/>
          <w:bCs/>
          <w:color w:val="auto"/>
          <w:sz w:val="22"/>
          <w:szCs w:val="22"/>
        </w:rPr>
        <w:t>ИЗЈАВА</w:t>
      </w:r>
      <w:r w:rsidRPr="00807F87">
        <w:rPr>
          <w:rFonts w:ascii="Calibri" w:hAnsi="Calibri" w:cs="Calibri"/>
          <w:color w:val="auto"/>
          <w:sz w:val="22"/>
          <w:szCs w:val="22"/>
        </w:rPr>
        <w:t xml:space="preserve">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5.</w:t>
      </w:r>
      <w:r w:rsidRPr="00807F87">
        <w:rPr>
          <w:rFonts w:ascii="Calibri" w:hAnsi="Calibri" w:cs="Calibri"/>
          <w:i/>
          <w:iCs/>
          <w:color w:val="auto"/>
          <w:sz w:val="22"/>
          <w:szCs w:val="22"/>
          <w:lang w:val="ru-RU"/>
        </w:rPr>
        <w:t xml:space="preserve"> у </w:t>
      </w:r>
      <w:r w:rsidRPr="00807F87">
        <w:rPr>
          <w:rFonts w:ascii="Calibri" w:hAnsi="Calibri" w:cs="Calibri"/>
          <w:i/>
          <w:iCs/>
          <w:color w:val="auto"/>
          <w:sz w:val="22"/>
          <w:szCs w:val="22"/>
        </w:rPr>
        <w:t>поглављу</w:t>
      </w:r>
      <w:r w:rsidRPr="00807F87">
        <w:rPr>
          <w:rFonts w:ascii="Calibri" w:hAnsi="Calibri" w:cs="Calibri"/>
          <w:i/>
          <w:iCs/>
          <w:color w:val="auto"/>
          <w:sz w:val="22"/>
          <w:szCs w:val="22"/>
          <w:lang w:val="sr-Cyrl-CS"/>
        </w:rPr>
        <w:t xml:space="preserve"> </w:t>
      </w:r>
      <w:r w:rsidRPr="00807F87">
        <w:rPr>
          <w:rFonts w:ascii="Calibri" w:hAnsi="Calibri" w:cs="Calibri"/>
          <w:i/>
          <w:iCs/>
          <w:color w:val="auto"/>
          <w:sz w:val="22"/>
          <w:szCs w:val="22"/>
        </w:rPr>
        <w:t>VI</w:t>
      </w:r>
      <w:r w:rsidRPr="00807F87">
        <w:rPr>
          <w:rFonts w:ascii="Calibri" w:hAnsi="Calibri" w:cs="Calibri"/>
          <w:i/>
          <w:iCs/>
          <w:color w:val="auto"/>
          <w:sz w:val="22"/>
          <w:szCs w:val="22"/>
          <w:lang w:val="ru-RU"/>
        </w:rPr>
        <w:t xml:space="preserve"> ове конкурсне документације</w:t>
      </w:r>
      <w:r w:rsidRPr="00807F87">
        <w:rPr>
          <w:rFonts w:ascii="Calibri" w:hAnsi="Calibri" w:cs="Calibri"/>
          <w:color w:val="auto"/>
          <w:sz w:val="22"/>
          <w:szCs w:val="22"/>
          <w:lang w:val="sr-Cyrl-CS"/>
        </w:rPr>
        <w:t xml:space="preserve">), </w:t>
      </w:r>
      <w:r w:rsidRPr="00807F87">
        <w:rPr>
          <w:rFonts w:ascii="Calibri" w:hAnsi="Calibri" w:cs="Calibri"/>
          <w:color w:val="auto"/>
          <w:sz w:val="22"/>
          <w:szCs w:val="22"/>
        </w:rPr>
        <w:t xml:space="preserve">мора бити потписана од стране овлашћеног лица сваког понуђача из групе понуђача и оверена печатом. </w:t>
      </w:r>
    </w:p>
    <w:p w:rsidR="004A7449" w:rsidRPr="00807F87" w:rsidRDefault="004A7449" w:rsidP="001A28AB">
      <w:pPr>
        <w:pStyle w:val="ListParagraph"/>
        <w:ind w:left="228" w:firstLine="360"/>
        <w:jc w:val="both"/>
        <w:rPr>
          <w:rFonts w:ascii="Calibri" w:hAnsi="Calibri" w:cs="Calibri"/>
          <w:sz w:val="22"/>
          <w:szCs w:val="22"/>
          <w:lang w:val="sr-Cyrl-CS"/>
        </w:rPr>
      </w:pPr>
    </w:p>
    <w:p w:rsidR="004A7449" w:rsidRPr="00616231"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6231" w:rsidRPr="00616231" w:rsidRDefault="00616231" w:rsidP="00616231">
      <w:pPr>
        <w:pStyle w:val="ListParagraph"/>
        <w:rPr>
          <w:rFonts w:ascii="Calibri" w:hAnsi="Calibri" w:cs="Calibri"/>
          <w:sz w:val="22"/>
          <w:szCs w:val="22"/>
          <w:lang w:val="sr-Cyrl-CS"/>
        </w:rPr>
      </w:pPr>
    </w:p>
    <w:p w:rsidR="00616231" w:rsidRPr="00616231" w:rsidRDefault="00616231" w:rsidP="00616231">
      <w:pPr>
        <w:pStyle w:val="ListParagraph"/>
        <w:numPr>
          <w:ilvl w:val="0"/>
          <w:numId w:val="39"/>
        </w:numPr>
        <w:suppressAutoHyphens w:val="0"/>
        <w:autoSpaceDE w:val="0"/>
        <w:autoSpaceDN w:val="0"/>
        <w:adjustRightInd w:val="0"/>
        <w:spacing w:line="240" w:lineRule="auto"/>
        <w:ind w:left="284" w:firstLine="76"/>
        <w:jc w:val="both"/>
        <w:rPr>
          <w:rFonts w:asciiTheme="minorHAnsi" w:hAnsiTheme="minorHAnsi" w:cstheme="minorHAnsi"/>
          <w:color w:val="auto"/>
          <w:kern w:val="0"/>
          <w:sz w:val="22"/>
          <w:szCs w:val="22"/>
          <w:lang w:val="en" w:eastAsia="en-US"/>
        </w:rPr>
      </w:pPr>
      <w:r w:rsidRPr="00616231">
        <w:rPr>
          <w:rFonts w:ascii="Calibri" w:hAnsi="Calibri" w:cs="Calibri"/>
          <w:sz w:val="22"/>
          <w:szCs w:val="22"/>
          <w:lang w:val="sr-Cyrl-RS"/>
        </w:rPr>
        <w:t>Наручилац</w:t>
      </w:r>
      <w:r w:rsidRPr="00616231">
        <w:rPr>
          <w:rFonts w:asciiTheme="minorHAnsi" w:hAnsiTheme="minorHAnsi" w:cstheme="minorHAnsi"/>
          <w:color w:val="auto"/>
          <w:kern w:val="0"/>
          <w:sz w:val="22"/>
          <w:szCs w:val="22"/>
          <w:lang w:val="en" w:eastAsia="en-US"/>
        </w:rPr>
        <w:t xml:space="preserve">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616231" w:rsidRPr="00616231" w:rsidRDefault="00616231" w:rsidP="00616231">
      <w:pPr>
        <w:suppressAutoHyphens w:val="0"/>
        <w:autoSpaceDE w:val="0"/>
        <w:autoSpaceDN w:val="0"/>
        <w:adjustRightInd w:val="0"/>
        <w:spacing w:after="200" w:line="276" w:lineRule="auto"/>
        <w:ind w:left="720"/>
        <w:jc w:val="both"/>
        <w:rPr>
          <w:rFonts w:asciiTheme="minorHAnsi" w:hAnsiTheme="minorHAnsi" w:cstheme="minorHAnsi"/>
          <w:b/>
          <w:color w:val="auto"/>
          <w:kern w:val="0"/>
          <w:sz w:val="22"/>
          <w:szCs w:val="22"/>
          <w:lang w:val="en" w:eastAsia="en-US"/>
        </w:rPr>
      </w:pPr>
      <w:r w:rsidRPr="00616231">
        <w:rPr>
          <w:rFonts w:asciiTheme="minorHAnsi" w:hAnsiTheme="minorHAnsi" w:cstheme="minorHAnsi"/>
          <w:b/>
          <w:color w:val="auto"/>
          <w:kern w:val="0"/>
          <w:sz w:val="22"/>
          <w:szCs w:val="22"/>
          <w:lang w:val="en" w:eastAsia="en-US"/>
        </w:rPr>
        <w:t>Докази које ће наручилац захтевати су:</w:t>
      </w:r>
    </w:p>
    <w:p w:rsidR="004A7449" w:rsidRPr="00807F87" w:rsidRDefault="004A7449" w:rsidP="001A28AB">
      <w:pPr>
        <w:pStyle w:val="ListParagraph"/>
        <w:numPr>
          <w:ilvl w:val="0"/>
          <w:numId w:val="25"/>
        </w:numPr>
        <w:ind w:left="228" w:firstLine="132"/>
        <w:jc w:val="both"/>
        <w:rPr>
          <w:rFonts w:ascii="Calibri" w:hAnsi="Calibri" w:cs="Calibri"/>
          <w:b/>
          <w:bCs/>
          <w:color w:val="auto"/>
          <w:sz w:val="22"/>
          <w:szCs w:val="22"/>
          <w:lang w:val="sr-Cyrl-CS"/>
        </w:rPr>
      </w:pPr>
      <w:r w:rsidRPr="00807F87">
        <w:rPr>
          <w:rFonts w:ascii="Calibri" w:hAnsi="Calibri" w:cs="Calibri"/>
          <w:b/>
          <w:bCs/>
          <w:color w:val="auto"/>
          <w:sz w:val="22"/>
          <w:szCs w:val="22"/>
        </w:rPr>
        <w:t>ОБАВЕЗНИ УСЛОВИ</w:t>
      </w:r>
    </w:p>
    <w:p w:rsidR="004A7449" w:rsidRPr="00807F87" w:rsidRDefault="004A7449" w:rsidP="001A28AB">
      <w:pPr>
        <w:pStyle w:val="ListParagraph"/>
        <w:numPr>
          <w:ilvl w:val="0"/>
          <w:numId w:val="22"/>
        </w:numPr>
        <w:tabs>
          <w:tab w:val="left" w:pos="0"/>
        </w:tabs>
        <w:ind w:left="228" w:firstLine="132"/>
        <w:jc w:val="both"/>
        <w:rPr>
          <w:rFonts w:ascii="Calibri" w:hAnsi="Calibri" w:cs="Calibri"/>
          <w:color w:val="auto"/>
          <w:sz w:val="22"/>
          <w:szCs w:val="22"/>
        </w:rPr>
      </w:pPr>
      <w:r w:rsidRPr="00807F87">
        <w:rPr>
          <w:rFonts w:ascii="Calibri" w:hAnsi="Calibri" w:cs="Calibri"/>
          <w:color w:val="auto"/>
          <w:sz w:val="22"/>
          <w:szCs w:val="22"/>
        </w:rPr>
        <w:t xml:space="preserve">Чл. 75. </w:t>
      </w:r>
      <w:proofErr w:type="gramStart"/>
      <w:r w:rsidRPr="00807F87">
        <w:rPr>
          <w:rFonts w:ascii="Calibri" w:hAnsi="Calibri" w:cs="Calibri"/>
          <w:color w:val="auto"/>
          <w:sz w:val="22"/>
          <w:szCs w:val="22"/>
        </w:rPr>
        <w:t>ст</w:t>
      </w:r>
      <w:proofErr w:type="gramEnd"/>
      <w:r w:rsidRPr="00807F87">
        <w:rPr>
          <w:rFonts w:ascii="Calibri" w:hAnsi="Calibri" w:cs="Calibri"/>
          <w:color w:val="auto"/>
          <w:sz w:val="22"/>
          <w:szCs w:val="22"/>
        </w:rPr>
        <w:t xml:space="preserve">. 1. </w:t>
      </w:r>
      <w:proofErr w:type="gramStart"/>
      <w:r w:rsidRPr="00807F87">
        <w:rPr>
          <w:rFonts w:ascii="Calibri" w:hAnsi="Calibri" w:cs="Calibri"/>
          <w:color w:val="auto"/>
          <w:sz w:val="22"/>
          <w:szCs w:val="22"/>
        </w:rPr>
        <w:t>тач</w:t>
      </w:r>
      <w:proofErr w:type="gramEnd"/>
      <w:r w:rsidRPr="00807F87">
        <w:rPr>
          <w:rFonts w:ascii="Calibri" w:hAnsi="Calibri" w:cs="Calibri"/>
          <w:color w:val="auto"/>
          <w:sz w:val="22"/>
          <w:szCs w:val="22"/>
        </w:rPr>
        <w:t xml:space="preserve">. 1) ЗЈН, услов под редним бројем 1. наведен у табеларном приказу </w:t>
      </w:r>
      <w:r w:rsidRPr="00807F87">
        <w:rPr>
          <w:rFonts w:ascii="Calibri" w:hAnsi="Calibri" w:cs="Calibri"/>
          <w:b/>
          <w:bCs/>
          <w:color w:val="auto"/>
          <w:sz w:val="22"/>
          <w:szCs w:val="22"/>
        </w:rPr>
        <w:t>обавезних услова</w:t>
      </w:r>
      <w:r w:rsidRPr="00807F87">
        <w:rPr>
          <w:rFonts w:ascii="Calibri" w:hAnsi="Calibri" w:cs="Calibri"/>
          <w:color w:val="auto"/>
          <w:sz w:val="22"/>
          <w:szCs w:val="22"/>
        </w:rPr>
        <w:t xml:space="preserve"> –</w:t>
      </w:r>
      <w:r w:rsidRPr="00807F87">
        <w:rPr>
          <w:rFonts w:ascii="Calibri" w:hAnsi="Calibri" w:cs="Calibri"/>
          <w:b/>
          <w:bCs/>
          <w:color w:val="auto"/>
          <w:sz w:val="22"/>
          <w:szCs w:val="22"/>
        </w:rPr>
        <w:t xml:space="preserve"> Доказ:</w:t>
      </w:r>
      <w:r w:rsidRPr="00807F87">
        <w:rPr>
          <w:rFonts w:ascii="Calibri" w:hAnsi="Calibri" w:cs="Calibri"/>
          <w:color w:val="auto"/>
          <w:sz w:val="22"/>
          <w:szCs w:val="22"/>
        </w:rPr>
        <w:t xml:space="preserve"> </w:t>
      </w:r>
    </w:p>
    <w:p w:rsidR="004A7449" w:rsidRPr="00807F87" w:rsidRDefault="004A7449" w:rsidP="001A28AB">
      <w:pPr>
        <w:pStyle w:val="ListParagraph"/>
        <w:tabs>
          <w:tab w:val="left" w:pos="0"/>
        </w:tabs>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Правна лица</w:t>
      </w:r>
      <w:r w:rsidRPr="00807F87">
        <w:rPr>
          <w:rFonts w:ascii="Calibri" w:hAnsi="Calibri" w:cs="Calibri"/>
          <w:color w:val="auto"/>
          <w:sz w:val="22"/>
          <w:szCs w:val="22"/>
          <w:u w:val="single"/>
        </w:rPr>
        <w:t xml:space="preserve">: </w:t>
      </w:r>
      <w:r w:rsidRPr="00807F87">
        <w:rPr>
          <w:rFonts w:ascii="Calibri" w:hAnsi="Calibri" w:cs="Calibri"/>
          <w:color w:val="auto"/>
          <w:sz w:val="22"/>
          <w:szCs w:val="22"/>
        </w:rPr>
        <w:t>И</w:t>
      </w:r>
      <w:r w:rsidRPr="00807F87">
        <w:rPr>
          <w:rFonts w:ascii="Calibri" w:hAnsi="Calibri" w:cs="Calibri"/>
          <w:color w:val="auto"/>
          <w:sz w:val="22"/>
          <w:szCs w:val="22"/>
          <w:lang w:val="sr-Cyrl-CS"/>
        </w:rPr>
        <w:t xml:space="preserve">звод </w:t>
      </w:r>
      <w:r w:rsidRPr="00807F87">
        <w:rPr>
          <w:rFonts w:ascii="Calibri" w:hAnsi="Calibri" w:cs="Calibri"/>
          <w:color w:val="auto"/>
          <w:sz w:val="22"/>
          <w:szCs w:val="22"/>
        </w:rPr>
        <w:t xml:space="preserve">из регистра Агенције за привредне регистре, односно извод из регистра надлежног привредног суда; </w:t>
      </w:r>
    </w:p>
    <w:p w:rsidR="004A7449" w:rsidRPr="00807F87" w:rsidRDefault="004A7449" w:rsidP="001A28AB">
      <w:pPr>
        <w:pStyle w:val="ListParagraph"/>
        <w:tabs>
          <w:tab w:val="left" w:pos="0"/>
        </w:tabs>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Предузетници:</w:t>
      </w:r>
      <w:r w:rsidRPr="00807F87">
        <w:rPr>
          <w:rFonts w:ascii="Calibri" w:hAnsi="Calibri" w:cs="Calibri"/>
          <w:color w:val="auto"/>
          <w:sz w:val="22"/>
          <w:szCs w:val="22"/>
        </w:rPr>
        <w:t xml:space="preserve"> И</w:t>
      </w:r>
      <w:r w:rsidRPr="00807F87">
        <w:rPr>
          <w:rFonts w:ascii="Calibri" w:hAnsi="Calibri" w:cs="Calibri"/>
          <w:color w:val="auto"/>
          <w:sz w:val="22"/>
          <w:szCs w:val="22"/>
          <w:lang w:val="sr-Cyrl-CS"/>
        </w:rPr>
        <w:t xml:space="preserve">звод </w:t>
      </w:r>
      <w:r w:rsidRPr="00807F87">
        <w:rPr>
          <w:rFonts w:ascii="Calibri" w:hAnsi="Calibri" w:cs="Calibri"/>
          <w:color w:val="auto"/>
          <w:sz w:val="22"/>
          <w:szCs w:val="22"/>
        </w:rPr>
        <w:t>из регистра Агенције за привредне регистре</w:t>
      </w:r>
      <w:proofErr w:type="gramStart"/>
      <w:r w:rsidRPr="00807F87">
        <w:rPr>
          <w:rFonts w:ascii="Calibri" w:hAnsi="Calibri" w:cs="Calibri"/>
          <w:color w:val="auto"/>
          <w:sz w:val="22"/>
          <w:szCs w:val="22"/>
        </w:rPr>
        <w:t>,,</w:t>
      </w:r>
      <w:proofErr w:type="gramEnd"/>
      <w:r w:rsidRPr="00807F87">
        <w:rPr>
          <w:rFonts w:ascii="Calibri" w:hAnsi="Calibri" w:cs="Calibri"/>
          <w:color w:val="auto"/>
          <w:sz w:val="22"/>
          <w:szCs w:val="22"/>
        </w:rPr>
        <w:t xml:space="preserve"> односно извод из одговарајућег регистра.</w:t>
      </w:r>
    </w:p>
    <w:p w:rsidR="004A7449" w:rsidRPr="00807F87" w:rsidRDefault="004A7449" w:rsidP="001A28AB">
      <w:pPr>
        <w:pStyle w:val="ListParagraph"/>
        <w:numPr>
          <w:ilvl w:val="0"/>
          <w:numId w:val="22"/>
        </w:numPr>
        <w:tabs>
          <w:tab w:val="left" w:pos="0"/>
        </w:tabs>
        <w:autoSpaceDE w:val="0"/>
        <w:autoSpaceDN w:val="0"/>
        <w:adjustRightInd w:val="0"/>
        <w:ind w:left="228" w:firstLine="132"/>
        <w:jc w:val="both"/>
        <w:rPr>
          <w:rFonts w:ascii="Calibri" w:hAnsi="Calibri" w:cs="Calibri"/>
          <w:color w:val="auto"/>
          <w:sz w:val="22"/>
          <w:szCs w:val="22"/>
        </w:rPr>
      </w:pPr>
      <w:r w:rsidRPr="00807F87">
        <w:rPr>
          <w:rFonts w:ascii="Calibri" w:hAnsi="Calibri" w:cs="Calibri"/>
          <w:color w:val="auto"/>
          <w:sz w:val="22"/>
          <w:szCs w:val="22"/>
        </w:rPr>
        <w:t xml:space="preserve">Чл. 75. </w:t>
      </w:r>
      <w:proofErr w:type="gramStart"/>
      <w:r w:rsidRPr="00807F87">
        <w:rPr>
          <w:rFonts w:ascii="Calibri" w:hAnsi="Calibri" w:cs="Calibri"/>
          <w:color w:val="auto"/>
          <w:sz w:val="22"/>
          <w:szCs w:val="22"/>
        </w:rPr>
        <w:t>ст</w:t>
      </w:r>
      <w:proofErr w:type="gramEnd"/>
      <w:r w:rsidRPr="00807F87">
        <w:rPr>
          <w:rFonts w:ascii="Calibri" w:hAnsi="Calibri" w:cs="Calibri"/>
          <w:color w:val="auto"/>
          <w:sz w:val="22"/>
          <w:szCs w:val="22"/>
        </w:rPr>
        <w:t xml:space="preserve">. 1. </w:t>
      </w:r>
      <w:proofErr w:type="gramStart"/>
      <w:r w:rsidRPr="00807F87">
        <w:rPr>
          <w:rFonts w:ascii="Calibri" w:hAnsi="Calibri" w:cs="Calibri"/>
          <w:color w:val="auto"/>
          <w:sz w:val="22"/>
          <w:szCs w:val="22"/>
        </w:rPr>
        <w:t>тач</w:t>
      </w:r>
      <w:proofErr w:type="gramEnd"/>
      <w:r w:rsidRPr="00807F87">
        <w:rPr>
          <w:rFonts w:ascii="Calibri" w:hAnsi="Calibri" w:cs="Calibri"/>
          <w:color w:val="auto"/>
          <w:sz w:val="22"/>
          <w:szCs w:val="22"/>
        </w:rPr>
        <w:t xml:space="preserve">. 2) ЗЈН, услов под редним бројем 2. наведен у табеларном приказу </w:t>
      </w:r>
      <w:r w:rsidRPr="00807F87">
        <w:rPr>
          <w:rFonts w:ascii="Calibri" w:hAnsi="Calibri" w:cs="Calibri"/>
          <w:b/>
          <w:bCs/>
          <w:color w:val="auto"/>
          <w:sz w:val="22"/>
          <w:szCs w:val="22"/>
        </w:rPr>
        <w:t xml:space="preserve">обавезних услова </w:t>
      </w:r>
      <w:r w:rsidRPr="00807F87">
        <w:rPr>
          <w:rFonts w:ascii="Calibri" w:hAnsi="Calibri" w:cs="Calibri"/>
          <w:color w:val="auto"/>
          <w:sz w:val="22"/>
          <w:szCs w:val="22"/>
        </w:rPr>
        <w:t xml:space="preserve">– </w:t>
      </w:r>
      <w:r w:rsidRPr="00807F87">
        <w:rPr>
          <w:rFonts w:ascii="Calibri" w:hAnsi="Calibri" w:cs="Calibri"/>
          <w:b/>
          <w:bCs/>
          <w:color w:val="auto"/>
          <w:sz w:val="22"/>
          <w:szCs w:val="22"/>
        </w:rPr>
        <w:t>Доказ:</w:t>
      </w:r>
    </w:p>
    <w:p w:rsidR="004A7449" w:rsidRPr="00807F87" w:rsidRDefault="004A7449" w:rsidP="001A28AB">
      <w:pPr>
        <w:pStyle w:val="ListParagraph"/>
        <w:tabs>
          <w:tab w:val="left" w:pos="0"/>
        </w:tabs>
        <w:autoSpaceDE w:val="0"/>
        <w:autoSpaceDN w:val="0"/>
        <w:adjustRightInd w:val="0"/>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w:t>
      </w:r>
      <w:r w:rsidRPr="00807F87">
        <w:rPr>
          <w:rFonts w:ascii="Calibri" w:hAnsi="Calibri" w:cs="Calibri"/>
          <w:b/>
          <w:bCs/>
          <w:color w:val="auto"/>
          <w:sz w:val="22"/>
          <w:szCs w:val="22"/>
          <w:u w:val="single"/>
          <w:lang w:val="sr-Cyrl-CS"/>
        </w:rPr>
        <w:t>р</w:t>
      </w:r>
      <w:r w:rsidRPr="00807F87">
        <w:rPr>
          <w:rFonts w:ascii="Calibri" w:hAnsi="Calibri" w:cs="Calibri"/>
          <w:b/>
          <w:bCs/>
          <w:color w:val="auto"/>
          <w:sz w:val="22"/>
          <w:szCs w:val="22"/>
          <w:u w:val="single"/>
        </w:rPr>
        <w:t>авна лица:</w:t>
      </w:r>
      <w:r w:rsidRPr="00807F87">
        <w:rPr>
          <w:rFonts w:ascii="Calibri" w:hAnsi="Calibri" w:cs="Calibri"/>
          <w:color w:val="auto"/>
          <w:sz w:val="22"/>
          <w:szCs w:val="22"/>
        </w:rPr>
        <w:t xml:space="preserve"> 1) Извод из казнене евиденције, односно уверењe</w:t>
      </w:r>
      <w:r w:rsidRPr="00807F87">
        <w:rPr>
          <w:rFonts w:ascii="Calibri" w:hAnsi="Calibri" w:cs="Calibri"/>
          <w:b/>
          <w:bCs/>
          <w:color w:val="auto"/>
          <w:sz w:val="22"/>
          <w:szCs w:val="22"/>
        </w:rPr>
        <w:t xml:space="preserve"> основног суда </w:t>
      </w:r>
      <w:r w:rsidRPr="00807F87">
        <w:rPr>
          <w:rFonts w:ascii="Calibri" w:hAnsi="Calibri" w:cs="Calibri"/>
          <w:color w:val="auto"/>
          <w:sz w:val="22"/>
          <w:szCs w:val="22"/>
        </w:rPr>
        <w:t>на чијем подручју се налази седиште домаћег правног лица</w:t>
      </w:r>
      <w:r w:rsidRPr="00807F87">
        <w:rPr>
          <w:rFonts w:ascii="Calibri" w:hAnsi="Calibri" w:cs="Calibri"/>
          <w:color w:val="auto"/>
          <w:sz w:val="22"/>
          <w:szCs w:val="22"/>
          <w:lang w:val="ru-RU"/>
        </w:rPr>
        <w:t>,</w:t>
      </w:r>
      <w:r w:rsidRPr="00807F87">
        <w:rPr>
          <w:rFonts w:ascii="Calibri" w:hAnsi="Calibri" w:cs="Calibri"/>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07F87">
        <w:rPr>
          <w:rFonts w:ascii="Calibri" w:hAnsi="Calibri" w:cs="Calibri"/>
          <w:color w:val="auto"/>
          <w:sz w:val="22"/>
          <w:szCs w:val="22"/>
          <w:u w:val="single"/>
        </w:rPr>
        <w:t>Напомена</w:t>
      </w:r>
      <w:r w:rsidRPr="00807F87">
        <w:rPr>
          <w:rFonts w:ascii="Calibri" w:hAnsi="Calibri" w:cs="Calibri"/>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807F87">
        <w:rPr>
          <w:rFonts w:ascii="Calibri" w:hAnsi="Calibri" w:cs="Calibri"/>
          <w:color w:val="auto"/>
          <w:sz w:val="22"/>
          <w:szCs w:val="22"/>
        </w:rPr>
        <w:lastRenderedPageBreak/>
        <w:t xml:space="preserve">доставити </w:t>
      </w:r>
      <w:r w:rsidRPr="00807F87">
        <w:rPr>
          <w:rFonts w:ascii="Calibri" w:hAnsi="Calibri" w:cs="Calibri"/>
          <w:b/>
          <w:bCs/>
          <w:color w:val="auto"/>
          <w:sz w:val="22"/>
          <w:szCs w:val="22"/>
          <w:u w:val="single"/>
        </w:rPr>
        <w:t>И</w:t>
      </w:r>
      <w:r w:rsidRPr="00807F87">
        <w:rPr>
          <w:rFonts w:ascii="Calibri" w:hAnsi="Calibri" w:cs="Calibri"/>
          <w:color w:val="auto"/>
          <w:sz w:val="22"/>
          <w:szCs w:val="22"/>
        </w:rPr>
        <w:t xml:space="preserve"> </w:t>
      </w:r>
      <w:r w:rsidRPr="00807F87">
        <w:rPr>
          <w:rFonts w:ascii="Calibri" w:hAnsi="Calibri" w:cs="Calibri"/>
          <w:b/>
          <w:bCs/>
          <w:color w:val="auto"/>
          <w:sz w:val="22"/>
          <w:szCs w:val="22"/>
        </w:rPr>
        <w:t xml:space="preserve">УВЕРЕЊЕ ВИШЕГ СУДА </w:t>
      </w:r>
      <w:r w:rsidRPr="00807F87">
        <w:rPr>
          <w:rFonts w:ascii="Calibri" w:hAnsi="Calibri" w:cs="Calibri"/>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07F87">
        <w:rPr>
          <w:rFonts w:ascii="Calibri" w:hAnsi="Calibri" w:cs="Calibri"/>
          <w:b/>
          <w:bCs/>
          <w:color w:val="auto"/>
          <w:sz w:val="22"/>
          <w:szCs w:val="22"/>
        </w:rPr>
        <w:t>Посебног одељења за организовани криминал Вишег суда у Београду</w:t>
      </w:r>
      <w:r w:rsidRPr="00807F87">
        <w:rPr>
          <w:rFonts w:ascii="Calibri" w:hAnsi="Calibri" w:cs="Calibri"/>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07F87">
        <w:rPr>
          <w:rFonts w:ascii="Calibri" w:hAnsi="Calibri" w:cs="Calibri"/>
          <w:b/>
          <w:bCs/>
          <w:color w:val="auto"/>
          <w:sz w:val="22"/>
          <w:szCs w:val="22"/>
        </w:rPr>
        <w:t xml:space="preserve"> надлежне полицијске управе МУП-а</w:t>
      </w:r>
      <w:r w:rsidRPr="00807F87">
        <w:rPr>
          <w:rFonts w:ascii="Calibri" w:hAnsi="Calibri" w:cs="Calibri"/>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07F87">
        <w:rPr>
          <w:rFonts w:ascii="Calibri" w:hAnsi="Calibri" w:cs="Calibri"/>
          <w:color w:val="auto"/>
          <w:sz w:val="22"/>
          <w:szCs w:val="22"/>
        </w:rPr>
        <w:t>Уколико понуђач има више зсконских заступника дужан је да достави доказ за сваког од њих.</w:t>
      </w:r>
      <w:proofErr w:type="gramEnd"/>
      <w:r w:rsidRPr="00807F87">
        <w:rPr>
          <w:rFonts w:ascii="Calibri" w:hAnsi="Calibri" w:cs="Calibri"/>
          <w:color w:val="auto"/>
          <w:sz w:val="22"/>
          <w:szCs w:val="22"/>
        </w:rPr>
        <w:t xml:space="preserve"> </w:t>
      </w:r>
    </w:p>
    <w:p w:rsidR="004A7449" w:rsidRPr="00807F87" w:rsidRDefault="004A7449" w:rsidP="001A28AB">
      <w:pPr>
        <w:pStyle w:val="ListParagraph"/>
        <w:tabs>
          <w:tab w:val="left" w:pos="228"/>
        </w:tabs>
        <w:autoSpaceDE w:val="0"/>
        <w:autoSpaceDN w:val="0"/>
        <w:adjustRightInd w:val="0"/>
        <w:ind w:left="228" w:firstLine="764"/>
        <w:jc w:val="both"/>
        <w:rPr>
          <w:rFonts w:ascii="Calibri" w:hAnsi="Calibri" w:cs="Calibri"/>
          <w:color w:val="auto"/>
          <w:sz w:val="22"/>
          <w:szCs w:val="22"/>
        </w:rPr>
      </w:pPr>
      <w:r w:rsidRPr="00807F87">
        <w:rPr>
          <w:rFonts w:ascii="Calibri" w:hAnsi="Calibri" w:cs="Calibri"/>
          <w:b/>
          <w:bCs/>
          <w:color w:val="auto"/>
          <w:sz w:val="22"/>
          <w:szCs w:val="22"/>
          <w:u w:val="single"/>
        </w:rPr>
        <w:t>Предузетници и физичка лица</w:t>
      </w:r>
      <w:r w:rsidRPr="00807F87">
        <w:rPr>
          <w:rFonts w:ascii="Calibri" w:hAnsi="Calibri" w:cs="Calibri"/>
          <w:color w:val="auto"/>
          <w:sz w:val="22"/>
          <w:szCs w:val="22"/>
          <w:u w:val="single"/>
        </w:rPr>
        <w:t>:</w:t>
      </w:r>
      <w:r w:rsidRPr="00807F87">
        <w:rPr>
          <w:rFonts w:ascii="Calibri" w:hAnsi="Calibri" w:cs="Calibri"/>
          <w:color w:val="auto"/>
          <w:sz w:val="22"/>
          <w:szCs w:val="22"/>
        </w:rPr>
        <w:t xml:space="preserve"> Извод из казнене евиденције, односно уверење </w:t>
      </w:r>
      <w:r w:rsidRPr="00807F87">
        <w:rPr>
          <w:rFonts w:ascii="Calibri" w:hAnsi="Calibri" w:cs="Calibri"/>
          <w:b/>
          <w:bCs/>
          <w:color w:val="auto"/>
          <w:sz w:val="22"/>
          <w:szCs w:val="22"/>
        </w:rPr>
        <w:t>надлежне полицијске управе МУП-а</w:t>
      </w:r>
      <w:r w:rsidRPr="00807F87">
        <w:rPr>
          <w:rFonts w:ascii="Calibri" w:hAnsi="Calibri" w:cs="Calibri"/>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7449" w:rsidRPr="00807F87" w:rsidRDefault="004A7449" w:rsidP="00E57FB6">
      <w:pPr>
        <w:pStyle w:val="ListParagraph"/>
        <w:tabs>
          <w:tab w:val="left" w:pos="228"/>
        </w:tabs>
        <w:autoSpaceDE w:val="0"/>
        <w:autoSpaceDN w:val="0"/>
        <w:adjustRightInd w:val="0"/>
        <w:ind w:left="228" w:firstLine="764"/>
        <w:jc w:val="both"/>
        <w:outlineLvl w:val="0"/>
        <w:rPr>
          <w:rFonts w:ascii="Calibri" w:hAnsi="Calibri" w:cs="Calibri"/>
          <w:color w:val="auto"/>
          <w:sz w:val="22"/>
          <w:szCs w:val="22"/>
        </w:rPr>
      </w:pPr>
      <w:proofErr w:type="gramStart"/>
      <w:r w:rsidRPr="00807F87">
        <w:rPr>
          <w:rFonts w:ascii="Calibri" w:hAnsi="Calibri" w:cs="Calibri"/>
          <w:b/>
          <w:bCs/>
          <w:color w:val="auto"/>
          <w:sz w:val="22"/>
          <w:szCs w:val="22"/>
        </w:rPr>
        <w:t>Докази не могу бити старији од два месеца пре отварања понуда.</w:t>
      </w:r>
      <w:proofErr w:type="gramEnd"/>
    </w:p>
    <w:p w:rsidR="004A7449" w:rsidRPr="00807F87" w:rsidRDefault="004A7449" w:rsidP="001A28AB">
      <w:pPr>
        <w:pStyle w:val="ListParagraph"/>
        <w:numPr>
          <w:ilvl w:val="0"/>
          <w:numId w:val="22"/>
        </w:numPr>
        <w:tabs>
          <w:tab w:val="left" w:pos="228"/>
        </w:tabs>
        <w:autoSpaceDE w:val="0"/>
        <w:autoSpaceDN w:val="0"/>
        <w:adjustRightInd w:val="0"/>
        <w:ind w:left="228" w:firstLine="764"/>
        <w:jc w:val="both"/>
        <w:rPr>
          <w:rFonts w:ascii="Calibri" w:hAnsi="Calibri" w:cs="Calibri"/>
          <w:color w:val="auto"/>
          <w:sz w:val="22"/>
          <w:szCs w:val="22"/>
        </w:rPr>
      </w:pPr>
      <w:r w:rsidRPr="00807F87">
        <w:rPr>
          <w:rFonts w:ascii="Calibri" w:hAnsi="Calibri" w:cs="Calibri"/>
          <w:color w:val="auto"/>
          <w:sz w:val="22"/>
          <w:szCs w:val="22"/>
        </w:rPr>
        <w:t xml:space="preserve">Чл. 75. </w:t>
      </w:r>
      <w:proofErr w:type="gramStart"/>
      <w:r w:rsidRPr="00807F87">
        <w:rPr>
          <w:rFonts w:ascii="Calibri" w:hAnsi="Calibri" w:cs="Calibri"/>
          <w:color w:val="auto"/>
          <w:sz w:val="22"/>
          <w:szCs w:val="22"/>
        </w:rPr>
        <w:t>ст</w:t>
      </w:r>
      <w:proofErr w:type="gramEnd"/>
      <w:r w:rsidRPr="00807F87">
        <w:rPr>
          <w:rFonts w:ascii="Calibri" w:hAnsi="Calibri" w:cs="Calibri"/>
          <w:color w:val="auto"/>
          <w:sz w:val="22"/>
          <w:szCs w:val="22"/>
        </w:rPr>
        <w:t xml:space="preserve">. 1. </w:t>
      </w:r>
      <w:proofErr w:type="gramStart"/>
      <w:r w:rsidRPr="00807F87">
        <w:rPr>
          <w:rFonts w:ascii="Calibri" w:hAnsi="Calibri" w:cs="Calibri"/>
          <w:color w:val="auto"/>
          <w:sz w:val="22"/>
          <w:szCs w:val="22"/>
        </w:rPr>
        <w:t>тач</w:t>
      </w:r>
      <w:proofErr w:type="gramEnd"/>
      <w:r w:rsidRPr="00807F87">
        <w:rPr>
          <w:rFonts w:ascii="Calibri" w:hAnsi="Calibri" w:cs="Calibri"/>
          <w:color w:val="auto"/>
          <w:sz w:val="22"/>
          <w:szCs w:val="22"/>
        </w:rPr>
        <w:t xml:space="preserve">. 4) ЗЈН, услов под редним бројем 3. наведен у табеларном приказу </w:t>
      </w:r>
      <w:r w:rsidRPr="00807F87">
        <w:rPr>
          <w:rFonts w:ascii="Calibri" w:hAnsi="Calibri" w:cs="Calibri"/>
          <w:b/>
          <w:bCs/>
          <w:color w:val="auto"/>
          <w:sz w:val="22"/>
          <w:szCs w:val="22"/>
        </w:rPr>
        <w:t xml:space="preserve">обавезних услова  </w:t>
      </w:r>
      <w:r w:rsidRPr="00807F87">
        <w:rPr>
          <w:rFonts w:ascii="Calibri" w:hAnsi="Calibri" w:cs="Calibri"/>
          <w:color w:val="auto"/>
          <w:sz w:val="22"/>
          <w:szCs w:val="22"/>
        </w:rPr>
        <w:t>-</w:t>
      </w:r>
      <w:r w:rsidRPr="00807F87">
        <w:rPr>
          <w:rFonts w:ascii="Calibri" w:hAnsi="Calibri" w:cs="Calibri"/>
          <w:b/>
          <w:bCs/>
          <w:color w:val="auto"/>
          <w:sz w:val="22"/>
          <w:szCs w:val="22"/>
          <w:lang w:val="sr-Cyrl-CS"/>
        </w:rPr>
        <w:t xml:space="preserve"> Доказ: </w:t>
      </w:r>
    </w:p>
    <w:p w:rsidR="004A7449" w:rsidRPr="00807F87" w:rsidRDefault="004A7449" w:rsidP="001A28AB">
      <w:pPr>
        <w:pStyle w:val="ListParagraph"/>
        <w:tabs>
          <w:tab w:val="left" w:pos="228"/>
        </w:tabs>
        <w:autoSpaceDE w:val="0"/>
        <w:autoSpaceDN w:val="0"/>
        <w:adjustRightInd w:val="0"/>
        <w:ind w:left="228" w:firstLine="764"/>
        <w:jc w:val="both"/>
        <w:rPr>
          <w:rFonts w:ascii="Calibri" w:hAnsi="Calibri" w:cs="Calibri"/>
          <w:color w:val="auto"/>
          <w:sz w:val="22"/>
          <w:szCs w:val="22"/>
        </w:rPr>
      </w:pPr>
      <w:proofErr w:type="gramStart"/>
      <w:r w:rsidRPr="00807F87">
        <w:rPr>
          <w:rFonts w:ascii="Calibri" w:hAnsi="Calibri" w:cs="Calibri"/>
          <w:color w:val="auto"/>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07F87">
        <w:rPr>
          <w:rFonts w:ascii="Calibri" w:hAnsi="Calibri" w:cs="Calibri"/>
          <w:color w:val="auto"/>
          <w:sz w:val="22"/>
          <w:szCs w:val="22"/>
        </w:rPr>
        <w:t xml:space="preserve"> </w:t>
      </w:r>
    </w:p>
    <w:p w:rsidR="004A7449" w:rsidRDefault="004A7449"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roofErr w:type="gramStart"/>
      <w:r w:rsidRPr="00807F87">
        <w:rPr>
          <w:rFonts w:ascii="Calibri" w:hAnsi="Calibri" w:cs="Calibri"/>
          <w:b/>
          <w:bCs/>
          <w:color w:val="auto"/>
          <w:sz w:val="22"/>
          <w:szCs w:val="22"/>
        </w:rPr>
        <w:t>Докази не могу бити старији од два месеца пре отварања понуда.</w:t>
      </w:r>
      <w:proofErr w:type="gramEnd"/>
    </w:p>
    <w:p w:rsidR="00AB3B61" w:rsidRDefault="00AB3B61"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
    <w:p w:rsidR="00AB3B61" w:rsidRDefault="00AB3B61"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roofErr w:type="gramStart"/>
      <w:r w:rsidRPr="00807F87">
        <w:rPr>
          <w:rFonts w:ascii="Calibri" w:hAnsi="Calibri" w:cs="Calibri"/>
          <w:b/>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07F87">
        <w:rPr>
          <w:rFonts w:ascii="Calibri" w:hAnsi="Calibri" w:cs="Calibri"/>
          <w:b/>
          <w:bCs/>
          <w:color w:val="auto"/>
          <w:sz w:val="22"/>
          <w:szCs w:val="22"/>
        </w:rPr>
        <w:t xml:space="preserve"> </w:t>
      </w:r>
      <w:proofErr w:type="gramStart"/>
      <w:r w:rsidRPr="00807F87">
        <w:rPr>
          <w:rFonts w:ascii="Calibri" w:hAnsi="Calibri" w:cs="Calibri"/>
          <w:b/>
          <w:bCs/>
          <w:color w:val="auto"/>
          <w:sz w:val="22"/>
          <w:szCs w:val="22"/>
        </w:rPr>
        <w:t>став</w:t>
      </w:r>
      <w:proofErr w:type="gramEnd"/>
      <w:r w:rsidRPr="00807F87">
        <w:rPr>
          <w:rFonts w:ascii="Calibri" w:hAnsi="Calibri" w:cs="Calibri"/>
          <w:b/>
          <w:bCs/>
          <w:color w:val="auto"/>
          <w:sz w:val="22"/>
          <w:szCs w:val="22"/>
        </w:rPr>
        <w:t xml:space="preserve"> 1. </w:t>
      </w:r>
      <w:proofErr w:type="gramStart"/>
      <w:r w:rsidRPr="00807F87">
        <w:rPr>
          <w:rFonts w:ascii="Calibri" w:hAnsi="Calibri" w:cs="Calibri"/>
          <w:b/>
          <w:bCs/>
          <w:color w:val="auto"/>
          <w:sz w:val="22"/>
          <w:szCs w:val="22"/>
        </w:rPr>
        <w:t>тачке</w:t>
      </w:r>
      <w:proofErr w:type="gramEnd"/>
      <w:r w:rsidRPr="00807F87">
        <w:rPr>
          <w:rFonts w:ascii="Calibri" w:hAnsi="Calibri" w:cs="Calibri"/>
          <w:b/>
          <w:bCs/>
          <w:color w:val="auto"/>
          <w:sz w:val="22"/>
          <w:szCs w:val="22"/>
        </w:rPr>
        <w:t xml:space="preserve"> 1) до 4) ЗЈН, сходно чл. 78. ЗЈН</w:t>
      </w:r>
    </w:p>
    <w:p w:rsidR="00AB3B61" w:rsidRPr="00AB3B61" w:rsidRDefault="00AB3B61"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
    <w:p w:rsidR="004A7449" w:rsidRPr="000E3C37" w:rsidRDefault="004A7449" w:rsidP="001A28AB">
      <w:pPr>
        <w:pStyle w:val="ListParagraph"/>
        <w:tabs>
          <w:tab w:val="left" w:pos="228"/>
          <w:tab w:val="left" w:pos="680"/>
        </w:tabs>
        <w:autoSpaceDE w:val="0"/>
        <w:autoSpaceDN w:val="0"/>
        <w:adjustRightInd w:val="0"/>
        <w:ind w:left="0" w:firstLine="992"/>
        <w:jc w:val="both"/>
        <w:rPr>
          <w:rFonts w:ascii="Calibri" w:hAnsi="Calibri" w:cs="Calibri"/>
          <w:color w:val="auto"/>
          <w:sz w:val="22"/>
          <w:szCs w:val="22"/>
        </w:rPr>
      </w:pPr>
    </w:p>
    <w:p w:rsidR="004A7449" w:rsidRPr="00807F87" w:rsidRDefault="004A7449" w:rsidP="001A28AB">
      <w:pPr>
        <w:pStyle w:val="ListParagraph"/>
        <w:numPr>
          <w:ilvl w:val="0"/>
          <w:numId w:val="25"/>
        </w:numPr>
        <w:tabs>
          <w:tab w:val="left" w:pos="228"/>
          <w:tab w:val="left" w:pos="680"/>
        </w:tabs>
        <w:autoSpaceDE w:val="0"/>
        <w:autoSpaceDN w:val="0"/>
        <w:adjustRightInd w:val="0"/>
        <w:ind w:left="0"/>
        <w:jc w:val="both"/>
        <w:rPr>
          <w:rFonts w:ascii="Calibri" w:hAnsi="Calibri" w:cs="Calibri"/>
          <w:b/>
          <w:bCs/>
          <w:color w:val="auto"/>
          <w:sz w:val="22"/>
          <w:szCs w:val="22"/>
        </w:rPr>
      </w:pPr>
      <w:r w:rsidRPr="00807F87">
        <w:rPr>
          <w:rFonts w:ascii="Calibri" w:hAnsi="Calibri" w:cs="Calibri"/>
          <w:b/>
          <w:bCs/>
          <w:color w:val="auto"/>
          <w:sz w:val="22"/>
          <w:szCs w:val="22"/>
        </w:rPr>
        <w:t>ДОДАТНИ УСЛОВИ</w:t>
      </w:r>
    </w:p>
    <w:p w:rsidR="004A7449" w:rsidRPr="00FD5680"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4A7449" w:rsidRPr="00807F87" w:rsidRDefault="003F5511" w:rsidP="00FD5680">
      <w:pPr>
        <w:pStyle w:val="ListParagraph"/>
        <w:tabs>
          <w:tab w:val="left" w:pos="87"/>
          <w:tab w:val="left" w:pos="228"/>
        </w:tabs>
        <w:autoSpaceDE w:val="0"/>
        <w:autoSpaceDN w:val="0"/>
        <w:adjustRightInd w:val="0"/>
        <w:ind w:left="0"/>
        <w:jc w:val="both"/>
        <w:rPr>
          <w:rFonts w:ascii="Calibri" w:hAnsi="Calibri" w:cs="Calibri"/>
          <w:color w:val="auto"/>
          <w:sz w:val="22"/>
          <w:szCs w:val="22"/>
        </w:rPr>
      </w:pPr>
      <w:r>
        <w:rPr>
          <w:rFonts w:ascii="Calibri" w:hAnsi="Calibri" w:cs="Calibri"/>
          <w:b/>
          <w:bCs/>
          <w:color w:val="auto"/>
          <w:sz w:val="22"/>
          <w:szCs w:val="22"/>
          <w:lang w:val="sr-Cyrl-RS"/>
        </w:rPr>
        <w:t>1</w:t>
      </w:r>
      <w:r w:rsidR="004A7449">
        <w:rPr>
          <w:rFonts w:ascii="Calibri" w:hAnsi="Calibri" w:cs="Calibri"/>
          <w:color w:val="auto"/>
          <w:sz w:val="22"/>
          <w:szCs w:val="22"/>
        </w:rPr>
        <w:t xml:space="preserve">. </w:t>
      </w:r>
      <w:r w:rsidR="004A7449" w:rsidRPr="000E3C37">
        <w:rPr>
          <w:rFonts w:ascii="Calibri" w:hAnsi="Calibri" w:cs="Calibri"/>
          <w:b/>
          <w:bCs/>
          <w:color w:val="auto"/>
          <w:sz w:val="22"/>
          <w:szCs w:val="22"/>
        </w:rPr>
        <w:t>Пословни капацитет</w:t>
      </w:r>
      <w:r w:rsidR="004A7449" w:rsidRPr="00807F87">
        <w:rPr>
          <w:rFonts w:ascii="Calibri" w:hAnsi="Calibri" w:cs="Calibri"/>
          <w:color w:val="auto"/>
          <w:sz w:val="22"/>
          <w:szCs w:val="22"/>
        </w:rPr>
        <w:t xml:space="preserve">, услов под редним бројем 2. </w:t>
      </w:r>
      <w:proofErr w:type="gramStart"/>
      <w:r w:rsidR="004A7449" w:rsidRPr="00807F87">
        <w:rPr>
          <w:rFonts w:ascii="Calibri" w:hAnsi="Calibri" w:cs="Calibri"/>
          <w:color w:val="auto"/>
          <w:sz w:val="22"/>
          <w:szCs w:val="22"/>
        </w:rPr>
        <w:t>наведен</w:t>
      </w:r>
      <w:proofErr w:type="gramEnd"/>
      <w:r w:rsidR="004A7449" w:rsidRPr="00807F87">
        <w:rPr>
          <w:rFonts w:ascii="Calibri" w:hAnsi="Calibri" w:cs="Calibri"/>
          <w:color w:val="auto"/>
          <w:sz w:val="22"/>
          <w:szCs w:val="22"/>
        </w:rPr>
        <w:t xml:space="preserve"> у табеларном приказу </w:t>
      </w:r>
      <w:r w:rsidR="004A7449" w:rsidRPr="00807F87">
        <w:rPr>
          <w:rFonts w:ascii="Calibri" w:hAnsi="Calibri" w:cs="Calibri"/>
          <w:b/>
          <w:bCs/>
          <w:color w:val="auto"/>
          <w:sz w:val="22"/>
          <w:szCs w:val="22"/>
        </w:rPr>
        <w:t xml:space="preserve">додатних услова – Доказ: </w:t>
      </w:r>
      <w:r w:rsidR="004A7449" w:rsidRPr="00807F87">
        <w:rPr>
          <w:rFonts w:ascii="Calibri" w:hAnsi="Calibri" w:cs="Calibri"/>
          <w:sz w:val="22"/>
          <w:szCs w:val="22"/>
        </w:rPr>
        <w:t>Подврда за референцу - фотокопијe окончаних ситуација</w:t>
      </w:r>
      <w:r w:rsidR="004A7449">
        <w:rPr>
          <w:rFonts w:ascii="Calibri" w:hAnsi="Calibri" w:cs="Calibri"/>
          <w:sz w:val="22"/>
          <w:szCs w:val="22"/>
        </w:rPr>
        <w:t xml:space="preserve"> (рачуна)</w:t>
      </w:r>
      <w:r w:rsidR="004A7449" w:rsidRPr="00807F87">
        <w:rPr>
          <w:rFonts w:ascii="Calibri" w:hAnsi="Calibri" w:cs="Calibri"/>
          <w:sz w:val="22"/>
          <w:szCs w:val="22"/>
        </w:rPr>
        <w:t>.</w:t>
      </w:r>
    </w:p>
    <w:p w:rsidR="004A7449" w:rsidRPr="00807F87"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4A7449" w:rsidRPr="000E3C37" w:rsidRDefault="003F5511" w:rsidP="00FD5680">
      <w:pPr>
        <w:pStyle w:val="ListParagraph"/>
        <w:tabs>
          <w:tab w:val="left" w:pos="228"/>
          <w:tab w:val="left" w:pos="680"/>
        </w:tabs>
        <w:autoSpaceDE w:val="0"/>
        <w:autoSpaceDN w:val="0"/>
        <w:adjustRightInd w:val="0"/>
        <w:ind w:left="0"/>
        <w:jc w:val="both"/>
        <w:rPr>
          <w:rFonts w:ascii="Calibri" w:hAnsi="Calibri" w:cs="Calibri"/>
          <w:color w:val="auto"/>
          <w:sz w:val="22"/>
          <w:szCs w:val="22"/>
        </w:rPr>
      </w:pPr>
      <w:r>
        <w:rPr>
          <w:rFonts w:ascii="Calibri" w:hAnsi="Calibri" w:cs="Calibri"/>
          <w:b/>
          <w:bCs/>
          <w:color w:val="auto"/>
          <w:sz w:val="22"/>
          <w:szCs w:val="22"/>
          <w:lang w:val="sr-Cyrl-RS"/>
        </w:rPr>
        <w:t>2</w:t>
      </w:r>
      <w:r w:rsidR="004A7449">
        <w:rPr>
          <w:rFonts w:ascii="Calibri" w:hAnsi="Calibri" w:cs="Calibri"/>
          <w:color w:val="auto"/>
          <w:sz w:val="22"/>
          <w:szCs w:val="22"/>
        </w:rPr>
        <w:t>.</w:t>
      </w:r>
      <w:r w:rsidR="004A7449" w:rsidRPr="000E3C37">
        <w:rPr>
          <w:rFonts w:ascii="Calibri" w:hAnsi="Calibri" w:cs="Calibri"/>
          <w:color w:val="auto"/>
          <w:sz w:val="22"/>
          <w:szCs w:val="22"/>
        </w:rPr>
        <w:t xml:space="preserve"> </w:t>
      </w:r>
      <w:r w:rsidR="004A7449" w:rsidRPr="000E3C37">
        <w:rPr>
          <w:rFonts w:ascii="Calibri" w:hAnsi="Calibri" w:cs="Calibri"/>
          <w:b/>
          <w:bCs/>
          <w:color w:val="auto"/>
          <w:sz w:val="22"/>
          <w:szCs w:val="22"/>
        </w:rPr>
        <w:t>Технички капацитет</w:t>
      </w:r>
      <w:r w:rsidR="004A7449" w:rsidRPr="000E3C37">
        <w:rPr>
          <w:rFonts w:ascii="Calibri" w:hAnsi="Calibri" w:cs="Calibri"/>
          <w:color w:val="auto"/>
          <w:sz w:val="22"/>
          <w:szCs w:val="22"/>
        </w:rPr>
        <w:t xml:space="preserve">, услов под редним бројем 3. наведен у табеларном приказу </w:t>
      </w:r>
      <w:r w:rsidR="004A7449" w:rsidRPr="000E3C37">
        <w:rPr>
          <w:rFonts w:ascii="Calibri" w:hAnsi="Calibri" w:cs="Calibri"/>
          <w:b/>
          <w:bCs/>
          <w:color w:val="auto"/>
          <w:sz w:val="22"/>
          <w:szCs w:val="22"/>
        </w:rPr>
        <w:t xml:space="preserve">додатних услова – Доказ: </w:t>
      </w:r>
      <w:r w:rsidR="004A7449" w:rsidRPr="000E3C37">
        <w:rPr>
          <w:rFonts w:ascii="Calibri" w:hAnsi="Calibri" w:cs="Calibri"/>
          <w:sz w:val="22"/>
          <w:szCs w:val="22"/>
        </w:rPr>
        <w:t>Прилажу се пописне листе са стањем на дан 31.12.201</w:t>
      </w:r>
      <w:r w:rsidR="00A41D95">
        <w:rPr>
          <w:rFonts w:ascii="Calibri" w:hAnsi="Calibri" w:cs="Calibri"/>
          <w:sz w:val="22"/>
          <w:szCs w:val="22"/>
          <w:lang w:val="sr-Cyrl-RS"/>
        </w:rPr>
        <w:t>7</w:t>
      </w:r>
      <w:r w:rsidR="004A7449" w:rsidRPr="000E3C37">
        <w:rPr>
          <w:rFonts w:ascii="Calibri" w:hAnsi="Calibri" w:cs="Calibri"/>
          <w:sz w:val="22"/>
          <w:szCs w:val="22"/>
        </w:rPr>
        <w:t xml:space="preserve"> године (обележити маркером тражену опрему), за опрему набављену након тог датума прилажу се рачуни и отпремница, за механизацију које понуђач има у поседу по уговору о закупу или уговору о лизингу, прилажу се уговор о закупу односно уговор о лизингу.</w:t>
      </w:r>
    </w:p>
    <w:p w:rsidR="004A7449" w:rsidRPr="00807F87"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4A7449" w:rsidRPr="00FD5680" w:rsidRDefault="003F5511" w:rsidP="00FD5680">
      <w:pPr>
        <w:tabs>
          <w:tab w:val="left" w:pos="228"/>
          <w:tab w:val="left" w:pos="680"/>
        </w:tabs>
        <w:autoSpaceDE w:val="0"/>
        <w:autoSpaceDN w:val="0"/>
        <w:adjustRightInd w:val="0"/>
        <w:rPr>
          <w:rFonts w:ascii="Calibri" w:hAnsi="Calibri" w:cs="Calibri"/>
          <w:color w:val="auto"/>
          <w:sz w:val="22"/>
          <w:szCs w:val="22"/>
        </w:rPr>
      </w:pPr>
      <w:r>
        <w:rPr>
          <w:rFonts w:ascii="Calibri" w:hAnsi="Calibri" w:cs="Calibri"/>
          <w:b/>
          <w:bCs/>
          <w:color w:val="auto"/>
          <w:sz w:val="22"/>
          <w:szCs w:val="22"/>
          <w:lang w:val="sr-Cyrl-RS"/>
        </w:rPr>
        <w:t>3</w:t>
      </w:r>
      <w:r w:rsidR="004A7449">
        <w:rPr>
          <w:rFonts w:ascii="Calibri" w:hAnsi="Calibri" w:cs="Calibri"/>
          <w:b/>
          <w:bCs/>
          <w:color w:val="auto"/>
          <w:sz w:val="22"/>
          <w:szCs w:val="22"/>
        </w:rPr>
        <w:t>.</w:t>
      </w:r>
      <w:r w:rsidR="004A7449" w:rsidRPr="00FD5680">
        <w:rPr>
          <w:rFonts w:ascii="Calibri" w:hAnsi="Calibri" w:cs="Calibri"/>
          <w:b/>
          <w:bCs/>
          <w:color w:val="auto"/>
          <w:sz w:val="22"/>
          <w:szCs w:val="22"/>
        </w:rPr>
        <w:t xml:space="preserve"> Кадровски капацитет</w:t>
      </w:r>
      <w:r w:rsidR="004A7449" w:rsidRPr="00FD5680">
        <w:rPr>
          <w:rFonts w:ascii="Calibri" w:hAnsi="Calibri" w:cs="Calibri"/>
          <w:color w:val="auto"/>
          <w:sz w:val="22"/>
          <w:szCs w:val="22"/>
        </w:rPr>
        <w:t xml:space="preserve">, услов под редним бројем 4. </w:t>
      </w:r>
      <w:proofErr w:type="gramStart"/>
      <w:r w:rsidR="004A7449" w:rsidRPr="00FD5680">
        <w:rPr>
          <w:rFonts w:ascii="Calibri" w:hAnsi="Calibri" w:cs="Calibri"/>
          <w:color w:val="auto"/>
          <w:sz w:val="22"/>
          <w:szCs w:val="22"/>
        </w:rPr>
        <w:t>наведен</w:t>
      </w:r>
      <w:proofErr w:type="gramEnd"/>
      <w:r w:rsidR="004A7449" w:rsidRPr="00FD5680">
        <w:rPr>
          <w:rFonts w:ascii="Calibri" w:hAnsi="Calibri" w:cs="Calibri"/>
          <w:color w:val="auto"/>
          <w:sz w:val="22"/>
          <w:szCs w:val="22"/>
        </w:rPr>
        <w:t xml:space="preserve"> у табеларном приказу </w:t>
      </w:r>
      <w:r w:rsidR="004A7449" w:rsidRPr="00FD5680">
        <w:rPr>
          <w:rFonts w:ascii="Calibri" w:hAnsi="Calibri" w:cs="Calibri"/>
          <w:b/>
          <w:bCs/>
          <w:color w:val="auto"/>
          <w:sz w:val="22"/>
          <w:szCs w:val="22"/>
        </w:rPr>
        <w:t xml:space="preserve">додатних услова – Доказ: </w:t>
      </w:r>
      <w:r w:rsidR="004A7449" w:rsidRPr="00FD5680">
        <w:rPr>
          <w:rFonts w:ascii="Calibri" w:hAnsi="Calibri" w:cs="Calibri"/>
          <w:sz w:val="22"/>
          <w:szCs w:val="22"/>
        </w:rPr>
        <w:t>1.Прилаже се фотокопија одговарајућег обрасца фонда ПИО (М, М</w:t>
      </w:r>
      <w:r w:rsidR="004A7449" w:rsidRPr="00FD5680">
        <w:rPr>
          <w:rFonts w:ascii="Calibri" w:hAnsi="Calibri" w:cs="Calibri"/>
          <w:sz w:val="22"/>
          <w:szCs w:val="22"/>
          <w:vertAlign w:val="subscript"/>
        </w:rPr>
        <w:t xml:space="preserve">2 </w:t>
      </w:r>
      <w:r w:rsidR="004A7449" w:rsidRPr="00FD5680">
        <w:rPr>
          <w:rFonts w:ascii="Calibri" w:hAnsi="Calibri" w:cs="Calibri"/>
          <w:sz w:val="22"/>
          <w:szCs w:val="22"/>
        </w:rPr>
        <w:t xml:space="preserve"> МА) из кога се види да ле je лице засновало радни однос и фотокопија уговора, за лица ангажована на привременим и повременим пословима фотокопија уговора.                                                                                                                                             2.Фотокопија личне лиценце, са потврдом Инжињерске </w:t>
      </w:r>
      <w:proofErr w:type="gramStart"/>
      <w:r w:rsidR="004A7449" w:rsidRPr="00FD5680">
        <w:rPr>
          <w:rFonts w:ascii="Calibri" w:hAnsi="Calibri" w:cs="Calibri"/>
          <w:sz w:val="22"/>
          <w:szCs w:val="22"/>
        </w:rPr>
        <w:t>коморе  Србије</w:t>
      </w:r>
      <w:proofErr w:type="gramEnd"/>
      <w:r w:rsidR="004A7449" w:rsidRPr="00FD5680">
        <w:rPr>
          <w:rFonts w:ascii="Calibri" w:hAnsi="Calibri" w:cs="Calibri"/>
          <w:sz w:val="22"/>
          <w:szCs w:val="22"/>
        </w:rPr>
        <w:t xml:space="preserve">  и да му одлуком Суда части издата лиценца није одузета,  са доказом о радном статусу  (образац фонда ПИО (М,М</w:t>
      </w:r>
      <w:r w:rsidR="004A7449" w:rsidRPr="00FD5680">
        <w:rPr>
          <w:rFonts w:ascii="Calibri" w:hAnsi="Calibri" w:cs="Calibri"/>
          <w:sz w:val="22"/>
          <w:szCs w:val="22"/>
          <w:vertAlign w:val="subscript"/>
        </w:rPr>
        <w:t xml:space="preserve">2 </w:t>
      </w:r>
      <w:r w:rsidR="004A7449" w:rsidRPr="00FD5680">
        <w:rPr>
          <w:rFonts w:ascii="Calibri" w:hAnsi="Calibri" w:cs="Calibri"/>
          <w:sz w:val="22"/>
          <w:szCs w:val="22"/>
        </w:rPr>
        <w:t>Ма) или уговор о обављању привремених и повремених послова с тим да уговор мора трајати најмање онолико колико траје уговор.</w:t>
      </w:r>
    </w:p>
    <w:p w:rsidR="004A7449" w:rsidRPr="00807F87" w:rsidRDefault="004A7449" w:rsidP="001A28AB">
      <w:pPr>
        <w:pStyle w:val="ListParagraph"/>
        <w:tabs>
          <w:tab w:val="left" w:pos="228"/>
        </w:tabs>
        <w:autoSpaceDE w:val="0"/>
        <w:autoSpaceDN w:val="0"/>
        <w:adjustRightInd w:val="0"/>
        <w:ind w:left="0" w:firstLine="633"/>
        <w:jc w:val="both"/>
        <w:rPr>
          <w:rFonts w:ascii="Calibri" w:hAnsi="Calibri" w:cs="Calibri"/>
          <w:b/>
          <w:bCs/>
          <w:color w:val="auto"/>
          <w:sz w:val="22"/>
          <w:szCs w:val="22"/>
        </w:rPr>
      </w:pPr>
    </w:p>
    <w:p w:rsidR="004A7449" w:rsidRPr="00807F87" w:rsidRDefault="004A7449" w:rsidP="001A28AB">
      <w:pPr>
        <w:pStyle w:val="ListParagraph"/>
        <w:tabs>
          <w:tab w:val="left" w:pos="0"/>
          <w:tab w:val="left" w:pos="228"/>
        </w:tabs>
        <w:autoSpaceDE w:val="0"/>
        <w:autoSpaceDN w:val="0"/>
        <w:adjustRightInd w:val="0"/>
        <w:ind w:left="0"/>
        <w:jc w:val="both"/>
        <w:rPr>
          <w:rFonts w:ascii="Calibri" w:hAnsi="Calibri" w:cs="Calibri"/>
          <w:color w:val="auto"/>
          <w:sz w:val="22"/>
          <w:szCs w:val="22"/>
        </w:rPr>
      </w:pPr>
      <w:r w:rsidRPr="00807F87">
        <w:rPr>
          <w:rFonts w:ascii="Calibri" w:hAnsi="Calibri" w:cs="Calibri"/>
          <w:color w:val="auto"/>
          <w:sz w:val="22"/>
          <w:szCs w:val="22"/>
        </w:rPr>
        <w:t>Понуђач није дужан да доставља доказе који су јавно доступни на интернет страницама надлежних органа, и то:</w:t>
      </w:r>
    </w:p>
    <w:p w:rsidR="004A7449" w:rsidRPr="00807F87" w:rsidRDefault="004A7449" w:rsidP="001A28AB">
      <w:pPr>
        <w:pStyle w:val="ListParagraph"/>
        <w:tabs>
          <w:tab w:val="left" w:pos="0"/>
          <w:tab w:val="left" w:pos="228"/>
        </w:tabs>
        <w:autoSpaceDE w:val="0"/>
        <w:autoSpaceDN w:val="0"/>
        <w:adjustRightInd w:val="0"/>
        <w:ind w:left="0"/>
        <w:jc w:val="both"/>
        <w:rPr>
          <w:rFonts w:ascii="Calibri" w:hAnsi="Calibri" w:cs="Calibri"/>
          <w:sz w:val="22"/>
          <w:szCs w:val="22"/>
        </w:rPr>
      </w:pPr>
      <w:proofErr w:type="gramStart"/>
      <w:r w:rsidRPr="00807F87">
        <w:rPr>
          <w:rFonts w:ascii="Calibri" w:hAnsi="Calibri" w:cs="Calibri"/>
          <w:sz w:val="22"/>
          <w:szCs w:val="22"/>
        </w:rPr>
        <w:lastRenderedPageBreak/>
        <w:t>Доказ из члана 75.</w:t>
      </w:r>
      <w:proofErr w:type="gramEnd"/>
      <w:r w:rsidRPr="00807F87">
        <w:rPr>
          <w:rFonts w:ascii="Calibri" w:hAnsi="Calibri" w:cs="Calibri"/>
          <w:sz w:val="22"/>
          <w:szCs w:val="22"/>
        </w:rPr>
        <w:t xml:space="preserve"> </w:t>
      </w:r>
      <w:proofErr w:type="gramStart"/>
      <w:r w:rsidRPr="00807F87">
        <w:rPr>
          <w:rFonts w:ascii="Calibri" w:hAnsi="Calibri" w:cs="Calibri"/>
          <w:sz w:val="22"/>
          <w:szCs w:val="22"/>
        </w:rPr>
        <w:t>став</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тачка</w:t>
      </w:r>
      <w:proofErr w:type="gramEnd"/>
      <w:r w:rsidRPr="00807F87">
        <w:rPr>
          <w:rFonts w:ascii="Calibri" w:hAnsi="Calibri" w:cs="Calibri"/>
          <w:sz w:val="22"/>
          <w:szCs w:val="22"/>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A7449" w:rsidRPr="00807F87" w:rsidRDefault="004A7449" w:rsidP="001A28AB">
      <w:pPr>
        <w:pStyle w:val="ListParagraph"/>
        <w:tabs>
          <w:tab w:val="left" w:pos="0"/>
        </w:tabs>
        <w:ind w:left="0"/>
        <w:jc w:val="both"/>
        <w:rPr>
          <w:rFonts w:ascii="Calibri" w:hAnsi="Calibri" w:cs="Calibri"/>
          <w:color w:val="auto"/>
          <w:sz w:val="22"/>
          <w:szCs w:val="22"/>
        </w:rPr>
      </w:pPr>
      <w:proofErr w:type="gramStart"/>
      <w:r w:rsidRPr="00807F87">
        <w:rPr>
          <w:rFonts w:ascii="Calibri" w:hAnsi="Calibri" w:cs="Calibri"/>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A7449" w:rsidRPr="00807F87" w:rsidRDefault="004A7449" w:rsidP="001A28AB">
      <w:pPr>
        <w:pStyle w:val="ListParagraph"/>
        <w:ind w:left="0" w:hanging="87"/>
        <w:jc w:val="both"/>
        <w:rPr>
          <w:rFonts w:ascii="Calibri" w:hAnsi="Calibri" w:cs="Calibri"/>
          <w:color w:val="auto"/>
          <w:sz w:val="22"/>
          <w:szCs w:val="22"/>
        </w:rPr>
      </w:pPr>
    </w:p>
    <w:p w:rsidR="004A7449" w:rsidRPr="00807F87" w:rsidRDefault="004A7449" w:rsidP="001A28AB">
      <w:pPr>
        <w:pStyle w:val="ListParagraph"/>
        <w:tabs>
          <w:tab w:val="left" w:pos="680"/>
        </w:tabs>
        <w:autoSpaceDE w:val="0"/>
        <w:autoSpaceDN w:val="0"/>
        <w:adjustRightInd w:val="0"/>
        <w:ind w:left="0" w:hanging="87"/>
        <w:jc w:val="both"/>
        <w:rPr>
          <w:rFonts w:ascii="Calibri" w:hAnsi="Calibri" w:cs="Calibri"/>
          <w:color w:val="auto"/>
          <w:sz w:val="22"/>
          <w:szCs w:val="22"/>
        </w:rPr>
      </w:pPr>
      <w:r>
        <w:rPr>
          <w:rFonts w:ascii="Calibri" w:hAnsi="Calibri" w:cs="Calibri"/>
          <w:color w:val="auto"/>
          <w:sz w:val="22"/>
          <w:szCs w:val="22"/>
        </w:rPr>
        <w:t xml:space="preserve"> А</w:t>
      </w:r>
      <w:r w:rsidRPr="00807F87">
        <w:rPr>
          <w:rFonts w:ascii="Calibri" w:hAnsi="Calibri" w:cs="Calibri"/>
          <w:color w:val="auto"/>
          <w:sz w:val="22"/>
          <w:szCs w:val="22"/>
        </w:rPr>
        <w:t>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7449" w:rsidRPr="00807F87" w:rsidRDefault="004A7449" w:rsidP="001A28AB">
      <w:pPr>
        <w:pStyle w:val="ListParagraph"/>
        <w:tabs>
          <w:tab w:val="left" w:pos="680"/>
        </w:tabs>
        <w:autoSpaceDE w:val="0"/>
        <w:autoSpaceDN w:val="0"/>
        <w:adjustRightInd w:val="0"/>
        <w:ind w:left="0"/>
        <w:jc w:val="both"/>
        <w:rPr>
          <w:rFonts w:ascii="Calibri" w:hAnsi="Calibri" w:cs="Calibri"/>
          <w:color w:val="auto"/>
          <w:sz w:val="22"/>
          <w:szCs w:val="22"/>
        </w:rPr>
      </w:pPr>
    </w:p>
    <w:p w:rsidR="004A7449" w:rsidRDefault="004A7449" w:rsidP="001A28AB">
      <w:pPr>
        <w:pStyle w:val="ListParagraph"/>
        <w:tabs>
          <w:tab w:val="left" w:pos="87"/>
        </w:tabs>
        <w:autoSpaceDE w:val="0"/>
        <w:autoSpaceDN w:val="0"/>
        <w:adjustRightInd w:val="0"/>
        <w:ind w:left="0"/>
        <w:jc w:val="both"/>
        <w:rPr>
          <w:rFonts w:ascii="Calibri" w:hAnsi="Calibri" w:cs="Calibri"/>
          <w:color w:val="auto"/>
          <w:sz w:val="22"/>
          <w:szCs w:val="22"/>
        </w:rPr>
      </w:pPr>
      <w:proofErr w:type="gramStart"/>
      <w:r w:rsidRPr="00807F87">
        <w:rPr>
          <w:rFonts w:ascii="Calibri" w:hAnsi="Calibri" w:cs="Calibri"/>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A7449" w:rsidRPr="00F41AC8" w:rsidRDefault="004A7449" w:rsidP="001A28AB">
      <w:pPr>
        <w:pStyle w:val="ListParagraph"/>
        <w:tabs>
          <w:tab w:val="left" w:pos="87"/>
        </w:tabs>
        <w:autoSpaceDE w:val="0"/>
        <w:autoSpaceDN w:val="0"/>
        <w:adjustRightInd w:val="0"/>
        <w:ind w:left="0"/>
        <w:jc w:val="both"/>
        <w:rPr>
          <w:rFonts w:ascii="Calibri" w:hAnsi="Calibri" w:cs="Calibri"/>
          <w:color w:val="auto"/>
          <w:sz w:val="22"/>
          <w:szCs w:val="22"/>
        </w:rPr>
      </w:pPr>
    </w:p>
    <w:p w:rsidR="004A7449" w:rsidRDefault="004A7449" w:rsidP="001A28AB">
      <w:pPr>
        <w:pStyle w:val="ListParagraph"/>
        <w:tabs>
          <w:tab w:val="left" w:pos="0"/>
          <w:tab w:val="left" w:pos="1080"/>
        </w:tabs>
        <w:ind w:left="0" w:firstLine="720"/>
        <w:jc w:val="both"/>
        <w:rPr>
          <w:rFonts w:ascii="Calibri" w:hAnsi="Calibri" w:cs="Calibri"/>
          <w:sz w:val="22"/>
          <w:szCs w:val="22"/>
        </w:rPr>
      </w:pPr>
    </w:p>
    <w:p w:rsidR="004A7449" w:rsidRPr="00807F87" w:rsidRDefault="004A7449" w:rsidP="00E57FB6">
      <w:pPr>
        <w:pStyle w:val="ListParagraph"/>
        <w:shd w:val="clear" w:color="auto" w:fill="C6D9F1"/>
        <w:ind w:left="0"/>
        <w:jc w:val="center"/>
        <w:outlineLvl w:val="0"/>
        <w:rPr>
          <w:rFonts w:ascii="Calibri" w:hAnsi="Calibri" w:cs="Calibri"/>
          <w:b/>
          <w:bCs/>
          <w:i/>
          <w:iCs/>
          <w:sz w:val="22"/>
          <w:szCs w:val="22"/>
          <w:lang w:val="ru-RU"/>
        </w:rPr>
      </w:pPr>
      <w:r w:rsidRPr="00807F87">
        <w:rPr>
          <w:rFonts w:ascii="Calibri" w:hAnsi="Calibri" w:cs="Calibri"/>
          <w:b/>
          <w:bCs/>
          <w:i/>
          <w:iCs/>
          <w:sz w:val="22"/>
          <w:szCs w:val="22"/>
        </w:rPr>
        <w:t>V</w:t>
      </w:r>
      <w:r w:rsidRPr="00807F87">
        <w:rPr>
          <w:rFonts w:ascii="Calibri" w:hAnsi="Calibri" w:cs="Calibri"/>
          <w:b/>
          <w:bCs/>
          <w:i/>
          <w:iCs/>
          <w:sz w:val="22"/>
          <w:szCs w:val="22"/>
          <w:lang w:val="ru-RU"/>
        </w:rPr>
        <w:t xml:space="preserve"> КРИТЕРИЈУМ ЗА ИЗБОР НАЈПОВОЉНИЈЕ ПОНУДЕ</w:t>
      </w:r>
    </w:p>
    <w:p w:rsidR="004A7449" w:rsidRPr="00807F87" w:rsidRDefault="004A7449" w:rsidP="001A28AB">
      <w:pPr>
        <w:jc w:val="center"/>
        <w:rPr>
          <w:rFonts w:ascii="Calibri" w:hAnsi="Calibri" w:cs="Calibri"/>
          <w:b/>
          <w:bCs/>
        </w:rPr>
      </w:pPr>
    </w:p>
    <w:p w:rsidR="004A7449" w:rsidRPr="00807F87" w:rsidRDefault="004A7449" w:rsidP="001A28AB">
      <w:pPr>
        <w:numPr>
          <w:ilvl w:val="0"/>
          <w:numId w:val="28"/>
        </w:numPr>
        <w:ind w:left="0"/>
        <w:jc w:val="both"/>
        <w:rPr>
          <w:rFonts w:ascii="Calibri" w:hAnsi="Calibri" w:cs="Calibri"/>
        </w:rPr>
      </w:pPr>
      <w:r w:rsidRPr="00807F87">
        <w:rPr>
          <w:rFonts w:ascii="Calibri" w:hAnsi="Calibri" w:cs="Calibri"/>
          <w:b/>
          <w:bCs/>
        </w:rPr>
        <w:t xml:space="preserve">Критеријум за доделу уговора: </w:t>
      </w:r>
    </w:p>
    <w:p w:rsidR="004A7449" w:rsidRDefault="004A7449" w:rsidP="001A28AB">
      <w:pPr>
        <w:ind w:firstLine="720"/>
        <w:jc w:val="both"/>
        <w:rPr>
          <w:rFonts w:ascii="Calibri" w:hAnsi="Calibri" w:cs="Calibri"/>
        </w:rPr>
      </w:pPr>
      <w:r w:rsidRPr="00807F87">
        <w:rPr>
          <w:rFonts w:ascii="Calibri" w:hAnsi="Calibri" w:cs="Calibri"/>
        </w:rPr>
        <w:t xml:space="preserve">Избор најповољније понуде наручилац ће извршити применом критеријума, </w:t>
      </w:r>
      <w:r>
        <w:rPr>
          <w:rFonts w:ascii="Calibri" w:hAnsi="Calibri" w:cs="Calibri"/>
        </w:rPr>
        <w:t>„</w:t>
      </w:r>
      <w:r w:rsidRPr="000E3C37">
        <w:rPr>
          <w:rFonts w:ascii="Calibri" w:hAnsi="Calibri" w:cs="Calibri"/>
          <w:b/>
          <w:bCs/>
        </w:rPr>
        <w:t xml:space="preserve">најнижа </w:t>
      </w:r>
      <w:r w:rsidRPr="00AB3B61">
        <w:rPr>
          <w:rFonts w:ascii="Calibri" w:hAnsi="Calibri" w:cs="Calibri"/>
          <w:b/>
          <w:bCs/>
        </w:rPr>
        <w:t>понуђена</w:t>
      </w:r>
      <w:r w:rsidRPr="00AB3B61">
        <w:rPr>
          <w:rFonts w:ascii="Calibri" w:hAnsi="Calibri" w:cs="Calibri"/>
          <w:b/>
        </w:rPr>
        <w:t xml:space="preserve"> </w:t>
      </w:r>
      <w:proofErr w:type="gramStart"/>
      <w:r w:rsidR="00AB3B61" w:rsidRPr="00AB3B61">
        <w:rPr>
          <w:rFonts w:ascii="Calibri" w:hAnsi="Calibri" w:cs="Calibri"/>
          <w:b/>
          <w:lang w:val="sr-Cyrl-RS"/>
        </w:rPr>
        <w:t>укупна</w:t>
      </w:r>
      <w:r w:rsidRPr="000E3C37">
        <w:rPr>
          <w:rFonts w:ascii="Calibri" w:hAnsi="Calibri" w:cs="Calibri"/>
          <w:b/>
          <w:bCs/>
        </w:rPr>
        <w:t xml:space="preserve">  цена</w:t>
      </w:r>
      <w:proofErr w:type="gramEnd"/>
      <w:r w:rsidRPr="000E3C37">
        <w:rPr>
          <w:rFonts w:ascii="Calibri" w:hAnsi="Calibri" w:cs="Calibri"/>
          <w:b/>
          <w:bCs/>
        </w:rPr>
        <w:t>“.</w:t>
      </w:r>
      <w:r w:rsidRPr="00807F87">
        <w:rPr>
          <w:rFonts w:ascii="Calibri" w:hAnsi="Calibri" w:cs="Calibri"/>
        </w:rPr>
        <w:t xml:space="preserve"> Приликом оцене понуда као релевантна узимаће се понуђена </w:t>
      </w:r>
      <w:proofErr w:type="gramStart"/>
      <w:r w:rsidR="00AB3B61">
        <w:rPr>
          <w:rFonts w:ascii="Calibri" w:hAnsi="Calibri" w:cs="Calibri"/>
          <w:lang w:val="sr-Cyrl-RS"/>
        </w:rPr>
        <w:t xml:space="preserve">укупна </w:t>
      </w:r>
      <w:r w:rsidRPr="00807F87">
        <w:rPr>
          <w:rFonts w:ascii="Calibri" w:hAnsi="Calibri" w:cs="Calibri"/>
        </w:rPr>
        <w:t xml:space="preserve"> цена</w:t>
      </w:r>
      <w:proofErr w:type="gramEnd"/>
      <w:r w:rsidRPr="00807F87">
        <w:rPr>
          <w:rFonts w:ascii="Calibri" w:hAnsi="Calibri" w:cs="Calibri"/>
        </w:rPr>
        <w:t xml:space="preserve"> без ПДВ-а.</w:t>
      </w:r>
    </w:p>
    <w:p w:rsidR="004A7449" w:rsidRPr="00C04A74" w:rsidRDefault="004A7449" w:rsidP="001A28AB">
      <w:pPr>
        <w:ind w:firstLine="720"/>
        <w:jc w:val="both"/>
        <w:rPr>
          <w:rFonts w:ascii="Calibri" w:hAnsi="Calibri" w:cs="Calibri"/>
        </w:rPr>
      </w:pPr>
    </w:p>
    <w:p w:rsidR="004A7449" w:rsidRPr="00807F87" w:rsidRDefault="004A7449" w:rsidP="001A28AB">
      <w:pPr>
        <w:pStyle w:val="ListParagraph"/>
        <w:numPr>
          <w:ilvl w:val="0"/>
          <w:numId w:val="28"/>
        </w:numPr>
        <w:ind w:left="0" w:firstLine="415"/>
        <w:jc w:val="both"/>
        <w:rPr>
          <w:rFonts w:ascii="Calibri" w:hAnsi="Calibri" w:cs="Calibri"/>
          <w:b/>
          <w:bCs/>
          <w:sz w:val="22"/>
          <w:szCs w:val="22"/>
        </w:rPr>
      </w:pPr>
      <w:r w:rsidRPr="00807F87">
        <w:rPr>
          <w:rFonts w:ascii="Calibri" w:hAnsi="Calibri" w:cs="Calibri"/>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A7449" w:rsidRDefault="004A7449" w:rsidP="001A28AB">
      <w:pPr>
        <w:jc w:val="both"/>
        <w:rPr>
          <w:rFonts w:ascii="Calibri" w:hAnsi="Calibri" w:cs="Calibri"/>
        </w:rPr>
      </w:pPr>
    </w:p>
    <w:p w:rsidR="00B74DC1" w:rsidRDefault="004A7449" w:rsidP="001A28AB">
      <w:pPr>
        <w:jc w:val="both"/>
        <w:rPr>
          <w:rFonts w:ascii="Calibri" w:hAnsi="Calibri" w:cs="Calibri"/>
          <w:color w:val="auto"/>
          <w:sz w:val="22"/>
          <w:szCs w:val="22"/>
          <w:lang w:val="sr-Cyrl-RS"/>
        </w:rPr>
      </w:pPr>
      <w:proofErr w:type="gramStart"/>
      <w:r w:rsidRPr="004F1EFF">
        <w:rPr>
          <w:rFonts w:ascii="Calibri" w:hAnsi="Calibri" w:cs="Calibri"/>
          <w:sz w:val="22"/>
          <w:szCs w:val="22"/>
        </w:rPr>
        <w:t xml:space="preserve">Уколико две или више понуда имају исту најнижу понуђену цену, као најповољнија биће изабрана понуда оног понуђача који је </w:t>
      </w:r>
      <w:r w:rsidRPr="00CD6C49">
        <w:rPr>
          <w:rFonts w:ascii="Calibri" w:hAnsi="Calibri" w:cs="Calibri"/>
          <w:color w:val="auto"/>
          <w:sz w:val="22"/>
          <w:szCs w:val="22"/>
        </w:rPr>
        <w:t xml:space="preserve">понудио </w:t>
      </w:r>
      <w:r w:rsidR="00B74DC1">
        <w:rPr>
          <w:rFonts w:ascii="Calibri" w:hAnsi="Calibri" w:cs="Calibri"/>
          <w:color w:val="auto"/>
          <w:sz w:val="22"/>
          <w:szCs w:val="22"/>
          <w:lang w:val="sr-Cyrl-RS"/>
        </w:rPr>
        <w:t>краћи рок завршетак радова.</w:t>
      </w:r>
      <w:proofErr w:type="gramEnd"/>
    </w:p>
    <w:p w:rsidR="004A7449" w:rsidRPr="00CD6C49" w:rsidRDefault="004A7449" w:rsidP="001A28AB">
      <w:pPr>
        <w:jc w:val="both"/>
        <w:rPr>
          <w:rFonts w:ascii="Calibri" w:hAnsi="Calibri" w:cs="Calibri"/>
          <w:color w:val="auto"/>
          <w:sz w:val="22"/>
          <w:szCs w:val="22"/>
        </w:rPr>
      </w:pPr>
      <w:r w:rsidRPr="00CD6C49">
        <w:rPr>
          <w:rFonts w:ascii="Calibri" w:hAnsi="Calibri" w:cs="Calibri"/>
          <w:color w:val="auto"/>
          <w:sz w:val="22"/>
          <w:szCs w:val="22"/>
        </w:rPr>
        <w:t xml:space="preserve"> </w:t>
      </w:r>
    </w:p>
    <w:p w:rsidR="004A7449" w:rsidRPr="00CD6C49" w:rsidRDefault="004A7449" w:rsidP="001A28AB">
      <w:pPr>
        <w:pStyle w:val="ListParagraph"/>
        <w:ind w:left="0"/>
        <w:jc w:val="both"/>
        <w:rPr>
          <w:rFonts w:ascii="Calibri" w:hAnsi="Calibri" w:cs="Calibri"/>
          <w:color w:val="auto"/>
          <w:sz w:val="22"/>
          <w:szCs w:val="22"/>
        </w:rPr>
      </w:pPr>
    </w:p>
    <w:p w:rsidR="004A7449" w:rsidRPr="00807F87" w:rsidRDefault="004A7449" w:rsidP="00E57FB6">
      <w:pPr>
        <w:pStyle w:val="ListParagraph"/>
        <w:shd w:val="clear" w:color="auto" w:fill="C6D9F1"/>
        <w:ind w:left="0"/>
        <w:jc w:val="center"/>
        <w:outlineLvl w:val="0"/>
        <w:rPr>
          <w:rFonts w:ascii="Calibri" w:hAnsi="Calibri" w:cs="Calibri"/>
          <w:b/>
          <w:bCs/>
          <w:i/>
          <w:iCs/>
          <w:sz w:val="22"/>
          <w:szCs w:val="22"/>
          <w:lang w:val="ru-RU"/>
        </w:rPr>
      </w:pPr>
      <w:r w:rsidRPr="00807F87">
        <w:rPr>
          <w:rFonts w:ascii="Calibri" w:hAnsi="Calibri" w:cs="Calibri"/>
          <w:b/>
          <w:bCs/>
          <w:i/>
          <w:iCs/>
          <w:sz w:val="22"/>
          <w:szCs w:val="22"/>
        </w:rPr>
        <w:t>VI ОБРАЦИ КОЈИ ЧИНЕ САСТАВНИ ДЕО ПОНУДЕ</w:t>
      </w:r>
    </w:p>
    <w:p w:rsidR="004A7449" w:rsidRPr="00807F87" w:rsidRDefault="004A7449" w:rsidP="001A28AB">
      <w:pPr>
        <w:pStyle w:val="ListParagraph"/>
        <w:ind w:left="0"/>
        <w:jc w:val="both"/>
        <w:rPr>
          <w:rFonts w:ascii="Calibri" w:hAnsi="Calibri" w:cs="Calibri"/>
          <w:sz w:val="22"/>
          <w:szCs w:val="22"/>
        </w:rPr>
      </w:pPr>
    </w:p>
    <w:p w:rsidR="004A7449" w:rsidRPr="009A6203" w:rsidRDefault="004A7449" w:rsidP="00E57FB6">
      <w:pPr>
        <w:pStyle w:val="ListParagraph"/>
        <w:ind w:left="0"/>
        <w:jc w:val="both"/>
        <w:outlineLvl w:val="0"/>
        <w:rPr>
          <w:rFonts w:ascii="Calibri" w:hAnsi="Calibri" w:cs="Calibri"/>
          <w:b/>
          <w:bCs/>
          <w:sz w:val="22"/>
          <w:szCs w:val="22"/>
        </w:rPr>
      </w:pPr>
      <w:r w:rsidRPr="009A6203">
        <w:rPr>
          <w:rFonts w:ascii="Calibri" w:hAnsi="Calibri" w:cs="Calibri"/>
          <w:b/>
          <w:bCs/>
          <w:sz w:val="22"/>
          <w:szCs w:val="22"/>
        </w:rPr>
        <w:t>Саставни део понуде чине следећи обрасци:</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Образац понуде (Образац 1);</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структуре понуђене цене, са упутством како да се попуни (Образац 2); </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трошкова припреме понуде (Образац 3); </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Образац изјаве о независној понуди (Образац 4);</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изјаве понуђача о испуњености услова за учешће у поступку јавне набавке - чл. 75. </w:t>
      </w:r>
      <w:proofErr w:type="gramStart"/>
      <w:r w:rsidRPr="00807F87">
        <w:rPr>
          <w:rFonts w:ascii="Calibri" w:hAnsi="Calibri" w:cs="Calibri"/>
          <w:sz w:val="22"/>
          <w:szCs w:val="22"/>
        </w:rPr>
        <w:t>и</w:t>
      </w:r>
      <w:proofErr w:type="gramEnd"/>
      <w:r w:rsidRPr="00807F87">
        <w:rPr>
          <w:rFonts w:ascii="Calibri" w:hAnsi="Calibri" w:cs="Calibri"/>
          <w:sz w:val="22"/>
          <w:szCs w:val="22"/>
        </w:rPr>
        <w:t xml:space="preserve"> 76. ЗЈН, наведених овом конурсном докумнтацијом, (Образац 5);</w:t>
      </w:r>
    </w:p>
    <w:p w:rsidR="004A7449" w:rsidRPr="00807F87" w:rsidRDefault="004A7449" w:rsidP="001A28AB">
      <w:pPr>
        <w:numPr>
          <w:ilvl w:val="0"/>
          <w:numId w:val="29"/>
        </w:numPr>
        <w:spacing w:before="100" w:beforeAutospacing="1" w:line="210" w:lineRule="atLeast"/>
        <w:ind w:left="0"/>
        <w:jc w:val="both"/>
        <w:rPr>
          <w:rFonts w:ascii="Calibri" w:hAnsi="Calibri" w:cs="Calibri"/>
        </w:rPr>
      </w:pPr>
      <w:r w:rsidRPr="00807F87">
        <w:rPr>
          <w:rFonts w:ascii="Calibri" w:hAnsi="Calibri" w:cs="Calibri"/>
        </w:rPr>
        <w:t xml:space="preserve">Образац изјаве подизвођача о испуњености услова за учешће у поступку јавне </w:t>
      </w:r>
      <w:proofErr w:type="gramStart"/>
      <w:r w:rsidRPr="00807F87">
        <w:rPr>
          <w:rFonts w:ascii="Calibri" w:hAnsi="Calibri" w:cs="Calibri"/>
        </w:rPr>
        <w:t>набавке  -</w:t>
      </w:r>
      <w:proofErr w:type="gramEnd"/>
      <w:r w:rsidRPr="00807F87">
        <w:rPr>
          <w:rFonts w:ascii="Calibri" w:hAnsi="Calibri" w:cs="Calibri"/>
        </w:rPr>
        <w:t xml:space="preserve"> чл. 75. ЗЈН, наведених овом конкурсном документацијом (Образац 6).</w:t>
      </w:r>
    </w:p>
    <w:p w:rsidR="004A7449" w:rsidRPr="00807F87" w:rsidRDefault="004A7449" w:rsidP="001A28AB">
      <w:pPr>
        <w:numPr>
          <w:ilvl w:val="0"/>
          <w:numId w:val="29"/>
        </w:numPr>
        <w:spacing w:before="100" w:beforeAutospacing="1" w:line="210" w:lineRule="atLeast"/>
        <w:ind w:left="0"/>
        <w:jc w:val="both"/>
        <w:rPr>
          <w:rFonts w:ascii="Calibri" w:hAnsi="Calibri" w:cs="Calibri"/>
        </w:rPr>
      </w:pPr>
      <w:r w:rsidRPr="00807F87">
        <w:rPr>
          <w:rFonts w:ascii="Calibri" w:hAnsi="Calibri" w:cs="Calibri"/>
        </w:rPr>
        <w:t>Модел уговора (Образац 7)</w:t>
      </w:r>
    </w:p>
    <w:p w:rsidR="004A7449" w:rsidRDefault="004A7449" w:rsidP="001A28AB">
      <w:pPr>
        <w:pStyle w:val="ListParagraph"/>
        <w:ind w:left="0"/>
        <w:jc w:val="both"/>
        <w:rPr>
          <w:rFonts w:ascii="Calibri" w:hAnsi="Calibri" w:cs="Calibri"/>
          <w:sz w:val="22"/>
          <w:szCs w:val="22"/>
        </w:rPr>
      </w:pPr>
      <w:r>
        <w:rPr>
          <w:rFonts w:ascii="Calibri" w:hAnsi="Calibri" w:cs="Calibri"/>
          <w:sz w:val="22"/>
          <w:szCs w:val="22"/>
        </w:rPr>
        <w:t>Oбразац изјаве понуђача о средству финансијског обезбеђења (</w:t>
      </w:r>
      <w:proofErr w:type="gramStart"/>
      <w:r>
        <w:rPr>
          <w:rFonts w:ascii="Calibri" w:hAnsi="Calibri" w:cs="Calibri"/>
          <w:sz w:val="22"/>
          <w:szCs w:val="22"/>
        </w:rPr>
        <w:t>Образац  Б</w:t>
      </w:r>
      <w:proofErr w:type="gramEnd"/>
      <w:r>
        <w:rPr>
          <w:rFonts w:ascii="Calibri" w:hAnsi="Calibri" w:cs="Calibri"/>
          <w:sz w:val="22"/>
          <w:szCs w:val="22"/>
        </w:rPr>
        <w:t xml:space="preserve">. </w:t>
      </w:r>
      <w:r w:rsidR="00B74DC1">
        <w:rPr>
          <w:rFonts w:ascii="Calibri" w:hAnsi="Calibri" w:cs="Calibri"/>
          <w:sz w:val="22"/>
          <w:szCs w:val="22"/>
          <w:lang w:val="sr-Cyrl-RS"/>
        </w:rPr>
        <w:t>И В</w:t>
      </w:r>
      <w:r>
        <w:rPr>
          <w:rFonts w:ascii="Calibri" w:hAnsi="Calibri" w:cs="Calibri"/>
          <w:sz w:val="22"/>
          <w:szCs w:val="22"/>
        </w:rPr>
        <w:t xml:space="preserve"> )</w:t>
      </w:r>
    </w:p>
    <w:p w:rsidR="004A7449" w:rsidRDefault="004A7449" w:rsidP="001A28AB">
      <w:pPr>
        <w:pStyle w:val="ListParagraph"/>
        <w:ind w:left="0"/>
        <w:jc w:val="both"/>
        <w:rPr>
          <w:rFonts w:ascii="Calibri" w:hAnsi="Calibri" w:cs="Calibri"/>
          <w:sz w:val="22"/>
          <w:szCs w:val="22"/>
        </w:rPr>
      </w:pPr>
    </w:p>
    <w:p w:rsidR="004A7449" w:rsidRDefault="004A7449"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E82C68" w:rsidRDefault="00E82C68" w:rsidP="001A28AB">
      <w:pPr>
        <w:pStyle w:val="ListParagraph"/>
        <w:ind w:left="0"/>
        <w:jc w:val="both"/>
        <w:rPr>
          <w:rFonts w:ascii="Calibri" w:hAnsi="Calibri" w:cs="Calibri"/>
          <w:sz w:val="22"/>
          <w:szCs w:val="22"/>
          <w:lang w:val="sr-Cyrl-RS"/>
        </w:rPr>
      </w:pPr>
    </w:p>
    <w:p w:rsidR="00E82C68" w:rsidRPr="003F5511" w:rsidRDefault="00E82C68" w:rsidP="001A28AB">
      <w:pPr>
        <w:pStyle w:val="ListParagraph"/>
        <w:ind w:left="0"/>
        <w:jc w:val="both"/>
        <w:rPr>
          <w:rFonts w:ascii="Calibri" w:hAnsi="Calibri" w:cs="Calibri"/>
          <w:sz w:val="22"/>
          <w:szCs w:val="22"/>
          <w:lang w:val="sr-Cyrl-RS"/>
        </w:rPr>
      </w:pPr>
    </w:p>
    <w:p w:rsidR="004A7449" w:rsidRPr="00C04A74" w:rsidRDefault="004A7449" w:rsidP="00E57FB6">
      <w:pPr>
        <w:jc w:val="right"/>
        <w:outlineLvl w:val="0"/>
        <w:rPr>
          <w:rFonts w:ascii="Calibri" w:hAnsi="Calibri" w:cs="Calibri"/>
          <w:b/>
          <w:bCs/>
          <w:sz w:val="22"/>
          <w:szCs w:val="22"/>
        </w:rPr>
      </w:pPr>
      <w:r w:rsidRPr="00C04A74">
        <w:rPr>
          <w:rFonts w:ascii="Calibri" w:hAnsi="Calibri" w:cs="Calibri"/>
          <w:b/>
          <w:bCs/>
          <w:sz w:val="22"/>
          <w:szCs w:val="22"/>
        </w:rPr>
        <w:lastRenderedPageBreak/>
        <w:t>ОБРАЗАЦ 1)</w:t>
      </w:r>
    </w:p>
    <w:p w:rsidR="004A7449" w:rsidRPr="00C04A74" w:rsidRDefault="004A7449" w:rsidP="001A28AB">
      <w:pPr>
        <w:pStyle w:val="ListParagraph"/>
        <w:ind w:left="0"/>
        <w:jc w:val="right"/>
        <w:rPr>
          <w:rFonts w:ascii="Calibri" w:hAnsi="Calibri" w:cs="Calibri"/>
          <w:sz w:val="22"/>
          <w:szCs w:val="22"/>
        </w:rPr>
      </w:pPr>
    </w:p>
    <w:p w:rsidR="004A7449" w:rsidRPr="004F1EFF" w:rsidRDefault="004A7449" w:rsidP="00FC7D22">
      <w:pPr>
        <w:pStyle w:val="BodyText"/>
        <w:tabs>
          <w:tab w:val="left" w:pos="9277"/>
        </w:tabs>
        <w:kinsoku w:val="0"/>
        <w:overflowPunct w:val="0"/>
        <w:spacing w:before="13" w:line="322" w:lineRule="exact"/>
        <w:ind w:right="114"/>
        <w:jc w:val="center"/>
        <w:outlineLvl w:val="0"/>
        <w:rPr>
          <w:rFonts w:ascii="Calibri" w:hAnsi="Calibri" w:cs="Calibri"/>
          <w:b/>
          <w:bCs/>
          <w:i/>
          <w:iCs/>
          <w:sz w:val="22"/>
          <w:szCs w:val="22"/>
          <w:u w:val="single"/>
        </w:rPr>
      </w:pPr>
      <w:r w:rsidRPr="004F1EFF">
        <w:rPr>
          <w:rFonts w:ascii="Calibri" w:hAnsi="Calibri" w:cs="Calibri"/>
          <w:b/>
          <w:bCs/>
          <w:i/>
          <w:iCs/>
          <w:sz w:val="22"/>
          <w:szCs w:val="22"/>
        </w:rPr>
        <w:t>ОБРАЗАЦ ПОНУДЕ</w:t>
      </w:r>
    </w:p>
    <w:p w:rsidR="00A41D95" w:rsidRPr="00A41D95" w:rsidRDefault="004A7449" w:rsidP="00A41D95">
      <w:pPr>
        <w:jc w:val="both"/>
        <w:rPr>
          <w:rFonts w:ascii="Calibri" w:hAnsi="Calibri" w:cs="Calibri"/>
          <w:sz w:val="22"/>
          <w:szCs w:val="22"/>
        </w:rPr>
      </w:pPr>
      <w:r w:rsidRPr="004F1EFF">
        <w:rPr>
          <w:rFonts w:ascii="Calibri" w:hAnsi="Calibri" w:cs="Calibri"/>
          <w:sz w:val="22"/>
          <w:szCs w:val="22"/>
        </w:rPr>
        <w:t>Понуда бр ________ од ___________ за јавну набавку</w:t>
      </w:r>
      <w:r>
        <w:rPr>
          <w:rFonts w:ascii="Calibri" w:hAnsi="Calibri" w:cs="Calibri"/>
          <w:sz w:val="22"/>
          <w:szCs w:val="22"/>
        </w:rPr>
        <w:t xml:space="preserve"> </w:t>
      </w:r>
      <w:r w:rsidR="00A41D95" w:rsidRPr="00A41D95">
        <w:rPr>
          <w:rFonts w:ascii="Calibri" w:hAnsi="Calibri" w:cs="Calibri"/>
          <w:bCs/>
          <w:color w:val="auto"/>
          <w:kern w:val="0"/>
          <w:sz w:val="22"/>
          <w:szCs w:val="22"/>
          <w:lang w:val="sr-Cyrl-CS" w:eastAsia="en-US"/>
        </w:rPr>
        <w:t xml:space="preserve">Реконструкција коловоза и тротоара </w:t>
      </w:r>
      <w:proofErr w:type="gramStart"/>
      <w:r w:rsidR="00A41D95" w:rsidRPr="00A41D95">
        <w:rPr>
          <w:rFonts w:ascii="Calibri" w:hAnsi="Calibri" w:cs="Calibri"/>
          <w:bCs/>
          <w:color w:val="auto"/>
          <w:kern w:val="0"/>
          <w:sz w:val="22"/>
          <w:szCs w:val="22"/>
          <w:lang w:val="sr-Cyrl-CS" w:eastAsia="en-US"/>
        </w:rPr>
        <w:t>у  Партизанској</w:t>
      </w:r>
      <w:proofErr w:type="gramEnd"/>
      <w:r w:rsidR="00A41D95" w:rsidRPr="00A41D95">
        <w:rPr>
          <w:rFonts w:ascii="Calibri" w:hAnsi="Calibri" w:cs="Calibri"/>
          <w:bCs/>
          <w:color w:val="auto"/>
          <w:kern w:val="0"/>
          <w:sz w:val="22"/>
          <w:szCs w:val="22"/>
          <w:lang w:val="sr-Cyrl-CS" w:eastAsia="en-US"/>
        </w:rPr>
        <w:t xml:space="preserve"> улици у Прокупљу (деоница од ул. Драгољуба Ракића до раскрснице са ул. Пасјачком).</w:t>
      </w:r>
      <w:r w:rsidR="00A41D95" w:rsidRPr="00A41D95">
        <w:rPr>
          <w:rFonts w:ascii="Calibri" w:hAnsi="Calibri" w:cs="Calibri"/>
          <w:color w:val="auto"/>
          <w:kern w:val="0"/>
          <w:sz w:val="22"/>
          <w:szCs w:val="22"/>
          <w:lang w:val="sr-Cyrl-RS" w:eastAsia="en-US"/>
        </w:rPr>
        <w:t xml:space="preserve">  ЈН бр. Р-</w:t>
      </w:r>
      <w:r w:rsidR="00A41D95" w:rsidRPr="00A41D95">
        <w:rPr>
          <w:rFonts w:ascii="Calibri" w:hAnsi="Calibri" w:cs="Calibri"/>
          <w:bCs/>
          <w:sz w:val="22"/>
          <w:szCs w:val="22"/>
        </w:rPr>
        <w:t>1.3.1</w:t>
      </w:r>
      <w:r w:rsidR="00A41D95" w:rsidRPr="00A41D95">
        <w:rPr>
          <w:rFonts w:ascii="Calibri" w:hAnsi="Calibri" w:cs="Calibri"/>
          <w:bCs/>
          <w:sz w:val="22"/>
          <w:szCs w:val="22"/>
          <w:lang w:val="sr-Cyrl-RS"/>
        </w:rPr>
        <w:t>8</w:t>
      </w:r>
      <w:r w:rsidR="00A41D95" w:rsidRPr="00A41D95">
        <w:rPr>
          <w:rFonts w:ascii="Calibri" w:hAnsi="Calibri" w:cs="Calibri"/>
          <w:bCs/>
          <w:sz w:val="22"/>
          <w:szCs w:val="22"/>
        </w:rPr>
        <w:t>/40</w:t>
      </w:r>
      <w:r w:rsidR="00A41D95" w:rsidRPr="00A41D95">
        <w:rPr>
          <w:rFonts w:ascii="Calibri" w:hAnsi="Calibri" w:cs="Calibri"/>
          <w:bCs/>
          <w:sz w:val="22"/>
          <w:szCs w:val="22"/>
          <w:lang w:val="sr-Cyrl-RS"/>
        </w:rPr>
        <w:t>1</w:t>
      </w:r>
      <w:r w:rsidR="00A41D95" w:rsidRPr="00A41D95">
        <w:rPr>
          <w:rFonts w:ascii="Calibri" w:hAnsi="Calibri" w:cs="Calibri"/>
          <w:bCs/>
          <w:sz w:val="22"/>
          <w:szCs w:val="22"/>
        </w:rPr>
        <w:t>-</w:t>
      </w:r>
      <w:r w:rsidR="00A41D95" w:rsidRPr="00A41D95">
        <w:rPr>
          <w:rFonts w:ascii="Calibri" w:hAnsi="Calibri" w:cs="Calibri"/>
          <w:bCs/>
          <w:color w:val="auto"/>
          <w:sz w:val="22"/>
          <w:szCs w:val="22"/>
          <w:lang w:val="sr-Cyrl-RS"/>
        </w:rPr>
        <w:t>11</w:t>
      </w:r>
      <w:r w:rsidR="00A41D95" w:rsidRPr="00A41D95">
        <w:rPr>
          <w:rFonts w:ascii="Calibri" w:hAnsi="Calibri" w:cs="Calibri"/>
          <w:bCs/>
          <w:sz w:val="22"/>
          <w:szCs w:val="22"/>
        </w:rPr>
        <w:t>/1</w:t>
      </w:r>
      <w:r w:rsidR="00A41D95" w:rsidRPr="00A41D95">
        <w:rPr>
          <w:rFonts w:ascii="Calibri" w:hAnsi="Calibri" w:cs="Calibri"/>
          <w:bCs/>
          <w:sz w:val="22"/>
          <w:szCs w:val="22"/>
          <w:lang w:val="sr-Cyrl-RS"/>
        </w:rPr>
        <w:t>8</w:t>
      </w:r>
      <w:r w:rsidR="00A41D95" w:rsidRPr="00A41D95">
        <w:rPr>
          <w:rFonts w:ascii="Calibri" w:hAnsi="Calibri" w:cs="Calibri"/>
          <w:bCs/>
          <w:sz w:val="22"/>
          <w:szCs w:val="22"/>
        </w:rPr>
        <w:t>-04</w:t>
      </w:r>
      <w:r w:rsidR="00A41D95" w:rsidRPr="00A41D95">
        <w:rPr>
          <w:rFonts w:ascii="Calibri" w:hAnsi="Calibri" w:cs="Calibri"/>
          <w:sz w:val="22"/>
          <w:szCs w:val="22"/>
          <w:lang w:val="ru-RU"/>
        </w:rPr>
        <w:t xml:space="preserve"> </w:t>
      </w:r>
    </w:p>
    <w:p w:rsidR="004A7449" w:rsidRPr="004F1EFF" w:rsidRDefault="004A7449" w:rsidP="001A28AB">
      <w:pPr>
        <w:jc w:val="both"/>
        <w:rPr>
          <w:rFonts w:ascii="Calibri" w:hAnsi="Calibri" w:cs="Calibri"/>
          <w:i/>
          <w:iCs/>
          <w:sz w:val="22"/>
          <w:szCs w:val="22"/>
        </w:rPr>
      </w:pPr>
    </w:p>
    <w:p w:rsidR="004A7449" w:rsidRPr="004F1EFF" w:rsidRDefault="004A7449" w:rsidP="001A28AB">
      <w:pPr>
        <w:rPr>
          <w:rFonts w:ascii="Calibri" w:hAnsi="Calibri" w:cs="Calibri"/>
          <w:i/>
          <w:iCs/>
          <w:sz w:val="22"/>
          <w:szCs w:val="22"/>
        </w:rPr>
      </w:pPr>
      <w:proofErr w:type="gramStart"/>
      <w:r w:rsidRPr="004F1EFF">
        <w:rPr>
          <w:rFonts w:ascii="Calibri" w:hAnsi="Calibri" w:cs="Calibri"/>
          <w:b/>
          <w:bCs/>
          <w:i/>
          <w:iCs/>
          <w:sz w:val="22"/>
          <w:szCs w:val="22"/>
        </w:rPr>
        <w:t>1)ОПШТИ</w:t>
      </w:r>
      <w:proofErr w:type="gramEnd"/>
      <w:r w:rsidRPr="004F1EFF">
        <w:rPr>
          <w:rFonts w:ascii="Calibri" w:hAnsi="Calibri" w:cs="Calibri"/>
          <w:b/>
          <w:bCs/>
          <w:i/>
          <w:iCs/>
          <w:sz w:val="22"/>
          <w:szCs w:val="22"/>
        </w:rPr>
        <w:t xml:space="preserve"> ПОДАЦИ О ПОНУЂАЧУ</w:t>
      </w:r>
    </w:p>
    <w:tbl>
      <w:tblPr>
        <w:tblW w:w="0" w:type="auto"/>
        <w:tblInd w:w="2" w:type="dxa"/>
        <w:tblLayout w:type="fixed"/>
        <w:tblLook w:val="0000" w:firstRow="0" w:lastRow="0" w:firstColumn="0" w:lastColumn="0" w:noHBand="0" w:noVBand="0"/>
      </w:tblPr>
      <w:tblGrid>
        <w:gridCol w:w="4621"/>
        <w:gridCol w:w="4660"/>
      </w:tblGrid>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Назив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Адреса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Матични број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Порески идентификациони број понуђача (ПИБ):</w:t>
            </w:r>
          </w:p>
          <w:p w:rsidR="004A7449" w:rsidRPr="00EA5393" w:rsidRDefault="004A7449" w:rsidP="00FD5680">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lang w:val="ru-RU"/>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Име особе за контакт:</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Електронска адреса понуђача (</w:t>
            </w:r>
            <w:r w:rsidRPr="00EA5393">
              <w:rPr>
                <w:rFonts w:ascii="Calibri" w:hAnsi="Calibri" w:cs="Calibri"/>
                <w:sz w:val="22"/>
                <w:szCs w:val="22"/>
              </w:rPr>
              <w:t>e</w:t>
            </w:r>
            <w:r w:rsidRPr="00EA5393">
              <w:rPr>
                <w:rFonts w:ascii="Calibri" w:hAnsi="Calibri" w:cs="Calibri"/>
                <w:sz w:val="22"/>
                <w:szCs w:val="22"/>
                <w:lang w:val="ru-RU"/>
              </w:rPr>
              <w:t>-</w:t>
            </w:r>
            <w:r w:rsidRPr="00EA5393">
              <w:rPr>
                <w:rFonts w:ascii="Calibri" w:hAnsi="Calibri" w:cs="Calibri"/>
                <w:sz w:val="22"/>
                <w:szCs w:val="22"/>
              </w:rPr>
              <w:t>mail</w:t>
            </w:r>
            <w:r w:rsidRPr="00EA5393">
              <w:rPr>
                <w:rFonts w:ascii="Calibri" w:hAnsi="Calibri" w:cs="Calibri"/>
                <w:sz w:val="22"/>
                <w:szCs w:val="22"/>
                <w:lang w:val="ru-RU"/>
              </w:rPr>
              <w:t>):</w:t>
            </w:r>
          </w:p>
          <w:p w:rsidR="004A7449" w:rsidRPr="00EA5393" w:rsidRDefault="004A7449" w:rsidP="00FD5680">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lang w:val="ru-RU"/>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Телефон:</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Телефакс:</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Број рачуна понуђача и назив банке:</w:t>
            </w:r>
          </w:p>
          <w:p w:rsidR="004A7449" w:rsidRPr="00EA5393" w:rsidRDefault="004A7449" w:rsidP="00FD5680">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lang w:val="ru-RU"/>
              </w:rPr>
            </w:pPr>
          </w:p>
          <w:p w:rsidR="004A7449" w:rsidRPr="00EA5393" w:rsidRDefault="004A7449" w:rsidP="00FD5680">
            <w:pPr>
              <w:rPr>
                <w:rFonts w:ascii="Calibri" w:hAnsi="Calibri" w:cs="Calibri"/>
                <w:lang w:val="ru-RU"/>
              </w:rPr>
            </w:pPr>
          </w:p>
          <w:p w:rsidR="004A7449" w:rsidRPr="00EA5393" w:rsidRDefault="004A7449" w:rsidP="00FD5680">
            <w:pPr>
              <w:rPr>
                <w:rFonts w:ascii="Calibri" w:hAnsi="Calibri" w:cs="Calibri"/>
                <w:lang w:val="ru-RU"/>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ind w:firstLine="708"/>
              <w:rPr>
                <w:rFonts w:ascii="Calibri" w:hAnsi="Calibri" w:cs="Calibri"/>
                <w:lang w:val="ru-RU"/>
              </w:rPr>
            </w:pPr>
          </w:p>
          <w:p w:rsidR="004A7449" w:rsidRPr="00EA5393" w:rsidRDefault="004A7449" w:rsidP="00FD5680">
            <w:pPr>
              <w:ind w:firstLine="708"/>
              <w:rPr>
                <w:rFonts w:ascii="Calibri" w:hAnsi="Calibri" w:cs="Calibri"/>
                <w:lang w:val="ru-RU"/>
              </w:rPr>
            </w:pPr>
          </w:p>
          <w:p w:rsidR="004A7449" w:rsidRPr="00EA5393" w:rsidRDefault="004A7449" w:rsidP="00FD5680">
            <w:pPr>
              <w:ind w:firstLine="708"/>
              <w:rPr>
                <w:rFonts w:ascii="Calibri" w:hAnsi="Calibri" w:cs="Calibri"/>
                <w:lang w:val="ru-RU"/>
              </w:rPr>
            </w:pPr>
          </w:p>
        </w:tc>
      </w:tr>
    </w:tbl>
    <w:p w:rsidR="004A7449" w:rsidRPr="00EA5393" w:rsidRDefault="004A7449" w:rsidP="001A28AB">
      <w:pPr>
        <w:rPr>
          <w:rFonts w:ascii="Calibri" w:hAnsi="Calibri" w:cs="Calibri"/>
          <w:sz w:val="22"/>
          <w:szCs w:val="22"/>
        </w:rPr>
      </w:pPr>
    </w:p>
    <w:p w:rsidR="004A7449" w:rsidRPr="004F1EFF" w:rsidRDefault="004A7449" w:rsidP="001A28AB">
      <w:pPr>
        <w:rPr>
          <w:rFonts w:ascii="Calibri" w:hAnsi="Calibri" w:cs="Calibri"/>
          <w:sz w:val="22"/>
          <w:szCs w:val="22"/>
        </w:rPr>
      </w:pPr>
      <w:r w:rsidRPr="004F1EFF">
        <w:rPr>
          <w:rFonts w:ascii="Calibri" w:hAnsi="Calibri" w:cs="Calibri"/>
          <w:b/>
          <w:bCs/>
          <w:i/>
          <w:iCs/>
          <w:sz w:val="22"/>
          <w:szCs w:val="22"/>
        </w:rPr>
        <w:t xml:space="preserve">2) ПОНУДУ ПОДНОСИ: </w:t>
      </w:r>
    </w:p>
    <w:tbl>
      <w:tblPr>
        <w:tblW w:w="0" w:type="auto"/>
        <w:tblInd w:w="2" w:type="dxa"/>
        <w:tblLayout w:type="fixed"/>
        <w:tblLook w:val="0000" w:firstRow="0" w:lastRow="0" w:firstColumn="0" w:lastColumn="0" w:noHBand="0" w:noVBand="0"/>
      </w:tblPr>
      <w:tblGrid>
        <w:gridCol w:w="9282"/>
      </w:tblGrid>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rPr>
            </w:pPr>
          </w:p>
          <w:p w:rsidR="004A7449" w:rsidRPr="004F1EFF" w:rsidRDefault="004A7449" w:rsidP="00FD5680">
            <w:pPr>
              <w:jc w:val="center"/>
              <w:rPr>
                <w:rFonts w:ascii="Calibri" w:hAnsi="Calibri" w:cs="Calibri"/>
                <w:b/>
                <w:bCs/>
              </w:rPr>
            </w:pPr>
            <w:r w:rsidRPr="004F1EFF">
              <w:rPr>
                <w:rFonts w:ascii="Calibri" w:hAnsi="Calibri" w:cs="Calibri"/>
                <w:b/>
                <w:bCs/>
                <w:sz w:val="22"/>
                <w:szCs w:val="22"/>
              </w:rPr>
              <w:t xml:space="preserve">А) САМОСТАЛНО </w:t>
            </w:r>
          </w:p>
        </w:tc>
      </w:tr>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b/>
                <w:bCs/>
              </w:rPr>
            </w:pPr>
          </w:p>
          <w:p w:rsidR="004A7449" w:rsidRPr="004F1EFF" w:rsidRDefault="004A7449" w:rsidP="00FD5680">
            <w:pPr>
              <w:jc w:val="center"/>
              <w:rPr>
                <w:rFonts w:ascii="Calibri" w:hAnsi="Calibri" w:cs="Calibri"/>
                <w:b/>
                <w:bCs/>
              </w:rPr>
            </w:pPr>
            <w:r w:rsidRPr="004F1EFF">
              <w:rPr>
                <w:rFonts w:ascii="Calibri" w:hAnsi="Calibri" w:cs="Calibri"/>
                <w:b/>
                <w:bCs/>
                <w:sz w:val="22"/>
                <w:szCs w:val="22"/>
              </w:rPr>
              <w:t>Б) СА ПОДИЗВОЂАЧЕМ</w:t>
            </w:r>
          </w:p>
        </w:tc>
      </w:tr>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b/>
                <w:bCs/>
              </w:rPr>
            </w:pPr>
          </w:p>
          <w:p w:rsidR="004A7449" w:rsidRPr="004F1EFF" w:rsidRDefault="004A7449" w:rsidP="00FD5680">
            <w:pPr>
              <w:jc w:val="center"/>
              <w:rPr>
                <w:rFonts w:ascii="Calibri" w:hAnsi="Calibri" w:cs="Calibri"/>
                <w:b/>
                <w:bCs/>
                <w:i/>
                <w:iCs/>
                <w:lang w:val="ru-RU"/>
              </w:rPr>
            </w:pPr>
            <w:r w:rsidRPr="004F1EFF">
              <w:rPr>
                <w:rFonts w:ascii="Calibri" w:hAnsi="Calibri" w:cs="Calibri"/>
                <w:b/>
                <w:bCs/>
                <w:sz w:val="22"/>
                <w:szCs w:val="22"/>
              </w:rPr>
              <w:t>В) КАО ЗАЈЕДНИЧКУ ПОНУДУ</w:t>
            </w:r>
          </w:p>
        </w:tc>
      </w:tr>
    </w:tbl>
    <w:p w:rsidR="004A7449" w:rsidRDefault="004A7449" w:rsidP="001A28AB">
      <w:pPr>
        <w:jc w:val="both"/>
        <w:rPr>
          <w:rFonts w:ascii="Calibri" w:hAnsi="Calibri" w:cs="Calibri"/>
          <w:b/>
          <w:bCs/>
          <w:i/>
          <w:iCs/>
          <w:sz w:val="22"/>
          <w:szCs w:val="22"/>
          <w:lang w:val="ru-RU"/>
        </w:rPr>
      </w:pPr>
    </w:p>
    <w:p w:rsidR="004A7449" w:rsidRDefault="004A7449" w:rsidP="001A28AB">
      <w:pPr>
        <w:jc w:val="both"/>
        <w:rPr>
          <w:rFonts w:ascii="Calibri" w:hAnsi="Calibri" w:cs="Calibri"/>
          <w:i/>
          <w:iCs/>
          <w:sz w:val="22"/>
          <w:szCs w:val="22"/>
          <w:lang w:val="ru-RU"/>
        </w:rPr>
      </w:pPr>
      <w:r w:rsidRPr="004F1EFF">
        <w:rPr>
          <w:rFonts w:ascii="Calibri" w:hAnsi="Calibri" w:cs="Calibri"/>
          <w:b/>
          <w:bCs/>
          <w:i/>
          <w:iCs/>
          <w:sz w:val="22"/>
          <w:szCs w:val="22"/>
          <w:lang w:val="ru-RU"/>
        </w:rPr>
        <w:t>Напомена:</w:t>
      </w:r>
      <w:r w:rsidRPr="004F1EFF">
        <w:rPr>
          <w:rFonts w:ascii="Calibri" w:hAnsi="Calibri" w:cs="Calibri"/>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A7449" w:rsidRDefault="004A7449" w:rsidP="001A28AB">
      <w:pPr>
        <w:jc w:val="both"/>
        <w:rPr>
          <w:rFonts w:ascii="Calibri" w:hAnsi="Calibri" w:cs="Calibri"/>
          <w:i/>
          <w:iCs/>
          <w:sz w:val="22"/>
          <w:szCs w:val="22"/>
          <w:lang w:val="ru-RU"/>
        </w:rPr>
      </w:pPr>
    </w:p>
    <w:p w:rsidR="004A7449" w:rsidRDefault="004A7449" w:rsidP="001A28AB">
      <w:pPr>
        <w:jc w:val="both"/>
        <w:rPr>
          <w:rFonts w:ascii="Calibri" w:hAnsi="Calibri" w:cs="Calibri"/>
          <w:i/>
          <w:iCs/>
          <w:sz w:val="22"/>
          <w:szCs w:val="22"/>
          <w:lang w:val="ru-RU"/>
        </w:rPr>
      </w:pPr>
    </w:p>
    <w:p w:rsidR="004A7449" w:rsidRPr="004F1EFF" w:rsidRDefault="004A7449" w:rsidP="001A28AB">
      <w:pPr>
        <w:jc w:val="both"/>
        <w:rPr>
          <w:rFonts w:ascii="Calibri" w:hAnsi="Calibri" w:cs="Calibri"/>
          <w:b/>
          <w:bCs/>
          <w:i/>
          <w:iCs/>
          <w:sz w:val="22"/>
          <w:szCs w:val="22"/>
        </w:rPr>
      </w:pPr>
      <w:r w:rsidRPr="004F1EFF">
        <w:rPr>
          <w:rFonts w:ascii="Calibri" w:hAnsi="Calibri" w:cs="Calibri"/>
          <w:b/>
          <w:bCs/>
          <w:i/>
          <w:iCs/>
          <w:sz w:val="22"/>
          <w:szCs w:val="22"/>
          <w:lang w:val="sr-Cyrl-CS"/>
        </w:rPr>
        <w:t xml:space="preserve">3) </w:t>
      </w:r>
      <w:r w:rsidRPr="004F1EFF">
        <w:rPr>
          <w:rFonts w:ascii="Calibri" w:hAnsi="Calibri" w:cs="Calibri"/>
          <w:b/>
          <w:bCs/>
          <w:i/>
          <w:iCs/>
          <w:sz w:val="22"/>
          <w:szCs w:val="22"/>
        </w:rPr>
        <w:t xml:space="preserve">ПОДАЦИ О ПОДИЗВОЂАЧУ </w:t>
      </w:r>
    </w:p>
    <w:p w:rsidR="004A7449" w:rsidRPr="004F1EFF" w:rsidRDefault="004A7449" w:rsidP="001A28AB">
      <w:pPr>
        <w:jc w:val="both"/>
        <w:rPr>
          <w:rFonts w:ascii="Calibri" w:hAnsi="Calibri" w:cs="Calibri"/>
          <w:sz w:val="22"/>
          <w:szCs w:val="22"/>
        </w:rPr>
      </w:pPr>
      <w:r w:rsidRPr="004F1EFF">
        <w:rPr>
          <w:rFonts w:ascii="Calibri" w:hAnsi="Calibri" w:cs="Calibri"/>
          <w:b/>
          <w:bCs/>
          <w:i/>
          <w:iCs/>
          <w:sz w:val="22"/>
          <w:szCs w:val="22"/>
        </w:rPr>
        <w:tab/>
      </w:r>
    </w:p>
    <w:tbl>
      <w:tblPr>
        <w:tblW w:w="0" w:type="auto"/>
        <w:tblInd w:w="2" w:type="dxa"/>
        <w:tblLayout w:type="fixed"/>
        <w:tblLook w:val="0000" w:firstRow="0" w:lastRow="0" w:firstColumn="0" w:lastColumn="0" w:noHBand="0" w:noVBand="0"/>
      </w:tblPr>
      <w:tblGrid>
        <w:gridCol w:w="465"/>
        <w:gridCol w:w="4219"/>
        <w:gridCol w:w="4598"/>
      </w:tblGrid>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r w:rsidRPr="00EA5393">
              <w:rPr>
                <w:rFonts w:ascii="Calibri" w:hAnsi="Calibri" w:cs="Calibri"/>
                <w:sz w:val="22"/>
                <w:szCs w:val="22"/>
              </w:rPr>
              <w:t>1)</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rPr>
            </w:pPr>
            <w:r w:rsidRPr="00EA5393">
              <w:rPr>
                <w:rFonts w:ascii="Calibri" w:hAnsi="Calibri" w:cs="Calibri"/>
                <w:sz w:val="22"/>
                <w:szCs w:val="22"/>
              </w:rPr>
              <w:t>2)</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bl>
    <w:p w:rsidR="004A7449" w:rsidRDefault="004A7449" w:rsidP="001A28AB">
      <w:pPr>
        <w:jc w:val="both"/>
        <w:rPr>
          <w:rFonts w:ascii="Calibri" w:hAnsi="Calibri" w:cs="Calibri"/>
          <w:b/>
          <w:bCs/>
          <w:i/>
          <w:iCs/>
          <w:sz w:val="22"/>
          <w:szCs w:val="22"/>
          <w:u w:val="single"/>
          <w:lang w:val="ru-RU"/>
        </w:rPr>
      </w:pPr>
    </w:p>
    <w:p w:rsidR="004A7449" w:rsidRPr="004F1EFF" w:rsidRDefault="004A7449" w:rsidP="00E57FB6">
      <w:pPr>
        <w:jc w:val="both"/>
        <w:outlineLvl w:val="0"/>
        <w:rPr>
          <w:rFonts w:ascii="Calibri" w:hAnsi="Calibri" w:cs="Calibri"/>
          <w:i/>
          <w:iCs/>
          <w:sz w:val="22"/>
          <w:szCs w:val="22"/>
          <w:lang w:val="ru-RU"/>
        </w:rPr>
      </w:pPr>
      <w:r w:rsidRPr="004F1EFF">
        <w:rPr>
          <w:rFonts w:ascii="Calibri" w:hAnsi="Calibri" w:cs="Calibri"/>
          <w:b/>
          <w:bCs/>
          <w:i/>
          <w:iCs/>
          <w:sz w:val="22"/>
          <w:szCs w:val="22"/>
          <w:u w:val="single"/>
          <w:lang w:val="ru-RU"/>
        </w:rPr>
        <w:t>Напомена:</w:t>
      </w:r>
      <w:r w:rsidRPr="004F1EFF">
        <w:rPr>
          <w:rFonts w:ascii="Calibri" w:hAnsi="Calibri" w:cs="Calibri"/>
          <w:b/>
          <w:bCs/>
          <w:i/>
          <w:iCs/>
          <w:sz w:val="22"/>
          <w:szCs w:val="22"/>
          <w:lang w:val="ru-RU"/>
        </w:rPr>
        <w:t xml:space="preserve"> </w:t>
      </w:r>
    </w:p>
    <w:p w:rsidR="004A7449" w:rsidRPr="004F1EFF" w:rsidRDefault="004A7449" w:rsidP="001A28AB">
      <w:pPr>
        <w:jc w:val="both"/>
        <w:rPr>
          <w:rFonts w:ascii="Calibri" w:hAnsi="Calibri" w:cs="Calibri"/>
          <w:b/>
          <w:bCs/>
          <w:sz w:val="22"/>
          <w:szCs w:val="22"/>
          <w:lang w:val="ru-RU"/>
        </w:rPr>
      </w:pPr>
      <w:r w:rsidRPr="004F1EFF">
        <w:rPr>
          <w:rFonts w:ascii="Calibri" w:hAnsi="Calibri" w:cs="Calibri"/>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i/>
          <w:iCs/>
          <w:sz w:val="22"/>
          <w:szCs w:val="22"/>
          <w:lang w:val="ru-RU"/>
        </w:rPr>
      </w:pPr>
      <w:r w:rsidRPr="004F1EFF">
        <w:rPr>
          <w:rFonts w:ascii="Calibri" w:hAnsi="Calibri" w:cs="Calibri"/>
          <w:b/>
          <w:bCs/>
          <w:i/>
          <w:iCs/>
          <w:sz w:val="22"/>
          <w:szCs w:val="22"/>
          <w:lang w:val="sr-Cyrl-CS"/>
        </w:rPr>
        <w:t xml:space="preserve">4) </w:t>
      </w:r>
      <w:r w:rsidRPr="004F1EFF">
        <w:rPr>
          <w:rFonts w:ascii="Calibri" w:hAnsi="Calibri" w:cs="Calibri"/>
          <w:b/>
          <w:bCs/>
          <w:i/>
          <w:iCs/>
          <w:sz w:val="22"/>
          <w:szCs w:val="22"/>
          <w:lang w:val="ru-RU"/>
        </w:rPr>
        <w:t>ПОДАЦИ О УЧЕСНИКУ  У ЗАЈЕДНИЧКОЈ ПОНУДИ</w:t>
      </w:r>
    </w:p>
    <w:p w:rsidR="004A7449" w:rsidRPr="004F1EFF" w:rsidRDefault="004A7449" w:rsidP="001A28AB">
      <w:pPr>
        <w:jc w:val="both"/>
        <w:rPr>
          <w:rFonts w:ascii="Calibri" w:hAnsi="Calibri" w:cs="Calibri"/>
          <w:sz w:val="22"/>
          <w:szCs w:val="22"/>
        </w:rPr>
      </w:pPr>
      <w:r w:rsidRPr="004F1EFF">
        <w:rPr>
          <w:rFonts w:ascii="Calibri" w:hAnsi="Calibri" w:cs="Calibri"/>
          <w:b/>
          <w:bCs/>
          <w:i/>
          <w:iCs/>
          <w:sz w:val="22"/>
          <w:szCs w:val="22"/>
          <w:lang w:val="ru-RU"/>
        </w:rPr>
        <w:tab/>
      </w:r>
    </w:p>
    <w:tbl>
      <w:tblPr>
        <w:tblW w:w="0" w:type="auto"/>
        <w:tblInd w:w="2" w:type="dxa"/>
        <w:tblLayout w:type="fixed"/>
        <w:tblLook w:val="0000" w:firstRow="0" w:lastRow="0" w:firstColumn="0" w:lastColumn="0" w:noHBand="0" w:noVBand="0"/>
      </w:tblPr>
      <w:tblGrid>
        <w:gridCol w:w="465"/>
        <w:gridCol w:w="4219"/>
        <w:gridCol w:w="4598"/>
      </w:tblGrid>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1)</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2)</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3)</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bl>
    <w:p w:rsidR="004A7449" w:rsidRDefault="004A7449" w:rsidP="001A28AB">
      <w:pPr>
        <w:jc w:val="both"/>
        <w:rPr>
          <w:rFonts w:ascii="Calibri" w:hAnsi="Calibri" w:cs="Calibri"/>
          <w:b/>
          <w:bCs/>
          <w:i/>
          <w:iCs/>
          <w:sz w:val="22"/>
          <w:szCs w:val="22"/>
          <w:u w:val="single"/>
        </w:rPr>
      </w:pPr>
    </w:p>
    <w:p w:rsidR="004A7449" w:rsidRDefault="004A7449" w:rsidP="001A28AB">
      <w:pPr>
        <w:jc w:val="both"/>
        <w:rPr>
          <w:rFonts w:ascii="Calibri" w:hAnsi="Calibri" w:cs="Calibri"/>
          <w:b/>
          <w:bCs/>
          <w:i/>
          <w:iCs/>
          <w:sz w:val="22"/>
          <w:szCs w:val="22"/>
          <w:u w:val="single"/>
        </w:rPr>
      </w:pPr>
    </w:p>
    <w:p w:rsidR="004A7449" w:rsidRPr="004F1EFF" w:rsidRDefault="004A7449" w:rsidP="00E57FB6">
      <w:pPr>
        <w:jc w:val="both"/>
        <w:outlineLvl w:val="0"/>
        <w:rPr>
          <w:rFonts w:ascii="Calibri" w:hAnsi="Calibri" w:cs="Calibri"/>
          <w:i/>
          <w:iCs/>
          <w:sz w:val="22"/>
          <w:szCs w:val="22"/>
          <w:lang w:val="ru-RU"/>
        </w:rPr>
      </w:pPr>
      <w:r w:rsidRPr="004F1EFF">
        <w:rPr>
          <w:rFonts w:ascii="Calibri" w:hAnsi="Calibri" w:cs="Calibri"/>
          <w:b/>
          <w:bCs/>
          <w:i/>
          <w:iCs/>
          <w:sz w:val="22"/>
          <w:szCs w:val="22"/>
          <w:u w:val="single"/>
        </w:rPr>
        <w:t>Напомена:</w:t>
      </w:r>
      <w:r w:rsidRPr="004F1EFF">
        <w:rPr>
          <w:rFonts w:ascii="Calibri" w:hAnsi="Calibri" w:cs="Calibri"/>
          <w:b/>
          <w:bCs/>
          <w:i/>
          <w:iCs/>
          <w:sz w:val="22"/>
          <w:szCs w:val="22"/>
        </w:rPr>
        <w:t xml:space="preserve"> </w:t>
      </w:r>
    </w:p>
    <w:p w:rsidR="004A7449" w:rsidRPr="004F1EFF" w:rsidRDefault="004A7449" w:rsidP="001A28AB">
      <w:pPr>
        <w:jc w:val="both"/>
        <w:rPr>
          <w:rFonts w:ascii="Calibri" w:hAnsi="Calibri" w:cs="Calibri"/>
          <w:b/>
          <w:bCs/>
          <w:i/>
          <w:iCs/>
          <w:sz w:val="22"/>
          <w:szCs w:val="22"/>
        </w:rPr>
      </w:pPr>
      <w:r w:rsidRPr="004F1EFF">
        <w:rPr>
          <w:rFonts w:ascii="Calibri" w:hAnsi="Calibri" w:cs="Calibri"/>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7449" w:rsidRPr="004F1EFF"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lang w:val="sr-Cyrl-RS"/>
        </w:rPr>
      </w:pPr>
    </w:p>
    <w:p w:rsidR="000F042E" w:rsidRDefault="000F042E" w:rsidP="001A28AB">
      <w:pPr>
        <w:jc w:val="both"/>
        <w:rPr>
          <w:rFonts w:ascii="Calibri" w:hAnsi="Calibri" w:cs="Calibri"/>
          <w:b/>
          <w:bCs/>
          <w:i/>
          <w:iCs/>
          <w:sz w:val="22"/>
          <w:szCs w:val="22"/>
          <w:lang w:val="sr-Cyrl-RS"/>
        </w:rPr>
      </w:pPr>
    </w:p>
    <w:p w:rsidR="000F042E" w:rsidRDefault="000F042E" w:rsidP="001A28AB">
      <w:pPr>
        <w:jc w:val="both"/>
        <w:rPr>
          <w:rFonts w:ascii="Calibri" w:hAnsi="Calibri" w:cs="Calibri"/>
          <w:b/>
          <w:bCs/>
          <w:i/>
          <w:iCs/>
          <w:sz w:val="22"/>
          <w:szCs w:val="22"/>
          <w:lang w:val="sr-Cyrl-RS"/>
        </w:rPr>
      </w:pPr>
    </w:p>
    <w:p w:rsidR="00FC7D22" w:rsidRPr="00FC7D22" w:rsidRDefault="00FC7D22" w:rsidP="001A28AB">
      <w:pPr>
        <w:jc w:val="both"/>
        <w:rPr>
          <w:rFonts w:ascii="Calibri" w:hAnsi="Calibri" w:cs="Calibri"/>
          <w:b/>
          <w:bCs/>
          <w:i/>
          <w:iCs/>
          <w:sz w:val="22"/>
          <w:szCs w:val="22"/>
          <w:lang w:val="sr-Cyrl-RS"/>
        </w:rPr>
      </w:pPr>
    </w:p>
    <w:tbl>
      <w:tblPr>
        <w:tblStyle w:val="TableGrid"/>
        <w:tblW w:w="9747" w:type="dxa"/>
        <w:tblLook w:val="04A0" w:firstRow="1" w:lastRow="0" w:firstColumn="1" w:lastColumn="0" w:noHBand="0" w:noVBand="1"/>
      </w:tblPr>
      <w:tblGrid>
        <w:gridCol w:w="534"/>
        <w:gridCol w:w="4242"/>
        <w:gridCol w:w="577"/>
        <w:gridCol w:w="992"/>
        <w:gridCol w:w="1560"/>
        <w:gridCol w:w="1842"/>
      </w:tblGrid>
      <w:tr w:rsidR="007F193C" w:rsidTr="00A232C2">
        <w:tc>
          <w:tcPr>
            <w:tcW w:w="9747" w:type="dxa"/>
            <w:gridSpan w:val="6"/>
          </w:tcPr>
          <w:p w:rsidR="007F193C" w:rsidRDefault="007F193C" w:rsidP="000426A8">
            <w:pPr>
              <w:jc w:val="center"/>
              <w:rPr>
                <w:rFonts w:ascii="Arial" w:hAnsi="Arial" w:cs="Arial"/>
                <w:b/>
                <w:bCs/>
                <w:lang w:val="sr-Cyrl-RS"/>
              </w:rPr>
            </w:pPr>
            <w:r>
              <w:rPr>
                <w:rFonts w:ascii="Arial" w:hAnsi="Arial" w:cs="Arial"/>
                <w:b/>
                <w:bCs/>
              </w:rPr>
              <w:lastRenderedPageBreak/>
              <w:t>П Р Е Д М Е Р       Р А Д О В А</w:t>
            </w:r>
            <w:r>
              <w:rPr>
                <w:rFonts w:ascii="Arial" w:hAnsi="Arial" w:cs="Arial"/>
                <w:b/>
                <w:bCs/>
              </w:rPr>
              <w:br/>
              <w:t xml:space="preserve">Реконструкција  коловоза и тротоара у  Ул. </w:t>
            </w:r>
            <w:r w:rsidR="00A232C2">
              <w:rPr>
                <w:rFonts w:ascii="Arial" w:hAnsi="Arial" w:cs="Arial"/>
                <w:b/>
                <w:bCs/>
                <w:lang w:val="sr-Cyrl-RS"/>
              </w:rPr>
              <w:t>П</w:t>
            </w:r>
            <w:r>
              <w:rPr>
                <w:rFonts w:ascii="Arial" w:hAnsi="Arial" w:cs="Arial"/>
                <w:b/>
                <w:bCs/>
              </w:rPr>
              <w:t xml:space="preserve">артизанској </w:t>
            </w:r>
            <w:r>
              <w:rPr>
                <w:rFonts w:ascii="Arial" w:hAnsi="Arial" w:cs="Arial"/>
                <w:b/>
                <w:bCs/>
              </w:rPr>
              <w:br/>
              <w:t>(деоница од Ул. Драгољуба Ракића до раскрснице са Ул. Пасјачком)</w:t>
            </w:r>
          </w:p>
          <w:p w:rsidR="00FC7D22" w:rsidRPr="00FC7D22" w:rsidRDefault="00FC7D22" w:rsidP="000426A8">
            <w:pPr>
              <w:jc w:val="center"/>
              <w:rPr>
                <w:rFonts w:ascii="Calibri" w:hAnsi="Calibri" w:cs="Calibri"/>
                <w:b/>
                <w:bCs/>
                <w:i/>
                <w:iCs/>
                <w:sz w:val="22"/>
                <w:szCs w:val="22"/>
                <w:lang w:val="sr-Cyrl-RS"/>
              </w:rPr>
            </w:pPr>
          </w:p>
        </w:tc>
      </w:tr>
      <w:tr w:rsidR="00A232C2" w:rsidTr="00332D50">
        <w:tc>
          <w:tcPr>
            <w:tcW w:w="534" w:type="dxa"/>
          </w:tcPr>
          <w:p w:rsidR="00A232C2" w:rsidRPr="00A232C2" w:rsidRDefault="00A232C2" w:rsidP="001A28AB">
            <w:pPr>
              <w:jc w:val="both"/>
              <w:rPr>
                <w:rFonts w:ascii="Calibri" w:hAnsi="Calibri" w:cs="Calibri"/>
                <w:b/>
                <w:bCs/>
                <w:i/>
                <w:iCs/>
                <w:sz w:val="22"/>
                <w:szCs w:val="22"/>
                <w:lang w:val="sr-Cyrl-RS"/>
              </w:rPr>
            </w:pPr>
            <w:r>
              <w:rPr>
                <w:rFonts w:ascii="Calibri" w:hAnsi="Calibri" w:cs="Calibri"/>
                <w:b/>
                <w:bCs/>
                <w:i/>
                <w:iCs/>
                <w:sz w:val="22"/>
                <w:szCs w:val="22"/>
                <w:lang w:val="sr-Cyrl-RS"/>
              </w:rPr>
              <w:t>Р.б</w:t>
            </w:r>
          </w:p>
        </w:tc>
        <w:tc>
          <w:tcPr>
            <w:tcW w:w="4242" w:type="dxa"/>
          </w:tcPr>
          <w:p w:rsidR="00A232C2" w:rsidRPr="00A232C2" w:rsidRDefault="00A232C2" w:rsidP="001A28AB">
            <w:pPr>
              <w:jc w:val="both"/>
              <w:rPr>
                <w:rFonts w:ascii="Calibri" w:hAnsi="Calibri" w:cs="Calibri"/>
                <w:b/>
                <w:bCs/>
                <w:i/>
                <w:iCs/>
                <w:sz w:val="22"/>
                <w:szCs w:val="22"/>
                <w:lang w:val="sr-Cyrl-RS"/>
              </w:rPr>
            </w:pPr>
            <w:r>
              <w:rPr>
                <w:rFonts w:ascii="Calibri" w:hAnsi="Calibri" w:cs="Calibri"/>
                <w:b/>
                <w:bCs/>
                <w:i/>
                <w:iCs/>
                <w:sz w:val="22"/>
                <w:szCs w:val="22"/>
                <w:lang w:val="sr-Cyrl-RS"/>
              </w:rPr>
              <w:t>Опис позиције</w:t>
            </w:r>
          </w:p>
        </w:tc>
        <w:tc>
          <w:tcPr>
            <w:tcW w:w="577" w:type="dxa"/>
          </w:tcPr>
          <w:p w:rsidR="00A232C2" w:rsidRPr="00A232C2" w:rsidRDefault="00A232C2" w:rsidP="001A28AB">
            <w:pPr>
              <w:jc w:val="both"/>
              <w:rPr>
                <w:rFonts w:ascii="Calibri" w:hAnsi="Calibri" w:cs="Calibri"/>
                <w:b/>
                <w:bCs/>
                <w:i/>
                <w:iCs/>
                <w:sz w:val="22"/>
                <w:szCs w:val="22"/>
                <w:lang w:val="sr-Cyrl-RS"/>
              </w:rPr>
            </w:pPr>
            <w:r>
              <w:rPr>
                <w:rFonts w:ascii="Calibri" w:hAnsi="Calibri" w:cs="Calibri"/>
                <w:b/>
                <w:bCs/>
                <w:i/>
                <w:iCs/>
                <w:sz w:val="22"/>
                <w:szCs w:val="22"/>
                <w:lang w:val="sr-Cyrl-RS"/>
              </w:rPr>
              <w:t>Ј/М</w:t>
            </w:r>
          </w:p>
        </w:tc>
        <w:tc>
          <w:tcPr>
            <w:tcW w:w="992" w:type="dxa"/>
          </w:tcPr>
          <w:p w:rsidR="00A232C2" w:rsidRPr="00A232C2" w:rsidRDefault="00A232C2" w:rsidP="001A28AB">
            <w:pPr>
              <w:jc w:val="both"/>
              <w:rPr>
                <w:rFonts w:ascii="Calibri" w:hAnsi="Calibri" w:cs="Calibri"/>
                <w:b/>
                <w:bCs/>
                <w:i/>
                <w:iCs/>
                <w:sz w:val="22"/>
                <w:szCs w:val="22"/>
                <w:lang w:val="sr-Cyrl-RS"/>
              </w:rPr>
            </w:pPr>
            <w:r>
              <w:rPr>
                <w:rFonts w:ascii="Calibri" w:hAnsi="Calibri" w:cs="Calibri"/>
                <w:b/>
                <w:bCs/>
                <w:i/>
                <w:iCs/>
                <w:sz w:val="22"/>
                <w:szCs w:val="22"/>
                <w:lang w:val="sr-Cyrl-RS"/>
              </w:rPr>
              <w:t>Кол</w:t>
            </w:r>
          </w:p>
        </w:tc>
        <w:tc>
          <w:tcPr>
            <w:tcW w:w="1560" w:type="dxa"/>
          </w:tcPr>
          <w:p w:rsidR="00A232C2" w:rsidRPr="00A232C2" w:rsidRDefault="00A232C2" w:rsidP="00A232C2">
            <w:pPr>
              <w:jc w:val="both"/>
              <w:rPr>
                <w:rFonts w:ascii="Calibri" w:hAnsi="Calibri" w:cs="Calibri"/>
                <w:b/>
                <w:bCs/>
                <w:i/>
                <w:iCs/>
                <w:sz w:val="22"/>
                <w:szCs w:val="22"/>
                <w:lang w:val="sr-Cyrl-RS"/>
              </w:rPr>
            </w:pPr>
            <w:r>
              <w:rPr>
                <w:rFonts w:ascii="Calibri" w:hAnsi="Calibri" w:cs="Calibri"/>
                <w:b/>
                <w:bCs/>
                <w:i/>
                <w:iCs/>
                <w:sz w:val="22"/>
                <w:szCs w:val="22"/>
                <w:lang w:val="sr-Cyrl-RS"/>
              </w:rPr>
              <w:t>Јед.цена</w:t>
            </w:r>
          </w:p>
        </w:tc>
        <w:tc>
          <w:tcPr>
            <w:tcW w:w="1842" w:type="dxa"/>
          </w:tcPr>
          <w:p w:rsidR="00A232C2" w:rsidRPr="00A232C2" w:rsidRDefault="00A232C2" w:rsidP="001A28AB">
            <w:pPr>
              <w:jc w:val="both"/>
              <w:rPr>
                <w:rFonts w:ascii="Calibri" w:hAnsi="Calibri" w:cs="Calibri"/>
                <w:b/>
                <w:bCs/>
                <w:i/>
                <w:iCs/>
                <w:sz w:val="22"/>
                <w:szCs w:val="22"/>
                <w:lang w:val="sr-Cyrl-RS"/>
              </w:rPr>
            </w:pPr>
            <w:r>
              <w:rPr>
                <w:rFonts w:ascii="Calibri" w:hAnsi="Calibri" w:cs="Calibri"/>
                <w:b/>
                <w:bCs/>
                <w:i/>
                <w:iCs/>
                <w:sz w:val="22"/>
                <w:szCs w:val="22"/>
                <w:lang w:val="sr-Cyrl-RS"/>
              </w:rPr>
              <w:t>Укупно</w:t>
            </w:r>
          </w:p>
        </w:tc>
      </w:tr>
    </w:tbl>
    <w:tbl>
      <w:tblPr>
        <w:tblW w:w="4680" w:type="dxa"/>
        <w:tblInd w:w="93" w:type="dxa"/>
        <w:tblLook w:val="04A0" w:firstRow="1" w:lastRow="0" w:firstColumn="1" w:lastColumn="0" w:noHBand="0" w:noVBand="1"/>
      </w:tblPr>
      <w:tblGrid>
        <w:gridCol w:w="400"/>
        <w:gridCol w:w="4280"/>
      </w:tblGrid>
      <w:tr w:rsidR="00A232C2" w:rsidRPr="00A232C2" w:rsidTr="000212F7">
        <w:trPr>
          <w:trHeight w:val="315"/>
        </w:trPr>
        <w:tc>
          <w:tcPr>
            <w:tcW w:w="400" w:type="dxa"/>
            <w:tcBorders>
              <w:top w:val="nil"/>
              <w:left w:val="nil"/>
              <w:bottom w:val="nil"/>
              <w:right w:val="nil"/>
            </w:tcBorders>
            <w:shd w:val="clear" w:color="auto" w:fill="808080" w:themeFill="background1" w:themeFillShade="80"/>
            <w:noWrap/>
            <w:hideMark/>
          </w:tcPr>
          <w:p w:rsidR="00FC7D22" w:rsidRDefault="00FC7D22" w:rsidP="00A232C2">
            <w:pPr>
              <w:suppressAutoHyphens w:val="0"/>
              <w:spacing w:line="240" w:lineRule="auto"/>
              <w:jc w:val="center"/>
              <w:rPr>
                <w:rFonts w:ascii="Arial" w:hAnsi="Arial" w:cs="Arial"/>
                <w:b/>
                <w:bCs/>
                <w:color w:val="auto"/>
                <w:kern w:val="0"/>
                <w:lang w:val="sr-Cyrl-RS" w:eastAsia="sr-Latn-RS"/>
              </w:rPr>
            </w:pPr>
          </w:p>
          <w:p w:rsidR="00A232C2" w:rsidRPr="00A232C2" w:rsidRDefault="00A232C2" w:rsidP="00A232C2">
            <w:pPr>
              <w:suppressAutoHyphens w:val="0"/>
              <w:spacing w:line="240" w:lineRule="auto"/>
              <w:jc w:val="center"/>
              <w:rPr>
                <w:rFonts w:ascii="Arial" w:hAnsi="Arial" w:cs="Arial"/>
                <w:b/>
                <w:bCs/>
                <w:color w:val="auto"/>
                <w:kern w:val="0"/>
                <w:lang w:val="sr-Latn-RS" w:eastAsia="sr-Latn-RS"/>
              </w:rPr>
            </w:pPr>
            <w:r w:rsidRPr="00A232C2">
              <w:rPr>
                <w:rFonts w:ascii="Arial" w:hAnsi="Arial" w:cs="Arial"/>
                <w:b/>
                <w:bCs/>
                <w:color w:val="auto"/>
                <w:kern w:val="0"/>
                <w:lang w:val="sr-Latn-RS" w:eastAsia="sr-Latn-RS"/>
              </w:rPr>
              <w:t>A</w:t>
            </w:r>
          </w:p>
        </w:tc>
        <w:tc>
          <w:tcPr>
            <w:tcW w:w="4280" w:type="dxa"/>
            <w:tcBorders>
              <w:top w:val="nil"/>
              <w:left w:val="nil"/>
              <w:bottom w:val="nil"/>
              <w:right w:val="nil"/>
            </w:tcBorders>
            <w:shd w:val="clear" w:color="auto" w:fill="808080" w:themeFill="background1" w:themeFillShade="80"/>
            <w:hideMark/>
          </w:tcPr>
          <w:p w:rsidR="00FC7D22" w:rsidRDefault="00FC7D22" w:rsidP="00A232C2">
            <w:pPr>
              <w:suppressAutoHyphens w:val="0"/>
              <w:spacing w:line="240" w:lineRule="auto"/>
              <w:jc w:val="both"/>
              <w:rPr>
                <w:rFonts w:ascii="Arial" w:hAnsi="Arial" w:cs="Arial"/>
                <w:b/>
                <w:bCs/>
                <w:color w:val="auto"/>
                <w:kern w:val="0"/>
                <w:lang w:val="sr-Cyrl-RS" w:eastAsia="sr-Latn-RS"/>
              </w:rPr>
            </w:pPr>
          </w:p>
          <w:p w:rsidR="00A232C2" w:rsidRPr="00A232C2" w:rsidRDefault="00A232C2" w:rsidP="00A232C2">
            <w:pPr>
              <w:suppressAutoHyphens w:val="0"/>
              <w:spacing w:line="240" w:lineRule="auto"/>
              <w:jc w:val="both"/>
              <w:rPr>
                <w:rFonts w:ascii="Arial" w:hAnsi="Arial" w:cs="Arial"/>
                <w:b/>
                <w:bCs/>
                <w:color w:val="auto"/>
                <w:kern w:val="0"/>
                <w:lang w:val="sr-Latn-RS" w:eastAsia="sr-Latn-RS"/>
              </w:rPr>
            </w:pPr>
            <w:r w:rsidRPr="00A232C2">
              <w:rPr>
                <w:rFonts w:ascii="Arial" w:hAnsi="Arial" w:cs="Arial"/>
                <w:b/>
                <w:bCs/>
                <w:color w:val="auto"/>
                <w:kern w:val="0"/>
                <w:lang w:val="sr-Latn-RS" w:eastAsia="sr-Latn-RS"/>
              </w:rPr>
              <w:t>КОЛОВОЗ И ТРОТОАР</w:t>
            </w:r>
          </w:p>
        </w:tc>
      </w:tr>
    </w:tbl>
    <w:tbl>
      <w:tblPr>
        <w:tblStyle w:val="TableGrid"/>
        <w:tblW w:w="9747" w:type="dxa"/>
        <w:tblLook w:val="04A0" w:firstRow="1" w:lastRow="0" w:firstColumn="1" w:lastColumn="0" w:noHBand="0" w:noVBand="1"/>
      </w:tblPr>
      <w:tblGrid>
        <w:gridCol w:w="534"/>
        <w:gridCol w:w="4252"/>
        <w:gridCol w:w="563"/>
        <w:gridCol w:w="996"/>
        <w:gridCol w:w="1560"/>
        <w:gridCol w:w="1842"/>
      </w:tblGrid>
      <w:tr w:rsidR="00A232C2" w:rsidTr="00FC7D22">
        <w:tc>
          <w:tcPr>
            <w:tcW w:w="534" w:type="dxa"/>
          </w:tcPr>
          <w:p w:rsidR="00A232C2" w:rsidRDefault="00A232C2" w:rsidP="001A28AB">
            <w:pPr>
              <w:jc w:val="both"/>
              <w:rPr>
                <w:rFonts w:ascii="Calibri" w:hAnsi="Calibri" w:cs="Calibri"/>
                <w:b/>
                <w:bCs/>
                <w:i/>
                <w:iCs/>
                <w:sz w:val="22"/>
                <w:szCs w:val="22"/>
              </w:rPr>
            </w:pPr>
            <w:r>
              <w:rPr>
                <w:rFonts w:ascii="Calibri" w:hAnsi="Calibri" w:cs="Calibri"/>
                <w:b/>
                <w:bCs/>
                <w:i/>
                <w:iCs/>
                <w:sz w:val="22"/>
                <w:szCs w:val="22"/>
              </w:rPr>
              <w:t>I</w:t>
            </w:r>
          </w:p>
        </w:tc>
        <w:tc>
          <w:tcPr>
            <w:tcW w:w="4252" w:type="dxa"/>
          </w:tcPr>
          <w:p w:rsidR="00A232C2" w:rsidRDefault="00A232C2" w:rsidP="001A28AB">
            <w:pPr>
              <w:jc w:val="both"/>
              <w:rPr>
                <w:rFonts w:ascii="Calibri" w:hAnsi="Calibri" w:cs="Calibri"/>
                <w:b/>
                <w:bCs/>
                <w:i/>
                <w:iCs/>
                <w:sz w:val="22"/>
                <w:szCs w:val="22"/>
              </w:rPr>
            </w:pPr>
            <w:r w:rsidRPr="00A232C2">
              <w:rPr>
                <w:rFonts w:ascii="Calibri" w:hAnsi="Calibri" w:cs="Calibri"/>
                <w:b/>
                <w:bCs/>
                <w:i/>
                <w:iCs/>
                <w:sz w:val="22"/>
                <w:szCs w:val="22"/>
              </w:rPr>
              <w:t>Припремни радови</w:t>
            </w:r>
          </w:p>
        </w:tc>
        <w:tc>
          <w:tcPr>
            <w:tcW w:w="563" w:type="dxa"/>
          </w:tcPr>
          <w:p w:rsidR="00A232C2" w:rsidRDefault="00A232C2" w:rsidP="001A28AB">
            <w:pPr>
              <w:jc w:val="both"/>
              <w:rPr>
                <w:rFonts w:ascii="Calibri" w:hAnsi="Calibri" w:cs="Calibri"/>
                <w:b/>
                <w:bCs/>
                <w:i/>
                <w:iCs/>
                <w:sz w:val="22"/>
                <w:szCs w:val="22"/>
              </w:rPr>
            </w:pPr>
          </w:p>
        </w:tc>
        <w:tc>
          <w:tcPr>
            <w:tcW w:w="996" w:type="dxa"/>
          </w:tcPr>
          <w:p w:rsidR="00A232C2" w:rsidRDefault="00A232C2" w:rsidP="001A28AB">
            <w:pPr>
              <w:jc w:val="both"/>
              <w:rPr>
                <w:rFonts w:ascii="Calibri" w:hAnsi="Calibri" w:cs="Calibri"/>
                <w:b/>
                <w:bCs/>
                <w:i/>
                <w:iCs/>
                <w:sz w:val="22"/>
                <w:szCs w:val="22"/>
              </w:rPr>
            </w:pPr>
          </w:p>
        </w:tc>
        <w:tc>
          <w:tcPr>
            <w:tcW w:w="1560" w:type="dxa"/>
          </w:tcPr>
          <w:p w:rsidR="00A232C2" w:rsidRDefault="00A232C2" w:rsidP="001A28AB">
            <w:pPr>
              <w:jc w:val="both"/>
              <w:rPr>
                <w:rFonts w:ascii="Calibri" w:hAnsi="Calibri" w:cs="Calibri"/>
                <w:b/>
                <w:bCs/>
                <w:i/>
                <w:iCs/>
                <w:sz w:val="22"/>
                <w:szCs w:val="22"/>
              </w:rPr>
            </w:pPr>
          </w:p>
        </w:tc>
        <w:tc>
          <w:tcPr>
            <w:tcW w:w="1842" w:type="dxa"/>
          </w:tcPr>
          <w:p w:rsidR="00A232C2" w:rsidRDefault="00A232C2" w:rsidP="001A28AB">
            <w:pPr>
              <w:jc w:val="both"/>
              <w:rPr>
                <w:rFonts w:ascii="Calibri" w:hAnsi="Calibri" w:cs="Calibri"/>
                <w:b/>
                <w:bCs/>
                <w:i/>
                <w:iCs/>
                <w:sz w:val="22"/>
                <w:szCs w:val="22"/>
              </w:rPr>
            </w:pPr>
          </w:p>
        </w:tc>
      </w:tr>
      <w:tr w:rsidR="00A232C2" w:rsidTr="00FC7D22">
        <w:tc>
          <w:tcPr>
            <w:tcW w:w="534" w:type="dxa"/>
          </w:tcPr>
          <w:p w:rsidR="00A232C2" w:rsidRDefault="00A232C2" w:rsidP="001A28AB">
            <w:pPr>
              <w:jc w:val="both"/>
              <w:rPr>
                <w:rFonts w:ascii="Calibri" w:hAnsi="Calibri" w:cs="Calibri"/>
                <w:b/>
                <w:bCs/>
                <w:i/>
                <w:iCs/>
                <w:sz w:val="22"/>
                <w:szCs w:val="22"/>
              </w:rPr>
            </w:pPr>
            <w:r>
              <w:rPr>
                <w:rFonts w:ascii="Calibri" w:hAnsi="Calibri" w:cs="Calibri"/>
                <w:b/>
                <w:bCs/>
                <w:i/>
                <w:iCs/>
                <w:sz w:val="22"/>
                <w:szCs w:val="22"/>
              </w:rPr>
              <w:t>1.</w:t>
            </w:r>
          </w:p>
        </w:tc>
        <w:tc>
          <w:tcPr>
            <w:tcW w:w="4252" w:type="dxa"/>
          </w:tcPr>
          <w:p w:rsidR="00A232C2" w:rsidRPr="00792B20" w:rsidRDefault="00A232C2" w:rsidP="001A28AB">
            <w:pPr>
              <w:jc w:val="both"/>
              <w:rPr>
                <w:rFonts w:ascii="Calibri" w:hAnsi="Calibri" w:cs="Calibri"/>
                <w:bCs/>
                <w:iCs/>
                <w:sz w:val="22"/>
                <w:szCs w:val="22"/>
              </w:rPr>
            </w:pPr>
            <w:r w:rsidRPr="00792B20">
              <w:rPr>
                <w:rFonts w:ascii="Calibri" w:hAnsi="Calibri" w:cs="Calibri"/>
                <w:bCs/>
                <w:iCs/>
                <w:sz w:val="22"/>
                <w:szCs w:val="22"/>
              </w:rPr>
              <w:t>Геодетско обележавање трасе саобраћајнице (осовине и попречних профила) и одржавање током радова.  Обрачун по km.</w:t>
            </w:r>
          </w:p>
        </w:tc>
        <w:tc>
          <w:tcPr>
            <w:tcW w:w="563" w:type="dxa"/>
            <w:tcBorders>
              <w:bottom w:val="single" w:sz="4" w:space="0" w:color="auto"/>
            </w:tcBorders>
          </w:tcPr>
          <w:p w:rsidR="00A232C2" w:rsidRPr="0086332A" w:rsidRDefault="00A232C2" w:rsidP="001A28AB">
            <w:pPr>
              <w:jc w:val="both"/>
              <w:rPr>
                <w:rFonts w:ascii="Calibri" w:hAnsi="Calibri" w:cs="Calibri"/>
                <w:bCs/>
                <w:iCs/>
                <w:sz w:val="22"/>
                <w:szCs w:val="22"/>
              </w:rPr>
            </w:pPr>
          </w:p>
          <w:p w:rsidR="00A232C2" w:rsidRPr="0086332A" w:rsidRDefault="00A232C2" w:rsidP="001A28AB">
            <w:pPr>
              <w:jc w:val="both"/>
              <w:rPr>
                <w:rFonts w:ascii="Calibri" w:hAnsi="Calibri" w:cs="Calibri"/>
                <w:bCs/>
                <w:iCs/>
                <w:sz w:val="22"/>
                <w:szCs w:val="22"/>
              </w:rPr>
            </w:pPr>
          </w:p>
          <w:p w:rsidR="00A232C2" w:rsidRPr="0086332A" w:rsidRDefault="00A232C2" w:rsidP="001A28AB">
            <w:pPr>
              <w:jc w:val="both"/>
              <w:rPr>
                <w:rFonts w:ascii="Calibri" w:hAnsi="Calibri" w:cs="Calibri"/>
                <w:bCs/>
                <w:iCs/>
                <w:sz w:val="22"/>
                <w:szCs w:val="22"/>
              </w:rPr>
            </w:pPr>
          </w:p>
          <w:p w:rsidR="00A232C2" w:rsidRPr="0086332A" w:rsidRDefault="00A232C2" w:rsidP="001A28AB">
            <w:pPr>
              <w:jc w:val="both"/>
              <w:rPr>
                <w:rFonts w:ascii="Calibri" w:hAnsi="Calibri" w:cs="Calibri"/>
                <w:bCs/>
                <w:iCs/>
                <w:sz w:val="22"/>
                <w:szCs w:val="22"/>
              </w:rPr>
            </w:pPr>
            <w:r w:rsidRPr="0086332A">
              <w:rPr>
                <w:rFonts w:ascii="Calibri" w:hAnsi="Calibri" w:cs="Calibri"/>
                <w:bCs/>
                <w:iCs/>
                <w:sz w:val="22"/>
                <w:szCs w:val="22"/>
              </w:rPr>
              <w:t>km</w:t>
            </w:r>
          </w:p>
        </w:tc>
        <w:tc>
          <w:tcPr>
            <w:tcW w:w="996" w:type="dxa"/>
            <w:tcBorders>
              <w:bottom w:val="single" w:sz="4" w:space="0" w:color="auto"/>
            </w:tcBorders>
          </w:tcPr>
          <w:p w:rsidR="00A232C2" w:rsidRPr="0086332A" w:rsidRDefault="00A232C2" w:rsidP="00797579">
            <w:pPr>
              <w:jc w:val="right"/>
              <w:rPr>
                <w:rFonts w:ascii="Calibri" w:hAnsi="Calibri" w:cs="Calibri"/>
                <w:bCs/>
                <w:iCs/>
                <w:sz w:val="22"/>
                <w:szCs w:val="22"/>
              </w:rPr>
            </w:pPr>
          </w:p>
          <w:p w:rsidR="00A232C2" w:rsidRPr="0086332A" w:rsidRDefault="00A232C2" w:rsidP="00797579">
            <w:pPr>
              <w:jc w:val="right"/>
              <w:rPr>
                <w:rFonts w:ascii="Calibri" w:hAnsi="Calibri" w:cs="Calibri"/>
                <w:bCs/>
                <w:iCs/>
                <w:sz w:val="22"/>
                <w:szCs w:val="22"/>
              </w:rPr>
            </w:pPr>
          </w:p>
          <w:p w:rsidR="00A232C2" w:rsidRPr="0086332A" w:rsidRDefault="00A232C2" w:rsidP="00797579">
            <w:pPr>
              <w:jc w:val="right"/>
              <w:rPr>
                <w:rFonts w:ascii="Calibri" w:hAnsi="Calibri" w:cs="Calibri"/>
                <w:bCs/>
                <w:iCs/>
                <w:sz w:val="22"/>
                <w:szCs w:val="22"/>
              </w:rPr>
            </w:pPr>
          </w:p>
          <w:p w:rsidR="00A232C2" w:rsidRPr="0086332A" w:rsidRDefault="00A232C2" w:rsidP="00797579">
            <w:pPr>
              <w:jc w:val="right"/>
              <w:rPr>
                <w:rFonts w:ascii="Calibri" w:hAnsi="Calibri" w:cs="Calibri"/>
                <w:bCs/>
                <w:iCs/>
                <w:sz w:val="22"/>
                <w:szCs w:val="22"/>
              </w:rPr>
            </w:pPr>
            <w:r w:rsidRPr="0086332A">
              <w:rPr>
                <w:rFonts w:ascii="Calibri" w:hAnsi="Calibri" w:cs="Calibri"/>
                <w:bCs/>
                <w:iCs/>
                <w:sz w:val="22"/>
                <w:szCs w:val="22"/>
              </w:rPr>
              <w:t>0,505</w:t>
            </w:r>
          </w:p>
        </w:tc>
        <w:tc>
          <w:tcPr>
            <w:tcW w:w="1560" w:type="dxa"/>
            <w:tcBorders>
              <w:bottom w:val="single" w:sz="4" w:space="0" w:color="auto"/>
            </w:tcBorders>
          </w:tcPr>
          <w:p w:rsidR="00A232C2" w:rsidRDefault="00A232C2" w:rsidP="001A28AB">
            <w:pPr>
              <w:jc w:val="both"/>
              <w:rPr>
                <w:rFonts w:ascii="Calibri" w:hAnsi="Calibri" w:cs="Calibri"/>
                <w:b/>
                <w:bCs/>
                <w:i/>
                <w:iCs/>
                <w:sz w:val="22"/>
                <w:szCs w:val="22"/>
              </w:rPr>
            </w:pPr>
          </w:p>
        </w:tc>
        <w:tc>
          <w:tcPr>
            <w:tcW w:w="1842" w:type="dxa"/>
          </w:tcPr>
          <w:p w:rsidR="00A232C2" w:rsidRDefault="00A232C2" w:rsidP="001A28AB">
            <w:pPr>
              <w:jc w:val="both"/>
              <w:rPr>
                <w:rFonts w:ascii="Calibri" w:hAnsi="Calibri" w:cs="Calibri"/>
                <w:b/>
                <w:bCs/>
                <w:i/>
                <w:iCs/>
                <w:sz w:val="22"/>
                <w:szCs w:val="22"/>
              </w:rPr>
            </w:pPr>
          </w:p>
        </w:tc>
      </w:tr>
      <w:tr w:rsidR="00A232C2" w:rsidTr="00FC7D22">
        <w:tc>
          <w:tcPr>
            <w:tcW w:w="534" w:type="dxa"/>
          </w:tcPr>
          <w:p w:rsidR="00A232C2" w:rsidRDefault="00A232C2" w:rsidP="001A28AB">
            <w:pPr>
              <w:jc w:val="both"/>
              <w:rPr>
                <w:rFonts w:ascii="Calibri" w:hAnsi="Calibri" w:cs="Calibri"/>
                <w:b/>
                <w:bCs/>
                <w:i/>
                <w:iCs/>
                <w:sz w:val="22"/>
                <w:szCs w:val="22"/>
              </w:rPr>
            </w:pPr>
          </w:p>
        </w:tc>
        <w:tc>
          <w:tcPr>
            <w:tcW w:w="4252" w:type="dxa"/>
            <w:tcBorders>
              <w:right w:val="nil"/>
            </w:tcBorders>
          </w:tcPr>
          <w:p w:rsidR="00A232C2" w:rsidRDefault="00A232C2" w:rsidP="001A28AB">
            <w:pPr>
              <w:jc w:val="both"/>
              <w:rPr>
                <w:rFonts w:ascii="Calibri" w:hAnsi="Calibri" w:cs="Calibri"/>
                <w:b/>
                <w:bCs/>
                <w:i/>
                <w:iCs/>
                <w:sz w:val="22"/>
                <w:szCs w:val="22"/>
              </w:rPr>
            </w:pPr>
          </w:p>
        </w:tc>
        <w:tc>
          <w:tcPr>
            <w:tcW w:w="563" w:type="dxa"/>
            <w:tcBorders>
              <w:left w:val="nil"/>
              <w:right w:val="nil"/>
            </w:tcBorders>
          </w:tcPr>
          <w:p w:rsidR="00A232C2" w:rsidRDefault="00A232C2" w:rsidP="001A28AB">
            <w:pPr>
              <w:jc w:val="both"/>
              <w:rPr>
                <w:rFonts w:ascii="Calibri" w:hAnsi="Calibri" w:cs="Calibri"/>
                <w:b/>
                <w:bCs/>
                <w:i/>
                <w:iCs/>
                <w:sz w:val="22"/>
                <w:szCs w:val="22"/>
              </w:rPr>
            </w:pPr>
          </w:p>
        </w:tc>
        <w:tc>
          <w:tcPr>
            <w:tcW w:w="996" w:type="dxa"/>
            <w:tcBorders>
              <w:left w:val="nil"/>
              <w:right w:val="nil"/>
            </w:tcBorders>
          </w:tcPr>
          <w:p w:rsidR="00A232C2" w:rsidRDefault="00A232C2" w:rsidP="00797579">
            <w:pPr>
              <w:jc w:val="right"/>
              <w:rPr>
                <w:rFonts w:ascii="Calibri" w:hAnsi="Calibri" w:cs="Calibri"/>
                <w:b/>
                <w:bCs/>
                <w:i/>
                <w:iCs/>
                <w:sz w:val="22"/>
                <w:szCs w:val="22"/>
              </w:rPr>
            </w:pPr>
          </w:p>
        </w:tc>
        <w:tc>
          <w:tcPr>
            <w:tcW w:w="1560" w:type="dxa"/>
            <w:tcBorders>
              <w:left w:val="nil"/>
            </w:tcBorders>
          </w:tcPr>
          <w:p w:rsidR="00A232C2" w:rsidRPr="00A232C2" w:rsidRDefault="00A232C2" w:rsidP="000426A8">
            <w:pPr>
              <w:jc w:val="right"/>
              <w:rPr>
                <w:rFonts w:ascii="Calibri" w:hAnsi="Calibri" w:cs="Calibri"/>
                <w:b/>
                <w:bCs/>
                <w:i/>
                <w:iCs/>
                <w:sz w:val="22"/>
                <w:szCs w:val="22"/>
              </w:rPr>
            </w:pPr>
            <w:r>
              <w:rPr>
                <w:rFonts w:ascii="Calibri" w:hAnsi="Calibri" w:cs="Calibri"/>
                <w:b/>
                <w:bCs/>
                <w:i/>
                <w:iCs/>
                <w:sz w:val="22"/>
                <w:szCs w:val="22"/>
                <w:lang w:val="sr-Cyrl-RS"/>
              </w:rPr>
              <w:t xml:space="preserve">Укупно </w:t>
            </w:r>
            <w:r>
              <w:rPr>
                <w:rFonts w:ascii="Calibri" w:hAnsi="Calibri" w:cs="Calibri"/>
                <w:b/>
                <w:bCs/>
                <w:i/>
                <w:iCs/>
                <w:sz w:val="22"/>
                <w:szCs w:val="22"/>
              </w:rPr>
              <w:t>I</w:t>
            </w:r>
          </w:p>
        </w:tc>
        <w:tc>
          <w:tcPr>
            <w:tcW w:w="1842" w:type="dxa"/>
            <w:shd w:val="clear" w:color="auto" w:fill="F2F2F2" w:themeFill="background1" w:themeFillShade="F2"/>
          </w:tcPr>
          <w:p w:rsidR="00A232C2" w:rsidRDefault="00A232C2" w:rsidP="001A28AB">
            <w:pPr>
              <w:jc w:val="both"/>
              <w:rPr>
                <w:rFonts w:ascii="Calibri" w:hAnsi="Calibri" w:cs="Calibri"/>
                <w:b/>
                <w:bCs/>
                <w:i/>
                <w:iCs/>
                <w:sz w:val="22"/>
                <w:szCs w:val="22"/>
                <w:lang w:val="sr-Cyrl-RS"/>
              </w:rPr>
            </w:pPr>
          </w:p>
          <w:p w:rsidR="00F54313" w:rsidRPr="000426A8" w:rsidRDefault="00F54313" w:rsidP="001A28AB">
            <w:pPr>
              <w:jc w:val="both"/>
              <w:rPr>
                <w:rFonts w:ascii="Calibri" w:hAnsi="Calibri" w:cs="Calibri"/>
                <w:b/>
                <w:bCs/>
                <w:i/>
                <w:iCs/>
                <w:sz w:val="22"/>
                <w:szCs w:val="22"/>
                <w:lang w:val="sr-Cyrl-RS"/>
              </w:rPr>
            </w:pPr>
          </w:p>
        </w:tc>
      </w:tr>
      <w:tr w:rsidR="00A232C2" w:rsidTr="00FC7D22">
        <w:tc>
          <w:tcPr>
            <w:tcW w:w="534" w:type="dxa"/>
            <w:shd w:val="clear" w:color="auto" w:fill="D9D9D9" w:themeFill="background1" w:themeFillShade="D9"/>
          </w:tcPr>
          <w:p w:rsidR="00A232C2" w:rsidRDefault="00A232C2" w:rsidP="001A28AB">
            <w:pPr>
              <w:jc w:val="both"/>
              <w:rPr>
                <w:rFonts w:ascii="Calibri" w:hAnsi="Calibri" w:cs="Calibri"/>
                <w:b/>
                <w:bCs/>
                <w:i/>
                <w:iCs/>
                <w:sz w:val="22"/>
                <w:szCs w:val="22"/>
              </w:rPr>
            </w:pPr>
            <w:r>
              <w:rPr>
                <w:rFonts w:ascii="Calibri" w:hAnsi="Calibri" w:cs="Calibri"/>
                <w:b/>
                <w:bCs/>
                <w:i/>
                <w:iCs/>
                <w:sz w:val="22"/>
                <w:szCs w:val="22"/>
              </w:rPr>
              <w:t>II</w:t>
            </w:r>
          </w:p>
        </w:tc>
        <w:tc>
          <w:tcPr>
            <w:tcW w:w="4252" w:type="dxa"/>
            <w:tcBorders>
              <w:right w:val="single" w:sz="4" w:space="0" w:color="auto"/>
            </w:tcBorders>
            <w:shd w:val="clear" w:color="auto" w:fill="D9D9D9" w:themeFill="background1" w:themeFillShade="D9"/>
          </w:tcPr>
          <w:p w:rsidR="00A232C2" w:rsidRDefault="00A232C2" w:rsidP="001A28AB">
            <w:pPr>
              <w:jc w:val="both"/>
              <w:rPr>
                <w:rFonts w:ascii="Calibri" w:hAnsi="Calibri" w:cs="Calibri"/>
                <w:b/>
                <w:bCs/>
                <w:i/>
                <w:iCs/>
                <w:sz w:val="22"/>
                <w:szCs w:val="22"/>
              </w:rPr>
            </w:pPr>
            <w:r w:rsidRPr="00A232C2">
              <w:rPr>
                <w:rFonts w:ascii="Calibri" w:hAnsi="Calibri" w:cs="Calibri"/>
                <w:b/>
                <w:bCs/>
                <w:i/>
                <w:iCs/>
                <w:sz w:val="22"/>
                <w:szCs w:val="22"/>
              </w:rPr>
              <w:t>Земљани радови</w:t>
            </w:r>
          </w:p>
        </w:tc>
        <w:tc>
          <w:tcPr>
            <w:tcW w:w="563" w:type="dxa"/>
            <w:tcBorders>
              <w:left w:val="single" w:sz="4" w:space="0" w:color="auto"/>
              <w:right w:val="single" w:sz="4" w:space="0" w:color="auto"/>
            </w:tcBorders>
            <w:shd w:val="clear" w:color="auto" w:fill="D9D9D9" w:themeFill="background1" w:themeFillShade="D9"/>
          </w:tcPr>
          <w:p w:rsidR="00A232C2" w:rsidRDefault="00A232C2" w:rsidP="001A28AB">
            <w:pPr>
              <w:jc w:val="both"/>
              <w:rPr>
                <w:rFonts w:ascii="Calibri" w:hAnsi="Calibri" w:cs="Calibri"/>
                <w:b/>
                <w:bCs/>
                <w:i/>
                <w:iCs/>
                <w:sz w:val="22"/>
                <w:szCs w:val="22"/>
              </w:rPr>
            </w:pPr>
          </w:p>
        </w:tc>
        <w:tc>
          <w:tcPr>
            <w:tcW w:w="996" w:type="dxa"/>
            <w:tcBorders>
              <w:left w:val="single" w:sz="4" w:space="0" w:color="auto"/>
            </w:tcBorders>
            <w:shd w:val="clear" w:color="auto" w:fill="D9D9D9" w:themeFill="background1" w:themeFillShade="D9"/>
          </w:tcPr>
          <w:p w:rsidR="00A232C2" w:rsidRDefault="00A232C2" w:rsidP="00797579">
            <w:pPr>
              <w:jc w:val="right"/>
              <w:rPr>
                <w:rFonts w:ascii="Calibri" w:hAnsi="Calibri" w:cs="Calibri"/>
                <w:b/>
                <w:bCs/>
                <w:i/>
                <w:iCs/>
                <w:sz w:val="22"/>
                <w:szCs w:val="22"/>
              </w:rPr>
            </w:pPr>
          </w:p>
        </w:tc>
        <w:tc>
          <w:tcPr>
            <w:tcW w:w="1560" w:type="dxa"/>
            <w:shd w:val="clear" w:color="auto" w:fill="D9D9D9" w:themeFill="background1" w:themeFillShade="D9"/>
          </w:tcPr>
          <w:p w:rsidR="00A232C2" w:rsidRDefault="00A232C2" w:rsidP="001A28AB">
            <w:pPr>
              <w:jc w:val="both"/>
              <w:rPr>
                <w:rFonts w:ascii="Calibri" w:hAnsi="Calibri" w:cs="Calibri"/>
                <w:b/>
                <w:bCs/>
                <w:i/>
                <w:iCs/>
                <w:sz w:val="22"/>
                <w:szCs w:val="22"/>
                <w:lang w:val="sr-Cyrl-RS"/>
              </w:rPr>
            </w:pPr>
          </w:p>
        </w:tc>
        <w:tc>
          <w:tcPr>
            <w:tcW w:w="1842" w:type="dxa"/>
            <w:shd w:val="clear" w:color="auto" w:fill="D9D9D9" w:themeFill="background1" w:themeFillShade="D9"/>
          </w:tcPr>
          <w:p w:rsidR="00A232C2" w:rsidRDefault="00A232C2" w:rsidP="001A28AB">
            <w:pPr>
              <w:jc w:val="both"/>
              <w:rPr>
                <w:rFonts w:ascii="Calibri" w:hAnsi="Calibri" w:cs="Calibri"/>
                <w:b/>
                <w:bCs/>
                <w:i/>
                <w:iCs/>
                <w:sz w:val="22"/>
                <w:szCs w:val="22"/>
              </w:rPr>
            </w:pPr>
          </w:p>
        </w:tc>
      </w:tr>
      <w:tr w:rsidR="00A232C2" w:rsidTr="00FC7D22">
        <w:tc>
          <w:tcPr>
            <w:tcW w:w="534" w:type="dxa"/>
          </w:tcPr>
          <w:p w:rsidR="00A232C2" w:rsidRDefault="00A232C2" w:rsidP="001A28AB">
            <w:pPr>
              <w:jc w:val="both"/>
              <w:rPr>
                <w:rFonts w:ascii="Calibri" w:hAnsi="Calibri" w:cs="Calibri"/>
                <w:b/>
                <w:bCs/>
                <w:i/>
                <w:iCs/>
                <w:sz w:val="22"/>
                <w:szCs w:val="22"/>
              </w:rPr>
            </w:pPr>
            <w:r>
              <w:rPr>
                <w:rFonts w:ascii="Calibri" w:hAnsi="Calibri" w:cs="Calibri"/>
                <w:b/>
                <w:bCs/>
                <w:i/>
                <w:iCs/>
                <w:sz w:val="22"/>
                <w:szCs w:val="22"/>
              </w:rPr>
              <w:t>1</w:t>
            </w:r>
          </w:p>
        </w:tc>
        <w:tc>
          <w:tcPr>
            <w:tcW w:w="4252" w:type="dxa"/>
            <w:tcBorders>
              <w:right w:val="single" w:sz="4" w:space="0" w:color="auto"/>
            </w:tcBorders>
          </w:tcPr>
          <w:p w:rsidR="00A232C2" w:rsidRPr="00792B20" w:rsidRDefault="00A232C2" w:rsidP="0086332A">
            <w:pPr>
              <w:jc w:val="both"/>
              <w:rPr>
                <w:rFonts w:ascii="Calibri" w:hAnsi="Calibri" w:cs="Calibri"/>
                <w:bCs/>
                <w:iCs/>
                <w:sz w:val="22"/>
                <w:szCs w:val="22"/>
              </w:rPr>
            </w:pPr>
            <w:r w:rsidRPr="00792B20">
              <w:rPr>
                <w:rFonts w:ascii="Calibri" w:hAnsi="Calibri" w:cs="Calibri"/>
                <w:bCs/>
                <w:iCs/>
                <w:sz w:val="22"/>
                <w:szCs w:val="22"/>
              </w:rPr>
              <w:t>Ископ материјала III/IV категорије у широком откопу, за израду конструкције коловоза и тротоара, са утоваром и транспортом на депонију СТД=3km. Позицуја обухвата и уклањање руинираног слоја асфалта и руинираних ивичњака (површина са густим, мрежастим пукотинама). Обрачун по m</w:t>
            </w:r>
            <w:r w:rsidR="0086332A">
              <w:rPr>
                <w:rFonts w:ascii="Calibri" w:hAnsi="Calibri" w:cs="Calibri"/>
                <w:bCs/>
                <w:iCs/>
                <w:sz w:val="22"/>
                <w:szCs w:val="22"/>
                <w:vertAlign w:val="superscript"/>
              </w:rPr>
              <w:t>3</w:t>
            </w:r>
            <w:r w:rsidRPr="00792B20">
              <w:rPr>
                <w:rFonts w:ascii="Calibri" w:hAnsi="Calibri" w:cs="Calibri"/>
                <w:bCs/>
                <w:iCs/>
                <w:sz w:val="22"/>
                <w:szCs w:val="22"/>
              </w:rPr>
              <w:t>.</w:t>
            </w:r>
          </w:p>
        </w:tc>
        <w:tc>
          <w:tcPr>
            <w:tcW w:w="563" w:type="dxa"/>
            <w:tcBorders>
              <w:left w:val="single" w:sz="4" w:space="0" w:color="auto"/>
              <w:right w:val="single" w:sz="4" w:space="0" w:color="auto"/>
            </w:tcBorders>
          </w:tcPr>
          <w:p w:rsidR="0086332A" w:rsidRDefault="0086332A" w:rsidP="001A28AB">
            <w:pPr>
              <w:jc w:val="both"/>
              <w:rPr>
                <w:rFonts w:ascii="Calibri" w:hAnsi="Calibri" w:cs="Calibri"/>
                <w:bCs/>
                <w:iCs/>
                <w:sz w:val="22"/>
                <w:szCs w:val="22"/>
              </w:rPr>
            </w:pPr>
          </w:p>
          <w:p w:rsidR="0086332A" w:rsidRDefault="0086332A" w:rsidP="001A28AB">
            <w:pPr>
              <w:jc w:val="both"/>
              <w:rPr>
                <w:rFonts w:ascii="Calibri" w:hAnsi="Calibri" w:cs="Calibri"/>
                <w:bCs/>
                <w:iCs/>
                <w:sz w:val="22"/>
                <w:szCs w:val="22"/>
              </w:rPr>
            </w:pPr>
          </w:p>
          <w:p w:rsidR="0086332A" w:rsidRDefault="0086332A" w:rsidP="001A28AB">
            <w:pPr>
              <w:jc w:val="both"/>
              <w:rPr>
                <w:rFonts w:ascii="Calibri" w:hAnsi="Calibri" w:cs="Calibri"/>
                <w:bCs/>
                <w:iCs/>
                <w:sz w:val="22"/>
                <w:szCs w:val="22"/>
              </w:rPr>
            </w:pPr>
          </w:p>
          <w:p w:rsidR="0086332A" w:rsidRDefault="0086332A" w:rsidP="001A28AB">
            <w:pPr>
              <w:jc w:val="both"/>
              <w:rPr>
                <w:rFonts w:ascii="Calibri" w:hAnsi="Calibri" w:cs="Calibri"/>
                <w:bCs/>
                <w:iCs/>
                <w:sz w:val="22"/>
                <w:szCs w:val="22"/>
              </w:rPr>
            </w:pPr>
          </w:p>
          <w:p w:rsidR="0086332A" w:rsidRDefault="0086332A" w:rsidP="001A28AB">
            <w:pPr>
              <w:jc w:val="both"/>
              <w:rPr>
                <w:rFonts w:ascii="Calibri" w:hAnsi="Calibri" w:cs="Calibri"/>
                <w:bCs/>
                <w:iCs/>
                <w:sz w:val="22"/>
                <w:szCs w:val="22"/>
              </w:rPr>
            </w:pPr>
          </w:p>
          <w:p w:rsidR="0086332A" w:rsidRDefault="0086332A" w:rsidP="001A28AB">
            <w:pPr>
              <w:jc w:val="both"/>
              <w:rPr>
                <w:rFonts w:ascii="Calibri" w:hAnsi="Calibri" w:cs="Calibri"/>
                <w:bCs/>
                <w:iCs/>
                <w:sz w:val="22"/>
                <w:szCs w:val="22"/>
              </w:rPr>
            </w:pPr>
          </w:p>
          <w:p w:rsidR="0086332A" w:rsidRDefault="0086332A" w:rsidP="001A28AB">
            <w:pPr>
              <w:jc w:val="both"/>
              <w:rPr>
                <w:rFonts w:ascii="Calibri" w:hAnsi="Calibri" w:cs="Calibri"/>
                <w:bCs/>
                <w:iCs/>
                <w:sz w:val="22"/>
                <w:szCs w:val="22"/>
              </w:rPr>
            </w:pPr>
          </w:p>
          <w:p w:rsidR="00A232C2" w:rsidRDefault="0086332A" w:rsidP="001A28AB">
            <w:pPr>
              <w:jc w:val="both"/>
              <w:rPr>
                <w:rFonts w:ascii="Calibri" w:hAnsi="Calibri" w:cs="Calibri"/>
                <w:b/>
                <w:bCs/>
                <w:i/>
                <w:iCs/>
                <w:sz w:val="22"/>
                <w:szCs w:val="22"/>
              </w:rPr>
            </w:pPr>
            <w:r w:rsidRPr="00792B20">
              <w:rPr>
                <w:rFonts w:ascii="Calibri" w:hAnsi="Calibri" w:cs="Calibri"/>
                <w:bCs/>
                <w:iCs/>
                <w:sz w:val="22"/>
                <w:szCs w:val="22"/>
              </w:rPr>
              <w:t>m</w:t>
            </w:r>
            <w:r>
              <w:rPr>
                <w:rFonts w:ascii="Calibri" w:hAnsi="Calibri" w:cs="Calibri"/>
                <w:bCs/>
                <w:iCs/>
                <w:sz w:val="22"/>
                <w:szCs w:val="22"/>
                <w:vertAlign w:val="superscript"/>
              </w:rPr>
              <w:t>3</w:t>
            </w:r>
          </w:p>
        </w:tc>
        <w:tc>
          <w:tcPr>
            <w:tcW w:w="996" w:type="dxa"/>
            <w:tcBorders>
              <w:left w:val="single" w:sz="4" w:space="0" w:color="auto"/>
            </w:tcBorders>
          </w:tcPr>
          <w:p w:rsidR="00A232C2" w:rsidRDefault="00A232C2"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Pr="0086332A" w:rsidRDefault="0086332A" w:rsidP="00797579">
            <w:pPr>
              <w:jc w:val="right"/>
              <w:rPr>
                <w:rFonts w:ascii="Calibri" w:hAnsi="Calibri" w:cs="Calibri"/>
                <w:bCs/>
                <w:iCs/>
                <w:sz w:val="22"/>
                <w:szCs w:val="22"/>
              </w:rPr>
            </w:pPr>
            <w:r w:rsidRPr="0086332A">
              <w:rPr>
                <w:rFonts w:ascii="Calibri" w:hAnsi="Calibri" w:cs="Calibri"/>
                <w:bCs/>
                <w:iCs/>
                <w:sz w:val="22"/>
                <w:szCs w:val="22"/>
              </w:rPr>
              <w:t>1.710,00</w:t>
            </w:r>
          </w:p>
        </w:tc>
        <w:tc>
          <w:tcPr>
            <w:tcW w:w="1560" w:type="dxa"/>
          </w:tcPr>
          <w:p w:rsidR="00A232C2" w:rsidRDefault="00A232C2" w:rsidP="001A28AB">
            <w:pPr>
              <w:jc w:val="both"/>
              <w:rPr>
                <w:rFonts w:ascii="Calibri" w:hAnsi="Calibri" w:cs="Calibri"/>
                <w:b/>
                <w:bCs/>
                <w:i/>
                <w:iCs/>
                <w:sz w:val="22"/>
                <w:szCs w:val="22"/>
                <w:lang w:val="sr-Cyrl-RS"/>
              </w:rPr>
            </w:pPr>
          </w:p>
        </w:tc>
        <w:tc>
          <w:tcPr>
            <w:tcW w:w="1842" w:type="dxa"/>
          </w:tcPr>
          <w:p w:rsidR="00A232C2" w:rsidRDefault="00A232C2" w:rsidP="001A28AB">
            <w:pPr>
              <w:jc w:val="both"/>
              <w:rPr>
                <w:rFonts w:ascii="Calibri" w:hAnsi="Calibri" w:cs="Calibri"/>
                <w:b/>
                <w:bCs/>
                <w:i/>
                <w:iCs/>
                <w:sz w:val="22"/>
                <w:szCs w:val="22"/>
              </w:rPr>
            </w:pPr>
          </w:p>
        </w:tc>
      </w:tr>
      <w:tr w:rsidR="00792B20" w:rsidTr="00FC7D22">
        <w:tc>
          <w:tcPr>
            <w:tcW w:w="534" w:type="dxa"/>
          </w:tcPr>
          <w:p w:rsidR="00792B20" w:rsidRPr="000426A8" w:rsidRDefault="00792B20" w:rsidP="001A28AB">
            <w:pPr>
              <w:jc w:val="both"/>
              <w:rPr>
                <w:rFonts w:ascii="Calibri" w:hAnsi="Calibri" w:cs="Calibri"/>
                <w:b/>
                <w:bCs/>
                <w:i/>
                <w:iCs/>
                <w:sz w:val="22"/>
                <w:szCs w:val="22"/>
                <w:lang w:val="sr-Cyrl-RS"/>
              </w:rPr>
            </w:pPr>
          </w:p>
        </w:tc>
        <w:tc>
          <w:tcPr>
            <w:tcW w:w="4252" w:type="dxa"/>
            <w:tcBorders>
              <w:right w:val="single" w:sz="4" w:space="0" w:color="auto"/>
            </w:tcBorders>
          </w:tcPr>
          <w:p w:rsidR="00792B20" w:rsidRPr="00A232C2" w:rsidRDefault="00792B20" w:rsidP="001A28AB">
            <w:pPr>
              <w:jc w:val="both"/>
              <w:rPr>
                <w:rFonts w:ascii="Calibri" w:hAnsi="Calibri" w:cs="Calibri"/>
                <w:b/>
                <w:bCs/>
                <w:i/>
                <w:iCs/>
                <w:sz w:val="22"/>
                <w:szCs w:val="22"/>
              </w:rPr>
            </w:pPr>
          </w:p>
        </w:tc>
        <w:tc>
          <w:tcPr>
            <w:tcW w:w="563" w:type="dxa"/>
            <w:tcBorders>
              <w:left w:val="single" w:sz="4" w:space="0" w:color="auto"/>
              <w:right w:val="single" w:sz="4" w:space="0" w:color="auto"/>
            </w:tcBorders>
          </w:tcPr>
          <w:p w:rsidR="00792B20" w:rsidRDefault="00792B20" w:rsidP="001A28AB">
            <w:pPr>
              <w:jc w:val="both"/>
              <w:rPr>
                <w:rFonts w:ascii="Calibri" w:hAnsi="Calibri" w:cs="Calibri"/>
                <w:b/>
                <w:bCs/>
                <w:i/>
                <w:iCs/>
                <w:sz w:val="22"/>
                <w:szCs w:val="22"/>
              </w:rPr>
            </w:pPr>
          </w:p>
        </w:tc>
        <w:tc>
          <w:tcPr>
            <w:tcW w:w="996" w:type="dxa"/>
            <w:tcBorders>
              <w:left w:val="single" w:sz="4" w:space="0" w:color="auto"/>
            </w:tcBorders>
          </w:tcPr>
          <w:p w:rsidR="00792B20" w:rsidRDefault="00792B20" w:rsidP="001A28AB">
            <w:pPr>
              <w:jc w:val="both"/>
              <w:rPr>
                <w:rFonts w:ascii="Calibri" w:hAnsi="Calibri" w:cs="Calibri"/>
                <w:b/>
                <w:bCs/>
                <w:i/>
                <w:iCs/>
                <w:sz w:val="22"/>
                <w:szCs w:val="22"/>
              </w:rPr>
            </w:pPr>
          </w:p>
        </w:tc>
        <w:tc>
          <w:tcPr>
            <w:tcW w:w="1560" w:type="dxa"/>
          </w:tcPr>
          <w:p w:rsidR="00792B20" w:rsidRPr="00792B20" w:rsidRDefault="00792B20" w:rsidP="001A28AB">
            <w:pPr>
              <w:jc w:val="both"/>
              <w:rPr>
                <w:rFonts w:ascii="Calibri" w:hAnsi="Calibri" w:cs="Calibri"/>
                <w:b/>
                <w:bCs/>
                <w:i/>
                <w:iCs/>
                <w:sz w:val="22"/>
                <w:szCs w:val="22"/>
              </w:rPr>
            </w:pPr>
            <w:r>
              <w:rPr>
                <w:rFonts w:ascii="Calibri" w:hAnsi="Calibri" w:cs="Calibri"/>
                <w:b/>
                <w:bCs/>
                <w:i/>
                <w:iCs/>
                <w:sz w:val="22"/>
                <w:szCs w:val="22"/>
                <w:lang w:val="sr-Cyrl-RS"/>
              </w:rPr>
              <w:t xml:space="preserve">Укупно </w:t>
            </w:r>
            <w:r>
              <w:rPr>
                <w:rFonts w:ascii="Calibri" w:hAnsi="Calibri" w:cs="Calibri"/>
                <w:b/>
                <w:bCs/>
                <w:i/>
                <w:iCs/>
                <w:sz w:val="22"/>
                <w:szCs w:val="22"/>
              </w:rPr>
              <w:t>II</w:t>
            </w:r>
          </w:p>
        </w:tc>
        <w:tc>
          <w:tcPr>
            <w:tcW w:w="1842" w:type="dxa"/>
            <w:shd w:val="clear" w:color="auto" w:fill="F2F2F2" w:themeFill="background1" w:themeFillShade="F2"/>
          </w:tcPr>
          <w:p w:rsidR="00792B20" w:rsidRDefault="00792B20" w:rsidP="001A28AB">
            <w:pPr>
              <w:jc w:val="both"/>
              <w:rPr>
                <w:rFonts w:ascii="Calibri" w:hAnsi="Calibri" w:cs="Calibri"/>
                <w:b/>
                <w:bCs/>
                <w:i/>
                <w:iCs/>
                <w:sz w:val="22"/>
                <w:szCs w:val="22"/>
                <w:lang w:val="sr-Cyrl-RS"/>
              </w:rPr>
            </w:pPr>
          </w:p>
          <w:p w:rsidR="00F54313" w:rsidRPr="00F54313" w:rsidRDefault="00F54313" w:rsidP="001A28AB">
            <w:pPr>
              <w:jc w:val="both"/>
              <w:rPr>
                <w:rFonts w:ascii="Calibri" w:hAnsi="Calibri" w:cs="Calibri"/>
                <w:b/>
                <w:bCs/>
                <w:i/>
                <w:iCs/>
                <w:sz w:val="22"/>
                <w:szCs w:val="22"/>
                <w:lang w:val="sr-Cyrl-RS"/>
              </w:rPr>
            </w:pPr>
          </w:p>
        </w:tc>
      </w:tr>
      <w:tr w:rsidR="000426A8" w:rsidTr="00FC7D22">
        <w:tc>
          <w:tcPr>
            <w:tcW w:w="534" w:type="dxa"/>
            <w:shd w:val="clear" w:color="auto" w:fill="D9D9D9" w:themeFill="background1" w:themeFillShade="D9"/>
          </w:tcPr>
          <w:p w:rsidR="000426A8" w:rsidRDefault="000426A8" w:rsidP="001A28AB">
            <w:pPr>
              <w:jc w:val="both"/>
              <w:rPr>
                <w:rFonts w:ascii="Calibri" w:hAnsi="Calibri" w:cs="Calibri"/>
                <w:b/>
                <w:bCs/>
                <w:i/>
                <w:iCs/>
                <w:sz w:val="22"/>
                <w:szCs w:val="22"/>
              </w:rPr>
            </w:pPr>
            <w:r>
              <w:rPr>
                <w:rFonts w:ascii="Calibri" w:hAnsi="Calibri" w:cs="Calibri"/>
                <w:b/>
                <w:bCs/>
                <w:i/>
                <w:iCs/>
                <w:sz w:val="22"/>
                <w:szCs w:val="22"/>
              </w:rPr>
              <w:t>III</w:t>
            </w:r>
          </w:p>
        </w:tc>
        <w:tc>
          <w:tcPr>
            <w:tcW w:w="4252" w:type="dxa"/>
            <w:tcBorders>
              <w:right w:val="single" w:sz="4" w:space="0" w:color="auto"/>
            </w:tcBorders>
            <w:shd w:val="clear" w:color="auto" w:fill="D9D9D9" w:themeFill="background1" w:themeFillShade="D9"/>
          </w:tcPr>
          <w:p w:rsidR="000426A8" w:rsidRPr="00792B20" w:rsidRDefault="000426A8" w:rsidP="001A28AB">
            <w:pPr>
              <w:jc w:val="both"/>
              <w:rPr>
                <w:rFonts w:ascii="Calibri" w:hAnsi="Calibri" w:cs="Calibri"/>
                <w:b/>
                <w:bCs/>
                <w:i/>
                <w:iCs/>
                <w:sz w:val="22"/>
                <w:szCs w:val="22"/>
              </w:rPr>
            </w:pPr>
            <w:r w:rsidRPr="00792B20">
              <w:rPr>
                <w:rFonts w:ascii="Calibri" w:hAnsi="Calibri" w:cs="Calibri"/>
                <w:b/>
                <w:bCs/>
                <w:i/>
                <w:iCs/>
                <w:sz w:val="22"/>
                <w:szCs w:val="22"/>
              </w:rPr>
              <w:t>Конструкција коловоза и тротоара</w:t>
            </w:r>
          </w:p>
        </w:tc>
        <w:tc>
          <w:tcPr>
            <w:tcW w:w="563" w:type="dxa"/>
            <w:tcBorders>
              <w:left w:val="single" w:sz="4" w:space="0" w:color="auto"/>
              <w:right w:val="single" w:sz="4" w:space="0" w:color="auto"/>
            </w:tcBorders>
            <w:shd w:val="clear" w:color="auto" w:fill="D9D9D9" w:themeFill="background1" w:themeFillShade="D9"/>
          </w:tcPr>
          <w:p w:rsidR="000426A8" w:rsidRDefault="000426A8" w:rsidP="001A28AB">
            <w:pPr>
              <w:jc w:val="both"/>
              <w:rPr>
                <w:rFonts w:ascii="Calibri" w:hAnsi="Calibri" w:cs="Calibri"/>
                <w:b/>
                <w:bCs/>
                <w:i/>
                <w:iCs/>
                <w:sz w:val="22"/>
                <w:szCs w:val="22"/>
              </w:rPr>
            </w:pPr>
          </w:p>
        </w:tc>
        <w:tc>
          <w:tcPr>
            <w:tcW w:w="996" w:type="dxa"/>
            <w:tcBorders>
              <w:left w:val="single" w:sz="4" w:space="0" w:color="auto"/>
            </w:tcBorders>
            <w:shd w:val="clear" w:color="auto" w:fill="D9D9D9" w:themeFill="background1" w:themeFillShade="D9"/>
          </w:tcPr>
          <w:p w:rsidR="000426A8" w:rsidRDefault="000426A8" w:rsidP="001A28AB">
            <w:pPr>
              <w:jc w:val="both"/>
              <w:rPr>
                <w:rFonts w:ascii="Calibri" w:hAnsi="Calibri" w:cs="Calibri"/>
                <w:b/>
                <w:bCs/>
                <w:i/>
                <w:iCs/>
                <w:sz w:val="22"/>
                <w:szCs w:val="22"/>
              </w:rPr>
            </w:pPr>
          </w:p>
        </w:tc>
        <w:tc>
          <w:tcPr>
            <w:tcW w:w="1560" w:type="dxa"/>
            <w:shd w:val="clear" w:color="auto" w:fill="D9D9D9" w:themeFill="background1" w:themeFillShade="D9"/>
          </w:tcPr>
          <w:p w:rsidR="000426A8" w:rsidRDefault="000426A8" w:rsidP="001A28AB">
            <w:pPr>
              <w:jc w:val="both"/>
              <w:rPr>
                <w:rFonts w:ascii="Calibri" w:hAnsi="Calibri" w:cs="Calibri"/>
                <w:b/>
                <w:bCs/>
                <w:i/>
                <w:iCs/>
                <w:sz w:val="22"/>
                <w:szCs w:val="22"/>
                <w:lang w:val="sr-Cyrl-RS"/>
              </w:rPr>
            </w:pPr>
          </w:p>
        </w:tc>
        <w:tc>
          <w:tcPr>
            <w:tcW w:w="1842" w:type="dxa"/>
            <w:shd w:val="clear" w:color="auto" w:fill="D9D9D9" w:themeFill="background1" w:themeFillShade="D9"/>
          </w:tcPr>
          <w:p w:rsidR="000426A8" w:rsidRPr="00F54313" w:rsidRDefault="000426A8" w:rsidP="001A28AB">
            <w:pPr>
              <w:jc w:val="both"/>
              <w:rPr>
                <w:rFonts w:ascii="Calibri" w:hAnsi="Calibri" w:cs="Calibri"/>
                <w:b/>
                <w:bCs/>
                <w:i/>
                <w:iCs/>
                <w:sz w:val="22"/>
                <w:szCs w:val="22"/>
                <w:lang w:val="sr-Cyrl-RS"/>
              </w:rPr>
            </w:pPr>
          </w:p>
        </w:tc>
      </w:tr>
      <w:tr w:rsidR="00792B20" w:rsidTr="00FC7D22">
        <w:tc>
          <w:tcPr>
            <w:tcW w:w="534" w:type="dxa"/>
          </w:tcPr>
          <w:p w:rsidR="00792B20" w:rsidRPr="00792B20" w:rsidRDefault="00792B20" w:rsidP="001A28AB">
            <w:pPr>
              <w:jc w:val="both"/>
              <w:rPr>
                <w:rFonts w:ascii="Calibri" w:hAnsi="Calibri" w:cs="Calibri"/>
                <w:b/>
                <w:bCs/>
                <w:iCs/>
                <w:sz w:val="22"/>
                <w:szCs w:val="22"/>
              </w:rPr>
            </w:pPr>
            <w:r w:rsidRPr="00792B20">
              <w:rPr>
                <w:rFonts w:ascii="Calibri" w:hAnsi="Calibri" w:cs="Calibri"/>
                <w:b/>
                <w:bCs/>
                <w:iCs/>
                <w:sz w:val="22"/>
                <w:szCs w:val="22"/>
              </w:rPr>
              <w:t>1</w:t>
            </w:r>
            <w:r w:rsidR="0086332A">
              <w:rPr>
                <w:rFonts w:ascii="Calibri" w:hAnsi="Calibri" w:cs="Calibri"/>
                <w:b/>
                <w:bCs/>
                <w:iCs/>
                <w:sz w:val="22"/>
                <w:szCs w:val="22"/>
              </w:rPr>
              <w:t>.</w:t>
            </w:r>
          </w:p>
        </w:tc>
        <w:tc>
          <w:tcPr>
            <w:tcW w:w="4252" w:type="dxa"/>
            <w:tcBorders>
              <w:right w:val="single" w:sz="4" w:space="0" w:color="auto"/>
            </w:tcBorders>
          </w:tcPr>
          <w:p w:rsidR="00792B20" w:rsidRPr="0086332A" w:rsidRDefault="0086332A" w:rsidP="0086332A">
            <w:pPr>
              <w:jc w:val="both"/>
              <w:rPr>
                <w:rFonts w:ascii="Calibri" w:hAnsi="Calibri" w:cs="Calibri"/>
                <w:bCs/>
                <w:iCs/>
                <w:sz w:val="22"/>
                <w:szCs w:val="22"/>
              </w:rPr>
            </w:pPr>
            <w:r w:rsidRPr="0086332A">
              <w:rPr>
                <w:rFonts w:ascii="Calibri" w:hAnsi="Calibri" w:cs="Calibri"/>
                <w:bCs/>
                <w:iCs/>
                <w:sz w:val="22"/>
                <w:szCs w:val="22"/>
              </w:rPr>
              <w:t>Планирање и ваљање постељице коловоза и тротоара. Тражеви модул стишљивости Ms=45MPa. Обрачун по m</w:t>
            </w:r>
            <w:r>
              <w:rPr>
                <w:rFonts w:ascii="Calibri" w:hAnsi="Calibri" w:cs="Calibri"/>
                <w:bCs/>
                <w:iCs/>
                <w:sz w:val="22"/>
                <w:szCs w:val="22"/>
                <w:vertAlign w:val="superscript"/>
              </w:rPr>
              <w:t>2</w:t>
            </w:r>
            <w:r w:rsidRPr="0086332A">
              <w:rPr>
                <w:rFonts w:ascii="Calibri" w:hAnsi="Calibri" w:cs="Calibri"/>
                <w:bCs/>
                <w:iCs/>
                <w:sz w:val="22"/>
                <w:szCs w:val="22"/>
              </w:rPr>
              <w:t>.</w:t>
            </w:r>
          </w:p>
        </w:tc>
        <w:tc>
          <w:tcPr>
            <w:tcW w:w="563" w:type="dxa"/>
            <w:tcBorders>
              <w:left w:val="single" w:sz="4" w:space="0" w:color="auto"/>
              <w:right w:val="single" w:sz="4" w:space="0" w:color="auto"/>
            </w:tcBorders>
          </w:tcPr>
          <w:p w:rsidR="0086332A" w:rsidRDefault="0086332A" w:rsidP="001A28AB">
            <w:pPr>
              <w:jc w:val="both"/>
              <w:rPr>
                <w:rFonts w:ascii="Calibri" w:hAnsi="Calibri" w:cs="Calibri"/>
                <w:b/>
                <w:bCs/>
                <w:i/>
                <w:iCs/>
                <w:sz w:val="22"/>
                <w:szCs w:val="22"/>
              </w:rPr>
            </w:pPr>
          </w:p>
          <w:p w:rsidR="0086332A" w:rsidRDefault="0086332A" w:rsidP="001A28AB">
            <w:pPr>
              <w:jc w:val="both"/>
              <w:rPr>
                <w:rFonts w:ascii="Calibri" w:hAnsi="Calibri" w:cs="Calibri"/>
                <w:b/>
                <w:bCs/>
                <w:i/>
                <w:iCs/>
                <w:sz w:val="22"/>
                <w:szCs w:val="22"/>
              </w:rPr>
            </w:pPr>
          </w:p>
          <w:p w:rsidR="00792B20" w:rsidRPr="0086332A" w:rsidRDefault="0086332A" w:rsidP="0086332A">
            <w:pPr>
              <w:jc w:val="both"/>
              <w:rPr>
                <w:rFonts w:ascii="Calibri" w:hAnsi="Calibri" w:cs="Calibri"/>
                <w:bCs/>
                <w:iCs/>
                <w:sz w:val="22"/>
                <w:szCs w:val="22"/>
                <w:vertAlign w:val="superscript"/>
              </w:rPr>
            </w:pPr>
            <w:r>
              <w:rPr>
                <w:rFonts w:ascii="Calibri" w:hAnsi="Calibri" w:cs="Calibri"/>
                <w:bCs/>
                <w:iCs/>
                <w:sz w:val="22"/>
                <w:szCs w:val="22"/>
              </w:rPr>
              <w:t>m</w:t>
            </w:r>
            <w:r>
              <w:rPr>
                <w:rFonts w:ascii="Calibri" w:hAnsi="Calibri" w:cs="Calibri"/>
                <w:bCs/>
                <w:iCs/>
                <w:sz w:val="22"/>
                <w:szCs w:val="22"/>
                <w:vertAlign w:val="superscript"/>
              </w:rPr>
              <w:t>2</w:t>
            </w:r>
          </w:p>
        </w:tc>
        <w:tc>
          <w:tcPr>
            <w:tcW w:w="996" w:type="dxa"/>
            <w:tcBorders>
              <w:left w:val="single" w:sz="4" w:space="0" w:color="auto"/>
            </w:tcBorders>
          </w:tcPr>
          <w:p w:rsidR="00792B20" w:rsidRDefault="00792B20"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Pr="0086332A" w:rsidRDefault="0086332A" w:rsidP="00797579">
            <w:pPr>
              <w:jc w:val="right"/>
              <w:rPr>
                <w:rFonts w:ascii="Calibri" w:hAnsi="Calibri" w:cs="Calibri"/>
                <w:bCs/>
                <w:iCs/>
                <w:sz w:val="22"/>
                <w:szCs w:val="22"/>
              </w:rPr>
            </w:pPr>
            <w:r w:rsidRPr="0086332A">
              <w:rPr>
                <w:rFonts w:ascii="Calibri" w:hAnsi="Calibri" w:cs="Calibri"/>
                <w:bCs/>
                <w:iCs/>
                <w:sz w:val="22"/>
                <w:szCs w:val="22"/>
              </w:rPr>
              <w:t>4.245,00</w:t>
            </w:r>
          </w:p>
        </w:tc>
        <w:tc>
          <w:tcPr>
            <w:tcW w:w="1560" w:type="dxa"/>
          </w:tcPr>
          <w:p w:rsidR="00792B20" w:rsidRDefault="00792B20" w:rsidP="001A28AB">
            <w:pPr>
              <w:jc w:val="both"/>
              <w:rPr>
                <w:rFonts w:ascii="Calibri" w:hAnsi="Calibri" w:cs="Calibri"/>
                <w:b/>
                <w:bCs/>
                <w:i/>
                <w:iCs/>
                <w:sz w:val="22"/>
                <w:szCs w:val="22"/>
                <w:lang w:val="sr-Cyrl-RS"/>
              </w:rPr>
            </w:pPr>
          </w:p>
        </w:tc>
        <w:tc>
          <w:tcPr>
            <w:tcW w:w="1842" w:type="dxa"/>
          </w:tcPr>
          <w:p w:rsidR="00792B20" w:rsidRDefault="00792B20" w:rsidP="001A28AB">
            <w:pPr>
              <w:jc w:val="both"/>
              <w:rPr>
                <w:rFonts w:ascii="Calibri" w:hAnsi="Calibri" w:cs="Calibri"/>
                <w:b/>
                <w:bCs/>
                <w:i/>
                <w:iCs/>
                <w:sz w:val="22"/>
                <w:szCs w:val="22"/>
              </w:rPr>
            </w:pPr>
          </w:p>
        </w:tc>
      </w:tr>
      <w:tr w:rsidR="00792B20" w:rsidTr="00FC7D22">
        <w:tc>
          <w:tcPr>
            <w:tcW w:w="534" w:type="dxa"/>
          </w:tcPr>
          <w:p w:rsidR="00792B20" w:rsidRPr="00792B20" w:rsidRDefault="00792B20" w:rsidP="001A28AB">
            <w:pPr>
              <w:jc w:val="both"/>
              <w:rPr>
                <w:rFonts w:ascii="Calibri" w:hAnsi="Calibri" w:cs="Calibri"/>
                <w:b/>
                <w:bCs/>
                <w:iCs/>
                <w:sz w:val="22"/>
                <w:szCs w:val="22"/>
              </w:rPr>
            </w:pPr>
            <w:r w:rsidRPr="00792B20">
              <w:rPr>
                <w:rFonts w:ascii="Calibri" w:hAnsi="Calibri" w:cs="Calibri"/>
                <w:b/>
                <w:bCs/>
                <w:iCs/>
                <w:sz w:val="22"/>
                <w:szCs w:val="22"/>
              </w:rPr>
              <w:t>2</w:t>
            </w:r>
            <w:r w:rsidR="0086332A">
              <w:rPr>
                <w:rFonts w:ascii="Calibri" w:hAnsi="Calibri" w:cs="Calibri"/>
                <w:b/>
                <w:bCs/>
                <w:iCs/>
                <w:sz w:val="22"/>
                <w:szCs w:val="22"/>
              </w:rPr>
              <w:t>.</w:t>
            </w:r>
          </w:p>
        </w:tc>
        <w:tc>
          <w:tcPr>
            <w:tcW w:w="4252" w:type="dxa"/>
            <w:tcBorders>
              <w:right w:val="single" w:sz="4" w:space="0" w:color="auto"/>
            </w:tcBorders>
          </w:tcPr>
          <w:p w:rsidR="00792B20" w:rsidRPr="0086332A" w:rsidRDefault="0086332A" w:rsidP="0086332A">
            <w:pPr>
              <w:jc w:val="both"/>
              <w:rPr>
                <w:rFonts w:ascii="Calibri" w:hAnsi="Calibri" w:cs="Calibri"/>
                <w:bCs/>
                <w:iCs/>
                <w:sz w:val="22"/>
                <w:szCs w:val="22"/>
              </w:rPr>
            </w:pPr>
            <w:r w:rsidRPr="0086332A">
              <w:rPr>
                <w:rFonts w:ascii="Calibri" w:hAnsi="Calibri" w:cs="Calibri"/>
                <w:bCs/>
                <w:iCs/>
                <w:sz w:val="22"/>
                <w:szCs w:val="22"/>
              </w:rPr>
              <w:t xml:space="preserve">Набавка, транспорт и уградња природне мешавине каменог материјала крупноће 0÷63mm, </w:t>
            </w:r>
            <w:proofErr w:type="gramStart"/>
            <w:r w:rsidRPr="0086332A">
              <w:rPr>
                <w:rFonts w:ascii="Calibri" w:hAnsi="Calibri" w:cs="Calibri"/>
                <w:bCs/>
                <w:iCs/>
                <w:sz w:val="22"/>
                <w:szCs w:val="22"/>
              </w:rPr>
              <w:t>дебљине  d</w:t>
            </w:r>
            <w:proofErr w:type="gramEnd"/>
            <w:r w:rsidRPr="0086332A">
              <w:rPr>
                <w:rFonts w:ascii="Calibri" w:hAnsi="Calibri" w:cs="Calibri"/>
                <w:bCs/>
                <w:iCs/>
                <w:sz w:val="22"/>
                <w:szCs w:val="22"/>
              </w:rPr>
              <w:t xml:space="preserve">=20cm у збијеном стању, за израду доњег носећег слоја коловозне конструкције. Дозвољено одступање нивелете ±1cm; тражени модул стишљивости Ms=60MРa. Обрачун по </w:t>
            </w:r>
            <w:r w:rsidRPr="00792B20">
              <w:rPr>
                <w:rFonts w:ascii="Calibri" w:hAnsi="Calibri" w:cs="Calibri"/>
                <w:bCs/>
                <w:iCs/>
                <w:sz w:val="22"/>
                <w:szCs w:val="22"/>
              </w:rPr>
              <w:t>m</w:t>
            </w:r>
            <w:r>
              <w:rPr>
                <w:rFonts w:ascii="Calibri" w:hAnsi="Calibri" w:cs="Calibri"/>
                <w:bCs/>
                <w:iCs/>
                <w:sz w:val="22"/>
                <w:szCs w:val="22"/>
                <w:vertAlign w:val="superscript"/>
              </w:rPr>
              <w:t>3</w:t>
            </w:r>
          </w:p>
        </w:tc>
        <w:tc>
          <w:tcPr>
            <w:tcW w:w="563" w:type="dxa"/>
            <w:tcBorders>
              <w:left w:val="single" w:sz="4" w:space="0" w:color="auto"/>
              <w:right w:val="single" w:sz="4" w:space="0" w:color="auto"/>
            </w:tcBorders>
          </w:tcPr>
          <w:p w:rsidR="0086332A" w:rsidRDefault="0086332A" w:rsidP="001A28AB">
            <w:pPr>
              <w:jc w:val="both"/>
              <w:rPr>
                <w:rFonts w:ascii="Calibri" w:hAnsi="Calibri" w:cs="Calibri"/>
                <w:b/>
                <w:bCs/>
                <w:i/>
                <w:iCs/>
                <w:sz w:val="22"/>
                <w:szCs w:val="22"/>
              </w:rPr>
            </w:pPr>
          </w:p>
          <w:p w:rsidR="0086332A" w:rsidRDefault="0086332A" w:rsidP="001A28AB">
            <w:pPr>
              <w:jc w:val="both"/>
              <w:rPr>
                <w:rFonts w:ascii="Calibri" w:hAnsi="Calibri" w:cs="Calibri"/>
                <w:b/>
                <w:bCs/>
                <w:i/>
                <w:iCs/>
                <w:sz w:val="22"/>
                <w:szCs w:val="22"/>
              </w:rPr>
            </w:pPr>
          </w:p>
          <w:p w:rsidR="0086332A" w:rsidRDefault="0086332A" w:rsidP="001A28AB">
            <w:pPr>
              <w:jc w:val="both"/>
              <w:rPr>
                <w:rFonts w:ascii="Calibri" w:hAnsi="Calibri" w:cs="Calibri"/>
                <w:b/>
                <w:bCs/>
                <w:i/>
                <w:iCs/>
                <w:sz w:val="22"/>
                <w:szCs w:val="22"/>
              </w:rPr>
            </w:pPr>
          </w:p>
          <w:p w:rsidR="0086332A" w:rsidRDefault="0086332A" w:rsidP="001A28AB">
            <w:pPr>
              <w:jc w:val="both"/>
              <w:rPr>
                <w:rFonts w:ascii="Calibri" w:hAnsi="Calibri" w:cs="Calibri"/>
                <w:b/>
                <w:bCs/>
                <w:i/>
                <w:iCs/>
                <w:sz w:val="22"/>
                <w:szCs w:val="22"/>
              </w:rPr>
            </w:pPr>
          </w:p>
          <w:p w:rsidR="0086332A" w:rsidRDefault="0086332A" w:rsidP="001A28AB">
            <w:pPr>
              <w:jc w:val="both"/>
              <w:rPr>
                <w:rFonts w:ascii="Calibri" w:hAnsi="Calibri" w:cs="Calibri"/>
                <w:b/>
                <w:bCs/>
                <w:i/>
                <w:iCs/>
                <w:sz w:val="22"/>
                <w:szCs w:val="22"/>
              </w:rPr>
            </w:pPr>
          </w:p>
          <w:p w:rsidR="0086332A" w:rsidRDefault="0086332A" w:rsidP="001A28AB">
            <w:pPr>
              <w:jc w:val="both"/>
              <w:rPr>
                <w:rFonts w:ascii="Calibri" w:hAnsi="Calibri" w:cs="Calibri"/>
                <w:b/>
                <w:bCs/>
                <w:i/>
                <w:iCs/>
                <w:sz w:val="22"/>
                <w:szCs w:val="22"/>
              </w:rPr>
            </w:pPr>
          </w:p>
          <w:p w:rsidR="00792B20" w:rsidRPr="0086332A" w:rsidRDefault="0086332A" w:rsidP="0086332A">
            <w:pPr>
              <w:jc w:val="both"/>
              <w:rPr>
                <w:rFonts w:ascii="Calibri" w:hAnsi="Calibri" w:cs="Calibri"/>
                <w:bCs/>
                <w:iCs/>
                <w:sz w:val="22"/>
                <w:szCs w:val="22"/>
                <w:vertAlign w:val="superscript"/>
              </w:rPr>
            </w:pPr>
            <w:r>
              <w:rPr>
                <w:rFonts w:ascii="Calibri" w:hAnsi="Calibri" w:cs="Calibri"/>
                <w:bCs/>
                <w:iCs/>
                <w:sz w:val="22"/>
                <w:szCs w:val="22"/>
              </w:rPr>
              <w:t>m</w:t>
            </w:r>
            <w:r>
              <w:rPr>
                <w:rFonts w:ascii="Calibri" w:hAnsi="Calibri" w:cs="Calibri"/>
                <w:bCs/>
                <w:iCs/>
                <w:sz w:val="22"/>
                <w:szCs w:val="22"/>
                <w:vertAlign w:val="superscript"/>
              </w:rPr>
              <w:t>3</w:t>
            </w:r>
          </w:p>
        </w:tc>
        <w:tc>
          <w:tcPr>
            <w:tcW w:w="996" w:type="dxa"/>
            <w:tcBorders>
              <w:left w:val="single" w:sz="4" w:space="0" w:color="auto"/>
            </w:tcBorders>
          </w:tcPr>
          <w:p w:rsidR="00792B20" w:rsidRDefault="00792B20"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Pr="0086332A" w:rsidRDefault="0086332A" w:rsidP="00797579">
            <w:pPr>
              <w:jc w:val="right"/>
              <w:rPr>
                <w:rFonts w:ascii="Calibri" w:hAnsi="Calibri" w:cs="Calibri"/>
                <w:bCs/>
                <w:iCs/>
                <w:sz w:val="22"/>
                <w:szCs w:val="22"/>
              </w:rPr>
            </w:pPr>
            <w:r w:rsidRPr="0086332A">
              <w:rPr>
                <w:rFonts w:ascii="Calibri" w:hAnsi="Calibri" w:cs="Calibri"/>
                <w:bCs/>
                <w:iCs/>
                <w:sz w:val="22"/>
                <w:szCs w:val="22"/>
              </w:rPr>
              <w:t>750,00</w:t>
            </w:r>
          </w:p>
        </w:tc>
        <w:tc>
          <w:tcPr>
            <w:tcW w:w="1560" w:type="dxa"/>
          </w:tcPr>
          <w:p w:rsidR="00792B20" w:rsidRDefault="00792B20" w:rsidP="001A28AB">
            <w:pPr>
              <w:jc w:val="both"/>
              <w:rPr>
                <w:rFonts w:ascii="Calibri" w:hAnsi="Calibri" w:cs="Calibri"/>
                <w:b/>
                <w:bCs/>
                <w:i/>
                <w:iCs/>
                <w:sz w:val="22"/>
                <w:szCs w:val="22"/>
                <w:lang w:val="sr-Cyrl-RS"/>
              </w:rPr>
            </w:pPr>
          </w:p>
        </w:tc>
        <w:tc>
          <w:tcPr>
            <w:tcW w:w="1842" w:type="dxa"/>
          </w:tcPr>
          <w:p w:rsidR="00792B20" w:rsidRDefault="00792B20" w:rsidP="001A28AB">
            <w:pPr>
              <w:jc w:val="both"/>
              <w:rPr>
                <w:rFonts w:ascii="Calibri" w:hAnsi="Calibri" w:cs="Calibri"/>
                <w:b/>
                <w:bCs/>
                <w:i/>
                <w:iCs/>
                <w:sz w:val="22"/>
                <w:szCs w:val="22"/>
              </w:rPr>
            </w:pPr>
          </w:p>
        </w:tc>
      </w:tr>
      <w:tr w:rsidR="00792B20" w:rsidTr="00FC7D22">
        <w:tc>
          <w:tcPr>
            <w:tcW w:w="534" w:type="dxa"/>
          </w:tcPr>
          <w:p w:rsidR="00792B20" w:rsidRPr="00792B20" w:rsidRDefault="00792B20" w:rsidP="001A28AB">
            <w:pPr>
              <w:jc w:val="both"/>
              <w:rPr>
                <w:rFonts w:ascii="Calibri" w:hAnsi="Calibri" w:cs="Calibri"/>
                <w:b/>
                <w:bCs/>
                <w:iCs/>
                <w:sz w:val="22"/>
                <w:szCs w:val="22"/>
              </w:rPr>
            </w:pPr>
            <w:r w:rsidRPr="00792B20">
              <w:rPr>
                <w:rFonts w:ascii="Calibri" w:hAnsi="Calibri" w:cs="Calibri"/>
                <w:b/>
                <w:bCs/>
                <w:iCs/>
                <w:sz w:val="22"/>
                <w:szCs w:val="22"/>
              </w:rPr>
              <w:t>3</w:t>
            </w:r>
            <w:r w:rsidR="0086332A">
              <w:rPr>
                <w:rFonts w:ascii="Calibri" w:hAnsi="Calibri" w:cs="Calibri"/>
                <w:b/>
                <w:bCs/>
                <w:iCs/>
                <w:sz w:val="22"/>
                <w:szCs w:val="22"/>
              </w:rPr>
              <w:t>.</w:t>
            </w:r>
          </w:p>
        </w:tc>
        <w:tc>
          <w:tcPr>
            <w:tcW w:w="4252" w:type="dxa"/>
            <w:tcBorders>
              <w:right w:val="single" w:sz="4" w:space="0" w:color="auto"/>
            </w:tcBorders>
          </w:tcPr>
          <w:p w:rsidR="00792B20" w:rsidRPr="0086332A" w:rsidRDefault="0086332A" w:rsidP="0086332A">
            <w:pPr>
              <w:jc w:val="both"/>
              <w:rPr>
                <w:rFonts w:ascii="Calibri" w:hAnsi="Calibri" w:cs="Calibri"/>
                <w:bCs/>
                <w:iCs/>
                <w:sz w:val="22"/>
                <w:szCs w:val="22"/>
              </w:rPr>
            </w:pPr>
            <w:r w:rsidRPr="0086332A">
              <w:rPr>
                <w:rFonts w:ascii="Calibri" w:hAnsi="Calibri" w:cs="Calibri"/>
                <w:bCs/>
                <w:iCs/>
                <w:sz w:val="22"/>
                <w:szCs w:val="22"/>
              </w:rPr>
              <w:t>Набавка, транспорт и уградња дробљеног каменог материјала крупноће 0÷32mm, дебљине d=</w:t>
            </w:r>
            <w:proofErr w:type="gramStart"/>
            <w:r w:rsidRPr="0086332A">
              <w:rPr>
                <w:rFonts w:ascii="Calibri" w:hAnsi="Calibri" w:cs="Calibri"/>
                <w:bCs/>
                <w:iCs/>
                <w:sz w:val="22"/>
                <w:szCs w:val="22"/>
              </w:rPr>
              <w:t>10cm  у</w:t>
            </w:r>
            <w:proofErr w:type="gramEnd"/>
            <w:r w:rsidRPr="0086332A">
              <w:rPr>
                <w:rFonts w:ascii="Calibri" w:hAnsi="Calibri" w:cs="Calibri"/>
                <w:bCs/>
                <w:iCs/>
                <w:sz w:val="22"/>
                <w:szCs w:val="22"/>
              </w:rPr>
              <w:t xml:space="preserve"> збијеном стању, за израду горњег носећег слоја  коловозне конструкције. Дозвољено одступање нивелете ±1cm; тражени модул стишљивости Ms=75 MРa. Обрачун по m</w:t>
            </w:r>
            <w:r>
              <w:rPr>
                <w:rFonts w:ascii="Calibri" w:hAnsi="Calibri" w:cs="Calibri"/>
                <w:bCs/>
                <w:iCs/>
                <w:sz w:val="22"/>
                <w:szCs w:val="22"/>
                <w:vertAlign w:val="superscript"/>
              </w:rPr>
              <w:t>3</w:t>
            </w:r>
            <w:r w:rsidRPr="0086332A">
              <w:rPr>
                <w:rFonts w:ascii="Calibri" w:hAnsi="Calibri" w:cs="Calibri"/>
                <w:bCs/>
                <w:iCs/>
                <w:sz w:val="22"/>
                <w:szCs w:val="22"/>
              </w:rPr>
              <w:t>.</w:t>
            </w:r>
          </w:p>
        </w:tc>
        <w:tc>
          <w:tcPr>
            <w:tcW w:w="563" w:type="dxa"/>
            <w:tcBorders>
              <w:left w:val="single" w:sz="4" w:space="0" w:color="auto"/>
              <w:right w:val="single" w:sz="4" w:space="0" w:color="auto"/>
            </w:tcBorders>
          </w:tcPr>
          <w:p w:rsidR="00792B20" w:rsidRDefault="00792B20" w:rsidP="001A28AB">
            <w:pPr>
              <w:jc w:val="both"/>
              <w:rPr>
                <w:rFonts w:ascii="Calibri" w:hAnsi="Calibri" w:cs="Calibri"/>
                <w:b/>
                <w:bCs/>
                <w:i/>
                <w:iCs/>
                <w:sz w:val="22"/>
                <w:szCs w:val="22"/>
              </w:rPr>
            </w:pPr>
          </w:p>
          <w:p w:rsidR="0086332A" w:rsidRDefault="0086332A" w:rsidP="001A28AB">
            <w:pPr>
              <w:jc w:val="both"/>
              <w:rPr>
                <w:rFonts w:ascii="Calibri" w:hAnsi="Calibri" w:cs="Calibri"/>
                <w:b/>
                <w:bCs/>
                <w:i/>
                <w:iCs/>
                <w:sz w:val="22"/>
                <w:szCs w:val="22"/>
              </w:rPr>
            </w:pPr>
          </w:p>
          <w:p w:rsidR="0086332A" w:rsidRDefault="0086332A" w:rsidP="001A28AB">
            <w:pPr>
              <w:jc w:val="both"/>
              <w:rPr>
                <w:rFonts w:ascii="Calibri" w:hAnsi="Calibri" w:cs="Calibri"/>
                <w:b/>
                <w:bCs/>
                <w:i/>
                <w:iCs/>
                <w:sz w:val="22"/>
                <w:szCs w:val="22"/>
              </w:rPr>
            </w:pPr>
          </w:p>
          <w:p w:rsidR="0086332A" w:rsidRDefault="0086332A" w:rsidP="001A28AB">
            <w:pPr>
              <w:jc w:val="both"/>
              <w:rPr>
                <w:rFonts w:ascii="Calibri" w:hAnsi="Calibri" w:cs="Calibri"/>
                <w:b/>
                <w:bCs/>
                <w:i/>
                <w:iCs/>
                <w:sz w:val="22"/>
                <w:szCs w:val="22"/>
              </w:rPr>
            </w:pPr>
          </w:p>
          <w:p w:rsidR="0086332A" w:rsidRDefault="0086332A" w:rsidP="001A28AB">
            <w:pPr>
              <w:jc w:val="both"/>
              <w:rPr>
                <w:rFonts w:ascii="Calibri" w:hAnsi="Calibri" w:cs="Calibri"/>
                <w:b/>
                <w:bCs/>
                <w:i/>
                <w:iCs/>
                <w:sz w:val="22"/>
                <w:szCs w:val="22"/>
              </w:rPr>
            </w:pPr>
          </w:p>
          <w:p w:rsidR="0086332A" w:rsidRDefault="0086332A" w:rsidP="001A28AB">
            <w:pPr>
              <w:jc w:val="both"/>
              <w:rPr>
                <w:rFonts w:ascii="Calibri" w:hAnsi="Calibri" w:cs="Calibri"/>
                <w:b/>
                <w:bCs/>
                <w:i/>
                <w:iCs/>
                <w:sz w:val="22"/>
                <w:szCs w:val="22"/>
              </w:rPr>
            </w:pPr>
          </w:p>
          <w:p w:rsidR="0086332A" w:rsidRDefault="0086332A" w:rsidP="001A28AB">
            <w:pPr>
              <w:jc w:val="both"/>
              <w:rPr>
                <w:rFonts w:ascii="Calibri" w:hAnsi="Calibri" w:cs="Calibri"/>
                <w:b/>
                <w:bCs/>
                <w:i/>
                <w:iCs/>
                <w:sz w:val="22"/>
                <w:szCs w:val="22"/>
              </w:rPr>
            </w:pPr>
            <w:r w:rsidRPr="0086332A">
              <w:rPr>
                <w:rFonts w:ascii="Calibri" w:hAnsi="Calibri" w:cs="Calibri"/>
                <w:bCs/>
                <w:iCs/>
                <w:sz w:val="22"/>
                <w:szCs w:val="22"/>
              </w:rPr>
              <w:t>m</w:t>
            </w:r>
            <w:r>
              <w:rPr>
                <w:rFonts w:ascii="Calibri" w:hAnsi="Calibri" w:cs="Calibri"/>
                <w:bCs/>
                <w:iCs/>
                <w:sz w:val="22"/>
                <w:szCs w:val="22"/>
                <w:vertAlign w:val="superscript"/>
              </w:rPr>
              <w:t>3</w:t>
            </w:r>
          </w:p>
        </w:tc>
        <w:tc>
          <w:tcPr>
            <w:tcW w:w="996" w:type="dxa"/>
            <w:tcBorders>
              <w:left w:val="single" w:sz="4" w:space="0" w:color="auto"/>
            </w:tcBorders>
          </w:tcPr>
          <w:p w:rsidR="00792B20" w:rsidRDefault="00792B20"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Pr="0086332A" w:rsidRDefault="0086332A" w:rsidP="00797579">
            <w:pPr>
              <w:jc w:val="right"/>
              <w:rPr>
                <w:rFonts w:ascii="Calibri" w:hAnsi="Calibri" w:cs="Calibri"/>
                <w:bCs/>
                <w:iCs/>
                <w:sz w:val="22"/>
                <w:szCs w:val="22"/>
              </w:rPr>
            </w:pPr>
            <w:r w:rsidRPr="0086332A">
              <w:rPr>
                <w:rFonts w:ascii="Calibri" w:hAnsi="Calibri" w:cs="Calibri"/>
                <w:bCs/>
                <w:iCs/>
                <w:sz w:val="22"/>
                <w:szCs w:val="22"/>
              </w:rPr>
              <w:t>365,00</w:t>
            </w:r>
          </w:p>
        </w:tc>
        <w:tc>
          <w:tcPr>
            <w:tcW w:w="1560" w:type="dxa"/>
          </w:tcPr>
          <w:p w:rsidR="00792B20" w:rsidRDefault="00792B20" w:rsidP="001A28AB">
            <w:pPr>
              <w:jc w:val="both"/>
              <w:rPr>
                <w:rFonts w:ascii="Calibri" w:hAnsi="Calibri" w:cs="Calibri"/>
                <w:b/>
                <w:bCs/>
                <w:i/>
                <w:iCs/>
                <w:sz w:val="22"/>
                <w:szCs w:val="22"/>
                <w:lang w:val="sr-Cyrl-RS"/>
              </w:rPr>
            </w:pPr>
          </w:p>
        </w:tc>
        <w:tc>
          <w:tcPr>
            <w:tcW w:w="1842" w:type="dxa"/>
          </w:tcPr>
          <w:p w:rsidR="00792B20" w:rsidRDefault="00792B20" w:rsidP="001A28AB">
            <w:pPr>
              <w:jc w:val="both"/>
              <w:rPr>
                <w:rFonts w:ascii="Calibri" w:hAnsi="Calibri" w:cs="Calibri"/>
                <w:b/>
                <w:bCs/>
                <w:i/>
                <w:iCs/>
                <w:sz w:val="22"/>
                <w:szCs w:val="22"/>
              </w:rPr>
            </w:pPr>
          </w:p>
        </w:tc>
      </w:tr>
      <w:tr w:rsidR="00792B20" w:rsidTr="00FC7D22">
        <w:tc>
          <w:tcPr>
            <w:tcW w:w="534" w:type="dxa"/>
          </w:tcPr>
          <w:p w:rsidR="00792B20" w:rsidRPr="00792B20" w:rsidRDefault="00792B20" w:rsidP="001A28AB">
            <w:pPr>
              <w:jc w:val="both"/>
              <w:rPr>
                <w:rFonts w:ascii="Calibri" w:hAnsi="Calibri" w:cs="Calibri"/>
                <w:b/>
                <w:bCs/>
                <w:iCs/>
                <w:sz w:val="22"/>
                <w:szCs w:val="22"/>
              </w:rPr>
            </w:pPr>
            <w:r w:rsidRPr="00792B20">
              <w:rPr>
                <w:rFonts w:ascii="Calibri" w:hAnsi="Calibri" w:cs="Calibri"/>
                <w:b/>
                <w:bCs/>
                <w:iCs/>
                <w:sz w:val="22"/>
                <w:szCs w:val="22"/>
              </w:rPr>
              <w:t>4</w:t>
            </w:r>
            <w:r w:rsidR="0086332A">
              <w:rPr>
                <w:rFonts w:ascii="Calibri" w:hAnsi="Calibri" w:cs="Calibri"/>
                <w:b/>
                <w:bCs/>
                <w:iCs/>
                <w:sz w:val="22"/>
                <w:szCs w:val="22"/>
              </w:rPr>
              <w:t>.</w:t>
            </w:r>
          </w:p>
        </w:tc>
        <w:tc>
          <w:tcPr>
            <w:tcW w:w="4252" w:type="dxa"/>
            <w:tcBorders>
              <w:right w:val="single" w:sz="4" w:space="0" w:color="auto"/>
            </w:tcBorders>
          </w:tcPr>
          <w:p w:rsidR="00792B20" w:rsidRPr="00F54313" w:rsidRDefault="0086332A" w:rsidP="0086332A">
            <w:pPr>
              <w:jc w:val="both"/>
              <w:rPr>
                <w:rFonts w:ascii="Calibri" w:hAnsi="Calibri" w:cs="Calibri"/>
                <w:bCs/>
                <w:iCs/>
                <w:sz w:val="22"/>
                <w:szCs w:val="22"/>
                <w:lang w:val="sr-Cyrl-RS"/>
              </w:rPr>
            </w:pPr>
            <w:r w:rsidRPr="0086332A">
              <w:rPr>
                <w:rFonts w:ascii="Calibri" w:hAnsi="Calibri" w:cs="Calibri"/>
                <w:bCs/>
                <w:iCs/>
                <w:sz w:val="22"/>
                <w:szCs w:val="22"/>
              </w:rPr>
              <w:t>Набавка, транспорт и уградња дробљеног каменог материјала крупноће 0÷32mm, дебљине d=15cm у збијеном стању, за израду тампонског слоја тротоара и за израду банкина d=15÷</w:t>
            </w:r>
            <w:proofErr w:type="gramStart"/>
            <w:r w:rsidRPr="0086332A">
              <w:rPr>
                <w:rFonts w:ascii="Calibri" w:hAnsi="Calibri" w:cs="Calibri"/>
                <w:bCs/>
                <w:iCs/>
                <w:sz w:val="22"/>
                <w:szCs w:val="22"/>
              </w:rPr>
              <w:t>30cm .</w:t>
            </w:r>
            <w:proofErr w:type="gramEnd"/>
            <w:r w:rsidRPr="0086332A">
              <w:rPr>
                <w:rFonts w:ascii="Calibri" w:hAnsi="Calibri" w:cs="Calibri"/>
                <w:bCs/>
                <w:iCs/>
                <w:sz w:val="22"/>
                <w:szCs w:val="22"/>
              </w:rPr>
              <w:t xml:space="preserve"> Дозвољено одступање нивелете тротоара ±1cm; тражени модул стишљивости на тротоару Ms=60MРa. Обрачун по m</w:t>
            </w:r>
            <w:r>
              <w:rPr>
                <w:rFonts w:ascii="Calibri" w:hAnsi="Calibri" w:cs="Calibri"/>
                <w:bCs/>
                <w:iCs/>
                <w:sz w:val="22"/>
                <w:szCs w:val="22"/>
                <w:vertAlign w:val="superscript"/>
              </w:rPr>
              <w:t>3</w:t>
            </w:r>
            <w:r w:rsidRPr="0086332A">
              <w:rPr>
                <w:rFonts w:ascii="Calibri" w:hAnsi="Calibri" w:cs="Calibri"/>
                <w:bCs/>
                <w:iCs/>
                <w:sz w:val="22"/>
                <w:szCs w:val="22"/>
              </w:rPr>
              <w:t>.</w:t>
            </w:r>
          </w:p>
        </w:tc>
        <w:tc>
          <w:tcPr>
            <w:tcW w:w="563" w:type="dxa"/>
            <w:tcBorders>
              <w:left w:val="single" w:sz="4" w:space="0" w:color="auto"/>
              <w:right w:val="single" w:sz="4" w:space="0" w:color="auto"/>
            </w:tcBorders>
          </w:tcPr>
          <w:p w:rsidR="0086332A" w:rsidRDefault="0086332A" w:rsidP="001A28AB">
            <w:pPr>
              <w:jc w:val="both"/>
              <w:rPr>
                <w:rFonts w:ascii="Calibri" w:hAnsi="Calibri" w:cs="Calibri"/>
                <w:bCs/>
                <w:iCs/>
                <w:sz w:val="22"/>
                <w:szCs w:val="22"/>
              </w:rPr>
            </w:pPr>
          </w:p>
          <w:p w:rsidR="0086332A" w:rsidRDefault="0086332A" w:rsidP="001A28AB">
            <w:pPr>
              <w:jc w:val="both"/>
              <w:rPr>
                <w:rFonts w:ascii="Calibri" w:hAnsi="Calibri" w:cs="Calibri"/>
                <w:bCs/>
                <w:iCs/>
                <w:sz w:val="22"/>
                <w:szCs w:val="22"/>
              </w:rPr>
            </w:pPr>
          </w:p>
          <w:p w:rsidR="0086332A" w:rsidRDefault="0086332A" w:rsidP="001A28AB">
            <w:pPr>
              <w:jc w:val="both"/>
              <w:rPr>
                <w:rFonts w:ascii="Calibri" w:hAnsi="Calibri" w:cs="Calibri"/>
                <w:bCs/>
                <w:iCs/>
                <w:sz w:val="22"/>
                <w:szCs w:val="22"/>
              </w:rPr>
            </w:pPr>
          </w:p>
          <w:p w:rsidR="0086332A" w:rsidRDefault="0086332A" w:rsidP="001A28AB">
            <w:pPr>
              <w:jc w:val="both"/>
              <w:rPr>
                <w:rFonts w:ascii="Calibri" w:hAnsi="Calibri" w:cs="Calibri"/>
                <w:bCs/>
                <w:iCs/>
                <w:sz w:val="22"/>
                <w:szCs w:val="22"/>
              </w:rPr>
            </w:pPr>
          </w:p>
          <w:p w:rsidR="0086332A" w:rsidRDefault="0086332A" w:rsidP="001A28AB">
            <w:pPr>
              <w:jc w:val="both"/>
              <w:rPr>
                <w:rFonts w:ascii="Calibri" w:hAnsi="Calibri" w:cs="Calibri"/>
                <w:bCs/>
                <w:iCs/>
                <w:sz w:val="22"/>
                <w:szCs w:val="22"/>
              </w:rPr>
            </w:pPr>
          </w:p>
          <w:p w:rsidR="0086332A" w:rsidRDefault="0086332A" w:rsidP="001A28AB">
            <w:pPr>
              <w:jc w:val="both"/>
              <w:rPr>
                <w:rFonts w:ascii="Calibri" w:hAnsi="Calibri" w:cs="Calibri"/>
                <w:bCs/>
                <w:iCs/>
                <w:sz w:val="22"/>
                <w:szCs w:val="22"/>
              </w:rPr>
            </w:pPr>
          </w:p>
          <w:p w:rsidR="0086332A" w:rsidRDefault="0086332A" w:rsidP="001A28AB">
            <w:pPr>
              <w:jc w:val="both"/>
              <w:rPr>
                <w:rFonts w:ascii="Calibri" w:hAnsi="Calibri" w:cs="Calibri"/>
                <w:bCs/>
                <w:iCs/>
                <w:sz w:val="22"/>
                <w:szCs w:val="22"/>
              </w:rPr>
            </w:pPr>
          </w:p>
          <w:p w:rsidR="00792B20" w:rsidRDefault="0086332A" w:rsidP="001A28AB">
            <w:pPr>
              <w:jc w:val="both"/>
              <w:rPr>
                <w:rFonts w:ascii="Calibri" w:hAnsi="Calibri" w:cs="Calibri"/>
                <w:b/>
                <w:bCs/>
                <w:i/>
                <w:iCs/>
                <w:sz w:val="22"/>
                <w:szCs w:val="22"/>
              </w:rPr>
            </w:pPr>
            <w:r w:rsidRPr="0086332A">
              <w:rPr>
                <w:rFonts w:ascii="Calibri" w:hAnsi="Calibri" w:cs="Calibri"/>
                <w:bCs/>
                <w:iCs/>
                <w:sz w:val="22"/>
                <w:szCs w:val="22"/>
              </w:rPr>
              <w:t>m</w:t>
            </w:r>
            <w:r>
              <w:rPr>
                <w:rFonts w:ascii="Calibri" w:hAnsi="Calibri" w:cs="Calibri"/>
                <w:bCs/>
                <w:iCs/>
                <w:sz w:val="22"/>
                <w:szCs w:val="22"/>
                <w:vertAlign w:val="superscript"/>
              </w:rPr>
              <w:t>3</w:t>
            </w:r>
          </w:p>
        </w:tc>
        <w:tc>
          <w:tcPr>
            <w:tcW w:w="996" w:type="dxa"/>
            <w:tcBorders>
              <w:left w:val="single" w:sz="4" w:space="0" w:color="auto"/>
            </w:tcBorders>
          </w:tcPr>
          <w:p w:rsidR="00792B20" w:rsidRDefault="00792B20"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Default="0086332A" w:rsidP="00797579">
            <w:pPr>
              <w:jc w:val="right"/>
              <w:rPr>
                <w:rFonts w:ascii="Calibri" w:hAnsi="Calibri" w:cs="Calibri"/>
                <w:b/>
                <w:bCs/>
                <w:i/>
                <w:iCs/>
                <w:sz w:val="22"/>
                <w:szCs w:val="22"/>
              </w:rPr>
            </w:pPr>
          </w:p>
          <w:p w:rsidR="0086332A" w:rsidRPr="0086332A" w:rsidRDefault="0086332A" w:rsidP="00797579">
            <w:pPr>
              <w:jc w:val="right"/>
              <w:rPr>
                <w:rFonts w:ascii="Calibri" w:hAnsi="Calibri" w:cs="Calibri"/>
                <w:bCs/>
                <w:iCs/>
                <w:sz w:val="22"/>
                <w:szCs w:val="22"/>
              </w:rPr>
            </w:pPr>
            <w:r w:rsidRPr="0086332A">
              <w:rPr>
                <w:rFonts w:ascii="Calibri" w:hAnsi="Calibri" w:cs="Calibri"/>
                <w:bCs/>
                <w:iCs/>
                <w:sz w:val="22"/>
                <w:szCs w:val="22"/>
              </w:rPr>
              <w:t>315,00</w:t>
            </w:r>
          </w:p>
        </w:tc>
        <w:tc>
          <w:tcPr>
            <w:tcW w:w="1560" w:type="dxa"/>
          </w:tcPr>
          <w:p w:rsidR="00792B20" w:rsidRDefault="00792B20" w:rsidP="001A28AB">
            <w:pPr>
              <w:jc w:val="both"/>
              <w:rPr>
                <w:rFonts w:ascii="Calibri" w:hAnsi="Calibri" w:cs="Calibri"/>
                <w:b/>
                <w:bCs/>
                <w:i/>
                <w:iCs/>
                <w:sz w:val="22"/>
                <w:szCs w:val="22"/>
                <w:lang w:val="sr-Cyrl-RS"/>
              </w:rPr>
            </w:pPr>
          </w:p>
        </w:tc>
        <w:tc>
          <w:tcPr>
            <w:tcW w:w="1842" w:type="dxa"/>
          </w:tcPr>
          <w:p w:rsidR="00792B20" w:rsidRDefault="00792B20" w:rsidP="001A28AB">
            <w:pPr>
              <w:jc w:val="both"/>
              <w:rPr>
                <w:rFonts w:ascii="Calibri" w:hAnsi="Calibri" w:cs="Calibri"/>
                <w:b/>
                <w:bCs/>
                <w:i/>
                <w:iCs/>
                <w:sz w:val="22"/>
                <w:szCs w:val="22"/>
              </w:rPr>
            </w:pPr>
          </w:p>
        </w:tc>
      </w:tr>
      <w:tr w:rsidR="00792B20" w:rsidTr="00FC7D22">
        <w:tc>
          <w:tcPr>
            <w:tcW w:w="534" w:type="dxa"/>
          </w:tcPr>
          <w:p w:rsidR="00792B20" w:rsidRPr="00792B20" w:rsidRDefault="00792B20" w:rsidP="001A28AB">
            <w:pPr>
              <w:jc w:val="both"/>
              <w:rPr>
                <w:rFonts w:ascii="Calibri" w:hAnsi="Calibri" w:cs="Calibri"/>
                <w:b/>
                <w:bCs/>
                <w:iCs/>
                <w:sz w:val="22"/>
                <w:szCs w:val="22"/>
              </w:rPr>
            </w:pPr>
            <w:r w:rsidRPr="00792B20">
              <w:rPr>
                <w:rFonts w:ascii="Calibri" w:hAnsi="Calibri" w:cs="Calibri"/>
                <w:b/>
                <w:bCs/>
                <w:iCs/>
                <w:sz w:val="22"/>
                <w:szCs w:val="22"/>
              </w:rPr>
              <w:t>5</w:t>
            </w:r>
            <w:r w:rsidR="0086332A">
              <w:rPr>
                <w:rFonts w:ascii="Calibri" w:hAnsi="Calibri" w:cs="Calibri"/>
                <w:b/>
                <w:bCs/>
                <w:iCs/>
                <w:sz w:val="22"/>
                <w:szCs w:val="22"/>
              </w:rPr>
              <w:t>.</w:t>
            </w:r>
          </w:p>
        </w:tc>
        <w:tc>
          <w:tcPr>
            <w:tcW w:w="4252" w:type="dxa"/>
            <w:tcBorders>
              <w:right w:val="single" w:sz="4" w:space="0" w:color="auto"/>
            </w:tcBorders>
          </w:tcPr>
          <w:p w:rsidR="00792B20" w:rsidRPr="0086332A" w:rsidRDefault="0086332A" w:rsidP="00C92E14">
            <w:pPr>
              <w:jc w:val="both"/>
              <w:rPr>
                <w:rFonts w:ascii="Calibri" w:hAnsi="Calibri" w:cs="Calibri"/>
                <w:bCs/>
                <w:iCs/>
                <w:sz w:val="22"/>
                <w:szCs w:val="22"/>
              </w:rPr>
            </w:pPr>
            <w:r w:rsidRPr="0086332A">
              <w:rPr>
                <w:rFonts w:ascii="Calibri" w:hAnsi="Calibri" w:cs="Calibri"/>
                <w:bCs/>
                <w:iCs/>
                <w:sz w:val="22"/>
                <w:szCs w:val="22"/>
              </w:rPr>
              <w:t xml:space="preserve">Набавка, транспорт и уградња </w:t>
            </w:r>
            <w:proofErr w:type="gramStart"/>
            <w:r w:rsidRPr="0086332A">
              <w:rPr>
                <w:rFonts w:ascii="Calibri" w:hAnsi="Calibri" w:cs="Calibri"/>
                <w:bCs/>
                <w:iCs/>
                <w:sz w:val="22"/>
                <w:szCs w:val="22"/>
              </w:rPr>
              <w:t>сивих  бетонских</w:t>
            </w:r>
            <w:proofErr w:type="gramEnd"/>
            <w:r w:rsidRPr="0086332A">
              <w:rPr>
                <w:rFonts w:ascii="Calibri" w:hAnsi="Calibri" w:cs="Calibri"/>
                <w:bCs/>
                <w:iCs/>
                <w:sz w:val="22"/>
                <w:szCs w:val="22"/>
              </w:rPr>
              <w:t xml:space="preserve"> ивичњака 18/24  на подлози  од </w:t>
            </w:r>
            <w:r w:rsidRPr="0086332A">
              <w:rPr>
                <w:rFonts w:ascii="Calibri" w:hAnsi="Calibri" w:cs="Calibri"/>
                <w:bCs/>
                <w:iCs/>
                <w:sz w:val="22"/>
                <w:szCs w:val="22"/>
              </w:rPr>
              <w:lastRenderedPageBreak/>
              <w:t>бетона MB20. Ивичњаке фуговати цементним малтером. Обрачун по m</w:t>
            </w:r>
            <w:r w:rsidR="00C92E14">
              <w:rPr>
                <w:rFonts w:ascii="Calibri" w:hAnsi="Calibri" w:cs="Calibri"/>
                <w:bCs/>
                <w:iCs/>
                <w:sz w:val="22"/>
                <w:szCs w:val="22"/>
                <w:vertAlign w:val="superscript"/>
              </w:rPr>
              <w:t>1</w:t>
            </w:r>
            <w:r w:rsidRPr="0086332A">
              <w:rPr>
                <w:rFonts w:ascii="Calibri" w:hAnsi="Calibri" w:cs="Calibri"/>
                <w:bCs/>
                <w:iCs/>
                <w:sz w:val="22"/>
                <w:szCs w:val="22"/>
              </w:rPr>
              <w:t>.</w:t>
            </w:r>
          </w:p>
        </w:tc>
        <w:tc>
          <w:tcPr>
            <w:tcW w:w="563" w:type="dxa"/>
            <w:tcBorders>
              <w:left w:val="single" w:sz="4" w:space="0" w:color="auto"/>
              <w:right w:val="single" w:sz="4" w:space="0" w:color="auto"/>
            </w:tcBorders>
          </w:tcPr>
          <w:p w:rsidR="00C92E14" w:rsidRDefault="00C92E14" w:rsidP="001A28AB">
            <w:pPr>
              <w:jc w:val="both"/>
              <w:rPr>
                <w:rFonts w:ascii="Calibri" w:hAnsi="Calibri" w:cs="Calibri"/>
                <w:bCs/>
                <w:iCs/>
                <w:sz w:val="22"/>
                <w:szCs w:val="22"/>
              </w:rPr>
            </w:pPr>
          </w:p>
          <w:p w:rsidR="00C92E14" w:rsidRDefault="00C92E14" w:rsidP="001A28AB">
            <w:pPr>
              <w:jc w:val="both"/>
              <w:rPr>
                <w:rFonts w:ascii="Calibri" w:hAnsi="Calibri" w:cs="Calibri"/>
                <w:bCs/>
                <w:iCs/>
                <w:sz w:val="22"/>
                <w:szCs w:val="22"/>
              </w:rPr>
            </w:pPr>
          </w:p>
          <w:p w:rsidR="00C92E14" w:rsidRDefault="00C92E14" w:rsidP="001A28AB">
            <w:pPr>
              <w:jc w:val="both"/>
              <w:rPr>
                <w:rFonts w:ascii="Calibri" w:hAnsi="Calibri" w:cs="Calibri"/>
                <w:bCs/>
                <w:iCs/>
                <w:sz w:val="22"/>
                <w:szCs w:val="22"/>
              </w:rPr>
            </w:pPr>
          </w:p>
          <w:p w:rsidR="00792B20" w:rsidRDefault="00C92E14" w:rsidP="001A28AB">
            <w:pPr>
              <w:jc w:val="both"/>
              <w:rPr>
                <w:rFonts w:ascii="Calibri" w:hAnsi="Calibri" w:cs="Calibri"/>
                <w:b/>
                <w:bCs/>
                <w:i/>
                <w:iCs/>
                <w:sz w:val="22"/>
                <w:szCs w:val="22"/>
              </w:rPr>
            </w:pPr>
            <w:r w:rsidRPr="0086332A">
              <w:rPr>
                <w:rFonts w:ascii="Calibri" w:hAnsi="Calibri" w:cs="Calibri"/>
                <w:bCs/>
                <w:iCs/>
                <w:sz w:val="22"/>
                <w:szCs w:val="22"/>
              </w:rPr>
              <w:t>m</w:t>
            </w:r>
            <w:r>
              <w:rPr>
                <w:rFonts w:ascii="Calibri" w:hAnsi="Calibri" w:cs="Calibri"/>
                <w:bCs/>
                <w:iCs/>
                <w:sz w:val="22"/>
                <w:szCs w:val="22"/>
                <w:vertAlign w:val="superscript"/>
              </w:rPr>
              <w:t>1</w:t>
            </w:r>
          </w:p>
        </w:tc>
        <w:tc>
          <w:tcPr>
            <w:tcW w:w="996" w:type="dxa"/>
            <w:tcBorders>
              <w:left w:val="single" w:sz="4" w:space="0" w:color="auto"/>
            </w:tcBorders>
          </w:tcPr>
          <w:p w:rsidR="00792B20" w:rsidRDefault="00792B20" w:rsidP="00797579">
            <w:pPr>
              <w:jc w:val="right"/>
              <w:rPr>
                <w:rFonts w:ascii="Calibri" w:hAnsi="Calibri" w:cs="Calibri"/>
                <w:b/>
                <w:bCs/>
                <w:i/>
                <w:iCs/>
                <w:sz w:val="22"/>
                <w:szCs w:val="22"/>
              </w:rPr>
            </w:pPr>
          </w:p>
          <w:p w:rsidR="00C92E14" w:rsidRDefault="00C92E14" w:rsidP="00797579">
            <w:pPr>
              <w:jc w:val="right"/>
              <w:rPr>
                <w:rFonts w:ascii="Calibri" w:hAnsi="Calibri" w:cs="Calibri"/>
                <w:b/>
                <w:bCs/>
                <w:i/>
                <w:iCs/>
                <w:sz w:val="22"/>
                <w:szCs w:val="22"/>
              </w:rPr>
            </w:pPr>
          </w:p>
          <w:p w:rsidR="00C92E14" w:rsidRDefault="00C92E14" w:rsidP="00797579">
            <w:pPr>
              <w:jc w:val="right"/>
              <w:rPr>
                <w:rFonts w:ascii="Calibri" w:hAnsi="Calibri" w:cs="Calibri"/>
                <w:b/>
                <w:bCs/>
                <w:i/>
                <w:iCs/>
                <w:sz w:val="22"/>
                <w:szCs w:val="22"/>
              </w:rPr>
            </w:pPr>
          </w:p>
          <w:p w:rsidR="00C92E14" w:rsidRPr="00C92E14" w:rsidRDefault="00C92E14" w:rsidP="00797579">
            <w:pPr>
              <w:jc w:val="right"/>
              <w:rPr>
                <w:rFonts w:ascii="Calibri" w:hAnsi="Calibri" w:cs="Calibri"/>
                <w:bCs/>
                <w:iCs/>
                <w:sz w:val="22"/>
                <w:szCs w:val="22"/>
              </w:rPr>
            </w:pPr>
            <w:r w:rsidRPr="00C92E14">
              <w:rPr>
                <w:rFonts w:ascii="Calibri" w:hAnsi="Calibri" w:cs="Calibri"/>
                <w:bCs/>
                <w:iCs/>
                <w:sz w:val="22"/>
                <w:szCs w:val="22"/>
              </w:rPr>
              <w:t>1.040,00</w:t>
            </w:r>
          </w:p>
        </w:tc>
        <w:tc>
          <w:tcPr>
            <w:tcW w:w="1560" w:type="dxa"/>
          </w:tcPr>
          <w:p w:rsidR="00792B20" w:rsidRDefault="00792B20" w:rsidP="001A28AB">
            <w:pPr>
              <w:jc w:val="both"/>
              <w:rPr>
                <w:rFonts w:ascii="Calibri" w:hAnsi="Calibri" w:cs="Calibri"/>
                <w:b/>
                <w:bCs/>
                <w:i/>
                <w:iCs/>
                <w:sz w:val="22"/>
                <w:szCs w:val="22"/>
                <w:lang w:val="sr-Cyrl-RS"/>
              </w:rPr>
            </w:pPr>
          </w:p>
        </w:tc>
        <w:tc>
          <w:tcPr>
            <w:tcW w:w="1842" w:type="dxa"/>
          </w:tcPr>
          <w:p w:rsidR="00792B20" w:rsidRDefault="00792B20" w:rsidP="001A28AB">
            <w:pPr>
              <w:jc w:val="both"/>
              <w:rPr>
                <w:rFonts w:ascii="Calibri" w:hAnsi="Calibri" w:cs="Calibri"/>
                <w:b/>
                <w:bCs/>
                <w:i/>
                <w:iCs/>
                <w:sz w:val="22"/>
                <w:szCs w:val="22"/>
              </w:rPr>
            </w:pPr>
          </w:p>
        </w:tc>
      </w:tr>
      <w:tr w:rsidR="00792B20" w:rsidTr="00FC7D22">
        <w:tc>
          <w:tcPr>
            <w:tcW w:w="534" w:type="dxa"/>
          </w:tcPr>
          <w:p w:rsidR="00792B20" w:rsidRPr="00792B20" w:rsidRDefault="00792B20" w:rsidP="001A28AB">
            <w:pPr>
              <w:jc w:val="both"/>
              <w:rPr>
                <w:rFonts w:ascii="Calibri" w:hAnsi="Calibri" w:cs="Calibri"/>
                <w:b/>
                <w:bCs/>
                <w:iCs/>
                <w:sz w:val="22"/>
                <w:szCs w:val="22"/>
              </w:rPr>
            </w:pPr>
            <w:r w:rsidRPr="00792B20">
              <w:rPr>
                <w:rFonts w:ascii="Calibri" w:hAnsi="Calibri" w:cs="Calibri"/>
                <w:b/>
                <w:bCs/>
                <w:iCs/>
                <w:sz w:val="22"/>
                <w:szCs w:val="22"/>
              </w:rPr>
              <w:lastRenderedPageBreak/>
              <w:t>6</w:t>
            </w:r>
            <w:r w:rsidR="0086332A">
              <w:rPr>
                <w:rFonts w:ascii="Calibri" w:hAnsi="Calibri" w:cs="Calibri"/>
                <w:b/>
                <w:bCs/>
                <w:iCs/>
                <w:sz w:val="22"/>
                <w:szCs w:val="22"/>
              </w:rPr>
              <w:t>.</w:t>
            </w:r>
          </w:p>
        </w:tc>
        <w:tc>
          <w:tcPr>
            <w:tcW w:w="4252" w:type="dxa"/>
            <w:tcBorders>
              <w:right w:val="single" w:sz="4" w:space="0" w:color="auto"/>
            </w:tcBorders>
          </w:tcPr>
          <w:p w:rsidR="00792B20" w:rsidRPr="00792B20" w:rsidRDefault="00C92E14" w:rsidP="00C92E14">
            <w:pPr>
              <w:jc w:val="both"/>
              <w:rPr>
                <w:rFonts w:ascii="Calibri" w:hAnsi="Calibri" w:cs="Calibri"/>
                <w:b/>
                <w:bCs/>
                <w:i/>
                <w:iCs/>
                <w:sz w:val="22"/>
                <w:szCs w:val="22"/>
              </w:rPr>
            </w:pPr>
            <w:proofErr w:type="gramStart"/>
            <w:r>
              <w:rPr>
                <w:rFonts w:ascii="Arial" w:hAnsi="Arial" w:cs="Arial"/>
                <w:sz w:val="20"/>
                <w:szCs w:val="20"/>
              </w:rPr>
              <w:t>Израда  застора</w:t>
            </w:r>
            <w:proofErr w:type="gramEnd"/>
            <w:r>
              <w:rPr>
                <w:rFonts w:ascii="Arial" w:hAnsi="Arial" w:cs="Arial"/>
                <w:sz w:val="20"/>
                <w:szCs w:val="20"/>
              </w:rPr>
              <w:t xml:space="preserve"> од БНХС16, дебљине d=8cm. Дозвољено одступање нивелете +10/-15mm, захтевана збијеност 97%. Позиција </w:t>
            </w:r>
            <w:proofErr w:type="gramStart"/>
            <w:r>
              <w:rPr>
                <w:rFonts w:ascii="Arial" w:hAnsi="Arial" w:cs="Arial"/>
                <w:sz w:val="20"/>
                <w:szCs w:val="20"/>
              </w:rPr>
              <w:t>обухвата  израду</w:t>
            </w:r>
            <w:proofErr w:type="gramEnd"/>
            <w:r>
              <w:rPr>
                <w:rFonts w:ascii="Arial" w:hAnsi="Arial" w:cs="Arial"/>
                <w:sz w:val="20"/>
                <w:szCs w:val="20"/>
              </w:rPr>
              <w:t xml:space="preserve">  коловоза ширине 6m и риголе од асфалта са једне стране ширине 0.75m, дужине 500m. Обрачун по m</w:t>
            </w:r>
            <w:r>
              <w:rPr>
                <w:rFonts w:ascii="Arial" w:hAnsi="Arial" w:cs="Arial"/>
                <w:sz w:val="20"/>
                <w:szCs w:val="20"/>
                <w:vertAlign w:val="superscript"/>
              </w:rPr>
              <w:t>2</w:t>
            </w:r>
            <w:r>
              <w:rPr>
                <w:rFonts w:ascii="Arial" w:hAnsi="Arial" w:cs="Arial"/>
                <w:sz w:val="20"/>
                <w:szCs w:val="20"/>
              </w:rPr>
              <w:t>.</w:t>
            </w:r>
          </w:p>
        </w:tc>
        <w:tc>
          <w:tcPr>
            <w:tcW w:w="563" w:type="dxa"/>
            <w:tcBorders>
              <w:left w:val="single" w:sz="4" w:space="0" w:color="auto"/>
              <w:right w:val="single" w:sz="4" w:space="0" w:color="auto"/>
            </w:tcBorders>
          </w:tcPr>
          <w:p w:rsidR="00C92E14" w:rsidRDefault="00C92E14" w:rsidP="001A28AB">
            <w:pPr>
              <w:jc w:val="both"/>
              <w:rPr>
                <w:rFonts w:ascii="Arial" w:hAnsi="Arial" w:cs="Arial"/>
                <w:sz w:val="20"/>
                <w:szCs w:val="20"/>
              </w:rPr>
            </w:pPr>
          </w:p>
          <w:p w:rsidR="00C92E14" w:rsidRDefault="00C92E14" w:rsidP="001A28AB">
            <w:pPr>
              <w:jc w:val="both"/>
              <w:rPr>
                <w:rFonts w:ascii="Arial" w:hAnsi="Arial" w:cs="Arial"/>
                <w:sz w:val="20"/>
                <w:szCs w:val="20"/>
              </w:rPr>
            </w:pPr>
          </w:p>
          <w:p w:rsidR="00C92E14" w:rsidRDefault="00C92E14" w:rsidP="001A28AB">
            <w:pPr>
              <w:jc w:val="both"/>
              <w:rPr>
                <w:rFonts w:ascii="Arial" w:hAnsi="Arial" w:cs="Arial"/>
                <w:sz w:val="20"/>
                <w:szCs w:val="20"/>
              </w:rPr>
            </w:pPr>
          </w:p>
          <w:p w:rsidR="00C92E14" w:rsidRDefault="00C92E14" w:rsidP="001A28AB">
            <w:pPr>
              <w:jc w:val="both"/>
              <w:rPr>
                <w:rFonts w:ascii="Arial" w:hAnsi="Arial" w:cs="Arial"/>
                <w:sz w:val="20"/>
                <w:szCs w:val="20"/>
              </w:rPr>
            </w:pPr>
          </w:p>
          <w:p w:rsidR="00C92E14" w:rsidRDefault="00C92E14" w:rsidP="001A28AB">
            <w:pPr>
              <w:jc w:val="both"/>
              <w:rPr>
                <w:rFonts w:ascii="Arial" w:hAnsi="Arial" w:cs="Arial"/>
                <w:sz w:val="20"/>
                <w:szCs w:val="20"/>
              </w:rPr>
            </w:pPr>
          </w:p>
          <w:p w:rsidR="00C92E14" w:rsidRDefault="00C92E14" w:rsidP="001A28AB">
            <w:pPr>
              <w:jc w:val="both"/>
              <w:rPr>
                <w:rFonts w:ascii="Arial" w:hAnsi="Arial" w:cs="Arial"/>
                <w:sz w:val="20"/>
                <w:szCs w:val="20"/>
              </w:rPr>
            </w:pPr>
          </w:p>
          <w:p w:rsidR="00792B20" w:rsidRDefault="00C92E14" w:rsidP="001A28AB">
            <w:pPr>
              <w:jc w:val="both"/>
              <w:rPr>
                <w:rFonts w:ascii="Calibri" w:hAnsi="Calibri" w:cs="Calibri"/>
                <w:b/>
                <w:bCs/>
                <w:i/>
                <w:iCs/>
                <w:sz w:val="22"/>
                <w:szCs w:val="22"/>
              </w:rPr>
            </w:pPr>
            <w:r>
              <w:rPr>
                <w:rFonts w:ascii="Arial" w:hAnsi="Arial" w:cs="Arial"/>
                <w:sz w:val="20"/>
                <w:szCs w:val="20"/>
              </w:rPr>
              <w:t>m</w:t>
            </w:r>
            <w:r>
              <w:rPr>
                <w:rFonts w:ascii="Arial" w:hAnsi="Arial" w:cs="Arial"/>
                <w:sz w:val="20"/>
                <w:szCs w:val="20"/>
                <w:vertAlign w:val="superscript"/>
              </w:rPr>
              <w:t>2</w:t>
            </w:r>
          </w:p>
        </w:tc>
        <w:tc>
          <w:tcPr>
            <w:tcW w:w="996" w:type="dxa"/>
            <w:tcBorders>
              <w:left w:val="single" w:sz="4" w:space="0" w:color="auto"/>
            </w:tcBorders>
          </w:tcPr>
          <w:p w:rsidR="00792B20" w:rsidRDefault="00792B20" w:rsidP="00797579">
            <w:pPr>
              <w:jc w:val="right"/>
              <w:rPr>
                <w:rFonts w:ascii="Calibri" w:hAnsi="Calibri" w:cs="Calibri"/>
                <w:b/>
                <w:bCs/>
                <w:i/>
                <w:iCs/>
                <w:sz w:val="22"/>
                <w:szCs w:val="22"/>
              </w:rPr>
            </w:pPr>
          </w:p>
          <w:p w:rsidR="00C92E14" w:rsidRDefault="00C92E14" w:rsidP="00797579">
            <w:pPr>
              <w:jc w:val="right"/>
              <w:rPr>
                <w:rFonts w:ascii="Calibri" w:hAnsi="Calibri" w:cs="Calibri"/>
                <w:b/>
                <w:bCs/>
                <w:i/>
                <w:iCs/>
                <w:sz w:val="22"/>
                <w:szCs w:val="22"/>
              </w:rPr>
            </w:pPr>
          </w:p>
          <w:p w:rsidR="00C92E14" w:rsidRDefault="00C92E14" w:rsidP="00797579">
            <w:pPr>
              <w:jc w:val="right"/>
              <w:rPr>
                <w:rFonts w:ascii="Calibri" w:hAnsi="Calibri" w:cs="Calibri"/>
                <w:b/>
                <w:bCs/>
                <w:i/>
                <w:iCs/>
                <w:sz w:val="22"/>
                <w:szCs w:val="22"/>
              </w:rPr>
            </w:pPr>
          </w:p>
          <w:p w:rsidR="00C92E14" w:rsidRDefault="00C92E14" w:rsidP="00797579">
            <w:pPr>
              <w:jc w:val="right"/>
              <w:rPr>
                <w:rFonts w:ascii="Calibri" w:hAnsi="Calibri" w:cs="Calibri"/>
                <w:b/>
                <w:bCs/>
                <w:i/>
                <w:iCs/>
                <w:sz w:val="22"/>
                <w:szCs w:val="22"/>
              </w:rPr>
            </w:pPr>
          </w:p>
          <w:p w:rsidR="00C92E14" w:rsidRDefault="00C92E14" w:rsidP="00797579">
            <w:pPr>
              <w:jc w:val="right"/>
              <w:rPr>
                <w:rFonts w:ascii="Calibri" w:hAnsi="Calibri" w:cs="Calibri"/>
                <w:b/>
                <w:bCs/>
                <w:i/>
                <w:iCs/>
                <w:sz w:val="22"/>
                <w:szCs w:val="22"/>
              </w:rPr>
            </w:pPr>
          </w:p>
          <w:p w:rsidR="00C92E14" w:rsidRPr="00C92E14" w:rsidRDefault="00C92E14" w:rsidP="00797579">
            <w:pPr>
              <w:jc w:val="right"/>
              <w:rPr>
                <w:rFonts w:ascii="Calibri" w:hAnsi="Calibri" w:cs="Calibri"/>
                <w:bCs/>
                <w:iCs/>
                <w:sz w:val="22"/>
                <w:szCs w:val="22"/>
              </w:rPr>
            </w:pPr>
            <w:r w:rsidRPr="00C92E14">
              <w:rPr>
                <w:rFonts w:ascii="Calibri" w:hAnsi="Calibri" w:cs="Calibri"/>
                <w:bCs/>
                <w:iCs/>
                <w:sz w:val="22"/>
                <w:szCs w:val="22"/>
              </w:rPr>
              <w:t>3.550,00</w:t>
            </w:r>
          </w:p>
        </w:tc>
        <w:tc>
          <w:tcPr>
            <w:tcW w:w="1560" w:type="dxa"/>
          </w:tcPr>
          <w:p w:rsidR="00792B20" w:rsidRDefault="00792B20" w:rsidP="001A28AB">
            <w:pPr>
              <w:jc w:val="both"/>
              <w:rPr>
                <w:rFonts w:ascii="Calibri" w:hAnsi="Calibri" w:cs="Calibri"/>
                <w:b/>
                <w:bCs/>
                <w:i/>
                <w:iCs/>
                <w:sz w:val="22"/>
                <w:szCs w:val="22"/>
                <w:lang w:val="sr-Cyrl-RS"/>
              </w:rPr>
            </w:pPr>
          </w:p>
        </w:tc>
        <w:tc>
          <w:tcPr>
            <w:tcW w:w="1842" w:type="dxa"/>
          </w:tcPr>
          <w:p w:rsidR="00792B20" w:rsidRDefault="00792B20" w:rsidP="001A28AB">
            <w:pPr>
              <w:jc w:val="both"/>
              <w:rPr>
                <w:rFonts w:ascii="Calibri" w:hAnsi="Calibri" w:cs="Calibri"/>
                <w:b/>
                <w:bCs/>
                <w:i/>
                <w:iCs/>
                <w:sz w:val="22"/>
                <w:szCs w:val="22"/>
              </w:rPr>
            </w:pPr>
          </w:p>
        </w:tc>
      </w:tr>
      <w:tr w:rsidR="00C92E14" w:rsidTr="00FC7D22">
        <w:tc>
          <w:tcPr>
            <w:tcW w:w="534" w:type="dxa"/>
          </w:tcPr>
          <w:p w:rsidR="00C92E14" w:rsidRPr="00792B20" w:rsidRDefault="00C92E14" w:rsidP="001A28AB">
            <w:pPr>
              <w:jc w:val="both"/>
              <w:rPr>
                <w:rFonts w:ascii="Calibri" w:hAnsi="Calibri" w:cs="Calibri"/>
                <w:b/>
                <w:bCs/>
                <w:iCs/>
                <w:sz w:val="22"/>
                <w:szCs w:val="22"/>
              </w:rPr>
            </w:pPr>
            <w:r w:rsidRPr="00792B20">
              <w:rPr>
                <w:rFonts w:ascii="Calibri" w:hAnsi="Calibri" w:cs="Calibri"/>
                <w:b/>
                <w:bCs/>
                <w:iCs/>
                <w:sz w:val="22"/>
                <w:szCs w:val="22"/>
              </w:rPr>
              <w:t>7</w:t>
            </w:r>
            <w:r>
              <w:rPr>
                <w:rFonts w:ascii="Calibri" w:hAnsi="Calibri" w:cs="Calibri"/>
                <w:b/>
                <w:bCs/>
                <w:iCs/>
                <w:sz w:val="22"/>
                <w:szCs w:val="22"/>
              </w:rPr>
              <w:t>.</w:t>
            </w:r>
          </w:p>
        </w:tc>
        <w:tc>
          <w:tcPr>
            <w:tcW w:w="4252" w:type="dxa"/>
            <w:tcBorders>
              <w:right w:val="single" w:sz="4" w:space="0" w:color="auto"/>
            </w:tcBorders>
          </w:tcPr>
          <w:p w:rsidR="00C92E14" w:rsidRDefault="00C92E14">
            <w:pPr>
              <w:jc w:val="both"/>
              <w:rPr>
                <w:rFonts w:ascii="Arial" w:hAnsi="Arial" w:cs="Arial"/>
                <w:sz w:val="20"/>
                <w:szCs w:val="20"/>
              </w:rPr>
            </w:pPr>
            <w:proofErr w:type="gramStart"/>
            <w:r>
              <w:rPr>
                <w:rFonts w:ascii="Arial" w:hAnsi="Arial" w:cs="Arial"/>
                <w:sz w:val="20"/>
                <w:szCs w:val="20"/>
              </w:rPr>
              <w:t>Израда  тротоара</w:t>
            </w:r>
            <w:proofErr w:type="gramEnd"/>
            <w:r>
              <w:rPr>
                <w:rFonts w:ascii="Arial" w:hAnsi="Arial" w:cs="Arial"/>
                <w:sz w:val="20"/>
                <w:szCs w:val="20"/>
              </w:rPr>
              <w:t xml:space="preserve">  од БНХС16, дебљине d=8cm, захтевана збијеност 97%. Обрачун по m</w:t>
            </w:r>
            <w:r>
              <w:rPr>
                <w:rFonts w:ascii="Arial" w:hAnsi="Arial" w:cs="Arial"/>
                <w:sz w:val="20"/>
                <w:szCs w:val="20"/>
                <w:vertAlign w:val="superscript"/>
              </w:rPr>
              <w:t>2</w:t>
            </w:r>
            <w:r>
              <w:rPr>
                <w:rFonts w:ascii="Arial" w:hAnsi="Arial" w:cs="Arial"/>
                <w:sz w:val="20"/>
                <w:szCs w:val="20"/>
              </w:rPr>
              <w:t>.</w:t>
            </w:r>
          </w:p>
        </w:tc>
        <w:tc>
          <w:tcPr>
            <w:tcW w:w="563" w:type="dxa"/>
            <w:tcBorders>
              <w:left w:val="single" w:sz="4" w:space="0" w:color="auto"/>
              <w:bottom w:val="single" w:sz="4" w:space="0" w:color="auto"/>
              <w:right w:val="single" w:sz="4" w:space="0" w:color="auto"/>
            </w:tcBorders>
          </w:tcPr>
          <w:p w:rsidR="00797579" w:rsidRDefault="00797579" w:rsidP="001A28AB">
            <w:pPr>
              <w:jc w:val="both"/>
              <w:rPr>
                <w:rFonts w:ascii="Arial" w:hAnsi="Arial" w:cs="Arial"/>
                <w:sz w:val="20"/>
                <w:szCs w:val="20"/>
              </w:rPr>
            </w:pPr>
          </w:p>
          <w:p w:rsidR="00C92E14" w:rsidRDefault="00C92E14" w:rsidP="001A28AB">
            <w:pPr>
              <w:jc w:val="both"/>
              <w:rPr>
                <w:rFonts w:ascii="Calibri" w:hAnsi="Calibri" w:cs="Calibri"/>
                <w:b/>
                <w:bCs/>
                <w:i/>
                <w:iCs/>
                <w:sz w:val="22"/>
                <w:szCs w:val="22"/>
              </w:rPr>
            </w:pPr>
            <w:r>
              <w:rPr>
                <w:rFonts w:ascii="Arial" w:hAnsi="Arial" w:cs="Arial"/>
                <w:sz w:val="20"/>
                <w:szCs w:val="20"/>
              </w:rPr>
              <w:t>m</w:t>
            </w:r>
            <w:r>
              <w:rPr>
                <w:rFonts w:ascii="Arial" w:hAnsi="Arial" w:cs="Arial"/>
                <w:sz w:val="20"/>
                <w:szCs w:val="20"/>
                <w:vertAlign w:val="superscript"/>
              </w:rPr>
              <w:t>2</w:t>
            </w:r>
            <w:r>
              <w:rPr>
                <w:rFonts w:ascii="Arial" w:hAnsi="Arial" w:cs="Arial"/>
                <w:sz w:val="20"/>
                <w:szCs w:val="20"/>
              </w:rPr>
              <w:t>.</w:t>
            </w:r>
          </w:p>
        </w:tc>
        <w:tc>
          <w:tcPr>
            <w:tcW w:w="996" w:type="dxa"/>
            <w:tcBorders>
              <w:left w:val="single" w:sz="4" w:space="0" w:color="auto"/>
              <w:bottom w:val="single" w:sz="4" w:space="0" w:color="auto"/>
            </w:tcBorders>
          </w:tcPr>
          <w:p w:rsidR="00797579" w:rsidRDefault="00797579" w:rsidP="00797579">
            <w:pPr>
              <w:jc w:val="right"/>
              <w:rPr>
                <w:rFonts w:ascii="Calibri" w:hAnsi="Calibri" w:cs="Calibri"/>
                <w:bCs/>
                <w:iCs/>
                <w:sz w:val="22"/>
                <w:szCs w:val="22"/>
              </w:rPr>
            </w:pPr>
          </w:p>
          <w:p w:rsidR="00C92E14" w:rsidRPr="00797579" w:rsidRDefault="00797579" w:rsidP="00797579">
            <w:pPr>
              <w:jc w:val="right"/>
              <w:rPr>
                <w:rFonts w:ascii="Calibri" w:hAnsi="Calibri" w:cs="Calibri"/>
                <w:bCs/>
                <w:iCs/>
                <w:sz w:val="22"/>
                <w:szCs w:val="22"/>
              </w:rPr>
            </w:pPr>
            <w:r w:rsidRPr="00797579">
              <w:rPr>
                <w:rFonts w:ascii="Calibri" w:hAnsi="Calibri" w:cs="Calibri"/>
                <w:bCs/>
                <w:iCs/>
                <w:sz w:val="22"/>
                <w:szCs w:val="22"/>
              </w:rPr>
              <w:t>410,00</w:t>
            </w:r>
          </w:p>
        </w:tc>
        <w:tc>
          <w:tcPr>
            <w:tcW w:w="1560" w:type="dxa"/>
            <w:tcBorders>
              <w:bottom w:val="single" w:sz="4" w:space="0" w:color="auto"/>
            </w:tcBorders>
          </w:tcPr>
          <w:p w:rsidR="00C92E14" w:rsidRDefault="00C92E14" w:rsidP="001A28AB">
            <w:pPr>
              <w:jc w:val="both"/>
              <w:rPr>
                <w:rFonts w:ascii="Calibri" w:hAnsi="Calibri" w:cs="Calibri"/>
                <w:b/>
                <w:bCs/>
                <w:i/>
                <w:iCs/>
                <w:sz w:val="22"/>
                <w:szCs w:val="22"/>
                <w:lang w:val="sr-Cyrl-RS"/>
              </w:rPr>
            </w:pPr>
          </w:p>
        </w:tc>
        <w:tc>
          <w:tcPr>
            <w:tcW w:w="1842" w:type="dxa"/>
            <w:tcBorders>
              <w:bottom w:val="double" w:sz="4" w:space="0" w:color="auto"/>
            </w:tcBorders>
          </w:tcPr>
          <w:p w:rsidR="00C92E14" w:rsidRDefault="00C92E14" w:rsidP="001A28AB">
            <w:pPr>
              <w:jc w:val="both"/>
              <w:rPr>
                <w:rFonts w:ascii="Calibri" w:hAnsi="Calibri" w:cs="Calibri"/>
                <w:b/>
                <w:bCs/>
                <w:i/>
                <w:iCs/>
                <w:sz w:val="22"/>
                <w:szCs w:val="22"/>
              </w:rPr>
            </w:pPr>
          </w:p>
        </w:tc>
      </w:tr>
      <w:tr w:rsidR="00797579" w:rsidTr="00FC7D22">
        <w:tc>
          <w:tcPr>
            <w:tcW w:w="534" w:type="dxa"/>
          </w:tcPr>
          <w:p w:rsidR="00797579" w:rsidRPr="00792B20" w:rsidRDefault="00797579" w:rsidP="001A28AB">
            <w:pPr>
              <w:jc w:val="both"/>
              <w:rPr>
                <w:rFonts w:ascii="Calibri" w:hAnsi="Calibri" w:cs="Calibri"/>
                <w:b/>
                <w:bCs/>
                <w:iCs/>
                <w:sz w:val="22"/>
                <w:szCs w:val="22"/>
              </w:rPr>
            </w:pPr>
          </w:p>
        </w:tc>
        <w:tc>
          <w:tcPr>
            <w:tcW w:w="4252" w:type="dxa"/>
            <w:tcBorders>
              <w:right w:val="nil"/>
            </w:tcBorders>
          </w:tcPr>
          <w:p w:rsidR="00797579" w:rsidRDefault="00797579">
            <w:pPr>
              <w:jc w:val="both"/>
              <w:rPr>
                <w:rFonts w:ascii="Arial" w:hAnsi="Arial" w:cs="Arial"/>
                <w:sz w:val="20"/>
                <w:szCs w:val="20"/>
              </w:rPr>
            </w:pPr>
          </w:p>
        </w:tc>
        <w:tc>
          <w:tcPr>
            <w:tcW w:w="563" w:type="dxa"/>
            <w:tcBorders>
              <w:left w:val="nil"/>
              <w:right w:val="nil"/>
            </w:tcBorders>
          </w:tcPr>
          <w:p w:rsidR="00797579" w:rsidRDefault="00797579" w:rsidP="001A28AB">
            <w:pPr>
              <w:jc w:val="both"/>
              <w:rPr>
                <w:rFonts w:ascii="Arial" w:hAnsi="Arial" w:cs="Arial"/>
                <w:sz w:val="20"/>
                <w:szCs w:val="20"/>
              </w:rPr>
            </w:pPr>
          </w:p>
        </w:tc>
        <w:tc>
          <w:tcPr>
            <w:tcW w:w="996" w:type="dxa"/>
            <w:tcBorders>
              <w:left w:val="nil"/>
              <w:right w:val="nil"/>
            </w:tcBorders>
          </w:tcPr>
          <w:p w:rsidR="00797579" w:rsidRDefault="00797579" w:rsidP="00797579">
            <w:pPr>
              <w:jc w:val="right"/>
              <w:rPr>
                <w:rFonts w:ascii="Calibri" w:hAnsi="Calibri" w:cs="Calibri"/>
                <w:bCs/>
                <w:iCs/>
                <w:sz w:val="22"/>
                <w:szCs w:val="22"/>
              </w:rPr>
            </w:pPr>
          </w:p>
        </w:tc>
        <w:tc>
          <w:tcPr>
            <w:tcW w:w="1560" w:type="dxa"/>
            <w:tcBorders>
              <w:left w:val="nil"/>
            </w:tcBorders>
          </w:tcPr>
          <w:p w:rsidR="00797579" w:rsidRPr="00797579" w:rsidRDefault="00797579" w:rsidP="001A28AB">
            <w:pPr>
              <w:jc w:val="both"/>
              <w:rPr>
                <w:rFonts w:ascii="Calibri" w:hAnsi="Calibri" w:cs="Calibri"/>
                <w:b/>
                <w:bCs/>
                <w:i/>
                <w:iCs/>
                <w:sz w:val="22"/>
                <w:szCs w:val="22"/>
                <w:lang w:val="sr-Cyrl-RS"/>
              </w:rPr>
            </w:pPr>
            <w:r>
              <w:rPr>
                <w:rFonts w:ascii="Calibri" w:hAnsi="Calibri" w:cs="Calibri"/>
                <w:b/>
                <w:bCs/>
                <w:i/>
                <w:iCs/>
                <w:sz w:val="22"/>
                <w:szCs w:val="22"/>
                <w:lang w:val="sr-Cyrl-RS"/>
              </w:rPr>
              <w:t xml:space="preserve">Укупно  </w:t>
            </w:r>
            <w:r>
              <w:rPr>
                <w:rFonts w:ascii="Calibri" w:hAnsi="Calibri" w:cs="Calibri"/>
                <w:b/>
                <w:bCs/>
                <w:i/>
                <w:iCs/>
                <w:sz w:val="22"/>
                <w:szCs w:val="22"/>
              </w:rPr>
              <w:t>III</w:t>
            </w:r>
          </w:p>
        </w:tc>
        <w:tc>
          <w:tcPr>
            <w:tcW w:w="1842" w:type="dxa"/>
            <w:tcBorders>
              <w:top w:val="double" w:sz="4" w:space="0" w:color="auto"/>
            </w:tcBorders>
            <w:shd w:val="clear" w:color="auto" w:fill="F2F2F2" w:themeFill="background1" w:themeFillShade="F2"/>
          </w:tcPr>
          <w:p w:rsidR="00797579" w:rsidRDefault="00797579" w:rsidP="001A28AB">
            <w:pPr>
              <w:jc w:val="both"/>
              <w:rPr>
                <w:rFonts w:ascii="Calibri" w:hAnsi="Calibri" w:cs="Calibri"/>
                <w:b/>
                <w:bCs/>
                <w:i/>
                <w:iCs/>
                <w:sz w:val="22"/>
                <w:szCs w:val="22"/>
                <w:lang w:val="sr-Cyrl-RS"/>
              </w:rPr>
            </w:pPr>
          </w:p>
          <w:p w:rsidR="00F54313" w:rsidRPr="000426A8" w:rsidRDefault="00F54313" w:rsidP="001A28AB">
            <w:pPr>
              <w:jc w:val="both"/>
              <w:rPr>
                <w:rFonts w:ascii="Calibri" w:hAnsi="Calibri" w:cs="Calibri"/>
                <w:b/>
                <w:bCs/>
                <w:i/>
                <w:iCs/>
                <w:sz w:val="22"/>
                <w:szCs w:val="22"/>
                <w:lang w:val="sr-Cyrl-RS"/>
              </w:rPr>
            </w:pPr>
          </w:p>
        </w:tc>
      </w:tr>
      <w:tr w:rsidR="00797579" w:rsidTr="00FC7D22">
        <w:tc>
          <w:tcPr>
            <w:tcW w:w="534" w:type="dxa"/>
            <w:shd w:val="clear" w:color="auto" w:fill="D9D9D9" w:themeFill="background1" w:themeFillShade="D9"/>
          </w:tcPr>
          <w:p w:rsidR="00797579" w:rsidRPr="00792B20" w:rsidRDefault="00797579" w:rsidP="001A28AB">
            <w:pPr>
              <w:jc w:val="both"/>
              <w:rPr>
                <w:rFonts w:ascii="Calibri" w:hAnsi="Calibri" w:cs="Calibri"/>
                <w:b/>
                <w:bCs/>
                <w:iCs/>
                <w:sz w:val="22"/>
                <w:szCs w:val="22"/>
              </w:rPr>
            </w:pPr>
            <w:r>
              <w:rPr>
                <w:rFonts w:ascii="Calibri" w:hAnsi="Calibri" w:cs="Calibri"/>
                <w:b/>
                <w:bCs/>
                <w:iCs/>
                <w:sz w:val="22"/>
                <w:szCs w:val="22"/>
              </w:rPr>
              <w:t>IV</w:t>
            </w:r>
          </w:p>
        </w:tc>
        <w:tc>
          <w:tcPr>
            <w:tcW w:w="4252" w:type="dxa"/>
            <w:tcBorders>
              <w:right w:val="single" w:sz="4" w:space="0" w:color="auto"/>
            </w:tcBorders>
            <w:shd w:val="clear" w:color="auto" w:fill="D9D9D9" w:themeFill="background1" w:themeFillShade="D9"/>
          </w:tcPr>
          <w:p w:rsidR="00797579" w:rsidRDefault="00797579">
            <w:pPr>
              <w:jc w:val="both"/>
              <w:rPr>
                <w:rFonts w:ascii="Arial" w:hAnsi="Arial" w:cs="Arial"/>
                <w:b/>
                <w:bCs/>
                <w:i/>
                <w:iCs/>
                <w:sz w:val="22"/>
                <w:szCs w:val="22"/>
              </w:rPr>
            </w:pPr>
            <w:r>
              <w:rPr>
                <w:rFonts w:ascii="Arial" w:hAnsi="Arial" w:cs="Arial"/>
                <w:b/>
                <w:bCs/>
                <w:i/>
                <w:iCs/>
                <w:sz w:val="22"/>
                <w:szCs w:val="22"/>
              </w:rPr>
              <w:t>Остали радови</w:t>
            </w:r>
          </w:p>
        </w:tc>
        <w:tc>
          <w:tcPr>
            <w:tcW w:w="563" w:type="dxa"/>
            <w:tcBorders>
              <w:left w:val="single" w:sz="4" w:space="0" w:color="auto"/>
              <w:right w:val="single" w:sz="4" w:space="0" w:color="auto"/>
            </w:tcBorders>
            <w:shd w:val="clear" w:color="auto" w:fill="D9D9D9" w:themeFill="background1" w:themeFillShade="D9"/>
          </w:tcPr>
          <w:p w:rsidR="00797579" w:rsidRDefault="00797579" w:rsidP="001A28AB">
            <w:pPr>
              <w:jc w:val="both"/>
              <w:rPr>
                <w:rFonts w:ascii="Arial" w:hAnsi="Arial" w:cs="Arial"/>
                <w:sz w:val="20"/>
                <w:szCs w:val="20"/>
              </w:rPr>
            </w:pPr>
          </w:p>
        </w:tc>
        <w:tc>
          <w:tcPr>
            <w:tcW w:w="996" w:type="dxa"/>
            <w:tcBorders>
              <w:left w:val="single" w:sz="4" w:space="0" w:color="auto"/>
            </w:tcBorders>
            <w:shd w:val="clear" w:color="auto" w:fill="D9D9D9" w:themeFill="background1" w:themeFillShade="D9"/>
          </w:tcPr>
          <w:p w:rsidR="00797579" w:rsidRDefault="00797579" w:rsidP="00797579">
            <w:pPr>
              <w:jc w:val="right"/>
              <w:rPr>
                <w:rFonts w:ascii="Calibri" w:hAnsi="Calibri" w:cs="Calibri"/>
                <w:bCs/>
                <w:iCs/>
                <w:sz w:val="22"/>
                <w:szCs w:val="22"/>
              </w:rPr>
            </w:pPr>
          </w:p>
        </w:tc>
        <w:tc>
          <w:tcPr>
            <w:tcW w:w="1560" w:type="dxa"/>
            <w:shd w:val="clear" w:color="auto" w:fill="D9D9D9" w:themeFill="background1" w:themeFillShade="D9"/>
          </w:tcPr>
          <w:p w:rsidR="00797579" w:rsidRDefault="00797579" w:rsidP="001A28AB">
            <w:pPr>
              <w:jc w:val="both"/>
              <w:rPr>
                <w:rFonts w:ascii="Calibri" w:hAnsi="Calibri" w:cs="Calibri"/>
                <w:b/>
                <w:bCs/>
                <w:i/>
                <w:iCs/>
                <w:sz w:val="22"/>
                <w:szCs w:val="22"/>
                <w:lang w:val="sr-Cyrl-RS"/>
              </w:rPr>
            </w:pPr>
          </w:p>
        </w:tc>
        <w:tc>
          <w:tcPr>
            <w:tcW w:w="1842" w:type="dxa"/>
            <w:shd w:val="clear" w:color="auto" w:fill="D9D9D9" w:themeFill="background1" w:themeFillShade="D9"/>
          </w:tcPr>
          <w:p w:rsidR="00797579" w:rsidRDefault="00797579" w:rsidP="001A28AB">
            <w:pPr>
              <w:jc w:val="both"/>
              <w:rPr>
                <w:rFonts w:ascii="Calibri" w:hAnsi="Calibri" w:cs="Calibri"/>
                <w:b/>
                <w:bCs/>
                <w:i/>
                <w:iCs/>
                <w:sz w:val="22"/>
                <w:szCs w:val="22"/>
              </w:rPr>
            </w:pPr>
          </w:p>
        </w:tc>
      </w:tr>
      <w:tr w:rsidR="00797579" w:rsidTr="00FC7D22">
        <w:tc>
          <w:tcPr>
            <w:tcW w:w="534" w:type="dxa"/>
          </w:tcPr>
          <w:p w:rsidR="00797579" w:rsidRDefault="00797579" w:rsidP="001A28AB">
            <w:pPr>
              <w:jc w:val="both"/>
              <w:rPr>
                <w:rFonts w:ascii="Calibri" w:hAnsi="Calibri" w:cs="Calibri"/>
                <w:b/>
                <w:bCs/>
                <w:iCs/>
                <w:sz w:val="22"/>
                <w:szCs w:val="22"/>
              </w:rPr>
            </w:pPr>
            <w:r>
              <w:rPr>
                <w:rFonts w:ascii="Calibri" w:hAnsi="Calibri" w:cs="Calibri"/>
                <w:b/>
                <w:bCs/>
                <w:iCs/>
                <w:sz w:val="22"/>
                <w:szCs w:val="22"/>
              </w:rPr>
              <w:t>1</w:t>
            </w:r>
          </w:p>
        </w:tc>
        <w:tc>
          <w:tcPr>
            <w:tcW w:w="4252" w:type="dxa"/>
            <w:tcBorders>
              <w:right w:val="single" w:sz="4" w:space="0" w:color="auto"/>
            </w:tcBorders>
          </w:tcPr>
          <w:p w:rsidR="00797579" w:rsidRDefault="00797579">
            <w:pPr>
              <w:jc w:val="both"/>
              <w:rPr>
                <w:rFonts w:ascii="Arial" w:hAnsi="Arial" w:cs="Arial"/>
                <w:sz w:val="20"/>
                <w:szCs w:val="20"/>
              </w:rPr>
            </w:pPr>
            <w:r>
              <w:rPr>
                <w:rFonts w:ascii="Arial" w:hAnsi="Arial" w:cs="Arial"/>
                <w:sz w:val="20"/>
                <w:szCs w:val="20"/>
              </w:rPr>
              <w:t>Израда AБ плоче дим. 1</w:t>
            </w:r>
            <w:proofErr w:type="gramStart"/>
            <w:r>
              <w:rPr>
                <w:rFonts w:ascii="Arial" w:hAnsi="Arial" w:cs="Arial"/>
                <w:sz w:val="20"/>
                <w:szCs w:val="20"/>
              </w:rPr>
              <w:t>,20x1,20x0,15m</w:t>
            </w:r>
            <w:proofErr w:type="gramEnd"/>
            <w:r>
              <w:rPr>
                <w:rFonts w:ascii="Arial" w:hAnsi="Arial" w:cs="Arial"/>
                <w:sz w:val="20"/>
                <w:szCs w:val="20"/>
              </w:rPr>
              <w:t xml:space="preserve"> са уградњом рама шахт поклопаца  на коту нивелете. Набавка шахт поклопца, комплет са рамом, дата посебном позицијом. Обрачун по ком. АБ плоче.  </w:t>
            </w:r>
          </w:p>
        </w:tc>
        <w:tc>
          <w:tcPr>
            <w:tcW w:w="563" w:type="dxa"/>
            <w:tcBorders>
              <w:left w:val="single" w:sz="4" w:space="0" w:color="auto"/>
              <w:right w:val="single" w:sz="4" w:space="0" w:color="auto"/>
            </w:tcBorders>
          </w:tcPr>
          <w:p w:rsidR="00797579" w:rsidRDefault="00797579" w:rsidP="001A28AB">
            <w:pPr>
              <w:jc w:val="both"/>
              <w:rPr>
                <w:rFonts w:ascii="Arial" w:hAnsi="Arial" w:cs="Arial"/>
                <w:sz w:val="20"/>
                <w:szCs w:val="20"/>
                <w:lang w:val="sr-Cyrl-RS"/>
              </w:rPr>
            </w:pPr>
          </w:p>
          <w:p w:rsidR="00797579" w:rsidRDefault="00797579" w:rsidP="001A28AB">
            <w:pPr>
              <w:jc w:val="both"/>
              <w:rPr>
                <w:rFonts w:ascii="Arial" w:hAnsi="Arial" w:cs="Arial"/>
                <w:sz w:val="20"/>
                <w:szCs w:val="20"/>
                <w:lang w:val="sr-Cyrl-RS"/>
              </w:rPr>
            </w:pPr>
          </w:p>
          <w:p w:rsidR="00797579" w:rsidRDefault="00797579" w:rsidP="001A28AB">
            <w:pPr>
              <w:jc w:val="both"/>
              <w:rPr>
                <w:rFonts w:ascii="Arial" w:hAnsi="Arial" w:cs="Arial"/>
                <w:sz w:val="20"/>
                <w:szCs w:val="20"/>
                <w:lang w:val="sr-Cyrl-RS"/>
              </w:rPr>
            </w:pPr>
          </w:p>
          <w:p w:rsidR="00797579" w:rsidRDefault="00797579" w:rsidP="001A28AB">
            <w:pPr>
              <w:jc w:val="both"/>
              <w:rPr>
                <w:rFonts w:ascii="Arial" w:hAnsi="Arial" w:cs="Arial"/>
                <w:sz w:val="20"/>
                <w:szCs w:val="20"/>
                <w:lang w:val="sr-Cyrl-RS"/>
              </w:rPr>
            </w:pPr>
          </w:p>
          <w:p w:rsidR="00797579" w:rsidRPr="00797579" w:rsidRDefault="00797579" w:rsidP="001A28AB">
            <w:pPr>
              <w:jc w:val="both"/>
              <w:rPr>
                <w:rFonts w:ascii="Arial" w:hAnsi="Arial" w:cs="Arial"/>
                <w:sz w:val="20"/>
                <w:szCs w:val="20"/>
                <w:lang w:val="sr-Cyrl-RS"/>
              </w:rPr>
            </w:pPr>
            <w:r>
              <w:rPr>
                <w:rFonts w:ascii="Arial" w:hAnsi="Arial" w:cs="Arial"/>
                <w:sz w:val="20"/>
                <w:szCs w:val="20"/>
                <w:lang w:val="sr-Cyrl-RS"/>
              </w:rPr>
              <w:t>ком</w:t>
            </w:r>
          </w:p>
        </w:tc>
        <w:tc>
          <w:tcPr>
            <w:tcW w:w="996" w:type="dxa"/>
            <w:tcBorders>
              <w:left w:val="single" w:sz="4" w:space="0" w:color="auto"/>
            </w:tcBorders>
          </w:tcPr>
          <w:p w:rsidR="00797579" w:rsidRDefault="00797579" w:rsidP="00797579">
            <w:pPr>
              <w:jc w:val="right"/>
              <w:rPr>
                <w:rFonts w:ascii="Calibri" w:hAnsi="Calibri" w:cs="Calibri"/>
                <w:bCs/>
                <w:iCs/>
                <w:sz w:val="22"/>
                <w:szCs w:val="22"/>
                <w:lang w:val="sr-Cyrl-RS"/>
              </w:rPr>
            </w:pPr>
          </w:p>
          <w:p w:rsidR="00797579" w:rsidRDefault="00797579" w:rsidP="00797579">
            <w:pPr>
              <w:jc w:val="right"/>
              <w:rPr>
                <w:rFonts w:ascii="Calibri" w:hAnsi="Calibri" w:cs="Calibri"/>
                <w:bCs/>
                <w:iCs/>
                <w:sz w:val="22"/>
                <w:szCs w:val="22"/>
                <w:lang w:val="sr-Cyrl-RS"/>
              </w:rPr>
            </w:pPr>
          </w:p>
          <w:p w:rsidR="00797579" w:rsidRDefault="00797579" w:rsidP="00797579">
            <w:pPr>
              <w:jc w:val="right"/>
              <w:rPr>
                <w:rFonts w:ascii="Calibri" w:hAnsi="Calibri" w:cs="Calibri"/>
                <w:bCs/>
                <w:iCs/>
                <w:sz w:val="22"/>
                <w:szCs w:val="22"/>
                <w:lang w:val="sr-Cyrl-RS"/>
              </w:rPr>
            </w:pPr>
          </w:p>
          <w:p w:rsidR="00797579" w:rsidRPr="00797579" w:rsidRDefault="00797579" w:rsidP="00797579">
            <w:pPr>
              <w:jc w:val="right"/>
              <w:rPr>
                <w:rFonts w:ascii="Calibri" w:hAnsi="Calibri" w:cs="Calibri"/>
                <w:bCs/>
                <w:iCs/>
                <w:sz w:val="22"/>
                <w:szCs w:val="22"/>
                <w:lang w:val="sr-Cyrl-RS"/>
              </w:rPr>
            </w:pPr>
            <w:r>
              <w:rPr>
                <w:rFonts w:ascii="Calibri" w:hAnsi="Calibri" w:cs="Calibri"/>
                <w:bCs/>
                <w:iCs/>
                <w:sz w:val="22"/>
                <w:szCs w:val="22"/>
                <w:lang w:val="sr-Cyrl-RS"/>
              </w:rPr>
              <w:t>10</w:t>
            </w:r>
          </w:p>
        </w:tc>
        <w:tc>
          <w:tcPr>
            <w:tcW w:w="1560" w:type="dxa"/>
          </w:tcPr>
          <w:p w:rsidR="00797579" w:rsidRDefault="00797579" w:rsidP="001A28AB">
            <w:pPr>
              <w:jc w:val="both"/>
              <w:rPr>
                <w:rFonts w:ascii="Calibri" w:hAnsi="Calibri" w:cs="Calibri"/>
                <w:b/>
                <w:bCs/>
                <w:i/>
                <w:iCs/>
                <w:sz w:val="22"/>
                <w:szCs w:val="22"/>
                <w:lang w:val="sr-Cyrl-RS"/>
              </w:rPr>
            </w:pPr>
          </w:p>
        </w:tc>
        <w:tc>
          <w:tcPr>
            <w:tcW w:w="1842" w:type="dxa"/>
          </w:tcPr>
          <w:p w:rsidR="00797579" w:rsidRDefault="00797579" w:rsidP="001A28AB">
            <w:pPr>
              <w:jc w:val="both"/>
              <w:rPr>
                <w:rFonts w:ascii="Calibri" w:hAnsi="Calibri" w:cs="Calibri"/>
                <w:b/>
                <w:bCs/>
                <w:i/>
                <w:iCs/>
                <w:sz w:val="22"/>
                <w:szCs w:val="22"/>
              </w:rPr>
            </w:pPr>
          </w:p>
        </w:tc>
      </w:tr>
      <w:tr w:rsidR="00797579" w:rsidTr="00FC7D22">
        <w:tc>
          <w:tcPr>
            <w:tcW w:w="534" w:type="dxa"/>
          </w:tcPr>
          <w:p w:rsidR="00797579" w:rsidRDefault="00797579" w:rsidP="001A28AB">
            <w:pPr>
              <w:jc w:val="both"/>
              <w:rPr>
                <w:rFonts w:ascii="Calibri" w:hAnsi="Calibri" w:cs="Calibri"/>
                <w:b/>
                <w:bCs/>
                <w:iCs/>
                <w:sz w:val="22"/>
                <w:szCs w:val="22"/>
              </w:rPr>
            </w:pPr>
            <w:r>
              <w:rPr>
                <w:rFonts w:ascii="Calibri" w:hAnsi="Calibri" w:cs="Calibri"/>
                <w:b/>
                <w:bCs/>
                <w:iCs/>
                <w:sz w:val="22"/>
                <w:szCs w:val="22"/>
              </w:rPr>
              <w:t>2</w:t>
            </w:r>
            <w:r>
              <w:rPr>
                <w:rFonts w:ascii="Calibri" w:hAnsi="Calibri" w:cs="Calibri"/>
                <w:b/>
                <w:bCs/>
                <w:iCs/>
                <w:sz w:val="22"/>
                <w:szCs w:val="22"/>
                <w:lang w:val="sr-Cyrl-RS"/>
              </w:rPr>
              <w:t>.</w:t>
            </w:r>
            <w:r>
              <w:rPr>
                <w:rFonts w:ascii="Calibri" w:hAnsi="Calibri" w:cs="Calibri"/>
                <w:b/>
                <w:bCs/>
                <w:iCs/>
                <w:sz w:val="22"/>
                <w:szCs w:val="22"/>
              </w:rPr>
              <w:t>a</w:t>
            </w:r>
          </w:p>
        </w:tc>
        <w:tc>
          <w:tcPr>
            <w:tcW w:w="4252" w:type="dxa"/>
            <w:tcBorders>
              <w:right w:val="single" w:sz="4" w:space="0" w:color="auto"/>
            </w:tcBorders>
          </w:tcPr>
          <w:p w:rsidR="00797579" w:rsidRDefault="00797579">
            <w:pPr>
              <w:jc w:val="both"/>
              <w:rPr>
                <w:rFonts w:ascii="Arial" w:hAnsi="Arial" w:cs="Arial"/>
                <w:sz w:val="20"/>
                <w:szCs w:val="20"/>
              </w:rPr>
            </w:pPr>
            <w:r>
              <w:rPr>
                <w:rFonts w:ascii="Arial" w:hAnsi="Arial" w:cs="Arial"/>
                <w:sz w:val="20"/>
                <w:szCs w:val="20"/>
              </w:rPr>
              <w:t xml:space="preserve">Набавка, транспорт и уградња шахт </w:t>
            </w:r>
            <w:proofErr w:type="gramStart"/>
            <w:r>
              <w:rPr>
                <w:rFonts w:ascii="Arial" w:hAnsi="Arial" w:cs="Arial"/>
                <w:sz w:val="20"/>
                <w:szCs w:val="20"/>
              </w:rPr>
              <w:t xml:space="preserve">поклопца  </w:t>
            </w:r>
            <w:r>
              <w:rPr>
                <w:sz w:val="20"/>
                <w:szCs w:val="20"/>
              </w:rPr>
              <w:t>Ø</w:t>
            </w:r>
            <w:r>
              <w:rPr>
                <w:rFonts w:ascii="Arial" w:hAnsi="Arial" w:cs="Arial"/>
                <w:sz w:val="20"/>
                <w:szCs w:val="20"/>
              </w:rPr>
              <w:t>600mm</w:t>
            </w:r>
            <w:proofErr w:type="gramEnd"/>
            <w:r>
              <w:rPr>
                <w:rFonts w:ascii="Arial" w:hAnsi="Arial" w:cs="Arial"/>
                <w:sz w:val="20"/>
                <w:szCs w:val="20"/>
              </w:rPr>
              <w:t>, комплет са рамом (за позицију 1.), за осовински притисак од 40t, односно носивости 400KN. Обрачу по ком.</w:t>
            </w:r>
          </w:p>
        </w:tc>
        <w:tc>
          <w:tcPr>
            <w:tcW w:w="563" w:type="dxa"/>
            <w:tcBorders>
              <w:left w:val="single" w:sz="4" w:space="0" w:color="auto"/>
              <w:right w:val="single" w:sz="4" w:space="0" w:color="auto"/>
            </w:tcBorders>
          </w:tcPr>
          <w:p w:rsidR="00797579" w:rsidRDefault="00797579" w:rsidP="001A28AB">
            <w:pPr>
              <w:jc w:val="both"/>
              <w:rPr>
                <w:rFonts w:ascii="Arial" w:hAnsi="Arial" w:cs="Arial"/>
                <w:sz w:val="20"/>
                <w:szCs w:val="20"/>
                <w:lang w:val="sr-Cyrl-RS"/>
              </w:rPr>
            </w:pPr>
          </w:p>
          <w:p w:rsidR="00797579" w:rsidRDefault="00797579" w:rsidP="001A28AB">
            <w:pPr>
              <w:jc w:val="both"/>
              <w:rPr>
                <w:rFonts w:ascii="Arial" w:hAnsi="Arial" w:cs="Arial"/>
                <w:sz w:val="20"/>
                <w:szCs w:val="20"/>
                <w:lang w:val="sr-Cyrl-RS"/>
              </w:rPr>
            </w:pPr>
          </w:p>
          <w:p w:rsidR="00797579" w:rsidRDefault="00797579" w:rsidP="001A28AB">
            <w:pPr>
              <w:jc w:val="both"/>
              <w:rPr>
                <w:rFonts w:ascii="Arial" w:hAnsi="Arial" w:cs="Arial"/>
                <w:sz w:val="20"/>
                <w:szCs w:val="20"/>
                <w:lang w:val="sr-Cyrl-RS"/>
              </w:rPr>
            </w:pPr>
          </w:p>
          <w:p w:rsidR="00797579" w:rsidRDefault="00797579" w:rsidP="001A28AB">
            <w:pPr>
              <w:jc w:val="both"/>
              <w:rPr>
                <w:rFonts w:ascii="Arial" w:hAnsi="Arial" w:cs="Arial"/>
                <w:sz w:val="20"/>
                <w:szCs w:val="20"/>
                <w:lang w:val="sr-Cyrl-RS"/>
              </w:rPr>
            </w:pPr>
          </w:p>
          <w:p w:rsidR="00797579" w:rsidRPr="00797579" w:rsidRDefault="00797579" w:rsidP="001A28AB">
            <w:pPr>
              <w:jc w:val="both"/>
              <w:rPr>
                <w:rFonts w:ascii="Arial" w:hAnsi="Arial" w:cs="Arial"/>
                <w:sz w:val="20"/>
                <w:szCs w:val="20"/>
                <w:lang w:val="sr-Cyrl-RS"/>
              </w:rPr>
            </w:pPr>
            <w:r>
              <w:rPr>
                <w:rFonts w:ascii="Arial" w:hAnsi="Arial" w:cs="Arial"/>
                <w:sz w:val="20"/>
                <w:szCs w:val="20"/>
                <w:lang w:val="sr-Cyrl-RS"/>
              </w:rPr>
              <w:t>ком</w:t>
            </w:r>
          </w:p>
        </w:tc>
        <w:tc>
          <w:tcPr>
            <w:tcW w:w="996" w:type="dxa"/>
            <w:tcBorders>
              <w:left w:val="single" w:sz="4" w:space="0" w:color="auto"/>
            </w:tcBorders>
          </w:tcPr>
          <w:p w:rsidR="00797579" w:rsidRDefault="00797579" w:rsidP="00797579">
            <w:pPr>
              <w:jc w:val="right"/>
              <w:rPr>
                <w:rFonts w:ascii="Calibri" w:hAnsi="Calibri" w:cs="Calibri"/>
                <w:bCs/>
                <w:iCs/>
                <w:sz w:val="22"/>
                <w:szCs w:val="22"/>
                <w:lang w:val="sr-Cyrl-RS"/>
              </w:rPr>
            </w:pPr>
          </w:p>
          <w:p w:rsidR="00797579" w:rsidRDefault="00797579" w:rsidP="00797579">
            <w:pPr>
              <w:jc w:val="right"/>
              <w:rPr>
                <w:rFonts w:ascii="Calibri" w:hAnsi="Calibri" w:cs="Calibri"/>
                <w:bCs/>
                <w:iCs/>
                <w:sz w:val="22"/>
                <w:szCs w:val="22"/>
                <w:lang w:val="sr-Cyrl-RS"/>
              </w:rPr>
            </w:pPr>
          </w:p>
          <w:p w:rsidR="00797579" w:rsidRDefault="00797579" w:rsidP="00797579">
            <w:pPr>
              <w:jc w:val="right"/>
              <w:rPr>
                <w:rFonts w:ascii="Calibri" w:hAnsi="Calibri" w:cs="Calibri"/>
                <w:bCs/>
                <w:iCs/>
                <w:sz w:val="22"/>
                <w:szCs w:val="22"/>
                <w:lang w:val="sr-Cyrl-RS"/>
              </w:rPr>
            </w:pPr>
          </w:p>
          <w:p w:rsidR="00797579" w:rsidRPr="00797579" w:rsidRDefault="00797579" w:rsidP="00797579">
            <w:pPr>
              <w:jc w:val="right"/>
              <w:rPr>
                <w:rFonts w:ascii="Calibri" w:hAnsi="Calibri" w:cs="Calibri"/>
                <w:bCs/>
                <w:iCs/>
                <w:sz w:val="22"/>
                <w:szCs w:val="22"/>
                <w:lang w:val="sr-Cyrl-RS"/>
              </w:rPr>
            </w:pPr>
            <w:r>
              <w:rPr>
                <w:rFonts w:ascii="Calibri" w:hAnsi="Calibri" w:cs="Calibri"/>
                <w:bCs/>
                <w:iCs/>
                <w:sz w:val="22"/>
                <w:szCs w:val="22"/>
                <w:lang w:val="sr-Cyrl-RS"/>
              </w:rPr>
              <w:t>9</w:t>
            </w:r>
          </w:p>
        </w:tc>
        <w:tc>
          <w:tcPr>
            <w:tcW w:w="1560" w:type="dxa"/>
          </w:tcPr>
          <w:p w:rsidR="00797579" w:rsidRDefault="00797579" w:rsidP="001A28AB">
            <w:pPr>
              <w:jc w:val="both"/>
              <w:rPr>
                <w:rFonts w:ascii="Calibri" w:hAnsi="Calibri" w:cs="Calibri"/>
                <w:b/>
                <w:bCs/>
                <w:i/>
                <w:iCs/>
                <w:sz w:val="22"/>
                <w:szCs w:val="22"/>
                <w:lang w:val="sr-Cyrl-RS"/>
              </w:rPr>
            </w:pPr>
          </w:p>
        </w:tc>
        <w:tc>
          <w:tcPr>
            <w:tcW w:w="1842" w:type="dxa"/>
          </w:tcPr>
          <w:p w:rsidR="00797579" w:rsidRDefault="00797579" w:rsidP="001A28AB">
            <w:pPr>
              <w:jc w:val="both"/>
              <w:rPr>
                <w:rFonts w:ascii="Calibri" w:hAnsi="Calibri" w:cs="Calibri"/>
                <w:b/>
                <w:bCs/>
                <w:i/>
                <w:iCs/>
                <w:sz w:val="22"/>
                <w:szCs w:val="22"/>
              </w:rPr>
            </w:pPr>
          </w:p>
        </w:tc>
      </w:tr>
      <w:tr w:rsidR="00797579" w:rsidTr="00FC7D22">
        <w:tc>
          <w:tcPr>
            <w:tcW w:w="534" w:type="dxa"/>
          </w:tcPr>
          <w:p w:rsidR="00797579" w:rsidRPr="00797579" w:rsidRDefault="00797579" w:rsidP="001A28AB">
            <w:pPr>
              <w:jc w:val="both"/>
              <w:rPr>
                <w:rFonts w:ascii="Calibri" w:hAnsi="Calibri" w:cs="Calibri"/>
                <w:b/>
                <w:bCs/>
                <w:iCs/>
                <w:sz w:val="22"/>
                <w:szCs w:val="22"/>
                <w:lang w:val="sr-Cyrl-RS"/>
              </w:rPr>
            </w:pPr>
            <w:r>
              <w:rPr>
                <w:rFonts w:ascii="Calibri" w:hAnsi="Calibri" w:cs="Calibri"/>
                <w:b/>
                <w:bCs/>
                <w:iCs/>
                <w:sz w:val="22"/>
                <w:szCs w:val="22"/>
              </w:rPr>
              <w:t>2</w:t>
            </w:r>
            <w:r>
              <w:rPr>
                <w:rFonts w:ascii="Calibri" w:hAnsi="Calibri" w:cs="Calibri"/>
                <w:b/>
                <w:bCs/>
                <w:iCs/>
                <w:sz w:val="22"/>
                <w:szCs w:val="22"/>
                <w:lang w:val="sr-Cyrl-RS"/>
              </w:rPr>
              <w:t>.б</w:t>
            </w:r>
          </w:p>
        </w:tc>
        <w:tc>
          <w:tcPr>
            <w:tcW w:w="4252" w:type="dxa"/>
            <w:tcBorders>
              <w:right w:val="single" w:sz="4" w:space="0" w:color="auto"/>
            </w:tcBorders>
          </w:tcPr>
          <w:p w:rsidR="00797579" w:rsidRDefault="00797579">
            <w:pPr>
              <w:jc w:val="both"/>
              <w:rPr>
                <w:rFonts w:ascii="Arial" w:hAnsi="Arial" w:cs="Arial"/>
                <w:sz w:val="20"/>
                <w:szCs w:val="20"/>
              </w:rPr>
            </w:pPr>
            <w:r>
              <w:rPr>
                <w:rFonts w:ascii="Arial" w:hAnsi="Arial" w:cs="Arial"/>
                <w:sz w:val="20"/>
                <w:szCs w:val="20"/>
              </w:rPr>
              <w:t xml:space="preserve">Набавка, транспорт и уградња шахт </w:t>
            </w:r>
            <w:proofErr w:type="gramStart"/>
            <w:r>
              <w:rPr>
                <w:rFonts w:ascii="Arial" w:hAnsi="Arial" w:cs="Arial"/>
                <w:sz w:val="20"/>
                <w:szCs w:val="20"/>
              </w:rPr>
              <w:t>поклопца  600</w:t>
            </w:r>
            <w:proofErr w:type="gramEnd"/>
            <w:r>
              <w:rPr>
                <w:rFonts w:ascii="Arial" w:hAnsi="Arial" w:cs="Arial"/>
                <w:sz w:val="20"/>
                <w:szCs w:val="20"/>
              </w:rPr>
              <w:t xml:space="preserve"> x 600 mm, комплет са рамом (за позицију 1.), за осовински притисак од 40t, односно носивости 400KN. Обрачу по ком.</w:t>
            </w:r>
          </w:p>
        </w:tc>
        <w:tc>
          <w:tcPr>
            <w:tcW w:w="563" w:type="dxa"/>
            <w:tcBorders>
              <w:left w:val="single" w:sz="4" w:space="0" w:color="auto"/>
              <w:bottom w:val="single" w:sz="4" w:space="0" w:color="auto"/>
              <w:right w:val="single" w:sz="4" w:space="0" w:color="auto"/>
            </w:tcBorders>
          </w:tcPr>
          <w:p w:rsidR="00797579" w:rsidRDefault="00797579" w:rsidP="001A28AB">
            <w:pPr>
              <w:jc w:val="both"/>
              <w:rPr>
                <w:rFonts w:ascii="Arial" w:hAnsi="Arial" w:cs="Arial"/>
                <w:sz w:val="20"/>
                <w:szCs w:val="20"/>
                <w:lang w:val="sr-Cyrl-RS"/>
              </w:rPr>
            </w:pPr>
          </w:p>
          <w:p w:rsidR="00797579" w:rsidRDefault="00797579" w:rsidP="001A28AB">
            <w:pPr>
              <w:jc w:val="both"/>
              <w:rPr>
                <w:rFonts w:ascii="Arial" w:hAnsi="Arial" w:cs="Arial"/>
                <w:sz w:val="20"/>
                <w:szCs w:val="20"/>
                <w:lang w:val="sr-Cyrl-RS"/>
              </w:rPr>
            </w:pPr>
          </w:p>
          <w:p w:rsidR="00797579" w:rsidRDefault="00797579" w:rsidP="001A28AB">
            <w:pPr>
              <w:jc w:val="both"/>
              <w:rPr>
                <w:rFonts w:ascii="Arial" w:hAnsi="Arial" w:cs="Arial"/>
                <w:sz w:val="20"/>
                <w:szCs w:val="20"/>
                <w:lang w:val="sr-Cyrl-RS"/>
              </w:rPr>
            </w:pPr>
          </w:p>
          <w:p w:rsidR="00797579" w:rsidRDefault="00797579" w:rsidP="001A28AB">
            <w:pPr>
              <w:jc w:val="both"/>
              <w:rPr>
                <w:rFonts w:ascii="Arial" w:hAnsi="Arial" w:cs="Arial"/>
                <w:sz w:val="20"/>
                <w:szCs w:val="20"/>
                <w:lang w:val="sr-Cyrl-RS"/>
              </w:rPr>
            </w:pPr>
          </w:p>
          <w:p w:rsidR="00797579" w:rsidRPr="00797579" w:rsidRDefault="00797579" w:rsidP="001A28AB">
            <w:pPr>
              <w:jc w:val="both"/>
              <w:rPr>
                <w:rFonts w:ascii="Arial" w:hAnsi="Arial" w:cs="Arial"/>
                <w:sz w:val="20"/>
                <w:szCs w:val="20"/>
                <w:lang w:val="sr-Cyrl-RS"/>
              </w:rPr>
            </w:pPr>
            <w:r>
              <w:rPr>
                <w:rFonts w:ascii="Arial" w:hAnsi="Arial" w:cs="Arial"/>
                <w:sz w:val="20"/>
                <w:szCs w:val="20"/>
                <w:lang w:val="sr-Cyrl-RS"/>
              </w:rPr>
              <w:t>ком</w:t>
            </w:r>
          </w:p>
        </w:tc>
        <w:tc>
          <w:tcPr>
            <w:tcW w:w="996" w:type="dxa"/>
            <w:tcBorders>
              <w:left w:val="single" w:sz="4" w:space="0" w:color="auto"/>
              <w:bottom w:val="single" w:sz="4" w:space="0" w:color="auto"/>
            </w:tcBorders>
          </w:tcPr>
          <w:p w:rsidR="00797579" w:rsidRDefault="00797579" w:rsidP="00797579">
            <w:pPr>
              <w:jc w:val="right"/>
              <w:rPr>
                <w:rFonts w:ascii="Calibri" w:hAnsi="Calibri" w:cs="Calibri"/>
                <w:bCs/>
                <w:iCs/>
                <w:sz w:val="22"/>
                <w:szCs w:val="22"/>
                <w:lang w:val="sr-Cyrl-RS"/>
              </w:rPr>
            </w:pPr>
          </w:p>
          <w:p w:rsidR="00797579" w:rsidRDefault="00797579" w:rsidP="00797579">
            <w:pPr>
              <w:jc w:val="right"/>
              <w:rPr>
                <w:rFonts w:ascii="Calibri" w:hAnsi="Calibri" w:cs="Calibri"/>
                <w:bCs/>
                <w:iCs/>
                <w:sz w:val="22"/>
                <w:szCs w:val="22"/>
                <w:lang w:val="sr-Cyrl-RS"/>
              </w:rPr>
            </w:pPr>
          </w:p>
          <w:p w:rsidR="00797579" w:rsidRDefault="00797579" w:rsidP="00797579">
            <w:pPr>
              <w:jc w:val="right"/>
              <w:rPr>
                <w:rFonts w:ascii="Calibri" w:hAnsi="Calibri" w:cs="Calibri"/>
                <w:bCs/>
                <w:iCs/>
                <w:sz w:val="22"/>
                <w:szCs w:val="22"/>
                <w:lang w:val="sr-Cyrl-RS"/>
              </w:rPr>
            </w:pPr>
          </w:p>
          <w:p w:rsidR="00797579" w:rsidRPr="00797579" w:rsidRDefault="00797579" w:rsidP="00797579">
            <w:pPr>
              <w:jc w:val="right"/>
              <w:rPr>
                <w:rFonts w:ascii="Calibri" w:hAnsi="Calibri" w:cs="Calibri"/>
                <w:bCs/>
                <w:iCs/>
                <w:sz w:val="22"/>
                <w:szCs w:val="22"/>
                <w:lang w:val="sr-Cyrl-RS"/>
              </w:rPr>
            </w:pPr>
            <w:r>
              <w:rPr>
                <w:rFonts w:ascii="Calibri" w:hAnsi="Calibri" w:cs="Calibri"/>
                <w:bCs/>
                <w:iCs/>
                <w:sz w:val="22"/>
                <w:szCs w:val="22"/>
                <w:lang w:val="sr-Cyrl-RS"/>
              </w:rPr>
              <w:t>1</w:t>
            </w:r>
          </w:p>
        </w:tc>
        <w:tc>
          <w:tcPr>
            <w:tcW w:w="1560" w:type="dxa"/>
            <w:tcBorders>
              <w:bottom w:val="single" w:sz="4" w:space="0" w:color="auto"/>
            </w:tcBorders>
          </w:tcPr>
          <w:p w:rsidR="00797579" w:rsidRDefault="00797579" w:rsidP="001A28AB">
            <w:pPr>
              <w:jc w:val="both"/>
              <w:rPr>
                <w:rFonts w:ascii="Calibri" w:hAnsi="Calibri" w:cs="Calibri"/>
                <w:b/>
                <w:bCs/>
                <w:i/>
                <w:iCs/>
                <w:sz w:val="22"/>
                <w:szCs w:val="22"/>
                <w:lang w:val="sr-Cyrl-RS"/>
              </w:rPr>
            </w:pPr>
          </w:p>
        </w:tc>
        <w:tc>
          <w:tcPr>
            <w:tcW w:w="1842" w:type="dxa"/>
            <w:tcBorders>
              <w:bottom w:val="double" w:sz="4" w:space="0" w:color="auto"/>
            </w:tcBorders>
          </w:tcPr>
          <w:p w:rsidR="00797579" w:rsidRDefault="00797579" w:rsidP="001A28AB">
            <w:pPr>
              <w:jc w:val="both"/>
              <w:rPr>
                <w:rFonts w:ascii="Calibri" w:hAnsi="Calibri" w:cs="Calibri"/>
                <w:b/>
                <w:bCs/>
                <w:i/>
                <w:iCs/>
                <w:sz w:val="22"/>
                <w:szCs w:val="22"/>
              </w:rPr>
            </w:pPr>
          </w:p>
        </w:tc>
      </w:tr>
      <w:tr w:rsidR="008E6E7C" w:rsidTr="00FC7D22">
        <w:tc>
          <w:tcPr>
            <w:tcW w:w="534" w:type="dxa"/>
          </w:tcPr>
          <w:p w:rsidR="008E6E7C" w:rsidRDefault="008E6E7C" w:rsidP="001A28AB">
            <w:pPr>
              <w:jc w:val="both"/>
              <w:rPr>
                <w:rFonts w:ascii="Calibri" w:hAnsi="Calibri" w:cs="Calibri"/>
                <w:b/>
                <w:bCs/>
                <w:iCs/>
                <w:sz w:val="22"/>
                <w:szCs w:val="22"/>
              </w:rPr>
            </w:pPr>
          </w:p>
        </w:tc>
        <w:tc>
          <w:tcPr>
            <w:tcW w:w="4252" w:type="dxa"/>
            <w:tcBorders>
              <w:right w:val="nil"/>
            </w:tcBorders>
          </w:tcPr>
          <w:p w:rsidR="008E6E7C" w:rsidRDefault="008E6E7C">
            <w:pPr>
              <w:jc w:val="both"/>
              <w:rPr>
                <w:rFonts w:ascii="Arial" w:hAnsi="Arial" w:cs="Arial"/>
                <w:sz w:val="20"/>
                <w:szCs w:val="20"/>
              </w:rPr>
            </w:pPr>
          </w:p>
        </w:tc>
        <w:tc>
          <w:tcPr>
            <w:tcW w:w="563" w:type="dxa"/>
            <w:tcBorders>
              <w:left w:val="nil"/>
              <w:bottom w:val="single" w:sz="4" w:space="0" w:color="auto"/>
              <w:right w:val="nil"/>
            </w:tcBorders>
          </w:tcPr>
          <w:p w:rsidR="008E6E7C" w:rsidRDefault="008E6E7C" w:rsidP="001A28AB">
            <w:pPr>
              <w:jc w:val="both"/>
              <w:rPr>
                <w:rFonts w:ascii="Arial" w:hAnsi="Arial" w:cs="Arial"/>
                <w:sz w:val="20"/>
                <w:szCs w:val="20"/>
                <w:lang w:val="sr-Cyrl-RS"/>
              </w:rPr>
            </w:pPr>
          </w:p>
        </w:tc>
        <w:tc>
          <w:tcPr>
            <w:tcW w:w="996" w:type="dxa"/>
            <w:tcBorders>
              <w:left w:val="nil"/>
              <w:bottom w:val="single" w:sz="4" w:space="0" w:color="auto"/>
              <w:right w:val="nil"/>
            </w:tcBorders>
          </w:tcPr>
          <w:p w:rsidR="008E6E7C" w:rsidRDefault="008E6E7C" w:rsidP="00797579">
            <w:pPr>
              <w:jc w:val="right"/>
              <w:rPr>
                <w:rFonts w:ascii="Calibri" w:hAnsi="Calibri" w:cs="Calibri"/>
                <w:bCs/>
                <w:iCs/>
                <w:sz w:val="22"/>
                <w:szCs w:val="22"/>
                <w:lang w:val="sr-Cyrl-RS"/>
              </w:rPr>
            </w:pPr>
          </w:p>
        </w:tc>
        <w:tc>
          <w:tcPr>
            <w:tcW w:w="1560" w:type="dxa"/>
            <w:tcBorders>
              <w:left w:val="nil"/>
              <w:bottom w:val="single" w:sz="4" w:space="0" w:color="auto"/>
            </w:tcBorders>
          </w:tcPr>
          <w:p w:rsidR="008E6E7C" w:rsidRDefault="008E6E7C" w:rsidP="001A28AB">
            <w:pPr>
              <w:jc w:val="both"/>
              <w:rPr>
                <w:rFonts w:ascii="Calibri" w:hAnsi="Calibri" w:cs="Calibri"/>
                <w:b/>
                <w:bCs/>
                <w:i/>
                <w:iCs/>
                <w:sz w:val="22"/>
                <w:szCs w:val="22"/>
                <w:lang w:val="sr-Cyrl-RS"/>
              </w:rPr>
            </w:pPr>
            <w:r>
              <w:rPr>
                <w:rFonts w:ascii="Calibri" w:hAnsi="Calibri" w:cs="Calibri"/>
                <w:b/>
                <w:bCs/>
                <w:i/>
                <w:iCs/>
                <w:sz w:val="22"/>
                <w:szCs w:val="22"/>
                <w:lang w:val="sr-Cyrl-RS"/>
              </w:rPr>
              <w:t xml:space="preserve">Укупно </w:t>
            </w:r>
            <w:r>
              <w:rPr>
                <w:rFonts w:ascii="Calibri" w:hAnsi="Calibri" w:cs="Calibri"/>
                <w:b/>
                <w:bCs/>
                <w:iCs/>
                <w:sz w:val="22"/>
                <w:szCs w:val="22"/>
              </w:rPr>
              <w:t>IV</w:t>
            </w:r>
          </w:p>
        </w:tc>
        <w:tc>
          <w:tcPr>
            <w:tcW w:w="1842" w:type="dxa"/>
            <w:tcBorders>
              <w:top w:val="double" w:sz="4" w:space="0" w:color="auto"/>
            </w:tcBorders>
            <w:shd w:val="clear" w:color="auto" w:fill="F2F2F2" w:themeFill="background1" w:themeFillShade="F2"/>
          </w:tcPr>
          <w:p w:rsidR="008E6E7C" w:rsidRDefault="008E6E7C" w:rsidP="001A28AB">
            <w:pPr>
              <w:jc w:val="both"/>
              <w:rPr>
                <w:rFonts w:ascii="Calibri" w:hAnsi="Calibri" w:cs="Calibri"/>
                <w:b/>
                <w:bCs/>
                <w:i/>
                <w:iCs/>
                <w:sz w:val="22"/>
                <w:szCs w:val="22"/>
                <w:lang w:val="sr-Cyrl-RS"/>
              </w:rPr>
            </w:pPr>
          </w:p>
          <w:p w:rsidR="00F54313" w:rsidRPr="000426A8" w:rsidRDefault="00F54313" w:rsidP="001A28AB">
            <w:pPr>
              <w:jc w:val="both"/>
              <w:rPr>
                <w:rFonts w:ascii="Calibri" w:hAnsi="Calibri" w:cs="Calibri"/>
                <w:b/>
                <w:bCs/>
                <w:i/>
                <w:iCs/>
                <w:sz w:val="22"/>
                <w:szCs w:val="22"/>
                <w:lang w:val="sr-Cyrl-RS"/>
              </w:rPr>
            </w:pPr>
          </w:p>
        </w:tc>
      </w:tr>
      <w:tr w:rsidR="008E6E7C" w:rsidTr="00FC7D22">
        <w:tc>
          <w:tcPr>
            <w:tcW w:w="534" w:type="dxa"/>
          </w:tcPr>
          <w:p w:rsidR="008E6E7C" w:rsidRDefault="008E6E7C" w:rsidP="001A28AB">
            <w:pPr>
              <w:jc w:val="both"/>
              <w:rPr>
                <w:rFonts w:ascii="Calibri" w:hAnsi="Calibri" w:cs="Calibri"/>
                <w:b/>
                <w:bCs/>
                <w:iCs/>
                <w:sz w:val="22"/>
                <w:szCs w:val="22"/>
              </w:rPr>
            </w:pPr>
          </w:p>
        </w:tc>
        <w:tc>
          <w:tcPr>
            <w:tcW w:w="4252" w:type="dxa"/>
            <w:tcBorders>
              <w:right w:val="nil"/>
            </w:tcBorders>
          </w:tcPr>
          <w:p w:rsidR="008E6E7C" w:rsidRDefault="008E6E7C">
            <w:pPr>
              <w:jc w:val="both"/>
              <w:rPr>
                <w:rFonts w:ascii="Arial" w:hAnsi="Arial" w:cs="Arial"/>
                <w:sz w:val="20"/>
                <w:szCs w:val="20"/>
              </w:rPr>
            </w:pPr>
          </w:p>
        </w:tc>
        <w:tc>
          <w:tcPr>
            <w:tcW w:w="563" w:type="dxa"/>
            <w:tcBorders>
              <w:left w:val="nil"/>
              <w:right w:val="nil"/>
            </w:tcBorders>
          </w:tcPr>
          <w:p w:rsidR="008E6E7C" w:rsidRDefault="008E6E7C" w:rsidP="001A28AB">
            <w:pPr>
              <w:jc w:val="both"/>
              <w:rPr>
                <w:rFonts w:ascii="Arial" w:hAnsi="Arial" w:cs="Arial"/>
                <w:sz w:val="20"/>
                <w:szCs w:val="20"/>
                <w:lang w:val="sr-Cyrl-RS"/>
              </w:rPr>
            </w:pPr>
          </w:p>
        </w:tc>
        <w:tc>
          <w:tcPr>
            <w:tcW w:w="996" w:type="dxa"/>
            <w:tcBorders>
              <w:left w:val="nil"/>
              <w:right w:val="nil"/>
            </w:tcBorders>
          </w:tcPr>
          <w:p w:rsidR="008E6E7C" w:rsidRDefault="008E6E7C" w:rsidP="00797579">
            <w:pPr>
              <w:jc w:val="right"/>
              <w:rPr>
                <w:rFonts w:ascii="Calibri" w:hAnsi="Calibri" w:cs="Calibri"/>
                <w:bCs/>
                <w:iCs/>
                <w:sz w:val="22"/>
                <w:szCs w:val="22"/>
                <w:lang w:val="sr-Cyrl-RS"/>
              </w:rPr>
            </w:pPr>
          </w:p>
        </w:tc>
        <w:tc>
          <w:tcPr>
            <w:tcW w:w="1560" w:type="dxa"/>
            <w:tcBorders>
              <w:left w:val="nil"/>
            </w:tcBorders>
          </w:tcPr>
          <w:p w:rsidR="008E6E7C" w:rsidRPr="008E6E7C" w:rsidRDefault="008E6E7C" w:rsidP="001A28AB">
            <w:pPr>
              <w:jc w:val="both"/>
              <w:rPr>
                <w:rFonts w:ascii="Calibri" w:hAnsi="Calibri" w:cs="Calibri"/>
                <w:b/>
                <w:bCs/>
                <w:iCs/>
                <w:sz w:val="22"/>
                <w:szCs w:val="22"/>
                <w:lang w:val="sr-Cyrl-RS"/>
              </w:rPr>
            </w:pPr>
            <w:r w:rsidRPr="008E6E7C">
              <w:rPr>
                <w:rFonts w:ascii="Calibri" w:hAnsi="Calibri" w:cs="Calibri"/>
                <w:b/>
                <w:bCs/>
                <w:iCs/>
                <w:sz w:val="22"/>
                <w:szCs w:val="22"/>
                <w:lang w:val="sr-Cyrl-RS"/>
              </w:rPr>
              <w:t>УКУПНО А</w:t>
            </w:r>
          </w:p>
        </w:tc>
        <w:tc>
          <w:tcPr>
            <w:tcW w:w="1842" w:type="dxa"/>
            <w:shd w:val="clear" w:color="auto" w:fill="F2F2F2" w:themeFill="background1" w:themeFillShade="F2"/>
          </w:tcPr>
          <w:p w:rsidR="008E6E7C" w:rsidRDefault="008E6E7C" w:rsidP="001A28AB">
            <w:pPr>
              <w:jc w:val="both"/>
              <w:rPr>
                <w:rFonts w:ascii="Calibri" w:hAnsi="Calibri" w:cs="Calibri"/>
                <w:b/>
                <w:bCs/>
                <w:i/>
                <w:iCs/>
                <w:sz w:val="22"/>
                <w:szCs w:val="22"/>
                <w:lang w:val="sr-Cyrl-RS"/>
              </w:rPr>
            </w:pPr>
          </w:p>
          <w:p w:rsidR="00F54313" w:rsidRPr="000426A8" w:rsidRDefault="00F54313" w:rsidP="001A28AB">
            <w:pPr>
              <w:jc w:val="both"/>
              <w:rPr>
                <w:rFonts w:ascii="Calibri" w:hAnsi="Calibri" w:cs="Calibri"/>
                <w:b/>
                <w:bCs/>
                <w:i/>
                <w:iCs/>
                <w:sz w:val="22"/>
                <w:szCs w:val="22"/>
                <w:lang w:val="sr-Cyrl-RS"/>
              </w:rPr>
            </w:pPr>
          </w:p>
        </w:tc>
      </w:tr>
    </w:tbl>
    <w:p w:rsidR="008E6E7C" w:rsidRDefault="008E6E7C" w:rsidP="008E6E7C">
      <w:pPr>
        <w:suppressAutoHyphens w:val="0"/>
        <w:spacing w:line="240" w:lineRule="auto"/>
        <w:jc w:val="both"/>
        <w:rPr>
          <w:rFonts w:ascii="Arial" w:hAnsi="Arial" w:cs="Arial"/>
          <w:b/>
          <w:bCs/>
          <w:color w:val="auto"/>
          <w:kern w:val="0"/>
          <w:lang w:val="sr-Cyrl-RS" w:eastAsia="sr-Latn-RS"/>
        </w:rPr>
      </w:pPr>
    </w:p>
    <w:p w:rsidR="008E6E7C" w:rsidRPr="008E6E7C" w:rsidRDefault="008E6E7C" w:rsidP="000212F7">
      <w:pPr>
        <w:shd w:val="clear" w:color="auto" w:fill="808080" w:themeFill="background1" w:themeFillShade="80"/>
        <w:suppressAutoHyphens w:val="0"/>
        <w:spacing w:line="240" w:lineRule="auto"/>
        <w:jc w:val="both"/>
        <w:rPr>
          <w:rFonts w:ascii="Arial" w:hAnsi="Arial" w:cs="Arial"/>
          <w:b/>
          <w:bCs/>
          <w:color w:val="auto"/>
          <w:kern w:val="0"/>
          <w:lang w:val="sr-Latn-RS" w:eastAsia="sr-Latn-RS"/>
        </w:rPr>
      </w:pPr>
      <w:r>
        <w:rPr>
          <w:rFonts w:ascii="Arial" w:hAnsi="Arial" w:cs="Arial"/>
          <w:b/>
          <w:bCs/>
          <w:color w:val="auto"/>
          <w:kern w:val="0"/>
          <w:lang w:val="sr-Cyrl-RS" w:eastAsia="sr-Latn-RS"/>
        </w:rPr>
        <w:t xml:space="preserve">Б        </w:t>
      </w:r>
      <w:r w:rsidRPr="008E6E7C">
        <w:rPr>
          <w:rFonts w:ascii="Arial" w:hAnsi="Arial" w:cs="Arial"/>
          <w:b/>
          <w:bCs/>
          <w:color w:val="auto"/>
          <w:kern w:val="0"/>
          <w:lang w:val="sr-Latn-RS" w:eastAsia="sr-Latn-RS"/>
        </w:rPr>
        <w:t>АТМОСФЕРСКА КАНАЛИЗАЦИОНА МРЕЖА</w:t>
      </w:r>
    </w:p>
    <w:tbl>
      <w:tblPr>
        <w:tblStyle w:val="TableGrid"/>
        <w:tblW w:w="9747" w:type="dxa"/>
        <w:tblLook w:val="04A0" w:firstRow="1" w:lastRow="0" w:firstColumn="1" w:lastColumn="0" w:noHBand="0" w:noVBand="1"/>
      </w:tblPr>
      <w:tblGrid>
        <w:gridCol w:w="534"/>
        <w:gridCol w:w="4110"/>
        <w:gridCol w:w="567"/>
        <w:gridCol w:w="1134"/>
        <w:gridCol w:w="1560"/>
        <w:gridCol w:w="1842"/>
      </w:tblGrid>
      <w:tr w:rsidR="008E6E7C" w:rsidTr="000212F7">
        <w:tc>
          <w:tcPr>
            <w:tcW w:w="534" w:type="dxa"/>
            <w:shd w:val="clear" w:color="auto" w:fill="D9D9D9" w:themeFill="background1" w:themeFillShade="D9"/>
          </w:tcPr>
          <w:p w:rsidR="008E6E7C" w:rsidRDefault="008E6E7C" w:rsidP="001A28AB">
            <w:pPr>
              <w:jc w:val="both"/>
              <w:rPr>
                <w:rFonts w:ascii="Calibri" w:hAnsi="Calibri" w:cs="Calibri"/>
                <w:b/>
                <w:bCs/>
                <w:iCs/>
                <w:sz w:val="22"/>
                <w:szCs w:val="22"/>
              </w:rPr>
            </w:pPr>
            <w:r>
              <w:rPr>
                <w:rFonts w:ascii="Calibri" w:hAnsi="Calibri" w:cs="Calibri"/>
                <w:b/>
                <w:bCs/>
                <w:iCs/>
                <w:sz w:val="22"/>
                <w:szCs w:val="22"/>
              </w:rPr>
              <w:t>I</w:t>
            </w:r>
          </w:p>
        </w:tc>
        <w:tc>
          <w:tcPr>
            <w:tcW w:w="4110" w:type="dxa"/>
            <w:tcBorders>
              <w:right w:val="single" w:sz="4" w:space="0" w:color="auto"/>
            </w:tcBorders>
            <w:shd w:val="clear" w:color="auto" w:fill="D9D9D9" w:themeFill="background1" w:themeFillShade="D9"/>
          </w:tcPr>
          <w:p w:rsidR="008E6E7C" w:rsidRDefault="008E6E7C">
            <w:pPr>
              <w:jc w:val="both"/>
              <w:rPr>
                <w:rFonts w:ascii="Arial" w:hAnsi="Arial" w:cs="Arial"/>
                <w:b/>
                <w:bCs/>
                <w:i/>
                <w:iCs/>
                <w:sz w:val="22"/>
                <w:szCs w:val="22"/>
              </w:rPr>
            </w:pPr>
            <w:r>
              <w:rPr>
                <w:rFonts w:ascii="Arial" w:hAnsi="Arial" w:cs="Arial"/>
                <w:b/>
                <w:bCs/>
                <w:i/>
                <w:iCs/>
                <w:sz w:val="22"/>
                <w:szCs w:val="22"/>
              </w:rPr>
              <w:t>Земљани радови</w:t>
            </w:r>
          </w:p>
        </w:tc>
        <w:tc>
          <w:tcPr>
            <w:tcW w:w="567" w:type="dxa"/>
            <w:tcBorders>
              <w:left w:val="single" w:sz="4" w:space="0" w:color="auto"/>
              <w:right w:val="single" w:sz="4" w:space="0" w:color="auto"/>
            </w:tcBorders>
            <w:shd w:val="clear" w:color="auto" w:fill="D9D9D9" w:themeFill="background1" w:themeFillShade="D9"/>
          </w:tcPr>
          <w:p w:rsidR="008E6E7C" w:rsidRDefault="008E6E7C" w:rsidP="001A28AB">
            <w:pPr>
              <w:jc w:val="both"/>
              <w:rPr>
                <w:rFonts w:ascii="Arial" w:hAnsi="Arial" w:cs="Arial"/>
                <w:sz w:val="20"/>
                <w:szCs w:val="20"/>
                <w:lang w:val="sr-Cyrl-RS"/>
              </w:rPr>
            </w:pPr>
          </w:p>
        </w:tc>
        <w:tc>
          <w:tcPr>
            <w:tcW w:w="1134" w:type="dxa"/>
            <w:tcBorders>
              <w:left w:val="single" w:sz="4" w:space="0" w:color="auto"/>
              <w:right w:val="single" w:sz="4" w:space="0" w:color="auto"/>
            </w:tcBorders>
            <w:shd w:val="clear" w:color="auto" w:fill="D9D9D9" w:themeFill="background1" w:themeFillShade="D9"/>
          </w:tcPr>
          <w:p w:rsidR="008E6E7C" w:rsidRDefault="008E6E7C" w:rsidP="00797579">
            <w:pPr>
              <w:jc w:val="right"/>
              <w:rPr>
                <w:rFonts w:ascii="Calibri" w:hAnsi="Calibri" w:cs="Calibri"/>
                <w:bCs/>
                <w:iCs/>
                <w:sz w:val="22"/>
                <w:szCs w:val="22"/>
                <w:lang w:val="sr-Cyrl-RS"/>
              </w:rPr>
            </w:pPr>
          </w:p>
        </w:tc>
        <w:tc>
          <w:tcPr>
            <w:tcW w:w="1560" w:type="dxa"/>
            <w:tcBorders>
              <w:left w:val="single" w:sz="4" w:space="0" w:color="auto"/>
            </w:tcBorders>
            <w:shd w:val="clear" w:color="auto" w:fill="D9D9D9" w:themeFill="background1" w:themeFillShade="D9"/>
          </w:tcPr>
          <w:p w:rsidR="008E6E7C" w:rsidRPr="008E6E7C" w:rsidRDefault="008E6E7C" w:rsidP="001A28AB">
            <w:pPr>
              <w:jc w:val="both"/>
              <w:rPr>
                <w:rFonts w:ascii="Calibri" w:hAnsi="Calibri" w:cs="Calibri"/>
                <w:b/>
                <w:bCs/>
                <w:iCs/>
                <w:sz w:val="22"/>
                <w:szCs w:val="22"/>
                <w:lang w:val="sr-Cyrl-RS"/>
              </w:rPr>
            </w:pPr>
          </w:p>
        </w:tc>
        <w:tc>
          <w:tcPr>
            <w:tcW w:w="1842" w:type="dxa"/>
            <w:shd w:val="clear" w:color="auto" w:fill="D9D9D9" w:themeFill="background1" w:themeFillShade="D9"/>
          </w:tcPr>
          <w:p w:rsidR="008E6E7C" w:rsidRDefault="008E6E7C" w:rsidP="001A28AB">
            <w:pPr>
              <w:jc w:val="both"/>
              <w:rPr>
                <w:rFonts w:ascii="Calibri" w:hAnsi="Calibri" w:cs="Calibri"/>
                <w:b/>
                <w:bCs/>
                <w:i/>
                <w:iCs/>
                <w:sz w:val="22"/>
                <w:szCs w:val="22"/>
              </w:rPr>
            </w:pPr>
          </w:p>
        </w:tc>
      </w:tr>
      <w:tr w:rsidR="008E6E7C" w:rsidTr="008E6E7C">
        <w:tc>
          <w:tcPr>
            <w:tcW w:w="534" w:type="dxa"/>
          </w:tcPr>
          <w:p w:rsidR="008E6E7C" w:rsidRDefault="008E6E7C" w:rsidP="001A28AB">
            <w:pPr>
              <w:jc w:val="both"/>
              <w:rPr>
                <w:rFonts w:ascii="Calibri" w:hAnsi="Calibri" w:cs="Calibri"/>
                <w:b/>
                <w:bCs/>
                <w:iCs/>
                <w:sz w:val="22"/>
                <w:szCs w:val="22"/>
              </w:rPr>
            </w:pPr>
            <w:r>
              <w:rPr>
                <w:rFonts w:ascii="Calibri" w:hAnsi="Calibri" w:cs="Calibri"/>
                <w:b/>
                <w:bCs/>
                <w:iCs/>
                <w:sz w:val="22"/>
                <w:szCs w:val="22"/>
              </w:rPr>
              <w:t>1.</w:t>
            </w:r>
          </w:p>
        </w:tc>
        <w:tc>
          <w:tcPr>
            <w:tcW w:w="4110" w:type="dxa"/>
            <w:tcBorders>
              <w:right w:val="single" w:sz="4" w:space="0" w:color="auto"/>
            </w:tcBorders>
          </w:tcPr>
          <w:p w:rsidR="008E6E7C" w:rsidRDefault="008E6E7C">
            <w:pPr>
              <w:jc w:val="both"/>
              <w:rPr>
                <w:rFonts w:ascii="Arial" w:hAnsi="Arial" w:cs="Arial"/>
                <w:sz w:val="20"/>
                <w:szCs w:val="20"/>
              </w:rPr>
            </w:pPr>
            <w:r>
              <w:rPr>
                <w:rFonts w:ascii="Arial" w:hAnsi="Arial" w:cs="Arial"/>
                <w:sz w:val="20"/>
                <w:szCs w:val="20"/>
              </w:rPr>
              <w:t>Машински ископ рова у земљаном материјалу III категорије</w:t>
            </w:r>
            <w:proofErr w:type="gramStart"/>
            <w:r>
              <w:rPr>
                <w:rFonts w:ascii="Arial" w:hAnsi="Arial" w:cs="Arial"/>
                <w:sz w:val="20"/>
                <w:szCs w:val="20"/>
              </w:rPr>
              <w:t>,  ширине</w:t>
            </w:r>
            <w:proofErr w:type="gramEnd"/>
            <w:r>
              <w:rPr>
                <w:rFonts w:ascii="Arial" w:hAnsi="Arial" w:cs="Arial"/>
                <w:sz w:val="20"/>
                <w:szCs w:val="20"/>
              </w:rPr>
              <w:t xml:space="preserve"> b=0,60m</w:t>
            </w:r>
            <w:r>
              <w:rPr>
                <w:rFonts w:ascii="Arial" w:hAnsi="Arial" w:cs="Arial"/>
                <w:sz w:val="20"/>
                <w:szCs w:val="20"/>
                <w:vertAlign w:val="superscript"/>
              </w:rPr>
              <w:t>1</w:t>
            </w:r>
            <w:r>
              <w:rPr>
                <w:rFonts w:ascii="Arial" w:hAnsi="Arial" w:cs="Arial"/>
                <w:sz w:val="20"/>
                <w:szCs w:val="20"/>
              </w:rPr>
              <w:t>, дубине до 1,00m</w:t>
            </w:r>
            <w:r>
              <w:rPr>
                <w:rFonts w:ascii="Arial" w:hAnsi="Arial" w:cs="Arial"/>
                <w:sz w:val="20"/>
                <w:szCs w:val="20"/>
                <w:vertAlign w:val="superscript"/>
              </w:rPr>
              <w:t>1</w:t>
            </w:r>
            <w:r>
              <w:rPr>
                <w:rFonts w:ascii="Arial" w:hAnsi="Arial" w:cs="Arial"/>
                <w:sz w:val="20"/>
                <w:szCs w:val="20"/>
              </w:rPr>
              <w:t>, са утоваром и одвозом материјала из ископа на депонију СТД=3km. У оквиру позиције,  ручни ископ је  5% од укупног ископа.  Обрачун по m</w:t>
            </w:r>
            <w:r>
              <w:rPr>
                <w:rFonts w:ascii="Arial" w:hAnsi="Arial" w:cs="Arial"/>
                <w:sz w:val="20"/>
                <w:szCs w:val="20"/>
                <w:vertAlign w:val="superscript"/>
              </w:rPr>
              <w:t>3</w:t>
            </w:r>
            <w:r>
              <w:rPr>
                <w:rFonts w:ascii="Arial" w:hAnsi="Arial" w:cs="Arial"/>
                <w:sz w:val="20"/>
                <w:szCs w:val="20"/>
              </w:rPr>
              <w:t>.</w:t>
            </w:r>
          </w:p>
        </w:tc>
        <w:tc>
          <w:tcPr>
            <w:tcW w:w="567" w:type="dxa"/>
            <w:tcBorders>
              <w:left w:val="single" w:sz="4" w:space="0" w:color="auto"/>
              <w:right w:val="single" w:sz="4" w:space="0" w:color="auto"/>
            </w:tcBorders>
          </w:tcPr>
          <w:p w:rsidR="000426A8" w:rsidRDefault="000426A8" w:rsidP="001A28AB">
            <w:pPr>
              <w:jc w:val="both"/>
              <w:rPr>
                <w:rFonts w:ascii="Arial" w:hAnsi="Arial" w:cs="Arial"/>
                <w:sz w:val="20"/>
                <w:szCs w:val="20"/>
              </w:rPr>
            </w:pPr>
          </w:p>
          <w:p w:rsidR="000426A8" w:rsidRDefault="000426A8" w:rsidP="001A28AB">
            <w:pPr>
              <w:jc w:val="both"/>
              <w:rPr>
                <w:rFonts w:ascii="Arial" w:hAnsi="Arial" w:cs="Arial"/>
                <w:sz w:val="20"/>
                <w:szCs w:val="20"/>
              </w:rPr>
            </w:pPr>
          </w:p>
          <w:p w:rsidR="000426A8" w:rsidRDefault="000426A8" w:rsidP="001A28AB">
            <w:pPr>
              <w:jc w:val="both"/>
              <w:rPr>
                <w:rFonts w:ascii="Arial" w:hAnsi="Arial" w:cs="Arial"/>
                <w:sz w:val="20"/>
                <w:szCs w:val="20"/>
              </w:rPr>
            </w:pPr>
          </w:p>
          <w:p w:rsidR="000426A8" w:rsidRDefault="000426A8" w:rsidP="001A28AB">
            <w:pPr>
              <w:jc w:val="both"/>
              <w:rPr>
                <w:rFonts w:ascii="Arial" w:hAnsi="Arial" w:cs="Arial"/>
                <w:sz w:val="20"/>
                <w:szCs w:val="20"/>
              </w:rPr>
            </w:pPr>
          </w:p>
          <w:p w:rsidR="000426A8" w:rsidRDefault="000426A8" w:rsidP="001A28AB">
            <w:pPr>
              <w:jc w:val="both"/>
              <w:rPr>
                <w:rFonts w:ascii="Arial" w:hAnsi="Arial" w:cs="Arial"/>
                <w:sz w:val="20"/>
                <w:szCs w:val="20"/>
              </w:rPr>
            </w:pPr>
          </w:p>
          <w:p w:rsidR="008E6E7C" w:rsidRDefault="000426A8" w:rsidP="001A28AB">
            <w:pPr>
              <w:jc w:val="both"/>
              <w:rPr>
                <w:rFonts w:ascii="Arial" w:hAnsi="Arial" w:cs="Arial"/>
                <w:sz w:val="20"/>
                <w:szCs w:val="20"/>
                <w:lang w:val="sr-Cyrl-RS"/>
              </w:rPr>
            </w:pPr>
            <w:r>
              <w:rPr>
                <w:rFonts w:ascii="Arial" w:hAnsi="Arial" w:cs="Arial"/>
                <w:sz w:val="20"/>
                <w:szCs w:val="20"/>
              </w:rPr>
              <w:t>m</w:t>
            </w:r>
            <w:r>
              <w:rPr>
                <w:rFonts w:ascii="Arial" w:hAnsi="Arial" w:cs="Arial"/>
                <w:sz w:val="20"/>
                <w:szCs w:val="20"/>
                <w:vertAlign w:val="superscript"/>
              </w:rPr>
              <w:t>3</w:t>
            </w:r>
            <w:r>
              <w:rPr>
                <w:rFonts w:ascii="Arial" w:hAnsi="Arial" w:cs="Arial"/>
                <w:sz w:val="20"/>
                <w:szCs w:val="20"/>
              </w:rPr>
              <w:t>.</w:t>
            </w:r>
          </w:p>
        </w:tc>
        <w:tc>
          <w:tcPr>
            <w:tcW w:w="1134" w:type="dxa"/>
            <w:tcBorders>
              <w:left w:val="single" w:sz="4" w:space="0" w:color="auto"/>
              <w:right w:val="single" w:sz="4" w:space="0" w:color="auto"/>
            </w:tcBorders>
          </w:tcPr>
          <w:p w:rsidR="008E6E7C" w:rsidRDefault="008E6E7C" w:rsidP="00797579">
            <w:pPr>
              <w:jc w:val="right"/>
              <w:rPr>
                <w:rFonts w:ascii="Calibri" w:hAnsi="Calibri" w:cs="Calibri"/>
                <w:bCs/>
                <w:iCs/>
                <w:sz w:val="22"/>
                <w:szCs w:val="22"/>
                <w:lang w:val="sr-Cyrl-RS"/>
              </w:rPr>
            </w:pPr>
          </w:p>
          <w:p w:rsidR="000426A8" w:rsidRDefault="000426A8" w:rsidP="00797579">
            <w:pPr>
              <w:jc w:val="right"/>
              <w:rPr>
                <w:rFonts w:ascii="Calibri" w:hAnsi="Calibri" w:cs="Calibri"/>
                <w:bCs/>
                <w:iCs/>
                <w:sz w:val="22"/>
                <w:szCs w:val="22"/>
                <w:lang w:val="sr-Cyrl-RS"/>
              </w:rPr>
            </w:pPr>
          </w:p>
          <w:p w:rsidR="000426A8" w:rsidRDefault="000426A8" w:rsidP="00797579">
            <w:pPr>
              <w:jc w:val="right"/>
              <w:rPr>
                <w:rFonts w:ascii="Calibri" w:hAnsi="Calibri" w:cs="Calibri"/>
                <w:bCs/>
                <w:iCs/>
                <w:sz w:val="22"/>
                <w:szCs w:val="22"/>
                <w:lang w:val="sr-Cyrl-RS"/>
              </w:rPr>
            </w:pPr>
          </w:p>
          <w:p w:rsidR="000426A8" w:rsidRDefault="000426A8" w:rsidP="00797579">
            <w:pPr>
              <w:jc w:val="right"/>
              <w:rPr>
                <w:rFonts w:ascii="Calibri" w:hAnsi="Calibri" w:cs="Calibri"/>
                <w:bCs/>
                <w:iCs/>
                <w:sz w:val="22"/>
                <w:szCs w:val="22"/>
                <w:lang w:val="sr-Cyrl-RS"/>
              </w:rPr>
            </w:pPr>
          </w:p>
          <w:p w:rsidR="000426A8" w:rsidRDefault="000426A8" w:rsidP="00797579">
            <w:pPr>
              <w:jc w:val="right"/>
              <w:rPr>
                <w:rFonts w:ascii="Calibri" w:hAnsi="Calibri" w:cs="Calibri"/>
                <w:bCs/>
                <w:iCs/>
                <w:sz w:val="22"/>
                <w:szCs w:val="22"/>
                <w:lang w:val="sr-Cyrl-RS"/>
              </w:rPr>
            </w:pPr>
            <w:r>
              <w:rPr>
                <w:rFonts w:ascii="Calibri" w:hAnsi="Calibri" w:cs="Calibri"/>
                <w:bCs/>
                <w:iCs/>
                <w:sz w:val="22"/>
                <w:szCs w:val="22"/>
                <w:lang w:val="sr-Cyrl-RS"/>
              </w:rPr>
              <w:t>35,00</w:t>
            </w:r>
          </w:p>
        </w:tc>
        <w:tc>
          <w:tcPr>
            <w:tcW w:w="1560" w:type="dxa"/>
            <w:tcBorders>
              <w:left w:val="single" w:sz="4" w:space="0" w:color="auto"/>
            </w:tcBorders>
          </w:tcPr>
          <w:p w:rsidR="008E6E7C" w:rsidRPr="008E6E7C" w:rsidRDefault="008E6E7C" w:rsidP="001A28AB">
            <w:pPr>
              <w:jc w:val="both"/>
              <w:rPr>
                <w:rFonts w:ascii="Calibri" w:hAnsi="Calibri" w:cs="Calibri"/>
                <w:b/>
                <w:bCs/>
                <w:iCs/>
                <w:sz w:val="22"/>
                <w:szCs w:val="22"/>
                <w:lang w:val="sr-Cyrl-RS"/>
              </w:rPr>
            </w:pPr>
          </w:p>
        </w:tc>
        <w:tc>
          <w:tcPr>
            <w:tcW w:w="1842" w:type="dxa"/>
          </w:tcPr>
          <w:p w:rsidR="008E6E7C" w:rsidRDefault="008E6E7C" w:rsidP="001A28AB">
            <w:pPr>
              <w:jc w:val="both"/>
              <w:rPr>
                <w:rFonts w:ascii="Calibri" w:hAnsi="Calibri" w:cs="Calibri"/>
                <w:b/>
                <w:bCs/>
                <w:i/>
                <w:iCs/>
                <w:sz w:val="22"/>
                <w:szCs w:val="22"/>
              </w:rPr>
            </w:pPr>
          </w:p>
        </w:tc>
      </w:tr>
      <w:tr w:rsidR="008E6E7C" w:rsidTr="008E6E7C">
        <w:tc>
          <w:tcPr>
            <w:tcW w:w="534" w:type="dxa"/>
          </w:tcPr>
          <w:p w:rsidR="008E6E7C" w:rsidRDefault="008E6E7C" w:rsidP="001A28AB">
            <w:pPr>
              <w:jc w:val="both"/>
              <w:rPr>
                <w:rFonts w:ascii="Calibri" w:hAnsi="Calibri" w:cs="Calibri"/>
                <w:b/>
                <w:bCs/>
                <w:iCs/>
                <w:sz w:val="22"/>
                <w:szCs w:val="22"/>
              </w:rPr>
            </w:pPr>
            <w:r>
              <w:rPr>
                <w:rFonts w:ascii="Calibri" w:hAnsi="Calibri" w:cs="Calibri"/>
                <w:b/>
                <w:bCs/>
                <w:iCs/>
                <w:sz w:val="22"/>
                <w:szCs w:val="22"/>
              </w:rPr>
              <w:t>2.</w:t>
            </w:r>
          </w:p>
        </w:tc>
        <w:tc>
          <w:tcPr>
            <w:tcW w:w="4110" w:type="dxa"/>
            <w:tcBorders>
              <w:right w:val="single" w:sz="4" w:space="0" w:color="auto"/>
            </w:tcBorders>
          </w:tcPr>
          <w:p w:rsidR="000426A8" w:rsidRDefault="000426A8">
            <w:pPr>
              <w:jc w:val="both"/>
              <w:rPr>
                <w:rFonts w:ascii="Arial" w:hAnsi="Arial" w:cs="Arial"/>
                <w:sz w:val="20"/>
                <w:szCs w:val="20"/>
                <w:lang w:val="sr-Cyrl-RS"/>
              </w:rPr>
            </w:pPr>
          </w:p>
          <w:p w:rsidR="008E6E7C" w:rsidRDefault="008E6E7C">
            <w:pPr>
              <w:jc w:val="both"/>
              <w:rPr>
                <w:rFonts w:ascii="Arial" w:hAnsi="Arial" w:cs="Arial"/>
                <w:sz w:val="20"/>
                <w:szCs w:val="20"/>
              </w:rPr>
            </w:pPr>
            <w:r>
              <w:rPr>
                <w:rFonts w:ascii="Arial" w:hAnsi="Arial" w:cs="Arial"/>
                <w:sz w:val="20"/>
                <w:szCs w:val="20"/>
              </w:rPr>
              <w:t>Планирање дна рова. Обрачун по m</w:t>
            </w:r>
            <w:r>
              <w:rPr>
                <w:rFonts w:ascii="Arial" w:hAnsi="Arial" w:cs="Arial"/>
                <w:sz w:val="20"/>
                <w:szCs w:val="20"/>
                <w:vertAlign w:val="superscript"/>
              </w:rPr>
              <w:t>2</w:t>
            </w:r>
            <w:r>
              <w:rPr>
                <w:rFonts w:ascii="Arial" w:hAnsi="Arial" w:cs="Arial"/>
                <w:sz w:val="20"/>
                <w:szCs w:val="20"/>
              </w:rPr>
              <w:t>.</w:t>
            </w:r>
          </w:p>
        </w:tc>
        <w:tc>
          <w:tcPr>
            <w:tcW w:w="567" w:type="dxa"/>
            <w:tcBorders>
              <w:left w:val="single" w:sz="4" w:space="0" w:color="auto"/>
              <w:right w:val="single" w:sz="4" w:space="0" w:color="auto"/>
            </w:tcBorders>
          </w:tcPr>
          <w:p w:rsidR="000426A8" w:rsidRDefault="000426A8" w:rsidP="001A28AB">
            <w:pPr>
              <w:jc w:val="both"/>
              <w:rPr>
                <w:rFonts w:ascii="Arial" w:hAnsi="Arial" w:cs="Arial"/>
                <w:sz w:val="20"/>
                <w:szCs w:val="20"/>
                <w:lang w:val="sr-Cyrl-RS"/>
              </w:rPr>
            </w:pPr>
          </w:p>
          <w:p w:rsidR="008E6E7C" w:rsidRDefault="000426A8" w:rsidP="001A28AB">
            <w:pPr>
              <w:jc w:val="both"/>
              <w:rPr>
                <w:rFonts w:ascii="Arial" w:hAnsi="Arial" w:cs="Arial"/>
                <w:sz w:val="20"/>
                <w:szCs w:val="20"/>
                <w:lang w:val="sr-Cyrl-RS"/>
              </w:rPr>
            </w:pPr>
            <w:r>
              <w:rPr>
                <w:rFonts w:ascii="Arial" w:hAnsi="Arial" w:cs="Arial"/>
                <w:sz w:val="20"/>
                <w:szCs w:val="20"/>
              </w:rPr>
              <w:t>m</w:t>
            </w:r>
            <w:r>
              <w:rPr>
                <w:rFonts w:ascii="Arial" w:hAnsi="Arial" w:cs="Arial"/>
                <w:sz w:val="20"/>
                <w:szCs w:val="20"/>
                <w:vertAlign w:val="superscript"/>
              </w:rPr>
              <w:t>2</w:t>
            </w:r>
            <w:r>
              <w:rPr>
                <w:rFonts w:ascii="Arial" w:hAnsi="Arial" w:cs="Arial"/>
                <w:sz w:val="20"/>
                <w:szCs w:val="20"/>
              </w:rPr>
              <w:t>.</w:t>
            </w:r>
          </w:p>
        </w:tc>
        <w:tc>
          <w:tcPr>
            <w:tcW w:w="1134" w:type="dxa"/>
            <w:tcBorders>
              <w:left w:val="single" w:sz="4" w:space="0" w:color="auto"/>
              <w:right w:val="single" w:sz="4" w:space="0" w:color="auto"/>
            </w:tcBorders>
          </w:tcPr>
          <w:p w:rsidR="000426A8" w:rsidRDefault="000426A8" w:rsidP="00797579">
            <w:pPr>
              <w:jc w:val="right"/>
              <w:rPr>
                <w:rFonts w:ascii="Calibri" w:hAnsi="Calibri" w:cs="Calibri"/>
                <w:bCs/>
                <w:iCs/>
                <w:sz w:val="22"/>
                <w:szCs w:val="22"/>
                <w:lang w:val="sr-Cyrl-RS"/>
              </w:rPr>
            </w:pPr>
            <w:r>
              <w:rPr>
                <w:rFonts w:ascii="Calibri" w:hAnsi="Calibri" w:cs="Calibri"/>
                <w:bCs/>
                <w:iCs/>
                <w:sz w:val="22"/>
                <w:szCs w:val="22"/>
                <w:lang w:val="sr-Cyrl-RS"/>
              </w:rPr>
              <w:t xml:space="preserve"> </w:t>
            </w:r>
          </w:p>
          <w:p w:rsidR="000426A8" w:rsidRDefault="000426A8" w:rsidP="000426A8">
            <w:pPr>
              <w:jc w:val="right"/>
              <w:rPr>
                <w:rFonts w:ascii="Calibri" w:hAnsi="Calibri" w:cs="Calibri"/>
                <w:bCs/>
                <w:iCs/>
                <w:sz w:val="22"/>
                <w:szCs w:val="22"/>
                <w:lang w:val="sr-Cyrl-RS"/>
              </w:rPr>
            </w:pPr>
            <w:r>
              <w:rPr>
                <w:rFonts w:ascii="Calibri" w:hAnsi="Calibri" w:cs="Calibri"/>
                <w:bCs/>
                <w:iCs/>
                <w:sz w:val="22"/>
                <w:szCs w:val="22"/>
                <w:lang w:val="sr-Cyrl-RS"/>
              </w:rPr>
              <w:t>50,00</w:t>
            </w:r>
          </w:p>
        </w:tc>
        <w:tc>
          <w:tcPr>
            <w:tcW w:w="1560" w:type="dxa"/>
            <w:tcBorders>
              <w:left w:val="single" w:sz="4" w:space="0" w:color="auto"/>
            </w:tcBorders>
          </w:tcPr>
          <w:p w:rsidR="008E6E7C" w:rsidRPr="008E6E7C" w:rsidRDefault="008E6E7C" w:rsidP="001A28AB">
            <w:pPr>
              <w:jc w:val="both"/>
              <w:rPr>
                <w:rFonts w:ascii="Calibri" w:hAnsi="Calibri" w:cs="Calibri"/>
                <w:b/>
                <w:bCs/>
                <w:iCs/>
                <w:sz w:val="22"/>
                <w:szCs w:val="22"/>
                <w:lang w:val="sr-Cyrl-RS"/>
              </w:rPr>
            </w:pPr>
          </w:p>
        </w:tc>
        <w:tc>
          <w:tcPr>
            <w:tcW w:w="1842" w:type="dxa"/>
          </w:tcPr>
          <w:p w:rsidR="008E6E7C" w:rsidRDefault="008E6E7C" w:rsidP="001A28AB">
            <w:pPr>
              <w:jc w:val="both"/>
              <w:rPr>
                <w:rFonts w:ascii="Calibri" w:hAnsi="Calibri" w:cs="Calibri"/>
                <w:b/>
                <w:bCs/>
                <w:i/>
                <w:iCs/>
                <w:sz w:val="22"/>
                <w:szCs w:val="22"/>
              </w:rPr>
            </w:pPr>
          </w:p>
        </w:tc>
      </w:tr>
      <w:tr w:rsidR="008E6E7C" w:rsidTr="008E6E7C">
        <w:tc>
          <w:tcPr>
            <w:tcW w:w="534" w:type="dxa"/>
          </w:tcPr>
          <w:p w:rsidR="008E6E7C" w:rsidRDefault="008E6E7C" w:rsidP="001A28AB">
            <w:pPr>
              <w:jc w:val="both"/>
              <w:rPr>
                <w:rFonts w:ascii="Calibri" w:hAnsi="Calibri" w:cs="Calibri"/>
                <w:b/>
                <w:bCs/>
                <w:iCs/>
                <w:sz w:val="22"/>
                <w:szCs w:val="22"/>
              </w:rPr>
            </w:pPr>
            <w:r>
              <w:rPr>
                <w:rFonts w:ascii="Calibri" w:hAnsi="Calibri" w:cs="Calibri"/>
                <w:b/>
                <w:bCs/>
                <w:iCs/>
                <w:sz w:val="22"/>
                <w:szCs w:val="22"/>
              </w:rPr>
              <w:t>3.</w:t>
            </w:r>
          </w:p>
        </w:tc>
        <w:tc>
          <w:tcPr>
            <w:tcW w:w="4110" w:type="dxa"/>
            <w:tcBorders>
              <w:right w:val="single" w:sz="4" w:space="0" w:color="auto"/>
            </w:tcBorders>
          </w:tcPr>
          <w:p w:rsidR="008E6E7C" w:rsidRDefault="008E6E7C">
            <w:pPr>
              <w:jc w:val="both"/>
              <w:rPr>
                <w:rFonts w:ascii="Arial" w:hAnsi="Arial" w:cs="Arial"/>
                <w:sz w:val="20"/>
                <w:szCs w:val="20"/>
              </w:rPr>
            </w:pPr>
            <w:r>
              <w:rPr>
                <w:rFonts w:ascii="Arial" w:hAnsi="Arial" w:cs="Arial"/>
                <w:sz w:val="20"/>
                <w:szCs w:val="20"/>
              </w:rPr>
              <w:t xml:space="preserve">Затрпавање рова шљунком у слојевима </w:t>
            </w:r>
            <w:proofErr w:type="gramStart"/>
            <w:r>
              <w:rPr>
                <w:rFonts w:ascii="Arial" w:hAnsi="Arial" w:cs="Arial"/>
                <w:sz w:val="20"/>
                <w:szCs w:val="20"/>
              </w:rPr>
              <w:t>од  30cm</w:t>
            </w:r>
            <w:proofErr w:type="gramEnd"/>
            <w:r>
              <w:rPr>
                <w:rFonts w:ascii="Arial" w:hAnsi="Arial" w:cs="Arial"/>
                <w:sz w:val="20"/>
                <w:szCs w:val="20"/>
              </w:rPr>
              <w:t xml:space="preserve"> са машинским збијањем; Ms</w:t>
            </w:r>
            <w:r>
              <w:rPr>
                <w:rFonts w:ascii="Arial" w:hAnsi="Arial" w:cs="Arial"/>
                <w:i/>
                <w:iCs/>
                <w:sz w:val="20"/>
                <w:szCs w:val="20"/>
                <w:vertAlign w:val="subscript"/>
              </w:rPr>
              <w:t>min</w:t>
            </w:r>
            <w:r>
              <w:rPr>
                <w:rFonts w:ascii="Arial" w:hAnsi="Arial" w:cs="Arial"/>
                <w:sz w:val="20"/>
                <w:szCs w:val="20"/>
              </w:rPr>
              <w:t>=45MPa за завршни слој (исти је као и за постењицу саобраћајнице), односно Ms</w:t>
            </w:r>
            <w:r>
              <w:rPr>
                <w:rFonts w:ascii="Arial" w:hAnsi="Arial" w:cs="Arial"/>
                <w:i/>
                <w:iCs/>
                <w:sz w:val="20"/>
                <w:szCs w:val="20"/>
                <w:vertAlign w:val="subscript"/>
              </w:rPr>
              <w:t>min</w:t>
            </w:r>
            <w:r>
              <w:rPr>
                <w:rFonts w:ascii="Arial" w:hAnsi="Arial" w:cs="Arial"/>
                <w:sz w:val="20"/>
                <w:szCs w:val="20"/>
              </w:rPr>
              <w:t>=35MPa за предходне слојеве. Обрачун по m</w:t>
            </w:r>
            <w:r>
              <w:rPr>
                <w:rFonts w:ascii="Arial" w:hAnsi="Arial" w:cs="Arial"/>
                <w:sz w:val="20"/>
                <w:szCs w:val="20"/>
                <w:vertAlign w:val="superscript"/>
              </w:rPr>
              <w:t>3</w:t>
            </w:r>
            <w:r>
              <w:rPr>
                <w:rFonts w:ascii="Arial" w:hAnsi="Arial" w:cs="Arial"/>
                <w:sz w:val="20"/>
                <w:szCs w:val="20"/>
              </w:rPr>
              <w:t>.</w:t>
            </w:r>
          </w:p>
        </w:tc>
        <w:tc>
          <w:tcPr>
            <w:tcW w:w="567" w:type="dxa"/>
            <w:tcBorders>
              <w:left w:val="single" w:sz="4" w:space="0" w:color="auto"/>
              <w:right w:val="single" w:sz="4" w:space="0" w:color="auto"/>
            </w:tcBorders>
          </w:tcPr>
          <w:p w:rsidR="000426A8" w:rsidRDefault="000426A8" w:rsidP="001A28AB">
            <w:pPr>
              <w:jc w:val="both"/>
              <w:rPr>
                <w:rFonts w:ascii="Arial" w:hAnsi="Arial" w:cs="Arial"/>
                <w:sz w:val="20"/>
                <w:szCs w:val="20"/>
              </w:rPr>
            </w:pPr>
          </w:p>
          <w:p w:rsidR="000426A8" w:rsidRDefault="000426A8" w:rsidP="001A28AB">
            <w:pPr>
              <w:jc w:val="both"/>
              <w:rPr>
                <w:rFonts w:ascii="Arial" w:hAnsi="Arial" w:cs="Arial"/>
                <w:sz w:val="20"/>
                <w:szCs w:val="20"/>
                <w:lang w:val="sr-Cyrl-RS"/>
              </w:rPr>
            </w:pPr>
          </w:p>
          <w:p w:rsidR="000426A8" w:rsidRPr="000426A8" w:rsidRDefault="000426A8" w:rsidP="001A28AB">
            <w:pPr>
              <w:jc w:val="both"/>
              <w:rPr>
                <w:rFonts w:ascii="Arial" w:hAnsi="Arial" w:cs="Arial"/>
                <w:sz w:val="20"/>
                <w:szCs w:val="20"/>
                <w:lang w:val="sr-Cyrl-RS"/>
              </w:rPr>
            </w:pPr>
          </w:p>
          <w:p w:rsidR="000426A8" w:rsidRDefault="000426A8" w:rsidP="001A28AB">
            <w:pPr>
              <w:jc w:val="both"/>
              <w:rPr>
                <w:rFonts w:ascii="Arial" w:hAnsi="Arial" w:cs="Arial"/>
                <w:sz w:val="20"/>
                <w:szCs w:val="20"/>
              </w:rPr>
            </w:pPr>
          </w:p>
          <w:p w:rsidR="008E6E7C" w:rsidRDefault="000426A8" w:rsidP="001A28AB">
            <w:pPr>
              <w:jc w:val="both"/>
              <w:rPr>
                <w:rFonts w:ascii="Arial" w:hAnsi="Arial" w:cs="Arial"/>
                <w:sz w:val="20"/>
                <w:szCs w:val="20"/>
                <w:lang w:val="sr-Cyrl-RS"/>
              </w:rPr>
            </w:pPr>
            <w:r>
              <w:rPr>
                <w:rFonts w:ascii="Arial" w:hAnsi="Arial" w:cs="Arial"/>
                <w:sz w:val="20"/>
                <w:szCs w:val="20"/>
              </w:rPr>
              <w:t>m</w:t>
            </w:r>
            <w:r>
              <w:rPr>
                <w:rFonts w:ascii="Arial" w:hAnsi="Arial" w:cs="Arial"/>
                <w:sz w:val="20"/>
                <w:szCs w:val="20"/>
                <w:vertAlign w:val="superscript"/>
              </w:rPr>
              <w:t>3</w:t>
            </w:r>
            <w:r>
              <w:rPr>
                <w:rFonts w:ascii="Arial" w:hAnsi="Arial" w:cs="Arial"/>
                <w:sz w:val="20"/>
                <w:szCs w:val="20"/>
              </w:rPr>
              <w:t>.</w:t>
            </w:r>
          </w:p>
        </w:tc>
        <w:tc>
          <w:tcPr>
            <w:tcW w:w="1134" w:type="dxa"/>
            <w:tcBorders>
              <w:left w:val="single" w:sz="4" w:space="0" w:color="auto"/>
              <w:right w:val="single" w:sz="4" w:space="0" w:color="auto"/>
            </w:tcBorders>
          </w:tcPr>
          <w:p w:rsidR="008E6E7C" w:rsidRDefault="008E6E7C" w:rsidP="00797579">
            <w:pPr>
              <w:jc w:val="right"/>
              <w:rPr>
                <w:rFonts w:ascii="Calibri" w:hAnsi="Calibri" w:cs="Calibri"/>
                <w:bCs/>
                <w:iCs/>
                <w:sz w:val="22"/>
                <w:szCs w:val="22"/>
                <w:lang w:val="sr-Cyrl-RS"/>
              </w:rPr>
            </w:pPr>
          </w:p>
          <w:p w:rsidR="000426A8" w:rsidRDefault="000426A8" w:rsidP="00797579">
            <w:pPr>
              <w:jc w:val="right"/>
              <w:rPr>
                <w:rFonts w:ascii="Calibri" w:hAnsi="Calibri" w:cs="Calibri"/>
                <w:bCs/>
                <w:iCs/>
                <w:sz w:val="22"/>
                <w:szCs w:val="22"/>
                <w:lang w:val="sr-Cyrl-RS"/>
              </w:rPr>
            </w:pPr>
          </w:p>
          <w:p w:rsidR="000426A8" w:rsidRDefault="000426A8" w:rsidP="00797579">
            <w:pPr>
              <w:jc w:val="right"/>
              <w:rPr>
                <w:rFonts w:ascii="Calibri" w:hAnsi="Calibri" w:cs="Calibri"/>
                <w:bCs/>
                <w:iCs/>
                <w:sz w:val="22"/>
                <w:szCs w:val="22"/>
                <w:lang w:val="sr-Cyrl-RS"/>
              </w:rPr>
            </w:pPr>
          </w:p>
          <w:p w:rsidR="000426A8" w:rsidRDefault="000426A8" w:rsidP="00797579">
            <w:pPr>
              <w:jc w:val="right"/>
              <w:rPr>
                <w:rFonts w:ascii="Calibri" w:hAnsi="Calibri" w:cs="Calibri"/>
                <w:bCs/>
                <w:iCs/>
                <w:sz w:val="22"/>
                <w:szCs w:val="22"/>
                <w:lang w:val="sr-Cyrl-RS"/>
              </w:rPr>
            </w:pPr>
          </w:p>
          <w:p w:rsidR="000426A8" w:rsidRDefault="000426A8" w:rsidP="00797579">
            <w:pPr>
              <w:jc w:val="right"/>
              <w:rPr>
                <w:rFonts w:ascii="Calibri" w:hAnsi="Calibri" w:cs="Calibri"/>
                <w:bCs/>
                <w:iCs/>
                <w:sz w:val="22"/>
                <w:szCs w:val="22"/>
                <w:lang w:val="sr-Cyrl-RS"/>
              </w:rPr>
            </w:pPr>
            <w:r>
              <w:rPr>
                <w:rFonts w:ascii="Calibri" w:hAnsi="Calibri" w:cs="Calibri"/>
                <w:bCs/>
                <w:iCs/>
                <w:sz w:val="22"/>
                <w:szCs w:val="22"/>
                <w:lang w:val="sr-Cyrl-RS"/>
              </w:rPr>
              <w:t>21,00</w:t>
            </w:r>
          </w:p>
        </w:tc>
        <w:tc>
          <w:tcPr>
            <w:tcW w:w="1560" w:type="dxa"/>
            <w:tcBorders>
              <w:left w:val="single" w:sz="4" w:space="0" w:color="auto"/>
            </w:tcBorders>
          </w:tcPr>
          <w:p w:rsidR="008E6E7C" w:rsidRPr="008E6E7C" w:rsidRDefault="008E6E7C" w:rsidP="001A28AB">
            <w:pPr>
              <w:jc w:val="both"/>
              <w:rPr>
                <w:rFonts w:ascii="Calibri" w:hAnsi="Calibri" w:cs="Calibri"/>
                <w:b/>
                <w:bCs/>
                <w:iCs/>
                <w:sz w:val="22"/>
                <w:szCs w:val="22"/>
                <w:lang w:val="sr-Cyrl-RS"/>
              </w:rPr>
            </w:pPr>
          </w:p>
        </w:tc>
        <w:tc>
          <w:tcPr>
            <w:tcW w:w="1842" w:type="dxa"/>
          </w:tcPr>
          <w:p w:rsidR="008E6E7C" w:rsidRDefault="008E6E7C" w:rsidP="001A28AB">
            <w:pPr>
              <w:jc w:val="both"/>
              <w:rPr>
                <w:rFonts w:ascii="Calibri" w:hAnsi="Calibri" w:cs="Calibri"/>
                <w:b/>
                <w:bCs/>
                <w:i/>
                <w:iCs/>
                <w:sz w:val="22"/>
                <w:szCs w:val="22"/>
              </w:rPr>
            </w:pPr>
          </w:p>
        </w:tc>
      </w:tr>
      <w:tr w:rsidR="008E6E7C" w:rsidTr="000212F7">
        <w:tc>
          <w:tcPr>
            <w:tcW w:w="534" w:type="dxa"/>
          </w:tcPr>
          <w:p w:rsidR="008E6E7C" w:rsidRDefault="008E6E7C" w:rsidP="001A28AB">
            <w:pPr>
              <w:jc w:val="both"/>
              <w:rPr>
                <w:rFonts w:ascii="Calibri" w:hAnsi="Calibri" w:cs="Calibri"/>
                <w:b/>
                <w:bCs/>
                <w:iCs/>
                <w:sz w:val="22"/>
                <w:szCs w:val="22"/>
              </w:rPr>
            </w:pPr>
            <w:r>
              <w:rPr>
                <w:rFonts w:ascii="Calibri" w:hAnsi="Calibri" w:cs="Calibri"/>
                <w:b/>
                <w:bCs/>
                <w:iCs/>
                <w:sz w:val="22"/>
                <w:szCs w:val="22"/>
              </w:rPr>
              <w:t>4.</w:t>
            </w:r>
          </w:p>
        </w:tc>
        <w:tc>
          <w:tcPr>
            <w:tcW w:w="4110" w:type="dxa"/>
            <w:tcBorders>
              <w:right w:val="single" w:sz="4" w:space="0" w:color="auto"/>
            </w:tcBorders>
          </w:tcPr>
          <w:p w:rsidR="008E6E7C" w:rsidRDefault="008E6E7C">
            <w:pPr>
              <w:jc w:val="both"/>
              <w:rPr>
                <w:rFonts w:ascii="Arial" w:hAnsi="Arial" w:cs="Arial"/>
                <w:sz w:val="20"/>
                <w:szCs w:val="20"/>
              </w:rPr>
            </w:pPr>
            <w:r>
              <w:rPr>
                <w:rFonts w:ascii="Arial" w:hAnsi="Arial" w:cs="Arial"/>
                <w:sz w:val="20"/>
                <w:szCs w:val="20"/>
              </w:rPr>
              <w:t xml:space="preserve">Набавка, транспорт и уградња песка у ров, </w:t>
            </w:r>
            <w:proofErr w:type="gramStart"/>
            <w:r>
              <w:rPr>
                <w:rFonts w:ascii="Arial" w:hAnsi="Arial" w:cs="Arial"/>
                <w:sz w:val="20"/>
                <w:szCs w:val="20"/>
              </w:rPr>
              <w:t>испод  и</w:t>
            </w:r>
            <w:proofErr w:type="gramEnd"/>
            <w:r>
              <w:rPr>
                <w:rFonts w:ascii="Arial" w:hAnsi="Arial" w:cs="Arial"/>
                <w:sz w:val="20"/>
                <w:szCs w:val="20"/>
              </w:rPr>
              <w:t xml:space="preserve"> око цеви (0,15m</w:t>
            </w:r>
            <w:r>
              <w:rPr>
                <w:rFonts w:ascii="Arial" w:hAnsi="Arial" w:cs="Arial"/>
                <w:sz w:val="20"/>
                <w:szCs w:val="20"/>
                <w:vertAlign w:val="superscript"/>
              </w:rPr>
              <w:t>3</w:t>
            </w:r>
            <w:r>
              <w:rPr>
                <w:rFonts w:ascii="Arial" w:hAnsi="Arial" w:cs="Arial"/>
                <w:sz w:val="20"/>
                <w:szCs w:val="20"/>
              </w:rPr>
              <w:t>/m</w:t>
            </w:r>
            <w:r>
              <w:rPr>
                <w:rFonts w:ascii="Arial" w:hAnsi="Arial" w:cs="Arial"/>
                <w:sz w:val="20"/>
                <w:szCs w:val="20"/>
                <w:vertAlign w:val="superscript"/>
              </w:rPr>
              <w:t xml:space="preserve">1 </w:t>
            </w:r>
            <w:r>
              <w:rPr>
                <w:rFonts w:ascii="Arial" w:hAnsi="Arial" w:cs="Arial"/>
                <w:sz w:val="20"/>
                <w:szCs w:val="20"/>
              </w:rPr>
              <w:t>рова). Обрачун по m</w:t>
            </w:r>
            <w:r>
              <w:rPr>
                <w:rFonts w:ascii="Arial" w:hAnsi="Arial" w:cs="Arial"/>
                <w:sz w:val="20"/>
                <w:szCs w:val="20"/>
                <w:vertAlign w:val="superscript"/>
              </w:rPr>
              <w:t>3</w:t>
            </w:r>
            <w:r>
              <w:rPr>
                <w:rFonts w:ascii="Arial" w:hAnsi="Arial" w:cs="Arial"/>
                <w:sz w:val="20"/>
                <w:szCs w:val="20"/>
              </w:rPr>
              <w:t>.</w:t>
            </w:r>
          </w:p>
        </w:tc>
        <w:tc>
          <w:tcPr>
            <w:tcW w:w="567" w:type="dxa"/>
            <w:tcBorders>
              <w:left w:val="single" w:sz="4" w:space="0" w:color="auto"/>
              <w:right w:val="single" w:sz="4" w:space="0" w:color="auto"/>
            </w:tcBorders>
          </w:tcPr>
          <w:p w:rsidR="000426A8" w:rsidRDefault="000426A8" w:rsidP="001A28AB">
            <w:pPr>
              <w:jc w:val="both"/>
              <w:rPr>
                <w:rFonts w:ascii="Arial" w:hAnsi="Arial" w:cs="Arial"/>
                <w:sz w:val="20"/>
                <w:szCs w:val="20"/>
              </w:rPr>
            </w:pPr>
          </w:p>
          <w:p w:rsidR="008E6E7C" w:rsidRDefault="000426A8" w:rsidP="001A28AB">
            <w:pPr>
              <w:jc w:val="both"/>
              <w:rPr>
                <w:rFonts w:ascii="Arial" w:hAnsi="Arial" w:cs="Arial"/>
                <w:sz w:val="20"/>
                <w:szCs w:val="20"/>
                <w:lang w:val="sr-Cyrl-RS"/>
              </w:rPr>
            </w:pPr>
            <w:r>
              <w:rPr>
                <w:rFonts w:ascii="Arial" w:hAnsi="Arial" w:cs="Arial"/>
                <w:sz w:val="20"/>
                <w:szCs w:val="20"/>
              </w:rPr>
              <w:t>m</w:t>
            </w:r>
            <w:r>
              <w:rPr>
                <w:rFonts w:ascii="Arial" w:hAnsi="Arial" w:cs="Arial"/>
                <w:sz w:val="20"/>
                <w:szCs w:val="20"/>
                <w:vertAlign w:val="superscript"/>
              </w:rPr>
              <w:t>3</w:t>
            </w:r>
            <w:r>
              <w:rPr>
                <w:rFonts w:ascii="Arial" w:hAnsi="Arial" w:cs="Arial"/>
                <w:sz w:val="20"/>
                <w:szCs w:val="20"/>
              </w:rPr>
              <w:t>.</w:t>
            </w:r>
          </w:p>
        </w:tc>
        <w:tc>
          <w:tcPr>
            <w:tcW w:w="1134" w:type="dxa"/>
            <w:tcBorders>
              <w:left w:val="single" w:sz="4" w:space="0" w:color="auto"/>
              <w:right w:val="single" w:sz="4" w:space="0" w:color="auto"/>
            </w:tcBorders>
          </w:tcPr>
          <w:p w:rsidR="008E6E7C" w:rsidRDefault="008E6E7C" w:rsidP="00797579">
            <w:pPr>
              <w:jc w:val="right"/>
              <w:rPr>
                <w:rFonts w:ascii="Calibri" w:hAnsi="Calibri" w:cs="Calibri"/>
                <w:bCs/>
                <w:iCs/>
                <w:sz w:val="22"/>
                <w:szCs w:val="22"/>
                <w:lang w:val="sr-Cyrl-RS"/>
              </w:rPr>
            </w:pPr>
          </w:p>
          <w:p w:rsidR="000426A8" w:rsidRDefault="000426A8" w:rsidP="00797579">
            <w:pPr>
              <w:jc w:val="right"/>
              <w:rPr>
                <w:rFonts w:ascii="Calibri" w:hAnsi="Calibri" w:cs="Calibri"/>
                <w:bCs/>
                <w:iCs/>
                <w:sz w:val="22"/>
                <w:szCs w:val="22"/>
                <w:lang w:val="sr-Cyrl-RS"/>
              </w:rPr>
            </w:pPr>
            <w:r>
              <w:rPr>
                <w:rFonts w:ascii="Calibri" w:hAnsi="Calibri" w:cs="Calibri"/>
                <w:bCs/>
                <w:iCs/>
                <w:sz w:val="22"/>
                <w:szCs w:val="22"/>
                <w:lang w:val="sr-Cyrl-RS"/>
              </w:rPr>
              <w:t>12,00</w:t>
            </w:r>
          </w:p>
        </w:tc>
        <w:tc>
          <w:tcPr>
            <w:tcW w:w="1560" w:type="dxa"/>
            <w:tcBorders>
              <w:left w:val="single" w:sz="4" w:space="0" w:color="auto"/>
            </w:tcBorders>
          </w:tcPr>
          <w:p w:rsidR="008E6E7C" w:rsidRPr="008E6E7C" w:rsidRDefault="008E6E7C" w:rsidP="001A28AB">
            <w:pPr>
              <w:jc w:val="both"/>
              <w:rPr>
                <w:rFonts w:ascii="Calibri" w:hAnsi="Calibri" w:cs="Calibri"/>
                <w:b/>
                <w:bCs/>
                <w:iCs/>
                <w:sz w:val="22"/>
                <w:szCs w:val="22"/>
                <w:lang w:val="sr-Cyrl-RS"/>
              </w:rPr>
            </w:pPr>
          </w:p>
        </w:tc>
        <w:tc>
          <w:tcPr>
            <w:tcW w:w="1842" w:type="dxa"/>
            <w:tcBorders>
              <w:bottom w:val="double" w:sz="4" w:space="0" w:color="auto"/>
            </w:tcBorders>
          </w:tcPr>
          <w:p w:rsidR="008E6E7C" w:rsidRDefault="008E6E7C" w:rsidP="001A28AB">
            <w:pPr>
              <w:jc w:val="both"/>
              <w:rPr>
                <w:rFonts w:ascii="Calibri" w:hAnsi="Calibri" w:cs="Calibri"/>
                <w:b/>
                <w:bCs/>
                <w:i/>
                <w:iCs/>
                <w:sz w:val="22"/>
                <w:szCs w:val="22"/>
              </w:rPr>
            </w:pPr>
          </w:p>
        </w:tc>
      </w:tr>
      <w:tr w:rsidR="000426A8" w:rsidTr="000212F7">
        <w:tc>
          <w:tcPr>
            <w:tcW w:w="534" w:type="dxa"/>
          </w:tcPr>
          <w:p w:rsidR="000426A8" w:rsidRDefault="000426A8" w:rsidP="001A28AB">
            <w:pPr>
              <w:jc w:val="both"/>
              <w:rPr>
                <w:rFonts w:ascii="Calibri" w:hAnsi="Calibri" w:cs="Calibri"/>
                <w:b/>
                <w:bCs/>
                <w:iCs/>
                <w:sz w:val="22"/>
                <w:szCs w:val="22"/>
              </w:rPr>
            </w:pPr>
          </w:p>
        </w:tc>
        <w:tc>
          <w:tcPr>
            <w:tcW w:w="4110" w:type="dxa"/>
            <w:tcBorders>
              <w:right w:val="single" w:sz="4" w:space="0" w:color="auto"/>
            </w:tcBorders>
          </w:tcPr>
          <w:p w:rsidR="000426A8" w:rsidRDefault="000426A8">
            <w:pPr>
              <w:jc w:val="both"/>
              <w:rPr>
                <w:rFonts w:ascii="Arial" w:hAnsi="Arial" w:cs="Arial"/>
                <w:sz w:val="20"/>
                <w:szCs w:val="20"/>
              </w:rPr>
            </w:pPr>
          </w:p>
        </w:tc>
        <w:tc>
          <w:tcPr>
            <w:tcW w:w="567" w:type="dxa"/>
            <w:tcBorders>
              <w:left w:val="single" w:sz="4" w:space="0" w:color="auto"/>
              <w:right w:val="single" w:sz="4" w:space="0" w:color="auto"/>
            </w:tcBorders>
          </w:tcPr>
          <w:p w:rsidR="000426A8" w:rsidRDefault="000426A8" w:rsidP="001A28AB">
            <w:pPr>
              <w:jc w:val="both"/>
              <w:rPr>
                <w:rFonts w:ascii="Arial" w:hAnsi="Arial" w:cs="Arial"/>
                <w:sz w:val="20"/>
                <w:szCs w:val="20"/>
              </w:rPr>
            </w:pPr>
          </w:p>
        </w:tc>
        <w:tc>
          <w:tcPr>
            <w:tcW w:w="1134" w:type="dxa"/>
            <w:tcBorders>
              <w:left w:val="single" w:sz="4" w:space="0" w:color="auto"/>
              <w:right w:val="single" w:sz="4" w:space="0" w:color="auto"/>
            </w:tcBorders>
          </w:tcPr>
          <w:p w:rsidR="000426A8" w:rsidRDefault="000426A8" w:rsidP="00797579">
            <w:pPr>
              <w:jc w:val="right"/>
              <w:rPr>
                <w:rFonts w:ascii="Calibri" w:hAnsi="Calibri" w:cs="Calibri"/>
                <w:bCs/>
                <w:iCs/>
                <w:sz w:val="22"/>
                <w:szCs w:val="22"/>
                <w:lang w:val="sr-Cyrl-RS"/>
              </w:rPr>
            </w:pPr>
          </w:p>
        </w:tc>
        <w:tc>
          <w:tcPr>
            <w:tcW w:w="1560" w:type="dxa"/>
            <w:tcBorders>
              <w:left w:val="single" w:sz="4" w:space="0" w:color="auto"/>
            </w:tcBorders>
          </w:tcPr>
          <w:p w:rsidR="000426A8" w:rsidRPr="000426A8" w:rsidRDefault="000426A8" w:rsidP="001A28AB">
            <w:pPr>
              <w:jc w:val="both"/>
              <w:rPr>
                <w:rFonts w:ascii="Calibri" w:hAnsi="Calibri" w:cs="Calibri"/>
                <w:b/>
                <w:bCs/>
                <w:iCs/>
                <w:sz w:val="22"/>
                <w:szCs w:val="22"/>
                <w:lang w:val="sr-Cyrl-RS"/>
              </w:rPr>
            </w:pPr>
            <w:r>
              <w:rPr>
                <w:rFonts w:ascii="Calibri" w:hAnsi="Calibri" w:cs="Calibri"/>
                <w:b/>
                <w:bCs/>
                <w:iCs/>
                <w:sz w:val="22"/>
                <w:szCs w:val="22"/>
                <w:lang w:val="sr-Cyrl-RS"/>
              </w:rPr>
              <w:t xml:space="preserve">Укупно </w:t>
            </w:r>
            <w:r>
              <w:rPr>
                <w:rFonts w:ascii="Calibri" w:hAnsi="Calibri" w:cs="Calibri"/>
                <w:b/>
                <w:bCs/>
                <w:iCs/>
                <w:sz w:val="22"/>
                <w:szCs w:val="22"/>
              </w:rPr>
              <w:t>I</w:t>
            </w:r>
          </w:p>
        </w:tc>
        <w:tc>
          <w:tcPr>
            <w:tcW w:w="1842" w:type="dxa"/>
            <w:tcBorders>
              <w:top w:val="double" w:sz="4" w:space="0" w:color="auto"/>
            </w:tcBorders>
            <w:shd w:val="clear" w:color="auto" w:fill="F2F2F2" w:themeFill="background1" w:themeFillShade="F2"/>
          </w:tcPr>
          <w:p w:rsidR="000426A8" w:rsidRDefault="000426A8" w:rsidP="001A28AB">
            <w:pPr>
              <w:jc w:val="both"/>
              <w:rPr>
                <w:rFonts w:ascii="Calibri" w:hAnsi="Calibri" w:cs="Calibri"/>
                <w:b/>
                <w:bCs/>
                <w:i/>
                <w:iCs/>
                <w:sz w:val="22"/>
                <w:szCs w:val="22"/>
                <w:lang w:val="sr-Cyrl-RS"/>
              </w:rPr>
            </w:pPr>
          </w:p>
          <w:p w:rsidR="00F54313" w:rsidRPr="000426A8" w:rsidRDefault="00F54313" w:rsidP="001A28AB">
            <w:pPr>
              <w:jc w:val="both"/>
              <w:rPr>
                <w:rFonts w:ascii="Calibri" w:hAnsi="Calibri" w:cs="Calibri"/>
                <w:b/>
                <w:bCs/>
                <w:i/>
                <w:iCs/>
                <w:sz w:val="22"/>
                <w:szCs w:val="22"/>
                <w:lang w:val="sr-Cyrl-RS"/>
              </w:rPr>
            </w:pPr>
          </w:p>
        </w:tc>
      </w:tr>
    </w:tbl>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lang w:val="sr-Cyrl-RS"/>
        </w:rPr>
      </w:pPr>
    </w:p>
    <w:p w:rsidR="000426A8" w:rsidRDefault="000426A8" w:rsidP="001A28AB">
      <w:pPr>
        <w:jc w:val="both"/>
        <w:rPr>
          <w:rFonts w:ascii="Calibri" w:hAnsi="Calibri" w:cs="Calibri"/>
          <w:b/>
          <w:bCs/>
          <w:i/>
          <w:iCs/>
          <w:sz w:val="22"/>
          <w:szCs w:val="22"/>
          <w:lang w:val="sr-Cyrl-RS"/>
        </w:rPr>
      </w:pPr>
    </w:p>
    <w:tbl>
      <w:tblPr>
        <w:tblStyle w:val="TableGrid"/>
        <w:tblW w:w="9747" w:type="dxa"/>
        <w:tblLook w:val="04A0" w:firstRow="1" w:lastRow="0" w:firstColumn="1" w:lastColumn="0" w:noHBand="0" w:noVBand="1"/>
      </w:tblPr>
      <w:tblGrid>
        <w:gridCol w:w="534"/>
        <w:gridCol w:w="4110"/>
        <w:gridCol w:w="567"/>
        <w:gridCol w:w="1134"/>
        <w:gridCol w:w="1560"/>
        <w:gridCol w:w="1842"/>
      </w:tblGrid>
      <w:tr w:rsidR="00DF2282" w:rsidTr="000212F7">
        <w:tc>
          <w:tcPr>
            <w:tcW w:w="534" w:type="dxa"/>
            <w:shd w:val="clear" w:color="auto" w:fill="D9D9D9" w:themeFill="background1" w:themeFillShade="D9"/>
          </w:tcPr>
          <w:p w:rsidR="00DF2282" w:rsidRDefault="00DF2282" w:rsidP="00925482">
            <w:pPr>
              <w:jc w:val="both"/>
              <w:rPr>
                <w:rFonts w:ascii="Calibri" w:hAnsi="Calibri" w:cs="Calibri"/>
                <w:b/>
                <w:bCs/>
                <w:iCs/>
                <w:sz w:val="22"/>
                <w:szCs w:val="22"/>
              </w:rPr>
            </w:pPr>
            <w:r>
              <w:rPr>
                <w:rFonts w:ascii="Calibri" w:hAnsi="Calibri" w:cs="Calibri"/>
                <w:b/>
                <w:bCs/>
                <w:iCs/>
                <w:sz w:val="22"/>
                <w:szCs w:val="22"/>
              </w:rPr>
              <w:t>II</w:t>
            </w:r>
          </w:p>
        </w:tc>
        <w:tc>
          <w:tcPr>
            <w:tcW w:w="4110" w:type="dxa"/>
            <w:tcBorders>
              <w:right w:val="single" w:sz="4" w:space="0" w:color="auto"/>
            </w:tcBorders>
            <w:shd w:val="clear" w:color="auto" w:fill="D9D9D9" w:themeFill="background1" w:themeFillShade="D9"/>
          </w:tcPr>
          <w:p w:rsidR="00DF2282" w:rsidRDefault="00DF2282">
            <w:pPr>
              <w:jc w:val="both"/>
              <w:rPr>
                <w:rFonts w:ascii="Arial" w:hAnsi="Arial" w:cs="Arial"/>
                <w:b/>
                <w:bCs/>
                <w:i/>
                <w:iCs/>
                <w:sz w:val="22"/>
                <w:szCs w:val="22"/>
              </w:rPr>
            </w:pPr>
            <w:r>
              <w:rPr>
                <w:rFonts w:ascii="Arial" w:hAnsi="Arial" w:cs="Arial"/>
                <w:b/>
                <w:bCs/>
                <w:i/>
                <w:iCs/>
                <w:sz w:val="22"/>
                <w:szCs w:val="22"/>
              </w:rPr>
              <w:t>Монтажни радови</w:t>
            </w:r>
          </w:p>
        </w:tc>
        <w:tc>
          <w:tcPr>
            <w:tcW w:w="567" w:type="dxa"/>
            <w:tcBorders>
              <w:left w:val="single" w:sz="4" w:space="0" w:color="auto"/>
              <w:right w:val="single" w:sz="4" w:space="0" w:color="auto"/>
            </w:tcBorders>
            <w:shd w:val="clear" w:color="auto" w:fill="D9D9D9" w:themeFill="background1" w:themeFillShade="D9"/>
          </w:tcPr>
          <w:p w:rsidR="00DF2282" w:rsidRDefault="00DF2282" w:rsidP="00925482">
            <w:pPr>
              <w:jc w:val="both"/>
              <w:rPr>
                <w:rFonts w:ascii="Arial" w:hAnsi="Arial" w:cs="Arial"/>
                <w:sz w:val="20"/>
                <w:szCs w:val="20"/>
                <w:lang w:val="sr-Cyrl-RS"/>
              </w:rPr>
            </w:pPr>
          </w:p>
        </w:tc>
        <w:tc>
          <w:tcPr>
            <w:tcW w:w="1134" w:type="dxa"/>
            <w:tcBorders>
              <w:left w:val="single" w:sz="4" w:space="0" w:color="auto"/>
              <w:right w:val="single" w:sz="4" w:space="0" w:color="auto"/>
            </w:tcBorders>
            <w:shd w:val="clear" w:color="auto" w:fill="D9D9D9" w:themeFill="background1" w:themeFillShade="D9"/>
          </w:tcPr>
          <w:p w:rsidR="00DF2282" w:rsidRDefault="00DF2282" w:rsidP="00925482">
            <w:pPr>
              <w:jc w:val="right"/>
              <w:rPr>
                <w:rFonts w:ascii="Calibri" w:hAnsi="Calibri" w:cs="Calibri"/>
                <w:bCs/>
                <w:iCs/>
                <w:sz w:val="22"/>
                <w:szCs w:val="22"/>
                <w:lang w:val="sr-Cyrl-RS"/>
              </w:rPr>
            </w:pPr>
          </w:p>
        </w:tc>
        <w:tc>
          <w:tcPr>
            <w:tcW w:w="1560" w:type="dxa"/>
            <w:tcBorders>
              <w:left w:val="single" w:sz="4" w:space="0" w:color="auto"/>
            </w:tcBorders>
            <w:shd w:val="clear" w:color="auto" w:fill="D9D9D9" w:themeFill="background1" w:themeFillShade="D9"/>
          </w:tcPr>
          <w:p w:rsidR="00DF2282" w:rsidRPr="008E6E7C" w:rsidRDefault="00DF2282" w:rsidP="00925482">
            <w:pPr>
              <w:jc w:val="both"/>
              <w:rPr>
                <w:rFonts w:ascii="Calibri" w:hAnsi="Calibri" w:cs="Calibri"/>
                <w:b/>
                <w:bCs/>
                <w:iCs/>
                <w:sz w:val="22"/>
                <w:szCs w:val="22"/>
                <w:lang w:val="sr-Cyrl-RS"/>
              </w:rPr>
            </w:pPr>
          </w:p>
        </w:tc>
        <w:tc>
          <w:tcPr>
            <w:tcW w:w="1842" w:type="dxa"/>
            <w:shd w:val="clear" w:color="auto" w:fill="D9D9D9" w:themeFill="background1" w:themeFillShade="D9"/>
          </w:tcPr>
          <w:p w:rsidR="00DF2282" w:rsidRDefault="00DF2282" w:rsidP="00925482">
            <w:pPr>
              <w:jc w:val="both"/>
              <w:rPr>
                <w:rFonts w:ascii="Calibri" w:hAnsi="Calibri" w:cs="Calibri"/>
                <w:b/>
                <w:bCs/>
                <w:i/>
                <w:iCs/>
                <w:sz w:val="22"/>
                <w:szCs w:val="22"/>
              </w:rPr>
            </w:pPr>
          </w:p>
        </w:tc>
      </w:tr>
      <w:tr w:rsidR="00DF2282" w:rsidTr="00925482">
        <w:tc>
          <w:tcPr>
            <w:tcW w:w="534" w:type="dxa"/>
          </w:tcPr>
          <w:p w:rsidR="00DF2282" w:rsidRDefault="00DF2282" w:rsidP="00925482">
            <w:pPr>
              <w:jc w:val="both"/>
              <w:rPr>
                <w:rFonts w:ascii="Calibri" w:hAnsi="Calibri" w:cs="Calibri"/>
                <w:b/>
                <w:bCs/>
                <w:iCs/>
                <w:sz w:val="22"/>
                <w:szCs w:val="22"/>
              </w:rPr>
            </w:pPr>
            <w:r>
              <w:rPr>
                <w:rFonts w:ascii="Calibri" w:hAnsi="Calibri" w:cs="Calibri"/>
                <w:b/>
                <w:bCs/>
                <w:iCs/>
                <w:sz w:val="22"/>
                <w:szCs w:val="22"/>
              </w:rPr>
              <w:t>1.</w:t>
            </w:r>
          </w:p>
        </w:tc>
        <w:tc>
          <w:tcPr>
            <w:tcW w:w="4110" w:type="dxa"/>
            <w:tcBorders>
              <w:right w:val="single" w:sz="4" w:space="0" w:color="auto"/>
            </w:tcBorders>
          </w:tcPr>
          <w:p w:rsidR="00DF2282" w:rsidRDefault="00DF2282">
            <w:pPr>
              <w:jc w:val="both"/>
              <w:rPr>
                <w:rFonts w:ascii="Arial" w:hAnsi="Arial" w:cs="Arial"/>
                <w:sz w:val="20"/>
                <w:szCs w:val="20"/>
              </w:rPr>
            </w:pPr>
            <w:r>
              <w:rPr>
                <w:rFonts w:ascii="Arial" w:hAnsi="Arial" w:cs="Arial"/>
                <w:sz w:val="20"/>
                <w:szCs w:val="20"/>
              </w:rPr>
              <w:t>Набавка и монтажа ПВЦ канализационих цеви Ø200mm атмосферске канализације. Обрачун по m</w:t>
            </w:r>
            <w:r>
              <w:rPr>
                <w:rFonts w:ascii="Arial" w:hAnsi="Arial" w:cs="Arial"/>
                <w:sz w:val="20"/>
                <w:szCs w:val="20"/>
                <w:vertAlign w:val="superscript"/>
              </w:rPr>
              <w:t>1</w:t>
            </w:r>
            <w:r>
              <w:rPr>
                <w:rFonts w:ascii="Arial" w:hAnsi="Arial" w:cs="Arial"/>
                <w:sz w:val="20"/>
                <w:szCs w:val="20"/>
              </w:rPr>
              <w:t>.</w:t>
            </w:r>
          </w:p>
        </w:tc>
        <w:tc>
          <w:tcPr>
            <w:tcW w:w="567" w:type="dxa"/>
            <w:tcBorders>
              <w:left w:val="single" w:sz="4" w:space="0" w:color="auto"/>
              <w:right w:val="single" w:sz="4" w:space="0" w:color="auto"/>
            </w:tcBorders>
          </w:tcPr>
          <w:p w:rsidR="00DF2282" w:rsidRDefault="00DF2282" w:rsidP="00925482">
            <w:pPr>
              <w:jc w:val="both"/>
              <w:rPr>
                <w:rFonts w:ascii="Arial" w:hAnsi="Arial" w:cs="Arial"/>
                <w:sz w:val="20"/>
                <w:szCs w:val="20"/>
                <w:lang w:val="sr-Cyrl-RS"/>
              </w:rPr>
            </w:pPr>
          </w:p>
          <w:p w:rsidR="00DF2282" w:rsidRPr="00DF2282" w:rsidRDefault="00DF2282" w:rsidP="00925482">
            <w:pPr>
              <w:jc w:val="both"/>
              <w:rPr>
                <w:rFonts w:ascii="Arial" w:hAnsi="Arial" w:cs="Arial"/>
                <w:sz w:val="20"/>
                <w:szCs w:val="20"/>
                <w:lang w:val="sr-Cyrl-RS"/>
              </w:rPr>
            </w:pPr>
            <w:r>
              <w:rPr>
                <w:rFonts w:ascii="Arial" w:hAnsi="Arial" w:cs="Arial"/>
                <w:sz w:val="20"/>
                <w:szCs w:val="20"/>
              </w:rPr>
              <w:t>m</w:t>
            </w:r>
            <w:r>
              <w:rPr>
                <w:rFonts w:ascii="Arial" w:hAnsi="Arial" w:cs="Arial"/>
                <w:sz w:val="20"/>
                <w:szCs w:val="20"/>
                <w:vertAlign w:val="superscript"/>
              </w:rPr>
              <w:t>1</w:t>
            </w:r>
          </w:p>
        </w:tc>
        <w:tc>
          <w:tcPr>
            <w:tcW w:w="1134" w:type="dxa"/>
            <w:tcBorders>
              <w:left w:val="single" w:sz="4" w:space="0" w:color="auto"/>
              <w:right w:val="single" w:sz="4" w:space="0" w:color="auto"/>
            </w:tcBorders>
          </w:tcPr>
          <w:p w:rsidR="00DF2282" w:rsidRDefault="00832A26" w:rsidP="00925482">
            <w:pPr>
              <w:jc w:val="right"/>
              <w:rPr>
                <w:rFonts w:ascii="Calibri" w:hAnsi="Calibri" w:cs="Calibri"/>
                <w:bCs/>
                <w:iCs/>
                <w:sz w:val="22"/>
                <w:szCs w:val="22"/>
                <w:lang w:val="sr-Cyrl-RS"/>
              </w:rPr>
            </w:pPr>
            <w:r>
              <w:rPr>
                <w:rFonts w:ascii="Calibri" w:hAnsi="Calibri" w:cs="Calibri"/>
                <w:bCs/>
                <w:iCs/>
                <w:sz w:val="22"/>
                <w:szCs w:val="22"/>
                <w:lang w:val="sr-Cyrl-RS"/>
              </w:rPr>
              <w:t xml:space="preserve">                    </w:t>
            </w:r>
            <w:r w:rsidR="00DF2282">
              <w:rPr>
                <w:rFonts w:ascii="Calibri" w:hAnsi="Calibri" w:cs="Calibri"/>
                <w:bCs/>
                <w:iCs/>
                <w:sz w:val="22"/>
                <w:szCs w:val="22"/>
                <w:lang w:val="sr-Cyrl-RS"/>
              </w:rPr>
              <w:t>80,00</w:t>
            </w:r>
          </w:p>
        </w:tc>
        <w:tc>
          <w:tcPr>
            <w:tcW w:w="1560" w:type="dxa"/>
            <w:tcBorders>
              <w:left w:val="single" w:sz="4" w:space="0" w:color="auto"/>
            </w:tcBorders>
          </w:tcPr>
          <w:p w:rsidR="00DF2282" w:rsidRPr="008E6E7C" w:rsidRDefault="00DF2282" w:rsidP="00925482">
            <w:pPr>
              <w:jc w:val="both"/>
              <w:rPr>
                <w:rFonts w:ascii="Calibri" w:hAnsi="Calibri" w:cs="Calibri"/>
                <w:b/>
                <w:bCs/>
                <w:iCs/>
                <w:sz w:val="22"/>
                <w:szCs w:val="22"/>
                <w:lang w:val="sr-Cyrl-RS"/>
              </w:rPr>
            </w:pPr>
          </w:p>
        </w:tc>
        <w:tc>
          <w:tcPr>
            <w:tcW w:w="1842" w:type="dxa"/>
          </w:tcPr>
          <w:p w:rsidR="00DF2282" w:rsidRDefault="00DF2282" w:rsidP="00925482">
            <w:pPr>
              <w:jc w:val="both"/>
              <w:rPr>
                <w:rFonts w:ascii="Calibri" w:hAnsi="Calibri" w:cs="Calibri"/>
                <w:b/>
                <w:bCs/>
                <w:i/>
                <w:iCs/>
                <w:sz w:val="22"/>
                <w:szCs w:val="22"/>
              </w:rPr>
            </w:pPr>
          </w:p>
        </w:tc>
      </w:tr>
      <w:tr w:rsidR="00DF2282" w:rsidTr="00925482">
        <w:tc>
          <w:tcPr>
            <w:tcW w:w="534" w:type="dxa"/>
          </w:tcPr>
          <w:p w:rsidR="00DF2282" w:rsidRDefault="00DF2282" w:rsidP="00925482">
            <w:pPr>
              <w:jc w:val="both"/>
              <w:rPr>
                <w:rFonts w:ascii="Calibri" w:hAnsi="Calibri" w:cs="Calibri"/>
                <w:b/>
                <w:bCs/>
                <w:iCs/>
                <w:sz w:val="22"/>
                <w:szCs w:val="22"/>
              </w:rPr>
            </w:pPr>
            <w:r>
              <w:rPr>
                <w:rFonts w:ascii="Calibri" w:hAnsi="Calibri" w:cs="Calibri"/>
                <w:b/>
                <w:bCs/>
                <w:iCs/>
                <w:sz w:val="22"/>
                <w:szCs w:val="22"/>
              </w:rPr>
              <w:t>2.</w:t>
            </w:r>
          </w:p>
        </w:tc>
        <w:tc>
          <w:tcPr>
            <w:tcW w:w="4110" w:type="dxa"/>
            <w:tcBorders>
              <w:right w:val="single" w:sz="4" w:space="0" w:color="auto"/>
            </w:tcBorders>
          </w:tcPr>
          <w:p w:rsidR="00DF2282" w:rsidRDefault="00DF2282">
            <w:pPr>
              <w:jc w:val="both"/>
              <w:rPr>
                <w:rFonts w:ascii="Arial" w:hAnsi="Arial" w:cs="Arial"/>
                <w:sz w:val="20"/>
                <w:szCs w:val="20"/>
              </w:rPr>
            </w:pPr>
            <w:r>
              <w:rPr>
                <w:rFonts w:ascii="Arial" w:hAnsi="Arial" w:cs="Arial"/>
                <w:sz w:val="20"/>
                <w:szCs w:val="20"/>
              </w:rPr>
              <w:t>Израда темеља ревизионих шахти (са припремањем подлоге) од бетона МБ20, израда кинете, малтерисање спојева и бетонирање око рама поклопца (0,5m</w:t>
            </w:r>
            <w:r>
              <w:rPr>
                <w:rFonts w:ascii="Arial" w:hAnsi="Arial" w:cs="Arial"/>
                <w:sz w:val="20"/>
                <w:szCs w:val="20"/>
                <w:vertAlign w:val="superscript"/>
              </w:rPr>
              <w:t>3</w:t>
            </w:r>
            <w:r>
              <w:rPr>
                <w:rFonts w:ascii="Arial" w:hAnsi="Arial" w:cs="Arial"/>
                <w:sz w:val="20"/>
                <w:szCs w:val="20"/>
              </w:rPr>
              <w:t>/ком.шахте). Обрачун по m</w:t>
            </w:r>
            <w:r>
              <w:rPr>
                <w:rFonts w:ascii="Arial" w:hAnsi="Arial" w:cs="Arial"/>
                <w:sz w:val="20"/>
                <w:szCs w:val="20"/>
                <w:vertAlign w:val="superscript"/>
              </w:rPr>
              <w:t>3</w:t>
            </w:r>
            <w:r>
              <w:rPr>
                <w:rFonts w:ascii="Arial" w:hAnsi="Arial" w:cs="Arial"/>
                <w:sz w:val="20"/>
                <w:szCs w:val="20"/>
              </w:rPr>
              <w:t>.</w:t>
            </w:r>
          </w:p>
        </w:tc>
        <w:tc>
          <w:tcPr>
            <w:tcW w:w="567" w:type="dxa"/>
            <w:tcBorders>
              <w:left w:val="single" w:sz="4" w:space="0" w:color="auto"/>
              <w:right w:val="single" w:sz="4" w:space="0" w:color="auto"/>
            </w:tcBorders>
          </w:tcPr>
          <w:p w:rsidR="00DF2282" w:rsidRDefault="00DF2282" w:rsidP="00925482">
            <w:pPr>
              <w:jc w:val="both"/>
              <w:rPr>
                <w:rFonts w:ascii="Arial" w:hAnsi="Arial" w:cs="Arial"/>
                <w:sz w:val="20"/>
                <w:szCs w:val="20"/>
                <w:lang w:val="sr-Cyrl-RS"/>
              </w:rPr>
            </w:pPr>
          </w:p>
          <w:p w:rsidR="00DF2282" w:rsidRDefault="00DF2282" w:rsidP="00925482">
            <w:pPr>
              <w:jc w:val="both"/>
              <w:rPr>
                <w:rFonts w:ascii="Arial" w:hAnsi="Arial" w:cs="Arial"/>
                <w:sz w:val="20"/>
                <w:szCs w:val="20"/>
                <w:lang w:val="sr-Cyrl-RS"/>
              </w:rPr>
            </w:pPr>
          </w:p>
          <w:p w:rsidR="00DF2282" w:rsidRDefault="00DF2282" w:rsidP="00925482">
            <w:pPr>
              <w:jc w:val="both"/>
              <w:rPr>
                <w:rFonts w:ascii="Arial" w:hAnsi="Arial" w:cs="Arial"/>
                <w:sz w:val="20"/>
                <w:szCs w:val="20"/>
                <w:lang w:val="sr-Cyrl-RS"/>
              </w:rPr>
            </w:pPr>
          </w:p>
          <w:p w:rsidR="00DF2282" w:rsidRPr="00DF2282" w:rsidRDefault="00DF2282" w:rsidP="00925482">
            <w:pPr>
              <w:jc w:val="both"/>
              <w:rPr>
                <w:rFonts w:ascii="Arial" w:hAnsi="Arial" w:cs="Arial"/>
                <w:sz w:val="20"/>
                <w:szCs w:val="20"/>
                <w:lang w:val="sr-Cyrl-RS"/>
              </w:rPr>
            </w:pPr>
            <w:r>
              <w:rPr>
                <w:rFonts w:ascii="Arial" w:hAnsi="Arial" w:cs="Arial"/>
                <w:sz w:val="20"/>
                <w:szCs w:val="20"/>
              </w:rPr>
              <w:t>m</w:t>
            </w:r>
            <w:r>
              <w:rPr>
                <w:rFonts w:ascii="Arial" w:hAnsi="Arial" w:cs="Arial"/>
                <w:sz w:val="20"/>
                <w:szCs w:val="20"/>
                <w:vertAlign w:val="superscript"/>
              </w:rPr>
              <w:t>3</w:t>
            </w:r>
          </w:p>
        </w:tc>
        <w:tc>
          <w:tcPr>
            <w:tcW w:w="1134" w:type="dxa"/>
            <w:tcBorders>
              <w:left w:val="single" w:sz="4" w:space="0" w:color="auto"/>
              <w:right w:val="single" w:sz="4" w:space="0" w:color="auto"/>
            </w:tcBorders>
          </w:tcPr>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r>
              <w:rPr>
                <w:rFonts w:ascii="Calibri" w:hAnsi="Calibri" w:cs="Calibri"/>
                <w:bCs/>
                <w:iCs/>
                <w:sz w:val="22"/>
                <w:szCs w:val="22"/>
                <w:lang w:val="sr-Cyrl-RS"/>
              </w:rPr>
              <w:t>2,00</w:t>
            </w:r>
          </w:p>
        </w:tc>
        <w:tc>
          <w:tcPr>
            <w:tcW w:w="1560" w:type="dxa"/>
            <w:tcBorders>
              <w:left w:val="single" w:sz="4" w:space="0" w:color="auto"/>
            </w:tcBorders>
          </w:tcPr>
          <w:p w:rsidR="00DF2282" w:rsidRPr="008E6E7C" w:rsidRDefault="00DF2282" w:rsidP="00925482">
            <w:pPr>
              <w:jc w:val="both"/>
              <w:rPr>
                <w:rFonts w:ascii="Calibri" w:hAnsi="Calibri" w:cs="Calibri"/>
                <w:b/>
                <w:bCs/>
                <w:iCs/>
                <w:sz w:val="22"/>
                <w:szCs w:val="22"/>
                <w:lang w:val="sr-Cyrl-RS"/>
              </w:rPr>
            </w:pPr>
          </w:p>
        </w:tc>
        <w:tc>
          <w:tcPr>
            <w:tcW w:w="1842" w:type="dxa"/>
          </w:tcPr>
          <w:p w:rsidR="00DF2282" w:rsidRDefault="00DF2282" w:rsidP="00925482">
            <w:pPr>
              <w:jc w:val="both"/>
              <w:rPr>
                <w:rFonts w:ascii="Calibri" w:hAnsi="Calibri" w:cs="Calibri"/>
                <w:b/>
                <w:bCs/>
                <w:i/>
                <w:iCs/>
                <w:sz w:val="22"/>
                <w:szCs w:val="22"/>
              </w:rPr>
            </w:pPr>
          </w:p>
        </w:tc>
      </w:tr>
      <w:tr w:rsidR="00DF2282" w:rsidTr="00925482">
        <w:tc>
          <w:tcPr>
            <w:tcW w:w="534" w:type="dxa"/>
          </w:tcPr>
          <w:p w:rsidR="00DF2282" w:rsidRDefault="00DF2282" w:rsidP="00925482">
            <w:pPr>
              <w:jc w:val="both"/>
              <w:rPr>
                <w:rFonts w:ascii="Calibri" w:hAnsi="Calibri" w:cs="Calibri"/>
                <w:b/>
                <w:bCs/>
                <w:iCs/>
                <w:sz w:val="22"/>
                <w:szCs w:val="22"/>
              </w:rPr>
            </w:pPr>
            <w:r>
              <w:rPr>
                <w:rFonts w:ascii="Calibri" w:hAnsi="Calibri" w:cs="Calibri"/>
                <w:b/>
                <w:bCs/>
                <w:iCs/>
                <w:sz w:val="22"/>
                <w:szCs w:val="22"/>
              </w:rPr>
              <w:t>3.</w:t>
            </w:r>
          </w:p>
        </w:tc>
        <w:tc>
          <w:tcPr>
            <w:tcW w:w="4110" w:type="dxa"/>
            <w:tcBorders>
              <w:right w:val="single" w:sz="4" w:space="0" w:color="auto"/>
            </w:tcBorders>
          </w:tcPr>
          <w:p w:rsidR="00DF2282" w:rsidRDefault="00DF2282">
            <w:pPr>
              <w:jc w:val="both"/>
              <w:rPr>
                <w:rFonts w:ascii="Arial" w:hAnsi="Arial" w:cs="Arial"/>
                <w:sz w:val="20"/>
                <w:szCs w:val="20"/>
              </w:rPr>
            </w:pPr>
            <w:r>
              <w:rPr>
                <w:rFonts w:ascii="Arial" w:hAnsi="Arial" w:cs="Arial"/>
                <w:sz w:val="20"/>
                <w:szCs w:val="20"/>
              </w:rPr>
              <w:t xml:space="preserve">Набавка, транспорт и уградња АБ </w:t>
            </w:r>
            <w:proofErr w:type="gramStart"/>
            <w:r>
              <w:rPr>
                <w:rFonts w:ascii="Arial" w:hAnsi="Arial" w:cs="Arial"/>
                <w:sz w:val="20"/>
                <w:szCs w:val="20"/>
              </w:rPr>
              <w:t xml:space="preserve">прстенова  </w:t>
            </w:r>
            <w:r>
              <w:rPr>
                <w:rFonts w:ascii="Tahoma" w:hAnsi="Tahoma" w:cs="Tahoma"/>
                <w:sz w:val="20"/>
                <w:szCs w:val="20"/>
              </w:rPr>
              <w:t>Ø</w:t>
            </w:r>
            <w:r>
              <w:rPr>
                <w:rFonts w:ascii="Arial" w:hAnsi="Arial" w:cs="Arial"/>
                <w:sz w:val="20"/>
                <w:szCs w:val="20"/>
              </w:rPr>
              <w:t>1000mm</w:t>
            </w:r>
            <w:proofErr w:type="gramEnd"/>
            <w:r>
              <w:rPr>
                <w:rFonts w:ascii="Arial" w:hAnsi="Arial" w:cs="Arial"/>
                <w:sz w:val="20"/>
                <w:szCs w:val="20"/>
              </w:rPr>
              <w:t xml:space="preserve"> за ревизионе шахте. Обрашун по m</w:t>
            </w:r>
            <w:r>
              <w:rPr>
                <w:rFonts w:ascii="Arial" w:hAnsi="Arial" w:cs="Arial"/>
                <w:sz w:val="20"/>
                <w:szCs w:val="20"/>
                <w:vertAlign w:val="superscript"/>
              </w:rPr>
              <w:t>1</w:t>
            </w:r>
            <w:r>
              <w:rPr>
                <w:rFonts w:ascii="Arial" w:hAnsi="Arial" w:cs="Arial"/>
                <w:sz w:val="20"/>
                <w:szCs w:val="20"/>
              </w:rPr>
              <w:t xml:space="preserve"> шахте мерено </w:t>
            </w:r>
            <w:proofErr w:type="gramStart"/>
            <w:r>
              <w:rPr>
                <w:rFonts w:ascii="Arial" w:hAnsi="Arial" w:cs="Arial"/>
                <w:sz w:val="20"/>
                <w:szCs w:val="20"/>
              </w:rPr>
              <w:t>од  коте</w:t>
            </w:r>
            <w:proofErr w:type="gramEnd"/>
            <w:r>
              <w:rPr>
                <w:rFonts w:ascii="Arial" w:hAnsi="Arial" w:cs="Arial"/>
                <w:sz w:val="20"/>
                <w:szCs w:val="20"/>
              </w:rPr>
              <w:t xml:space="preserve"> дна цеви  до коте завршног прстена.</w:t>
            </w:r>
          </w:p>
        </w:tc>
        <w:tc>
          <w:tcPr>
            <w:tcW w:w="567" w:type="dxa"/>
            <w:tcBorders>
              <w:left w:val="single" w:sz="4" w:space="0" w:color="auto"/>
              <w:right w:val="single" w:sz="4" w:space="0" w:color="auto"/>
            </w:tcBorders>
          </w:tcPr>
          <w:p w:rsidR="00DF2282" w:rsidRDefault="00DF2282" w:rsidP="00925482">
            <w:pPr>
              <w:jc w:val="both"/>
              <w:rPr>
                <w:rFonts w:ascii="Arial" w:hAnsi="Arial" w:cs="Arial"/>
                <w:sz w:val="20"/>
                <w:szCs w:val="20"/>
                <w:lang w:val="sr-Cyrl-RS"/>
              </w:rPr>
            </w:pPr>
          </w:p>
          <w:p w:rsidR="00DF2282" w:rsidRDefault="00DF2282" w:rsidP="00925482">
            <w:pPr>
              <w:jc w:val="both"/>
              <w:rPr>
                <w:rFonts w:ascii="Arial" w:hAnsi="Arial" w:cs="Arial"/>
                <w:sz w:val="20"/>
                <w:szCs w:val="20"/>
                <w:lang w:val="sr-Cyrl-RS"/>
              </w:rPr>
            </w:pPr>
          </w:p>
          <w:p w:rsidR="00DF2282" w:rsidRDefault="00DF2282" w:rsidP="00925482">
            <w:pPr>
              <w:jc w:val="both"/>
              <w:rPr>
                <w:rFonts w:ascii="Arial" w:hAnsi="Arial" w:cs="Arial"/>
                <w:sz w:val="20"/>
                <w:szCs w:val="20"/>
                <w:lang w:val="sr-Cyrl-RS"/>
              </w:rPr>
            </w:pPr>
            <w:r>
              <w:rPr>
                <w:rFonts w:ascii="Arial" w:hAnsi="Arial" w:cs="Arial"/>
                <w:sz w:val="20"/>
                <w:szCs w:val="20"/>
              </w:rPr>
              <w:t>m</w:t>
            </w:r>
            <w:r>
              <w:rPr>
                <w:rFonts w:ascii="Arial" w:hAnsi="Arial" w:cs="Arial"/>
                <w:sz w:val="20"/>
                <w:szCs w:val="20"/>
                <w:vertAlign w:val="superscript"/>
              </w:rPr>
              <w:t>1</w:t>
            </w:r>
          </w:p>
        </w:tc>
        <w:tc>
          <w:tcPr>
            <w:tcW w:w="1134" w:type="dxa"/>
            <w:tcBorders>
              <w:left w:val="single" w:sz="4" w:space="0" w:color="auto"/>
              <w:right w:val="single" w:sz="4" w:space="0" w:color="auto"/>
            </w:tcBorders>
          </w:tcPr>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r>
              <w:rPr>
                <w:rFonts w:ascii="Calibri" w:hAnsi="Calibri" w:cs="Calibri"/>
                <w:bCs/>
                <w:iCs/>
                <w:sz w:val="22"/>
                <w:szCs w:val="22"/>
                <w:lang w:val="sr-Cyrl-RS"/>
              </w:rPr>
              <w:t>4,00</w:t>
            </w:r>
          </w:p>
        </w:tc>
        <w:tc>
          <w:tcPr>
            <w:tcW w:w="1560" w:type="dxa"/>
            <w:tcBorders>
              <w:left w:val="single" w:sz="4" w:space="0" w:color="auto"/>
            </w:tcBorders>
          </w:tcPr>
          <w:p w:rsidR="00DF2282" w:rsidRPr="008E6E7C" w:rsidRDefault="00DF2282" w:rsidP="00925482">
            <w:pPr>
              <w:jc w:val="both"/>
              <w:rPr>
                <w:rFonts w:ascii="Calibri" w:hAnsi="Calibri" w:cs="Calibri"/>
                <w:b/>
                <w:bCs/>
                <w:iCs/>
                <w:sz w:val="22"/>
                <w:szCs w:val="22"/>
                <w:lang w:val="sr-Cyrl-RS"/>
              </w:rPr>
            </w:pPr>
          </w:p>
        </w:tc>
        <w:tc>
          <w:tcPr>
            <w:tcW w:w="1842" w:type="dxa"/>
          </w:tcPr>
          <w:p w:rsidR="00DF2282" w:rsidRDefault="00DF2282" w:rsidP="00925482">
            <w:pPr>
              <w:jc w:val="both"/>
              <w:rPr>
                <w:rFonts w:ascii="Calibri" w:hAnsi="Calibri" w:cs="Calibri"/>
                <w:b/>
                <w:bCs/>
                <w:i/>
                <w:iCs/>
                <w:sz w:val="22"/>
                <w:szCs w:val="22"/>
              </w:rPr>
            </w:pPr>
          </w:p>
        </w:tc>
      </w:tr>
      <w:tr w:rsidR="00DF2282" w:rsidTr="00925482">
        <w:tc>
          <w:tcPr>
            <w:tcW w:w="534" w:type="dxa"/>
          </w:tcPr>
          <w:p w:rsidR="00DF2282" w:rsidRDefault="00DF2282" w:rsidP="00925482">
            <w:pPr>
              <w:jc w:val="both"/>
              <w:rPr>
                <w:rFonts w:ascii="Calibri" w:hAnsi="Calibri" w:cs="Calibri"/>
                <w:b/>
                <w:bCs/>
                <w:iCs/>
                <w:sz w:val="22"/>
                <w:szCs w:val="22"/>
              </w:rPr>
            </w:pPr>
            <w:r>
              <w:rPr>
                <w:rFonts w:ascii="Calibri" w:hAnsi="Calibri" w:cs="Calibri"/>
                <w:b/>
                <w:bCs/>
                <w:iCs/>
                <w:sz w:val="22"/>
                <w:szCs w:val="22"/>
              </w:rPr>
              <w:t>4.</w:t>
            </w:r>
          </w:p>
        </w:tc>
        <w:tc>
          <w:tcPr>
            <w:tcW w:w="4110" w:type="dxa"/>
            <w:tcBorders>
              <w:right w:val="single" w:sz="4" w:space="0" w:color="auto"/>
            </w:tcBorders>
          </w:tcPr>
          <w:p w:rsidR="00DF2282" w:rsidRDefault="00DF2282">
            <w:pPr>
              <w:jc w:val="both"/>
              <w:rPr>
                <w:rFonts w:ascii="Arial" w:hAnsi="Arial" w:cs="Arial"/>
                <w:sz w:val="20"/>
                <w:szCs w:val="20"/>
              </w:rPr>
            </w:pPr>
            <w:r>
              <w:rPr>
                <w:rFonts w:ascii="Arial" w:hAnsi="Arial" w:cs="Arial"/>
                <w:sz w:val="20"/>
                <w:szCs w:val="20"/>
              </w:rPr>
              <w:t xml:space="preserve">Набавка, транспорт и уградња шахт </w:t>
            </w:r>
            <w:proofErr w:type="gramStart"/>
            <w:r>
              <w:rPr>
                <w:rFonts w:ascii="Arial" w:hAnsi="Arial" w:cs="Arial"/>
                <w:sz w:val="20"/>
                <w:szCs w:val="20"/>
              </w:rPr>
              <w:t xml:space="preserve">поклопца  </w:t>
            </w:r>
            <w:r>
              <w:rPr>
                <w:sz w:val="20"/>
                <w:szCs w:val="20"/>
              </w:rPr>
              <w:t>Ø</w:t>
            </w:r>
            <w:r>
              <w:rPr>
                <w:rFonts w:ascii="Arial" w:hAnsi="Arial" w:cs="Arial"/>
                <w:sz w:val="20"/>
                <w:szCs w:val="20"/>
              </w:rPr>
              <w:t>600mm</w:t>
            </w:r>
            <w:proofErr w:type="gramEnd"/>
            <w:r>
              <w:rPr>
                <w:rFonts w:ascii="Arial" w:hAnsi="Arial" w:cs="Arial"/>
                <w:sz w:val="20"/>
                <w:szCs w:val="20"/>
              </w:rPr>
              <w:t>, комплет са рамом, за осовински притисак од 40t, односно носивости 400KN. Обрачу по ком.</w:t>
            </w:r>
          </w:p>
        </w:tc>
        <w:tc>
          <w:tcPr>
            <w:tcW w:w="567" w:type="dxa"/>
            <w:tcBorders>
              <w:left w:val="single" w:sz="4" w:space="0" w:color="auto"/>
              <w:right w:val="single" w:sz="4" w:space="0" w:color="auto"/>
            </w:tcBorders>
          </w:tcPr>
          <w:p w:rsidR="00DF2282" w:rsidRDefault="00DF2282" w:rsidP="00925482">
            <w:pPr>
              <w:jc w:val="both"/>
              <w:rPr>
                <w:rFonts w:ascii="Arial" w:hAnsi="Arial" w:cs="Arial"/>
                <w:sz w:val="20"/>
                <w:szCs w:val="20"/>
                <w:lang w:val="sr-Cyrl-RS"/>
              </w:rPr>
            </w:pPr>
          </w:p>
          <w:p w:rsidR="00DF2282" w:rsidRDefault="00DF2282" w:rsidP="00925482">
            <w:pPr>
              <w:jc w:val="both"/>
              <w:rPr>
                <w:rFonts w:ascii="Arial" w:hAnsi="Arial" w:cs="Arial"/>
                <w:sz w:val="20"/>
                <w:szCs w:val="20"/>
                <w:lang w:val="sr-Cyrl-RS"/>
              </w:rPr>
            </w:pPr>
          </w:p>
          <w:p w:rsidR="00DF2282" w:rsidRDefault="00DF2282" w:rsidP="00925482">
            <w:pPr>
              <w:jc w:val="both"/>
              <w:rPr>
                <w:rFonts w:ascii="Arial" w:hAnsi="Arial" w:cs="Arial"/>
                <w:sz w:val="20"/>
                <w:szCs w:val="20"/>
                <w:lang w:val="sr-Cyrl-RS"/>
              </w:rPr>
            </w:pPr>
            <w:r>
              <w:rPr>
                <w:rFonts w:ascii="Arial" w:hAnsi="Arial" w:cs="Arial"/>
                <w:sz w:val="20"/>
                <w:szCs w:val="20"/>
                <w:lang w:val="sr-Cyrl-RS"/>
              </w:rPr>
              <w:t>ком</w:t>
            </w:r>
          </w:p>
        </w:tc>
        <w:tc>
          <w:tcPr>
            <w:tcW w:w="1134" w:type="dxa"/>
            <w:tcBorders>
              <w:left w:val="single" w:sz="4" w:space="0" w:color="auto"/>
              <w:right w:val="single" w:sz="4" w:space="0" w:color="auto"/>
            </w:tcBorders>
          </w:tcPr>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r>
              <w:rPr>
                <w:rFonts w:ascii="Calibri" w:hAnsi="Calibri" w:cs="Calibri"/>
                <w:bCs/>
                <w:iCs/>
                <w:sz w:val="22"/>
                <w:szCs w:val="22"/>
                <w:lang w:val="sr-Cyrl-RS"/>
              </w:rPr>
              <w:t>2</w:t>
            </w:r>
          </w:p>
        </w:tc>
        <w:tc>
          <w:tcPr>
            <w:tcW w:w="1560" w:type="dxa"/>
            <w:tcBorders>
              <w:left w:val="single" w:sz="4" w:space="0" w:color="auto"/>
            </w:tcBorders>
          </w:tcPr>
          <w:p w:rsidR="00DF2282" w:rsidRPr="008E6E7C" w:rsidRDefault="00DF2282" w:rsidP="00925482">
            <w:pPr>
              <w:jc w:val="both"/>
              <w:rPr>
                <w:rFonts w:ascii="Calibri" w:hAnsi="Calibri" w:cs="Calibri"/>
                <w:b/>
                <w:bCs/>
                <w:iCs/>
                <w:sz w:val="22"/>
                <w:szCs w:val="22"/>
                <w:lang w:val="sr-Cyrl-RS"/>
              </w:rPr>
            </w:pPr>
          </w:p>
        </w:tc>
        <w:tc>
          <w:tcPr>
            <w:tcW w:w="1842" w:type="dxa"/>
          </w:tcPr>
          <w:p w:rsidR="00DF2282" w:rsidRDefault="00DF2282" w:rsidP="00925482">
            <w:pPr>
              <w:jc w:val="both"/>
              <w:rPr>
                <w:rFonts w:ascii="Calibri" w:hAnsi="Calibri" w:cs="Calibri"/>
                <w:b/>
                <w:bCs/>
                <w:i/>
                <w:iCs/>
                <w:sz w:val="22"/>
                <w:szCs w:val="22"/>
              </w:rPr>
            </w:pPr>
          </w:p>
        </w:tc>
      </w:tr>
      <w:tr w:rsidR="00DF2282" w:rsidTr="000212F7">
        <w:tc>
          <w:tcPr>
            <w:tcW w:w="534" w:type="dxa"/>
          </w:tcPr>
          <w:p w:rsidR="00DF2282" w:rsidRDefault="00DF2282" w:rsidP="00925482">
            <w:pPr>
              <w:jc w:val="both"/>
              <w:rPr>
                <w:rFonts w:ascii="Calibri" w:hAnsi="Calibri" w:cs="Calibri"/>
                <w:b/>
                <w:bCs/>
                <w:iCs/>
                <w:sz w:val="22"/>
                <w:szCs w:val="22"/>
              </w:rPr>
            </w:pPr>
            <w:r>
              <w:rPr>
                <w:rFonts w:ascii="Calibri" w:hAnsi="Calibri" w:cs="Calibri"/>
                <w:b/>
                <w:bCs/>
                <w:iCs/>
                <w:sz w:val="22"/>
                <w:szCs w:val="22"/>
              </w:rPr>
              <w:t>5.</w:t>
            </w:r>
          </w:p>
        </w:tc>
        <w:tc>
          <w:tcPr>
            <w:tcW w:w="4110" w:type="dxa"/>
            <w:tcBorders>
              <w:right w:val="single" w:sz="4" w:space="0" w:color="auto"/>
            </w:tcBorders>
          </w:tcPr>
          <w:p w:rsidR="00DF2282" w:rsidRDefault="00DF2282">
            <w:pPr>
              <w:jc w:val="both"/>
              <w:rPr>
                <w:rFonts w:ascii="Arial" w:hAnsi="Arial" w:cs="Arial"/>
                <w:sz w:val="20"/>
                <w:szCs w:val="20"/>
              </w:rPr>
            </w:pPr>
            <w:r>
              <w:rPr>
                <w:rFonts w:ascii="Arial" w:hAnsi="Arial" w:cs="Arial"/>
                <w:sz w:val="20"/>
                <w:szCs w:val="20"/>
              </w:rPr>
              <w:t xml:space="preserve">Набавка, транспорт и уградња сливне </w:t>
            </w:r>
            <w:proofErr w:type="gramStart"/>
            <w:r>
              <w:rPr>
                <w:rFonts w:ascii="Arial" w:hAnsi="Arial" w:cs="Arial"/>
                <w:sz w:val="20"/>
                <w:szCs w:val="20"/>
              </w:rPr>
              <w:t>решетке  Ø600mm</w:t>
            </w:r>
            <w:proofErr w:type="gramEnd"/>
            <w:r>
              <w:rPr>
                <w:rFonts w:ascii="Arial" w:hAnsi="Arial" w:cs="Arial"/>
                <w:sz w:val="20"/>
                <w:szCs w:val="20"/>
              </w:rPr>
              <w:t xml:space="preserve"> mm за шахту, комплет са рамом, за осовински притисак од 40t, односно носивости 400KN. Обрачу по ком.</w:t>
            </w:r>
          </w:p>
        </w:tc>
        <w:tc>
          <w:tcPr>
            <w:tcW w:w="567" w:type="dxa"/>
            <w:tcBorders>
              <w:left w:val="single" w:sz="4" w:space="0" w:color="auto"/>
              <w:bottom w:val="single" w:sz="4" w:space="0" w:color="auto"/>
              <w:right w:val="single" w:sz="4" w:space="0" w:color="auto"/>
            </w:tcBorders>
          </w:tcPr>
          <w:p w:rsidR="00DF2282" w:rsidRDefault="00DF2282" w:rsidP="00925482">
            <w:pPr>
              <w:jc w:val="both"/>
              <w:rPr>
                <w:rFonts w:ascii="Arial" w:hAnsi="Arial" w:cs="Arial"/>
                <w:sz w:val="20"/>
                <w:szCs w:val="20"/>
                <w:lang w:val="sr-Cyrl-RS"/>
              </w:rPr>
            </w:pPr>
          </w:p>
          <w:p w:rsidR="00DF2282" w:rsidRDefault="00DF2282" w:rsidP="00925482">
            <w:pPr>
              <w:jc w:val="both"/>
              <w:rPr>
                <w:rFonts w:ascii="Arial" w:hAnsi="Arial" w:cs="Arial"/>
                <w:sz w:val="20"/>
                <w:szCs w:val="20"/>
                <w:lang w:val="sr-Cyrl-RS"/>
              </w:rPr>
            </w:pPr>
          </w:p>
          <w:p w:rsidR="00DF2282" w:rsidRDefault="00DF2282" w:rsidP="00925482">
            <w:pPr>
              <w:jc w:val="both"/>
              <w:rPr>
                <w:rFonts w:ascii="Arial" w:hAnsi="Arial" w:cs="Arial"/>
                <w:sz w:val="20"/>
                <w:szCs w:val="20"/>
                <w:lang w:val="sr-Cyrl-RS"/>
              </w:rPr>
            </w:pPr>
          </w:p>
          <w:p w:rsidR="00DF2282" w:rsidRDefault="00DF2282" w:rsidP="00925482">
            <w:pPr>
              <w:jc w:val="both"/>
              <w:rPr>
                <w:rFonts w:ascii="Arial" w:hAnsi="Arial" w:cs="Arial"/>
                <w:sz w:val="20"/>
                <w:szCs w:val="20"/>
                <w:lang w:val="sr-Cyrl-RS"/>
              </w:rPr>
            </w:pPr>
            <w:r>
              <w:rPr>
                <w:rFonts w:ascii="Arial" w:hAnsi="Arial" w:cs="Arial"/>
                <w:sz w:val="20"/>
                <w:szCs w:val="20"/>
                <w:lang w:val="sr-Cyrl-RS"/>
              </w:rPr>
              <w:t>ком</w:t>
            </w:r>
          </w:p>
        </w:tc>
        <w:tc>
          <w:tcPr>
            <w:tcW w:w="1134" w:type="dxa"/>
            <w:tcBorders>
              <w:left w:val="single" w:sz="4" w:space="0" w:color="auto"/>
              <w:bottom w:val="single" w:sz="4" w:space="0" w:color="auto"/>
              <w:right w:val="single" w:sz="4" w:space="0" w:color="auto"/>
            </w:tcBorders>
          </w:tcPr>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r>
              <w:rPr>
                <w:rFonts w:ascii="Calibri" w:hAnsi="Calibri" w:cs="Calibri"/>
                <w:bCs/>
                <w:iCs/>
                <w:sz w:val="22"/>
                <w:szCs w:val="22"/>
                <w:lang w:val="sr-Cyrl-RS"/>
              </w:rPr>
              <w:t>1</w:t>
            </w:r>
          </w:p>
        </w:tc>
        <w:tc>
          <w:tcPr>
            <w:tcW w:w="1560" w:type="dxa"/>
            <w:tcBorders>
              <w:left w:val="single" w:sz="4" w:space="0" w:color="auto"/>
              <w:bottom w:val="single" w:sz="4" w:space="0" w:color="auto"/>
            </w:tcBorders>
          </w:tcPr>
          <w:p w:rsidR="00DF2282" w:rsidRPr="008E6E7C" w:rsidRDefault="00DF2282" w:rsidP="00925482">
            <w:pPr>
              <w:jc w:val="both"/>
              <w:rPr>
                <w:rFonts w:ascii="Calibri" w:hAnsi="Calibri" w:cs="Calibri"/>
                <w:b/>
                <w:bCs/>
                <w:iCs/>
                <w:sz w:val="22"/>
                <w:szCs w:val="22"/>
                <w:lang w:val="sr-Cyrl-RS"/>
              </w:rPr>
            </w:pPr>
          </w:p>
        </w:tc>
        <w:tc>
          <w:tcPr>
            <w:tcW w:w="1842" w:type="dxa"/>
            <w:tcBorders>
              <w:bottom w:val="double" w:sz="4" w:space="0" w:color="auto"/>
            </w:tcBorders>
          </w:tcPr>
          <w:p w:rsidR="00DF2282" w:rsidRDefault="00DF2282" w:rsidP="00925482">
            <w:pPr>
              <w:jc w:val="both"/>
              <w:rPr>
                <w:rFonts w:ascii="Calibri" w:hAnsi="Calibri" w:cs="Calibri"/>
                <w:b/>
                <w:bCs/>
                <w:i/>
                <w:iCs/>
                <w:sz w:val="22"/>
                <w:szCs w:val="22"/>
              </w:rPr>
            </w:pPr>
          </w:p>
        </w:tc>
      </w:tr>
      <w:tr w:rsidR="00DF2282" w:rsidTr="00F54313">
        <w:tc>
          <w:tcPr>
            <w:tcW w:w="534" w:type="dxa"/>
          </w:tcPr>
          <w:p w:rsidR="00DF2282" w:rsidRDefault="00DF2282" w:rsidP="00925482">
            <w:pPr>
              <w:jc w:val="both"/>
              <w:rPr>
                <w:rFonts w:ascii="Calibri" w:hAnsi="Calibri" w:cs="Calibri"/>
                <w:b/>
                <w:bCs/>
                <w:iCs/>
                <w:sz w:val="22"/>
                <w:szCs w:val="22"/>
              </w:rPr>
            </w:pPr>
          </w:p>
        </w:tc>
        <w:tc>
          <w:tcPr>
            <w:tcW w:w="4110" w:type="dxa"/>
            <w:tcBorders>
              <w:right w:val="nil"/>
            </w:tcBorders>
          </w:tcPr>
          <w:p w:rsidR="00DF2282" w:rsidRDefault="00DF2282">
            <w:pPr>
              <w:jc w:val="both"/>
              <w:rPr>
                <w:rFonts w:ascii="Arial" w:hAnsi="Arial" w:cs="Arial"/>
                <w:sz w:val="20"/>
                <w:szCs w:val="20"/>
              </w:rPr>
            </w:pPr>
          </w:p>
        </w:tc>
        <w:tc>
          <w:tcPr>
            <w:tcW w:w="567" w:type="dxa"/>
            <w:tcBorders>
              <w:left w:val="nil"/>
              <w:right w:val="nil"/>
            </w:tcBorders>
          </w:tcPr>
          <w:p w:rsidR="00DF2282" w:rsidRDefault="00DF2282" w:rsidP="00925482">
            <w:pPr>
              <w:jc w:val="both"/>
              <w:rPr>
                <w:rFonts w:ascii="Arial" w:hAnsi="Arial" w:cs="Arial"/>
                <w:sz w:val="20"/>
                <w:szCs w:val="20"/>
                <w:lang w:val="sr-Cyrl-RS"/>
              </w:rPr>
            </w:pPr>
          </w:p>
        </w:tc>
        <w:tc>
          <w:tcPr>
            <w:tcW w:w="1134" w:type="dxa"/>
            <w:tcBorders>
              <w:left w:val="nil"/>
              <w:right w:val="nil"/>
            </w:tcBorders>
          </w:tcPr>
          <w:p w:rsidR="00DF2282" w:rsidRDefault="00DF2282" w:rsidP="00925482">
            <w:pPr>
              <w:jc w:val="right"/>
              <w:rPr>
                <w:rFonts w:ascii="Calibri" w:hAnsi="Calibri" w:cs="Calibri"/>
                <w:bCs/>
                <w:iCs/>
                <w:sz w:val="22"/>
                <w:szCs w:val="22"/>
                <w:lang w:val="sr-Cyrl-RS"/>
              </w:rPr>
            </w:pPr>
          </w:p>
        </w:tc>
        <w:tc>
          <w:tcPr>
            <w:tcW w:w="1560" w:type="dxa"/>
            <w:tcBorders>
              <w:left w:val="nil"/>
            </w:tcBorders>
          </w:tcPr>
          <w:p w:rsidR="00DF2282" w:rsidRPr="00DF2282" w:rsidRDefault="00DF2282" w:rsidP="00925482">
            <w:pPr>
              <w:jc w:val="both"/>
              <w:rPr>
                <w:rFonts w:ascii="Calibri" w:hAnsi="Calibri" w:cs="Calibri"/>
                <w:b/>
                <w:bCs/>
                <w:i/>
                <w:iCs/>
                <w:sz w:val="22"/>
                <w:szCs w:val="22"/>
                <w:lang w:val="sr-Cyrl-RS"/>
              </w:rPr>
            </w:pPr>
            <w:r>
              <w:rPr>
                <w:rFonts w:ascii="Calibri" w:hAnsi="Calibri" w:cs="Calibri"/>
                <w:b/>
                <w:bCs/>
                <w:iCs/>
                <w:sz w:val="22"/>
                <w:szCs w:val="22"/>
              </w:rPr>
              <w:t xml:space="preserve"> </w:t>
            </w:r>
            <w:r w:rsidRPr="00DF2282">
              <w:rPr>
                <w:rFonts w:ascii="Calibri" w:hAnsi="Calibri" w:cs="Calibri"/>
                <w:b/>
                <w:bCs/>
                <w:i/>
                <w:iCs/>
                <w:sz w:val="22"/>
                <w:szCs w:val="22"/>
                <w:lang w:val="sr-Cyrl-RS"/>
              </w:rPr>
              <w:t xml:space="preserve">Укупно </w:t>
            </w:r>
            <w:r w:rsidRPr="00DF2282">
              <w:rPr>
                <w:rFonts w:ascii="Calibri" w:hAnsi="Calibri" w:cs="Calibri"/>
                <w:b/>
                <w:bCs/>
                <w:i/>
                <w:iCs/>
                <w:sz w:val="22"/>
                <w:szCs w:val="22"/>
              </w:rPr>
              <w:t>II</w:t>
            </w:r>
          </w:p>
        </w:tc>
        <w:tc>
          <w:tcPr>
            <w:tcW w:w="1842" w:type="dxa"/>
            <w:tcBorders>
              <w:top w:val="double" w:sz="4" w:space="0" w:color="auto"/>
            </w:tcBorders>
            <w:shd w:val="clear" w:color="auto" w:fill="F2F2F2" w:themeFill="background1" w:themeFillShade="F2"/>
          </w:tcPr>
          <w:p w:rsidR="00DF2282" w:rsidRDefault="00DF2282" w:rsidP="00925482">
            <w:pPr>
              <w:jc w:val="both"/>
              <w:rPr>
                <w:rFonts w:ascii="Calibri" w:hAnsi="Calibri" w:cs="Calibri"/>
                <w:b/>
                <w:bCs/>
                <w:i/>
                <w:iCs/>
                <w:sz w:val="22"/>
                <w:szCs w:val="22"/>
                <w:lang w:val="sr-Cyrl-RS"/>
              </w:rPr>
            </w:pPr>
          </w:p>
          <w:p w:rsidR="00F54313" w:rsidRPr="00F54313" w:rsidRDefault="00F54313" w:rsidP="00925482">
            <w:pPr>
              <w:jc w:val="both"/>
              <w:rPr>
                <w:rFonts w:ascii="Calibri" w:hAnsi="Calibri" w:cs="Calibri"/>
                <w:b/>
                <w:bCs/>
                <w:i/>
                <w:iCs/>
                <w:sz w:val="22"/>
                <w:szCs w:val="22"/>
                <w:lang w:val="sr-Cyrl-RS"/>
              </w:rPr>
            </w:pPr>
          </w:p>
        </w:tc>
      </w:tr>
      <w:tr w:rsidR="00DF2282" w:rsidTr="000212F7">
        <w:tc>
          <w:tcPr>
            <w:tcW w:w="534" w:type="dxa"/>
            <w:shd w:val="clear" w:color="auto" w:fill="D9D9D9" w:themeFill="background1" w:themeFillShade="D9"/>
          </w:tcPr>
          <w:p w:rsidR="00DF2282" w:rsidRDefault="00DF2282" w:rsidP="00925482">
            <w:pPr>
              <w:jc w:val="both"/>
              <w:rPr>
                <w:rFonts w:ascii="Calibri" w:hAnsi="Calibri" w:cs="Calibri"/>
                <w:b/>
                <w:bCs/>
                <w:iCs/>
                <w:sz w:val="22"/>
                <w:szCs w:val="22"/>
              </w:rPr>
            </w:pPr>
            <w:r>
              <w:rPr>
                <w:rFonts w:ascii="Calibri" w:hAnsi="Calibri" w:cs="Calibri"/>
                <w:b/>
                <w:bCs/>
                <w:iCs/>
                <w:sz w:val="22"/>
                <w:szCs w:val="22"/>
              </w:rPr>
              <w:t>III</w:t>
            </w:r>
          </w:p>
        </w:tc>
        <w:tc>
          <w:tcPr>
            <w:tcW w:w="4110" w:type="dxa"/>
            <w:tcBorders>
              <w:right w:val="single" w:sz="4" w:space="0" w:color="auto"/>
            </w:tcBorders>
            <w:shd w:val="clear" w:color="auto" w:fill="D9D9D9" w:themeFill="background1" w:themeFillShade="D9"/>
          </w:tcPr>
          <w:p w:rsidR="00DF2282" w:rsidRDefault="00DF2282">
            <w:pPr>
              <w:jc w:val="both"/>
              <w:rPr>
                <w:rFonts w:ascii="Arial" w:hAnsi="Arial" w:cs="Arial"/>
                <w:b/>
                <w:bCs/>
                <w:i/>
                <w:iCs/>
                <w:sz w:val="22"/>
                <w:szCs w:val="22"/>
              </w:rPr>
            </w:pPr>
            <w:r>
              <w:rPr>
                <w:rFonts w:ascii="Arial" w:hAnsi="Arial" w:cs="Arial"/>
                <w:b/>
                <w:bCs/>
                <w:i/>
                <w:iCs/>
                <w:sz w:val="22"/>
                <w:szCs w:val="22"/>
              </w:rPr>
              <w:t>Остали радови</w:t>
            </w:r>
          </w:p>
        </w:tc>
        <w:tc>
          <w:tcPr>
            <w:tcW w:w="567" w:type="dxa"/>
            <w:tcBorders>
              <w:left w:val="single" w:sz="4" w:space="0" w:color="auto"/>
              <w:right w:val="single" w:sz="4" w:space="0" w:color="auto"/>
            </w:tcBorders>
            <w:shd w:val="clear" w:color="auto" w:fill="D9D9D9" w:themeFill="background1" w:themeFillShade="D9"/>
          </w:tcPr>
          <w:p w:rsidR="00DF2282" w:rsidRDefault="00DF2282" w:rsidP="00925482">
            <w:pPr>
              <w:jc w:val="both"/>
              <w:rPr>
                <w:rFonts w:ascii="Arial" w:hAnsi="Arial" w:cs="Arial"/>
                <w:sz w:val="20"/>
                <w:szCs w:val="20"/>
                <w:lang w:val="sr-Cyrl-RS"/>
              </w:rPr>
            </w:pPr>
          </w:p>
        </w:tc>
        <w:tc>
          <w:tcPr>
            <w:tcW w:w="1134" w:type="dxa"/>
            <w:tcBorders>
              <w:left w:val="single" w:sz="4" w:space="0" w:color="auto"/>
              <w:right w:val="single" w:sz="4" w:space="0" w:color="auto"/>
            </w:tcBorders>
            <w:shd w:val="clear" w:color="auto" w:fill="D9D9D9" w:themeFill="background1" w:themeFillShade="D9"/>
          </w:tcPr>
          <w:p w:rsidR="00DF2282" w:rsidRDefault="00DF2282" w:rsidP="00925482">
            <w:pPr>
              <w:jc w:val="right"/>
              <w:rPr>
                <w:rFonts w:ascii="Calibri" w:hAnsi="Calibri" w:cs="Calibri"/>
                <w:bCs/>
                <w:iCs/>
                <w:sz w:val="22"/>
                <w:szCs w:val="22"/>
                <w:lang w:val="sr-Cyrl-RS"/>
              </w:rPr>
            </w:pPr>
          </w:p>
        </w:tc>
        <w:tc>
          <w:tcPr>
            <w:tcW w:w="1560" w:type="dxa"/>
            <w:tcBorders>
              <w:left w:val="single" w:sz="4" w:space="0" w:color="auto"/>
            </w:tcBorders>
            <w:shd w:val="clear" w:color="auto" w:fill="D9D9D9" w:themeFill="background1" w:themeFillShade="D9"/>
          </w:tcPr>
          <w:p w:rsidR="00DF2282" w:rsidRDefault="00DF2282" w:rsidP="00925482">
            <w:pPr>
              <w:jc w:val="both"/>
              <w:rPr>
                <w:rFonts w:ascii="Calibri" w:hAnsi="Calibri" w:cs="Calibri"/>
                <w:b/>
                <w:bCs/>
                <w:iCs/>
                <w:sz w:val="22"/>
                <w:szCs w:val="22"/>
              </w:rPr>
            </w:pPr>
          </w:p>
        </w:tc>
        <w:tc>
          <w:tcPr>
            <w:tcW w:w="1842" w:type="dxa"/>
            <w:shd w:val="clear" w:color="auto" w:fill="D9D9D9" w:themeFill="background1" w:themeFillShade="D9"/>
          </w:tcPr>
          <w:p w:rsidR="00DF2282" w:rsidRDefault="00DF2282" w:rsidP="00925482">
            <w:pPr>
              <w:jc w:val="both"/>
              <w:rPr>
                <w:rFonts w:ascii="Calibri" w:hAnsi="Calibri" w:cs="Calibri"/>
                <w:b/>
                <w:bCs/>
                <w:i/>
                <w:iCs/>
                <w:sz w:val="22"/>
                <w:szCs w:val="22"/>
              </w:rPr>
            </w:pPr>
          </w:p>
        </w:tc>
      </w:tr>
      <w:tr w:rsidR="00DF2282" w:rsidTr="00DF2282">
        <w:tc>
          <w:tcPr>
            <w:tcW w:w="534" w:type="dxa"/>
          </w:tcPr>
          <w:p w:rsidR="00DF2282" w:rsidRDefault="00DF2282" w:rsidP="00925482">
            <w:pPr>
              <w:jc w:val="both"/>
              <w:rPr>
                <w:rFonts w:ascii="Calibri" w:hAnsi="Calibri" w:cs="Calibri"/>
                <w:b/>
                <w:bCs/>
                <w:iCs/>
                <w:sz w:val="22"/>
                <w:szCs w:val="22"/>
              </w:rPr>
            </w:pPr>
            <w:r>
              <w:rPr>
                <w:rFonts w:ascii="Calibri" w:hAnsi="Calibri" w:cs="Calibri"/>
                <w:b/>
                <w:bCs/>
                <w:iCs/>
                <w:sz w:val="22"/>
                <w:szCs w:val="22"/>
              </w:rPr>
              <w:t>1.</w:t>
            </w:r>
          </w:p>
        </w:tc>
        <w:tc>
          <w:tcPr>
            <w:tcW w:w="4110" w:type="dxa"/>
            <w:tcBorders>
              <w:right w:val="single" w:sz="4" w:space="0" w:color="auto"/>
            </w:tcBorders>
          </w:tcPr>
          <w:p w:rsidR="00DF2282" w:rsidRDefault="00DF2282">
            <w:pPr>
              <w:jc w:val="both"/>
              <w:rPr>
                <w:rFonts w:ascii="Arial" w:hAnsi="Arial" w:cs="Arial"/>
                <w:sz w:val="20"/>
                <w:szCs w:val="20"/>
              </w:rPr>
            </w:pPr>
            <w:r>
              <w:rPr>
                <w:rFonts w:ascii="Arial" w:hAnsi="Arial" w:cs="Arial"/>
                <w:sz w:val="20"/>
                <w:szCs w:val="20"/>
              </w:rPr>
              <w:t xml:space="preserve">Израда прикључка на постојећу шахту атмосферске канализационе мрже. Позиција обухвата: разбијање бетонског зида постојеће шахте (због улив цеви Ø200mm), обрада бетонског зида шахте око цеви на месту улива (споја) и </w:t>
            </w:r>
            <w:proofErr w:type="gramStart"/>
            <w:r>
              <w:rPr>
                <w:rFonts w:ascii="Arial" w:hAnsi="Arial" w:cs="Arial"/>
                <w:sz w:val="20"/>
                <w:szCs w:val="20"/>
              </w:rPr>
              <w:t>усклађивање  коте</w:t>
            </w:r>
            <w:proofErr w:type="gramEnd"/>
            <w:r>
              <w:rPr>
                <w:rFonts w:ascii="Arial" w:hAnsi="Arial" w:cs="Arial"/>
                <w:sz w:val="20"/>
                <w:szCs w:val="20"/>
              </w:rPr>
              <w:t xml:space="preserve"> постојеће  решетке шахте са нивелетом саобраћајнице. Обрачун </w:t>
            </w:r>
            <w:proofErr w:type="gramStart"/>
            <w:r>
              <w:rPr>
                <w:rFonts w:ascii="Arial" w:hAnsi="Arial" w:cs="Arial"/>
                <w:sz w:val="20"/>
                <w:szCs w:val="20"/>
              </w:rPr>
              <w:t>по  ком</w:t>
            </w:r>
            <w:proofErr w:type="gramEnd"/>
            <w:r>
              <w:rPr>
                <w:rFonts w:ascii="Arial" w:hAnsi="Arial" w:cs="Arial"/>
                <w:sz w:val="20"/>
                <w:szCs w:val="20"/>
              </w:rPr>
              <w:t>.</w:t>
            </w:r>
          </w:p>
        </w:tc>
        <w:tc>
          <w:tcPr>
            <w:tcW w:w="567" w:type="dxa"/>
            <w:tcBorders>
              <w:left w:val="single" w:sz="4" w:space="0" w:color="auto"/>
              <w:right w:val="single" w:sz="4" w:space="0" w:color="auto"/>
            </w:tcBorders>
          </w:tcPr>
          <w:p w:rsidR="00DF2282" w:rsidRDefault="00DF2282" w:rsidP="00925482">
            <w:pPr>
              <w:jc w:val="both"/>
              <w:rPr>
                <w:rFonts w:ascii="Arial" w:hAnsi="Arial" w:cs="Arial"/>
                <w:sz w:val="20"/>
                <w:szCs w:val="20"/>
              </w:rPr>
            </w:pPr>
          </w:p>
          <w:p w:rsidR="00DF2282" w:rsidRDefault="00DF2282" w:rsidP="00925482">
            <w:pPr>
              <w:jc w:val="both"/>
              <w:rPr>
                <w:rFonts w:ascii="Arial" w:hAnsi="Arial" w:cs="Arial"/>
                <w:sz w:val="20"/>
                <w:szCs w:val="20"/>
              </w:rPr>
            </w:pPr>
          </w:p>
          <w:p w:rsidR="00DF2282" w:rsidRDefault="00DF2282" w:rsidP="00925482">
            <w:pPr>
              <w:jc w:val="both"/>
              <w:rPr>
                <w:rFonts w:ascii="Arial" w:hAnsi="Arial" w:cs="Arial"/>
                <w:sz w:val="20"/>
                <w:szCs w:val="20"/>
              </w:rPr>
            </w:pPr>
          </w:p>
          <w:p w:rsidR="00DF2282" w:rsidRDefault="00DF2282" w:rsidP="00925482">
            <w:pPr>
              <w:jc w:val="both"/>
              <w:rPr>
                <w:rFonts w:ascii="Arial" w:hAnsi="Arial" w:cs="Arial"/>
                <w:sz w:val="20"/>
                <w:szCs w:val="20"/>
              </w:rPr>
            </w:pPr>
          </w:p>
          <w:p w:rsidR="00DF2282" w:rsidRDefault="00DF2282" w:rsidP="00925482">
            <w:pPr>
              <w:jc w:val="both"/>
              <w:rPr>
                <w:rFonts w:ascii="Arial" w:hAnsi="Arial" w:cs="Arial"/>
                <w:sz w:val="20"/>
                <w:szCs w:val="20"/>
              </w:rPr>
            </w:pPr>
          </w:p>
          <w:p w:rsidR="00DF2282" w:rsidRDefault="00DF2282" w:rsidP="00925482">
            <w:pPr>
              <w:jc w:val="both"/>
              <w:rPr>
                <w:rFonts w:ascii="Arial" w:hAnsi="Arial" w:cs="Arial"/>
                <w:sz w:val="20"/>
                <w:szCs w:val="20"/>
              </w:rPr>
            </w:pPr>
          </w:p>
          <w:p w:rsidR="00DF2282" w:rsidRPr="00DF2282" w:rsidRDefault="00DF2282" w:rsidP="00925482">
            <w:pPr>
              <w:jc w:val="both"/>
              <w:rPr>
                <w:rFonts w:ascii="Arial" w:hAnsi="Arial" w:cs="Arial"/>
                <w:sz w:val="20"/>
                <w:szCs w:val="20"/>
                <w:lang w:val="sr-Cyrl-RS"/>
              </w:rPr>
            </w:pPr>
            <w:r>
              <w:rPr>
                <w:rFonts w:ascii="Arial" w:hAnsi="Arial" w:cs="Arial"/>
                <w:sz w:val="20"/>
                <w:szCs w:val="20"/>
                <w:lang w:val="sr-Cyrl-RS"/>
              </w:rPr>
              <w:t>ком</w:t>
            </w:r>
          </w:p>
        </w:tc>
        <w:tc>
          <w:tcPr>
            <w:tcW w:w="1134" w:type="dxa"/>
            <w:tcBorders>
              <w:left w:val="single" w:sz="4" w:space="0" w:color="auto"/>
              <w:right w:val="single" w:sz="4" w:space="0" w:color="auto"/>
            </w:tcBorders>
          </w:tcPr>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r>
              <w:rPr>
                <w:rFonts w:ascii="Calibri" w:hAnsi="Calibri" w:cs="Calibri"/>
                <w:bCs/>
                <w:iCs/>
                <w:sz w:val="22"/>
                <w:szCs w:val="22"/>
                <w:lang w:val="sr-Cyrl-RS"/>
              </w:rPr>
              <w:t>1</w:t>
            </w:r>
          </w:p>
        </w:tc>
        <w:tc>
          <w:tcPr>
            <w:tcW w:w="1560" w:type="dxa"/>
            <w:tcBorders>
              <w:left w:val="single" w:sz="4" w:space="0" w:color="auto"/>
            </w:tcBorders>
          </w:tcPr>
          <w:p w:rsidR="00DF2282" w:rsidRDefault="00DF2282" w:rsidP="00925482">
            <w:pPr>
              <w:jc w:val="both"/>
              <w:rPr>
                <w:rFonts w:ascii="Calibri" w:hAnsi="Calibri" w:cs="Calibri"/>
                <w:b/>
                <w:bCs/>
                <w:iCs/>
                <w:sz w:val="22"/>
                <w:szCs w:val="22"/>
              </w:rPr>
            </w:pPr>
          </w:p>
        </w:tc>
        <w:tc>
          <w:tcPr>
            <w:tcW w:w="1842" w:type="dxa"/>
          </w:tcPr>
          <w:p w:rsidR="00DF2282" w:rsidRDefault="00DF2282" w:rsidP="00925482">
            <w:pPr>
              <w:jc w:val="both"/>
              <w:rPr>
                <w:rFonts w:ascii="Calibri" w:hAnsi="Calibri" w:cs="Calibri"/>
                <w:b/>
                <w:bCs/>
                <w:i/>
                <w:iCs/>
                <w:sz w:val="22"/>
                <w:szCs w:val="22"/>
              </w:rPr>
            </w:pPr>
          </w:p>
        </w:tc>
      </w:tr>
      <w:tr w:rsidR="00DF2282" w:rsidTr="000212F7">
        <w:tc>
          <w:tcPr>
            <w:tcW w:w="534" w:type="dxa"/>
          </w:tcPr>
          <w:p w:rsidR="00DF2282" w:rsidRDefault="00DF2282" w:rsidP="00925482">
            <w:pPr>
              <w:jc w:val="both"/>
              <w:rPr>
                <w:rFonts w:ascii="Calibri" w:hAnsi="Calibri" w:cs="Calibri"/>
                <w:b/>
                <w:bCs/>
                <w:iCs/>
                <w:sz w:val="22"/>
                <w:szCs w:val="22"/>
              </w:rPr>
            </w:pPr>
            <w:r>
              <w:rPr>
                <w:rFonts w:ascii="Calibri" w:hAnsi="Calibri" w:cs="Calibri"/>
                <w:b/>
                <w:bCs/>
                <w:iCs/>
                <w:sz w:val="22"/>
                <w:szCs w:val="22"/>
              </w:rPr>
              <w:t>2.</w:t>
            </w:r>
          </w:p>
        </w:tc>
        <w:tc>
          <w:tcPr>
            <w:tcW w:w="4110" w:type="dxa"/>
            <w:tcBorders>
              <w:right w:val="single" w:sz="4" w:space="0" w:color="auto"/>
            </w:tcBorders>
          </w:tcPr>
          <w:p w:rsidR="00DF2282" w:rsidRDefault="00DF2282">
            <w:pPr>
              <w:jc w:val="both"/>
              <w:rPr>
                <w:rFonts w:ascii="Arial" w:hAnsi="Arial" w:cs="Arial"/>
                <w:sz w:val="20"/>
                <w:szCs w:val="20"/>
              </w:rPr>
            </w:pPr>
            <w:r>
              <w:rPr>
                <w:rFonts w:ascii="Arial" w:hAnsi="Arial" w:cs="Arial"/>
                <w:sz w:val="20"/>
                <w:szCs w:val="20"/>
              </w:rPr>
              <w:t xml:space="preserve">Геодетско снимање изведене атмосф. </w:t>
            </w:r>
            <w:proofErr w:type="gramStart"/>
            <w:r>
              <w:rPr>
                <w:rFonts w:ascii="Arial" w:hAnsi="Arial" w:cs="Arial"/>
                <w:sz w:val="20"/>
                <w:szCs w:val="20"/>
              </w:rPr>
              <w:t>канализационе</w:t>
            </w:r>
            <w:proofErr w:type="gramEnd"/>
            <w:r>
              <w:rPr>
                <w:rFonts w:ascii="Arial" w:hAnsi="Arial" w:cs="Arial"/>
                <w:sz w:val="20"/>
                <w:szCs w:val="20"/>
              </w:rPr>
              <w:t xml:space="preserve"> мреже у складу са Законом о премеру и катастарском снимању подземних инсталација са израдом одговарајуће документације и добијањем потврде РГЗ. Обрачун по m</w:t>
            </w:r>
            <w:r>
              <w:rPr>
                <w:rFonts w:ascii="Arial" w:hAnsi="Arial" w:cs="Arial"/>
                <w:sz w:val="20"/>
                <w:szCs w:val="20"/>
                <w:vertAlign w:val="superscript"/>
              </w:rPr>
              <w:t>1</w:t>
            </w:r>
            <w:r>
              <w:rPr>
                <w:rFonts w:ascii="Arial" w:hAnsi="Arial" w:cs="Arial"/>
                <w:sz w:val="20"/>
                <w:szCs w:val="20"/>
              </w:rPr>
              <w:t>.</w:t>
            </w:r>
          </w:p>
        </w:tc>
        <w:tc>
          <w:tcPr>
            <w:tcW w:w="567" w:type="dxa"/>
            <w:tcBorders>
              <w:left w:val="single" w:sz="4" w:space="0" w:color="auto"/>
              <w:bottom w:val="single" w:sz="4" w:space="0" w:color="auto"/>
              <w:right w:val="single" w:sz="4" w:space="0" w:color="auto"/>
            </w:tcBorders>
          </w:tcPr>
          <w:p w:rsidR="00DF2282" w:rsidRDefault="00DF2282" w:rsidP="00925482">
            <w:pPr>
              <w:jc w:val="both"/>
              <w:rPr>
                <w:rFonts w:ascii="Arial" w:hAnsi="Arial" w:cs="Arial"/>
                <w:sz w:val="20"/>
                <w:szCs w:val="20"/>
                <w:lang w:val="sr-Cyrl-RS"/>
              </w:rPr>
            </w:pPr>
          </w:p>
          <w:p w:rsidR="00DF2282" w:rsidRDefault="00DF2282" w:rsidP="00925482">
            <w:pPr>
              <w:jc w:val="both"/>
              <w:rPr>
                <w:rFonts w:ascii="Arial" w:hAnsi="Arial" w:cs="Arial"/>
                <w:sz w:val="20"/>
                <w:szCs w:val="20"/>
                <w:lang w:val="sr-Cyrl-RS"/>
              </w:rPr>
            </w:pPr>
          </w:p>
          <w:p w:rsidR="00DF2282" w:rsidRDefault="00DF2282" w:rsidP="00925482">
            <w:pPr>
              <w:jc w:val="both"/>
              <w:rPr>
                <w:rFonts w:ascii="Arial" w:hAnsi="Arial" w:cs="Arial"/>
                <w:sz w:val="20"/>
                <w:szCs w:val="20"/>
                <w:lang w:val="sr-Cyrl-RS"/>
              </w:rPr>
            </w:pPr>
          </w:p>
          <w:p w:rsidR="00DF2282" w:rsidRDefault="00DF2282" w:rsidP="00925482">
            <w:pPr>
              <w:jc w:val="both"/>
              <w:rPr>
                <w:rFonts w:ascii="Arial" w:hAnsi="Arial" w:cs="Arial"/>
                <w:sz w:val="20"/>
                <w:szCs w:val="20"/>
                <w:lang w:val="sr-Cyrl-RS"/>
              </w:rPr>
            </w:pPr>
          </w:p>
          <w:p w:rsidR="00DF2282" w:rsidRDefault="00DF2282" w:rsidP="00925482">
            <w:pPr>
              <w:jc w:val="both"/>
              <w:rPr>
                <w:rFonts w:ascii="Arial" w:hAnsi="Arial" w:cs="Arial"/>
                <w:sz w:val="20"/>
                <w:szCs w:val="20"/>
                <w:lang w:val="sr-Cyrl-RS"/>
              </w:rPr>
            </w:pPr>
            <w:r>
              <w:rPr>
                <w:rFonts w:ascii="Arial" w:hAnsi="Arial" w:cs="Arial"/>
                <w:sz w:val="20"/>
                <w:szCs w:val="20"/>
              </w:rPr>
              <w:t>m</w:t>
            </w:r>
            <w:r>
              <w:rPr>
                <w:rFonts w:ascii="Arial" w:hAnsi="Arial" w:cs="Arial"/>
                <w:sz w:val="20"/>
                <w:szCs w:val="20"/>
                <w:vertAlign w:val="superscript"/>
              </w:rPr>
              <w:t>1</w:t>
            </w:r>
          </w:p>
        </w:tc>
        <w:tc>
          <w:tcPr>
            <w:tcW w:w="1134" w:type="dxa"/>
            <w:tcBorders>
              <w:left w:val="single" w:sz="4" w:space="0" w:color="auto"/>
              <w:bottom w:val="single" w:sz="4" w:space="0" w:color="auto"/>
              <w:right w:val="single" w:sz="4" w:space="0" w:color="auto"/>
            </w:tcBorders>
          </w:tcPr>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p>
          <w:p w:rsidR="00DF2282" w:rsidRDefault="00DF2282" w:rsidP="00925482">
            <w:pPr>
              <w:jc w:val="right"/>
              <w:rPr>
                <w:rFonts w:ascii="Calibri" w:hAnsi="Calibri" w:cs="Calibri"/>
                <w:bCs/>
                <w:iCs/>
                <w:sz w:val="22"/>
                <w:szCs w:val="22"/>
                <w:lang w:val="sr-Cyrl-RS"/>
              </w:rPr>
            </w:pPr>
            <w:r>
              <w:rPr>
                <w:rFonts w:ascii="Calibri" w:hAnsi="Calibri" w:cs="Calibri"/>
                <w:bCs/>
                <w:iCs/>
                <w:sz w:val="22"/>
                <w:szCs w:val="22"/>
                <w:lang w:val="sr-Cyrl-RS"/>
              </w:rPr>
              <w:t>80,00</w:t>
            </w:r>
          </w:p>
          <w:p w:rsidR="00DF2282" w:rsidRDefault="00DF2282" w:rsidP="00925482">
            <w:pPr>
              <w:jc w:val="right"/>
              <w:rPr>
                <w:rFonts w:ascii="Calibri" w:hAnsi="Calibri" w:cs="Calibri"/>
                <w:bCs/>
                <w:iCs/>
                <w:sz w:val="22"/>
                <w:szCs w:val="22"/>
                <w:lang w:val="sr-Cyrl-RS"/>
              </w:rPr>
            </w:pPr>
          </w:p>
        </w:tc>
        <w:tc>
          <w:tcPr>
            <w:tcW w:w="1560" w:type="dxa"/>
            <w:tcBorders>
              <w:left w:val="single" w:sz="4" w:space="0" w:color="auto"/>
              <w:bottom w:val="single" w:sz="4" w:space="0" w:color="auto"/>
            </w:tcBorders>
          </w:tcPr>
          <w:p w:rsidR="00DF2282" w:rsidRDefault="00DF2282" w:rsidP="00925482">
            <w:pPr>
              <w:jc w:val="both"/>
              <w:rPr>
                <w:rFonts w:ascii="Calibri" w:hAnsi="Calibri" w:cs="Calibri"/>
                <w:b/>
                <w:bCs/>
                <w:iCs/>
                <w:sz w:val="22"/>
                <w:szCs w:val="22"/>
              </w:rPr>
            </w:pPr>
          </w:p>
        </w:tc>
        <w:tc>
          <w:tcPr>
            <w:tcW w:w="1842" w:type="dxa"/>
            <w:tcBorders>
              <w:bottom w:val="double" w:sz="4" w:space="0" w:color="auto"/>
            </w:tcBorders>
          </w:tcPr>
          <w:p w:rsidR="00DF2282" w:rsidRDefault="00DF2282" w:rsidP="00925482">
            <w:pPr>
              <w:jc w:val="both"/>
              <w:rPr>
                <w:rFonts w:ascii="Calibri" w:hAnsi="Calibri" w:cs="Calibri"/>
                <w:b/>
                <w:bCs/>
                <w:i/>
                <w:iCs/>
                <w:sz w:val="22"/>
                <w:szCs w:val="22"/>
              </w:rPr>
            </w:pPr>
          </w:p>
        </w:tc>
      </w:tr>
      <w:tr w:rsidR="00DF2282" w:rsidTr="000212F7">
        <w:tc>
          <w:tcPr>
            <w:tcW w:w="534" w:type="dxa"/>
          </w:tcPr>
          <w:p w:rsidR="00DF2282" w:rsidRDefault="00DF2282" w:rsidP="00925482">
            <w:pPr>
              <w:jc w:val="both"/>
              <w:rPr>
                <w:rFonts w:ascii="Calibri" w:hAnsi="Calibri" w:cs="Calibri"/>
                <w:b/>
                <w:bCs/>
                <w:iCs/>
                <w:sz w:val="22"/>
                <w:szCs w:val="22"/>
              </w:rPr>
            </w:pPr>
          </w:p>
        </w:tc>
        <w:tc>
          <w:tcPr>
            <w:tcW w:w="4110" w:type="dxa"/>
            <w:tcBorders>
              <w:right w:val="nil"/>
            </w:tcBorders>
          </w:tcPr>
          <w:p w:rsidR="00DF2282" w:rsidRDefault="00DF2282">
            <w:pPr>
              <w:jc w:val="both"/>
              <w:rPr>
                <w:rFonts w:ascii="Arial" w:hAnsi="Arial" w:cs="Arial"/>
                <w:sz w:val="20"/>
                <w:szCs w:val="20"/>
              </w:rPr>
            </w:pPr>
          </w:p>
        </w:tc>
        <w:tc>
          <w:tcPr>
            <w:tcW w:w="567" w:type="dxa"/>
            <w:tcBorders>
              <w:left w:val="nil"/>
              <w:bottom w:val="single" w:sz="4" w:space="0" w:color="auto"/>
              <w:right w:val="nil"/>
            </w:tcBorders>
          </w:tcPr>
          <w:p w:rsidR="00DF2282" w:rsidRDefault="00DF2282" w:rsidP="00925482">
            <w:pPr>
              <w:jc w:val="both"/>
              <w:rPr>
                <w:rFonts w:ascii="Arial" w:hAnsi="Arial" w:cs="Arial"/>
                <w:sz w:val="20"/>
                <w:szCs w:val="20"/>
                <w:lang w:val="sr-Cyrl-RS"/>
              </w:rPr>
            </w:pPr>
          </w:p>
        </w:tc>
        <w:tc>
          <w:tcPr>
            <w:tcW w:w="1134" w:type="dxa"/>
            <w:tcBorders>
              <w:left w:val="nil"/>
              <w:bottom w:val="single" w:sz="4" w:space="0" w:color="auto"/>
              <w:right w:val="nil"/>
            </w:tcBorders>
          </w:tcPr>
          <w:p w:rsidR="00DF2282" w:rsidRDefault="00DF2282" w:rsidP="00925482">
            <w:pPr>
              <w:jc w:val="right"/>
              <w:rPr>
                <w:rFonts w:ascii="Calibri" w:hAnsi="Calibri" w:cs="Calibri"/>
                <w:bCs/>
                <w:iCs/>
                <w:sz w:val="22"/>
                <w:szCs w:val="22"/>
                <w:lang w:val="sr-Cyrl-RS"/>
              </w:rPr>
            </w:pPr>
          </w:p>
        </w:tc>
        <w:tc>
          <w:tcPr>
            <w:tcW w:w="1560" w:type="dxa"/>
            <w:tcBorders>
              <w:left w:val="nil"/>
              <w:bottom w:val="single" w:sz="4" w:space="0" w:color="auto"/>
            </w:tcBorders>
          </w:tcPr>
          <w:p w:rsidR="00DF2282" w:rsidRDefault="004A2356" w:rsidP="00925482">
            <w:pPr>
              <w:jc w:val="both"/>
              <w:rPr>
                <w:rFonts w:ascii="Calibri" w:hAnsi="Calibri" w:cs="Calibri"/>
                <w:b/>
                <w:bCs/>
                <w:iCs/>
                <w:sz w:val="22"/>
                <w:szCs w:val="22"/>
              </w:rPr>
            </w:pPr>
            <w:r>
              <w:rPr>
                <w:rFonts w:ascii="Calibri" w:hAnsi="Calibri" w:cs="Calibri"/>
                <w:b/>
                <w:bCs/>
                <w:iCs/>
                <w:sz w:val="22"/>
                <w:szCs w:val="22"/>
                <w:lang w:val="sr-Cyrl-RS"/>
              </w:rPr>
              <w:t xml:space="preserve"> Укупно </w:t>
            </w:r>
            <w:r w:rsidR="00DF2282">
              <w:rPr>
                <w:rFonts w:ascii="Calibri" w:hAnsi="Calibri" w:cs="Calibri"/>
                <w:b/>
                <w:bCs/>
                <w:iCs/>
                <w:sz w:val="22"/>
                <w:szCs w:val="22"/>
              </w:rPr>
              <w:t>III</w:t>
            </w:r>
          </w:p>
        </w:tc>
        <w:tc>
          <w:tcPr>
            <w:tcW w:w="1842" w:type="dxa"/>
            <w:tcBorders>
              <w:top w:val="double" w:sz="4" w:space="0" w:color="auto"/>
            </w:tcBorders>
            <w:shd w:val="clear" w:color="auto" w:fill="F2F2F2" w:themeFill="background1" w:themeFillShade="F2"/>
          </w:tcPr>
          <w:p w:rsidR="00DF2282" w:rsidRDefault="00DF2282" w:rsidP="00925482">
            <w:pPr>
              <w:jc w:val="both"/>
              <w:rPr>
                <w:rFonts w:ascii="Calibri" w:hAnsi="Calibri" w:cs="Calibri"/>
                <w:b/>
                <w:bCs/>
                <w:i/>
                <w:iCs/>
                <w:sz w:val="22"/>
                <w:szCs w:val="22"/>
                <w:lang w:val="sr-Cyrl-RS"/>
              </w:rPr>
            </w:pPr>
          </w:p>
          <w:p w:rsidR="00F54313" w:rsidRPr="00F54313" w:rsidRDefault="00F54313" w:rsidP="00925482">
            <w:pPr>
              <w:jc w:val="both"/>
              <w:rPr>
                <w:rFonts w:ascii="Calibri" w:hAnsi="Calibri" w:cs="Calibri"/>
                <w:b/>
                <w:bCs/>
                <w:i/>
                <w:iCs/>
                <w:sz w:val="22"/>
                <w:szCs w:val="22"/>
                <w:lang w:val="sr-Cyrl-RS"/>
              </w:rPr>
            </w:pPr>
          </w:p>
        </w:tc>
      </w:tr>
      <w:tr w:rsidR="00DF2282" w:rsidTr="000212F7">
        <w:tc>
          <w:tcPr>
            <w:tcW w:w="534" w:type="dxa"/>
          </w:tcPr>
          <w:p w:rsidR="00DF2282" w:rsidRDefault="00DF2282" w:rsidP="00925482">
            <w:pPr>
              <w:jc w:val="both"/>
              <w:rPr>
                <w:rFonts w:ascii="Calibri" w:hAnsi="Calibri" w:cs="Calibri"/>
                <w:b/>
                <w:bCs/>
                <w:iCs/>
                <w:sz w:val="22"/>
                <w:szCs w:val="22"/>
              </w:rPr>
            </w:pPr>
          </w:p>
        </w:tc>
        <w:tc>
          <w:tcPr>
            <w:tcW w:w="4110" w:type="dxa"/>
            <w:tcBorders>
              <w:right w:val="nil"/>
            </w:tcBorders>
          </w:tcPr>
          <w:p w:rsidR="00DF2282" w:rsidRDefault="00DF2282">
            <w:pPr>
              <w:jc w:val="both"/>
              <w:rPr>
                <w:rFonts w:ascii="Arial" w:hAnsi="Arial" w:cs="Arial"/>
                <w:sz w:val="20"/>
                <w:szCs w:val="20"/>
              </w:rPr>
            </w:pPr>
          </w:p>
        </w:tc>
        <w:tc>
          <w:tcPr>
            <w:tcW w:w="567" w:type="dxa"/>
            <w:tcBorders>
              <w:left w:val="nil"/>
              <w:right w:val="nil"/>
            </w:tcBorders>
          </w:tcPr>
          <w:p w:rsidR="00DF2282" w:rsidRDefault="00DF2282" w:rsidP="00925482">
            <w:pPr>
              <w:jc w:val="both"/>
              <w:rPr>
                <w:rFonts w:ascii="Arial" w:hAnsi="Arial" w:cs="Arial"/>
                <w:sz w:val="20"/>
                <w:szCs w:val="20"/>
                <w:lang w:val="sr-Cyrl-RS"/>
              </w:rPr>
            </w:pPr>
          </w:p>
        </w:tc>
        <w:tc>
          <w:tcPr>
            <w:tcW w:w="1134" w:type="dxa"/>
            <w:tcBorders>
              <w:left w:val="nil"/>
              <w:right w:val="nil"/>
            </w:tcBorders>
          </w:tcPr>
          <w:p w:rsidR="00DF2282" w:rsidRDefault="00DF2282" w:rsidP="00925482">
            <w:pPr>
              <w:jc w:val="right"/>
              <w:rPr>
                <w:rFonts w:ascii="Calibri" w:hAnsi="Calibri" w:cs="Calibri"/>
                <w:bCs/>
                <w:iCs/>
                <w:sz w:val="22"/>
                <w:szCs w:val="22"/>
                <w:lang w:val="sr-Cyrl-RS"/>
              </w:rPr>
            </w:pPr>
          </w:p>
        </w:tc>
        <w:tc>
          <w:tcPr>
            <w:tcW w:w="1560" w:type="dxa"/>
            <w:tcBorders>
              <w:left w:val="nil"/>
            </w:tcBorders>
          </w:tcPr>
          <w:p w:rsidR="00DF2282" w:rsidRPr="004A2356" w:rsidRDefault="004A2356" w:rsidP="00925482">
            <w:pPr>
              <w:jc w:val="both"/>
              <w:rPr>
                <w:rFonts w:ascii="Calibri" w:hAnsi="Calibri" w:cs="Calibri"/>
                <w:b/>
                <w:bCs/>
                <w:iCs/>
                <w:sz w:val="22"/>
                <w:szCs w:val="22"/>
                <w:lang w:val="sr-Cyrl-RS"/>
              </w:rPr>
            </w:pPr>
            <w:r>
              <w:rPr>
                <w:rFonts w:ascii="Calibri" w:hAnsi="Calibri" w:cs="Calibri"/>
                <w:b/>
                <w:bCs/>
                <w:iCs/>
                <w:sz w:val="22"/>
                <w:szCs w:val="22"/>
                <w:lang w:val="sr-Cyrl-RS"/>
              </w:rPr>
              <w:t>УКУПНО Б:</w:t>
            </w:r>
          </w:p>
        </w:tc>
        <w:tc>
          <w:tcPr>
            <w:tcW w:w="1842" w:type="dxa"/>
            <w:shd w:val="clear" w:color="auto" w:fill="F2F2F2" w:themeFill="background1" w:themeFillShade="F2"/>
          </w:tcPr>
          <w:p w:rsidR="00DF2282" w:rsidRDefault="00DF2282" w:rsidP="00925482">
            <w:pPr>
              <w:jc w:val="both"/>
              <w:rPr>
                <w:rFonts w:ascii="Calibri" w:hAnsi="Calibri" w:cs="Calibri"/>
                <w:b/>
                <w:bCs/>
                <w:i/>
                <w:iCs/>
                <w:sz w:val="22"/>
                <w:szCs w:val="22"/>
                <w:lang w:val="sr-Cyrl-RS"/>
              </w:rPr>
            </w:pPr>
          </w:p>
          <w:p w:rsidR="00F54313" w:rsidRPr="00F54313" w:rsidRDefault="00F54313" w:rsidP="00925482">
            <w:pPr>
              <w:jc w:val="both"/>
              <w:rPr>
                <w:rFonts w:ascii="Calibri" w:hAnsi="Calibri" w:cs="Calibri"/>
                <w:b/>
                <w:bCs/>
                <w:i/>
                <w:iCs/>
                <w:sz w:val="22"/>
                <w:szCs w:val="22"/>
                <w:lang w:val="sr-Cyrl-RS"/>
              </w:rPr>
            </w:pPr>
          </w:p>
        </w:tc>
      </w:tr>
    </w:tbl>
    <w:p w:rsidR="000426A8" w:rsidRPr="000426A8" w:rsidRDefault="000426A8" w:rsidP="001A28AB">
      <w:pPr>
        <w:jc w:val="both"/>
        <w:rPr>
          <w:rFonts w:ascii="Calibri" w:hAnsi="Calibri" w:cs="Calibri"/>
          <w:b/>
          <w:bCs/>
          <w:i/>
          <w:iCs/>
          <w:sz w:val="22"/>
          <w:szCs w:val="22"/>
          <w:lang w:val="sr-Cyrl-RS"/>
        </w:rPr>
      </w:pPr>
    </w:p>
    <w:p w:rsidR="007F193C" w:rsidRDefault="007F193C" w:rsidP="001A28AB">
      <w:pPr>
        <w:jc w:val="both"/>
        <w:rPr>
          <w:rFonts w:ascii="Calibri" w:hAnsi="Calibri" w:cs="Calibri"/>
          <w:sz w:val="22"/>
          <w:szCs w:val="22"/>
        </w:rPr>
      </w:pPr>
    </w:p>
    <w:p w:rsidR="007F193C" w:rsidRDefault="007F193C"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Pr="00F54313" w:rsidRDefault="00F54313" w:rsidP="001A28AB">
      <w:pPr>
        <w:jc w:val="both"/>
        <w:rPr>
          <w:rFonts w:ascii="Calibri" w:hAnsi="Calibri" w:cs="Calibri"/>
          <w:sz w:val="22"/>
          <w:szCs w:val="22"/>
          <w:lang w:val="sr-Cyrl-RS"/>
        </w:rPr>
      </w:pPr>
    </w:p>
    <w:p w:rsidR="007F193C" w:rsidRDefault="007F193C" w:rsidP="001A28AB">
      <w:pPr>
        <w:jc w:val="both"/>
        <w:rPr>
          <w:rFonts w:ascii="Calibri" w:hAnsi="Calibri" w:cs="Calibri"/>
          <w:sz w:val="22"/>
          <w:szCs w:val="22"/>
        </w:rPr>
      </w:pPr>
    </w:p>
    <w:tbl>
      <w:tblPr>
        <w:tblStyle w:val="TableGrid"/>
        <w:tblW w:w="0" w:type="auto"/>
        <w:tblLook w:val="04A0" w:firstRow="1" w:lastRow="0" w:firstColumn="1" w:lastColumn="0" w:noHBand="0" w:noVBand="1"/>
      </w:tblPr>
      <w:tblGrid>
        <w:gridCol w:w="5280"/>
        <w:gridCol w:w="3962"/>
      </w:tblGrid>
      <w:tr w:rsidR="004A2356" w:rsidTr="000212F7">
        <w:tc>
          <w:tcPr>
            <w:tcW w:w="9242" w:type="dxa"/>
            <w:gridSpan w:val="2"/>
            <w:shd w:val="clear" w:color="auto" w:fill="D9D9D9" w:themeFill="background1" w:themeFillShade="D9"/>
          </w:tcPr>
          <w:p w:rsidR="004A2356" w:rsidRPr="004A2356" w:rsidRDefault="004A2356" w:rsidP="004A2356">
            <w:pPr>
              <w:jc w:val="center"/>
              <w:rPr>
                <w:rFonts w:ascii="Calibri" w:hAnsi="Calibri" w:cs="Calibri"/>
                <w:b/>
                <w:sz w:val="36"/>
                <w:szCs w:val="36"/>
                <w:lang w:val="sr-Cyrl-RS"/>
              </w:rPr>
            </w:pPr>
            <w:r w:rsidRPr="004A2356">
              <w:rPr>
                <w:rFonts w:ascii="Calibri" w:hAnsi="Calibri" w:cs="Calibri"/>
                <w:b/>
                <w:sz w:val="36"/>
                <w:szCs w:val="36"/>
                <w:lang w:val="sr-Cyrl-RS"/>
              </w:rPr>
              <w:t>РЕКАПИТУЛАЦИЈА</w:t>
            </w:r>
          </w:p>
        </w:tc>
      </w:tr>
      <w:tr w:rsidR="004A2356" w:rsidTr="000212F7">
        <w:tc>
          <w:tcPr>
            <w:tcW w:w="5280" w:type="dxa"/>
            <w:shd w:val="clear" w:color="auto" w:fill="D9D9D9" w:themeFill="background1" w:themeFillShade="D9"/>
          </w:tcPr>
          <w:p w:rsidR="004A2356" w:rsidRPr="004A2356" w:rsidRDefault="004A2356" w:rsidP="00E31836">
            <w:pPr>
              <w:rPr>
                <w:rFonts w:ascii="Calibri" w:hAnsi="Calibri" w:cs="Calibri"/>
                <w:b/>
                <w:sz w:val="28"/>
                <w:szCs w:val="28"/>
                <w:lang w:val="sr-Cyrl-RS"/>
              </w:rPr>
            </w:pPr>
            <w:r>
              <w:rPr>
                <w:rFonts w:ascii="Calibri" w:hAnsi="Calibri" w:cs="Calibri"/>
                <w:b/>
                <w:sz w:val="28"/>
                <w:szCs w:val="28"/>
                <w:lang w:val="sr-Cyrl-RS"/>
              </w:rPr>
              <w:t>УКУПНО А</w:t>
            </w:r>
          </w:p>
        </w:tc>
        <w:tc>
          <w:tcPr>
            <w:tcW w:w="3962" w:type="dxa"/>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Pr="004A2356" w:rsidRDefault="00F54313" w:rsidP="004A2356">
            <w:pPr>
              <w:rPr>
                <w:rFonts w:ascii="Calibri" w:hAnsi="Calibri" w:cs="Calibri"/>
                <w:b/>
                <w:sz w:val="28"/>
                <w:szCs w:val="28"/>
                <w:lang w:val="sr-Cyrl-RS"/>
              </w:rPr>
            </w:pPr>
          </w:p>
        </w:tc>
      </w:tr>
      <w:tr w:rsidR="004A2356" w:rsidTr="000212F7">
        <w:tc>
          <w:tcPr>
            <w:tcW w:w="5280" w:type="dxa"/>
            <w:shd w:val="clear" w:color="auto" w:fill="D9D9D9" w:themeFill="background1" w:themeFillShade="D9"/>
          </w:tcPr>
          <w:p w:rsidR="004A2356" w:rsidRPr="004A2356" w:rsidRDefault="004A2356" w:rsidP="00E31836">
            <w:pPr>
              <w:rPr>
                <w:rFonts w:ascii="Calibri" w:hAnsi="Calibri" w:cs="Calibri"/>
                <w:b/>
                <w:sz w:val="28"/>
                <w:szCs w:val="28"/>
                <w:lang w:val="sr-Cyrl-RS"/>
              </w:rPr>
            </w:pPr>
            <w:r>
              <w:rPr>
                <w:rFonts w:ascii="Calibri" w:hAnsi="Calibri" w:cs="Calibri"/>
                <w:b/>
                <w:sz w:val="28"/>
                <w:szCs w:val="28"/>
                <w:lang w:val="sr-Cyrl-RS"/>
              </w:rPr>
              <w:t>УКУПНО Б</w:t>
            </w:r>
          </w:p>
        </w:tc>
        <w:tc>
          <w:tcPr>
            <w:tcW w:w="3962" w:type="dxa"/>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Pr="004A2356" w:rsidRDefault="00F54313" w:rsidP="004A2356">
            <w:pPr>
              <w:rPr>
                <w:rFonts w:ascii="Calibri" w:hAnsi="Calibri" w:cs="Calibri"/>
                <w:b/>
                <w:sz w:val="28"/>
                <w:szCs w:val="28"/>
                <w:lang w:val="sr-Cyrl-RS"/>
              </w:rPr>
            </w:pPr>
          </w:p>
        </w:tc>
      </w:tr>
      <w:tr w:rsidR="004A2356" w:rsidTr="000212F7">
        <w:tc>
          <w:tcPr>
            <w:tcW w:w="5280" w:type="dxa"/>
            <w:shd w:val="clear" w:color="auto" w:fill="D9D9D9" w:themeFill="background1" w:themeFillShade="D9"/>
          </w:tcPr>
          <w:p w:rsidR="004A2356" w:rsidRPr="004A2356" w:rsidRDefault="004A2356" w:rsidP="00E31836">
            <w:pPr>
              <w:rPr>
                <w:rFonts w:ascii="Calibri" w:hAnsi="Calibri" w:cs="Calibri"/>
                <w:b/>
                <w:sz w:val="28"/>
                <w:szCs w:val="28"/>
                <w:lang w:val="sr-Cyrl-RS"/>
              </w:rPr>
            </w:pPr>
            <w:r>
              <w:rPr>
                <w:rFonts w:ascii="Calibri" w:hAnsi="Calibri" w:cs="Calibri"/>
                <w:b/>
                <w:sz w:val="28"/>
                <w:szCs w:val="28"/>
                <w:lang w:val="sr-Cyrl-RS"/>
              </w:rPr>
              <w:t>УКУПНО А-Б</w:t>
            </w:r>
          </w:p>
        </w:tc>
        <w:tc>
          <w:tcPr>
            <w:tcW w:w="3962" w:type="dxa"/>
            <w:tcBorders>
              <w:bottom w:val="double" w:sz="4" w:space="0" w:color="auto"/>
            </w:tcBorders>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Pr="004A2356" w:rsidRDefault="00F54313" w:rsidP="004A2356">
            <w:pPr>
              <w:rPr>
                <w:rFonts w:ascii="Calibri" w:hAnsi="Calibri" w:cs="Calibri"/>
                <w:b/>
                <w:sz w:val="28"/>
                <w:szCs w:val="28"/>
                <w:lang w:val="sr-Cyrl-RS"/>
              </w:rPr>
            </w:pPr>
          </w:p>
        </w:tc>
      </w:tr>
      <w:tr w:rsidR="004A2356" w:rsidTr="000212F7">
        <w:tc>
          <w:tcPr>
            <w:tcW w:w="5280" w:type="dxa"/>
            <w:shd w:val="clear" w:color="auto" w:fill="D9D9D9" w:themeFill="background1" w:themeFillShade="D9"/>
          </w:tcPr>
          <w:p w:rsidR="004A2356" w:rsidRDefault="004A2356" w:rsidP="004A2356">
            <w:pPr>
              <w:jc w:val="right"/>
              <w:rPr>
                <w:rFonts w:ascii="Calibri" w:hAnsi="Calibri" w:cs="Calibri"/>
                <w:b/>
                <w:sz w:val="28"/>
                <w:szCs w:val="28"/>
                <w:lang w:val="sr-Cyrl-RS"/>
              </w:rPr>
            </w:pPr>
            <w:r>
              <w:rPr>
                <w:rFonts w:ascii="Calibri" w:hAnsi="Calibri" w:cs="Calibri"/>
                <w:b/>
                <w:sz w:val="28"/>
                <w:szCs w:val="28"/>
                <w:lang w:val="sr-Cyrl-RS"/>
              </w:rPr>
              <w:t>ПДВ 20%</w:t>
            </w:r>
          </w:p>
        </w:tc>
        <w:tc>
          <w:tcPr>
            <w:tcW w:w="3962" w:type="dxa"/>
            <w:tcBorders>
              <w:top w:val="double" w:sz="4" w:space="0" w:color="auto"/>
            </w:tcBorders>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Default="00F54313" w:rsidP="004A2356">
            <w:pPr>
              <w:rPr>
                <w:rFonts w:ascii="Calibri" w:hAnsi="Calibri" w:cs="Calibri"/>
                <w:b/>
                <w:sz w:val="28"/>
                <w:szCs w:val="28"/>
                <w:lang w:val="sr-Cyrl-RS"/>
              </w:rPr>
            </w:pPr>
          </w:p>
        </w:tc>
      </w:tr>
      <w:tr w:rsidR="004A2356" w:rsidTr="000212F7">
        <w:tc>
          <w:tcPr>
            <w:tcW w:w="5280" w:type="dxa"/>
            <w:shd w:val="clear" w:color="auto" w:fill="D9D9D9" w:themeFill="background1" w:themeFillShade="D9"/>
          </w:tcPr>
          <w:p w:rsidR="004A2356" w:rsidRDefault="004A2356" w:rsidP="004A2356">
            <w:pPr>
              <w:jc w:val="right"/>
              <w:rPr>
                <w:rFonts w:ascii="Calibri" w:hAnsi="Calibri" w:cs="Calibri"/>
                <w:b/>
                <w:sz w:val="28"/>
                <w:szCs w:val="28"/>
                <w:lang w:val="sr-Cyrl-RS"/>
              </w:rPr>
            </w:pPr>
            <w:r>
              <w:rPr>
                <w:rFonts w:ascii="Calibri" w:hAnsi="Calibri" w:cs="Calibri"/>
                <w:b/>
                <w:sz w:val="28"/>
                <w:szCs w:val="28"/>
                <w:lang w:val="sr-Cyrl-RS"/>
              </w:rPr>
              <w:t>СВЕГА</w:t>
            </w:r>
          </w:p>
        </w:tc>
        <w:tc>
          <w:tcPr>
            <w:tcW w:w="3962" w:type="dxa"/>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Default="00F54313" w:rsidP="004A2356">
            <w:pPr>
              <w:rPr>
                <w:rFonts w:ascii="Calibri" w:hAnsi="Calibri" w:cs="Calibri"/>
                <w:b/>
                <w:sz w:val="28"/>
                <w:szCs w:val="28"/>
                <w:lang w:val="sr-Cyrl-RS"/>
              </w:rPr>
            </w:pPr>
          </w:p>
        </w:tc>
      </w:tr>
    </w:tbl>
    <w:p w:rsidR="007F193C" w:rsidRDefault="007F193C" w:rsidP="001A28AB">
      <w:pPr>
        <w:jc w:val="both"/>
        <w:rPr>
          <w:rFonts w:ascii="Calibri" w:hAnsi="Calibri" w:cs="Calibri"/>
          <w:sz w:val="22"/>
          <w:szCs w:val="22"/>
        </w:rPr>
      </w:pPr>
    </w:p>
    <w:p w:rsidR="007F193C" w:rsidRDefault="007F193C" w:rsidP="001A28AB">
      <w:pPr>
        <w:jc w:val="both"/>
        <w:rPr>
          <w:rFonts w:ascii="Calibri" w:hAnsi="Calibri" w:cs="Calibri"/>
          <w:sz w:val="22"/>
          <w:szCs w:val="22"/>
        </w:rPr>
      </w:pPr>
    </w:p>
    <w:p w:rsidR="007F193C" w:rsidRDefault="007F193C" w:rsidP="001A28AB">
      <w:pPr>
        <w:jc w:val="both"/>
        <w:rPr>
          <w:rFonts w:ascii="Calibri" w:hAnsi="Calibri" w:cs="Calibri"/>
          <w:sz w:val="22"/>
          <w:szCs w:val="22"/>
        </w:rPr>
      </w:pPr>
    </w:p>
    <w:p w:rsidR="00E31836" w:rsidRPr="00E31836" w:rsidRDefault="00E31836" w:rsidP="00E31836">
      <w:pPr>
        <w:spacing w:line="240" w:lineRule="auto"/>
        <w:ind w:left="780"/>
        <w:jc w:val="both"/>
        <w:rPr>
          <w:rFonts w:ascii="Calibri" w:eastAsia="TimesNewRomanPSMT" w:hAnsi="Calibri" w:cs="Calibri"/>
          <w:b/>
          <w:bCs/>
          <w:color w:val="auto"/>
          <w:kern w:val="0"/>
          <w:sz w:val="22"/>
          <w:szCs w:val="22"/>
          <w:lang w:val="sr-Cyrl-RS"/>
        </w:rPr>
      </w:pPr>
    </w:p>
    <w:p w:rsidR="00E31836" w:rsidRPr="00E31836" w:rsidRDefault="00E31836" w:rsidP="00E31836">
      <w:pPr>
        <w:spacing w:line="240" w:lineRule="auto"/>
        <w:ind w:left="780"/>
        <w:jc w:val="both"/>
        <w:rPr>
          <w:rFonts w:ascii="Calibri" w:eastAsia="TimesNewRomanPSMT" w:hAnsi="Calibri" w:cs="Calibri"/>
          <w:b/>
          <w:bCs/>
          <w:color w:val="auto"/>
          <w:kern w:val="0"/>
          <w:sz w:val="22"/>
          <w:szCs w:val="22"/>
          <w:lang w:val="sr-Cyrl-RS"/>
        </w:rPr>
      </w:pPr>
    </w:p>
    <w:tbl>
      <w:tblPr>
        <w:tblW w:w="0" w:type="auto"/>
        <w:tblInd w:w="-10" w:type="dxa"/>
        <w:tblLayout w:type="fixed"/>
        <w:tblLook w:val="0000" w:firstRow="0" w:lastRow="0" w:firstColumn="0" w:lastColumn="0" w:noHBand="0" w:noVBand="0"/>
      </w:tblPr>
      <w:tblGrid>
        <w:gridCol w:w="5211"/>
        <w:gridCol w:w="4051"/>
      </w:tblGrid>
      <w:tr w:rsidR="00E31836" w:rsidRPr="00E31836" w:rsidTr="00925482">
        <w:tc>
          <w:tcPr>
            <w:tcW w:w="5211"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color w:val="auto"/>
                <w:kern w:val="0"/>
                <w:sz w:val="22"/>
                <w:szCs w:val="22"/>
              </w:rPr>
            </w:pPr>
            <w:r w:rsidRPr="00E31836">
              <w:rPr>
                <w:rFonts w:ascii="Calibri" w:eastAsia="TimesNewRomanPSMT" w:hAnsi="Calibri" w:cs="Calibri"/>
                <w:bCs/>
                <w:color w:val="auto"/>
                <w:kern w:val="0"/>
                <w:sz w:val="22"/>
                <w:szCs w:val="22"/>
                <w:lang w:val="ru-RU"/>
              </w:rPr>
              <w:t>Рок и начин плаћања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rPr>
            </w:pPr>
            <w:r w:rsidRPr="00E31836">
              <w:rPr>
                <w:rFonts w:ascii="Calibri" w:hAnsi="Calibri" w:cs="Calibri"/>
                <w:color w:val="auto"/>
                <w:kern w:val="0"/>
                <w:sz w:val="22"/>
                <w:szCs w:val="22"/>
              </w:rPr>
              <w:t>у законском року од 45 дана</w:t>
            </w:r>
          </w:p>
          <w:p w:rsidR="00E31836" w:rsidRPr="00E31836" w:rsidRDefault="00E31836" w:rsidP="00E31836">
            <w:pPr>
              <w:spacing w:line="240" w:lineRule="auto"/>
              <w:jc w:val="both"/>
              <w:rPr>
                <w:rFonts w:ascii="Calibri" w:hAnsi="Calibri" w:cs="Calibri"/>
                <w:b/>
                <w:bCs/>
                <w:i/>
                <w:iCs/>
                <w:color w:val="auto"/>
                <w:kern w:val="0"/>
                <w:sz w:val="22"/>
                <w:szCs w:val="22"/>
              </w:rPr>
            </w:pPr>
          </w:p>
        </w:tc>
      </w:tr>
      <w:tr w:rsidR="00E31836" w:rsidRPr="00E31836" w:rsidTr="00925482">
        <w:tc>
          <w:tcPr>
            <w:tcW w:w="5211"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eastAsia="TimesNewRomanPSMT" w:hAnsi="Calibri" w:cs="Calibri"/>
                <w:bCs/>
                <w:color w:val="auto"/>
                <w:kern w:val="0"/>
                <w:sz w:val="22"/>
                <w:szCs w:val="22"/>
                <w:lang w:val="sr-Cyrl-RS"/>
              </w:rPr>
            </w:pPr>
            <w:r w:rsidRPr="00E31836">
              <w:rPr>
                <w:rFonts w:ascii="Calibri" w:eastAsia="TimesNewRomanPSMT" w:hAnsi="Calibri" w:cs="Calibri"/>
                <w:bCs/>
                <w:color w:val="auto"/>
                <w:kern w:val="0"/>
                <w:sz w:val="22"/>
                <w:szCs w:val="22"/>
                <w:lang w:val="ru-RU"/>
              </w:rPr>
              <w:t>Рок важења понуде</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lang w:val="sr-Cyrl-RS"/>
              </w:rPr>
            </w:pPr>
            <w:r w:rsidRPr="00E31836">
              <w:rPr>
                <w:rFonts w:ascii="Calibri" w:eastAsia="TimesNewRomanPSMT" w:hAnsi="Calibri" w:cs="Calibri"/>
                <w:bCs/>
                <w:color w:val="auto"/>
                <w:kern w:val="0"/>
                <w:sz w:val="22"/>
                <w:szCs w:val="22"/>
                <w:lang w:val="sr-Cyrl-RS"/>
              </w:rPr>
              <w:t>_________</w:t>
            </w:r>
            <w:r w:rsidRPr="00E31836">
              <w:rPr>
                <w:rFonts w:ascii="Calibri" w:eastAsia="TimesNewRomanPSMT" w:hAnsi="Calibri" w:cs="Calibri"/>
                <w:bCs/>
                <w:color w:val="auto"/>
                <w:kern w:val="0"/>
                <w:sz w:val="22"/>
                <w:szCs w:val="22"/>
                <w:lang w:val="ru-RU"/>
              </w:rPr>
              <w:t>не краћи од 60 дана</w:t>
            </w:r>
          </w:p>
          <w:p w:rsidR="00E31836" w:rsidRPr="00E31836" w:rsidRDefault="00E31836" w:rsidP="00E31836">
            <w:pPr>
              <w:spacing w:line="240" w:lineRule="auto"/>
              <w:jc w:val="both"/>
              <w:rPr>
                <w:rFonts w:ascii="Calibri" w:hAnsi="Calibri" w:cs="Calibri"/>
                <w:b/>
                <w:bCs/>
                <w:i/>
                <w:iCs/>
                <w:color w:val="auto"/>
                <w:kern w:val="0"/>
                <w:sz w:val="22"/>
                <w:szCs w:val="22"/>
                <w:lang w:val="sr-Cyrl-RS"/>
              </w:rPr>
            </w:pPr>
          </w:p>
        </w:tc>
      </w:tr>
      <w:tr w:rsidR="00E31836" w:rsidRPr="00E31836" w:rsidTr="00925482">
        <w:tc>
          <w:tcPr>
            <w:tcW w:w="5211"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rPr>
            </w:pPr>
            <w:r w:rsidRPr="00E31836">
              <w:rPr>
                <w:rFonts w:ascii="Calibri" w:eastAsia="TimesNewRomanPSMT" w:hAnsi="Calibri" w:cs="Calibri"/>
                <w:bCs/>
                <w:color w:val="auto"/>
                <w:kern w:val="0"/>
                <w:sz w:val="22"/>
                <w:szCs w:val="22"/>
                <w:lang w:val="ru-RU"/>
              </w:rPr>
              <w:t>Рок завршетка радова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FC7D22">
            <w:pPr>
              <w:spacing w:line="240" w:lineRule="auto"/>
              <w:jc w:val="both"/>
              <w:rPr>
                <w:color w:val="auto"/>
                <w:kern w:val="0"/>
                <w:sz w:val="20"/>
                <w:szCs w:val="20"/>
              </w:rPr>
            </w:pPr>
            <w:r w:rsidRPr="00E31836">
              <w:rPr>
                <w:rFonts w:ascii="Calibri" w:hAnsi="Calibri" w:cs="Calibri"/>
                <w:b/>
                <w:bCs/>
                <w:i/>
                <w:iCs/>
                <w:color w:val="auto"/>
                <w:kern w:val="0"/>
                <w:sz w:val="22"/>
                <w:szCs w:val="22"/>
              </w:rPr>
              <w:t xml:space="preserve">_________ </w:t>
            </w:r>
            <w:proofErr w:type="gramStart"/>
            <w:r w:rsidRPr="00E31836">
              <w:rPr>
                <w:rFonts w:ascii="Calibri" w:hAnsi="Calibri" w:cs="Calibri"/>
                <w:bCs/>
                <w:iCs/>
                <w:color w:val="auto"/>
                <w:kern w:val="0"/>
                <w:sz w:val="22"/>
                <w:szCs w:val="22"/>
              </w:rPr>
              <w:t>не</w:t>
            </w:r>
            <w:proofErr w:type="gramEnd"/>
            <w:r w:rsidRPr="00E31836">
              <w:rPr>
                <w:rFonts w:ascii="Calibri" w:hAnsi="Calibri" w:cs="Calibri"/>
                <w:bCs/>
                <w:iCs/>
                <w:color w:val="auto"/>
                <w:kern w:val="0"/>
                <w:sz w:val="22"/>
                <w:szCs w:val="22"/>
              </w:rPr>
              <w:t xml:space="preserve"> дужи од </w:t>
            </w:r>
            <w:r w:rsidR="00FC7D22" w:rsidRPr="00FC7D22">
              <w:rPr>
                <w:rFonts w:ascii="Calibri" w:hAnsi="Calibri" w:cs="Calibri"/>
                <w:bCs/>
                <w:iCs/>
                <w:color w:val="auto"/>
                <w:kern w:val="0"/>
                <w:sz w:val="22"/>
                <w:szCs w:val="22"/>
                <w:lang w:val="sr-Cyrl-RS"/>
              </w:rPr>
              <w:t>60</w:t>
            </w:r>
            <w:r w:rsidRPr="00FC7D22">
              <w:rPr>
                <w:rFonts w:ascii="Calibri" w:hAnsi="Calibri" w:cs="Calibri"/>
                <w:bCs/>
                <w:iCs/>
                <w:color w:val="auto"/>
                <w:kern w:val="0"/>
                <w:sz w:val="22"/>
                <w:szCs w:val="22"/>
              </w:rPr>
              <w:t xml:space="preserve"> </w:t>
            </w:r>
            <w:r w:rsidRPr="00E31836">
              <w:rPr>
                <w:rFonts w:ascii="Calibri" w:hAnsi="Calibri" w:cs="Calibri"/>
                <w:bCs/>
                <w:iCs/>
                <w:color w:val="auto"/>
                <w:kern w:val="0"/>
                <w:sz w:val="22"/>
                <w:szCs w:val="22"/>
              </w:rPr>
              <w:t>радних дана, од дана увођење у посао.</w:t>
            </w:r>
          </w:p>
        </w:tc>
      </w:tr>
      <w:tr w:rsidR="00E31836" w:rsidRPr="00E31836" w:rsidTr="00925482">
        <w:tc>
          <w:tcPr>
            <w:tcW w:w="5211"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bCs/>
                <w:iCs/>
                <w:color w:val="auto"/>
                <w:kern w:val="0"/>
                <w:sz w:val="22"/>
                <w:szCs w:val="22"/>
              </w:rPr>
            </w:pPr>
            <w:r w:rsidRPr="00E31836">
              <w:rPr>
                <w:rFonts w:ascii="Calibri" w:eastAsia="TimesNewRomanPSMT" w:hAnsi="Calibri" w:cs="Calibri"/>
                <w:bCs/>
                <w:color w:val="auto"/>
                <w:kern w:val="0"/>
                <w:sz w:val="22"/>
                <w:szCs w:val="22"/>
                <w:lang w:val="sr-Cyrl-RS"/>
              </w:rPr>
              <w:t>Гарантни период</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rPr>
            </w:pPr>
            <w:r w:rsidRPr="00E31836">
              <w:rPr>
                <w:rFonts w:ascii="Calibri" w:hAnsi="Calibri" w:cs="Calibri"/>
                <w:bCs/>
                <w:iCs/>
                <w:color w:val="auto"/>
                <w:kern w:val="0"/>
                <w:sz w:val="22"/>
                <w:szCs w:val="22"/>
              </w:rPr>
              <w:t>__________не краћи од 24 месеци</w:t>
            </w:r>
          </w:p>
          <w:p w:rsidR="00E31836" w:rsidRPr="00E31836" w:rsidRDefault="00E31836" w:rsidP="00E31836">
            <w:pPr>
              <w:spacing w:line="240" w:lineRule="auto"/>
              <w:jc w:val="both"/>
              <w:rPr>
                <w:rFonts w:ascii="Calibri" w:hAnsi="Calibri" w:cs="Calibri"/>
                <w:b/>
                <w:bCs/>
                <w:i/>
                <w:iCs/>
                <w:color w:val="auto"/>
                <w:kern w:val="0"/>
                <w:sz w:val="22"/>
                <w:szCs w:val="22"/>
              </w:rPr>
            </w:pPr>
          </w:p>
        </w:tc>
      </w:tr>
    </w:tbl>
    <w:p w:rsidR="00E31836" w:rsidRPr="00E31836" w:rsidRDefault="00E31836" w:rsidP="00E31836">
      <w:pPr>
        <w:spacing w:line="240" w:lineRule="auto"/>
        <w:ind w:left="720" w:firstLine="720"/>
        <w:jc w:val="both"/>
        <w:rPr>
          <w:rFonts w:ascii="Calibri" w:eastAsia="TimesNewRomanPSMT" w:hAnsi="Calibri" w:cs="Calibri"/>
          <w:bCs/>
          <w:color w:val="auto"/>
          <w:kern w:val="0"/>
          <w:sz w:val="22"/>
          <w:szCs w:val="22"/>
          <w:lang w:val="sr-Cyrl-RS"/>
        </w:rPr>
      </w:pPr>
    </w:p>
    <w:p w:rsidR="00E31836" w:rsidRPr="00E31836" w:rsidRDefault="00E31836" w:rsidP="00E31836">
      <w:pPr>
        <w:spacing w:line="240" w:lineRule="auto"/>
        <w:ind w:left="720" w:firstLine="720"/>
        <w:jc w:val="both"/>
        <w:rPr>
          <w:rFonts w:ascii="Calibri" w:eastAsia="TimesNewRomanPSMT" w:hAnsi="Calibri" w:cs="Calibri"/>
          <w:bCs/>
          <w:color w:val="auto"/>
          <w:kern w:val="0"/>
          <w:sz w:val="22"/>
          <w:szCs w:val="22"/>
          <w:lang w:val="sr-Cyrl-RS"/>
        </w:rPr>
      </w:pPr>
    </w:p>
    <w:p w:rsidR="007F193C" w:rsidRDefault="007F193C" w:rsidP="001A28AB">
      <w:pPr>
        <w:jc w:val="both"/>
        <w:rPr>
          <w:rFonts w:ascii="Calibri" w:hAnsi="Calibri" w:cs="Calibri"/>
          <w:sz w:val="22"/>
          <w:szCs w:val="22"/>
        </w:rPr>
      </w:pPr>
    </w:p>
    <w:p w:rsidR="007F193C" w:rsidRDefault="007F193C" w:rsidP="001A28AB">
      <w:pPr>
        <w:jc w:val="both"/>
        <w:rPr>
          <w:rFonts w:ascii="Calibri" w:hAnsi="Calibri" w:cs="Calibri"/>
          <w:sz w:val="22"/>
          <w:szCs w:val="22"/>
        </w:rPr>
      </w:pPr>
    </w:p>
    <w:p w:rsidR="007F193C" w:rsidRDefault="007F193C" w:rsidP="001A28AB">
      <w:pPr>
        <w:jc w:val="both"/>
        <w:rPr>
          <w:rFonts w:ascii="Calibri" w:hAnsi="Calibri" w:cs="Calibri"/>
          <w:sz w:val="22"/>
          <w:szCs w:val="22"/>
        </w:rPr>
      </w:pPr>
    </w:p>
    <w:p w:rsidR="007F193C" w:rsidRDefault="007F193C" w:rsidP="001A28AB">
      <w:pPr>
        <w:jc w:val="both"/>
        <w:rPr>
          <w:rFonts w:ascii="Calibri" w:hAnsi="Calibri" w:cs="Calibri"/>
          <w:sz w:val="22"/>
          <w:szCs w:val="22"/>
        </w:rPr>
      </w:pPr>
    </w:p>
    <w:p w:rsidR="007F193C" w:rsidRDefault="007F193C" w:rsidP="001A28AB">
      <w:pPr>
        <w:jc w:val="both"/>
        <w:rPr>
          <w:rFonts w:ascii="Calibri" w:hAnsi="Calibri" w:cs="Calibri"/>
          <w:sz w:val="22"/>
          <w:szCs w:val="22"/>
        </w:rPr>
      </w:pPr>
    </w:p>
    <w:p w:rsidR="004A7449" w:rsidRPr="00CE5ABB" w:rsidRDefault="004A7449" w:rsidP="004A2356">
      <w:pPr>
        <w:jc w:val="both"/>
        <w:rPr>
          <w:rFonts w:ascii="Calibri" w:hAnsi="Calibri" w:cs="Calibri"/>
          <w:sz w:val="22"/>
          <w:szCs w:val="22"/>
        </w:rPr>
      </w:pPr>
      <w:r>
        <w:rPr>
          <w:rFonts w:ascii="Calibri" w:hAnsi="Calibri" w:cs="Calibri"/>
          <w:sz w:val="22"/>
          <w:szCs w:val="22"/>
        </w:rPr>
        <w:t xml:space="preserve">   </w:t>
      </w:r>
      <w:r w:rsidRPr="00CE5ABB">
        <w:rPr>
          <w:rFonts w:ascii="Calibri" w:hAnsi="Calibri" w:cs="Calibri"/>
          <w:sz w:val="22"/>
          <w:szCs w:val="22"/>
        </w:rPr>
        <w:t xml:space="preserve">                                                                </w:t>
      </w:r>
    </w:p>
    <w:p w:rsidR="004A7449" w:rsidRPr="00CE5ABB" w:rsidRDefault="004A7449" w:rsidP="001A28AB">
      <w:pPr>
        <w:ind w:left="360"/>
        <w:rPr>
          <w:rFonts w:ascii="Calibri" w:hAnsi="Calibri" w:cs="Calibri"/>
          <w:sz w:val="22"/>
          <w:szCs w:val="22"/>
        </w:rPr>
      </w:pPr>
      <w:r w:rsidRPr="00CE5ABB">
        <w:rPr>
          <w:rFonts w:ascii="Calibri" w:hAnsi="Calibri" w:cs="Calibri"/>
          <w:sz w:val="22"/>
          <w:szCs w:val="22"/>
        </w:rPr>
        <w:t xml:space="preserve">                                                                                          </w:t>
      </w:r>
      <w:r>
        <w:rPr>
          <w:rFonts w:ascii="Calibri" w:hAnsi="Calibri" w:cs="Calibri"/>
          <w:sz w:val="22"/>
          <w:szCs w:val="22"/>
        </w:rPr>
        <w:t xml:space="preserve">                  </w:t>
      </w:r>
      <w:r w:rsidRPr="00CE5ABB">
        <w:rPr>
          <w:rFonts w:ascii="Calibri" w:hAnsi="Calibri" w:cs="Calibri"/>
          <w:sz w:val="22"/>
          <w:szCs w:val="22"/>
        </w:rPr>
        <w:t xml:space="preserve">  П о н у ђ а </w:t>
      </w:r>
      <w:proofErr w:type="gramStart"/>
      <w:r w:rsidRPr="00CE5ABB">
        <w:rPr>
          <w:rFonts w:ascii="Calibri" w:hAnsi="Calibri" w:cs="Calibri"/>
          <w:sz w:val="22"/>
          <w:szCs w:val="22"/>
        </w:rPr>
        <w:t>ч :</w:t>
      </w:r>
      <w:proofErr w:type="gramEnd"/>
    </w:p>
    <w:p w:rsidR="004A7449" w:rsidRPr="00D67145" w:rsidRDefault="004A7449" w:rsidP="001A28AB">
      <w:pPr>
        <w:ind w:left="360"/>
        <w:rPr>
          <w:rFonts w:ascii="Calibri" w:hAnsi="Calibri" w:cs="Calibri"/>
          <w:sz w:val="22"/>
          <w:szCs w:val="22"/>
        </w:rPr>
      </w:pPr>
    </w:p>
    <w:p w:rsidR="004A7449" w:rsidRDefault="004A7449" w:rsidP="001A28AB">
      <w:pPr>
        <w:ind w:left="360"/>
      </w:pPr>
      <w:r w:rsidRPr="00764A5A">
        <w:t xml:space="preserve">                                                                                      __________________  </w:t>
      </w:r>
    </w:p>
    <w:p w:rsidR="004A7449" w:rsidRPr="00DF2A96" w:rsidRDefault="004A7449" w:rsidP="001A28AB">
      <w:pPr>
        <w:ind w:left="360"/>
        <w:rPr>
          <w:rFonts w:ascii="Calibri" w:hAnsi="Calibri" w:cs="Calibri"/>
          <w:b/>
          <w:bCs/>
          <w:i/>
          <w:iCs/>
          <w:sz w:val="22"/>
          <w:szCs w:val="22"/>
        </w:rPr>
      </w:pPr>
    </w:p>
    <w:p w:rsidR="004A7449" w:rsidRDefault="004A7449" w:rsidP="001A28AB">
      <w:pPr>
        <w:jc w:val="both"/>
        <w:rPr>
          <w:rFonts w:ascii="Calibri" w:hAnsi="Calibri" w:cs="Calibri"/>
          <w:i/>
          <w:iCs/>
          <w:sz w:val="22"/>
          <w:szCs w:val="22"/>
          <w:lang w:val="sr-Cyrl-CS"/>
        </w:rPr>
      </w:pPr>
      <w:r w:rsidRPr="004F1EFF">
        <w:rPr>
          <w:rFonts w:ascii="Calibri" w:hAnsi="Calibri" w:cs="Calibri"/>
          <w:b/>
          <w:bCs/>
          <w:i/>
          <w:iCs/>
          <w:sz w:val="22"/>
          <w:szCs w:val="22"/>
          <w:u w:val="single"/>
        </w:rPr>
        <w:t>Напомене:</w:t>
      </w:r>
      <w:r w:rsidRPr="004F1EFF">
        <w:rPr>
          <w:rFonts w:ascii="Calibri" w:hAnsi="Calibri" w:cs="Calibri"/>
          <w:b/>
          <w:bCs/>
          <w:i/>
          <w:iCs/>
          <w:sz w:val="22"/>
          <w:szCs w:val="22"/>
        </w:rPr>
        <w:t xml:space="preserve"> </w:t>
      </w:r>
      <w:r w:rsidRPr="004F1EFF">
        <w:rPr>
          <w:rFonts w:ascii="Calibri" w:hAnsi="Calibri" w:cs="Calibri"/>
          <w:i/>
          <w:iCs/>
          <w:sz w:val="22"/>
          <w:szCs w:val="22"/>
        </w:rPr>
        <w:t xml:space="preserve">Образац понуде понуђач мора да попуни, овери печатом и потпише, чиме </w:t>
      </w:r>
      <w:r w:rsidRPr="004F1EFF">
        <w:rPr>
          <w:rFonts w:ascii="Calibri" w:hAnsi="Calibri" w:cs="Calibri"/>
          <w:i/>
          <w:iCs/>
          <w:sz w:val="22"/>
          <w:szCs w:val="22"/>
          <w:lang w:val="sr-Cyrl-CS"/>
        </w:rPr>
        <w:t>п</w:t>
      </w:r>
      <w:r w:rsidRPr="004F1EFF">
        <w:rPr>
          <w:rFonts w:ascii="Calibri" w:hAnsi="Calibri" w:cs="Calibri"/>
          <w:i/>
          <w:iCs/>
          <w:sz w:val="22"/>
          <w:szCs w:val="22"/>
        </w:rPr>
        <w:t xml:space="preserve">отврђује да су тачни подаци који су у обрасцу понуде наведени. </w:t>
      </w:r>
      <w:proofErr w:type="gramStart"/>
      <w:r w:rsidRPr="004F1EFF">
        <w:rPr>
          <w:rFonts w:ascii="Calibri" w:hAnsi="Calibri" w:cs="Calibri"/>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A7449" w:rsidRDefault="004A7449" w:rsidP="001A28AB">
      <w:pPr>
        <w:jc w:val="right"/>
        <w:rPr>
          <w:rFonts w:ascii="Calibri" w:hAnsi="Calibri" w:cs="Calibri"/>
          <w:b/>
          <w:bCs/>
          <w:sz w:val="22"/>
          <w:szCs w:val="22"/>
          <w:lang w:val="sr-Cyrl-RS"/>
        </w:rPr>
      </w:pPr>
    </w:p>
    <w:p w:rsidR="003F5511" w:rsidRDefault="003F5511" w:rsidP="001A28AB">
      <w:pPr>
        <w:jc w:val="right"/>
        <w:rPr>
          <w:rFonts w:ascii="Calibri" w:hAnsi="Calibri" w:cs="Calibri"/>
          <w:b/>
          <w:bCs/>
          <w:sz w:val="22"/>
          <w:szCs w:val="22"/>
          <w:lang w:val="sr-Cyrl-RS"/>
        </w:rPr>
      </w:pPr>
    </w:p>
    <w:p w:rsidR="003F5511" w:rsidRDefault="003F5511" w:rsidP="001A28AB">
      <w:pPr>
        <w:jc w:val="right"/>
        <w:rPr>
          <w:rFonts w:ascii="Calibri" w:hAnsi="Calibri" w:cs="Calibri"/>
          <w:b/>
          <w:bCs/>
          <w:sz w:val="22"/>
          <w:szCs w:val="22"/>
          <w:lang w:val="sr-Cyrl-RS"/>
        </w:rPr>
      </w:pPr>
    </w:p>
    <w:p w:rsidR="003F5511" w:rsidRDefault="003F5511" w:rsidP="001A28AB">
      <w:pPr>
        <w:jc w:val="right"/>
        <w:rPr>
          <w:rFonts w:ascii="Calibri" w:hAnsi="Calibri" w:cs="Calibri"/>
          <w:b/>
          <w:bCs/>
          <w:sz w:val="22"/>
          <w:szCs w:val="22"/>
          <w:lang w:val="sr-Cyrl-RS"/>
        </w:rPr>
      </w:pPr>
    </w:p>
    <w:p w:rsidR="003F5511" w:rsidRDefault="003F5511" w:rsidP="001A28AB">
      <w:pPr>
        <w:jc w:val="right"/>
        <w:rPr>
          <w:rFonts w:ascii="Calibri" w:hAnsi="Calibri" w:cs="Calibri"/>
          <w:b/>
          <w:bCs/>
          <w:sz w:val="22"/>
          <w:szCs w:val="22"/>
          <w:lang w:val="sr-Cyrl-RS"/>
        </w:rPr>
      </w:pPr>
    </w:p>
    <w:p w:rsidR="003F5511" w:rsidRDefault="003F5511" w:rsidP="001A28AB">
      <w:pPr>
        <w:jc w:val="right"/>
        <w:rPr>
          <w:rFonts w:ascii="Calibri" w:hAnsi="Calibri" w:cs="Calibri"/>
          <w:b/>
          <w:bCs/>
          <w:sz w:val="22"/>
          <w:szCs w:val="22"/>
          <w:lang w:val="sr-Cyrl-RS"/>
        </w:rPr>
      </w:pPr>
    </w:p>
    <w:p w:rsidR="004A7449" w:rsidRPr="00C04A74" w:rsidRDefault="004A7449" w:rsidP="00E57FB6">
      <w:pPr>
        <w:jc w:val="right"/>
        <w:outlineLvl w:val="0"/>
        <w:rPr>
          <w:rFonts w:ascii="Calibri" w:hAnsi="Calibri" w:cs="Calibri"/>
          <w:b/>
          <w:bCs/>
          <w:sz w:val="22"/>
          <w:szCs w:val="22"/>
        </w:rPr>
      </w:pPr>
      <w:r w:rsidRPr="00C04A74">
        <w:rPr>
          <w:rFonts w:ascii="Calibri" w:hAnsi="Calibri" w:cs="Calibri"/>
          <w:b/>
          <w:bCs/>
          <w:sz w:val="22"/>
          <w:szCs w:val="22"/>
        </w:rPr>
        <w:t>ОБРАЗАЦ 2)</w:t>
      </w:r>
    </w:p>
    <w:p w:rsidR="004A7449" w:rsidRPr="004F1EFF" w:rsidRDefault="004A7449" w:rsidP="001A28AB">
      <w:pPr>
        <w:jc w:val="right"/>
        <w:rPr>
          <w:rFonts w:ascii="Calibri" w:hAnsi="Calibri" w:cs="Calibri"/>
          <w:b/>
          <w:bCs/>
          <w:i/>
          <w:iCs/>
          <w:sz w:val="22"/>
          <w:szCs w:val="22"/>
        </w:rPr>
      </w:pPr>
    </w:p>
    <w:p w:rsidR="004A7449" w:rsidRDefault="004A7449" w:rsidP="00E57FB6">
      <w:pPr>
        <w:shd w:val="clear" w:color="auto" w:fill="C6D9F1"/>
        <w:jc w:val="center"/>
        <w:outlineLvl w:val="0"/>
        <w:rPr>
          <w:rFonts w:ascii="Calibri" w:hAnsi="Calibri" w:cs="Calibri"/>
          <w:b/>
          <w:bCs/>
          <w:i/>
          <w:iCs/>
          <w:sz w:val="22"/>
          <w:szCs w:val="22"/>
          <w:lang w:val="sr-Cyrl-CS"/>
        </w:rPr>
      </w:pPr>
      <w:r w:rsidRPr="004F1EFF">
        <w:rPr>
          <w:rFonts w:ascii="Calibri" w:hAnsi="Calibri" w:cs="Calibri"/>
          <w:b/>
          <w:bCs/>
          <w:i/>
          <w:iCs/>
          <w:sz w:val="22"/>
          <w:szCs w:val="22"/>
        </w:rPr>
        <w:t xml:space="preserve"> </w:t>
      </w:r>
      <w:proofErr w:type="gramStart"/>
      <w:r w:rsidRPr="004F1EFF">
        <w:rPr>
          <w:rFonts w:ascii="Calibri" w:hAnsi="Calibri" w:cs="Calibri"/>
          <w:b/>
          <w:bCs/>
          <w:i/>
          <w:iCs/>
          <w:sz w:val="22"/>
          <w:szCs w:val="22"/>
        </w:rPr>
        <w:t xml:space="preserve">ОБРАЗАЦ  </w:t>
      </w:r>
      <w:r w:rsidRPr="004F1EFF">
        <w:rPr>
          <w:rFonts w:ascii="Calibri" w:hAnsi="Calibri" w:cs="Calibri"/>
          <w:b/>
          <w:bCs/>
          <w:i/>
          <w:iCs/>
          <w:sz w:val="22"/>
          <w:szCs w:val="22"/>
          <w:lang w:val="sr-Cyrl-CS"/>
        </w:rPr>
        <w:t>СТРУКТУРЕ</w:t>
      </w:r>
      <w:proofErr w:type="gramEnd"/>
      <w:r w:rsidRPr="004F1EFF">
        <w:rPr>
          <w:rFonts w:ascii="Calibri" w:hAnsi="Calibri" w:cs="Calibri"/>
          <w:b/>
          <w:bCs/>
          <w:i/>
          <w:iCs/>
          <w:sz w:val="22"/>
          <w:szCs w:val="22"/>
          <w:lang w:val="sr-Cyrl-CS"/>
        </w:rPr>
        <w:t xml:space="preserve"> ЦЕНЕ СА УПУТСТВОМ КАКО ДА СЕ ПОПУНИ</w:t>
      </w:r>
    </w:p>
    <w:p w:rsidR="004A7449" w:rsidRPr="004F1EFF" w:rsidRDefault="004A7449" w:rsidP="001A28AB">
      <w:pPr>
        <w:shd w:val="clear" w:color="auto" w:fill="C6D9F1"/>
        <w:jc w:val="center"/>
        <w:rPr>
          <w:rFonts w:ascii="Calibri" w:hAnsi="Calibri" w:cs="Calibri"/>
          <w:b/>
          <w:bCs/>
          <w:i/>
          <w:iCs/>
          <w:sz w:val="22"/>
          <w:szCs w:val="22"/>
        </w:rPr>
      </w:pPr>
    </w:p>
    <w:p w:rsidR="004A7449" w:rsidRDefault="004A7449" w:rsidP="001A28AB">
      <w:pPr>
        <w:rPr>
          <w:rFonts w:ascii="Calibri" w:hAnsi="Calibri" w:cs="Calibri"/>
          <w:b/>
          <w:bCs/>
          <w:i/>
          <w:iCs/>
          <w:sz w:val="22"/>
          <w:szCs w:val="22"/>
        </w:rPr>
      </w:pPr>
    </w:p>
    <w:p w:rsidR="000822A2" w:rsidRPr="000822A2" w:rsidRDefault="000822A2" w:rsidP="000822A2">
      <w:pPr>
        <w:spacing w:line="240" w:lineRule="auto"/>
        <w:rPr>
          <w:rFonts w:ascii="Calibri" w:hAnsi="Calibri" w:cs="Calibri"/>
          <w:b/>
          <w:bCs/>
          <w:i/>
          <w:iCs/>
          <w:color w:val="auto"/>
          <w:kern w:val="0"/>
          <w:sz w:val="22"/>
          <w:szCs w:val="22"/>
        </w:rPr>
      </w:pPr>
    </w:p>
    <w:tbl>
      <w:tblPr>
        <w:tblW w:w="9272" w:type="dxa"/>
        <w:tblInd w:w="-10" w:type="dxa"/>
        <w:tblLayout w:type="fixed"/>
        <w:tblLook w:val="0000" w:firstRow="0" w:lastRow="0" w:firstColumn="0" w:lastColumn="0" w:noHBand="0" w:noVBand="0"/>
      </w:tblPr>
      <w:tblGrid>
        <w:gridCol w:w="855"/>
        <w:gridCol w:w="3792"/>
        <w:gridCol w:w="2301"/>
        <w:gridCol w:w="2324"/>
      </w:tblGrid>
      <w:tr w:rsidR="000822A2" w:rsidRPr="000822A2" w:rsidTr="00A92D87">
        <w:tc>
          <w:tcPr>
            <w:tcW w:w="851"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1</w:t>
            </w:r>
          </w:p>
        </w:tc>
        <w:tc>
          <w:tcPr>
            <w:tcW w:w="3793"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2</w:t>
            </w:r>
          </w:p>
        </w:tc>
        <w:tc>
          <w:tcPr>
            <w:tcW w:w="2302"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3</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pacing w:line="240" w:lineRule="auto"/>
              <w:jc w:val="center"/>
              <w:rPr>
                <w:color w:val="auto"/>
                <w:kern w:val="0"/>
                <w:sz w:val="20"/>
                <w:szCs w:val="20"/>
              </w:rPr>
            </w:pPr>
            <w:r w:rsidRPr="000822A2">
              <w:rPr>
                <w:rFonts w:ascii="Calibri" w:hAnsi="Calibri" w:cs="Calibri"/>
                <w:color w:val="auto"/>
                <w:kern w:val="0"/>
                <w:sz w:val="22"/>
                <w:szCs w:val="22"/>
                <w:lang w:val="sr-Cyrl-RS"/>
              </w:rPr>
              <w:t>4</w:t>
            </w:r>
          </w:p>
        </w:tc>
      </w:tr>
      <w:tr w:rsidR="000822A2" w:rsidRPr="000822A2" w:rsidTr="00A92D87">
        <w:tc>
          <w:tcPr>
            <w:tcW w:w="851"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Ред.бр</w:t>
            </w:r>
          </w:p>
        </w:tc>
        <w:tc>
          <w:tcPr>
            <w:tcW w:w="3793"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Кратак опис предмета ЈН</w:t>
            </w:r>
          </w:p>
        </w:tc>
        <w:tc>
          <w:tcPr>
            <w:tcW w:w="2302"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Цена без ПДВ-а</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pacing w:line="240" w:lineRule="auto"/>
              <w:rPr>
                <w:color w:val="auto"/>
                <w:kern w:val="0"/>
                <w:sz w:val="20"/>
                <w:szCs w:val="20"/>
              </w:rPr>
            </w:pPr>
            <w:r w:rsidRPr="000822A2">
              <w:rPr>
                <w:rFonts w:ascii="Calibri" w:hAnsi="Calibri" w:cs="Calibri"/>
                <w:color w:val="auto"/>
                <w:kern w:val="0"/>
                <w:sz w:val="22"/>
                <w:szCs w:val="22"/>
                <w:lang w:val="sr-Cyrl-RS"/>
              </w:rPr>
              <w:t>Цена са ПДВ-ом</w:t>
            </w:r>
          </w:p>
        </w:tc>
      </w:tr>
      <w:tr w:rsidR="000822A2" w:rsidRPr="000822A2" w:rsidTr="00A92D87">
        <w:tc>
          <w:tcPr>
            <w:tcW w:w="851" w:type="dxa"/>
            <w:tcBorders>
              <w:top w:val="single" w:sz="4" w:space="0" w:color="000000"/>
              <w:left w:val="single" w:sz="4" w:space="0" w:color="000000"/>
              <w:bottom w:val="single" w:sz="4" w:space="0" w:color="000000"/>
            </w:tcBorders>
            <w:shd w:val="clear" w:color="auto" w:fill="auto"/>
          </w:tcPr>
          <w:p w:rsidR="000822A2" w:rsidRPr="000822A2" w:rsidRDefault="00A92D87" w:rsidP="000822A2">
            <w:pPr>
              <w:spacing w:line="240" w:lineRule="auto"/>
              <w:rPr>
                <w:rFonts w:ascii="Calibri" w:hAnsi="Calibri" w:cs="Calibri"/>
                <w:b/>
                <w:color w:val="auto"/>
                <w:kern w:val="0"/>
                <w:lang w:val="sr-Cyrl-RS"/>
              </w:rPr>
            </w:pPr>
            <w:r w:rsidRPr="00A92D87">
              <w:rPr>
                <w:rFonts w:ascii="Calibri" w:hAnsi="Calibri" w:cs="Calibri"/>
                <w:b/>
                <w:color w:val="auto"/>
                <w:kern w:val="0"/>
                <w:lang w:val="sr-Cyrl-RS"/>
              </w:rPr>
              <w:t>А</w:t>
            </w:r>
          </w:p>
        </w:tc>
        <w:tc>
          <w:tcPr>
            <w:tcW w:w="3793" w:type="dxa"/>
            <w:tcBorders>
              <w:top w:val="single" w:sz="4" w:space="0" w:color="000000"/>
              <w:left w:val="nil"/>
              <w:bottom w:val="single" w:sz="4" w:space="0" w:color="000000"/>
            </w:tcBorders>
            <w:shd w:val="clear" w:color="auto" w:fill="auto"/>
          </w:tcPr>
          <w:p w:rsidR="000822A2" w:rsidRPr="000822A2" w:rsidRDefault="000822A2" w:rsidP="00A92D87">
            <w:pPr>
              <w:spacing w:line="240" w:lineRule="auto"/>
              <w:rPr>
                <w:rFonts w:ascii="Calibri" w:hAnsi="Calibri" w:cs="Calibri"/>
                <w:color w:val="auto"/>
                <w:kern w:val="0"/>
                <w:lang w:val="sr-Cyrl-RS"/>
              </w:rPr>
            </w:pPr>
            <w:r w:rsidRPr="00A92D87">
              <w:rPr>
                <w:rFonts w:ascii="Calibri" w:hAnsi="Calibri" w:cs="Calibri"/>
                <w:b/>
                <w:color w:val="auto"/>
                <w:kern w:val="0"/>
                <w:lang w:val="sr-Cyrl-RS"/>
              </w:rPr>
              <w:t>Коловоз и тротоар</w:t>
            </w:r>
          </w:p>
        </w:tc>
        <w:tc>
          <w:tcPr>
            <w:tcW w:w="2302"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napToGrid w:val="0"/>
              <w:spacing w:line="240" w:lineRule="auto"/>
              <w:rPr>
                <w:rFonts w:ascii="Calibri" w:hAnsi="Calibri" w:cs="Calibri"/>
                <w:color w:val="auto"/>
                <w:kern w:val="0"/>
                <w:sz w:val="22"/>
                <w:szCs w:val="22"/>
                <w:lang w:val="sr-Cyrl-RS"/>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napToGrid w:val="0"/>
              <w:spacing w:line="240" w:lineRule="auto"/>
              <w:rPr>
                <w:rFonts w:ascii="Calibri" w:hAnsi="Calibri" w:cs="Calibri"/>
                <w:color w:val="auto"/>
                <w:kern w:val="0"/>
                <w:sz w:val="22"/>
                <w:szCs w:val="22"/>
                <w:lang w:val="sr-Cyrl-RS"/>
              </w:rPr>
            </w:pPr>
          </w:p>
        </w:tc>
      </w:tr>
      <w:tr w:rsidR="000822A2" w:rsidRPr="000822A2" w:rsidTr="00A92D87">
        <w:tc>
          <w:tcPr>
            <w:tcW w:w="851" w:type="dxa"/>
            <w:tcBorders>
              <w:top w:val="single" w:sz="4" w:space="0" w:color="000000"/>
              <w:left w:val="single" w:sz="4" w:space="0" w:color="000000"/>
              <w:bottom w:val="single" w:sz="4" w:space="0" w:color="000000"/>
            </w:tcBorders>
            <w:shd w:val="clear" w:color="auto" w:fill="auto"/>
          </w:tcPr>
          <w:p w:rsidR="000822A2" w:rsidRPr="000822A2" w:rsidRDefault="00A92D87" w:rsidP="000822A2">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1.</w:t>
            </w:r>
          </w:p>
        </w:tc>
        <w:tc>
          <w:tcPr>
            <w:tcW w:w="3793" w:type="dxa"/>
            <w:tcBorders>
              <w:top w:val="single" w:sz="4" w:space="0" w:color="000000"/>
              <w:left w:val="single" w:sz="4" w:space="0" w:color="000000"/>
              <w:bottom w:val="single" w:sz="4" w:space="0" w:color="000000"/>
            </w:tcBorders>
            <w:shd w:val="clear" w:color="auto" w:fill="auto"/>
          </w:tcPr>
          <w:p w:rsidR="000822A2" w:rsidRPr="00A92D87" w:rsidRDefault="00A92D87" w:rsidP="00A92D87">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Припремни радови</w:t>
            </w:r>
          </w:p>
        </w:tc>
        <w:tc>
          <w:tcPr>
            <w:tcW w:w="2302" w:type="dxa"/>
            <w:tcBorders>
              <w:top w:val="single" w:sz="4" w:space="0" w:color="000000"/>
              <w:left w:val="single" w:sz="4" w:space="0" w:color="000000"/>
              <w:bottom w:val="single" w:sz="4" w:space="0" w:color="000000"/>
            </w:tcBorders>
            <w:shd w:val="clear" w:color="auto" w:fill="auto"/>
          </w:tcPr>
          <w:p w:rsidR="000822A2" w:rsidRDefault="000822A2" w:rsidP="000822A2">
            <w:pPr>
              <w:snapToGrid w:val="0"/>
              <w:spacing w:line="240" w:lineRule="auto"/>
              <w:rPr>
                <w:rFonts w:ascii="Calibri" w:hAnsi="Calibri" w:cs="Calibri"/>
                <w:color w:val="auto"/>
                <w:kern w:val="0"/>
                <w:sz w:val="22"/>
                <w:szCs w:val="22"/>
                <w:lang w:val="sr-Cyrl-RS"/>
              </w:rPr>
            </w:pPr>
          </w:p>
          <w:p w:rsidR="00F54313" w:rsidRPr="000822A2" w:rsidRDefault="00F54313" w:rsidP="000822A2">
            <w:pPr>
              <w:snapToGrid w:val="0"/>
              <w:spacing w:line="240" w:lineRule="auto"/>
              <w:rPr>
                <w:rFonts w:ascii="Calibri" w:hAnsi="Calibri" w:cs="Calibri"/>
                <w:color w:val="auto"/>
                <w:kern w:val="0"/>
                <w:sz w:val="22"/>
                <w:szCs w:val="22"/>
                <w:lang w:val="sr-Cyrl-RS"/>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napToGrid w:val="0"/>
              <w:spacing w:line="240" w:lineRule="auto"/>
              <w:rPr>
                <w:rFonts w:ascii="Calibri" w:hAnsi="Calibri" w:cs="Calibri"/>
                <w:color w:val="auto"/>
                <w:kern w:val="0"/>
                <w:sz w:val="22"/>
                <w:szCs w:val="22"/>
                <w:lang w:val="sr-Cyrl-RS"/>
              </w:rPr>
            </w:pPr>
          </w:p>
        </w:tc>
      </w:tr>
      <w:tr w:rsidR="00A92D87" w:rsidRPr="000822A2" w:rsidTr="00A92D87">
        <w:tc>
          <w:tcPr>
            <w:tcW w:w="851" w:type="dxa"/>
            <w:tcBorders>
              <w:top w:val="single" w:sz="4" w:space="0" w:color="000000"/>
              <w:left w:val="single" w:sz="4" w:space="0" w:color="000000"/>
              <w:bottom w:val="single" w:sz="4" w:space="0" w:color="000000"/>
            </w:tcBorders>
            <w:shd w:val="clear" w:color="auto" w:fill="auto"/>
          </w:tcPr>
          <w:p w:rsidR="00A92D87" w:rsidRDefault="00A92D87" w:rsidP="000822A2">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2.</w:t>
            </w:r>
          </w:p>
        </w:tc>
        <w:tc>
          <w:tcPr>
            <w:tcW w:w="3793" w:type="dxa"/>
            <w:tcBorders>
              <w:top w:val="single" w:sz="4" w:space="0" w:color="000000"/>
              <w:left w:val="single" w:sz="4" w:space="0" w:color="000000"/>
              <w:bottom w:val="single" w:sz="4" w:space="0" w:color="000000"/>
            </w:tcBorders>
            <w:shd w:val="clear" w:color="auto" w:fill="auto"/>
          </w:tcPr>
          <w:p w:rsidR="00A92D87" w:rsidRDefault="00A92D87" w:rsidP="00A92D87">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Земљани радови</w:t>
            </w:r>
          </w:p>
        </w:tc>
        <w:tc>
          <w:tcPr>
            <w:tcW w:w="2302" w:type="dxa"/>
            <w:tcBorders>
              <w:top w:val="single" w:sz="4" w:space="0" w:color="000000"/>
              <w:left w:val="single" w:sz="4" w:space="0" w:color="000000"/>
              <w:bottom w:val="single" w:sz="4" w:space="0" w:color="000000"/>
            </w:tcBorders>
            <w:shd w:val="clear" w:color="auto" w:fill="auto"/>
          </w:tcPr>
          <w:p w:rsidR="00A92D87" w:rsidRDefault="00A92D87" w:rsidP="000822A2">
            <w:pPr>
              <w:snapToGrid w:val="0"/>
              <w:spacing w:line="240" w:lineRule="auto"/>
              <w:rPr>
                <w:rFonts w:ascii="Calibri" w:hAnsi="Calibri" w:cs="Calibri"/>
                <w:color w:val="auto"/>
                <w:kern w:val="0"/>
                <w:sz w:val="22"/>
                <w:szCs w:val="22"/>
                <w:lang w:val="sr-Cyrl-RS"/>
              </w:rPr>
            </w:pPr>
          </w:p>
          <w:p w:rsidR="00F54313" w:rsidRPr="000822A2" w:rsidRDefault="00F54313" w:rsidP="000822A2">
            <w:pPr>
              <w:snapToGrid w:val="0"/>
              <w:spacing w:line="240" w:lineRule="auto"/>
              <w:rPr>
                <w:rFonts w:ascii="Calibri" w:hAnsi="Calibri" w:cs="Calibri"/>
                <w:color w:val="auto"/>
                <w:kern w:val="0"/>
                <w:sz w:val="22"/>
                <w:szCs w:val="22"/>
                <w:lang w:val="sr-Cyrl-RS"/>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A92D87" w:rsidRPr="000822A2" w:rsidRDefault="00A92D87" w:rsidP="000822A2">
            <w:pPr>
              <w:snapToGrid w:val="0"/>
              <w:spacing w:line="240" w:lineRule="auto"/>
              <w:rPr>
                <w:rFonts w:ascii="Calibri" w:hAnsi="Calibri" w:cs="Calibri"/>
                <w:color w:val="auto"/>
                <w:kern w:val="0"/>
                <w:sz w:val="22"/>
                <w:szCs w:val="22"/>
                <w:lang w:val="sr-Cyrl-RS"/>
              </w:rPr>
            </w:pPr>
          </w:p>
        </w:tc>
      </w:tr>
      <w:tr w:rsidR="000822A2" w:rsidRPr="000822A2" w:rsidTr="00832A26">
        <w:trPr>
          <w:trHeight w:val="167"/>
        </w:trPr>
        <w:tc>
          <w:tcPr>
            <w:tcW w:w="851" w:type="dxa"/>
            <w:tcBorders>
              <w:top w:val="single" w:sz="4" w:space="0" w:color="000000"/>
              <w:left w:val="single" w:sz="4" w:space="0" w:color="000000"/>
              <w:bottom w:val="single" w:sz="4" w:space="0" w:color="000000"/>
            </w:tcBorders>
            <w:shd w:val="clear" w:color="auto" w:fill="auto"/>
          </w:tcPr>
          <w:p w:rsidR="000822A2" w:rsidRPr="000822A2" w:rsidRDefault="00A92D87" w:rsidP="00832A26">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3.</w:t>
            </w:r>
          </w:p>
        </w:tc>
        <w:tc>
          <w:tcPr>
            <w:tcW w:w="3793" w:type="dxa"/>
            <w:tcBorders>
              <w:top w:val="single" w:sz="4" w:space="0" w:color="000000"/>
              <w:left w:val="single" w:sz="4" w:space="0" w:color="000000"/>
              <w:bottom w:val="single" w:sz="4" w:space="0" w:color="000000"/>
            </w:tcBorders>
            <w:shd w:val="clear" w:color="auto" w:fill="auto"/>
          </w:tcPr>
          <w:p w:rsidR="000822A2" w:rsidRPr="000822A2" w:rsidRDefault="00A92D87" w:rsidP="000822A2">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Конструкција коловоза и тротоара</w:t>
            </w:r>
          </w:p>
        </w:tc>
        <w:tc>
          <w:tcPr>
            <w:tcW w:w="2302" w:type="dxa"/>
            <w:tcBorders>
              <w:top w:val="single" w:sz="4" w:space="0" w:color="000000"/>
              <w:left w:val="single" w:sz="4" w:space="0" w:color="000000"/>
              <w:bottom w:val="single" w:sz="4" w:space="0" w:color="000000"/>
            </w:tcBorders>
            <w:shd w:val="clear" w:color="auto" w:fill="auto"/>
          </w:tcPr>
          <w:p w:rsidR="000822A2" w:rsidRDefault="000822A2" w:rsidP="000822A2">
            <w:pPr>
              <w:snapToGrid w:val="0"/>
              <w:spacing w:line="240" w:lineRule="auto"/>
              <w:rPr>
                <w:rFonts w:ascii="Calibri" w:hAnsi="Calibri" w:cs="Calibri"/>
                <w:color w:val="auto"/>
                <w:kern w:val="0"/>
                <w:sz w:val="22"/>
                <w:szCs w:val="22"/>
                <w:lang w:val="sr-Cyrl-RS"/>
              </w:rPr>
            </w:pPr>
          </w:p>
          <w:p w:rsidR="00F54313" w:rsidRPr="000822A2" w:rsidRDefault="00F54313" w:rsidP="000822A2">
            <w:pPr>
              <w:snapToGrid w:val="0"/>
              <w:spacing w:line="240" w:lineRule="auto"/>
              <w:rPr>
                <w:rFonts w:ascii="Calibri" w:hAnsi="Calibri" w:cs="Calibri"/>
                <w:color w:val="auto"/>
                <w:kern w:val="0"/>
                <w:sz w:val="22"/>
                <w:szCs w:val="22"/>
                <w:lang w:val="sr-Cyrl-RS"/>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napToGrid w:val="0"/>
              <w:spacing w:line="240" w:lineRule="auto"/>
              <w:rPr>
                <w:rFonts w:ascii="Calibri" w:hAnsi="Calibri" w:cs="Calibri"/>
                <w:color w:val="auto"/>
                <w:kern w:val="0"/>
                <w:sz w:val="22"/>
                <w:szCs w:val="22"/>
                <w:lang w:val="sr-Cyrl-RS"/>
              </w:rPr>
            </w:pPr>
          </w:p>
        </w:tc>
      </w:tr>
      <w:tr w:rsidR="00A92D87" w:rsidRPr="000822A2" w:rsidTr="00A92D87">
        <w:tc>
          <w:tcPr>
            <w:tcW w:w="851" w:type="dxa"/>
            <w:tcBorders>
              <w:top w:val="single" w:sz="4" w:space="0" w:color="000000"/>
              <w:left w:val="single" w:sz="4" w:space="0" w:color="000000"/>
              <w:bottom w:val="single" w:sz="4" w:space="0" w:color="000000"/>
            </w:tcBorders>
            <w:shd w:val="clear" w:color="auto" w:fill="auto"/>
          </w:tcPr>
          <w:p w:rsidR="00A92D87" w:rsidRDefault="00A92D87" w:rsidP="000822A2">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4.</w:t>
            </w:r>
          </w:p>
        </w:tc>
        <w:tc>
          <w:tcPr>
            <w:tcW w:w="3793" w:type="dxa"/>
            <w:tcBorders>
              <w:top w:val="single" w:sz="4" w:space="0" w:color="000000"/>
              <w:left w:val="single" w:sz="4" w:space="0" w:color="000000"/>
              <w:bottom w:val="single" w:sz="4" w:space="0" w:color="000000"/>
            </w:tcBorders>
            <w:shd w:val="clear" w:color="auto" w:fill="auto"/>
          </w:tcPr>
          <w:p w:rsidR="00A92D87" w:rsidRDefault="00A92D87" w:rsidP="000822A2">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 xml:space="preserve">Остали радови </w:t>
            </w:r>
          </w:p>
        </w:tc>
        <w:tc>
          <w:tcPr>
            <w:tcW w:w="2302" w:type="dxa"/>
            <w:tcBorders>
              <w:top w:val="single" w:sz="4" w:space="0" w:color="000000"/>
              <w:left w:val="single" w:sz="4" w:space="0" w:color="000000"/>
              <w:bottom w:val="single" w:sz="4" w:space="0" w:color="000000"/>
            </w:tcBorders>
            <w:shd w:val="clear" w:color="auto" w:fill="auto"/>
          </w:tcPr>
          <w:p w:rsidR="00A92D87" w:rsidRDefault="00A92D87" w:rsidP="000822A2">
            <w:pPr>
              <w:snapToGrid w:val="0"/>
              <w:spacing w:line="240" w:lineRule="auto"/>
              <w:rPr>
                <w:rFonts w:ascii="Calibri" w:hAnsi="Calibri" w:cs="Calibri"/>
                <w:color w:val="auto"/>
                <w:kern w:val="0"/>
                <w:sz w:val="22"/>
                <w:szCs w:val="22"/>
                <w:lang w:val="sr-Cyrl-RS"/>
              </w:rPr>
            </w:pPr>
          </w:p>
          <w:p w:rsidR="00F54313" w:rsidRPr="000822A2" w:rsidRDefault="00F54313" w:rsidP="000822A2">
            <w:pPr>
              <w:snapToGrid w:val="0"/>
              <w:spacing w:line="240" w:lineRule="auto"/>
              <w:rPr>
                <w:rFonts w:ascii="Calibri" w:hAnsi="Calibri" w:cs="Calibri"/>
                <w:color w:val="auto"/>
                <w:kern w:val="0"/>
                <w:sz w:val="22"/>
                <w:szCs w:val="22"/>
                <w:lang w:val="sr-Cyrl-RS"/>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A92D87" w:rsidRPr="000822A2" w:rsidRDefault="00A92D87" w:rsidP="000822A2">
            <w:pPr>
              <w:snapToGrid w:val="0"/>
              <w:spacing w:line="240" w:lineRule="auto"/>
              <w:rPr>
                <w:rFonts w:ascii="Calibri" w:hAnsi="Calibri" w:cs="Calibri"/>
                <w:color w:val="auto"/>
                <w:kern w:val="0"/>
                <w:sz w:val="22"/>
                <w:szCs w:val="22"/>
                <w:lang w:val="sr-Cyrl-RS"/>
              </w:rPr>
            </w:pPr>
          </w:p>
        </w:tc>
      </w:tr>
      <w:tr w:rsidR="000822A2" w:rsidRPr="000822A2" w:rsidTr="007F47F2">
        <w:tc>
          <w:tcPr>
            <w:tcW w:w="4650" w:type="dxa"/>
            <w:gridSpan w:val="2"/>
            <w:tcBorders>
              <w:top w:val="single" w:sz="4" w:space="0" w:color="000000"/>
              <w:left w:val="single" w:sz="4" w:space="0" w:color="000000"/>
              <w:bottom w:val="single" w:sz="4" w:space="0" w:color="000000"/>
            </w:tcBorders>
            <w:shd w:val="clear" w:color="auto" w:fill="auto"/>
          </w:tcPr>
          <w:p w:rsidR="000822A2" w:rsidRPr="000822A2" w:rsidRDefault="000822A2" w:rsidP="000822A2">
            <w:pPr>
              <w:snapToGrid w:val="0"/>
              <w:spacing w:line="240" w:lineRule="auto"/>
              <w:jc w:val="both"/>
              <w:rPr>
                <w:rFonts w:ascii="Calibri" w:hAnsi="Calibri" w:cs="Calibri"/>
                <w:b/>
                <w:bCs/>
                <w:iCs/>
                <w:color w:val="auto"/>
                <w:kern w:val="0"/>
                <w:sz w:val="22"/>
                <w:szCs w:val="22"/>
                <w:u w:val="single"/>
                <w:lang w:val="sr-Cyrl-RS"/>
              </w:rPr>
            </w:pPr>
          </w:p>
          <w:p w:rsidR="000822A2" w:rsidRPr="000822A2" w:rsidRDefault="000822A2" w:rsidP="000822A2">
            <w:pPr>
              <w:spacing w:line="240" w:lineRule="auto"/>
              <w:jc w:val="right"/>
              <w:rPr>
                <w:rFonts w:ascii="Calibri" w:hAnsi="Calibri" w:cs="Calibri"/>
                <w:b/>
                <w:bCs/>
                <w:iCs/>
                <w:color w:val="auto"/>
                <w:kern w:val="0"/>
                <w:sz w:val="22"/>
                <w:szCs w:val="22"/>
                <w:u w:val="single"/>
                <w:lang w:val="sr-Cyrl-RS"/>
              </w:rPr>
            </w:pPr>
            <w:r w:rsidRPr="000822A2">
              <w:rPr>
                <w:rFonts w:ascii="Calibri" w:hAnsi="Calibri" w:cs="Calibri"/>
                <w:b/>
                <w:bCs/>
                <w:iCs/>
                <w:color w:val="auto"/>
                <w:kern w:val="0"/>
                <w:sz w:val="22"/>
                <w:szCs w:val="22"/>
                <w:lang w:val="sr-Cyrl-RS"/>
              </w:rPr>
              <w:t>УКУПНО:</w:t>
            </w:r>
          </w:p>
        </w:tc>
        <w:tc>
          <w:tcPr>
            <w:tcW w:w="2296" w:type="dxa"/>
            <w:tcBorders>
              <w:top w:val="single" w:sz="4" w:space="0" w:color="000000"/>
              <w:left w:val="single" w:sz="4" w:space="0" w:color="000000"/>
              <w:bottom w:val="single" w:sz="4" w:space="0" w:color="000000"/>
            </w:tcBorders>
            <w:shd w:val="clear" w:color="auto" w:fill="F2F2F2" w:themeFill="background1" w:themeFillShade="F2"/>
          </w:tcPr>
          <w:p w:rsidR="000822A2" w:rsidRPr="000822A2" w:rsidRDefault="000822A2" w:rsidP="000822A2">
            <w:pPr>
              <w:snapToGrid w:val="0"/>
              <w:spacing w:line="240" w:lineRule="auto"/>
              <w:rPr>
                <w:rFonts w:ascii="Calibri" w:hAnsi="Calibri" w:cs="Calibri"/>
                <w:b/>
                <w:bCs/>
                <w:iCs/>
                <w:color w:val="auto"/>
                <w:kern w:val="0"/>
                <w:sz w:val="22"/>
                <w:szCs w:val="22"/>
                <w:u w:val="single"/>
                <w:lang w:val="sr-Cyrl-RS"/>
              </w:rPr>
            </w:pPr>
          </w:p>
          <w:p w:rsidR="000822A2" w:rsidRPr="000822A2" w:rsidRDefault="000822A2" w:rsidP="000822A2">
            <w:pPr>
              <w:spacing w:line="240" w:lineRule="auto"/>
              <w:jc w:val="both"/>
              <w:rPr>
                <w:rFonts w:ascii="Calibri" w:hAnsi="Calibri" w:cs="Calibri"/>
                <w:b/>
                <w:bCs/>
                <w:iCs/>
                <w:color w:val="auto"/>
                <w:kern w:val="0"/>
                <w:sz w:val="22"/>
                <w:szCs w:val="22"/>
                <w:u w:val="single"/>
                <w:lang w:val="sr-Cyrl-RS"/>
              </w:rPr>
            </w:pPr>
          </w:p>
        </w:tc>
        <w:tc>
          <w:tcPr>
            <w:tcW w:w="23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822A2" w:rsidRPr="000822A2" w:rsidRDefault="000822A2" w:rsidP="000822A2">
            <w:pPr>
              <w:snapToGrid w:val="0"/>
              <w:spacing w:line="240" w:lineRule="auto"/>
              <w:rPr>
                <w:rFonts w:ascii="Calibri" w:hAnsi="Calibri" w:cs="Calibri"/>
                <w:b/>
                <w:bCs/>
                <w:iCs/>
                <w:color w:val="auto"/>
                <w:kern w:val="0"/>
                <w:sz w:val="22"/>
                <w:szCs w:val="22"/>
                <w:u w:val="single"/>
                <w:lang w:val="sr-Cyrl-RS"/>
              </w:rPr>
            </w:pPr>
          </w:p>
          <w:p w:rsidR="000822A2" w:rsidRPr="000822A2" w:rsidRDefault="000822A2" w:rsidP="000822A2">
            <w:pPr>
              <w:spacing w:line="240" w:lineRule="auto"/>
              <w:jc w:val="both"/>
              <w:rPr>
                <w:rFonts w:ascii="Calibri" w:hAnsi="Calibri" w:cs="Calibri"/>
                <w:b/>
                <w:bCs/>
                <w:iCs/>
                <w:color w:val="auto"/>
                <w:kern w:val="0"/>
                <w:sz w:val="22"/>
                <w:szCs w:val="22"/>
                <w:u w:val="single"/>
                <w:lang w:val="sr-Cyrl-RS"/>
              </w:rPr>
            </w:pPr>
          </w:p>
        </w:tc>
      </w:tr>
      <w:tr w:rsidR="00A92D87" w:rsidRPr="000822A2" w:rsidTr="00A92D87">
        <w:tc>
          <w:tcPr>
            <w:tcW w:w="4650" w:type="dxa"/>
            <w:gridSpan w:val="2"/>
            <w:tcBorders>
              <w:top w:val="single" w:sz="4" w:space="0" w:color="000000"/>
              <w:left w:val="single" w:sz="4" w:space="0" w:color="000000"/>
              <w:bottom w:val="single" w:sz="4" w:space="0" w:color="000000"/>
            </w:tcBorders>
            <w:shd w:val="clear" w:color="auto" w:fill="auto"/>
          </w:tcPr>
          <w:p w:rsidR="00A92D87" w:rsidRPr="00A92D87" w:rsidRDefault="00A92D87" w:rsidP="000822A2">
            <w:pPr>
              <w:snapToGrid w:val="0"/>
              <w:spacing w:line="240" w:lineRule="auto"/>
              <w:jc w:val="both"/>
              <w:rPr>
                <w:rFonts w:ascii="Calibri" w:hAnsi="Calibri" w:cs="Calibri"/>
                <w:b/>
                <w:bCs/>
                <w:iCs/>
                <w:color w:val="auto"/>
                <w:kern w:val="0"/>
                <w:sz w:val="28"/>
                <w:szCs w:val="28"/>
                <w:lang w:val="sr-Cyrl-RS"/>
              </w:rPr>
            </w:pPr>
            <w:r w:rsidRPr="00A92D87">
              <w:rPr>
                <w:rFonts w:ascii="Calibri" w:hAnsi="Calibri" w:cs="Calibri"/>
                <w:b/>
                <w:bCs/>
                <w:iCs/>
                <w:color w:val="auto"/>
                <w:kern w:val="0"/>
                <w:sz w:val="28"/>
                <w:szCs w:val="28"/>
                <w:lang w:val="sr-Cyrl-RS"/>
              </w:rPr>
              <w:t>Б</w:t>
            </w:r>
            <w:r>
              <w:rPr>
                <w:rFonts w:ascii="Calibri" w:hAnsi="Calibri" w:cs="Calibri"/>
                <w:b/>
                <w:bCs/>
                <w:iCs/>
                <w:color w:val="auto"/>
                <w:kern w:val="0"/>
                <w:sz w:val="28"/>
                <w:szCs w:val="28"/>
                <w:lang w:val="sr-Cyrl-RS"/>
              </w:rPr>
              <w:t xml:space="preserve"> </w:t>
            </w:r>
            <w:r w:rsidRPr="00A92D87">
              <w:rPr>
                <w:rFonts w:ascii="Calibri" w:hAnsi="Calibri" w:cs="Calibri"/>
                <w:b/>
                <w:bCs/>
                <w:iCs/>
                <w:color w:val="auto"/>
                <w:kern w:val="0"/>
                <w:lang w:val="sr-Cyrl-RS"/>
              </w:rPr>
              <w:t>Атмосферска канализациона мрежа</w:t>
            </w:r>
          </w:p>
        </w:tc>
        <w:tc>
          <w:tcPr>
            <w:tcW w:w="2296" w:type="dxa"/>
            <w:tcBorders>
              <w:top w:val="single" w:sz="4" w:space="0" w:color="000000"/>
              <w:left w:val="single" w:sz="4" w:space="0" w:color="000000"/>
              <w:bottom w:val="single" w:sz="4" w:space="0" w:color="000000"/>
            </w:tcBorders>
            <w:shd w:val="clear" w:color="auto" w:fill="auto"/>
          </w:tcPr>
          <w:p w:rsidR="00A92D87" w:rsidRPr="000822A2" w:rsidRDefault="00A92D87" w:rsidP="000822A2">
            <w:pPr>
              <w:snapToGrid w:val="0"/>
              <w:spacing w:line="240" w:lineRule="auto"/>
              <w:rPr>
                <w:rFonts w:ascii="Calibri" w:hAnsi="Calibri" w:cs="Calibri"/>
                <w:b/>
                <w:bCs/>
                <w:iCs/>
                <w:color w:val="auto"/>
                <w:kern w:val="0"/>
                <w:sz w:val="22"/>
                <w:szCs w:val="22"/>
                <w:u w:val="single"/>
                <w:lang w:val="sr-Cyrl-RS"/>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A92D87" w:rsidRPr="000822A2" w:rsidRDefault="00A92D87" w:rsidP="000822A2">
            <w:pPr>
              <w:snapToGrid w:val="0"/>
              <w:spacing w:line="240" w:lineRule="auto"/>
              <w:rPr>
                <w:rFonts w:ascii="Calibri" w:hAnsi="Calibri" w:cs="Calibri"/>
                <w:b/>
                <w:bCs/>
                <w:iCs/>
                <w:color w:val="auto"/>
                <w:kern w:val="0"/>
                <w:sz w:val="22"/>
                <w:szCs w:val="22"/>
                <w:u w:val="single"/>
                <w:lang w:val="sr-Cyrl-RS"/>
              </w:rPr>
            </w:pPr>
          </w:p>
        </w:tc>
      </w:tr>
      <w:tr w:rsidR="00A92D87" w:rsidRPr="000822A2" w:rsidTr="00A92D87">
        <w:tc>
          <w:tcPr>
            <w:tcW w:w="855" w:type="dxa"/>
            <w:tcBorders>
              <w:top w:val="single" w:sz="4" w:space="0" w:color="000000"/>
              <w:left w:val="single" w:sz="4" w:space="0" w:color="000000"/>
              <w:bottom w:val="single" w:sz="4" w:space="0" w:color="000000"/>
              <w:right w:val="single" w:sz="4" w:space="0" w:color="auto"/>
            </w:tcBorders>
            <w:shd w:val="clear" w:color="auto" w:fill="auto"/>
          </w:tcPr>
          <w:p w:rsidR="00A92D87" w:rsidRPr="00A92D87" w:rsidRDefault="00A92D87" w:rsidP="000822A2">
            <w:pPr>
              <w:snapToGrid w:val="0"/>
              <w:spacing w:line="240" w:lineRule="auto"/>
              <w:jc w:val="both"/>
              <w:rPr>
                <w:rFonts w:ascii="Calibri" w:hAnsi="Calibri" w:cs="Calibri"/>
                <w:b/>
                <w:bCs/>
                <w:iCs/>
                <w:color w:val="auto"/>
                <w:kern w:val="0"/>
                <w:sz w:val="22"/>
                <w:szCs w:val="22"/>
                <w:lang w:val="sr-Cyrl-RS"/>
              </w:rPr>
            </w:pPr>
            <w:r w:rsidRPr="00A92D87">
              <w:rPr>
                <w:rFonts w:ascii="Calibri" w:hAnsi="Calibri" w:cs="Calibri"/>
                <w:b/>
                <w:bCs/>
                <w:iCs/>
                <w:color w:val="auto"/>
                <w:kern w:val="0"/>
                <w:sz w:val="22"/>
                <w:szCs w:val="22"/>
                <w:lang w:val="sr-Cyrl-RS"/>
              </w:rPr>
              <w:t>1</w:t>
            </w:r>
            <w:r>
              <w:rPr>
                <w:rFonts w:ascii="Calibri" w:hAnsi="Calibri" w:cs="Calibri"/>
                <w:b/>
                <w:bCs/>
                <w:iCs/>
                <w:color w:val="auto"/>
                <w:kern w:val="0"/>
                <w:sz w:val="22"/>
                <w:szCs w:val="22"/>
                <w:lang w:val="sr-Cyrl-RS"/>
              </w:rPr>
              <w:t>.</w:t>
            </w:r>
          </w:p>
        </w:tc>
        <w:tc>
          <w:tcPr>
            <w:tcW w:w="3795" w:type="dxa"/>
            <w:tcBorders>
              <w:top w:val="single" w:sz="4" w:space="0" w:color="000000"/>
              <w:left w:val="single" w:sz="4" w:space="0" w:color="auto"/>
              <w:bottom w:val="single" w:sz="4" w:space="0" w:color="000000"/>
            </w:tcBorders>
            <w:shd w:val="clear" w:color="auto" w:fill="auto"/>
          </w:tcPr>
          <w:p w:rsidR="00A92D87" w:rsidRPr="00A92D87" w:rsidRDefault="00A92D87" w:rsidP="000822A2">
            <w:pPr>
              <w:snapToGrid w:val="0"/>
              <w:spacing w:line="240" w:lineRule="auto"/>
              <w:jc w:val="both"/>
              <w:rPr>
                <w:rFonts w:ascii="Calibri" w:hAnsi="Calibri" w:cs="Calibri"/>
                <w:bCs/>
                <w:iCs/>
                <w:color w:val="auto"/>
                <w:kern w:val="0"/>
                <w:sz w:val="22"/>
                <w:szCs w:val="22"/>
                <w:lang w:val="sr-Cyrl-RS"/>
              </w:rPr>
            </w:pPr>
            <w:r w:rsidRPr="00A92D87">
              <w:rPr>
                <w:rFonts w:ascii="Calibri" w:hAnsi="Calibri" w:cs="Calibri"/>
                <w:bCs/>
                <w:iCs/>
                <w:color w:val="auto"/>
                <w:kern w:val="0"/>
                <w:sz w:val="22"/>
                <w:szCs w:val="22"/>
                <w:lang w:val="sr-Cyrl-RS"/>
              </w:rPr>
              <w:t>Земљани радови</w:t>
            </w:r>
          </w:p>
        </w:tc>
        <w:tc>
          <w:tcPr>
            <w:tcW w:w="2296" w:type="dxa"/>
            <w:tcBorders>
              <w:top w:val="single" w:sz="4" w:space="0" w:color="000000"/>
              <w:left w:val="single" w:sz="4" w:space="0" w:color="000000"/>
              <w:bottom w:val="single" w:sz="4" w:space="0" w:color="000000"/>
            </w:tcBorders>
            <w:shd w:val="clear" w:color="auto" w:fill="auto"/>
          </w:tcPr>
          <w:p w:rsidR="00A92D87" w:rsidRDefault="00A92D87" w:rsidP="000822A2">
            <w:pPr>
              <w:snapToGrid w:val="0"/>
              <w:spacing w:line="240" w:lineRule="auto"/>
              <w:rPr>
                <w:rFonts w:ascii="Calibri" w:hAnsi="Calibri" w:cs="Calibri"/>
                <w:b/>
                <w:bCs/>
                <w:iCs/>
                <w:color w:val="auto"/>
                <w:kern w:val="0"/>
                <w:sz w:val="22"/>
                <w:szCs w:val="22"/>
                <w:u w:val="single"/>
                <w:lang w:val="sr-Cyrl-RS"/>
              </w:rPr>
            </w:pPr>
          </w:p>
          <w:p w:rsidR="00F54313" w:rsidRPr="000822A2" w:rsidRDefault="00F54313" w:rsidP="000822A2">
            <w:pPr>
              <w:snapToGrid w:val="0"/>
              <w:spacing w:line="240" w:lineRule="auto"/>
              <w:rPr>
                <w:rFonts w:ascii="Calibri" w:hAnsi="Calibri" w:cs="Calibri"/>
                <w:b/>
                <w:bCs/>
                <w:iCs/>
                <w:color w:val="auto"/>
                <w:kern w:val="0"/>
                <w:sz w:val="22"/>
                <w:szCs w:val="22"/>
                <w:u w:val="single"/>
                <w:lang w:val="sr-Cyrl-RS"/>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A92D87" w:rsidRPr="000822A2" w:rsidRDefault="00A92D87" w:rsidP="000822A2">
            <w:pPr>
              <w:snapToGrid w:val="0"/>
              <w:spacing w:line="240" w:lineRule="auto"/>
              <w:rPr>
                <w:rFonts w:ascii="Calibri" w:hAnsi="Calibri" w:cs="Calibri"/>
                <w:b/>
                <w:bCs/>
                <w:iCs/>
                <w:color w:val="auto"/>
                <w:kern w:val="0"/>
                <w:sz w:val="22"/>
                <w:szCs w:val="22"/>
                <w:u w:val="single"/>
                <w:lang w:val="sr-Cyrl-RS"/>
              </w:rPr>
            </w:pPr>
          </w:p>
        </w:tc>
      </w:tr>
      <w:tr w:rsidR="00A92D87" w:rsidRPr="000822A2" w:rsidTr="00A92D87">
        <w:tc>
          <w:tcPr>
            <w:tcW w:w="855" w:type="dxa"/>
            <w:tcBorders>
              <w:top w:val="single" w:sz="4" w:space="0" w:color="000000"/>
              <w:left w:val="single" w:sz="4" w:space="0" w:color="000000"/>
              <w:bottom w:val="single" w:sz="4" w:space="0" w:color="000000"/>
              <w:right w:val="single" w:sz="4" w:space="0" w:color="auto"/>
            </w:tcBorders>
            <w:shd w:val="clear" w:color="auto" w:fill="auto"/>
          </w:tcPr>
          <w:p w:rsidR="00A92D87" w:rsidRPr="00A92D87" w:rsidRDefault="00A92D87" w:rsidP="000822A2">
            <w:pPr>
              <w:snapToGrid w:val="0"/>
              <w:spacing w:line="240" w:lineRule="auto"/>
              <w:jc w:val="both"/>
              <w:rPr>
                <w:rFonts w:ascii="Calibri" w:hAnsi="Calibri" w:cs="Calibri"/>
                <w:b/>
                <w:bCs/>
                <w:iCs/>
                <w:color w:val="auto"/>
                <w:kern w:val="0"/>
                <w:sz w:val="22"/>
                <w:szCs w:val="22"/>
                <w:lang w:val="sr-Cyrl-RS"/>
              </w:rPr>
            </w:pPr>
            <w:r>
              <w:rPr>
                <w:rFonts w:ascii="Calibri" w:hAnsi="Calibri" w:cs="Calibri"/>
                <w:b/>
                <w:bCs/>
                <w:iCs/>
                <w:color w:val="auto"/>
                <w:kern w:val="0"/>
                <w:sz w:val="22"/>
                <w:szCs w:val="22"/>
                <w:lang w:val="sr-Cyrl-RS"/>
              </w:rPr>
              <w:t>2.</w:t>
            </w:r>
          </w:p>
        </w:tc>
        <w:tc>
          <w:tcPr>
            <w:tcW w:w="3795" w:type="dxa"/>
            <w:tcBorders>
              <w:top w:val="single" w:sz="4" w:space="0" w:color="000000"/>
              <w:left w:val="single" w:sz="4" w:space="0" w:color="auto"/>
              <w:bottom w:val="single" w:sz="4" w:space="0" w:color="000000"/>
            </w:tcBorders>
            <w:shd w:val="clear" w:color="auto" w:fill="auto"/>
          </w:tcPr>
          <w:p w:rsidR="00A92D87" w:rsidRPr="00A92D87" w:rsidRDefault="00A92D87" w:rsidP="000822A2">
            <w:pPr>
              <w:snapToGrid w:val="0"/>
              <w:spacing w:line="240" w:lineRule="auto"/>
              <w:jc w:val="both"/>
              <w:rPr>
                <w:rFonts w:ascii="Calibri" w:hAnsi="Calibri" w:cs="Calibri"/>
                <w:bCs/>
                <w:iCs/>
                <w:color w:val="auto"/>
                <w:kern w:val="0"/>
                <w:sz w:val="22"/>
                <w:szCs w:val="22"/>
                <w:lang w:val="sr-Cyrl-RS"/>
              </w:rPr>
            </w:pPr>
            <w:r w:rsidRPr="00A92D87">
              <w:rPr>
                <w:rFonts w:ascii="Calibri" w:hAnsi="Calibri" w:cs="Calibri"/>
                <w:bCs/>
                <w:iCs/>
                <w:color w:val="auto"/>
                <w:kern w:val="0"/>
                <w:sz w:val="22"/>
                <w:szCs w:val="22"/>
                <w:lang w:val="sr-Cyrl-RS"/>
              </w:rPr>
              <w:t>Монтажни радови</w:t>
            </w:r>
          </w:p>
        </w:tc>
        <w:tc>
          <w:tcPr>
            <w:tcW w:w="2296" w:type="dxa"/>
            <w:tcBorders>
              <w:top w:val="single" w:sz="4" w:space="0" w:color="000000"/>
              <w:left w:val="single" w:sz="4" w:space="0" w:color="000000"/>
              <w:bottom w:val="single" w:sz="4" w:space="0" w:color="000000"/>
            </w:tcBorders>
            <w:shd w:val="clear" w:color="auto" w:fill="auto"/>
          </w:tcPr>
          <w:p w:rsidR="00A92D87" w:rsidRDefault="00A92D87" w:rsidP="000822A2">
            <w:pPr>
              <w:snapToGrid w:val="0"/>
              <w:spacing w:line="240" w:lineRule="auto"/>
              <w:rPr>
                <w:rFonts w:ascii="Calibri" w:hAnsi="Calibri" w:cs="Calibri"/>
                <w:b/>
                <w:bCs/>
                <w:iCs/>
                <w:color w:val="auto"/>
                <w:kern w:val="0"/>
                <w:sz w:val="22"/>
                <w:szCs w:val="22"/>
                <w:u w:val="single"/>
                <w:lang w:val="sr-Cyrl-RS"/>
              </w:rPr>
            </w:pPr>
          </w:p>
          <w:p w:rsidR="00F54313" w:rsidRPr="000822A2" w:rsidRDefault="00F54313" w:rsidP="000822A2">
            <w:pPr>
              <w:snapToGrid w:val="0"/>
              <w:spacing w:line="240" w:lineRule="auto"/>
              <w:rPr>
                <w:rFonts w:ascii="Calibri" w:hAnsi="Calibri" w:cs="Calibri"/>
                <w:b/>
                <w:bCs/>
                <w:iCs/>
                <w:color w:val="auto"/>
                <w:kern w:val="0"/>
                <w:sz w:val="22"/>
                <w:szCs w:val="22"/>
                <w:u w:val="single"/>
                <w:lang w:val="sr-Cyrl-RS"/>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A92D87" w:rsidRPr="000822A2" w:rsidRDefault="00A92D87" w:rsidP="000822A2">
            <w:pPr>
              <w:snapToGrid w:val="0"/>
              <w:spacing w:line="240" w:lineRule="auto"/>
              <w:rPr>
                <w:rFonts w:ascii="Calibri" w:hAnsi="Calibri" w:cs="Calibri"/>
                <w:b/>
                <w:bCs/>
                <w:iCs/>
                <w:color w:val="auto"/>
                <w:kern w:val="0"/>
                <w:sz w:val="22"/>
                <w:szCs w:val="22"/>
                <w:u w:val="single"/>
                <w:lang w:val="sr-Cyrl-RS"/>
              </w:rPr>
            </w:pPr>
          </w:p>
        </w:tc>
      </w:tr>
      <w:tr w:rsidR="00A92D87" w:rsidRPr="000822A2" w:rsidTr="00A92D87">
        <w:tc>
          <w:tcPr>
            <w:tcW w:w="855" w:type="dxa"/>
            <w:tcBorders>
              <w:top w:val="single" w:sz="4" w:space="0" w:color="000000"/>
              <w:left w:val="single" w:sz="4" w:space="0" w:color="000000"/>
              <w:bottom w:val="single" w:sz="4" w:space="0" w:color="000000"/>
              <w:right w:val="single" w:sz="4" w:space="0" w:color="auto"/>
            </w:tcBorders>
            <w:shd w:val="clear" w:color="auto" w:fill="auto"/>
          </w:tcPr>
          <w:p w:rsidR="00A92D87" w:rsidRDefault="00A92D87" w:rsidP="000822A2">
            <w:pPr>
              <w:snapToGrid w:val="0"/>
              <w:spacing w:line="240" w:lineRule="auto"/>
              <w:jc w:val="both"/>
              <w:rPr>
                <w:rFonts w:ascii="Calibri" w:hAnsi="Calibri" w:cs="Calibri"/>
                <w:b/>
                <w:bCs/>
                <w:iCs/>
                <w:color w:val="auto"/>
                <w:kern w:val="0"/>
                <w:sz w:val="22"/>
                <w:szCs w:val="22"/>
                <w:lang w:val="sr-Cyrl-RS"/>
              </w:rPr>
            </w:pPr>
            <w:r>
              <w:rPr>
                <w:rFonts w:ascii="Calibri" w:hAnsi="Calibri" w:cs="Calibri"/>
                <w:b/>
                <w:bCs/>
                <w:iCs/>
                <w:color w:val="auto"/>
                <w:kern w:val="0"/>
                <w:sz w:val="22"/>
                <w:szCs w:val="22"/>
                <w:lang w:val="sr-Cyrl-RS"/>
              </w:rPr>
              <w:t>3.</w:t>
            </w:r>
          </w:p>
        </w:tc>
        <w:tc>
          <w:tcPr>
            <w:tcW w:w="3795" w:type="dxa"/>
            <w:tcBorders>
              <w:top w:val="single" w:sz="4" w:space="0" w:color="000000"/>
              <w:left w:val="single" w:sz="4" w:space="0" w:color="auto"/>
              <w:bottom w:val="single" w:sz="4" w:space="0" w:color="000000"/>
            </w:tcBorders>
            <w:shd w:val="clear" w:color="auto" w:fill="auto"/>
          </w:tcPr>
          <w:p w:rsidR="00A92D87" w:rsidRPr="00A92D87" w:rsidRDefault="00A92D87" w:rsidP="000822A2">
            <w:pPr>
              <w:snapToGrid w:val="0"/>
              <w:spacing w:line="240" w:lineRule="auto"/>
              <w:jc w:val="both"/>
              <w:rPr>
                <w:rFonts w:ascii="Calibri" w:hAnsi="Calibri" w:cs="Calibri"/>
                <w:bCs/>
                <w:iCs/>
                <w:color w:val="auto"/>
                <w:kern w:val="0"/>
                <w:sz w:val="22"/>
                <w:szCs w:val="22"/>
                <w:lang w:val="sr-Cyrl-RS"/>
              </w:rPr>
            </w:pPr>
            <w:r w:rsidRPr="00A92D87">
              <w:rPr>
                <w:rFonts w:ascii="Calibri" w:hAnsi="Calibri" w:cs="Calibri"/>
                <w:bCs/>
                <w:iCs/>
                <w:color w:val="auto"/>
                <w:kern w:val="0"/>
                <w:sz w:val="22"/>
                <w:szCs w:val="22"/>
                <w:lang w:val="sr-Cyrl-RS"/>
              </w:rPr>
              <w:t>Остали радови</w:t>
            </w:r>
          </w:p>
        </w:tc>
        <w:tc>
          <w:tcPr>
            <w:tcW w:w="2296" w:type="dxa"/>
            <w:tcBorders>
              <w:top w:val="single" w:sz="4" w:space="0" w:color="000000"/>
              <w:left w:val="single" w:sz="4" w:space="0" w:color="000000"/>
              <w:bottom w:val="single" w:sz="4" w:space="0" w:color="000000"/>
            </w:tcBorders>
            <w:shd w:val="clear" w:color="auto" w:fill="auto"/>
          </w:tcPr>
          <w:p w:rsidR="00A92D87" w:rsidRDefault="00A92D87" w:rsidP="000822A2">
            <w:pPr>
              <w:snapToGrid w:val="0"/>
              <w:spacing w:line="240" w:lineRule="auto"/>
              <w:rPr>
                <w:rFonts w:ascii="Calibri" w:hAnsi="Calibri" w:cs="Calibri"/>
                <w:b/>
                <w:bCs/>
                <w:iCs/>
                <w:color w:val="auto"/>
                <w:kern w:val="0"/>
                <w:sz w:val="22"/>
                <w:szCs w:val="22"/>
                <w:u w:val="single"/>
                <w:lang w:val="sr-Cyrl-RS"/>
              </w:rPr>
            </w:pPr>
          </w:p>
          <w:p w:rsidR="00F54313" w:rsidRPr="000822A2" w:rsidRDefault="00F54313" w:rsidP="000822A2">
            <w:pPr>
              <w:snapToGrid w:val="0"/>
              <w:spacing w:line="240" w:lineRule="auto"/>
              <w:rPr>
                <w:rFonts w:ascii="Calibri" w:hAnsi="Calibri" w:cs="Calibri"/>
                <w:b/>
                <w:bCs/>
                <w:iCs/>
                <w:color w:val="auto"/>
                <w:kern w:val="0"/>
                <w:sz w:val="22"/>
                <w:szCs w:val="22"/>
                <w:u w:val="single"/>
                <w:lang w:val="sr-Cyrl-RS"/>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A92D87" w:rsidRPr="000822A2" w:rsidRDefault="00A92D87" w:rsidP="000822A2">
            <w:pPr>
              <w:snapToGrid w:val="0"/>
              <w:spacing w:line="240" w:lineRule="auto"/>
              <w:rPr>
                <w:rFonts w:ascii="Calibri" w:hAnsi="Calibri" w:cs="Calibri"/>
                <w:b/>
                <w:bCs/>
                <w:iCs/>
                <w:color w:val="auto"/>
                <w:kern w:val="0"/>
                <w:sz w:val="22"/>
                <w:szCs w:val="22"/>
                <w:u w:val="single"/>
                <w:lang w:val="sr-Cyrl-RS"/>
              </w:rPr>
            </w:pPr>
          </w:p>
        </w:tc>
      </w:tr>
      <w:tr w:rsidR="00A92D87" w:rsidRPr="000822A2" w:rsidTr="007F47F2">
        <w:tc>
          <w:tcPr>
            <w:tcW w:w="855" w:type="dxa"/>
            <w:tcBorders>
              <w:top w:val="single" w:sz="4" w:space="0" w:color="000000"/>
              <w:left w:val="single" w:sz="4" w:space="0" w:color="000000"/>
              <w:bottom w:val="single" w:sz="4" w:space="0" w:color="000000"/>
            </w:tcBorders>
            <w:shd w:val="clear" w:color="auto" w:fill="auto"/>
          </w:tcPr>
          <w:p w:rsidR="00A92D87" w:rsidRDefault="00A92D87" w:rsidP="000822A2">
            <w:pPr>
              <w:snapToGrid w:val="0"/>
              <w:spacing w:line="240" w:lineRule="auto"/>
              <w:jc w:val="both"/>
              <w:rPr>
                <w:rFonts w:ascii="Calibri" w:hAnsi="Calibri" w:cs="Calibri"/>
                <w:b/>
                <w:bCs/>
                <w:iCs/>
                <w:color w:val="auto"/>
                <w:kern w:val="0"/>
                <w:sz w:val="22"/>
                <w:szCs w:val="22"/>
                <w:lang w:val="sr-Cyrl-RS"/>
              </w:rPr>
            </w:pPr>
          </w:p>
        </w:tc>
        <w:tc>
          <w:tcPr>
            <w:tcW w:w="3795" w:type="dxa"/>
            <w:tcBorders>
              <w:top w:val="single" w:sz="4" w:space="0" w:color="000000"/>
              <w:bottom w:val="single" w:sz="4" w:space="0" w:color="000000"/>
            </w:tcBorders>
            <w:shd w:val="clear" w:color="auto" w:fill="auto"/>
          </w:tcPr>
          <w:p w:rsidR="00A92D87" w:rsidRDefault="00A92D87" w:rsidP="000822A2">
            <w:pPr>
              <w:snapToGrid w:val="0"/>
              <w:spacing w:line="240" w:lineRule="auto"/>
              <w:jc w:val="both"/>
              <w:rPr>
                <w:rFonts w:ascii="Calibri" w:hAnsi="Calibri" w:cs="Calibri"/>
                <w:bCs/>
                <w:iCs/>
                <w:color w:val="auto"/>
                <w:kern w:val="0"/>
                <w:sz w:val="22"/>
                <w:szCs w:val="22"/>
                <w:lang w:val="sr-Cyrl-RS"/>
              </w:rPr>
            </w:pPr>
          </w:p>
          <w:p w:rsidR="00A92D87" w:rsidRPr="00A92D87" w:rsidRDefault="00A92D87" w:rsidP="00A92D87">
            <w:pPr>
              <w:snapToGrid w:val="0"/>
              <w:spacing w:line="240" w:lineRule="auto"/>
              <w:jc w:val="right"/>
              <w:rPr>
                <w:rFonts w:ascii="Calibri" w:hAnsi="Calibri" w:cs="Calibri"/>
                <w:b/>
                <w:bCs/>
                <w:iCs/>
                <w:color w:val="auto"/>
                <w:kern w:val="0"/>
                <w:sz w:val="22"/>
                <w:szCs w:val="22"/>
                <w:lang w:val="sr-Cyrl-RS"/>
              </w:rPr>
            </w:pPr>
            <w:r w:rsidRPr="00A92D87">
              <w:rPr>
                <w:rFonts w:ascii="Calibri" w:hAnsi="Calibri" w:cs="Calibri"/>
                <w:b/>
                <w:bCs/>
                <w:iCs/>
                <w:color w:val="auto"/>
                <w:kern w:val="0"/>
                <w:sz w:val="22"/>
                <w:szCs w:val="22"/>
                <w:lang w:val="sr-Cyrl-RS"/>
              </w:rPr>
              <w:t>УКУПНО:</w:t>
            </w:r>
          </w:p>
        </w:tc>
        <w:tc>
          <w:tcPr>
            <w:tcW w:w="2296" w:type="dxa"/>
            <w:tcBorders>
              <w:top w:val="single" w:sz="4" w:space="0" w:color="000000"/>
              <w:left w:val="single" w:sz="4" w:space="0" w:color="000000"/>
              <w:bottom w:val="single" w:sz="4" w:space="0" w:color="000000"/>
            </w:tcBorders>
            <w:shd w:val="clear" w:color="auto" w:fill="F2F2F2" w:themeFill="background1" w:themeFillShade="F2"/>
          </w:tcPr>
          <w:p w:rsidR="00A92D87" w:rsidRPr="000822A2" w:rsidRDefault="00A92D87" w:rsidP="000822A2">
            <w:pPr>
              <w:snapToGrid w:val="0"/>
              <w:spacing w:line="240" w:lineRule="auto"/>
              <w:rPr>
                <w:rFonts w:ascii="Calibri" w:hAnsi="Calibri" w:cs="Calibri"/>
                <w:b/>
                <w:bCs/>
                <w:iCs/>
                <w:color w:val="auto"/>
                <w:kern w:val="0"/>
                <w:sz w:val="22"/>
                <w:szCs w:val="22"/>
                <w:u w:val="single"/>
                <w:lang w:val="sr-Cyrl-RS"/>
              </w:rPr>
            </w:pPr>
          </w:p>
        </w:tc>
        <w:tc>
          <w:tcPr>
            <w:tcW w:w="23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2D87" w:rsidRPr="000822A2" w:rsidRDefault="00A92D87" w:rsidP="000822A2">
            <w:pPr>
              <w:snapToGrid w:val="0"/>
              <w:spacing w:line="240" w:lineRule="auto"/>
              <w:rPr>
                <w:rFonts w:ascii="Calibri" w:hAnsi="Calibri" w:cs="Calibri"/>
                <w:b/>
                <w:bCs/>
                <w:iCs/>
                <w:color w:val="auto"/>
                <w:kern w:val="0"/>
                <w:sz w:val="22"/>
                <w:szCs w:val="22"/>
                <w:u w:val="single"/>
                <w:lang w:val="sr-Cyrl-RS"/>
              </w:rPr>
            </w:pPr>
          </w:p>
        </w:tc>
      </w:tr>
      <w:tr w:rsidR="00A92D87" w:rsidRPr="000822A2" w:rsidTr="007F47F2">
        <w:tc>
          <w:tcPr>
            <w:tcW w:w="855" w:type="dxa"/>
            <w:tcBorders>
              <w:top w:val="single" w:sz="4" w:space="0" w:color="000000"/>
              <w:left w:val="single" w:sz="4" w:space="0" w:color="000000"/>
              <w:bottom w:val="single" w:sz="4" w:space="0" w:color="000000"/>
            </w:tcBorders>
            <w:shd w:val="clear" w:color="auto" w:fill="auto"/>
          </w:tcPr>
          <w:p w:rsidR="00A92D87" w:rsidRDefault="00A92D87" w:rsidP="000822A2">
            <w:pPr>
              <w:snapToGrid w:val="0"/>
              <w:spacing w:line="240" w:lineRule="auto"/>
              <w:jc w:val="both"/>
              <w:rPr>
                <w:rFonts w:ascii="Calibri" w:hAnsi="Calibri" w:cs="Calibri"/>
                <w:b/>
                <w:bCs/>
                <w:iCs/>
                <w:color w:val="auto"/>
                <w:kern w:val="0"/>
                <w:sz w:val="22"/>
                <w:szCs w:val="22"/>
                <w:lang w:val="sr-Cyrl-RS"/>
              </w:rPr>
            </w:pPr>
          </w:p>
          <w:p w:rsidR="00A92D87" w:rsidRDefault="00A92D87" w:rsidP="000822A2">
            <w:pPr>
              <w:snapToGrid w:val="0"/>
              <w:spacing w:line="240" w:lineRule="auto"/>
              <w:jc w:val="both"/>
              <w:rPr>
                <w:rFonts w:ascii="Calibri" w:hAnsi="Calibri" w:cs="Calibri"/>
                <w:b/>
                <w:bCs/>
                <w:iCs/>
                <w:color w:val="auto"/>
                <w:kern w:val="0"/>
                <w:sz w:val="22"/>
                <w:szCs w:val="22"/>
                <w:lang w:val="sr-Cyrl-RS"/>
              </w:rPr>
            </w:pPr>
          </w:p>
        </w:tc>
        <w:tc>
          <w:tcPr>
            <w:tcW w:w="3795" w:type="dxa"/>
            <w:tcBorders>
              <w:top w:val="single" w:sz="4" w:space="0" w:color="000000"/>
              <w:bottom w:val="single" w:sz="4" w:space="0" w:color="000000"/>
            </w:tcBorders>
            <w:shd w:val="clear" w:color="auto" w:fill="auto"/>
          </w:tcPr>
          <w:p w:rsidR="00A92D87" w:rsidRDefault="00A92D87" w:rsidP="00A92D87">
            <w:pPr>
              <w:snapToGrid w:val="0"/>
              <w:spacing w:line="240" w:lineRule="auto"/>
              <w:jc w:val="right"/>
              <w:rPr>
                <w:rFonts w:ascii="Calibri" w:hAnsi="Calibri" w:cs="Calibri"/>
                <w:bCs/>
                <w:iCs/>
                <w:color w:val="auto"/>
                <w:kern w:val="0"/>
                <w:sz w:val="22"/>
                <w:szCs w:val="22"/>
                <w:lang w:val="sr-Cyrl-RS"/>
              </w:rPr>
            </w:pPr>
            <w:r>
              <w:rPr>
                <w:rFonts w:ascii="Calibri" w:hAnsi="Calibri" w:cs="Calibri"/>
                <w:bCs/>
                <w:iCs/>
                <w:color w:val="auto"/>
                <w:kern w:val="0"/>
                <w:sz w:val="22"/>
                <w:szCs w:val="22"/>
                <w:lang w:val="sr-Cyrl-RS"/>
              </w:rPr>
              <w:t xml:space="preserve"> </w:t>
            </w:r>
          </w:p>
          <w:p w:rsidR="00A92D87" w:rsidRPr="00A92D87" w:rsidRDefault="00A92D87" w:rsidP="00A92D87">
            <w:pPr>
              <w:snapToGrid w:val="0"/>
              <w:spacing w:line="240" w:lineRule="auto"/>
              <w:jc w:val="right"/>
              <w:rPr>
                <w:rFonts w:ascii="Calibri" w:hAnsi="Calibri" w:cs="Calibri"/>
                <w:b/>
                <w:bCs/>
                <w:iCs/>
                <w:color w:val="auto"/>
                <w:kern w:val="0"/>
                <w:sz w:val="22"/>
                <w:szCs w:val="22"/>
                <w:lang w:val="sr-Cyrl-RS"/>
              </w:rPr>
            </w:pPr>
            <w:r w:rsidRPr="00A92D87">
              <w:rPr>
                <w:rFonts w:ascii="Calibri" w:hAnsi="Calibri" w:cs="Calibri"/>
                <w:b/>
                <w:bCs/>
                <w:iCs/>
                <w:color w:val="auto"/>
                <w:kern w:val="0"/>
                <w:sz w:val="22"/>
                <w:szCs w:val="22"/>
                <w:lang w:val="sr-Cyrl-RS"/>
              </w:rPr>
              <w:t>СВЕГА: А+Б</w:t>
            </w:r>
          </w:p>
        </w:tc>
        <w:tc>
          <w:tcPr>
            <w:tcW w:w="2296" w:type="dxa"/>
            <w:tcBorders>
              <w:top w:val="single" w:sz="4" w:space="0" w:color="000000"/>
              <w:left w:val="single" w:sz="4" w:space="0" w:color="000000"/>
              <w:bottom w:val="single" w:sz="4" w:space="0" w:color="000000"/>
            </w:tcBorders>
            <w:shd w:val="clear" w:color="auto" w:fill="BFBFBF" w:themeFill="background1" w:themeFillShade="BF"/>
          </w:tcPr>
          <w:p w:rsidR="00A92D87" w:rsidRPr="000822A2" w:rsidRDefault="00A92D87" w:rsidP="000822A2">
            <w:pPr>
              <w:snapToGrid w:val="0"/>
              <w:spacing w:line="240" w:lineRule="auto"/>
              <w:rPr>
                <w:rFonts w:ascii="Calibri" w:hAnsi="Calibri" w:cs="Calibri"/>
                <w:b/>
                <w:bCs/>
                <w:iCs/>
                <w:color w:val="auto"/>
                <w:kern w:val="0"/>
                <w:sz w:val="22"/>
                <w:szCs w:val="22"/>
                <w:u w:val="single"/>
                <w:lang w:val="sr-Cyrl-RS"/>
              </w:rPr>
            </w:pPr>
          </w:p>
        </w:tc>
        <w:tc>
          <w:tcPr>
            <w:tcW w:w="23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2D87" w:rsidRPr="000822A2" w:rsidRDefault="00A92D87" w:rsidP="000822A2">
            <w:pPr>
              <w:snapToGrid w:val="0"/>
              <w:spacing w:line="240" w:lineRule="auto"/>
              <w:rPr>
                <w:rFonts w:ascii="Calibri" w:hAnsi="Calibri" w:cs="Calibri"/>
                <w:b/>
                <w:bCs/>
                <w:iCs/>
                <w:color w:val="auto"/>
                <w:kern w:val="0"/>
                <w:sz w:val="22"/>
                <w:szCs w:val="22"/>
                <w:u w:val="single"/>
                <w:lang w:val="sr-Cyrl-RS"/>
              </w:rPr>
            </w:pPr>
          </w:p>
        </w:tc>
      </w:tr>
    </w:tbl>
    <w:p w:rsidR="000822A2" w:rsidRPr="000822A2" w:rsidRDefault="000822A2" w:rsidP="000822A2">
      <w:pPr>
        <w:spacing w:line="240" w:lineRule="auto"/>
        <w:ind w:left="360"/>
        <w:jc w:val="both"/>
        <w:rPr>
          <w:rFonts w:ascii="Calibri" w:hAnsi="Calibri" w:cs="Calibri"/>
          <w:b/>
          <w:bCs/>
          <w:iCs/>
          <w:color w:val="auto"/>
          <w:kern w:val="0"/>
          <w:sz w:val="22"/>
          <w:szCs w:val="22"/>
          <w:u w:val="single"/>
          <w:lang w:val="sr-Cyrl-RS"/>
        </w:rPr>
      </w:pPr>
    </w:p>
    <w:p w:rsidR="000822A2" w:rsidRPr="000822A2" w:rsidRDefault="000822A2" w:rsidP="000822A2">
      <w:pPr>
        <w:spacing w:line="240" w:lineRule="auto"/>
        <w:ind w:left="360"/>
        <w:jc w:val="right"/>
        <w:rPr>
          <w:rFonts w:ascii="Calibri" w:hAnsi="Calibri" w:cs="Calibri"/>
          <w:b/>
          <w:bCs/>
          <w:iCs/>
          <w:color w:val="auto"/>
          <w:kern w:val="0"/>
          <w:sz w:val="22"/>
          <w:szCs w:val="22"/>
          <w:u w:val="single"/>
          <w:lang w:val="sr-Cyrl-RS"/>
        </w:rPr>
      </w:pPr>
    </w:p>
    <w:p w:rsidR="000822A2" w:rsidRPr="000822A2" w:rsidRDefault="000822A2" w:rsidP="000822A2">
      <w:pPr>
        <w:spacing w:line="240" w:lineRule="auto"/>
        <w:ind w:left="360"/>
        <w:jc w:val="both"/>
        <w:rPr>
          <w:rFonts w:ascii="Calibri" w:hAnsi="Calibri" w:cs="Calibri"/>
          <w:b/>
          <w:bCs/>
          <w:iCs/>
          <w:color w:val="auto"/>
          <w:kern w:val="0"/>
          <w:sz w:val="22"/>
          <w:szCs w:val="22"/>
          <w:u w:val="single"/>
          <w:lang w:val="sr-Cyrl-RS"/>
        </w:rPr>
      </w:pPr>
    </w:p>
    <w:p w:rsidR="000822A2" w:rsidRPr="000822A2" w:rsidRDefault="000822A2" w:rsidP="000822A2">
      <w:pPr>
        <w:spacing w:line="240" w:lineRule="auto"/>
        <w:ind w:left="360"/>
        <w:jc w:val="both"/>
        <w:rPr>
          <w:rFonts w:ascii="Calibri" w:hAnsi="Calibri" w:cs="Calibri"/>
          <w:b/>
          <w:bCs/>
          <w:iCs/>
          <w:color w:val="auto"/>
          <w:kern w:val="0"/>
          <w:sz w:val="22"/>
          <w:szCs w:val="22"/>
          <w:u w:val="single"/>
          <w:lang w:val="sr-Cyrl-RS"/>
        </w:rPr>
      </w:pPr>
    </w:p>
    <w:p w:rsidR="000822A2" w:rsidRPr="000822A2" w:rsidRDefault="000822A2" w:rsidP="000822A2">
      <w:pPr>
        <w:spacing w:line="240" w:lineRule="auto"/>
        <w:ind w:left="360"/>
        <w:jc w:val="both"/>
        <w:rPr>
          <w:rFonts w:ascii="Calibri" w:hAnsi="Calibri" w:cs="Calibri"/>
          <w:bCs/>
          <w:iCs/>
          <w:color w:val="002060"/>
          <w:kern w:val="0"/>
          <w:sz w:val="22"/>
          <w:szCs w:val="22"/>
          <w:lang w:val="sr-Cyrl-RS"/>
        </w:rPr>
      </w:pPr>
      <w:r w:rsidRPr="000822A2">
        <w:rPr>
          <w:rFonts w:ascii="Calibri" w:hAnsi="Calibri" w:cs="Calibri"/>
          <w:b/>
          <w:bCs/>
          <w:iCs/>
          <w:color w:val="auto"/>
          <w:kern w:val="0"/>
          <w:sz w:val="22"/>
          <w:szCs w:val="22"/>
          <w:u w:val="single"/>
        </w:rPr>
        <w:t xml:space="preserve">Упутство за попуњавање обрасца структуре цене: </w:t>
      </w:r>
    </w:p>
    <w:p w:rsidR="000822A2" w:rsidRPr="000822A2" w:rsidRDefault="000822A2" w:rsidP="000822A2">
      <w:pPr>
        <w:spacing w:line="240" w:lineRule="auto"/>
        <w:ind w:left="360"/>
        <w:jc w:val="both"/>
        <w:rPr>
          <w:rFonts w:ascii="Calibri" w:hAnsi="Calibri" w:cs="Calibri"/>
          <w:bCs/>
          <w:iCs/>
          <w:color w:val="002060"/>
          <w:kern w:val="0"/>
          <w:sz w:val="22"/>
          <w:szCs w:val="22"/>
          <w:lang w:val="sr-Cyrl-RS"/>
        </w:rPr>
      </w:pPr>
    </w:p>
    <w:p w:rsidR="000822A2" w:rsidRPr="000822A2" w:rsidRDefault="000822A2" w:rsidP="000822A2">
      <w:pPr>
        <w:tabs>
          <w:tab w:val="left" w:pos="90"/>
        </w:tabs>
        <w:spacing w:after="200" w:line="276" w:lineRule="auto"/>
        <w:jc w:val="both"/>
        <w:rPr>
          <w:rFonts w:ascii="Calibri" w:eastAsia="Calibri" w:hAnsi="Calibri" w:cs="Calibri"/>
          <w:bCs/>
          <w:iCs/>
          <w:color w:val="auto"/>
          <w:kern w:val="0"/>
          <w:sz w:val="22"/>
          <w:szCs w:val="22"/>
          <w:lang w:val="sr-Cyrl-CS"/>
        </w:rPr>
      </w:pPr>
      <w:r w:rsidRPr="000822A2">
        <w:rPr>
          <w:rFonts w:ascii="Calibri" w:eastAsia="Calibri" w:hAnsi="Calibri" w:cs="Calibri"/>
          <w:bCs/>
          <w:iCs/>
          <w:color w:val="auto"/>
          <w:kern w:val="0"/>
          <w:sz w:val="22"/>
          <w:szCs w:val="22"/>
          <w:lang w:val="x-none"/>
        </w:rPr>
        <w:t>Понуђач треба да попун</w:t>
      </w:r>
      <w:r w:rsidRPr="000822A2">
        <w:rPr>
          <w:rFonts w:ascii="Calibri" w:eastAsia="Calibri" w:hAnsi="Calibri" w:cs="Calibri"/>
          <w:bCs/>
          <w:iCs/>
          <w:color w:val="auto"/>
          <w:kern w:val="0"/>
          <w:sz w:val="22"/>
          <w:szCs w:val="22"/>
          <w:lang w:val="sr-Cyrl-CS"/>
        </w:rPr>
        <w:t>и</w:t>
      </w:r>
      <w:r w:rsidRPr="000822A2">
        <w:rPr>
          <w:rFonts w:ascii="Calibri" w:eastAsia="Calibri" w:hAnsi="Calibri" w:cs="Calibri"/>
          <w:bCs/>
          <w:iCs/>
          <w:color w:val="auto"/>
          <w:kern w:val="0"/>
          <w:sz w:val="22"/>
          <w:szCs w:val="22"/>
          <w:lang w:val="x-none"/>
        </w:rPr>
        <w:t xml:space="preserve"> образац структуре цене </w:t>
      </w:r>
      <w:r w:rsidRPr="000822A2">
        <w:rPr>
          <w:rFonts w:ascii="Calibri" w:eastAsia="Calibri" w:hAnsi="Calibri" w:cs="Calibri"/>
          <w:bCs/>
          <w:iCs/>
          <w:color w:val="auto"/>
          <w:kern w:val="0"/>
          <w:sz w:val="22"/>
          <w:szCs w:val="22"/>
          <w:lang w:val="sr-Cyrl-CS"/>
        </w:rPr>
        <w:t>нa следећи нaчин</w:t>
      </w:r>
      <w:r w:rsidRPr="000822A2">
        <w:rPr>
          <w:rFonts w:ascii="Calibri" w:eastAsia="Calibri" w:hAnsi="Calibri" w:cs="Calibri"/>
          <w:bCs/>
          <w:iCs/>
          <w:color w:val="auto"/>
          <w:kern w:val="0"/>
          <w:sz w:val="22"/>
          <w:szCs w:val="22"/>
          <w:lang w:val="x-none"/>
        </w:rPr>
        <w:t>:</w:t>
      </w:r>
    </w:p>
    <w:p w:rsidR="000822A2" w:rsidRPr="000822A2" w:rsidRDefault="000822A2" w:rsidP="000822A2">
      <w:pPr>
        <w:numPr>
          <w:ilvl w:val="0"/>
          <w:numId w:val="3"/>
        </w:numPr>
        <w:tabs>
          <w:tab w:val="left" w:pos="90"/>
        </w:tabs>
        <w:spacing w:line="240" w:lineRule="auto"/>
        <w:jc w:val="both"/>
        <w:rPr>
          <w:rFonts w:ascii="Calibri" w:eastAsia="Calibri" w:hAnsi="Calibri" w:cs="Calibri"/>
          <w:bCs/>
          <w:iCs/>
          <w:color w:val="auto"/>
          <w:kern w:val="0"/>
          <w:sz w:val="22"/>
          <w:szCs w:val="22"/>
          <w:lang w:val="sr-Cyrl-CS"/>
        </w:rPr>
      </w:pPr>
      <w:r w:rsidRPr="000822A2">
        <w:rPr>
          <w:rFonts w:ascii="Calibri" w:eastAsia="Calibri" w:hAnsi="Calibri" w:cs="Calibri"/>
          <w:bCs/>
          <w:iCs/>
          <w:color w:val="auto"/>
          <w:kern w:val="0"/>
          <w:sz w:val="22"/>
          <w:szCs w:val="22"/>
          <w:lang w:val="sr-Cyrl-CS"/>
        </w:rPr>
        <w:t xml:space="preserve">у колону </w:t>
      </w:r>
      <w:r w:rsidRPr="000822A2">
        <w:rPr>
          <w:rFonts w:ascii="Calibri" w:eastAsia="Calibri" w:hAnsi="Calibri" w:cs="Calibri"/>
          <w:bCs/>
          <w:iCs/>
          <w:color w:val="auto"/>
          <w:kern w:val="0"/>
          <w:sz w:val="22"/>
          <w:szCs w:val="22"/>
          <w:lang w:val="x-none"/>
        </w:rPr>
        <w:t xml:space="preserve">3. уписати </w:t>
      </w:r>
      <w:r w:rsidRPr="000822A2">
        <w:rPr>
          <w:rFonts w:ascii="Calibri" w:eastAsia="Calibri" w:hAnsi="Calibri" w:cs="Calibri"/>
          <w:bCs/>
          <w:iCs/>
          <w:color w:val="auto"/>
          <w:kern w:val="0"/>
          <w:sz w:val="22"/>
          <w:szCs w:val="22"/>
          <w:lang w:val="sr-Cyrl-RS"/>
        </w:rPr>
        <w:t xml:space="preserve"> цену</w:t>
      </w:r>
      <w:r w:rsidRPr="000822A2">
        <w:rPr>
          <w:rFonts w:ascii="Calibri" w:eastAsia="Calibri" w:hAnsi="Calibri" w:cs="Calibri"/>
          <w:bCs/>
          <w:iCs/>
          <w:color w:val="auto"/>
          <w:kern w:val="0"/>
          <w:sz w:val="22"/>
          <w:szCs w:val="22"/>
          <w:lang w:val="x-none"/>
        </w:rPr>
        <w:t xml:space="preserve"> без ПДВ-а;</w:t>
      </w:r>
    </w:p>
    <w:p w:rsidR="000822A2" w:rsidRPr="000822A2" w:rsidRDefault="000822A2" w:rsidP="000822A2">
      <w:pPr>
        <w:numPr>
          <w:ilvl w:val="0"/>
          <w:numId w:val="3"/>
        </w:numPr>
        <w:tabs>
          <w:tab w:val="left" w:pos="90"/>
        </w:tabs>
        <w:spacing w:line="240" w:lineRule="auto"/>
        <w:jc w:val="both"/>
        <w:rPr>
          <w:rFonts w:ascii="Calibri" w:eastAsia="Calibri" w:hAnsi="Calibri" w:cs="Calibri"/>
          <w:bCs/>
          <w:iCs/>
          <w:color w:val="auto"/>
          <w:kern w:val="0"/>
          <w:sz w:val="22"/>
          <w:szCs w:val="22"/>
          <w:lang w:val="sr-Cyrl-RS"/>
        </w:rPr>
      </w:pPr>
      <w:r w:rsidRPr="000822A2">
        <w:rPr>
          <w:rFonts w:ascii="Calibri" w:eastAsia="Calibri" w:hAnsi="Calibri" w:cs="Calibri"/>
          <w:bCs/>
          <w:iCs/>
          <w:color w:val="auto"/>
          <w:kern w:val="0"/>
          <w:sz w:val="22"/>
          <w:szCs w:val="22"/>
          <w:lang w:val="sr-Cyrl-CS"/>
        </w:rPr>
        <w:t xml:space="preserve">у колону </w:t>
      </w:r>
      <w:r w:rsidRPr="000822A2">
        <w:rPr>
          <w:rFonts w:ascii="Calibri" w:eastAsia="Calibri" w:hAnsi="Calibri" w:cs="Calibri"/>
          <w:bCs/>
          <w:iCs/>
          <w:color w:val="auto"/>
          <w:kern w:val="0"/>
          <w:sz w:val="22"/>
          <w:szCs w:val="22"/>
          <w:lang w:val="x-none"/>
        </w:rPr>
        <w:t xml:space="preserve">4. уписати </w:t>
      </w:r>
      <w:r w:rsidRPr="000822A2">
        <w:rPr>
          <w:rFonts w:ascii="Calibri" w:eastAsia="Calibri" w:hAnsi="Calibri" w:cs="Calibri"/>
          <w:bCs/>
          <w:iCs/>
          <w:color w:val="auto"/>
          <w:kern w:val="0"/>
          <w:sz w:val="22"/>
          <w:szCs w:val="22"/>
          <w:lang w:val="sr-Cyrl-RS"/>
        </w:rPr>
        <w:t xml:space="preserve"> цену са ПДВ</w:t>
      </w:r>
      <w:r w:rsidRPr="000822A2">
        <w:rPr>
          <w:rFonts w:ascii="Calibri" w:eastAsia="Calibri" w:hAnsi="Calibri" w:cs="Calibri"/>
          <w:bCs/>
          <w:iCs/>
          <w:color w:val="auto"/>
          <w:kern w:val="0"/>
          <w:sz w:val="22"/>
          <w:szCs w:val="22"/>
          <w:lang w:val="x-none"/>
        </w:rPr>
        <w:t>-</w:t>
      </w:r>
      <w:r w:rsidRPr="000822A2">
        <w:rPr>
          <w:rFonts w:ascii="Calibri" w:eastAsia="Calibri" w:hAnsi="Calibri" w:cs="Calibri"/>
          <w:bCs/>
          <w:iCs/>
          <w:color w:val="auto"/>
          <w:kern w:val="0"/>
          <w:sz w:val="22"/>
          <w:szCs w:val="22"/>
          <w:lang w:val="sr-Cyrl-RS"/>
        </w:rPr>
        <w:t>ом</w:t>
      </w:r>
      <w:r w:rsidRPr="000822A2">
        <w:rPr>
          <w:rFonts w:ascii="Calibri" w:eastAsia="Calibri" w:hAnsi="Calibri" w:cs="Calibri"/>
          <w:bCs/>
          <w:iCs/>
          <w:color w:val="auto"/>
          <w:kern w:val="0"/>
          <w:sz w:val="22"/>
          <w:szCs w:val="22"/>
          <w:lang w:val="x-none"/>
        </w:rPr>
        <w:t>;</w:t>
      </w:r>
    </w:p>
    <w:p w:rsidR="000822A2" w:rsidRPr="000822A2" w:rsidRDefault="000822A2" w:rsidP="000822A2">
      <w:pPr>
        <w:spacing w:line="240" w:lineRule="auto"/>
        <w:rPr>
          <w:rFonts w:ascii="Calibri" w:hAnsi="Calibri" w:cs="Calibri"/>
          <w:color w:val="auto"/>
          <w:kern w:val="0"/>
          <w:sz w:val="22"/>
          <w:szCs w:val="22"/>
          <w:lang w:val="sr-Cyrl-RS"/>
        </w:rPr>
      </w:pPr>
    </w:p>
    <w:p w:rsidR="000822A2" w:rsidRPr="000822A2" w:rsidRDefault="000822A2" w:rsidP="000822A2">
      <w:pPr>
        <w:tabs>
          <w:tab w:val="left" w:pos="90"/>
        </w:tabs>
        <w:ind w:left="720"/>
        <w:jc w:val="both"/>
        <w:rPr>
          <w:rFonts w:ascii="Calibri" w:eastAsia="Arial Unicode MS" w:hAnsi="Calibri" w:cs="Calibri"/>
          <w:bCs/>
          <w:iCs/>
          <w:color w:val="auto"/>
          <w:sz w:val="22"/>
          <w:szCs w:val="22"/>
          <w:lang w:val="sr-Cyrl-RS"/>
        </w:rPr>
      </w:pPr>
    </w:p>
    <w:p w:rsidR="000822A2" w:rsidRPr="000822A2" w:rsidRDefault="000822A2" w:rsidP="000822A2">
      <w:pPr>
        <w:tabs>
          <w:tab w:val="left" w:pos="90"/>
        </w:tabs>
        <w:jc w:val="both"/>
        <w:rPr>
          <w:rFonts w:ascii="Calibri" w:eastAsia="Arial Unicode MS" w:hAnsi="Calibri" w:cs="Calibri"/>
          <w:color w:val="auto"/>
          <w:sz w:val="22"/>
          <w:szCs w:val="22"/>
          <w:lang w:val="sr-Cyrl-RS"/>
        </w:rPr>
      </w:pPr>
    </w:p>
    <w:p w:rsidR="000822A2" w:rsidRPr="000822A2" w:rsidRDefault="000822A2" w:rsidP="000822A2">
      <w:pPr>
        <w:tabs>
          <w:tab w:val="left" w:pos="90"/>
        </w:tabs>
        <w:ind w:left="90"/>
        <w:jc w:val="both"/>
        <w:rPr>
          <w:rFonts w:ascii="Calibri" w:eastAsia="Arial Unicode MS" w:hAnsi="Calibri" w:cs="Calibri"/>
          <w:sz w:val="22"/>
          <w:szCs w:val="22"/>
        </w:rPr>
      </w:pPr>
    </w:p>
    <w:tbl>
      <w:tblPr>
        <w:tblW w:w="0" w:type="auto"/>
        <w:tblLayout w:type="fixed"/>
        <w:tblLook w:val="0000" w:firstRow="0" w:lastRow="0" w:firstColumn="0" w:lastColumn="0" w:noHBand="0" w:noVBand="0"/>
      </w:tblPr>
      <w:tblGrid>
        <w:gridCol w:w="3080"/>
        <w:gridCol w:w="3068"/>
        <w:gridCol w:w="3094"/>
      </w:tblGrid>
      <w:tr w:rsidR="000822A2" w:rsidRPr="000822A2" w:rsidTr="00925482">
        <w:tc>
          <w:tcPr>
            <w:tcW w:w="3080" w:type="dxa"/>
            <w:shd w:val="clear" w:color="auto" w:fill="auto"/>
            <w:vAlign w:val="center"/>
          </w:tcPr>
          <w:p w:rsidR="000822A2" w:rsidRPr="000822A2" w:rsidRDefault="000822A2" w:rsidP="000822A2">
            <w:pPr>
              <w:spacing w:after="120"/>
              <w:jc w:val="center"/>
              <w:rPr>
                <w:rFonts w:ascii="Calibri" w:eastAsia="Arial Unicode MS" w:hAnsi="Calibri" w:cs="Calibri"/>
                <w:sz w:val="22"/>
                <w:szCs w:val="22"/>
              </w:rPr>
            </w:pPr>
            <w:r w:rsidRPr="000822A2">
              <w:rPr>
                <w:rFonts w:ascii="Calibri" w:eastAsia="Arial Unicode MS" w:hAnsi="Calibri" w:cs="Calibri"/>
                <w:sz w:val="22"/>
                <w:szCs w:val="22"/>
              </w:rPr>
              <w:t>Датум:</w:t>
            </w:r>
          </w:p>
        </w:tc>
        <w:tc>
          <w:tcPr>
            <w:tcW w:w="3068" w:type="dxa"/>
            <w:shd w:val="clear" w:color="auto" w:fill="auto"/>
            <w:vAlign w:val="center"/>
          </w:tcPr>
          <w:p w:rsidR="000822A2" w:rsidRPr="000822A2" w:rsidRDefault="000822A2" w:rsidP="000822A2">
            <w:pPr>
              <w:spacing w:after="120"/>
              <w:jc w:val="center"/>
              <w:rPr>
                <w:rFonts w:ascii="Calibri" w:eastAsia="Arial Unicode MS" w:hAnsi="Calibri" w:cs="Calibri"/>
                <w:sz w:val="22"/>
                <w:szCs w:val="22"/>
              </w:rPr>
            </w:pPr>
            <w:r w:rsidRPr="000822A2">
              <w:rPr>
                <w:rFonts w:ascii="Calibri" w:eastAsia="Arial Unicode MS" w:hAnsi="Calibri" w:cs="Calibri"/>
                <w:sz w:val="22"/>
                <w:szCs w:val="22"/>
              </w:rPr>
              <w:t>М.П.</w:t>
            </w:r>
          </w:p>
        </w:tc>
        <w:tc>
          <w:tcPr>
            <w:tcW w:w="3094" w:type="dxa"/>
            <w:shd w:val="clear" w:color="auto" w:fill="auto"/>
            <w:vAlign w:val="center"/>
          </w:tcPr>
          <w:p w:rsidR="000822A2" w:rsidRPr="000822A2" w:rsidRDefault="000822A2" w:rsidP="000822A2">
            <w:pPr>
              <w:spacing w:after="120"/>
              <w:jc w:val="center"/>
              <w:rPr>
                <w:rFonts w:eastAsia="Arial Unicode MS"/>
                <w:lang w:val="x-none"/>
              </w:rPr>
            </w:pPr>
            <w:r w:rsidRPr="000822A2">
              <w:rPr>
                <w:rFonts w:ascii="Calibri" w:eastAsia="Arial Unicode MS" w:hAnsi="Calibri" w:cs="Calibri"/>
                <w:sz w:val="22"/>
                <w:szCs w:val="22"/>
              </w:rPr>
              <w:t>Потпис понуђача</w:t>
            </w:r>
          </w:p>
        </w:tc>
      </w:tr>
      <w:tr w:rsidR="000822A2" w:rsidRPr="000822A2" w:rsidTr="00925482">
        <w:tc>
          <w:tcPr>
            <w:tcW w:w="3080" w:type="dxa"/>
            <w:tcBorders>
              <w:bottom w:val="single" w:sz="4" w:space="0" w:color="000000"/>
            </w:tcBorders>
            <w:shd w:val="clear" w:color="auto" w:fill="auto"/>
          </w:tcPr>
          <w:p w:rsidR="000822A2" w:rsidRPr="000822A2" w:rsidRDefault="000822A2" w:rsidP="000822A2">
            <w:pPr>
              <w:snapToGrid w:val="0"/>
              <w:spacing w:after="120"/>
              <w:jc w:val="both"/>
              <w:rPr>
                <w:rFonts w:ascii="Calibri" w:eastAsia="Arial Unicode MS" w:hAnsi="Calibri" w:cs="Calibri"/>
                <w:sz w:val="22"/>
                <w:szCs w:val="22"/>
              </w:rPr>
            </w:pPr>
          </w:p>
        </w:tc>
        <w:tc>
          <w:tcPr>
            <w:tcW w:w="3068" w:type="dxa"/>
            <w:shd w:val="clear" w:color="auto" w:fill="auto"/>
          </w:tcPr>
          <w:p w:rsidR="000822A2" w:rsidRPr="000822A2" w:rsidRDefault="000822A2" w:rsidP="000822A2">
            <w:pPr>
              <w:snapToGrid w:val="0"/>
              <w:spacing w:after="120"/>
              <w:jc w:val="both"/>
              <w:rPr>
                <w:rFonts w:ascii="Calibri" w:eastAsia="Arial Unicode MS" w:hAnsi="Calibri" w:cs="Calibri"/>
                <w:sz w:val="22"/>
                <w:szCs w:val="22"/>
              </w:rPr>
            </w:pPr>
          </w:p>
        </w:tc>
        <w:tc>
          <w:tcPr>
            <w:tcW w:w="3094" w:type="dxa"/>
            <w:tcBorders>
              <w:bottom w:val="single" w:sz="4" w:space="0" w:color="000000"/>
            </w:tcBorders>
            <w:shd w:val="clear" w:color="auto" w:fill="auto"/>
          </w:tcPr>
          <w:p w:rsidR="000822A2" w:rsidRPr="000822A2" w:rsidRDefault="000822A2" w:rsidP="000822A2">
            <w:pPr>
              <w:snapToGrid w:val="0"/>
              <w:spacing w:after="120"/>
              <w:jc w:val="both"/>
              <w:rPr>
                <w:rFonts w:ascii="Calibri" w:eastAsia="Arial Unicode MS" w:hAnsi="Calibri" w:cs="Calibri"/>
                <w:sz w:val="22"/>
                <w:szCs w:val="22"/>
              </w:rPr>
            </w:pPr>
          </w:p>
        </w:tc>
      </w:tr>
    </w:tbl>
    <w:p w:rsidR="000822A2" w:rsidRPr="000822A2" w:rsidRDefault="000822A2" w:rsidP="000822A2">
      <w:pPr>
        <w:spacing w:line="240" w:lineRule="auto"/>
        <w:jc w:val="both"/>
        <w:rPr>
          <w:color w:val="auto"/>
          <w:kern w:val="0"/>
          <w:sz w:val="20"/>
          <w:szCs w:val="20"/>
        </w:rPr>
      </w:pPr>
    </w:p>
    <w:p w:rsidR="000822A2" w:rsidRPr="000822A2" w:rsidRDefault="000822A2" w:rsidP="000822A2">
      <w:pPr>
        <w:spacing w:line="240" w:lineRule="auto"/>
        <w:jc w:val="center"/>
        <w:rPr>
          <w:rFonts w:ascii="Calibri" w:hAnsi="Calibri" w:cs="Calibri"/>
          <w:color w:val="auto"/>
          <w:kern w:val="0"/>
          <w:sz w:val="22"/>
          <w:szCs w:val="22"/>
          <w:lang w:val="sr-Cyrl-RS"/>
        </w:rPr>
      </w:pPr>
    </w:p>
    <w:p w:rsidR="000822A2" w:rsidRPr="000822A2" w:rsidRDefault="000822A2" w:rsidP="000822A2">
      <w:pPr>
        <w:spacing w:line="240" w:lineRule="auto"/>
        <w:jc w:val="center"/>
        <w:rPr>
          <w:rFonts w:ascii="Calibri" w:hAnsi="Calibri" w:cs="Calibri"/>
          <w:color w:val="auto"/>
          <w:kern w:val="0"/>
          <w:sz w:val="22"/>
          <w:szCs w:val="22"/>
          <w:lang w:val="sr-Cyrl-RS"/>
        </w:rPr>
      </w:pPr>
    </w:p>
    <w:p w:rsidR="004A7449" w:rsidRDefault="004A7449" w:rsidP="001A28AB">
      <w:pPr>
        <w:rPr>
          <w:rFonts w:ascii="Calibri" w:hAnsi="Calibri" w:cs="Calibri"/>
          <w:b/>
          <w:bCs/>
          <w:i/>
          <w:iCs/>
          <w:sz w:val="22"/>
          <w:szCs w:val="22"/>
          <w:lang w:val="sr-Cyrl-RS"/>
        </w:rPr>
      </w:pPr>
    </w:p>
    <w:p w:rsidR="00F54313" w:rsidRDefault="00F54313" w:rsidP="001A28AB">
      <w:pPr>
        <w:rPr>
          <w:rFonts w:ascii="Calibri" w:hAnsi="Calibri" w:cs="Calibri"/>
          <w:b/>
          <w:bCs/>
          <w:i/>
          <w:iCs/>
          <w:sz w:val="22"/>
          <w:szCs w:val="22"/>
          <w:lang w:val="sr-Cyrl-RS"/>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072"/>
      </w:tblGrid>
      <w:tr w:rsidR="004A7449" w:rsidRPr="004F1EFF">
        <w:tc>
          <w:tcPr>
            <w:tcW w:w="9072" w:type="dxa"/>
          </w:tcPr>
          <w:p w:rsidR="004A7449" w:rsidRPr="00C04A74" w:rsidRDefault="004A7449" w:rsidP="00FD5680">
            <w:pPr>
              <w:jc w:val="right"/>
              <w:rPr>
                <w:rFonts w:ascii="Calibri" w:hAnsi="Calibri" w:cs="Calibri"/>
                <w:b/>
                <w:bCs/>
              </w:rPr>
            </w:pPr>
            <w:r w:rsidRPr="00C04A74">
              <w:rPr>
                <w:rFonts w:ascii="Calibri" w:hAnsi="Calibri" w:cs="Calibri"/>
                <w:b/>
                <w:bCs/>
                <w:sz w:val="22"/>
                <w:szCs w:val="22"/>
              </w:rPr>
              <w:lastRenderedPageBreak/>
              <w:t xml:space="preserve">ОБРАЗАЦ </w:t>
            </w:r>
            <w:r>
              <w:rPr>
                <w:rFonts w:ascii="Calibri" w:hAnsi="Calibri" w:cs="Calibri"/>
                <w:b/>
                <w:bCs/>
                <w:sz w:val="22"/>
                <w:szCs w:val="22"/>
              </w:rPr>
              <w:t>3</w:t>
            </w:r>
            <w:r w:rsidRPr="00C04A74">
              <w:rPr>
                <w:rFonts w:ascii="Calibri" w:hAnsi="Calibri" w:cs="Calibri"/>
                <w:b/>
                <w:bCs/>
                <w:sz w:val="22"/>
                <w:szCs w:val="22"/>
              </w:rPr>
              <w:t>)</w:t>
            </w:r>
          </w:p>
          <w:p w:rsidR="004A7449" w:rsidRDefault="004A7449" w:rsidP="00FD5680">
            <w:pPr>
              <w:pStyle w:val="ListParagraph"/>
              <w:ind w:left="0"/>
              <w:jc w:val="right"/>
              <w:rPr>
                <w:rFonts w:ascii="Calibri" w:hAnsi="Calibri" w:cs="Calibri"/>
              </w:rPr>
            </w:pPr>
          </w:p>
          <w:p w:rsidR="004A7449" w:rsidRDefault="004A7449" w:rsidP="00FD5680">
            <w:pPr>
              <w:pStyle w:val="ListParagraph"/>
              <w:ind w:left="0"/>
              <w:jc w:val="both"/>
              <w:rPr>
                <w:rFonts w:ascii="Calibri" w:hAnsi="Calibri" w:cs="Calibri"/>
              </w:rPr>
            </w:pPr>
          </w:p>
          <w:p w:rsidR="004A7449" w:rsidRPr="00A41D95" w:rsidRDefault="004A7449" w:rsidP="00FD5680">
            <w:pPr>
              <w:shd w:val="clear" w:color="auto" w:fill="C6D9F1"/>
              <w:jc w:val="center"/>
              <w:rPr>
                <w:rFonts w:ascii="Calibri" w:hAnsi="Calibri" w:cs="Calibri"/>
                <w:b/>
                <w:bCs/>
                <w:i/>
                <w:iCs/>
                <w:lang w:val="sr-Cyrl-RS"/>
              </w:rPr>
            </w:pPr>
            <w:r w:rsidRPr="004F1EFF">
              <w:rPr>
                <w:rFonts w:ascii="Calibri" w:hAnsi="Calibri" w:cs="Calibri"/>
                <w:b/>
                <w:bCs/>
                <w:i/>
                <w:iCs/>
                <w:sz w:val="22"/>
                <w:szCs w:val="22"/>
              </w:rPr>
              <w:t xml:space="preserve">  ОБРАЗАЦ ТРОШКОВА ПРИПРЕМЕ ПОНУДЕ</w:t>
            </w:r>
          </w:p>
          <w:p w:rsidR="004A7449" w:rsidRPr="004F1EFF" w:rsidRDefault="004A7449" w:rsidP="00FD5680">
            <w:pPr>
              <w:shd w:val="clear" w:color="auto" w:fill="C6D9F1"/>
              <w:jc w:val="center"/>
              <w:rPr>
                <w:rFonts w:ascii="Calibri" w:hAnsi="Calibri" w:cs="Calibri"/>
                <w:b/>
                <w:bCs/>
                <w:i/>
                <w:iCs/>
              </w:rPr>
            </w:pPr>
          </w:p>
          <w:p w:rsidR="004A7449" w:rsidRPr="004F1EFF" w:rsidRDefault="004A7449" w:rsidP="00FD5680">
            <w:pPr>
              <w:rPr>
                <w:rFonts w:ascii="Calibri" w:hAnsi="Calibri" w:cs="Calibri"/>
                <w:b/>
                <w:bCs/>
                <w:i/>
                <w:iCs/>
              </w:rPr>
            </w:pPr>
          </w:p>
          <w:p w:rsidR="004A7449" w:rsidRDefault="004A7449" w:rsidP="00FD5680">
            <w:pPr>
              <w:spacing w:after="120"/>
              <w:jc w:val="both"/>
              <w:rPr>
                <w:rFonts w:ascii="Calibri" w:hAnsi="Calibri" w:cs="Calibri"/>
              </w:rPr>
            </w:pPr>
            <w:r w:rsidRPr="004F1EFF">
              <w:rPr>
                <w:rFonts w:ascii="Calibri" w:hAnsi="Calibri" w:cs="Calibri"/>
                <w:sz w:val="22"/>
                <w:szCs w:val="22"/>
              </w:rPr>
              <w:t xml:space="preserve">У складу са чланом 88. </w:t>
            </w:r>
            <w:r w:rsidRPr="004F1EFF">
              <w:rPr>
                <w:rFonts w:ascii="Calibri" w:hAnsi="Calibri" w:cs="Calibri"/>
                <w:sz w:val="22"/>
                <w:szCs w:val="22"/>
                <w:lang w:val="sr-Cyrl-CS"/>
              </w:rPr>
              <w:t>став 1.</w:t>
            </w:r>
            <w:r w:rsidRPr="004F1EFF">
              <w:rPr>
                <w:rFonts w:ascii="Calibri" w:hAnsi="Calibri" w:cs="Calibri"/>
                <w:sz w:val="22"/>
                <w:szCs w:val="22"/>
              </w:rPr>
              <w:t xml:space="preserve"> Закона, понуђач ____________________ </w:t>
            </w:r>
            <w:r w:rsidRPr="004F1EFF">
              <w:rPr>
                <w:rFonts w:ascii="Calibri" w:hAnsi="Calibri" w:cs="Calibri"/>
                <w:i/>
                <w:iCs/>
                <w:sz w:val="22"/>
                <w:szCs w:val="22"/>
                <w:lang w:val="ru-RU"/>
              </w:rPr>
              <w:t>[</w:t>
            </w:r>
            <w:r w:rsidRPr="004F1EFF">
              <w:rPr>
                <w:rFonts w:ascii="Calibri" w:hAnsi="Calibri" w:cs="Calibri"/>
                <w:i/>
                <w:iCs/>
                <w:sz w:val="22"/>
                <w:szCs w:val="22"/>
              </w:rPr>
              <w:t xml:space="preserve">навести </w:t>
            </w:r>
            <w:r w:rsidRPr="004F1EFF">
              <w:rPr>
                <w:rFonts w:ascii="Calibri" w:hAnsi="Calibri" w:cs="Calibri"/>
                <w:i/>
                <w:iCs/>
                <w:sz w:val="22"/>
                <w:szCs w:val="22"/>
                <w:lang w:val="sr-Cyrl-CS"/>
              </w:rPr>
              <w:t>назив понуђача</w:t>
            </w:r>
            <w:r w:rsidRPr="004F1EFF">
              <w:rPr>
                <w:rFonts w:ascii="Calibri" w:hAnsi="Calibri" w:cs="Calibri"/>
                <w:i/>
                <w:iCs/>
                <w:sz w:val="22"/>
                <w:szCs w:val="22"/>
              </w:rPr>
              <w:t xml:space="preserve">], </w:t>
            </w:r>
            <w:r w:rsidRPr="004F1EFF">
              <w:rPr>
                <w:rFonts w:ascii="Calibri" w:hAnsi="Calibri" w:cs="Calibri"/>
                <w:sz w:val="22"/>
                <w:szCs w:val="22"/>
              </w:rPr>
              <w:t>достав</w:t>
            </w:r>
            <w:r w:rsidRPr="004F1EFF">
              <w:rPr>
                <w:rFonts w:ascii="Calibri" w:hAnsi="Calibri" w:cs="Calibri"/>
                <w:sz w:val="22"/>
                <w:szCs w:val="22"/>
                <w:lang w:val="sr-Cyrl-CS"/>
              </w:rPr>
              <w:t xml:space="preserve">ља </w:t>
            </w:r>
            <w:r w:rsidRPr="004F1EFF">
              <w:rPr>
                <w:rFonts w:ascii="Calibri" w:hAnsi="Calibri" w:cs="Calibri"/>
                <w:sz w:val="22"/>
                <w:szCs w:val="22"/>
              </w:rPr>
              <w:t xml:space="preserve">укупан износ и структуру трошкова припремања понуде, </w:t>
            </w:r>
            <w:r w:rsidRPr="004F1EFF">
              <w:rPr>
                <w:rFonts w:ascii="Calibri" w:hAnsi="Calibri" w:cs="Calibri"/>
                <w:sz w:val="22"/>
                <w:szCs w:val="22"/>
                <w:lang w:val="sr-Cyrl-CS"/>
              </w:rPr>
              <w:t xml:space="preserve">како следи у </w:t>
            </w:r>
            <w:r w:rsidRPr="004F1EFF">
              <w:rPr>
                <w:rFonts w:ascii="Calibri" w:hAnsi="Calibri" w:cs="Calibri"/>
                <w:sz w:val="22"/>
                <w:szCs w:val="22"/>
              </w:rPr>
              <w:t>табели:</w:t>
            </w:r>
          </w:p>
          <w:p w:rsidR="004A7449" w:rsidRDefault="004A7449" w:rsidP="00FD5680">
            <w:pPr>
              <w:spacing w:after="120"/>
              <w:jc w:val="both"/>
              <w:rPr>
                <w:rFonts w:ascii="Calibri" w:hAnsi="Calibri" w:cs="Calibri"/>
              </w:rPr>
            </w:pPr>
          </w:p>
          <w:p w:rsidR="004A7449" w:rsidRDefault="004A7449" w:rsidP="00FD5680">
            <w:pPr>
              <w:spacing w:after="120"/>
              <w:jc w:val="both"/>
              <w:rPr>
                <w:rFonts w:ascii="Calibri" w:hAnsi="Calibri" w:cs="Calibri"/>
              </w:rPr>
            </w:pPr>
          </w:p>
          <w:p w:rsidR="004A7449" w:rsidRPr="0018139E" w:rsidRDefault="004A7449" w:rsidP="00FD5680">
            <w:pPr>
              <w:spacing w:after="120"/>
              <w:jc w:val="both"/>
              <w:rPr>
                <w:rFonts w:ascii="Calibri" w:hAnsi="Calibri" w:cs="Calibri"/>
                <w:b/>
                <w:bCs/>
                <w:i/>
                <w:iCs/>
              </w:rPr>
            </w:pPr>
          </w:p>
          <w:tbl>
            <w:tblPr>
              <w:tblW w:w="8434" w:type="dxa"/>
              <w:tblInd w:w="3" w:type="dxa"/>
              <w:tblLayout w:type="fixed"/>
              <w:tblLook w:val="0000" w:firstRow="0" w:lastRow="0" w:firstColumn="0" w:lastColumn="0" w:noHBand="0" w:noVBand="0"/>
            </w:tblPr>
            <w:tblGrid>
              <w:gridCol w:w="5565"/>
              <w:gridCol w:w="2869"/>
            </w:tblGrid>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jc w:val="center"/>
                    <w:rPr>
                      <w:rFonts w:ascii="Calibri" w:hAnsi="Calibri" w:cs="Calibri"/>
                      <w:b/>
                      <w:bCs/>
                      <w:i/>
                      <w:iCs/>
                    </w:rPr>
                  </w:pPr>
                  <w:r w:rsidRPr="004F1EFF">
                    <w:rPr>
                      <w:rFonts w:ascii="Calibri" w:hAnsi="Calibri" w:cs="Calibri"/>
                      <w:b/>
                      <w:bCs/>
                      <w:i/>
                      <w:iCs/>
                      <w:sz w:val="22"/>
                      <w:szCs w:val="22"/>
                    </w:rPr>
                    <w:t>ВРСТА ТРОШКА</w:t>
                  </w:r>
                </w:p>
              </w:tc>
              <w:tc>
                <w:tcPr>
                  <w:tcW w:w="2869" w:type="dxa"/>
                  <w:tcBorders>
                    <w:top w:val="single" w:sz="4" w:space="0" w:color="000000"/>
                    <w:left w:val="single" w:sz="4" w:space="0" w:color="000000"/>
                    <w:bottom w:val="single" w:sz="4" w:space="0" w:color="000000"/>
                    <w:right w:val="single" w:sz="4" w:space="0" w:color="auto"/>
                  </w:tcBorders>
                </w:tcPr>
                <w:p w:rsidR="004A7449" w:rsidRPr="004F1EFF" w:rsidRDefault="004A7449" w:rsidP="00FD5680">
                  <w:pPr>
                    <w:jc w:val="center"/>
                    <w:rPr>
                      <w:rFonts w:ascii="Calibri" w:hAnsi="Calibri" w:cs="Calibri"/>
                    </w:rPr>
                  </w:pPr>
                  <w:r w:rsidRPr="004F1EFF">
                    <w:rPr>
                      <w:rFonts w:ascii="Calibri" w:hAnsi="Calibri" w:cs="Calibri"/>
                      <w:b/>
                      <w:bCs/>
                      <w:i/>
                      <w:iCs/>
                      <w:sz w:val="22"/>
                      <w:szCs w:val="22"/>
                    </w:rPr>
                    <w:t>ИЗНОС ТРОШКА У РСД</w:t>
                  </w: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jc w:val="right"/>
                    <w:rPr>
                      <w:rFonts w:ascii="Calibri" w:hAnsi="Calibri" w:cs="Calibri"/>
                      <w:lang w:val="sr-Cyrl-RS"/>
                    </w:rPr>
                  </w:pPr>
                </w:p>
                <w:p w:rsidR="007F47F2" w:rsidRPr="007F47F2" w:rsidRDefault="007F47F2" w:rsidP="00FD5680">
                  <w:pPr>
                    <w:snapToGrid w:val="0"/>
                    <w:jc w:val="right"/>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jc w:val="right"/>
                    <w:rPr>
                      <w:rFonts w:ascii="Calibri" w:hAnsi="Calibri" w:cs="Calibri"/>
                      <w:lang w:val="sr-Cyrl-RS"/>
                    </w:rPr>
                  </w:pPr>
                </w:p>
                <w:p w:rsidR="007F47F2" w:rsidRPr="007F47F2" w:rsidRDefault="007F47F2" w:rsidP="00FD5680">
                  <w:pPr>
                    <w:snapToGrid w:val="0"/>
                    <w:jc w:val="right"/>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i/>
                      <w:iCs/>
                    </w:rPr>
                  </w:pPr>
                </w:p>
                <w:p w:rsidR="004A7449" w:rsidRPr="004F1EFF" w:rsidRDefault="004A7449" w:rsidP="00FD5680">
                  <w:pPr>
                    <w:jc w:val="both"/>
                    <w:rPr>
                      <w:rFonts w:ascii="Calibri" w:hAnsi="Calibri" w:cs="Calibri"/>
                      <w:lang w:val="ru-RU"/>
                    </w:rPr>
                  </w:pPr>
                  <w:r w:rsidRPr="004F1EFF">
                    <w:rPr>
                      <w:rFonts w:ascii="Calibri" w:hAnsi="Calibri" w:cs="Calibri"/>
                      <w:b/>
                      <w:bCs/>
                      <w:i/>
                      <w:iCs/>
                      <w:sz w:val="22"/>
                      <w:szCs w:val="22"/>
                    </w:rPr>
                    <w:t>УКУПАН ИЗНОС ТРОШКОВА ПРИПРЕМАЊА ПОНУДЕ</w:t>
                  </w:r>
                </w:p>
              </w:tc>
              <w:tc>
                <w:tcPr>
                  <w:tcW w:w="2869" w:type="dxa"/>
                  <w:tcBorders>
                    <w:top w:val="single" w:sz="4" w:space="0" w:color="000000"/>
                    <w:left w:val="single" w:sz="4" w:space="0" w:color="000000"/>
                    <w:bottom w:val="single" w:sz="4" w:space="0" w:color="000000"/>
                    <w:right w:val="single" w:sz="4" w:space="0" w:color="auto"/>
                  </w:tcBorders>
                </w:tcPr>
                <w:p w:rsidR="004A7449" w:rsidRPr="004F1EFF" w:rsidRDefault="004A7449" w:rsidP="00FD5680">
                  <w:pPr>
                    <w:snapToGrid w:val="0"/>
                    <w:rPr>
                      <w:rFonts w:ascii="Calibri" w:hAnsi="Calibri" w:cs="Calibri"/>
                      <w:lang w:val="ru-RU"/>
                    </w:rPr>
                  </w:pPr>
                </w:p>
              </w:tc>
            </w:tr>
          </w:tbl>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Pr="0018139E" w:rsidRDefault="004A7449" w:rsidP="00FD5680">
            <w:pPr>
              <w:jc w:val="both"/>
              <w:rPr>
                <w:rFonts w:ascii="Calibri" w:hAnsi="Calibri" w:cs="Calibri"/>
              </w:rPr>
            </w:pPr>
          </w:p>
          <w:p w:rsidR="004A7449" w:rsidRPr="004F1EFF" w:rsidRDefault="004A7449" w:rsidP="00FD5680">
            <w:pPr>
              <w:jc w:val="both"/>
              <w:rPr>
                <w:rFonts w:ascii="Calibri" w:hAnsi="Calibri" w:cs="Calibri"/>
              </w:rPr>
            </w:pPr>
            <w:r w:rsidRPr="004F1EFF">
              <w:rPr>
                <w:rFonts w:ascii="Calibri" w:hAnsi="Calibri" w:cs="Calibri"/>
                <w:sz w:val="22"/>
                <w:szCs w:val="22"/>
              </w:rPr>
              <w:t>Трошкове припреме и подношења понуде сноси искључиво понуђач и не може тражити од наручиоца накнаду трошкова.</w:t>
            </w:r>
          </w:p>
          <w:p w:rsidR="004A7449" w:rsidRPr="004F1EFF" w:rsidRDefault="004A7449" w:rsidP="00FD5680">
            <w:pPr>
              <w:jc w:val="both"/>
              <w:rPr>
                <w:rFonts w:ascii="Calibri" w:hAnsi="Calibri" w:cs="Calibri"/>
                <w:lang w:val="sr-Cyrl-CS"/>
              </w:rPr>
            </w:pPr>
            <w:r w:rsidRPr="004F1EFF">
              <w:rPr>
                <w:rFonts w:ascii="Calibri" w:hAnsi="Calibri" w:cs="Calibr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7449" w:rsidRPr="004F1EFF" w:rsidRDefault="004A7449" w:rsidP="00FD5680">
            <w:pPr>
              <w:spacing w:after="120"/>
              <w:ind w:firstLine="426"/>
              <w:jc w:val="both"/>
              <w:rPr>
                <w:rFonts w:ascii="Calibri" w:hAnsi="Calibri" w:cs="Calibri"/>
                <w:b/>
                <w:bCs/>
                <w:i/>
                <w:iCs/>
              </w:rPr>
            </w:pPr>
          </w:p>
          <w:p w:rsidR="004A7449" w:rsidRPr="004F1EFF" w:rsidRDefault="004A7449" w:rsidP="00FD5680">
            <w:pPr>
              <w:spacing w:after="120"/>
              <w:jc w:val="both"/>
              <w:rPr>
                <w:rFonts w:ascii="Calibri" w:hAnsi="Calibri" w:cs="Calibri"/>
                <w:i/>
                <w:iCs/>
                <w:color w:val="FF0000"/>
                <w:lang w:val="sr-Cyrl-CS"/>
              </w:rPr>
            </w:pPr>
            <w:r w:rsidRPr="004F1EFF">
              <w:rPr>
                <w:rFonts w:ascii="Calibri" w:hAnsi="Calibri" w:cs="Calibri"/>
                <w:b/>
                <w:bCs/>
                <w:i/>
                <w:iCs/>
                <w:color w:val="auto"/>
                <w:sz w:val="22"/>
                <w:szCs w:val="22"/>
              </w:rPr>
              <w:t xml:space="preserve">Напомена: </w:t>
            </w:r>
            <w:r w:rsidRPr="004F1EFF">
              <w:rPr>
                <w:rFonts w:ascii="Calibri" w:hAnsi="Calibri" w:cs="Calibri"/>
                <w:i/>
                <w:iCs/>
                <w:color w:val="auto"/>
                <w:sz w:val="22"/>
                <w:szCs w:val="22"/>
              </w:rPr>
              <w:t>достављање овог обрасца није обавезно.</w:t>
            </w:r>
          </w:p>
          <w:p w:rsidR="004A7449" w:rsidRPr="004F1EFF" w:rsidRDefault="004A7449" w:rsidP="00FD5680">
            <w:pPr>
              <w:spacing w:after="120"/>
              <w:jc w:val="both"/>
              <w:rPr>
                <w:rFonts w:ascii="Calibri" w:hAnsi="Calibri" w:cs="Calibri"/>
                <w:color w:val="auto"/>
              </w:rPr>
            </w:pPr>
          </w:p>
          <w:p w:rsidR="004A7449" w:rsidRPr="004F1EFF" w:rsidRDefault="004A7449" w:rsidP="00FD5680">
            <w:pPr>
              <w:spacing w:after="120"/>
              <w:ind w:firstLine="425"/>
              <w:jc w:val="both"/>
              <w:rPr>
                <w:rFonts w:ascii="Calibri" w:hAnsi="Calibri" w:cs="Calibri"/>
              </w:rPr>
            </w:pPr>
          </w:p>
          <w:tbl>
            <w:tblPr>
              <w:tblW w:w="0" w:type="auto"/>
              <w:tblLayout w:type="fixed"/>
              <w:tblLook w:val="0000" w:firstRow="0" w:lastRow="0" w:firstColumn="0" w:lastColumn="0" w:noHBand="0" w:noVBand="0"/>
            </w:tblPr>
            <w:tblGrid>
              <w:gridCol w:w="3080"/>
              <w:gridCol w:w="3068"/>
              <w:gridCol w:w="3094"/>
            </w:tblGrid>
            <w:tr w:rsidR="004A7449" w:rsidRPr="004F1EFF">
              <w:tc>
                <w:tcPr>
                  <w:tcW w:w="3080"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Датум:</w:t>
                  </w:r>
                </w:p>
              </w:tc>
              <w:tc>
                <w:tcPr>
                  <w:tcW w:w="3068"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М.П.</w:t>
                  </w:r>
                </w:p>
              </w:tc>
              <w:tc>
                <w:tcPr>
                  <w:tcW w:w="3094"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Потпис понуђача</w:t>
                  </w:r>
                </w:p>
              </w:tc>
            </w:tr>
            <w:tr w:rsidR="004A7449" w:rsidRPr="004F1EFF">
              <w:tc>
                <w:tcPr>
                  <w:tcW w:w="3080"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c>
                <w:tcPr>
                  <w:tcW w:w="3068" w:type="dxa"/>
                </w:tcPr>
                <w:p w:rsidR="004A7449" w:rsidRPr="004F1EFF" w:rsidRDefault="004A7449" w:rsidP="00FD5680">
                  <w:pPr>
                    <w:pStyle w:val="BodyText2"/>
                    <w:snapToGrid w:val="0"/>
                    <w:spacing w:line="100" w:lineRule="atLeast"/>
                    <w:jc w:val="both"/>
                    <w:rPr>
                      <w:rFonts w:ascii="Calibri" w:hAnsi="Calibri" w:cs="Calibri"/>
                    </w:rPr>
                  </w:pPr>
                </w:p>
              </w:tc>
              <w:tc>
                <w:tcPr>
                  <w:tcW w:w="3094"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r>
          </w:tbl>
          <w:p w:rsidR="004A7449" w:rsidRPr="004F1EFF" w:rsidRDefault="004A7449" w:rsidP="00FD5680">
            <w:pPr>
              <w:rPr>
                <w:rFonts w:ascii="Calibri" w:hAnsi="Calibri" w:cs="Calibri"/>
              </w:rPr>
            </w:pPr>
          </w:p>
          <w:p w:rsidR="004A7449" w:rsidRPr="004F1EFF" w:rsidRDefault="004A7449" w:rsidP="00FD5680">
            <w:pPr>
              <w:rPr>
                <w:rFonts w:ascii="Calibri" w:hAnsi="Calibri" w:cs="Calibri"/>
                <w:b/>
                <w:bCs/>
                <w:i/>
                <w:iCs/>
              </w:rPr>
            </w:pPr>
          </w:p>
          <w:p w:rsidR="004A7449" w:rsidRPr="004F1EFF" w:rsidRDefault="004A7449" w:rsidP="00FD5680">
            <w:pPr>
              <w:rPr>
                <w:rFonts w:ascii="Calibri" w:hAnsi="Calibri" w:cs="Calibri"/>
                <w:b/>
                <w:bCs/>
                <w:i/>
                <w:iCs/>
              </w:rPr>
            </w:pPr>
          </w:p>
          <w:p w:rsidR="004A7449" w:rsidRPr="004F1EFF" w:rsidRDefault="004A7449" w:rsidP="00FD5680">
            <w:pPr>
              <w:rPr>
                <w:rFonts w:ascii="Calibri" w:hAnsi="Calibri" w:cs="Calibri"/>
                <w:b/>
                <w:bCs/>
                <w:i/>
                <w:iCs/>
              </w:rPr>
            </w:pPr>
          </w:p>
          <w:p w:rsidR="004A7449" w:rsidRPr="004F1EFF" w:rsidRDefault="004A7449" w:rsidP="00FD5680">
            <w:pPr>
              <w:rPr>
                <w:rFonts w:ascii="Calibri" w:hAnsi="Calibri" w:cs="Calibri"/>
                <w:b/>
                <w:bCs/>
                <w:i/>
                <w:iCs/>
              </w:rPr>
            </w:pPr>
          </w:p>
          <w:p w:rsidR="004A7449" w:rsidRPr="00C04A74" w:rsidRDefault="004A7449" w:rsidP="00FD5680">
            <w:pPr>
              <w:jc w:val="right"/>
              <w:rPr>
                <w:rFonts w:ascii="Calibri" w:hAnsi="Calibri" w:cs="Calibri"/>
                <w:b/>
                <w:bCs/>
              </w:rPr>
            </w:pPr>
            <w:r w:rsidRPr="00C04A74">
              <w:rPr>
                <w:rFonts w:ascii="Calibri" w:hAnsi="Calibri" w:cs="Calibri"/>
                <w:b/>
                <w:bCs/>
                <w:sz w:val="22"/>
                <w:szCs w:val="22"/>
              </w:rPr>
              <w:t xml:space="preserve">ОБРАЗАЦ </w:t>
            </w:r>
            <w:r>
              <w:rPr>
                <w:rFonts w:ascii="Calibri" w:hAnsi="Calibri" w:cs="Calibri"/>
                <w:b/>
                <w:bCs/>
                <w:sz w:val="22"/>
                <w:szCs w:val="22"/>
              </w:rPr>
              <w:t>4</w:t>
            </w:r>
            <w:r w:rsidRPr="00C04A74">
              <w:rPr>
                <w:rFonts w:ascii="Calibri" w:hAnsi="Calibri" w:cs="Calibri"/>
                <w:b/>
                <w:bCs/>
                <w:sz w:val="22"/>
                <w:szCs w:val="22"/>
              </w:rPr>
              <w:t>)</w:t>
            </w:r>
          </w:p>
          <w:p w:rsidR="004A7449" w:rsidRDefault="004A7449" w:rsidP="00FD5680">
            <w:pPr>
              <w:jc w:val="right"/>
              <w:rPr>
                <w:rFonts w:ascii="Calibri" w:hAnsi="Calibri" w:cs="Calibri"/>
                <w:b/>
                <w:bCs/>
                <w:i/>
                <w:iCs/>
              </w:rPr>
            </w:pPr>
          </w:p>
          <w:p w:rsidR="004A7449" w:rsidRDefault="004A7449" w:rsidP="00FD5680">
            <w:pPr>
              <w:rPr>
                <w:rFonts w:ascii="Calibri" w:hAnsi="Calibri" w:cs="Calibri"/>
                <w:b/>
                <w:bCs/>
                <w:i/>
                <w:iCs/>
              </w:rPr>
            </w:pPr>
          </w:p>
          <w:p w:rsidR="004A7449" w:rsidRDefault="004A7449" w:rsidP="00FD5680">
            <w:pPr>
              <w:rPr>
                <w:rFonts w:ascii="Calibri" w:hAnsi="Calibri" w:cs="Calibri"/>
                <w:b/>
                <w:bCs/>
                <w:i/>
                <w:iCs/>
              </w:rPr>
            </w:pPr>
          </w:p>
          <w:p w:rsidR="004A7449" w:rsidRPr="004F1EFF" w:rsidRDefault="004A7449" w:rsidP="00FD5680">
            <w:pPr>
              <w:shd w:val="clear" w:color="auto" w:fill="C6D9F1"/>
              <w:jc w:val="center"/>
              <w:rPr>
                <w:rFonts w:ascii="Calibri" w:hAnsi="Calibri" w:cs="Calibri"/>
              </w:rPr>
            </w:pPr>
            <w:r>
              <w:rPr>
                <w:rFonts w:ascii="Calibri" w:hAnsi="Calibri" w:cs="Calibri"/>
                <w:b/>
                <w:bCs/>
                <w:i/>
                <w:iCs/>
                <w:sz w:val="22"/>
                <w:szCs w:val="22"/>
              </w:rPr>
              <w:t>I</w:t>
            </w:r>
            <w:r w:rsidRPr="004F1EFF">
              <w:rPr>
                <w:rFonts w:ascii="Calibri" w:hAnsi="Calibri" w:cs="Calibri"/>
                <w:b/>
                <w:bCs/>
                <w:i/>
                <w:iCs/>
                <w:sz w:val="22"/>
                <w:szCs w:val="22"/>
              </w:rPr>
              <w:t xml:space="preserve"> ОБРАЗАЦ ИЗЈАВЕ О НЕЗАВИСНОЈ ПОНУДИ</w:t>
            </w:r>
          </w:p>
          <w:p w:rsidR="004A7449" w:rsidRPr="004F1EFF" w:rsidRDefault="004A7449" w:rsidP="00FD5680">
            <w:pPr>
              <w:pStyle w:val="BodyText3"/>
              <w:shd w:val="clear" w:color="auto" w:fill="C6D9F1"/>
              <w:spacing w:after="0"/>
              <w:jc w:val="center"/>
              <w:rPr>
                <w:rFonts w:ascii="Calibri" w:hAnsi="Calibri" w:cs="Calibri"/>
                <w:sz w:val="22"/>
                <w:szCs w:val="22"/>
              </w:rPr>
            </w:pPr>
          </w:p>
          <w:p w:rsidR="004A7449" w:rsidRPr="004F1EFF" w:rsidRDefault="004A7449" w:rsidP="00FD5680">
            <w:pPr>
              <w:pStyle w:val="BodyText3"/>
              <w:spacing w:after="0"/>
              <w:jc w:val="center"/>
              <w:rPr>
                <w:rFonts w:ascii="Calibri" w:hAnsi="Calibri" w:cs="Calibri"/>
                <w:sz w:val="22"/>
                <w:szCs w:val="22"/>
              </w:rPr>
            </w:pPr>
          </w:p>
          <w:p w:rsidR="004A7449" w:rsidRPr="004F1EFF" w:rsidRDefault="004A7449" w:rsidP="00FD5680">
            <w:pPr>
              <w:pStyle w:val="BodyText3"/>
              <w:spacing w:after="0"/>
              <w:jc w:val="both"/>
              <w:rPr>
                <w:rFonts w:ascii="Calibri" w:hAnsi="Calibri" w:cs="Calibri"/>
                <w:sz w:val="22"/>
                <w:szCs w:val="22"/>
              </w:rPr>
            </w:pPr>
            <w:r w:rsidRPr="004F1EFF">
              <w:rPr>
                <w:rFonts w:ascii="Calibri" w:hAnsi="Calibri" w:cs="Calibri"/>
                <w:sz w:val="22"/>
                <w:szCs w:val="22"/>
              </w:rPr>
              <w:t>У складу са чланом 26. Закона, ________________________________________</w:t>
            </w:r>
            <w:r>
              <w:rPr>
                <w:rFonts w:ascii="Calibri" w:hAnsi="Calibri" w:cs="Calibri"/>
                <w:sz w:val="22"/>
                <w:szCs w:val="22"/>
              </w:rPr>
              <w:t>_____</w:t>
            </w:r>
            <w:r w:rsidRPr="004F1EFF">
              <w:rPr>
                <w:rFonts w:ascii="Calibri" w:hAnsi="Calibri" w:cs="Calibri"/>
                <w:sz w:val="22"/>
                <w:szCs w:val="22"/>
              </w:rPr>
              <w:t>,</w:t>
            </w:r>
            <w:r>
              <w:rPr>
                <w:rFonts w:ascii="Calibri" w:hAnsi="Calibri" w:cs="Calibri"/>
                <w:sz w:val="22"/>
                <w:szCs w:val="22"/>
              </w:rPr>
              <w:t xml:space="preserve">  даје:</w:t>
            </w:r>
            <w:r w:rsidRPr="004F1EFF">
              <w:rPr>
                <w:rFonts w:ascii="Calibri" w:hAnsi="Calibri" w:cs="Calibri"/>
                <w:sz w:val="22"/>
                <w:szCs w:val="22"/>
              </w:rPr>
              <w:t xml:space="preserve"> </w:t>
            </w:r>
          </w:p>
          <w:p w:rsidR="004A7449" w:rsidRPr="0018139E" w:rsidRDefault="004A7449" w:rsidP="00FD5680">
            <w:pPr>
              <w:pStyle w:val="BodyText3"/>
              <w:spacing w:after="0"/>
              <w:jc w:val="both"/>
              <w:rPr>
                <w:rFonts w:ascii="Calibri" w:hAnsi="Calibri" w:cs="Calibri"/>
                <w:sz w:val="18"/>
                <w:szCs w:val="18"/>
              </w:rPr>
            </w:pPr>
            <w:r w:rsidRPr="004F1EFF">
              <w:rPr>
                <w:rFonts w:ascii="Calibri" w:hAnsi="Calibri" w:cs="Calibri"/>
                <w:sz w:val="22"/>
                <w:szCs w:val="22"/>
              </w:rPr>
              <w:t xml:space="preserve">                                                                            </w:t>
            </w:r>
            <w:r w:rsidRPr="0018139E">
              <w:rPr>
                <w:rFonts w:ascii="Calibri" w:hAnsi="Calibri" w:cs="Calibri"/>
                <w:sz w:val="18"/>
                <w:szCs w:val="18"/>
              </w:rPr>
              <w:t>(Назив понуђача)</w:t>
            </w:r>
          </w:p>
          <w:p w:rsidR="004A7449" w:rsidRPr="004F1EFF" w:rsidRDefault="004A7449" w:rsidP="00FD5680">
            <w:pPr>
              <w:pStyle w:val="BodyText3"/>
              <w:spacing w:after="0"/>
              <w:jc w:val="both"/>
              <w:rPr>
                <w:rFonts w:ascii="Calibri" w:hAnsi="Calibri" w:cs="Calibri"/>
                <w:w w:val="200"/>
                <w:sz w:val="22"/>
                <w:szCs w:val="22"/>
              </w:rPr>
            </w:pPr>
            <w:r w:rsidRPr="004F1EFF">
              <w:rPr>
                <w:rFonts w:ascii="Calibri" w:hAnsi="Calibri" w:cs="Calibri"/>
                <w:sz w:val="22"/>
                <w:szCs w:val="22"/>
              </w:rPr>
              <w:t xml:space="preserve"> </w:t>
            </w:r>
          </w:p>
          <w:p w:rsidR="004A7449" w:rsidRPr="004F1EFF" w:rsidRDefault="004A7449" w:rsidP="00FD5680">
            <w:pPr>
              <w:pStyle w:val="BodyText3"/>
              <w:spacing w:before="360" w:after="360"/>
              <w:ind w:firstLine="227"/>
              <w:jc w:val="both"/>
              <w:rPr>
                <w:rFonts w:ascii="Calibri" w:hAnsi="Calibri" w:cs="Calibri"/>
                <w:w w:val="200"/>
                <w:sz w:val="22"/>
                <w:szCs w:val="22"/>
              </w:rPr>
            </w:pPr>
          </w:p>
          <w:p w:rsidR="004A7449" w:rsidRPr="004F1EFF" w:rsidRDefault="004A7449" w:rsidP="00FD5680">
            <w:pPr>
              <w:pStyle w:val="BodyText3"/>
              <w:spacing w:before="360" w:after="360"/>
              <w:ind w:firstLine="227"/>
              <w:jc w:val="center"/>
              <w:rPr>
                <w:rFonts w:ascii="Calibri" w:hAnsi="Calibri" w:cs="Calibri"/>
                <w:sz w:val="22"/>
                <w:szCs w:val="22"/>
              </w:rPr>
            </w:pPr>
            <w:r w:rsidRPr="004F1EFF">
              <w:rPr>
                <w:rFonts w:ascii="Calibri" w:hAnsi="Calibri" w:cs="Calibri"/>
                <w:b/>
                <w:bCs/>
                <w:sz w:val="22"/>
                <w:szCs w:val="22"/>
                <w:lang w:val="sr-Cyrl-CS"/>
              </w:rPr>
              <w:t xml:space="preserve">ИЗЈАВУ </w:t>
            </w:r>
            <w:r>
              <w:rPr>
                <w:rFonts w:ascii="Calibri" w:hAnsi="Calibri" w:cs="Calibri"/>
                <w:b/>
                <w:bCs/>
                <w:sz w:val="22"/>
                <w:szCs w:val="22"/>
                <w:lang w:val="sr-Cyrl-CS"/>
              </w:rPr>
              <w:t xml:space="preserve">                                                                                                                                                                                </w:t>
            </w:r>
            <w:r w:rsidRPr="004F1EFF">
              <w:rPr>
                <w:rFonts w:ascii="Calibri" w:hAnsi="Calibri" w:cs="Calibri"/>
                <w:b/>
                <w:bCs/>
                <w:sz w:val="22"/>
                <w:szCs w:val="22"/>
                <w:lang w:val="sr-Cyrl-CS"/>
              </w:rPr>
              <w:t>О НЕЗАВИСНОЈ</w:t>
            </w:r>
            <w:r w:rsidRPr="004F1EFF">
              <w:rPr>
                <w:rFonts w:ascii="Calibri" w:hAnsi="Calibri" w:cs="Calibri"/>
                <w:b/>
                <w:bCs/>
                <w:sz w:val="22"/>
                <w:szCs w:val="22"/>
              </w:rPr>
              <w:t xml:space="preserve"> ПОНУДИ</w:t>
            </w:r>
          </w:p>
          <w:p w:rsidR="004A7449" w:rsidRPr="004F1EFF" w:rsidRDefault="004A7449" w:rsidP="00FD5680">
            <w:pPr>
              <w:pStyle w:val="BodyText3"/>
              <w:spacing w:after="0"/>
              <w:jc w:val="both"/>
              <w:rPr>
                <w:rFonts w:ascii="Calibri" w:hAnsi="Calibri" w:cs="Calibri"/>
                <w:sz w:val="22"/>
                <w:szCs w:val="22"/>
              </w:rPr>
            </w:pPr>
          </w:p>
          <w:p w:rsidR="004A7449" w:rsidRPr="004F1EFF" w:rsidRDefault="004A7449" w:rsidP="00FD5680">
            <w:pPr>
              <w:jc w:val="both"/>
              <w:rPr>
                <w:rFonts w:ascii="Calibri" w:hAnsi="Calibri" w:cs="Calibri"/>
              </w:rPr>
            </w:pPr>
            <w:r w:rsidRPr="004F1EFF">
              <w:rPr>
                <w:rFonts w:ascii="Calibri" w:hAnsi="Calibri" w:cs="Calibri"/>
                <w:sz w:val="22"/>
                <w:szCs w:val="22"/>
              </w:rPr>
              <w:tab/>
            </w:r>
            <w:r w:rsidRPr="004F1EFF">
              <w:rPr>
                <w:rFonts w:ascii="Calibri" w:hAnsi="Calibri" w:cs="Calibri"/>
                <w:sz w:val="22"/>
                <w:szCs w:val="22"/>
              </w:rPr>
              <w:tab/>
            </w:r>
            <w:r w:rsidRPr="004F1EFF">
              <w:rPr>
                <w:rFonts w:ascii="Calibri" w:hAnsi="Calibri" w:cs="Calibri"/>
                <w:sz w:val="22"/>
                <w:szCs w:val="22"/>
              </w:rPr>
              <w:tab/>
              <w:t xml:space="preserve"> </w:t>
            </w:r>
          </w:p>
          <w:p w:rsidR="004A7449" w:rsidRPr="00A41D95" w:rsidRDefault="003655E3" w:rsidP="00A41D95">
            <w:pPr>
              <w:jc w:val="both"/>
              <w:rPr>
                <w:rFonts w:ascii="Calibri" w:hAnsi="Calibri" w:cs="Calibri"/>
                <w:sz w:val="22"/>
                <w:szCs w:val="22"/>
              </w:rPr>
            </w:pPr>
            <w:r>
              <w:rPr>
                <w:rFonts w:ascii="Calibri" w:hAnsi="Calibri" w:cs="Calibri"/>
                <w:sz w:val="22"/>
                <w:szCs w:val="22"/>
                <w:lang w:val="sr-Cyrl-RS"/>
              </w:rPr>
              <w:t xml:space="preserve"> </w:t>
            </w:r>
            <w:r w:rsidR="004A7449" w:rsidRPr="004F1EFF">
              <w:rPr>
                <w:rFonts w:ascii="Calibri" w:hAnsi="Calibri" w:cs="Calibri"/>
                <w:sz w:val="22"/>
                <w:szCs w:val="22"/>
              </w:rPr>
              <w:t xml:space="preserve">Под пуном материјалном и кривичном одговорношћу потврђујем да сам понуду у </w:t>
            </w:r>
            <w:r w:rsidR="004A7449" w:rsidRPr="004F1EFF">
              <w:rPr>
                <w:rFonts w:ascii="Calibri" w:hAnsi="Calibri" w:cs="Calibri"/>
                <w:sz w:val="22"/>
                <w:szCs w:val="22"/>
                <w:lang w:val="sr-Cyrl-CS"/>
              </w:rPr>
              <w:t>поступку</w:t>
            </w:r>
            <w:r w:rsidR="004A7449" w:rsidRPr="004F1EFF">
              <w:rPr>
                <w:rFonts w:ascii="Calibri" w:hAnsi="Calibri" w:cs="Calibri"/>
                <w:sz w:val="22"/>
                <w:szCs w:val="22"/>
              </w:rPr>
              <w:t xml:space="preserve"> јавне набавке</w:t>
            </w:r>
            <w:r w:rsidR="004A7449">
              <w:rPr>
                <w:rFonts w:ascii="Calibri" w:hAnsi="Calibri" w:cs="Calibri"/>
                <w:sz w:val="22"/>
                <w:szCs w:val="22"/>
              </w:rPr>
              <w:t xml:space="preserve"> </w:t>
            </w:r>
            <w:r w:rsidR="00A41D95" w:rsidRPr="00A41D95">
              <w:rPr>
                <w:rFonts w:ascii="Calibri" w:hAnsi="Calibri" w:cs="Calibri"/>
                <w:bCs/>
                <w:color w:val="auto"/>
                <w:kern w:val="0"/>
                <w:sz w:val="22"/>
                <w:szCs w:val="22"/>
                <w:lang w:val="sr-Cyrl-CS" w:eastAsia="en-US"/>
              </w:rPr>
              <w:t xml:space="preserve">Реконструкција коловоза и тротоара </w:t>
            </w:r>
            <w:proofErr w:type="gramStart"/>
            <w:r w:rsidR="00A41D95" w:rsidRPr="00A41D95">
              <w:rPr>
                <w:rFonts w:ascii="Calibri" w:hAnsi="Calibri" w:cs="Calibri"/>
                <w:bCs/>
                <w:color w:val="auto"/>
                <w:kern w:val="0"/>
                <w:sz w:val="22"/>
                <w:szCs w:val="22"/>
                <w:lang w:val="sr-Cyrl-CS" w:eastAsia="en-US"/>
              </w:rPr>
              <w:t>у  Партизанској</w:t>
            </w:r>
            <w:proofErr w:type="gramEnd"/>
            <w:r w:rsidR="00A41D95" w:rsidRPr="00A41D95">
              <w:rPr>
                <w:rFonts w:ascii="Calibri" w:hAnsi="Calibri" w:cs="Calibri"/>
                <w:bCs/>
                <w:color w:val="auto"/>
                <w:kern w:val="0"/>
                <w:sz w:val="22"/>
                <w:szCs w:val="22"/>
                <w:lang w:val="sr-Cyrl-CS" w:eastAsia="en-US"/>
              </w:rPr>
              <w:t xml:space="preserve"> улици у Прокупљу (деоница од ул. Драгољуба Ракића до раскрснице са ул. Пасјачком).</w:t>
            </w:r>
            <w:r>
              <w:rPr>
                <w:rFonts w:ascii="Calibri" w:hAnsi="Calibri" w:cs="Calibri"/>
                <w:color w:val="auto"/>
                <w:kern w:val="0"/>
                <w:sz w:val="22"/>
                <w:szCs w:val="22"/>
                <w:lang w:val="sr-Cyrl-RS" w:eastAsia="en-US"/>
              </w:rPr>
              <w:t xml:space="preserve"> ЈН бр.</w:t>
            </w:r>
            <w:r w:rsidR="00A41D95" w:rsidRPr="00A41D95">
              <w:rPr>
                <w:rFonts w:ascii="Calibri" w:hAnsi="Calibri" w:cs="Calibri"/>
                <w:color w:val="auto"/>
                <w:kern w:val="0"/>
                <w:sz w:val="22"/>
                <w:szCs w:val="22"/>
                <w:lang w:val="sr-Cyrl-RS" w:eastAsia="en-US"/>
              </w:rPr>
              <w:t>Р-</w:t>
            </w:r>
            <w:r w:rsidR="00A41D95" w:rsidRPr="00A41D95">
              <w:rPr>
                <w:rFonts w:ascii="Calibri" w:hAnsi="Calibri" w:cs="Calibri"/>
                <w:bCs/>
                <w:sz w:val="22"/>
                <w:szCs w:val="22"/>
              </w:rPr>
              <w:t>1.3.1</w:t>
            </w:r>
            <w:r w:rsidR="00A41D95" w:rsidRPr="00A41D95">
              <w:rPr>
                <w:rFonts w:ascii="Calibri" w:hAnsi="Calibri" w:cs="Calibri"/>
                <w:bCs/>
                <w:sz w:val="22"/>
                <w:szCs w:val="22"/>
                <w:lang w:val="sr-Cyrl-RS"/>
              </w:rPr>
              <w:t>8</w:t>
            </w:r>
            <w:r w:rsidR="00A41D95" w:rsidRPr="00A41D95">
              <w:rPr>
                <w:rFonts w:ascii="Calibri" w:hAnsi="Calibri" w:cs="Calibri"/>
                <w:bCs/>
                <w:sz w:val="22"/>
                <w:szCs w:val="22"/>
              </w:rPr>
              <w:t>/40</w:t>
            </w:r>
            <w:r w:rsidR="00A41D95" w:rsidRPr="00A41D95">
              <w:rPr>
                <w:rFonts w:ascii="Calibri" w:hAnsi="Calibri" w:cs="Calibri"/>
                <w:bCs/>
                <w:sz w:val="22"/>
                <w:szCs w:val="22"/>
                <w:lang w:val="sr-Cyrl-RS"/>
              </w:rPr>
              <w:t>1</w:t>
            </w:r>
            <w:r w:rsidR="00A41D95" w:rsidRPr="00A41D95">
              <w:rPr>
                <w:rFonts w:ascii="Calibri" w:hAnsi="Calibri" w:cs="Calibri"/>
                <w:bCs/>
                <w:sz w:val="22"/>
                <w:szCs w:val="22"/>
              </w:rPr>
              <w:t>-</w:t>
            </w:r>
            <w:r w:rsidR="00A41D95" w:rsidRPr="00A41D95">
              <w:rPr>
                <w:rFonts w:ascii="Calibri" w:hAnsi="Calibri" w:cs="Calibri"/>
                <w:bCs/>
                <w:color w:val="auto"/>
                <w:sz w:val="22"/>
                <w:szCs w:val="22"/>
                <w:lang w:val="sr-Cyrl-RS"/>
              </w:rPr>
              <w:t>11</w:t>
            </w:r>
            <w:r w:rsidR="00A41D95" w:rsidRPr="00A41D95">
              <w:rPr>
                <w:rFonts w:ascii="Calibri" w:hAnsi="Calibri" w:cs="Calibri"/>
                <w:bCs/>
                <w:sz w:val="22"/>
                <w:szCs w:val="22"/>
              </w:rPr>
              <w:t>/1</w:t>
            </w:r>
            <w:r w:rsidR="00A41D95" w:rsidRPr="00A41D95">
              <w:rPr>
                <w:rFonts w:ascii="Calibri" w:hAnsi="Calibri" w:cs="Calibri"/>
                <w:bCs/>
                <w:sz w:val="22"/>
                <w:szCs w:val="22"/>
                <w:lang w:val="sr-Cyrl-RS"/>
              </w:rPr>
              <w:t>8</w:t>
            </w:r>
            <w:r w:rsidR="00A41D95" w:rsidRPr="00A41D95">
              <w:rPr>
                <w:rFonts w:ascii="Calibri" w:hAnsi="Calibri" w:cs="Calibri"/>
                <w:bCs/>
                <w:sz w:val="22"/>
                <w:szCs w:val="22"/>
              </w:rPr>
              <w:t>-04</w:t>
            </w:r>
            <w:r w:rsidR="00A41D95" w:rsidRPr="00A41D95">
              <w:rPr>
                <w:rFonts w:ascii="Calibri" w:hAnsi="Calibri" w:cs="Calibri"/>
                <w:sz w:val="22"/>
                <w:szCs w:val="22"/>
                <w:lang w:val="ru-RU"/>
              </w:rPr>
              <w:t xml:space="preserve"> </w:t>
            </w:r>
            <w:r w:rsidR="004A7449" w:rsidRPr="00B368BF">
              <w:rPr>
                <w:rFonts w:ascii="Calibri" w:hAnsi="Calibri" w:cs="Calibri"/>
                <w:b/>
                <w:bCs/>
                <w:sz w:val="22"/>
                <w:szCs w:val="22"/>
              </w:rPr>
              <w:t xml:space="preserve"> </w:t>
            </w:r>
            <w:r w:rsidR="004A7449" w:rsidRPr="004F1EFF">
              <w:rPr>
                <w:rFonts w:ascii="Calibri" w:hAnsi="Calibri" w:cs="Calibri"/>
                <w:sz w:val="22"/>
                <w:szCs w:val="22"/>
              </w:rPr>
              <w:t>поднео независно, без договора са другим понуђачима или заинтересованим лицима.</w:t>
            </w:r>
          </w:p>
          <w:p w:rsidR="004A7449" w:rsidRPr="004F1EFF"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Pr="004E16C8" w:rsidRDefault="004A7449" w:rsidP="00FD5680">
            <w:pPr>
              <w:jc w:val="both"/>
              <w:rPr>
                <w:rFonts w:ascii="Calibri" w:hAnsi="Calibri" w:cs="Calibri"/>
              </w:rPr>
            </w:pPr>
          </w:p>
          <w:p w:rsidR="004A7449" w:rsidRPr="004F1EFF" w:rsidRDefault="004A7449" w:rsidP="00FD5680">
            <w:pPr>
              <w:pStyle w:val="BodyText3"/>
              <w:spacing w:after="0"/>
              <w:ind w:firstLine="227"/>
              <w:jc w:val="both"/>
              <w:rPr>
                <w:rFonts w:ascii="Calibri" w:hAnsi="Calibri" w:cs="Calibri"/>
                <w:sz w:val="22"/>
                <w:szCs w:val="22"/>
              </w:rPr>
            </w:pPr>
          </w:p>
          <w:tbl>
            <w:tblPr>
              <w:tblW w:w="0" w:type="auto"/>
              <w:tblLayout w:type="fixed"/>
              <w:tblLook w:val="0000" w:firstRow="0" w:lastRow="0" w:firstColumn="0" w:lastColumn="0" w:noHBand="0" w:noVBand="0"/>
            </w:tblPr>
            <w:tblGrid>
              <w:gridCol w:w="3080"/>
              <w:gridCol w:w="3065"/>
              <w:gridCol w:w="2589"/>
            </w:tblGrid>
            <w:tr w:rsidR="004A7449" w:rsidRPr="004F1EFF">
              <w:tc>
                <w:tcPr>
                  <w:tcW w:w="3080"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Датум:</w:t>
                  </w:r>
                </w:p>
              </w:tc>
              <w:tc>
                <w:tcPr>
                  <w:tcW w:w="3065"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М.П.</w:t>
                  </w:r>
                </w:p>
              </w:tc>
              <w:tc>
                <w:tcPr>
                  <w:tcW w:w="2589"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Потпис понуђача</w:t>
                  </w:r>
                </w:p>
              </w:tc>
            </w:tr>
            <w:tr w:rsidR="004A7449" w:rsidRPr="004F1EFF">
              <w:tc>
                <w:tcPr>
                  <w:tcW w:w="3080"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c>
                <w:tcPr>
                  <w:tcW w:w="3065" w:type="dxa"/>
                </w:tcPr>
                <w:p w:rsidR="004A7449" w:rsidRPr="004F1EFF" w:rsidRDefault="004A7449" w:rsidP="00FD5680">
                  <w:pPr>
                    <w:pStyle w:val="BodyText2"/>
                    <w:snapToGrid w:val="0"/>
                    <w:spacing w:line="100" w:lineRule="atLeast"/>
                    <w:jc w:val="both"/>
                    <w:rPr>
                      <w:rFonts w:ascii="Calibri" w:hAnsi="Calibri" w:cs="Calibri"/>
                    </w:rPr>
                  </w:pPr>
                </w:p>
              </w:tc>
              <w:tc>
                <w:tcPr>
                  <w:tcW w:w="2589"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r>
          </w:tbl>
          <w:p w:rsidR="004A7449" w:rsidRPr="004F1EFF" w:rsidRDefault="004A7449" w:rsidP="00FD5680">
            <w:pPr>
              <w:pStyle w:val="BodyText3"/>
              <w:spacing w:after="0"/>
              <w:ind w:firstLine="227"/>
              <w:jc w:val="both"/>
              <w:rPr>
                <w:rFonts w:ascii="Calibri" w:hAnsi="Calibri" w:cs="Calibri"/>
                <w:sz w:val="22"/>
                <w:szCs w:val="22"/>
              </w:rPr>
            </w:pPr>
          </w:p>
          <w:p w:rsidR="004A7449" w:rsidRPr="004F1EFF" w:rsidRDefault="004A7449" w:rsidP="00FD5680">
            <w:pPr>
              <w:tabs>
                <w:tab w:val="left" w:pos="6028"/>
              </w:tabs>
              <w:autoSpaceDE w:val="0"/>
              <w:spacing w:line="240" w:lineRule="auto"/>
              <w:rPr>
                <w:rFonts w:ascii="Calibri" w:hAnsi="Calibri" w:cs="Calibri"/>
              </w:rPr>
            </w:pPr>
          </w:p>
          <w:p w:rsidR="004A7449" w:rsidRPr="004F1EFF" w:rsidRDefault="004A7449" w:rsidP="00FD5680">
            <w:pPr>
              <w:tabs>
                <w:tab w:val="left" w:pos="6028"/>
              </w:tabs>
              <w:autoSpaceDE w:val="0"/>
              <w:spacing w:line="240" w:lineRule="auto"/>
              <w:jc w:val="both"/>
              <w:rPr>
                <w:rFonts w:ascii="Calibri" w:hAnsi="Calibri" w:cs="Calibri"/>
                <w:i/>
                <w:iCs/>
                <w:color w:val="auto"/>
              </w:rPr>
            </w:pPr>
            <w:r w:rsidRPr="004F1EFF">
              <w:rPr>
                <w:rFonts w:ascii="Calibri" w:hAnsi="Calibri" w:cs="Calibri"/>
                <w:b/>
                <w:bCs/>
                <w:i/>
                <w:iCs/>
                <w:color w:val="auto"/>
                <w:sz w:val="22"/>
                <w:szCs w:val="22"/>
              </w:rPr>
              <w:t xml:space="preserve">Напомена: </w:t>
            </w:r>
            <w:r w:rsidRPr="004F1EFF">
              <w:rPr>
                <w:rFonts w:ascii="Calibri" w:hAnsi="Calibri" w:cs="Calibri"/>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4F1EFF">
              <w:rPr>
                <w:rFonts w:ascii="Calibri" w:hAnsi="Calibri" w:cs="Calibri"/>
                <w:i/>
                <w:iCs/>
                <w:color w:val="auto"/>
                <w:sz w:val="22"/>
                <w:szCs w:val="22"/>
              </w:rPr>
              <w:t>став</w:t>
            </w:r>
            <w:proofErr w:type="gramEnd"/>
            <w:r w:rsidRPr="004F1EFF">
              <w:rPr>
                <w:rFonts w:ascii="Calibri" w:hAnsi="Calibri" w:cs="Calibri"/>
                <w:i/>
                <w:iCs/>
                <w:color w:val="auto"/>
                <w:sz w:val="22"/>
                <w:szCs w:val="22"/>
              </w:rPr>
              <w:t xml:space="preserve"> 1. </w:t>
            </w:r>
            <w:proofErr w:type="gramStart"/>
            <w:r w:rsidRPr="004F1EFF">
              <w:rPr>
                <w:rFonts w:ascii="Calibri" w:hAnsi="Calibri" w:cs="Calibri"/>
                <w:i/>
                <w:iCs/>
                <w:color w:val="auto"/>
                <w:sz w:val="22"/>
                <w:szCs w:val="22"/>
              </w:rPr>
              <w:t>тачка</w:t>
            </w:r>
            <w:proofErr w:type="gramEnd"/>
            <w:r w:rsidRPr="004F1EFF">
              <w:rPr>
                <w:rFonts w:ascii="Calibri" w:hAnsi="Calibri" w:cs="Calibri"/>
                <w:i/>
                <w:iCs/>
                <w:color w:val="auto"/>
                <w:sz w:val="22"/>
                <w:szCs w:val="22"/>
              </w:rPr>
              <w:t xml:space="preserve"> 2. Закона.</w:t>
            </w:r>
          </w:p>
          <w:p w:rsidR="004A7449" w:rsidRDefault="004A7449" w:rsidP="00FD5680">
            <w:pPr>
              <w:tabs>
                <w:tab w:val="left" w:pos="6028"/>
              </w:tabs>
              <w:autoSpaceDE w:val="0"/>
              <w:spacing w:line="240" w:lineRule="auto"/>
              <w:jc w:val="both"/>
              <w:rPr>
                <w:rFonts w:ascii="Calibri" w:hAnsi="Calibri" w:cs="Calibri"/>
                <w:i/>
                <w:iCs/>
                <w:color w:val="auto"/>
                <w:sz w:val="22"/>
                <w:szCs w:val="22"/>
                <w:lang w:val="sr-Cyrl-RS"/>
              </w:rPr>
            </w:pPr>
            <w:r w:rsidRPr="004F1EFF">
              <w:rPr>
                <w:rFonts w:ascii="Calibri" w:hAnsi="Calibri" w:cs="Calibri"/>
                <w:b/>
                <w:bCs/>
                <w:i/>
                <w:iCs/>
                <w:color w:val="auto"/>
                <w:sz w:val="22"/>
                <w:szCs w:val="22"/>
                <w:u w:val="single"/>
              </w:rPr>
              <w:t>Уколико понуду подноси група понуђача,</w:t>
            </w:r>
            <w:r w:rsidRPr="004F1EFF">
              <w:rPr>
                <w:rFonts w:ascii="Calibri" w:hAnsi="Calibri" w:cs="Calibri"/>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3655E3" w:rsidRPr="003655E3" w:rsidRDefault="003655E3" w:rsidP="00FD5680">
            <w:pPr>
              <w:tabs>
                <w:tab w:val="left" w:pos="6028"/>
              </w:tabs>
              <w:autoSpaceDE w:val="0"/>
              <w:spacing w:line="240" w:lineRule="auto"/>
              <w:jc w:val="both"/>
              <w:rPr>
                <w:rFonts w:ascii="Calibri" w:hAnsi="Calibri" w:cs="Calibri"/>
                <w:i/>
                <w:iCs/>
                <w:color w:val="auto"/>
                <w:lang w:val="sr-Cyrl-RS"/>
              </w:rPr>
            </w:pPr>
          </w:p>
          <w:p w:rsidR="004A7449" w:rsidRDefault="004A7449" w:rsidP="00FD5680">
            <w:pPr>
              <w:pStyle w:val="BodyText3"/>
              <w:spacing w:after="0"/>
              <w:jc w:val="center"/>
              <w:rPr>
                <w:rFonts w:ascii="Calibri" w:hAnsi="Calibri" w:cs="Calibri"/>
                <w:i/>
                <w:iCs/>
                <w:color w:val="auto"/>
                <w:sz w:val="22"/>
                <w:szCs w:val="22"/>
                <w:lang w:val="sr-Cyrl-RS"/>
              </w:rPr>
            </w:pPr>
          </w:p>
          <w:p w:rsidR="00F54313" w:rsidRDefault="00F54313" w:rsidP="00FD5680">
            <w:pPr>
              <w:pStyle w:val="BodyText3"/>
              <w:spacing w:after="0"/>
              <w:jc w:val="center"/>
              <w:rPr>
                <w:rFonts w:ascii="Calibri" w:hAnsi="Calibri" w:cs="Calibri"/>
                <w:i/>
                <w:iCs/>
                <w:color w:val="auto"/>
                <w:sz w:val="22"/>
                <w:szCs w:val="22"/>
                <w:lang w:val="sr-Cyrl-RS"/>
              </w:rPr>
            </w:pPr>
          </w:p>
          <w:p w:rsidR="00F54313" w:rsidRPr="00F54313" w:rsidRDefault="00F54313" w:rsidP="00FD5680">
            <w:pPr>
              <w:pStyle w:val="BodyText3"/>
              <w:spacing w:after="0"/>
              <w:jc w:val="center"/>
              <w:rPr>
                <w:rFonts w:ascii="Calibri" w:hAnsi="Calibri" w:cs="Calibri"/>
                <w:i/>
                <w:iCs/>
                <w:color w:val="auto"/>
                <w:sz w:val="22"/>
                <w:szCs w:val="22"/>
                <w:lang w:val="sr-Cyrl-RS"/>
              </w:rPr>
            </w:pPr>
          </w:p>
          <w:p w:rsidR="008E48FF" w:rsidRPr="002C6D21" w:rsidRDefault="008E48FF" w:rsidP="00FD5680">
            <w:pPr>
              <w:pStyle w:val="BodyText3"/>
              <w:spacing w:after="0"/>
              <w:jc w:val="center"/>
              <w:rPr>
                <w:rFonts w:ascii="Calibri" w:hAnsi="Calibri" w:cs="Calibri"/>
                <w:i/>
                <w:iCs/>
                <w:color w:val="auto"/>
                <w:sz w:val="22"/>
                <w:szCs w:val="22"/>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lastRenderedPageBreak/>
              <w:t>ОБРАЗАЦ 5)</w:t>
            </w:r>
          </w:p>
          <w:p w:rsidR="004A7449" w:rsidRDefault="004A7449" w:rsidP="00FD5680">
            <w:pPr>
              <w:jc w:val="center"/>
              <w:rPr>
                <w:rFonts w:ascii="Calibri" w:hAnsi="Calibri" w:cs="Calibri"/>
                <w:b/>
                <w:bCs/>
              </w:rPr>
            </w:pPr>
          </w:p>
          <w:p w:rsidR="004A7449" w:rsidRDefault="004A7449" w:rsidP="00FD5680">
            <w:pPr>
              <w:jc w:val="center"/>
              <w:rPr>
                <w:rFonts w:ascii="Calibri" w:hAnsi="Calibri" w:cs="Calibri"/>
                <w:b/>
                <w:bCs/>
              </w:rPr>
            </w:pPr>
          </w:p>
          <w:p w:rsidR="004A7449" w:rsidRPr="002C6D21" w:rsidRDefault="004A7449" w:rsidP="00FD5680">
            <w:pPr>
              <w:jc w:val="center"/>
              <w:rPr>
                <w:rFonts w:ascii="Calibri" w:hAnsi="Calibri" w:cs="Calibri"/>
                <w:b/>
                <w:bCs/>
              </w:rPr>
            </w:pPr>
            <w:r w:rsidRPr="002C6D21">
              <w:rPr>
                <w:rFonts w:ascii="Calibri" w:hAnsi="Calibri" w:cs="Calibri"/>
                <w:b/>
                <w:bCs/>
                <w:sz w:val="22"/>
                <w:szCs w:val="22"/>
              </w:rPr>
              <w:t xml:space="preserve">ОБРАЗАЦ ИЗЈАВЕ </w:t>
            </w:r>
            <w:proofErr w:type="gramStart"/>
            <w:r w:rsidRPr="002C6D21">
              <w:rPr>
                <w:rFonts w:ascii="Calibri" w:hAnsi="Calibri" w:cs="Calibri"/>
                <w:b/>
                <w:bCs/>
                <w:sz w:val="22"/>
                <w:szCs w:val="22"/>
              </w:rPr>
              <w:t>ПОНУЂАЧА  О</w:t>
            </w:r>
            <w:proofErr w:type="gramEnd"/>
            <w:r w:rsidRPr="002C6D21">
              <w:rPr>
                <w:rFonts w:ascii="Calibri" w:hAnsi="Calibri" w:cs="Calibri"/>
                <w:b/>
                <w:bCs/>
                <w:sz w:val="22"/>
                <w:szCs w:val="22"/>
              </w:rPr>
              <w:t xml:space="preserve"> ИСПУЊЕНОСТИ ОБАВЕЗНИХ И ДОДАТНИХ УСЛОВА ЗА УЧЕШЋЕ У ПОСТУПКУ ЈАВНЕ НАБАВКЕ -  ЧЛ. 75. И 76. ЗЈН</w:t>
            </w:r>
          </w:p>
          <w:p w:rsidR="004A7449" w:rsidRPr="002C6D21" w:rsidRDefault="004A7449" w:rsidP="00FD5680">
            <w:pPr>
              <w:jc w:val="center"/>
              <w:rPr>
                <w:rFonts w:ascii="Calibri" w:hAnsi="Calibri" w:cs="Calibri"/>
                <w:b/>
                <w:bCs/>
              </w:rPr>
            </w:pPr>
          </w:p>
          <w:p w:rsidR="004A7449" w:rsidRDefault="004A7449" w:rsidP="00FD5680">
            <w:pPr>
              <w:jc w:val="both"/>
              <w:rPr>
                <w:rFonts w:ascii="Calibri" w:hAnsi="Calibri" w:cs="Calibri"/>
              </w:rPr>
            </w:pPr>
            <w:r w:rsidRPr="002C6D21">
              <w:rPr>
                <w:rFonts w:ascii="Calibri" w:hAnsi="Calibri" w:cs="Calibri"/>
                <w:sz w:val="22"/>
                <w:szCs w:val="22"/>
              </w:rPr>
              <w:t xml:space="preserve">Под пуном материјалном и кривичном одговорношћу, </w:t>
            </w:r>
            <w:r w:rsidRPr="002C6D21">
              <w:rPr>
                <w:rFonts w:ascii="Calibri" w:hAnsi="Calibri" w:cs="Calibri"/>
                <w:sz w:val="22"/>
                <w:szCs w:val="22"/>
                <w:lang w:val="sr-Cyrl-CS"/>
              </w:rPr>
              <w:t xml:space="preserve">као заступник понуђача, </w:t>
            </w:r>
            <w:r w:rsidRPr="002C6D21">
              <w:rPr>
                <w:rFonts w:ascii="Calibri" w:hAnsi="Calibri" w:cs="Calibri"/>
                <w:sz w:val="22"/>
                <w:szCs w:val="22"/>
              </w:rPr>
              <w:t>дајем следећу</w:t>
            </w:r>
          </w:p>
          <w:p w:rsidR="004A7449" w:rsidRDefault="004A7449" w:rsidP="00FD5680">
            <w:pPr>
              <w:jc w:val="both"/>
              <w:rPr>
                <w:rFonts w:ascii="Calibri" w:hAnsi="Calibri" w:cs="Calibri"/>
              </w:rPr>
            </w:pPr>
          </w:p>
          <w:p w:rsidR="004A7449" w:rsidRPr="002C6D21" w:rsidRDefault="004A7449" w:rsidP="00FD5680">
            <w:pPr>
              <w:jc w:val="both"/>
              <w:rPr>
                <w:rFonts w:ascii="Calibri" w:hAnsi="Calibri" w:cs="Calibri"/>
              </w:rPr>
            </w:pP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rPr>
            </w:pPr>
            <w:r w:rsidRPr="002C6D21">
              <w:rPr>
                <w:rFonts w:ascii="Calibri" w:hAnsi="Calibri" w:cs="Calibri"/>
                <w:b/>
                <w:bCs/>
                <w:sz w:val="22"/>
                <w:szCs w:val="22"/>
              </w:rPr>
              <w:t>И З Ј А В У</w:t>
            </w:r>
          </w:p>
          <w:p w:rsidR="004A7449" w:rsidRPr="002C6D21" w:rsidRDefault="004A7449" w:rsidP="003655E3">
            <w:pPr>
              <w:jc w:val="both"/>
              <w:rPr>
                <w:rFonts w:ascii="Calibri" w:hAnsi="Calibri" w:cs="Calibri"/>
              </w:rPr>
            </w:pPr>
            <w:r w:rsidRPr="002C6D21">
              <w:rPr>
                <w:rFonts w:ascii="Calibri" w:hAnsi="Calibri" w:cs="Calibri"/>
                <w:sz w:val="22"/>
                <w:szCs w:val="22"/>
                <w:lang w:val="sr-Cyrl-CS"/>
              </w:rPr>
              <w:t>П</w:t>
            </w:r>
            <w:r w:rsidRPr="002C6D21">
              <w:rPr>
                <w:rFonts w:ascii="Calibri" w:hAnsi="Calibri" w:cs="Calibri"/>
                <w:sz w:val="22"/>
                <w:szCs w:val="22"/>
              </w:rPr>
              <w:t xml:space="preserve">онуђач </w:t>
            </w:r>
            <w:r w:rsidRPr="002C6D21">
              <w:rPr>
                <w:rFonts w:ascii="Calibri" w:hAnsi="Calibri" w:cs="Calibri"/>
                <w:i/>
                <w:iCs/>
                <w:sz w:val="22"/>
                <w:szCs w:val="22"/>
              </w:rPr>
              <w:t xml:space="preserve"> ________________________________________________________]</w:t>
            </w:r>
            <w:r w:rsidRPr="002C6D21">
              <w:rPr>
                <w:rFonts w:ascii="Calibri" w:hAnsi="Calibri" w:cs="Calibri"/>
                <w:i/>
                <w:iCs/>
                <w:sz w:val="22"/>
                <w:szCs w:val="22"/>
                <w:lang w:val="sr-Cyrl-CS"/>
              </w:rPr>
              <w:t xml:space="preserve"> </w:t>
            </w:r>
            <w:r w:rsidRPr="002C6D21">
              <w:rPr>
                <w:rFonts w:ascii="Calibri" w:hAnsi="Calibri" w:cs="Calibri"/>
                <w:sz w:val="22"/>
                <w:szCs w:val="22"/>
              </w:rPr>
              <w:t>у поступку јавне набавке</w:t>
            </w:r>
            <w:r w:rsidRPr="00A41D95">
              <w:rPr>
                <w:rFonts w:ascii="Calibri" w:hAnsi="Calibri" w:cs="Calibri"/>
                <w:b/>
                <w:sz w:val="22"/>
                <w:szCs w:val="22"/>
              </w:rPr>
              <w:t xml:space="preserve">, </w:t>
            </w:r>
            <w:r w:rsidR="00A41D95" w:rsidRPr="00A41D95">
              <w:rPr>
                <w:rFonts w:ascii="Calibri" w:hAnsi="Calibri" w:cs="Calibri"/>
                <w:b/>
                <w:bCs/>
                <w:color w:val="auto"/>
                <w:kern w:val="0"/>
                <w:sz w:val="22"/>
                <w:szCs w:val="22"/>
                <w:lang w:val="sr-Cyrl-CS" w:eastAsia="en-US"/>
              </w:rPr>
              <w:t>Реконструкција коловоза и тротоара у  Партизанској улици у Прокупљу (деоница од ул. Драгољуба Ракића до раскрснице са ул. Пасјачком).</w:t>
            </w:r>
            <w:r w:rsidR="00A41D95" w:rsidRPr="00A41D95">
              <w:rPr>
                <w:rFonts w:ascii="Calibri" w:hAnsi="Calibri" w:cs="Calibri"/>
                <w:b/>
                <w:color w:val="auto"/>
                <w:kern w:val="0"/>
                <w:sz w:val="22"/>
                <w:szCs w:val="22"/>
                <w:lang w:val="sr-Cyrl-RS" w:eastAsia="en-US"/>
              </w:rPr>
              <w:t xml:space="preserve">  ЈН бр. Р-</w:t>
            </w:r>
            <w:r w:rsidR="00A41D95" w:rsidRPr="00A41D95">
              <w:rPr>
                <w:rFonts w:ascii="Calibri" w:hAnsi="Calibri" w:cs="Calibri"/>
                <w:b/>
                <w:bCs/>
                <w:sz w:val="22"/>
                <w:szCs w:val="22"/>
              </w:rPr>
              <w:t>1.3.1</w:t>
            </w:r>
            <w:r w:rsidR="00A41D95" w:rsidRPr="00A41D95">
              <w:rPr>
                <w:rFonts w:ascii="Calibri" w:hAnsi="Calibri" w:cs="Calibri"/>
                <w:b/>
                <w:bCs/>
                <w:sz w:val="22"/>
                <w:szCs w:val="22"/>
                <w:lang w:val="sr-Cyrl-RS"/>
              </w:rPr>
              <w:t>8</w:t>
            </w:r>
            <w:r w:rsidR="00A41D95" w:rsidRPr="00A41D95">
              <w:rPr>
                <w:rFonts w:ascii="Calibri" w:hAnsi="Calibri" w:cs="Calibri"/>
                <w:b/>
                <w:bCs/>
                <w:sz w:val="22"/>
                <w:szCs w:val="22"/>
              </w:rPr>
              <w:t>/40</w:t>
            </w:r>
            <w:r w:rsidR="00A41D95" w:rsidRPr="00A41D95">
              <w:rPr>
                <w:rFonts w:ascii="Calibri" w:hAnsi="Calibri" w:cs="Calibri"/>
                <w:b/>
                <w:bCs/>
                <w:sz w:val="22"/>
                <w:szCs w:val="22"/>
                <w:lang w:val="sr-Cyrl-RS"/>
              </w:rPr>
              <w:t>1</w:t>
            </w:r>
            <w:r w:rsidR="00A41D95" w:rsidRPr="00A41D95">
              <w:rPr>
                <w:rFonts w:ascii="Calibri" w:hAnsi="Calibri" w:cs="Calibri"/>
                <w:b/>
                <w:bCs/>
                <w:sz w:val="22"/>
                <w:szCs w:val="22"/>
              </w:rPr>
              <w:t>-</w:t>
            </w:r>
            <w:r w:rsidR="00A41D95" w:rsidRPr="00A41D95">
              <w:rPr>
                <w:rFonts w:ascii="Calibri" w:hAnsi="Calibri" w:cs="Calibri"/>
                <w:b/>
                <w:bCs/>
                <w:color w:val="auto"/>
                <w:sz w:val="22"/>
                <w:szCs w:val="22"/>
                <w:lang w:val="sr-Cyrl-RS"/>
              </w:rPr>
              <w:t>11</w:t>
            </w:r>
            <w:r w:rsidR="00A41D95" w:rsidRPr="00A41D95">
              <w:rPr>
                <w:rFonts w:ascii="Calibri" w:hAnsi="Calibri" w:cs="Calibri"/>
                <w:b/>
                <w:bCs/>
                <w:sz w:val="22"/>
                <w:szCs w:val="22"/>
              </w:rPr>
              <w:t>/1</w:t>
            </w:r>
            <w:r w:rsidR="00A41D95" w:rsidRPr="00A41D95">
              <w:rPr>
                <w:rFonts w:ascii="Calibri" w:hAnsi="Calibri" w:cs="Calibri"/>
                <w:b/>
                <w:bCs/>
                <w:sz w:val="22"/>
                <w:szCs w:val="22"/>
                <w:lang w:val="sr-Cyrl-RS"/>
              </w:rPr>
              <w:t>8</w:t>
            </w:r>
            <w:r w:rsidR="00A41D95" w:rsidRPr="00A41D95">
              <w:rPr>
                <w:rFonts w:ascii="Calibri" w:hAnsi="Calibri" w:cs="Calibri"/>
                <w:b/>
                <w:bCs/>
                <w:sz w:val="22"/>
                <w:szCs w:val="22"/>
              </w:rPr>
              <w:t>-04</w:t>
            </w:r>
            <w:r w:rsidR="003655E3">
              <w:rPr>
                <w:rFonts w:ascii="Calibri" w:hAnsi="Calibri" w:cs="Calibri"/>
                <w:b/>
                <w:bCs/>
                <w:sz w:val="22"/>
                <w:szCs w:val="22"/>
                <w:lang w:val="sr-Cyrl-RS"/>
              </w:rPr>
              <w:t xml:space="preserve">, </w:t>
            </w:r>
            <w:r w:rsidRPr="002C6D21">
              <w:rPr>
                <w:rFonts w:ascii="Calibri" w:hAnsi="Calibri" w:cs="Calibri"/>
                <w:sz w:val="22"/>
                <w:szCs w:val="22"/>
              </w:rPr>
              <w:t xml:space="preserve">испуњава све услове из чл. 75. </w:t>
            </w:r>
            <w:proofErr w:type="gramStart"/>
            <w:r w:rsidRPr="002C6D21">
              <w:rPr>
                <w:rFonts w:ascii="Calibri" w:hAnsi="Calibri" w:cs="Calibri"/>
                <w:sz w:val="22"/>
                <w:szCs w:val="22"/>
              </w:rPr>
              <w:t>и</w:t>
            </w:r>
            <w:proofErr w:type="gramEnd"/>
            <w:r w:rsidRPr="002C6D21">
              <w:rPr>
                <w:rFonts w:ascii="Calibri" w:hAnsi="Calibri" w:cs="Calibri"/>
                <w:sz w:val="22"/>
                <w:szCs w:val="22"/>
              </w:rPr>
              <w:t xml:space="preserve"> 76. ЗЈН, односно услове дефинисане конкурсном документацијом</w:t>
            </w:r>
            <w:r w:rsidRPr="002C6D21">
              <w:rPr>
                <w:rFonts w:ascii="Calibri" w:hAnsi="Calibri" w:cs="Calibri"/>
                <w:sz w:val="22"/>
                <w:szCs w:val="22"/>
                <w:lang w:val="ru-RU"/>
              </w:rPr>
              <w:t xml:space="preserve"> </w:t>
            </w:r>
            <w:r w:rsidRPr="002C6D21">
              <w:rPr>
                <w:rFonts w:ascii="Calibri" w:hAnsi="Calibri" w:cs="Calibri"/>
                <w:sz w:val="22"/>
                <w:szCs w:val="22"/>
              </w:rPr>
              <w:t>за предметну јавну набавку</w:t>
            </w:r>
            <w:r w:rsidRPr="002C6D21">
              <w:rPr>
                <w:rFonts w:ascii="Calibri" w:hAnsi="Calibri" w:cs="Calibri"/>
                <w:sz w:val="22"/>
                <w:szCs w:val="22"/>
                <w:lang w:val="sr-Cyrl-CS"/>
              </w:rPr>
              <w:t>,</w:t>
            </w:r>
            <w:r w:rsidRPr="002C6D21">
              <w:rPr>
                <w:rFonts w:ascii="Calibri" w:hAnsi="Calibri" w:cs="Calibri"/>
                <w:sz w:val="22"/>
                <w:szCs w:val="22"/>
              </w:rPr>
              <w:t xml:space="preserve"> и то:</w:t>
            </w:r>
          </w:p>
          <w:p w:rsidR="004A7449" w:rsidRPr="002C6D21" w:rsidRDefault="00A71358" w:rsidP="001A28AB">
            <w:pPr>
              <w:pStyle w:val="ListParagraph"/>
              <w:numPr>
                <w:ilvl w:val="0"/>
                <w:numId w:val="30"/>
              </w:numPr>
              <w:ind w:left="0"/>
              <w:jc w:val="both"/>
              <w:rPr>
                <w:rFonts w:ascii="Calibri" w:hAnsi="Calibri" w:cs="Calibri"/>
                <w:lang w:val="sr-Cyrl-CS"/>
              </w:rPr>
            </w:pPr>
            <w:r>
              <w:rPr>
                <w:rFonts w:ascii="Calibri" w:hAnsi="Calibri" w:cs="Calibri"/>
                <w:sz w:val="22"/>
                <w:szCs w:val="22"/>
                <w:lang w:val="sr-Latn-RS"/>
              </w:rPr>
              <w:t xml:space="preserve">          </w:t>
            </w:r>
            <w:r w:rsidR="004A7449" w:rsidRPr="002C6D21">
              <w:rPr>
                <w:rFonts w:ascii="Calibri" w:hAnsi="Calibri" w:cs="Calibri"/>
                <w:sz w:val="22"/>
                <w:szCs w:val="22"/>
                <w:lang w:val="sr-Cyrl-CS"/>
              </w:rPr>
              <w:t>1. Понуђач је р</w:t>
            </w:r>
            <w:r w:rsidR="004A7449" w:rsidRPr="002C6D21">
              <w:rPr>
                <w:rFonts w:ascii="Calibri" w:hAnsi="Calibri" w:cs="Calibri"/>
                <w:sz w:val="22"/>
                <w:szCs w:val="22"/>
              </w:rPr>
              <w:t xml:space="preserve">егистрован код надлежног органа, односно уписан у одговарајући регистар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1) ЗЈН);</w:t>
            </w:r>
          </w:p>
          <w:p w:rsidR="004A7449" w:rsidRPr="002C6D21" w:rsidRDefault="00A71358" w:rsidP="001A28AB">
            <w:pPr>
              <w:pStyle w:val="ListParagraph"/>
              <w:numPr>
                <w:ilvl w:val="0"/>
                <w:numId w:val="30"/>
              </w:numPr>
              <w:ind w:left="0"/>
              <w:jc w:val="both"/>
              <w:rPr>
                <w:rFonts w:ascii="Calibri" w:hAnsi="Calibri" w:cs="Calibri"/>
                <w:lang w:val="sr-Cyrl-CS"/>
              </w:rPr>
            </w:pPr>
            <w:r>
              <w:rPr>
                <w:rFonts w:ascii="Calibri" w:hAnsi="Calibri" w:cs="Calibri"/>
                <w:sz w:val="22"/>
                <w:szCs w:val="22"/>
                <w:lang w:val="sr-Latn-RS"/>
              </w:rPr>
              <w:t xml:space="preserve">         2</w:t>
            </w:r>
            <w:r w:rsidR="004A7449" w:rsidRPr="002C6D21">
              <w:rPr>
                <w:rFonts w:ascii="Calibri" w:hAnsi="Calibri" w:cs="Calibri"/>
                <w:sz w:val="22"/>
                <w:szCs w:val="22"/>
                <w:lang w:val="sr-Cyrl-CS"/>
              </w:rPr>
              <w:t xml:space="preserve">. Понуђач и његов </w:t>
            </w:r>
            <w:r w:rsidR="004A7449" w:rsidRPr="002C6D21">
              <w:rPr>
                <w:rFonts w:ascii="Calibri" w:hAnsi="Calibri" w:cs="Calibri"/>
                <w:sz w:val="22"/>
                <w:szCs w:val="22"/>
              </w:rPr>
              <w:t>законски заступник нис</w:t>
            </w:r>
            <w:r w:rsidR="004A7449" w:rsidRPr="002C6D21">
              <w:rPr>
                <w:rFonts w:ascii="Calibri" w:hAnsi="Calibri" w:cs="Calibri"/>
                <w:sz w:val="22"/>
                <w:szCs w:val="22"/>
                <w:lang w:val="sr-Cyrl-CS"/>
              </w:rPr>
              <w:t>у</w:t>
            </w:r>
            <w:r w:rsidR="004A7449" w:rsidRPr="002C6D21">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4A7449" w:rsidRPr="002C6D21">
              <w:rPr>
                <w:rFonts w:ascii="Calibri" w:hAnsi="Calibri" w:cs="Calibri"/>
                <w:sz w:val="22"/>
                <w:szCs w:val="22"/>
                <w:lang w:val="sr-Cyrl-CS"/>
              </w:rPr>
              <w:t>к</w:t>
            </w:r>
            <w:r w:rsidR="004A7449" w:rsidRPr="002C6D21">
              <w:rPr>
                <w:rFonts w:ascii="Calibri" w:hAnsi="Calibri" w:cs="Calibri"/>
                <w:sz w:val="22"/>
                <w:szCs w:val="22"/>
              </w:rPr>
              <w:t xml:space="preserve">ривично дело преваре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2) ЗЈН);</w:t>
            </w:r>
          </w:p>
          <w:p w:rsidR="004A7449" w:rsidRPr="002C6D21" w:rsidRDefault="00A71358" w:rsidP="001A28AB">
            <w:pPr>
              <w:pStyle w:val="ListParagraph"/>
              <w:numPr>
                <w:ilvl w:val="0"/>
                <w:numId w:val="30"/>
              </w:numPr>
              <w:ind w:left="0"/>
              <w:jc w:val="both"/>
              <w:rPr>
                <w:rFonts w:ascii="Calibri" w:hAnsi="Calibri" w:cs="Calibri"/>
                <w:color w:val="auto"/>
                <w:lang w:val="sr-Cyrl-CS"/>
              </w:rPr>
            </w:pPr>
            <w:r>
              <w:rPr>
                <w:rFonts w:ascii="Calibri" w:hAnsi="Calibri" w:cs="Calibri"/>
                <w:sz w:val="22"/>
                <w:szCs w:val="22"/>
                <w:lang w:val="sr-Latn-RS"/>
              </w:rPr>
              <w:t xml:space="preserve">         3.</w:t>
            </w:r>
            <w:r w:rsidR="004A7449" w:rsidRPr="002C6D21">
              <w:rPr>
                <w:rFonts w:ascii="Calibri" w:hAnsi="Calibri" w:cs="Calibri"/>
                <w:sz w:val="22"/>
                <w:szCs w:val="22"/>
                <w:lang w:val="sr-Cyrl-CS"/>
              </w:rPr>
              <w:t xml:space="preserve"> Понуђач је и</w:t>
            </w:r>
            <w:r w:rsidR="004A7449" w:rsidRPr="002C6D21">
              <w:rPr>
                <w:rFonts w:ascii="Calibri" w:hAnsi="Calibri" w:cs="Calibri"/>
                <w:sz w:val="22"/>
                <w:szCs w:val="22"/>
              </w:rPr>
              <w:t>змирио доспеле порезе, доприносе и друге јавне дажбине у складу са прописима Републике Србије (</w:t>
            </w:r>
            <w:r w:rsidR="004A7449" w:rsidRPr="002C6D21">
              <w:rPr>
                <w:rFonts w:ascii="Calibri" w:hAnsi="Calibri" w:cs="Calibri"/>
                <w:i/>
                <w:iCs/>
                <w:sz w:val="22"/>
                <w:szCs w:val="22"/>
              </w:rPr>
              <w:t>или стране државе када има седиште на њеној територији)</w:t>
            </w:r>
            <w:r w:rsidR="004A7449" w:rsidRPr="002C6D21">
              <w:rPr>
                <w:rFonts w:ascii="Calibri" w:hAnsi="Calibri" w:cs="Calibri"/>
                <w:sz w:val="22"/>
                <w:szCs w:val="22"/>
              </w:rPr>
              <w:t xml:space="preserve">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4) ЗЈН)</w:t>
            </w:r>
            <w:r w:rsidR="004A7449" w:rsidRPr="002C6D21">
              <w:rPr>
                <w:rFonts w:ascii="Calibri" w:hAnsi="Calibri" w:cs="Calibri"/>
                <w:i/>
                <w:iCs/>
                <w:sz w:val="22"/>
                <w:szCs w:val="22"/>
              </w:rPr>
              <w:t>;</w:t>
            </w:r>
          </w:p>
          <w:p w:rsidR="004A7449" w:rsidRPr="002C6D21" w:rsidRDefault="00A71358" w:rsidP="001A28AB">
            <w:pPr>
              <w:pStyle w:val="ListParagraph"/>
              <w:numPr>
                <w:ilvl w:val="0"/>
                <w:numId w:val="30"/>
              </w:numPr>
              <w:ind w:left="0"/>
              <w:jc w:val="both"/>
              <w:rPr>
                <w:rFonts w:ascii="Calibri" w:hAnsi="Calibri" w:cs="Calibri"/>
                <w:color w:val="auto"/>
                <w:lang w:val="sr-Cyrl-CS"/>
              </w:rPr>
            </w:pPr>
            <w:r>
              <w:rPr>
                <w:rFonts w:ascii="Calibri" w:hAnsi="Calibri" w:cs="Calibri"/>
                <w:sz w:val="22"/>
                <w:szCs w:val="22"/>
              </w:rPr>
              <w:t xml:space="preserve">         4</w:t>
            </w:r>
            <w:r w:rsidR="004A7449" w:rsidRPr="002C6D21">
              <w:rPr>
                <w:rFonts w:ascii="Calibri" w:hAnsi="Calibri" w:cs="Calibri"/>
                <w:sz w:val="22"/>
                <w:szCs w:val="22"/>
              </w:rPr>
              <w:t xml:space="preserve">. 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2. ЗЈН);</w:t>
            </w:r>
          </w:p>
          <w:p w:rsidR="004A7449" w:rsidRPr="003655E3" w:rsidRDefault="004A7449" w:rsidP="001A28AB">
            <w:pPr>
              <w:pStyle w:val="ListParagraph"/>
              <w:numPr>
                <w:ilvl w:val="0"/>
                <w:numId w:val="30"/>
              </w:numPr>
              <w:ind w:left="0"/>
              <w:jc w:val="both"/>
              <w:rPr>
                <w:rFonts w:ascii="Calibri" w:hAnsi="Calibri" w:cs="Calibri"/>
                <w:b/>
              </w:rPr>
            </w:pPr>
            <w:r w:rsidRPr="003655E3">
              <w:rPr>
                <w:rFonts w:ascii="Calibri" w:hAnsi="Calibri" w:cs="Calibri"/>
                <w:b/>
                <w:sz w:val="22"/>
                <w:szCs w:val="22"/>
              </w:rPr>
              <w:t>Понуђач испуњава додатне услове које се тичу финансијског, пословног техничког капацитета.</w:t>
            </w:r>
          </w:p>
          <w:p w:rsidR="004A7449" w:rsidRPr="00817F18" w:rsidRDefault="00A71358" w:rsidP="00FD5680">
            <w:pPr>
              <w:widowControl w:val="0"/>
              <w:tabs>
                <w:tab w:val="left" w:pos="1556"/>
              </w:tabs>
              <w:kinsoku w:val="0"/>
              <w:overflowPunct w:val="0"/>
              <w:autoSpaceDE w:val="0"/>
              <w:autoSpaceDN w:val="0"/>
              <w:adjustRightInd w:val="0"/>
              <w:spacing w:before="3" w:line="322" w:lineRule="exact"/>
              <w:ind w:right="113" w:hanging="19"/>
              <w:jc w:val="both"/>
              <w:rPr>
                <w:rFonts w:ascii="Calibri" w:hAnsi="Calibri" w:cs="Calibri"/>
                <w:color w:val="FF0000"/>
              </w:rPr>
            </w:pPr>
            <w:r>
              <w:rPr>
                <w:rFonts w:ascii="Calibri" w:hAnsi="Calibri" w:cs="Calibri"/>
                <w:color w:val="auto"/>
                <w:sz w:val="22"/>
                <w:szCs w:val="22"/>
                <w:lang w:val="sr-Latn-RS"/>
              </w:rPr>
              <w:t xml:space="preserve">         1.</w:t>
            </w:r>
            <w:r w:rsidR="004A7449" w:rsidRPr="00FC7D22">
              <w:rPr>
                <w:rFonts w:ascii="Calibri" w:hAnsi="Calibri" w:cs="Calibri"/>
                <w:color w:val="auto"/>
                <w:spacing w:val="-2"/>
                <w:sz w:val="22"/>
                <w:szCs w:val="22"/>
              </w:rPr>
              <w:t xml:space="preserve"> </w:t>
            </w:r>
            <w:r w:rsidR="004A7449" w:rsidRPr="00FC7D22">
              <w:rPr>
                <w:rFonts w:ascii="Calibri" w:hAnsi="Calibri" w:cs="Calibri"/>
                <w:color w:val="auto"/>
                <w:spacing w:val="-2"/>
                <w:sz w:val="22"/>
                <w:szCs w:val="22"/>
                <w:u w:val="single"/>
              </w:rPr>
              <w:t>Пословни капацитет,</w:t>
            </w:r>
            <w:r w:rsidR="004A7449" w:rsidRPr="00FC7D22">
              <w:rPr>
                <w:rFonts w:ascii="Calibri" w:hAnsi="Calibri" w:cs="Calibri"/>
                <w:color w:val="auto"/>
                <w:spacing w:val="-2"/>
                <w:sz w:val="22"/>
                <w:szCs w:val="22"/>
              </w:rPr>
              <w:t xml:space="preserve"> </w:t>
            </w:r>
            <w:r w:rsidR="004A7449" w:rsidRPr="00FC7D22">
              <w:rPr>
                <w:rFonts w:ascii="Calibri" w:hAnsi="Calibri" w:cs="Calibri"/>
                <w:color w:val="auto"/>
                <w:sz w:val="22"/>
                <w:szCs w:val="22"/>
                <w:lang w:val="ru-RU"/>
              </w:rPr>
              <w:t xml:space="preserve">да је у перидоду  </w:t>
            </w:r>
            <w:r w:rsidR="004A7449" w:rsidRPr="00FC7D22">
              <w:rPr>
                <w:rFonts w:ascii="Calibri" w:hAnsi="Calibri" w:cs="Calibri"/>
                <w:color w:val="auto"/>
                <w:sz w:val="22"/>
                <w:szCs w:val="22"/>
                <w:u w:val="single"/>
                <w:lang w:val="ru-RU"/>
              </w:rPr>
              <w:t>у предходне</w:t>
            </w:r>
            <w:r w:rsidR="004A7449" w:rsidRPr="00FC7D22">
              <w:rPr>
                <w:rFonts w:ascii="Calibri" w:hAnsi="Calibri" w:cs="Calibri"/>
                <w:color w:val="auto"/>
                <w:spacing w:val="3"/>
                <w:sz w:val="22"/>
                <w:szCs w:val="22"/>
                <w:u w:val="single"/>
              </w:rPr>
              <w:t xml:space="preserve"> три</w:t>
            </w:r>
            <w:r w:rsidR="004A7449" w:rsidRPr="00FC7D22">
              <w:rPr>
                <w:rFonts w:ascii="Calibri" w:hAnsi="Calibri" w:cs="Calibri"/>
                <w:color w:val="auto"/>
                <w:spacing w:val="3"/>
                <w:sz w:val="22"/>
                <w:szCs w:val="22"/>
              </w:rPr>
              <w:t xml:space="preserve">  </w:t>
            </w:r>
            <w:r w:rsidR="004A7449" w:rsidRPr="00FC7D22">
              <w:rPr>
                <w:rFonts w:ascii="Calibri" w:hAnsi="Calibri" w:cs="Calibri"/>
                <w:color w:val="auto"/>
                <w:spacing w:val="3"/>
                <w:sz w:val="22"/>
                <w:szCs w:val="22"/>
                <w:u w:val="single"/>
              </w:rPr>
              <w:t>године уназад</w:t>
            </w:r>
            <w:r w:rsidR="004A7449" w:rsidRPr="00FC7D22">
              <w:rPr>
                <w:rFonts w:ascii="Calibri" w:hAnsi="Calibri" w:cs="Calibri"/>
                <w:color w:val="auto"/>
                <w:spacing w:val="3"/>
                <w:sz w:val="22"/>
                <w:szCs w:val="22"/>
              </w:rPr>
              <w:t>, од дана објављивања Позива за подношење понуда на Порталу јавних  набавки, извео</w:t>
            </w:r>
            <w:r w:rsidR="004A7449" w:rsidRPr="00FC7D22">
              <w:rPr>
                <w:rFonts w:ascii="Calibri" w:hAnsi="Calibri" w:cs="Calibri"/>
                <w:color w:val="auto"/>
                <w:sz w:val="22"/>
                <w:szCs w:val="22"/>
              </w:rPr>
              <w:t xml:space="preserve"> радове на одржавању или изградњи путева или улица са савременим коловозним застором у </w:t>
            </w:r>
            <w:r w:rsidR="004A7449" w:rsidRPr="00FC7D22">
              <w:rPr>
                <w:rFonts w:ascii="Calibri" w:hAnsi="Calibri" w:cs="Calibri"/>
                <w:color w:val="auto"/>
                <w:sz w:val="22"/>
                <w:szCs w:val="22"/>
                <w:lang w:val="ru-RU"/>
              </w:rPr>
              <w:t xml:space="preserve"> укупном  износу од најмање </w:t>
            </w:r>
            <w:r w:rsidR="00FC7D22" w:rsidRPr="00FC7D22">
              <w:rPr>
                <w:rFonts w:ascii="Calibri" w:hAnsi="Calibri" w:cs="Calibri"/>
                <w:color w:val="auto"/>
                <w:sz w:val="22"/>
                <w:szCs w:val="22"/>
                <w:lang w:val="ru-RU"/>
              </w:rPr>
              <w:t>20</w:t>
            </w:r>
            <w:r w:rsidR="004A7449" w:rsidRPr="00FC7D22">
              <w:rPr>
                <w:rFonts w:ascii="Calibri" w:hAnsi="Calibri" w:cs="Calibri"/>
                <w:color w:val="auto"/>
                <w:sz w:val="22"/>
                <w:szCs w:val="22"/>
                <w:lang w:val="ru-RU"/>
              </w:rPr>
              <w:t>.000.000,00 динара без ПДВ</w:t>
            </w:r>
            <w:r w:rsidR="004A7449" w:rsidRPr="00FC7D22">
              <w:rPr>
                <w:color w:val="auto"/>
                <w:sz w:val="22"/>
                <w:szCs w:val="22"/>
                <w:lang w:val="ru-RU"/>
              </w:rPr>
              <w:t>-а</w:t>
            </w:r>
            <w:r w:rsidR="004A7449" w:rsidRPr="00FC7D22">
              <w:rPr>
                <w:color w:val="auto"/>
              </w:rPr>
              <w:t>.</w:t>
            </w:r>
          </w:p>
          <w:p w:rsidR="004A7449" w:rsidRPr="00FC7D22" w:rsidRDefault="00A71358" w:rsidP="001A28AB">
            <w:pPr>
              <w:pStyle w:val="ListParagraph"/>
              <w:numPr>
                <w:ilvl w:val="0"/>
                <w:numId w:val="30"/>
              </w:numPr>
              <w:ind w:left="0"/>
              <w:jc w:val="both"/>
              <w:rPr>
                <w:rFonts w:ascii="Calibri" w:hAnsi="Calibri" w:cs="Calibri"/>
                <w:color w:val="auto"/>
              </w:rPr>
            </w:pPr>
            <w:r>
              <w:rPr>
                <w:rFonts w:ascii="Calibri" w:hAnsi="Calibri" w:cs="Calibri"/>
                <w:color w:val="auto"/>
                <w:sz w:val="22"/>
                <w:szCs w:val="22"/>
                <w:lang w:val="sr-Latn-RS"/>
              </w:rPr>
              <w:t xml:space="preserve">     </w:t>
            </w:r>
            <w:r w:rsidR="00E82C68">
              <w:rPr>
                <w:rFonts w:ascii="Calibri" w:hAnsi="Calibri" w:cs="Calibri"/>
                <w:color w:val="auto"/>
                <w:sz w:val="22"/>
                <w:szCs w:val="22"/>
                <w:lang w:val="sr-Cyrl-RS"/>
              </w:rPr>
              <w:t xml:space="preserve"> </w:t>
            </w:r>
            <w:r>
              <w:rPr>
                <w:rFonts w:ascii="Calibri" w:hAnsi="Calibri" w:cs="Calibri"/>
                <w:color w:val="auto"/>
                <w:sz w:val="22"/>
                <w:szCs w:val="22"/>
                <w:lang w:val="sr-Latn-RS"/>
              </w:rPr>
              <w:t xml:space="preserve">  2.</w:t>
            </w:r>
            <w:r w:rsidR="004A7449" w:rsidRPr="00FC7D22">
              <w:rPr>
                <w:rFonts w:ascii="Calibri" w:hAnsi="Calibri" w:cs="Calibri"/>
                <w:b/>
                <w:bCs/>
                <w:color w:val="auto"/>
                <w:sz w:val="22"/>
                <w:szCs w:val="22"/>
              </w:rPr>
              <w:t xml:space="preserve"> </w:t>
            </w:r>
            <w:r w:rsidR="004A7449" w:rsidRPr="00FC7D22">
              <w:rPr>
                <w:rFonts w:ascii="Calibri" w:hAnsi="Calibri" w:cs="Calibri"/>
                <w:color w:val="auto"/>
                <w:sz w:val="22"/>
                <w:szCs w:val="22"/>
                <w:u w:val="single"/>
              </w:rPr>
              <w:t>Технички каапацитет</w:t>
            </w:r>
            <w:r w:rsidR="004A7449" w:rsidRPr="00FC7D22">
              <w:rPr>
                <w:rFonts w:ascii="Calibri" w:hAnsi="Calibri" w:cs="Calibri"/>
                <w:b/>
                <w:bCs/>
                <w:color w:val="auto"/>
                <w:sz w:val="22"/>
                <w:szCs w:val="22"/>
              </w:rPr>
              <w:t xml:space="preserve">, </w:t>
            </w:r>
            <w:r w:rsidR="004A7449" w:rsidRPr="00FC7D22">
              <w:rPr>
                <w:rFonts w:ascii="Calibri" w:hAnsi="Calibri" w:cs="Calibri"/>
                <w:color w:val="auto"/>
                <w:sz w:val="22"/>
                <w:szCs w:val="22"/>
              </w:rPr>
              <w:t>да</w:t>
            </w:r>
            <w:r w:rsidR="004A7449" w:rsidRPr="00FC7D22">
              <w:rPr>
                <w:rFonts w:ascii="Calibri" w:hAnsi="Calibri" w:cs="Calibri"/>
                <w:color w:val="auto"/>
                <w:spacing w:val="15"/>
                <w:sz w:val="22"/>
                <w:szCs w:val="22"/>
              </w:rPr>
              <w:t xml:space="preserve"> </w:t>
            </w:r>
            <w:r w:rsidR="004A7449" w:rsidRPr="00FC7D22">
              <w:rPr>
                <w:rFonts w:ascii="Calibri" w:hAnsi="Calibri" w:cs="Calibri"/>
                <w:color w:val="auto"/>
                <w:sz w:val="22"/>
                <w:szCs w:val="22"/>
              </w:rPr>
              <w:t>има</w:t>
            </w:r>
            <w:r w:rsidR="004A7449" w:rsidRPr="00FC7D22">
              <w:rPr>
                <w:rFonts w:ascii="Calibri" w:hAnsi="Calibri" w:cs="Calibri"/>
                <w:color w:val="auto"/>
                <w:spacing w:val="15"/>
                <w:sz w:val="22"/>
                <w:szCs w:val="22"/>
              </w:rPr>
              <w:t xml:space="preserve"> </w:t>
            </w:r>
            <w:r w:rsidR="004A7449" w:rsidRPr="00FC7D22">
              <w:rPr>
                <w:rFonts w:ascii="Calibri" w:hAnsi="Calibri" w:cs="Calibri"/>
                <w:color w:val="auto"/>
                <w:sz w:val="22"/>
                <w:szCs w:val="22"/>
              </w:rPr>
              <w:t>на ра</w:t>
            </w:r>
            <w:r w:rsidR="004A7449" w:rsidRPr="00FC7D22">
              <w:rPr>
                <w:rFonts w:ascii="Calibri" w:hAnsi="Calibri" w:cs="Calibri"/>
                <w:color w:val="auto"/>
                <w:spacing w:val="-3"/>
                <w:sz w:val="22"/>
                <w:szCs w:val="22"/>
              </w:rPr>
              <w:t>с</w:t>
            </w:r>
            <w:r w:rsidR="004A7449" w:rsidRPr="00FC7D22">
              <w:rPr>
                <w:rFonts w:ascii="Calibri" w:hAnsi="Calibri" w:cs="Calibri"/>
                <w:color w:val="auto"/>
                <w:sz w:val="22"/>
                <w:szCs w:val="22"/>
              </w:rPr>
              <w:t>по</w:t>
            </w:r>
            <w:r w:rsidR="004A7449" w:rsidRPr="00FC7D22">
              <w:rPr>
                <w:rFonts w:ascii="Calibri" w:hAnsi="Calibri" w:cs="Calibri"/>
                <w:color w:val="auto"/>
                <w:spacing w:val="-1"/>
                <w:sz w:val="22"/>
                <w:szCs w:val="22"/>
              </w:rPr>
              <w:t>л</w:t>
            </w:r>
            <w:r w:rsidR="004A7449" w:rsidRPr="00FC7D22">
              <w:rPr>
                <w:rFonts w:ascii="Calibri" w:hAnsi="Calibri" w:cs="Calibri"/>
                <w:color w:val="auto"/>
                <w:sz w:val="22"/>
                <w:szCs w:val="22"/>
              </w:rPr>
              <w:t>а</w:t>
            </w:r>
            <w:r w:rsidR="004A7449" w:rsidRPr="00FC7D22">
              <w:rPr>
                <w:rFonts w:ascii="Calibri" w:hAnsi="Calibri" w:cs="Calibri"/>
                <w:color w:val="auto"/>
                <w:spacing w:val="-3"/>
                <w:sz w:val="22"/>
                <w:szCs w:val="22"/>
              </w:rPr>
              <w:t>г</w:t>
            </w:r>
            <w:r w:rsidR="004A7449" w:rsidRPr="00FC7D22">
              <w:rPr>
                <w:rFonts w:ascii="Calibri" w:hAnsi="Calibri" w:cs="Calibri"/>
                <w:color w:val="auto"/>
                <w:sz w:val="22"/>
                <w:szCs w:val="22"/>
              </w:rPr>
              <w:t>ању</w:t>
            </w:r>
            <w:r w:rsidR="004A7449" w:rsidRPr="00FC7D22">
              <w:rPr>
                <w:rFonts w:ascii="Calibri" w:hAnsi="Calibri" w:cs="Calibri"/>
                <w:color w:val="auto"/>
                <w:spacing w:val="67"/>
                <w:sz w:val="22"/>
                <w:szCs w:val="22"/>
              </w:rPr>
              <w:t xml:space="preserve"> </w:t>
            </w:r>
            <w:r w:rsidR="004A7449" w:rsidRPr="00FC7D22">
              <w:rPr>
                <w:rFonts w:ascii="Calibri" w:hAnsi="Calibri" w:cs="Calibri"/>
                <w:color w:val="auto"/>
                <w:sz w:val="22"/>
                <w:szCs w:val="22"/>
              </w:rPr>
              <w:t>на</w:t>
            </w:r>
            <w:r w:rsidR="004A7449" w:rsidRPr="00FC7D22">
              <w:rPr>
                <w:rFonts w:ascii="Calibri" w:hAnsi="Calibri" w:cs="Calibri"/>
                <w:color w:val="auto"/>
                <w:spacing w:val="-2"/>
                <w:sz w:val="22"/>
                <w:szCs w:val="22"/>
              </w:rPr>
              <w:t>ј</w:t>
            </w:r>
            <w:r w:rsidR="004A7449" w:rsidRPr="00FC7D22">
              <w:rPr>
                <w:rFonts w:ascii="Calibri" w:hAnsi="Calibri" w:cs="Calibri"/>
                <w:color w:val="auto"/>
                <w:sz w:val="22"/>
                <w:szCs w:val="22"/>
              </w:rPr>
              <w:t>м</w:t>
            </w:r>
            <w:r w:rsidR="004A7449" w:rsidRPr="00FC7D22">
              <w:rPr>
                <w:rFonts w:ascii="Calibri" w:hAnsi="Calibri" w:cs="Calibri"/>
                <w:color w:val="auto"/>
                <w:spacing w:val="-3"/>
                <w:sz w:val="22"/>
                <w:szCs w:val="22"/>
              </w:rPr>
              <w:t>а</w:t>
            </w:r>
            <w:r w:rsidR="004A7449" w:rsidRPr="00FC7D22">
              <w:rPr>
                <w:rFonts w:ascii="Calibri" w:hAnsi="Calibri" w:cs="Calibri"/>
                <w:color w:val="auto"/>
                <w:sz w:val="22"/>
                <w:szCs w:val="22"/>
              </w:rPr>
              <w:t>ње</w:t>
            </w:r>
            <w:r w:rsidR="004A7449" w:rsidRPr="00FC7D22">
              <w:rPr>
                <w:rFonts w:ascii="Calibri" w:hAnsi="Calibri" w:cs="Calibri"/>
                <w:color w:val="auto"/>
                <w:spacing w:val="1"/>
                <w:sz w:val="22"/>
                <w:szCs w:val="22"/>
              </w:rPr>
              <w:t xml:space="preserve"> 1 постројење за производњу асфалтне масе; 2 камиона кипера; </w:t>
            </w:r>
            <w:r w:rsidR="00FC7D22" w:rsidRPr="00FC7D22">
              <w:rPr>
                <w:rFonts w:ascii="Calibri" w:hAnsi="Calibri" w:cs="Calibri"/>
                <w:color w:val="auto"/>
                <w:spacing w:val="1"/>
                <w:sz w:val="22"/>
                <w:szCs w:val="22"/>
                <w:lang w:val="sr-Cyrl-RS"/>
              </w:rPr>
              <w:t>гарнитура</w:t>
            </w:r>
            <w:r w:rsidR="004A7449" w:rsidRPr="00FC7D22">
              <w:rPr>
                <w:rFonts w:ascii="Calibri" w:hAnsi="Calibri" w:cs="Calibri"/>
                <w:color w:val="auto"/>
                <w:spacing w:val="1"/>
                <w:sz w:val="22"/>
                <w:szCs w:val="22"/>
              </w:rPr>
              <w:t xml:space="preserve"> ваљак</w:t>
            </w:r>
            <w:r w:rsidR="00FC7D22" w:rsidRPr="00FC7D22">
              <w:rPr>
                <w:rFonts w:ascii="Calibri" w:hAnsi="Calibri" w:cs="Calibri"/>
                <w:color w:val="auto"/>
                <w:spacing w:val="1"/>
                <w:sz w:val="22"/>
                <w:szCs w:val="22"/>
                <w:lang w:val="sr-Cyrl-RS"/>
              </w:rPr>
              <w:t>а</w:t>
            </w:r>
            <w:r w:rsidR="004A7449" w:rsidRPr="00FC7D22">
              <w:rPr>
                <w:rFonts w:ascii="Calibri" w:hAnsi="Calibri" w:cs="Calibri"/>
                <w:color w:val="auto"/>
                <w:spacing w:val="1"/>
                <w:sz w:val="22"/>
                <w:szCs w:val="22"/>
              </w:rPr>
              <w:t xml:space="preserve"> глатки; 1 к</w:t>
            </w:r>
            <w:r w:rsidR="004A7449" w:rsidRPr="00FC7D22">
              <w:rPr>
                <w:rFonts w:ascii="Calibri" w:hAnsi="Calibri" w:cs="Calibri"/>
                <w:color w:val="auto"/>
                <w:sz w:val="22"/>
                <w:szCs w:val="22"/>
              </w:rPr>
              <w:t>омпресор са пикамером за рушење бетона и асфалта;  машина за шприцање емулзије; 1 машина за сечење асфалта;</w:t>
            </w:r>
            <w:r w:rsidR="00FC7D22" w:rsidRPr="00FC7D22">
              <w:rPr>
                <w:rFonts w:ascii="Calibri" w:hAnsi="Calibri" w:cs="Calibri"/>
                <w:color w:val="auto"/>
                <w:sz w:val="22"/>
                <w:szCs w:val="22"/>
                <w:lang w:val="sr-Cyrl-RS"/>
              </w:rPr>
              <w:t xml:space="preserve"> 1 грејдер; 1 багер или кобинована машина.</w:t>
            </w:r>
          </w:p>
          <w:p w:rsidR="004A7449" w:rsidRPr="00817F18" w:rsidRDefault="00A71358" w:rsidP="001A28AB">
            <w:pPr>
              <w:pStyle w:val="ListParagraph"/>
              <w:numPr>
                <w:ilvl w:val="0"/>
                <w:numId w:val="30"/>
              </w:numPr>
              <w:ind w:left="0"/>
              <w:jc w:val="both"/>
              <w:rPr>
                <w:rFonts w:ascii="Calibri" w:hAnsi="Calibri" w:cs="Calibri"/>
                <w:color w:val="FF0000"/>
              </w:rPr>
            </w:pPr>
            <w:r>
              <w:rPr>
                <w:rFonts w:ascii="Calibri" w:hAnsi="Calibri" w:cs="Calibri"/>
                <w:color w:val="auto"/>
                <w:sz w:val="22"/>
                <w:szCs w:val="22"/>
                <w:lang w:val="sr-Latn-RS"/>
              </w:rPr>
              <w:t xml:space="preserve">     </w:t>
            </w:r>
            <w:r w:rsidR="00E82C68">
              <w:rPr>
                <w:rFonts w:ascii="Calibri" w:hAnsi="Calibri" w:cs="Calibri"/>
                <w:color w:val="auto"/>
                <w:sz w:val="22"/>
                <w:szCs w:val="22"/>
                <w:lang w:val="sr-Cyrl-RS"/>
              </w:rPr>
              <w:t xml:space="preserve"> </w:t>
            </w:r>
            <w:r>
              <w:rPr>
                <w:rFonts w:ascii="Calibri" w:hAnsi="Calibri" w:cs="Calibri"/>
                <w:color w:val="auto"/>
                <w:sz w:val="22"/>
                <w:szCs w:val="22"/>
                <w:lang w:val="sr-Latn-RS"/>
              </w:rPr>
              <w:t xml:space="preserve"> 3.</w:t>
            </w:r>
            <w:r w:rsidR="004A7449" w:rsidRPr="00FC7D22">
              <w:rPr>
                <w:rFonts w:ascii="Calibri" w:hAnsi="Calibri" w:cs="Calibri"/>
                <w:color w:val="auto"/>
                <w:spacing w:val="1"/>
                <w:sz w:val="22"/>
                <w:szCs w:val="22"/>
              </w:rPr>
              <w:t xml:space="preserve"> </w:t>
            </w:r>
            <w:r w:rsidR="004A7449" w:rsidRPr="00FC7D22">
              <w:rPr>
                <w:rFonts w:ascii="Calibri" w:hAnsi="Calibri" w:cs="Calibri"/>
                <w:color w:val="auto"/>
                <w:spacing w:val="1"/>
                <w:sz w:val="22"/>
                <w:szCs w:val="22"/>
                <w:u w:val="single"/>
              </w:rPr>
              <w:t>Кадровски капацитет</w:t>
            </w:r>
            <w:r w:rsidR="004A7449" w:rsidRPr="00FC7D22">
              <w:rPr>
                <w:rFonts w:ascii="Calibri" w:hAnsi="Calibri" w:cs="Calibri"/>
                <w:color w:val="auto"/>
                <w:spacing w:val="1"/>
                <w:sz w:val="22"/>
                <w:szCs w:val="22"/>
              </w:rPr>
              <w:t xml:space="preserve"> да р</w:t>
            </w:r>
            <w:r w:rsidR="004A7449" w:rsidRPr="00FC7D22">
              <w:rPr>
                <w:rFonts w:ascii="Calibri" w:hAnsi="Calibri" w:cs="Calibri"/>
                <w:color w:val="auto"/>
                <w:sz w:val="22"/>
                <w:szCs w:val="22"/>
              </w:rPr>
              <w:t>а</w:t>
            </w:r>
            <w:r w:rsidR="004A7449" w:rsidRPr="00FC7D22">
              <w:rPr>
                <w:rFonts w:ascii="Calibri" w:hAnsi="Calibri" w:cs="Calibri"/>
                <w:color w:val="auto"/>
                <w:spacing w:val="-3"/>
                <w:sz w:val="22"/>
                <w:szCs w:val="22"/>
              </w:rPr>
              <w:t>с</w:t>
            </w:r>
            <w:r w:rsidR="004A7449" w:rsidRPr="00FC7D22">
              <w:rPr>
                <w:rFonts w:ascii="Calibri" w:hAnsi="Calibri" w:cs="Calibri"/>
                <w:color w:val="auto"/>
                <w:sz w:val="22"/>
                <w:szCs w:val="22"/>
              </w:rPr>
              <w:t>по</w:t>
            </w:r>
            <w:r w:rsidR="004A7449" w:rsidRPr="00FC7D22">
              <w:rPr>
                <w:rFonts w:ascii="Calibri" w:hAnsi="Calibri" w:cs="Calibri"/>
                <w:color w:val="auto"/>
                <w:spacing w:val="-1"/>
                <w:sz w:val="22"/>
                <w:szCs w:val="22"/>
              </w:rPr>
              <w:t>л</w:t>
            </w:r>
            <w:r w:rsidR="004A7449" w:rsidRPr="00FC7D22">
              <w:rPr>
                <w:rFonts w:ascii="Calibri" w:hAnsi="Calibri" w:cs="Calibri"/>
                <w:color w:val="auto"/>
                <w:spacing w:val="-3"/>
                <w:sz w:val="22"/>
                <w:szCs w:val="22"/>
              </w:rPr>
              <w:t>а</w:t>
            </w:r>
            <w:r w:rsidR="004A7449" w:rsidRPr="00FC7D22">
              <w:rPr>
                <w:rFonts w:ascii="Calibri" w:hAnsi="Calibri" w:cs="Calibri"/>
                <w:color w:val="auto"/>
                <w:sz w:val="22"/>
                <w:szCs w:val="22"/>
              </w:rPr>
              <w:t>жу довољним</w:t>
            </w:r>
            <w:r w:rsidR="004A7449" w:rsidRPr="00FC7D22">
              <w:rPr>
                <w:rFonts w:ascii="Calibri" w:hAnsi="Calibri" w:cs="Calibri"/>
                <w:color w:val="auto"/>
                <w:spacing w:val="29"/>
                <w:sz w:val="22"/>
                <w:szCs w:val="22"/>
              </w:rPr>
              <w:t xml:space="preserve"> </w:t>
            </w:r>
            <w:r w:rsidR="004A7449" w:rsidRPr="00FC7D22">
              <w:rPr>
                <w:rFonts w:ascii="Calibri" w:hAnsi="Calibri" w:cs="Calibri"/>
                <w:color w:val="auto"/>
                <w:sz w:val="22"/>
                <w:szCs w:val="22"/>
              </w:rPr>
              <w:t>ка</w:t>
            </w:r>
            <w:r w:rsidR="004A7449" w:rsidRPr="00FC7D22">
              <w:rPr>
                <w:rFonts w:ascii="Calibri" w:hAnsi="Calibri" w:cs="Calibri"/>
                <w:color w:val="auto"/>
                <w:spacing w:val="1"/>
                <w:sz w:val="22"/>
                <w:szCs w:val="22"/>
              </w:rPr>
              <w:t>д</w:t>
            </w:r>
            <w:r w:rsidR="004A7449" w:rsidRPr="00FC7D22">
              <w:rPr>
                <w:rFonts w:ascii="Calibri" w:hAnsi="Calibri" w:cs="Calibri"/>
                <w:color w:val="auto"/>
                <w:spacing w:val="-2"/>
                <w:sz w:val="22"/>
                <w:szCs w:val="22"/>
              </w:rPr>
              <w:t>р</w:t>
            </w:r>
            <w:r w:rsidR="004A7449" w:rsidRPr="00FC7D22">
              <w:rPr>
                <w:rFonts w:ascii="Calibri" w:hAnsi="Calibri" w:cs="Calibri"/>
                <w:color w:val="auto"/>
                <w:sz w:val="22"/>
                <w:szCs w:val="22"/>
              </w:rPr>
              <w:t>ов</w:t>
            </w:r>
            <w:r w:rsidR="004A7449" w:rsidRPr="00FC7D22">
              <w:rPr>
                <w:rFonts w:ascii="Calibri" w:hAnsi="Calibri" w:cs="Calibri"/>
                <w:color w:val="auto"/>
                <w:spacing w:val="-3"/>
                <w:sz w:val="22"/>
                <w:szCs w:val="22"/>
              </w:rPr>
              <w:t>с</w:t>
            </w:r>
            <w:r w:rsidR="004A7449" w:rsidRPr="00FC7D22">
              <w:rPr>
                <w:rFonts w:ascii="Calibri" w:hAnsi="Calibri" w:cs="Calibri"/>
                <w:color w:val="auto"/>
                <w:sz w:val="22"/>
                <w:szCs w:val="22"/>
              </w:rPr>
              <w:t>к</w:t>
            </w:r>
            <w:r w:rsidR="004A7449" w:rsidRPr="00FC7D22">
              <w:rPr>
                <w:rFonts w:ascii="Calibri" w:hAnsi="Calibri" w:cs="Calibri"/>
                <w:color w:val="auto"/>
                <w:spacing w:val="1"/>
                <w:sz w:val="22"/>
                <w:szCs w:val="22"/>
              </w:rPr>
              <w:t>и</w:t>
            </w:r>
            <w:r w:rsidR="004A7449" w:rsidRPr="00FC7D22">
              <w:rPr>
                <w:rFonts w:ascii="Calibri" w:hAnsi="Calibri" w:cs="Calibri"/>
                <w:color w:val="auto"/>
                <w:sz w:val="22"/>
                <w:szCs w:val="22"/>
              </w:rPr>
              <w:t>м</w:t>
            </w:r>
            <w:r w:rsidR="004A7449" w:rsidRPr="00FC7D22">
              <w:rPr>
                <w:rFonts w:ascii="Calibri" w:hAnsi="Calibri" w:cs="Calibri"/>
                <w:color w:val="auto"/>
                <w:spacing w:val="29"/>
                <w:sz w:val="22"/>
                <w:szCs w:val="22"/>
              </w:rPr>
              <w:t xml:space="preserve"> </w:t>
            </w:r>
            <w:r w:rsidR="004A7449" w:rsidRPr="00FC7D22">
              <w:rPr>
                <w:rFonts w:ascii="Calibri" w:hAnsi="Calibri" w:cs="Calibri"/>
                <w:color w:val="auto"/>
                <w:sz w:val="22"/>
                <w:szCs w:val="22"/>
              </w:rPr>
              <w:t>ка</w:t>
            </w:r>
            <w:r w:rsidR="004A7449" w:rsidRPr="00FC7D22">
              <w:rPr>
                <w:rFonts w:ascii="Calibri" w:hAnsi="Calibri" w:cs="Calibri"/>
                <w:color w:val="auto"/>
                <w:spacing w:val="-1"/>
                <w:sz w:val="22"/>
                <w:szCs w:val="22"/>
              </w:rPr>
              <w:t>п</w:t>
            </w:r>
            <w:r w:rsidR="004A7449" w:rsidRPr="00FC7D22">
              <w:rPr>
                <w:rFonts w:ascii="Calibri" w:hAnsi="Calibri" w:cs="Calibri"/>
                <w:color w:val="auto"/>
                <w:sz w:val="22"/>
                <w:szCs w:val="22"/>
              </w:rPr>
              <w:t>а</w:t>
            </w:r>
            <w:r w:rsidR="004A7449" w:rsidRPr="00FC7D22">
              <w:rPr>
                <w:rFonts w:ascii="Calibri" w:hAnsi="Calibri" w:cs="Calibri"/>
                <w:color w:val="auto"/>
                <w:spacing w:val="-2"/>
                <w:sz w:val="22"/>
                <w:szCs w:val="22"/>
              </w:rPr>
              <w:t>ц</w:t>
            </w:r>
            <w:r w:rsidR="004A7449" w:rsidRPr="00FC7D22">
              <w:rPr>
                <w:rFonts w:ascii="Calibri" w:hAnsi="Calibri" w:cs="Calibri"/>
                <w:color w:val="auto"/>
                <w:sz w:val="22"/>
                <w:szCs w:val="22"/>
              </w:rPr>
              <w:t>ите</w:t>
            </w:r>
            <w:r w:rsidR="004A7449" w:rsidRPr="00FC7D22">
              <w:rPr>
                <w:rFonts w:ascii="Calibri" w:hAnsi="Calibri" w:cs="Calibri"/>
                <w:color w:val="auto"/>
                <w:spacing w:val="-3"/>
                <w:sz w:val="22"/>
                <w:szCs w:val="22"/>
              </w:rPr>
              <w:t>т</w:t>
            </w:r>
            <w:r w:rsidR="004A7449" w:rsidRPr="00FC7D22">
              <w:rPr>
                <w:rFonts w:ascii="Calibri" w:hAnsi="Calibri" w:cs="Calibri"/>
                <w:color w:val="auto"/>
                <w:sz w:val="22"/>
                <w:szCs w:val="22"/>
              </w:rPr>
              <w:t>ом,</w:t>
            </w:r>
            <w:r w:rsidR="004A7449" w:rsidRPr="00FC7D22">
              <w:rPr>
                <w:rFonts w:ascii="Calibri" w:hAnsi="Calibri" w:cs="Calibri"/>
                <w:color w:val="auto"/>
                <w:spacing w:val="29"/>
                <w:sz w:val="22"/>
                <w:szCs w:val="22"/>
              </w:rPr>
              <w:t xml:space="preserve"> </w:t>
            </w:r>
            <w:r w:rsidR="004A7449" w:rsidRPr="00FC7D22">
              <w:rPr>
                <w:rFonts w:ascii="Calibri" w:hAnsi="Calibri" w:cs="Calibri"/>
                <w:color w:val="auto"/>
                <w:sz w:val="22"/>
                <w:szCs w:val="22"/>
              </w:rPr>
              <w:t>о</w:t>
            </w:r>
            <w:r w:rsidR="004A7449" w:rsidRPr="00FC7D22">
              <w:rPr>
                <w:rFonts w:ascii="Calibri" w:hAnsi="Calibri" w:cs="Calibri"/>
                <w:color w:val="auto"/>
                <w:spacing w:val="-2"/>
                <w:sz w:val="22"/>
                <w:szCs w:val="22"/>
              </w:rPr>
              <w:t>дн</w:t>
            </w:r>
            <w:r w:rsidR="004A7449" w:rsidRPr="00FC7D22">
              <w:rPr>
                <w:rFonts w:ascii="Calibri" w:hAnsi="Calibri" w:cs="Calibri"/>
                <w:color w:val="auto"/>
                <w:sz w:val="22"/>
                <w:szCs w:val="22"/>
              </w:rPr>
              <w:t>ос</w:t>
            </w:r>
            <w:r w:rsidR="004A7449" w:rsidRPr="00FC7D22">
              <w:rPr>
                <w:rFonts w:ascii="Calibri" w:hAnsi="Calibri" w:cs="Calibri"/>
                <w:color w:val="auto"/>
                <w:spacing w:val="-2"/>
                <w:sz w:val="22"/>
                <w:szCs w:val="22"/>
              </w:rPr>
              <w:t>н</w:t>
            </w:r>
            <w:r w:rsidR="004A7449" w:rsidRPr="00FC7D22">
              <w:rPr>
                <w:rFonts w:ascii="Calibri" w:hAnsi="Calibri" w:cs="Calibri"/>
                <w:color w:val="auto"/>
                <w:sz w:val="22"/>
                <w:szCs w:val="22"/>
              </w:rPr>
              <w:t>о</w:t>
            </w:r>
            <w:r w:rsidR="004A7449" w:rsidRPr="00FC7D22">
              <w:rPr>
                <w:rFonts w:ascii="Calibri" w:hAnsi="Calibri" w:cs="Calibri"/>
                <w:color w:val="auto"/>
                <w:spacing w:val="31"/>
                <w:sz w:val="22"/>
                <w:szCs w:val="22"/>
              </w:rPr>
              <w:t xml:space="preserve"> </w:t>
            </w:r>
            <w:r w:rsidR="004A7449" w:rsidRPr="00FC7D22">
              <w:rPr>
                <w:rFonts w:ascii="Calibri" w:hAnsi="Calibri" w:cs="Calibri"/>
                <w:color w:val="auto"/>
                <w:sz w:val="22"/>
                <w:szCs w:val="22"/>
              </w:rPr>
              <w:t>да</w:t>
            </w:r>
            <w:r w:rsidR="004A7449" w:rsidRPr="00FC7D22">
              <w:rPr>
                <w:rFonts w:ascii="Calibri" w:hAnsi="Calibri" w:cs="Calibri"/>
                <w:color w:val="auto"/>
                <w:spacing w:val="36"/>
                <w:sz w:val="22"/>
                <w:szCs w:val="22"/>
              </w:rPr>
              <w:t xml:space="preserve"> </w:t>
            </w:r>
            <w:r w:rsidR="004A7449" w:rsidRPr="00FC7D22">
              <w:rPr>
                <w:rFonts w:ascii="Calibri" w:hAnsi="Calibri" w:cs="Calibri"/>
                <w:color w:val="auto"/>
                <w:sz w:val="22"/>
                <w:szCs w:val="22"/>
              </w:rPr>
              <w:t>има</w:t>
            </w:r>
            <w:r w:rsidR="004A7449" w:rsidRPr="00FC7D22">
              <w:rPr>
                <w:rFonts w:ascii="Calibri" w:hAnsi="Calibri" w:cs="Calibri"/>
                <w:color w:val="auto"/>
                <w:spacing w:val="29"/>
                <w:sz w:val="22"/>
                <w:szCs w:val="22"/>
              </w:rPr>
              <w:t xml:space="preserve"> </w:t>
            </w:r>
            <w:r w:rsidR="004A7449" w:rsidRPr="00FC7D22">
              <w:rPr>
                <w:rFonts w:ascii="Calibri" w:hAnsi="Calibri" w:cs="Calibri"/>
                <w:color w:val="auto"/>
                <w:spacing w:val="-2"/>
                <w:sz w:val="22"/>
                <w:szCs w:val="22"/>
              </w:rPr>
              <w:t>н</w:t>
            </w:r>
            <w:r w:rsidR="004A7449" w:rsidRPr="00FC7D22">
              <w:rPr>
                <w:rFonts w:ascii="Calibri" w:hAnsi="Calibri" w:cs="Calibri"/>
                <w:color w:val="auto"/>
                <w:sz w:val="22"/>
                <w:szCs w:val="22"/>
              </w:rPr>
              <w:t>а</w:t>
            </w:r>
            <w:r w:rsidR="004A7449" w:rsidRPr="00FC7D22">
              <w:rPr>
                <w:rFonts w:ascii="Calibri" w:hAnsi="Calibri" w:cs="Calibri"/>
                <w:color w:val="auto"/>
                <w:spacing w:val="-2"/>
                <w:sz w:val="22"/>
                <w:szCs w:val="22"/>
              </w:rPr>
              <w:t>ј</w:t>
            </w:r>
            <w:r w:rsidR="004A7449" w:rsidRPr="00FC7D22">
              <w:rPr>
                <w:rFonts w:ascii="Calibri" w:hAnsi="Calibri" w:cs="Calibri"/>
                <w:color w:val="auto"/>
                <w:sz w:val="22"/>
                <w:szCs w:val="22"/>
              </w:rPr>
              <w:t>мање</w:t>
            </w:r>
            <w:r w:rsidR="004A7449" w:rsidRPr="00FC7D22">
              <w:rPr>
                <w:rFonts w:ascii="Calibri" w:hAnsi="Calibri" w:cs="Calibri"/>
                <w:color w:val="auto"/>
                <w:spacing w:val="32"/>
                <w:sz w:val="22"/>
                <w:szCs w:val="22"/>
              </w:rPr>
              <w:t xml:space="preserve"> </w:t>
            </w:r>
            <w:r w:rsidR="004A7449" w:rsidRPr="00FC7D22">
              <w:rPr>
                <w:rFonts w:ascii="Calibri" w:hAnsi="Calibri" w:cs="Calibri"/>
                <w:color w:val="auto"/>
                <w:sz w:val="22"/>
                <w:szCs w:val="22"/>
              </w:rPr>
              <w:t>1</w:t>
            </w:r>
            <w:r w:rsidR="004A7449" w:rsidRPr="00FC7D22">
              <w:rPr>
                <w:rFonts w:ascii="Calibri" w:hAnsi="Calibri" w:cs="Calibri"/>
                <w:color w:val="auto"/>
                <w:spacing w:val="34"/>
                <w:sz w:val="22"/>
                <w:szCs w:val="22"/>
              </w:rPr>
              <w:t xml:space="preserve"> </w:t>
            </w:r>
            <w:r w:rsidR="004A7449" w:rsidRPr="00FC7D22">
              <w:rPr>
                <w:rFonts w:ascii="Calibri" w:hAnsi="Calibri" w:cs="Calibri"/>
                <w:color w:val="auto"/>
                <w:sz w:val="22"/>
                <w:szCs w:val="22"/>
              </w:rPr>
              <w:t>(</w:t>
            </w:r>
            <w:r w:rsidR="004A7449" w:rsidRPr="00FC7D22">
              <w:rPr>
                <w:rFonts w:ascii="Calibri" w:hAnsi="Calibri" w:cs="Calibri"/>
                <w:color w:val="auto"/>
                <w:spacing w:val="-2"/>
                <w:sz w:val="22"/>
                <w:szCs w:val="22"/>
              </w:rPr>
              <w:t>ј</w:t>
            </w:r>
            <w:r w:rsidR="004A7449" w:rsidRPr="00FC7D22">
              <w:rPr>
                <w:rFonts w:ascii="Calibri" w:hAnsi="Calibri" w:cs="Calibri"/>
                <w:color w:val="auto"/>
                <w:spacing w:val="-3"/>
                <w:sz w:val="22"/>
                <w:szCs w:val="22"/>
              </w:rPr>
              <w:t>е</w:t>
            </w:r>
            <w:r w:rsidR="004A7449" w:rsidRPr="00FC7D22">
              <w:rPr>
                <w:rFonts w:ascii="Calibri" w:hAnsi="Calibri" w:cs="Calibri"/>
                <w:color w:val="auto"/>
                <w:sz w:val="22"/>
                <w:szCs w:val="22"/>
              </w:rPr>
              <w:t>д</w:t>
            </w:r>
            <w:r w:rsidR="004A7449" w:rsidRPr="00FC7D22">
              <w:rPr>
                <w:rFonts w:ascii="Calibri" w:hAnsi="Calibri" w:cs="Calibri"/>
                <w:color w:val="auto"/>
                <w:spacing w:val="-2"/>
                <w:sz w:val="22"/>
                <w:szCs w:val="22"/>
              </w:rPr>
              <w:t>н</w:t>
            </w:r>
            <w:r w:rsidR="004A7449" w:rsidRPr="00FC7D22">
              <w:rPr>
                <w:rFonts w:ascii="Calibri" w:hAnsi="Calibri" w:cs="Calibri"/>
                <w:color w:val="auto"/>
                <w:sz w:val="22"/>
                <w:szCs w:val="22"/>
              </w:rPr>
              <w:t>о</w:t>
            </w:r>
            <w:r w:rsidR="004A7449" w:rsidRPr="00FC7D22">
              <w:rPr>
                <w:rFonts w:ascii="Calibri" w:hAnsi="Calibri" w:cs="Calibri"/>
                <w:color w:val="auto"/>
                <w:spacing w:val="-2"/>
                <w:sz w:val="22"/>
                <w:szCs w:val="22"/>
              </w:rPr>
              <w:t>г</w:t>
            </w:r>
            <w:r w:rsidR="004A7449" w:rsidRPr="00FC7D22">
              <w:rPr>
                <w:rFonts w:ascii="Calibri" w:hAnsi="Calibri" w:cs="Calibri"/>
                <w:color w:val="auto"/>
                <w:sz w:val="22"/>
                <w:szCs w:val="22"/>
              </w:rPr>
              <w:t xml:space="preserve">) одговорни извођач радова дипл.инг. </w:t>
            </w:r>
            <w:proofErr w:type="gramStart"/>
            <w:r w:rsidR="004A7449" w:rsidRPr="00FC7D22">
              <w:rPr>
                <w:rFonts w:ascii="Calibri" w:hAnsi="Calibri" w:cs="Calibri"/>
                <w:color w:val="auto"/>
                <w:sz w:val="22"/>
                <w:szCs w:val="22"/>
              </w:rPr>
              <w:t>са  лиценцом</w:t>
            </w:r>
            <w:proofErr w:type="gramEnd"/>
            <w:r w:rsidR="004A7449" w:rsidRPr="00FC7D22">
              <w:rPr>
                <w:rFonts w:ascii="Calibri" w:hAnsi="Calibri" w:cs="Calibri"/>
                <w:color w:val="auto"/>
                <w:sz w:val="22"/>
                <w:szCs w:val="22"/>
              </w:rPr>
              <w:t xml:space="preserve"> </w:t>
            </w:r>
            <w:r w:rsidR="00FC7D22">
              <w:rPr>
                <w:rFonts w:ascii="Calibri" w:hAnsi="Calibri" w:cs="Calibri"/>
                <w:color w:val="auto"/>
                <w:sz w:val="22"/>
                <w:szCs w:val="22"/>
                <w:lang w:val="sr-Cyrl-RS"/>
              </w:rPr>
              <w:t>410 или</w:t>
            </w:r>
            <w:r w:rsidR="004A7449" w:rsidRPr="00FC7D22">
              <w:rPr>
                <w:rFonts w:ascii="Calibri" w:hAnsi="Calibri" w:cs="Calibri"/>
                <w:color w:val="auto"/>
                <w:sz w:val="22"/>
                <w:szCs w:val="22"/>
              </w:rPr>
              <w:t xml:space="preserve"> 412, </w:t>
            </w:r>
            <w:r w:rsidR="00FC7D22">
              <w:rPr>
                <w:rFonts w:ascii="Calibri" w:hAnsi="Calibri" w:cs="Calibri"/>
                <w:color w:val="auto"/>
                <w:sz w:val="22"/>
                <w:szCs w:val="22"/>
                <w:lang w:val="sr-Cyrl-RS"/>
              </w:rPr>
              <w:t xml:space="preserve">или </w:t>
            </w:r>
            <w:r w:rsidR="004A7449" w:rsidRPr="00FC7D22">
              <w:rPr>
                <w:rFonts w:ascii="Calibri" w:hAnsi="Calibri" w:cs="Calibri"/>
                <w:color w:val="auto"/>
                <w:sz w:val="22"/>
                <w:szCs w:val="22"/>
              </w:rPr>
              <w:t>415 или</w:t>
            </w:r>
            <w:r w:rsidR="00FC7D22">
              <w:rPr>
                <w:rFonts w:ascii="Calibri" w:hAnsi="Calibri" w:cs="Calibri"/>
                <w:color w:val="auto"/>
                <w:sz w:val="22"/>
                <w:szCs w:val="22"/>
                <w:lang w:val="sr-Cyrl-RS"/>
              </w:rPr>
              <w:t xml:space="preserve"> 418;</w:t>
            </w:r>
            <w:r w:rsidR="004A7449" w:rsidRPr="00FC7D22">
              <w:rPr>
                <w:rFonts w:ascii="Calibri" w:hAnsi="Calibri" w:cs="Calibri"/>
                <w:color w:val="auto"/>
                <w:sz w:val="22"/>
                <w:szCs w:val="22"/>
              </w:rPr>
              <w:t xml:space="preserve">  инг.граћевине са лиценцом 812</w:t>
            </w:r>
            <w:r w:rsidR="004A7449" w:rsidRPr="00FC7D22">
              <w:rPr>
                <w:rFonts w:ascii="Calibri" w:hAnsi="Calibri" w:cs="Calibri"/>
                <w:color w:val="auto"/>
                <w:spacing w:val="63"/>
                <w:sz w:val="22"/>
                <w:szCs w:val="22"/>
              </w:rPr>
              <w:t xml:space="preserve"> </w:t>
            </w:r>
            <w:r w:rsidR="004A7449" w:rsidRPr="00FC7D22">
              <w:rPr>
                <w:rFonts w:ascii="Calibri" w:hAnsi="Calibri" w:cs="Calibri"/>
                <w:color w:val="auto"/>
                <w:sz w:val="22"/>
                <w:szCs w:val="22"/>
              </w:rPr>
              <w:t>и</w:t>
            </w:r>
            <w:r w:rsidR="004A7449" w:rsidRPr="00FC7D22">
              <w:rPr>
                <w:rFonts w:ascii="Calibri" w:hAnsi="Calibri" w:cs="Calibri"/>
                <w:color w:val="auto"/>
                <w:spacing w:val="31"/>
                <w:sz w:val="22"/>
                <w:szCs w:val="22"/>
              </w:rPr>
              <w:t xml:space="preserve"> </w:t>
            </w:r>
            <w:r w:rsidR="004A7449" w:rsidRPr="00FC7D22">
              <w:rPr>
                <w:rFonts w:ascii="Calibri" w:hAnsi="Calibri" w:cs="Calibri"/>
                <w:color w:val="auto"/>
                <w:spacing w:val="-2"/>
                <w:sz w:val="22"/>
                <w:szCs w:val="22"/>
              </w:rPr>
              <w:t>ј</w:t>
            </w:r>
            <w:r w:rsidR="004A7449" w:rsidRPr="00FC7D22">
              <w:rPr>
                <w:rFonts w:ascii="Calibri" w:hAnsi="Calibri" w:cs="Calibri"/>
                <w:color w:val="auto"/>
                <w:sz w:val="22"/>
                <w:szCs w:val="22"/>
              </w:rPr>
              <w:t>ош</w:t>
            </w:r>
            <w:r w:rsidR="004A7449" w:rsidRPr="00FC7D22">
              <w:rPr>
                <w:rFonts w:ascii="Calibri" w:hAnsi="Calibri" w:cs="Calibri"/>
                <w:color w:val="auto"/>
                <w:spacing w:val="31"/>
                <w:sz w:val="22"/>
                <w:szCs w:val="22"/>
              </w:rPr>
              <w:t xml:space="preserve"> </w:t>
            </w:r>
            <w:r w:rsidR="004A7449" w:rsidRPr="00FC7D22">
              <w:rPr>
                <w:rFonts w:ascii="Calibri" w:hAnsi="Calibri" w:cs="Calibri"/>
                <w:color w:val="auto"/>
                <w:sz w:val="22"/>
                <w:szCs w:val="22"/>
              </w:rPr>
              <w:t>на</w:t>
            </w:r>
            <w:r w:rsidR="004A7449" w:rsidRPr="00FC7D22">
              <w:rPr>
                <w:rFonts w:ascii="Calibri" w:hAnsi="Calibri" w:cs="Calibri"/>
                <w:color w:val="auto"/>
                <w:spacing w:val="-2"/>
                <w:sz w:val="22"/>
                <w:szCs w:val="22"/>
              </w:rPr>
              <w:t>ј</w:t>
            </w:r>
            <w:r w:rsidR="004A7449" w:rsidRPr="00FC7D22">
              <w:rPr>
                <w:rFonts w:ascii="Calibri" w:hAnsi="Calibri" w:cs="Calibri"/>
                <w:color w:val="auto"/>
                <w:sz w:val="22"/>
                <w:szCs w:val="22"/>
              </w:rPr>
              <w:t>ма</w:t>
            </w:r>
            <w:r w:rsidR="004A7449" w:rsidRPr="00FC7D22">
              <w:rPr>
                <w:rFonts w:ascii="Calibri" w:hAnsi="Calibri" w:cs="Calibri"/>
                <w:color w:val="auto"/>
                <w:spacing w:val="-2"/>
                <w:sz w:val="22"/>
                <w:szCs w:val="22"/>
              </w:rPr>
              <w:t>њ</w:t>
            </w:r>
            <w:r w:rsidR="004A7449" w:rsidRPr="00FC7D22">
              <w:rPr>
                <w:rFonts w:ascii="Calibri" w:hAnsi="Calibri" w:cs="Calibri"/>
                <w:color w:val="auto"/>
                <w:sz w:val="22"/>
                <w:szCs w:val="22"/>
              </w:rPr>
              <w:t xml:space="preserve">е 12 ) </w:t>
            </w:r>
            <w:r w:rsidR="004A7449" w:rsidRPr="00FC7D22">
              <w:rPr>
                <w:rFonts w:ascii="Calibri" w:hAnsi="Calibri" w:cs="Calibri"/>
                <w:color w:val="auto"/>
                <w:kern w:val="0"/>
                <w:sz w:val="22"/>
                <w:szCs w:val="22"/>
                <w:lang w:eastAsia="en-US"/>
              </w:rPr>
              <w:t xml:space="preserve"> радника (путари </w:t>
            </w:r>
            <w:r w:rsidR="00FC7D22">
              <w:rPr>
                <w:rFonts w:ascii="Calibri" w:hAnsi="Calibri" w:cs="Calibri"/>
                <w:color w:val="auto"/>
                <w:kern w:val="0"/>
                <w:sz w:val="22"/>
                <w:szCs w:val="22"/>
                <w:lang w:val="sr-Cyrl-RS" w:eastAsia="en-US"/>
              </w:rPr>
              <w:t xml:space="preserve">возачи </w:t>
            </w:r>
            <w:r w:rsidR="004A7449" w:rsidRPr="00FC7D22">
              <w:rPr>
                <w:rFonts w:ascii="Calibri" w:hAnsi="Calibri" w:cs="Calibri"/>
                <w:color w:val="auto"/>
                <w:kern w:val="0"/>
                <w:sz w:val="22"/>
                <w:szCs w:val="22"/>
                <w:lang w:eastAsia="en-US"/>
              </w:rPr>
              <w:t>и руковаоци машина) за обављање предметних радова</w:t>
            </w:r>
            <w:r w:rsidR="004A7449" w:rsidRPr="00817F18">
              <w:rPr>
                <w:rFonts w:ascii="Calibri" w:hAnsi="Calibri" w:cs="Calibri"/>
                <w:color w:val="FF0000"/>
                <w:kern w:val="0"/>
                <w:sz w:val="22"/>
                <w:szCs w:val="22"/>
                <w:lang w:eastAsia="en-US"/>
              </w:rPr>
              <w:t>.</w:t>
            </w:r>
          </w:p>
          <w:p w:rsidR="004A7449" w:rsidRPr="002C6D21" w:rsidRDefault="004A7449" w:rsidP="001A28AB">
            <w:pPr>
              <w:pStyle w:val="ListParagraph"/>
              <w:numPr>
                <w:ilvl w:val="0"/>
                <w:numId w:val="30"/>
              </w:numPr>
              <w:ind w:left="0"/>
              <w:jc w:val="both"/>
              <w:rPr>
                <w:rFonts w:ascii="Calibri" w:hAnsi="Calibri" w:cs="Calibri"/>
              </w:rPr>
            </w:pPr>
          </w:p>
          <w:p w:rsidR="004A7449" w:rsidRPr="002C6D21" w:rsidRDefault="004A7449" w:rsidP="00FD5680">
            <w:pPr>
              <w:jc w:val="both"/>
              <w:rPr>
                <w:rFonts w:ascii="Calibri" w:hAnsi="Calibri" w:cs="Calibri"/>
                <w:i/>
                <w:iCs/>
                <w:lang w:val="sr-Cyrl-CS"/>
              </w:rPr>
            </w:pPr>
          </w:p>
          <w:p w:rsidR="004A7449" w:rsidRPr="002C6D21" w:rsidRDefault="004A7449" w:rsidP="00FD5680">
            <w:pPr>
              <w:rPr>
                <w:rFonts w:ascii="Calibri" w:hAnsi="Calibri" w:cs="Calibri"/>
              </w:rPr>
            </w:pPr>
            <w:r w:rsidRPr="002C6D21">
              <w:rPr>
                <w:rFonts w:ascii="Calibri" w:hAnsi="Calibri" w:cs="Calibri"/>
                <w:sz w:val="22"/>
                <w:szCs w:val="22"/>
              </w:rPr>
              <w:t>Место:_____________                                                                                                    Понуђач:</w:t>
            </w:r>
          </w:p>
          <w:p w:rsidR="004A7449" w:rsidRPr="002C6D21" w:rsidRDefault="004A7449" w:rsidP="00FD5680">
            <w:pPr>
              <w:rPr>
                <w:rFonts w:ascii="Calibri" w:hAnsi="Calibri" w:cs="Calibri"/>
                <w:b/>
                <w:bCs/>
                <w:i/>
                <w:iCs/>
              </w:rPr>
            </w:pPr>
            <w:r w:rsidRPr="002C6D21">
              <w:rPr>
                <w:rFonts w:ascii="Calibri" w:hAnsi="Calibri" w:cs="Calibri"/>
                <w:sz w:val="22"/>
                <w:szCs w:val="22"/>
              </w:rPr>
              <w:t>Датум</w:t>
            </w:r>
            <w:proofErr w:type="gramStart"/>
            <w:r w:rsidRPr="002C6D21">
              <w:rPr>
                <w:rFonts w:ascii="Calibri" w:hAnsi="Calibri" w:cs="Calibri"/>
                <w:sz w:val="22"/>
                <w:szCs w:val="22"/>
              </w:rPr>
              <w:t>:_</w:t>
            </w:r>
            <w:proofErr w:type="gramEnd"/>
            <w:r w:rsidRPr="002C6D21">
              <w:rPr>
                <w:rFonts w:ascii="Calibri" w:hAnsi="Calibri" w:cs="Calibri"/>
                <w:sz w:val="22"/>
                <w:szCs w:val="22"/>
              </w:rPr>
              <w:t xml:space="preserve">____________                                     М.П.                                             _____________________                                                        </w:t>
            </w:r>
          </w:p>
          <w:p w:rsidR="004A7449" w:rsidRDefault="004A7449" w:rsidP="00FD5680">
            <w:pPr>
              <w:pStyle w:val="ListParagraph"/>
              <w:ind w:left="0"/>
              <w:jc w:val="both"/>
              <w:rPr>
                <w:rFonts w:ascii="Calibri" w:hAnsi="Calibri" w:cs="Calibri"/>
                <w:b/>
                <w:bCs/>
                <w:i/>
                <w:iCs/>
                <w:color w:val="auto"/>
              </w:rPr>
            </w:pPr>
          </w:p>
          <w:p w:rsidR="004A7449" w:rsidRDefault="004A7449" w:rsidP="00FD5680">
            <w:pPr>
              <w:pStyle w:val="ListParagraph"/>
              <w:ind w:left="0"/>
              <w:jc w:val="both"/>
              <w:rPr>
                <w:rFonts w:ascii="Calibri" w:hAnsi="Calibri" w:cs="Calibri"/>
                <w:b/>
                <w:bCs/>
                <w:i/>
                <w:iCs/>
                <w:color w:val="auto"/>
              </w:rPr>
            </w:pPr>
          </w:p>
          <w:p w:rsidR="004A7449" w:rsidRDefault="004A7449" w:rsidP="00FD5680">
            <w:pPr>
              <w:pStyle w:val="ListParagraph"/>
              <w:ind w:left="0"/>
              <w:jc w:val="both"/>
              <w:rPr>
                <w:rFonts w:ascii="Calibri" w:hAnsi="Calibri" w:cs="Calibri"/>
                <w:color w:val="auto"/>
              </w:rPr>
            </w:pPr>
            <w:r w:rsidRPr="002C6D21">
              <w:rPr>
                <w:rFonts w:ascii="Calibri" w:hAnsi="Calibri" w:cs="Calibri"/>
                <w:b/>
                <w:bCs/>
                <w:i/>
                <w:iCs/>
                <w:color w:val="auto"/>
                <w:sz w:val="22"/>
                <w:szCs w:val="22"/>
              </w:rPr>
              <w:t>Напомена:</w:t>
            </w:r>
            <w:r w:rsidRPr="002C6D21">
              <w:rPr>
                <w:rFonts w:ascii="Calibri" w:hAnsi="Calibri" w:cs="Calibri"/>
                <w:i/>
                <w:iCs/>
                <w:color w:val="auto"/>
                <w:sz w:val="22"/>
                <w:szCs w:val="22"/>
              </w:rPr>
              <w:t xml:space="preserve"> </w:t>
            </w:r>
            <w:r w:rsidRPr="002C6D21">
              <w:rPr>
                <w:rFonts w:ascii="Calibri" w:hAnsi="Calibri" w:cs="Calibri"/>
                <w:b/>
                <w:bCs/>
                <w:i/>
                <w:iCs/>
                <w:color w:val="auto"/>
                <w:sz w:val="22"/>
                <w:szCs w:val="22"/>
                <w:u w:val="single"/>
              </w:rPr>
              <w:t>Уколико понуду подноси група понуђача,</w:t>
            </w:r>
            <w:r w:rsidRPr="002C6D21">
              <w:rPr>
                <w:rFonts w:ascii="Calibri" w:hAnsi="Calibri" w:cs="Calibri"/>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6D21">
              <w:rPr>
                <w:rFonts w:ascii="Calibri" w:hAnsi="Calibri" w:cs="Calibri"/>
                <w:color w:val="auto"/>
                <w:sz w:val="22"/>
                <w:szCs w:val="22"/>
              </w:rPr>
              <w:t xml:space="preserve">, </w:t>
            </w:r>
          </w:p>
          <w:p w:rsidR="004A7449" w:rsidRDefault="004A7449" w:rsidP="00FD5680">
            <w:pPr>
              <w:pStyle w:val="ListParagraph"/>
              <w:ind w:left="0"/>
              <w:jc w:val="both"/>
              <w:rPr>
                <w:rFonts w:ascii="Calibri" w:hAnsi="Calibri" w:cs="Calibri"/>
                <w:color w:val="auto"/>
              </w:rPr>
            </w:pPr>
          </w:p>
          <w:p w:rsidR="004A7449" w:rsidRPr="002C6D21" w:rsidRDefault="004A7449" w:rsidP="00FD5680">
            <w:pPr>
              <w:pStyle w:val="ListParagraph"/>
              <w:ind w:left="0"/>
              <w:jc w:val="both"/>
              <w:rPr>
                <w:rFonts w:ascii="Calibri" w:hAnsi="Calibri" w:cs="Calibri"/>
                <w:color w:val="auto"/>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t>(ОБРАЗАЦ 6)</w:t>
            </w:r>
          </w:p>
          <w:p w:rsidR="004A7449" w:rsidRPr="002C6D21" w:rsidRDefault="004A7449" w:rsidP="00FD5680">
            <w:pPr>
              <w:jc w:val="right"/>
              <w:rPr>
                <w:rFonts w:ascii="Calibri" w:hAnsi="Calibri" w:cs="Calibri"/>
                <w:b/>
                <w:bCs/>
              </w:rPr>
            </w:pPr>
          </w:p>
          <w:p w:rsidR="004A7449" w:rsidRPr="002C6D21" w:rsidRDefault="004A7449" w:rsidP="00FD5680">
            <w:pPr>
              <w:jc w:val="center"/>
              <w:rPr>
                <w:rFonts w:ascii="Calibri" w:hAnsi="Calibri" w:cs="Calibri"/>
                <w:b/>
                <w:bCs/>
              </w:rPr>
            </w:pPr>
            <w:r w:rsidRPr="002C6D21">
              <w:rPr>
                <w:rFonts w:ascii="Calibri" w:hAnsi="Calibri" w:cs="Calibri"/>
                <w:b/>
                <w:bCs/>
                <w:sz w:val="22"/>
                <w:szCs w:val="22"/>
              </w:rPr>
              <w:t xml:space="preserve">ОБРАЗАЦ ИЗЈАВЕ </w:t>
            </w:r>
            <w:proofErr w:type="gramStart"/>
            <w:r w:rsidRPr="002C6D21">
              <w:rPr>
                <w:rFonts w:ascii="Calibri" w:hAnsi="Calibri" w:cs="Calibri"/>
                <w:b/>
                <w:bCs/>
                <w:sz w:val="22"/>
                <w:szCs w:val="22"/>
              </w:rPr>
              <w:t>ПОДИЗВОЂАЧА  О</w:t>
            </w:r>
            <w:proofErr w:type="gramEnd"/>
            <w:r w:rsidRPr="002C6D21">
              <w:rPr>
                <w:rFonts w:ascii="Calibri" w:hAnsi="Calibri" w:cs="Calibri"/>
                <w:b/>
                <w:bCs/>
                <w:sz w:val="22"/>
                <w:szCs w:val="22"/>
              </w:rPr>
              <w:t xml:space="preserve"> ИСПУЊЕНОСТИ ОБАВЕЗНИХ УСЛОВА ЗА УЧЕШЋЕ У ПОСТУПКУ ЈАВНЕ НАБАВКЕ -  ЧЛ. 75. ЗЈН</w:t>
            </w:r>
          </w:p>
          <w:p w:rsidR="004A7449" w:rsidRPr="002C6D21" w:rsidRDefault="004A7449" w:rsidP="00FD5680">
            <w:pPr>
              <w:jc w:val="right"/>
              <w:rPr>
                <w:rFonts w:ascii="Calibri" w:hAnsi="Calibri" w:cs="Calibri"/>
                <w:b/>
                <w:bCs/>
              </w:rPr>
            </w:pP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b/>
                <w:bCs/>
              </w:rPr>
            </w:pPr>
          </w:p>
          <w:p w:rsidR="004A7449" w:rsidRPr="002C6D21" w:rsidRDefault="004A7449" w:rsidP="00FD5680">
            <w:pPr>
              <w:jc w:val="both"/>
              <w:rPr>
                <w:rFonts w:ascii="Calibri" w:hAnsi="Calibri" w:cs="Calibri"/>
              </w:rPr>
            </w:pPr>
            <w:r w:rsidRPr="002C6D21">
              <w:rPr>
                <w:rFonts w:ascii="Calibri" w:hAnsi="Calibri" w:cs="Calibri"/>
                <w:sz w:val="22"/>
                <w:szCs w:val="22"/>
              </w:rPr>
              <w:t xml:space="preserve">Под пуном материјалном и кривичном одговорношћу, </w:t>
            </w:r>
            <w:r w:rsidRPr="002C6D21">
              <w:rPr>
                <w:rFonts w:ascii="Calibri" w:hAnsi="Calibri" w:cs="Calibri"/>
                <w:sz w:val="22"/>
                <w:szCs w:val="22"/>
                <w:lang w:val="sr-Cyrl-CS"/>
              </w:rPr>
              <w:t xml:space="preserve">као заступник подизвођача, </w:t>
            </w:r>
            <w:r w:rsidRPr="002C6D21">
              <w:rPr>
                <w:rFonts w:ascii="Calibri" w:hAnsi="Calibri" w:cs="Calibri"/>
                <w:sz w:val="22"/>
                <w:szCs w:val="22"/>
              </w:rPr>
              <w:t>дајем следећу</w:t>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b/>
                <w:bCs/>
              </w:rPr>
            </w:pPr>
            <w:r w:rsidRPr="002C6D21">
              <w:rPr>
                <w:rFonts w:ascii="Calibri" w:hAnsi="Calibri" w:cs="Calibri"/>
                <w:b/>
                <w:bCs/>
                <w:sz w:val="22"/>
                <w:szCs w:val="22"/>
              </w:rPr>
              <w:t>И З Ј А В У</w:t>
            </w:r>
          </w:p>
          <w:p w:rsidR="004A7449" w:rsidRPr="002C6D21" w:rsidRDefault="004A7449" w:rsidP="00FD5680">
            <w:pPr>
              <w:jc w:val="both"/>
              <w:rPr>
                <w:rFonts w:ascii="Calibri" w:hAnsi="Calibri" w:cs="Calibri"/>
                <w:lang w:val="sr-Cyrl-CS"/>
              </w:rPr>
            </w:pPr>
          </w:p>
          <w:p w:rsidR="004A7449" w:rsidRPr="002C6D21" w:rsidRDefault="004A7449" w:rsidP="00817F18">
            <w:pPr>
              <w:jc w:val="both"/>
              <w:rPr>
                <w:rFonts w:ascii="Calibri" w:hAnsi="Calibri" w:cs="Calibri"/>
              </w:rPr>
            </w:pPr>
            <w:r w:rsidRPr="002C6D21">
              <w:rPr>
                <w:rFonts w:ascii="Calibri" w:hAnsi="Calibri" w:cs="Calibri"/>
                <w:sz w:val="22"/>
                <w:szCs w:val="22"/>
                <w:lang w:val="sr-Cyrl-CS"/>
              </w:rPr>
              <w:t>П</w:t>
            </w:r>
            <w:r w:rsidRPr="002C6D21">
              <w:rPr>
                <w:rFonts w:ascii="Calibri" w:hAnsi="Calibri" w:cs="Calibri"/>
                <w:sz w:val="22"/>
                <w:szCs w:val="22"/>
              </w:rPr>
              <w:t xml:space="preserve">одизвођач </w:t>
            </w:r>
            <w:r w:rsidRPr="002C6D21">
              <w:rPr>
                <w:rFonts w:ascii="Calibri" w:hAnsi="Calibri" w:cs="Calibri"/>
                <w:i/>
                <w:iCs/>
                <w:sz w:val="22"/>
                <w:szCs w:val="22"/>
              </w:rPr>
              <w:t xml:space="preserve"> _____________________________________________</w:t>
            </w:r>
            <w:r w:rsidRPr="002C6D21">
              <w:rPr>
                <w:rFonts w:ascii="Calibri" w:hAnsi="Calibri" w:cs="Calibri"/>
                <w:sz w:val="22"/>
                <w:szCs w:val="22"/>
              </w:rPr>
              <w:t xml:space="preserve">у поступку јавне набавке </w:t>
            </w:r>
            <w:r w:rsidR="00817F18" w:rsidRPr="00A41D95">
              <w:rPr>
                <w:rFonts w:ascii="Calibri" w:hAnsi="Calibri" w:cs="Calibri"/>
                <w:bCs/>
                <w:color w:val="auto"/>
                <w:kern w:val="0"/>
                <w:sz w:val="22"/>
                <w:szCs w:val="22"/>
                <w:lang w:val="sr-Cyrl-CS" w:eastAsia="en-US"/>
              </w:rPr>
              <w:t>Реконструкција коловоза и тротоара у  Партизанској улици у Прокупљу (деоница од ул. Драгољуба Ракића до раскрснице са ул. Пасјачком).</w:t>
            </w:r>
            <w:r w:rsidR="00817F18" w:rsidRPr="00A41D95">
              <w:rPr>
                <w:rFonts w:ascii="Calibri" w:hAnsi="Calibri" w:cs="Calibri"/>
                <w:color w:val="auto"/>
                <w:kern w:val="0"/>
                <w:sz w:val="22"/>
                <w:szCs w:val="22"/>
                <w:lang w:val="sr-Cyrl-RS" w:eastAsia="en-US"/>
              </w:rPr>
              <w:t xml:space="preserve">  ЈН бр. Р-</w:t>
            </w:r>
            <w:r w:rsidR="00817F18" w:rsidRPr="00A41D95">
              <w:rPr>
                <w:rFonts w:ascii="Calibri" w:hAnsi="Calibri" w:cs="Calibri"/>
                <w:bCs/>
                <w:sz w:val="22"/>
                <w:szCs w:val="22"/>
              </w:rPr>
              <w:t>1.3.1</w:t>
            </w:r>
            <w:r w:rsidR="00817F18" w:rsidRPr="00A41D95">
              <w:rPr>
                <w:rFonts w:ascii="Calibri" w:hAnsi="Calibri" w:cs="Calibri"/>
                <w:bCs/>
                <w:sz w:val="22"/>
                <w:szCs w:val="22"/>
                <w:lang w:val="sr-Cyrl-RS"/>
              </w:rPr>
              <w:t>8</w:t>
            </w:r>
            <w:r w:rsidR="00817F18" w:rsidRPr="00A41D95">
              <w:rPr>
                <w:rFonts w:ascii="Calibri" w:hAnsi="Calibri" w:cs="Calibri"/>
                <w:bCs/>
                <w:sz w:val="22"/>
                <w:szCs w:val="22"/>
              </w:rPr>
              <w:t>/40</w:t>
            </w:r>
            <w:r w:rsidR="00817F18" w:rsidRPr="00A41D95">
              <w:rPr>
                <w:rFonts w:ascii="Calibri" w:hAnsi="Calibri" w:cs="Calibri"/>
                <w:bCs/>
                <w:sz w:val="22"/>
                <w:szCs w:val="22"/>
                <w:lang w:val="sr-Cyrl-RS"/>
              </w:rPr>
              <w:t>1</w:t>
            </w:r>
            <w:r w:rsidR="00817F18" w:rsidRPr="00A41D95">
              <w:rPr>
                <w:rFonts w:ascii="Calibri" w:hAnsi="Calibri" w:cs="Calibri"/>
                <w:bCs/>
                <w:sz w:val="22"/>
                <w:szCs w:val="22"/>
              </w:rPr>
              <w:t>-</w:t>
            </w:r>
            <w:r w:rsidR="00817F18" w:rsidRPr="00A41D95">
              <w:rPr>
                <w:rFonts w:ascii="Calibri" w:hAnsi="Calibri" w:cs="Calibri"/>
                <w:bCs/>
                <w:color w:val="auto"/>
                <w:sz w:val="22"/>
                <w:szCs w:val="22"/>
                <w:lang w:val="sr-Cyrl-RS"/>
              </w:rPr>
              <w:t>11</w:t>
            </w:r>
            <w:r w:rsidR="00817F18" w:rsidRPr="00A41D95">
              <w:rPr>
                <w:rFonts w:ascii="Calibri" w:hAnsi="Calibri" w:cs="Calibri"/>
                <w:bCs/>
                <w:sz w:val="22"/>
                <w:szCs w:val="22"/>
              </w:rPr>
              <w:t>/1</w:t>
            </w:r>
            <w:r w:rsidR="00817F18" w:rsidRPr="00A41D95">
              <w:rPr>
                <w:rFonts w:ascii="Calibri" w:hAnsi="Calibri" w:cs="Calibri"/>
                <w:bCs/>
                <w:sz w:val="22"/>
                <w:szCs w:val="22"/>
                <w:lang w:val="sr-Cyrl-RS"/>
              </w:rPr>
              <w:t>8</w:t>
            </w:r>
            <w:r w:rsidR="00817F18" w:rsidRPr="00A41D95">
              <w:rPr>
                <w:rFonts w:ascii="Calibri" w:hAnsi="Calibri" w:cs="Calibri"/>
                <w:bCs/>
                <w:sz w:val="22"/>
                <w:szCs w:val="22"/>
              </w:rPr>
              <w:t>-04</w:t>
            </w:r>
            <w:r w:rsidR="00817F18">
              <w:rPr>
                <w:rFonts w:ascii="Calibri" w:hAnsi="Calibri" w:cs="Calibri"/>
                <w:bCs/>
                <w:sz w:val="22"/>
                <w:szCs w:val="22"/>
                <w:lang w:val="sr-Cyrl-RS"/>
              </w:rPr>
              <w:t>,</w:t>
            </w:r>
            <w:r w:rsidRPr="002C6D21">
              <w:rPr>
                <w:rFonts w:ascii="Calibri" w:hAnsi="Calibri" w:cs="Calibri"/>
                <w:sz w:val="22"/>
                <w:szCs w:val="22"/>
              </w:rPr>
              <w:t xml:space="preserve"> испуњава све услове из чл. 75. ЗЈН, односно услове дефинисане конкурсном документацијом</w:t>
            </w:r>
            <w:r w:rsidRPr="002C6D21">
              <w:rPr>
                <w:rFonts w:ascii="Calibri" w:hAnsi="Calibri" w:cs="Calibri"/>
                <w:sz w:val="22"/>
                <w:szCs w:val="22"/>
                <w:lang w:val="ru-RU"/>
              </w:rPr>
              <w:t xml:space="preserve"> </w:t>
            </w:r>
            <w:r w:rsidRPr="002C6D21">
              <w:rPr>
                <w:rFonts w:ascii="Calibri" w:hAnsi="Calibri" w:cs="Calibri"/>
                <w:sz w:val="22"/>
                <w:szCs w:val="22"/>
              </w:rPr>
              <w:t>за предметну јавну набавку</w:t>
            </w:r>
            <w:r w:rsidRPr="002C6D21">
              <w:rPr>
                <w:rFonts w:ascii="Calibri" w:hAnsi="Calibri" w:cs="Calibri"/>
                <w:sz w:val="22"/>
                <w:szCs w:val="22"/>
                <w:lang w:val="sr-Cyrl-CS"/>
              </w:rPr>
              <w:t>,</w:t>
            </w:r>
            <w:r w:rsidRPr="002C6D21">
              <w:rPr>
                <w:rFonts w:ascii="Calibri" w:hAnsi="Calibri" w:cs="Calibri"/>
                <w:sz w:val="22"/>
                <w:szCs w:val="22"/>
              </w:rPr>
              <w:t xml:space="preserve"> и то:</w:t>
            </w:r>
          </w:p>
          <w:p w:rsidR="004A7449" w:rsidRPr="002C6D21" w:rsidRDefault="00A71358" w:rsidP="001A28AB">
            <w:pPr>
              <w:pStyle w:val="ListParagraph"/>
              <w:numPr>
                <w:ilvl w:val="0"/>
                <w:numId w:val="31"/>
              </w:numPr>
              <w:ind w:left="0"/>
              <w:jc w:val="both"/>
              <w:rPr>
                <w:rFonts w:ascii="Calibri" w:hAnsi="Calibri" w:cs="Calibri"/>
                <w:lang w:val="sr-Cyrl-CS"/>
              </w:rPr>
            </w:pPr>
            <w:r>
              <w:rPr>
                <w:rFonts w:ascii="Calibri" w:hAnsi="Calibri" w:cs="Calibri"/>
                <w:sz w:val="22"/>
                <w:szCs w:val="22"/>
                <w:lang w:val="sr-Latn-RS"/>
              </w:rPr>
              <w:t xml:space="preserve">        </w:t>
            </w:r>
            <w:r w:rsidR="003655E3">
              <w:rPr>
                <w:rFonts w:ascii="Calibri" w:hAnsi="Calibri" w:cs="Calibri"/>
                <w:sz w:val="22"/>
                <w:szCs w:val="22"/>
                <w:lang w:val="sr-Cyrl-CS"/>
              </w:rPr>
              <w:t xml:space="preserve">1. </w:t>
            </w:r>
            <w:r w:rsidR="004A7449" w:rsidRPr="002C6D21">
              <w:rPr>
                <w:rFonts w:ascii="Calibri" w:hAnsi="Calibri" w:cs="Calibri"/>
                <w:sz w:val="22"/>
                <w:szCs w:val="22"/>
                <w:lang w:val="sr-Cyrl-CS"/>
              </w:rPr>
              <w:t>Подизвођач је р</w:t>
            </w:r>
            <w:r w:rsidR="004A7449" w:rsidRPr="002C6D21">
              <w:rPr>
                <w:rFonts w:ascii="Calibri" w:hAnsi="Calibri" w:cs="Calibri"/>
                <w:sz w:val="22"/>
                <w:szCs w:val="22"/>
              </w:rPr>
              <w:t xml:space="preserve">егистрован код надлежног органа, односно уписан у одговарајући регистар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1) ЗЈН);</w:t>
            </w:r>
          </w:p>
          <w:p w:rsidR="004A7449" w:rsidRPr="002C6D21" w:rsidRDefault="00A71358" w:rsidP="001A28AB">
            <w:pPr>
              <w:pStyle w:val="ListParagraph"/>
              <w:numPr>
                <w:ilvl w:val="0"/>
                <w:numId w:val="31"/>
              </w:numPr>
              <w:ind w:left="0"/>
              <w:jc w:val="both"/>
              <w:rPr>
                <w:rFonts w:ascii="Calibri" w:hAnsi="Calibri" w:cs="Calibri"/>
                <w:lang w:val="sr-Cyrl-CS"/>
              </w:rPr>
            </w:pPr>
            <w:r>
              <w:rPr>
                <w:rFonts w:ascii="Calibri" w:hAnsi="Calibri" w:cs="Calibri"/>
                <w:sz w:val="22"/>
                <w:szCs w:val="22"/>
                <w:lang w:val="sr-Latn-RS"/>
              </w:rPr>
              <w:t xml:space="preserve">        </w:t>
            </w:r>
            <w:r w:rsidR="003655E3">
              <w:rPr>
                <w:rFonts w:ascii="Calibri" w:hAnsi="Calibri" w:cs="Calibri"/>
                <w:sz w:val="22"/>
                <w:szCs w:val="22"/>
                <w:lang w:val="sr-Cyrl-CS"/>
              </w:rPr>
              <w:t xml:space="preserve">2. </w:t>
            </w:r>
            <w:r w:rsidR="004A7449" w:rsidRPr="002C6D21">
              <w:rPr>
                <w:rFonts w:ascii="Calibri" w:hAnsi="Calibri" w:cs="Calibri"/>
                <w:sz w:val="22"/>
                <w:szCs w:val="22"/>
                <w:lang w:val="sr-Cyrl-CS"/>
              </w:rPr>
              <w:t xml:space="preserve">Подизвођач и његов </w:t>
            </w:r>
            <w:r w:rsidR="004A7449" w:rsidRPr="002C6D21">
              <w:rPr>
                <w:rFonts w:ascii="Calibri" w:hAnsi="Calibri" w:cs="Calibri"/>
                <w:sz w:val="22"/>
                <w:szCs w:val="22"/>
              </w:rPr>
              <w:t>законски заступник нис</w:t>
            </w:r>
            <w:r w:rsidR="004A7449" w:rsidRPr="002C6D21">
              <w:rPr>
                <w:rFonts w:ascii="Calibri" w:hAnsi="Calibri" w:cs="Calibri"/>
                <w:sz w:val="22"/>
                <w:szCs w:val="22"/>
                <w:lang w:val="sr-Cyrl-CS"/>
              </w:rPr>
              <w:t>у</w:t>
            </w:r>
            <w:r w:rsidR="004A7449" w:rsidRPr="002C6D21">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4A7449" w:rsidRPr="002C6D21">
              <w:rPr>
                <w:rFonts w:ascii="Calibri" w:hAnsi="Calibri" w:cs="Calibri"/>
                <w:sz w:val="22"/>
                <w:szCs w:val="22"/>
                <w:lang w:val="sr-Cyrl-CS"/>
              </w:rPr>
              <w:t>к</w:t>
            </w:r>
            <w:r w:rsidR="004A7449" w:rsidRPr="002C6D21">
              <w:rPr>
                <w:rFonts w:ascii="Calibri" w:hAnsi="Calibri" w:cs="Calibri"/>
                <w:sz w:val="22"/>
                <w:szCs w:val="22"/>
              </w:rPr>
              <w:t xml:space="preserve">ривично дело преваре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2) ЗЈН);</w:t>
            </w:r>
          </w:p>
          <w:p w:rsidR="004A7449" w:rsidRPr="002C6D21" w:rsidRDefault="00A71358" w:rsidP="001A28AB">
            <w:pPr>
              <w:pStyle w:val="ListParagraph"/>
              <w:numPr>
                <w:ilvl w:val="0"/>
                <w:numId w:val="31"/>
              </w:numPr>
              <w:ind w:left="0"/>
              <w:jc w:val="both"/>
              <w:rPr>
                <w:rFonts w:ascii="Calibri" w:hAnsi="Calibri" w:cs="Calibri"/>
                <w:color w:val="auto"/>
                <w:lang w:val="sr-Cyrl-CS"/>
              </w:rPr>
            </w:pPr>
            <w:r>
              <w:rPr>
                <w:rFonts w:ascii="Calibri" w:hAnsi="Calibri" w:cs="Calibri"/>
                <w:sz w:val="22"/>
                <w:szCs w:val="22"/>
                <w:lang w:val="sr-Latn-RS"/>
              </w:rPr>
              <w:t xml:space="preserve">        </w:t>
            </w:r>
            <w:r w:rsidR="003655E3">
              <w:rPr>
                <w:rFonts w:ascii="Calibri" w:hAnsi="Calibri" w:cs="Calibri"/>
                <w:sz w:val="22"/>
                <w:szCs w:val="22"/>
                <w:lang w:val="sr-Cyrl-CS"/>
              </w:rPr>
              <w:t xml:space="preserve">3. </w:t>
            </w:r>
            <w:r w:rsidR="004A7449" w:rsidRPr="002C6D21">
              <w:rPr>
                <w:rFonts w:ascii="Calibri" w:hAnsi="Calibri" w:cs="Calibri"/>
                <w:sz w:val="22"/>
                <w:szCs w:val="22"/>
                <w:lang w:val="sr-Cyrl-CS"/>
              </w:rPr>
              <w:t>Подизвођач је и</w:t>
            </w:r>
            <w:r w:rsidR="004A7449" w:rsidRPr="002C6D21">
              <w:rPr>
                <w:rFonts w:ascii="Calibri" w:hAnsi="Calibri" w:cs="Calibri"/>
                <w:sz w:val="22"/>
                <w:szCs w:val="22"/>
              </w:rPr>
              <w:t>змирио доспеле порезе, доприносе и друге јавне дажбине у складу са прописима Републике Србије (</w:t>
            </w:r>
            <w:r w:rsidR="004A7449" w:rsidRPr="002C6D21">
              <w:rPr>
                <w:rFonts w:ascii="Calibri" w:hAnsi="Calibri" w:cs="Calibri"/>
                <w:i/>
                <w:iCs/>
                <w:sz w:val="22"/>
                <w:szCs w:val="22"/>
              </w:rPr>
              <w:t>или стране државе када има седиште на њеној територији)</w:t>
            </w:r>
            <w:r w:rsidR="004A7449" w:rsidRPr="002C6D21">
              <w:rPr>
                <w:rFonts w:ascii="Calibri" w:hAnsi="Calibri" w:cs="Calibri"/>
                <w:sz w:val="22"/>
                <w:szCs w:val="22"/>
              </w:rPr>
              <w:t xml:space="preserve">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4) ЗЈН)</w:t>
            </w:r>
            <w:r w:rsidR="004A7449" w:rsidRPr="002C6D21">
              <w:rPr>
                <w:rFonts w:ascii="Calibri" w:hAnsi="Calibri" w:cs="Calibri"/>
                <w:i/>
                <w:iCs/>
                <w:sz w:val="22"/>
                <w:szCs w:val="22"/>
              </w:rPr>
              <w:t>;</w:t>
            </w:r>
          </w:p>
          <w:p w:rsidR="004A7449" w:rsidRPr="002C6D21" w:rsidRDefault="00A71358" w:rsidP="001A28AB">
            <w:pPr>
              <w:pStyle w:val="ListParagraph"/>
              <w:numPr>
                <w:ilvl w:val="0"/>
                <w:numId w:val="31"/>
              </w:numPr>
              <w:ind w:left="0"/>
              <w:jc w:val="both"/>
              <w:rPr>
                <w:rFonts w:ascii="Calibri" w:hAnsi="Calibri" w:cs="Calibri"/>
                <w:color w:val="auto"/>
                <w:lang w:val="sr-Cyrl-CS"/>
              </w:rPr>
            </w:pPr>
            <w:r>
              <w:rPr>
                <w:rFonts w:ascii="Calibri" w:hAnsi="Calibri" w:cs="Calibri"/>
                <w:sz w:val="22"/>
                <w:szCs w:val="22"/>
                <w:lang w:val="sr-Latn-RS"/>
              </w:rPr>
              <w:t xml:space="preserve">         </w:t>
            </w:r>
            <w:r w:rsidR="003655E3">
              <w:rPr>
                <w:rFonts w:ascii="Calibri" w:hAnsi="Calibri" w:cs="Calibri"/>
                <w:sz w:val="22"/>
                <w:szCs w:val="22"/>
                <w:lang w:val="sr-Cyrl-RS"/>
              </w:rPr>
              <w:t xml:space="preserve">4. </w:t>
            </w:r>
            <w:r w:rsidR="004A7449" w:rsidRPr="002C6D21">
              <w:rPr>
                <w:rFonts w:ascii="Calibri" w:hAnsi="Calibri" w:cs="Calibri"/>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2. ЗЈН).</w:t>
            </w:r>
          </w:p>
          <w:p w:rsidR="004A7449" w:rsidRPr="002C6D21" w:rsidRDefault="004A7449" w:rsidP="00FD5680">
            <w:pPr>
              <w:pStyle w:val="ListParagraph"/>
              <w:ind w:left="0"/>
              <w:jc w:val="both"/>
              <w:rPr>
                <w:rFonts w:ascii="Calibri" w:hAnsi="Calibri" w:cs="Calibri"/>
                <w:lang w:val="sr-Cyrl-CS"/>
              </w:rPr>
            </w:pPr>
          </w:p>
          <w:p w:rsidR="004A7449" w:rsidRPr="002C6D21" w:rsidRDefault="004A7449" w:rsidP="00FD5680">
            <w:pPr>
              <w:pStyle w:val="ListParagraph"/>
              <w:ind w:left="0"/>
              <w:jc w:val="both"/>
              <w:rPr>
                <w:rFonts w:ascii="Calibri" w:hAnsi="Calibri" w:cs="Calibri"/>
              </w:rPr>
            </w:pPr>
          </w:p>
          <w:p w:rsidR="004A7449" w:rsidRPr="002C6D21" w:rsidRDefault="004A7449" w:rsidP="00FD5680">
            <w:pPr>
              <w:jc w:val="both"/>
              <w:rPr>
                <w:rFonts w:ascii="Calibri" w:hAnsi="Calibri" w:cs="Calibri"/>
                <w:i/>
                <w:iCs/>
                <w:lang w:val="sr-Cyrl-CS"/>
              </w:rPr>
            </w:pPr>
          </w:p>
          <w:p w:rsidR="004A7449" w:rsidRPr="002C6D21" w:rsidRDefault="004A7449" w:rsidP="00FD5680">
            <w:pPr>
              <w:rPr>
                <w:rFonts w:ascii="Calibri" w:hAnsi="Calibri" w:cs="Calibri"/>
              </w:rPr>
            </w:pPr>
            <w:r w:rsidRPr="002C6D21">
              <w:rPr>
                <w:rFonts w:ascii="Calibri" w:hAnsi="Calibri" w:cs="Calibri"/>
                <w:sz w:val="22"/>
                <w:szCs w:val="22"/>
              </w:rPr>
              <w:t>Место:_____________                                                            Подизвођач:</w:t>
            </w:r>
          </w:p>
          <w:p w:rsidR="004A7449" w:rsidRPr="002C6D21" w:rsidRDefault="004A7449" w:rsidP="00FD5680">
            <w:pPr>
              <w:rPr>
                <w:rFonts w:ascii="Calibri" w:hAnsi="Calibri" w:cs="Calibri"/>
                <w:b/>
                <w:bCs/>
                <w:i/>
                <w:iCs/>
              </w:rPr>
            </w:pPr>
            <w:r w:rsidRPr="002C6D21">
              <w:rPr>
                <w:rFonts w:ascii="Calibri" w:hAnsi="Calibri" w:cs="Calibri"/>
                <w:sz w:val="22"/>
                <w:szCs w:val="22"/>
              </w:rPr>
              <w:t>Датум</w:t>
            </w:r>
            <w:proofErr w:type="gramStart"/>
            <w:r w:rsidRPr="002C6D21">
              <w:rPr>
                <w:rFonts w:ascii="Calibri" w:hAnsi="Calibri" w:cs="Calibri"/>
                <w:sz w:val="22"/>
                <w:szCs w:val="22"/>
              </w:rPr>
              <w:t>:_</w:t>
            </w:r>
            <w:proofErr w:type="gramEnd"/>
            <w:r w:rsidRPr="002C6D21">
              <w:rPr>
                <w:rFonts w:ascii="Calibri" w:hAnsi="Calibri" w:cs="Calibri"/>
                <w:sz w:val="22"/>
                <w:szCs w:val="22"/>
              </w:rPr>
              <w:t xml:space="preserve">____________                         М.П.                     _____________________                                                        </w:t>
            </w:r>
          </w:p>
          <w:p w:rsidR="004A7449" w:rsidRPr="002C6D21" w:rsidRDefault="004A7449" w:rsidP="00FD5680">
            <w:pPr>
              <w:pStyle w:val="BodyText2"/>
              <w:spacing w:line="100" w:lineRule="atLeast"/>
              <w:jc w:val="both"/>
              <w:rPr>
                <w:rFonts w:ascii="Calibri" w:hAnsi="Calibri" w:cs="Calibri"/>
                <w:b/>
                <w:bCs/>
                <w:i/>
                <w:iCs/>
                <w:color w:val="auto"/>
              </w:rPr>
            </w:pPr>
          </w:p>
          <w:p w:rsidR="004A7449" w:rsidRPr="002C6D21" w:rsidRDefault="004A7449" w:rsidP="00FD5680">
            <w:pPr>
              <w:pStyle w:val="BodyText2"/>
              <w:spacing w:line="100" w:lineRule="atLeast"/>
              <w:jc w:val="both"/>
              <w:rPr>
                <w:rFonts w:ascii="Calibri" w:hAnsi="Calibri" w:cs="Calibri"/>
                <w:b/>
                <w:bCs/>
                <w:i/>
                <w:iCs/>
                <w:color w:val="auto"/>
              </w:rPr>
            </w:pPr>
          </w:p>
          <w:p w:rsidR="004A7449" w:rsidRPr="002C6D21" w:rsidRDefault="004A7449" w:rsidP="00FD5680">
            <w:pPr>
              <w:pStyle w:val="ListParagraph"/>
              <w:ind w:left="0"/>
              <w:jc w:val="both"/>
              <w:rPr>
                <w:rFonts w:ascii="Calibri" w:hAnsi="Calibri" w:cs="Calibri"/>
                <w:i/>
                <w:iCs/>
                <w:color w:val="auto"/>
              </w:rPr>
            </w:pPr>
            <w:r w:rsidRPr="002C6D21">
              <w:rPr>
                <w:rFonts w:ascii="Calibri" w:hAnsi="Calibri" w:cs="Calibri"/>
                <w:b/>
                <w:bCs/>
                <w:i/>
                <w:iCs/>
                <w:color w:val="auto"/>
                <w:sz w:val="22"/>
                <w:szCs w:val="22"/>
              </w:rPr>
              <w:t>Напомена:</w:t>
            </w:r>
            <w:r w:rsidRPr="002C6D21">
              <w:rPr>
                <w:rFonts w:ascii="Calibri" w:hAnsi="Calibri" w:cs="Calibri"/>
                <w:i/>
                <w:iCs/>
                <w:color w:val="auto"/>
                <w:sz w:val="22"/>
                <w:szCs w:val="22"/>
              </w:rPr>
              <w:t xml:space="preserve"> </w:t>
            </w:r>
            <w:r w:rsidRPr="002C6D21">
              <w:rPr>
                <w:rFonts w:ascii="Calibri" w:hAnsi="Calibri" w:cs="Calibri"/>
                <w:b/>
                <w:bCs/>
                <w:i/>
                <w:iCs/>
                <w:color w:val="auto"/>
                <w:sz w:val="22"/>
                <w:szCs w:val="22"/>
                <w:u w:val="single"/>
              </w:rPr>
              <w:t>Уколико понуђач подноси понуду са подизвођачем</w:t>
            </w:r>
            <w:r w:rsidRPr="002C6D21">
              <w:rPr>
                <w:rFonts w:ascii="Calibri" w:hAnsi="Calibri" w:cs="Calibri"/>
                <w:i/>
                <w:iCs/>
                <w:color w:val="auto"/>
                <w:sz w:val="22"/>
                <w:szCs w:val="22"/>
              </w:rPr>
              <w:t xml:space="preserve">, Изјава мора бити потписана од стране овлашћеног лица подизвођача и оверена печатом. </w:t>
            </w: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CB4CBE" w:rsidRDefault="00CB4CBE" w:rsidP="00FD5680">
            <w:pPr>
              <w:pStyle w:val="ListParagraph"/>
              <w:ind w:left="0"/>
              <w:jc w:val="both"/>
              <w:rPr>
                <w:rFonts w:ascii="Calibri" w:hAnsi="Calibri" w:cs="Calibri"/>
              </w:rPr>
            </w:pPr>
          </w:p>
          <w:p w:rsidR="00CB4CBE" w:rsidRDefault="00CB4CBE" w:rsidP="00FD5680">
            <w:pPr>
              <w:pStyle w:val="ListParagraph"/>
              <w:ind w:left="0"/>
              <w:jc w:val="both"/>
              <w:rPr>
                <w:rFonts w:ascii="Calibri" w:hAnsi="Calibri" w:cs="Calibri"/>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lastRenderedPageBreak/>
              <w:t xml:space="preserve">(ОБРАЗАЦ </w:t>
            </w:r>
            <w:r>
              <w:rPr>
                <w:rFonts w:ascii="Calibri" w:hAnsi="Calibri" w:cs="Calibri"/>
                <w:b/>
                <w:bCs/>
                <w:sz w:val="22"/>
                <w:szCs w:val="22"/>
              </w:rPr>
              <w:t>7</w:t>
            </w:r>
            <w:r w:rsidRPr="002C6D21">
              <w:rPr>
                <w:rFonts w:ascii="Calibri" w:hAnsi="Calibri" w:cs="Calibri"/>
                <w:b/>
                <w:bCs/>
                <w:sz w:val="22"/>
                <w:szCs w:val="22"/>
              </w:rPr>
              <w:t>)</w:t>
            </w:r>
          </w:p>
          <w:p w:rsidR="004A7449" w:rsidRDefault="004A7449" w:rsidP="00FD5680">
            <w:pPr>
              <w:pStyle w:val="ListParagraph"/>
              <w:ind w:left="0"/>
              <w:jc w:val="right"/>
              <w:rPr>
                <w:rFonts w:ascii="Calibri" w:hAnsi="Calibri" w:cs="Calibri"/>
              </w:rPr>
            </w:pPr>
          </w:p>
          <w:p w:rsidR="004A7449" w:rsidRDefault="004A7449" w:rsidP="001C2CF1">
            <w:pPr>
              <w:shd w:val="clear" w:color="auto" w:fill="C6D9F1"/>
              <w:jc w:val="center"/>
              <w:rPr>
                <w:rFonts w:ascii="Calibri" w:hAnsi="Calibri" w:cs="Calibri"/>
                <w:b/>
                <w:bCs/>
                <w:lang w:val="sr-Cyrl-CS"/>
              </w:rPr>
            </w:pPr>
            <w:r w:rsidRPr="004F1EFF">
              <w:rPr>
                <w:rFonts w:ascii="Calibri" w:hAnsi="Calibri" w:cs="Calibri"/>
                <w:b/>
                <w:bCs/>
                <w:i/>
                <w:iCs/>
                <w:sz w:val="22"/>
                <w:szCs w:val="22"/>
              </w:rPr>
              <w:t xml:space="preserve"> МОДЕЛ УГОВОРА</w:t>
            </w:r>
            <w:r w:rsidRPr="00235CC1">
              <w:rPr>
                <w:rFonts w:ascii="Calibri" w:hAnsi="Calibri" w:cs="Calibri"/>
                <w:b/>
                <w:bCs/>
                <w:sz w:val="22"/>
                <w:szCs w:val="22"/>
                <w:lang w:val="sr-Cyrl-CS"/>
              </w:rPr>
              <w:t xml:space="preserve">  </w:t>
            </w:r>
          </w:p>
          <w:p w:rsidR="004A7449" w:rsidRPr="00235CC1" w:rsidRDefault="004A7449" w:rsidP="00FD5680">
            <w:pPr>
              <w:autoSpaceDE w:val="0"/>
              <w:autoSpaceDN w:val="0"/>
              <w:adjustRightInd w:val="0"/>
              <w:jc w:val="center"/>
              <w:rPr>
                <w:rFonts w:ascii="Calibri" w:hAnsi="Calibri" w:cs="Calibri"/>
                <w:b/>
                <w:bCs/>
              </w:rPr>
            </w:pPr>
            <w:r w:rsidRPr="00235CC1">
              <w:rPr>
                <w:rFonts w:ascii="Calibri" w:hAnsi="Calibri" w:cs="Calibri"/>
                <w:b/>
                <w:bCs/>
                <w:sz w:val="22"/>
                <w:szCs w:val="22"/>
                <w:lang w:val="sr-Cyrl-CS"/>
              </w:rPr>
              <w:t>УГОВОР О ИЗВОЂЕЊУ РАДОВА</w:t>
            </w:r>
            <w:r w:rsidR="00817F18">
              <w:rPr>
                <w:rFonts w:ascii="Calibri" w:hAnsi="Calibri" w:cs="Calibri"/>
                <w:b/>
                <w:bCs/>
                <w:sz w:val="22"/>
                <w:szCs w:val="22"/>
                <w:lang w:val="sr-Cyrl-CS"/>
              </w:rPr>
              <w:t xml:space="preserve"> НА РЕКОМСТРУКЦИЈИ ПАРТИЗАНСКЕ УЛИЦЕ</w:t>
            </w:r>
          </w:p>
          <w:p w:rsidR="004A7449" w:rsidRDefault="004A7449" w:rsidP="00FD5680">
            <w:pPr>
              <w:rPr>
                <w:rFonts w:ascii="Calibri" w:hAnsi="Calibri" w:cs="Calibri"/>
              </w:rPr>
            </w:pPr>
            <w:r w:rsidRPr="00235CC1">
              <w:rPr>
                <w:rFonts w:ascii="Calibri" w:hAnsi="Calibri" w:cs="Calibri"/>
                <w:sz w:val="22"/>
                <w:szCs w:val="22"/>
              </w:rPr>
              <w:tab/>
            </w:r>
          </w:p>
          <w:p w:rsidR="004A7449" w:rsidRDefault="004A7449" w:rsidP="00FD5680">
            <w:pPr>
              <w:rPr>
                <w:rFonts w:ascii="Calibri" w:hAnsi="Calibri" w:cs="Calibri"/>
              </w:rPr>
            </w:pPr>
            <w:r w:rsidRPr="00235CC1">
              <w:rPr>
                <w:rFonts w:ascii="Calibri" w:hAnsi="Calibri" w:cs="Calibri"/>
                <w:b/>
                <w:bCs/>
                <w:sz w:val="22"/>
                <w:szCs w:val="22"/>
              </w:rPr>
              <w:t>Закључен   између</w:t>
            </w:r>
            <w:r w:rsidRPr="00235CC1">
              <w:rPr>
                <w:rFonts w:ascii="Calibri" w:hAnsi="Calibri" w:cs="Calibri"/>
                <w:sz w:val="22"/>
                <w:szCs w:val="22"/>
              </w:rPr>
              <w:t xml:space="preserve"> :</w:t>
            </w:r>
          </w:p>
          <w:p w:rsidR="004A7449" w:rsidRPr="006D4E86" w:rsidRDefault="004A7449" w:rsidP="006A5021">
            <w:pPr>
              <w:numPr>
                <w:ilvl w:val="0"/>
                <w:numId w:val="36"/>
              </w:numPr>
              <w:suppressAutoHyphens w:val="0"/>
              <w:spacing w:line="240" w:lineRule="auto"/>
              <w:ind w:left="0"/>
              <w:jc w:val="both"/>
              <w:rPr>
                <w:rFonts w:ascii="Calibri" w:hAnsi="Calibri" w:cs="Calibri"/>
                <w:lang w:val="ru-RU"/>
              </w:rPr>
            </w:pPr>
            <w:r w:rsidRPr="006D4E86">
              <w:rPr>
                <w:rFonts w:ascii="Calibri" w:hAnsi="Calibri" w:cs="Calibri"/>
                <w:sz w:val="22"/>
                <w:szCs w:val="22"/>
                <w:lang w:val="sr-Cyrl-CS"/>
              </w:rPr>
              <w:tab/>
            </w:r>
            <w:r w:rsidRPr="006D4E86">
              <w:rPr>
                <w:rFonts w:ascii="Calibri" w:hAnsi="Calibri" w:cs="Calibri"/>
                <w:b/>
                <w:bCs/>
                <w:sz w:val="22"/>
                <w:szCs w:val="22"/>
                <w:lang w:val="sr-Cyrl-CS"/>
              </w:rPr>
              <w:t xml:space="preserve">1. </w:t>
            </w:r>
            <w:r w:rsidRPr="006D4E86">
              <w:rPr>
                <w:rFonts w:ascii="Calibri" w:hAnsi="Calibri" w:cs="Calibri"/>
                <w:sz w:val="22"/>
                <w:szCs w:val="22"/>
                <w:lang w:val="sr-Cyrl-CS"/>
              </w:rPr>
              <w:t xml:space="preserve">Општинске управе </w:t>
            </w:r>
            <w:r w:rsidRPr="006D4E86">
              <w:rPr>
                <w:rFonts w:ascii="Calibri" w:hAnsi="Calibri" w:cs="Calibri"/>
                <w:sz w:val="22"/>
                <w:szCs w:val="22"/>
              </w:rPr>
              <w:t>општине</w:t>
            </w:r>
            <w:r w:rsidRPr="006D4E86">
              <w:rPr>
                <w:rFonts w:ascii="Calibri" w:hAnsi="Calibri" w:cs="Calibri"/>
                <w:sz w:val="22"/>
                <w:szCs w:val="22"/>
                <w:lang w:val="sr-Cyrl-CS"/>
              </w:rPr>
              <w:t xml:space="preserve"> Прокупље, </w:t>
            </w:r>
            <w:r w:rsidRPr="006D4E86">
              <w:rPr>
                <w:rFonts w:ascii="Calibri" w:hAnsi="Calibri" w:cs="Calibri"/>
                <w:sz w:val="22"/>
                <w:szCs w:val="22"/>
                <w:lang w:val="ru-RU"/>
              </w:rPr>
              <w:t>Таткова бр. 2, текући рачун 840-66640-88 код управе за јавне плаћања;</w:t>
            </w:r>
            <w:r w:rsidRPr="006D4E86">
              <w:rPr>
                <w:rFonts w:ascii="Calibri" w:hAnsi="Calibri" w:cs="Calibri"/>
                <w:b/>
                <w:bCs/>
                <w:sz w:val="22"/>
                <w:szCs w:val="22"/>
                <w:lang w:val="ru-RU"/>
              </w:rPr>
              <w:t xml:space="preserve"> </w:t>
            </w:r>
            <w:r w:rsidRPr="006D4E86">
              <w:rPr>
                <w:rFonts w:ascii="Calibri" w:hAnsi="Calibri" w:cs="Calibri"/>
                <w:sz w:val="22"/>
                <w:szCs w:val="22"/>
                <w:lang w:val="ru-RU"/>
              </w:rPr>
              <w:t>ПИБ:</w:t>
            </w:r>
            <w:r w:rsidR="000B2CF5">
              <w:rPr>
                <w:rFonts w:ascii="Calibri" w:hAnsi="Calibri" w:cs="Calibri"/>
                <w:sz w:val="22"/>
                <w:szCs w:val="22"/>
                <w:lang w:val="sr-Latn-RS"/>
              </w:rPr>
              <w:t>100506227</w:t>
            </w:r>
            <w:r w:rsidRPr="006D4E86">
              <w:rPr>
                <w:rFonts w:ascii="Calibri" w:hAnsi="Calibri" w:cs="Calibri"/>
                <w:sz w:val="22"/>
                <w:szCs w:val="22"/>
                <w:lang w:val="ru-RU"/>
              </w:rPr>
              <w:t xml:space="preserve">; матични број </w:t>
            </w:r>
            <w:r w:rsidR="000B2CF5">
              <w:rPr>
                <w:rFonts w:ascii="Calibri" w:hAnsi="Calibri" w:cs="Calibri"/>
                <w:sz w:val="22"/>
                <w:szCs w:val="22"/>
                <w:lang w:val="sr-Latn-RS"/>
              </w:rPr>
              <w:t>07107625</w:t>
            </w:r>
            <w:r w:rsidRPr="006D4E86">
              <w:rPr>
                <w:rFonts w:ascii="Calibri" w:hAnsi="Calibri" w:cs="Calibri"/>
                <w:sz w:val="22"/>
                <w:szCs w:val="22"/>
                <w:lang w:val="ru-RU"/>
              </w:rPr>
              <w:t>;</w:t>
            </w:r>
            <w:r w:rsidRPr="006D4E86">
              <w:rPr>
                <w:rFonts w:ascii="Calibri" w:hAnsi="Calibri" w:cs="Calibri"/>
                <w:b/>
                <w:bCs/>
                <w:sz w:val="22"/>
                <w:szCs w:val="22"/>
                <w:lang w:val="ru-RU"/>
              </w:rPr>
              <w:t xml:space="preserve"> </w:t>
            </w:r>
            <w:r w:rsidRPr="006D4E86">
              <w:rPr>
                <w:rFonts w:ascii="Calibri" w:hAnsi="Calibri" w:cs="Calibri"/>
                <w:sz w:val="22"/>
                <w:szCs w:val="22"/>
                <w:lang w:val="ru-RU"/>
              </w:rPr>
              <w:t>коју заступа начелник Никола Копривица (у даљем тексту: наручилац) и</w:t>
            </w:r>
          </w:p>
          <w:p w:rsidR="004A7449" w:rsidRPr="006A5021" w:rsidRDefault="004A7449" w:rsidP="00FD5680">
            <w:pPr>
              <w:jc w:val="both"/>
              <w:rPr>
                <w:rFonts w:ascii="Calibri" w:hAnsi="Calibri" w:cs="Calibri"/>
              </w:rPr>
            </w:pPr>
          </w:p>
          <w:p w:rsidR="004A7449" w:rsidRDefault="004A7449" w:rsidP="00FD5680">
            <w:pPr>
              <w:jc w:val="both"/>
              <w:rPr>
                <w:rFonts w:ascii="Calibri" w:hAnsi="Calibri" w:cs="Calibri"/>
                <w:lang w:val="sr-Cyrl-RS"/>
              </w:rPr>
            </w:pPr>
            <w:r w:rsidRPr="00235CC1">
              <w:rPr>
                <w:rFonts w:ascii="Calibri" w:hAnsi="Calibri" w:cs="Calibri"/>
                <w:b/>
                <w:bCs/>
                <w:sz w:val="22"/>
                <w:szCs w:val="22"/>
                <w:lang w:val="sr-Cyrl-CS"/>
              </w:rPr>
              <w:tab/>
              <w:t>2</w:t>
            </w:r>
            <w:r w:rsidRPr="00235CC1">
              <w:rPr>
                <w:rFonts w:ascii="Calibri" w:hAnsi="Calibri" w:cs="Calibri"/>
                <w:b/>
                <w:bCs/>
                <w:sz w:val="22"/>
                <w:szCs w:val="22"/>
              </w:rPr>
              <w:t>.</w:t>
            </w:r>
            <w:r w:rsidRPr="00235CC1">
              <w:rPr>
                <w:rFonts w:ascii="Calibri" w:hAnsi="Calibri" w:cs="Calibri"/>
                <w:sz w:val="22"/>
                <w:szCs w:val="22"/>
              </w:rPr>
              <w:t xml:space="preserve"> </w:t>
            </w:r>
            <w:r>
              <w:rPr>
                <w:rFonts w:ascii="Calibri" w:hAnsi="Calibri" w:cs="Calibri"/>
                <w:sz w:val="22"/>
                <w:szCs w:val="22"/>
              </w:rPr>
              <w:t>__________________________________</w:t>
            </w:r>
            <w:r w:rsidRPr="00235CC1">
              <w:rPr>
                <w:rFonts w:ascii="Calibri" w:hAnsi="Calibri" w:cs="Calibri"/>
                <w:sz w:val="22"/>
                <w:szCs w:val="22"/>
              </w:rPr>
              <w:t xml:space="preserve">, </w:t>
            </w:r>
            <w:r>
              <w:rPr>
                <w:rFonts w:ascii="Calibri" w:hAnsi="Calibri" w:cs="Calibri"/>
                <w:sz w:val="22"/>
                <w:szCs w:val="22"/>
              </w:rPr>
              <w:t>са седиштем у _____________у</w:t>
            </w:r>
            <w:r w:rsidRPr="00235CC1">
              <w:rPr>
                <w:rFonts w:ascii="Calibri" w:hAnsi="Calibri" w:cs="Calibri"/>
                <w:sz w:val="22"/>
                <w:szCs w:val="22"/>
              </w:rPr>
              <w:t xml:space="preserve"> ул. </w:t>
            </w:r>
            <w:r>
              <w:rPr>
                <w:rFonts w:ascii="Calibri" w:hAnsi="Calibri" w:cs="Calibri"/>
                <w:sz w:val="22"/>
                <w:szCs w:val="22"/>
              </w:rPr>
              <w:t>_____________________</w:t>
            </w:r>
            <w:r w:rsidRPr="00235CC1">
              <w:rPr>
                <w:rFonts w:ascii="Calibri" w:hAnsi="Calibri" w:cs="Calibri"/>
                <w:sz w:val="22"/>
                <w:szCs w:val="22"/>
              </w:rPr>
              <w:t>, матичани број</w:t>
            </w:r>
            <w:r w:rsidRPr="00235CC1">
              <w:rPr>
                <w:rFonts w:ascii="Calibri" w:hAnsi="Calibri" w:cs="Calibri"/>
                <w:sz w:val="22"/>
                <w:szCs w:val="22"/>
                <w:lang w:val="sr-Cyrl-CS"/>
              </w:rPr>
              <w:t xml:space="preserve">: </w:t>
            </w:r>
            <w:r>
              <w:rPr>
                <w:rFonts w:ascii="Calibri" w:hAnsi="Calibri" w:cs="Calibri"/>
                <w:sz w:val="22"/>
                <w:szCs w:val="22"/>
                <w:lang w:val="sr-Cyrl-CS"/>
              </w:rPr>
              <w:t>____________</w:t>
            </w:r>
            <w:proofErr w:type="gramStart"/>
            <w:r w:rsidRPr="00235CC1">
              <w:rPr>
                <w:rFonts w:ascii="Calibri" w:hAnsi="Calibri" w:cs="Calibri"/>
                <w:sz w:val="22"/>
                <w:szCs w:val="22"/>
              </w:rPr>
              <w:t xml:space="preserve">; </w:t>
            </w:r>
            <w:r w:rsidRPr="00235CC1">
              <w:rPr>
                <w:rFonts w:ascii="Calibri" w:hAnsi="Calibri" w:cs="Calibri"/>
                <w:sz w:val="22"/>
                <w:szCs w:val="22"/>
                <w:lang w:val="sr-Cyrl-CS"/>
              </w:rPr>
              <w:t xml:space="preserve"> </w:t>
            </w:r>
            <w:r w:rsidRPr="00235CC1">
              <w:rPr>
                <w:rFonts w:ascii="Calibri" w:hAnsi="Calibri" w:cs="Calibri"/>
                <w:sz w:val="22"/>
                <w:szCs w:val="22"/>
              </w:rPr>
              <w:t>ПИБ</w:t>
            </w:r>
            <w:proofErr w:type="gramEnd"/>
            <w:r w:rsidRPr="00235CC1">
              <w:rPr>
                <w:rFonts w:ascii="Calibri" w:hAnsi="Calibri" w:cs="Calibri"/>
                <w:sz w:val="22"/>
                <w:szCs w:val="22"/>
              </w:rPr>
              <w:t xml:space="preserve"> </w:t>
            </w:r>
            <w:r>
              <w:rPr>
                <w:rFonts w:ascii="Calibri" w:hAnsi="Calibri" w:cs="Calibri"/>
                <w:sz w:val="22"/>
                <w:szCs w:val="22"/>
              </w:rPr>
              <w:t>_____________</w:t>
            </w:r>
            <w:r w:rsidRPr="00235CC1">
              <w:rPr>
                <w:rFonts w:ascii="Calibri" w:hAnsi="Calibri" w:cs="Calibri"/>
                <w:sz w:val="22"/>
                <w:szCs w:val="22"/>
              </w:rPr>
              <w:t xml:space="preserve">; текући рачун </w:t>
            </w:r>
            <w:r>
              <w:rPr>
                <w:rFonts w:ascii="Calibri" w:hAnsi="Calibri" w:cs="Calibri"/>
                <w:sz w:val="22"/>
                <w:szCs w:val="22"/>
              </w:rPr>
              <w:t>______________________</w:t>
            </w:r>
            <w:r w:rsidRPr="00235CC1">
              <w:rPr>
                <w:rFonts w:ascii="Calibri" w:hAnsi="Calibri" w:cs="Calibri"/>
                <w:sz w:val="22"/>
                <w:szCs w:val="22"/>
              </w:rPr>
              <w:t xml:space="preserve">;коjе заступа директор </w:t>
            </w:r>
            <w:r>
              <w:rPr>
                <w:rFonts w:ascii="Calibri" w:hAnsi="Calibri" w:cs="Calibri"/>
                <w:sz w:val="22"/>
                <w:szCs w:val="22"/>
              </w:rPr>
              <w:t>_______________________</w:t>
            </w:r>
            <w:r w:rsidRPr="00235CC1">
              <w:rPr>
                <w:rFonts w:ascii="Calibri" w:hAnsi="Calibri" w:cs="Calibri"/>
                <w:sz w:val="22"/>
                <w:szCs w:val="22"/>
              </w:rPr>
              <w:t>(у даљем тексту извођач радова)</w:t>
            </w:r>
            <w:r>
              <w:rPr>
                <w:rFonts w:ascii="Calibri" w:hAnsi="Calibri" w:cs="Calibri"/>
                <w:sz w:val="22"/>
                <w:szCs w:val="22"/>
              </w:rPr>
              <w:t>.</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sr-Cyrl-RS"/>
              </w:rPr>
              <w:t>и</w:t>
            </w:r>
            <w:r w:rsidRPr="00332D50">
              <w:rPr>
                <w:rFonts w:ascii="Calibri" w:hAnsi="Calibri" w:cs="Calibri"/>
                <w:color w:val="auto"/>
                <w:kern w:val="0"/>
                <w:sz w:val="22"/>
                <w:szCs w:val="22"/>
                <w:lang w:val="ru-RU"/>
              </w:rPr>
              <w:t xml:space="preserve">ли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Носилац посла ______________________________________са седиштем у ________</w:t>
            </w:r>
            <w:r>
              <w:rPr>
                <w:rFonts w:ascii="Calibri" w:hAnsi="Calibri" w:cs="Calibri"/>
                <w:color w:val="auto"/>
                <w:kern w:val="0"/>
                <w:sz w:val="22"/>
                <w:szCs w:val="22"/>
                <w:lang w:val="sr-Cyrl-RS"/>
              </w:rPr>
              <w:t>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 xml:space="preserve">ул._______________бр.____, ПИБ___________________ кога заступа </w:t>
            </w:r>
            <w:r w:rsidRPr="00332D50">
              <w:rPr>
                <w:rFonts w:ascii="Calibri" w:hAnsi="Calibri" w:cs="Calibri"/>
                <w:color w:val="auto"/>
                <w:kern w:val="0"/>
                <w:sz w:val="22"/>
                <w:szCs w:val="22"/>
                <w:lang w:val="sr-Cyrl-RS"/>
              </w:rPr>
              <w:t>_</w:t>
            </w:r>
            <w:r w:rsidRPr="00332D50">
              <w:rPr>
                <w:rFonts w:ascii="Calibri" w:hAnsi="Calibri" w:cs="Calibri"/>
                <w:color w:val="auto"/>
                <w:kern w:val="0"/>
                <w:sz w:val="22"/>
                <w:szCs w:val="22"/>
                <w:lang w:val="ru-RU"/>
              </w:rPr>
              <w:t>______________</w:t>
            </w:r>
            <w:r>
              <w:rPr>
                <w:rFonts w:ascii="Calibri" w:hAnsi="Calibri" w:cs="Calibri"/>
                <w:color w:val="auto"/>
                <w:kern w:val="0"/>
                <w:sz w:val="22"/>
                <w:szCs w:val="22"/>
                <w:lang w:val="sr-Cyrl-RS"/>
              </w:rPr>
              <w:t>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sr-Cyrl-RS"/>
              </w:rPr>
              <w:t>___________________________</w:t>
            </w:r>
            <w:r w:rsidRPr="00332D50">
              <w:rPr>
                <w:rFonts w:ascii="Calibri" w:hAnsi="Calibri" w:cs="Calibri"/>
                <w:color w:val="auto"/>
                <w:kern w:val="0"/>
                <w:sz w:val="22"/>
                <w:szCs w:val="22"/>
                <w:lang w:val="ru-RU"/>
              </w:rPr>
              <w:t xml:space="preserve">(у даљем тексту: Извођач радова) са члановима групе </w:t>
            </w:r>
          </w:p>
          <w:p w:rsidR="00332D50" w:rsidRPr="00332D50" w:rsidRDefault="00332D50" w:rsidP="00332D50">
            <w:pPr>
              <w:spacing w:line="240" w:lineRule="auto"/>
              <w:rPr>
                <w:rFonts w:ascii="Calibri" w:hAnsi="Calibri" w:cs="Calibri"/>
                <w:color w:val="auto"/>
                <w:kern w:val="0"/>
                <w:sz w:val="22"/>
                <w:szCs w:val="22"/>
                <w:lang w:val="sr-Cyrl-RS"/>
              </w:rPr>
            </w:pP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________</w:t>
            </w:r>
            <w:r>
              <w:rPr>
                <w:rFonts w:ascii="Calibri" w:hAnsi="Calibri" w:cs="Calibri"/>
                <w:color w:val="auto"/>
                <w:kern w:val="0"/>
                <w:sz w:val="22"/>
                <w:szCs w:val="22"/>
                <w:lang w:val="sr-Cyrl-RS"/>
              </w:rPr>
              <w:t>_______________________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___</w:t>
            </w:r>
            <w:r>
              <w:rPr>
                <w:rFonts w:ascii="Calibri" w:hAnsi="Calibri" w:cs="Calibri"/>
                <w:color w:val="auto"/>
                <w:kern w:val="0"/>
                <w:sz w:val="22"/>
                <w:szCs w:val="22"/>
                <w:lang w:val="sr-Cyrl-RS"/>
              </w:rPr>
              <w:t>Матични бр.____________________</w:t>
            </w:r>
            <w:r w:rsidRPr="00332D50">
              <w:rPr>
                <w:rFonts w:ascii="Calibri" w:hAnsi="Calibri" w:cs="Calibri"/>
                <w:color w:val="auto"/>
                <w:kern w:val="0"/>
                <w:sz w:val="22"/>
                <w:szCs w:val="22"/>
                <w:lang w:val="ru-RU"/>
              </w:rPr>
              <w:t xml:space="preserve"> </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sr-Cyrl-RS"/>
              </w:rPr>
              <w:t>и</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w:t>
            </w:r>
            <w:r w:rsidRPr="00332D50">
              <w:rPr>
                <w:rFonts w:ascii="Calibri" w:hAnsi="Calibri" w:cs="Calibri"/>
                <w:color w:val="auto"/>
                <w:kern w:val="0"/>
                <w:sz w:val="22"/>
                <w:szCs w:val="22"/>
                <w:lang w:val="sr-Cyrl-RS"/>
              </w:rPr>
              <w:t>________________________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 xml:space="preserve">матичми бр._______________________ </w:t>
            </w:r>
          </w:p>
          <w:p w:rsidR="00332D50" w:rsidRPr="00332D50" w:rsidRDefault="00332D50" w:rsidP="00332D50">
            <w:pPr>
              <w:spacing w:line="240" w:lineRule="auto"/>
              <w:rPr>
                <w:rFonts w:ascii="Calibri" w:hAnsi="Calibri" w:cs="Calibri"/>
                <w:color w:val="auto"/>
                <w:kern w:val="0"/>
                <w:sz w:val="22"/>
                <w:szCs w:val="22"/>
                <w:lang w:val="ru-RU"/>
              </w:rPr>
            </w:pP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sr-Cyrl-RS"/>
              </w:rPr>
              <w:t>и</w:t>
            </w:r>
            <w:r w:rsidRPr="00332D50">
              <w:rPr>
                <w:rFonts w:ascii="Calibri" w:hAnsi="Calibri" w:cs="Calibri"/>
                <w:color w:val="auto"/>
                <w:kern w:val="0"/>
                <w:sz w:val="22"/>
                <w:szCs w:val="22"/>
                <w:lang w:val="ru-RU"/>
              </w:rPr>
              <w:t xml:space="preserve">ли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________</w:t>
            </w:r>
            <w:r>
              <w:rPr>
                <w:rFonts w:ascii="Calibri" w:hAnsi="Calibri" w:cs="Calibri"/>
                <w:color w:val="auto"/>
                <w:kern w:val="0"/>
                <w:sz w:val="22"/>
                <w:szCs w:val="22"/>
                <w:lang w:val="sr-Cyrl-RS"/>
              </w:rPr>
              <w:t>_______________________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w:t>
            </w:r>
            <w:r w:rsidRPr="00332D50">
              <w:rPr>
                <w:rFonts w:ascii="Calibri" w:hAnsi="Calibri" w:cs="Calibri"/>
                <w:color w:val="auto"/>
                <w:kern w:val="0"/>
                <w:sz w:val="22"/>
                <w:szCs w:val="22"/>
                <w:lang w:val="sr-Cyrl-RS"/>
              </w:rPr>
              <w:t>__</w:t>
            </w:r>
            <w:r w:rsidRPr="00332D50">
              <w:rPr>
                <w:rFonts w:ascii="Calibri" w:hAnsi="Calibri" w:cs="Calibri"/>
                <w:color w:val="auto"/>
                <w:kern w:val="0"/>
                <w:sz w:val="22"/>
                <w:szCs w:val="22"/>
                <w:lang w:val="ru-RU"/>
              </w:rPr>
              <w:t xml:space="preserve">, ПИБ__________________ </w:t>
            </w:r>
            <w:r w:rsidRPr="00332D50">
              <w:rPr>
                <w:rFonts w:ascii="Calibri" w:hAnsi="Calibri" w:cs="Calibri"/>
                <w:color w:val="auto"/>
                <w:kern w:val="0"/>
                <w:sz w:val="22"/>
                <w:szCs w:val="22"/>
                <w:lang w:val="sr-Cyrl-RS"/>
              </w:rPr>
              <w:t xml:space="preserve"> мат</w:t>
            </w:r>
            <w:r w:rsidRPr="00332D50">
              <w:rPr>
                <w:rFonts w:ascii="Calibri" w:hAnsi="Calibri" w:cs="Calibri"/>
                <w:color w:val="auto"/>
                <w:kern w:val="0"/>
                <w:sz w:val="22"/>
                <w:szCs w:val="22"/>
                <w:lang w:val="ru-RU"/>
              </w:rPr>
              <w:t xml:space="preserve">кога заступа </w:t>
            </w:r>
            <w:r w:rsidRPr="00332D50">
              <w:rPr>
                <w:rFonts w:ascii="Calibri" w:hAnsi="Calibri" w:cs="Calibri"/>
                <w:color w:val="auto"/>
                <w:kern w:val="0"/>
                <w:sz w:val="22"/>
                <w:szCs w:val="22"/>
                <w:lang w:val="sr-Cyrl-RS"/>
              </w:rPr>
              <w:t>_</w:t>
            </w:r>
            <w:r>
              <w:rPr>
                <w:rFonts w:ascii="Calibri" w:hAnsi="Calibri" w:cs="Calibri"/>
                <w:color w:val="auto"/>
                <w:kern w:val="0"/>
                <w:sz w:val="22"/>
                <w:szCs w:val="22"/>
                <w:lang w:val="ru-RU"/>
              </w:rPr>
              <w:t>_________________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 xml:space="preserve">(у даљем тексту: Извођач радова) са Подизвођачем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________</w:t>
            </w:r>
            <w:r w:rsidRPr="00332D50">
              <w:rPr>
                <w:rFonts w:ascii="Calibri" w:hAnsi="Calibri" w:cs="Calibri"/>
                <w:color w:val="auto"/>
                <w:kern w:val="0"/>
                <w:sz w:val="22"/>
                <w:szCs w:val="22"/>
                <w:lang w:val="sr-Cyrl-RS"/>
              </w:rPr>
              <w:t>_______________________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 матични број:_____________________</w:t>
            </w:r>
          </w:p>
          <w:p w:rsidR="00332D50" w:rsidRPr="00332D50" w:rsidRDefault="00332D50" w:rsidP="00332D50">
            <w:pPr>
              <w:spacing w:line="240" w:lineRule="auto"/>
              <w:rPr>
                <w:rFonts w:ascii="Calibri" w:hAnsi="Calibri" w:cs="Calibri"/>
                <w:color w:val="auto"/>
                <w:kern w:val="0"/>
                <w:sz w:val="22"/>
                <w:szCs w:val="22"/>
                <w:lang w:val="ru-RU"/>
              </w:rPr>
            </w:pPr>
          </w:p>
          <w:p w:rsidR="004A7449" w:rsidRPr="00235CC1" w:rsidRDefault="004A7449" w:rsidP="00FD5680">
            <w:pPr>
              <w:rPr>
                <w:rFonts w:ascii="Calibri" w:hAnsi="Calibri" w:cs="Calibri"/>
                <w:lang w:val="sr-Cyrl-CS"/>
              </w:rPr>
            </w:pPr>
            <w:r w:rsidRPr="00235CC1">
              <w:rPr>
                <w:rFonts w:ascii="Calibri" w:hAnsi="Calibri" w:cs="Calibri"/>
                <w:b/>
                <w:bCs/>
                <w:sz w:val="22"/>
                <w:szCs w:val="22"/>
              </w:rPr>
              <w:t xml:space="preserve">                                                                                 Члан 1.                                                                                                                                                            Предмет уговора</w:t>
            </w:r>
            <w:r w:rsidRPr="00235CC1">
              <w:rPr>
                <w:rFonts w:ascii="Calibri" w:hAnsi="Calibri" w:cs="Calibri"/>
                <w:sz w:val="22"/>
                <w:szCs w:val="22"/>
                <w:lang w:val="sr-Cyrl-CS"/>
              </w:rPr>
              <w:t xml:space="preserve">.  </w:t>
            </w:r>
            <w:r w:rsidRPr="00235CC1">
              <w:rPr>
                <w:rFonts w:ascii="Calibri" w:hAnsi="Calibri" w:cs="Calibri"/>
                <w:sz w:val="22"/>
                <w:szCs w:val="22"/>
                <w:lang w:val="sr-Cyrl-CS"/>
              </w:rPr>
              <w:tab/>
            </w:r>
          </w:p>
          <w:p w:rsidR="004A7449" w:rsidRPr="00235CC1" w:rsidRDefault="003655E3" w:rsidP="00FC7D22">
            <w:pPr>
              <w:jc w:val="both"/>
              <w:rPr>
                <w:rFonts w:ascii="Calibri" w:hAnsi="Calibri" w:cs="Calibri"/>
                <w:lang w:val="sr-Cyrl-CS"/>
              </w:rPr>
            </w:pPr>
            <w:r>
              <w:rPr>
                <w:rFonts w:ascii="Calibri" w:hAnsi="Calibri" w:cs="Calibri"/>
                <w:sz w:val="22"/>
                <w:szCs w:val="22"/>
                <w:lang w:val="sr-Cyrl-CS"/>
              </w:rPr>
              <w:t xml:space="preserve">               </w:t>
            </w:r>
            <w:r w:rsidR="004A7449" w:rsidRPr="00235CC1">
              <w:rPr>
                <w:rFonts w:ascii="Calibri" w:hAnsi="Calibri" w:cs="Calibri"/>
                <w:sz w:val="22"/>
                <w:szCs w:val="22"/>
                <w:lang w:val="sr-Cyrl-CS"/>
              </w:rPr>
              <w:t xml:space="preserve">Уговорне стране константују да је Наручилац изабрао Извођача као најповојнијег понуђача за извођење радова </w:t>
            </w:r>
            <w:r w:rsidR="00817F18">
              <w:rPr>
                <w:rFonts w:ascii="Calibri" w:hAnsi="Calibri" w:cs="Calibri"/>
                <w:sz w:val="22"/>
                <w:szCs w:val="22"/>
                <w:lang w:val="sr-Cyrl-CS"/>
              </w:rPr>
              <w:t xml:space="preserve">за </w:t>
            </w:r>
            <w:r w:rsidR="00817F18" w:rsidRPr="00A41D95">
              <w:rPr>
                <w:rFonts w:ascii="Calibri" w:hAnsi="Calibri" w:cs="Calibri"/>
                <w:bCs/>
                <w:color w:val="auto"/>
                <w:kern w:val="0"/>
                <w:sz w:val="22"/>
                <w:szCs w:val="22"/>
                <w:lang w:val="sr-Cyrl-CS" w:eastAsia="en-US"/>
              </w:rPr>
              <w:t>Реконструкција коловоза и тротоара у  Партизанској улици у Прокупљу (деоница од ул. Драгољуба Ракића до раскрснице са ул. Пасјачком).</w:t>
            </w:r>
            <w:r w:rsidR="00817F18" w:rsidRPr="00A41D95">
              <w:rPr>
                <w:rFonts w:ascii="Calibri" w:hAnsi="Calibri" w:cs="Calibri"/>
                <w:color w:val="auto"/>
                <w:kern w:val="0"/>
                <w:sz w:val="22"/>
                <w:szCs w:val="22"/>
                <w:lang w:val="sr-Cyrl-RS" w:eastAsia="en-US"/>
              </w:rPr>
              <w:t xml:space="preserve">  ЈН бр. </w:t>
            </w:r>
            <w:r w:rsidR="00F54313">
              <w:rPr>
                <w:rFonts w:ascii="Calibri" w:hAnsi="Calibri" w:cs="Calibri"/>
                <w:color w:val="auto"/>
                <w:kern w:val="0"/>
                <w:sz w:val="22"/>
                <w:szCs w:val="22"/>
                <w:lang w:val="sr-Cyrl-RS" w:eastAsia="en-US"/>
              </w:rPr>
              <w:t xml:space="preserve">                           </w:t>
            </w:r>
            <w:r w:rsidR="00817F18" w:rsidRPr="00A41D95">
              <w:rPr>
                <w:rFonts w:ascii="Calibri" w:hAnsi="Calibri" w:cs="Calibri"/>
                <w:color w:val="auto"/>
                <w:kern w:val="0"/>
                <w:sz w:val="22"/>
                <w:szCs w:val="22"/>
                <w:lang w:val="sr-Cyrl-RS" w:eastAsia="en-US"/>
              </w:rPr>
              <w:t>Р-</w:t>
            </w:r>
            <w:r w:rsidR="00817F18" w:rsidRPr="00A41D95">
              <w:rPr>
                <w:rFonts w:ascii="Calibri" w:hAnsi="Calibri" w:cs="Calibri"/>
                <w:bCs/>
                <w:sz w:val="22"/>
                <w:szCs w:val="22"/>
              </w:rPr>
              <w:t>1.3.1</w:t>
            </w:r>
            <w:r w:rsidR="00817F18" w:rsidRPr="00A41D95">
              <w:rPr>
                <w:rFonts w:ascii="Calibri" w:hAnsi="Calibri" w:cs="Calibri"/>
                <w:bCs/>
                <w:sz w:val="22"/>
                <w:szCs w:val="22"/>
                <w:lang w:val="sr-Cyrl-RS"/>
              </w:rPr>
              <w:t>8</w:t>
            </w:r>
            <w:r w:rsidR="00817F18" w:rsidRPr="00A41D95">
              <w:rPr>
                <w:rFonts w:ascii="Calibri" w:hAnsi="Calibri" w:cs="Calibri"/>
                <w:bCs/>
                <w:sz w:val="22"/>
                <w:szCs w:val="22"/>
              </w:rPr>
              <w:t>/40</w:t>
            </w:r>
            <w:r w:rsidR="00817F18" w:rsidRPr="00A41D95">
              <w:rPr>
                <w:rFonts w:ascii="Calibri" w:hAnsi="Calibri" w:cs="Calibri"/>
                <w:bCs/>
                <w:sz w:val="22"/>
                <w:szCs w:val="22"/>
                <w:lang w:val="sr-Cyrl-RS"/>
              </w:rPr>
              <w:t>1</w:t>
            </w:r>
            <w:r w:rsidR="00817F18" w:rsidRPr="00A41D95">
              <w:rPr>
                <w:rFonts w:ascii="Calibri" w:hAnsi="Calibri" w:cs="Calibri"/>
                <w:bCs/>
                <w:sz w:val="22"/>
                <w:szCs w:val="22"/>
              </w:rPr>
              <w:t>-</w:t>
            </w:r>
            <w:r w:rsidR="00817F18" w:rsidRPr="00A41D95">
              <w:rPr>
                <w:rFonts w:ascii="Calibri" w:hAnsi="Calibri" w:cs="Calibri"/>
                <w:bCs/>
                <w:color w:val="auto"/>
                <w:sz w:val="22"/>
                <w:szCs w:val="22"/>
                <w:lang w:val="sr-Cyrl-RS"/>
              </w:rPr>
              <w:t>11</w:t>
            </w:r>
            <w:r w:rsidR="00817F18" w:rsidRPr="00A41D95">
              <w:rPr>
                <w:rFonts w:ascii="Calibri" w:hAnsi="Calibri" w:cs="Calibri"/>
                <w:bCs/>
                <w:sz w:val="22"/>
                <w:szCs w:val="22"/>
              </w:rPr>
              <w:t>/1</w:t>
            </w:r>
            <w:r w:rsidR="00817F18" w:rsidRPr="00A41D95">
              <w:rPr>
                <w:rFonts w:ascii="Calibri" w:hAnsi="Calibri" w:cs="Calibri"/>
                <w:bCs/>
                <w:sz w:val="22"/>
                <w:szCs w:val="22"/>
                <w:lang w:val="sr-Cyrl-RS"/>
              </w:rPr>
              <w:t>8</w:t>
            </w:r>
            <w:r w:rsidR="00817F18" w:rsidRPr="00A41D95">
              <w:rPr>
                <w:rFonts w:ascii="Calibri" w:hAnsi="Calibri" w:cs="Calibri"/>
                <w:bCs/>
                <w:sz w:val="22"/>
                <w:szCs w:val="22"/>
              </w:rPr>
              <w:t>-04</w:t>
            </w:r>
            <w:r w:rsidR="00817F18">
              <w:rPr>
                <w:rFonts w:ascii="Calibri" w:hAnsi="Calibri" w:cs="Calibri"/>
                <w:bCs/>
                <w:sz w:val="22"/>
                <w:szCs w:val="22"/>
                <w:lang w:val="sr-Cyrl-RS"/>
              </w:rPr>
              <w:t xml:space="preserve">, </w:t>
            </w:r>
            <w:r w:rsidR="004A7449" w:rsidRPr="004F1EFF">
              <w:rPr>
                <w:rFonts w:ascii="Calibri" w:hAnsi="Calibri" w:cs="Calibri"/>
                <w:b/>
                <w:bCs/>
                <w:sz w:val="22"/>
                <w:szCs w:val="22"/>
              </w:rPr>
              <w:t xml:space="preserve"> </w:t>
            </w:r>
            <w:r w:rsidR="004A7449" w:rsidRPr="00235CC1">
              <w:rPr>
                <w:rFonts w:ascii="Calibri" w:hAnsi="Calibri" w:cs="Calibri"/>
                <w:sz w:val="22"/>
                <w:szCs w:val="22"/>
                <w:lang w:val="sr-Cyrl-CS"/>
              </w:rPr>
              <w:t xml:space="preserve"> по јавном позиву објављеном на Порталу јавних набавки,  дана </w:t>
            </w:r>
            <w:r w:rsidR="00817F18">
              <w:rPr>
                <w:rFonts w:ascii="Calibri" w:hAnsi="Calibri" w:cs="Calibri"/>
                <w:sz w:val="22"/>
                <w:szCs w:val="22"/>
                <w:lang w:val="sr-Cyrl-CS"/>
              </w:rPr>
              <w:t>02.02.</w:t>
            </w:r>
            <w:r w:rsidR="004A7449" w:rsidRPr="00235CC1">
              <w:rPr>
                <w:rFonts w:ascii="Calibri" w:hAnsi="Calibri" w:cs="Calibri"/>
                <w:sz w:val="22"/>
                <w:szCs w:val="22"/>
                <w:lang w:val="sr-Cyrl-CS"/>
              </w:rPr>
              <w:t>201</w:t>
            </w:r>
            <w:r w:rsidR="00817F18">
              <w:rPr>
                <w:rFonts w:ascii="Calibri" w:hAnsi="Calibri" w:cs="Calibri"/>
                <w:sz w:val="22"/>
                <w:szCs w:val="22"/>
                <w:lang w:val="sr-Cyrl-CS"/>
              </w:rPr>
              <w:t>8</w:t>
            </w:r>
            <w:r w:rsidR="004A7449" w:rsidRPr="00235CC1">
              <w:rPr>
                <w:rFonts w:ascii="Calibri" w:hAnsi="Calibri" w:cs="Calibri"/>
                <w:sz w:val="22"/>
                <w:szCs w:val="22"/>
                <w:lang w:val="sr-Cyrl-CS"/>
              </w:rPr>
              <w:t xml:space="preserve"> године.</w:t>
            </w:r>
          </w:p>
          <w:p w:rsidR="004A7449" w:rsidRPr="00235CC1" w:rsidRDefault="004A7449" w:rsidP="00FD5680">
            <w:pPr>
              <w:jc w:val="both"/>
              <w:rPr>
                <w:rFonts w:ascii="Calibri" w:hAnsi="Calibri" w:cs="Calibri"/>
                <w:lang w:val="sr-Cyrl-CS"/>
              </w:rPr>
            </w:pPr>
            <w:r w:rsidRPr="00235CC1">
              <w:rPr>
                <w:rFonts w:ascii="Calibri" w:hAnsi="Calibri" w:cs="Calibri"/>
                <w:sz w:val="22"/>
                <w:szCs w:val="22"/>
                <w:lang w:val="sr-Cyrl-CS"/>
              </w:rPr>
              <w:t xml:space="preserve">Уговор је закључен са Извођачем на основу Одлуке о додели уговора бр. </w:t>
            </w:r>
            <w:r>
              <w:rPr>
                <w:rFonts w:ascii="Calibri" w:hAnsi="Calibri" w:cs="Calibri"/>
                <w:sz w:val="22"/>
                <w:szCs w:val="22"/>
                <w:lang w:val="sr-Cyrl-CS"/>
              </w:rPr>
              <w:t>____</w:t>
            </w:r>
            <w:r w:rsidR="00F54313">
              <w:rPr>
                <w:rFonts w:ascii="Calibri" w:hAnsi="Calibri" w:cs="Calibri"/>
                <w:sz w:val="22"/>
                <w:szCs w:val="22"/>
                <w:lang w:val="sr-Cyrl-CS"/>
              </w:rPr>
              <w:t>___________</w:t>
            </w:r>
            <w:r w:rsidRPr="00235CC1">
              <w:rPr>
                <w:rFonts w:ascii="Calibri" w:hAnsi="Calibri" w:cs="Calibri"/>
                <w:sz w:val="22"/>
                <w:szCs w:val="22"/>
                <w:lang w:val="sr-Cyrl-CS"/>
              </w:rPr>
              <w:t xml:space="preserve"> од </w:t>
            </w:r>
            <w:r>
              <w:rPr>
                <w:rFonts w:ascii="Calibri" w:hAnsi="Calibri" w:cs="Calibri"/>
                <w:sz w:val="22"/>
                <w:szCs w:val="22"/>
                <w:lang w:val="sr-Cyrl-CS"/>
              </w:rPr>
              <w:t>________</w:t>
            </w:r>
            <w:r w:rsidRPr="00235CC1">
              <w:rPr>
                <w:rFonts w:ascii="Calibri" w:hAnsi="Calibri" w:cs="Calibri"/>
                <w:sz w:val="22"/>
                <w:szCs w:val="22"/>
                <w:lang w:val="sr-Cyrl-CS"/>
              </w:rPr>
              <w:t>.201</w:t>
            </w:r>
            <w:r w:rsidR="00817F18">
              <w:rPr>
                <w:rFonts w:ascii="Calibri" w:hAnsi="Calibri" w:cs="Calibri"/>
                <w:sz w:val="22"/>
                <w:szCs w:val="22"/>
                <w:lang w:val="sr-Cyrl-CS"/>
              </w:rPr>
              <w:t>8</w:t>
            </w:r>
            <w:r w:rsidRPr="00235CC1">
              <w:rPr>
                <w:rFonts w:ascii="Calibri" w:hAnsi="Calibri" w:cs="Calibri"/>
                <w:sz w:val="22"/>
                <w:szCs w:val="22"/>
                <w:lang w:val="sr-Cyrl-CS"/>
              </w:rPr>
              <w:t xml:space="preserve"> године.</w:t>
            </w:r>
          </w:p>
          <w:p w:rsidR="004A7449" w:rsidRPr="006C2564" w:rsidRDefault="004A7449" w:rsidP="00FD5680">
            <w:pPr>
              <w:ind w:firstLine="38"/>
              <w:jc w:val="both"/>
              <w:rPr>
                <w:rFonts w:ascii="Calibri" w:hAnsi="Calibri" w:cs="Calibri"/>
              </w:rPr>
            </w:pPr>
            <w:r w:rsidRPr="00235CC1">
              <w:rPr>
                <w:rFonts w:ascii="Calibri" w:hAnsi="Calibri" w:cs="Calibri"/>
                <w:b/>
                <w:bCs/>
                <w:sz w:val="22"/>
                <w:szCs w:val="22"/>
                <w:lang w:val="sr-Cyrl-CS"/>
              </w:rPr>
              <w:t xml:space="preserve">                                                                             </w:t>
            </w:r>
            <w:r>
              <w:rPr>
                <w:rFonts w:ascii="Calibri" w:hAnsi="Calibri" w:cs="Calibri"/>
                <w:b/>
                <w:bCs/>
                <w:sz w:val="22"/>
                <w:szCs w:val="22"/>
                <w:lang w:val="sr-Cyrl-CS"/>
              </w:rPr>
              <w:t xml:space="preserve">        </w:t>
            </w:r>
            <w:r w:rsidRPr="00235CC1">
              <w:rPr>
                <w:rFonts w:ascii="Calibri" w:hAnsi="Calibri" w:cs="Calibri"/>
                <w:b/>
                <w:bCs/>
                <w:sz w:val="22"/>
                <w:szCs w:val="22"/>
                <w:lang w:val="sr-Cyrl-CS"/>
              </w:rPr>
              <w:t xml:space="preserve">  Члан</w:t>
            </w:r>
            <w:r w:rsidRPr="006C2564">
              <w:rPr>
                <w:rFonts w:ascii="Calibri" w:hAnsi="Calibri" w:cs="Calibri"/>
                <w:sz w:val="16"/>
                <w:szCs w:val="16"/>
                <w:lang w:val="sr-Cyrl-CS"/>
              </w:rPr>
              <w:t>.</w:t>
            </w:r>
            <w:r>
              <w:rPr>
                <w:rFonts w:ascii="Calibri" w:hAnsi="Calibri" w:cs="Calibri"/>
                <w:b/>
                <w:bCs/>
                <w:sz w:val="22"/>
                <w:szCs w:val="22"/>
                <w:lang w:val="sr-Cyrl-CS"/>
              </w:rPr>
              <w:t>2</w:t>
            </w:r>
            <w:r w:rsidRPr="00235CC1">
              <w:rPr>
                <w:rFonts w:ascii="Calibri" w:hAnsi="Calibri" w:cs="Calibri"/>
                <w:b/>
                <w:bCs/>
                <w:sz w:val="22"/>
                <w:szCs w:val="22"/>
                <w:lang w:val="sr-Cyrl-CS"/>
              </w:rPr>
              <w:t xml:space="preserve">.     </w:t>
            </w:r>
            <w:r>
              <w:rPr>
                <w:rFonts w:ascii="Calibri" w:hAnsi="Calibri" w:cs="Calibri"/>
                <w:b/>
                <w:bCs/>
                <w:sz w:val="22"/>
                <w:szCs w:val="22"/>
                <w:lang w:val="sr-Cyrl-CS"/>
              </w:rPr>
              <w:t xml:space="preserve">                                                                           </w:t>
            </w:r>
            <w:r w:rsidRPr="006C2564">
              <w:rPr>
                <w:rFonts w:ascii="Calibri" w:hAnsi="Calibri" w:cs="Calibri"/>
                <w:sz w:val="22"/>
                <w:szCs w:val="22"/>
                <w:lang w:val="sr-Cyrl-CS"/>
              </w:rPr>
              <w:t xml:space="preserve">  </w:t>
            </w:r>
            <w:r w:rsidR="003655E3">
              <w:rPr>
                <w:rFonts w:ascii="Calibri" w:hAnsi="Calibri" w:cs="Calibri"/>
                <w:sz w:val="22"/>
                <w:szCs w:val="22"/>
                <w:lang w:val="sr-Cyrl-CS"/>
              </w:rPr>
              <w:t xml:space="preserve">          </w:t>
            </w:r>
            <w:r w:rsidRPr="006C2564">
              <w:rPr>
                <w:rFonts w:ascii="Calibri" w:hAnsi="Calibri" w:cs="Calibri"/>
                <w:sz w:val="22"/>
                <w:szCs w:val="22"/>
                <w:lang w:val="sr-Cyrl-CS"/>
              </w:rPr>
              <w:t>Извођач изводи уговорене радове из чл. 1 овог Уговора самостално</w:t>
            </w:r>
            <w:r>
              <w:rPr>
                <w:rFonts w:ascii="Calibri" w:hAnsi="Calibri" w:cs="Calibri"/>
                <w:sz w:val="22"/>
                <w:szCs w:val="22"/>
                <w:lang w:val="sr-Cyrl-CS"/>
              </w:rPr>
              <w:t xml:space="preserve">, односно, </w:t>
            </w:r>
            <w:r w:rsidRPr="006C2564">
              <w:rPr>
                <w:rFonts w:ascii="Calibri" w:hAnsi="Calibri" w:cs="Calibri"/>
                <w:sz w:val="22"/>
                <w:szCs w:val="22"/>
                <w:lang w:val="sr-Cyrl-CS"/>
              </w:rPr>
              <w:t>Понуђач,</w:t>
            </w:r>
            <w:r w:rsidRPr="006C2564">
              <w:rPr>
                <w:rFonts w:ascii="Calibri" w:hAnsi="Calibri" w:cs="Calibri"/>
                <w:sz w:val="22"/>
                <w:szCs w:val="22"/>
              </w:rPr>
              <w:t xml:space="preserve"> </w:t>
            </w:r>
            <w:r w:rsidRPr="006C2564">
              <w:rPr>
                <w:rFonts w:ascii="Calibri" w:hAnsi="Calibri" w:cs="Calibri"/>
                <w:sz w:val="22"/>
                <w:szCs w:val="22"/>
                <w:lang w:val="sr-Latn-CS"/>
              </w:rPr>
              <w:t>наступа</w:t>
            </w:r>
            <w:r w:rsidRPr="006C2564">
              <w:rPr>
                <w:rFonts w:ascii="Calibri" w:hAnsi="Calibri" w:cs="Calibri"/>
                <w:sz w:val="22"/>
                <w:szCs w:val="22"/>
              </w:rPr>
              <w:t xml:space="preserve"> </w:t>
            </w:r>
            <w:r w:rsidRPr="006C2564">
              <w:rPr>
                <w:rFonts w:ascii="Calibri" w:hAnsi="Calibri" w:cs="Calibri"/>
                <w:sz w:val="22"/>
                <w:szCs w:val="22"/>
                <w:lang w:val="sr-Latn-CS"/>
              </w:rPr>
              <w:t>са подизв</w:t>
            </w:r>
            <w:r w:rsidRPr="006C2564">
              <w:rPr>
                <w:rFonts w:ascii="Calibri" w:hAnsi="Calibri" w:cs="Calibri"/>
                <w:sz w:val="22"/>
                <w:szCs w:val="22"/>
              </w:rPr>
              <w:t xml:space="preserve">ођачем </w:t>
            </w:r>
            <w:r w:rsidRPr="006C2564">
              <w:rPr>
                <w:rFonts w:ascii="Calibri" w:hAnsi="Calibri" w:cs="Calibri"/>
                <w:sz w:val="22"/>
                <w:szCs w:val="22"/>
                <w:lang w:val="sr-Latn-CS"/>
              </w:rPr>
              <w:t>________________________</w:t>
            </w:r>
            <w:r w:rsidRPr="006C2564">
              <w:rPr>
                <w:rFonts w:ascii="Calibri" w:hAnsi="Calibri" w:cs="Calibri"/>
                <w:sz w:val="22"/>
                <w:szCs w:val="22"/>
              </w:rPr>
              <w:t xml:space="preserve"> </w:t>
            </w:r>
            <w:r w:rsidRPr="006C2564">
              <w:rPr>
                <w:rFonts w:ascii="Calibri" w:hAnsi="Calibri" w:cs="Calibri"/>
                <w:sz w:val="22"/>
                <w:szCs w:val="22"/>
                <w:lang w:val="sr-Latn-CS"/>
              </w:rPr>
              <w:t>из</w:t>
            </w:r>
            <w:r w:rsidRPr="006C2564">
              <w:rPr>
                <w:rFonts w:ascii="Calibri" w:hAnsi="Calibri" w:cs="Calibri"/>
                <w:sz w:val="22"/>
                <w:szCs w:val="22"/>
              </w:rPr>
              <w:t xml:space="preserve"> </w:t>
            </w:r>
            <w:r w:rsidRPr="006C2564">
              <w:rPr>
                <w:rFonts w:ascii="Calibri" w:hAnsi="Calibri" w:cs="Calibri"/>
                <w:sz w:val="22"/>
                <w:szCs w:val="22"/>
                <w:lang w:val="sr-Latn-CS"/>
              </w:rPr>
              <w:t>_________________</w:t>
            </w:r>
            <w:r w:rsidRPr="006C2564">
              <w:rPr>
                <w:rFonts w:ascii="Calibri" w:hAnsi="Calibri" w:cs="Calibri"/>
                <w:sz w:val="22"/>
                <w:szCs w:val="22"/>
              </w:rPr>
              <w:t xml:space="preserve"> </w:t>
            </w:r>
            <w:r w:rsidRPr="006C2564">
              <w:rPr>
                <w:rFonts w:ascii="Calibri" w:hAnsi="Calibri" w:cs="Calibri"/>
                <w:sz w:val="22"/>
                <w:szCs w:val="22"/>
                <w:lang w:val="sr-Latn-CS"/>
              </w:rPr>
              <w:t>ул.</w:t>
            </w:r>
            <w:r w:rsidRPr="006C2564">
              <w:rPr>
                <w:rFonts w:ascii="Calibri" w:hAnsi="Calibri" w:cs="Calibri"/>
                <w:sz w:val="22"/>
                <w:szCs w:val="22"/>
              </w:rPr>
              <w:t xml:space="preserve"> </w:t>
            </w:r>
            <w:r w:rsidRPr="006C2564">
              <w:rPr>
                <w:rFonts w:ascii="Calibri" w:hAnsi="Calibri" w:cs="Calibri"/>
                <w:sz w:val="22"/>
                <w:szCs w:val="22"/>
                <w:lang w:val="sr-Latn-CS"/>
              </w:rPr>
              <w:t>_________________,</w:t>
            </w:r>
            <w:r w:rsidRPr="006C2564">
              <w:rPr>
                <w:rFonts w:ascii="Calibri" w:hAnsi="Calibri" w:cs="Calibri"/>
                <w:sz w:val="22"/>
                <w:szCs w:val="22"/>
              </w:rPr>
              <w:t xml:space="preserve"> </w:t>
            </w:r>
            <w:r w:rsidRPr="006C2564">
              <w:rPr>
                <w:rFonts w:ascii="Calibri" w:hAnsi="Calibri" w:cs="Calibri"/>
                <w:sz w:val="22"/>
                <w:szCs w:val="22"/>
                <w:lang w:val="sr-Latn-CS"/>
              </w:rPr>
              <w:t>који ће делимично извршити предметну набавку и то у износу ____% укупне вредности дате понуде у делу</w:t>
            </w:r>
            <w:r>
              <w:rPr>
                <w:rFonts w:ascii="Calibri" w:hAnsi="Calibri" w:cs="Calibri"/>
                <w:sz w:val="22"/>
                <w:szCs w:val="22"/>
              </w:rPr>
              <w:t>_________________________</w:t>
            </w:r>
            <w:r>
              <w:rPr>
                <w:rFonts w:ascii="Calibri" w:hAnsi="Calibri" w:cs="Calibri"/>
                <w:sz w:val="22"/>
                <w:szCs w:val="22"/>
                <w:lang w:val="sr-Cyrl-CS"/>
              </w:rPr>
              <w:t xml:space="preserve">_______________________  </w:t>
            </w:r>
            <w:r w:rsidRPr="006C2564">
              <w:rPr>
                <w:rFonts w:ascii="Calibri" w:hAnsi="Calibri" w:cs="Calibri"/>
                <w:sz w:val="22"/>
                <w:szCs w:val="22"/>
              </w:rPr>
              <w:t xml:space="preserve"> </w:t>
            </w:r>
          </w:p>
          <w:p w:rsidR="004A7449" w:rsidRPr="006C2564" w:rsidRDefault="004A7449" w:rsidP="00FD5680">
            <w:pPr>
              <w:autoSpaceDE w:val="0"/>
              <w:autoSpaceDN w:val="0"/>
              <w:adjustRightInd w:val="0"/>
              <w:ind w:left="-55"/>
              <w:jc w:val="both"/>
              <w:rPr>
                <w:rFonts w:ascii="Calibri" w:hAnsi="Calibri" w:cs="Calibri"/>
                <w:sz w:val="18"/>
                <w:szCs w:val="18"/>
                <w:lang w:val="sr-Latn-CS"/>
              </w:rPr>
            </w:pPr>
            <w:r>
              <w:rPr>
                <w:rFonts w:ascii="Calibri" w:hAnsi="Calibri" w:cs="Calibri"/>
                <w:sz w:val="18"/>
                <w:szCs w:val="18"/>
                <w:lang w:val="sr-Cyrl-CS"/>
              </w:rPr>
              <w:t xml:space="preserve">____________________________________      </w:t>
            </w:r>
            <w:r w:rsidRPr="006C2564">
              <w:rPr>
                <w:rFonts w:ascii="Calibri" w:hAnsi="Calibri" w:cs="Calibri"/>
                <w:sz w:val="18"/>
                <w:szCs w:val="18"/>
                <w:lang w:val="sr-Latn-CS"/>
              </w:rPr>
              <w:t>(навести део предмета набавке који ће извршити подизв</w:t>
            </w:r>
            <w:r w:rsidRPr="006C2564">
              <w:rPr>
                <w:rFonts w:ascii="Calibri" w:hAnsi="Calibri" w:cs="Calibri"/>
                <w:sz w:val="18"/>
                <w:szCs w:val="18"/>
              </w:rPr>
              <w:t>ођач</w:t>
            </w:r>
            <w:r w:rsidRPr="006C2564">
              <w:rPr>
                <w:rFonts w:ascii="Calibri" w:hAnsi="Calibri" w:cs="Calibri"/>
                <w:sz w:val="18"/>
                <w:szCs w:val="18"/>
                <w:lang w:val="sr-Latn-CS"/>
              </w:rPr>
              <w:t>).</w:t>
            </w:r>
          </w:p>
          <w:p w:rsidR="004A7449" w:rsidRDefault="004A7449" w:rsidP="00FD5680">
            <w:pPr>
              <w:ind w:firstLine="38"/>
              <w:rPr>
                <w:rFonts w:ascii="Calibri" w:hAnsi="Calibri" w:cs="Calibri"/>
                <w:lang w:val="sr-Cyrl-C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Вредност радова – цена</w:t>
            </w:r>
          </w:p>
          <w:p w:rsidR="00332D50" w:rsidRDefault="00CB4CBE" w:rsidP="00CB4CBE">
            <w:pPr>
              <w:autoSpaceDE w:val="0"/>
              <w:autoSpaceDN w:val="0"/>
              <w:adjustRightInd w:val="0"/>
              <w:rPr>
                <w:rFonts w:asciiTheme="minorHAnsi" w:hAnsiTheme="minorHAnsi" w:cstheme="minorHAnsi"/>
                <w:sz w:val="22"/>
                <w:szCs w:val="22"/>
                <w:lang w:val="sr-Cyrl-RS"/>
              </w:rPr>
            </w:pPr>
            <w:r>
              <w:rPr>
                <w:rFonts w:ascii="Calibri" w:hAnsi="Calibri" w:cs="Calibri"/>
                <w:b/>
                <w:bCs/>
                <w:sz w:val="22"/>
                <w:szCs w:val="22"/>
                <w:lang w:val="sr-Latn-RS"/>
              </w:rPr>
              <w:t xml:space="preserve">                                                                                 </w:t>
            </w:r>
            <w:r w:rsidRPr="00CB4CBE">
              <w:rPr>
                <w:rFonts w:ascii="Calibri" w:hAnsi="Calibri" w:cs="Calibri"/>
                <w:b/>
                <w:bCs/>
                <w:sz w:val="22"/>
                <w:szCs w:val="22"/>
                <w:lang w:val="sr-Latn-RS"/>
              </w:rPr>
              <w:t>Члан 3.</w:t>
            </w:r>
            <w:r w:rsidR="003628B1">
              <w:rPr>
                <w:rFonts w:asciiTheme="minorHAnsi" w:hAnsiTheme="minorHAnsi" w:cstheme="minorHAnsi"/>
                <w:sz w:val="22"/>
                <w:szCs w:val="22"/>
                <w:lang w:val="sr-Cyrl-RS"/>
              </w:rPr>
              <w:t xml:space="preserve">                     </w:t>
            </w:r>
          </w:p>
          <w:p w:rsidR="00332D50" w:rsidRPr="00332D50" w:rsidRDefault="00332D50" w:rsidP="00332D50">
            <w:pPr>
              <w:tabs>
                <w:tab w:val="left" w:pos="4111"/>
              </w:tabs>
              <w:spacing w:line="240" w:lineRule="auto"/>
              <w:jc w:val="both"/>
              <w:rPr>
                <w:rFonts w:ascii="Calibri" w:hAnsi="Calibri" w:cs="Calibri"/>
                <w:sz w:val="22"/>
                <w:szCs w:val="22"/>
                <w:lang w:val="ru-RU"/>
              </w:rPr>
            </w:pPr>
            <w:r>
              <w:rPr>
                <w:rFonts w:ascii="Calibri" w:hAnsi="Calibri" w:cs="Calibri"/>
                <w:sz w:val="22"/>
                <w:szCs w:val="22"/>
                <w:lang w:val="ru-RU"/>
              </w:rPr>
              <w:t xml:space="preserve">                   </w:t>
            </w:r>
            <w:r w:rsidRPr="00332D50">
              <w:rPr>
                <w:rFonts w:ascii="Calibri" w:hAnsi="Calibri" w:cs="Calibri"/>
                <w:sz w:val="22"/>
                <w:szCs w:val="22"/>
                <w:lang w:val="ru-RU"/>
              </w:rPr>
              <w:t>Вредност радова је одређена на основу јединичних цена из усвојене понуде извођача заведена код извођача под бројем _______ од _________.2017. године, односно бр. _______ од _________.2017 године заведеног код Наручиоца:</w:t>
            </w:r>
          </w:p>
          <w:p w:rsidR="00332D50" w:rsidRPr="00332D50" w:rsidRDefault="00332D50" w:rsidP="00332D50">
            <w:pPr>
              <w:autoSpaceDE w:val="0"/>
              <w:autoSpaceDN w:val="0"/>
              <w:adjustRightInd w:val="0"/>
              <w:spacing w:line="240" w:lineRule="auto"/>
              <w:ind w:left="720"/>
              <w:rPr>
                <w:rFonts w:ascii="Calibri" w:hAnsi="Calibri" w:cs="Calibri"/>
                <w:sz w:val="22"/>
                <w:szCs w:val="22"/>
                <w:lang w:val="ru-RU"/>
              </w:rPr>
            </w:pPr>
            <w:r w:rsidRPr="00332D50">
              <w:rPr>
                <w:rFonts w:ascii="Calibri" w:hAnsi="Calibri" w:cs="Calibri"/>
                <w:sz w:val="22"/>
                <w:szCs w:val="22"/>
                <w:lang w:val="ru-RU"/>
              </w:rPr>
              <w:lastRenderedPageBreak/>
              <w:t>-  износ___________ динара (без ПДВ-а),</w:t>
            </w:r>
            <w:r w:rsidRPr="00332D50">
              <w:rPr>
                <w:rFonts w:ascii="Calibri" w:hAnsi="Calibri" w:cs="Calibri"/>
                <w:sz w:val="22"/>
                <w:szCs w:val="22"/>
              </w:rPr>
              <w:t xml:space="preserve">                                                                                                                             </w:t>
            </w:r>
            <w:r w:rsidRPr="00332D50">
              <w:rPr>
                <w:rFonts w:ascii="Calibri" w:hAnsi="Calibri" w:cs="Calibri"/>
                <w:sz w:val="22"/>
                <w:szCs w:val="22"/>
                <w:lang w:val="ru-RU"/>
              </w:rPr>
              <w:t xml:space="preserve"> </w:t>
            </w:r>
            <w:r w:rsidRPr="00332D50">
              <w:rPr>
                <w:rFonts w:ascii="Calibri" w:hAnsi="Calibri" w:cs="Calibri"/>
                <w:sz w:val="22"/>
                <w:szCs w:val="22"/>
              </w:rPr>
              <w:t xml:space="preserve">-  </w:t>
            </w:r>
            <w:r w:rsidRPr="00332D50">
              <w:rPr>
                <w:rFonts w:ascii="Calibri" w:hAnsi="Calibri" w:cs="Calibri"/>
                <w:sz w:val="22"/>
                <w:szCs w:val="22"/>
                <w:lang w:val="ru-RU"/>
              </w:rPr>
              <w:t>порез на додату вредност у износу од ____________ динара.</w:t>
            </w:r>
            <w:r w:rsidRPr="00332D50">
              <w:rPr>
                <w:rFonts w:ascii="Calibri" w:hAnsi="Calibri" w:cs="Calibri"/>
                <w:sz w:val="22"/>
                <w:szCs w:val="22"/>
              </w:rPr>
              <w:t xml:space="preserve">                                                                           </w:t>
            </w:r>
            <w:r w:rsidRPr="00332D50">
              <w:rPr>
                <w:rFonts w:ascii="Calibri" w:hAnsi="Calibri" w:cs="Calibri"/>
                <w:sz w:val="22"/>
                <w:szCs w:val="22"/>
                <w:lang w:val="sr-Cyrl-CS"/>
              </w:rPr>
              <w:t>-</w:t>
            </w:r>
            <w:r w:rsidRPr="00332D50">
              <w:rPr>
                <w:rFonts w:ascii="Calibri" w:hAnsi="Calibri" w:cs="Calibri"/>
                <w:sz w:val="22"/>
                <w:szCs w:val="22"/>
                <w:lang w:val="ru-RU"/>
              </w:rPr>
              <w:t xml:space="preserve"> </w:t>
            </w:r>
            <w:r w:rsidRPr="00332D50">
              <w:rPr>
                <w:rFonts w:ascii="Calibri" w:hAnsi="Calibri" w:cs="Calibri"/>
                <w:sz w:val="22"/>
                <w:szCs w:val="22"/>
              </w:rPr>
              <w:t xml:space="preserve"> </w:t>
            </w:r>
            <w:r w:rsidRPr="00332D50">
              <w:rPr>
                <w:rFonts w:ascii="Calibri" w:hAnsi="Calibri" w:cs="Calibri"/>
                <w:sz w:val="22"/>
                <w:szCs w:val="22"/>
                <w:lang w:val="ru-RU"/>
              </w:rPr>
              <w:t xml:space="preserve">укупна цена радова са ПДВ-ом у износу од _____________ динара.  </w:t>
            </w:r>
          </w:p>
          <w:p w:rsidR="00CB4CBE" w:rsidRPr="00CB4CBE" w:rsidRDefault="003628B1" w:rsidP="00CB4CBE">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CB4CBE" w:rsidRPr="00CB4CBE">
              <w:rPr>
                <w:rFonts w:ascii="Calibri" w:hAnsi="Calibri" w:cs="Calibri"/>
                <w:bCs/>
                <w:sz w:val="22"/>
                <w:szCs w:val="22"/>
                <w:lang w:val="sr-Latn-RS"/>
              </w:rPr>
              <w:t>Уговорена цена је фиксна по јединици мере и не може се мењати услед повећања цене елемената на основу којих је одређена.</w:t>
            </w:r>
          </w:p>
          <w:p w:rsidR="00CB4CBE" w:rsidRPr="00CB4CBE" w:rsidRDefault="00CB4CBE" w:rsidP="00CB4CBE">
            <w:pPr>
              <w:autoSpaceDE w:val="0"/>
              <w:autoSpaceDN w:val="0"/>
              <w:adjustRightInd w:val="0"/>
              <w:rPr>
                <w:rFonts w:ascii="Calibri" w:hAnsi="Calibri" w:cs="Calibri"/>
                <w:bCs/>
                <w:sz w:val="22"/>
                <w:szCs w:val="22"/>
                <w:lang w:val="sr-Latn-RS"/>
              </w:rPr>
            </w:pPr>
            <w:r w:rsidRPr="00CB4CBE">
              <w:rPr>
                <w:rFonts w:ascii="Calibri" w:hAnsi="Calibri" w:cs="Calibri"/>
                <w:bCs/>
                <w:sz w:val="22"/>
                <w:szCs w:val="22"/>
                <w:lang w:val="sr-Latn-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CB4CBE" w:rsidRPr="00CB4CBE" w:rsidRDefault="00CB4CBE" w:rsidP="00CB4CBE">
            <w:pPr>
              <w:autoSpaceDE w:val="0"/>
              <w:autoSpaceDN w:val="0"/>
              <w:adjustRightInd w:val="0"/>
              <w:rPr>
                <w:rFonts w:ascii="Calibri" w:hAnsi="Calibri" w:cs="Calibri"/>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Услови и начин плаћања</w:t>
            </w:r>
          </w:p>
          <w:p w:rsidR="00CB4CBE" w:rsidRPr="00CB4CBE" w:rsidRDefault="00CB4CB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Pr="00CB4CBE">
              <w:rPr>
                <w:rFonts w:ascii="Calibri" w:hAnsi="Calibri" w:cs="Calibri"/>
                <w:b/>
                <w:bCs/>
                <w:sz w:val="22"/>
                <w:szCs w:val="22"/>
                <w:lang w:val="sr-Latn-RS"/>
              </w:rPr>
              <w:t>Члан 4.</w:t>
            </w:r>
          </w:p>
          <w:p w:rsidR="00F16098" w:rsidRPr="007B043C" w:rsidRDefault="00CB4CBE" w:rsidP="00F16098">
            <w:pPr>
              <w:autoSpaceDE w:val="0"/>
              <w:autoSpaceDN w:val="0"/>
              <w:adjustRightInd w:val="0"/>
              <w:spacing w:line="240" w:lineRule="auto"/>
              <w:jc w:val="both"/>
              <w:rPr>
                <w:rFonts w:ascii="Calibri" w:hAnsi="Calibri" w:cs="Calibri"/>
              </w:rPr>
            </w:pPr>
            <w:r w:rsidRPr="00CB4CBE">
              <w:rPr>
                <w:rFonts w:ascii="Calibri" w:hAnsi="Calibri" w:cs="Calibri"/>
                <w:b/>
                <w:bCs/>
                <w:sz w:val="22"/>
                <w:szCs w:val="22"/>
                <w:lang w:val="sr-Latn-RS"/>
              </w:rPr>
              <w:tab/>
            </w:r>
            <w:r w:rsidR="00F16098" w:rsidRPr="007B043C">
              <w:rPr>
                <w:rFonts w:ascii="Calibri" w:hAnsi="Calibri" w:cs="Calibri"/>
                <w:sz w:val="22"/>
                <w:szCs w:val="22"/>
              </w:rPr>
              <w:t>Уговорне стране су сагласне да се плаћање по овом уговору изврши уплатом на текући рачун Изв</w:t>
            </w:r>
            <w:r w:rsidR="00F16098">
              <w:rPr>
                <w:rFonts w:ascii="Calibri" w:hAnsi="Calibri" w:cs="Calibri"/>
                <w:sz w:val="22"/>
                <w:szCs w:val="22"/>
              </w:rPr>
              <w:t>ођача</w:t>
            </w:r>
            <w:r w:rsidR="00F16098" w:rsidRPr="007B043C">
              <w:rPr>
                <w:rFonts w:ascii="Calibri" w:hAnsi="Calibri" w:cs="Calibri"/>
                <w:sz w:val="22"/>
                <w:szCs w:val="22"/>
              </w:rPr>
              <w:t xml:space="preserve"> бр. </w:t>
            </w:r>
            <w:r w:rsidR="00F16098">
              <w:rPr>
                <w:rFonts w:ascii="Calibri" w:hAnsi="Calibri" w:cs="Calibri"/>
                <w:sz w:val="22"/>
                <w:szCs w:val="22"/>
              </w:rPr>
              <w:t>____________________</w:t>
            </w:r>
            <w:proofErr w:type="gramStart"/>
            <w:r w:rsidR="00F16098">
              <w:rPr>
                <w:rFonts w:ascii="Calibri" w:hAnsi="Calibri" w:cs="Calibri"/>
                <w:sz w:val="22"/>
                <w:szCs w:val="22"/>
              </w:rPr>
              <w:t>_</w:t>
            </w:r>
            <w:r w:rsidR="00F16098" w:rsidRPr="007B043C">
              <w:rPr>
                <w:rFonts w:ascii="Calibri" w:hAnsi="Calibri" w:cs="Calibri"/>
                <w:sz w:val="22"/>
                <w:szCs w:val="22"/>
              </w:rPr>
              <w:t xml:space="preserve">  код</w:t>
            </w:r>
            <w:proofErr w:type="gramEnd"/>
            <w:r w:rsidR="00F16098" w:rsidRPr="007B043C">
              <w:rPr>
                <w:rFonts w:ascii="Calibri" w:hAnsi="Calibri" w:cs="Calibri"/>
                <w:sz w:val="22"/>
                <w:szCs w:val="22"/>
              </w:rPr>
              <w:t xml:space="preserve"> </w:t>
            </w:r>
            <w:r w:rsidR="00F16098">
              <w:rPr>
                <w:rFonts w:ascii="Calibri" w:hAnsi="Calibri" w:cs="Calibri"/>
                <w:sz w:val="22"/>
                <w:szCs w:val="22"/>
              </w:rPr>
              <w:t>_______________________</w:t>
            </w:r>
            <w:r w:rsidR="00F16098" w:rsidRPr="007B043C">
              <w:rPr>
                <w:rFonts w:ascii="Calibri" w:hAnsi="Calibri" w:cs="Calibri"/>
                <w:sz w:val="22"/>
                <w:szCs w:val="22"/>
              </w:rPr>
              <w:t>,  и то на основу оверених привремених и окончане ситуације, сачињених на основу грађевинске књиге изведених радова</w:t>
            </w:r>
            <w:r w:rsidR="00F16098">
              <w:rPr>
                <w:rFonts w:ascii="Calibri" w:hAnsi="Calibri" w:cs="Calibri"/>
                <w:sz w:val="22"/>
                <w:szCs w:val="22"/>
              </w:rPr>
              <w:t xml:space="preserve">  </w:t>
            </w:r>
            <w:r w:rsidR="00F16098" w:rsidRPr="007B043C">
              <w:rPr>
                <w:rFonts w:ascii="Calibri" w:hAnsi="Calibri" w:cs="Calibri"/>
                <w:sz w:val="22"/>
                <w:szCs w:val="22"/>
              </w:rPr>
              <w:t xml:space="preserve"> и јединичн</w:t>
            </w:r>
            <w:r w:rsidR="00F16098">
              <w:rPr>
                <w:rFonts w:ascii="Calibri" w:hAnsi="Calibri" w:cs="Calibri"/>
                <w:sz w:val="22"/>
                <w:szCs w:val="22"/>
              </w:rPr>
              <w:t>е</w:t>
            </w:r>
            <w:r w:rsidR="00F16098" w:rsidRPr="007B043C">
              <w:rPr>
                <w:rFonts w:ascii="Calibri" w:hAnsi="Calibri" w:cs="Calibri"/>
                <w:sz w:val="22"/>
                <w:szCs w:val="22"/>
              </w:rPr>
              <w:t xml:space="preserve"> цен</w:t>
            </w:r>
            <w:r w:rsidR="00F16098">
              <w:rPr>
                <w:rFonts w:ascii="Calibri" w:hAnsi="Calibri" w:cs="Calibri"/>
                <w:sz w:val="22"/>
                <w:szCs w:val="22"/>
              </w:rPr>
              <w:t>е</w:t>
            </w:r>
            <w:r w:rsidR="00F16098" w:rsidRPr="007B043C">
              <w:rPr>
                <w:rFonts w:ascii="Calibri" w:hAnsi="Calibri" w:cs="Calibri"/>
                <w:sz w:val="22"/>
                <w:szCs w:val="22"/>
              </w:rPr>
              <w:t xml:space="preserve"> из усвојене понуде бр. </w:t>
            </w:r>
            <w:r w:rsidR="00F16098">
              <w:rPr>
                <w:rFonts w:ascii="Calibri" w:hAnsi="Calibri" w:cs="Calibri"/>
                <w:sz w:val="22"/>
                <w:szCs w:val="22"/>
              </w:rPr>
              <w:t>___________</w:t>
            </w:r>
            <w:r w:rsidR="00F16098" w:rsidRPr="007B043C">
              <w:rPr>
                <w:rFonts w:ascii="Calibri" w:hAnsi="Calibri" w:cs="Calibri"/>
                <w:sz w:val="22"/>
                <w:szCs w:val="22"/>
              </w:rPr>
              <w:t xml:space="preserve"> </w:t>
            </w:r>
            <w:proofErr w:type="gramStart"/>
            <w:r w:rsidR="00F16098" w:rsidRPr="007B043C">
              <w:rPr>
                <w:rFonts w:ascii="Calibri" w:hAnsi="Calibri" w:cs="Calibri"/>
                <w:sz w:val="22"/>
                <w:szCs w:val="22"/>
              </w:rPr>
              <w:t xml:space="preserve">од  </w:t>
            </w:r>
            <w:r w:rsidR="00F16098">
              <w:rPr>
                <w:rFonts w:ascii="Calibri" w:hAnsi="Calibri" w:cs="Calibri"/>
                <w:sz w:val="22"/>
                <w:szCs w:val="22"/>
              </w:rPr>
              <w:t>_</w:t>
            </w:r>
            <w:proofErr w:type="gramEnd"/>
            <w:r w:rsidR="00F16098">
              <w:rPr>
                <w:rFonts w:ascii="Calibri" w:hAnsi="Calibri" w:cs="Calibri"/>
                <w:sz w:val="22"/>
                <w:szCs w:val="22"/>
              </w:rPr>
              <w:t>______</w:t>
            </w:r>
            <w:r w:rsidR="00F16098" w:rsidRPr="007B043C">
              <w:rPr>
                <w:rFonts w:ascii="Calibri" w:hAnsi="Calibri" w:cs="Calibri"/>
                <w:sz w:val="22"/>
                <w:szCs w:val="22"/>
              </w:rPr>
              <w:t>.</w:t>
            </w:r>
            <w:r w:rsidR="00F16098">
              <w:rPr>
                <w:rFonts w:ascii="Calibri" w:hAnsi="Calibri" w:cs="Calibri"/>
                <w:sz w:val="22"/>
                <w:szCs w:val="22"/>
              </w:rPr>
              <w:t>201</w:t>
            </w:r>
            <w:r w:rsidR="00F16098">
              <w:rPr>
                <w:rFonts w:ascii="Calibri" w:hAnsi="Calibri" w:cs="Calibri"/>
                <w:sz w:val="22"/>
                <w:szCs w:val="22"/>
                <w:lang w:val="sr-Cyrl-RS"/>
              </w:rPr>
              <w:t>8.</w:t>
            </w:r>
            <w:r w:rsidR="00F16098">
              <w:rPr>
                <w:rFonts w:ascii="Calibri" w:hAnsi="Calibri" w:cs="Calibri"/>
                <w:sz w:val="22"/>
                <w:szCs w:val="22"/>
              </w:rPr>
              <w:t xml:space="preserve"> </w:t>
            </w:r>
          </w:p>
          <w:p w:rsidR="00F16098" w:rsidRPr="007B043C" w:rsidRDefault="00F16098" w:rsidP="00F16098">
            <w:pPr>
              <w:autoSpaceDE w:val="0"/>
              <w:autoSpaceDN w:val="0"/>
              <w:adjustRightInd w:val="0"/>
              <w:jc w:val="both"/>
              <w:rPr>
                <w:rFonts w:ascii="Calibri" w:hAnsi="Calibri" w:cs="Calibri"/>
                <w:lang w:val="sr-Cyrl-CS"/>
              </w:rPr>
            </w:pPr>
            <w:r w:rsidRPr="007B043C">
              <w:rPr>
                <w:rFonts w:ascii="Calibri" w:hAnsi="Calibri" w:cs="Calibri"/>
                <w:sz w:val="22"/>
                <w:szCs w:val="22"/>
                <w:lang w:val="sr-Cyrl-CS"/>
              </w:rPr>
              <w:t>Плаћање ће се извришити у законском року  од 45 дана након овере ситуације</w:t>
            </w:r>
          </w:p>
          <w:p w:rsidR="00F16098" w:rsidRDefault="00F16098" w:rsidP="00F16098">
            <w:pPr>
              <w:autoSpaceDE w:val="0"/>
              <w:autoSpaceDN w:val="0"/>
              <w:adjustRightInd w:val="0"/>
              <w:rPr>
                <w:rFonts w:ascii="Calibri" w:hAnsi="Calibri" w:cs="Calibri"/>
              </w:rPr>
            </w:pPr>
            <w:r w:rsidRPr="00235CC1">
              <w:rPr>
                <w:rFonts w:ascii="Calibri" w:hAnsi="Calibri" w:cs="Calibri"/>
                <w:b/>
                <w:bCs/>
                <w:sz w:val="22"/>
                <w:szCs w:val="22"/>
              </w:rPr>
              <w:t xml:space="preserve">                                                                       </w:t>
            </w: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Рок за завршетак радова</w:t>
            </w:r>
          </w:p>
          <w:p w:rsidR="00CB4CBE" w:rsidRPr="00CB4CBE" w:rsidRDefault="00CB4CB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Pr="00CB4CBE">
              <w:rPr>
                <w:rFonts w:ascii="Calibri" w:hAnsi="Calibri" w:cs="Calibri"/>
                <w:b/>
                <w:bCs/>
                <w:sz w:val="22"/>
                <w:szCs w:val="22"/>
                <w:lang w:val="sr-Latn-RS"/>
              </w:rPr>
              <w:t>Члан 5.</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
                <w:bCs/>
                <w:sz w:val="22"/>
                <w:szCs w:val="22"/>
                <w:lang w:val="sr-Latn-RS"/>
              </w:rPr>
              <w:tab/>
            </w:r>
            <w:r w:rsidRPr="00CB4CBE">
              <w:rPr>
                <w:rFonts w:ascii="Calibri" w:hAnsi="Calibri" w:cs="Calibri"/>
                <w:bCs/>
                <w:sz w:val="22"/>
                <w:szCs w:val="22"/>
                <w:lang w:val="sr-Latn-RS"/>
              </w:rPr>
              <w:t xml:space="preserve">Извођач радова се обавезује да уговорене радове изведе у року од ____ (______________________) </w:t>
            </w:r>
            <w:r w:rsidR="00332D50">
              <w:rPr>
                <w:rFonts w:ascii="Calibri" w:hAnsi="Calibri" w:cs="Calibri"/>
                <w:bCs/>
                <w:sz w:val="22"/>
                <w:szCs w:val="22"/>
                <w:lang w:val="sr-Cyrl-RS"/>
              </w:rPr>
              <w:t>радних</w:t>
            </w:r>
            <w:r w:rsidRPr="00CB4CBE">
              <w:rPr>
                <w:rFonts w:ascii="Calibri" w:hAnsi="Calibri" w:cs="Calibri"/>
                <w:bCs/>
                <w:sz w:val="22"/>
                <w:szCs w:val="22"/>
                <w:lang w:val="sr-Latn-RS"/>
              </w:rPr>
              <w:t xml:space="preserve"> дана рачунајући од дана увођења у посао, а према приложеном динамичком плану, који је саставни део Уговора. </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Cs/>
                <w:sz w:val="22"/>
                <w:szCs w:val="22"/>
                <w:lang w:val="sr-Latn-RS"/>
              </w:rPr>
              <w:t xml:space="preserve">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w:t>
            </w:r>
            <w:r w:rsidR="00332D50">
              <w:rPr>
                <w:rFonts w:ascii="Calibri" w:hAnsi="Calibri" w:cs="Calibri"/>
                <w:bCs/>
                <w:sz w:val="22"/>
                <w:szCs w:val="22"/>
                <w:lang w:val="sr-Cyrl-RS"/>
              </w:rPr>
              <w:t>радне</w:t>
            </w:r>
            <w:r w:rsidRPr="00CB4CBE">
              <w:rPr>
                <w:rFonts w:ascii="Calibri" w:hAnsi="Calibri" w:cs="Calibri"/>
                <w:bCs/>
                <w:sz w:val="22"/>
                <w:szCs w:val="22"/>
                <w:lang w:val="sr-Latn-RS"/>
              </w:rPr>
              <w:t xml:space="preserve"> дане који су потребни  за завршетак радова. </w:t>
            </w:r>
          </w:p>
          <w:p w:rsidR="00CB4CBE" w:rsidRPr="00D43F84" w:rsidRDefault="003628B1" w:rsidP="00D43F84">
            <w:pPr>
              <w:autoSpaceDE w:val="0"/>
              <w:autoSpaceDN w:val="0"/>
              <w:adjustRightInd w:val="0"/>
              <w:rPr>
                <w:rFonts w:ascii="Calibri" w:hAnsi="Calibri" w:cs="Calibri"/>
                <w:bCs/>
                <w:sz w:val="22"/>
                <w:szCs w:val="22"/>
                <w:lang w:val="sr-Cyrl-RS"/>
              </w:rPr>
            </w:pPr>
            <w:r>
              <w:rPr>
                <w:rFonts w:ascii="Calibri" w:hAnsi="Calibri" w:cs="Calibri"/>
                <w:bCs/>
                <w:sz w:val="22"/>
                <w:szCs w:val="22"/>
                <w:lang w:val="sr-Cyrl-RS"/>
              </w:rPr>
              <w:t xml:space="preserve">              </w:t>
            </w:r>
            <w:r w:rsidR="00CB4CBE" w:rsidRPr="00CB4CBE">
              <w:rPr>
                <w:rFonts w:ascii="Calibri" w:hAnsi="Calibri" w:cs="Calibri"/>
                <w:bCs/>
                <w:sz w:val="22"/>
                <w:szCs w:val="22"/>
                <w:lang w:val="sr-Latn-RS"/>
              </w:rPr>
              <w:t>Разлози за обуставу радова у складу са чланом  6. овог уговора</w:t>
            </w:r>
            <w:r w:rsidR="00D43F84">
              <w:rPr>
                <w:rFonts w:ascii="Calibri" w:hAnsi="Calibri" w:cs="Calibri"/>
                <w:bCs/>
                <w:sz w:val="22"/>
                <w:szCs w:val="22"/>
                <w:lang w:val="sr-Cyrl-RS"/>
              </w:rPr>
              <w:t xml:space="preserve">.                                              </w:t>
            </w:r>
            <w:r w:rsidR="00CB4CBE" w:rsidRPr="00CB4CBE">
              <w:rPr>
                <w:rFonts w:ascii="Calibri" w:hAnsi="Calibri" w:cs="Calibri"/>
                <w:bCs/>
                <w:sz w:val="22"/>
                <w:szCs w:val="22"/>
                <w:lang w:val="sr-Latn-RS"/>
              </w:rPr>
              <w:t xml:space="preserve">Датум увођења у посао стручни надзор уписује у грађевински дневник. </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Cs/>
                <w:sz w:val="22"/>
                <w:szCs w:val="22"/>
                <w:lang w:val="sr-Latn-RS"/>
              </w:rPr>
              <w:t>Рок за увођење у посао је најкасније 10 дана од дана ступања на снагу овог Уговора уколико није другачије одређено.</w:t>
            </w:r>
          </w:p>
          <w:p w:rsidR="00CB4CBE" w:rsidRPr="00CB4CBE" w:rsidRDefault="00D43F84" w:rsidP="00F16098">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16098">
              <w:rPr>
                <w:rFonts w:ascii="Calibri" w:hAnsi="Calibri" w:cs="Calibri"/>
                <w:bCs/>
                <w:sz w:val="22"/>
                <w:szCs w:val="22"/>
                <w:lang w:val="sr-Cyrl-RS"/>
              </w:rPr>
              <w:t xml:space="preserve">  </w:t>
            </w:r>
            <w:r w:rsidR="00CB4CBE" w:rsidRPr="00CB4CBE">
              <w:rPr>
                <w:rFonts w:ascii="Calibri" w:hAnsi="Calibri" w:cs="Calibri"/>
                <w:bCs/>
                <w:sz w:val="22"/>
                <w:szCs w:val="22"/>
                <w:lang w:val="sr-Latn-RS"/>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Cs/>
                <w:sz w:val="22"/>
                <w:szCs w:val="22"/>
                <w:lang w:val="sr-Latn-RS"/>
              </w:rPr>
              <w:t xml:space="preserve">Утврђени рокови су фиксни и не могу се мењати без сагласности Наручиоца. </w:t>
            </w:r>
          </w:p>
          <w:p w:rsidR="00F16098" w:rsidRDefault="00F16098"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D43F84">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Pr="00CB4CBE">
              <w:rPr>
                <w:rFonts w:ascii="Calibri" w:hAnsi="Calibri" w:cs="Calibri"/>
                <w:b/>
                <w:bCs/>
                <w:sz w:val="22"/>
                <w:szCs w:val="22"/>
                <w:lang w:val="sr-Latn-RS"/>
              </w:rPr>
              <w:t>Члан 6.</w:t>
            </w:r>
          </w:p>
          <w:p w:rsidR="00CB4CBE" w:rsidRPr="00CB4CBE" w:rsidRDefault="00DA34A8" w:rsidP="00DA34A8">
            <w:pPr>
              <w:tabs>
                <w:tab w:val="left" w:pos="493"/>
              </w:tabs>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3628B1">
              <w:rPr>
                <w:rFonts w:ascii="Calibri" w:hAnsi="Calibri" w:cs="Calibri"/>
                <w:bCs/>
                <w:sz w:val="22"/>
                <w:szCs w:val="22"/>
                <w:lang w:val="sr-Cyrl-RS"/>
              </w:rPr>
              <w:t xml:space="preserve"> </w:t>
            </w:r>
            <w:r w:rsidR="00CB4CBE" w:rsidRPr="00CB4CBE">
              <w:rPr>
                <w:rFonts w:ascii="Calibri" w:hAnsi="Calibri" w:cs="Calibri"/>
                <w:bCs/>
                <w:sz w:val="22"/>
                <w:szCs w:val="22"/>
                <w:lang w:val="sr-Latn-RS"/>
              </w:rP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B4CBE" w:rsidRPr="00CB4CBE" w:rsidRDefault="00D43F84" w:rsidP="00CB4CBE">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CB4CBE" w:rsidRPr="00CB4CBE">
              <w:rPr>
                <w:rFonts w:ascii="Calibri" w:hAnsi="Calibri" w:cs="Calibri"/>
                <w:bCs/>
                <w:sz w:val="22"/>
                <w:szCs w:val="22"/>
                <w:lang w:val="sr-Latn-RS"/>
              </w:rPr>
              <w:t>Као разлози због којих се, у смислу става 1. овог члана, може захтевати продужење рокова, сматрају се нарочито:</w:t>
            </w:r>
          </w:p>
          <w:p w:rsidR="00CB4CBE" w:rsidRPr="00CB4CBE" w:rsidRDefault="00DA34A8" w:rsidP="00CB4CBE">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2155DA">
              <w:rPr>
                <w:rFonts w:ascii="Calibri" w:hAnsi="Calibri" w:cs="Calibri"/>
                <w:bCs/>
                <w:sz w:val="22"/>
                <w:szCs w:val="22"/>
                <w:lang w:val="sr-Latn-RS"/>
              </w:rPr>
              <w:t>1.</w:t>
            </w:r>
            <w:r w:rsidR="002155DA">
              <w:rPr>
                <w:rFonts w:ascii="Calibri" w:hAnsi="Calibri" w:cs="Calibri"/>
                <w:bCs/>
                <w:sz w:val="22"/>
                <w:szCs w:val="22"/>
                <w:lang w:val="sr-Cyrl-RS"/>
              </w:rPr>
              <w:t xml:space="preserve"> </w:t>
            </w:r>
            <w:r w:rsidR="00CB4CBE" w:rsidRPr="00CB4CBE">
              <w:rPr>
                <w:rFonts w:ascii="Calibri" w:hAnsi="Calibri" w:cs="Calibri"/>
                <w:bCs/>
                <w:sz w:val="22"/>
                <w:szCs w:val="22"/>
                <w:lang w:val="sr-Latn-RS"/>
              </w:rPr>
              <w:t>природни догађаји (пожар, поплава, земљотрес, изузетно лоше време неуобичајено за годишње доба и за место на коме се радови изводе и сл.);</w:t>
            </w:r>
          </w:p>
          <w:p w:rsidR="00CB4CBE" w:rsidRPr="00CB4CBE" w:rsidRDefault="00DA34A8" w:rsidP="00CB4CBE">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2155DA">
              <w:rPr>
                <w:rFonts w:ascii="Calibri" w:hAnsi="Calibri" w:cs="Calibri"/>
                <w:bCs/>
                <w:sz w:val="22"/>
                <w:szCs w:val="22"/>
                <w:lang w:val="sr-Latn-RS"/>
              </w:rPr>
              <w:t>2.</w:t>
            </w:r>
            <w:r w:rsidR="002155DA">
              <w:rPr>
                <w:rFonts w:ascii="Calibri" w:hAnsi="Calibri" w:cs="Calibri"/>
                <w:bCs/>
                <w:sz w:val="22"/>
                <w:szCs w:val="22"/>
                <w:lang w:val="sr-Cyrl-RS"/>
              </w:rPr>
              <w:t xml:space="preserve"> </w:t>
            </w:r>
            <w:r w:rsidR="00CB4CBE" w:rsidRPr="00CB4CBE">
              <w:rPr>
                <w:rFonts w:ascii="Calibri" w:hAnsi="Calibri" w:cs="Calibri"/>
                <w:bCs/>
                <w:sz w:val="22"/>
                <w:szCs w:val="22"/>
                <w:lang w:val="sr-Latn-RS"/>
              </w:rPr>
              <w:t>мере предвиђене актима надлежних органа;</w:t>
            </w:r>
          </w:p>
          <w:p w:rsidR="00CB4CBE" w:rsidRPr="00CB4CBE" w:rsidRDefault="00DA34A8" w:rsidP="00CB4CBE">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2155DA">
              <w:rPr>
                <w:rFonts w:ascii="Calibri" w:hAnsi="Calibri" w:cs="Calibri"/>
                <w:bCs/>
                <w:sz w:val="22"/>
                <w:szCs w:val="22"/>
                <w:lang w:val="sr-Latn-RS"/>
              </w:rPr>
              <w:t>3.</w:t>
            </w:r>
            <w:r w:rsidR="002155DA">
              <w:rPr>
                <w:rFonts w:ascii="Calibri" w:hAnsi="Calibri" w:cs="Calibri"/>
                <w:bCs/>
                <w:sz w:val="22"/>
                <w:szCs w:val="22"/>
                <w:lang w:val="sr-Cyrl-RS"/>
              </w:rPr>
              <w:t xml:space="preserve"> </w:t>
            </w:r>
            <w:r w:rsidR="00CB4CBE" w:rsidRPr="00CB4CBE">
              <w:rPr>
                <w:rFonts w:ascii="Calibri" w:hAnsi="Calibri" w:cs="Calibri"/>
                <w:bCs/>
                <w:sz w:val="22"/>
                <w:szCs w:val="22"/>
                <w:lang w:val="sr-Latn-RS"/>
              </w:rPr>
              <w:t>услови за извођење радова у земљи или води, који нису предвиђени техничком документациком;</w:t>
            </w:r>
          </w:p>
          <w:p w:rsidR="00CB4CBE" w:rsidRPr="00CB4CBE" w:rsidRDefault="00DA34A8" w:rsidP="00CB4CBE">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2155DA">
              <w:rPr>
                <w:rFonts w:ascii="Calibri" w:hAnsi="Calibri" w:cs="Calibri"/>
                <w:bCs/>
                <w:sz w:val="22"/>
                <w:szCs w:val="22"/>
                <w:lang w:val="sr-Latn-RS"/>
              </w:rPr>
              <w:t>4.</w:t>
            </w:r>
            <w:r w:rsidR="002155DA">
              <w:rPr>
                <w:rFonts w:ascii="Calibri" w:hAnsi="Calibri" w:cs="Calibri"/>
                <w:bCs/>
                <w:sz w:val="22"/>
                <w:szCs w:val="22"/>
                <w:lang w:val="sr-Cyrl-RS"/>
              </w:rPr>
              <w:t xml:space="preserve"> </w:t>
            </w:r>
            <w:r w:rsidR="00CB4CBE" w:rsidRPr="00CB4CBE">
              <w:rPr>
                <w:rFonts w:ascii="Calibri" w:hAnsi="Calibri" w:cs="Calibri"/>
                <w:bCs/>
                <w:sz w:val="22"/>
                <w:szCs w:val="22"/>
                <w:lang w:val="sr-Latn-RS"/>
              </w:rPr>
              <w:t>закашњење увођења Извођача радова у посао;</w:t>
            </w:r>
          </w:p>
          <w:p w:rsidR="00CB4CBE" w:rsidRPr="00CB4CBE" w:rsidRDefault="00DA34A8" w:rsidP="00DA34A8">
            <w:pPr>
              <w:tabs>
                <w:tab w:val="left" w:pos="478"/>
              </w:tabs>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2155DA">
              <w:rPr>
                <w:rFonts w:ascii="Calibri" w:hAnsi="Calibri" w:cs="Calibri"/>
                <w:bCs/>
                <w:sz w:val="22"/>
                <w:szCs w:val="22"/>
                <w:lang w:val="sr-Latn-RS"/>
              </w:rPr>
              <w:t>5.</w:t>
            </w:r>
            <w:r w:rsidR="002155DA">
              <w:rPr>
                <w:rFonts w:ascii="Calibri" w:hAnsi="Calibri" w:cs="Calibri"/>
                <w:bCs/>
                <w:sz w:val="22"/>
                <w:szCs w:val="22"/>
                <w:lang w:val="sr-Cyrl-RS"/>
              </w:rPr>
              <w:t xml:space="preserve"> </w:t>
            </w:r>
            <w:r w:rsidR="00CB4CBE" w:rsidRPr="00CB4CBE">
              <w:rPr>
                <w:rFonts w:ascii="Calibri" w:hAnsi="Calibri" w:cs="Calibri"/>
                <w:bCs/>
                <w:sz w:val="22"/>
                <w:szCs w:val="22"/>
                <w:lang w:val="sr-Latn-RS"/>
              </w:rPr>
              <w:t>непредвиђени радови за које Извођач радова приликом извођења радова није знао нити је могао знати да се морују извести.</w:t>
            </w:r>
          </w:p>
          <w:p w:rsidR="00CB4CBE" w:rsidRPr="00CB4CBE" w:rsidRDefault="00DA34A8" w:rsidP="00D43F8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B4CBE">
              <w:rPr>
                <w:rFonts w:ascii="Calibri" w:hAnsi="Calibri" w:cs="Calibri"/>
                <w:bCs/>
                <w:sz w:val="22"/>
                <w:szCs w:val="22"/>
                <w:lang w:val="sr-Latn-RS"/>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CB4CBE" w:rsidRPr="00CB4CBE" w:rsidRDefault="00DA34A8" w:rsidP="00D43F8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16098">
              <w:rPr>
                <w:rFonts w:ascii="Calibri" w:hAnsi="Calibri" w:cs="Calibri"/>
                <w:bCs/>
                <w:sz w:val="22"/>
                <w:szCs w:val="22"/>
                <w:lang w:val="sr-Cyrl-RS"/>
              </w:rPr>
              <w:t xml:space="preserve">   </w:t>
            </w:r>
            <w:r w:rsidR="00CB4CBE" w:rsidRPr="00CB4CBE">
              <w:rPr>
                <w:rFonts w:ascii="Calibri" w:hAnsi="Calibri" w:cs="Calibri"/>
                <w:bCs/>
                <w:sz w:val="22"/>
                <w:szCs w:val="22"/>
                <w:lang w:val="sr-Latn-RS"/>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B4CBE" w:rsidRPr="00CB4CBE" w:rsidRDefault="00CB4CBE" w:rsidP="00CB4CBE">
            <w:pPr>
              <w:autoSpaceDE w:val="0"/>
              <w:autoSpaceDN w:val="0"/>
              <w:adjustRightInd w:val="0"/>
              <w:rPr>
                <w:rFonts w:ascii="Calibri" w:hAnsi="Calibri" w:cs="Calibri"/>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lastRenderedPageBreak/>
              <w:t>Обавезе Извођача радова</w:t>
            </w:r>
          </w:p>
          <w:p w:rsidR="00CB4CBE" w:rsidRPr="00A03B5F" w:rsidRDefault="003628B1"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7.</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D43F84">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 xml:space="preserve">да пре почетка радова Наручиоцу радова достави решење о именовању одговорног Извођача радова;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 xml:space="preserve">да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у року од 7 (седам) дана од дана потписивања уговора достави стручном надзору динамични план извођења радова;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о свом трошку обезбеди и истакне на видном месту градилишну таблу у складу са важећим прописима;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се строго придржава мера заштите на раду;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по завршеним радовима одмах обавести Наручиоцу радова да је завршио радове и да је спреман за њихову примопредају;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DA34A8">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 - правних прописа за време укупног трајања извођења радова до предаје радова Наручиоцу радова;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уредно води све књиге предвиђене законом и другим прописима Републике Србије;</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на градилишту обезбеди уговор о грађењу, решење о одређивању одговорног извођача радова </w:t>
            </w:r>
            <w:r w:rsidR="00673DAD">
              <w:rPr>
                <w:rFonts w:ascii="Calibri" w:hAnsi="Calibri" w:cs="Calibri"/>
                <w:bCs/>
                <w:sz w:val="22"/>
                <w:szCs w:val="22"/>
                <w:lang w:val="sr-Cyrl-RS"/>
              </w:rPr>
              <w:t>и</w:t>
            </w:r>
            <w:r w:rsidR="00CB4CBE" w:rsidRPr="002155DA">
              <w:rPr>
                <w:rFonts w:ascii="Calibri" w:hAnsi="Calibri" w:cs="Calibri"/>
                <w:bCs/>
                <w:sz w:val="22"/>
                <w:szCs w:val="22"/>
                <w:lang w:val="sr-Latn-RS"/>
              </w:rPr>
              <w:t xml:space="preserve"> документацију на основу које се објекат гради;</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омогући вршење стручног надзора на објекту;</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омогући наручиоцу сталан надзор над радовима и контролу количине и квалитета употребљеног материјала;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сноси трошкове накнадних прегледа комисије за пријем радова уколико се утврде неправилности и недостаци;</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обезбеди доказ о квалитету извршених радова, односно уграђеног материјала, инсталација и опреме.</w:t>
            </w:r>
          </w:p>
          <w:p w:rsidR="00CB4CBE" w:rsidRPr="00C35310" w:rsidRDefault="00B5004C" w:rsidP="00B5004C">
            <w:pPr>
              <w:tabs>
                <w:tab w:val="left" w:pos="718"/>
              </w:tabs>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Извођач отклони, све евентуално начињене штете на постојећим инсталацијама, објектима, саобраћајницама, јавним и приватним површинама</w:t>
            </w:r>
            <w:r w:rsidR="00C35310">
              <w:rPr>
                <w:rFonts w:ascii="Calibri" w:hAnsi="Calibri" w:cs="Calibri"/>
                <w:bCs/>
                <w:sz w:val="22"/>
                <w:szCs w:val="22"/>
                <w:lang w:val="sr-Cyrl-RS"/>
              </w:rPr>
              <w:t>.</w:t>
            </w:r>
          </w:p>
          <w:p w:rsidR="00CB4CBE" w:rsidRPr="002155DA" w:rsidRDefault="00CB4CBE" w:rsidP="00B5004C">
            <w:pPr>
              <w:autoSpaceDE w:val="0"/>
              <w:autoSpaceDN w:val="0"/>
              <w:adjustRightInd w:val="0"/>
              <w:jc w:val="both"/>
              <w:rPr>
                <w:rFonts w:ascii="Calibri" w:hAnsi="Calibri" w:cs="Calibri"/>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lastRenderedPageBreak/>
              <w:t>Обавезе Наручиоца радова</w:t>
            </w:r>
          </w:p>
          <w:p w:rsidR="00CB4CBE" w:rsidRPr="00CB4CBE" w:rsidRDefault="00673DAD"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F24CD0">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8</w:t>
            </w:r>
            <w:r w:rsidR="00CB4CBE" w:rsidRPr="00CB4CBE">
              <w:rPr>
                <w:rFonts w:ascii="Calibri" w:hAnsi="Calibri" w:cs="Calibri"/>
                <w:b/>
                <w:bCs/>
                <w:sz w:val="22"/>
                <w:szCs w:val="22"/>
                <w:lang w:val="sr-Latn-RS"/>
              </w:rPr>
              <w:t>.</w:t>
            </w:r>
          </w:p>
          <w:p w:rsidR="00CB4CBE" w:rsidRPr="00673DAD" w:rsidRDefault="00F24CD0" w:rsidP="00B5004C">
            <w:pPr>
              <w:tabs>
                <w:tab w:val="left" w:pos="763"/>
              </w:tabs>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ће обезбедити вршење стручног надзора над извршењем уговорних обавеза Извођача радова.</w:t>
            </w:r>
          </w:p>
          <w:p w:rsidR="00CB4CBE" w:rsidRPr="00673DAD" w:rsidRDefault="00F24CD0"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CB4CBE" w:rsidRPr="00673DAD" w:rsidRDefault="00F24CD0"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3628B1" w:rsidRDefault="003628B1"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Финансијско обезбеђење</w:t>
            </w:r>
          </w:p>
          <w:p w:rsidR="00CB4CBE" w:rsidRPr="00CB4CBE" w:rsidRDefault="003628B1"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9</w:t>
            </w:r>
            <w:r w:rsidR="00CB4CBE" w:rsidRPr="00CB4CBE">
              <w:rPr>
                <w:rFonts w:ascii="Calibri" w:hAnsi="Calibri" w:cs="Calibri"/>
                <w:b/>
                <w:bCs/>
                <w:sz w:val="22"/>
                <w:szCs w:val="22"/>
                <w:lang w:val="sr-Latn-RS"/>
              </w:rPr>
              <w:t>.</w:t>
            </w:r>
          </w:p>
          <w:p w:rsidR="00CB4CBE" w:rsidRPr="00F24CD0" w:rsidRDefault="00F24CD0" w:rsidP="00F24CD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3628B1">
              <w:rPr>
                <w:rFonts w:ascii="Calibri" w:hAnsi="Calibri" w:cs="Calibri"/>
                <w:bCs/>
                <w:sz w:val="22"/>
                <w:szCs w:val="22"/>
                <w:lang w:val="sr-Latn-RS"/>
              </w:rPr>
              <w:t xml:space="preserve">Извођач радова се обавезује да на дан закључења Уговора, а најкасније у року од 7 (седам) дана од дана закључења уговора, преда Наручиоцу </w:t>
            </w:r>
            <w:r w:rsidR="003628B1">
              <w:rPr>
                <w:rFonts w:ascii="Calibri" w:hAnsi="Calibri" w:cs="Calibri"/>
                <w:bCs/>
                <w:sz w:val="22"/>
                <w:szCs w:val="22"/>
                <w:lang w:val="sr-Cyrl-RS"/>
              </w:rPr>
              <w:t>меницу</w:t>
            </w:r>
            <w:r w:rsidR="00CB4CBE" w:rsidRPr="003628B1">
              <w:rPr>
                <w:rFonts w:ascii="Calibri" w:hAnsi="Calibri" w:cs="Calibri"/>
                <w:bCs/>
                <w:sz w:val="22"/>
                <w:szCs w:val="22"/>
                <w:lang w:val="sr-Latn-RS"/>
              </w:rPr>
              <w:t xml:space="preserve"> за добро извршење посла, која ће бити са клаузулама: безусловна и платива на први позив, у корист</w:t>
            </w:r>
            <w:r w:rsidR="00CB4CBE" w:rsidRPr="00CB4CBE">
              <w:rPr>
                <w:rFonts w:ascii="Calibri" w:hAnsi="Calibri" w:cs="Calibri"/>
                <w:b/>
                <w:bCs/>
                <w:sz w:val="22"/>
                <w:szCs w:val="22"/>
                <w:lang w:val="sr-Latn-RS"/>
              </w:rPr>
              <w:t xml:space="preserve"> </w:t>
            </w:r>
            <w:r w:rsidR="00CB4CBE" w:rsidRPr="00F24CD0">
              <w:rPr>
                <w:rFonts w:ascii="Calibri" w:hAnsi="Calibri" w:cs="Calibri"/>
                <w:bCs/>
                <w:sz w:val="22"/>
                <w:szCs w:val="22"/>
                <w:lang w:val="sr-Latn-RS"/>
              </w:rPr>
              <w:t xml:space="preserve">Наручиоца, у износу од 10% (десет процената) од укупне вредности уговора без ПДВ-а, са роком важности који је </w:t>
            </w:r>
            <w:r w:rsidR="00B5004C" w:rsidRPr="00925482">
              <w:rPr>
                <w:rFonts w:ascii="Calibri" w:hAnsi="Calibri" w:cs="Calibri"/>
                <w:bCs/>
                <w:color w:val="auto"/>
                <w:sz w:val="22"/>
                <w:szCs w:val="22"/>
                <w:lang w:val="sr-Cyrl-RS"/>
              </w:rPr>
              <w:t>10</w:t>
            </w:r>
            <w:r w:rsidR="00CB4CBE" w:rsidRPr="00925482">
              <w:rPr>
                <w:rFonts w:ascii="Calibri" w:hAnsi="Calibri" w:cs="Calibri"/>
                <w:b/>
                <w:bCs/>
                <w:color w:val="auto"/>
                <w:sz w:val="22"/>
                <w:szCs w:val="22"/>
                <w:lang w:val="sr-Latn-RS"/>
              </w:rPr>
              <w:t xml:space="preserve"> </w:t>
            </w:r>
            <w:r w:rsidR="00CB4CBE" w:rsidRPr="00F24CD0">
              <w:rPr>
                <w:rFonts w:ascii="Calibri" w:hAnsi="Calibri" w:cs="Calibri"/>
                <w:bCs/>
                <w:sz w:val="22"/>
                <w:szCs w:val="22"/>
                <w:lang w:val="sr-Latn-RS"/>
              </w:rPr>
              <w:t>(</w:t>
            </w:r>
            <w:r w:rsidR="00B5004C">
              <w:rPr>
                <w:rFonts w:ascii="Calibri" w:hAnsi="Calibri" w:cs="Calibri"/>
                <w:bCs/>
                <w:sz w:val="22"/>
                <w:szCs w:val="22"/>
                <w:lang w:val="sr-Cyrl-RS"/>
              </w:rPr>
              <w:t>десет</w:t>
            </w:r>
            <w:r w:rsidR="00CB4CBE" w:rsidRPr="00F24CD0">
              <w:rPr>
                <w:rFonts w:ascii="Calibri" w:hAnsi="Calibri" w:cs="Calibri"/>
                <w:bCs/>
                <w:sz w:val="22"/>
                <w:szCs w:val="22"/>
                <w:lang w:val="sr-Latn-RS"/>
              </w:rPr>
              <w:t xml:space="preserve">) дана дужи од уговореног рока за завршетак радова, с тим да евентуални продужетак рока за завршетак радова има за последицу и продужење рока важења </w:t>
            </w:r>
            <w:r>
              <w:rPr>
                <w:rFonts w:ascii="Calibri" w:hAnsi="Calibri" w:cs="Calibri"/>
                <w:bCs/>
                <w:sz w:val="22"/>
                <w:szCs w:val="22"/>
                <w:lang w:val="sr-Cyrl-RS"/>
              </w:rPr>
              <w:t>менице</w:t>
            </w:r>
            <w:r w:rsidR="00CB4CBE" w:rsidRPr="00F24CD0">
              <w:rPr>
                <w:rFonts w:ascii="Calibri" w:hAnsi="Calibri" w:cs="Calibri"/>
                <w:bCs/>
                <w:sz w:val="22"/>
                <w:szCs w:val="22"/>
                <w:lang w:val="sr-Latn-RS"/>
              </w:rPr>
              <w:t xml:space="preserve">, за исти број дана за који ће бити продужен и рок за завршетак радова. </w:t>
            </w:r>
          </w:p>
          <w:p w:rsidR="00CB4CBE" w:rsidRPr="00CB4CBE" w:rsidRDefault="00B5004C" w:rsidP="00F24CD0">
            <w:pPr>
              <w:autoSpaceDE w:val="0"/>
              <w:autoSpaceDN w:val="0"/>
              <w:adjustRightInd w:val="0"/>
              <w:jc w:val="both"/>
              <w:rPr>
                <w:rFonts w:ascii="Calibri" w:hAnsi="Calibri" w:cs="Calibri"/>
                <w:b/>
                <w:bCs/>
                <w:sz w:val="22"/>
                <w:szCs w:val="22"/>
                <w:lang w:val="sr-Latn-RS"/>
              </w:rPr>
            </w:pPr>
            <w:r>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Приликом примопредаје радова Извођач радова се обавезује да Наручиоцу преда </w:t>
            </w:r>
            <w:r w:rsidR="00F24CD0">
              <w:rPr>
                <w:rFonts w:ascii="Calibri" w:hAnsi="Calibri" w:cs="Calibri"/>
                <w:bCs/>
                <w:sz w:val="22"/>
                <w:szCs w:val="22"/>
                <w:lang w:val="sr-Cyrl-RS"/>
              </w:rPr>
              <w:t>меницу</w:t>
            </w:r>
            <w:r w:rsidR="00F24CD0">
              <w:rPr>
                <w:rFonts w:ascii="Calibri" w:hAnsi="Calibri" w:cs="Calibri"/>
                <w:bCs/>
                <w:sz w:val="22"/>
                <w:szCs w:val="22"/>
                <w:lang w:val="sr-Latn-RS"/>
              </w:rPr>
              <w:t xml:space="preserve"> </w:t>
            </w:r>
            <w:r w:rsidR="00CB4CBE" w:rsidRPr="00F24CD0">
              <w:rPr>
                <w:rFonts w:ascii="Calibri" w:hAnsi="Calibri" w:cs="Calibri"/>
                <w:bCs/>
                <w:sz w:val="22"/>
                <w:szCs w:val="22"/>
                <w:lang w:val="sr-Latn-RS"/>
              </w:rPr>
              <w:t xml:space="preserve"> за отклањање недостатака у гарантном року, која ће бити са клаузулама: безусловна и платива на први позив, у висини од </w:t>
            </w:r>
            <w:r w:rsidR="00F24CD0">
              <w:rPr>
                <w:rFonts w:ascii="Calibri" w:hAnsi="Calibri" w:cs="Calibri"/>
                <w:bCs/>
                <w:sz w:val="22"/>
                <w:szCs w:val="22"/>
                <w:lang w:val="sr-Cyrl-RS"/>
              </w:rPr>
              <w:t>10</w:t>
            </w:r>
            <w:r w:rsidR="00CB4CBE" w:rsidRPr="00F24CD0">
              <w:rPr>
                <w:rFonts w:ascii="Calibri" w:hAnsi="Calibri" w:cs="Calibri"/>
                <w:bCs/>
                <w:sz w:val="22"/>
                <w:szCs w:val="22"/>
                <w:lang w:val="sr-Latn-RS"/>
              </w:rPr>
              <w:t>% (</w:t>
            </w:r>
            <w:r w:rsidR="00F24CD0">
              <w:rPr>
                <w:rFonts w:ascii="Calibri" w:hAnsi="Calibri" w:cs="Calibri"/>
                <w:bCs/>
                <w:sz w:val="22"/>
                <w:szCs w:val="22"/>
                <w:lang w:val="sr-Cyrl-RS"/>
              </w:rPr>
              <w:t>десет</w:t>
            </w:r>
            <w:r w:rsidR="00CB4CBE" w:rsidRPr="00F24CD0">
              <w:rPr>
                <w:rFonts w:ascii="Calibri" w:hAnsi="Calibri" w:cs="Calibri"/>
                <w:bCs/>
                <w:sz w:val="22"/>
                <w:szCs w:val="22"/>
                <w:lang w:val="sr-Latn-RS"/>
              </w:rPr>
              <w:t xml:space="preserve"> процената) од укупне вредности изведених радова без ПДВ-а, са роком трајања који је </w:t>
            </w:r>
            <w:r w:rsidR="00F24CD0">
              <w:rPr>
                <w:rFonts w:ascii="Calibri" w:hAnsi="Calibri" w:cs="Calibri"/>
                <w:bCs/>
                <w:sz w:val="22"/>
                <w:szCs w:val="22"/>
                <w:lang w:val="sr-Cyrl-RS"/>
              </w:rPr>
              <w:t>10</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десет</w:t>
            </w:r>
            <w:r w:rsidR="00CB4CBE" w:rsidRPr="00F24CD0">
              <w:rPr>
                <w:rFonts w:ascii="Calibri" w:hAnsi="Calibri" w:cs="Calibri"/>
                <w:bCs/>
                <w:sz w:val="22"/>
                <w:szCs w:val="22"/>
                <w:lang w:val="sr-Latn-RS"/>
              </w:rPr>
              <w:t>) дана дужи</w:t>
            </w:r>
            <w:r w:rsidR="00CB4CBE" w:rsidRPr="00CB4CBE">
              <w:rPr>
                <w:rFonts w:ascii="Calibri" w:hAnsi="Calibri" w:cs="Calibri"/>
                <w:b/>
                <w:bCs/>
                <w:sz w:val="22"/>
                <w:szCs w:val="22"/>
                <w:lang w:val="sr-Latn-RS"/>
              </w:rPr>
              <w:t xml:space="preserve"> </w:t>
            </w:r>
            <w:r w:rsidR="00CB4CBE" w:rsidRPr="00F24CD0">
              <w:rPr>
                <w:rFonts w:ascii="Calibri" w:hAnsi="Calibri" w:cs="Calibri"/>
                <w:bCs/>
                <w:sz w:val="22"/>
                <w:szCs w:val="22"/>
                <w:lang w:val="sr-Latn-RS"/>
              </w:rPr>
              <w:t>од истека гарантног рока.</w:t>
            </w:r>
            <w:r w:rsidR="00CB4CBE" w:rsidRPr="00CB4CBE">
              <w:rPr>
                <w:rFonts w:ascii="Calibri" w:hAnsi="Calibri" w:cs="Calibri"/>
                <w:b/>
                <w:bCs/>
                <w:sz w:val="22"/>
                <w:szCs w:val="22"/>
                <w:lang w:val="sr-Latn-RS"/>
              </w:rPr>
              <w:t xml:space="preserve"> </w:t>
            </w:r>
          </w:p>
          <w:p w:rsidR="00925482" w:rsidRDefault="00925482"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Гаранција за изведене радове и гарантни рок</w:t>
            </w:r>
          </w:p>
          <w:p w:rsidR="00CB4CBE" w:rsidRPr="00CB4CBE" w:rsidRDefault="00F24CD0"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A03B5F">
              <w:rPr>
                <w:rFonts w:ascii="Calibri" w:hAnsi="Calibri" w:cs="Calibri"/>
                <w:b/>
                <w:bCs/>
                <w:sz w:val="22"/>
                <w:szCs w:val="22"/>
                <w:lang w:val="sr-Cyrl-RS"/>
              </w:rPr>
              <w:t>0</w:t>
            </w:r>
            <w:r w:rsidR="00CB4CBE" w:rsidRPr="00CB4CBE">
              <w:rPr>
                <w:rFonts w:ascii="Calibri" w:hAnsi="Calibri" w:cs="Calibri"/>
                <w:b/>
                <w:bCs/>
                <w:sz w:val="22"/>
                <w:szCs w:val="22"/>
                <w:lang w:val="sr-Latn-RS"/>
              </w:rPr>
              <w:t>.</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Гарантни рок за квалитет изведених радове износи </w:t>
            </w:r>
            <w:r w:rsidR="00F24CD0">
              <w:rPr>
                <w:rFonts w:ascii="Calibri" w:hAnsi="Calibri" w:cs="Calibri"/>
                <w:bCs/>
                <w:sz w:val="22"/>
                <w:szCs w:val="22"/>
                <w:lang w:val="sr-Cyrl-RS"/>
              </w:rPr>
              <w:t>----</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месеци</w:t>
            </w:r>
            <w:r w:rsidR="00CB4CBE" w:rsidRPr="00F24CD0">
              <w:rPr>
                <w:rFonts w:ascii="Calibri" w:hAnsi="Calibri" w:cs="Calibri"/>
                <w:bCs/>
                <w:sz w:val="22"/>
                <w:szCs w:val="22"/>
                <w:lang w:val="sr-Latn-RS"/>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925482">
              <w:rPr>
                <w:rFonts w:ascii="Calibri" w:hAnsi="Calibri" w:cs="Calibri"/>
                <w:bCs/>
                <w:sz w:val="22"/>
                <w:szCs w:val="22"/>
                <w:lang w:val="sr-Cyrl-RS"/>
              </w:rPr>
              <w:t xml:space="preserve">    </w:t>
            </w:r>
            <w:r w:rsidR="00CB4CBE" w:rsidRPr="00F24CD0">
              <w:rPr>
                <w:rFonts w:ascii="Calibri" w:hAnsi="Calibri" w:cs="Calibri"/>
                <w:bCs/>
                <w:sz w:val="22"/>
                <w:szCs w:val="22"/>
                <w:lang w:val="sr-Latn-RS"/>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B4CBE" w:rsidRPr="00CB4CBE" w:rsidRDefault="00925482" w:rsidP="00925482">
            <w:pPr>
              <w:autoSpaceDE w:val="0"/>
              <w:autoSpaceDN w:val="0"/>
              <w:adjustRightInd w:val="0"/>
              <w:jc w:val="both"/>
              <w:rPr>
                <w:rFonts w:ascii="Calibri" w:hAnsi="Calibri" w:cs="Calibri"/>
                <w:b/>
                <w:bCs/>
                <w:sz w:val="22"/>
                <w:szCs w:val="22"/>
                <w:lang w:val="sr-Latn-RS"/>
              </w:rPr>
            </w:pPr>
            <w:r>
              <w:rPr>
                <w:rFonts w:ascii="Calibri" w:hAnsi="Calibri" w:cs="Calibri"/>
                <w:bCs/>
                <w:sz w:val="22"/>
                <w:szCs w:val="22"/>
                <w:lang w:val="sr-Cyrl-RS"/>
              </w:rPr>
              <w:t xml:space="preserve">              </w:t>
            </w:r>
            <w:r w:rsidR="00CB4CBE" w:rsidRPr="00F24CD0">
              <w:rPr>
                <w:rFonts w:ascii="Calibri" w:hAnsi="Calibri" w:cs="Calibri"/>
                <w:bCs/>
                <w:sz w:val="22"/>
                <w:szCs w:val="22"/>
                <w:lang w:val="sr-Latn-RS"/>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r w:rsidR="00CB4CBE" w:rsidRPr="00CB4CBE">
              <w:rPr>
                <w:rFonts w:ascii="Calibri" w:hAnsi="Calibri" w:cs="Calibri"/>
                <w:b/>
                <w:bCs/>
                <w:sz w:val="22"/>
                <w:szCs w:val="22"/>
                <w:lang w:val="sr-Latn-RS"/>
              </w:rPr>
              <w:t>.</w:t>
            </w:r>
          </w:p>
          <w:p w:rsidR="00CB4CBE" w:rsidRPr="00CB4CBE" w:rsidRDefault="00CB4CBE" w:rsidP="00925482">
            <w:pPr>
              <w:autoSpaceDE w:val="0"/>
              <w:autoSpaceDN w:val="0"/>
              <w:adjustRightInd w:val="0"/>
              <w:jc w:val="both"/>
              <w:rPr>
                <w:rFonts w:ascii="Calibri" w:hAnsi="Calibri" w:cs="Calibri"/>
                <w:b/>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Квалитет уграђеног материјала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A03B5F">
              <w:rPr>
                <w:rFonts w:ascii="Calibri" w:hAnsi="Calibri" w:cs="Calibri"/>
                <w:b/>
                <w:bCs/>
                <w:sz w:val="22"/>
                <w:szCs w:val="22"/>
                <w:lang w:val="sr-Cyrl-RS"/>
              </w:rPr>
              <w:t>1</w:t>
            </w:r>
            <w:r w:rsidR="00CB4CBE" w:rsidRPr="00CB4CBE">
              <w:rPr>
                <w:rFonts w:ascii="Calibri" w:hAnsi="Calibri" w:cs="Calibri"/>
                <w:b/>
                <w:bCs/>
                <w:sz w:val="22"/>
                <w:szCs w:val="22"/>
                <w:lang w:val="sr-Latn-RS"/>
              </w:rPr>
              <w:t>.</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B4CBE" w:rsidRPr="00B2346E" w:rsidRDefault="00CB4CBE" w:rsidP="00457974">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Достављени извештаји о квалитету уграђеног материјала морају бити издати од акредитоване лабораторије за тај тип материјала.</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B4CBE" w:rsidRPr="00B2346E" w:rsidRDefault="00CB4CBE" w:rsidP="00457974">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 xml:space="preserve">Извођач радова је дужан да о свом трошку обави одговарајућа испитивања материјала. Поред </w:t>
            </w:r>
            <w:r w:rsidRPr="00B2346E">
              <w:rPr>
                <w:rFonts w:ascii="Calibri" w:hAnsi="Calibri" w:cs="Calibri"/>
                <w:bCs/>
                <w:sz w:val="22"/>
                <w:szCs w:val="22"/>
                <w:lang w:val="sr-Latn-RS"/>
              </w:rPr>
              <w:lastRenderedPageBreak/>
              <w:t>тога, он је одговоран уколико употреби материјал који не одговара квалитету.</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Стручни надзор над извођењем уговорених радова се врши складу са законом којим се уређује планирање и изградња. </w:t>
            </w:r>
          </w:p>
          <w:p w:rsidR="00C35310" w:rsidRDefault="00C35310"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Вишкови и мањкови радова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35310">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A03B5F">
              <w:rPr>
                <w:rFonts w:ascii="Calibri" w:hAnsi="Calibri" w:cs="Calibri"/>
                <w:b/>
                <w:bCs/>
                <w:sz w:val="22"/>
                <w:szCs w:val="22"/>
                <w:lang w:val="sr-Cyrl-RS"/>
              </w:rPr>
              <w:t>2</w:t>
            </w:r>
            <w:r w:rsidR="00CB4CBE" w:rsidRPr="00CB4CBE">
              <w:rPr>
                <w:rFonts w:ascii="Calibri" w:hAnsi="Calibri" w:cs="Calibri"/>
                <w:b/>
                <w:bCs/>
                <w:sz w:val="22"/>
                <w:szCs w:val="22"/>
                <w:lang w:val="sr-Latn-RS"/>
              </w:rPr>
              <w:t>.</w:t>
            </w:r>
          </w:p>
          <w:p w:rsidR="00CB4CBE" w:rsidRPr="00B2346E" w:rsidRDefault="00DA34A8"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B4CBE" w:rsidRPr="00B2346E" w:rsidRDefault="00CB4CBE" w:rsidP="00C35310">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Извођач радова не може захтевати повећање уговорене цене за радове које је извршио без сагласности Наручиоца.</w:t>
            </w:r>
          </w:p>
          <w:p w:rsidR="00CB4CBE" w:rsidRPr="00B2346E" w:rsidRDefault="00457974"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CB4CBE" w:rsidRPr="00CB4CBE" w:rsidRDefault="00CB4CBE" w:rsidP="00CB4CBE">
            <w:pPr>
              <w:autoSpaceDE w:val="0"/>
              <w:autoSpaceDN w:val="0"/>
              <w:adjustRightInd w:val="0"/>
              <w:rPr>
                <w:rFonts w:ascii="Calibri" w:hAnsi="Calibri" w:cs="Calibri"/>
                <w:b/>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Непредвиђени радови</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A03B5F">
              <w:rPr>
                <w:rFonts w:ascii="Calibri" w:hAnsi="Calibri" w:cs="Calibri"/>
                <w:b/>
                <w:bCs/>
                <w:sz w:val="22"/>
                <w:szCs w:val="22"/>
                <w:lang w:val="sr-Cyrl-RS"/>
              </w:rPr>
              <w:t>3</w:t>
            </w:r>
            <w:r w:rsidR="00CB4CBE" w:rsidRPr="00CB4CBE">
              <w:rPr>
                <w:rFonts w:ascii="Calibri" w:hAnsi="Calibri" w:cs="Calibri"/>
                <w:b/>
                <w:bCs/>
                <w:sz w:val="22"/>
                <w:szCs w:val="22"/>
                <w:lang w:val="sr-Latn-RS"/>
              </w:rPr>
              <w:t>.</w:t>
            </w:r>
          </w:p>
          <w:p w:rsidR="00CB4CBE" w:rsidRPr="00B2346E" w:rsidRDefault="00C35310"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B4CBE" w:rsidRPr="00B2346E" w:rsidRDefault="00C35310"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B4CBE" w:rsidRPr="00B2346E" w:rsidRDefault="00CB4CBE" w:rsidP="00C35310">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 xml:space="preserve">Извођач  радова је дужан без одлагања обавестити Наручиоца о разлозима за извођење непредвиђених радова и о предузетим мерама. </w:t>
            </w:r>
          </w:p>
          <w:p w:rsidR="00CB4CBE" w:rsidRPr="00B2346E" w:rsidRDefault="00705B7C"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Извођач радова има право на правичну накнаду за непредвиђене радове који су морали бити обављени.</w:t>
            </w:r>
          </w:p>
          <w:p w:rsidR="00705B7C" w:rsidRDefault="00705B7C" w:rsidP="00C35310">
            <w:pPr>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p>
          <w:p w:rsidR="00B2346E" w:rsidRDefault="00CB4CBE" w:rsidP="00C35310">
            <w:pPr>
              <w:autoSpaceDE w:val="0"/>
              <w:autoSpaceDN w:val="0"/>
              <w:adjustRightInd w:val="0"/>
              <w:jc w:val="both"/>
              <w:rPr>
                <w:rFonts w:ascii="Calibri" w:hAnsi="Calibri" w:cs="Calibri"/>
                <w:b/>
                <w:bCs/>
                <w:sz w:val="22"/>
                <w:szCs w:val="22"/>
                <w:lang w:val="sr-Cyrl-RS"/>
              </w:rPr>
            </w:pPr>
            <w:r w:rsidRPr="00C35310">
              <w:rPr>
                <w:rFonts w:ascii="Calibri" w:hAnsi="Calibri" w:cs="Calibri"/>
                <w:b/>
                <w:bCs/>
                <w:sz w:val="22"/>
                <w:szCs w:val="22"/>
                <w:lang w:val="sr-Latn-RS"/>
              </w:rPr>
              <w:t>Примопредаја изведених радова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A03B5F">
              <w:rPr>
                <w:rFonts w:ascii="Calibri" w:hAnsi="Calibri" w:cs="Calibri"/>
                <w:b/>
                <w:bCs/>
                <w:sz w:val="22"/>
                <w:szCs w:val="22"/>
                <w:lang w:val="sr-Cyrl-RS"/>
              </w:rPr>
              <w:t>4</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Примопредаја радова се врши комисијски најкасније у року од 15 (петнаест) дана од завршетка радова.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Комисију за примопредају радова именоваће Наручилац, а обавезно је чине 2 (два) представника Наручиоца, 1 (један) представник Извођача радова, 1 (један) представник Стручног надзора.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Комисија сачињава записник о примопредаји.</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Извођач радова је дужан да приликом примопредаје преда Наручиоцу, пре техничког </w:t>
            </w:r>
            <w:r w:rsidR="00CB4CBE" w:rsidRPr="00705B7C">
              <w:rPr>
                <w:rFonts w:ascii="Calibri" w:hAnsi="Calibri" w:cs="Calibri"/>
                <w:bCs/>
                <w:sz w:val="22"/>
                <w:szCs w:val="22"/>
                <w:lang w:val="sr-Latn-RS"/>
              </w:rPr>
              <w:lastRenderedPageBreak/>
              <w:t>прегледа пројекте изведених радова у два примерка са одговарајућим атестима за уграђени материјал и извештајима.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B4CBE" w:rsidRPr="00705B7C" w:rsidRDefault="00B61E3D"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Евентуално уступање отклањања недостатака другом лицу, Наручилац ће учинити по тржишним ценама и са пажњом доброг привредника. </w:t>
            </w:r>
          </w:p>
          <w:p w:rsidR="00CB4CBE" w:rsidRPr="00705B7C" w:rsidRDefault="00F96F06"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Примопредају радова обезбедиће Наручилац у законски предвиђеном року. </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Наручилац ће у моменту у примопредаје радова од стране Извођача радова примити на коришћење изведене радове.</w:t>
            </w:r>
          </w:p>
          <w:p w:rsidR="00B2346E" w:rsidRDefault="00B2346E"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Раскид Уговора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A03B5F">
              <w:rPr>
                <w:rFonts w:ascii="Calibri" w:hAnsi="Calibri" w:cs="Calibri"/>
                <w:b/>
                <w:bCs/>
                <w:sz w:val="22"/>
                <w:szCs w:val="22"/>
                <w:lang w:val="sr-Cyrl-RS"/>
              </w:rPr>
              <w:t>5</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Наручилац задржава право да једнострано раскине овај уговор уколико Извођач радова касни са извођењем радова дуже од 15 (петнаест) </w:t>
            </w:r>
            <w:r>
              <w:rPr>
                <w:rFonts w:ascii="Calibri" w:hAnsi="Calibri" w:cs="Calibri"/>
                <w:bCs/>
                <w:sz w:val="22"/>
                <w:szCs w:val="22"/>
                <w:lang w:val="sr-Cyrl-RS"/>
              </w:rPr>
              <w:t>радних</w:t>
            </w:r>
            <w:r w:rsidR="00CB4CBE" w:rsidRPr="00705B7C">
              <w:rPr>
                <w:rFonts w:ascii="Calibri" w:hAnsi="Calibri" w:cs="Calibri"/>
                <w:bCs/>
                <w:sz w:val="22"/>
                <w:szCs w:val="22"/>
                <w:lang w:val="sr-Latn-RS"/>
              </w:rPr>
              <w:t xml:space="preserve"> дана.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854B40">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Уговор се раскида писаном изјавом која садржи основ за раскид уговора и доставља се другој уговорној страни.</w:t>
            </w:r>
          </w:p>
          <w:p w:rsidR="00CB4CBE" w:rsidRDefault="00ED59FB" w:rsidP="00705B7C">
            <w:pPr>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изведеним радова до дана раскида уговора, потписан од стране одговорног извођача радова и надзорног органа.</w:t>
            </w:r>
          </w:p>
          <w:p w:rsidR="00B2346E" w:rsidRDefault="00B2346E"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Измене уговора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16</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24FF5">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w:t>
            </w:r>
            <w:r>
              <w:rPr>
                <w:rFonts w:ascii="Calibri" w:hAnsi="Calibri" w:cs="Calibri"/>
                <w:bCs/>
                <w:sz w:val="22"/>
                <w:szCs w:val="22"/>
                <w:lang w:val="sr-Cyrl-RS"/>
              </w:rPr>
              <w:t>.</w:t>
            </w:r>
            <w:r w:rsidR="00CB4CBE" w:rsidRPr="00705B7C">
              <w:rPr>
                <w:rFonts w:ascii="Calibri" w:hAnsi="Calibri" w:cs="Calibri"/>
                <w:bCs/>
                <w:sz w:val="22"/>
                <w:szCs w:val="22"/>
                <w:lang w:val="sr-Latn-RS"/>
              </w:rPr>
              <w:t xml:space="preserve"> Наведено ограничење не односи се на вишкове радова уколико су ти радови уговорени. (члан 115. ст. 1. и  3. Закона). </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 xml:space="preserve"> </w:t>
            </w:r>
            <w:r w:rsidR="00C24FF5">
              <w:rPr>
                <w:rFonts w:ascii="Calibri" w:hAnsi="Calibri" w:cs="Calibri"/>
                <w:bCs/>
                <w:sz w:val="22"/>
                <w:szCs w:val="22"/>
                <w:lang w:val="sr-Cyrl-RS"/>
              </w:rPr>
              <w:t xml:space="preserve">             </w:t>
            </w:r>
            <w:r w:rsidRPr="00705B7C">
              <w:rPr>
                <w:rFonts w:ascii="Calibri" w:hAnsi="Calibri" w:cs="Calibri"/>
                <w:bCs/>
                <w:sz w:val="22"/>
                <w:szCs w:val="22"/>
                <w:lang w:val="sr-Latn-RS"/>
              </w:rPr>
              <w:t>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CB4CBE" w:rsidRPr="00705B7C" w:rsidRDefault="00C24FF5" w:rsidP="00C24FF5">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природни догађај (пожар, поплава, земљотрес, изузетно лоше време неуобичајено за годишње доба и за место н</w:t>
            </w:r>
            <w:r>
              <w:rPr>
                <w:rFonts w:ascii="Calibri" w:hAnsi="Calibri" w:cs="Calibri"/>
                <w:bCs/>
                <w:sz w:val="22"/>
                <w:szCs w:val="22"/>
                <w:lang w:val="sr-Latn-RS"/>
              </w:rPr>
              <w:t>а коме се радови изводе и сл.);</w:t>
            </w:r>
            <w:r>
              <w:rPr>
                <w:rFonts w:ascii="Calibri" w:hAnsi="Calibri" w:cs="Calibri"/>
                <w:bCs/>
                <w:sz w:val="22"/>
                <w:szCs w:val="22"/>
                <w:lang w:val="sr-Cyrl-RS"/>
              </w:rPr>
              <w:t xml:space="preserve">                                                                               -   </w:t>
            </w:r>
            <w:r w:rsidR="00CB4CBE" w:rsidRPr="00705B7C">
              <w:rPr>
                <w:rFonts w:ascii="Calibri" w:hAnsi="Calibri" w:cs="Calibri"/>
                <w:bCs/>
                <w:sz w:val="22"/>
                <w:szCs w:val="22"/>
                <w:lang w:val="sr-Latn-RS"/>
              </w:rPr>
              <w:t>мере које буду предвиђене актима надлежних органа;</w:t>
            </w:r>
          </w:p>
          <w:p w:rsidR="00CB4CBE" w:rsidRPr="00705B7C" w:rsidRDefault="00C24FF5"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услови за извођење радова у земљи или води, који нису предвиђени техничком документацијом;</w:t>
            </w:r>
          </w:p>
          <w:p w:rsidR="00CB4CBE" w:rsidRPr="00705B7C" w:rsidRDefault="00C24FF5"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lastRenderedPageBreak/>
              <w:t xml:space="preserve">-  </w:t>
            </w:r>
            <w:r w:rsidR="00CB4CBE" w:rsidRPr="00705B7C">
              <w:rPr>
                <w:rFonts w:ascii="Calibri" w:hAnsi="Calibri" w:cs="Calibri"/>
                <w:bCs/>
                <w:sz w:val="22"/>
                <w:szCs w:val="22"/>
                <w:lang w:val="sr-Latn-RS"/>
              </w:rPr>
              <w:t>закашњење наручиоца да Извођача радова уведе у посао;</w:t>
            </w:r>
          </w:p>
          <w:p w:rsidR="00CB4CBE" w:rsidRPr="00705B7C" w:rsidRDefault="00C24FF5"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непредвиђене радове за које Извођач радова приликом извођења радова није знао нити је могао знати да се морају извести.</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F96F06">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17.</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 xml:space="preserve">Наручилац </w:t>
            </w:r>
            <w:r>
              <w:rPr>
                <w:rFonts w:ascii="Calibri" w:hAnsi="Calibri" w:cs="Calibri"/>
                <w:bCs/>
                <w:sz w:val="22"/>
                <w:szCs w:val="22"/>
                <w:lang w:val="sr-Cyrl-RS"/>
              </w:rPr>
              <w:t xml:space="preserve"> </w:t>
            </w:r>
            <w:r w:rsidR="00CB4CBE" w:rsidRPr="00C24FF5">
              <w:rPr>
                <w:rFonts w:ascii="Calibri" w:hAnsi="Calibri" w:cs="Calibri"/>
                <w:bCs/>
                <w:sz w:val="22"/>
                <w:szCs w:val="22"/>
                <w:lang w:val="sr-Latn-RS"/>
              </w:rPr>
              <w:t>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B4CBE" w:rsidRPr="00C24FF5" w:rsidRDefault="00CB4CBE" w:rsidP="00C24FF5">
            <w:pPr>
              <w:autoSpaceDE w:val="0"/>
              <w:autoSpaceDN w:val="0"/>
              <w:adjustRightInd w:val="0"/>
              <w:jc w:val="both"/>
              <w:rPr>
                <w:rFonts w:ascii="Calibri" w:hAnsi="Calibri" w:cs="Calibri"/>
                <w:bCs/>
                <w:sz w:val="22"/>
                <w:szCs w:val="22"/>
                <w:lang w:val="sr-Latn-RS"/>
              </w:rPr>
            </w:pPr>
            <w:r w:rsidRPr="00C24FF5">
              <w:rPr>
                <w:rFonts w:ascii="Calibri" w:hAnsi="Calibri" w:cs="Calibri"/>
                <w:bCs/>
                <w:sz w:val="22"/>
                <w:szCs w:val="22"/>
                <w:lang w:val="sr-Latn-RS"/>
              </w:rPr>
              <w:t xml:space="preserve">Изменом уговора, по било ком од наведених основа, не може се мењати предмет јавне набавке. </w:t>
            </w:r>
          </w:p>
          <w:p w:rsidR="00B2346E" w:rsidRDefault="00B2346E"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Сходна примена других прописа</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18.</w:t>
            </w:r>
          </w:p>
          <w:p w:rsidR="00CB4CBE" w:rsidRPr="00B2346E" w:rsidRDefault="00CB4CBE" w:rsidP="00B2346E">
            <w:pPr>
              <w:autoSpaceDE w:val="0"/>
              <w:autoSpaceDN w:val="0"/>
              <w:adjustRightInd w:val="0"/>
              <w:jc w:val="both"/>
              <w:rPr>
                <w:rFonts w:ascii="Calibri" w:hAnsi="Calibri" w:cs="Calibri"/>
                <w:bCs/>
                <w:sz w:val="22"/>
                <w:szCs w:val="22"/>
                <w:lang w:val="sr-Latn-RS"/>
              </w:rPr>
            </w:pPr>
            <w:r w:rsidRPr="00CB4CBE">
              <w:rPr>
                <w:rFonts w:ascii="Calibri" w:hAnsi="Calibri" w:cs="Calibri"/>
                <w:b/>
                <w:bCs/>
                <w:sz w:val="22"/>
                <w:szCs w:val="22"/>
                <w:lang w:val="sr-Latn-RS"/>
              </w:rPr>
              <w:tab/>
            </w:r>
            <w:r w:rsidRPr="00B2346E">
              <w:rPr>
                <w:rFonts w:ascii="Calibri" w:hAnsi="Calibri" w:cs="Calibri"/>
                <w:bCs/>
                <w:sz w:val="22"/>
                <w:szCs w:val="22"/>
                <w:lang w:val="sr-Latn-RS"/>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B4CBE" w:rsidRPr="00CB4CBE" w:rsidRDefault="00CB4CBE" w:rsidP="00CB4CBE">
            <w:pPr>
              <w:autoSpaceDE w:val="0"/>
              <w:autoSpaceDN w:val="0"/>
              <w:adjustRightInd w:val="0"/>
              <w:rPr>
                <w:rFonts w:ascii="Calibri" w:hAnsi="Calibri" w:cs="Calibri"/>
                <w:b/>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Саставни део уговора</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19.</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Прилози и саставни делови овог Уговора су:</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   техничка документација</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   понуда Извођача радова бр. _______________ од _________</w:t>
            </w:r>
            <w:r w:rsidR="00C24FF5">
              <w:rPr>
                <w:rFonts w:ascii="Calibri" w:hAnsi="Calibri" w:cs="Calibri"/>
                <w:bCs/>
                <w:sz w:val="22"/>
                <w:szCs w:val="22"/>
                <w:lang w:val="sr-Cyrl-RS"/>
              </w:rPr>
              <w:t xml:space="preserve">2018 </w:t>
            </w:r>
            <w:r w:rsidRPr="00B2346E">
              <w:rPr>
                <w:rFonts w:ascii="Calibri" w:hAnsi="Calibri" w:cs="Calibri"/>
                <w:bCs/>
                <w:sz w:val="22"/>
                <w:szCs w:val="22"/>
                <w:lang w:val="sr-Latn-RS"/>
              </w:rPr>
              <w:t xml:space="preserve"> године</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 xml:space="preserve">- </w:t>
            </w:r>
            <w:r w:rsidR="00C24FF5">
              <w:rPr>
                <w:rFonts w:ascii="Calibri" w:hAnsi="Calibri" w:cs="Calibri"/>
                <w:bCs/>
                <w:sz w:val="22"/>
                <w:szCs w:val="22"/>
                <w:lang w:val="sr-Cyrl-RS"/>
              </w:rPr>
              <w:t xml:space="preserve">  </w:t>
            </w:r>
            <w:r w:rsidRPr="00B2346E">
              <w:rPr>
                <w:rFonts w:ascii="Calibri" w:hAnsi="Calibri" w:cs="Calibri"/>
                <w:bCs/>
                <w:sz w:val="22"/>
                <w:szCs w:val="22"/>
                <w:lang w:val="sr-Latn-RS"/>
              </w:rPr>
              <w:t>динамика извођења радова</w:t>
            </w:r>
          </w:p>
          <w:p w:rsidR="00CB4CBE" w:rsidRPr="00B2346E" w:rsidRDefault="00CB4CBE" w:rsidP="00CB4CBE">
            <w:pPr>
              <w:autoSpaceDE w:val="0"/>
              <w:autoSpaceDN w:val="0"/>
              <w:adjustRightInd w:val="0"/>
              <w:rPr>
                <w:rFonts w:ascii="Calibri" w:hAnsi="Calibri" w:cs="Calibri"/>
                <w:bCs/>
                <w:sz w:val="22"/>
                <w:szCs w:val="22"/>
                <w:lang w:val="sr-Latn-RS"/>
              </w:rPr>
            </w:pPr>
          </w:p>
          <w:p w:rsidR="00CB4CBE" w:rsidRPr="00B61E3D" w:rsidRDefault="00B61E3D"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Опште одредбе</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2</w:t>
            </w:r>
            <w:r w:rsidR="00A03B5F">
              <w:rPr>
                <w:rFonts w:ascii="Calibri" w:hAnsi="Calibri" w:cs="Calibri"/>
                <w:b/>
                <w:bCs/>
                <w:sz w:val="22"/>
                <w:szCs w:val="22"/>
                <w:lang w:val="sr-Cyrl-RS"/>
              </w:rPr>
              <w:t>0</w:t>
            </w:r>
            <w:r w:rsidR="00CB4CBE" w:rsidRPr="00CB4CBE">
              <w:rPr>
                <w:rFonts w:ascii="Calibri" w:hAnsi="Calibri" w:cs="Calibri"/>
                <w:b/>
                <w:bCs/>
                <w:sz w:val="22"/>
                <w:szCs w:val="22"/>
                <w:lang w:val="sr-Latn-RS"/>
              </w:rPr>
              <w:t>.</w:t>
            </w:r>
          </w:p>
          <w:p w:rsidR="00CB4CBE" w:rsidRPr="00B2346E" w:rsidRDefault="00CB4CBE" w:rsidP="00B2346E">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Све евентуалне спорове уговорне стране ће решавати споразумно. Уколико до споразума не дође,</w:t>
            </w:r>
            <w:r w:rsidR="00B2346E" w:rsidRPr="00B2346E">
              <w:rPr>
                <w:rFonts w:ascii="Calibri" w:hAnsi="Calibri" w:cs="Calibri"/>
                <w:bCs/>
                <w:sz w:val="22"/>
                <w:szCs w:val="22"/>
                <w:lang w:val="sr-Cyrl-RS"/>
              </w:rPr>
              <w:t xml:space="preserve"> надлежане је</w:t>
            </w:r>
            <w:r w:rsidRPr="00B2346E">
              <w:rPr>
                <w:rFonts w:ascii="Calibri" w:hAnsi="Calibri" w:cs="Calibri"/>
                <w:bCs/>
                <w:sz w:val="22"/>
                <w:szCs w:val="22"/>
                <w:lang w:val="sr-Latn-RS"/>
              </w:rPr>
              <w:t xml:space="preserve"> Привредн</w:t>
            </w:r>
            <w:r w:rsidR="00B2346E" w:rsidRPr="00B2346E">
              <w:rPr>
                <w:rFonts w:ascii="Calibri" w:hAnsi="Calibri" w:cs="Calibri"/>
                <w:bCs/>
                <w:sz w:val="22"/>
                <w:szCs w:val="22"/>
                <w:lang w:val="sr-Cyrl-RS"/>
              </w:rPr>
              <w:t>и суд Нишу.</w:t>
            </w:r>
          </w:p>
          <w:p w:rsidR="00CB4CBE" w:rsidRPr="00B61E3D" w:rsidRDefault="00CB4CBE" w:rsidP="00CB4CBE">
            <w:pPr>
              <w:autoSpaceDE w:val="0"/>
              <w:autoSpaceDN w:val="0"/>
              <w:adjustRightInd w:val="0"/>
              <w:rPr>
                <w:rFonts w:ascii="Calibri" w:hAnsi="Calibri" w:cs="Calibri"/>
                <w:b/>
                <w:bCs/>
                <w:sz w:val="22"/>
                <w:szCs w:val="22"/>
                <w:lang w:val="sr-Cyrl-RS"/>
              </w:rPr>
            </w:pP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2</w:t>
            </w:r>
            <w:r w:rsidR="00A03B5F">
              <w:rPr>
                <w:rFonts w:ascii="Calibri" w:hAnsi="Calibri" w:cs="Calibri"/>
                <w:b/>
                <w:bCs/>
                <w:sz w:val="22"/>
                <w:szCs w:val="22"/>
                <w:lang w:val="sr-Cyrl-RS"/>
              </w:rPr>
              <w:t>1</w:t>
            </w:r>
            <w:r w:rsidR="00CB4CBE" w:rsidRPr="00CB4CBE">
              <w:rPr>
                <w:rFonts w:ascii="Calibri" w:hAnsi="Calibri" w:cs="Calibri"/>
                <w:b/>
                <w:bCs/>
                <w:sz w:val="22"/>
                <w:szCs w:val="22"/>
                <w:lang w:val="sr-Latn-RS"/>
              </w:rPr>
              <w:t>.</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Овај уговор сачињен је у 6 (шест) једнака примерка, по 3 (три) за сваку уговорну страну.</w:t>
            </w:r>
          </w:p>
          <w:p w:rsidR="00CB4CBE" w:rsidRPr="00B61E3D" w:rsidRDefault="00CB4CBE" w:rsidP="00CB4CBE">
            <w:pPr>
              <w:autoSpaceDE w:val="0"/>
              <w:autoSpaceDN w:val="0"/>
              <w:adjustRightInd w:val="0"/>
              <w:rPr>
                <w:rFonts w:ascii="Calibri" w:hAnsi="Calibri" w:cs="Calibri"/>
                <w:b/>
                <w:bCs/>
                <w:sz w:val="22"/>
                <w:szCs w:val="22"/>
                <w:lang w:val="sr-Cyrl-RS"/>
              </w:rPr>
            </w:pP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2</w:t>
            </w:r>
            <w:r w:rsidR="00A03B5F">
              <w:rPr>
                <w:rFonts w:ascii="Calibri" w:hAnsi="Calibri" w:cs="Calibri"/>
                <w:b/>
                <w:bCs/>
                <w:sz w:val="22"/>
                <w:szCs w:val="22"/>
                <w:lang w:val="sr-Cyrl-RS"/>
              </w:rPr>
              <w:t>2</w:t>
            </w:r>
            <w:r w:rsidR="00CB4CBE" w:rsidRPr="00CB4CBE">
              <w:rPr>
                <w:rFonts w:ascii="Calibri" w:hAnsi="Calibri" w:cs="Calibri"/>
                <w:b/>
                <w:bCs/>
                <w:sz w:val="22"/>
                <w:szCs w:val="22"/>
                <w:lang w:val="sr-Latn-RS"/>
              </w:rPr>
              <w:t>.</w:t>
            </w:r>
          </w:p>
          <w:p w:rsidR="00CB4CBE" w:rsidRPr="00B2346E" w:rsidRDefault="00CB4CBE" w:rsidP="00B2346E">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 xml:space="preserve">Овај уговор се сматра закљученим када га потпишу обе уговорне стране а ступа на снагу даном предаје Наручиоцу </w:t>
            </w:r>
            <w:r w:rsidR="00B2346E" w:rsidRPr="00B2346E">
              <w:rPr>
                <w:rFonts w:ascii="Calibri" w:hAnsi="Calibri" w:cs="Calibri"/>
                <w:bCs/>
                <w:sz w:val="22"/>
                <w:szCs w:val="22"/>
                <w:lang w:val="sr-Cyrl-RS"/>
              </w:rPr>
              <w:t xml:space="preserve"> меницу</w:t>
            </w:r>
            <w:r w:rsidRPr="00B2346E">
              <w:rPr>
                <w:rFonts w:ascii="Calibri" w:hAnsi="Calibri" w:cs="Calibri"/>
                <w:bCs/>
                <w:sz w:val="22"/>
                <w:szCs w:val="22"/>
                <w:lang w:val="sr-Latn-RS"/>
              </w:rPr>
              <w:t xml:space="preserve"> за добро извршење посла од стране Извођача радова. </w:t>
            </w:r>
          </w:p>
          <w:p w:rsidR="00CB4CBE" w:rsidRPr="00B2346E" w:rsidRDefault="00CB4CBE" w:rsidP="00B2346E">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ab/>
            </w:r>
            <w:r w:rsidRPr="00B2346E">
              <w:rPr>
                <w:rFonts w:ascii="Calibri" w:hAnsi="Calibri" w:cs="Calibri"/>
                <w:bCs/>
                <w:sz w:val="22"/>
                <w:szCs w:val="22"/>
                <w:lang w:val="sr-Latn-RS"/>
              </w:rPr>
              <w:tab/>
            </w:r>
            <w:r w:rsidRPr="00B2346E">
              <w:rPr>
                <w:rFonts w:ascii="Calibri" w:hAnsi="Calibri" w:cs="Calibri"/>
                <w:bCs/>
                <w:sz w:val="22"/>
                <w:szCs w:val="22"/>
                <w:lang w:val="sr-Latn-RS"/>
              </w:rPr>
              <w:tab/>
            </w:r>
            <w:r w:rsidRPr="00B2346E">
              <w:rPr>
                <w:rFonts w:ascii="Calibri" w:hAnsi="Calibri" w:cs="Calibri"/>
                <w:bCs/>
                <w:sz w:val="22"/>
                <w:szCs w:val="22"/>
                <w:lang w:val="sr-Latn-RS"/>
              </w:rPr>
              <w:tab/>
            </w:r>
            <w:r w:rsidRPr="00B2346E">
              <w:rPr>
                <w:rFonts w:ascii="Calibri" w:hAnsi="Calibri" w:cs="Calibri"/>
                <w:bCs/>
                <w:sz w:val="22"/>
                <w:szCs w:val="22"/>
                <w:lang w:val="sr-Latn-RS"/>
              </w:rPr>
              <w:tab/>
            </w:r>
          </w:p>
          <w:p w:rsidR="00CB4CBE" w:rsidRPr="00CB4CBE" w:rsidRDefault="00CB4CBE" w:rsidP="00CB4CBE">
            <w:pPr>
              <w:autoSpaceDE w:val="0"/>
              <w:autoSpaceDN w:val="0"/>
              <w:adjustRightInd w:val="0"/>
              <w:rPr>
                <w:rFonts w:ascii="Calibri" w:hAnsi="Calibri" w:cs="Calibri"/>
                <w:b/>
                <w:bCs/>
                <w:sz w:val="22"/>
                <w:szCs w:val="22"/>
                <w:lang w:val="sr-Latn-RS"/>
              </w:rPr>
            </w:pPr>
          </w:p>
          <w:p w:rsidR="00CB4CBE" w:rsidRPr="00F96F06" w:rsidRDefault="00F96F06" w:rsidP="00CB4CBE">
            <w:pPr>
              <w:autoSpaceDE w:val="0"/>
              <w:autoSpaceDN w:val="0"/>
              <w:adjustRightInd w:val="0"/>
              <w:rPr>
                <w:rFonts w:ascii="Calibri" w:hAnsi="Calibri" w:cs="Calibri"/>
                <w:b/>
                <w:bCs/>
                <w:sz w:val="22"/>
                <w:szCs w:val="22"/>
                <w:lang w:val="sr-Latn-RS"/>
              </w:rPr>
            </w:pPr>
            <w:r w:rsidRPr="00F96F06">
              <w:rPr>
                <w:rFonts w:ascii="Calibri" w:hAnsi="Calibri" w:cs="Calibri"/>
                <w:b/>
                <w:bCs/>
                <w:sz w:val="22"/>
                <w:szCs w:val="22"/>
                <w:lang w:val="sr-Latn-RS"/>
              </w:rPr>
              <w:t xml:space="preserve">За </w:t>
            </w:r>
            <w:r w:rsidRPr="00F96F06">
              <w:rPr>
                <w:rFonts w:ascii="Calibri" w:hAnsi="Calibri" w:cs="Calibri"/>
                <w:b/>
                <w:bCs/>
                <w:sz w:val="22"/>
                <w:szCs w:val="22"/>
                <w:lang w:val="sr-Cyrl-RS"/>
              </w:rPr>
              <w:t>извођача радова</w:t>
            </w:r>
            <w:r w:rsidR="00CB4CBE" w:rsidRPr="00F96F06">
              <w:rPr>
                <w:rFonts w:ascii="Calibri" w:hAnsi="Calibri" w:cs="Calibri"/>
                <w:b/>
                <w:bCs/>
                <w:sz w:val="22"/>
                <w:szCs w:val="22"/>
                <w:lang w:val="sr-Latn-RS"/>
              </w:rPr>
              <w:tab/>
            </w:r>
            <w:r w:rsidR="00CB4CBE" w:rsidRPr="00F96F06">
              <w:rPr>
                <w:rFonts w:ascii="Calibri" w:hAnsi="Calibri" w:cs="Calibri"/>
                <w:b/>
                <w:bCs/>
                <w:sz w:val="22"/>
                <w:szCs w:val="22"/>
                <w:lang w:val="sr-Latn-RS"/>
              </w:rPr>
              <w:tab/>
            </w:r>
            <w:r w:rsidR="00B2346E" w:rsidRPr="00F96F06">
              <w:rPr>
                <w:rFonts w:ascii="Calibri" w:hAnsi="Calibri" w:cs="Calibri"/>
                <w:b/>
                <w:bCs/>
                <w:sz w:val="22"/>
                <w:szCs w:val="22"/>
                <w:lang w:val="sr-Cyrl-RS"/>
              </w:rPr>
              <w:t xml:space="preserve">                                                           </w:t>
            </w:r>
            <w:r w:rsidRPr="00F96F06">
              <w:rPr>
                <w:rFonts w:ascii="Calibri" w:hAnsi="Calibri" w:cs="Calibri"/>
                <w:b/>
                <w:bCs/>
                <w:sz w:val="22"/>
                <w:szCs w:val="22"/>
                <w:lang w:val="sr-Cyrl-RS"/>
              </w:rPr>
              <w:t xml:space="preserve">              </w:t>
            </w:r>
            <w:r w:rsidR="00B61E3D">
              <w:rPr>
                <w:rFonts w:ascii="Calibri" w:hAnsi="Calibri" w:cs="Calibri"/>
                <w:b/>
                <w:bCs/>
                <w:sz w:val="22"/>
                <w:szCs w:val="22"/>
                <w:lang w:val="sr-Cyrl-RS"/>
              </w:rPr>
              <w:t xml:space="preserve">    </w:t>
            </w:r>
            <w:r w:rsidRPr="00F96F06">
              <w:rPr>
                <w:rFonts w:ascii="Calibri" w:hAnsi="Calibri" w:cs="Calibri"/>
                <w:b/>
                <w:bCs/>
                <w:sz w:val="22"/>
                <w:szCs w:val="22"/>
                <w:lang w:val="sr-Cyrl-RS"/>
              </w:rPr>
              <w:t xml:space="preserve"> За наручиоца</w:t>
            </w:r>
          </w:p>
          <w:p w:rsidR="00CB4CBE" w:rsidRPr="00B2346E" w:rsidRDefault="00B2346E" w:rsidP="00CB4CBE">
            <w:pPr>
              <w:autoSpaceDE w:val="0"/>
              <w:autoSpaceDN w:val="0"/>
              <w:adjustRightInd w:val="0"/>
              <w:rPr>
                <w:rFonts w:ascii="Calibri" w:hAnsi="Calibri" w:cs="Calibri"/>
                <w:bCs/>
                <w:sz w:val="22"/>
                <w:szCs w:val="22"/>
                <w:lang w:val="sr-Cyrl-RS"/>
              </w:rPr>
            </w:pPr>
            <w:r>
              <w:rPr>
                <w:rFonts w:ascii="Calibri" w:hAnsi="Calibri" w:cs="Calibri"/>
                <w:b/>
                <w:bCs/>
                <w:sz w:val="22"/>
                <w:szCs w:val="22"/>
                <w:lang w:val="sr-Cyrl-RS"/>
              </w:rPr>
              <w:t xml:space="preserve">__________________                                                                                 </w:t>
            </w:r>
            <w:r w:rsidRPr="00B2346E">
              <w:rPr>
                <w:rFonts w:ascii="Calibri" w:hAnsi="Calibri" w:cs="Calibri"/>
                <w:bCs/>
                <w:sz w:val="22"/>
                <w:szCs w:val="22"/>
                <w:lang w:val="sr-Cyrl-RS"/>
              </w:rPr>
              <w:t>Начелник општинске управе</w:t>
            </w:r>
          </w:p>
          <w:p w:rsidR="00CB4CBE" w:rsidRPr="00B2346E" w:rsidRDefault="00B2346E" w:rsidP="00CB4CBE">
            <w:pPr>
              <w:autoSpaceDE w:val="0"/>
              <w:autoSpaceDN w:val="0"/>
              <w:adjustRightInd w:val="0"/>
              <w:rPr>
                <w:rFonts w:ascii="Calibri" w:hAnsi="Calibri" w:cs="Calibri"/>
                <w:bCs/>
                <w:sz w:val="22"/>
                <w:szCs w:val="22"/>
                <w:lang w:val="sr-Cyrl-RS"/>
              </w:rPr>
            </w:pPr>
            <w:r w:rsidRPr="00B2346E">
              <w:rPr>
                <w:rFonts w:ascii="Calibri" w:hAnsi="Calibri" w:cs="Calibri"/>
                <w:bCs/>
                <w:sz w:val="22"/>
                <w:szCs w:val="22"/>
                <w:lang w:val="sr-Latn-RS"/>
              </w:rPr>
              <w:tab/>
            </w:r>
            <w:r w:rsidRPr="00B2346E">
              <w:rPr>
                <w:rFonts w:ascii="Calibri" w:hAnsi="Calibri" w:cs="Calibri"/>
                <w:bCs/>
                <w:sz w:val="22"/>
                <w:szCs w:val="22"/>
                <w:lang w:val="sr-Cyrl-RS"/>
              </w:rPr>
              <w:t xml:space="preserve">                                                                                                 </w:t>
            </w:r>
            <w:r>
              <w:rPr>
                <w:rFonts w:ascii="Calibri" w:hAnsi="Calibri" w:cs="Calibri"/>
                <w:bCs/>
                <w:sz w:val="22"/>
                <w:szCs w:val="22"/>
                <w:lang w:val="sr-Cyrl-RS"/>
              </w:rPr>
              <w:t xml:space="preserve"> </w:t>
            </w:r>
            <w:r w:rsidRPr="00B2346E">
              <w:rPr>
                <w:rFonts w:ascii="Calibri" w:hAnsi="Calibri" w:cs="Calibri"/>
                <w:bCs/>
                <w:sz w:val="22"/>
                <w:szCs w:val="22"/>
                <w:lang w:val="sr-Cyrl-RS"/>
              </w:rPr>
              <w:t xml:space="preserve"> Никола Копривица, дипл.паравник</w:t>
            </w:r>
          </w:p>
          <w:p w:rsidR="00CB4CBE" w:rsidRPr="00B2346E" w:rsidRDefault="00CB4CBE" w:rsidP="00FD5680">
            <w:pPr>
              <w:autoSpaceDE w:val="0"/>
              <w:autoSpaceDN w:val="0"/>
              <w:adjustRightInd w:val="0"/>
              <w:rPr>
                <w:rFonts w:ascii="Calibri" w:hAnsi="Calibri" w:cs="Calibri"/>
                <w:bCs/>
                <w:sz w:val="22"/>
                <w:szCs w:val="22"/>
                <w:lang w:val="sr-Latn-RS"/>
              </w:rPr>
            </w:pPr>
          </w:p>
          <w:p w:rsidR="00CB4CBE" w:rsidRPr="00B2346E" w:rsidRDefault="00B2346E" w:rsidP="00FD5680">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_______________________________</w:t>
            </w:r>
          </w:p>
          <w:p w:rsidR="00CB4CBE" w:rsidRDefault="00CB4CBE" w:rsidP="00FD5680">
            <w:pPr>
              <w:autoSpaceDE w:val="0"/>
              <w:autoSpaceDN w:val="0"/>
              <w:adjustRightInd w:val="0"/>
              <w:rPr>
                <w:rFonts w:ascii="Calibri" w:hAnsi="Calibri" w:cs="Calibri"/>
                <w:b/>
                <w:bCs/>
                <w:sz w:val="22"/>
                <w:szCs w:val="22"/>
                <w:lang w:val="sr-Latn-RS"/>
              </w:rPr>
            </w:pPr>
          </w:p>
          <w:p w:rsidR="004A7449" w:rsidRPr="00371DC9" w:rsidRDefault="004A7449" w:rsidP="001C2CF1">
            <w:pPr>
              <w:pStyle w:val="ListParagraph"/>
              <w:tabs>
                <w:tab w:val="left" w:pos="4056"/>
              </w:tabs>
              <w:ind w:left="142" w:firstLine="426"/>
              <w:jc w:val="both"/>
              <w:rPr>
                <w:rFonts w:ascii="Calibri" w:hAnsi="Calibri" w:cs="Calibri"/>
                <w:i/>
                <w:iCs/>
                <w:lang w:val="sr-Cyrl-CS"/>
              </w:rPr>
            </w:pPr>
            <w:r w:rsidRPr="00371DC9">
              <w:rPr>
                <w:rFonts w:ascii="Calibri" w:hAnsi="Calibri" w:cs="Calibri"/>
                <w:b/>
                <w:bCs/>
                <w:i/>
                <w:iCs/>
                <w:sz w:val="22"/>
                <w:szCs w:val="22"/>
                <w:u w:val="single"/>
              </w:rPr>
              <w:t xml:space="preserve">Напомена: </w:t>
            </w:r>
            <w:r w:rsidRPr="00371DC9">
              <w:rPr>
                <w:rFonts w:ascii="Calibri" w:hAnsi="Calibri" w:cs="Calibri"/>
                <w:b/>
                <w:bCs/>
                <w:i/>
                <w:iCs/>
                <w:sz w:val="22"/>
                <w:szCs w:val="22"/>
              </w:rPr>
              <w:t xml:space="preserve">  </w:t>
            </w:r>
            <w:r w:rsidRPr="00371DC9">
              <w:rPr>
                <w:rFonts w:ascii="Calibri" w:hAnsi="Calibri" w:cs="Calibri"/>
                <w:i/>
                <w:iCs/>
                <w:sz w:val="22"/>
                <w:szCs w:val="22"/>
              </w:rPr>
              <w:t xml:space="preserve">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w:t>
            </w:r>
            <w:proofErr w:type="gramStart"/>
            <w:r w:rsidRPr="00371DC9">
              <w:rPr>
                <w:rFonts w:ascii="Calibri" w:hAnsi="Calibri" w:cs="Calibri"/>
                <w:i/>
                <w:iCs/>
                <w:sz w:val="22"/>
                <w:szCs w:val="22"/>
              </w:rPr>
              <w:t>набвци ,</w:t>
            </w:r>
            <w:proofErr w:type="gramEnd"/>
            <w:r w:rsidRPr="00371DC9">
              <w:rPr>
                <w:rFonts w:ascii="Calibri" w:hAnsi="Calibri" w:cs="Calibri"/>
                <w:i/>
                <w:iCs/>
                <w:sz w:val="22"/>
                <w:szCs w:val="22"/>
              </w:rPr>
              <w:t xml:space="preserve"> након што му је уговор додељен, Наручилац ће управи за јавне набвке, доставити доказ негативне референце.</w:t>
            </w:r>
          </w:p>
          <w:p w:rsidR="004A7449" w:rsidRPr="00002952" w:rsidRDefault="004A7449" w:rsidP="00FD5680">
            <w:pPr>
              <w:pStyle w:val="ListParagraph"/>
              <w:ind w:left="0"/>
              <w:jc w:val="both"/>
              <w:rPr>
                <w:rFonts w:ascii="Calibri" w:hAnsi="Calibri" w:cs="Calibri"/>
              </w:rPr>
            </w:pPr>
          </w:p>
        </w:tc>
      </w:tr>
      <w:tr w:rsidR="00A41D95" w:rsidRPr="004F1EFF">
        <w:tc>
          <w:tcPr>
            <w:tcW w:w="9072" w:type="dxa"/>
          </w:tcPr>
          <w:p w:rsidR="00A41D95" w:rsidRDefault="00A41D95" w:rsidP="00FD5680">
            <w:pPr>
              <w:pStyle w:val="ListParagraph"/>
              <w:ind w:left="0"/>
              <w:jc w:val="both"/>
              <w:rPr>
                <w:rFonts w:ascii="Calibri" w:hAnsi="Calibri" w:cs="Calibri"/>
              </w:rPr>
            </w:pPr>
          </w:p>
        </w:tc>
      </w:tr>
    </w:tbl>
    <w:p w:rsidR="004A7449" w:rsidRPr="009D476D" w:rsidRDefault="004A7449" w:rsidP="00E57FB6">
      <w:pPr>
        <w:shd w:val="clear" w:color="auto" w:fill="C6D9F1"/>
        <w:jc w:val="center"/>
        <w:outlineLvl w:val="0"/>
        <w:rPr>
          <w:rFonts w:ascii="Calibri" w:hAnsi="Calibri" w:cs="Calibri"/>
          <w:b/>
          <w:bCs/>
          <w:i/>
          <w:iCs/>
          <w:sz w:val="22"/>
          <w:szCs w:val="22"/>
        </w:rPr>
      </w:pPr>
      <w:r w:rsidRPr="009D476D">
        <w:rPr>
          <w:rFonts w:ascii="Calibri" w:hAnsi="Calibri" w:cs="Calibri"/>
          <w:b/>
          <w:bCs/>
          <w:i/>
          <w:iCs/>
          <w:sz w:val="22"/>
          <w:szCs w:val="22"/>
        </w:rPr>
        <w:t>VIII УПУТСТВО ПОНУЂАЧИМА КАКО ДА САЧИНЕ ПОНУДУ</w:t>
      </w:r>
    </w:p>
    <w:p w:rsidR="004A7449" w:rsidRPr="009D476D"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b/>
          <w:bCs/>
          <w:i/>
          <w:iCs/>
          <w:sz w:val="22"/>
          <w:szCs w:val="22"/>
        </w:rPr>
      </w:pPr>
      <w:r w:rsidRPr="009D476D">
        <w:rPr>
          <w:rFonts w:ascii="Calibri" w:hAnsi="Calibri" w:cs="Calibri"/>
          <w:b/>
          <w:bCs/>
          <w:i/>
          <w:iCs/>
          <w:sz w:val="22"/>
          <w:szCs w:val="22"/>
        </w:rPr>
        <w:t>1. ПОДАЦИ О ЈЕЗИКУ НА КОЈЕМ ПОНУДА МОРА ДА БУДЕ САСТАВЉЕНА</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подноси понуду на српском језику.</w:t>
      </w:r>
      <w:proofErr w:type="gramEnd"/>
    </w:p>
    <w:p w:rsidR="004A7449" w:rsidRPr="009D476D"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2. НАЧИН ПОДНОШЕЊА ПОНУДА</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На полеђини коверте или на кутији навести назив</w:t>
      </w:r>
      <w:r w:rsidRPr="009D476D">
        <w:rPr>
          <w:rFonts w:ascii="Calibri" w:hAnsi="Calibri" w:cs="Calibri"/>
          <w:sz w:val="22"/>
          <w:szCs w:val="22"/>
          <w:lang w:val="sr-Cyrl-CS"/>
        </w:rPr>
        <w:t xml:space="preserve"> и адресу</w:t>
      </w:r>
      <w:r w:rsidRPr="009D476D">
        <w:rPr>
          <w:rFonts w:ascii="Calibri" w:hAnsi="Calibri" w:cs="Calibri"/>
          <w:sz w:val="22"/>
          <w:szCs w:val="22"/>
        </w:rPr>
        <w:t xml:space="preserve"> понуђача.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17F18" w:rsidRPr="00817F18" w:rsidRDefault="004A7449" w:rsidP="00E82C68">
      <w:pPr>
        <w:jc w:val="both"/>
        <w:rPr>
          <w:rFonts w:ascii="Calibri" w:hAnsi="Calibri" w:cs="Calibri"/>
          <w:b/>
          <w:sz w:val="22"/>
          <w:szCs w:val="22"/>
        </w:rPr>
      </w:pPr>
      <w:r w:rsidRPr="009D476D">
        <w:rPr>
          <w:rFonts w:ascii="Calibri" w:hAnsi="Calibri" w:cs="Calibri"/>
          <w:sz w:val="22"/>
          <w:szCs w:val="22"/>
        </w:rPr>
        <w:t>Понуду доставити на адресу: Општина Прокупље Таткова бр.2</w:t>
      </w:r>
      <w:r w:rsidRPr="009D476D">
        <w:rPr>
          <w:rFonts w:ascii="Calibri" w:hAnsi="Calibri" w:cs="Calibri"/>
          <w:i/>
          <w:iCs/>
          <w:sz w:val="22"/>
          <w:szCs w:val="22"/>
        </w:rPr>
        <w:t xml:space="preserve">, </w:t>
      </w:r>
      <w:r w:rsidRPr="009D476D">
        <w:rPr>
          <w:rFonts w:ascii="Calibri" w:hAnsi="Calibri" w:cs="Calibri"/>
          <w:sz w:val="22"/>
          <w:szCs w:val="22"/>
        </w:rPr>
        <w:t>са назнаком</w:t>
      </w:r>
      <w:proofErr w:type="gramStart"/>
      <w:r w:rsidRPr="009D476D">
        <w:rPr>
          <w:rFonts w:ascii="Calibri" w:hAnsi="Calibri" w:cs="Calibri"/>
          <w:sz w:val="22"/>
          <w:szCs w:val="22"/>
        </w:rPr>
        <w:t xml:space="preserve">: </w:t>
      </w:r>
      <w:r w:rsidRPr="009D476D">
        <w:rPr>
          <w:rFonts w:ascii="Calibri" w:hAnsi="Calibri" w:cs="Calibri"/>
          <w:b/>
          <w:bCs/>
          <w:sz w:val="22"/>
          <w:szCs w:val="22"/>
        </w:rPr>
        <w:t>,,</w:t>
      </w:r>
      <w:proofErr w:type="gramEnd"/>
      <w:r w:rsidRPr="009D476D">
        <w:rPr>
          <w:rFonts w:ascii="Calibri" w:hAnsi="Calibri" w:cs="Calibri"/>
          <w:b/>
          <w:bCs/>
          <w:sz w:val="22"/>
          <w:szCs w:val="22"/>
        </w:rPr>
        <w:t>Понуда за јавну набавку</w:t>
      </w:r>
      <w:r w:rsidR="00817F18" w:rsidRPr="00817F18">
        <w:rPr>
          <w:rFonts w:ascii="Calibri" w:hAnsi="Calibri" w:cs="Calibri"/>
          <w:bCs/>
          <w:color w:val="auto"/>
          <w:kern w:val="0"/>
          <w:sz w:val="22"/>
          <w:szCs w:val="22"/>
          <w:lang w:val="sr-Cyrl-CS" w:eastAsia="en-US"/>
        </w:rPr>
        <w:t xml:space="preserve"> </w:t>
      </w:r>
      <w:r w:rsidR="00817F18" w:rsidRPr="00817F18">
        <w:rPr>
          <w:rFonts w:ascii="Calibri" w:hAnsi="Calibri" w:cs="Calibri"/>
          <w:b/>
          <w:bCs/>
          <w:color w:val="auto"/>
          <w:kern w:val="0"/>
          <w:sz w:val="22"/>
          <w:szCs w:val="22"/>
          <w:lang w:val="sr-Cyrl-CS" w:eastAsia="en-US"/>
        </w:rPr>
        <w:t>Реконструкција коловоза и тротоара у  Партизанској улици у Прокупљу (деоница од ул. Драгољуба Ракића до раскрснице са ул. Пасјачком)</w:t>
      </w:r>
      <w:r w:rsidR="00817F18" w:rsidRPr="00817F18">
        <w:rPr>
          <w:rFonts w:ascii="Calibri" w:hAnsi="Calibri" w:cs="Calibri"/>
          <w:b/>
          <w:color w:val="auto"/>
          <w:kern w:val="0"/>
          <w:sz w:val="22"/>
          <w:szCs w:val="22"/>
          <w:lang w:val="sr-Cyrl-RS" w:eastAsia="en-US"/>
        </w:rPr>
        <w:t xml:space="preserve"> ЈН бр. Р-</w:t>
      </w:r>
      <w:r w:rsidR="00817F18" w:rsidRPr="00817F18">
        <w:rPr>
          <w:rFonts w:ascii="Calibri" w:hAnsi="Calibri" w:cs="Calibri"/>
          <w:b/>
          <w:bCs/>
          <w:sz w:val="22"/>
          <w:szCs w:val="22"/>
        </w:rPr>
        <w:t>1.3.1</w:t>
      </w:r>
      <w:r w:rsidR="00817F18" w:rsidRPr="00817F18">
        <w:rPr>
          <w:rFonts w:ascii="Calibri" w:hAnsi="Calibri" w:cs="Calibri"/>
          <w:b/>
          <w:bCs/>
          <w:sz w:val="22"/>
          <w:szCs w:val="22"/>
          <w:lang w:val="sr-Cyrl-RS"/>
        </w:rPr>
        <w:t>8</w:t>
      </w:r>
      <w:r w:rsidR="00817F18" w:rsidRPr="00817F18">
        <w:rPr>
          <w:rFonts w:ascii="Calibri" w:hAnsi="Calibri" w:cs="Calibri"/>
          <w:b/>
          <w:bCs/>
          <w:sz w:val="22"/>
          <w:szCs w:val="22"/>
        </w:rPr>
        <w:t>/40</w:t>
      </w:r>
      <w:r w:rsidR="00817F18" w:rsidRPr="00817F18">
        <w:rPr>
          <w:rFonts w:ascii="Calibri" w:hAnsi="Calibri" w:cs="Calibri"/>
          <w:b/>
          <w:bCs/>
          <w:sz w:val="22"/>
          <w:szCs w:val="22"/>
          <w:lang w:val="sr-Cyrl-RS"/>
        </w:rPr>
        <w:t>1</w:t>
      </w:r>
      <w:r w:rsidR="00817F18" w:rsidRPr="00817F18">
        <w:rPr>
          <w:rFonts w:ascii="Calibri" w:hAnsi="Calibri" w:cs="Calibri"/>
          <w:b/>
          <w:bCs/>
          <w:sz w:val="22"/>
          <w:szCs w:val="22"/>
        </w:rPr>
        <w:t>-</w:t>
      </w:r>
      <w:r w:rsidR="00817F18" w:rsidRPr="00817F18">
        <w:rPr>
          <w:rFonts w:ascii="Calibri" w:hAnsi="Calibri" w:cs="Calibri"/>
          <w:b/>
          <w:bCs/>
          <w:color w:val="auto"/>
          <w:sz w:val="22"/>
          <w:szCs w:val="22"/>
          <w:lang w:val="sr-Cyrl-RS"/>
        </w:rPr>
        <w:t>11</w:t>
      </w:r>
      <w:r w:rsidR="00817F18" w:rsidRPr="00817F18">
        <w:rPr>
          <w:rFonts w:ascii="Calibri" w:hAnsi="Calibri" w:cs="Calibri"/>
          <w:b/>
          <w:bCs/>
          <w:sz w:val="22"/>
          <w:szCs w:val="22"/>
        </w:rPr>
        <w:t>/1</w:t>
      </w:r>
      <w:r w:rsidR="00817F18" w:rsidRPr="00817F18">
        <w:rPr>
          <w:rFonts w:ascii="Calibri" w:hAnsi="Calibri" w:cs="Calibri"/>
          <w:b/>
          <w:bCs/>
          <w:sz w:val="22"/>
          <w:szCs w:val="22"/>
          <w:lang w:val="sr-Cyrl-RS"/>
        </w:rPr>
        <w:t>8</w:t>
      </w:r>
      <w:r w:rsidR="00817F18" w:rsidRPr="00817F18">
        <w:rPr>
          <w:rFonts w:ascii="Calibri" w:hAnsi="Calibri" w:cs="Calibri"/>
          <w:b/>
          <w:bCs/>
          <w:sz w:val="22"/>
          <w:szCs w:val="22"/>
        </w:rPr>
        <w:t>-04</w:t>
      </w:r>
      <w:r w:rsidR="00E82C68">
        <w:rPr>
          <w:rFonts w:ascii="Calibri" w:hAnsi="Calibri" w:cs="Calibri"/>
          <w:b/>
          <w:bCs/>
          <w:sz w:val="22"/>
          <w:szCs w:val="22"/>
          <w:lang w:val="sr-Cyrl-RS"/>
        </w:rPr>
        <w:t>;</w:t>
      </w:r>
      <w:r w:rsidR="00817F18" w:rsidRPr="00817F18">
        <w:rPr>
          <w:rFonts w:ascii="Calibri" w:hAnsi="Calibri" w:cs="Calibri"/>
          <w:b/>
          <w:sz w:val="22"/>
          <w:szCs w:val="22"/>
          <w:lang w:val="ru-RU"/>
        </w:rPr>
        <w:t xml:space="preserve"> </w:t>
      </w:r>
    </w:p>
    <w:p w:rsidR="00817F18" w:rsidRPr="00E82C68" w:rsidRDefault="004A7449" w:rsidP="001A28AB">
      <w:pPr>
        <w:autoSpaceDE w:val="0"/>
        <w:autoSpaceDN w:val="0"/>
        <w:adjustRightInd w:val="0"/>
        <w:spacing w:line="240" w:lineRule="auto"/>
        <w:rPr>
          <w:rFonts w:ascii="Calibri" w:hAnsi="Calibri" w:cs="Calibri"/>
          <w:color w:val="FF0000"/>
          <w:sz w:val="22"/>
          <w:szCs w:val="22"/>
          <w:lang w:val="sr-Cyrl-RS"/>
        </w:rPr>
      </w:pPr>
      <w:proofErr w:type="gramStart"/>
      <w:r w:rsidRPr="00817F18">
        <w:rPr>
          <w:rFonts w:ascii="Calibri" w:hAnsi="Calibri" w:cs="Calibri"/>
          <w:b/>
          <w:bCs/>
          <w:sz w:val="22"/>
          <w:szCs w:val="22"/>
        </w:rPr>
        <w:t>- НЕ ОТВАРАТИ”.</w:t>
      </w:r>
      <w:proofErr w:type="gramEnd"/>
    </w:p>
    <w:p w:rsidR="004A7449" w:rsidRDefault="004A7449" w:rsidP="001A28AB">
      <w:pPr>
        <w:autoSpaceDE w:val="0"/>
        <w:autoSpaceDN w:val="0"/>
        <w:adjustRightInd w:val="0"/>
        <w:spacing w:line="240" w:lineRule="auto"/>
        <w:rPr>
          <w:rFonts w:ascii="Calibri" w:hAnsi="Calibri" w:cs="Calibri"/>
          <w:b/>
          <w:bCs/>
          <w:color w:val="FF0000"/>
          <w:sz w:val="22"/>
          <w:szCs w:val="22"/>
        </w:rPr>
      </w:pPr>
      <w:r w:rsidRPr="009D476D">
        <w:rPr>
          <w:rFonts w:ascii="Calibri" w:hAnsi="Calibri" w:cs="Calibri"/>
          <w:sz w:val="22"/>
          <w:szCs w:val="22"/>
        </w:rPr>
        <w:t xml:space="preserve">Понуда се сматра благовременом уколико је примљена од стране наручиоца </w:t>
      </w:r>
      <w:proofErr w:type="gramStart"/>
      <w:r w:rsidRPr="009D476D">
        <w:rPr>
          <w:rFonts w:ascii="Calibri" w:hAnsi="Calibri" w:cs="Calibri"/>
          <w:sz w:val="22"/>
          <w:szCs w:val="22"/>
        </w:rPr>
        <w:t xml:space="preserve">до </w:t>
      </w:r>
      <w:r>
        <w:rPr>
          <w:rFonts w:ascii="Calibri" w:hAnsi="Calibri" w:cs="Calibri"/>
          <w:sz w:val="22"/>
          <w:szCs w:val="22"/>
        </w:rPr>
        <w:t xml:space="preserve"> </w:t>
      </w:r>
      <w:r w:rsidR="00817F18">
        <w:rPr>
          <w:rFonts w:ascii="Calibri" w:hAnsi="Calibri" w:cs="Calibri"/>
          <w:b/>
          <w:bCs/>
          <w:color w:val="auto"/>
          <w:sz w:val="22"/>
          <w:szCs w:val="22"/>
          <w:lang w:val="sr-Cyrl-RS"/>
        </w:rPr>
        <w:t>05</w:t>
      </w:r>
      <w:r w:rsidRPr="00902D66">
        <w:rPr>
          <w:rFonts w:ascii="Calibri" w:hAnsi="Calibri" w:cs="Calibri"/>
          <w:b/>
          <w:bCs/>
          <w:color w:val="auto"/>
          <w:sz w:val="22"/>
          <w:szCs w:val="22"/>
        </w:rPr>
        <w:t>.03.201</w:t>
      </w:r>
      <w:r w:rsidR="00817F18">
        <w:rPr>
          <w:rFonts w:ascii="Calibri" w:hAnsi="Calibri" w:cs="Calibri"/>
          <w:b/>
          <w:bCs/>
          <w:color w:val="auto"/>
          <w:sz w:val="22"/>
          <w:szCs w:val="22"/>
          <w:lang w:val="sr-Cyrl-RS"/>
        </w:rPr>
        <w:t>8</w:t>
      </w:r>
      <w:proofErr w:type="gramEnd"/>
      <w:r w:rsidRPr="009D476D">
        <w:rPr>
          <w:rFonts w:ascii="Calibri" w:hAnsi="Calibri" w:cs="Calibri"/>
          <w:i/>
          <w:iCs/>
          <w:sz w:val="22"/>
          <w:szCs w:val="22"/>
        </w:rPr>
        <w:t xml:space="preserve"> </w:t>
      </w:r>
      <w:r w:rsidRPr="009D476D">
        <w:rPr>
          <w:rFonts w:ascii="Calibri" w:hAnsi="Calibri" w:cs="Calibri"/>
          <w:sz w:val="22"/>
          <w:szCs w:val="22"/>
        </w:rPr>
        <w:t xml:space="preserve">до </w:t>
      </w:r>
      <w:r w:rsidRPr="002B4B31">
        <w:rPr>
          <w:rFonts w:ascii="Calibri" w:hAnsi="Calibri" w:cs="Calibri"/>
          <w:b/>
          <w:bCs/>
          <w:sz w:val="22"/>
          <w:szCs w:val="22"/>
        </w:rPr>
        <w:t>12:</w:t>
      </w:r>
      <w:r>
        <w:rPr>
          <w:rFonts w:ascii="Calibri" w:hAnsi="Calibri" w:cs="Calibri"/>
          <w:b/>
          <w:bCs/>
          <w:sz w:val="22"/>
          <w:szCs w:val="22"/>
        </w:rPr>
        <w:t>00</w:t>
      </w:r>
      <w:r w:rsidRPr="009D476D">
        <w:rPr>
          <w:rFonts w:ascii="Calibri" w:hAnsi="Calibri" w:cs="Calibri"/>
          <w:sz w:val="22"/>
          <w:szCs w:val="22"/>
        </w:rPr>
        <w:t xml:space="preserve"> часова</w:t>
      </w:r>
      <w:r w:rsidRPr="009D476D">
        <w:rPr>
          <w:rFonts w:ascii="Calibri" w:hAnsi="Calibri" w:cs="Calibri"/>
          <w:b/>
          <w:bCs/>
          <w:i/>
          <w:iCs/>
          <w:sz w:val="22"/>
          <w:szCs w:val="22"/>
        </w:rPr>
        <w:t>.</w:t>
      </w:r>
      <w:r w:rsidRPr="009D476D">
        <w:rPr>
          <w:rFonts w:ascii="Calibri" w:hAnsi="Calibri" w:cs="Calibri"/>
          <w:i/>
          <w:iCs/>
          <w:color w:val="FF0000"/>
          <w:sz w:val="22"/>
          <w:szCs w:val="22"/>
        </w:rPr>
        <w:t xml:space="preserve"> </w:t>
      </w:r>
      <w:r w:rsidRPr="009D476D">
        <w:rPr>
          <w:rFonts w:ascii="Calibri" w:hAnsi="Calibri" w:cs="Calibri"/>
          <w:b/>
          <w:bCs/>
          <w:color w:val="FF0000"/>
          <w:sz w:val="22"/>
          <w:szCs w:val="22"/>
        </w:rPr>
        <w:t xml:space="preserve"> </w:t>
      </w:r>
    </w:p>
    <w:p w:rsidR="004A7449" w:rsidRDefault="004A7449" w:rsidP="001A28AB">
      <w:pPr>
        <w:autoSpaceDE w:val="0"/>
        <w:autoSpaceDN w:val="0"/>
        <w:adjustRightInd w:val="0"/>
        <w:spacing w:line="240" w:lineRule="auto"/>
        <w:rPr>
          <w:rFonts w:ascii="Calibri" w:hAnsi="Calibri" w:cs="Calibri"/>
          <w:b/>
          <w:bCs/>
          <w:color w:val="FF0000"/>
          <w:sz w:val="22"/>
          <w:szCs w:val="22"/>
        </w:rPr>
      </w:pPr>
    </w:p>
    <w:p w:rsidR="004A7449" w:rsidRPr="00CC4740" w:rsidRDefault="004A7449" w:rsidP="00CC4740">
      <w:pPr>
        <w:rPr>
          <w:rFonts w:ascii="Calibri" w:hAnsi="Calibri" w:cs="Calibri"/>
          <w:sz w:val="22"/>
          <w:szCs w:val="22"/>
          <w:lang w:val="sr-Cyrl-CS"/>
        </w:rPr>
      </w:pPr>
      <w:r w:rsidRPr="00CC4740">
        <w:rPr>
          <w:rFonts w:ascii="Calibri" w:hAnsi="Calibri" w:cs="Calibri"/>
          <w:sz w:val="22"/>
          <w:szCs w:val="22"/>
          <w:lang w:val="sr-Cyrl-CS"/>
        </w:rPr>
        <w:t>Јавно отварање понуда  ће се обавити</w:t>
      </w:r>
      <w:r w:rsidR="00E82C68">
        <w:rPr>
          <w:rFonts w:ascii="Calibri" w:hAnsi="Calibri" w:cs="Calibri"/>
          <w:sz w:val="22"/>
          <w:szCs w:val="22"/>
          <w:lang w:val="sr-Cyrl-CS"/>
        </w:rPr>
        <w:t xml:space="preserve"> </w:t>
      </w:r>
      <w:r w:rsidRPr="00CC4740">
        <w:rPr>
          <w:rFonts w:ascii="Calibri" w:hAnsi="Calibri" w:cs="Calibri"/>
          <w:sz w:val="22"/>
          <w:szCs w:val="22"/>
          <w:lang w:val="sr-Cyrl-CS"/>
        </w:rPr>
        <w:t xml:space="preserve"> </w:t>
      </w:r>
      <w:r w:rsidR="00EC35FE">
        <w:rPr>
          <w:rFonts w:ascii="Calibri" w:hAnsi="Calibri" w:cs="Calibri"/>
          <w:b/>
          <w:bCs/>
          <w:color w:val="auto"/>
          <w:sz w:val="22"/>
          <w:szCs w:val="22"/>
          <w:lang w:val="sr-Cyrl-CS"/>
        </w:rPr>
        <w:t>05</w:t>
      </w:r>
      <w:r w:rsidRPr="00902D66">
        <w:rPr>
          <w:rFonts w:ascii="Calibri" w:hAnsi="Calibri" w:cs="Calibri"/>
          <w:b/>
          <w:bCs/>
          <w:color w:val="auto"/>
          <w:sz w:val="22"/>
          <w:szCs w:val="22"/>
          <w:lang w:val="sr-Cyrl-CS"/>
        </w:rPr>
        <w:t>.03.201</w:t>
      </w:r>
      <w:r w:rsidR="00357AF5">
        <w:rPr>
          <w:rFonts w:ascii="Calibri" w:hAnsi="Calibri" w:cs="Calibri"/>
          <w:b/>
          <w:bCs/>
          <w:color w:val="auto"/>
          <w:sz w:val="22"/>
          <w:szCs w:val="22"/>
          <w:lang w:val="sr-Cyrl-CS"/>
        </w:rPr>
        <w:t>8</w:t>
      </w:r>
      <w:r w:rsidRPr="00CC4740">
        <w:rPr>
          <w:rFonts w:ascii="Calibri" w:hAnsi="Calibri" w:cs="Calibri"/>
          <w:b/>
          <w:bCs/>
          <w:sz w:val="22"/>
          <w:szCs w:val="22"/>
          <w:lang w:val="sr-Cyrl-CS"/>
        </w:rPr>
        <w:t xml:space="preserve"> године у 12:15 часова</w:t>
      </w:r>
      <w:r w:rsidRPr="00CC4740">
        <w:rPr>
          <w:rFonts w:ascii="Calibri" w:hAnsi="Calibri" w:cs="Calibri"/>
          <w:sz w:val="22"/>
          <w:szCs w:val="22"/>
          <w:lang w:val="sr-Cyrl-CS"/>
        </w:rPr>
        <w:t xml:space="preserve"> у просторијама Општине Прокупље, Таткова 2. канцеларија бр.20.</w:t>
      </w:r>
    </w:p>
    <w:p w:rsidR="004A7449" w:rsidRPr="00CC4740" w:rsidRDefault="004A7449" w:rsidP="001A28AB">
      <w:pPr>
        <w:autoSpaceDE w:val="0"/>
        <w:autoSpaceDN w:val="0"/>
        <w:adjustRightInd w:val="0"/>
        <w:spacing w:line="240" w:lineRule="auto"/>
        <w:jc w:val="both"/>
        <w:rPr>
          <w:rFonts w:ascii="Calibri" w:hAnsi="Calibri" w:cs="Calibri"/>
          <w:color w:val="FF0000"/>
          <w:sz w:val="22"/>
          <w:szCs w:val="22"/>
        </w:rPr>
      </w:pPr>
      <w:r w:rsidRPr="00CC4740">
        <w:rPr>
          <w:rFonts w:ascii="Calibri" w:hAnsi="Calibri" w:cs="Calibri"/>
          <w:color w:val="FF0000"/>
          <w:sz w:val="22"/>
          <w:szCs w:val="22"/>
        </w:rPr>
        <w:t xml:space="preserve"> </w:t>
      </w:r>
    </w:p>
    <w:p w:rsidR="004A7449" w:rsidRPr="009D476D" w:rsidRDefault="004A7449" w:rsidP="001A28AB">
      <w:pPr>
        <w:autoSpaceDE w:val="0"/>
        <w:autoSpaceDN w:val="0"/>
        <w:adjustRightInd w:val="0"/>
        <w:spacing w:line="240" w:lineRule="auto"/>
        <w:jc w:val="both"/>
        <w:rPr>
          <w:rFonts w:ascii="Calibri" w:hAnsi="Calibri" w:cs="Calibri"/>
          <w:sz w:val="22"/>
          <w:szCs w:val="22"/>
        </w:rPr>
      </w:pPr>
      <w:r w:rsidRPr="00CC4740">
        <w:rPr>
          <w:rFonts w:ascii="Calibri" w:hAnsi="Calibri" w:cs="Calibri"/>
          <w:color w:val="FF0000"/>
          <w:sz w:val="22"/>
          <w:szCs w:val="22"/>
        </w:rPr>
        <w:t xml:space="preserve"> </w:t>
      </w:r>
      <w:proofErr w:type="gramStart"/>
      <w:r w:rsidRPr="00CC4740">
        <w:rPr>
          <w:rFonts w:ascii="Calibri" w:hAnsi="Calibri" w:cs="Calibri"/>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9D476D">
        <w:rPr>
          <w:rFonts w:ascii="Calibri" w:hAnsi="Calibri" w:cs="Calibri"/>
          <w:sz w:val="22"/>
          <w:szCs w:val="22"/>
        </w:rPr>
        <w:t xml:space="preserve"> према редоследу приспећа.</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 xml:space="preserve">Уколико је понуда достављена непосредно </w:t>
      </w:r>
      <w:r w:rsidRPr="009D476D">
        <w:rPr>
          <w:rFonts w:ascii="Calibri" w:hAnsi="Calibri" w:cs="Calibri"/>
          <w:sz w:val="22"/>
          <w:szCs w:val="22"/>
          <w:lang w:val="sr-Cyrl-CS"/>
        </w:rPr>
        <w:t>н</w:t>
      </w:r>
      <w:r w:rsidRPr="009D476D">
        <w:rPr>
          <w:rFonts w:ascii="Calibri" w:hAnsi="Calibri" w:cs="Calibri"/>
          <w:sz w:val="22"/>
          <w:szCs w:val="22"/>
        </w:rPr>
        <w:t>аручулац ће понуђачу предати потврду пријема понуде.</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У потврди о пријему наручилац ће навести датум и сат пријема понуде.</w:t>
      </w:r>
      <w:proofErr w:type="gramEnd"/>
      <w:r w:rsidRPr="009D476D">
        <w:rPr>
          <w:rFonts w:ascii="Calibri" w:hAnsi="Calibri" w:cs="Calibri"/>
          <w:sz w:val="22"/>
          <w:szCs w:val="22"/>
        </w:rPr>
        <w:t xml:space="preserve"> </w:t>
      </w:r>
    </w:p>
    <w:p w:rsidR="004A7449" w:rsidRPr="009D476D" w:rsidRDefault="004A7449" w:rsidP="001A28AB">
      <w:pPr>
        <w:autoSpaceDE w:val="0"/>
        <w:autoSpaceDN w:val="0"/>
        <w:adjustRightInd w:val="0"/>
        <w:spacing w:line="240" w:lineRule="auto"/>
        <w:jc w:val="both"/>
        <w:rPr>
          <w:rFonts w:ascii="Calibri" w:hAnsi="Calibri" w:cs="Calibri"/>
          <w:sz w:val="22"/>
          <w:szCs w:val="22"/>
        </w:rPr>
      </w:pPr>
      <w:proofErr w:type="gramStart"/>
      <w:r w:rsidRPr="009D476D">
        <w:rPr>
          <w:rFonts w:ascii="Calibri" w:hAnsi="Calibri" w:cs="Calibri"/>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Отварање понуда је јавно.</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Приликом отварања понуда води се записник о отварању понуда.</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У записнику о отварању понуда уписују се сви подаци из чл.</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roofErr w:type="gramEnd"/>
    </w:p>
    <w:p w:rsidR="004A7449" w:rsidRPr="009D476D" w:rsidRDefault="004A7449" w:rsidP="001A28AB">
      <w:pPr>
        <w:autoSpaceDE w:val="0"/>
        <w:autoSpaceDN w:val="0"/>
        <w:adjustRightInd w:val="0"/>
        <w:spacing w:line="240" w:lineRule="auto"/>
        <w:jc w:val="both"/>
        <w:rPr>
          <w:rFonts w:ascii="Calibri" w:hAnsi="Calibri" w:cs="Calibri"/>
          <w:sz w:val="22"/>
          <w:szCs w:val="22"/>
        </w:rPr>
      </w:pPr>
      <w:proofErr w:type="gramStart"/>
      <w:r w:rsidRPr="009D476D">
        <w:rPr>
          <w:rFonts w:ascii="Calibri" w:hAnsi="Calibri" w:cs="Calibri"/>
          <w:sz w:val="22"/>
          <w:szCs w:val="22"/>
        </w:rPr>
        <w:t>Фотокопија записника се доставља понуђачима који нису учествовали у поступку отварања понуда у року од три дана од дана јавног отварања понуда.</w:t>
      </w:r>
      <w:proofErr w:type="gramEnd"/>
    </w:p>
    <w:p w:rsidR="004A7449" w:rsidRPr="009D476D" w:rsidRDefault="004A7449" w:rsidP="001A28AB">
      <w:pPr>
        <w:autoSpaceDE w:val="0"/>
        <w:autoSpaceDN w:val="0"/>
        <w:adjustRightInd w:val="0"/>
        <w:spacing w:line="240" w:lineRule="auto"/>
        <w:jc w:val="both"/>
        <w:rPr>
          <w:rFonts w:ascii="Calibri" w:hAnsi="Calibri" w:cs="Calibri"/>
          <w:sz w:val="22"/>
          <w:szCs w:val="22"/>
        </w:rPr>
      </w:pPr>
      <w:proofErr w:type="gramStart"/>
      <w:r w:rsidRPr="009D476D">
        <w:rPr>
          <w:rFonts w:ascii="Calibri" w:hAnsi="Calibri" w:cs="Calibri"/>
          <w:sz w:val="22"/>
          <w:szCs w:val="22"/>
        </w:rPr>
        <w:t>Понуда за коју је у року за подношење понуда достављено обавештење о опозиву понуде, неће се отварати и биће враћена подносиоцу.</w:t>
      </w:r>
      <w:proofErr w:type="gramEnd"/>
    </w:p>
    <w:p w:rsidR="004A7449" w:rsidRPr="009D476D" w:rsidRDefault="004A7449" w:rsidP="001A28AB">
      <w:pPr>
        <w:jc w:val="both"/>
        <w:rPr>
          <w:rFonts w:ascii="Calibri" w:hAnsi="Calibri" w:cs="Calibri"/>
          <w:b/>
          <w:bCs/>
          <w:sz w:val="22"/>
          <w:szCs w:val="22"/>
        </w:rPr>
      </w:pPr>
      <w:proofErr w:type="gramStart"/>
      <w:r w:rsidRPr="009D476D">
        <w:rPr>
          <w:rFonts w:ascii="Calibri" w:hAnsi="Calibri" w:cs="Calibri"/>
          <w:sz w:val="22"/>
          <w:szCs w:val="22"/>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r w:rsidRPr="009D476D">
        <w:rPr>
          <w:rFonts w:ascii="Calibri" w:hAnsi="Calibri" w:cs="Calibri"/>
          <w:sz w:val="22"/>
          <w:szCs w:val="22"/>
          <w:lang w:val="sr-Cyrl-CS"/>
        </w:rPr>
        <w:t xml:space="preserve">                                   </w:t>
      </w:r>
      <w:r w:rsidRPr="009D476D">
        <w:rPr>
          <w:rFonts w:ascii="Calibri" w:hAnsi="Calibri" w:cs="Calibri"/>
          <w:b/>
          <w:bCs/>
          <w:sz w:val="22"/>
          <w:szCs w:val="22"/>
        </w:rPr>
        <w:t xml:space="preserve"> </w:t>
      </w:r>
    </w:p>
    <w:p w:rsidR="004A7449"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t xml:space="preserve">Наручилац ће донети образложену одлуку у вези са овом јавном набавком у оквирном року од </w:t>
      </w:r>
      <w:r>
        <w:rPr>
          <w:rFonts w:ascii="Calibri" w:hAnsi="Calibri" w:cs="Calibri"/>
          <w:sz w:val="22"/>
          <w:szCs w:val="22"/>
        </w:rPr>
        <w:t>25</w:t>
      </w:r>
      <w:r w:rsidRPr="009D476D">
        <w:rPr>
          <w:rFonts w:ascii="Calibri" w:hAnsi="Calibri" w:cs="Calibri"/>
          <w:sz w:val="22"/>
          <w:szCs w:val="22"/>
        </w:rPr>
        <w:t xml:space="preserve"> дана од дана јавног отварања понуда.</w:t>
      </w:r>
      <w:proofErr w:type="gramEnd"/>
      <w:r w:rsidRPr="009D476D">
        <w:rPr>
          <w:rFonts w:ascii="Calibri" w:hAnsi="Calibri" w:cs="Calibri"/>
          <w:sz w:val="22"/>
          <w:szCs w:val="22"/>
        </w:rPr>
        <w:t xml:space="preserve"> Наручилац ће, у року од 3 дана од дана доношења одлуке, исту објавити на Порталу јавних набавки и на  интернет страници општине Прокупље.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roofErr w:type="gramStart"/>
      <w:r w:rsidRPr="009D476D">
        <w:rPr>
          <w:rFonts w:ascii="Calibri" w:hAnsi="Calibri" w:cs="Calibri"/>
          <w:sz w:val="22"/>
          <w:szCs w:val="22"/>
        </w:rPr>
        <w:t>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88 став 3.</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Закона, уколико понуђач у понуди о тој накнади истакне захтев.</w:t>
      </w:r>
      <w:proofErr w:type="gramEnd"/>
      <w:r w:rsidRPr="009D476D">
        <w:rPr>
          <w:rFonts w:ascii="Calibri" w:hAnsi="Calibri" w:cs="Calibri"/>
          <w:sz w:val="22"/>
          <w:szCs w:val="22"/>
        </w:rPr>
        <w:t xml:space="preserve"> </w:t>
      </w:r>
    </w:p>
    <w:p w:rsidR="00C24FF5" w:rsidRDefault="00C24FF5" w:rsidP="001A28AB">
      <w:pPr>
        <w:jc w:val="both"/>
        <w:rPr>
          <w:rFonts w:ascii="Calibri" w:hAnsi="Calibri" w:cs="Calibri"/>
          <w:sz w:val="22"/>
          <w:szCs w:val="22"/>
          <w:lang w:val="sr-Cyrl-RS"/>
        </w:rPr>
      </w:pPr>
    </w:p>
    <w:p w:rsidR="00C24FF5" w:rsidRDefault="00C24FF5" w:rsidP="001A28AB">
      <w:pPr>
        <w:jc w:val="both"/>
        <w:rPr>
          <w:rFonts w:ascii="Calibri" w:hAnsi="Calibri" w:cs="Calibri"/>
          <w:sz w:val="22"/>
          <w:szCs w:val="22"/>
          <w:lang w:val="sr-Cyrl-RS"/>
        </w:rPr>
      </w:pPr>
    </w:p>
    <w:p w:rsidR="004A7449" w:rsidRPr="001C2CF1" w:rsidRDefault="004A7449" w:rsidP="00E57FB6">
      <w:pPr>
        <w:autoSpaceDE w:val="0"/>
        <w:autoSpaceDN w:val="0"/>
        <w:adjustRightInd w:val="0"/>
        <w:spacing w:line="240" w:lineRule="auto"/>
        <w:jc w:val="both"/>
        <w:outlineLvl w:val="0"/>
        <w:rPr>
          <w:rFonts w:ascii="Calibri" w:hAnsi="Calibri" w:cs="Calibri"/>
          <w:b/>
          <w:bCs/>
          <w:sz w:val="22"/>
          <w:szCs w:val="22"/>
        </w:rPr>
      </w:pPr>
      <w:r w:rsidRPr="001C2CF1">
        <w:rPr>
          <w:rFonts w:ascii="Calibri" w:hAnsi="Calibri" w:cs="Calibri"/>
          <w:b/>
          <w:bCs/>
          <w:sz w:val="22"/>
          <w:szCs w:val="22"/>
        </w:rPr>
        <w:lastRenderedPageBreak/>
        <w:t xml:space="preserve">Понуда мора да садржи оверен и потписан: </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 xml:space="preserve">Образац понуде (Образац 1); </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структуре понуђене цене (Образац 2);</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трошкова припреме понуде (Образац 3);</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изјаве о независној понуди (Образац 4);</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 xml:space="preserve">Образац изјаве понуђача о испуњености услова за учешће у поступку јавне набавке - чл. 75. </w:t>
      </w:r>
      <w:proofErr w:type="gramStart"/>
      <w:r w:rsidRPr="009D476D">
        <w:rPr>
          <w:rFonts w:ascii="Calibri" w:hAnsi="Calibri" w:cs="Calibri"/>
          <w:sz w:val="22"/>
          <w:szCs w:val="22"/>
        </w:rPr>
        <w:t>и</w:t>
      </w:r>
      <w:proofErr w:type="gramEnd"/>
      <w:r w:rsidRPr="009D476D">
        <w:rPr>
          <w:rFonts w:ascii="Calibri" w:hAnsi="Calibri" w:cs="Calibri"/>
          <w:sz w:val="22"/>
          <w:szCs w:val="22"/>
        </w:rPr>
        <w:t xml:space="preserve"> 76. ЗЈН (Образац 5);</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4A7449" w:rsidRPr="00A03B5F"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Модел уговора(Образац 7);</w:t>
      </w:r>
    </w:p>
    <w:p w:rsidR="004A7449" w:rsidRPr="009073AF" w:rsidRDefault="00A03B5F" w:rsidP="001A28AB">
      <w:pPr>
        <w:numPr>
          <w:ilvl w:val="0"/>
          <w:numId w:val="32"/>
        </w:numPr>
        <w:autoSpaceDE w:val="0"/>
        <w:autoSpaceDN w:val="0"/>
        <w:adjustRightInd w:val="0"/>
        <w:spacing w:line="240" w:lineRule="auto"/>
        <w:ind w:left="0"/>
        <w:jc w:val="both"/>
        <w:rPr>
          <w:rFonts w:ascii="Calibri" w:hAnsi="Calibri" w:cs="Calibri"/>
          <w:sz w:val="22"/>
          <w:szCs w:val="22"/>
        </w:rPr>
      </w:pPr>
      <w:r w:rsidRPr="00A03B5F">
        <w:rPr>
          <w:rFonts w:ascii="Calibri" w:hAnsi="Calibri" w:cs="Calibri"/>
          <w:sz w:val="22"/>
          <w:szCs w:val="22"/>
          <w:lang w:val="sr-Cyrl-RS"/>
        </w:rPr>
        <w:t>Образац</w:t>
      </w:r>
      <w:r w:rsidR="004A7449" w:rsidRPr="00A03B5F">
        <w:rPr>
          <w:rFonts w:ascii="Calibri" w:hAnsi="Calibri" w:cs="Calibri"/>
          <w:sz w:val="22"/>
          <w:szCs w:val="22"/>
        </w:rPr>
        <w:t xml:space="preserve"> изјаве понуђача о средству финансијског обезбеђења</w:t>
      </w:r>
      <w:r w:rsidR="00C24FF5" w:rsidRPr="00A03B5F">
        <w:rPr>
          <w:rFonts w:ascii="Calibri" w:hAnsi="Calibri" w:cs="Calibri"/>
          <w:sz w:val="22"/>
          <w:szCs w:val="22"/>
          <w:lang w:val="sr-Cyrl-RS"/>
        </w:rPr>
        <w:t xml:space="preserve"> за добро извршење посла</w:t>
      </w:r>
      <w:r w:rsidR="004A7449" w:rsidRPr="00A03B5F">
        <w:rPr>
          <w:rFonts w:ascii="Calibri" w:hAnsi="Calibri" w:cs="Calibri"/>
          <w:sz w:val="22"/>
          <w:szCs w:val="22"/>
        </w:rPr>
        <w:t xml:space="preserve"> (Образац  Б )</w:t>
      </w:r>
    </w:p>
    <w:p w:rsidR="004A7449" w:rsidRPr="009073AF" w:rsidRDefault="009073AF" w:rsidP="00A03B5F">
      <w:pPr>
        <w:numPr>
          <w:ilvl w:val="0"/>
          <w:numId w:val="32"/>
        </w:numPr>
        <w:autoSpaceDE w:val="0"/>
        <w:autoSpaceDN w:val="0"/>
        <w:adjustRightInd w:val="0"/>
        <w:spacing w:line="240" w:lineRule="auto"/>
        <w:ind w:left="0"/>
        <w:jc w:val="both"/>
        <w:rPr>
          <w:rFonts w:ascii="Calibri" w:hAnsi="Calibri" w:cs="Calibri"/>
          <w:sz w:val="22"/>
          <w:szCs w:val="22"/>
        </w:rPr>
      </w:pPr>
      <w:r w:rsidRPr="009073AF">
        <w:rPr>
          <w:rFonts w:ascii="Calibri" w:hAnsi="Calibri" w:cs="Calibri"/>
          <w:sz w:val="22"/>
          <w:szCs w:val="22"/>
          <w:lang w:val="sr-Cyrl-RS"/>
        </w:rPr>
        <w:t>Образац</w:t>
      </w:r>
      <w:r w:rsidR="00C24FF5" w:rsidRPr="009073AF">
        <w:rPr>
          <w:rFonts w:ascii="Calibri" w:hAnsi="Calibri" w:cs="Calibri"/>
          <w:sz w:val="22"/>
          <w:szCs w:val="22"/>
        </w:rPr>
        <w:t xml:space="preserve"> изјаве понуђача о средству финансијског обезбеђења</w:t>
      </w:r>
      <w:r w:rsidR="00C24FF5" w:rsidRPr="009073AF">
        <w:rPr>
          <w:rFonts w:ascii="Calibri" w:hAnsi="Calibri" w:cs="Calibri"/>
          <w:sz w:val="22"/>
          <w:szCs w:val="22"/>
          <w:lang w:val="sr-Cyrl-RS"/>
        </w:rPr>
        <w:t xml:space="preserve"> за отклање грешке у гаратном року </w:t>
      </w:r>
      <w:r w:rsidR="00C24FF5" w:rsidRPr="009073AF">
        <w:rPr>
          <w:rFonts w:ascii="Calibri" w:hAnsi="Calibri" w:cs="Calibri"/>
          <w:sz w:val="22"/>
          <w:szCs w:val="22"/>
        </w:rPr>
        <w:t xml:space="preserve"> (Образац  </w:t>
      </w:r>
      <w:r w:rsidR="00C24FF5" w:rsidRPr="009073AF">
        <w:rPr>
          <w:rFonts w:ascii="Calibri" w:hAnsi="Calibri" w:cs="Calibri"/>
          <w:sz w:val="22"/>
          <w:szCs w:val="22"/>
          <w:lang w:val="sr-Cyrl-RS"/>
        </w:rPr>
        <w:t>В</w:t>
      </w:r>
      <w:r w:rsidR="00C24FF5" w:rsidRPr="009073AF">
        <w:rPr>
          <w:rFonts w:ascii="Calibri" w:hAnsi="Calibri" w:cs="Calibri"/>
          <w:sz w:val="22"/>
          <w:szCs w:val="22"/>
        </w:rPr>
        <w:t xml:space="preserve"> )</w:t>
      </w:r>
    </w:p>
    <w:p w:rsidR="004A7449" w:rsidRDefault="004A7449" w:rsidP="001A28AB">
      <w:pPr>
        <w:autoSpaceDE w:val="0"/>
        <w:autoSpaceDN w:val="0"/>
        <w:adjustRightInd w:val="0"/>
        <w:spacing w:line="240" w:lineRule="auto"/>
        <w:jc w:val="both"/>
        <w:rPr>
          <w:rFonts w:ascii="Calibri" w:hAnsi="Calibri" w:cs="Calibri"/>
          <w:b/>
          <w:bCs/>
          <w:sz w:val="22"/>
          <w:szCs w:val="22"/>
        </w:rPr>
      </w:pPr>
      <w:proofErr w:type="gramStart"/>
      <w:r w:rsidRPr="009D476D">
        <w:rPr>
          <w:rFonts w:ascii="Calibri" w:hAnsi="Calibri" w:cs="Calibri"/>
          <w:b/>
          <w:bCs/>
          <w:sz w:val="22"/>
          <w:szCs w:val="22"/>
        </w:rPr>
        <w:t>Препоручљиво је да понуђач комплетан садржај понуде преда у форми која онемогућава убацивање или уклањање појединих докумената након отварања понуда.</w:t>
      </w:r>
      <w:proofErr w:type="gramEnd"/>
      <w:r w:rsidRPr="009D476D">
        <w:rPr>
          <w:rFonts w:ascii="Calibri" w:hAnsi="Calibri" w:cs="Calibri"/>
          <w:b/>
          <w:bCs/>
          <w:sz w:val="22"/>
          <w:szCs w:val="22"/>
        </w:rPr>
        <w:t xml:space="preserve"> </w:t>
      </w:r>
      <w:proofErr w:type="gramStart"/>
      <w:r w:rsidRPr="009D476D">
        <w:rPr>
          <w:rFonts w:ascii="Calibri" w:hAnsi="Calibri" w:cs="Calibri"/>
          <w:b/>
          <w:bCs/>
          <w:sz w:val="22"/>
          <w:szCs w:val="22"/>
        </w:rPr>
        <w:t>Понуда треба да буде повезана траком (јемствеником) у целини и запечаћена.</w:t>
      </w:r>
      <w:proofErr w:type="gramEnd"/>
    </w:p>
    <w:p w:rsidR="004A7449" w:rsidRPr="009D476D" w:rsidRDefault="004A7449" w:rsidP="001A28AB">
      <w:pPr>
        <w:autoSpaceDE w:val="0"/>
        <w:autoSpaceDN w:val="0"/>
        <w:adjustRightInd w:val="0"/>
        <w:spacing w:line="240" w:lineRule="auto"/>
        <w:jc w:val="both"/>
        <w:rPr>
          <w:rFonts w:ascii="Calibri" w:hAnsi="Calibri" w:cs="Calibri"/>
          <w:sz w:val="22"/>
          <w:szCs w:val="22"/>
        </w:rPr>
      </w:pPr>
    </w:p>
    <w:p w:rsidR="004A7449" w:rsidRDefault="004A7449" w:rsidP="001A28AB">
      <w:pPr>
        <w:rPr>
          <w:rFonts w:ascii="Calibri" w:hAnsi="Calibri" w:cs="Calibri"/>
          <w:sz w:val="22"/>
          <w:szCs w:val="22"/>
        </w:rPr>
      </w:pPr>
      <w:r w:rsidRPr="009D476D">
        <w:rPr>
          <w:rFonts w:ascii="Calibri" w:hAnsi="Calibri" w:cs="Calibri"/>
          <w:b/>
          <w:bCs/>
          <w:color w:val="FF0000"/>
          <w:sz w:val="22"/>
          <w:szCs w:val="22"/>
        </w:rPr>
        <w:t xml:space="preserve">  </w:t>
      </w:r>
      <w:r w:rsidRPr="009D476D">
        <w:rPr>
          <w:rFonts w:ascii="Calibri" w:hAnsi="Calibri" w:cs="Calibri"/>
          <w:b/>
          <w:bCs/>
          <w:i/>
          <w:iCs/>
          <w:sz w:val="22"/>
          <w:szCs w:val="22"/>
        </w:rPr>
        <w:t xml:space="preserve">3. ПАРТИЈЕ                                                                                                                                                                                       </w:t>
      </w:r>
      <w:r w:rsidRPr="009D476D">
        <w:rPr>
          <w:rFonts w:ascii="Calibri" w:hAnsi="Calibri" w:cs="Calibri"/>
          <w:sz w:val="22"/>
          <w:szCs w:val="22"/>
        </w:rPr>
        <w:t>Нема партија</w:t>
      </w:r>
    </w:p>
    <w:p w:rsidR="004A7449" w:rsidRPr="00A03B5F" w:rsidRDefault="004A7449" w:rsidP="001A28AB">
      <w:pPr>
        <w:rPr>
          <w:rFonts w:ascii="Calibri" w:hAnsi="Calibri" w:cs="Calibri"/>
          <w:sz w:val="22"/>
          <w:szCs w:val="22"/>
          <w:lang w:val="sr-Cyrl-RS"/>
        </w:rPr>
      </w:pPr>
    </w:p>
    <w:p w:rsidR="004A7449" w:rsidRPr="009D476D" w:rsidRDefault="004A7449" w:rsidP="001A28AB">
      <w:pPr>
        <w:rPr>
          <w:rFonts w:ascii="Calibri" w:hAnsi="Calibri" w:cs="Calibri"/>
          <w:b/>
          <w:bCs/>
          <w:i/>
          <w:iCs/>
          <w:sz w:val="22"/>
          <w:szCs w:val="22"/>
        </w:rPr>
      </w:pPr>
      <w:r w:rsidRPr="009D476D">
        <w:rPr>
          <w:rFonts w:ascii="Calibri" w:hAnsi="Calibri" w:cs="Calibri"/>
          <w:b/>
          <w:bCs/>
          <w:i/>
          <w:iCs/>
          <w:sz w:val="22"/>
          <w:szCs w:val="22"/>
        </w:rPr>
        <w:t xml:space="preserve">4.  ПОНУДА СА ВАРИЈАНТАМА                                                                                                                            </w:t>
      </w:r>
      <w:r w:rsidRPr="009D476D">
        <w:rPr>
          <w:rFonts w:ascii="Calibri" w:hAnsi="Calibri" w:cs="Calibri"/>
          <w:sz w:val="22"/>
          <w:szCs w:val="22"/>
        </w:rPr>
        <w:t>Подношење понуде са варијантама није дозвољено.</w:t>
      </w:r>
    </w:p>
    <w:p w:rsidR="004A7449"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5. НАЧИН ИЗМЕНЕ, ДОПУНЕ И ОПОЗИВА ПОНУДЕ</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је дужан да јасно назначи који део понуде мења односно која документа накнадно доставља.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r w:rsidRPr="009D476D">
        <w:rPr>
          <w:rFonts w:ascii="Calibri" w:hAnsi="Calibri" w:cs="Calibri"/>
          <w:b/>
          <w:bCs/>
          <w:sz w:val="22"/>
          <w:szCs w:val="22"/>
        </w:rPr>
        <w:t>Измена понуде за јавну набавку</w:t>
      </w:r>
      <w:r w:rsidRPr="009D476D">
        <w:rPr>
          <w:rFonts w:ascii="Calibri" w:hAnsi="Calibri" w:cs="Calibri"/>
          <w:sz w:val="22"/>
          <w:szCs w:val="22"/>
        </w:rPr>
        <w:t xml:space="preserve"> </w:t>
      </w:r>
      <w:r w:rsidR="00EC35FE" w:rsidRPr="00A41D95">
        <w:rPr>
          <w:rFonts w:ascii="Calibri" w:hAnsi="Calibri" w:cs="Calibri"/>
          <w:bCs/>
          <w:color w:val="auto"/>
          <w:kern w:val="0"/>
          <w:sz w:val="22"/>
          <w:szCs w:val="22"/>
          <w:lang w:val="sr-Cyrl-CS" w:eastAsia="en-US"/>
        </w:rPr>
        <w:t xml:space="preserve">Реконструкција коловоза и тротоара </w:t>
      </w:r>
      <w:proofErr w:type="gramStart"/>
      <w:r w:rsidR="00EC35FE" w:rsidRPr="00A41D95">
        <w:rPr>
          <w:rFonts w:ascii="Calibri" w:hAnsi="Calibri" w:cs="Calibri"/>
          <w:bCs/>
          <w:color w:val="auto"/>
          <w:kern w:val="0"/>
          <w:sz w:val="22"/>
          <w:szCs w:val="22"/>
          <w:lang w:val="sr-Cyrl-CS" w:eastAsia="en-US"/>
        </w:rPr>
        <w:t>у  Партизанској</w:t>
      </w:r>
      <w:proofErr w:type="gramEnd"/>
      <w:r w:rsidR="00EC35FE" w:rsidRPr="00A41D95">
        <w:rPr>
          <w:rFonts w:ascii="Calibri" w:hAnsi="Calibri" w:cs="Calibri"/>
          <w:bCs/>
          <w:color w:val="auto"/>
          <w:kern w:val="0"/>
          <w:sz w:val="22"/>
          <w:szCs w:val="22"/>
          <w:lang w:val="sr-Cyrl-CS" w:eastAsia="en-US"/>
        </w:rPr>
        <w:t xml:space="preserve"> улици у Прокупљу (деоница од ул. Драгољуба Ракића до раскрснице са ул. Пасјачком).</w:t>
      </w:r>
      <w:r w:rsidR="00EC35FE" w:rsidRPr="00A41D95">
        <w:rPr>
          <w:rFonts w:ascii="Calibri" w:hAnsi="Calibri" w:cs="Calibri"/>
          <w:color w:val="auto"/>
          <w:kern w:val="0"/>
          <w:sz w:val="22"/>
          <w:szCs w:val="22"/>
          <w:lang w:val="sr-Cyrl-RS" w:eastAsia="en-US"/>
        </w:rPr>
        <w:t xml:space="preserve">  ЈН бр. </w:t>
      </w:r>
      <w:r w:rsidR="00157DDB">
        <w:rPr>
          <w:rFonts w:ascii="Calibri" w:hAnsi="Calibri" w:cs="Calibri"/>
          <w:color w:val="auto"/>
          <w:kern w:val="0"/>
          <w:sz w:val="22"/>
          <w:szCs w:val="22"/>
          <w:lang w:val="sr-Cyrl-RS" w:eastAsia="en-US"/>
        </w:rPr>
        <w:t xml:space="preserve">                            </w:t>
      </w:r>
      <w:r w:rsidR="00EC35FE" w:rsidRPr="00A41D95">
        <w:rPr>
          <w:rFonts w:ascii="Calibri" w:hAnsi="Calibri" w:cs="Calibri"/>
          <w:color w:val="auto"/>
          <w:kern w:val="0"/>
          <w:sz w:val="22"/>
          <w:szCs w:val="22"/>
          <w:lang w:val="sr-Cyrl-RS" w:eastAsia="en-US"/>
        </w:rPr>
        <w:t>Р-</w:t>
      </w:r>
      <w:r w:rsidR="00EC35FE" w:rsidRPr="00A41D95">
        <w:rPr>
          <w:rFonts w:ascii="Calibri" w:hAnsi="Calibri" w:cs="Calibri"/>
          <w:bCs/>
          <w:sz w:val="22"/>
          <w:szCs w:val="22"/>
        </w:rPr>
        <w:t>1.3.1</w:t>
      </w:r>
      <w:r w:rsidR="00EC35FE" w:rsidRPr="00A41D95">
        <w:rPr>
          <w:rFonts w:ascii="Calibri" w:hAnsi="Calibri" w:cs="Calibri"/>
          <w:bCs/>
          <w:sz w:val="22"/>
          <w:szCs w:val="22"/>
          <w:lang w:val="sr-Cyrl-RS"/>
        </w:rPr>
        <w:t>8</w:t>
      </w:r>
      <w:r w:rsidR="00EC35FE" w:rsidRPr="00A41D95">
        <w:rPr>
          <w:rFonts w:ascii="Calibri" w:hAnsi="Calibri" w:cs="Calibri"/>
          <w:bCs/>
          <w:sz w:val="22"/>
          <w:szCs w:val="22"/>
        </w:rPr>
        <w:t>/40</w:t>
      </w:r>
      <w:r w:rsidR="00EC35FE" w:rsidRPr="00A41D95">
        <w:rPr>
          <w:rFonts w:ascii="Calibri" w:hAnsi="Calibri" w:cs="Calibri"/>
          <w:bCs/>
          <w:sz w:val="22"/>
          <w:szCs w:val="22"/>
          <w:lang w:val="sr-Cyrl-RS"/>
        </w:rPr>
        <w:t>1</w:t>
      </w:r>
      <w:r w:rsidR="00EC35FE" w:rsidRPr="00A41D95">
        <w:rPr>
          <w:rFonts w:ascii="Calibri" w:hAnsi="Calibri" w:cs="Calibri"/>
          <w:bCs/>
          <w:sz w:val="22"/>
          <w:szCs w:val="22"/>
        </w:rPr>
        <w:t>-</w:t>
      </w:r>
      <w:r w:rsidR="00EC35FE" w:rsidRPr="00A41D95">
        <w:rPr>
          <w:rFonts w:ascii="Calibri" w:hAnsi="Calibri" w:cs="Calibri"/>
          <w:bCs/>
          <w:color w:val="auto"/>
          <w:sz w:val="22"/>
          <w:szCs w:val="22"/>
          <w:lang w:val="sr-Cyrl-RS"/>
        </w:rPr>
        <w:t>11</w:t>
      </w:r>
      <w:r w:rsidR="00EC35FE" w:rsidRPr="00A41D95">
        <w:rPr>
          <w:rFonts w:ascii="Calibri" w:hAnsi="Calibri" w:cs="Calibri"/>
          <w:bCs/>
          <w:sz w:val="22"/>
          <w:szCs w:val="22"/>
        </w:rPr>
        <w:t>/1</w:t>
      </w:r>
      <w:r w:rsidR="00EC35FE" w:rsidRPr="00A41D95">
        <w:rPr>
          <w:rFonts w:ascii="Calibri" w:hAnsi="Calibri" w:cs="Calibri"/>
          <w:bCs/>
          <w:sz w:val="22"/>
          <w:szCs w:val="22"/>
          <w:lang w:val="sr-Cyrl-RS"/>
        </w:rPr>
        <w:t>8</w:t>
      </w:r>
      <w:r w:rsidR="00EC35FE" w:rsidRPr="00A41D95">
        <w:rPr>
          <w:rFonts w:ascii="Calibri" w:hAnsi="Calibri" w:cs="Calibri"/>
          <w:bCs/>
          <w:sz w:val="22"/>
          <w:szCs w:val="22"/>
        </w:rPr>
        <w:t>-04</w:t>
      </w:r>
      <w:r w:rsidRPr="009D476D">
        <w:rPr>
          <w:rFonts w:ascii="Calibri" w:hAnsi="Calibri" w:cs="Calibri"/>
          <w:b/>
          <w:bCs/>
          <w:sz w:val="22"/>
          <w:szCs w:val="22"/>
        </w:rPr>
        <w:t xml:space="preserve"> - НЕ ОТВАРАТИ”</w:t>
      </w:r>
      <w:r w:rsidRPr="009D476D">
        <w:rPr>
          <w:rFonts w:ascii="Calibri" w:hAnsi="Calibri" w:cs="Calibri"/>
          <w:sz w:val="22"/>
          <w:szCs w:val="22"/>
        </w:rPr>
        <w:t xml:space="preserve"> или</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w:t>
      </w:r>
      <w:r w:rsidRPr="009D476D">
        <w:rPr>
          <w:rFonts w:ascii="Calibri" w:hAnsi="Calibri" w:cs="Calibri"/>
          <w:b/>
          <w:bCs/>
          <w:sz w:val="22"/>
          <w:szCs w:val="22"/>
        </w:rPr>
        <w:t>Допуна понуде</w:t>
      </w:r>
      <w:r w:rsidRPr="009D476D">
        <w:rPr>
          <w:rFonts w:ascii="Calibri" w:hAnsi="Calibri" w:cs="Calibri"/>
          <w:sz w:val="22"/>
          <w:szCs w:val="22"/>
        </w:rPr>
        <w:t xml:space="preserve"> </w:t>
      </w:r>
      <w:r w:rsidRPr="009D476D">
        <w:rPr>
          <w:rFonts w:ascii="Calibri" w:hAnsi="Calibri" w:cs="Calibri"/>
          <w:b/>
          <w:bCs/>
          <w:sz w:val="22"/>
          <w:szCs w:val="22"/>
        </w:rPr>
        <w:t>за јавну набавку</w:t>
      </w:r>
      <w:r w:rsidRPr="009D476D">
        <w:rPr>
          <w:rFonts w:ascii="Calibri" w:hAnsi="Calibri" w:cs="Calibri"/>
          <w:sz w:val="22"/>
          <w:szCs w:val="22"/>
        </w:rPr>
        <w:t xml:space="preserve"> </w:t>
      </w:r>
      <w:r w:rsidR="00EC35FE" w:rsidRPr="00A41D95">
        <w:rPr>
          <w:rFonts w:ascii="Calibri" w:hAnsi="Calibri" w:cs="Calibri"/>
          <w:bCs/>
          <w:color w:val="auto"/>
          <w:kern w:val="0"/>
          <w:sz w:val="22"/>
          <w:szCs w:val="22"/>
          <w:lang w:val="sr-Cyrl-CS" w:eastAsia="en-US"/>
        </w:rPr>
        <w:t xml:space="preserve">Реконструкција коловоза и тротоара </w:t>
      </w:r>
      <w:proofErr w:type="gramStart"/>
      <w:r w:rsidR="00EC35FE" w:rsidRPr="00A41D95">
        <w:rPr>
          <w:rFonts w:ascii="Calibri" w:hAnsi="Calibri" w:cs="Calibri"/>
          <w:bCs/>
          <w:color w:val="auto"/>
          <w:kern w:val="0"/>
          <w:sz w:val="22"/>
          <w:szCs w:val="22"/>
          <w:lang w:val="sr-Cyrl-CS" w:eastAsia="en-US"/>
        </w:rPr>
        <w:t>у  Партизанској</w:t>
      </w:r>
      <w:proofErr w:type="gramEnd"/>
      <w:r w:rsidR="00EC35FE" w:rsidRPr="00A41D95">
        <w:rPr>
          <w:rFonts w:ascii="Calibri" w:hAnsi="Calibri" w:cs="Calibri"/>
          <w:bCs/>
          <w:color w:val="auto"/>
          <w:kern w:val="0"/>
          <w:sz w:val="22"/>
          <w:szCs w:val="22"/>
          <w:lang w:val="sr-Cyrl-CS" w:eastAsia="en-US"/>
        </w:rPr>
        <w:t xml:space="preserve"> улици у Прокупљу (деоница од ул. Драгољуба Ракића до раскрснице са ул. Пасјачком).</w:t>
      </w:r>
      <w:r w:rsidR="00EC35FE" w:rsidRPr="00A41D95">
        <w:rPr>
          <w:rFonts w:ascii="Calibri" w:hAnsi="Calibri" w:cs="Calibri"/>
          <w:color w:val="auto"/>
          <w:kern w:val="0"/>
          <w:sz w:val="22"/>
          <w:szCs w:val="22"/>
          <w:lang w:val="sr-Cyrl-RS" w:eastAsia="en-US"/>
        </w:rPr>
        <w:t xml:space="preserve">  ЈН бр. </w:t>
      </w:r>
      <w:r w:rsidR="00157DDB">
        <w:rPr>
          <w:rFonts w:ascii="Calibri" w:hAnsi="Calibri" w:cs="Calibri"/>
          <w:color w:val="auto"/>
          <w:kern w:val="0"/>
          <w:sz w:val="22"/>
          <w:szCs w:val="22"/>
          <w:lang w:val="sr-Cyrl-RS" w:eastAsia="en-US"/>
        </w:rPr>
        <w:t xml:space="preserve">                          </w:t>
      </w:r>
      <w:r w:rsidR="00EC35FE" w:rsidRPr="00A41D95">
        <w:rPr>
          <w:rFonts w:ascii="Calibri" w:hAnsi="Calibri" w:cs="Calibri"/>
          <w:color w:val="auto"/>
          <w:kern w:val="0"/>
          <w:sz w:val="22"/>
          <w:szCs w:val="22"/>
          <w:lang w:val="sr-Cyrl-RS" w:eastAsia="en-US"/>
        </w:rPr>
        <w:t>Р-</w:t>
      </w:r>
      <w:r w:rsidR="00EC35FE" w:rsidRPr="00A41D95">
        <w:rPr>
          <w:rFonts w:ascii="Calibri" w:hAnsi="Calibri" w:cs="Calibri"/>
          <w:bCs/>
          <w:sz w:val="22"/>
          <w:szCs w:val="22"/>
        </w:rPr>
        <w:t>1.3.1</w:t>
      </w:r>
      <w:r w:rsidR="00EC35FE" w:rsidRPr="00A41D95">
        <w:rPr>
          <w:rFonts w:ascii="Calibri" w:hAnsi="Calibri" w:cs="Calibri"/>
          <w:bCs/>
          <w:sz w:val="22"/>
          <w:szCs w:val="22"/>
          <w:lang w:val="sr-Cyrl-RS"/>
        </w:rPr>
        <w:t>8</w:t>
      </w:r>
      <w:r w:rsidR="00EC35FE" w:rsidRPr="00A41D95">
        <w:rPr>
          <w:rFonts w:ascii="Calibri" w:hAnsi="Calibri" w:cs="Calibri"/>
          <w:bCs/>
          <w:sz w:val="22"/>
          <w:szCs w:val="22"/>
        </w:rPr>
        <w:t>/40</w:t>
      </w:r>
      <w:r w:rsidR="00EC35FE" w:rsidRPr="00A41D95">
        <w:rPr>
          <w:rFonts w:ascii="Calibri" w:hAnsi="Calibri" w:cs="Calibri"/>
          <w:bCs/>
          <w:sz w:val="22"/>
          <w:szCs w:val="22"/>
          <w:lang w:val="sr-Cyrl-RS"/>
        </w:rPr>
        <w:t>1</w:t>
      </w:r>
      <w:r w:rsidR="00EC35FE" w:rsidRPr="00A41D95">
        <w:rPr>
          <w:rFonts w:ascii="Calibri" w:hAnsi="Calibri" w:cs="Calibri"/>
          <w:bCs/>
          <w:sz w:val="22"/>
          <w:szCs w:val="22"/>
        </w:rPr>
        <w:t>-</w:t>
      </w:r>
      <w:r w:rsidR="00EC35FE" w:rsidRPr="00A41D95">
        <w:rPr>
          <w:rFonts w:ascii="Calibri" w:hAnsi="Calibri" w:cs="Calibri"/>
          <w:bCs/>
          <w:color w:val="auto"/>
          <w:sz w:val="22"/>
          <w:szCs w:val="22"/>
          <w:lang w:val="sr-Cyrl-RS"/>
        </w:rPr>
        <w:t>11</w:t>
      </w:r>
      <w:r w:rsidR="00EC35FE" w:rsidRPr="00A41D95">
        <w:rPr>
          <w:rFonts w:ascii="Calibri" w:hAnsi="Calibri" w:cs="Calibri"/>
          <w:bCs/>
          <w:sz w:val="22"/>
          <w:szCs w:val="22"/>
        </w:rPr>
        <w:t>/1</w:t>
      </w:r>
      <w:r w:rsidR="00EC35FE" w:rsidRPr="00A41D95">
        <w:rPr>
          <w:rFonts w:ascii="Calibri" w:hAnsi="Calibri" w:cs="Calibri"/>
          <w:bCs/>
          <w:sz w:val="22"/>
          <w:szCs w:val="22"/>
          <w:lang w:val="sr-Cyrl-RS"/>
        </w:rPr>
        <w:t>8</w:t>
      </w:r>
      <w:r w:rsidR="00EC35FE" w:rsidRPr="00A41D95">
        <w:rPr>
          <w:rFonts w:ascii="Calibri" w:hAnsi="Calibri" w:cs="Calibri"/>
          <w:bCs/>
          <w:sz w:val="22"/>
          <w:szCs w:val="22"/>
        </w:rPr>
        <w:t>-04</w:t>
      </w:r>
      <w:r w:rsidR="00EC35FE">
        <w:rPr>
          <w:rFonts w:ascii="Calibri" w:hAnsi="Calibri" w:cs="Calibri"/>
          <w:bCs/>
          <w:sz w:val="22"/>
          <w:szCs w:val="22"/>
          <w:lang w:val="sr-Cyrl-RS"/>
        </w:rPr>
        <w:t xml:space="preserve">, </w:t>
      </w:r>
      <w:r w:rsidRPr="00EC71AC">
        <w:rPr>
          <w:rFonts w:ascii="Calibri" w:hAnsi="Calibri" w:cs="Calibri"/>
          <w:sz w:val="22"/>
          <w:szCs w:val="22"/>
        </w:rPr>
        <w:t xml:space="preserve"> </w:t>
      </w:r>
      <w:r w:rsidRPr="009D476D">
        <w:rPr>
          <w:rFonts w:ascii="Calibri" w:hAnsi="Calibri" w:cs="Calibri"/>
          <w:b/>
          <w:bCs/>
          <w:sz w:val="22"/>
          <w:szCs w:val="22"/>
        </w:rPr>
        <w:t xml:space="preserve"> - НЕ ОТВАРАТИ”</w:t>
      </w:r>
      <w:r w:rsidRPr="009D476D">
        <w:rPr>
          <w:rFonts w:ascii="Calibri" w:hAnsi="Calibri" w:cs="Calibri"/>
          <w:sz w:val="22"/>
          <w:szCs w:val="22"/>
        </w:rPr>
        <w:t xml:space="preserve"> или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w:t>
      </w:r>
      <w:r w:rsidRPr="009D476D">
        <w:rPr>
          <w:rFonts w:ascii="Calibri" w:hAnsi="Calibri" w:cs="Calibri"/>
          <w:b/>
          <w:bCs/>
          <w:sz w:val="22"/>
          <w:szCs w:val="22"/>
        </w:rPr>
        <w:t>Опозив понуде</w:t>
      </w:r>
      <w:r w:rsidRPr="009D476D">
        <w:rPr>
          <w:rFonts w:ascii="Calibri" w:hAnsi="Calibri" w:cs="Calibri"/>
          <w:sz w:val="22"/>
          <w:szCs w:val="22"/>
        </w:rPr>
        <w:t xml:space="preserve"> </w:t>
      </w:r>
      <w:r w:rsidRPr="009D476D">
        <w:rPr>
          <w:rFonts w:ascii="Calibri" w:hAnsi="Calibri" w:cs="Calibri"/>
          <w:b/>
          <w:bCs/>
          <w:sz w:val="22"/>
          <w:szCs w:val="22"/>
        </w:rPr>
        <w:t xml:space="preserve">за јавну </w:t>
      </w:r>
      <w:proofErr w:type="gramStart"/>
      <w:r w:rsidRPr="009D476D">
        <w:rPr>
          <w:rFonts w:ascii="Calibri" w:hAnsi="Calibri" w:cs="Calibri"/>
          <w:b/>
          <w:bCs/>
          <w:sz w:val="22"/>
          <w:szCs w:val="22"/>
        </w:rPr>
        <w:t xml:space="preserve">набавку  </w:t>
      </w:r>
      <w:r w:rsidR="00EC35FE" w:rsidRPr="00A41D95">
        <w:rPr>
          <w:rFonts w:ascii="Calibri" w:hAnsi="Calibri" w:cs="Calibri"/>
          <w:bCs/>
          <w:color w:val="auto"/>
          <w:kern w:val="0"/>
          <w:sz w:val="22"/>
          <w:szCs w:val="22"/>
          <w:lang w:val="sr-Cyrl-CS" w:eastAsia="en-US"/>
        </w:rPr>
        <w:t>Реконструкција</w:t>
      </w:r>
      <w:proofErr w:type="gramEnd"/>
      <w:r w:rsidR="00EC35FE" w:rsidRPr="00A41D95">
        <w:rPr>
          <w:rFonts w:ascii="Calibri" w:hAnsi="Calibri" w:cs="Calibri"/>
          <w:bCs/>
          <w:color w:val="auto"/>
          <w:kern w:val="0"/>
          <w:sz w:val="22"/>
          <w:szCs w:val="22"/>
          <w:lang w:val="sr-Cyrl-CS" w:eastAsia="en-US"/>
        </w:rPr>
        <w:t xml:space="preserve"> коловоза и тротоара у  Партизанској улици у Прокупљу (деоница од ул. Драгољуба Ракића до раскрснице са ул. Пасјачком).</w:t>
      </w:r>
      <w:r w:rsidR="00EC35FE" w:rsidRPr="00A41D95">
        <w:rPr>
          <w:rFonts w:ascii="Calibri" w:hAnsi="Calibri" w:cs="Calibri"/>
          <w:color w:val="auto"/>
          <w:kern w:val="0"/>
          <w:sz w:val="22"/>
          <w:szCs w:val="22"/>
          <w:lang w:val="sr-Cyrl-RS" w:eastAsia="en-US"/>
        </w:rPr>
        <w:t xml:space="preserve">  ЈН бр. </w:t>
      </w:r>
      <w:r w:rsidR="00157DDB">
        <w:rPr>
          <w:rFonts w:ascii="Calibri" w:hAnsi="Calibri" w:cs="Calibri"/>
          <w:color w:val="auto"/>
          <w:kern w:val="0"/>
          <w:sz w:val="22"/>
          <w:szCs w:val="22"/>
          <w:lang w:val="sr-Cyrl-RS" w:eastAsia="en-US"/>
        </w:rPr>
        <w:t xml:space="preserve">                        </w:t>
      </w:r>
      <w:r w:rsidR="00EC35FE" w:rsidRPr="00A41D95">
        <w:rPr>
          <w:rFonts w:ascii="Calibri" w:hAnsi="Calibri" w:cs="Calibri"/>
          <w:color w:val="auto"/>
          <w:kern w:val="0"/>
          <w:sz w:val="22"/>
          <w:szCs w:val="22"/>
          <w:lang w:val="sr-Cyrl-RS" w:eastAsia="en-US"/>
        </w:rPr>
        <w:t>Р-</w:t>
      </w:r>
      <w:r w:rsidR="00EC35FE" w:rsidRPr="00A41D95">
        <w:rPr>
          <w:rFonts w:ascii="Calibri" w:hAnsi="Calibri" w:cs="Calibri"/>
          <w:bCs/>
          <w:sz w:val="22"/>
          <w:szCs w:val="22"/>
        </w:rPr>
        <w:t>1.3.1</w:t>
      </w:r>
      <w:r w:rsidR="00EC35FE" w:rsidRPr="00A41D95">
        <w:rPr>
          <w:rFonts w:ascii="Calibri" w:hAnsi="Calibri" w:cs="Calibri"/>
          <w:bCs/>
          <w:sz w:val="22"/>
          <w:szCs w:val="22"/>
          <w:lang w:val="sr-Cyrl-RS"/>
        </w:rPr>
        <w:t>8</w:t>
      </w:r>
      <w:r w:rsidR="00EC35FE" w:rsidRPr="00A41D95">
        <w:rPr>
          <w:rFonts w:ascii="Calibri" w:hAnsi="Calibri" w:cs="Calibri"/>
          <w:bCs/>
          <w:sz w:val="22"/>
          <w:szCs w:val="22"/>
        </w:rPr>
        <w:t>/40</w:t>
      </w:r>
      <w:r w:rsidR="00EC35FE" w:rsidRPr="00A41D95">
        <w:rPr>
          <w:rFonts w:ascii="Calibri" w:hAnsi="Calibri" w:cs="Calibri"/>
          <w:bCs/>
          <w:sz w:val="22"/>
          <w:szCs w:val="22"/>
          <w:lang w:val="sr-Cyrl-RS"/>
        </w:rPr>
        <w:t>1</w:t>
      </w:r>
      <w:r w:rsidR="00EC35FE" w:rsidRPr="00A41D95">
        <w:rPr>
          <w:rFonts w:ascii="Calibri" w:hAnsi="Calibri" w:cs="Calibri"/>
          <w:bCs/>
          <w:sz w:val="22"/>
          <w:szCs w:val="22"/>
        </w:rPr>
        <w:t>-</w:t>
      </w:r>
      <w:r w:rsidR="00EC35FE" w:rsidRPr="00A41D95">
        <w:rPr>
          <w:rFonts w:ascii="Calibri" w:hAnsi="Calibri" w:cs="Calibri"/>
          <w:bCs/>
          <w:color w:val="auto"/>
          <w:sz w:val="22"/>
          <w:szCs w:val="22"/>
          <w:lang w:val="sr-Cyrl-RS"/>
        </w:rPr>
        <w:t>11</w:t>
      </w:r>
      <w:r w:rsidR="00EC35FE" w:rsidRPr="00A41D95">
        <w:rPr>
          <w:rFonts w:ascii="Calibri" w:hAnsi="Calibri" w:cs="Calibri"/>
          <w:bCs/>
          <w:sz w:val="22"/>
          <w:szCs w:val="22"/>
        </w:rPr>
        <w:t>/1</w:t>
      </w:r>
      <w:r w:rsidR="00EC35FE" w:rsidRPr="00A41D95">
        <w:rPr>
          <w:rFonts w:ascii="Calibri" w:hAnsi="Calibri" w:cs="Calibri"/>
          <w:bCs/>
          <w:sz w:val="22"/>
          <w:szCs w:val="22"/>
          <w:lang w:val="sr-Cyrl-RS"/>
        </w:rPr>
        <w:t>8</w:t>
      </w:r>
      <w:r w:rsidR="00EC35FE" w:rsidRPr="00A41D95">
        <w:rPr>
          <w:rFonts w:ascii="Calibri" w:hAnsi="Calibri" w:cs="Calibri"/>
          <w:bCs/>
          <w:sz w:val="22"/>
          <w:szCs w:val="22"/>
        </w:rPr>
        <w:t>-04</w:t>
      </w:r>
      <w:r w:rsidRPr="00EC71AC">
        <w:rPr>
          <w:rFonts w:ascii="Calibri" w:hAnsi="Calibri" w:cs="Calibri"/>
          <w:sz w:val="22"/>
          <w:szCs w:val="22"/>
        </w:rPr>
        <w:t xml:space="preserve"> </w:t>
      </w:r>
      <w:r w:rsidRPr="009D476D">
        <w:rPr>
          <w:rFonts w:ascii="Calibri" w:hAnsi="Calibri" w:cs="Calibri"/>
          <w:b/>
          <w:bCs/>
          <w:sz w:val="22"/>
          <w:szCs w:val="22"/>
        </w:rPr>
        <w:t xml:space="preserve"> - НЕ ОТВАРАТИ”</w:t>
      </w:r>
      <w:r w:rsidRPr="009D476D">
        <w:rPr>
          <w:rFonts w:ascii="Calibri" w:hAnsi="Calibri" w:cs="Calibri"/>
          <w:sz w:val="22"/>
          <w:szCs w:val="22"/>
        </w:rPr>
        <w:t xml:space="preserve"> или</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 „</w:t>
      </w:r>
      <w:r w:rsidRPr="009D476D">
        <w:rPr>
          <w:rFonts w:ascii="Calibri" w:hAnsi="Calibri" w:cs="Calibri"/>
          <w:b/>
          <w:bCs/>
          <w:sz w:val="22"/>
          <w:szCs w:val="22"/>
        </w:rPr>
        <w:t xml:space="preserve">Измена и допуна понуде за јавну набавку </w:t>
      </w:r>
      <w:r w:rsidR="00EC35FE" w:rsidRPr="00A41D95">
        <w:rPr>
          <w:rFonts w:ascii="Calibri" w:hAnsi="Calibri" w:cs="Calibri"/>
          <w:bCs/>
          <w:color w:val="auto"/>
          <w:kern w:val="0"/>
          <w:sz w:val="22"/>
          <w:szCs w:val="22"/>
          <w:lang w:val="sr-Cyrl-CS" w:eastAsia="en-US"/>
        </w:rPr>
        <w:t xml:space="preserve">Реконструкција коловоза и тротоара </w:t>
      </w:r>
      <w:proofErr w:type="gramStart"/>
      <w:r w:rsidR="00EC35FE" w:rsidRPr="00A41D95">
        <w:rPr>
          <w:rFonts w:ascii="Calibri" w:hAnsi="Calibri" w:cs="Calibri"/>
          <w:bCs/>
          <w:color w:val="auto"/>
          <w:kern w:val="0"/>
          <w:sz w:val="22"/>
          <w:szCs w:val="22"/>
          <w:lang w:val="sr-Cyrl-CS" w:eastAsia="en-US"/>
        </w:rPr>
        <w:t>у  Партизанској</w:t>
      </w:r>
      <w:proofErr w:type="gramEnd"/>
      <w:r w:rsidR="00EC35FE" w:rsidRPr="00A41D95">
        <w:rPr>
          <w:rFonts w:ascii="Calibri" w:hAnsi="Calibri" w:cs="Calibri"/>
          <w:bCs/>
          <w:color w:val="auto"/>
          <w:kern w:val="0"/>
          <w:sz w:val="22"/>
          <w:szCs w:val="22"/>
          <w:lang w:val="sr-Cyrl-CS" w:eastAsia="en-US"/>
        </w:rPr>
        <w:t xml:space="preserve"> улици у Прокупљу (деоница од ул. Драгољуба Ракића до раскрснице са ул. Пасјачком).</w:t>
      </w:r>
      <w:r w:rsidR="00EC35FE" w:rsidRPr="00A41D95">
        <w:rPr>
          <w:rFonts w:ascii="Calibri" w:hAnsi="Calibri" w:cs="Calibri"/>
          <w:color w:val="auto"/>
          <w:kern w:val="0"/>
          <w:sz w:val="22"/>
          <w:szCs w:val="22"/>
          <w:lang w:val="sr-Cyrl-RS" w:eastAsia="en-US"/>
        </w:rPr>
        <w:t xml:space="preserve">  ЈН бр. Р-</w:t>
      </w:r>
      <w:r w:rsidR="00EC35FE" w:rsidRPr="00A41D95">
        <w:rPr>
          <w:rFonts w:ascii="Calibri" w:hAnsi="Calibri" w:cs="Calibri"/>
          <w:bCs/>
          <w:sz w:val="22"/>
          <w:szCs w:val="22"/>
        </w:rPr>
        <w:t>1.3.1</w:t>
      </w:r>
      <w:r w:rsidR="00EC35FE" w:rsidRPr="00A41D95">
        <w:rPr>
          <w:rFonts w:ascii="Calibri" w:hAnsi="Calibri" w:cs="Calibri"/>
          <w:bCs/>
          <w:sz w:val="22"/>
          <w:szCs w:val="22"/>
          <w:lang w:val="sr-Cyrl-RS"/>
        </w:rPr>
        <w:t>8</w:t>
      </w:r>
      <w:r w:rsidR="00EC35FE" w:rsidRPr="00A41D95">
        <w:rPr>
          <w:rFonts w:ascii="Calibri" w:hAnsi="Calibri" w:cs="Calibri"/>
          <w:bCs/>
          <w:sz w:val="22"/>
          <w:szCs w:val="22"/>
        </w:rPr>
        <w:t>/40</w:t>
      </w:r>
      <w:r w:rsidR="00EC35FE" w:rsidRPr="00A41D95">
        <w:rPr>
          <w:rFonts w:ascii="Calibri" w:hAnsi="Calibri" w:cs="Calibri"/>
          <w:bCs/>
          <w:sz w:val="22"/>
          <w:szCs w:val="22"/>
          <w:lang w:val="sr-Cyrl-RS"/>
        </w:rPr>
        <w:t>1</w:t>
      </w:r>
      <w:r w:rsidR="00EC35FE" w:rsidRPr="00A41D95">
        <w:rPr>
          <w:rFonts w:ascii="Calibri" w:hAnsi="Calibri" w:cs="Calibri"/>
          <w:bCs/>
          <w:sz w:val="22"/>
          <w:szCs w:val="22"/>
        </w:rPr>
        <w:t>-</w:t>
      </w:r>
      <w:r w:rsidR="00EC35FE" w:rsidRPr="00A41D95">
        <w:rPr>
          <w:rFonts w:ascii="Calibri" w:hAnsi="Calibri" w:cs="Calibri"/>
          <w:bCs/>
          <w:color w:val="auto"/>
          <w:sz w:val="22"/>
          <w:szCs w:val="22"/>
          <w:lang w:val="sr-Cyrl-RS"/>
        </w:rPr>
        <w:t>11</w:t>
      </w:r>
      <w:r w:rsidR="00EC35FE" w:rsidRPr="00A41D95">
        <w:rPr>
          <w:rFonts w:ascii="Calibri" w:hAnsi="Calibri" w:cs="Calibri"/>
          <w:bCs/>
          <w:sz w:val="22"/>
          <w:szCs w:val="22"/>
        </w:rPr>
        <w:t>/1</w:t>
      </w:r>
      <w:r w:rsidR="00EC35FE" w:rsidRPr="00A41D95">
        <w:rPr>
          <w:rFonts w:ascii="Calibri" w:hAnsi="Calibri" w:cs="Calibri"/>
          <w:bCs/>
          <w:sz w:val="22"/>
          <w:szCs w:val="22"/>
          <w:lang w:val="sr-Cyrl-RS"/>
        </w:rPr>
        <w:t>8</w:t>
      </w:r>
      <w:r w:rsidR="00EC35FE" w:rsidRPr="00A41D95">
        <w:rPr>
          <w:rFonts w:ascii="Calibri" w:hAnsi="Calibri" w:cs="Calibri"/>
          <w:bCs/>
          <w:sz w:val="22"/>
          <w:szCs w:val="22"/>
        </w:rPr>
        <w:t>-0</w:t>
      </w:r>
      <w:r w:rsidR="00EC35FE">
        <w:rPr>
          <w:rFonts w:ascii="Calibri" w:hAnsi="Calibri" w:cs="Calibri"/>
          <w:bCs/>
          <w:sz w:val="22"/>
          <w:szCs w:val="22"/>
          <w:lang w:val="sr-Cyrl-RS"/>
        </w:rPr>
        <w:t xml:space="preserve">4, </w:t>
      </w:r>
      <w:r w:rsidRPr="009D476D">
        <w:rPr>
          <w:rFonts w:ascii="Calibri" w:hAnsi="Calibri" w:cs="Calibri"/>
          <w:sz w:val="22"/>
          <w:szCs w:val="22"/>
        </w:rPr>
        <w:t xml:space="preserve"> </w:t>
      </w:r>
      <w:r w:rsidRPr="009D476D">
        <w:rPr>
          <w:rFonts w:ascii="Calibri" w:hAnsi="Calibri" w:cs="Calibri"/>
          <w:b/>
          <w:bCs/>
          <w:sz w:val="22"/>
          <w:szCs w:val="22"/>
        </w:rPr>
        <w:t>- НЕ ОТВАРАТИ”</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На полеђини коверте или на кутији навести назив</w:t>
      </w:r>
      <w:r w:rsidRPr="009D476D">
        <w:rPr>
          <w:rFonts w:ascii="Calibri" w:hAnsi="Calibri" w:cs="Calibri"/>
          <w:sz w:val="22"/>
          <w:szCs w:val="22"/>
          <w:lang w:val="sr-Cyrl-CS"/>
        </w:rPr>
        <w:t xml:space="preserve"> и адресу</w:t>
      </w:r>
      <w:r w:rsidRPr="009D476D">
        <w:rPr>
          <w:rFonts w:ascii="Calibri" w:hAnsi="Calibri" w:cs="Calibri"/>
          <w:sz w:val="22"/>
          <w:szCs w:val="22"/>
        </w:rPr>
        <w:t xml:space="preserve"> понуђача.</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 истеку рока за подношење понуда понуђач не може да повуче нити да мења своју понуду.</w:t>
      </w:r>
      <w:proofErr w:type="gramEnd"/>
    </w:p>
    <w:p w:rsidR="004A7449" w:rsidRPr="00B517C0"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 xml:space="preserve">6. УЧЕСТВОВАЊЕ У ЗАЈЕДНИЧКОЈ ПОНУДИ ИЛИ КАО ПОДИЗВОЂАЧ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може да поднесе само једну понуду.</w:t>
      </w:r>
      <w:proofErr w:type="gramEnd"/>
      <w:r w:rsidRPr="009D476D">
        <w:rPr>
          <w:rFonts w:ascii="Calibri" w:hAnsi="Calibri" w:cs="Calibri"/>
          <w:i/>
          <w:iCs/>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A7449"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t xml:space="preserve">У Обрасцу понуде </w:t>
      </w:r>
      <w:r w:rsidRPr="009D476D">
        <w:rPr>
          <w:rFonts w:ascii="Calibri" w:hAnsi="Calibri" w:cs="Calibri"/>
          <w:sz w:val="22"/>
          <w:szCs w:val="22"/>
          <w:lang w:val="sr-Cyrl-CS"/>
        </w:rPr>
        <w:t>(</w:t>
      </w:r>
      <w:r w:rsidRPr="009D476D">
        <w:rPr>
          <w:rFonts w:ascii="Calibri" w:hAnsi="Calibri" w:cs="Calibri"/>
          <w:sz w:val="22"/>
          <w:szCs w:val="22"/>
        </w:rPr>
        <w:t xml:space="preserve">Образац 1. 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r w:rsidRPr="009D476D">
        <w:rPr>
          <w:rFonts w:ascii="Calibri" w:hAnsi="Calibri" w:cs="Calibri"/>
          <w:sz w:val="22"/>
          <w:szCs w:val="22"/>
          <w:lang w:val="ru-RU"/>
        </w:rPr>
        <w:t>)</w:t>
      </w:r>
      <w:r w:rsidRPr="009D476D">
        <w:rPr>
          <w:rFonts w:ascii="Calibri" w:hAnsi="Calibri" w:cs="Calibri"/>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lastRenderedPageBreak/>
        <w:t>7. ПОНУДА СА ПОДИЗВОЂАЧЕМ</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Уколико понуђач подноси понуду са подизвођачем дужан је да у Обрасцу понуде</w:t>
      </w:r>
      <w:r w:rsidRPr="009D476D">
        <w:rPr>
          <w:rFonts w:ascii="Calibri" w:hAnsi="Calibri" w:cs="Calibri"/>
          <w:sz w:val="22"/>
          <w:szCs w:val="22"/>
          <w:lang w:val="sr-Cyrl-CS"/>
        </w:rPr>
        <w:t xml:space="preserve"> (Образац 1. </w:t>
      </w:r>
      <w:r w:rsidRPr="009D476D">
        <w:rPr>
          <w:rFonts w:ascii="Calibri" w:hAnsi="Calibri" w:cs="Calibri"/>
          <w:sz w:val="22"/>
          <w:szCs w:val="22"/>
        </w:rPr>
        <w:t xml:space="preserve">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r w:rsidRPr="009D476D">
        <w:rPr>
          <w:rFonts w:ascii="Calibri" w:hAnsi="Calibri" w:cs="Calibri"/>
          <w:sz w:val="22"/>
          <w:szCs w:val="22"/>
          <w:lang w:val="ru-RU"/>
        </w:rPr>
        <w:t>)</w:t>
      </w:r>
      <w:r w:rsidRPr="009D476D">
        <w:rPr>
          <w:rFonts w:ascii="Calibri" w:hAnsi="Calibri" w:cs="Calibri"/>
          <w:color w:val="FF0000"/>
          <w:sz w:val="22"/>
          <w:szCs w:val="22"/>
        </w:rPr>
        <w:t xml:space="preserve"> </w:t>
      </w:r>
      <w:r w:rsidRPr="009D476D">
        <w:rPr>
          <w:rFonts w:ascii="Calibri" w:hAnsi="Calibri" w:cs="Calibri"/>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у Обрасцу понуде</w:t>
      </w:r>
      <w:r w:rsidRPr="009D476D">
        <w:rPr>
          <w:rFonts w:ascii="Calibri" w:hAnsi="Calibri" w:cs="Calibri"/>
          <w:i/>
          <w:iCs/>
          <w:color w:val="FF0000"/>
          <w:sz w:val="22"/>
          <w:szCs w:val="22"/>
        </w:rPr>
        <w:t xml:space="preserve"> </w:t>
      </w:r>
      <w:r w:rsidRPr="009D476D">
        <w:rPr>
          <w:rFonts w:ascii="Calibri" w:hAnsi="Calibri" w:cs="Calibri"/>
          <w:sz w:val="22"/>
          <w:szCs w:val="22"/>
        </w:rPr>
        <w:t>наводи назив и седиште подизвођача, уколико ће делимично извршење набавке поверити подизвођачу.</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 xml:space="preserve">Понуђач је дужан да за подизвођаче достави доказе о испуњености услова који су наведени у </w:t>
      </w:r>
      <w:r w:rsidRPr="009D476D">
        <w:rPr>
          <w:rFonts w:ascii="Calibri" w:hAnsi="Calibri" w:cs="Calibri"/>
          <w:sz w:val="22"/>
          <w:szCs w:val="22"/>
          <w:lang w:val="sr-Cyrl-CS"/>
        </w:rPr>
        <w:t>поглављу</w:t>
      </w:r>
      <w:r w:rsidRPr="009D476D">
        <w:rPr>
          <w:rFonts w:ascii="Calibri" w:hAnsi="Calibri" w:cs="Calibri"/>
          <w:sz w:val="22"/>
          <w:szCs w:val="22"/>
        </w:rPr>
        <w:t xml:space="preserve"> IV</w:t>
      </w:r>
      <w:r w:rsidRPr="009D476D">
        <w:rPr>
          <w:rFonts w:ascii="Calibri" w:hAnsi="Calibri" w:cs="Calibri"/>
          <w:sz w:val="22"/>
          <w:szCs w:val="22"/>
          <w:lang w:val="ru-RU"/>
        </w:rPr>
        <w:t xml:space="preserve"> </w:t>
      </w:r>
      <w:r w:rsidRPr="009D476D">
        <w:rPr>
          <w:rFonts w:ascii="Calibri" w:hAnsi="Calibri" w:cs="Calibri"/>
          <w:sz w:val="22"/>
          <w:szCs w:val="22"/>
        </w:rPr>
        <w:t xml:space="preserve">конкурсне документације, у складу са Упутством како се доказује испуњеност услова (Образац 6. 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D476D">
        <w:rPr>
          <w:rFonts w:ascii="Calibri" w:hAnsi="Calibri" w:cs="Calibri"/>
          <w:sz w:val="22"/>
          <w:szCs w:val="22"/>
        </w:rPr>
        <w:t xml:space="preserve"> </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8. ЗАЈЕДНИЧКА ПОНУДА</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Понуду може поднети група понуђача.</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ст</w:t>
      </w:r>
      <w:proofErr w:type="gramEnd"/>
      <w:r w:rsidRPr="009D476D">
        <w:rPr>
          <w:rFonts w:ascii="Calibri" w:hAnsi="Calibri" w:cs="Calibri"/>
          <w:sz w:val="22"/>
          <w:szCs w:val="22"/>
          <w:lang w:val="sr-Cyrl-CS"/>
        </w:rPr>
        <w:t>.</w:t>
      </w:r>
      <w:r w:rsidRPr="009D476D">
        <w:rPr>
          <w:rFonts w:ascii="Calibri" w:hAnsi="Calibri" w:cs="Calibri"/>
          <w:sz w:val="22"/>
          <w:szCs w:val="22"/>
        </w:rPr>
        <w:t xml:space="preserve"> 4. </w:t>
      </w:r>
      <w:proofErr w:type="gramStart"/>
      <w:r w:rsidRPr="009D476D">
        <w:rPr>
          <w:rFonts w:ascii="Calibri" w:hAnsi="Calibri" w:cs="Calibri"/>
          <w:sz w:val="22"/>
          <w:szCs w:val="22"/>
        </w:rPr>
        <w:t>тач</w:t>
      </w:r>
      <w:proofErr w:type="gramEnd"/>
      <w:r w:rsidRPr="009D476D">
        <w:rPr>
          <w:rFonts w:ascii="Calibri" w:hAnsi="Calibri" w:cs="Calibri"/>
          <w:sz w:val="22"/>
          <w:szCs w:val="22"/>
          <w:lang w:val="sr-Cyrl-CS"/>
        </w:rPr>
        <w:t>.</w:t>
      </w:r>
      <w:r w:rsidRPr="009D476D">
        <w:rPr>
          <w:rFonts w:ascii="Calibri" w:hAnsi="Calibri" w:cs="Calibri"/>
          <w:sz w:val="22"/>
          <w:szCs w:val="22"/>
        </w:rPr>
        <w:t xml:space="preserve"> 1</w:t>
      </w:r>
      <w:r w:rsidRPr="009D476D">
        <w:rPr>
          <w:rFonts w:ascii="Calibri" w:hAnsi="Calibri" w:cs="Calibri"/>
          <w:sz w:val="22"/>
          <w:szCs w:val="22"/>
          <w:lang w:val="sr-Cyrl-CS"/>
        </w:rPr>
        <w:t>)</w:t>
      </w:r>
      <w:r w:rsidRPr="009D476D">
        <w:rPr>
          <w:rFonts w:ascii="Calibri" w:hAnsi="Calibri" w:cs="Calibri"/>
          <w:sz w:val="22"/>
          <w:szCs w:val="22"/>
        </w:rPr>
        <w:t xml:space="preserve">  </w:t>
      </w:r>
      <w:proofErr w:type="gramStart"/>
      <w:r w:rsidRPr="009D476D">
        <w:rPr>
          <w:rFonts w:ascii="Calibri" w:hAnsi="Calibri" w:cs="Calibri"/>
          <w:sz w:val="22"/>
          <w:szCs w:val="22"/>
        </w:rPr>
        <w:t>и</w:t>
      </w:r>
      <w:proofErr w:type="gramEnd"/>
      <w:r w:rsidRPr="009D476D">
        <w:rPr>
          <w:rFonts w:ascii="Calibri" w:hAnsi="Calibri" w:cs="Calibri"/>
          <w:sz w:val="22"/>
          <w:szCs w:val="22"/>
        </w:rPr>
        <w:t xml:space="preserve"> 2</w:t>
      </w:r>
      <w:r w:rsidRPr="009D476D">
        <w:rPr>
          <w:rFonts w:ascii="Calibri" w:hAnsi="Calibri" w:cs="Calibri"/>
          <w:sz w:val="22"/>
          <w:szCs w:val="22"/>
          <w:lang w:val="sr-Cyrl-CS"/>
        </w:rPr>
        <w:t>)</w:t>
      </w:r>
      <w:r w:rsidRPr="009D476D">
        <w:rPr>
          <w:rFonts w:ascii="Calibri" w:hAnsi="Calibri" w:cs="Calibri"/>
          <w:sz w:val="22"/>
          <w:szCs w:val="22"/>
        </w:rPr>
        <w:t xml:space="preserve"> ЗЈН и то податке о: </w:t>
      </w:r>
    </w:p>
    <w:p w:rsidR="004A7449" w:rsidRPr="009D476D" w:rsidRDefault="004A7449" w:rsidP="001A28AB">
      <w:pPr>
        <w:numPr>
          <w:ilvl w:val="0"/>
          <w:numId w:val="6"/>
        </w:numPr>
        <w:ind w:left="0"/>
        <w:jc w:val="both"/>
        <w:rPr>
          <w:rFonts w:ascii="Calibri" w:hAnsi="Calibri" w:cs="Calibri"/>
          <w:sz w:val="22"/>
          <w:szCs w:val="22"/>
        </w:rPr>
      </w:pPr>
      <w:r w:rsidRPr="009D476D">
        <w:rPr>
          <w:rFonts w:ascii="Calibri" w:hAnsi="Calibri" w:cs="Calibri"/>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A7449" w:rsidRPr="009D476D" w:rsidRDefault="004A7449" w:rsidP="001A28AB">
      <w:pPr>
        <w:pStyle w:val="CommentText"/>
        <w:numPr>
          <w:ilvl w:val="0"/>
          <w:numId w:val="6"/>
        </w:numPr>
        <w:ind w:left="0"/>
        <w:jc w:val="both"/>
        <w:rPr>
          <w:rFonts w:ascii="Calibri" w:hAnsi="Calibri" w:cs="Calibri"/>
          <w:sz w:val="22"/>
          <w:szCs w:val="22"/>
        </w:rPr>
      </w:pPr>
      <w:proofErr w:type="gramStart"/>
      <w:r w:rsidRPr="009D476D">
        <w:rPr>
          <w:rFonts w:ascii="Calibri" w:hAnsi="Calibri" w:cs="Calibri"/>
          <w:sz w:val="22"/>
          <w:szCs w:val="22"/>
        </w:rPr>
        <w:t>опису</w:t>
      </w:r>
      <w:proofErr w:type="gramEnd"/>
      <w:r w:rsidRPr="009D476D">
        <w:rPr>
          <w:rFonts w:ascii="Calibri" w:hAnsi="Calibri" w:cs="Calibri"/>
          <w:sz w:val="22"/>
          <w:szCs w:val="22"/>
        </w:rPr>
        <w:t xml:space="preserve"> послова сваког од понуђача из групе понуђача у извршењу уговора.</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 xml:space="preserve">Група понуђача је дужна да достави све доказе о испуњености услова који су наведени у </w:t>
      </w:r>
      <w:r w:rsidRPr="009D476D">
        <w:rPr>
          <w:rFonts w:ascii="Calibri" w:hAnsi="Calibri" w:cs="Calibri"/>
          <w:sz w:val="22"/>
          <w:szCs w:val="22"/>
          <w:lang w:val="sr-Cyrl-CS"/>
        </w:rPr>
        <w:t>поглављу</w:t>
      </w:r>
      <w:r w:rsidRPr="009D476D">
        <w:rPr>
          <w:rFonts w:ascii="Calibri" w:hAnsi="Calibri" w:cs="Calibri"/>
          <w:sz w:val="22"/>
          <w:szCs w:val="22"/>
        </w:rPr>
        <w:t xml:space="preserve"> IV ове</w:t>
      </w:r>
      <w:r w:rsidRPr="009D476D">
        <w:rPr>
          <w:rFonts w:ascii="Calibri" w:hAnsi="Calibri" w:cs="Calibri"/>
          <w:sz w:val="22"/>
          <w:szCs w:val="22"/>
          <w:lang w:val="ru-RU"/>
        </w:rPr>
        <w:t xml:space="preserve"> </w:t>
      </w:r>
      <w:r w:rsidRPr="009D476D">
        <w:rPr>
          <w:rFonts w:ascii="Calibri" w:hAnsi="Calibri" w:cs="Calibri"/>
          <w:sz w:val="22"/>
          <w:szCs w:val="22"/>
        </w:rPr>
        <w:t xml:space="preserve">конкурсне документације, у складу са Упутством како се доказује испуњеност услова (Образац 5. у </w:t>
      </w:r>
      <w:r w:rsidRPr="009D476D">
        <w:rPr>
          <w:rFonts w:ascii="Calibri" w:hAnsi="Calibri" w:cs="Calibri"/>
          <w:sz w:val="22"/>
          <w:szCs w:val="22"/>
          <w:lang w:val="sr-Cyrl-CS"/>
        </w:rPr>
        <w:t>поглављу</w:t>
      </w:r>
      <w:r w:rsidRPr="009D476D">
        <w:rPr>
          <w:rFonts w:ascii="Calibri" w:hAnsi="Calibri" w:cs="Calibri"/>
          <w:sz w:val="22"/>
          <w:szCs w:val="22"/>
        </w:rPr>
        <w:t xml:space="preserve"> VI ове конкурсне документације).</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Понуђачи из групе понуђача одговарају неограничено солидарно према наручиоцу.</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Задруга може поднети понуду самостално, у своје име, а за рачун задругара или заједничку понуду у име задругара.</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4A7449" w:rsidRPr="00DA3743" w:rsidRDefault="004A7449" w:rsidP="001A28AB">
      <w:pPr>
        <w:jc w:val="both"/>
        <w:rPr>
          <w:rFonts w:ascii="Calibri" w:hAnsi="Calibri" w:cs="Calibri"/>
          <w:sz w:val="22"/>
          <w:szCs w:val="22"/>
        </w:rPr>
      </w:pPr>
    </w:p>
    <w:p w:rsidR="004A7449" w:rsidRDefault="004A7449" w:rsidP="001A28AB">
      <w:pPr>
        <w:jc w:val="both"/>
        <w:rPr>
          <w:rFonts w:ascii="Calibri" w:hAnsi="Calibri" w:cs="Calibri"/>
          <w:b/>
          <w:bCs/>
          <w:i/>
          <w:iCs/>
          <w:sz w:val="22"/>
          <w:szCs w:val="22"/>
        </w:rPr>
      </w:pPr>
      <w:r w:rsidRPr="009D476D">
        <w:rPr>
          <w:rFonts w:ascii="Calibri" w:hAnsi="Calibri" w:cs="Calibri"/>
          <w:b/>
          <w:bCs/>
          <w:i/>
          <w:iCs/>
          <w:sz w:val="22"/>
          <w:szCs w:val="22"/>
        </w:rPr>
        <w:t>9. НАЧИН И УСЛОВ</w:t>
      </w:r>
      <w:r w:rsidRPr="009D476D">
        <w:rPr>
          <w:rFonts w:ascii="Calibri" w:hAnsi="Calibri" w:cs="Calibri"/>
          <w:b/>
          <w:bCs/>
          <w:i/>
          <w:iCs/>
          <w:sz w:val="22"/>
          <w:szCs w:val="22"/>
          <w:lang w:val="sr-Cyrl-CS"/>
        </w:rPr>
        <w:t>И</w:t>
      </w:r>
      <w:r w:rsidRPr="009D476D">
        <w:rPr>
          <w:rFonts w:ascii="Calibri" w:hAnsi="Calibri" w:cs="Calibri"/>
          <w:b/>
          <w:bCs/>
          <w:i/>
          <w:iCs/>
          <w:sz w:val="22"/>
          <w:szCs w:val="22"/>
        </w:rPr>
        <w:t xml:space="preserve"> ПЛАЋАЊА, ГАРАНТНИ РОК, КАО И ДРУГЕ ОКОЛНОСТИ ОД КОЈИХ ЗАВИСИ </w:t>
      </w:r>
      <w:proofErr w:type="gramStart"/>
      <w:r w:rsidRPr="009D476D">
        <w:rPr>
          <w:rFonts w:ascii="Calibri" w:hAnsi="Calibri" w:cs="Calibri"/>
          <w:b/>
          <w:bCs/>
          <w:i/>
          <w:iCs/>
          <w:sz w:val="22"/>
          <w:szCs w:val="22"/>
        </w:rPr>
        <w:t>ПРИХВАТЉИВОСТ  ПОНУДЕ</w:t>
      </w:r>
      <w:proofErr w:type="gramEnd"/>
    </w:p>
    <w:p w:rsidR="004A7449" w:rsidRDefault="004A7449" w:rsidP="001A28AB">
      <w:pPr>
        <w:jc w:val="both"/>
        <w:rPr>
          <w:rFonts w:ascii="Calibri" w:hAnsi="Calibri" w:cs="Calibri"/>
          <w:b/>
          <w:bCs/>
          <w:i/>
          <w:iCs/>
          <w:sz w:val="22"/>
          <w:szCs w:val="22"/>
        </w:rPr>
      </w:pPr>
    </w:p>
    <w:p w:rsidR="004A7449" w:rsidRDefault="004A7449" w:rsidP="00E57FB6">
      <w:pPr>
        <w:jc w:val="both"/>
        <w:outlineLvl w:val="0"/>
        <w:rPr>
          <w:rFonts w:ascii="Calibri" w:hAnsi="Calibri" w:cs="Calibri"/>
          <w:i/>
          <w:iCs/>
          <w:sz w:val="22"/>
          <w:szCs w:val="22"/>
          <w:u w:val="single"/>
        </w:rPr>
      </w:pPr>
      <w:r w:rsidRPr="004F1EFF">
        <w:rPr>
          <w:rFonts w:ascii="Calibri" w:hAnsi="Calibri" w:cs="Calibri"/>
          <w:b/>
          <w:bCs/>
          <w:i/>
          <w:iCs/>
          <w:sz w:val="22"/>
          <w:szCs w:val="22"/>
        </w:rPr>
        <w:t>9.1</w:t>
      </w:r>
      <w:r w:rsidRPr="004F1EFF">
        <w:rPr>
          <w:rFonts w:ascii="Calibri" w:hAnsi="Calibri" w:cs="Calibri"/>
          <w:b/>
          <w:bCs/>
          <w:i/>
          <w:iCs/>
          <w:sz w:val="22"/>
          <w:szCs w:val="22"/>
          <w:u w:val="single"/>
        </w:rPr>
        <w:t xml:space="preserve">. </w:t>
      </w:r>
      <w:r w:rsidRPr="004F1EFF">
        <w:rPr>
          <w:rFonts w:ascii="Calibri" w:hAnsi="Calibri" w:cs="Calibri"/>
          <w:sz w:val="22"/>
          <w:szCs w:val="22"/>
          <w:u w:val="single"/>
        </w:rPr>
        <w:t>Захтеви у погледу начина, рока и услова плаћања</w:t>
      </w:r>
      <w:r w:rsidRPr="004F1EFF">
        <w:rPr>
          <w:rFonts w:ascii="Calibri" w:hAnsi="Calibri" w:cs="Calibri"/>
          <w:i/>
          <w:iCs/>
          <w:sz w:val="22"/>
          <w:szCs w:val="22"/>
          <w:u w:val="single"/>
        </w:rPr>
        <w:t>.</w:t>
      </w:r>
    </w:p>
    <w:p w:rsidR="004A7449" w:rsidRPr="009C78F6" w:rsidRDefault="004A7449" w:rsidP="001A28AB">
      <w:pPr>
        <w:jc w:val="both"/>
        <w:rPr>
          <w:rFonts w:ascii="Calibri" w:hAnsi="Calibri" w:cs="Calibri"/>
          <w:sz w:val="22"/>
          <w:szCs w:val="22"/>
        </w:rPr>
      </w:pPr>
      <w:r w:rsidRPr="009C78F6">
        <w:rPr>
          <w:rFonts w:ascii="Calibri" w:hAnsi="Calibri" w:cs="Calibri"/>
          <w:sz w:val="22"/>
          <w:szCs w:val="22"/>
        </w:rPr>
        <w:t xml:space="preserve">Плаћање </w:t>
      </w:r>
      <w:proofErr w:type="gramStart"/>
      <w:r w:rsidRPr="009C78F6">
        <w:rPr>
          <w:rFonts w:ascii="Calibri" w:hAnsi="Calibri" w:cs="Calibri"/>
          <w:sz w:val="22"/>
          <w:szCs w:val="22"/>
        </w:rPr>
        <w:t>ће  се</w:t>
      </w:r>
      <w:proofErr w:type="gramEnd"/>
      <w:r w:rsidRPr="009C78F6">
        <w:rPr>
          <w:rFonts w:ascii="Calibri" w:hAnsi="Calibri" w:cs="Calibri"/>
          <w:sz w:val="22"/>
          <w:szCs w:val="22"/>
        </w:rPr>
        <w:t xml:space="preserve"> извршити по испостављању, привремене и окончане ситуације, сачињене на основу оверене грађевинске књиге изведених радова и јединичних цена из понуде.  </w:t>
      </w:r>
    </w:p>
    <w:p w:rsidR="004A7449" w:rsidRPr="00157DDB" w:rsidRDefault="004A7449" w:rsidP="001A28AB">
      <w:pPr>
        <w:rPr>
          <w:rFonts w:ascii="Calibri" w:hAnsi="Calibri" w:cs="Calibri"/>
          <w:bCs/>
          <w:sz w:val="22"/>
          <w:szCs w:val="22"/>
          <w:lang w:val="sr-Cyrl-RS"/>
        </w:rPr>
      </w:pPr>
      <w:r w:rsidRPr="009C78F6">
        <w:rPr>
          <w:rFonts w:ascii="Calibri" w:hAnsi="Calibri" w:cs="Calibri"/>
          <w:sz w:val="22"/>
          <w:szCs w:val="22"/>
        </w:rPr>
        <w:t xml:space="preserve">Плаћање ће се извршити у законском року од 45 дана након овере ситуације у складу са </w:t>
      </w:r>
      <w:r w:rsidRPr="009C78F6">
        <w:rPr>
          <w:rFonts w:ascii="Calibri" w:hAnsi="Calibri" w:cs="Calibri"/>
          <w:i/>
          <w:iCs/>
          <w:sz w:val="22"/>
          <w:szCs w:val="22"/>
        </w:rPr>
        <w:t>Законом о роковима измирења новчаних обавеза у комерцијаним трансакцијама („Сл.гласник РС</w:t>
      </w:r>
      <w:proofErr w:type="gramStart"/>
      <w:r w:rsidRPr="009C78F6">
        <w:rPr>
          <w:rFonts w:ascii="Calibri" w:hAnsi="Calibri" w:cs="Calibri"/>
          <w:i/>
          <w:iCs/>
          <w:sz w:val="22"/>
          <w:szCs w:val="22"/>
        </w:rPr>
        <w:t>“ бр.119</w:t>
      </w:r>
      <w:proofErr w:type="gramEnd"/>
      <w:r w:rsidRPr="009C78F6">
        <w:rPr>
          <w:rFonts w:ascii="Calibri" w:hAnsi="Calibri" w:cs="Calibri"/>
          <w:i/>
          <w:iCs/>
          <w:sz w:val="22"/>
          <w:szCs w:val="22"/>
        </w:rPr>
        <w:t xml:space="preserve">/2012).                                                                                                                                                           </w:t>
      </w:r>
      <w:proofErr w:type="gramStart"/>
      <w:r w:rsidRPr="009C78F6">
        <w:rPr>
          <w:rFonts w:ascii="Calibri" w:hAnsi="Calibri" w:cs="Calibri"/>
          <w:sz w:val="22"/>
          <w:szCs w:val="22"/>
        </w:rPr>
        <w:t>Плаћање ће се извршити уплатом на рачун извођача.</w:t>
      </w:r>
      <w:proofErr w:type="gramEnd"/>
      <w:r w:rsidRPr="009C78F6">
        <w:rPr>
          <w:rFonts w:ascii="Calibri" w:hAnsi="Calibri" w:cs="Calibri"/>
          <w:sz w:val="22"/>
          <w:szCs w:val="22"/>
        </w:rPr>
        <w:t xml:space="preserve">                                                                                </w:t>
      </w:r>
      <w:proofErr w:type="gramStart"/>
      <w:r w:rsidRPr="00157DDB">
        <w:rPr>
          <w:rFonts w:ascii="Calibri" w:hAnsi="Calibri" w:cs="Calibri"/>
          <w:bCs/>
          <w:sz w:val="22"/>
          <w:szCs w:val="22"/>
        </w:rPr>
        <w:t>Понуђачу није дозвољено да захтева аванс.</w:t>
      </w:r>
      <w:proofErr w:type="gramEnd"/>
    </w:p>
    <w:p w:rsidR="004A7449" w:rsidRPr="009C78F6" w:rsidRDefault="004A7449" w:rsidP="001A28AB">
      <w:pPr>
        <w:jc w:val="both"/>
        <w:rPr>
          <w:rFonts w:ascii="Calibri" w:hAnsi="Calibri" w:cs="Calibri"/>
          <w:sz w:val="22"/>
          <w:szCs w:val="22"/>
        </w:rPr>
      </w:pPr>
    </w:p>
    <w:p w:rsidR="004A7449" w:rsidRPr="004F1EFF" w:rsidRDefault="004A7449" w:rsidP="001A28AB">
      <w:pPr>
        <w:jc w:val="both"/>
        <w:rPr>
          <w:rFonts w:ascii="Calibri" w:hAnsi="Calibri" w:cs="Calibri"/>
          <w:sz w:val="22"/>
          <w:szCs w:val="22"/>
        </w:rPr>
      </w:pPr>
      <w:r w:rsidRPr="004F1EFF">
        <w:rPr>
          <w:rFonts w:ascii="Calibri" w:hAnsi="Calibri" w:cs="Calibri"/>
          <w:b/>
          <w:bCs/>
          <w:sz w:val="22"/>
          <w:szCs w:val="22"/>
        </w:rPr>
        <w:t xml:space="preserve">9.2. </w:t>
      </w:r>
      <w:r w:rsidRPr="004F1EFF">
        <w:rPr>
          <w:rFonts w:ascii="Calibri" w:hAnsi="Calibri" w:cs="Calibri"/>
          <w:sz w:val="22"/>
          <w:szCs w:val="22"/>
          <w:u w:val="single"/>
        </w:rPr>
        <w:t>Захтеви у погледу гарантног рока</w:t>
      </w:r>
    </w:p>
    <w:p w:rsidR="004A7449" w:rsidRPr="004F1EFF" w:rsidRDefault="004A7449" w:rsidP="001A28AB">
      <w:pPr>
        <w:jc w:val="both"/>
        <w:rPr>
          <w:rFonts w:ascii="Calibri" w:hAnsi="Calibri" w:cs="Calibri"/>
          <w:sz w:val="22"/>
          <w:szCs w:val="22"/>
        </w:rPr>
      </w:pPr>
      <w:r w:rsidRPr="004F1EFF">
        <w:rPr>
          <w:rFonts w:ascii="Calibri" w:hAnsi="Calibri" w:cs="Calibri"/>
          <w:sz w:val="22"/>
          <w:szCs w:val="22"/>
        </w:rPr>
        <w:t>Гаранција</w:t>
      </w:r>
      <w:r>
        <w:rPr>
          <w:rFonts w:ascii="Calibri" w:hAnsi="Calibri" w:cs="Calibri"/>
          <w:sz w:val="22"/>
          <w:szCs w:val="22"/>
        </w:rPr>
        <w:t xml:space="preserve"> за </w:t>
      </w:r>
      <w:proofErr w:type="gramStart"/>
      <w:r>
        <w:rPr>
          <w:rFonts w:ascii="Calibri" w:hAnsi="Calibri" w:cs="Calibri"/>
          <w:sz w:val="22"/>
          <w:szCs w:val="22"/>
        </w:rPr>
        <w:t>изведене  радове</w:t>
      </w:r>
      <w:proofErr w:type="gramEnd"/>
      <w:r>
        <w:rPr>
          <w:rFonts w:ascii="Calibri" w:hAnsi="Calibri" w:cs="Calibri"/>
          <w:sz w:val="22"/>
          <w:szCs w:val="22"/>
        </w:rPr>
        <w:t xml:space="preserve"> </w:t>
      </w:r>
      <w:r w:rsidRPr="004F1EFF">
        <w:rPr>
          <w:rFonts w:ascii="Calibri" w:hAnsi="Calibri" w:cs="Calibri"/>
          <w:sz w:val="22"/>
          <w:szCs w:val="22"/>
        </w:rPr>
        <w:t xml:space="preserve"> не може бити краћа од </w:t>
      </w:r>
      <w:r w:rsidR="00EC35FE">
        <w:rPr>
          <w:rFonts w:ascii="Calibri" w:hAnsi="Calibri" w:cs="Calibri"/>
          <w:sz w:val="22"/>
          <w:szCs w:val="22"/>
          <w:lang w:val="sr-Cyrl-RS"/>
        </w:rPr>
        <w:t xml:space="preserve">24 </w:t>
      </w:r>
      <w:r w:rsidRPr="004F1EFF">
        <w:rPr>
          <w:rFonts w:ascii="Calibri" w:hAnsi="Calibri" w:cs="Calibri"/>
          <w:sz w:val="22"/>
          <w:szCs w:val="22"/>
        </w:rPr>
        <w:t>месеци од дана, завршетка радова.</w:t>
      </w:r>
    </w:p>
    <w:p w:rsidR="004A7449" w:rsidRPr="004F1EFF" w:rsidRDefault="004A7449" w:rsidP="00E57FB6">
      <w:pPr>
        <w:jc w:val="both"/>
        <w:outlineLvl w:val="0"/>
        <w:rPr>
          <w:rFonts w:ascii="Calibri" w:hAnsi="Calibri" w:cs="Calibri"/>
          <w:sz w:val="22"/>
          <w:szCs w:val="22"/>
        </w:rPr>
      </w:pPr>
      <w:r w:rsidRPr="004F1EFF">
        <w:rPr>
          <w:rFonts w:ascii="Calibri" w:hAnsi="Calibri" w:cs="Calibri"/>
          <w:b/>
          <w:bCs/>
          <w:i/>
          <w:iCs/>
          <w:sz w:val="22"/>
          <w:szCs w:val="22"/>
        </w:rPr>
        <w:t xml:space="preserve">9.3. </w:t>
      </w:r>
      <w:r w:rsidRPr="004F1EFF">
        <w:rPr>
          <w:rFonts w:ascii="Calibri" w:hAnsi="Calibri" w:cs="Calibri"/>
          <w:sz w:val="22"/>
          <w:szCs w:val="22"/>
          <w:u w:val="single"/>
        </w:rPr>
        <w:t>Захтев у погледу рока (испоруке добара, извршења услуге, извођења радова)</w:t>
      </w:r>
    </w:p>
    <w:p w:rsidR="004A7449" w:rsidRDefault="004A7449" w:rsidP="001A28AB">
      <w:pPr>
        <w:pStyle w:val="ListParagraph"/>
        <w:ind w:left="0"/>
        <w:jc w:val="both"/>
        <w:rPr>
          <w:rFonts w:ascii="Calibri" w:hAnsi="Calibri" w:cs="Calibri"/>
          <w:sz w:val="22"/>
          <w:szCs w:val="22"/>
        </w:rPr>
      </w:pPr>
      <w:proofErr w:type="gramStart"/>
      <w:r>
        <w:rPr>
          <w:rFonts w:ascii="Calibri" w:hAnsi="Calibri" w:cs="Calibri"/>
          <w:sz w:val="22"/>
          <w:szCs w:val="22"/>
        </w:rPr>
        <w:t>Ра</w:t>
      </w:r>
      <w:r w:rsidR="009613B6">
        <w:rPr>
          <w:rFonts w:ascii="Calibri" w:hAnsi="Calibri" w:cs="Calibri"/>
          <w:sz w:val="22"/>
          <w:szCs w:val="22"/>
          <w:lang w:val="sr-Cyrl-RS"/>
        </w:rPr>
        <w:t xml:space="preserve">к за извођење радова не може бити дужи </w:t>
      </w:r>
      <w:r w:rsidR="009613B6" w:rsidRPr="00C24FF5">
        <w:rPr>
          <w:rFonts w:ascii="Calibri" w:hAnsi="Calibri" w:cs="Calibri"/>
          <w:color w:val="auto"/>
          <w:sz w:val="22"/>
          <w:szCs w:val="22"/>
          <w:lang w:val="sr-Cyrl-RS"/>
        </w:rPr>
        <w:t xml:space="preserve">од </w:t>
      </w:r>
      <w:r w:rsidR="00C24FF5" w:rsidRPr="00C24FF5">
        <w:rPr>
          <w:rFonts w:ascii="Calibri" w:hAnsi="Calibri" w:cs="Calibri"/>
          <w:color w:val="auto"/>
          <w:sz w:val="22"/>
          <w:szCs w:val="22"/>
          <w:lang w:val="sr-Cyrl-RS"/>
        </w:rPr>
        <w:t>60</w:t>
      </w:r>
      <w:r w:rsidR="009613B6" w:rsidRPr="00C24FF5">
        <w:rPr>
          <w:rFonts w:ascii="Calibri" w:hAnsi="Calibri" w:cs="Calibri"/>
          <w:color w:val="auto"/>
          <w:sz w:val="22"/>
          <w:szCs w:val="22"/>
          <w:lang w:val="sr-Cyrl-RS"/>
        </w:rPr>
        <w:t xml:space="preserve"> </w:t>
      </w:r>
      <w:r w:rsidR="009613B6">
        <w:rPr>
          <w:rFonts w:ascii="Calibri" w:hAnsi="Calibri" w:cs="Calibri"/>
          <w:sz w:val="22"/>
          <w:szCs w:val="22"/>
          <w:lang w:val="sr-Cyrl-RS"/>
        </w:rPr>
        <w:t>радних дана од дана увођење у посао.</w:t>
      </w:r>
      <w:proofErr w:type="gramEnd"/>
    </w:p>
    <w:p w:rsidR="004A7449" w:rsidRDefault="004A7449" w:rsidP="001A28AB">
      <w:pPr>
        <w:pStyle w:val="ListParagraph"/>
        <w:ind w:left="0"/>
        <w:jc w:val="both"/>
        <w:rPr>
          <w:rFonts w:ascii="Calibri" w:hAnsi="Calibri" w:cs="Calibri"/>
          <w:sz w:val="22"/>
          <w:szCs w:val="22"/>
          <w:lang w:val="sr-Cyrl-RS"/>
        </w:rPr>
      </w:pPr>
      <w:r w:rsidRPr="00AC4FFE">
        <w:rPr>
          <w:rFonts w:ascii="Calibri" w:hAnsi="Calibri" w:cs="Calibri"/>
          <w:sz w:val="22"/>
          <w:szCs w:val="22"/>
        </w:rPr>
        <w:t xml:space="preserve"> </w:t>
      </w:r>
    </w:p>
    <w:p w:rsidR="00E82C68" w:rsidRPr="00E82C68" w:rsidRDefault="00E82C68" w:rsidP="001A28AB">
      <w:pPr>
        <w:pStyle w:val="ListParagraph"/>
        <w:ind w:left="0"/>
        <w:jc w:val="both"/>
        <w:rPr>
          <w:rFonts w:ascii="Calibri" w:hAnsi="Calibri" w:cs="Calibri"/>
          <w:sz w:val="22"/>
          <w:szCs w:val="22"/>
          <w:lang w:val="sr-Cyrl-RS"/>
        </w:rPr>
      </w:pPr>
    </w:p>
    <w:p w:rsidR="004A7449" w:rsidRPr="004F1EFF" w:rsidRDefault="004A7449" w:rsidP="001A28AB">
      <w:pPr>
        <w:jc w:val="both"/>
        <w:rPr>
          <w:rFonts w:ascii="Calibri" w:hAnsi="Calibri" w:cs="Calibri"/>
          <w:sz w:val="22"/>
          <w:szCs w:val="22"/>
        </w:rPr>
      </w:pPr>
      <w:r w:rsidRPr="004F1EFF">
        <w:rPr>
          <w:rFonts w:ascii="Calibri" w:hAnsi="Calibri" w:cs="Calibri"/>
          <w:b/>
          <w:bCs/>
          <w:sz w:val="22"/>
          <w:szCs w:val="22"/>
          <w:u w:val="single"/>
        </w:rPr>
        <w:lastRenderedPageBreak/>
        <w:t xml:space="preserve">9.4. </w:t>
      </w:r>
      <w:r w:rsidRPr="004F1EFF">
        <w:rPr>
          <w:rFonts w:ascii="Calibri" w:hAnsi="Calibri" w:cs="Calibri"/>
          <w:sz w:val="22"/>
          <w:szCs w:val="22"/>
          <w:u w:val="single"/>
        </w:rPr>
        <w:t>Захтев у погледу рока важења понуде</w:t>
      </w:r>
    </w:p>
    <w:p w:rsidR="004A7449" w:rsidRPr="004F1EFF" w:rsidRDefault="004A7449" w:rsidP="001A28AB">
      <w:pPr>
        <w:jc w:val="both"/>
        <w:rPr>
          <w:rFonts w:ascii="Calibri" w:hAnsi="Calibri" w:cs="Calibri"/>
          <w:sz w:val="22"/>
          <w:szCs w:val="22"/>
        </w:rPr>
      </w:pPr>
      <w:proofErr w:type="gramStart"/>
      <w:r w:rsidRPr="004F1EFF">
        <w:rPr>
          <w:rFonts w:ascii="Calibri" w:hAnsi="Calibri" w:cs="Calibri"/>
          <w:sz w:val="22"/>
          <w:szCs w:val="22"/>
        </w:rPr>
        <w:t xml:space="preserve">Рок важења понуде не може бити краћи од </w:t>
      </w:r>
      <w:r>
        <w:rPr>
          <w:rFonts w:ascii="Calibri" w:hAnsi="Calibri" w:cs="Calibri"/>
          <w:sz w:val="22"/>
          <w:szCs w:val="22"/>
        </w:rPr>
        <w:t xml:space="preserve">60 </w:t>
      </w:r>
      <w:r w:rsidRPr="004F1EFF">
        <w:rPr>
          <w:rFonts w:ascii="Calibri" w:hAnsi="Calibri" w:cs="Calibri"/>
          <w:sz w:val="22"/>
          <w:szCs w:val="22"/>
        </w:rPr>
        <w:t>дана од дана отварања понуда.</w:t>
      </w:r>
      <w:proofErr w:type="gramEnd"/>
    </w:p>
    <w:p w:rsidR="004A7449" w:rsidRPr="004F1EFF" w:rsidRDefault="004A7449" w:rsidP="001A28AB">
      <w:pPr>
        <w:jc w:val="both"/>
        <w:rPr>
          <w:rFonts w:ascii="Calibri" w:hAnsi="Calibri" w:cs="Calibri"/>
          <w:sz w:val="22"/>
          <w:szCs w:val="22"/>
        </w:rPr>
      </w:pPr>
      <w:proofErr w:type="gramStart"/>
      <w:r w:rsidRPr="004F1EFF">
        <w:rPr>
          <w:rFonts w:ascii="Calibri" w:hAnsi="Calibri" w:cs="Calibri"/>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A7449" w:rsidRDefault="004A7449" w:rsidP="001A28AB">
      <w:pPr>
        <w:jc w:val="both"/>
        <w:rPr>
          <w:rFonts w:ascii="Calibri" w:hAnsi="Calibri" w:cs="Calibri"/>
          <w:b/>
          <w:bCs/>
          <w:i/>
          <w:iCs/>
          <w:sz w:val="22"/>
          <w:szCs w:val="22"/>
        </w:rPr>
      </w:pPr>
      <w:r w:rsidRPr="004F1EFF">
        <w:rPr>
          <w:rFonts w:ascii="Calibri" w:hAnsi="Calibri" w:cs="Calibri"/>
          <w:sz w:val="22"/>
          <w:szCs w:val="22"/>
        </w:rPr>
        <w:t>Понуђач који прихвати захтев за продужење рока важења понуде на може мењати понуду</w:t>
      </w:r>
    </w:p>
    <w:p w:rsidR="004A7449"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b/>
          <w:bCs/>
          <w:i/>
          <w:iCs/>
          <w:sz w:val="22"/>
          <w:szCs w:val="22"/>
        </w:rPr>
      </w:pPr>
      <w:r w:rsidRPr="009D476D">
        <w:rPr>
          <w:rFonts w:ascii="Calibri" w:hAnsi="Calibri" w:cs="Calibri"/>
          <w:b/>
          <w:bCs/>
          <w:i/>
          <w:iCs/>
          <w:sz w:val="22"/>
          <w:szCs w:val="22"/>
        </w:rPr>
        <w:t>10. ВАЛУТА И НАЧИН НА КОЈИ МОРА ДА БУДЕ НАВЕДЕНА И ИЗРАЖЕНА ЦЕНА У ПОНУДИ</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 xml:space="preserve">Цена мора бити исказана у динарима, са и </w:t>
      </w:r>
      <w:r w:rsidRPr="009D476D">
        <w:rPr>
          <w:rFonts w:ascii="Calibri" w:hAnsi="Calibri" w:cs="Calibri"/>
          <w:color w:val="00000A"/>
          <w:sz w:val="22"/>
          <w:szCs w:val="22"/>
        </w:rPr>
        <w:t xml:space="preserve">без пореза на додату вредност, </w:t>
      </w:r>
      <w:r w:rsidRPr="009D476D">
        <w:rPr>
          <w:rFonts w:ascii="Calibri" w:hAnsi="Calibri" w:cs="Calibri"/>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Цена је фиксна и не може се мењати.</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Ако је у понуди исказана неуобичајено ниска цена, наручилац ће поступити у складу са чланом 92.</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ЗЈН.</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Ако понуђена цена укључује увозну царину и друге дажбине, понуђач је дужан да тај део одвојено искаже у динарима.</w:t>
      </w:r>
      <w:proofErr w:type="gramEnd"/>
      <w:r w:rsidRPr="009D476D">
        <w:rPr>
          <w:rFonts w:ascii="Calibri" w:hAnsi="Calibri" w:cs="Calibri"/>
          <w:sz w:val="22"/>
          <w:szCs w:val="22"/>
        </w:rPr>
        <w:t xml:space="preserve"> </w:t>
      </w:r>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11. ПОДАЦИ О ВРСТИ, САДРЖИНИ, НАЧИНУ ПОДНОШЕЊА, ВИСИНИ И РОКОВИМА ФИНАНСИЈСКОГ ОБЕЗБЕЂЕЊА ИСПУЊЕЊА ОБАВЕЗА ПОНУЂАЧА</w:t>
      </w:r>
    </w:p>
    <w:p w:rsidR="00237E2E" w:rsidRPr="00237E2E" w:rsidRDefault="00237E2E" w:rsidP="00237E2E">
      <w:pPr>
        <w:autoSpaceDE w:val="0"/>
        <w:spacing w:line="240" w:lineRule="auto"/>
        <w:ind w:left="90"/>
        <w:jc w:val="both"/>
        <w:rPr>
          <w:rFonts w:ascii="Calibri" w:hAnsi="Calibri" w:cs="Calibri"/>
          <w:b/>
          <w:color w:val="auto"/>
          <w:kern w:val="0"/>
          <w:sz w:val="22"/>
          <w:szCs w:val="22"/>
          <w:u w:val="single"/>
          <w:lang w:val="sr-Cyrl-CS"/>
        </w:rPr>
      </w:pPr>
      <w:r w:rsidRPr="00237E2E">
        <w:rPr>
          <w:rFonts w:ascii="Calibri" w:hAnsi="Calibri" w:cs="Calibri"/>
          <w:b/>
          <w:color w:val="auto"/>
          <w:kern w:val="0"/>
          <w:sz w:val="22"/>
          <w:szCs w:val="22"/>
          <w:lang w:val="sr-Latn-CS"/>
        </w:rPr>
        <w:t xml:space="preserve">Средства финансијског </w:t>
      </w:r>
      <w:r w:rsidRPr="00237E2E">
        <w:rPr>
          <w:rFonts w:ascii="Calibri" w:hAnsi="Calibri" w:cs="Calibri"/>
          <w:b/>
          <w:color w:val="auto"/>
          <w:kern w:val="0"/>
          <w:sz w:val="22"/>
          <w:szCs w:val="22"/>
          <w:lang w:val="sr-Cyrl-CS"/>
        </w:rPr>
        <w:t>обезбеђења-</w:t>
      </w:r>
      <w:r w:rsidRPr="00237E2E">
        <w:rPr>
          <w:rFonts w:ascii="Calibri" w:hAnsi="Calibri" w:cs="Calibri"/>
          <w:color w:val="auto"/>
          <w:kern w:val="0"/>
          <w:sz w:val="22"/>
          <w:szCs w:val="22"/>
          <w:lang w:val="sr-Cyrl-CS"/>
        </w:rPr>
        <w:t>Оригинал сопствен</w:t>
      </w:r>
      <w:r w:rsidRPr="00237E2E">
        <w:rPr>
          <w:rFonts w:ascii="Calibri" w:hAnsi="Calibri" w:cs="Calibri"/>
          <w:color w:val="auto"/>
          <w:kern w:val="0"/>
          <w:sz w:val="22"/>
          <w:szCs w:val="22"/>
        </w:rPr>
        <w:t>a</w:t>
      </w:r>
      <w:r w:rsidRPr="00237E2E">
        <w:rPr>
          <w:rFonts w:ascii="Calibri" w:hAnsi="Calibri" w:cs="Calibri"/>
          <w:color w:val="auto"/>
          <w:kern w:val="0"/>
          <w:sz w:val="22"/>
          <w:szCs w:val="22"/>
          <w:lang w:val="sr-Cyrl-CS"/>
        </w:rPr>
        <w:t xml:space="preserve"> бланко мениц</w:t>
      </w:r>
      <w:r w:rsidRPr="00237E2E">
        <w:rPr>
          <w:rFonts w:ascii="Calibri" w:hAnsi="Calibri" w:cs="Calibri"/>
          <w:color w:val="auto"/>
          <w:kern w:val="0"/>
          <w:sz w:val="22"/>
          <w:szCs w:val="22"/>
        </w:rPr>
        <w:t>a</w:t>
      </w:r>
      <w:r w:rsidRPr="00237E2E">
        <w:rPr>
          <w:rFonts w:ascii="Calibri" w:hAnsi="Calibri" w:cs="Calibri"/>
          <w:color w:val="auto"/>
          <w:kern w:val="0"/>
          <w:sz w:val="22"/>
          <w:szCs w:val="22"/>
          <w:lang w:val="sr-Cyrl-CS"/>
        </w:rPr>
        <w:t>:</w:t>
      </w:r>
    </w:p>
    <w:p w:rsidR="00237E2E" w:rsidRPr="00237E2E" w:rsidRDefault="00237E2E" w:rsidP="00237E2E">
      <w:pPr>
        <w:numPr>
          <w:ilvl w:val="0"/>
          <w:numId w:val="10"/>
        </w:numPr>
        <w:tabs>
          <w:tab w:val="clear" w:pos="270"/>
          <w:tab w:val="left" w:pos="360"/>
          <w:tab w:val="num" w:pos="540"/>
        </w:tabs>
        <w:spacing w:after="120" w:line="240" w:lineRule="auto"/>
        <w:ind w:left="360"/>
        <w:jc w:val="both"/>
        <w:rPr>
          <w:rFonts w:ascii="Calibri" w:hAnsi="Calibri" w:cs="Calibri"/>
          <w:b/>
          <w:color w:val="auto"/>
          <w:kern w:val="0"/>
          <w:sz w:val="22"/>
          <w:szCs w:val="22"/>
          <w:u w:val="single"/>
          <w:lang w:val="sr-Cyrl-CS"/>
        </w:rPr>
      </w:pPr>
      <w:r w:rsidRPr="00237E2E">
        <w:rPr>
          <w:rFonts w:ascii="Calibri" w:hAnsi="Calibri" w:cs="Calibri"/>
          <w:b/>
          <w:color w:val="auto"/>
          <w:kern w:val="0"/>
          <w:sz w:val="22"/>
          <w:szCs w:val="22"/>
          <w:u w:val="single"/>
          <w:lang w:val="sr-Cyrl-CS"/>
        </w:rPr>
        <w:t>за добро извршење посла</w:t>
      </w:r>
      <w:r w:rsidRPr="00237E2E">
        <w:rPr>
          <w:rFonts w:ascii="Calibri" w:hAnsi="Calibri" w:cs="Calibri"/>
          <w:color w:val="auto"/>
          <w:kern w:val="0"/>
          <w:sz w:val="22"/>
          <w:szCs w:val="22"/>
          <w:lang w:val="sr-Cyrl-CS"/>
        </w:rPr>
        <w:t xml:space="preserve"> у износу 10% од вредности уговора са роком важности 10 дана дуже од дана примопредаје радова</w:t>
      </w:r>
    </w:p>
    <w:p w:rsidR="00237E2E" w:rsidRPr="00237E2E" w:rsidRDefault="00237E2E" w:rsidP="00237E2E">
      <w:pPr>
        <w:numPr>
          <w:ilvl w:val="0"/>
          <w:numId w:val="10"/>
        </w:numPr>
        <w:tabs>
          <w:tab w:val="clear" w:pos="270"/>
          <w:tab w:val="left" w:pos="360"/>
          <w:tab w:val="num" w:pos="540"/>
        </w:tabs>
        <w:spacing w:after="120" w:line="240" w:lineRule="auto"/>
        <w:ind w:left="360"/>
        <w:jc w:val="both"/>
        <w:rPr>
          <w:rFonts w:ascii="Calibri" w:hAnsi="Calibri" w:cs="Calibri"/>
          <w:color w:val="auto"/>
          <w:kern w:val="0"/>
          <w:sz w:val="22"/>
          <w:szCs w:val="22"/>
          <w:lang w:val="sr-Cyrl-CS"/>
        </w:rPr>
      </w:pPr>
      <w:r w:rsidRPr="00237E2E">
        <w:rPr>
          <w:rFonts w:ascii="Calibri" w:hAnsi="Calibri" w:cs="Calibri"/>
          <w:b/>
          <w:color w:val="auto"/>
          <w:kern w:val="0"/>
          <w:sz w:val="22"/>
          <w:szCs w:val="22"/>
          <w:u w:val="single"/>
          <w:lang w:val="sr-Cyrl-CS"/>
        </w:rPr>
        <w:t>за отклањање недостатака у гарантном року</w:t>
      </w:r>
      <w:r w:rsidRPr="00237E2E">
        <w:rPr>
          <w:rFonts w:ascii="Calibri" w:hAnsi="Calibri" w:cs="Calibri"/>
          <w:color w:val="auto"/>
          <w:kern w:val="0"/>
          <w:sz w:val="22"/>
          <w:szCs w:val="22"/>
          <w:lang w:val="sr-Cyrl-CS"/>
        </w:rPr>
        <w:t xml:space="preserve"> у износу 10% од вредности уговора са роком важности 10 дана дуже од уговореног гарантног рока.</w:t>
      </w:r>
    </w:p>
    <w:p w:rsidR="00237E2E" w:rsidRPr="00237E2E" w:rsidRDefault="00237E2E" w:rsidP="00237E2E">
      <w:pPr>
        <w:tabs>
          <w:tab w:val="left" w:pos="600"/>
        </w:tabs>
        <w:spacing w:before="120" w:after="120" w:line="240" w:lineRule="auto"/>
        <w:jc w:val="both"/>
        <w:rPr>
          <w:rFonts w:ascii="Calibri" w:hAnsi="Calibri" w:cs="Calibri"/>
          <w:b/>
          <w:color w:val="auto"/>
          <w:kern w:val="0"/>
          <w:sz w:val="22"/>
          <w:szCs w:val="22"/>
          <w:u w:val="single"/>
          <w:lang w:val="sr-Cyrl-CS"/>
        </w:rPr>
      </w:pPr>
      <w:r w:rsidRPr="00237E2E">
        <w:rPr>
          <w:rFonts w:ascii="Calibri" w:hAnsi="Calibri" w:cs="Calibri"/>
          <w:color w:val="auto"/>
          <w:kern w:val="0"/>
          <w:sz w:val="22"/>
          <w:szCs w:val="22"/>
          <w:lang w:val="sr-Cyrl-CS"/>
        </w:rPr>
        <w:t>У</w:t>
      </w:r>
      <w:r w:rsidRPr="00237E2E">
        <w:rPr>
          <w:rFonts w:ascii="Calibri" w:hAnsi="Calibri" w:cs="Calibri"/>
          <w:b/>
          <w:color w:val="auto"/>
          <w:kern w:val="0"/>
          <w:sz w:val="22"/>
          <w:szCs w:val="22"/>
          <w:lang w:val="sr-Cyrl-CS"/>
        </w:rPr>
        <w:t xml:space="preserve"> </w:t>
      </w:r>
      <w:r w:rsidRPr="00237E2E">
        <w:rPr>
          <w:rFonts w:ascii="Calibri" w:hAnsi="Calibri" w:cs="Calibri"/>
          <w:color w:val="auto"/>
          <w:kern w:val="0"/>
          <w:sz w:val="22"/>
          <w:szCs w:val="22"/>
          <w:lang w:val="sr-Cyrl-CS"/>
        </w:rPr>
        <w:t xml:space="preserve">предметном поступку јавне набавке </w:t>
      </w:r>
      <w:r w:rsidRPr="00237E2E">
        <w:rPr>
          <w:rFonts w:ascii="Calibri" w:hAnsi="Calibri" w:cs="Calibri"/>
          <w:b/>
          <w:color w:val="auto"/>
          <w:kern w:val="0"/>
          <w:sz w:val="22"/>
          <w:szCs w:val="22"/>
          <w:u w:val="single"/>
          <w:lang w:val="sr-Cyrl-CS"/>
        </w:rPr>
        <w:t xml:space="preserve">сви понуђачи су дужни да уз понуду доставе оверену и потписану изјаву </w:t>
      </w:r>
      <w:r w:rsidRPr="00237E2E">
        <w:rPr>
          <w:rFonts w:ascii="Calibri" w:hAnsi="Calibri" w:cs="Calibri"/>
          <w:b/>
          <w:color w:val="auto"/>
          <w:kern w:val="0"/>
          <w:sz w:val="22"/>
          <w:szCs w:val="22"/>
          <w:u w:val="single"/>
          <w:lang w:val="sr-Cyrl-RS"/>
        </w:rPr>
        <w:t>А</w:t>
      </w:r>
      <w:r w:rsidRPr="00237E2E">
        <w:rPr>
          <w:rFonts w:ascii="Calibri" w:hAnsi="Calibri" w:cs="Calibri"/>
          <w:b/>
          <w:color w:val="auto"/>
          <w:kern w:val="0"/>
          <w:sz w:val="22"/>
          <w:szCs w:val="22"/>
          <w:u w:val="single"/>
          <w:lang w:val="sr-Cyrl-CS"/>
        </w:rPr>
        <w:t xml:space="preserve"> и </w:t>
      </w:r>
      <w:r w:rsidRPr="00237E2E">
        <w:rPr>
          <w:rFonts w:ascii="Calibri" w:hAnsi="Calibri" w:cs="Calibri"/>
          <w:b/>
          <w:color w:val="auto"/>
          <w:kern w:val="0"/>
          <w:sz w:val="22"/>
          <w:szCs w:val="22"/>
          <w:u w:val="single"/>
          <w:lang w:val="sr-Cyrl-RS"/>
        </w:rPr>
        <w:t>Б</w:t>
      </w:r>
      <w:r w:rsidRPr="00237E2E">
        <w:rPr>
          <w:rFonts w:ascii="Calibri" w:hAnsi="Calibri" w:cs="Calibri"/>
          <w:b/>
          <w:color w:val="auto"/>
          <w:kern w:val="0"/>
          <w:sz w:val="22"/>
          <w:szCs w:val="22"/>
          <w:u w:val="single"/>
          <w:lang w:val="sr-Cyrl-CS"/>
        </w:rPr>
        <w:t>.</w:t>
      </w:r>
    </w:p>
    <w:p w:rsidR="00237E2E" w:rsidRPr="00237E2E" w:rsidRDefault="00237E2E" w:rsidP="00237E2E">
      <w:pPr>
        <w:tabs>
          <w:tab w:val="left" w:pos="600"/>
        </w:tabs>
        <w:spacing w:before="120" w:after="120" w:line="240" w:lineRule="auto"/>
        <w:jc w:val="both"/>
        <w:rPr>
          <w:rFonts w:ascii="Calibri" w:hAnsi="Calibri" w:cs="Calibri"/>
          <w:b/>
          <w:bCs/>
          <w:kern w:val="0"/>
          <w:sz w:val="22"/>
          <w:szCs w:val="22"/>
          <w:lang w:val="sr-Cyrl-CS"/>
        </w:rPr>
      </w:pPr>
      <w:r w:rsidRPr="00237E2E">
        <w:rPr>
          <w:rFonts w:ascii="Calibri" w:hAnsi="Calibri" w:cs="Calibri"/>
          <w:b/>
          <w:color w:val="auto"/>
          <w:kern w:val="0"/>
          <w:sz w:val="22"/>
          <w:szCs w:val="22"/>
          <w:u w:val="single"/>
          <w:lang w:val="sr-Cyrl-CS"/>
        </w:rPr>
        <w:t xml:space="preserve">Изабрани понуђач </w:t>
      </w:r>
      <w:r w:rsidRPr="00237E2E">
        <w:rPr>
          <w:rFonts w:ascii="Calibri" w:hAnsi="Calibri" w:cs="Calibri"/>
          <w:color w:val="auto"/>
          <w:kern w:val="0"/>
          <w:sz w:val="22"/>
          <w:szCs w:val="22"/>
          <w:lang w:val="sr-Cyrl-CS"/>
        </w:rPr>
        <w:t xml:space="preserve">у тренутку закључења уговора предмета јавне набавке обавезно доставља средство финансијског обезбеђења </w:t>
      </w:r>
      <w:r w:rsidRPr="00237E2E">
        <w:rPr>
          <w:rFonts w:ascii="Calibri" w:hAnsi="Calibri" w:cs="Calibri"/>
          <w:b/>
          <w:color w:val="auto"/>
          <w:kern w:val="0"/>
          <w:sz w:val="22"/>
          <w:szCs w:val="22"/>
          <w:u w:val="single"/>
          <w:lang w:val="sr-Cyrl-CS"/>
        </w:rPr>
        <w:t xml:space="preserve">– меницу </w:t>
      </w:r>
      <w:r w:rsidRPr="00237E2E">
        <w:rPr>
          <w:rFonts w:ascii="Calibri" w:hAnsi="Calibri" w:cs="Calibri"/>
          <w:b/>
          <w:bCs/>
          <w:color w:val="auto"/>
          <w:kern w:val="0"/>
          <w:sz w:val="22"/>
          <w:szCs w:val="22"/>
          <w:u w:val="single"/>
          <w:lang w:val="sr-Cyrl-CS"/>
        </w:rPr>
        <w:t>за добро извршење посла</w:t>
      </w:r>
      <w:r w:rsidRPr="00237E2E">
        <w:rPr>
          <w:rFonts w:ascii="Calibri" w:hAnsi="Calibri" w:cs="Calibri"/>
          <w:bCs/>
          <w:color w:val="auto"/>
          <w:kern w:val="0"/>
          <w:sz w:val="22"/>
          <w:szCs w:val="22"/>
          <w:u w:val="single"/>
          <w:lang w:val="sr-Cyrl-CS"/>
        </w:rPr>
        <w:t>.</w:t>
      </w:r>
      <w:r w:rsidRPr="00237E2E">
        <w:rPr>
          <w:rFonts w:ascii="Calibri" w:hAnsi="Calibri" w:cs="Calibri"/>
          <w:bCs/>
          <w:color w:val="auto"/>
          <w:kern w:val="0"/>
          <w:sz w:val="22"/>
          <w:szCs w:val="22"/>
          <w:lang w:val="sr-Cyrl-CS"/>
        </w:rPr>
        <w:t>.</w:t>
      </w:r>
    </w:p>
    <w:p w:rsidR="00237E2E" w:rsidRPr="00237E2E" w:rsidRDefault="00237E2E" w:rsidP="00237E2E">
      <w:pPr>
        <w:spacing w:before="240" w:after="120" w:line="240" w:lineRule="auto"/>
        <w:jc w:val="both"/>
        <w:rPr>
          <w:rFonts w:ascii="Calibri" w:hAnsi="Calibri" w:cs="Calibri"/>
          <w:b/>
          <w:bCs/>
          <w:kern w:val="0"/>
          <w:sz w:val="22"/>
          <w:szCs w:val="22"/>
          <w:u w:val="single"/>
          <w:lang w:val="sr-Cyrl-CS"/>
        </w:rPr>
      </w:pPr>
      <w:r w:rsidRPr="00237E2E">
        <w:rPr>
          <w:rFonts w:ascii="Calibri" w:hAnsi="Calibri" w:cs="Calibri"/>
          <w:b/>
          <w:bCs/>
          <w:kern w:val="0"/>
          <w:sz w:val="22"/>
          <w:szCs w:val="22"/>
          <w:lang w:val="sr-Cyrl-CS"/>
        </w:rPr>
        <w:t xml:space="preserve">Средство финансијског обезбеђења </w:t>
      </w:r>
      <w:r w:rsidRPr="00237E2E">
        <w:rPr>
          <w:rFonts w:ascii="Calibri" w:hAnsi="Calibri" w:cs="Calibri"/>
          <w:bCs/>
          <w:color w:val="auto"/>
          <w:kern w:val="0"/>
          <w:sz w:val="22"/>
          <w:szCs w:val="22"/>
          <w:u w:val="single"/>
          <w:lang w:val="sr-Cyrl-CS"/>
        </w:rPr>
        <w:t>за отклањање недостатака у гарантном року</w:t>
      </w:r>
      <w:r w:rsidRPr="00237E2E">
        <w:rPr>
          <w:rFonts w:ascii="Calibri" w:hAnsi="Calibri" w:cs="Calibri"/>
          <w:b/>
          <w:bCs/>
          <w:kern w:val="0"/>
          <w:sz w:val="22"/>
          <w:szCs w:val="22"/>
          <w:lang w:val="sr-Cyrl-CS"/>
        </w:rPr>
        <w:t xml:space="preserve">, изабрани </w:t>
      </w:r>
      <w:r w:rsidRPr="00237E2E">
        <w:rPr>
          <w:rFonts w:ascii="Calibri" w:hAnsi="Calibri" w:cs="Calibri"/>
          <w:b/>
          <w:bCs/>
          <w:kern w:val="0"/>
          <w:sz w:val="22"/>
          <w:szCs w:val="22"/>
          <w:u w:val="single"/>
          <w:lang w:val="sr-Cyrl-CS"/>
        </w:rPr>
        <w:t>понуђач дужан је да преда у тренутку примопредаје предмета јавне набвке .</w:t>
      </w:r>
    </w:p>
    <w:p w:rsidR="00237E2E" w:rsidRPr="00237E2E" w:rsidRDefault="00237E2E" w:rsidP="00237E2E">
      <w:pPr>
        <w:spacing w:before="240" w:after="120" w:line="240" w:lineRule="auto"/>
        <w:ind w:firstLine="360"/>
        <w:jc w:val="both"/>
        <w:rPr>
          <w:rFonts w:ascii="Calibri" w:hAnsi="Calibri" w:cs="Calibri"/>
          <w:b/>
          <w:bCs/>
          <w:kern w:val="0"/>
          <w:sz w:val="22"/>
          <w:szCs w:val="22"/>
          <w:lang w:val="sr-Cyrl-CS"/>
        </w:rPr>
      </w:pPr>
      <w:r w:rsidRPr="00237E2E">
        <w:rPr>
          <w:rFonts w:ascii="Calibri" w:hAnsi="Calibri" w:cs="Calibri"/>
          <w:b/>
          <w:bCs/>
          <w:kern w:val="0"/>
          <w:sz w:val="22"/>
          <w:szCs w:val="22"/>
          <w:u w:val="single"/>
          <w:lang w:val="sr-Cyrl-CS"/>
        </w:rPr>
        <w:t>-</w:t>
      </w:r>
      <w:r w:rsidRPr="00237E2E">
        <w:rPr>
          <w:rFonts w:ascii="Calibri" w:hAnsi="Calibri" w:cs="Calibri"/>
          <w:bCs/>
          <w:kern w:val="0"/>
          <w:sz w:val="22"/>
          <w:szCs w:val="22"/>
          <w:u w:val="single"/>
          <w:lang w:val="sr-Cyrl-CS"/>
        </w:rPr>
        <w:t>документација која се доставља уз меницу-</w:t>
      </w:r>
    </w:p>
    <w:p w:rsidR="00237E2E" w:rsidRPr="00237E2E" w:rsidRDefault="00237E2E" w:rsidP="00237E2E">
      <w:pPr>
        <w:numPr>
          <w:ilvl w:val="0"/>
          <w:numId w:val="3"/>
        </w:numPr>
        <w:tabs>
          <w:tab w:val="clear" w:pos="0"/>
          <w:tab w:val="num" w:pos="720"/>
        </w:tabs>
        <w:spacing w:line="240" w:lineRule="auto"/>
        <w:rPr>
          <w:rFonts w:ascii="Calibri" w:hAnsi="Calibri" w:cs="Calibri"/>
          <w:b/>
          <w:bCs/>
          <w:kern w:val="0"/>
          <w:sz w:val="22"/>
          <w:szCs w:val="22"/>
          <w:lang w:val="sr-Latn-CS"/>
        </w:rPr>
      </w:pPr>
      <w:r w:rsidRPr="00237E2E">
        <w:rPr>
          <w:rFonts w:ascii="Calibri" w:hAnsi="Calibri" w:cs="Calibri"/>
          <w:b/>
          <w:bCs/>
          <w:kern w:val="0"/>
          <w:sz w:val="22"/>
          <w:szCs w:val="22"/>
          <w:lang w:val="sr-Cyrl-CS"/>
        </w:rPr>
        <w:t>МЕНИЦУ  (</w:t>
      </w:r>
      <w:r w:rsidRPr="00237E2E">
        <w:rPr>
          <w:rFonts w:ascii="Calibri" w:hAnsi="Calibri" w:cs="Calibri"/>
          <w:b/>
          <w:bCs/>
          <w:kern w:val="0"/>
          <w:sz w:val="22"/>
          <w:szCs w:val="22"/>
          <w:lang w:val="sr-Latn-CS"/>
        </w:rPr>
        <w:t xml:space="preserve">регистровану, </w:t>
      </w:r>
      <w:r w:rsidRPr="00237E2E">
        <w:rPr>
          <w:rFonts w:ascii="Calibri" w:hAnsi="Calibri" w:cs="Calibri"/>
          <w:b/>
          <w:bCs/>
          <w:kern w:val="0"/>
          <w:sz w:val="22"/>
          <w:szCs w:val="22"/>
          <w:lang w:val="sr-Cyrl-CS"/>
        </w:rPr>
        <w:t>оверену и потписану)</w:t>
      </w:r>
    </w:p>
    <w:p w:rsidR="00237E2E" w:rsidRPr="00237E2E" w:rsidRDefault="00237E2E" w:rsidP="00237E2E">
      <w:pPr>
        <w:numPr>
          <w:ilvl w:val="0"/>
          <w:numId w:val="3"/>
        </w:numPr>
        <w:tabs>
          <w:tab w:val="clear" w:pos="0"/>
          <w:tab w:val="num" w:pos="720"/>
        </w:tabs>
        <w:spacing w:line="240" w:lineRule="auto"/>
        <w:rPr>
          <w:rFonts w:ascii="Calibri" w:hAnsi="Calibri" w:cs="Calibri"/>
          <w:b/>
          <w:bCs/>
          <w:kern w:val="0"/>
          <w:sz w:val="22"/>
          <w:szCs w:val="22"/>
          <w:lang w:val="sr-Cyrl-CS"/>
        </w:rPr>
      </w:pPr>
      <w:r w:rsidRPr="00237E2E">
        <w:rPr>
          <w:rFonts w:ascii="Calibri" w:hAnsi="Calibri" w:cs="Calibri"/>
          <w:b/>
          <w:bCs/>
          <w:kern w:val="0"/>
          <w:sz w:val="22"/>
          <w:szCs w:val="22"/>
          <w:lang w:val="sr-Latn-CS"/>
        </w:rPr>
        <w:t>M</w:t>
      </w:r>
      <w:r w:rsidRPr="00237E2E">
        <w:rPr>
          <w:rFonts w:ascii="Calibri" w:hAnsi="Calibri" w:cs="Calibri"/>
          <w:b/>
          <w:bCs/>
          <w:kern w:val="0"/>
          <w:sz w:val="22"/>
          <w:szCs w:val="22"/>
          <w:lang w:val="sr-Cyrl-CS"/>
        </w:rPr>
        <w:t>ЕНИЧНО ОВЛАШЋЕЊЕ  (попуњено , потписано и печатом оверено)</w:t>
      </w:r>
    </w:p>
    <w:p w:rsidR="00237E2E" w:rsidRPr="00237E2E" w:rsidRDefault="00237E2E" w:rsidP="00237E2E">
      <w:pPr>
        <w:numPr>
          <w:ilvl w:val="0"/>
          <w:numId w:val="3"/>
        </w:numPr>
        <w:tabs>
          <w:tab w:val="clear" w:pos="0"/>
          <w:tab w:val="num" w:pos="720"/>
        </w:tabs>
        <w:spacing w:line="240" w:lineRule="auto"/>
        <w:ind w:left="714" w:hanging="357"/>
        <w:rPr>
          <w:rFonts w:ascii="Calibri" w:hAnsi="Calibri" w:cs="Calibri"/>
          <w:b/>
          <w:bCs/>
          <w:kern w:val="0"/>
          <w:sz w:val="22"/>
          <w:szCs w:val="22"/>
          <w:lang w:val="sr-Cyrl-CS"/>
        </w:rPr>
      </w:pPr>
      <w:r w:rsidRPr="00237E2E">
        <w:rPr>
          <w:rFonts w:ascii="Calibri" w:hAnsi="Calibri" w:cs="Calibri"/>
          <w:b/>
          <w:bCs/>
          <w:kern w:val="0"/>
          <w:sz w:val="22"/>
          <w:szCs w:val="22"/>
          <w:lang w:val="sr-Cyrl-CS"/>
        </w:rPr>
        <w:t>ПОТВРДУ О РЕГИСТРАЦИЈИ МЕНИЦЕ</w:t>
      </w:r>
    </w:p>
    <w:p w:rsidR="00237E2E" w:rsidRPr="00237E2E" w:rsidRDefault="00237E2E" w:rsidP="00237E2E">
      <w:pPr>
        <w:numPr>
          <w:ilvl w:val="0"/>
          <w:numId w:val="3"/>
        </w:numPr>
        <w:tabs>
          <w:tab w:val="clear" w:pos="0"/>
          <w:tab w:val="num" w:pos="720"/>
        </w:tabs>
        <w:spacing w:after="120" w:line="240" w:lineRule="auto"/>
        <w:rPr>
          <w:rFonts w:ascii="Calibri" w:hAnsi="Calibri" w:cs="Calibri"/>
          <w:color w:val="auto"/>
          <w:kern w:val="0"/>
          <w:sz w:val="22"/>
          <w:szCs w:val="22"/>
          <w:lang w:val="sr-Cyrl-CS"/>
        </w:rPr>
      </w:pPr>
      <w:r w:rsidRPr="00237E2E">
        <w:rPr>
          <w:rFonts w:ascii="Calibri" w:hAnsi="Calibri" w:cs="Calibri"/>
          <w:b/>
          <w:bCs/>
          <w:kern w:val="0"/>
          <w:sz w:val="22"/>
          <w:szCs w:val="22"/>
          <w:lang w:val="sr-Cyrl-CS"/>
        </w:rPr>
        <w:t>КАРТОН ДЕПОНОВАНИХ ПОТПИСА</w:t>
      </w:r>
      <w:r w:rsidRPr="00237E2E">
        <w:rPr>
          <w:rFonts w:ascii="Calibri" w:hAnsi="Calibri" w:cs="Calibri"/>
          <w:b/>
          <w:bCs/>
          <w:kern w:val="0"/>
          <w:sz w:val="22"/>
          <w:szCs w:val="22"/>
          <w:lang w:val="sr-Latn-CS"/>
        </w:rPr>
        <w:t xml:space="preserve"> </w:t>
      </w:r>
    </w:p>
    <w:p w:rsidR="00237E2E" w:rsidRPr="00237E2E" w:rsidRDefault="00237E2E" w:rsidP="00237E2E">
      <w:pPr>
        <w:spacing w:line="240" w:lineRule="auto"/>
        <w:ind w:left="720"/>
        <w:jc w:val="center"/>
        <w:rPr>
          <w:color w:val="auto"/>
          <w:kern w:val="0"/>
          <w:lang w:val="sr-Latn-CS"/>
        </w:rPr>
      </w:pPr>
      <w:r w:rsidRPr="00237E2E">
        <w:rPr>
          <w:rFonts w:ascii="Calibri" w:hAnsi="Calibri" w:cs="Calibri"/>
          <w:color w:val="auto"/>
          <w:kern w:val="0"/>
          <w:sz w:val="22"/>
          <w:szCs w:val="22"/>
          <w:lang w:val="sr-Cyrl-CS"/>
        </w:rPr>
        <w:t>ПРАВИЛНО ОВЕРЕНА И ПОТПИСАНА МЕНИЦА</w:t>
      </w:r>
    </w:p>
    <w:p w:rsidR="00237E2E" w:rsidRPr="00237E2E" w:rsidRDefault="00237E2E" w:rsidP="00237E2E">
      <w:pPr>
        <w:spacing w:line="240" w:lineRule="auto"/>
        <w:jc w:val="center"/>
        <w:rPr>
          <w:rFonts w:ascii="Calibri" w:hAnsi="Calibri" w:cs="Calibri"/>
          <w:b/>
          <w:color w:val="auto"/>
          <w:kern w:val="0"/>
          <w:sz w:val="22"/>
          <w:szCs w:val="22"/>
          <w:lang w:val="sr-Cyrl-CS"/>
        </w:rPr>
      </w:pPr>
      <w:r>
        <w:rPr>
          <w:rFonts w:ascii="Calibri" w:hAnsi="Calibri" w:cs="Calibri"/>
          <w:b/>
          <w:noProof/>
          <w:color w:val="auto"/>
          <w:kern w:val="0"/>
          <w:sz w:val="22"/>
          <w:szCs w:val="22"/>
          <w:lang w:val="sr-Latn-RS" w:eastAsia="sr-Latn-RS"/>
        </w:rPr>
        <w:drawing>
          <wp:inline distT="0" distB="0" distL="0" distR="0">
            <wp:extent cx="6124575" cy="2343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2343150"/>
                    </a:xfrm>
                    <a:prstGeom prst="rect">
                      <a:avLst/>
                    </a:prstGeom>
                    <a:solidFill>
                      <a:srgbClr val="FFFFFF"/>
                    </a:solidFill>
                    <a:ln>
                      <a:noFill/>
                    </a:ln>
                  </pic:spPr>
                </pic:pic>
              </a:graphicData>
            </a:graphic>
          </wp:inline>
        </w:drawing>
      </w:r>
    </w:p>
    <w:p w:rsidR="00237E2E" w:rsidRPr="00237E2E" w:rsidRDefault="00237E2E" w:rsidP="00237E2E">
      <w:pPr>
        <w:spacing w:line="240" w:lineRule="auto"/>
        <w:rPr>
          <w:rFonts w:ascii="Calibri" w:hAnsi="Calibri" w:cs="Calibri"/>
          <w:b/>
          <w:color w:val="auto"/>
          <w:kern w:val="0"/>
          <w:sz w:val="22"/>
          <w:szCs w:val="22"/>
          <w:lang w:val="sr-Cyrl-CS"/>
        </w:rPr>
      </w:pPr>
    </w:p>
    <w:p w:rsidR="00237E2E" w:rsidRPr="00237E2E" w:rsidRDefault="00237E2E" w:rsidP="00237E2E">
      <w:pPr>
        <w:spacing w:line="240" w:lineRule="auto"/>
        <w:rPr>
          <w:rFonts w:ascii="Calibri" w:hAnsi="Calibri" w:cs="Calibri"/>
          <w:b/>
          <w:color w:val="auto"/>
          <w:kern w:val="0"/>
          <w:sz w:val="22"/>
          <w:szCs w:val="22"/>
          <w:lang w:val="sr-Cyrl-CS"/>
        </w:rPr>
      </w:pPr>
    </w:p>
    <w:p w:rsidR="00237E2E" w:rsidRPr="00237E2E" w:rsidRDefault="00237E2E" w:rsidP="00237E2E">
      <w:pPr>
        <w:spacing w:line="240" w:lineRule="auto"/>
        <w:jc w:val="center"/>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Образац А-ОБРАЗАЦ  МЕНИЧНОГ ОВЛАШЋЕЊА</w:t>
      </w:r>
    </w:p>
    <w:p w:rsidR="00237E2E" w:rsidRPr="00237E2E" w:rsidRDefault="00237E2E" w:rsidP="00237E2E">
      <w:pPr>
        <w:spacing w:line="240" w:lineRule="auto"/>
        <w:jc w:val="center"/>
        <w:rPr>
          <w:rFonts w:ascii="Calibri" w:hAnsi="Calibri" w:cs="Calibri"/>
          <w:b/>
          <w:color w:val="auto"/>
          <w:kern w:val="0"/>
          <w:sz w:val="22"/>
          <w:szCs w:val="22"/>
          <w:lang w:val="sr-Cyrl-CS"/>
        </w:rPr>
      </w:pP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На  основу  Закона  о  меници  и  Одлуке о  облику  и  начину  и  коришћењу  јединствених инструмената платног промета    </w:t>
      </w: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______________________________из____________________,_____________________,</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(назив правног лица)                           </w:t>
      </w:r>
      <w:r>
        <w:rPr>
          <w:rFonts w:ascii="Calibri" w:hAnsi="Calibri" w:cs="Calibri"/>
          <w:color w:val="auto"/>
          <w:kern w:val="0"/>
          <w:sz w:val="22"/>
          <w:szCs w:val="22"/>
          <w:lang w:val="sr-Latn-RS"/>
        </w:rPr>
        <w:t xml:space="preserve">                     </w:t>
      </w:r>
      <w:r w:rsidRPr="00237E2E">
        <w:rPr>
          <w:rFonts w:ascii="Calibri" w:hAnsi="Calibri" w:cs="Calibri"/>
          <w:color w:val="auto"/>
          <w:kern w:val="0"/>
          <w:sz w:val="22"/>
          <w:szCs w:val="22"/>
          <w:lang w:val="sr-Cyrl-CS"/>
        </w:rPr>
        <w:t xml:space="preserve"> (место)                           (адреса) </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___________________________,_______________________,_______________________</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(матични број)                                 </w:t>
      </w:r>
      <w:r>
        <w:rPr>
          <w:rFonts w:ascii="Calibri" w:hAnsi="Calibri" w:cs="Calibri"/>
          <w:color w:val="auto"/>
          <w:kern w:val="0"/>
          <w:sz w:val="22"/>
          <w:szCs w:val="22"/>
          <w:lang w:val="sr-Latn-RS"/>
        </w:rPr>
        <w:t xml:space="preserve">                   </w:t>
      </w:r>
      <w:r w:rsidRPr="00237E2E">
        <w:rPr>
          <w:rFonts w:ascii="Calibri" w:hAnsi="Calibri" w:cs="Calibri"/>
          <w:color w:val="auto"/>
          <w:kern w:val="0"/>
          <w:sz w:val="22"/>
          <w:szCs w:val="22"/>
          <w:lang w:val="sr-Cyrl-CS"/>
        </w:rPr>
        <w:t xml:space="preserve">  (ПИБ)                         </w:t>
      </w:r>
      <w:r>
        <w:rPr>
          <w:rFonts w:ascii="Calibri" w:hAnsi="Calibri" w:cs="Calibri"/>
          <w:color w:val="auto"/>
          <w:kern w:val="0"/>
          <w:sz w:val="22"/>
          <w:szCs w:val="22"/>
          <w:lang w:val="sr-Latn-RS"/>
        </w:rPr>
        <w:t xml:space="preserve">       </w:t>
      </w:r>
      <w:r w:rsidRPr="00237E2E">
        <w:rPr>
          <w:rFonts w:ascii="Calibri" w:hAnsi="Calibri" w:cs="Calibri"/>
          <w:color w:val="auto"/>
          <w:kern w:val="0"/>
          <w:sz w:val="22"/>
          <w:szCs w:val="22"/>
          <w:lang w:val="sr-Cyrl-CS"/>
        </w:rPr>
        <w:t>(текући рачун)</w:t>
      </w:r>
    </w:p>
    <w:p w:rsidR="00237E2E" w:rsidRPr="00237E2E" w:rsidRDefault="00237E2E" w:rsidP="00237E2E">
      <w:pPr>
        <w:spacing w:line="240" w:lineRule="auto"/>
        <w:jc w:val="both"/>
        <w:rPr>
          <w:rFonts w:ascii="Calibri" w:hAnsi="Calibri" w:cs="Calibri"/>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color w:val="auto"/>
          <w:kern w:val="0"/>
          <w:sz w:val="22"/>
          <w:szCs w:val="22"/>
          <w:lang w:val="sr-Cyrl-CS"/>
        </w:rPr>
        <w:t>доставља:</w:t>
      </w:r>
    </w:p>
    <w:p w:rsidR="00237E2E" w:rsidRPr="00237E2E" w:rsidRDefault="00237E2E" w:rsidP="00237E2E">
      <w:pPr>
        <w:spacing w:line="240" w:lineRule="auto"/>
        <w:jc w:val="center"/>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МЕНИЧНО ПИСМО – ОВЛАШЋЕЊЕ</w:t>
      </w:r>
    </w:p>
    <w:p w:rsidR="00237E2E" w:rsidRPr="00237E2E" w:rsidRDefault="00237E2E" w:rsidP="00237E2E">
      <w:pPr>
        <w:spacing w:line="240" w:lineRule="auto"/>
        <w:jc w:val="center"/>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ЗА КОРИСНИКА БЛАНКО СОЛО МЕНИЦЕ</w:t>
      </w:r>
    </w:p>
    <w:p w:rsidR="00237E2E" w:rsidRPr="00237E2E" w:rsidRDefault="00237E2E" w:rsidP="00237E2E">
      <w:pPr>
        <w:spacing w:line="240" w:lineRule="auto"/>
        <w:jc w:val="center"/>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 xml:space="preserve">КОРИСНИК: Општина Прокупље,Таткова 2,Прокупље </w:t>
      </w: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жиро рачун буџета Општине Прокупље: 840-66640-28</w:t>
      </w: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За јавну набавку добара бр. </w:t>
      </w:r>
      <w:r w:rsidRPr="00237E2E">
        <w:rPr>
          <w:rFonts w:ascii="Calibri" w:hAnsi="Calibri" w:cs="Calibri"/>
          <w:color w:val="auto"/>
          <w:kern w:val="0"/>
          <w:sz w:val="22"/>
          <w:szCs w:val="22"/>
        </w:rPr>
        <w:t xml:space="preserve">ЈН </w:t>
      </w:r>
      <w:r w:rsidRPr="00237E2E">
        <w:rPr>
          <w:rFonts w:ascii="Calibri" w:hAnsi="Calibri" w:cs="Calibri"/>
          <w:color w:val="auto"/>
          <w:kern w:val="0"/>
          <w:sz w:val="22"/>
          <w:szCs w:val="22"/>
          <w:lang w:val="sr-Cyrl-CS"/>
        </w:rPr>
        <w:t>Р-</w:t>
      </w:r>
      <w:r w:rsidRPr="00237E2E">
        <w:rPr>
          <w:rFonts w:ascii="Calibri" w:hAnsi="Calibri" w:cs="Calibri"/>
          <w:color w:val="auto"/>
          <w:kern w:val="0"/>
          <w:sz w:val="22"/>
          <w:szCs w:val="22"/>
          <w:lang w:val="sr-Latn-CS"/>
        </w:rPr>
        <w:t>1.</w:t>
      </w:r>
      <w:r w:rsidRPr="00237E2E">
        <w:rPr>
          <w:rFonts w:ascii="Calibri" w:hAnsi="Calibri" w:cs="Calibri"/>
          <w:color w:val="auto"/>
          <w:kern w:val="0"/>
          <w:sz w:val="22"/>
          <w:szCs w:val="22"/>
          <w:lang w:val="sr-Cyrl-CS"/>
        </w:rPr>
        <w:t>3.</w:t>
      </w:r>
      <w:r w:rsidRPr="00237E2E">
        <w:rPr>
          <w:rFonts w:ascii="Calibri" w:hAnsi="Calibri" w:cs="Calibri"/>
          <w:color w:val="auto"/>
          <w:kern w:val="0"/>
          <w:sz w:val="22"/>
          <w:szCs w:val="22"/>
          <w:lang w:val="sr-Cyrl-RS"/>
        </w:rPr>
        <w:t>1</w:t>
      </w:r>
      <w:r>
        <w:rPr>
          <w:rFonts w:ascii="Calibri" w:hAnsi="Calibri" w:cs="Calibri"/>
          <w:color w:val="auto"/>
          <w:kern w:val="0"/>
          <w:sz w:val="22"/>
          <w:szCs w:val="22"/>
          <w:lang w:val="sr-Latn-RS"/>
        </w:rPr>
        <w:t>1</w:t>
      </w:r>
      <w:r w:rsidRPr="00237E2E">
        <w:rPr>
          <w:rFonts w:ascii="Calibri" w:hAnsi="Calibri" w:cs="Calibri"/>
          <w:color w:val="auto"/>
          <w:kern w:val="0"/>
          <w:sz w:val="22"/>
          <w:szCs w:val="22"/>
          <w:lang w:val="sr-Cyrl-CS"/>
        </w:rPr>
        <w:t>/</w:t>
      </w:r>
      <w:r w:rsidRPr="00237E2E">
        <w:rPr>
          <w:rFonts w:ascii="Calibri" w:hAnsi="Calibri" w:cs="Calibri"/>
          <w:color w:val="auto"/>
          <w:kern w:val="0"/>
          <w:sz w:val="22"/>
          <w:szCs w:val="22"/>
        </w:rPr>
        <w:t>401-</w:t>
      </w:r>
      <w:r>
        <w:rPr>
          <w:rFonts w:ascii="Calibri" w:hAnsi="Calibri" w:cs="Calibri"/>
          <w:color w:val="auto"/>
          <w:kern w:val="0"/>
          <w:sz w:val="22"/>
          <w:szCs w:val="22"/>
        </w:rPr>
        <w:t>11</w:t>
      </w:r>
      <w:r w:rsidRPr="00237E2E">
        <w:rPr>
          <w:rFonts w:ascii="Calibri" w:hAnsi="Calibri" w:cs="Calibri"/>
          <w:color w:val="auto"/>
          <w:kern w:val="0"/>
          <w:sz w:val="22"/>
          <w:szCs w:val="22"/>
          <w:lang w:val="sr-Cyrl-CS"/>
        </w:rPr>
        <w:t>/1</w:t>
      </w:r>
      <w:r>
        <w:rPr>
          <w:rFonts w:ascii="Calibri" w:hAnsi="Calibri" w:cs="Calibri"/>
          <w:color w:val="auto"/>
          <w:kern w:val="0"/>
          <w:sz w:val="22"/>
          <w:szCs w:val="22"/>
          <w:lang w:val="sr-Latn-RS"/>
        </w:rPr>
        <w:t>8</w:t>
      </w:r>
      <w:r w:rsidRPr="00237E2E">
        <w:rPr>
          <w:rFonts w:ascii="Calibri" w:hAnsi="Calibri" w:cs="Calibri"/>
          <w:color w:val="auto"/>
          <w:kern w:val="0"/>
          <w:sz w:val="22"/>
          <w:szCs w:val="22"/>
          <w:lang w:val="sr-Latn-CS"/>
        </w:rPr>
        <w:t>-04</w:t>
      </w:r>
      <w:r w:rsidRPr="00237E2E">
        <w:rPr>
          <w:rFonts w:ascii="Calibri" w:hAnsi="Calibri" w:cs="Calibri"/>
          <w:color w:val="auto"/>
          <w:kern w:val="0"/>
          <w:sz w:val="22"/>
          <w:szCs w:val="22"/>
          <w:lang w:val="sr-Cyrl-CS"/>
        </w:rPr>
        <w:t xml:space="preserve">– </w:t>
      </w:r>
      <w:r w:rsidRPr="00A41D95">
        <w:rPr>
          <w:rFonts w:ascii="Calibri" w:hAnsi="Calibri" w:cs="Calibri"/>
          <w:bCs/>
          <w:color w:val="auto"/>
          <w:kern w:val="0"/>
          <w:sz w:val="22"/>
          <w:szCs w:val="22"/>
          <w:lang w:val="sr-Cyrl-CS" w:eastAsia="en-US"/>
        </w:rPr>
        <w:t xml:space="preserve">Реконструкција коловоза и тротоара </w:t>
      </w:r>
      <w:proofErr w:type="gramStart"/>
      <w:r w:rsidRPr="00A41D95">
        <w:rPr>
          <w:rFonts w:ascii="Calibri" w:hAnsi="Calibri" w:cs="Calibri"/>
          <w:bCs/>
          <w:color w:val="auto"/>
          <w:kern w:val="0"/>
          <w:sz w:val="22"/>
          <w:szCs w:val="22"/>
          <w:lang w:val="sr-Cyrl-CS" w:eastAsia="en-US"/>
        </w:rPr>
        <w:t>у  Партизанској</w:t>
      </w:r>
      <w:proofErr w:type="gramEnd"/>
      <w:r w:rsidRPr="00A41D95">
        <w:rPr>
          <w:rFonts w:ascii="Calibri" w:hAnsi="Calibri" w:cs="Calibri"/>
          <w:bCs/>
          <w:color w:val="auto"/>
          <w:kern w:val="0"/>
          <w:sz w:val="22"/>
          <w:szCs w:val="22"/>
          <w:lang w:val="sr-Cyrl-CS" w:eastAsia="en-US"/>
        </w:rPr>
        <w:t xml:space="preserve"> улици у Прокупљу (деоница од ул. Драгољуба Ракића </w:t>
      </w:r>
      <w:r>
        <w:rPr>
          <w:rFonts w:ascii="Calibri" w:hAnsi="Calibri" w:cs="Calibri"/>
          <w:bCs/>
          <w:color w:val="auto"/>
          <w:kern w:val="0"/>
          <w:sz w:val="22"/>
          <w:szCs w:val="22"/>
          <w:lang w:val="sr-Cyrl-CS" w:eastAsia="en-US"/>
        </w:rPr>
        <w:t>до раскрснице са ул. Пасјачком)</w:t>
      </w:r>
      <w:r w:rsidRPr="00237E2E">
        <w:rPr>
          <w:rFonts w:ascii="Calibri" w:hAnsi="Calibri" w:cs="Calibri"/>
          <w:color w:val="auto"/>
          <w:kern w:val="0"/>
          <w:sz w:val="22"/>
          <w:szCs w:val="22"/>
          <w:lang w:val="sr-Cyrl-CS"/>
        </w:rPr>
        <w:t>, достављамо Вам у прилогу 1 (једну) бланко сопствену (соло) меницу, серијски број:</w:t>
      </w:r>
    </w:p>
    <w:p w:rsidR="00237E2E" w:rsidRPr="00237E2E" w:rsidRDefault="00237E2E" w:rsidP="00237E2E">
      <w:pPr>
        <w:spacing w:line="240" w:lineRule="auto"/>
        <w:jc w:val="center"/>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I _________________________________</w:t>
      </w:r>
    </w:p>
    <w:p w:rsidR="00237E2E" w:rsidRPr="00237E2E" w:rsidRDefault="00237E2E" w:rsidP="00237E2E">
      <w:pPr>
        <w:spacing w:line="240" w:lineRule="auto"/>
        <w:jc w:val="center"/>
        <w:rPr>
          <w:rFonts w:ascii="Calibri" w:hAnsi="Calibri" w:cs="Calibri"/>
          <w:color w:val="auto"/>
          <w:kern w:val="0"/>
          <w:sz w:val="22"/>
          <w:szCs w:val="22"/>
          <w:lang w:val="sr-Cyrl-CS"/>
        </w:rPr>
      </w:pP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Овлашћујемо Вас као Повериоца да меницу,  дату као средство обезбеђења за добро извршење посла односно за отклањање грешака у гарантном року, можете попунити на износ од 10 % од  укупне вредности понуде без ПДВ, дате у нашој понуди бр. ______________од ____.____.201</w:t>
      </w:r>
      <w:r w:rsidRPr="00237E2E">
        <w:rPr>
          <w:rFonts w:ascii="Calibri" w:hAnsi="Calibri" w:cs="Calibri"/>
          <w:color w:val="auto"/>
          <w:kern w:val="0"/>
          <w:sz w:val="22"/>
          <w:szCs w:val="22"/>
        </w:rPr>
        <w:t>7</w:t>
      </w:r>
      <w:r w:rsidRPr="00237E2E">
        <w:rPr>
          <w:rFonts w:ascii="Calibri" w:hAnsi="Calibri" w:cs="Calibri"/>
          <w:color w:val="auto"/>
          <w:kern w:val="0"/>
          <w:sz w:val="22"/>
          <w:szCs w:val="22"/>
          <w:lang w:val="sr-Cyrl-CS"/>
        </w:rPr>
        <w:t>.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Меница је важећа и у случају да у току извршења предметног посла односно у току гарантног рока  дође до промена лица овлашћених за  располагање средствима на текућем рачуну Дужника -  </w:t>
      </w:r>
      <w:r w:rsidRPr="00237E2E">
        <w:rPr>
          <w:rFonts w:ascii="Calibri" w:hAnsi="Calibri" w:cs="Calibri"/>
          <w:color w:val="auto"/>
          <w:kern w:val="0"/>
          <w:sz w:val="22"/>
          <w:szCs w:val="22"/>
          <w:lang w:val="sr-Cyrl-RS"/>
        </w:rPr>
        <w:t>Извођача</w:t>
      </w:r>
      <w:r w:rsidRPr="00237E2E">
        <w:rPr>
          <w:rFonts w:ascii="Calibri" w:hAnsi="Calibri" w:cs="Calibri"/>
          <w:color w:val="auto"/>
          <w:kern w:val="0"/>
          <w:sz w:val="22"/>
          <w:szCs w:val="22"/>
          <w:lang w:val="sr-Cyrl-CS"/>
        </w:rPr>
        <w:t xml:space="preserve">, статусних промена код Дужника - </w:t>
      </w:r>
      <w:r w:rsidRPr="00237E2E">
        <w:rPr>
          <w:rFonts w:ascii="Calibri" w:hAnsi="Calibri" w:cs="Calibri"/>
          <w:color w:val="auto"/>
          <w:kern w:val="0"/>
          <w:sz w:val="22"/>
          <w:szCs w:val="22"/>
          <w:lang w:val="sr-Cyrl-RS"/>
        </w:rPr>
        <w:t>Извођача</w:t>
      </w:r>
      <w:r w:rsidRPr="00237E2E">
        <w:rPr>
          <w:rFonts w:ascii="Calibri" w:hAnsi="Calibri" w:cs="Calibri"/>
          <w:color w:val="auto"/>
          <w:kern w:val="0"/>
          <w:sz w:val="22"/>
          <w:szCs w:val="22"/>
          <w:lang w:val="sr-Cyrl-CS"/>
        </w:rPr>
        <w:t xml:space="preserve">, оснивања нових правних субјеката и др. </w:t>
      </w:r>
    </w:p>
    <w:p w:rsidR="00237E2E" w:rsidRPr="00237E2E" w:rsidRDefault="00237E2E" w:rsidP="00237E2E">
      <w:pPr>
        <w:numPr>
          <w:ilvl w:val="0"/>
          <w:numId w:val="9"/>
        </w:numPr>
        <w:tabs>
          <w:tab w:val="clear" w:pos="0"/>
          <w:tab w:val="num" w:pos="720"/>
        </w:tabs>
        <w:autoSpaceDE w:val="0"/>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Рок важења менице мора бити 10 (десет) дана дужи од дана примопредаје добара односно од дана истека гарантног рока. Наручилац ће уновчити меницу за добро извршење посла односно за отклањање грешака у гарантном року у случају да изабрани понуђач не поштује обавезу доброг извршења посла односно не изврши обавезу  отклањања недостатка који би могао да утиче на  могућност коришћења предмета уговора у гарантном року.</w:t>
      </w:r>
    </w:p>
    <w:p w:rsidR="00237E2E" w:rsidRPr="00237E2E" w:rsidRDefault="00237E2E" w:rsidP="00237E2E">
      <w:pPr>
        <w:spacing w:line="240" w:lineRule="auto"/>
        <w:jc w:val="center"/>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w:t>
      </w:r>
    </w:p>
    <w:p w:rsidR="00237E2E" w:rsidRPr="00237E2E" w:rsidRDefault="00237E2E" w:rsidP="00237E2E">
      <w:pPr>
        <w:spacing w:line="240" w:lineRule="auto"/>
        <w:ind w:left="2118" w:firstLine="706"/>
        <w:jc w:val="center"/>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ДУЖНИК – ИЗДАВАЛАЦ МЕНИЦЕ</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М.П.                  </w:t>
      </w:r>
      <w:r w:rsidRPr="00237E2E">
        <w:rPr>
          <w:rFonts w:ascii="Calibri" w:hAnsi="Calibri" w:cs="Calibri"/>
          <w:color w:val="auto"/>
          <w:kern w:val="0"/>
          <w:sz w:val="22"/>
          <w:szCs w:val="22"/>
          <w:lang w:val="sr-Cyrl-RS"/>
        </w:rPr>
        <w:t xml:space="preserve">               </w:t>
      </w:r>
      <w:r w:rsidRPr="00237E2E">
        <w:rPr>
          <w:rFonts w:ascii="Calibri" w:hAnsi="Calibri" w:cs="Calibri"/>
          <w:color w:val="auto"/>
          <w:kern w:val="0"/>
          <w:sz w:val="22"/>
          <w:szCs w:val="22"/>
          <w:lang w:val="sr-Cyrl-CS"/>
        </w:rPr>
        <w:t xml:space="preserve">   ...................................................</w:t>
      </w:r>
    </w:p>
    <w:p w:rsidR="00237E2E" w:rsidRPr="00237E2E" w:rsidRDefault="00237E2E" w:rsidP="00237E2E">
      <w:pPr>
        <w:spacing w:line="240" w:lineRule="auto"/>
        <w:jc w:val="both"/>
        <w:rPr>
          <w:rFonts w:ascii="Calibri" w:hAnsi="Calibri" w:cs="Calibri"/>
          <w:color w:val="auto"/>
          <w:kern w:val="0"/>
          <w:sz w:val="22"/>
          <w:szCs w:val="22"/>
          <w:lang w:val="sr-Cyrl-CS"/>
        </w:rPr>
      </w:pPr>
    </w:p>
    <w:tbl>
      <w:tblPr>
        <w:tblW w:w="0" w:type="auto"/>
        <w:tblInd w:w="-20" w:type="dxa"/>
        <w:tblLayout w:type="fixed"/>
        <w:tblLook w:val="0000" w:firstRow="0" w:lastRow="0" w:firstColumn="0" w:lastColumn="0" w:noHBand="0" w:noVBand="0"/>
      </w:tblPr>
      <w:tblGrid>
        <w:gridCol w:w="9508"/>
      </w:tblGrid>
      <w:tr w:rsidR="00237E2E" w:rsidRPr="00237E2E" w:rsidTr="00237E2E">
        <w:trPr>
          <w:trHeight w:val="1079"/>
        </w:trPr>
        <w:tc>
          <w:tcPr>
            <w:tcW w:w="9508" w:type="dxa"/>
            <w:tcBorders>
              <w:top w:val="single" w:sz="4" w:space="0" w:color="000000"/>
              <w:left w:val="single" w:sz="4" w:space="0" w:color="000000"/>
              <w:bottom w:val="single" w:sz="4" w:space="0" w:color="000000"/>
              <w:right w:val="single" w:sz="4" w:space="0" w:color="000000"/>
            </w:tcBorders>
            <w:shd w:val="clear" w:color="auto" w:fill="auto"/>
          </w:tcPr>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b/>
                <w:i/>
                <w:color w:val="auto"/>
                <w:kern w:val="0"/>
                <w:sz w:val="22"/>
                <w:szCs w:val="22"/>
                <w:lang w:val="sr-Cyrl-CS"/>
              </w:rPr>
              <w:t>НАПОМЕНА:</w:t>
            </w:r>
            <w:r w:rsidRPr="00237E2E">
              <w:rPr>
                <w:rFonts w:ascii="Calibri" w:hAnsi="Calibri" w:cs="Calibri"/>
                <w:i/>
                <w:color w:val="auto"/>
                <w:kern w:val="0"/>
                <w:sz w:val="22"/>
                <w:szCs w:val="22"/>
                <w:lang w:val="sr-Cyrl-CS"/>
              </w:rPr>
              <w:t xml:space="preserve"> Овде је дат модел меничног овлашћења.Понуђач није дужан да достави потписан и печатиран баш </w:t>
            </w:r>
            <w:r w:rsidRPr="00237E2E">
              <w:rPr>
                <w:rFonts w:ascii="Calibri" w:hAnsi="Calibri" w:cs="Calibri"/>
                <w:b/>
                <w:i/>
                <w:color w:val="auto"/>
                <w:kern w:val="0"/>
                <w:sz w:val="22"/>
                <w:szCs w:val="22"/>
                <w:u w:val="single"/>
                <w:lang w:val="sr-Cyrl-CS"/>
              </w:rPr>
              <w:t>овај</w:t>
            </w:r>
            <w:r w:rsidRPr="00237E2E">
              <w:rPr>
                <w:rFonts w:ascii="Calibri" w:hAnsi="Calibri" w:cs="Calibri"/>
                <w:i/>
                <w:color w:val="auto"/>
                <w:kern w:val="0"/>
                <w:sz w:val="22"/>
                <w:szCs w:val="22"/>
                <w:lang w:val="sr-Cyrl-CS"/>
              </w:rPr>
              <w:t xml:space="preserve"> образац.</w:t>
            </w:r>
          </w:p>
          <w:p w:rsidR="00237E2E" w:rsidRPr="00237E2E" w:rsidRDefault="00237E2E" w:rsidP="00237E2E">
            <w:pPr>
              <w:spacing w:line="240" w:lineRule="auto"/>
              <w:jc w:val="both"/>
              <w:rPr>
                <w:rFonts w:ascii="Calibri" w:hAnsi="Calibri" w:cs="Calibri"/>
                <w:color w:val="auto"/>
                <w:kern w:val="0"/>
                <w:sz w:val="22"/>
                <w:szCs w:val="22"/>
                <w:lang w:val="sr-Cyrl-RS"/>
              </w:rPr>
            </w:pPr>
            <w:r w:rsidRPr="00237E2E">
              <w:rPr>
                <w:rFonts w:ascii="Calibri" w:hAnsi="Calibri" w:cs="Calibri"/>
                <w:i/>
                <w:color w:val="auto"/>
                <w:kern w:val="0"/>
                <w:sz w:val="22"/>
                <w:szCs w:val="22"/>
                <w:lang w:val="sr-Cyrl-CS"/>
              </w:rPr>
              <w:t>Заједно са попуњеним, овереним печатом и потписаним Обрасцем меничног овлашћења одабрани понуђач доставља у тренутку примопредаје предмета јавне набавке, бланко соло меницу (печатом оверену и  потписану), захтев за регистрацију менице у Регистру меница  Народне банке Србије са овереним пријемом истог од стране  пословне  банке  (оригинал  или  копија), попуњено,  печатом  оверено и  потписано менично овлашћење и копију картона депонованих потписа.</w:t>
            </w:r>
          </w:p>
          <w:p w:rsidR="00237E2E" w:rsidRPr="00237E2E" w:rsidRDefault="00237E2E" w:rsidP="00237E2E">
            <w:pPr>
              <w:spacing w:line="240" w:lineRule="auto"/>
              <w:ind w:right="1168"/>
              <w:jc w:val="both"/>
              <w:rPr>
                <w:rFonts w:ascii="Calibri" w:hAnsi="Calibri" w:cs="Calibri"/>
                <w:color w:val="auto"/>
                <w:kern w:val="0"/>
                <w:sz w:val="22"/>
                <w:szCs w:val="22"/>
                <w:lang w:val="sr-Cyrl-RS"/>
              </w:rPr>
            </w:pPr>
          </w:p>
        </w:tc>
      </w:tr>
    </w:tbl>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r w:rsidRPr="00237E2E">
        <w:rPr>
          <w:rFonts w:ascii="Calibri" w:hAnsi="Calibri" w:cs="Calibri"/>
          <w:b/>
          <w:bCs/>
          <w:color w:val="auto"/>
          <w:kern w:val="0"/>
          <w:sz w:val="22"/>
          <w:szCs w:val="22"/>
          <w:lang w:val="sr-Cyrl-CS"/>
        </w:rPr>
        <w:tab/>
        <w:t>б</w:t>
      </w:r>
      <w:r w:rsidRPr="00237E2E">
        <w:rPr>
          <w:rFonts w:ascii="Calibri" w:hAnsi="Calibri" w:cs="Calibri"/>
          <w:b/>
          <w:bCs/>
          <w:color w:val="auto"/>
          <w:kern w:val="0"/>
          <w:sz w:val="22"/>
          <w:szCs w:val="22"/>
          <w:lang w:val="sr-Latn-CS"/>
        </w:rPr>
        <w:t>)</w:t>
      </w:r>
      <w:r w:rsidRPr="00237E2E">
        <w:rPr>
          <w:rFonts w:ascii="Calibri" w:hAnsi="Calibri" w:cs="Calibri"/>
          <w:b/>
          <w:bCs/>
          <w:color w:val="auto"/>
          <w:kern w:val="0"/>
          <w:sz w:val="22"/>
          <w:szCs w:val="22"/>
          <w:lang w:val="sr-Cyrl-CS"/>
        </w:rPr>
        <w:t xml:space="preserve"> </w:t>
      </w:r>
      <w:r w:rsidRPr="00237E2E">
        <w:rPr>
          <w:rFonts w:ascii="Calibri" w:hAnsi="Calibri" w:cs="Calibri"/>
          <w:color w:val="auto"/>
          <w:kern w:val="0"/>
          <w:sz w:val="22"/>
          <w:szCs w:val="22"/>
          <w:lang w:val="sr-Latn-CS"/>
        </w:rPr>
        <w:t>И</w:t>
      </w:r>
      <w:r w:rsidRPr="00237E2E">
        <w:rPr>
          <w:rFonts w:ascii="Calibri" w:hAnsi="Calibri" w:cs="Calibri"/>
          <w:bCs/>
          <w:color w:val="auto"/>
          <w:kern w:val="0"/>
          <w:sz w:val="22"/>
          <w:szCs w:val="22"/>
          <w:lang w:val="sr-Latn-CS"/>
        </w:rPr>
        <w:t xml:space="preserve">ЗЈАВЕ О ВРСТАМА </w:t>
      </w:r>
      <w:r w:rsidRPr="00237E2E">
        <w:rPr>
          <w:rFonts w:ascii="Calibri" w:hAnsi="Calibri" w:cs="Calibri"/>
          <w:color w:val="auto"/>
          <w:kern w:val="0"/>
          <w:sz w:val="22"/>
          <w:szCs w:val="22"/>
          <w:lang w:val="sr-Latn-CS"/>
        </w:rPr>
        <w:t xml:space="preserve">ФИНАНСИЈСКИХ ГАРАНЦИЈА  којима ће, као изабрани понуђач обезбедити испуњење својих обавеза у складу са чланом </w:t>
      </w:r>
      <w:r w:rsidRPr="00237E2E">
        <w:rPr>
          <w:rFonts w:ascii="Calibri" w:hAnsi="Calibri" w:cs="Calibri"/>
          <w:color w:val="auto"/>
          <w:kern w:val="0"/>
          <w:sz w:val="22"/>
          <w:szCs w:val="22"/>
          <w:lang w:val="sr-Cyrl-CS"/>
        </w:rPr>
        <w:t>12</w:t>
      </w:r>
      <w:r w:rsidRPr="00237E2E">
        <w:rPr>
          <w:rFonts w:ascii="Calibri" w:hAnsi="Calibri" w:cs="Calibri"/>
          <w:b/>
          <w:color w:val="auto"/>
          <w:kern w:val="0"/>
          <w:sz w:val="22"/>
          <w:szCs w:val="22"/>
          <w:lang w:val="sr-Latn-CS"/>
        </w:rPr>
        <w:t xml:space="preserve">. </w:t>
      </w:r>
      <w:r w:rsidRPr="00237E2E">
        <w:rPr>
          <w:rFonts w:ascii="Calibri" w:hAnsi="Calibri" w:cs="Calibri"/>
          <w:b/>
          <w:bCs/>
          <w:color w:val="auto"/>
          <w:kern w:val="0"/>
          <w:sz w:val="22"/>
          <w:szCs w:val="22"/>
          <w:lang w:val="sr-Latn-CS"/>
        </w:rPr>
        <w:t>Правилника о обавезним елементима конкурсне документације у поступцима јавних набавки и начину доказивања испуњености услова</w:t>
      </w:r>
      <w:r w:rsidRPr="00237E2E">
        <w:rPr>
          <w:rFonts w:ascii="Calibri" w:hAnsi="Calibri" w:cs="Calibri"/>
          <w:b/>
          <w:bCs/>
          <w:color w:val="auto"/>
          <w:kern w:val="0"/>
          <w:sz w:val="22"/>
          <w:szCs w:val="22"/>
          <w:lang w:val="sr-Cyrl-CS"/>
        </w:rPr>
        <w:t xml:space="preserve"> </w:t>
      </w: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numPr>
          <w:ilvl w:val="0"/>
          <w:numId w:val="9"/>
        </w:numPr>
        <w:tabs>
          <w:tab w:val="clear" w:pos="0"/>
          <w:tab w:val="num" w:pos="720"/>
        </w:tabs>
        <w:autoSpaceDE w:val="0"/>
        <w:spacing w:line="240" w:lineRule="auto"/>
        <w:jc w:val="both"/>
        <w:rPr>
          <w:rFonts w:ascii="Calibri" w:hAnsi="Calibri" w:cs="Calibri"/>
          <w:b/>
          <w:bCs/>
          <w:color w:val="auto"/>
          <w:kern w:val="0"/>
          <w:sz w:val="22"/>
          <w:szCs w:val="22"/>
          <w:lang w:val="sr-Cyrl-CS"/>
        </w:rPr>
      </w:pPr>
      <w:r w:rsidRPr="00237E2E">
        <w:rPr>
          <w:rFonts w:ascii="Calibri" w:hAnsi="Calibri" w:cs="Calibri"/>
          <w:color w:val="auto"/>
          <w:kern w:val="0"/>
          <w:sz w:val="22"/>
          <w:szCs w:val="22"/>
          <w:u w:val="single"/>
          <w:lang w:val="sr-Cyrl-CS"/>
        </w:rPr>
        <w:t>Меница за добро извршење посла</w:t>
      </w:r>
      <w:r w:rsidRPr="00237E2E">
        <w:rPr>
          <w:rFonts w:ascii="Calibri" w:hAnsi="Calibri" w:cs="Calibri"/>
          <w:color w:val="auto"/>
          <w:kern w:val="0"/>
          <w:sz w:val="22"/>
          <w:szCs w:val="22"/>
          <w:lang w:val="sr-Cyrl-CS"/>
        </w:rPr>
        <w:t xml:space="preserve"> - Изабрани понуђач се обавезује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Општину Прокупље, која ће бити са клаузулама: безусловна и платива на први позив. Меница за добро извршење посла се издаје у висини  10% од укупне  вредности уговора без ПДВ-а. Рок важења менице мора бити 10 (десет) дана дужи од дана примопредаје предметних добара. Наручилац ће уновчити меницу </w:t>
      </w:r>
      <w:r w:rsidRPr="00237E2E">
        <w:rPr>
          <w:rFonts w:ascii="Calibri" w:hAnsi="Calibri" w:cs="Calibri"/>
          <w:color w:val="auto"/>
          <w:kern w:val="0"/>
          <w:sz w:val="22"/>
          <w:szCs w:val="22"/>
          <w:u w:val="single"/>
          <w:lang w:val="sr-Cyrl-CS"/>
        </w:rPr>
        <w:t>за добро извршење посла</w:t>
      </w:r>
      <w:r w:rsidRPr="00237E2E">
        <w:rPr>
          <w:rFonts w:ascii="Calibri" w:hAnsi="Calibri" w:cs="Calibri"/>
          <w:color w:val="auto"/>
          <w:kern w:val="0"/>
          <w:sz w:val="22"/>
          <w:szCs w:val="22"/>
          <w:lang w:val="sr-Cyrl-CS"/>
        </w:rPr>
        <w:t xml:space="preserve"> у случају да изабрани понуђач не поштује обавезу доброг извршења посла.</w:t>
      </w: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autoSpaceDE w:val="0"/>
        <w:spacing w:line="240" w:lineRule="auto"/>
        <w:jc w:val="both"/>
        <w:rPr>
          <w:rFonts w:ascii="Calibri" w:hAnsi="Calibri" w:cs="Calibri"/>
          <w:color w:val="auto"/>
          <w:kern w:val="0"/>
          <w:sz w:val="22"/>
          <w:szCs w:val="22"/>
          <w:lang w:val="sr-Cyrl-CS"/>
        </w:rPr>
      </w:pPr>
    </w:p>
    <w:p w:rsidR="00237E2E" w:rsidRPr="00237E2E" w:rsidRDefault="00237E2E" w:rsidP="00237E2E">
      <w:pPr>
        <w:numPr>
          <w:ilvl w:val="0"/>
          <w:numId w:val="9"/>
        </w:numPr>
        <w:tabs>
          <w:tab w:val="clear" w:pos="0"/>
          <w:tab w:val="num" w:pos="720"/>
        </w:tabs>
        <w:autoSpaceDE w:val="0"/>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u w:val="single"/>
          <w:lang w:val="sr-Cyrl-CS"/>
        </w:rPr>
        <w:t>Меница за отклањање грешака у гарантном року</w:t>
      </w:r>
      <w:r w:rsidRPr="00237E2E">
        <w:rPr>
          <w:rFonts w:ascii="Calibri" w:hAnsi="Calibri" w:cs="Calibri"/>
          <w:color w:val="auto"/>
          <w:kern w:val="0"/>
          <w:sz w:val="22"/>
          <w:szCs w:val="22"/>
          <w:lang w:val="sr-Cyrl-CS"/>
        </w:rPr>
        <w:t xml:space="preserve"> - Изабрани понуђач се обавезује да у тренутку примопредаје предмета јавне набавке преда наручиоцу меницу за отклањање грешака у гарантном року,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Општину Прокупље, која ће бити са клаузулама: безусловна и платива на први позив. Меница за отклањање грешака у гарантном року се издаје у висини  10% од укупне  вредности уговора без ПДВ-а. Рок важења менице мора бити 10 (десет)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недостатка који би могао да утиче на могућност коришћења предмета уговора у гарантном року.</w:t>
      </w:r>
    </w:p>
    <w:p w:rsidR="00237E2E" w:rsidRPr="00237E2E" w:rsidRDefault="00237E2E" w:rsidP="00237E2E">
      <w:pPr>
        <w:autoSpaceDE w:val="0"/>
        <w:spacing w:line="240" w:lineRule="auto"/>
        <w:jc w:val="both"/>
        <w:rPr>
          <w:rFonts w:ascii="Calibri" w:hAnsi="Calibri" w:cs="Calibri"/>
          <w:color w:val="auto"/>
          <w:kern w:val="0"/>
          <w:sz w:val="22"/>
          <w:szCs w:val="22"/>
          <w:lang w:val="sr-Cyrl-CS"/>
        </w:rPr>
      </w:pPr>
    </w:p>
    <w:p w:rsidR="00237E2E" w:rsidRPr="00237E2E" w:rsidRDefault="00237E2E" w:rsidP="00237E2E">
      <w:pPr>
        <w:autoSpaceDE w:val="0"/>
        <w:spacing w:line="240" w:lineRule="auto"/>
        <w:ind w:left="360"/>
        <w:jc w:val="both"/>
        <w:rPr>
          <w:rFonts w:ascii="Calibri" w:hAnsi="Calibri" w:cs="Calibri"/>
          <w:color w:val="auto"/>
          <w:kern w:val="0"/>
          <w:sz w:val="22"/>
          <w:szCs w:val="22"/>
          <w:lang w:val="sr-Cyrl-CS"/>
        </w:rPr>
      </w:pPr>
    </w:p>
    <w:p w:rsidR="00237E2E" w:rsidRPr="00237E2E" w:rsidRDefault="00237E2E" w:rsidP="00237E2E">
      <w:pPr>
        <w:tabs>
          <w:tab w:val="left" w:pos="3600"/>
        </w:tabs>
        <w:spacing w:before="120" w:after="120" w:line="240" w:lineRule="auto"/>
        <w:jc w:val="both"/>
        <w:rPr>
          <w:rFonts w:ascii="Calibri" w:hAnsi="Calibri" w:cs="Calibri"/>
          <w:b/>
          <w:bCs/>
          <w:color w:val="auto"/>
          <w:kern w:val="0"/>
          <w:sz w:val="22"/>
          <w:szCs w:val="22"/>
          <w:lang w:val="sr-Cyrl-CS"/>
        </w:rPr>
      </w:pPr>
      <w:r w:rsidRPr="00237E2E">
        <w:rPr>
          <w:rFonts w:ascii="Calibri" w:hAnsi="Calibri" w:cs="Calibri"/>
          <w:b/>
          <w:color w:val="auto"/>
          <w:kern w:val="0"/>
          <w:sz w:val="22"/>
          <w:szCs w:val="22"/>
          <w:u w:val="single"/>
          <w:lang w:val="sr-Cyrl-CS"/>
        </w:rPr>
        <w:t>Напомена: Понуђач је дужан да попуни Изјаву кој</w:t>
      </w:r>
      <w:r w:rsidRPr="00237E2E">
        <w:rPr>
          <w:rFonts w:ascii="Calibri" w:hAnsi="Calibri" w:cs="Calibri"/>
          <w:b/>
          <w:color w:val="auto"/>
          <w:kern w:val="0"/>
          <w:sz w:val="22"/>
          <w:szCs w:val="22"/>
          <w:u w:val="single"/>
        </w:rPr>
        <w:t>a</w:t>
      </w:r>
      <w:r w:rsidRPr="00237E2E">
        <w:rPr>
          <w:rFonts w:ascii="Calibri" w:hAnsi="Calibri" w:cs="Calibri"/>
          <w:b/>
          <w:color w:val="auto"/>
          <w:kern w:val="0"/>
          <w:sz w:val="22"/>
          <w:szCs w:val="22"/>
          <w:u w:val="single"/>
          <w:lang w:val="sr-Cyrl-CS"/>
        </w:rPr>
        <w:t xml:space="preserve"> следи а кој</w:t>
      </w:r>
      <w:r w:rsidRPr="00237E2E">
        <w:rPr>
          <w:rFonts w:ascii="Calibri" w:hAnsi="Calibri" w:cs="Calibri"/>
          <w:b/>
          <w:color w:val="auto"/>
          <w:kern w:val="0"/>
          <w:sz w:val="22"/>
          <w:szCs w:val="22"/>
          <w:u w:val="single"/>
        </w:rPr>
        <w:t>a</w:t>
      </w:r>
      <w:r w:rsidRPr="00237E2E">
        <w:rPr>
          <w:rFonts w:ascii="Calibri" w:hAnsi="Calibri" w:cs="Calibri"/>
          <w:b/>
          <w:color w:val="auto"/>
          <w:kern w:val="0"/>
          <w:sz w:val="22"/>
          <w:szCs w:val="22"/>
          <w:u w:val="single"/>
          <w:lang w:val="sr-Cyrl-CS"/>
        </w:rPr>
        <w:t xml:space="preserve"> </w:t>
      </w:r>
      <w:r w:rsidRPr="00237E2E">
        <w:rPr>
          <w:rFonts w:ascii="Calibri" w:hAnsi="Calibri" w:cs="Calibri"/>
          <w:b/>
          <w:color w:val="auto"/>
          <w:kern w:val="0"/>
          <w:sz w:val="22"/>
          <w:szCs w:val="22"/>
          <w:u w:val="single"/>
        </w:rPr>
        <w:t>je</w:t>
      </w:r>
      <w:r w:rsidRPr="00237E2E">
        <w:rPr>
          <w:rFonts w:ascii="Calibri" w:hAnsi="Calibri" w:cs="Calibri"/>
          <w:b/>
          <w:color w:val="auto"/>
          <w:kern w:val="0"/>
          <w:sz w:val="22"/>
          <w:szCs w:val="22"/>
          <w:u w:val="single"/>
          <w:lang w:val="sr-Cyrl-CS"/>
        </w:rPr>
        <w:t xml:space="preserve"> саставни део конкурсне документације.</w:t>
      </w: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widowControl w:val="0"/>
        <w:spacing w:line="240" w:lineRule="exact"/>
        <w:jc w:val="both"/>
        <w:rPr>
          <w:rFonts w:ascii="Calibri" w:hAnsi="Calibri" w:cs="Calibri"/>
          <w:bCs/>
          <w:color w:val="FF6600"/>
          <w:spacing w:val="-2"/>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widowControl w:val="0"/>
        <w:spacing w:line="240" w:lineRule="exact"/>
        <w:jc w:val="both"/>
        <w:rPr>
          <w:rFonts w:ascii="Calibri" w:hAnsi="Calibri" w:cs="Calibri"/>
          <w:b/>
          <w:bCs/>
          <w:color w:val="auto"/>
          <w:spacing w:val="-2"/>
          <w:kern w:val="0"/>
          <w:sz w:val="22"/>
          <w:szCs w:val="22"/>
          <w:lang w:val="sr-Cyrl-CS"/>
        </w:rPr>
      </w:pPr>
      <w:r w:rsidRPr="00237E2E">
        <w:rPr>
          <w:rFonts w:ascii="Calibri" w:hAnsi="Calibri" w:cs="Calibri"/>
          <w:b/>
          <w:color w:val="auto"/>
          <w:spacing w:val="-2"/>
          <w:kern w:val="0"/>
          <w:sz w:val="22"/>
          <w:szCs w:val="22"/>
          <w:lang w:val="sr-Cyrl-CS"/>
        </w:rPr>
        <w:t xml:space="preserve">Образац </w:t>
      </w:r>
      <w:r w:rsidRPr="00237E2E">
        <w:rPr>
          <w:rFonts w:ascii="Calibri" w:hAnsi="Calibri" w:cs="Calibri"/>
          <w:color w:val="auto"/>
          <w:spacing w:val="-2"/>
          <w:kern w:val="0"/>
          <w:sz w:val="22"/>
          <w:szCs w:val="22"/>
          <w:lang w:val="sr-Cyrl-CS"/>
        </w:rPr>
        <w:t>Б</w:t>
      </w:r>
      <w:r w:rsidRPr="00237E2E">
        <w:rPr>
          <w:rFonts w:ascii="Calibri" w:hAnsi="Calibri" w:cs="Calibri"/>
          <w:b/>
          <w:color w:val="auto"/>
          <w:spacing w:val="-2"/>
          <w:kern w:val="0"/>
          <w:sz w:val="22"/>
          <w:szCs w:val="22"/>
          <w:lang w:val="sr-Latn-RS"/>
        </w:rPr>
        <w:t>-</w:t>
      </w:r>
      <w:r w:rsidRPr="00237E2E">
        <w:rPr>
          <w:rFonts w:ascii="Calibri" w:hAnsi="Calibri" w:cs="Calibri"/>
          <w:color w:val="auto"/>
          <w:spacing w:val="-2"/>
          <w:kern w:val="0"/>
          <w:sz w:val="22"/>
          <w:szCs w:val="22"/>
          <w:lang w:val="sr-Latn-RS"/>
        </w:rPr>
        <w:t xml:space="preserve"> </w:t>
      </w:r>
      <w:r w:rsidRPr="00237E2E">
        <w:rPr>
          <w:rFonts w:ascii="Calibri" w:hAnsi="Calibri" w:cs="Calibri"/>
          <w:bCs/>
          <w:color w:val="auto"/>
          <w:spacing w:val="-3"/>
          <w:kern w:val="0"/>
          <w:sz w:val="22"/>
          <w:szCs w:val="22"/>
          <w:lang w:val="sr-Latn-RS"/>
        </w:rPr>
        <w:t>ИЗЈАВА ПОНУЂАЧА О СРЕДСТВУ ФИНАНСИЈСКОГ ОБЕЗБЕЂЕЊА - СОПСТВЕН</w:t>
      </w:r>
      <w:r w:rsidRPr="00237E2E">
        <w:rPr>
          <w:rFonts w:ascii="Calibri" w:hAnsi="Calibri" w:cs="Calibri"/>
          <w:bCs/>
          <w:color w:val="auto"/>
          <w:spacing w:val="-3"/>
          <w:kern w:val="0"/>
          <w:sz w:val="22"/>
          <w:szCs w:val="22"/>
          <w:lang w:val="sr-Cyrl-CS"/>
        </w:rPr>
        <w:t>А</w:t>
      </w:r>
      <w:r w:rsidRPr="00237E2E">
        <w:rPr>
          <w:rFonts w:ascii="Calibri" w:hAnsi="Calibri" w:cs="Calibri"/>
          <w:bCs/>
          <w:color w:val="auto"/>
          <w:spacing w:val="-3"/>
          <w:kern w:val="0"/>
          <w:sz w:val="22"/>
          <w:szCs w:val="22"/>
          <w:lang w:val="sr-Latn-RS"/>
        </w:rPr>
        <w:t xml:space="preserve"> БЛАНКО МЕНИЦ</w:t>
      </w:r>
      <w:r w:rsidRPr="00237E2E">
        <w:rPr>
          <w:rFonts w:ascii="Calibri" w:hAnsi="Calibri" w:cs="Calibri"/>
          <w:bCs/>
          <w:color w:val="auto"/>
          <w:spacing w:val="-3"/>
          <w:kern w:val="0"/>
          <w:sz w:val="22"/>
          <w:szCs w:val="22"/>
          <w:lang w:val="sr-Cyrl-CS"/>
        </w:rPr>
        <w:t xml:space="preserve">А </w:t>
      </w:r>
      <w:r w:rsidRPr="00237E2E">
        <w:rPr>
          <w:rFonts w:ascii="Calibri" w:hAnsi="Calibri" w:cs="Calibri"/>
          <w:bCs/>
          <w:color w:val="auto"/>
          <w:spacing w:val="-3"/>
          <w:kern w:val="0"/>
          <w:sz w:val="22"/>
          <w:szCs w:val="22"/>
          <w:lang w:val="sr-Latn-RS"/>
        </w:rPr>
        <w:t xml:space="preserve">ЗА </w:t>
      </w:r>
      <w:r w:rsidRPr="00237E2E">
        <w:rPr>
          <w:rFonts w:ascii="Calibri" w:hAnsi="Calibri" w:cs="Calibri"/>
          <w:bCs/>
          <w:color w:val="auto"/>
          <w:spacing w:val="-3"/>
          <w:kern w:val="0"/>
          <w:sz w:val="22"/>
          <w:szCs w:val="22"/>
          <w:lang w:val="sr-Cyrl-CS"/>
        </w:rPr>
        <w:t>ДОБРО ИЗВРШЕЊЕ ПОСЛА</w:t>
      </w: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widowControl w:val="0"/>
        <w:spacing w:line="240" w:lineRule="exact"/>
        <w:jc w:val="both"/>
        <w:rPr>
          <w:rFonts w:ascii="Calibri" w:hAnsi="Calibri" w:cs="Calibri"/>
          <w:b/>
          <w:bCs/>
          <w:color w:val="auto"/>
          <w:spacing w:val="-2"/>
          <w:kern w:val="0"/>
          <w:sz w:val="22"/>
          <w:szCs w:val="22"/>
        </w:rPr>
      </w:pPr>
      <w:r w:rsidRPr="00237E2E">
        <w:rPr>
          <w:rFonts w:ascii="Calibri" w:hAnsi="Calibri" w:cs="Calibri"/>
          <w:b/>
          <w:color w:val="auto"/>
          <w:spacing w:val="-2"/>
          <w:kern w:val="0"/>
          <w:sz w:val="22"/>
          <w:szCs w:val="22"/>
          <w:lang w:val="sr-Cyrl-CS"/>
        </w:rPr>
        <w:t xml:space="preserve">Образац </w:t>
      </w:r>
      <w:r w:rsidRPr="00237E2E">
        <w:rPr>
          <w:rFonts w:ascii="Calibri" w:hAnsi="Calibri" w:cs="Calibri"/>
          <w:color w:val="auto"/>
          <w:spacing w:val="-2"/>
          <w:kern w:val="0"/>
          <w:sz w:val="22"/>
          <w:szCs w:val="22"/>
          <w:lang w:val="sr-Cyrl-CS"/>
        </w:rPr>
        <w:t>В</w:t>
      </w:r>
      <w:r w:rsidRPr="00237E2E">
        <w:rPr>
          <w:rFonts w:ascii="Calibri" w:hAnsi="Calibri" w:cs="Calibri"/>
          <w:b/>
          <w:color w:val="auto"/>
          <w:spacing w:val="-2"/>
          <w:kern w:val="0"/>
          <w:sz w:val="22"/>
          <w:szCs w:val="22"/>
          <w:lang w:val="sr-Latn-RS"/>
        </w:rPr>
        <w:t>-</w:t>
      </w:r>
      <w:r w:rsidRPr="00237E2E">
        <w:rPr>
          <w:rFonts w:ascii="Calibri" w:hAnsi="Calibri" w:cs="Calibri"/>
          <w:color w:val="auto"/>
          <w:spacing w:val="-2"/>
          <w:kern w:val="0"/>
          <w:sz w:val="22"/>
          <w:szCs w:val="22"/>
          <w:lang w:val="sr-Latn-RS"/>
        </w:rPr>
        <w:t xml:space="preserve"> </w:t>
      </w:r>
      <w:r w:rsidRPr="00237E2E">
        <w:rPr>
          <w:rFonts w:ascii="Calibri" w:hAnsi="Calibri" w:cs="Calibri"/>
          <w:bCs/>
          <w:color w:val="auto"/>
          <w:spacing w:val="-3"/>
          <w:kern w:val="0"/>
          <w:sz w:val="22"/>
          <w:szCs w:val="22"/>
          <w:lang w:val="sr-Latn-RS"/>
        </w:rPr>
        <w:t>ИЗЈАВА ПОНУЂАЧА О СРЕДСТВУ ФИНАНСИЈСКОГ ОБЕЗБЕЂЕЊА - СОПСТВЕН</w:t>
      </w:r>
      <w:r w:rsidRPr="00237E2E">
        <w:rPr>
          <w:rFonts w:ascii="Calibri" w:hAnsi="Calibri" w:cs="Calibri"/>
          <w:bCs/>
          <w:color w:val="auto"/>
          <w:spacing w:val="-3"/>
          <w:kern w:val="0"/>
          <w:sz w:val="22"/>
          <w:szCs w:val="22"/>
          <w:lang w:val="sr-Cyrl-CS"/>
        </w:rPr>
        <w:t>А</w:t>
      </w:r>
      <w:r w:rsidRPr="00237E2E">
        <w:rPr>
          <w:rFonts w:ascii="Calibri" w:hAnsi="Calibri" w:cs="Calibri"/>
          <w:bCs/>
          <w:color w:val="auto"/>
          <w:spacing w:val="-3"/>
          <w:kern w:val="0"/>
          <w:sz w:val="22"/>
          <w:szCs w:val="22"/>
          <w:lang w:val="sr-Latn-RS"/>
        </w:rPr>
        <w:t xml:space="preserve"> БЛАНКО МЕНИЦ</w:t>
      </w:r>
      <w:r w:rsidRPr="00237E2E">
        <w:rPr>
          <w:rFonts w:ascii="Calibri" w:hAnsi="Calibri" w:cs="Calibri"/>
          <w:bCs/>
          <w:color w:val="auto"/>
          <w:spacing w:val="-3"/>
          <w:kern w:val="0"/>
          <w:sz w:val="22"/>
          <w:szCs w:val="22"/>
          <w:lang w:val="sr-Cyrl-CS"/>
        </w:rPr>
        <w:t>А</w:t>
      </w:r>
      <w:r w:rsidRPr="00237E2E">
        <w:rPr>
          <w:rFonts w:ascii="Calibri" w:hAnsi="Calibri" w:cs="Calibri"/>
          <w:bCs/>
          <w:color w:val="auto"/>
          <w:spacing w:val="-3"/>
          <w:kern w:val="0"/>
          <w:sz w:val="22"/>
          <w:szCs w:val="22"/>
          <w:lang w:val="sr-Latn-RS"/>
        </w:rPr>
        <w:t xml:space="preserve"> ЗА </w:t>
      </w:r>
      <w:r w:rsidRPr="00237E2E">
        <w:rPr>
          <w:rFonts w:ascii="Calibri" w:hAnsi="Calibri" w:cs="Calibri"/>
          <w:bCs/>
          <w:color w:val="auto"/>
          <w:spacing w:val="-3"/>
          <w:kern w:val="0"/>
          <w:sz w:val="22"/>
          <w:szCs w:val="22"/>
          <w:lang w:val="sr-Cyrl-CS"/>
        </w:rPr>
        <w:t>ОТКЛАЊАЊЕ НЕДОСТАТАКА У ГАРАНТНОМ РОКУ</w:t>
      </w: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tbl>
      <w:tblPr>
        <w:tblW w:w="0" w:type="auto"/>
        <w:tblInd w:w="108" w:type="dxa"/>
        <w:tblLayout w:type="fixed"/>
        <w:tblLook w:val="0000" w:firstRow="0" w:lastRow="0" w:firstColumn="0" w:lastColumn="0" w:noHBand="0" w:noVBand="0"/>
      </w:tblPr>
      <w:tblGrid>
        <w:gridCol w:w="9317"/>
      </w:tblGrid>
      <w:tr w:rsidR="00237E2E" w:rsidRPr="00237E2E" w:rsidTr="00237E2E">
        <w:trPr>
          <w:trHeight w:val="1439"/>
        </w:trPr>
        <w:tc>
          <w:tcPr>
            <w:tcW w:w="93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237E2E" w:rsidRPr="00237E2E" w:rsidRDefault="00237E2E" w:rsidP="00237E2E">
            <w:pPr>
              <w:snapToGrid w:val="0"/>
              <w:spacing w:line="240" w:lineRule="auto"/>
              <w:jc w:val="center"/>
              <w:rPr>
                <w:rFonts w:ascii="Calibri" w:hAnsi="Calibri" w:cs="Calibri"/>
                <w:b/>
                <w:color w:val="auto"/>
                <w:kern w:val="0"/>
                <w:sz w:val="22"/>
                <w:szCs w:val="22"/>
                <w:lang w:val="sr-Cyrl-CS"/>
              </w:rPr>
            </w:pPr>
          </w:p>
          <w:p w:rsidR="00237E2E" w:rsidRPr="00237E2E" w:rsidRDefault="00237E2E" w:rsidP="00237E2E">
            <w:pPr>
              <w:autoSpaceDE w:val="0"/>
              <w:spacing w:line="280" w:lineRule="exact"/>
              <w:jc w:val="center"/>
              <w:rPr>
                <w:rFonts w:ascii="Calibri" w:hAnsi="Calibri" w:cs="Calibri"/>
                <w:bCs/>
                <w:color w:val="FF6600"/>
                <w:kern w:val="0"/>
                <w:sz w:val="22"/>
                <w:szCs w:val="22"/>
                <w:lang w:val="sr-Latn-RS"/>
              </w:rPr>
            </w:pPr>
            <w:r w:rsidRPr="00237E2E">
              <w:rPr>
                <w:rFonts w:ascii="Calibri" w:hAnsi="Calibri" w:cs="Calibri"/>
                <w:b/>
                <w:color w:val="auto"/>
                <w:kern w:val="0"/>
                <w:sz w:val="22"/>
                <w:szCs w:val="22"/>
                <w:lang w:val="sr-Cyrl-CS"/>
              </w:rPr>
              <w:t xml:space="preserve">Јавна набавка број: </w:t>
            </w:r>
            <w:r w:rsidRPr="00237E2E">
              <w:rPr>
                <w:rFonts w:ascii="Calibri" w:hAnsi="Calibri" w:cs="Calibri"/>
                <w:color w:val="auto"/>
                <w:kern w:val="0"/>
                <w:sz w:val="22"/>
                <w:szCs w:val="22"/>
              </w:rPr>
              <w:t xml:space="preserve">ЈН </w:t>
            </w:r>
            <w:r w:rsidRPr="00237E2E">
              <w:rPr>
                <w:rFonts w:ascii="Calibri" w:hAnsi="Calibri" w:cs="Calibri"/>
                <w:color w:val="auto"/>
                <w:kern w:val="0"/>
                <w:sz w:val="22"/>
                <w:szCs w:val="22"/>
                <w:lang w:val="sr-Cyrl-CS"/>
              </w:rPr>
              <w:t>Р-</w:t>
            </w:r>
            <w:r w:rsidRPr="00237E2E">
              <w:rPr>
                <w:rFonts w:ascii="Calibri" w:hAnsi="Calibri" w:cs="Calibri"/>
                <w:color w:val="auto"/>
                <w:kern w:val="0"/>
                <w:sz w:val="22"/>
                <w:szCs w:val="22"/>
                <w:lang w:val="sr-Latn-CS"/>
              </w:rPr>
              <w:t>1.</w:t>
            </w:r>
            <w:r w:rsidRPr="00237E2E">
              <w:rPr>
                <w:rFonts w:ascii="Calibri" w:hAnsi="Calibri" w:cs="Calibri"/>
                <w:color w:val="auto"/>
                <w:kern w:val="0"/>
                <w:sz w:val="22"/>
                <w:szCs w:val="22"/>
                <w:lang w:val="sr-Cyrl-CS"/>
              </w:rPr>
              <w:t>3.</w:t>
            </w:r>
            <w:r w:rsidRPr="00237E2E">
              <w:rPr>
                <w:rFonts w:ascii="Calibri" w:hAnsi="Calibri" w:cs="Calibri"/>
                <w:color w:val="auto"/>
                <w:kern w:val="0"/>
                <w:sz w:val="22"/>
                <w:szCs w:val="22"/>
                <w:lang w:val="sr-Cyrl-RS"/>
              </w:rPr>
              <w:t>1</w:t>
            </w:r>
            <w:r>
              <w:rPr>
                <w:rFonts w:ascii="Calibri" w:hAnsi="Calibri" w:cs="Calibri"/>
                <w:color w:val="auto"/>
                <w:kern w:val="0"/>
                <w:sz w:val="22"/>
                <w:szCs w:val="22"/>
                <w:lang w:val="sr-Latn-RS"/>
              </w:rPr>
              <w:t>1</w:t>
            </w:r>
            <w:r w:rsidRPr="00237E2E">
              <w:rPr>
                <w:rFonts w:ascii="Calibri" w:hAnsi="Calibri" w:cs="Calibri"/>
                <w:color w:val="auto"/>
                <w:kern w:val="0"/>
                <w:sz w:val="22"/>
                <w:szCs w:val="22"/>
                <w:lang w:val="sr-Cyrl-CS"/>
              </w:rPr>
              <w:t>/</w:t>
            </w:r>
            <w:r w:rsidRPr="00237E2E">
              <w:rPr>
                <w:rFonts w:ascii="Calibri" w:hAnsi="Calibri" w:cs="Calibri"/>
                <w:color w:val="auto"/>
                <w:kern w:val="0"/>
                <w:sz w:val="22"/>
                <w:szCs w:val="22"/>
              </w:rPr>
              <w:t>401-</w:t>
            </w:r>
            <w:r>
              <w:rPr>
                <w:rFonts w:ascii="Calibri" w:hAnsi="Calibri" w:cs="Calibri"/>
                <w:color w:val="auto"/>
                <w:kern w:val="0"/>
                <w:sz w:val="22"/>
                <w:szCs w:val="22"/>
              </w:rPr>
              <w:t>1</w:t>
            </w:r>
            <w:r w:rsidRPr="00237E2E">
              <w:rPr>
                <w:rFonts w:ascii="Calibri" w:hAnsi="Calibri" w:cs="Calibri"/>
                <w:color w:val="auto"/>
                <w:kern w:val="0"/>
                <w:sz w:val="22"/>
                <w:szCs w:val="22"/>
              </w:rPr>
              <w:t>1</w:t>
            </w:r>
            <w:r w:rsidRPr="00237E2E">
              <w:rPr>
                <w:rFonts w:ascii="Calibri" w:hAnsi="Calibri" w:cs="Calibri"/>
                <w:color w:val="auto"/>
                <w:kern w:val="0"/>
                <w:sz w:val="22"/>
                <w:szCs w:val="22"/>
                <w:lang w:val="sr-Cyrl-CS"/>
              </w:rPr>
              <w:t>/1</w:t>
            </w:r>
            <w:r>
              <w:rPr>
                <w:rFonts w:ascii="Calibri" w:hAnsi="Calibri" w:cs="Calibri"/>
                <w:color w:val="auto"/>
                <w:kern w:val="0"/>
                <w:sz w:val="22"/>
                <w:szCs w:val="22"/>
                <w:lang w:val="sr-Latn-RS"/>
              </w:rPr>
              <w:t>8</w:t>
            </w:r>
            <w:r w:rsidRPr="00237E2E">
              <w:rPr>
                <w:rFonts w:ascii="Calibri" w:hAnsi="Calibri" w:cs="Calibri"/>
                <w:color w:val="auto"/>
                <w:kern w:val="0"/>
                <w:sz w:val="22"/>
                <w:szCs w:val="22"/>
                <w:lang w:val="sr-Latn-CS"/>
              </w:rPr>
              <w:t>-04</w:t>
            </w:r>
            <w:r w:rsidRPr="00237E2E">
              <w:rPr>
                <w:rFonts w:ascii="Calibri" w:hAnsi="Calibri" w:cs="Calibri"/>
                <w:color w:val="auto"/>
                <w:kern w:val="0"/>
                <w:sz w:val="22"/>
                <w:szCs w:val="22"/>
                <w:lang w:val="sr-Cyrl-CS"/>
              </w:rPr>
              <w:t>–</w:t>
            </w:r>
            <w:r w:rsidRPr="00A41D95">
              <w:rPr>
                <w:rFonts w:ascii="Calibri" w:hAnsi="Calibri" w:cs="Calibri"/>
                <w:bCs/>
                <w:color w:val="auto"/>
                <w:kern w:val="0"/>
                <w:sz w:val="22"/>
                <w:szCs w:val="22"/>
                <w:lang w:val="sr-Cyrl-CS" w:eastAsia="en-US"/>
              </w:rPr>
              <w:t>Реконструкција коловоза и тротоара у  Партизанској улици у Прокупљу (деоница од ул. Драгољуба Ракића до раскрснице са ул. Пасјачком).</w:t>
            </w:r>
          </w:p>
          <w:p w:rsidR="00237E2E" w:rsidRPr="00237E2E" w:rsidRDefault="00237E2E" w:rsidP="00237E2E">
            <w:pPr>
              <w:autoSpaceDE w:val="0"/>
              <w:spacing w:line="280" w:lineRule="exact"/>
              <w:jc w:val="center"/>
              <w:rPr>
                <w:rFonts w:ascii="Calibri" w:hAnsi="Calibri" w:cs="Calibri"/>
                <w:bCs/>
                <w:color w:val="FF6600"/>
                <w:kern w:val="0"/>
                <w:sz w:val="22"/>
                <w:szCs w:val="22"/>
                <w:lang w:val="sr-Cyrl-CS"/>
              </w:rPr>
            </w:pPr>
          </w:p>
          <w:p w:rsidR="00237E2E" w:rsidRPr="00237E2E" w:rsidRDefault="00237E2E" w:rsidP="00237E2E">
            <w:pPr>
              <w:autoSpaceDE w:val="0"/>
              <w:spacing w:line="280" w:lineRule="exact"/>
              <w:jc w:val="center"/>
              <w:rPr>
                <w:i/>
                <w:color w:val="auto"/>
                <w:kern w:val="0"/>
                <w:lang w:val="sr-Cyrl-CS"/>
              </w:rPr>
            </w:pPr>
            <w:r w:rsidRPr="00237E2E">
              <w:rPr>
                <w:rFonts w:ascii="Calibri" w:hAnsi="Calibri" w:cs="Calibri"/>
                <w:b/>
                <w:bCs/>
                <w:color w:val="auto"/>
                <w:kern w:val="0"/>
                <w:sz w:val="22"/>
                <w:szCs w:val="22"/>
                <w:lang w:val="sr-Cyrl-CS"/>
              </w:rPr>
              <w:t>Образац Б</w:t>
            </w:r>
          </w:p>
          <w:p w:rsidR="00237E2E" w:rsidRPr="00237E2E" w:rsidRDefault="00237E2E" w:rsidP="00237E2E">
            <w:pPr>
              <w:spacing w:line="240" w:lineRule="auto"/>
              <w:jc w:val="center"/>
              <w:rPr>
                <w:rFonts w:ascii="Calibri" w:hAnsi="Calibri" w:cs="Calibri"/>
                <w:i/>
                <w:color w:val="auto"/>
                <w:kern w:val="0"/>
                <w:sz w:val="22"/>
                <w:szCs w:val="22"/>
                <w:lang w:val="sr-Cyrl-CS"/>
              </w:rPr>
            </w:pPr>
          </w:p>
        </w:tc>
      </w:tr>
      <w:tr w:rsidR="00237E2E" w:rsidRPr="00237E2E" w:rsidTr="00237E2E">
        <w:trPr>
          <w:trHeight w:val="1674"/>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widowControl w:val="0"/>
              <w:spacing w:line="240" w:lineRule="exact"/>
              <w:jc w:val="center"/>
              <w:rPr>
                <w:rFonts w:ascii="Verdana" w:hAnsi="Verdana" w:cs="Verdana"/>
                <w:b/>
                <w:bCs/>
                <w:color w:val="auto"/>
                <w:spacing w:val="-2"/>
                <w:kern w:val="0"/>
                <w:sz w:val="17"/>
                <w:szCs w:val="17"/>
                <w:lang w:val="sr-Latn-RS"/>
              </w:rPr>
            </w:pPr>
          </w:p>
          <w:p w:rsidR="00237E2E" w:rsidRPr="00237E2E" w:rsidRDefault="00237E2E" w:rsidP="00237E2E">
            <w:pPr>
              <w:widowControl w:val="0"/>
              <w:spacing w:line="240" w:lineRule="exact"/>
              <w:jc w:val="center"/>
              <w:rPr>
                <w:rFonts w:ascii="Verdana" w:hAnsi="Verdana" w:cs="Verdana"/>
                <w:b/>
                <w:bCs/>
                <w:i/>
                <w:color w:val="auto"/>
                <w:spacing w:val="-2"/>
                <w:kern w:val="0"/>
                <w:sz w:val="17"/>
                <w:szCs w:val="17"/>
                <w:lang w:val="sr-Cyrl-CS"/>
              </w:rPr>
            </w:pPr>
            <w:r w:rsidRPr="00237E2E">
              <w:rPr>
                <w:rFonts w:ascii="Calibri" w:hAnsi="Calibri" w:cs="Calibri"/>
                <w:b/>
                <w:bCs/>
                <w:spacing w:val="-3"/>
                <w:kern w:val="0"/>
                <w:sz w:val="22"/>
                <w:szCs w:val="22"/>
                <w:lang w:val="sr-Latn-RS"/>
              </w:rPr>
              <w:t>ИЗЈАВА ПОНУЂАЧА О СРЕДСТВУ ФИНАНСИЈСКОГ ОБЕЗБЕЂЕЊА - СОПСТВЕН</w:t>
            </w:r>
            <w:r w:rsidRPr="00237E2E">
              <w:rPr>
                <w:rFonts w:ascii="Calibri" w:hAnsi="Calibri" w:cs="Calibri"/>
                <w:b/>
                <w:bCs/>
                <w:spacing w:val="-3"/>
                <w:kern w:val="0"/>
                <w:sz w:val="22"/>
                <w:szCs w:val="22"/>
                <w:lang w:val="sr-Cyrl-CS"/>
              </w:rPr>
              <w:t>А</w:t>
            </w:r>
            <w:r w:rsidRPr="00237E2E">
              <w:rPr>
                <w:rFonts w:ascii="Calibri" w:hAnsi="Calibri" w:cs="Calibri"/>
                <w:b/>
                <w:bCs/>
                <w:spacing w:val="-3"/>
                <w:kern w:val="0"/>
                <w:sz w:val="22"/>
                <w:szCs w:val="22"/>
                <w:lang w:val="sr-Latn-RS"/>
              </w:rPr>
              <w:t xml:space="preserve"> БЛАНКО МЕНИЦ</w:t>
            </w:r>
            <w:r w:rsidRPr="00237E2E">
              <w:rPr>
                <w:rFonts w:ascii="Calibri" w:hAnsi="Calibri" w:cs="Calibri"/>
                <w:b/>
                <w:bCs/>
                <w:spacing w:val="-3"/>
                <w:kern w:val="0"/>
                <w:sz w:val="22"/>
                <w:szCs w:val="22"/>
                <w:lang w:val="sr-Cyrl-CS"/>
              </w:rPr>
              <w:t>А</w:t>
            </w:r>
            <w:r w:rsidRPr="00237E2E">
              <w:rPr>
                <w:rFonts w:ascii="Calibri" w:hAnsi="Calibri" w:cs="Calibri"/>
                <w:b/>
                <w:bCs/>
                <w:spacing w:val="-3"/>
                <w:kern w:val="0"/>
                <w:sz w:val="22"/>
                <w:szCs w:val="22"/>
                <w:lang w:val="sr-Latn-RS"/>
              </w:rPr>
              <w:t xml:space="preserve"> ЗА </w:t>
            </w:r>
            <w:r w:rsidRPr="00237E2E">
              <w:rPr>
                <w:rFonts w:ascii="Calibri" w:hAnsi="Calibri" w:cs="Calibri"/>
                <w:b/>
                <w:bCs/>
                <w:spacing w:val="-3"/>
                <w:kern w:val="0"/>
                <w:sz w:val="22"/>
                <w:szCs w:val="22"/>
                <w:lang w:val="sr-Cyrl-CS"/>
              </w:rPr>
              <w:t>ДОБРО ИЗВРШЕЊЕ ПОСЛА</w:t>
            </w: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1508"/>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ПОНУЂАЧ :______________________________________________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3413"/>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autoSpaceDE w:val="0"/>
              <w:spacing w:line="280" w:lineRule="exact"/>
              <w:jc w:val="both"/>
              <w:rPr>
                <w:color w:val="auto"/>
                <w:kern w:val="0"/>
                <w:lang w:val="sr-Latn-CS"/>
              </w:rPr>
            </w:pPr>
            <w:r w:rsidRPr="00237E2E">
              <w:rPr>
                <w:rFonts w:ascii="Calibri" w:hAnsi="Calibri" w:cs="Calibri"/>
                <w:color w:val="auto"/>
                <w:kern w:val="0"/>
                <w:sz w:val="22"/>
                <w:szCs w:val="22"/>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w:t>
            </w:r>
            <w:r w:rsidRPr="00F96F06">
              <w:rPr>
                <w:rFonts w:ascii="Calibri" w:hAnsi="Calibri" w:cs="Calibri"/>
                <w:color w:val="auto"/>
                <w:kern w:val="0"/>
                <w:sz w:val="22"/>
                <w:szCs w:val="22"/>
              </w:rPr>
              <w:t xml:space="preserve">ЈН </w:t>
            </w:r>
            <w:r w:rsidRPr="00F96F06">
              <w:rPr>
                <w:rFonts w:ascii="Calibri" w:hAnsi="Calibri" w:cs="Calibri"/>
                <w:color w:val="auto"/>
                <w:kern w:val="0"/>
                <w:sz w:val="22"/>
                <w:szCs w:val="22"/>
                <w:lang w:val="sr-Cyrl-CS"/>
              </w:rPr>
              <w:t>Р-</w:t>
            </w:r>
            <w:r w:rsidRPr="00F96F06">
              <w:rPr>
                <w:rFonts w:ascii="Calibri" w:hAnsi="Calibri" w:cs="Calibri"/>
                <w:color w:val="auto"/>
                <w:kern w:val="0"/>
                <w:sz w:val="22"/>
                <w:szCs w:val="22"/>
                <w:lang w:val="sr-Latn-CS"/>
              </w:rPr>
              <w:t>1.</w:t>
            </w:r>
            <w:r w:rsidRPr="00F96F06">
              <w:rPr>
                <w:rFonts w:ascii="Calibri" w:hAnsi="Calibri" w:cs="Calibri"/>
                <w:color w:val="auto"/>
                <w:kern w:val="0"/>
                <w:sz w:val="22"/>
                <w:szCs w:val="22"/>
                <w:lang w:val="sr-Cyrl-CS"/>
              </w:rPr>
              <w:t>3.</w:t>
            </w:r>
            <w:r w:rsidRPr="00F96F06">
              <w:rPr>
                <w:rFonts w:ascii="Calibri" w:hAnsi="Calibri" w:cs="Calibri"/>
                <w:color w:val="auto"/>
                <w:kern w:val="0"/>
                <w:sz w:val="22"/>
                <w:szCs w:val="22"/>
                <w:lang w:val="sr-Cyrl-RS"/>
              </w:rPr>
              <w:t>1</w:t>
            </w:r>
            <w:r w:rsidRPr="00F96F06">
              <w:rPr>
                <w:rFonts w:ascii="Calibri" w:hAnsi="Calibri" w:cs="Calibri"/>
                <w:color w:val="auto"/>
                <w:kern w:val="0"/>
                <w:sz w:val="22"/>
                <w:szCs w:val="22"/>
                <w:lang w:val="sr-Latn-RS"/>
              </w:rPr>
              <w:t>1</w:t>
            </w:r>
            <w:r w:rsidRPr="00F96F06">
              <w:rPr>
                <w:rFonts w:ascii="Calibri" w:hAnsi="Calibri" w:cs="Calibri"/>
                <w:color w:val="auto"/>
                <w:kern w:val="0"/>
                <w:sz w:val="22"/>
                <w:szCs w:val="22"/>
                <w:lang w:val="sr-Cyrl-CS"/>
              </w:rPr>
              <w:t>/</w:t>
            </w:r>
            <w:r w:rsidRPr="00F96F06">
              <w:rPr>
                <w:rFonts w:ascii="Calibri" w:hAnsi="Calibri" w:cs="Calibri"/>
                <w:color w:val="auto"/>
                <w:kern w:val="0"/>
                <w:sz w:val="22"/>
                <w:szCs w:val="22"/>
              </w:rPr>
              <w:t>401-11</w:t>
            </w:r>
            <w:r w:rsidRPr="00F96F06">
              <w:rPr>
                <w:rFonts w:ascii="Calibri" w:hAnsi="Calibri" w:cs="Calibri"/>
                <w:color w:val="auto"/>
                <w:kern w:val="0"/>
                <w:sz w:val="22"/>
                <w:szCs w:val="22"/>
                <w:lang w:val="sr-Cyrl-CS"/>
              </w:rPr>
              <w:t>/1</w:t>
            </w:r>
            <w:r w:rsidRPr="00F96F06">
              <w:rPr>
                <w:rFonts w:ascii="Calibri" w:hAnsi="Calibri" w:cs="Calibri"/>
                <w:color w:val="auto"/>
                <w:kern w:val="0"/>
                <w:sz w:val="22"/>
                <w:szCs w:val="22"/>
                <w:lang w:val="sr-Latn-RS"/>
              </w:rPr>
              <w:t>8</w:t>
            </w:r>
            <w:r w:rsidRPr="00F96F06">
              <w:rPr>
                <w:rFonts w:ascii="Calibri" w:hAnsi="Calibri" w:cs="Calibri"/>
                <w:color w:val="auto"/>
                <w:kern w:val="0"/>
                <w:sz w:val="22"/>
                <w:szCs w:val="22"/>
                <w:lang w:val="sr-Latn-CS"/>
              </w:rPr>
              <w:t>-04</w:t>
            </w:r>
            <w:r w:rsidR="00F96F06">
              <w:rPr>
                <w:rFonts w:ascii="Calibri" w:hAnsi="Calibri" w:cs="Calibri"/>
                <w:color w:val="auto"/>
                <w:kern w:val="0"/>
                <w:sz w:val="22"/>
                <w:szCs w:val="22"/>
                <w:lang w:val="sr-Cyrl-RS"/>
              </w:rPr>
              <w:t>;</w:t>
            </w:r>
            <w:r w:rsidRPr="00237E2E">
              <w:rPr>
                <w:rFonts w:ascii="Calibri" w:hAnsi="Calibri" w:cs="Calibri"/>
                <w:b/>
                <w:color w:val="auto"/>
                <w:kern w:val="0"/>
                <w:sz w:val="22"/>
                <w:szCs w:val="22"/>
                <w:lang w:val="sr-Cyrl-CS"/>
              </w:rPr>
              <w:t xml:space="preserve"> </w:t>
            </w:r>
            <w:r w:rsidRPr="00A41D95">
              <w:rPr>
                <w:rFonts w:ascii="Calibri" w:hAnsi="Calibri" w:cs="Calibri"/>
                <w:bCs/>
                <w:color w:val="auto"/>
                <w:kern w:val="0"/>
                <w:sz w:val="22"/>
                <w:szCs w:val="22"/>
                <w:lang w:val="sr-Cyrl-CS" w:eastAsia="en-US"/>
              </w:rPr>
              <w:t xml:space="preserve">Реконструкција коловоза и тротоара </w:t>
            </w:r>
            <w:proofErr w:type="gramStart"/>
            <w:r w:rsidRPr="00A41D95">
              <w:rPr>
                <w:rFonts w:ascii="Calibri" w:hAnsi="Calibri" w:cs="Calibri"/>
                <w:bCs/>
                <w:color w:val="auto"/>
                <w:kern w:val="0"/>
                <w:sz w:val="22"/>
                <w:szCs w:val="22"/>
                <w:lang w:val="sr-Cyrl-CS" w:eastAsia="en-US"/>
              </w:rPr>
              <w:t>у  Партизанској</w:t>
            </w:r>
            <w:proofErr w:type="gramEnd"/>
            <w:r w:rsidRPr="00A41D95">
              <w:rPr>
                <w:rFonts w:ascii="Calibri" w:hAnsi="Calibri" w:cs="Calibri"/>
                <w:bCs/>
                <w:color w:val="auto"/>
                <w:kern w:val="0"/>
                <w:sz w:val="22"/>
                <w:szCs w:val="22"/>
                <w:lang w:val="sr-Cyrl-CS" w:eastAsia="en-US"/>
              </w:rPr>
              <w:t xml:space="preserve"> улици у Прокупљу (деоница од ул. Драгољуба Ракића </w:t>
            </w:r>
            <w:r>
              <w:rPr>
                <w:rFonts w:ascii="Calibri" w:hAnsi="Calibri" w:cs="Calibri"/>
                <w:bCs/>
                <w:color w:val="auto"/>
                <w:kern w:val="0"/>
                <w:sz w:val="22"/>
                <w:szCs w:val="22"/>
                <w:lang w:val="sr-Cyrl-CS" w:eastAsia="en-US"/>
              </w:rPr>
              <w:t>до раскрснице са ул. Пасјачком)</w:t>
            </w:r>
            <w:r w:rsidRPr="00237E2E">
              <w:rPr>
                <w:rFonts w:ascii="Calibri" w:hAnsi="Calibri" w:cs="Calibri"/>
                <w:color w:val="auto"/>
                <w:kern w:val="0"/>
                <w:sz w:val="22"/>
                <w:szCs w:val="22"/>
                <w:lang w:val="sr-Cyrl-CS"/>
              </w:rPr>
              <w:t xml:space="preserve">, у тренутку закључења уговора о јавној  набавци доставити сопствену бланко меницу, </w:t>
            </w:r>
            <w:r w:rsidRPr="00237E2E">
              <w:rPr>
                <w:rFonts w:ascii="Calibri" w:hAnsi="Calibri" w:cs="Calibri"/>
                <w:b/>
                <w:color w:val="auto"/>
                <w:kern w:val="0"/>
                <w:sz w:val="22"/>
                <w:szCs w:val="22"/>
                <w:u w:val="single"/>
                <w:lang w:val="sr-Cyrl-CS"/>
              </w:rPr>
              <w:t>за добро извршење посла</w:t>
            </w:r>
            <w:r w:rsidRPr="00237E2E">
              <w:rPr>
                <w:rFonts w:ascii="Calibri" w:hAnsi="Calibri" w:cs="Calibri"/>
                <w:color w:val="auto"/>
                <w:kern w:val="0"/>
                <w:sz w:val="22"/>
                <w:szCs w:val="22"/>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Општину Прокупље,са клаузулама „без протеста“, у износу од 10% од вредности уговора (без обрачунатог ПДВ-а), са роком важности који је 10 дана дужи од дана примопредаје предметних добара, као средство финансијског обезбеђења за </w:t>
            </w:r>
            <w:r w:rsidRPr="00237E2E">
              <w:rPr>
                <w:rFonts w:ascii="Calibri" w:hAnsi="Calibri" w:cs="Calibri"/>
                <w:b/>
                <w:color w:val="auto"/>
                <w:kern w:val="0"/>
                <w:sz w:val="22"/>
                <w:szCs w:val="22"/>
                <w:u w:val="single"/>
                <w:lang w:val="sr-Cyrl-CS"/>
              </w:rPr>
              <w:t>добро извршење посла.</w:t>
            </w:r>
          </w:p>
        </w:tc>
      </w:tr>
      <w:tr w:rsidR="00237E2E" w:rsidRPr="00237E2E" w:rsidTr="00237E2E">
        <w:trPr>
          <w:trHeight w:val="1930"/>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center"/>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Потпис одговорног лица понуђача</w:t>
            </w: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w:t>
            </w:r>
          </w:p>
          <w:p w:rsidR="00237E2E" w:rsidRPr="00237E2E" w:rsidRDefault="00237E2E" w:rsidP="00237E2E">
            <w:pPr>
              <w:spacing w:line="240" w:lineRule="auto"/>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МП         </w:t>
            </w:r>
            <w:r w:rsidRPr="00237E2E">
              <w:rPr>
                <w:rFonts w:ascii="Calibri" w:hAnsi="Calibri" w:cs="Calibri"/>
                <w:i/>
                <w:color w:val="auto"/>
                <w:kern w:val="0"/>
                <w:sz w:val="22"/>
                <w:szCs w:val="22"/>
                <w:lang w:val="sr-Cyrl-RS"/>
              </w:rPr>
              <w:t xml:space="preserve">             </w:t>
            </w:r>
            <w:r w:rsidRPr="00237E2E">
              <w:rPr>
                <w:rFonts w:ascii="Calibri" w:hAnsi="Calibri" w:cs="Calibri"/>
                <w:i/>
                <w:color w:val="auto"/>
                <w:kern w:val="0"/>
                <w:sz w:val="22"/>
                <w:szCs w:val="22"/>
                <w:lang w:val="sr-Cyrl-CS"/>
              </w:rPr>
              <w:t xml:space="preserve"> 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bl>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Напомена:</w:t>
      </w:r>
      <w:r w:rsidRPr="00237E2E">
        <w:rPr>
          <w:rFonts w:ascii="Calibri" w:hAnsi="Calibri" w:cs="Calibri"/>
          <w:color w:val="auto"/>
          <w:kern w:val="0"/>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tbl>
      <w:tblPr>
        <w:tblW w:w="0" w:type="auto"/>
        <w:tblInd w:w="108" w:type="dxa"/>
        <w:tblLayout w:type="fixed"/>
        <w:tblLook w:val="0000" w:firstRow="0" w:lastRow="0" w:firstColumn="0" w:lastColumn="0" w:noHBand="0" w:noVBand="0"/>
      </w:tblPr>
      <w:tblGrid>
        <w:gridCol w:w="9317"/>
      </w:tblGrid>
      <w:tr w:rsidR="00237E2E" w:rsidRPr="00237E2E" w:rsidTr="00237E2E">
        <w:trPr>
          <w:trHeight w:val="1439"/>
        </w:trPr>
        <w:tc>
          <w:tcPr>
            <w:tcW w:w="93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237E2E" w:rsidRPr="00237E2E" w:rsidRDefault="00237E2E" w:rsidP="00237E2E">
            <w:pPr>
              <w:snapToGrid w:val="0"/>
              <w:spacing w:line="240" w:lineRule="auto"/>
              <w:jc w:val="center"/>
              <w:rPr>
                <w:rFonts w:ascii="Calibri" w:hAnsi="Calibri" w:cs="Calibri"/>
                <w:b/>
                <w:color w:val="auto"/>
                <w:kern w:val="0"/>
                <w:sz w:val="22"/>
                <w:szCs w:val="22"/>
                <w:lang w:val="sr-Cyrl-CS"/>
              </w:rPr>
            </w:pPr>
          </w:p>
          <w:p w:rsidR="00237E2E" w:rsidRPr="00237E2E" w:rsidRDefault="00237E2E" w:rsidP="00237E2E">
            <w:pPr>
              <w:autoSpaceDE w:val="0"/>
              <w:spacing w:line="280" w:lineRule="exact"/>
              <w:jc w:val="center"/>
              <w:rPr>
                <w:rFonts w:ascii="Calibri" w:hAnsi="Calibri" w:cs="Calibri"/>
                <w:bCs/>
                <w:color w:val="FF6600"/>
                <w:kern w:val="0"/>
                <w:sz w:val="22"/>
                <w:szCs w:val="22"/>
                <w:lang w:val="sr-Latn-RS"/>
              </w:rPr>
            </w:pPr>
            <w:r w:rsidRPr="00237E2E">
              <w:rPr>
                <w:rFonts w:ascii="Calibri" w:hAnsi="Calibri" w:cs="Calibri"/>
                <w:b/>
                <w:color w:val="auto"/>
                <w:kern w:val="0"/>
                <w:sz w:val="22"/>
                <w:szCs w:val="22"/>
                <w:lang w:val="sr-Cyrl-CS"/>
              </w:rPr>
              <w:t xml:space="preserve">Јавна набавка број: </w:t>
            </w:r>
            <w:r w:rsidRPr="00237E2E">
              <w:rPr>
                <w:rFonts w:ascii="Calibri" w:hAnsi="Calibri" w:cs="Calibri"/>
                <w:b/>
                <w:color w:val="auto"/>
                <w:kern w:val="0"/>
                <w:sz w:val="22"/>
                <w:szCs w:val="22"/>
              </w:rPr>
              <w:t xml:space="preserve">ЈН </w:t>
            </w:r>
            <w:r w:rsidRPr="00237E2E">
              <w:rPr>
                <w:rFonts w:ascii="Calibri" w:hAnsi="Calibri" w:cs="Calibri"/>
                <w:color w:val="auto"/>
                <w:kern w:val="0"/>
                <w:sz w:val="22"/>
                <w:szCs w:val="22"/>
                <w:lang w:val="sr-Cyrl-CS"/>
              </w:rPr>
              <w:t>Р-</w:t>
            </w:r>
            <w:r w:rsidRPr="00237E2E">
              <w:rPr>
                <w:rFonts w:ascii="Calibri" w:hAnsi="Calibri" w:cs="Calibri"/>
                <w:color w:val="auto"/>
                <w:kern w:val="0"/>
                <w:sz w:val="22"/>
                <w:szCs w:val="22"/>
                <w:lang w:val="sr-Latn-CS"/>
              </w:rPr>
              <w:t>1.</w:t>
            </w:r>
            <w:r w:rsidRPr="00237E2E">
              <w:rPr>
                <w:rFonts w:ascii="Calibri" w:hAnsi="Calibri" w:cs="Calibri"/>
                <w:color w:val="auto"/>
                <w:kern w:val="0"/>
                <w:sz w:val="22"/>
                <w:szCs w:val="22"/>
                <w:lang w:val="sr-Cyrl-CS"/>
              </w:rPr>
              <w:t>3.</w:t>
            </w:r>
            <w:r w:rsidRPr="00237E2E">
              <w:rPr>
                <w:rFonts w:ascii="Calibri" w:hAnsi="Calibri" w:cs="Calibri"/>
                <w:color w:val="auto"/>
                <w:kern w:val="0"/>
                <w:sz w:val="22"/>
                <w:szCs w:val="22"/>
                <w:lang w:val="sr-Cyrl-RS"/>
              </w:rPr>
              <w:t>1</w:t>
            </w:r>
            <w:r>
              <w:rPr>
                <w:rFonts w:ascii="Calibri" w:hAnsi="Calibri" w:cs="Calibri"/>
                <w:color w:val="auto"/>
                <w:kern w:val="0"/>
                <w:sz w:val="22"/>
                <w:szCs w:val="22"/>
                <w:lang w:val="sr-Latn-RS"/>
              </w:rPr>
              <w:t>1</w:t>
            </w:r>
            <w:r w:rsidRPr="00237E2E">
              <w:rPr>
                <w:rFonts w:ascii="Calibri" w:hAnsi="Calibri" w:cs="Calibri"/>
                <w:color w:val="auto"/>
                <w:kern w:val="0"/>
                <w:sz w:val="22"/>
                <w:szCs w:val="22"/>
                <w:lang w:val="sr-Cyrl-CS"/>
              </w:rPr>
              <w:t>/</w:t>
            </w:r>
            <w:r w:rsidRPr="00237E2E">
              <w:rPr>
                <w:rFonts w:ascii="Calibri" w:hAnsi="Calibri" w:cs="Calibri"/>
                <w:color w:val="auto"/>
                <w:kern w:val="0"/>
                <w:sz w:val="22"/>
                <w:szCs w:val="22"/>
              </w:rPr>
              <w:t>401-</w:t>
            </w:r>
            <w:r>
              <w:rPr>
                <w:rFonts w:ascii="Calibri" w:hAnsi="Calibri" w:cs="Calibri"/>
                <w:color w:val="auto"/>
                <w:kern w:val="0"/>
                <w:sz w:val="22"/>
                <w:szCs w:val="22"/>
              </w:rPr>
              <w:t>1</w:t>
            </w:r>
            <w:r w:rsidRPr="00237E2E">
              <w:rPr>
                <w:rFonts w:ascii="Calibri" w:hAnsi="Calibri" w:cs="Calibri"/>
                <w:color w:val="auto"/>
                <w:kern w:val="0"/>
                <w:sz w:val="22"/>
                <w:szCs w:val="22"/>
              </w:rPr>
              <w:t>1</w:t>
            </w:r>
            <w:r w:rsidRPr="00237E2E">
              <w:rPr>
                <w:rFonts w:ascii="Calibri" w:hAnsi="Calibri" w:cs="Calibri"/>
                <w:color w:val="auto"/>
                <w:kern w:val="0"/>
                <w:sz w:val="22"/>
                <w:szCs w:val="22"/>
                <w:lang w:val="sr-Cyrl-CS"/>
              </w:rPr>
              <w:t>/1</w:t>
            </w:r>
            <w:r>
              <w:rPr>
                <w:rFonts w:ascii="Calibri" w:hAnsi="Calibri" w:cs="Calibri"/>
                <w:color w:val="auto"/>
                <w:kern w:val="0"/>
                <w:sz w:val="22"/>
                <w:szCs w:val="22"/>
                <w:lang w:val="sr-Latn-RS"/>
              </w:rPr>
              <w:t>8</w:t>
            </w:r>
            <w:r w:rsidRPr="00237E2E">
              <w:rPr>
                <w:rFonts w:ascii="Calibri" w:hAnsi="Calibri" w:cs="Calibri"/>
                <w:color w:val="auto"/>
                <w:kern w:val="0"/>
                <w:sz w:val="22"/>
                <w:szCs w:val="22"/>
                <w:lang w:val="sr-Latn-CS"/>
              </w:rPr>
              <w:t>-04</w:t>
            </w:r>
            <w:r w:rsidRPr="00237E2E">
              <w:rPr>
                <w:rFonts w:ascii="Calibri" w:hAnsi="Calibri" w:cs="Calibri"/>
                <w:color w:val="auto"/>
                <w:kern w:val="0"/>
                <w:sz w:val="22"/>
                <w:szCs w:val="22"/>
                <w:lang w:val="sr-Cyrl-CS"/>
              </w:rPr>
              <w:t xml:space="preserve">– </w:t>
            </w:r>
            <w:r w:rsidRPr="00A41D95">
              <w:rPr>
                <w:rFonts w:ascii="Calibri" w:hAnsi="Calibri" w:cs="Calibri"/>
                <w:bCs/>
                <w:color w:val="auto"/>
                <w:kern w:val="0"/>
                <w:sz w:val="22"/>
                <w:szCs w:val="22"/>
                <w:lang w:val="sr-Cyrl-CS" w:eastAsia="en-US"/>
              </w:rPr>
              <w:t>Реконструкција коловоза и тротоара у  Партизанској улици у Прокупљу (деоница од ул. Драгољуба Ракића до раскрснице са ул. Пасјачком).</w:t>
            </w:r>
            <w:r>
              <w:rPr>
                <w:rFonts w:ascii="Calibri" w:hAnsi="Calibri" w:cs="Calibri"/>
                <w:color w:val="auto"/>
                <w:kern w:val="0"/>
                <w:sz w:val="22"/>
                <w:szCs w:val="22"/>
                <w:lang w:val="sr-Cyrl-RS" w:eastAsia="en-US"/>
              </w:rPr>
              <w:t xml:space="preserve">  </w:t>
            </w:r>
          </w:p>
          <w:p w:rsidR="00237E2E" w:rsidRPr="00237E2E" w:rsidRDefault="00237E2E" w:rsidP="00237E2E">
            <w:pPr>
              <w:autoSpaceDE w:val="0"/>
              <w:spacing w:line="280" w:lineRule="exact"/>
              <w:jc w:val="center"/>
              <w:rPr>
                <w:rFonts w:ascii="Calibri" w:hAnsi="Calibri" w:cs="Calibri"/>
                <w:bCs/>
                <w:color w:val="FF6600"/>
                <w:kern w:val="0"/>
                <w:sz w:val="22"/>
                <w:szCs w:val="22"/>
                <w:lang w:val="sr-Cyrl-CS"/>
              </w:rPr>
            </w:pPr>
          </w:p>
          <w:p w:rsidR="00237E2E" w:rsidRPr="00237E2E" w:rsidRDefault="00237E2E" w:rsidP="00237E2E">
            <w:pPr>
              <w:autoSpaceDE w:val="0"/>
              <w:spacing w:line="280" w:lineRule="exact"/>
              <w:jc w:val="center"/>
              <w:rPr>
                <w:rFonts w:ascii="Calibri" w:hAnsi="Calibri" w:cs="Calibri"/>
                <w:bCs/>
                <w:color w:val="auto"/>
                <w:kern w:val="0"/>
                <w:sz w:val="22"/>
                <w:szCs w:val="22"/>
                <w:lang w:val="sr-Cyrl-CS"/>
              </w:rPr>
            </w:pPr>
          </w:p>
          <w:p w:rsidR="00237E2E" w:rsidRPr="00237E2E" w:rsidRDefault="00237E2E" w:rsidP="00237E2E">
            <w:pPr>
              <w:autoSpaceDE w:val="0"/>
              <w:spacing w:line="280" w:lineRule="exact"/>
              <w:jc w:val="center"/>
              <w:rPr>
                <w:i/>
                <w:color w:val="auto"/>
                <w:kern w:val="0"/>
                <w:lang w:val="sr-Cyrl-CS"/>
              </w:rPr>
            </w:pPr>
            <w:r w:rsidRPr="00237E2E">
              <w:rPr>
                <w:rFonts w:ascii="Calibri" w:hAnsi="Calibri" w:cs="Calibri"/>
                <w:b/>
                <w:bCs/>
                <w:color w:val="auto"/>
                <w:kern w:val="0"/>
                <w:sz w:val="22"/>
                <w:szCs w:val="22"/>
                <w:lang w:val="sr-Cyrl-CS"/>
              </w:rPr>
              <w:t>Образац В</w:t>
            </w:r>
          </w:p>
          <w:p w:rsidR="00237E2E" w:rsidRPr="00237E2E" w:rsidRDefault="00237E2E" w:rsidP="00237E2E">
            <w:pPr>
              <w:spacing w:line="240" w:lineRule="auto"/>
              <w:jc w:val="center"/>
              <w:rPr>
                <w:rFonts w:ascii="Calibri" w:hAnsi="Calibri" w:cs="Calibri"/>
                <w:i/>
                <w:color w:val="auto"/>
                <w:kern w:val="0"/>
                <w:sz w:val="22"/>
                <w:szCs w:val="22"/>
                <w:lang w:val="sr-Cyrl-CS"/>
              </w:rPr>
            </w:pPr>
          </w:p>
        </w:tc>
      </w:tr>
      <w:tr w:rsidR="00237E2E" w:rsidRPr="00237E2E" w:rsidTr="00237E2E">
        <w:trPr>
          <w:trHeight w:val="1674"/>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widowControl w:val="0"/>
              <w:spacing w:line="240" w:lineRule="exact"/>
              <w:jc w:val="center"/>
              <w:rPr>
                <w:rFonts w:ascii="Verdana" w:hAnsi="Verdana" w:cs="Verdana"/>
                <w:b/>
                <w:bCs/>
                <w:color w:val="auto"/>
                <w:spacing w:val="-2"/>
                <w:kern w:val="0"/>
                <w:sz w:val="17"/>
                <w:szCs w:val="17"/>
                <w:lang w:val="sr-Latn-RS"/>
              </w:rPr>
            </w:pPr>
          </w:p>
          <w:p w:rsidR="00237E2E" w:rsidRPr="00237E2E" w:rsidRDefault="00237E2E" w:rsidP="00237E2E">
            <w:pPr>
              <w:widowControl w:val="0"/>
              <w:spacing w:line="240" w:lineRule="exact"/>
              <w:jc w:val="center"/>
              <w:rPr>
                <w:rFonts w:ascii="Verdana" w:hAnsi="Verdana" w:cs="Verdana"/>
                <w:b/>
                <w:bCs/>
                <w:i/>
                <w:color w:val="auto"/>
                <w:spacing w:val="-2"/>
                <w:kern w:val="0"/>
                <w:sz w:val="17"/>
                <w:szCs w:val="17"/>
                <w:lang w:val="sr-Cyrl-CS"/>
              </w:rPr>
            </w:pPr>
            <w:r w:rsidRPr="00237E2E">
              <w:rPr>
                <w:rFonts w:ascii="Calibri" w:hAnsi="Calibri" w:cs="Calibri"/>
                <w:b/>
                <w:bCs/>
                <w:color w:val="auto"/>
                <w:spacing w:val="-3"/>
                <w:kern w:val="0"/>
                <w:sz w:val="22"/>
                <w:szCs w:val="22"/>
                <w:lang w:val="sr-Latn-RS"/>
              </w:rPr>
              <w:t>ИЗЈАВА ПОНУЂАЧА О СРЕДСТВУ ФИНАНСИЈСКОГ ОБЕЗБЕЂЕЊА - СОПСТВЕН</w:t>
            </w:r>
            <w:r w:rsidRPr="00237E2E">
              <w:rPr>
                <w:rFonts w:ascii="Calibri" w:hAnsi="Calibri" w:cs="Calibri"/>
                <w:b/>
                <w:bCs/>
                <w:color w:val="auto"/>
                <w:spacing w:val="-3"/>
                <w:kern w:val="0"/>
                <w:sz w:val="22"/>
                <w:szCs w:val="22"/>
                <w:lang w:val="sr-Cyrl-CS"/>
              </w:rPr>
              <w:t>А</w:t>
            </w:r>
            <w:r w:rsidRPr="00237E2E">
              <w:rPr>
                <w:rFonts w:ascii="Calibri" w:hAnsi="Calibri" w:cs="Calibri"/>
                <w:b/>
                <w:bCs/>
                <w:color w:val="auto"/>
                <w:spacing w:val="-3"/>
                <w:kern w:val="0"/>
                <w:sz w:val="22"/>
                <w:szCs w:val="22"/>
                <w:lang w:val="sr-Latn-RS"/>
              </w:rPr>
              <w:t xml:space="preserve"> БЛАНКО МЕНИЦ</w:t>
            </w:r>
            <w:r w:rsidRPr="00237E2E">
              <w:rPr>
                <w:rFonts w:ascii="Calibri" w:hAnsi="Calibri" w:cs="Calibri"/>
                <w:b/>
                <w:bCs/>
                <w:color w:val="auto"/>
                <w:spacing w:val="-3"/>
                <w:kern w:val="0"/>
                <w:sz w:val="22"/>
                <w:szCs w:val="22"/>
                <w:lang w:val="sr-Cyrl-CS"/>
              </w:rPr>
              <w:t>А</w:t>
            </w:r>
            <w:r w:rsidRPr="00237E2E">
              <w:rPr>
                <w:rFonts w:ascii="Calibri" w:hAnsi="Calibri" w:cs="Calibri"/>
                <w:b/>
                <w:bCs/>
                <w:color w:val="auto"/>
                <w:spacing w:val="-3"/>
                <w:kern w:val="0"/>
                <w:sz w:val="22"/>
                <w:szCs w:val="22"/>
                <w:lang w:val="sr-Latn-RS"/>
              </w:rPr>
              <w:t xml:space="preserve"> ЗА </w:t>
            </w:r>
            <w:r w:rsidRPr="00237E2E">
              <w:rPr>
                <w:rFonts w:ascii="Calibri" w:hAnsi="Calibri" w:cs="Calibri"/>
                <w:b/>
                <w:bCs/>
                <w:color w:val="auto"/>
                <w:spacing w:val="-3"/>
                <w:kern w:val="0"/>
                <w:sz w:val="22"/>
                <w:szCs w:val="22"/>
                <w:lang w:val="sr-Cyrl-CS"/>
              </w:rPr>
              <w:t>ОТКЛАЊАЊЕ НЕДОСТАТАКА У ГАРАНТНОМ РОКУ</w:t>
            </w: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1508"/>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ПОНУЂАЧ :______________________________________________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3413"/>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F96F06">
            <w:pPr>
              <w:autoSpaceDE w:val="0"/>
              <w:spacing w:line="280" w:lineRule="exact"/>
              <w:jc w:val="both"/>
              <w:rPr>
                <w:color w:val="auto"/>
                <w:kern w:val="0"/>
                <w:lang w:val="sr-Latn-CS"/>
              </w:rPr>
            </w:pPr>
            <w:r w:rsidRPr="00237E2E">
              <w:rPr>
                <w:rFonts w:ascii="Calibri" w:hAnsi="Calibri" w:cs="Calibri"/>
                <w:color w:val="auto"/>
                <w:kern w:val="0"/>
                <w:sz w:val="22"/>
                <w:szCs w:val="22"/>
                <w:lang w:val="sr-Cyrl-CS"/>
              </w:rPr>
              <w:t>Изјављујем под пуном материјалном и кривичном одговорношћу да ћу, уколико моја понуда буде оцењена као најповољнија у поступку јавне набавке бр.</w:t>
            </w:r>
            <w:r w:rsidRPr="00237E2E">
              <w:rPr>
                <w:rFonts w:ascii="Calibri" w:hAnsi="Calibri" w:cs="Calibri"/>
                <w:b/>
                <w:kern w:val="0"/>
                <w:sz w:val="22"/>
                <w:szCs w:val="22"/>
              </w:rPr>
              <w:t xml:space="preserve"> </w:t>
            </w:r>
            <w:r w:rsidRPr="00F96F06">
              <w:rPr>
                <w:rFonts w:ascii="Calibri" w:hAnsi="Calibri" w:cs="Calibri"/>
                <w:kern w:val="0"/>
                <w:sz w:val="22"/>
                <w:szCs w:val="22"/>
              </w:rPr>
              <w:t xml:space="preserve">ЈН </w:t>
            </w:r>
            <w:r w:rsidRPr="00F96F06">
              <w:rPr>
                <w:rFonts w:ascii="Calibri" w:hAnsi="Calibri" w:cs="Calibri"/>
                <w:color w:val="auto"/>
                <w:kern w:val="0"/>
                <w:sz w:val="22"/>
                <w:szCs w:val="22"/>
                <w:lang w:val="sr-Cyrl-CS"/>
              </w:rPr>
              <w:t>Р-</w:t>
            </w:r>
            <w:r w:rsidRPr="00F96F06">
              <w:rPr>
                <w:rFonts w:ascii="Calibri" w:hAnsi="Calibri" w:cs="Calibri"/>
                <w:color w:val="auto"/>
                <w:kern w:val="0"/>
                <w:sz w:val="22"/>
                <w:szCs w:val="22"/>
                <w:lang w:val="sr-Latn-CS"/>
              </w:rPr>
              <w:t>1.</w:t>
            </w:r>
            <w:r w:rsidRPr="00F96F06">
              <w:rPr>
                <w:rFonts w:ascii="Calibri" w:hAnsi="Calibri" w:cs="Calibri"/>
                <w:color w:val="auto"/>
                <w:kern w:val="0"/>
                <w:sz w:val="22"/>
                <w:szCs w:val="22"/>
                <w:lang w:val="sr-Cyrl-CS"/>
              </w:rPr>
              <w:t>3.</w:t>
            </w:r>
            <w:r w:rsidRPr="00F96F06">
              <w:rPr>
                <w:rFonts w:ascii="Calibri" w:hAnsi="Calibri" w:cs="Calibri"/>
                <w:color w:val="auto"/>
                <w:kern w:val="0"/>
                <w:sz w:val="22"/>
                <w:szCs w:val="22"/>
                <w:lang w:val="sr-Cyrl-RS"/>
              </w:rPr>
              <w:t>1</w:t>
            </w:r>
            <w:r w:rsidRPr="00F96F06">
              <w:rPr>
                <w:rFonts w:ascii="Calibri" w:hAnsi="Calibri" w:cs="Calibri"/>
                <w:color w:val="auto"/>
                <w:kern w:val="0"/>
                <w:sz w:val="22"/>
                <w:szCs w:val="22"/>
                <w:lang w:val="sr-Latn-RS"/>
              </w:rPr>
              <w:t>1</w:t>
            </w:r>
            <w:r w:rsidRPr="00F96F06">
              <w:rPr>
                <w:rFonts w:ascii="Calibri" w:hAnsi="Calibri" w:cs="Calibri"/>
                <w:color w:val="auto"/>
                <w:kern w:val="0"/>
                <w:sz w:val="22"/>
                <w:szCs w:val="22"/>
                <w:lang w:val="sr-Cyrl-CS"/>
              </w:rPr>
              <w:t>/</w:t>
            </w:r>
            <w:r w:rsidRPr="00F96F06">
              <w:rPr>
                <w:rFonts w:ascii="Calibri" w:hAnsi="Calibri" w:cs="Calibri"/>
                <w:color w:val="auto"/>
                <w:kern w:val="0"/>
                <w:sz w:val="22"/>
                <w:szCs w:val="22"/>
              </w:rPr>
              <w:t>401-</w:t>
            </w:r>
            <w:r w:rsidR="005162D9" w:rsidRPr="00F96F06">
              <w:rPr>
                <w:rFonts w:ascii="Calibri" w:hAnsi="Calibri" w:cs="Calibri"/>
                <w:color w:val="auto"/>
                <w:kern w:val="0"/>
                <w:sz w:val="22"/>
                <w:szCs w:val="22"/>
              </w:rPr>
              <w:t>1</w:t>
            </w:r>
            <w:r w:rsidRPr="00F96F06">
              <w:rPr>
                <w:rFonts w:ascii="Calibri" w:hAnsi="Calibri" w:cs="Calibri"/>
                <w:color w:val="auto"/>
                <w:kern w:val="0"/>
                <w:sz w:val="22"/>
                <w:szCs w:val="22"/>
              </w:rPr>
              <w:t>1</w:t>
            </w:r>
            <w:r w:rsidRPr="00F96F06">
              <w:rPr>
                <w:rFonts w:ascii="Calibri" w:hAnsi="Calibri" w:cs="Calibri"/>
                <w:color w:val="auto"/>
                <w:kern w:val="0"/>
                <w:sz w:val="22"/>
                <w:szCs w:val="22"/>
                <w:lang w:val="sr-Cyrl-CS"/>
              </w:rPr>
              <w:t>/1</w:t>
            </w:r>
            <w:r w:rsidR="005162D9" w:rsidRPr="00F96F06">
              <w:rPr>
                <w:rFonts w:ascii="Calibri" w:hAnsi="Calibri" w:cs="Calibri"/>
                <w:color w:val="auto"/>
                <w:kern w:val="0"/>
                <w:sz w:val="22"/>
                <w:szCs w:val="22"/>
                <w:lang w:val="sr-Latn-RS"/>
              </w:rPr>
              <w:t>8</w:t>
            </w:r>
            <w:r w:rsidRPr="00F96F06">
              <w:rPr>
                <w:rFonts w:ascii="Calibri" w:hAnsi="Calibri" w:cs="Calibri"/>
                <w:color w:val="auto"/>
                <w:kern w:val="0"/>
                <w:sz w:val="22"/>
                <w:szCs w:val="22"/>
                <w:lang w:val="sr-Latn-CS"/>
              </w:rPr>
              <w:t>-04</w:t>
            </w:r>
            <w:r w:rsidR="00F96F06">
              <w:rPr>
                <w:rFonts w:ascii="Calibri" w:hAnsi="Calibri" w:cs="Calibri"/>
                <w:color w:val="auto"/>
                <w:kern w:val="0"/>
                <w:sz w:val="22"/>
                <w:szCs w:val="22"/>
                <w:lang w:val="sr-Cyrl-RS"/>
              </w:rPr>
              <w:t>;</w:t>
            </w:r>
            <w:r w:rsidRPr="00237E2E">
              <w:rPr>
                <w:rFonts w:ascii="Calibri" w:hAnsi="Calibri" w:cs="Calibri"/>
                <w:b/>
                <w:color w:val="auto"/>
                <w:kern w:val="0"/>
                <w:sz w:val="22"/>
                <w:szCs w:val="22"/>
                <w:lang w:val="sr-Cyrl-CS"/>
              </w:rPr>
              <w:t xml:space="preserve"> </w:t>
            </w:r>
            <w:r w:rsidR="005162D9" w:rsidRPr="00A41D95">
              <w:rPr>
                <w:rFonts w:ascii="Calibri" w:hAnsi="Calibri" w:cs="Calibri"/>
                <w:bCs/>
                <w:color w:val="auto"/>
                <w:kern w:val="0"/>
                <w:sz w:val="22"/>
                <w:szCs w:val="22"/>
                <w:lang w:val="sr-Cyrl-CS" w:eastAsia="en-US"/>
              </w:rPr>
              <w:t xml:space="preserve">Реконструкција коловоза и тротоара </w:t>
            </w:r>
            <w:proofErr w:type="gramStart"/>
            <w:r w:rsidR="005162D9" w:rsidRPr="00A41D95">
              <w:rPr>
                <w:rFonts w:ascii="Calibri" w:hAnsi="Calibri" w:cs="Calibri"/>
                <w:bCs/>
                <w:color w:val="auto"/>
                <w:kern w:val="0"/>
                <w:sz w:val="22"/>
                <w:szCs w:val="22"/>
                <w:lang w:val="sr-Cyrl-CS" w:eastAsia="en-US"/>
              </w:rPr>
              <w:t>у  Партизанској</w:t>
            </w:r>
            <w:proofErr w:type="gramEnd"/>
            <w:r w:rsidR="005162D9" w:rsidRPr="00A41D95">
              <w:rPr>
                <w:rFonts w:ascii="Calibri" w:hAnsi="Calibri" w:cs="Calibri"/>
                <w:bCs/>
                <w:color w:val="auto"/>
                <w:kern w:val="0"/>
                <w:sz w:val="22"/>
                <w:szCs w:val="22"/>
                <w:lang w:val="sr-Cyrl-CS" w:eastAsia="en-US"/>
              </w:rPr>
              <w:t xml:space="preserve"> улици у Прокупљу (деоница од ул. Драгољуба Ракића </w:t>
            </w:r>
            <w:r w:rsidR="00B555B9">
              <w:rPr>
                <w:rFonts w:ascii="Calibri" w:hAnsi="Calibri" w:cs="Calibri"/>
                <w:bCs/>
                <w:color w:val="auto"/>
                <w:kern w:val="0"/>
                <w:sz w:val="22"/>
                <w:szCs w:val="22"/>
                <w:lang w:val="sr-Cyrl-CS" w:eastAsia="en-US"/>
              </w:rPr>
              <w:t>до раскрснице са ул. Пасјачком)</w:t>
            </w:r>
            <w:r w:rsidR="005162D9">
              <w:rPr>
                <w:rFonts w:ascii="Calibri" w:hAnsi="Calibri" w:cs="Calibri"/>
                <w:bCs/>
                <w:sz w:val="22"/>
                <w:szCs w:val="22"/>
                <w:lang w:val="sr-Cyrl-RS"/>
              </w:rPr>
              <w:t xml:space="preserve">, </w:t>
            </w:r>
            <w:r w:rsidRPr="00237E2E">
              <w:rPr>
                <w:rFonts w:ascii="Calibri" w:hAnsi="Calibri" w:cs="Calibri"/>
                <w:color w:val="auto"/>
                <w:kern w:val="0"/>
                <w:sz w:val="22"/>
                <w:szCs w:val="22"/>
                <w:lang w:val="sr-Cyrl-CS"/>
              </w:rPr>
              <w:t xml:space="preserve"> у тренутку примопредаје предмета јавне  набавке доставити сопствену бланко меницу, </w:t>
            </w:r>
            <w:r w:rsidRPr="00237E2E">
              <w:rPr>
                <w:rFonts w:ascii="Calibri" w:hAnsi="Calibri" w:cs="Calibri"/>
                <w:b/>
                <w:color w:val="auto"/>
                <w:kern w:val="0"/>
                <w:sz w:val="22"/>
                <w:szCs w:val="22"/>
                <w:u w:val="single"/>
                <w:lang w:val="sr-Cyrl-CS"/>
              </w:rPr>
              <w:t>за отклањање недостатака у гарантном року</w:t>
            </w:r>
            <w:r w:rsidRPr="00237E2E">
              <w:rPr>
                <w:rFonts w:ascii="Calibri" w:hAnsi="Calibri" w:cs="Calibri"/>
                <w:color w:val="auto"/>
                <w:kern w:val="0"/>
                <w:sz w:val="22"/>
                <w:szCs w:val="22"/>
                <w:lang w:val="sr-Cyrl-CS"/>
              </w:rP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Општину Прокупље,са клаузулама „без протеста“, у износу од 10% од вредности уговора (без обрачунатог ПДВ-а), са роком важности који је 10 дана дужи од гарантног рока, као средство финансијског обезбеђења за отклањање недостатака у гарантном року;</w:t>
            </w:r>
          </w:p>
        </w:tc>
      </w:tr>
      <w:tr w:rsidR="00237E2E" w:rsidRPr="00237E2E" w:rsidTr="00237E2E">
        <w:trPr>
          <w:trHeight w:val="1930"/>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center"/>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Потпис одговорног лица понуђача</w:t>
            </w: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w:t>
            </w:r>
          </w:p>
          <w:p w:rsidR="00237E2E" w:rsidRPr="00237E2E" w:rsidRDefault="00237E2E" w:rsidP="00237E2E">
            <w:pPr>
              <w:spacing w:line="240" w:lineRule="auto"/>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МП          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bl>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Напомена:</w:t>
      </w:r>
      <w:r w:rsidRPr="00237E2E">
        <w:rPr>
          <w:rFonts w:ascii="Calibri" w:hAnsi="Calibri" w:cs="Calibri"/>
          <w:color w:val="auto"/>
          <w:kern w:val="0"/>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p>
    <w:p w:rsidR="004A7449" w:rsidRPr="00B517C0" w:rsidRDefault="004A7449" w:rsidP="001A28AB">
      <w:pPr>
        <w:jc w:val="both"/>
        <w:rPr>
          <w:rFonts w:ascii="Calibri" w:hAnsi="Calibri" w:cs="Calibri"/>
          <w:b/>
          <w:bCs/>
          <w:i/>
          <w:iCs/>
          <w:sz w:val="22"/>
          <w:szCs w:val="22"/>
        </w:rPr>
      </w:pPr>
      <w:r w:rsidRPr="009D476D">
        <w:rPr>
          <w:rFonts w:ascii="Calibri" w:hAnsi="Calibri" w:cs="Calibri"/>
          <w:b/>
          <w:bCs/>
          <w:i/>
          <w:iCs/>
          <w:sz w:val="22"/>
          <w:szCs w:val="22"/>
        </w:rPr>
        <w:lastRenderedPageBreak/>
        <w:t xml:space="preserve">12. ЗАШТИТА ПОВЕРЉИВОСТИ ПОДАТАКА КОЈЕ НАРУЧИЛАЦ СТАВЉА ПОНУЂАЧИМА НА РАСПОЛАГАЊЕ, УКЉУЧУЈУЋИ И ЊИХОВЕ ПОДИЗВОЂАЧЕ </w:t>
      </w:r>
    </w:p>
    <w:p w:rsidR="004A7449" w:rsidRDefault="004A7449" w:rsidP="001A28AB">
      <w:pPr>
        <w:jc w:val="both"/>
        <w:rPr>
          <w:rFonts w:ascii="Calibri" w:hAnsi="Calibri" w:cs="Calibri"/>
          <w:color w:val="FF0000"/>
          <w:sz w:val="22"/>
          <w:szCs w:val="22"/>
        </w:rPr>
      </w:pPr>
      <w:proofErr w:type="gramStart"/>
      <w:r w:rsidRPr="009D476D">
        <w:rPr>
          <w:rFonts w:ascii="Calibri" w:hAnsi="Calibri" w:cs="Calibri"/>
          <w:sz w:val="22"/>
          <w:szCs w:val="22"/>
        </w:rPr>
        <w:t>Предметна набавка не садржи поверљиве информације које наручилац ставља на располагање.</w:t>
      </w:r>
      <w:proofErr w:type="gramEnd"/>
      <w:r w:rsidRPr="009D476D">
        <w:rPr>
          <w:rFonts w:ascii="Calibri" w:hAnsi="Calibri" w:cs="Calibri"/>
          <w:color w:val="FF0000"/>
          <w:sz w:val="22"/>
          <w:szCs w:val="22"/>
        </w:rPr>
        <w:t xml:space="preserve"> </w:t>
      </w:r>
    </w:p>
    <w:p w:rsidR="004A7449" w:rsidRPr="00B517C0" w:rsidRDefault="004A7449" w:rsidP="001A28AB">
      <w:pPr>
        <w:jc w:val="both"/>
        <w:rPr>
          <w:rFonts w:ascii="Calibri" w:hAnsi="Calibri" w:cs="Calibri"/>
          <w:color w:val="FF0000"/>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13. НАЧИН ПРЕУЗИМАЊА ТЕХНИЧКЕ ДОКУМЕНТАЦИЈЕ И ПЛАНОВА, ОДНОСНО ПОЈЕДИНИХ ЊЕНИХ ДЕЛОВА</w:t>
      </w:r>
    </w:p>
    <w:p w:rsidR="00B555B9" w:rsidRPr="00D67786" w:rsidRDefault="00B555B9" w:rsidP="00B555B9">
      <w:pPr>
        <w:pStyle w:val="ListParagraph"/>
        <w:ind w:left="-55"/>
        <w:jc w:val="both"/>
        <w:rPr>
          <w:rFonts w:ascii="Calibri" w:hAnsi="Calibri" w:cs="Calibri"/>
          <w:sz w:val="22"/>
          <w:szCs w:val="22"/>
          <w:lang w:val="sr-Cyrl-RS"/>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14. ДОДАТНЕ ИНФОРМАЦИЈЕ ИЛИ ПОЈАШЊЕЊА У ВЕЗИ СА ПРИПРЕМАЊЕМ ПОНУДЕ</w:t>
      </w:r>
    </w:p>
    <w:p w:rsidR="004A7449" w:rsidRPr="009D476D" w:rsidRDefault="004A7449" w:rsidP="001A28AB">
      <w:pPr>
        <w:rPr>
          <w:rFonts w:ascii="Calibri" w:hAnsi="Calibri" w:cs="Calibri"/>
          <w:sz w:val="22"/>
          <w:szCs w:val="22"/>
        </w:rPr>
      </w:pPr>
      <w:r w:rsidRPr="009D476D">
        <w:rPr>
          <w:rFonts w:ascii="Calibri" w:hAnsi="Calibri" w:cs="Calibri"/>
          <w:sz w:val="22"/>
          <w:szCs w:val="22"/>
        </w:rPr>
        <w:t xml:space="preserve">Заинтересовано лице може, у писаном облику                                                                                                    - </w:t>
      </w:r>
      <w:r w:rsidRPr="009D476D">
        <w:rPr>
          <w:rFonts w:ascii="Calibri" w:hAnsi="Calibri" w:cs="Calibri"/>
          <w:i/>
          <w:iCs/>
          <w:sz w:val="22"/>
          <w:szCs w:val="22"/>
        </w:rPr>
        <w:t>путем поште</w:t>
      </w:r>
      <w:r w:rsidRPr="009D476D">
        <w:rPr>
          <w:rFonts w:ascii="Calibri" w:hAnsi="Calibri" w:cs="Calibri"/>
          <w:i/>
          <w:iCs/>
          <w:sz w:val="22"/>
          <w:szCs w:val="22"/>
          <w:lang w:val="sr-Cyrl-CS"/>
        </w:rPr>
        <w:t xml:space="preserve"> на адресу наручиоца</w:t>
      </w:r>
      <w:r w:rsidRPr="009D476D">
        <w:rPr>
          <w:rFonts w:ascii="Calibri" w:hAnsi="Calibri" w:cs="Calibri"/>
          <w:i/>
          <w:iCs/>
          <w:sz w:val="22"/>
          <w:szCs w:val="22"/>
        </w:rPr>
        <w:t xml:space="preserve">: </w:t>
      </w:r>
      <w:r w:rsidRPr="009D476D">
        <w:rPr>
          <w:rFonts w:ascii="Calibri" w:hAnsi="Calibri" w:cs="Calibri"/>
          <w:sz w:val="22"/>
          <w:szCs w:val="22"/>
        </w:rPr>
        <w:t>Општина Прокупље, Такова 2 18400, 18400 Прокупље;</w:t>
      </w:r>
      <w:r w:rsidRPr="009D476D">
        <w:rPr>
          <w:rFonts w:ascii="Calibri" w:hAnsi="Calibri" w:cs="Calibri"/>
          <w:i/>
          <w:iCs/>
          <w:sz w:val="22"/>
          <w:szCs w:val="22"/>
        </w:rPr>
        <w:t xml:space="preserve">                                                                                                                                                       -  електронске поште</w:t>
      </w:r>
      <w:r w:rsidRPr="009D476D">
        <w:rPr>
          <w:rFonts w:ascii="Calibri" w:hAnsi="Calibri" w:cs="Calibri"/>
          <w:i/>
          <w:iCs/>
          <w:sz w:val="22"/>
          <w:szCs w:val="22"/>
          <w:lang w:val="sr-Cyrl-CS"/>
        </w:rPr>
        <w:t xml:space="preserve"> на </w:t>
      </w:r>
      <w:r w:rsidRPr="009D476D">
        <w:rPr>
          <w:rFonts w:ascii="Calibri" w:hAnsi="Calibri" w:cs="Calibri"/>
          <w:i/>
          <w:iCs/>
          <w:sz w:val="22"/>
          <w:szCs w:val="22"/>
        </w:rPr>
        <w:t>e</w:t>
      </w:r>
      <w:r w:rsidRPr="009D476D">
        <w:rPr>
          <w:rFonts w:ascii="Calibri" w:hAnsi="Calibri" w:cs="Calibri"/>
          <w:i/>
          <w:iCs/>
          <w:sz w:val="22"/>
          <w:szCs w:val="22"/>
          <w:lang w:val="ru-RU"/>
        </w:rPr>
        <w:t>-</w:t>
      </w:r>
      <w:r w:rsidRPr="009D476D">
        <w:rPr>
          <w:rFonts w:ascii="Calibri" w:hAnsi="Calibri" w:cs="Calibri"/>
          <w:i/>
          <w:iCs/>
          <w:sz w:val="22"/>
          <w:szCs w:val="22"/>
        </w:rPr>
        <w:t>mail</w:t>
      </w:r>
      <w:r w:rsidRPr="009D476D">
        <w:rPr>
          <w:rFonts w:ascii="Calibri" w:hAnsi="Calibri" w:cs="Calibri"/>
          <w:i/>
          <w:iCs/>
          <w:sz w:val="22"/>
          <w:szCs w:val="22"/>
          <w:lang w:val="sr-Cyrl-CS"/>
        </w:rPr>
        <w:t xml:space="preserve"> </w:t>
      </w:r>
      <w:r w:rsidRPr="009D476D">
        <w:rPr>
          <w:rFonts w:ascii="Calibri" w:hAnsi="Calibri" w:cs="Calibri"/>
          <w:i/>
          <w:iCs/>
          <w:sz w:val="22"/>
          <w:szCs w:val="22"/>
        </w:rPr>
        <w:t xml:space="preserve">: </w:t>
      </w:r>
      <w:r w:rsidRPr="009D476D">
        <w:rPr>
          <w:rFonts w:ascii="Calibri" w:hAnsi="Calibri" w:cs="Calibri"/>
          <w:i/>
          <w:iCs/>
          <w:sz w:val="22"/>
          <w:szCs w:val="22"/>
          <w:lang w:val="sr-Cyrl-CS"/>
        </w:rPr>
        <w:t xml:space="preserve"> </w:t>
      </w:r>
      <w:r w:rsidR="009613B6" w:rsidRPr="004F1EDB">
        <w:rPr>
          <w:rFonts w:ascii="Calibri" w:hAnsi="Calibri" w:cs="Calibri"/>
          <w:sz w:val="22"/>
          <w:szCs w:val="22"/>
        </w:rPr>
        <w:t>:</w:t>
      </w:r>
      <w:r w:rsidR="009613B6" w:rsidRPr="00D67786">
        <w:rPr>
          <w:rFonts w:ascii="Calibri" w:hAnsi="Calibri" w:cs="Calibri"/>
          <w:sz w:val="22"/>
          <w:szCs w:val="22"/>
          <w:lang w:val="sr-Cyrl-RS"/>
        </w:rPr>
        <w:t xml:space="preserve">  </w:t>
      </w:r>
      <w:hyperlink r:id="rId12" w:history="1">
        <w:r w:rsidR="009613B6" w:rsidRPr="00D67786">
          <w:rPr>
            <w:rFonts w:ascii="Calibri" w:hAnsi="Calibri" w:cs="Calibri"/>
            <w:bCs/>
            <w:color w:val="0000FF"/>
            <w:sz w:val="22"/>
            <w:szCs w:val="22"/>
            <w:u w:val="single"/>
          </w:rPr>
          <w:t>nabavke</w:t>
        </w:r>
        <w:r w:rsidR="009613B6" w:rsidRPr="00D67786">
          <w:rPr>
            <w:rFonts w:ascii="Calibri" w:hAnsi="Calibri" w:cs="Calibri"/>
            <w:bCs/>
            <w:color w:val="0000FF"/>
            <w:sz w:val="22"/>
            <w:szCs w:val="22"/>
            <w:u w:val="single"/>
            <w:lang w:val="sr-Cyrl-RS"/>
          </w:rPr>
          <w:t>.opstina.pk</w:t>
        </w:r>
        <w:r w:rsidR="009613B6" w:rsidRPr="00D67786">
          <w:rPr>
            <w:rFonts w:ascii="Calibri" w:hAnsi="Calibri" w:cs="Calibri"/>
            <w:bCs/>
            <w:color w:val="0000FF"/>
            <w:sz w:val="22"/>
            <w:szCs w:val="22"/>
            <w:u w:val="single"/>
          </w:rPr>
          <w:t>@gmail.com</w:t>
        </w:r>
      </w:hyperlink>
      <w:r w:rsidRPr="009D476D">
        <w:rPr>
          <w:rFonts w:ascii="Calibri" w:hAnsi="Calibri" w:cs="Calibri"/>
          <w:b/>
          <w:bCs/>
          <w:i/>
          <w:iCs/>
          <w:color w:val="FF0000"/>
          <w:sz w:val="22"/>
          <w:szCs w:val="22"/>
          <w:lang w:val="sr-Cyrl-CS"/>
        </w:rPr>
        <w:t xml:space="preserve"> </w:t>
      </w:r>
      <w:r w:rsidRPr="009D476D">
        <w:rPr>
          <w:rFonts w:ascii="Calibri" w:hAnsi="Calibri" w:cs="Calibri"/>
          <w:b/>
          <w:bCs/>
          <w:i/>
          <w:iCs/>
          <w:color w:val="FF0000"/>
          <w:sz w:val="22"/>
          <w:szCs w:val="22"/>
        </w:rPr>
        <w:t xml:space="preserve">       </w:t>
      </w:r>
      <w:r w:rsidRPr="009D476D">
        <w:rPr>
          <w:rFonts w:ascii="Calibri" w:hAnsi="Calibri" w:cs="Calibri"/>
          <w:color w:val="FF0000"/>
          <w:sz w:val="22"/>
          <w:szCs w:val="22"/>
        </w:rPr>
        <w:t xml:space="preserve">                                                                                                                                                                                                         </w:t>
      </w:r>
      <w:r w:rsidRPr="009D476D">
        <w:rPr>
          <w:rFonts w:ascii="Calibri" w:hAnsi="Calibri" w:cs="Calibri"/>
          <w:sz w:val="22"/>
          <w:szCs w:val="22"/>
        </w:rPr>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(понедељак- петак)</w:t>
      </w:r>
      <w:r w:rsidRPr="009D476D">
        <w:rPr>
          <w:rFonts w:ascii="Calibri" w:hAnsi="Calibri" w:cs="Calibri"/>
          <w:sz w:val="22"/>
          <w:szCs w:val="22"/>
          <w:lang w:val="sr-Cyrl-CS"/>
        </w:rPr>
        <w:t xml:space="preserve"> </w:t>
      </w:r>
      <w:r w:rsidRPr="009D476D">
        <w:rPr>
          <w:rFonts w:ascii="Calibri" w:hAnsi="Calibri" w:cs="Calibri"/>
          <w:sz w:val="22"/>
          <w:szCs w:val="22"/>
        </w:rPr>
        <w:t xml:space="preserve">од 7:30 до 15:30 часова.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9D476D">
        <w:rPr>
          <w:rFonts w:ascii="Calibri" w:hAnsi="Calibri" w:cs="Calibri"/>
          <w:sz w:val="22"/>
          <w:szCs w:val="22"/>
        </w:rPr>
        <w:t xml:space="preserve"> </w:t>
      </w:r>
    </w:p>
    <w:p w:rsidR="004A7449" w:rsidRPr="005449A6" w:rsidRDefault="004A7449" w:rsidP="001A28AB">
      <w:pPr>
        <w:jc w:val="both"/>
        <w:rPr>
          <w:rFonts w:ascii="Calibri" w:hAnsi="Calibri" w:cs="Calibri"/>
          <w:sz w:val="22"/>
          <w:szCs w:val="22"/>
        </w:rPr>
      </w:pPr>
      <w:r w:rsidRPr="009D476D">
        <w:rPr>
          <w:rFonts w:ascii="Calibri" w:hAnsi="Calibri" w:cs="Calibri"/>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D476D">
        <w:rPr>
          <w:rFonts w:ascii="Calibri" w:hAnsi="Calibri" w:cs="Calibri"/>
          <w:b/>
          <w:bCs/>
          <w:sz w:val="22"/>
          <w:szCs w:val="22"/>
        </w:rPr>
        <w:t xml:space="preserve"> </w:t>
      </w:r>
      <w:r w:rsidR="009613B6" w:rsidRPr="00A41D95">
        <w:rPr>
          <w:rFonts w:ascii="Calibri" w:hAnsi="Calibri" w:cs="Calibri"/>
          <w:bCs/>
          <w:color w:val="auto"/>
          <w:kern w:val="0"/>
          <w:sz w:val="22"/>
          <w:szCs w:val="22"/>
          <w:lang w:val="sr-Cyrl-CS" w:eastAsia="en-US"/>
        </w:rPr>
        <w:t xml:space="preserve">Реконструкција коловоза и тротоара </w:t>
      </w:r>
      <w:proofErr w:type="gramStart"/>
      <w:r w:rsidR="009613B6" w:rsidRPr="00A41D95">
        <w:rPr>
          <w:rFonts w:ascii="Calibri" w:hAnsi="Calibri" w:cs="Calibri"/>
          <w:bCs/>
          <w:color w:val="auto"/>
          <w:kern w:val="0"/>
          <w:sz w:val="22"/>
          <w:szCs w:val="22"/>
          <w:lang w:val="sr-Cyrl-CS" w:eastAsia="en-US"/>
        </w:rPr>
        <w:t>у  Партизанској</w:t>
      </w:r>
      <w:proofErr w:type="gramEnd"/>
      <w:r w:rsidR="009613B6" w:rsidRPr="00A41D95">
        <w:rPr>
          <w:rFonts w:ascii="Calibri" w:hAnsi="Calibri" w:cs="Calibri"/>
          <w:bCs/>
          <w:color w:val="auto"/>
          <w:kern w:val="0"/>
          <w:sz w:val="22"/>
          <w:szCs w:val="22"/>
          <w:lang w:val="sr-Cyrl-CS" w:eastAsia="en-US"/>
        </w:rPr>
        <w:t xml:space="preserve"> улици у Прокупљу (деоница од ул. Драгољуба Ракића до раскрснице са ул. Пасјачком).</w:t>
      </w:r>
      <w:r w:rsidR="009613B6" w:rsidRPr="00A41D95">
        <w:rPr>
          <w:rFonts w:ascii="Calibri" w:hAnsi="Calibri" w:cs="Calibri"/>
          <w:color w:val="auto"/>
          <w:kern w:val="0"/>
          <w:sz w:val="22"/>
          <w:szCs w:val="22"/>
          <w:lang w:val="sr-Cyrl-RS" w:eastAsia="en-US"/>
        </w:rPr>
        <w:t xml:space="preserve">  ЈН бр. Р-</w:t>
      </w:r>
      <w:r w:rsidR="009613B6" w:rsidRPr="00A41D95">
        <w:rPr>
          <w:rFonts w:ascii="Calibri" w:hAnsi="Calibri" w:cs="Calibri"/>
          <w:bCs/>
          <w:sz w:val="22"/>
          <w:szCs w:val="22"/>
        </w:rPr>
        <w:t>1.3.1</w:t>
      </w:r>
      <w:r w:rsidR="009613B6" w:rsidRPr="00A41D95">
        <w:rPr>
          <w:rFonts w:ascii="Calibri" w:hAnsi="Calibri" w:cs="Calibri"/>
          <w:bCs/>
          <w:sz w:val="22"/>
          <w:szCs w:val="22"/>
          <w:lang w:val="sr-Cyrl-RS"/>
        </w:rPr>
        <w:t>8</w:t>
      </w:r>
      <w:r w:rsidR="009613B6" w:rsidRPr="00A41D95">
        <w:rPr>
          <w:rFonts w:ascii="Calibri" w:hAnsi="Calibri" w:cs="Calibri"/>
          <w:bCs/>
          <w:sz w:val="22"/>
          <w:szCs w:val="22"/>
        </w:rPr>
        <w:t>/40</w:t>
      </w:r>
      <w:r w:rsidR="009613B6" w:rsidRPr="00A41D95">
        <w:rPr>
          <w:rFonts w:ascii="Calibri" w:hAnsi="Calibri" w:cs="Calibri"/>
          <w:bCs/>
          <w:sz w:val="22"/>
          <w:szCs w:val="22"/>
          <w:lang w:val="sr-Cyrl-RS"/>
        </w:rPr>
        <w:t>1</w:t>
      </w:r>
      <w:r w:rsidR="009613B6" w:rsidRPr="00A41D95">
        <w:rPr>
          <w:rFonts w:ascii="Calibri" w:hAnsi="Calibri" w:cs="Calibri"/>
          <w:bCs/>
          <w:sz w:val="22"/>
          <w:szCs w:val="22"/>
        </w:rPr>
        <w:t>-</w:t>
      </w:r>
      <w:r w:rsidR="009613B6" w:rsidRPr="00A41D95">
        <w:rPr>
          <w:rFonts w:ascii="Calibri" w:hAnsi="Calibri" w:cs="Calibri"/>
          <w:bCs/>
          <w:color w:val="auto"/>
          <w:sz w:val="22"/>
          <w:szCs w:val="22"/>
          <w:lang w:val="sr-Cyrl-RS"/>
        </w:rPr>
        <w:t>11</w:t>
      </w:r>
      <w:r w:rsidR="009613B6" w:rsidRPr="00A41D95">
        <w:rPr>
          <w:rFonts w:ascii="Calibri" w:hAnsi="Calibri" w:cs="Calibri"/>
          <w:bCs/>
          <w:sz w:val="22"/>
          <w:szCs w:val="22"/>
        </w:rPr>
        <w:t>/1</w:t>
      </w:r>
      <w:r w:rsidR="009613B6" w:rsidRPr="00A41D95">
        <w:rPr>
          <w:rFonts w:ascii="Calibri" w:hAnsi="Calibri" w:cs="Calibri"/>
          <w:bCs/>
          <w:sz w:val="22"/>
          <w:szCs w:val="22"/>
          <w:lang w:val="sr-Cyrl-RS"/>
        </w:rPr>
        <w:t>8</w:t>
      </w:r>
      <w:r w:rsidR="009613B6" w:rsidRPr="00A41D95">
        <w:rPr>
          <w:rFonts w:ascii="Calibri" w:hAnsi="Calibri" w:cs="Calibri"/>
          <w:bCs/>
          <w:sz w:val="22"/>
          <w:szCs w:val="22"/>
        </w:rPr>
        <w:t>-04</w:t>
      </w:r>
      <w:r>
        <w:rPr>
          <w:rFonts w:ascii="Calibri" w:hAnsi="Calibri" w:cs="Calibri"/>
          <w:b/>
          <w:bCs/>
          <w:sz w:val="22"/>
          <w:szCs w:val="22"/>
        </w:rPr>
        <w:t>.</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 истеку рока предвиђеног за подношење понуда н</w:t>
      </w:r>
      <w:r w:rsidRPr="009D476D">
        <w:rPr>
          <w:rFonts w:ascii="Calibri" w:hAnsi="Calibri" w:cs="Calibri"/>
          <w:sz w:val="22"/>
          <w:szCs w:val="22"/>
          <w:lang w:val="sr-Cyrl-CS"/>
        </w:rPr>
        <w:t>а</w:t>
      </w:r>
      <w:r w:rsidRPr="009D476D">
        <w:rPr>
          <w:rFonts w:ascii="Calibri" w:hAnsi="Calibri" w:cs="Calibri"/>
          <w:sz w:val="22"/>
          <w:szCs w:val="22"/>
        </w:rPr>
        <w:t>ручилац не може да мења нити да допуњује конкурсну документацију.</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Тражење додатних информација или појашњења у вези са припремањем понуде телефоном није дозвољено.</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Комуникација у поступку јавне набавке врши се искључиво на начин одређен чланом 20.</w:t>
      </w:r>
      <w:proofErr w:type="gramEnd"/>
      <w:r w:rsidRPr="009D476D">
        <w:rPr>
          <w:rFonts w:ascii="Calibri" w:hAnsi="Calibri" w:cs="Calibri"/>
          <w:sz w:val="22"/>
          <w:szCs w:val="22"/>
        </w:rPr>
        <w:t xml:space="preserve"> ЗЈН</w:t>
      </w:r>
      <w:proofErr w:type="gramStart"/>
      <w:r w:rsidRPr="009D476D">
        <w:rPr>
          <w:rFonts w:ascii="Calibri" w:hAnsi="Calibri" w:cs="Calibri"/>
          <w:sz w:val="22"/>
          <w:szCs w:val="22"/>
        </w:rPr>
        <w:t>,  и</w:t>
      </w:r>
      <w:proofErr w:type="gramEnd"/>
      <w:r w:rsidRPr="009D476D">
        <w:rPr>
          <w:rFonts w:ascii="Calibri" w:hAnsi="Calibri" w:cs="Calibri"/>
          <w:sz w:val="22"/>
          <w:szCs w:val="22"/>
        </w:rPr>
        <w:t xml:space="preserve"> то: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 </w:t>
      </w:r>
      <w:proofErr w:type="gramStart"/>
      <w:r w:rsidRPr="009D476D">
        <w:rPr>
          <w:rFonts w:ascii="Calibri" w:hAnsi="Calibri" w:cs="Calibri"/>
          <w:sz w:val="22"/>
          <w:szCs w:val="22"/>
        </w:rPr>
        <w:t>путем</w:t>
      </w:r>
      <w:proofErr w:type="gramEnd"/>
      <w:r w:rsidRPr="009D476D">
        <w:rPr>
          <w:rFonts w:ascii="Calibri" w:hAnsi="Calibri" w:cs="Calibri"/>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A7449"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A7449" w:rsidRPr="00B517C0" w:rsidRDefault="004A7449" w:rsidP="001A28AB">
      <w:pPr>
        <w:ind w:firstLine="708"/>
        <w:jc w:val="both"/>
        <w:rPr>
          <w:rFonts w:ascii="Calibri" w:hAnsi="Calibri" w:cs="Calibri"/>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 xml:space="preserve">15. ДОДАТНА ОБЈАШЊЕЊА ОД ПОНУЂАЧА ПОСЛЕ ОТВАРАЊА ПОНУДА И КОНТРОЛА КОД ПОНУЂАЧА ОДНОСНО ЊЕГОВОГ ПОДИЗВОЂАЧА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ЗЈН).</w:t>
      </w:r>
      <w:proofErr w:type="gramEnd"/>
      <w:r w:rsidRPr="009D476D">
        <w:rPr>
          <w:rFonts w:ascii="Calibri" w:hAnsi="Calibri" w:cs="Calibri"/>
          <w:sz w:val="22"/>
          <w:szCs w:val="22"/>
        </w:rPr>
        <w:t xml:space="preserve"> </w:t>
      </w:r>
    </w:p>
    <w:p w:rsidR="004A7449" w:rsidRPr="009D476D" w:rsidRDefault="004A7449" w:rsidP="001A28AB">
      <w:pPr>
        <w:tabs>
          <w:tab w:val="left" w:pos="-135"/>
          <w:tab w:val="left" w:pos="0"/>
          <w:tab w:val="left" w:pos="120"/>
        </w:tabs>
        <w:jc w:val="both"/>
        <w:rPr>
          <w:rFonts w:ascii="Calibri" w:hAnsi="Calibri" w:cs="Calibri"/>
          <w:sz w:val="22"/>
          <w:szCs w:val="22"/>
        </w:rPr>
      </w:pPr>
      <w:r w:rsidRPr="009D476D">
        <w:rPr>
          <w:rFonts w:ascii="Calibri" w:hAnsi="Calibri" w:cs="Calibri"/>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A7449" w:rsidRPr="009D476D" w:rsidRDefault="004A7449" w:rsidP="001A28AB">
      <w:pPr>
        <w:tabs>
          <w:tab w:val="left" w:pos="-135"/>
          <w:tab w:val="left" w:pos="0"/>
          <w:tab w:val="left" w:pos="120"/>
        </w:tabs>
        <w:jc w:val="both"/>
        <w:rPr>
          <w:rFonts w:ascii="Calibri" w:hAnsi="Calibri" w:cs="Calibri"/>
          <w:sz w:val="22"/>
          <w:szCs w:val="22"/>
        </w:rPr>
      </w:pPr>
      <w:proofErr w:type="gramStart"/>
      <w:r w:rsidRPr="009D476D">
        <w:rPr>
          <w:rFonts w:ascii="Calibri" w:hAnsi="Calibri" w:cs="Calibri"/>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9D476D">
        <w:rPr>
          <w:rFonts w:ascii="Calibri" w:hAnsi="Calibri" w:cs="Calibri"/>
          <w:sz w:val="22"/>
          <w:szCs w:val="22"/>
        </w:rPr>
        <w:t xml:space="preserve"> </w:t>
      </w:r>
    </w:p>
    <w:p w:rsidR="004A7449" w:rsidRPr="009D476D" w:rsidRDefault="004A7449" w:rsidP="001A28AB">
      <w:pPr>
        <w:tabs>
          <w:tab w:val="left" w:pos="-135"/>
          <w:tab w:val="left" w:pos="0"/>
          <w:tab w:val="left" w:pos="120"/>
        </w:tabs>
        <w:jc w:val="both"/>
        <w:rPr>
          <w:rFonts w:ascii="Calibri" w:hAnsi="Calibri" w:cs="Calibri"/>
          <w:sz w:val="22"/>
          <w:szCs w:val="22"/>
        </w:rPr>
      </w:pPr>
      <w:proofErr w:type="gramStart"/>
      <w:r w:rsidRPr="009D476D">
        <w:rPr>
          <w:rFonts w:ascii="Calibri" w:hAnsi="Calibri" w:cs="Calibri"/>
          <w:sz w:val="22"/>
          <w:szCs w:val="22"/>
        </w:rPr>
        <w:t>У случају разлике између јединичне и укупне цене, меродавна је јединична цена.</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Ако се понуђач не сагласи са исправком рачунских грешака, наручил</w:t>
      </w:r>
      <w:r w:rsidRPr="009D476D">
        <w:rPr>
          <w:rFonts w:ascii="Calibri" w:hAnsi="Calibri" w:cs="Calibri"/>
          <w:sz w:val="22"/>
          <w:szCs w:val="22"/>
          <w:lang w:val="sr-Cyrl-CS"/>
        </w:rPr>
        <w:t>а</w:t>
      </w:r>
      <w:r w:rsidRPr="009D476D">
        <w:rPr>
          <w:rFonts w:ascii="Calibri" w:hAnsi="Calibri" w:cs="Calibri"/>
          <w:sz w:val="22"/>
          <w:szCs w:val="22"/>
        </w:rPr>
        <w:t>ц ће његову понуду одбити као неприхватљиву.</w:t>
      </w:r>
      <w:proofErr w:type="gramEnd"/>
      <w:r w:rsidRPr="009D476D">
        <w:rPr>
          <w:rFonts w:ascii="Calibri" w:hAnsi="Calibri" w:cs="Calibri"/>
          <w:sz w:val="22"/>
          <w:szCs w:val="22"/>
        </w:rPr>
        <w:t xml:space="preserve"> </w:t>
      </w:r>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lastRenderedPageBreak/>
        <w:t>16. КОРИШЋЕЊЕ ПАТЕНАТА И ОДГОВОРНОСТ ЗА ПОВРЕДУ ЗАШТИЋЕНИХ ПРАВА ИНТЕЛЕКТУАЛНЕ СВОЈИНЕ ТРЕЋИХ ЛИЦА</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A7449" w:rsidRPr="00B517C0" w:rsidRDefault="004A7449" w:rsidP="001A28AB">
      <w:pPr>
        <w:jc w:val="both"/>
        <w:rPr>
          <w:rFonts w:ascii="Calibri" w:hAnsi="Calibri" w:cs="Calibri"/>
          <w:b/>
          <w:bCs/>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 xml:space="preserve">17. НАЧИН И РОК ЗА ПОДНОШЕЊЕ ЗАХТЕВА ЗА ЗАШТИТУ ПРАВА ПОНУЂАЧА СА ДЕТАЉНИМ УПУТСТВОМ О САДРЖИНИ ПОТПУНОГ ЗАХТЕВА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се доставља наручиоцу непосредно, електронском поштом на e-mail: </w:t>
      </w:r>
      <w:r w:rsidR="009613B6" w:rsidRPr="004F1EDB">
        <w:rPr>
          <w:rFonts w:ascii="Calibri" w:hAnsi="Calibri" w:cs="Calibri"/>
          <w:sz w:val="22"/>
          <w:szCs w:val="22"/>
        </w:rPr>
        <w:t>:</w:t>
      </w:r>
      <w:r w:rsidR="009613B6" w:rsidRPr="00D67786">
        <w:rPr>
          <w:rFonts w:ascii="Calibri" w:hAnsi="Calibri" w:cs="Calibri"/>
          <w:sz w:val="22"/>
          <w:szCs w:val="22"/>
          <w:lang w:val="sr-Cyrl-RS"/>
        </w:rPr>
        <w:t xml:space="preserve">  </w:t>
      </w:r>
      <w:hyperlink r:id="rId13" w:history="1">
        <w:r w:rsidR="009613B6" w:rsidRPr="00D67786">
          <w:rPr>
            <w:rFonts w:ascii="Calibri" w:hAnsi="Calibri" w:cs="Calibri"/>
            <w:bCs/>
            <w:color w:val="0000FF"/>
            <w:sz w:val="22"/>
            <w:szCs w:val="22"/>
            <w:u w:val="single"/>
          </w:rPr>
          <w:t>nabavke</w:t>
        </w:r>
        <w:r w:rsidR="009613B6" w:rsidRPr="00D67786">
          <w:rPr>
            <w:rFonts w:ascii="Calibri" w:hAnsi="Calibri" w:cs="Calibri"/>
            <w:bCs/>
            <w:color w:val="0000FF"/>
            <w:sz w:val="22"/>
            <w:szCs w:val="22"/>
            <w:u w:val="single"/>
            <w:lang w:val="sr-Cyrl-RS"/>
          </w:rPr>
          <w:t>.opstina.pk</w:t>
        </w:r>
        <w:r w:rsidR="009613B6" w:rsidRPr="00D67786">
          <w:rPr>
            <w:rFonts w:ascii="Calibri" w:hAnsi="Calibri" w:cs="Calibri"/>
            <w:bCs/>
            <w:color w:val="0000FF"/>
            <w:sz w:val="22"/>
            <w:szCs w:val="22"/>
            <w:u w:val="single"/>
          </w:rPr>
          <w:t>@gmail.com</w:t>
        </w:r>
      </w:hyperlink>
      <w:r w:rsidRPr="009D476D">
        <w:rPr>
          <w:rFonts w:ascii="Calibri" w:hAnsi="Calibri" w:cs="Calibri"/>
          <w:b/>
          <w:bCs/>
          <w:i/>
          <w:iCs/>
          <w:color w:val="FF0000"/>
          <w:sz w:val="22"/>
          <w:szCs w:val="22"/>
          <w:lang w:val="sr-Cyrl-CS"/>
        </w:rPr>
        <w:t xml:space="preserve"> </w:t>
      </w:r>
      <w:r w:rsidRPr="009D476D">
        <w:rPr>
          <w:rFonts w:ascii="Calibri" w:hAnsi="Calibri" w:cs="Calibri"/>
          <w:b/>
          <w:bCs/>
          <w:i/>
          <w:iCs/>
          <w:color w:val="FF0000"/>
          <w:sz w:val="22"/>
          <w:szCs w:val="22"/>
        </w:rPr>
        <w:t xml:space="preserve">   </w:t>
      </w:r>
      <w:r w:rsidRPr="009D476D">
        <w:rPr>
          <w:rFonts w:ascii="Calibri" w:hAnsi="Calibri" w:cs="Calibri"/>
          <w:sz w:val="22"/>
          <w:szCs w:val="22"/>
        </w:rPr>
        <w:t>или препорученом пошиљком са повратницом на адресу наручиоца.</w:t>
      </w:r>
      <w:r w:rsidRPr="009D476D">
        <w:rPr>
          <w:rFonts w:ascii="Calibri" w:hAnsi="Calibri" w:cs="Calibri"/>
          <w:b/>
          <w:bCs/>
          <w:i/>
          <w:iCs/>
          <w:sz w:val="22"/>
          <w:szCs w:val="22"/>
        </w:rPr>
        <w:t xml:space="preserve">   </w:t>
      </w:r>
      <w:r w:rsidRPr="009D476D">
        <w:rPr>
          <w:rFonts w:ascii="Calibri" w:hAnsi="Calibri" w:cs="Calibri"/>
          <w:sz w:val="22"/>
          <w:szCs w:val="22"/>
        </w:rPr>
        <w:t xml:space="preserve">                                                                                                                                                                                                          </w:t>
      </w:r>
      <w:r w:rsidRPr="009D476D">
        <w:rPr>
          <w:rFonts w:ascii="Calibri" w:hAnsi="Calibri" w:cs="Calibri"/>
          <w:b/>
          <w:bCs/>
          <w:i/>
          <w:iCs/>
          <w:color w:val="FF0000"/>
          <w:sz w:val="22"/>
          <w:szCs w:val="22"/>
        </w:rPr>
        <w:t xml:space="preserve"> </w:t>
      </w:r>
      <w:r w:rsidRPr="009D476D">
        <w:rPr>
          <w:rFonts w:ascii="Calibri" w:hAnsi="Calibri" w:cs="Calibri"/>
          <w:color w:val="FF0000"/>
          <w:sz w:val="22"/>
          <w:szCs w:val="22"/>
        </w:rPr>
        <w:t xml:space="preserve">                                                                                                                                                                                                         </w:t>
      </w:r>
      <w:r w:rsidRPr="009D476D">
        <w:rPr>
          <w:rFonts w:ascii="Calibri" w:hAnsi="Calibri" w:cs="Calibri"/>
          <w:b/>
          <w:bCs/>
          <w:i/>
          <w:iCs/>
          <w:sz w:val="22"/>
          <w:szCs w:val="22"/>
          <w:lang w:val="sr-Cyrl-CS"/>
        </w:rPr>
        <w:t xml:space="preserve"> </w:t>
      </w:r>
      <w:r w:rsidRPr="009D476D">
        <w:rPr>
          <w:rFonts w:ascii="Calibri" w:hAnsi="Calibri" w:cs="Calibri"/>
          <w:b/>
          <w:bCs/>
          <w:i/>
          <w:iCs/>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став</w:t>
      </w:r>
      <w:proofErr w:type="gramEnd"/>
      <w:r w:rsidRPr="009D476D">
        <w:rPr>
          <w:rFonts w:ascii="Calibri" w:hAnsi="Calibri" w:cs="Calibri"/>
          <w:sz w:val="22"/>
          <w:szCs w:val="22"/>
        </w:rPr>
        <w:t xml:space="preserve"> 2. </w:t>
      </w:r>
      <w:proofErr w:type="gramStart"/>
      <w:r w:rsidRPr="009D476D">
        <w:rPr>
          <w:rFonts w:ascii="Calibri" w:hAnsi="Calibri" w:cs="Calibri"/>
          <w:sz w:val="22"/>
          <w:szCs w:val="22"/>
        </w:rPr>
        <w:t>ЗЈН указао наручиоцу на евентуалне недостатке и неправилности, а наручилац исте није отклонио.</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После доношења одлуке о додели уговора из чл.108.</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ЗЈН или одлуке о обустави поступка јавне набавке из чл.</w:t>
      </w:r>
      <w:proofErr w:type="gramEnd"/>
      <w:r w:rsidRPr="009D476D">
        <w:rPr>
          <w:rFonts w:ascii="Calibri" w:hAnsi="Calibri" w:cs="Calibri"/>
          <w:sz w:val="22"/>
          <w:szCs w:val="22"/>
        </w:rPr>
        <w:t xml:space="preserve"> 109. ЗЈН, рок за подношење захтева за заштиту права је пет дана од дана објављивања одлуке на Порталу јавних набавки.</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овог</w:t>
      </w:r>
      <w:proofErr w:type="gramEnd"/>
      <w:r w:rsidRPr="009D476D">
        <w:rPr>
          <w:rFonts w:ascii="Calibri" w:hAnsi="Calibri" w:cs="Calibri"/>
          <w:sz w:val="22"/>
          <w:szCs w:val="22"/>
        </w:rPr>
        <w:t xml:space="preserve"> ЗЈН.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мора да садржи: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1) </w:t>
      </w:r>
      <w:proofErr w:type="gramStart"/>
      <w:r w:rsidRPr="009D476D">
        <w:rPr>
          <w:rFonts w:ascii="Calibri" w:hAnsi="Calibri" w:cs="Calibri"/>
          <w:sz w:val="22"/>
          <w:szCs w:val="22"/>
        </w:rPr>
        <w:t>назив</w:t>
      </w:r>
      <w:proofErr w:type="gramEnd"/>
      <w:r w:rsidRPr="009D476D">
        <w:rPr>
          <w:rFonts w:ascii="Calibri" w:hAnsi="Calibri" w:cs="Calibri"/>
          <w:sz w:val="22"/>
          <w:szCs w:val="22"/>
        </w:rPr>
        <w:t xml:space="preserve"> и адресу подносиоца захтева и лице за контакт;</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2) </w:t>
      </w:r>
      <w:proofErr w:type="gramStart"/>
      <w:r w:rsidRPr="009D476D">
        <w:rPr>
          <w:rFonts w:ascii="Calibri" w:hAnsi="Calibri" w:cs="Calibri"/>
          <w:sz w:val="22"/>
          <w:szCs w:val="22"/>
        </w:rPr>
        <w:t>назив</w:t>
      </w:r>
      <w:proofErr w:type="gramEnd"/>
      <w:r w:rsidRPr="009D476D">
        <w:rPr>
          <w:rFonts w:ascii="Calibri" w:hAnsi="Calibri" w:cs="Calibri"/>
          <w:sz w:val="22"/>
          <w:szCs w:val="22"/>
        </w:rPr>
        <w:t xml:space="preserve"> и адресу наручиоца;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3)податке</w:t>
      </w:r>
      <w:proofErr w:type="gramEnd"/>
      <w:r w:rsidRPr="009D476D">
        <w:rPr>
          <w:rFonts w:ascii="Calibri" w:hAnsi="Calibri" w:cs="Calibri"/>
          <w:sz w:val="22"/>
          <w:szCs w:val="22"/>
        </w:rPr>
        <w:t xml:space="preserve"> о јавној набавци која је предмет захтева, односно о одлуци наручиоца;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4) </w:t>
      </w:r>
      <w:proofErr w:type="gramStart"/>
      <w:r w:rsidRPr="009D476D">
        <w:rPr>
          <w:rFonts w:ascii="Calibri" w:hAnsi="Calibri" w:cs="Calibri"/>
          <w:sz w:val="22"/>
          <w:szCs w:val="22"/>
        </w:rPr>
        <w:t>повреде</w:t>
      </w:r>
      <w:proofErr w:type="gramEnd"/>
      <w:r w:rsidRPr="009D476D">
        <w:rPr>
          <w:rFonts w:ascii="Calibri" w:hAnsi="Calibri" w:cs="Calibri"/>
          <w:sz w:val="22"/>
          <w:szCs w:val="22"/>
        </w:rPr>
        <w:t xml:space="preserve"> прописа којима се уређује поступак јавне набавке;</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5) </w:t>
      </w:r>
      <w:proofErr w:type="gramStart"/>
      <w:r w:rsidRPr="009D476D">
        <w:rPr>
          <w:rFonts w:ascii="Calibri" w:hAnsi="Calibri" w:cs="Calibri"/>
          <w:sz w:val="22"/>
          <w:szCs w:val="22"/>
        </w:rPr>
        <w:t>чињенице</w:t>
      </w:r>
      <w:proofErr w:type="gramEnd"/>
      <w:r w:rsidRPr="009D476D">
        <w:rPr>
          <w:rFonts w:ascii="Calibri" w:hAnsi="Calibri" w:cs="Calibri"/>
          <w:sz w:val="22"/>
          <w:szCs w:val="22"/>
        </w:rPr>
        <w:t xml:space="preserve"> и доказе којима се повреде доказују;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6) </w:t>
      </w:r>
      <w:proofErr w:type="gramStart"/>
      <w:r w:rsidRPr="009D476D">
        <w:rPr>
          <w:rFonts w:ascii="Calibri" w:hAnsi="Calibri" w:cs="Calibri"/>
          <w:sz w:val="22"/>
          <w:szCs w:val="22"/>
        </w:rPr>
        <w:t>потврду</w:t>
      </w:r>
      <w:proofErr w:type="gramEnd"/>
      <w:r w:rsidRPr="009D476D">
        <w:rPr>
          <w:rFonts w:ascii="Calibri" w:hAnsi="Calibri" w:cs="Calibri"/>
          <w:sz w:val="22"/>
          <w:szCs w:val="22"/>
        </w:rPr>
        <w:t xml:space="preserve"> о уплати таксе из члана 156. </w:t>
      </w:r>
      <w:proofErr w:type="gramStart"/>
      <w:r w:rsidRPr="009D476D">
        <w:rPr>
          <w:rFonts w:ascii="Calibri" w:hAnsi="Calibri" w:cs="Calibri"/>
          <w:sz w:val="22"/>
          <w:szCs w:val="22"/>
        </w:rPr>
        <w:t>овог</w:t>
      </w:r>
      <w:proofErr w:type="gramEnd"/>
      <w:r w:rsidRPr="009D476D">
        <w:rPr>
          <w:rFonts w:ascii="Calibri" w:hAnsi="Calibri" w:cs="Calibri"/>
          <w:sz w:val="22"/>
          <w:szCs w:val="22"/>
        </w:rPr>
        <w:t xml:space="preserve"> ЗЈН;</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7) </w:t>
      </w:r>
      <w:proofErr w:type="gramStart"/>
      <w:r w:rsidRPr="009D476D">
        <w:rPr>
          <w:rFonts w:ascii="Calibri" w:hAnsi="Calibri" w:cs="Calibri"/>
          <w:sz w:val="22"/>
          <w:szCs w:val="22"/>
        </w:rPr>
        <w:t>потпис</w:t>
      </w:r>
      <w:proofErr w:type="gramEnd"/>
      <w:r w:rsidRPr="009D476D">
        <w:rPr>
          <w:rFonts w:ascii="Calibri" w:hAnsi="Calibri" w:cs="Calibri"/>
          <w:sz w:val="22"/>
          <w:szCs w:val="22"/>
        </w:rPr>
        <w:t xml:space="preserve"> подносиоца. </w:t>
      </w:r>
    </w:p>
    <w:p w:rsidR="004A7449"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став</w:t>
      </w:r>
      <w:proofErr w:type="gramEnd"/>
      <w:r w:rsidRPr="009D476D">
        <w:rPr>
          <w:rFonts w:ascii="Calibri" w:hAnsi="Calibri" w:cs="Calibri"/>
          <w:sz w:val="22"/>
          <w:szCs w:val="22"/>
        </w:rPr>
        <w:t xml:space="preserve"> 1. </w:t>
      </w:r>
      <w:proofErr w:type="gramStart"/>
      <w:r w:rsidRPr="009D476D">
        <w:rPr>
          <w:rFonts w:ascii="Calibri" w:hAnsi="Calibri" w:cs="Calibri"/>
          <w:sz w:val="22"/>
          <w:szCs w:val="22"/>
        </w:rPr>
        <w:t>тачка</w:t>
      </w:r>
      <w:proofErr w:type="gramEnd"/>
      <w:r w:rsidRPr="009D476D">
        <w:rPr>
          <w:rFonts w:ascii="Calibri" w:hAnsi="Calibri" w:cs="Calibri"/>
          <w:sz w:val="22"/>
          <w:szCs w:val="22"/>
        </w:rPr>
        <w:t xml:space="preserve"> 6) ЗЈН, је: </w:t>
      </w:r>
    </w:p>
    <w:p w:rsidR="00157DDB" w:rsidRDefault="00157DDB" w:rsidP="001A28AB">
      <w:pPr>
        <w:jc w:val="both"/>
        <w:rPr>
          <w:rFonts w:ascii="Calibri" w:hAnsi="Calibri" w:cs="Calibri"/>
          <w:sz w:val="22"/>
          <w:szCs w:val="22"/>
          <w:lang w:val="sr-Cyrl-RS"/>
        </w:rPr>
      </w:pPr>
    </w:p>
    <w:p w:rsidR="00157DDB" w:rsidRPr="00157DDB" w:rsidRDefault="00157DDB" w:rsidP="001A28AB">
      <w:pPr>
        <w:jc w:val="both"/>
        <w:rPr>
          <w:rFonts w:ascii="Calibri" w:hAnsi="Calibri" w:cs="Calibri"/>
          <w:sz w:val="22"/>
          <w:szCs w:val="22"/>
          <w:lang w:val="sr-Cyrl-RS"/>
        </w:rPr>
      </w:pPr>
      <w:bookmarkStart w:id="1" w:name="_GoBack"/>
      <w:bookmarkEnd w:id="1"/>
    </w:p>
    <w:p w:rsidR="004A7449" w:rsidRPr="009D476D" w:rsidRDefault="004A7449" w:rsidP="001A28AB">
      <w:pPr>
        <w:ind w:firstLine="708"/>
        <w:jc w:val="both"/>
        <w:rPr>
          <w:rFonts w:ascii="Calibri" w:hAnsi="Calibri" w:cs="Calibri"/>
          <w:b/>
          <w:bCs/>
          <w:sz w:val="22"/>
          <w:szCs w:val="22"/>
        </w:rPr>
      </w:pPr>
      <w:r w:rsidRPr="009D476D">
        <w:rPr>
          <w:rFonts w:ascii="Calibri" w:hAnsi="Calibri" w:cs="Calibri"/>
          <w:sz w:val="22"/>
          <w:szCs w:val="22"/>
        </w:rPr>
        <w:lastRenderedPageBreak/>
        <w:t xml:space="preserve">1. </w:t>
      </w:r>
      <w:r w:rsidRPr="009D476D">
        <w:rPr>
          <w:rFonts w:ascii="Calibri" w:hAnsi="Calibri" w:cs="Calibri"/>
          <w:b/>
          <w:bCs/>
          <w:sz w:val="22"/>
          <w:szCs w:val="22"/>
        </w:rPr>
        <w:t xml:space="preserve">Потврда о извршеној уплати таксе из члана 156. ЗЈН која садржи следеће елементе: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(1) </w:t>
      </w:r>
      <w:proofErr w:type="gramStart"/>
      <w:r w:rsidRPr="009D476D">
        <w:rPr>
          <w:rFonts w:ascii="Calibri" w:hAnsi="Calibri" w:cs="Calibri"/>
          <w:sz w:val="22"/>
          <w:szCs w:val="22"/>
        </w:rPr>
        <w:t>да</w:t>
      </w:r>
      <w:proofErr w:type="gramEnd"/>
      <w:r w:rsidRPr="009D476D">
        <w:rPr>
          <w:rFonts w:ascii="Calibri" w:hAnsi="Calibri" w:cs="Calibri"/>
          <w:sz w:val="22"/>
          <w:szCs w:val="22"/>
        </w:rPr>
        <w:t xml:space="preserve"> буде издата од стране банке и да садржи печат банке;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(2) </w:t>
      </w:r>
      <w:proofErr w:type="gramStart"/>
      <w:r w:rsidRPr="009D476D">
        <w:rPr>
          <w:rFonts w:ascii="Calibri" w:hAnsi="Calibri" w:cs="Calibri"/>
          <w:sz w:val="22"/>
          <w:szCs w:val="22"/>
        </w:rPr>
        <w:t>да</w:t>
      </w:r>
      <w:proofErr w:type="gramEnd"/>
      <w:r w:rsidRPr="009D476D">
        <w:rPr>
          <w:rFonts w:ascii="Calibri" w:hAnsi="Calibri" w:cs="Calibri"/>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9D476D">
        <w:rPr>
          <w:rFonts w:ascii="Calibri" w:hAnsi="Calibri" w:cs="Calibri"/>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(3) </w:t>
      </w:r>
      <w:proofErr w:type="gramStart"/>
      <w:r w:rsidRPr="009D476D">
        <w:rPr>
          <w:rFonts w:ascii="Calibri" w:hAnsi="Calibri" w:cs="Calibri"/>
          <w:sz w:val="22"/>
          <w:szCs w:val="22"/>
        </w:rPr>
        <w:t>износ</w:t>
      </w:r>
      <w:proofErr w:type="gramEnd"/>
      <w:r w:rsidRPr="009D476D">
        <w:rPr>
          <w:rFonts w:ascii="Calibri" w:hAnsi="Calibri" w:cs="Calibri"/>
          <w:sz w:val="22"/>
          <w:szCs w:val="22"/>
        </w:rPr>
        <w:t xml:space="preserve"> таксе из члана 156. ЗЈН чија се уплата врши -</w:t>
      </w:r>
      <w:r>
        <w:rPr>
          <w:rFonts w:ascii="Calibri" w:hAnsi="Calibri" w:cs="Calibri"/>
          <w:sz w:val="22"/>
          <w:szCs w:val="22"/>
        </w:rPr>
        <w:t>120</w:t>
      </w:r>
      <w:r w:rsidRPr="009D476D">
        <w:rPr>
          <w:rFonts w:ascii="Calibri" w:hAnsi="Calibri" w:cs="Calibri"/>
          <w:sz w:val="22"/>
          <w:szCs w:val="22"/>
        </w:rPr>
        <w:t xml:space="preserve">.000 динара;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(4) </w:t>
      </w:r>
      <w:proofErr w:type="gramStart"/>
      <w:r w:rsidRPr="009D476D">
        <w:rPr>
          <w:rFonts w:ascii="Calibri" w:hAnsi="Calibri" w:cs="Calibri"/>
          <w:sz w:val="22"/>
          <w:szCs w:val="22"/>
        </w:rPr>
        <w:t>број</w:t>
      </w:r>
      <w:proofErr w:type="gramEnd"/>
      <w:r w:rsidRPr="009D476D">
        <w:rPr>
          <w:rFonts w:ascii="Calibri" w:hAnsi="Calibri" w:cs="Calibri"/>
          <w:sz w:val="22"/>
          <w:szCs w:val="22"/>
        </w:rPr>
        <w:t xml:space="preserve"> рачуна: 840-30678845-06;</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(5) </w:t>
      </w:r>
      <w:proofErr w:type="gramStart"/>
      <w:r w:rsidRPr="009D476D">
        <w:rPr>
          <w:rFonts w:ascii="Calibri" w:hAnsi="Calibri" w:cs="Calibri"/>
          <w:sz w:val="22"/>
          <w:szCs w:val="22"/>
        </w:rPr>
        <w:t>шифру</w:t>
      </w:r>
      <w:proofErr w:type="gramEnd"/>
      <w:r w:rsidRPr="009D476D">
        <w:rPr>
          <w:rFonts w:ascii="Calibri" w:hAnsi="Calibri" w:cs="Calibri"/>
          <w:sz w:val="22"/>
          <w:szCs w:val="22"/>
        </w:rPr>
        <w:t xml:space="preserve"> плаћања: 153 или 253;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(6) </w:t>
      </w:r>
      <w:proofErr w:type="gramStart"/>
      <w:r w:rsidRPr="009D476D">
        <w:rPr>
          <w:rFonts w:ascii="Calibri" w:hAnsi="Calibri" w:cs="Calibri"/>
          <w:sz w:val="22"/>
          <w:szCs w:val="22"/>
        </w:rPr>
        <w:t>позив</w:t>
      </w:r>
      <w:proofErr w:type="gramEnd"/>
      <w:r w:rsidRPr="009D476D">
        <w:rPr>
          <w:rFonts w:ascii="Calibri" w:hAnsi="Calibri" w:cs="Calibri"/>
          <w:sz w:val="22"/>
          <w:szCs w:val="22"/>
        </w:rPr>
        <w:t xml:space="preserve"> на број: подаци о броју или ознаци јавне набавке поводом које се подноси захтев за заштиту права;</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(7) </w:t>
      </w:r>
      <w:proofErr w:type="gramStart"/>
      <w:r w:rsidRPr="009D476D">
        <w:rPr>
          <w:rFonts w:ascii="Calibri" w:hAnsi="Calibri" w:cs="Calibri"/>
          <w:sz w:val="22"/>
          <w:szCs w:val="22"/>
        </w:rPr>
        <w:t>сврха</w:t>
      </w:r>
      <w:proofErr w:type="gramEnd"/>
      <w:r w:rsidRPr="009D476D">
        <w:rPr>
          <w:rFonts w:ascii="Calibri" w:hAnsi="Calibri" w:cs="Calibri"/>
          <w:sz w:val="22"/>
          <w:szCs w:val="22"/>
        </w:rPr>
        <w:t xml:space="preserve">: ЗЗП; Општина Прокупље, ул.  </w:t>
      </w:r>
      <w:proofErr w:type="gramStart"/>
      <w:r w:rsidRPr="009D476D">
        <w:rPr>
          <w:rFonts w:ascii="Calibri" w:hAnsi="Calibri" w:cs="Calibri"/>
          <w:sz w:val="22"/>
          <w:szCs w:val="22"/>
        </w:rPr>
        <w:t>Таткова бр.2, ЈН бр.</w:t>
      </w:r>
      <w:proofErr w:type="gramEnd"/>
      <w:r w:rsidRPr="009D476D">
        <w:rPr>
          <w:rFonts w:ascii="Calibri" w:hAnsi="Calibri" w:cs="Calibri"/>
          <w:sz w:val="22"/>
          <w:szCs w:val="22"/>
        </w:rPr>
        <w:t xml:space="preserve"> </w:t>
      </w:r>
      <w:r w:rsidRPr="00EC71AC">
        <w:rPr>
          <w:rFonts w:ascii="Calibri" w:hAnsi="Calibri" w:cs="Calibri"/>
          <w:sz w:val="22"/>
          <w:szCs w:val="22"/>
        </w:rPr>
        <w:t>.</w:t>
      </w:r>
      <w:r>
        <w:rPr>
          <w:rFonts w:ascii="Calibri" w:hAnsi="Calibri" w:cs="Calibri"/>
          <w:sz w:val="22"/>
          <w:szCs w:val="22"/>
        </w:rPr>
        <w:t>Р-1.3.1</w:t>
      </w:r>
      <w:r w:rsidR="009613B6">
        <w:rPr>
          <w:rFonts w:ascii="Calibri" w:hAnsi="Calibri" w:cs="Calibri"/>
          <w:sz w:val="22"/>
          <w:szCs w:val="22"/>
          <w:lang w:val="sr-Cyrl-RS"/>
        </w:rPr>
        <w:t>8</w:t>
      </w:r>
      <w:r>
        <w:rPr>
          <w:rFonts w:ascii="Calibri" w:hAnsi="Calibri" w:cs="Calibri"/>
          <w:sz w:val="22"/>
          <w:szCs w:val="22"/>
        </w:rPr>
        <w:t>/40</w:t>
      </w:r>
      <w:r w:rsidR="009613B6">
        <w:rPr>
          <w:rFonts w:ascii="Calibri" w:hAnsi="Calibri" w:cs="Calibri"/>
          <w:sz w:val="22"/>
          <w:szCs w:val="22"/>
          <w:lang w:val="sr-Cyrl-RS"/>
        </w:rPr>
        <w:t>1</w:t>
      </w:r>
      <w:r>
        <w:rPr>
          <w:rFonts w:ascii="Calibri" w:hAnsi="Calibri" w:cs="Calibri"/>
          <w:sz w:val="22"/>
          <w:szCs w:val="22"/>
        </w:rPr>
        <w:t>-</w:t>
      </w:r>
      <w:r w:rsidR="009613B6">
        <w:rPr>
          <w:rFonts w:ascii="Calibri" w:hAnsi="Calibri" w:cs="Calibri"/>
          <w:sz w:val="22"/>
          <w:szCs w:val="22"/>
          <w:lang w:val="sr-Cyrl-RS"/>
        </w:rPr>
        <w:t>11</w:t>
      </w:r>
      <w:r>
        <w:rPr>
          <w:rFonts w:ascii="Calibri" w:hAnsi="Calibri" w:cs="Calibri"/>
          <w:sz w:val="22"/>
          <w:szCs w:val="22"/>
        </w:rPr>
        <w:t>/1</w:t>
      </w:r>
      <w:r w:rsidR="009613B6">
        <w:rPr>
          <w:rFonts w:ascii="Calibri" w:hAnsi="Calibri" w:cs="Calibri"/>
          <w:sz w:val="22"/>
          <w:szCs w:val="22"/>
          <w:lang w:val="sr-Cyrl-RS"/>
        </w:rPr>
        <w:t>8</w:t>
      </w:r>
      <w:r>
        <w:rPr>
          <w:rFonts w:ascii="Calibri" w:hAnsi="Calibri" w:cs="Calibri"/>
          <w:sz w:val="22"/>
          <w:szCs w:val="22"/>
        </w:rPr>
        <w:t>-04</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(8) </w:t>
      </w:r>
      <w:proofErr w:type="gramStart"/>
      <w:r w:rsidRPr="009D476D">
        <w:rPr>
          <w:rFonts w:ascii="Calibri" w:hAnsi="Calibri" w:cs="Calibri"/>
          <w:sz w:val="22"/>
          <w:szCs w:val="22"/>
        </w:rPr>
        <w:t>корисник</w:t>
      </w:r>
      <w:proofErr w:type="gramEnd"/>
      <w:r w:rsidRPr="009D476D">
        <w:rPr>
          <w:rFonts w:ascii="Calibri" w:hAnsi="Calibri" w:cs="Calibri"/>
          <w:sz w:val="22"/>
          <w:szCs w:val="22"/>
        </w:rPr>
        <w:t>: буџет Републике Србије;</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(9) </w:t>
      </w:r>
      <w:proofErr w:type="gramStart"/>
      <w:r w:rsidRPr="009D476D">
        <w:rPr>
          <w:rFonts w:ascii="Calibri" w:hAnsi="Calibri" w:cs="Calibri"/>
          <w:sz w:val="22"/>
          <w:szCs w:val="22"/>
        </w:rPr>
        <w:t>назив</w:t>
      </w:r>
      <w:proofErr w:type="gramEnd"/>
      <w:r w:rsidRPr="009D476D">
        <w:rPr>
          <w:rFonts w:ascii="Calibri" w:hAnsi="Calibri" w:cs="Calibri"/>
          <w:sz w:val="22"/>
          <w:szCs w:val="22"/>
        </w:rPr>
        <w:t xml:space="preserve"> уплатиоца, односно назив подносиоца захтева за заштиту права за којег је извршена уплата таксе;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(10) </w:t>
      </w:r>
      <w:proofErr w:type="gramStart"/>
      <w:r w:rsidRPr="009D476D">
        <w:rPr>
          <w:rFonts w:ascii="Calibri" w:hAnsi="Calibri" w:cs="Calibri"/>
          <w:sz w:val="22"/>
          <w:szCs w:val="22"/>
        </w:rPr>
        <w:t>потпис</w:t>
      </w:r>
      <w:proofErr w:type="gramEnd"/>
      <w:r w:rsidRPr="009D476D">
        <w:rPr>
          <w:rFonts w:ascii="Calibri" w:hAnsi="Calibri" w:cs="Calibri"/>
          <w:sz w:val="22"/>
          <w:szCs w:val="22"/>
        </w:rPr>
        <w:t xml:space="preserve"> овлашћеног лица банке, </w:t>
      </w:r>
      <w:r w:rsidRPr="009D476D">
        <w:rPr>
          <w:rFonts w:ascii="Calibri" w:hAnsi="Calibri" w:cs="Calibri"/>
          <w:b/>
          <w:bCs/>
          <w:sz w:val="22"/>
          <w:szCs w:val="22"/>
        </w:rPr>
        <w:t>или</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2. </w:t>
      </w:r>
      <w:r w:rsidRPr="009D476D">
        <w:rPr>
          <w:rFonts w:ascii="Calibri" w:hAnsi="Calibri" w:cs="Calibri"/>
          <w:b/>
          <w:bCs/>
          <w:sz w:val="22"/>
          <w:szCs w:val="22"/>
        </w:rPr>
        <w:t>Налог за уплату,</w:t>
      </w:r>
      <w:r w:rsidRPr="009D476D">
        <w:rPr>
          <w:rFonts w:ascii="Calibri" w:hAnsi="Calibri" w:cs="Calibri"/>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D476D">
        <w:rPr>
          <w:rFonts w:ascii="Calibri" w:hAnsi="Calibri" w:cs="Calibri"/>
          <w:b/>
          <w:bCs/>
          <w:sz w:val="22"/>
          <w:szCs w:val="22"/>
        </w:rPr>
        <w:t>или</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b/>
          <w:bCs/>
          <w:sz w:val="22"/>
          <w:szCs w:val="22"/>
        </w:rPr>
      </w:pPr>
      <w:r w:rsidRPr="009D476D">
        <w:rPr>
          <w:rFonts w:ascii="Calibri" w:hAnsi="Calibri" w:cs="Calibri"/>
          <w:sz w:val="22"/>
          <w:szCs w:val="22"/>
        </w:rPr>
        <w:t xml:space="preserve">3. </w:t>
      </w:r>
      <w:r w:rsidRPr="009D476D">
        <w:rPr>
          <w:rFonts w:ascii="Calibri" w:hAnsi="Calibri" w:cs="Calibri"/>
          <w:b/>
          <w:bCs/>
          <w:sz w:val="22"/>
          <w:szCs w:val="22"/>
        </w:rPr>
        <w:t>Потврда издата од стране Републике Србије, Министарства финансија, Управе за трезор,</w:t>
      </w:r>
      <w:r w:rsidRPr="009D476D">
        <w:rPr>
          <w:rFonts w:ascii="Calibri" w:hAnsi="Calibri" w:cs="Calibri"/>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D476D">
        <w:rPr>
          <w:rFonts w:ascii="Calibri" w:hAnsi="Calibri" w:cs="Calibri"/>
          <w:b/>
          <w:bCs/>
          <w:sz w:val="22"/>
          <w:szCs w:val="22"/>
        </w:rPr>
        <w:t xml:space="preserve"> или</w:t>
      </w:r>
    </w:p>
    <w:p w:rsidR="004A7449" w:rsidRPr="009D476D" w:rsidRDefault="004A7449" w:rsidP="00DA3743">
      <w:pPr>
        <w:ind w:firstLine="708"/>
        <w:jc w:val="both"/>
        <w:rPr>
          <w:rFonts w:ascii="Calibri" w:hAnsi="Calibri" w:cs="Calibri"/>
          <w:sz w:val="22"/>
          <w:szCs w:val="22"/>
        </w:rPr>
      </w:pPr>
      <w:r w:rsidRPr="009D476D">
        <w:rPr>
          <w:rFonts w:ascii="Calibri" w:hAnsi="Calibri" w:cs="Calibri"/>
          <w:sz w:val="22"/>
          <w:szCs w:val="22"/>
        </w:rPr>
        <w:t xml:space="preserve">4. </w:t>
      </w:r>
      <w:r w:rsidRPr="009D476D">
        <w:rPr>
          <w:rFonts w:ascii="Calibri" w:hAnsi="Calibri" w:cs="Calibri"/>
          <w:b/>
          <w:bCs/>
          <w:sz w:val="22"/>
          <w:szCs w:val="22"/>
        </w:rPr>
        <w:t xml:space="preserve">Потврда издата од стране Народне банке Србије, </w:t>
      </w:r>
      <w:r w:rsidRPr="009D476D">
        <w:rPr>
          <w:rFonts w:ascii="Calibri" w:hAnsi="Calibri" w:cs="Calibri"/>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Поступак заштите права регулисан је одредбама чл.</w:t>
      </w:r>
      <w:proofErr w:type="gramEnd"/>
      <w:r w:rsidRPr="009D476D">
        <w:rPr>
          <w:rFonts w:ascii="Calibri" w:hAnsi="Calibri" w:cs="Calibri"/>
          <w:sz w:val="22"/>
          <w:szCs w:val="22"/>
        </w:rPr>
        <w:t xml:space="preserve"> 138. - 166. </w:t>
      </w:r>
      <w:proofErr w:type="gramStart"/>
      <w:r w:rsidRPr="009D476D">
        <w:rPr>
          <w:rFonts w:ascii="Calibri" w:hAnsi="Calibri" w:cs="Calibri"/>
          <w:sz w:val="22"/>
          <w:szCs w:val="22"/>
        </w:rPr>
        <w:t>ЗЈН.</w:t>
      </w:r>
      <w:proofErr w:type="gramEnd"/>
      <w:r w:rsidRPr="009D476D">
        <w:rPr>
          <w:rFonts w:ascii="Calibri" w:hAnsi="Calibri" w:cs="Calibri"/>
          <w:sz w:val="22"/>
          <w:szCs w:val="22"/>
        </w:rPr>
        <w:t xml:space="preserve"> </w:t>
      </w:r>
    </w:p>
    <w:p w:rsidR="004A7449" w:rsidRPr="005449A6" w:rsidRDefault="004A7449" w:rsidP="001A28AB">
      <w:pPr>
        <w:jc w:val="both"/>
        <w:rPr>
          <w:rFonts w:ascii="Calibri" w:hAnsi="Calibri" w:cs="Calibri"/>
          <w:sz w:val="22"/>
          <w:szCs w:val="22"/>
        </w:rPr>
      </w:pPr>
    </w:p>
    <w:p w:rsidR="004A7449" w:rsidRPr="009D476D" w:rsidRDefault="00F96F06" w:rsidP="001A28AB">
      <w:pPr>
        <w:jc w:val="both"/>
        <w:rPr>
          <w:rFonts w:ascii="Calibri" w:hAnsi="Calibri" w:cs="Calibri"/>
          <w:b/>
          <w:bCs/>
          <w:sz w:val="22"/>
          <w:szCs w:val="22"/>
        </w:rPr>
      </w:pPr>
      <w:r>
        <w:rPr>
          <w:rFonts w:ascii="Calibri" w:hAnsi="Calibri" w:cs="Calibri"/>
          <w:b/>
          <w:bCs/>
          <w:sz w:val="22"/>
          <w:szCs w:val="22"/>
          <w:lang w:val="sr-Cyrl-RS"/>
        </w:rPr>
        <w:t>18</w:t>
      </w:r>
      <w:r w:rsidR="004A7449" w:rsidRPr="009D476D">
        <w:rPr>
          <w:rFonts w:ascii="Calibri" w:hAnsi="Calibri" w:cs="Calibri"/>
          <w:b/>
          <w:bCs/>
          <w:sz w:val="22"/>
          <w:szCs w:val="22"/>
        </w:rPr>
        <w:t>. РОК У КОЈЕМ ЋЕ УГОВОР БИТИ ЗАКЉУЧЕН</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9D476D">
        <w:rPr>
          <w:rFonts w:ascii="Calibri" w:hAnsi="Calibri" w:cs="Calibri"/>
          <w:sz w:val="22"/>
          <w:szCs w:val="22"/>
          <w:lang w:val="sr-Cyrl-CS"/>
        </w:rPr>
        <w:t>е</w:t>
      </w:r>
      <w:r w:rsidRPr="009D476D">
        <w:rPr>
          <w:rFonts w:ascii="Calibri" w:hAnsi="Calibri" w:cs="Calibri"/>
          <w:sz w:val="22"/>
          <w:szCs w:val="22"/>
        </w:rPr>
        <w:t>ва за заштиту права из члана 149.</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Закона.</w:t>
      </w:r>
      <w:proofErr w:type="gramEnd"/>
      <w:r w:rsidRPr="009D476D">
        <w:rPr>
          <w:rFonts w:ascii="Calibri" w:hAnsi="Calibri" w:cs="Calibri"/>
          <w:sz w:val="22"/>
          <w:szCs w:val="22"/>
        </w:rPr>
        <w:t xml:space="preserve"> </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став</w:t>
      </w:r>
      <w:proofErr w:type="gramEnd"/>
      <w:r w:rsidRPr="009D476D">
        <w:rPr>
          <w:rFonts w:ascii="Calibri" w:hAnsi="Calibri" w:cs="Calibri"/>
          <w:sz w:val="22"/>
          <w:szCs w:val="22"/>
        </w:rPr>
        <w:t xml:space="preserve"> 2. </w:t>
      </w:r>
      <w:proofErr w:type="gramStart"/>
      <w:r w:rsidRPr="009D476D">
        <w:rPr>
          <w:rFonts w:ascii="Calibri" w:hAnsi="Calibri" w:cs="Calibri"/>
          <w:sz w:val="22"/>
          <w:szCs w:val="22"/>
        </w:rPr>
        <w:t>тачка</w:t>
      </w:r>
      <w:proofErr w:type="gramEnd"/>
      <w:r w:rsidRPr="009D476D">
        <w:rPr>
          <w:rFonts w:ascii="Calibri" w:hAnsi="Calibri" w:cs="Calibri"/>
          <w:sz w:val="22"/>
          <w:szCs w:val="22"/>
        </w:rPr>
        <w:t xml:space="preserve"> 5) Закона. </w:t>
      </w:r>
    </w:p>
    <w:p w:rsidR="004A7449" w:rsidRPr="00B517C0" w:rsidRDefault="004A7449" w:rsidP="001A28AB">
      <w:pPr>
        <w:jc w:val="both"/>
        <w:rPr>
          <w:rFonts w:ascii="Calibri" w:hAnsi="Calibri" w:cs="Calibri"/>
          <w:b/>
          <w:bCs/>
          <w:i/>
          <w:iCs/>
          <w:sz w:val="22"/>
          <w:szCs w:val="22"/>
        </w:rPr>
      </w:pPr>
    </w:p>
    <w:p w:rsidR="004A7449" w:rsidRDefault="004A7449" w:rsidP="00FD5680">
      <w:pPr>
        <w:pStyle w:val="ListParagraph"/>
        <w:ind w:left="-55"/>
        <w:jc w:val="both"/>
        <w:rPr>
          <w:rFonts w:ascii="Calibri" w:hAnsi="Calibri" w:cs="Calibri"/>
          <w:b/>
          <w:bCs/>
          <w:sz w:val="22"/>
          <w:szCs w:val="22"/>
          <w:lang w:val="sr-Cyrl-CS"/>
        </w:rPr>
      </w:pPr>
      <w:r w:rsidRPr="009D476D">
        <w:rPr>
          <w:rFonts w:ascii="Calibri" w:hAnsi="Calibri" w:cs="Calibri"/>
          <w:sz w:val="22"/>
          <w:szCs w:val="22"/>
          <w:lang w:val="sr-Cyrl-CS"/>
        </w:rPr>
        <w:t xml:space="preserve">          </w:t>
      </w:r>
      <w:r w:rsidRPr="009D476D">
        <w:rPr>
          <w:rFonts w:ascii="Calibri" w:hAnsi="Calibri" w:cs="Calibri"/>
          <w:b/>
          <w:bCs/>
          <w:sz w:val="22"/>
          <w:szCs w:val="22"/>
          <w:lang w:val="sr-Cyrl-CS"/>
        </w:rPr>
        <w:t>За све што није посебно прецизирано овом конкурсном документације важи Закон о јавним набавкама (</w:t>
      </w:r>
      <w:r w:rsidRPr="00671756">
        <w:rPr>
          <w:rFonts w:ascii="Calibri" w:hAnsi="Calibri" w:cs="Calibri"/>
          <w:b/>
          <w:bCs/>
          <w:sz w:val="22"/>
          <w:szCs w:val="22"/>
          <w:lang w:val="sr-Cyrl-CS"/>
        </w:rPr>
        <w:t>''Сл</w:t>
      </w:r>
      <w:r w:rsidRPr="00671756">
        <w:rPr>
          <w:rFonts w:ascii="Calibri" w:hAnsi="Calibri" w:cs="Calibri"/>
          <w:b/>
          <w:bCs/>
          <w:sz w:val="22"/>
          <w:szCs w:val="22"/>
          <w:lang w:val="ru-RU"/>
        </w:rPr>
        <w:t>.</w:t>
      </w:r>
      <w:r w:rsidRPr="00671756">
        <w:rPr>
          <w:rFonts w:ascii="Calibri" w:hAnsi="Calibri" w:cs="Calibri"/>
          <w:b/>
          <w:bCs/>
          <w:sz w:val="22"/>
          <w:szCs w:val="22"/>
          <w:lang w:val="sr-Cyrl-CS"/>
        </w:rPr>
        <w:t xml:space="preserve"> гласник РС'' бр. 124/12, 14/2015 и 68/2015).</w:t>
      </w:r>
    </w:p>
    <w:tbl>
      <w:tblPr>
        <w:tblW w:w="8755" w:type="dxa"/>
        <w:tblInd w:w="2" w:type="dxa"/>
        <w:tblLayout w:type="fixed"/>
        <w:tblLook w:val="0000" w:firstRow="0" w:lastRow="0" w:firstColumn="0" w:lastColumn="0" w:noHBand="0" w:noVBand="0"/>
      </w:tblPr>
      <w:tblGrid>
        <w:gridCol w:w="8472"/>
        <w:gridCol w:w="283"/>
      </w:tblGrid>
      <w:tr w:rsidR="004A7449" w:rsidRPr="003D7D79">
        <w:trPr>
          <w:trHeight w:val="407"/>
        </w:trPr>
        <w:tc>
          <w:tcPr>
            <w:tcW w:w="8472" w:type="dxa"/>
          </w:tcPr>
          <w:p w:rsidR="004A7449" w:rsidRDefault="004A7449" w:rsidP="003D7D79">
            <w:pPr>
              <w:suppressAutoHyphens w:val="0"/>
              <w:autoSpaceDE w:val="0"/>
              <w:autoSpaceDN w:val="0"/>
              <w:adjustRightInd w:val="0"/>
              <w:spacing w:line="240" w:lineRule="auto"/>
              <w:rPr>
                <w:rFonts w:ascii="Tahoma" w:hAnsi="Tahoma" w:cs="Tahoma"/>
                <w:kern w:val="0"/>
                <w:lang w:eastAsia="en-US"/>
              </w:rPr>
            </w:pPr>
          </w:p>
          <w:p w:rsidR="004A7449" w:rsidRDefault="004A7449" w:rsidP="003D7D79">
            <w:pPr>
              <w:suppressAutoHyphens w:val="0"/>
              <w:autoSpaceDE w:val="0"/>
              <w:autoSpaceDN w:val="0"/>
              <w:adjustRightInd w:val="0"/>
              <w:spacing w:line="240" w:lineRule="auto"/>
              <w:rPr>
                <w:rFonts w:ascii="Tahoma" w:hAnsi="Tahoma" w:cs="Tahoma"/>
                <w:kern w:val="0"/>
                <w:lang w:eastAsia="en-US"/>
              </w:rPr>
            </w:pPr>
          </w:p>
          <w:p w:rsidR="004A7449" w:rsidRPr="00B368BF" w:rsidRDefault="004A7449" w:rsidP="003D7D79">
            <w:pPr>
              <w:suppressAutoHyphens w:val="0"/>
              <w:autoSpaceDE w:val="0"/>
              <w:autoSpaceDN w:val="0"/>
              <w:adjustRightInd w:val="0"/>
              <w:spacing w:line="240" w:lineRule="auto"/>
              <w:rPr>
                <w:rFonts w:ascii="Tahoma" w:hAnsi="Tahoma" w:cs="Tahoma"/>
                <w:kern w:val="0"/>
                <w:lang w:eastAsia="en-US"/>
              </w:rPr>
            </w:pPr>
          </w:p>
        </w:tc>
        <w:tc>
          <w:tcPr>
            <w:tcW w:w="283" w:type="dxa"/>
          </w:tcPr>
          <w:p w:rsidR="004A7449" w:rsidRPr="00DA3743" w:rsidRDefault="004A7449" w:rsidP="003D7D79">
            <w:pPr>
              <w:suppressAutoHyphens w:val="0"/>
              <w:autoSpaceDE w:val="0"/>
              <w:autoSpaceDN w:val="0"/>
              <w:adjustRightInd w:val="0"/>
              <w:spacing w:line="240" w:lineRule="auto"/>
              <w:rPr>
                <w:rFonts w:ascii="Tahoma" w:hAnsi="Tahoma" w:cs="Tahoma"/>
                <w:kern w:val="0"/>
                <w:lang w:eastAsia="en-US"/>
              </w:rPr>
            </w:pPr>
          </w:p>
        </w:tc>
      </w:tr>
    </w:tbl>
    <w:p w:rsidR="004A7449" w:rsidRPr="00B368BF" w:rsidRDefault="004A7449">
      <w:pPr>
        <w:rPr>
          <w:rFonts w:ascii="Calibri" w:hAnsi="Calibri" w:cs="Calibri"/>
          <w:b/>
          <w:bCs/>
          <w:i/>
          <w:iCs/>
          <w:sz w:val="22"/>
          <w:szCs w:val="22"/>
        </w:rPr>
      </w:pPr>
    </w:p>
    <w:sectPr w:rsidR="004A7449" w:rsidRPr="00B368BF" w:rsidSect="007D5CD7">
      <w:headerReference w:type="even" r:id="rId14"/>
      <w:headerReference w:type="default" r:id="rId15"/>
      <w:footerReference w:type="even" r:id="rId16"/>
      <w:footerReference w:type="default" r:id="rId17"/>
      <w:headerReference w:type="first" r:id="rId18"/>
      <w:footerReference w:type="first" r:id="rId19"/>
      <w:pgSz w:w="11906" w:h="16838"/>
      <w:pgMar w:top="1135" w:right="1440" w:bottom="993" w:left="144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D2" w:rsidRDefault="00B664D2">
      <w:pPr>
        <w:spacing w:line="240" w:lineRule="auto"/>
      </w:pPr>
      <w:r>
        <w:separator/>
      </w:r>
    </w:p>
  </w:endnote>
  <w:endnote w:type="continuationSeparator" w:id="0">
    <w:p w:rsidR="00B664D2" w:rsidRDefault="00B66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B5" w:rsidRDefault="00051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8472"/>
      <w:gridCol w:w="770"/>
    </w:tblGrid>
    <w:tr w:rsidR="000510B5" w:rsidRPr="001A28AB">
      <w:tc>
        <w:tcPr>
          <w:tcW w:w="8472" w:type="dxa"/>
          <w:tcBorders>
            <w:top w:val="single" w:sz="8" w:space="0" w:color="808080"/>
          </w:tcBorders>
        </w:tcPr>
        <w:p w:rsidR="000510B5" w:rsidRPr="004A3048" w:rsidRDefault="000510B5" w:rsidP="0055786D">
          <w:pPr>
            <w:spacing w:line="240" w:lineRule="auto"/>
            <w:jc w:val="right"/>
            <w:rPr>
              <w:rFonts w:ascii="Calibri" w:hAnsi="Calibri" w:cs="Calibri"/>
              <w:b/>
              <w:sz w:val="18"/>
              <w:szCs w:val="18"/>
            </w:rPr>
          </w:pPr>
          <w:r w:rsidRPr="004A3048">
            <w:rPr>
              <w:rFonts w:ascii="Calibri" w:hAnsi="Calibri" w:cs="Calibri"/>
              <w:b/>
              <w:bCs/>
              <w:color w:val="auto"/>
              <w:sz w:val="18"/>
              <w:szCs w:val="18"/>
            </w:rPr>
            <w:t xml:space="preserve">Конкурсна </w:t>
          </w:r>
          <w:proofErr w:type="gramStart"/>
          <w:r w:rsidRPr="004A3048">
            <w:rPr>
              <w:rFonts w:ascii="Calibri" w:hAnsi="Calibri" w:cs="Calibri"/>
              <w:b/>
              <w:bCs/>
              <w:color w:val="auto"/>
              <w:sz w:val="18"/>
              <w:szCs w:val="18"/>
            </w:rPr>
            <w:t xml:space="preserve">документација  </w:t>
          </w:r>
          <w:r>
            <w:rPr>
              <w:rFonts w:ascii="Calibri" w:hAnsi="Calibri" w:cs="Calibri"/>
              <w:b/>
              <w:bCs/>
              <w:color w:val="auto"/>
              <w:sz w:val="18"/>
              <w:szCs w:val="18"/>
              <w:lang w:val="sr-Cyrl-RS"/>
            </w:rPr>
            <w:t>јавне</w:t>
          </w:r>
          <w:proofErr w:type="gramEnd"/>
          <w:r>
            <w:rPr>
              <w:rFonts w:ascii="Calibri" w:hAnsi="Calibri" w:cs="Calibri"/>
              <w:b/>
              <w:bCs/>
              <w:color w:val="auto"/>
              <w:sz w:val="18"/>
              <w:szCs w:val="18"/>
              <w:lang w:val="sr-Cyrl-RS"/>
            </w:rPr>
            <w:t xml:space="preserve"> набавке </w:t>
          </w:r>
          <w:r w:rsidRPr="004A3048">
            <w:rPr>
              <w:rFonts w:ascii="Calibri" w:hAnsi="Calibri" w:cs="Calibri"/>
              <w:b/>
              <w:bCs/>
              <w:color w:val="auto"/>
              <w:sz w:val="18"/>
              <w:szCs w:val="18"/>
            </w:rPr>
            <w:t xml:space="preserve"> велике вредности </w:t>
          </w:r>
          <w:r w:rsidRPr="004A3048">
            <w:rPr>
              <w:rFonts w:ascii="Calibri" w:hAnsi="Calibri" w:cs="Calibri"/>
              <w:b/>
              <w:bCs/>
              <w:color w:val="auto"/>
              <w:sz w:val="18"/>
              <w:szCs w:val="18"/>
              <w:lang w:val="sr-Cyrl-CS"/>
            </w:rPr>
            <w:t>-</w:t>
          </w:r>
          <w:r>
            <w:rPr>
              <w:rFonts w:ascii="Calibri" w:hAnsi="Calibri" w:cs="Calibri"/>
              <w:b/>
              <w:bCs/>
              <w:color w:val="auto"/>
              <w:sz w:val="18"/>
              <w:szCs w:val="18"/>
              <w:lang w:val="sr-Cyrl-CS"/>
            </w:rPr>
            <w:t xml:space="preserve">                                                             </w:t>
          </w:r>
          <w:r w:rsidRPr="004A3048">
            <w:rPr>
              <w:rFonts w:ascii="Calibri" w:hAnsi="Calibri" w:cs="Calibri"/>
              <w:b/>
              <w:bCs/>
              <w:color w:val="auto"/>
              <w:kern w:val="0"/>
              <w:sz w:val="18"/>
              <w:szCs w:val="18"/>
              <w:lang w:val="sr-Cyrl-CS" w:eastAsia="en-US"/>
            </w:rPr>
            <w:t xml:space="preserve"> Реконструкција коловоза и тротоара у  Партизанској улици у Прокупљу </w:t>
          </w:r>
          <w:r w:rsidRPr="004A3048">
            <w:rPr>
              <w:rFonts w:ascii="Calibri" w:hAnsi="Calibri" w:cs="Calibri"/>
              <w:b/>
              <w:color w:val="auto"/>
              <w:kern w:val="0"/>
              <w:sz w:val="18"/>
              <w:szCs w:val="18"/>
              <w:lang w:val="sr-Cyrl-RS" w:eastAsia="en-US"/>
            </w:rPr>
            <w:t xml:space="preserve">  ЈН бр. Р-</w:t>
          </w:r>
          <w:r w:rsidRPr="004A3048">
            <w:rPr>
              <w:rFonts w:ascii="Calibri" w:hAnsi="Calibri" w:cs="Calibri"/>
              <w:b/>
              <w:bCs/>
              <w:sz w:val="18"/>
              <w:szCs w:val="18"/>
            </w:rPr>
            <w:t>1.3.1</w:t>
          </w:r>
          <w:r w:rsidRPr="004A3048">
            <w:rPr>
              <w:rFonts w:ascii="Calibri" w:hAnsi="Calibri" w:cs="Calibri"/>
              <w:b/>
              <w:bCs/>
              <w:sz w:val="18"/>
              <w:szCs w:val="18"/>
              <w:lang w:val="sr-Cyrl-RS"/>
            </w:rPr>
            <w:t>8</w:t>
          </w:r>
          <w:r w:rsidRPr="004A3048">
            <w:rPr>
              <w:rFonts w:ascii="Calibri" w:hAnsi="Calibri" w:cs="Calibri"/>
              <w:b/>
              <w:bCs/>
              <w:sz w:val="18"/>
              <w:szCs w:val="18"/>
            </w:rPr>
            <w:t>/40</w:t>
          </w:r>
          <w:r w:rsidRPr="004A3048">
            <w:rPr>
              <w:rFonts w:ascii="Calibri" w:hAnsi="Calibri" w:cs="Calibri"/>
              <w:b/>
              <w:bCs/>
              <w:sz w:val="18"/>
              <w:szCs w:val="18"/>
              <w:lang w:val="sr-Cyrl-RS"/>
            </w:rPr>
            <w:t>1</w:t>
          </w:r>
          <w:r w:rsidRPr="004A3048">
            <w:rPr>
              <w:rFonts w:ascii="Calibri" w:hAnsi="Calibri" w:cs="Calibri"/>
              <w:b/>
              <w:bCs/>
              <w:sz w:val="18"/>
              <w:szCs w:val="18"/>
            </w:rPr>
            <w:t>-</w:t>
          </w:r>
          <w:r w:rsidRPr="004A3048">
            <w:rPr>
              <w:rFonts w:ascii="Calibri" w:hAnsi="Calibri" w:cs="Calibri"/>
              <w:b/>
              <w:bCs/>
              <w:color w:val="auto"/>
              <w:sz w:val="18"/>
              <w:szCs w:val="18"/>
              <w:lang w:val="sr-Cyrl-RS"/>
            </w:rPr>
            <w:t>11</w:t>
          </w:r>
          <w:r w:rsidRPr="004A3048">
            <w:rPr>
              <w:rFonts w:ascii="Calibri" w:hAnsi="Calibri" w:cs="Calibri"/>
              <w:b/>
              <w:bCs/>
              <w:sz w:val="18"/>
              <w:szCs w:val="18"/>
            </w:rPr>
            <w:t>/1</w:t>
          </w:r>
          <w:r w:rsidRPr="004A3048">
            <w:rPr>
              <w:rFonts w:ascii="Calibri" w:hAnsi="Calibri" w:cs="Calibri"/>
              <w:b/>
              <w:bCs/>
              <w:sz w:val="18"/>
              <w:szCs w:val="18"/>
              <w:lang w:val="sr-Cyrl-RS"/>
            </w:rPr>
            <w:t>8</w:t>
          </w:r>
          <w:r w:rsidRPr="004A3048">
            <w:rPr>
              <w:rFonts w:ascii="Calibri" w:hAnsi="Calibri" w:cs="Calibri"/>
              <w:b/>
              <w:bCs/>
              <w:sz w:val="18"/>
              <w:szCs w:val="18"/>
            </w:rPr>
            <w:t>-04</w:t>
          </w:r>
        </w:p>
        <w:p w:rsidR="000510B5" w:rsidRPr="004A3048" w:rsidRDefault="000510B5" w:rsidP="0055786D">
          <w:pPr>
            <w:spacing w:line="240" w:lineRule="auto"/>
            <w:jc w:val="right"/>
            <w:rPr>
              <w:rFonts w:ascii="Calibri" w:hAnsi="Calibri" w:cs="Calibri"/>
              <w:color w:val="C00000"/>
              <w:sz w:val="18"/>
              <w:szCs w:val="18"/>
            </w:rPr>
          </w:pPr>
        </w:p>
        <w:p w:rsidR="000510B5" w:rsidRPr="002F45E4" w:rsidRDefault="000510B5" w:rsidP="0055786D">
          <w:pPr>
            <w:pStyle w:val="Footer"/>
            <w:rPr>
              <w:rFonts w:ascii="Calibri" w:hAnsi="Calibri" w:cs="Calibri"/>
              <w:sz w:val="18"/>
              <w:szCs w:val="18"/>
            </w:rPr>
          </w:pPr>
        </w:p>
      </w:tc>
      <w:tc>
        <w:tcPr>
          <w:tcW w:w="770" w:type="dxa"/>
          <w:tcBorders>
            <w:top w:val="single" w:sz="8" w:space="0" w:color="808080"/>
            <w:left w:val="single" w:sz="8" w:space="0" w:color="808080"/>
          </w:tcBorders>
        </w:tcPr>
        <w:p w:rsidR="000510B5" w:rsidRPr="001A28AB" w:rsidRDefault="000510B5">
          <w:pPr>
            <w:pStyle w:val="Footer"/>
            <w:rPr>
              <w:rFonts w:ascii="Calibri" w:hAnsi="Calibri" w:cs="Calibri"/>
              <w:color w:val="auto"/>
            </w:rPr>
          </w:pPr>
          <w:r w:rsidRPr="001A28AB">
            <w:rPr>
              <w:rFonts w:ascii="Calibri" w:hAnsi="Calibri" w:cs="Calibri"/>
              <w:color w:val="auto"/>
              <w:sz w:val="22"/>
              <w:szCs w:val="22"/>
            </w:rPr>
            <w:fldChar w:fldCharType="begin"/>
          </w:r>
          <w:r w:rsidRPr="001A28AB">
            <w:rPr>
              <w:rFonts w:ascii="Calibri" w:hAnsi="Calibri" w:cs="Calibri"/>
              <w:color w:val="auto"/>
              <w:sz w:val="22"/>
              <w:szCs w:val="22"/>
            </w:rPr>
            <w:instrText xml:space="preserve"> PAGE </w:instrText>
          </w:r>
          <w:r w:rsidRPr="001A28AB">
            <w:rPr>
              <w:rFonts w:ascii="Calibri" w:hAnsi="Calibri" w:cs="Calibri"/>
              <w:color w:val="auto"/>
              <w:sz w:val="22"/>
              <w:szCs w:val="22"/>
            </w:rPr>
            <w:fldChar w:fldCharType="separate"/>
          </w:r>
          <w:r w:rsidR="00157DDB">
            <w:rPr>
              <w:rFonts w:ascii="Calibri" w:hAnsi="Calibri" w:cs="Calibri"/>
              <w:noProof/>
              <w:color w:val="auto"/>
              <w:sz w:val="22"/>
              <w:szCs w:val="22"/>
            </w:rPr>
            <w:t>41</w:t>
          </w:r>
          <w:r w:rsidRPr="001A28AB">
            <w:rPr>
              <w:rFonts w:ascii="Calibri" w:hAnsi="Calibri" w:cs="Calibri"/>
              <w:color w:val="auto"/>
              <w:sz w:val="22"/>
              <w:szCs w:val="22"/>
            </w:rPr>
            <w:fldChar w:fldCharType="end"/>
          </w:r>
          <w:r w:rsidRPr="001A28AB">
            <w:rPr>
              <w:rFonts w:ascii="Calibri" w:hAnsi="Calibri" w:cs="Calibri"/>
              <w:color w:val="auto"/>
              <w:sz w:val="22"/>
              <w:szCs w:val="22"/>
            </w:rPr>
            <w:t>/</w:t>
          </w:r>
          <w:r w:rsidRPr="001A28AB">
            <w:rPr>
              <w:rFonts w:ascii="Calibri" w:hAnsi="Calibri" w:cs="Calibri"/>
              <w:color w:val="auto"/>
              <w:sz w:val="22"/>
              <w:szCs w:val="22"/>
            </w:rPr>
            <w:fldChar w:fldCharType="begin"/>
          </w:r>
          <w:r w:rsidRPr="001A28AB">
            <w:rPr>
              <w:rFonts w:ascii="Calibri" w:hAnsi="Calibri" w:cs="Calibri"/>
              <w:color w:val="auto"/>
              <w:sz w:val="22"/>
              <w:szCs w:val="22"/>
            </w:rPr>
            <w:instrText xml:space="preserve"> NUMPAGES \*Arabic </w:instrText>
          </w:r>
          <w:r w:rsidRPr="001A28AB">
            <w:rPr>
              <w:rFonts w:ascii="Calibri" w:hAnsi="Calibri" w:cs="Calibri"/>
              <w:color w:val="auto"/>
              <w:sz w:val="22"/>
              <w:szCs w:val="22"/>
            </w:rPr>
            <w:fldChar w:fldCharType="separate"/>
          </w:r>
          <w:r w:rsidR="00157DDB">
            <w:rPr>
              <w:rFonts w:ascii="Calibri" w:hAnsi="Calibri" w:cs="Calibri"/>
              <w:noProof/>
              <w:color w:val="auto"/>
              <w:sz w:val="22"/>
              <w:szCs w:val="22"/>
            </w:rPr>
            <w:t>41</w:t>
          </w:r>
          <w:r w:rsidRPr="001A28AB">
            <w:rPr>
              <w:rFonts w:ascii="Calibri" w:hAnsi="Calibri" w:cs="Calibri"/>
              <w:color w:val="auto"/>
              <w:sz w:val="22"/>
              <w:szCs w:val="22"/>
            </w:rPr>
            <w:fldChar w:fldCharType="end"/>
          </w:r>
        </w:p>
      </w:tc>
    </w:tr>
  </w:tbl>
  <w:p w:rsidR="000510B5" w:rsidRDefault="000510B5">
    <w:pPr>
      <w:pStyle w:val="Footer"/>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B5" w:rsidRDefault="00051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D2" w:rsidRDefault="00B664D2">
      <w:pPr>
        <w:spacing w:line="240" w:lineRule="auto"/>
      </w:pPr>
      <w:r>
        <w:separator/>
      </w:r>
    </w:p>
  </w:footnote>
  <w:footnote w:type="continuationSeparator" w:id="0">
    <w:p w:rsidR="00B664D2" w:rsidRDefault="00B664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B5" w:rsidRDefault="00051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B5" w:rsidRDefault="000510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B5" w:rsidRDefault="00051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FA2B1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bCs/>
        <w:i/>
        <w:iCs/>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C01EF5C0"/>
    <w:name w:val="WW8Num10"/>
    <w:lvl w:ilvl="0">
      <w:start w:val="1"/>
      <w:numFmt w:val="bullet"/>
      <w:lvlText w:val=""/>
      <w:lvlJc w:val="left"/>
      <w:pPr>
        <w:tabs>
          <w:tab w:val="num" w:pos="270"/>
        </w:tabs>
        <w:ind w:left="990" w:hanging="360"/>
      </w:pPr>
      <w:rPr>
        <w:rFonts w:ascii="Symbol" w:hAnsi="Symbol" w:cs="Symbol" w:hint="default"/>
        <w:b w:val="0"/>
        <w:b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singleLevel"/>
    <w:tmpl w:val="5E3234D8"/>
    <w:name w:val="WW8Num11"/>
    <w:lvl w:ilvl="0">
      <w:start w:val="1"/>
      <w:numFmt w:val="decimal"/>
      <w:lvlText w:val="%1)"/>
      <w:lvlJc w:val="left"/>
      <w:pPr>
        <w:tabs>
          <w:tab w:val="num" w:pos="-357"/>
        </w:tabs>
        <w:ind w:left="1353" w:hanging="360"/>
      </w:pPr>
      <w:rPr>
        <w:b w:val="0"/>
        <w:bCs w:val="0"/>
      </w:rPr>
    </w:lvl>
  </w:abstractNum>
  <w:abstractNum w:abstractNumId="12">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3">
    <w:nsid w:val="0000000D"/>
    <w:multiLevelType w:val="singleLevel"/>
    <w:tmpl w:val="9EACC99E"/>
    <w:name w:val="WW8Num13"/>
    <w:lvl w:ilvl="0">
      <w:start w:val="1"/>
      <w:numFmt w:val="decimal"/>
      <w:lvlText w:val="%1)"/>
      <w:lvlJc w:val="left"/>
      <w:pPr>
        <w:tabs>
          <w:tab w:val="num" w:pos="90"/>
        </w:tabs>
        <w:ind w:left="1800" w:hanging="360"/>
      </w:pPr>
      <w:rPr>
        <w:b w:val="0"/>
        <w:bCs w:val="0"/>
      </w:rPr>
    </w:lvl>
  </w:abstractNum>
  <w:abstractNum w:abstractNumId="14">
    <w:nsid w:val="0000000E"/>
    <w:multiLevelType w:val="singleLevel"/>
    <w:tmpl w:val="0000000E"/>
    <w:name w:val="WW8Num14"/>
    <w:lvl w:ilvl="0">
      <w:start w:val="1"/>
      <w:numFmt w:val="decimal"/>
      <w:lvlText w:val="%1."/>
      <w:lvlJc w:val="left"/>
      <w:pPr>
        <w:tabs>
          <w:tab w:val="num" w:pos="644"/>
        </w:tabs>
        <w:ind w:left="644" w:hanging="360"/>
      </w:pPr>
    </w:lvl>
  </w:abstractNum>
  <w:abstractNum w:abstractNumId="1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6">
    <w:nsid w:val="0AE40D5F"/>
    <w:multiLevelType w:val="hybridMultilevel"/>
    <w:tmpl w:val="07767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06B0162"/>
    <w:multiLevelType w:val="hybridMultilevel"/>
    <w:tmpl w:val="4ED808DA"/>
    <w:lvl w:ilvl="0" w:tplc="1A0CB466">
      <w:start w:val="7"/>
      <w:numFmt w:val="decimal"/>
      <w:lvlText w:val="%1."/>
      <w:lvlJc w:val="left"/>
      <w:pPr>
        <w:ind w:left="705" w:hanging="360"/>
      </w:pPr>
      <w:rPr>
        <w:rFonts w:hint="default"/>
        <w:b/>
      </w:rPr>
    </w:lvl>
    <w:lvl w:ilvl="1" w:tplc="241A0019" w:tentative="1">
      <w:start w:val="1"/>
      <w:numFmt w:val="lowerLetter"/>
      <w:lvlText w:val="%2."/>
      <w:lvlJc w:val="left"/>
      <w:pPr>
        <w:ind w:left="1425" w:hanging="360"/>
      </w:pPr>
    </w:lvl>
    <w:lvl w:ilvl="2" w:tplc="241A001B" w:tentative="1">
      <w:start w:val="1"/>
      <w:numFmt w:val="lowerRoman"/>
      <w:lvlText w:val="%3."/>
      <w:lvlJc w:val="right"/>
      <w:pPr>
        <w:ind w:left="2145" w:hanging="180"/>
      </w:pPr>
    </w:lvl>
    <w:lvl w:ilvl="3" w:tplc="241A000F" w:tentative="1">
      <w:start w:val="1"/>
      <w:numFmt w:val="decimal"/>
      <w:lvlText w:val="%4."/>
      <w:lvlJc w:val="left"/>
      <w:pPr>
        <w:ind w:left="2865" w:hanging="360"/>
      </w:pPr>
    </w:lvl>
    <w:lvl w:ilvl="4" w:tplc="241A0019" w:tentative="1">
      <w:start w:val="1"/>
      <w:numFmt w:val="lowerLetter"/>
      <w:lvlText w:val="%5."/>
      <w:lvlJc w:val="left"/>
      <w:pPr>
        <w:ind w:left="3585" w:hanging="360"/>
      </w:pPr>
    </w:lvl>
    <w:lvl w:ilvl="5" w:tplc="241A001B" w:tentative="1">
      <w:start w:val="1"/>
      <w:numFmt w:val="lowerRoman"/>
      <w:lvlText w:val="%6."/>
      <w:lvlJc w:val="right"/>
      <w:pPr>
        <w:ind w:left="4305" w:hanging="180"/>
      </w:pPr>
    </w:lvl>
    <w:lvl w:ilvl="6" w:tplc="241A000F" w:tentative="1">
      <w:start w:val="1"/>
      <w:numFmt w:val="decimal"/>
      <w:lvlText w:val="%7."/>
      <w:lvlJc w:val="left"/>
      <w:pPr>
        <w:ind w:left="5025" w:hanging="360"/>
      </w:pPr>
    </w:lvl>
    <w:lvl w:ilvl="7" w:tplc="241A0019" w:tentative="1">
      <w:start w:val="1"/>
      <w:numFmt w:val="lowerLetter"/>
      <w:lvlText w:val="%8."/>
      <w:lvlJc w:val="left"/>
      <w:pPr>
        <w:ind w:left="5745" w:hanging="360"/>
      </w:pPr>
    </w:lvl>
    <w:lvl w:ilvl="8" w:tplc="241A001B" w:tentative="1">
      <w:start w:val="1"/>
      <w:numFmt w:val="lowerRoman"/>
      <w:lvlText w:val="%9."/>
      <w:lvlJc w:val="right"/>
      <w:pPr>
        <w:ind w:left="6465" w:hanging="180"/>
      </w:pPr>
    </w:lvl>
  </w:abstractNum>
  <w:abstractNum w:abstractNumId="18">
    <w:nsid w:val="11923C6C"/>
    <w:multiLevelType w:val="hybridMultilevel"/>
    <w:tmpl w:val="8AD0BC64"/>
    <w:lvl w:ilvl="0" w:tplc="0EBC84BC">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154C3D22"/>
    <w:multiLevelType w:val="hybridMultilevel"/>
    <w:tmpl w:val="C3D698C2"/>
    <w:lvl w:ilvl="0" w:tplc="F69C4562">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19FD2747"/>
    <w:multiLevelType w:val="hybridMultilevel"/>
    <w:tmpl w:val="4BE8994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2">
    <w:nsid w:val="1EBA6B22"/>
    <w:multiLevelType w:val="hybridMultilevel"/>
    <w:tmpl w:val="6C34897E"/>
    <w:lvl w:ilvl="0" w:tplc="3696A528">
      <w:start w:val="1"/>
      <w:numFmt w:val="decimal"/>
      <w:lvlText w:val="%1."/>
      <w:lvlJc w:val="left"/>
      <w:pPr>
        <w:ind w:left="502" w:hanging="360"/>
      </w:pPr>
      <w:rPr>
        <w:rFonts w:hint="default"/>
        <w:b/>
        <w:bC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3">
    <w:nsid w:val="20727ECA"/>
    <w:multiLevelType w:val="hybridMultilevel"/>
    <w:tmpl w:val="7F4AB9D2"/>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4">
    <w:nsid w:val="2B0464DE"/>
    <w:multiLevelType w:val="hybridMultilevel"/>
    <w:tmpl w:val="690C926E"/>
    <w:lvl w:ilvl="0" w:tplc="19C634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2E4F4BF0"/>
    <w:multiLevelType w:val="hybridMultilevel"/>
    <w:tmpl w:val="00367E78"/>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6">
    <w:nsid w:val="342658A9"/>
    <w:multiLevelType w:val="hybridMultilevel"/>
    <w:tmpl w:val="21FACA02"/>
    <w:lvl w:ilvl="0" w:tplc="CE3C71A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8">
    <w:nsid w:val="391103BE"/>
    <w:multiLevelType w:val="hybridMultilevel"/>
    <w:tmpl w:val="FDAC7232"/>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9">
    <w:nsid w:val="3A3D7816"/>
    <w:multiLevelType w:val="hybridMultilevel"/>
    <w:tmpl w:val="664ABD5A"/>
    <w:lvl w:ilvl="0" w:tplc="241A0001">
      <w:start w:val="1"/>
      <w:numFmt w:val="bullet"/>
      <w:lvlText w:val=""/>
      <w:lvlJc w:val="left"/>
      <w:pPr>
        <w:ind w:left="928" w:hanging="360"/>
      </w:pPr>
      <w:rPr>
        <w:rFonts w:ascii="Symbol" w:hAnsi="Symbol" w:cs="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cs="Wingdings" w:hint="default"/>
      </w:rPr>
    </w:lvl>
    <w:lvl w:ilvl="3" w:tplc="241A0001">
      <w:start w:val="1"/>
      <w:numFmt w:val="bullet"/>
      <w:lvlText w:val=""/>
      <w:lvlJc w:val="left"/>
      <w:pPr>
        <w:ind w:left="3600" w:hanging="360"/>
      </w:pPr>
      <w:rPr>
        <w:rFonts w:ascii="Symbol" w:hAnsi="Symbol" w:cs="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cs="Wingdings" w:hint="default"/>
      </w:rPr>
    </w:lvl>
    <w:lvl w:ilvl="6" w:tplc="241A0001">
      <w:start w:val="1"/>
      <w:numFmt w:val="bullet"/>
      <w:lvlText w:val=""/>
      <w:lvlJc w:val="left"/>
      <w:pPr>
        <w:ind w:left="5760" w:hanging="360"/>
      </w:pPr>
      <w:rPr>
        <w:rFonts w:ascii="Symbol" w:hAnsi="Symbol" w:cs="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cs="Wingdings" w:hint="default"/>
      </w:rPr>
    </w:lvl>
  </w:abstractNum>
  <w:abstractNum w:abstractNumId="30">
    <w:nsid w:val="3EFF7533"/>
    <w:multiLevelType w:val="hybridMultilevel"/>
    <w:tmpl w:val="F2EE59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F794A9B"/>
    <w:multiLevelType w:val="multilevel"/>
    <w:tmpl w:val="BA7E1934"/>
    <w:lvl w:ilvl="0">
      <w:start w:val="1"/>
      <w:numFmt w:val="decimal"/>
      <w:lvlText w:val="%1."/>
      <w:lvlJc w:val="left"/>
      <w:pPr>
        <w:ind w:left="720" w:hanging="360"/>
      </w:pPr>
    </w:lvl>
    <w:lvl w:ilvl="1">
      <w:start w:val="1"/>
      <w:numFmt w:val="decimal"/>
      <w:isLgl/>
      <w:lvlText w:val="%1.%2."/>
      <w:lvlJc w:val="left"/>
      <w:pPr>
        <w:ind w:left="930" w:hanging="480"/>
      </w:pPr>
      <w:rPr>
        <w:b/>
        <w:bCs/>
        <w:strike w:val="0"/>
        <w:dstrike w:val="0"/>
        <w:color w:val="000000"/>
        <w:u w:val="none"/>
        <w:effect w:val="none"/>
      </w:rPr>
    </w:lvl>
    <w:lvl w:ilvl="2">
      <w:start w:val="1"/>
      <w:numFmt w:val="decimal"/>
      <w:isLgl/>
      <w:lvlText w:val="%1.%2.%3."/>
      <w:lvlJc w:val="left"/>
      <w:pPr>
        <w:ind w:left="1080" w:hanging="720"/>
      </w:pPr>
      <w:rPr>
        <w:strike w:val="0"/>
        <w:dstrike w:val="0"/>
        <w:color w:val="000000"/>
        <w:u w:val="none"/>
        <w:effect w:val="none"/>
      </w:rPr>
    </w:lvl>
    <w:lvl w:ilvl="3">
      <w:start w:val="1"/>
      <w:numFmt w:val="decimal"/>
      <w:isLgl/>
      <w:lvlText w:val="%1.%2.%3.%4."/>
      <w:lvlJc w:val="left"/>
      <w:pPr>
        <w:ind w:left="1080" w:hanging="720"/>
      </w:pPr>
      <w:rPr>
        <w:strike w:val="0"/>
        <w:dstrike w:val="0"/>
        <w:color w:val="000000"/>
        <w:u w:val="none"/>
        <w:effect w:val="none"/>
      </w:rPr>
    </w:lvl>
    <w:lvl w:ilvl="4">
      <w:start w:val="1"/>
      <w:numFmt w:val="decimal"/>
      <w:isLgl/>
      <w:lvlText w:val="%1.%2.%3.%4.%5."/>
      <w:lvlJc w:val="left"/>
      <w:pPr>
        <w:ind w:left="1440" w:hanging="1080"/>
      </w:pPr>
      <w:rPr>
        <w:strike w:val="0"/>
        <w:dstrike w:val="0"/>
        <w:color w:val="000000"/>
        <w:u w:val="none"/>
        <w:effect w:val="none"/>
      </w:rPr>
    </w:lvl>
    <w:lvl w:ilvl="5">
      <w:start w:val="1"/>
      <w:numFmt w:val="decimal"/>
      <w:isLgl/>
      <w:lvlText w:val="%1.%2.%3.%4.%5.%6."/>
      <w:lvlJc w:val="left"/>
      <w:pPr>
        <w:ind w:left="1440" w:hanging="1080"/>
      </w:pPr>
      <w:rPr>
        <w:strike w:val="0"/>
        <w:dstrike w:val="0"/>
        <w:color w:val="000000"/>
        <w:u w:val="none"/>
        <w:effect w:val="none"/>
      </w:rPr>
    </w:lvl>
    <w:lvl w:ilvl="6">
      <w:start w:val="1"/>
      <w:numFmt w:val="decimal"/>
      <w:isLgl/>
      <w:lvlText w:val="%1.%2.%3.%4.%5.%6.%7."/>
      <w:lvlJc w:val="left"/>
      <w:pPr>
        <w:ind w:left="1800" w:hanging="1440"/>
      </w:pPr>
      <w:rPr>
        <w:strike w:val="0"/>
        <w:dstrike w:val="0"/>
        <w:color w:val="000000"/>
        <w:u w:val="none"/>
        <w:effect w:val="none"/>
      </w:rPr>
    </w:lvl>
    <w:lvl w:ilvl="7">
      <w:start w:val="1"/>
      <w:numFmt w:val="decimal"/>
      <w:isLgl/>
      <w:lvlText w:val="%1.%2.%3.%4.%5.%6.%7.%8."/>
      <w:lvlJc w:val="left"/>
      <w:pPr>
        <w:ind w:left="1800" w:hanging="1440"/>
      </w:pPr>
      <w:rPr>
        <w:strike w:val="0"/>
        <w:dstrike w:val="0"/>
        <w:color w:val="000000"/>
        <w:u w:val="none"/>
        <w:effect w:val="none"/>
      </w:rPr>
    </w:lvl>
    <w:lvl w:ilvl="8">
      <w:start w:val="1"/>
      <w:numFmt w:val="decimal"/>
      <w:isLgl/>
      <w:lvlText w:val="%1.%2.%3.%4.%5.%6.%7.%8.%9."/>
      <w:lvlJc w:val="left"/>
      <w:pPr>
        <w:ind w:left="2160" w:hanging="1800"/>
      </w:pPr>
      <w:rPr>
        <w:strike w:val="0"/>
        <w:dstrike w:val="0"/>
        <w:color w:val="000000"/>
        <w:u w:val="none"/>
        <w:effect w:val="none"/>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4">
    <w:nsid w:val="65443033"/>
    <w:multiLevelType w:val="hybridMultilevel"/>
    <w:tmpl w:val="9522E59C"/>
    <w:lvl w:ilvl="0" w:tplc="04090001">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6">
    <w:nsid w:val="735960D4"/>
    <w:multiLevelType w:val="hybridMultilevel"/>
    <w:tmpl w:val="F0FECC26"/>
    <w:lvl w:ilvl="0" w:tplc="ABFED3C0">
      <w:start w:val="1"/>
      <w:numFmt w:val="decimal"/>
      <w:lvlText w:val="%1)"/>
      <w:lvlJc w:val="left"/>
      <w:pPr>
        <w:ind w:left="360" w:hanging="360"/>
      </w:pPr>
      <w:rPr>
        <w:rFonts w:eastAsia="Times New Roman" w:hint="default"/>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0"/>
  </w:num>
  <w:num w:numId="15">
    <w:abstractNumId w:val="22"/>
  </w:num>
  <w:num w:numId="16">
    <w:abstractNumId w:val="19"/>
  </w:num>
  <w:num w:numId="17">
    <w:abstractNumId w:val="20"/>
  </w:num>
  <w:num w:numId="18">
    <w:abstractNumId w:val="24"/>
  </w:num>
  <w:num w:numId="19">
    <w:abstractNumId w:val="23"/>
  </w:num>
  <w:num w:numId="20">
    <w:abstractNumId w:val="18"/>
  </w:num>
  <w:num w:numId="21">
    <w:abstractNumId w:val="16"/>
  </w:num>
  <w:num w:numId="22">
    <w:abstractNumId w:val="21"/>
  </w:num>
  <w:num w:numId="23">
    <w:abstractNumId w:val="35"/>
  </w:num>
  <w:num w:numId="24">
    <w:abstractNumId w:val="33"/>
  </w:num>
  <w:num w:numId="25">
    <w:abstractNumId w:val="29"/>
  </w:num>
  <w:num w:numId="26">
    <w:abstractNumId w:val="27"/>
  </w:num>
  <w:num w:numId="27">
    <w:abstractNumId w:val="36"/>
  </w:num>
  <w:num w:numId="28">
    <w:abstractNumId w:val="28"/>
  </w:num>
  <w:num w:numId="29">
    <w:abstractNumId w:val="37"/>
  </w:num>
  <w:num w:numId="30">
    <w:abstractNumId w:val="32"/>
  </w:num>
  <w:num w:numId="31">
    <w:abstractNumId w:val="15"/>
  </w:num>
  <w:num w:numId="32">
    <w:abstractNumId w:val="25"/>
  </w:num>
  <w:num w:numId="33">
    <w:abstractNumId w:val="14"/>
    <w:lvlOverride w:ilvl="0">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0"/>
  </w:num>
  <w:num w:numId="38">
    <w:abstractNumId w:val="17"/>
  </w:num>
  <w:num w:numId="3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2952"/>
    <w:rsid w:val="00002CF2"/>
    <w:rsid w:val="0000357C"/>
    <w:rsid w:val="00003597"/>
    <w:rsid w:val="00011ECA"/>
    <w:rsid w:val="000212F7"/>
    <w:rsid w:val="00026034"/>
    <w:rsid w:val="0003143F"/>
    <w:rsid w:val="000426A8"/>
    <w:rsid w:val="00044673"/>
    <w:rsid w:val="0004628D"/>
    <w:rsid w:val="000510B5"/>
    <w:rsid w:val="00057E90"/>
    <w:rsid w:val="00061E7F"/>
    <w:rsid w:val="000822A2"/>
    <w:rsid w:val="00090DB8"/>
    <w:rsid w:val="00092103"/>
    <w:rsid w:val="00092776"/>
    <w:rsid w:val="0009545F"/>
    <w:rsid w:val="000A389B"/>
    <w:rsid w:val="000B2CF5"/>
    <w:rsid w:val="000B4D9F"/>
    <w:rsid w:val="000D1017"/>
    <w:rsid w:val="000D1B4F"/>
    <w:rsid w:val="000D3162"/>
    <w:rsid w:val="000D37B5"/>
    <w:rsid w:val="000D483C"/>
    <w:rsid w:val="000D5A8F"/>
    <w:rsid w:val="000E1E3F"/>
    <w:rsid w:val="000E3C37"/>
    <w:rsid w:val="000F042E"/>
    <w:rsid w:val="000F2BDF"/>
    <w:rsid w:val="000F51AF"/>
    <w:rsid w:val="001060CA"/>
    <w:rsid w:val="001151C6"/>
    <w:rsid w:val="001153CE"/>
    <w:rsid w:val="0011610E"/>
    <w:rsid w:val="0013290C"/>
    <w:rsid w:val="0013591B"/>
    <w:rsid w:val="0015304F"/>
    <w:rsid w:val="00153406"/>
    <w:rsid w:val="00156411"/>
    <w:rsid w:val="00157DDB"/>
    <w:rsid w:val="001619E7"/>
    <w:rsid w:val="00176D86"/>
    <w:rsid w:val="00177E69"/>
    <w:rsid w:val="0018139E"/>
    <w:rsid w:val="001836EB"/>
    <w:rsid w:val="001A2381"/>
    <w:rsid w:val="001A28AB"/>
    <w:rsid w:val="001A5F10"/>
    <w:rsid w:val="001B23CD"/>
    <w:rsid w:val="001B60B2"/>
    <w:rsid w:val="001C168C"/>
    <w:rsid w:val="001C2947"/>
    <w:rsid w:val="001C2CF1"/>
    <w:rsid w:val="001C4EC3"/>
    <w:rsid w:val="001D5096"/>
    <w:rsid w:val="001D6DA4"/>
    <w:rsid w:val="001E2E83"/>
    <w:rsid w:val="001E614D"/>
    <w:rsid w:val="001F74C6"/>
    <w:rsid w:val="0020589F"/>
    <w:rsid w:val="00206614"/>
    <w:rsid w:val="00207CE6"/>
    <w:rsid w:val="002141F7"/>
    <w:rsid w:val="002155DA"/>
    <w:rsid w:val="00221130"/>
    <w:rsid w:val="00230F9F"/>
    <w:rsid w:val="00234CC8"/>
    <w:rsid w:val="00235CC1"/>
    <w:rsid w:val="00237E2E"/>
    <w:rsid w:val="00240373"/>
    <w:rsid w:val="002422E1"/>
    <w:rsid w:val="00247AE3"/>
    <w:rsid w:val="00250DB2"/>
    <w:rsid w:val="00251262"/>
    <w:rsid w:val="002543C5"/>
    <w:rsid w:val="002670B9"/>
    <w:rsid w:val="00267EA6"/>
    <w:rsid w:val="00274C18"/>
    <w:rsid w:val="0028002D"/>
    <w:rsid w:val="0029066A"/>
    <w:rsid w:val="0029414A"/>
    <w:rsid w:val="00295EDD"/>
    <w:rsid w:val="00296FD7"/>
    <w:rsid w:val="002A1844"/>
    <w:rsid w:val="002B4B31"/>
    <w:rsid w:val="002B759E"/>
    <w:rsid w:val="002C305A"/>
    <w:rsid w:val="002C6D21"/>
    <w:rsid w:val="002D0CD1"/>
    <w:rsid w:val="002D1E29"/>
    <w:rsid w:val="002E7220"/>
    <w:rsid w:val="002E7EED"/>
    <w:rsid w:val="002F4414"/>
    <w:rsid w:val="002F45E4"/>
    <w:rsid w:val="002F5840"/>
    <w:rsid w:val="0031705A"/>
    <w:rsid w:val="00317383"/>
    <w:rsid w:val="003248DE"/>
    <w:rsid w:val="00326184"/>
    <w:rsid w:val="00326C46"/>
    <w:rsid w:val="00330427"/>
    <w:rsid w:val="00331510"/>
    <w:rsid w:val="00331E4A"/>
    <w:rsid w:val="00332D50"/>
    <w:rsid w:val="00342C45"/>
    <w:rsid w:val="00344FC1"/>
    <w:rsid w:val="003556C8"/>
    <w:rsid w:val="00357AF5"/>
    <w:rsid w:val="003612CB"/>
    <w:rsid w:val="003613B3"/>
    <w:rsid w:val="003628B1"/>
    <w:rsid w:val="003655E3"/>
    <w:rsid w:val="00367854"/>
    <w:rsid w:val="00371DC9"/>
    <w:rsid w:val="00375BD4"/>
    <w:rsid w:val="0038159E"/>
    <w:rsid w:val="00383178"/>
    <w:rsid w:val="00385522"/>
    <w:rsid w:val="00386BE3"/>
    <w:rsid w:val="003900CF"/>
    <w:rsid w:val="00393775"/>
    <w:rsid w:val="00397E19"/>
    <w:rsid w:val="003A546C"/>
    <w:rsid w:val="003A7735"/>
    <w:rsid w:val="003D18B7"/>
    <w:rsid w:val="003D2B68"/>
    <w:rsid w:val="003D3DDA"/>
    <w:rsid w:val="003D7D79"/>
    <w:rsid w:val="003F3DDE"/>
    <w:rsid w:val="003F5511"/>
    <w:rsid w:val="004046DD"/>
    <w:rsid w:val="004048AA"/>
    <w:rsid w:val="00411E5C"/>
    <w:rsid w:val="004146D6"/>
    <w:rsid w:val="00415105"/>
    <w:rsid w:val="00431E82"/>
    <w:rsid w:val="0043675C"/>
    <w:rsid w:val="00443740"/>
    <w:rsid w:val="00446746"/>
    <w:rsid w:val="004470EE"/>
    <w:rsid w:val="004521AB"/>
    <w:rsid w:val="00455499"/>
    <w:rsid w:val="00457974"/>
    <w:rsid w:val="0046242B"/>
    <w:rsid w:val="00462AEB"/>
    <w:rsid w:val="00462DFF"/>
    <w:rsid w:val="0046427B"/>
    <w:rsid w:val="004806B8"/>
    <w:rsid w:val="00482BEB"/>
    <w:rsid w:val="00486266"/>
    <w:rsid w:val="00493255"/>
    <w:rsid w:val="00496222"/>
    <w:rsid w:val="004A2356"/>
    <w:rsid w:val="004A3048"/>
    <w:rsid w:val="004A7449"/>
    <w:rsid w:val="004B0843"/>
    <w:rsid w:val="004B1680"/>
    <w:rsid w:val="004B3494"/>
    <w:rsid w:val="004B3C32"/>
    <w:rsid w:val="004B3DA2"/>
    <w:rsid w:val="004D62F8"/>
    <w:rsid w:val="004D6A7F"/>
    <w:rsid w:val="004E16C8"/>
    <w:rsid w:val="004E1A09"/>
    <w:rsid w:val="004F061F"/>
    <w:rsid w:val="004F1646"/>
    <w:rsid w:val="004F1EDB"/>
    <w:rsid w:val="004F1EFF"/>
    <w:rsid w:val="00503A75"/>
    <w:rsid w:val="00507FED"/>
    <w:rsid w:val="005162D9"/>
    <w:rsid w:val="005166A0"/>
    <w:rsid w:val="0052018D"/>
    <w:rsid w:val="00526A09"/>
    <w:rsid w:val="00532B5F"/>
    <w:rsid w:val="00537511"/>
    <w:rsid w:val="005449A6"/>
    <w:rsid w:val="00544B94"/>
    <w:rsid w:val="00545A69"/>
    <w:rsid w:val="00546373"/>
    <w:rsid w:val="00546611"/>
    <w:rsid w:val="00554913"/>
    <w:rsid w:val="0055786D"/>
    <w:rsid w:val="00561E41"/>
    <w:rsid w:val="0057068A"/>
    <w:rsid w:val="005815CD"/>
    <w:rsid w:val="00586119"/>
    <w:rsid w:val="005863B4"/>
    <w:rsid w:val="00586E56"/>
    <w:rsid w:val="005906EB"/>
    <w:rsid w:val="005939A3"/>
    <w:rsid w:val="005A1401"/>
    <w:rsid w:val="005A37F3"/>
    <w:rsid w:val="005A3CB5"/>
    <w:rsid w:val="005A705D"/>
    <w:rsid w:val="005B16AE"/>
    <w:rsid w:val="005B26EA"/>
    <w:rsid w:val="005B69F4"/>
    <w:rsid w:val="005B728E"/>
    <w:rsid w:val="005C3D4A"/>
    <w:rsid w:val="005D535A"/>
    <w:rsid w:val="005E1AD0"/>
    <w:rsid w:val="005E4E24"/>
    <w:rsid w:val="005F3A78"/>
    <w:rsid w:val="005F5E9D"/>
    <w:rsid w:val="00602982"/>
    <w:rsid w:val="006037D5"/>
    <w:rsid w:val="00607F16"/>
    <w:rsid w:val="00613285"/>
    <w:rsid w:val="0061418E"/>
    <w:rsid w:val="006153A9"/>
    <w:rsid w:val="00616231"/>
    <w:rsid w:val="00630FBE"/>
    <w:rsid w:val="00640025"/>
    <w:rsid w:val="00642027"/>
    <w:rsid w:val="00650BDB"/>
    <w:rsid w:val="00660BC0"/>
    <w:rsid w:val="00661074"/>
    <w:rsid w:val="00662E2E"/>
    <w:rsid w:val="006636DC"/>
    <w:rsid w:val="00664FEB"/>
    <w:rsid w:val="00665C83"/>
    <w:rsid w:val="0066634C"/>
    <w:rsid w:val="006672F4"/>
    <w:rsid w:val="006674A4"/>
    <w:rsid w:val="00671756"/>
    <w:rsid w:val="00673DAD"/>
    <w:rsid w:val="00674B2E"/>
    <w:rsid w:val="006844FB"/>
    <w:rsid w:val="006848BC"/>
    <w:rsid w:val="006910C1"/>
    <w:rsid w:val="006978A4"/>
    <w:rsid w:val="00697F33"/>
    <w:rsid w:val="006A5021"/>
    <w:rsid w:val="006B1E14"/>
    <w:rsid w:val="006B219E"/>
    <w:rsid w:val="006B49C9"/>
    <w:rsid w:val="006C0EBC"/>
    <w:rsid w:val="006C2564"/>
    <w:rsid w:val="006C5218"/>
    <w:rsid w:val="006D1FFF"/>
    <w:rsid w:val="006D4E86"/>
    <w:rsid w:val="006E102C"/>
    <w:rsid w:val="006F28F6"/>
    <w:rsid w:val="006F2D58"/>
    <w:rsid w:val="006F6F0C"/>
    <w:rsid w:val="00705B7C"/>
    <w:rsid w:val="00705EA7"/>
    <w:rsid w:val="007063E3"/>
    <w:rsid w:val="00714681"/>
    <w:rsid w:val="00714F70"/>
    <w:rsid w:val="007174C9"/>
    <w:rsid w:val="00723FF8"/>
    <w:rsid w:val="007278F9"/>
    <w:rsid w:val="007322BF"/>
    <w:rsid w:val="007420AE"/>
    <w:rsid w:val="007461F2"/>
    <w:rsid w:val="00747DC5"/>
    <w:rsid w:val="0076117C"/>
    <w:rsid w:val="00762599"/>
    <w:rsid w:val="007627C9"/>
    <w:rsid w:val="00764A5A"/>
    <w:rsid w:val="00764A66"/>
    <w:rsid w:val="00770532"/>
    <w:rsid w:val="00771D59"/>
    <w:rsid w:val="00774D7B"/>
    <w:rsid w:val="00775116"/>
    <w:rsid w:val="00776256"/>
    <w:rsid w:val="007765F5"/>
    <w:rsid w:val="00785B08"/>
    <w:rsid w:val="007863F6"/>
    <w:rsid w:val="00792B20"/>
    <w:rsid w:val="00793E10"/>
    <w:rsid w:val="00795FA1"/>
    <w:rsid w:val="00797579"/>
    <w:rsid w:val="007B043C"/>
    <w:rsid w:val="007C7134"/>
    <w:rsid w:val="007D16AB"/>
    <w:rsid w:val="007D20B1"/>
    <w:rsid w:val="007D4C9E"/>
    <w:rsid w:val="007D5CD7"/>
    <w:rsid w:val="007D73D6"/>
    <w:rsid w:val="007D79F2"/>
    <w:rsid w:val="007E008E"/>
    <w:rsid w:val="007E08B6"/>
    <w:rsid w:val="007F053A"/>
    <w:rsid w:val="007F193C"/>
    <w:rsid w:val="007F47F2"/>
    <w:rsid w:val="00804053"/>
    <w:rsid w:val="008056F8"/>
    <w:rsid w:val="00806C7B"/>
    <w:rsid w:val="008075EB"/>
    <w:rsid w:val="00807F87"/>
    <w:rsid w:val="0081408A"/>
    <w:rsid w:val="00816627"/>
    <w:rsid w:val="00817F18"/>
    <w:rsid w:val="00823900"/>
    <w:rsid w:val="00832A26"/>
    <w:rsid w:val="00834EDA"/>
    <w:rsid w:val="00836E56"/>
    <w:rsid w:val="00841BF1"/>
    <w:rsid w:val="00854153"/>
    <w:rsid w:val="00854B40"/>
    <w:rsid w:val="00861E09"/>
    <w:rsid w:val="00862AE2"/>
    <w:rsid w:val="0086332A"/>
    <w:rsid w:val="0086765B"/>
    <w:rsid w:val="008736EA"/>
    <w:rsid w:val="00874989"/>
    <w:rsid w:val="00876720"/>
    <w:rsid w:val="008808C2"/>
    <w:rsid w:val="008A1FB2"/>
    <w:rsid w:val="008A2606"/>
    <w:rsid w:val="008A2B02"/>
    <w:rsid w:val="008B24EA"/>
    <w:rsid w:val="008B4EE2"/>
    <w:rsid w:val="008B666E"/>
    <w:rsid w:val="008B69EF"/>
    <w:rsid w:val="008C0A47"/>
    <w:rsid w:val="008E48FF"/>
    <w:rsid w:val="008E5CCB"/>
    <w:rsid w:val="008E5D9D"/>
    <w:rsid w:val="008E6E7C"/>
    <w:rsid w:val="008E7521"/>
    <w:rsid w:val="008F1C56"/>
    <w:rsid w:val="0090253D"/>
    <w:rsid w:val="00902CA4"/>
    <w:rsid w:val="00902D66"/>
    <w:rsid w:val="009073AF"/>
    <w:rsid w:val="00911D79"/>
    <w:rsid w:val="00912AB2"/>
    <w:rsid w:val="00913B87"/>
    <w:rsid w:val="00914E7F"/>
    <w:rsid w:val="00921C96"/>
    <w:rsid w:val="00924A02"/>
    <w:rsid w:val="00925482"/>
    <w:rsid w:val="00930CB3"/>
    <w:rsid w:val="00930D0C"/>
    <w:rsid w:val="00946F24"/>
    <w:rsid w:val="009613B6"/>
    <w:rsid w:val="00962457"/>
    <w:rsid w:val="009629D4"/>
    <w:rsid w:val="00965AC4"/>
    <w:rsid w:val="00967720"/>
    <w:rsid w:val="009677B0"/>
    <w:rsid w:val="00974E04"/>
    <w:rsid w:val="009839CF"/>
    <w:rsid w:val="009860E6"/>
    <w:rsid w:val="009A6203"/>
    <w:rsid w:val="009C2A7E"/>
    <w:rsid w:val="009C78F6"/>
    <w:rsid w:val="009D150E"/>
    <w:rsid w:val="009D476D"/>
    <w:rsid w:val="009E2A86"/>
    <w:rsid w:val="00A00552"/>
    <w:rsid w:val="00A0389E"/>
    <w:rsid w:val="00A03B5F"/>
    <w:rsid w:val="00A03D0F"/>
    <w:rsid w:val="00A06426"/>
    <w:rsid w:val="00A06AAC"/>
    <w:rsid w:val="00A07F7A"/>
    <w:rsid w:val="00A10A0A"/>
    <w:rsid w:val="00A170E0"/>
    <w:rsid w:val="00A232C2"/>
    <w:rsid w:val="00A241A2"/>
    <w:rsid w:val="00A31EE2"/>
    <w:rsid w:val="00A34D40"/>
    <w:rsid w:val="00A362AC"/>
    <w:rsid w:val="00A370C2"/>
    <w:rsid w:val="00A3782E"/>
    <w:rsid w:val="00A41D95"/>
    <w:rsid w:val="00A540C1"/>
    <w:rsid w:val="00A57964"/>
    <w:rsid w:val="00A61ED7"/>
    <w:rsid w:val="00A6647F"/>
    <w:rsid w:val="00A71358"/>
    <w:rsid w:val="00A739F7"/>
    <w:rsid w:val="00A76DAB"/>
    <w:rsid w:val="00A77E74"/>
    <w:rsid w:val="00A855CA"/>
    <w:rsid w:val="00A92D87"/>
    <w:rsid w:val="00A96058"/>
    <w:rsid w:val="00AA4D05"/>
    <w:rsid w:val="00AB3B61"/>
    <w:rsid w:val="00AB6972"/>
    <w:rsid w:val="00AC0608"/>
    <w:rsid w:val="00AC4FFE"/>
    <w:rsid w:val="00AC7266"/>
    <w:rsid w:val="00AD0C6A"/>
    <w:rsid w:val="00AD0EA2"/>
    <w:rsid w:val="00AD5AE8"/>
    <w:rsid w:val="00AE0223"/>
    <w:rsid w:val="00AE4FCC"/>
    <w:rsid w:val="00AF51E1"/>
    <w:rsid w:val="00B0174D"/>
    <w:rsid w:val="00B162C8"/>
    <w:rsid w:val="00B21C0A"/>
    <w:rsid w:val="00B2346E"/>
    <w:rsid w:val="00B316EC"/>
    <w:rsid w:val="00B368BF"/>
    <w:rsid w:val="00B438B4"/>
    <w:rsid w:val="00B468CB"/>
    <w:rsid w:val="00B47AFA"/>
    <w:rsid w:val="00B5004C"/>
    <w:rsid w:val="00B517C0"/>
    <w:rsid w:val="00B54FD7"/>
    <w:rsid w:val="00B555B9"/>
    <w:rsid w:val="00B56D56"/>
    <w:rsid w:val="00B601B6"/>
    <w:rsid w:val="00B61E3D"/>
    <w:rsid w:val="00B653EE"/>
    <w:rsid w:val="00B664D2"/>
    <w:rsid w:val="00B74879"/>
    <w:rsid w:val="00B74DC1"/>
    <w:rsid w:val="00B7629B"/>
    <w:rsid w:val="00B802A1"/>
    <w:rsid w:val="00B80F56"/>
    <w:rsid w:val="00B816FB"/>
    <w:rsid w:val="00B90CA2"/>
    <w:rsid w:val="00B9148B"/>
    <w:rsid w:val="00B94C1B"/>
    <w:rsid w:val="00BA07F8"/>
    <w:rsid w:val="00BA5981"/>
    <w:rsid w:val="00BB7AC5"/>
    <w:rsid w:val="00BC10FC"/>
    <w:rsid w:val="00BC1EE2"/>
    <w:rsid w:val="00BC3A0A"/>
    <w:rsid w:val="00BC4CDB"/>
    <w:rsid w:val="00BC5398"/>
    <w:rsid w:val="00BE5159"/>
    <w:rsid w:val="00BF643C"/>
    <w:rsid w:val="00BF7CCE"/>
    <w:rsid w:val="00C01C82"/>
    <w:rsid w:val="00C03B94"/>
    <w:rsid w:val="00C04A74"/>
    <w:rsid w:val="00C1463A"/>
    <w:rsid w:val="00C24FF5"/>
    <w:rsid w:val="00C3043D"/>
    <w:rsid w:val="00C35310"/>
    <w:rsid w:val="00C353C1"/>
    <w:rsid w:val="00C41026"/>
    <w:rsid w:val="00C442A9"/>
    <w:rsid w:val="00C540B9"/>
    <w:rsid w:val="00C54DB1"/>
    <w:rsid w:val="00C55492"/>
    <w:rsid w:val="00C63549"/>
    <w:rsid w:val="00C63B58"/>
    <w:rsid w:val="00C70D6B"/>
    <w:rsid w:val="00C76E76"/>
    <w:rsid w:val="00C82CF0"/>
    <w:rsid w:val="00C84471"/>
    <w:rsid w:val="00C853AD"/>
    <w:rsid w:val="00C86AEF"/>
    <w:rsid w:val="00C86AFE"/>
    <w:rsid w:val="00C92E14"/>
    <w:rsid w:val="00C969A4"/>
    <w:rsid w:val="00C96EBD"/>
    <w:rsid w:val="00CB1951"/>
    <w:rsid w:val="00CB4CBE"/>
    <w:rsid w:val="00CC175D"/>
    <w:rsid w:val="00CC1862"/>
    <w:rsid w:val="00CC42D7"/>
    <w:rsid w:val="00CC46B8"/>
    <w:rsid w:val="00CC4740"/>
    <w:rsid w:val="00CD4AE0"/>
    <w:rsid w:val="00CD4B68"/>
    <w:rsid w:val="00CD6C49"/>
    <w:rsid w:val="00CE3785"/>
    <w:rsid w:val="00CE5ABB"/>
    <w:rsid w:val="00CF7512"/>
    <w:rsid w:val="00D020D8"/>
    <w:rsid w:val="00D227D1"/>
    <w:rsid w:val="00D33A5A"/>
    <w:rsid w:val="00D36439"/>
    <w:rsid w:val="00D403B0"/>
    <w:rsid w:val="00D428A0"/>
    <w:rsid w:val="00D43F84"/>
    <w:rsid w:val="00D47B07"/>
    <w:rsid w:val="00D51466"/>
    <w:rsid w:val="00D53E70"/>
    <w:rsid w:val="00D56992"/>
    <w:rsid w:val="00D623D8"/>
    <w:rsid w:val="00D67145"/>
    <w:rsid w:val="00D67786"/>
    <w:rsid w:val="00D67CE7"/>
    <w:rsid w:val="00D8448B"/>
    <w:rsid w:val="00D84CDC"/>
    <w:rsid w:val="00D93D17"/>
    <w:rsid w:val="00D93E53"/>
    <w:rsid w:val="00DA34A8"/>
    <w:rsid w:val="00DA3743"/>
    <w:rsid w:val="00DA4A6C"/>
    <w:rsid w:val="00DA5D38"/>
    <w:rsid w:val="00DC620B"/>
    <w:rsid w:val="00DD2358"/>
    <w:rsid w:val="00DE645C"/>
    <w:rsid w:val="00DF17EE"/>
    <w:rsid w:val="00DF2282"/>
    <w:rsid w:val="00DF2A96"/>
    <w:rsid w:val="00DF2E76"/>
    <w:rsid w:val="00DF7800"/>
    <w:rsid w:val="00E07CCE"/>
    <w:rsid w:val="00E23557"/>
    <w:rsid w:val="00E23DB1"/>
    <w:rsid w:val="00E24E66"/>
    <w:rsid w:val="00E31836"/>
    <w:rsid w:val="00E360E1"/>
    <w:rsid w:val="00E42E4F"/>
    <w:rsid w:val="00E50F55"/>
    <w:rsid w:val="00E57B02"/>
    <w:rsid w:val="00E57FB6"/>
    <w:rsid w:val="00E62F31"/>
    <w:rsid w:val="00E6323B"/>
    <w:rsid w:val="00E64D8C"/>
    <w:rsid w:val="00E664C3"/>
    <w:rsid w:val="00E70679"/>
    <w:rsid w:val="00E71653"/>
    <w:rsid w:val="00E7489B"/>
    <w:rsid w:val="00E74EDC"/>
    <w:rsid w:val="00E756D3"/>
    <w:rsid w:val="00E75809"/>
    <w:rsid w:val="00E80DD6"/>
    <w:rsid w:val="00E82C68"/>
    <w:rsid w:val="00E8679C"/>
    <w:rsid w:val="00E934A0"/>
    <w:rsid w:val="00E9404B"/>
    <w:rsid w:val="00EA3F81"/>
    <w:rsid w:val="00EA5393"/>
    <w:rsid w:val="00EB03FA"/>
    <w:rsid w:val="00EB31A3"/>
    <w:rsid w:val="00EB47DD"/>
    <w:rsid w:val="00EB78B6"/>
    <w:rsid w:val="00EC0A82"/>
    <w:rsid w:val="00EC35FE"/>
    <w:rsid w:val="00EC71AC"/>
    <w:rsid w:val="00ED2A15"/>
    <w:rsid w:val="00ED4654"/>
    <w:rsid w:val="00ED4DCA"/>
    <w:rsid w:val="00ED59FB"/>
    <w:rsid w:val="00ED7D9A"/>
    <w:rsid w:val="00EE3A7A"/>
    <w:rsid w:val="00EF157A"/>
    <w:rsid w:val="00EF185D"/>
    <w:rsid w:val="00EF4109"/>
    <w:rsid w:val="00EF57D0"/>
    <w:rsid w:val="00F008D3"/>
    <w:rsid w:val="00F008E8"/>
    <w:rsid w:val="00F1146B"/>
    <w:rsid w:val="00F15F35"/>
    <w:rsid w:val="00F16098"/>
    <w:rsid w:val="00F21820"/>
    <w:rsid w:val="00F2311B"/>
    <w:rsid w:val="00F24A77"/>
    <w:rsid w:val="00F24CD0"/>
    <w:rsid w:val="00F26AAB"/>
    <w:rsid w:val="00F301EA"/>
    <w:rsid w:val="00F334B2"/>
    <w:rsid w:val="00F352DA"/>
    <w:rsid w:val="00F41AC8"/>
    <w:rsid w:val="00F41BB7"/>
    <w:rsid w:val="00F4212B"/>
    <w:rsid w:val="00F516A3"/>
    <w:rsid w:val="00F53648"/>
    <w:rsid w:val="00F54313"/>
    <w:rsid w:val="00F54F6D"/>
    <w:rsid w:val="00F626A0"/>
    <w:rsid w:val="00F7340E"/>
    <w:rsid w:val="00F75B77"/>
    <w:rsid w:val="00F96F06"/>
    <w:rsid w:val="00FA194C"/>
    <w:rsid w:val="00FA3D3C"/>
    <w:rsid w:val="00FA3F33"/>
    <w:rsid w:val="00FB2E44"/>
    <w:rsid w:val="00FB6FE8"/>
    <w:rsid w:val="00FC0F54"/>
    <w:rsid w:val="00FC2B4F"/>
    <w:rsid w:val="00FC4515"/>
    <w:rsid w:val="00FC7D22"/>
    <w:rsid w:val="00FD5680"/>
    <w:rsid w:val="00FD672A"/>
    <w:rsid w:val="00FE5720"/>
    <w:rsid w:val="00FF2F6D"/>
    <w:rsid w:val="00FF5FDB"/>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6FD7"/>
    <w:pPr>
      <w:suppressAutoHyphens/>
      <w:spacing w:line="100" w:lineRule="atLeast"/>
    </w:pPr>
    <w:rPr>
      <w:color w:val="000000"/>
      <w:kern w:val="1"/>
      <w:sz w:val="24"/>
      <w:szCs w:val="24"/>
      <w:lang w:val="en-US" w:eastAsia="ar-SA"/>
    </w:rPr>
  </w:style>
  <w:style w:type="paragraph" w:styleId="Heading1">
    <w:name w:val="heading 1"/>
    <w:basedOn w:val="Normal"/>
    <w:next w:val="BodyText"/>
    <w:link w:val="Heading1Char"/>
    <w:uiPriority w:val="99"/>
    <w:qFormat/>
    <w:rsid w:val="00296FD7"/>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296FD7"/>
    <w:pPr>
      <w:keepNext/>
      <w:tabs>
        <w:tab w:val="num" w:pos="0"/>
      </w:tabs>
      <w:ind w:left="1143" w:hanging="576"/>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296FD7"/>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BodyText"/>
    <w:link w:val="Heading4Char"/>
    <w:uiPriority w:val="99"/>
    <w:qFormat/>
    <w:rsid w:val="00296FD7"/>
    <w:pPr>
      <w:keepNext/>
      <w:tabs>
        <w:tab w:val="num" w:pos="0"/>
      </w:tabs>
      <w:ind w:left="864" w:hanging="864"/>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296FD7"/>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296FD7"/>
    <w:pPr>
      <w:keepNext/>
      <w:tabs>
        <w:tab w:val="num" w:pos="0"/>
      </w:tabs>
      <w:ind w:left="1152" w:hanging="1152"/>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296FD7"/>
    <w:pPr>
      <w:keepNext/>
      <w:tabs>
        <w:tab w:val="num" w:pos="0"/>
      </w:tabs>
      <w:ind w:left="1296" w:hanging="1296"/>
      <w:outlineLvl w:val="6"/>
    </w:pPr>
    <w:rPr>
      <w:rFonts w:ascii="Book Antiqua" w:hAnsi="Book Antiqua" w:cs="Book Antiqua"/>
      <w:b/>
      <w:bCs/>
    </w:rPr>
  </w:style>
  <w:style w:type="paragraph" w:styleId="Heading8">
    <w:name w:val="heading 8"/>
    <w:basedOn w:val="Normal"/>
    <w:next w:val="BodyText"/>
    <w:link w:val="Heading8Char"/>
    <w:uiPriority w:val="99"/>
    <w:qFormat/>
    <w:rsid w:val="00296FD7"/>
    <w:pPr>
      <w:keepNext/>
      <w:tabs>
        <w:tab w:val="num" w:pos="0"/>
      </w:tabs>
      <w:ind w:left="1440" w:hanging="1440"/>
      <w:jc w:val="both"/>
      <w:outlineLvl w:val="7"/>
    </w:pPr>
    <w:rPr>
      <w:b/>
      <w:bCs/>
    </w:rPr>
  </w:style>
  <w:style w:type="paragraph" w:styleId="Heading9">
    <w:name w:val="heading 9"/>
    <w:basedOn w:val="Normal"/>
    <w:next w:val="BodyText"/>
    <w:link w:val="Heading9Char"/>
    <w:uiPriority w:val="99"/>
    <w:qFormat/>
    <w:rsid w:val="00296FD7"/>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6FD7"/>
    <w:rPr>
      <w:rFonts w:ascii="Cambria" w:hAnsi="Cambria" w:cs="Cambria"/>
      <w:b/>
      <w:bCs/>
      <w:color w:val="365F91"/>
      <w:sz w:val="28"/>
      <w:szCs w:val="28"/>
    </w:rPr>
  </w:style>
  <w:style w:type="character" w:customStyle="1" w:styleId="Heading2Char">
    <w:name w:val="Heading 2 Char"/>
    <w:link w:val="Heading2"/>
    <w:uiPriority w:val="99"/>
    <w:locked/>
    <w:rsid w:val="00296FD7"/>
    <w:rPr>
      <w:rFonts w:ascii="Book Antiqua" w:hAnsi="Book Antiqua" w:cs="Book Antiqua"/>
      <w:b/>
      <w:bCs/>
      <w:sz w:val="24"/>
      <w:szCs w:val="24"/>
    </w:rPr>
  </w:style>
  <w:style w:type="character" w:customStyle="1" w:styleId="Heading3Char">
    <w:name w:val="Heading 3 Char"/>
    <w:link w:val="Heading3"/>
    <w:uiPriority w:val="99"/>
    <w:locked/>
    <w:rsid w:val="00296FD7"/>
    <w:rPr>
      <w:rFonts w:ascii="Arial" w:hAnsi="Arial" w:cs="Arial"/>
      <w:b/>
      <w:bCs/>
      <w:sz w:val="26"/>
      <w:szCs w:val="26"/>
    </w:rPr>
  </w:style>
  <w:style w:type="character" w:customStyle="1" w:styleId="Heading4Char">
    <w:name w:val="Heading 4 Char"/>
    <w:link w:val="Heading4"/>
    <w:uiPriority w:val="99"/>
    <w:locked/>
    <w:rsid w:val="00296FD7"/>
    <w:rPr>
      <w:rFonts w:ascii="Book Antiqua" w:hAnsi="Book Antiqua" w:cs="Book Antiqua"/>
      <w:b/>
      <w:bCs/>
      <w:sz w:val="24"/>
      <w:szCs w:val="24"/>
      <w:u w:val="single"/>
    </w:rPr>
  </w:style>
  <w:style w:type="character" w:customStyle="1" w:styleId="Heading5Char">
    <w:name w:val="Heading 5 Char"/>
    <w:link w:val="Heading5"/>
    <w:uiPriority w:val="99"/>
    <w:locked/>
    <w:rsid w:val="00296FD7"/>
    <w:rPr>
      <w:rFonts w:ascii="Times New Roman" w:hAnsi="Times New Roman" w:cs="Times New Roman"/>
      <w:b/>
      <w:bCs/>
      <w:i/>
      <w:iCs/>
      <w:sz w:val="26"/>
      <w:szCs w:val="26"/>
      <w:lang w:val="en-US"/>
    </w:rPr>
  </w:style>
  <w:style w:type="character" w:customStyle="1" w:styleId="Heading6Char">
    <w:name w:val="Heading 6 Char"/>
    <w:link w:val="Heading6"/>
    <w:uiPriority w:val="99"/>
    <w:locked/>
    <w:rsid w:val="00296FD7"/>
    <w:rPr>
      <w:rFonts w:ascii="Book Antiqua" w:hAnsi="Book Antiqua" w:cs="Book Antiqua"/>
      <w:sz w:val="24"/>
      <w:szCs w:val="24"/>
    </w:rPr>
  </w:style>
  <w:style w:type="character" w:customStyle="1" w:styleId="Heading7Char">
    <w:name w:val="Heading 7 Char"/>
    <w:link w:val="Heading7"/>
    <w:uiPriority w:val="99"/>
    <w:locked/>
    <w:rsid w:val="00296FD7"/>
    <w:rPr>
      <w:rFonts w:ascii="Book Antiqua" w:hAnsi="Book Antiqua" w:cs="Book Antiqua"/>
      <w:b/>
      <w:bCs/>
      <w:sz w:val="24"/>
      <w:szCs w:val="24"/>
    </w:rPr>
  </w:style>
  <w:style w:type="character" w:customStyle="1" w:styleId="Heading8Char">
    <w:name w:val="Heading 8 Char"/>
    <w:link w:val="Heading8"/>
    <w:uiPriority w:val="99"/>
    <w:locked/>
    <w:rsid w:val="00296FD7"/>
    <w:rPr>
      <w:rFonts w:ascii="Times New Roman" w:hAnsi="Times New Roman" w:cs="Times New Roman"/>
      <w:b/>
      <w:bCs/>
      <w:sz w:val="24"/>
      <w:szCs w:val="24"/>
    </w:rPr>
  </w:style>
  <w:style w:type="character" w:customStyle="1" w:styleId="Heading9Char">
    <w:name w:val="Heading 9 Char"/>
    <w:link w:val="Heading9"/>
    <w:uiPriority w:val="99"/>
    <w:locked/>
    <w:rsid w:val="00296FD7"/>
    <w:rPr>
      <w:rFonts w:ascii="Arial" w:hAnsi="Arial" w:cs="Arial"/>
      <w:lang w:val="en-US"/>
    </w:rPr>
  </w:style>
  <w:style w:type="character" w:customStyle="1" w:styleId="WW8Num2z0">
    <w:name w:val="WW8Num2z0"/>
    <w:uiPriority w:val="99"/>
    <w:rsid w:val="00296FD7"/>
    <w:rPr>
      <w:rFonts w:ascii="Symbol" w:hAnsi="Symbol" w:cs="Symbol"/>
    </w:rPr>
  </w:style>
  <w:style w:type="character" w:customStyle="1" w:styleId="WW8Num2z1">
    <w:name w:val="WW8Num2z1"/>
    <w:uiPriority w:val="99"/>
    <w:rsid w:val="00296FD7"/>
    <w:rPr>
      <w:rFonts w:ascii="Courier New" w:hAnsi="Courier New" w:cs="Courier New"/>
    </w:rPr>
  </w:style>
  <w:style w:type="character" w:customStyle="1" w:styleId="WW8Num2z2">
    <w:name w:val="WW8Num2z2"/>
    <w:uiPriority w:val="99"/>
    <w:rsid w:val="00296FD7"/>
    <w:rPr>
      <w:rFonts w:ascii="Wingdings" w:hAnsi="Wingdings" w:cs="Wingdings"/>
    </w:rPr>
  </w:style>
  <w:style w:type="character" w:customStyle="1" w:styleId="WW8Num3z1">
    <w:name w:val="WW8Num3z1"/>
    <w:uiPriority w:val="99"/>
    <w:rsid w:val="00296FD7"/>
    <w:rPr>
      <w:b/>
      <w:bCs/>
      <w:sz w:val="24"/>
      <w:szCs w:val="24"/>
    </w:rPr>
  </w:style>
  <w:style w:type="character" w:customStyle="1" w:styleId="WW8Num4z0">
    <w:name w:val="WW8Num4z0"/>
    <w:uiPriority w:val="99"/>
    <w:rsid w:val="00296FD7"/>
    <w:rPr>
      <w:sz w:val="24"/>
      <w:szCs w:val="24"/>
    </w:rPr>
  </w:style>
  <w:style w:type="character" w:customStyle="1" w:styleId="WW8Num4z1">
    <w:name w:val="WW8Num4z1"/>
    <w:uiPriority w:val="99"/>
    <w:rsid w:val="00296FD7"/>
    <w:rPr>
      <w:rFonts w:ascii="Courier New" w:hAnsi="Courier New" w:cs="Courier New"/>
    </w:rPr>
  </w:style>
  <w:style w:type="character" w:customStyle="1" w:styleId="WW8Num4z2">
    <w:name w:val="WW8Num4z2"/>
    <w:uiPriority w:val="99"/>
    <w:rsid w:val="00296FD7"/>
    <w:rPr>
      <w:rFonts w:ascii="Wingdings" w:hAnsi="Wingdings" w:cs="Wingdings"/>
    </w:rPr>
  </w:style>
  <w:style w:type="character" w:customStyle="1" w:styleId="WW8Num4z3">
    <w:name w:val="WW8Num4z3"/>
    <w:uiPriority w:val="99"/>
    <w:rsid w:val="00296FD7"/>
    <w:rPr>
      <w:rFonts w:ascii="Symbol" w:hAnsi="Symbol" w:cs="Symbol"/>
    </w:rPr>
  </w:style>
  <w:style w:type="character" w:customStyle="1" w:styleId="WW8Num5z0">
    <w:name w:val="WW8Num5z0"/>
    <w:uiPriority w:val="99"/>
    <w:rsid w:val="00296FD7"/>
    <w:rPr>
      <w:sz w:val="24"/>
      <w:szCs w:val="24"/>
    </w:rPr>
  </w:style>
  <w:style w:type="character" w:customStyle="1" w:styleId="WW8Num5z1">
    <w:name w:val="WW8Num5z1"/>
    <w:uiPriority w:val="99"/>
    <w:rsid w:val="00296FD7"/>
    <w:rPr>
      <w:rFonts w:ascii="Courier New" w:hAnsi="Courier New" w:cs="Courier New"/>
    </w:rPr>
  </w:style>
  <w:style w:type="character" w:customStyle="1" w:styleId="WW8Num5z2">
    <w:name w:val="WW8Num5z2"/>
    <w:uiPriority w:val="99"/>
    <w:rsid w:val="00296FD7"/>
    <w:rPr>
      <w:rFonts w:ascii="Wingdings" w:hAnsi="Wingdings" w:cs="Wingdings"/>
    </w:rPr>
  </w:style>
  <w:style w:type="character" w:customStyle="1" w:styleId="WW8Num6z0">
    <w:name w:val="WW8Num6z0"/>
    <w:uiPriority w:val="99"/>
    <w:rsid w:val="00296FD7"/>
    <w:rPr>
      <w:rFonts w:ascii="Symbol" w:hAnsi="Symbol" w:cs="Symbol"/>
    </w:rPr>
  </w:style>
  <w:style w:type="character" w:customStyle="1" w:styleId="WW8Num6z1">
    <w:name w:val="WW8Num6z1"/>
    <w:uiPriority w:val="99"/>
    <w:rsid w:val="00296FD7"/>
    <w:rPr>
      <w:rFonts w:ascii="Courier New" w:hAnsi="Courier New" w:cs="Courier New"/>
    </w:rPr>
  </w:style>
  <w:style w:type="character" w:customStyle="1" w:styleId="WW8Num6z2">
    <w:name w:val="WW8Num6z2"/>
    <w:uiPriority w:val="99"/>
    <w:rsid w:val="00296FD7"/>
    <w:rPr>
      <w:rFonts w:ascii="Wingdings" w:hAnsi="Wingdings" w:cs="Wingdings"/>
    </w:rPr>
  </w:style>
  <w:style w:type="character" w:customStyle="1" w:styleId="WW8Num8z1">
    <w:name w:val="WW8Num8z1"/>
    <w:uiPriority w:val="99"/>
    <w:rsid w:val="00296FD7"/>
    <w:rPr>
      <w:rFonts w:ascii="Courier New" w:hAnsi="Courier New" w:cs="Courier New"/>
    </w:rPr>
  </w:style>
  <w:style w:type="character" w:customStyle="1" w:styleId="WW8Num8z2">
    <w:name w:val="WW8Num8z2"/>
    <w:uiPriority w:val="99"/>
    <w:rsid w:val="00296FD7"/>
    <w:rPr>
      <w:rFonts w:ascii="Wingdings" w:hAnsi="Wingdings" w:cs="Wingdings"/>
    </w:rPr>
  </w:style>
  <w:style w:type="character" w:customStyle="1" w:styleId="WW8Num8z3">
    <w:name w:val="WW8Num8z3"/>
    <w:uiPriority w:val="99"/>
    <w:rsid w:val="00296FD7"/>
    <w:rPr>
      <w:rFonts w:ascii="Symbol" w:hAnsi="Symbol" w:cs="Symbol"/>
    </w:rPr>
  </w:style>
  <w:style w:type="character" w:customStyle="1" w:styleId="WW8Num9z0">
    <w:name w:val="WW8Num9z0"/>
    <w:uiPriority w:val="99"/>
    <w:rsid w:val="00296FD7"/>
  </w:style>
  <w:style w:type="character" w:customStyle="1" w:styleId="WW8Num9z1">
    <w:name w:val="WW8Num9z1"/>
    <w:uiPriority w:val="99"/>
    <w:rsid w:val="00296FD7"/>
    <w:rPr>
      <w:rFonts w:ascii="Courier New" w:hAnsi="Courier New" w:cs="Courier New"/>
    </w:rPr>
  </w:style>
  <w:style w:type="character" w:customStyle="1" w:styleId="WW8Num9z2">
    <w:name w:val="WW8Num9z2"/>
    <w:uiPriority w:val="99"/>
    <w:rsid w:val="00296FD7"/>
    <w:rPr>
      <w:rFonts w:ascii="Wingdings" w:hAnsi="Wingdings" w:cs="Wingdings"/>
    </w:rPr>
  </w:style>
  <w:style w:type="character" w:customStyle="1" w:styleId="WW8Num9z3">
    <w:name w:val="WW8Num9z3"/>
    <w:uiPriority w:val="99"/>
    <w:rsid w:val="00296FD7"/>
    <w:rPr>
      <w:rFonts w:ascii="Symbol" w:hAnsi="Symbol" w:cs="Symbol"/>
    </w:rPr>
  </w:style>
  <w:style w:type="character" w:customStyle="1" w:styleId="WW8Num10z1">
    <w:name w:val="WW8Num10z1"/>
    <w:uiPriority w:val="99"/>
    <w:rsid w:val="00296FD7"/>
    <w:rPr>
      <w:rFonts w:ascii="Courier New" w:hAnsi="Courier New" w:cs="Courier New"/>
    </w:rPr>
  </w:style>
  <w:style w:type="character" w:customStyle="1" w:styleId="WW8Num10z2">
    <w:name w:val="WW8Num10z2"/>
    <w:uiPriority w:val="99"/>
    <w:rsid w:val="00296FD7"/>
    <w:rPr>
      <w:rFonts w:ascii="Wingdings" w:hAnsi="Wingdings" w:cs="Wingdings"/>
    </w:rPr>
  </w:style>
  <w:style w:type="character" w:customStyle="1" w:styleId="WW8Num10z3">
    <w:name w:val="WW8Num10z3"/>
    <w:uiPriority w:val="99"/>
    <w:rsid w:val="00296FD7"/>
    <w:rPr>
      <w:rFonts w:ascii="Symbol" w:hAnsi="Symbol" w:cs="Symbol"/>
    </w:rPr>
  </w:style>
  <w:style w:type="character" w:customStyle="1" w:styleId="WW8Num5z3">
    <w:name w:val="WW8Num5z3"/>
    <w:uiPriority w:val="99"/>
    <w:rsid w:val="00296FD7"/>
    <w:rPr>
      <w:rFonts w:ascii="Symbol" w:hAnsi="Symbol" w:cs="Symbol"/>
    </w:rPr>
  </w:style>
  <w:style w:type="character" w:customStyle="1" w:styleId="WW8Num7z0">
    <w:name w:val="WW8Num7z0"/>
    <w:uiPriority w:val="99"/>
    <w:rsid w:val="00296FD7"/>
    <w:rPr>
      <w:color w:val="00000A"/>
    </w:rPr>
  </w:style>
  <w:style w:type="character" w:customStyle="1" w:styleId="WW8Num8z0">
    <w:name w:val="WW8Num8z0"/>
    <w:uiPriority w:val="99"/>
    <w:rsid w:val="00296FD7"/>
    <w:rPr>
      <w:rFonts w:ascii="Symbol" w:hAnsi="Symbol" w:cs="Symbol"/>
    </w:rPr>
  </w:style>
  <w:style w:type="character" w:customStyle="1" w:styleId="WW8Num11z0">
    <w:name w:val="WW8Num11z0"/>
    <w:uiPriority w:val="99"/>
    <w:rsid w:val="00296FD7"/>
    <w:rPr>
      <w:rFonts w:ascii="Wingdings" w:hAnsi="Wingdings" w:cs="Wingdings"/>
      <w:color w:val="00000A"/>
    </w:rPr>
  </w:style>
  <w:style w:type="character" w:customStyle="1" w:styleId="WW8Num11z1">
    <w:name w:val="WW8Num11z1"/>
    <w:uiPriority w:val="99"/>
    <w:rsid w:val="00296FD7"/>
    <w:rPr>
      <w:rFonts w:ascii="Courier New" w:hAnsi="Courier New" w:cs="Courier New"/>
      <w:sz w:val="24"/>
      <w:szCs w:val="24"/>
    </w:rPr>
  </w:style>
  <w:style w:type="character" w:customStyle="1" w:styleId="WW8Num11z2">
    <w:name w:val="WW8Num11z2"/>
    <w:uiPriority w:val="99"/>
    <w:rsid w:val="00296FD7"/>
    <w:rPr>
      <w:rFonts w:ascii="Wingdings" w:hAnsi="Wingdings" w:cs="Wingdings"/>
    </w:rPr>
  </w:style>
  <w:style w:type="character" w:customStyle="1" w:styleId="WW8Num11z3">
    <w:name w:val="WW8Num11z3"/>
    <w:uiPriority w:val="99"/>
    <w:rsid w:val="00296FD7"/>
    <w:rPr>
      <w:rFonts w:ascii="Symbol" w:hAnsi="Symbol" w:cs="Symbol"/>
    </w:rPr>
  </w:style>
  <w:style w:type="character" w:customStyle="1" w:styleId="WW8Num12z0">
    <w:name w:val="WW8Num12z0"/>
    <w:uiPriority w:val="99"/>
    <w:rsid w:val="00296FD7"/>
  </w:style>
  <w:style w:type="character" w:customStyle="1" w:styleId="WW8Num12z1">
    <w:name w:val="WW8Num12z1"/>
    <w:uiPriority w:val="99"/>
    <w:rsid w:val="00296FD7"/>
    <w:rPr>
      <w:rFonts w:ascii="Courier New" w:hAnsi="Courier New" w:cs="Courier New"/>
      <w:sz w:val="24"/>
      <w:szCs w:val="24"/>
    </w:rPr>
  </w:style>
  <w:style w:type="character" w:customStyle="1" w:styleId="WW8Num12z2">
    <w:name w:val="WW8Num12z2"/>
    <w:uiPriority w:val="99"/>
    <w:rsid w:val="00296FD7"/>
    <w:rPr>
      <w:rFonts w:ascii="Wingdings" w:hAnsi="Wingdings" w:cs="Wingdings"/>
    </w:rPr>
  </w:style>
  <w:style w:type="character" w:customStyle="1" w:styleId="WW8Num12z3">
    <w:name w:val="WW8Num12z3"/>
    <w:uiPriority w:val="99"/>
    <w:rsid w:val="00296FD7"/>
    <w:rPr>
      <w:rFonts w:ascii="Symbol" w:hAnsi="Symbol" w:cs="Symbol"/>
    </w:rPr>
  </w:style>
  <w:style w:type="character" w:customStyle="1" w:styleId="WW8Num14z0">
    <w:name w:val="WW8Num14z0"/>
    <w:uiPriority w:val="99"/>
    <w:rsid w:val="00296FD7"/>
    <w:rPr>
      <w:rFonts w:ascii="Wingdings" w:hAnsi="Wingdings" w:cs="Wingdings"/>
    </w:rPr>
  </w:style>
  <w:style w:type="character" w:customStyle="1" w:styleId="WW8Num14z1">
    <w:name w:val="WW8Num14z1"/>
    <w:uiPriority w:val="99"/>
    <w:rsid w:val="00296FD7"/>
    <w:rPr>
      <w:rFonts w:ascii="Courier New" w:hAnsi="Courier New" w:cs="Courier New"/>
      <w:sz w:val="24"/>
      <w:szCs w:val="24"/>
    </w:rPr>
  </w:style>
  <w:style w:type="character" w:customStyle="1" w:styleId="WW8Num14z3">
    <w:name w:val="WW8Num14z3"/>
    <w:uiPriority w:val="99"/>
    <w:rsid w:val="00296FD7"/>
    <w:rPr>
      <w:rFonts w:ascii="Symbol" w:hAnsi="Symbol" w:cs="Symbol"/>
    </w:rPr>
  </w:style>
  <w:style w:type="character" w:customStyle="1" w:styleId="WW8Num15z1">
    <w:name w:val="WW8Num15z1"/>
    <w:uiPriority w:val="99"/>
    <w:rsid w:val="00296FD7"/>
    <w:rPr>
      <w:b/>
      <w:bCs/>
      <w:sz w:val="24"/>
      <w:szCs w:val="24"/>
    </w:rPr>
  </w:style>
  <w:style w:type="character" w:customStyle="1" w:styleId="WW8Num16z1">
    <w:name w:val="WW8Num16z1"/>
    <w:uiPriority w:val="99"/>
    <w:rsid w:val="00296FD7"/>
    <w:rPr>
      <w:rFonts w:ascii="Courier New" w:hAnsi="Courier New" w:cs="Courier New"/>
      <w:sz w:val="24"/>
      <w:szCs w:val="24"/>
    </w:rPr>
  </w:style>
  <w:style w:type="character" w:customStyle="1" w:styleId="WW8Num16z2">
    <w:name w:val="WW8Num16z2"/>
    <w:uiPriority w:val="99"/>
    <w:rsid w:val="00296FD7"/>
    <w:rPr>
      <w:rFonts w:ascii="Wingdings" w:hAnsi="Wingdings" w:cs="Wingdings"/>
    </w:rPr>
  </w:style>
  <w:style w:type="character" w:customStyle="1" w:styleId="WW8Num16z3">
    <w:name w:val="WW8Num16z3"/>
    <w:uiPriority w:val="99"/>
    <w:rsid w:val="00296FD7"/>
    <w:rPr>
      <w:rFonts w:ascii="Symbol" w:hAnsi="Symbol" w:cs="Symbol"/>
    </w:rPr>
  </w:style>
  <w:style w:type="character" w:customStyle="1" w:styleId="WW8Num7z1">
    <w:name w:val="WW8Num7z1"/>
    <w:uiPriority w:val="99"/>
    <w:rsid w:val="00296FD7"/>
    <w:rPr>
      <w:rFonts w:ascii="Courier New" w:hAnsi="Courier New" w:cs="Courier New"/>
    </w:rPr>
  </w:style>
  <w:style w:type="character" w:customStyle="1" w:styleId="WW8Num7z2">
    <w:name w:val="WW8Num7z2"/>
    <w:uiPriority w:val="99"/>
    <w:rsid w:val="00296FD7"/>
    <w:rPr>
      <w:rFonts w:ascii="Wingdings" w:hAnsi="Wingdings" w:cs="Wingdings"/>
    </w:rPr>
  </w:style>
  <w:style w:type="character" w:customStyle="1" w:styleId="WW8Num10z0">
    <w:name w:val="WW8Num10z0"/>
    <w:uiPriority w:val="99"/>
    <w:rsid w:val="00296FD7"/>
    <w:rPr>
      <w:rFonts w:ascii="Symbol" w:hAnsi="Symbol" w:cs="Symbol"/>
    </w:rPr>
  </w:style>
  <w:style w:type="character" w:customStyle="1" w:styleId="WW-DefaultParagraphFont">
    <w:name w:val="WW-Default Paragraph Font"/>
    <w:uiPriority w:val="99"/>
    <w:rsid w:val="00296FD7"/>
  </w:style>
  <w:style w:type="character" w:customStyle="1" w:styleId="WW-DefaultParagraphFont1">
    <w:name w:val="WW-Default Paragraph Font1"/>
    <w:uiPriority w:val="99"/>
    <w:rsid w:val="00296FD7"/>
  </w:style>
  <w:style w:type="character" w:customStyle="1" w:styleId="ListParagraphChar">
    <w:name w:val="List Paragraph Char"/>
    <w:uiPriority w:val="99"/>
    <w:rsid w:val="00296FD7"/>
  </w:style>
  <w:style w:type="character" w:customStyle="1" w:styleId="CommentReference1">
    <w:name w:val="Comment Reference1"/>
    <w:uiPriority w:val="99"/>
    <w:rsid w:val="00296FD7"/>
    <w:rPr>
      <w:sz w:val="16"/>
      <w:szCs w:val="16"/>
    </w:rPr>
  </w:style>
  <w:style w:type="character" w:customStyle="1" w:styleId="CommentTextChar">
    <w:name w:val="Comment Text Char"/>
    <w:uiPriority w:val="99"/>
    <w:rsid w:val="00296FD7"/>
    <w:rPr>
      <w:sz w:val="20"/>
      <w:szCs w:val="20"/>
    </w:rPr>
  </w:style>
  <w:style w:type="character" w:customStyle="1" w:styleId="CommentSubjectChar">
    <w:name w:val="Comment Subject Char"/>
    <w:uiPriority w:val="99"/>
    <w:rsid w:val="00296FD7"/>
    <w:rPr>
      <w:b/>
      <w:bCs/>
      <w:sz w:val="20"/>
      <w:szCs w:val="20"/>
    </w:rPr>
  </w:style>
  <w:style w:type="character" w:customStyle="1" w:styleId="BalloonTextChar">
    <w:name w:val="Balloon Text Char"/>
    <w:uiPriority w:val="99"/>
    <w:rsid w:val="00296FD7"/>
    <w:rPr>
      <w:rFonts w:ascii="Tahoma" w:hAnsi="Tahoma" w:cs="Tahoma"/>
      <w:sz w:val="16"/>
      <w:szCs w:val="16"/>
    </w:rPr>
  </w:style>
  <w:style w:type="character" w:customStyle="1" w:styleId="BodyText2Char">
    <w:name w:val="Body Text 2 Char"/>
    <w:uiPriority w:val="99"/>
    <w:rsid w:val="00296FD7"/>
    <w:rPr>
      <w:sz w:val="24"/>
      <w:szCs w:val="24"/>
    </w:rPr>
  </w:style>
  <w:style w:type="character" w:customStyle="1" w:styleId="BodyText2Char1">
    <w:name w:val="Body Text 2 Char1"/>
    <w:basedOn w:val="WW-DefaultParagraphFont1"/>
    <w:uiPriority w:val="99"/>
    <w:rsid w:val="00296FD7"/>
  </w:style>
  <w:style w:type="character" w:customStyle="1" w:styleId="BodyText3Char">
    <w:name w:val="Body Text 3 Char"/>
    <w:uiPriority w:val="99"/>
    <w:rsid w:val="00296FD7"/>
    <w:rPr>
      <w:rFonts w:ascii="Times New Roman" w:hAnsi="Times New Roman" w:cs="Times New Roman"/>
      <w:sz w:val="16"/>
      <w:szCs w:val="16"/>
    </w:rPr>
  </w:style>
  <w:style w:type="character" w:customStyle="1" w:styleId="NoSpacingChar">
    <w:name w:val="No Spacing Char"/>
    <w:uiPriority w:val="99"/>
    <w:rsid w:val="00296FD7"/>
    <w:rPr>
      <w:lang w:val="en-US"/>
    </w:rPr>
  </w:style>
  <w:style w:type="character" w:customStyle="1" w:styleId="HeaderChar">
    <w:name w:val="Header Char"/>
    <w:basedOn w:val="WW-DefaultParagraphFont1"/>
    <w:uiPriority w:val="99"/>
    <w:rsid w:val="00296FD7"/>
  </w:style>
  <w:style w:type="character" w:customStyle="1" w:styleId="FooterChar">
    <w:name w:val="Footer Char"/>
    <w:basedOn w:val="WW-DefaultParagraphFont1"/>
    <w:uiPriority w:val="99"/>
    <w:rsid w:val="00296FD7"/>
  </w:style>
  <w:style w:type="character" w:customStyle="1" w:styleId="ListLabel1">
    <w:name w:val="ListLabel 1"/>
    <w:uiPriority w:val="99"/>
    <w:rsid w:val="00296FD7"/>
  </w:style>
  <w:style w:type="character" w:customStyle="1" w:styleId="ListLabel2">
    <w:name w:val="ListLabel 2"/>
    <w:uiPriority w:val="99"/>
    <w:rsid w:val="00296FD7"/>
    <w:rPr>
      <w:b/>
      <w:bCs/>
      <w:sz w:val="24"/>
      <w:szCs w:val="24"/>
    </w:rPr>
  </w:style>
  <w:style w:type="character" w:customStyle="1" w:styleId="ListLabel3">
    <w:name w:val="ListLabel 3"/>
    <w:uiPriority w:val="99"/>
    <w:rsid w:val="00296FD7"/>
    <w:rPr>
      <w:sz w:val="24"/>
      <w:szCs w:val="24"/>
    </w:rPr>
  </w:style>
  <w:style w:type="character" w:customStyle="1" w:styleId="ListLabel4">
    <w:name w:val="ListLabel 4"/>
    <w:uiPriority w:val="99"/>
    <w:rsid w:val="00296FD7"/>
    <w:rPr>
      <w:sz w:val="24"/>
      <w:szCs w:val="24"/>
    </w:rPr>
  </w:style>
  <w:style w:type="character" w:customStyle="1" w:styleId="ListLabel5">
    <w:name w:val="ListLabel 5"/>
    <w:uiPriority w:val="99"/>
    <w:rsid w:val="00296FD7"/>
  </w:style>
  <w:style w:type="character" w:customStyle="1" w:styleId="ListLabel6">
    <w:name w:val="ListLabel 6"/>
    <w:uiPriority w:val="99"/>
    <w:rsid w:val="00296FD7"/>
    <w:rPr>
      <w:color w:val="00000A"/>
    </w:rPr>
  </w:style>
  <w:style w:type="character" w:customStyle="1" w:styleId="ListLabel7">
    <w:name w:val="ListLabel 7"/>
    <w:uiPriority w:val="99"/>
    <w:rsid w:val="00296FD7"/>
    <w:rPr>
      <w:rFonts w:eastAsia="Times New Roman"/>
    </w:rPr>
  </w:style>
  <w:style w:type="character" w:customStyle="1" w:styleId="ListLabel8">
    <w:name w:val="ListLabel 8"/>
    <w:uiPriority w:val="99"/>
    <w:rsid w:val="00296FD7"/>
  </w:style>
  <w:style w:type="character" w:customStyle="1" w:styleId="NumberingSymbols">
    <w:name w:val="Numbering Symbols"/>
    <w:uiPriority w:val="99"/>
    <w:rsid w:val="00296FD7"/>
  </w:style>
  <w:style w:type="character" w:customStyle="1" w:styleId="FootnoteCharacters">
    <w:name w:val="Footnote Characters"/>
    <w:uiPriority w:val="99"/>
    <w:rsid w:val="00296FD7"/>
    <w:rPr>
      <w:vertAlign w:val="superscript"/>
    </w:rPr>
  </w:style>
  <w:style w:type="paragraph" w:customStyle="1" w:styleId="Heading">
    <w:name w:val="Heading"/>
    <w:basedOn w:val="Normal"/>
    <w:next w:val="BodyText"/>
    <w:uiPriority w:val="99"/>
    <w:rsid w:val="00296FD7"/>
    <w:pPr>
      <w:keepNext/>
      <w:spacing w:before="240" w:after="120"/>
    </w:pPr>
    <w:rPr>
      <w:rFonts w:ascii="Arial" w:hAnsi="Arial" w:cs="Arial"/>
      <w:sz w:val="28"/>
      <w:szCs w:val="28"/>
    </w:rPr>
  </w:style>
  <w:style w:type="paragraph" w:styleId="BodyText">
    <w:name w:val="Body Text"/>
    <w:basedOn w:val="Normal"/>
    <w:link w:val="BodyTextChar"/>
    <w:uiPriority w:val="99"/>
    <w:rsid w:val="00296FD7"/>
    <w:pPr>
      <w:spacing w:after="120"/>
    </w:pPr>
  </w:style>
  <w:style w:type="character" w:customStyle="1" w:styleId="BodyTextChar">
    <w:name w:val="Body Text Char"/>
    <w:link w:val="BodyText"/>
    <w:uiPriority w:val="99"/>
    <w:locked/>
    <w:rsid w:val="001A5F10"/>
    <w:rPr>
      <w:rFonts w:eastAsia="Times New Roman"/>
      <w:color w:val="000000"/>
      <w:kern w:val="1"/>
      <w:sz w:val="24"/>
      <w:szCs w:val="24"/>
      <w:lang w:eastAsia="ar-SA" w:bidi="ar-SA"/>
    </w:rPr>
  </w:style>
  <w:style w:type="paragraph" w:styleId="List">
    <w:name w:val="List"/>
    <w:basedOn w:val="BodyText"/>
    <w:uiPriority w:val="99"/>
    <w:rsid w:val="00296FD7"/>
  </w:style>
  <w:style w:type="paragraph" w:styleId="Caption">
    <w:name w:val="caption"/>
    <w:basedOn w:val="Normal"/>
    <w:uiPriority w:val="99"/>
    <w:qFormat/>
    <w:rsid w:val="00296FD7"/>
    <w:pPr>
      <w:suppressLineNumbers/>
      <w:spacing w:before="120" w:after="120"/>
    </w:pPr>
    <w:rPr>
      <w:i/>
      <w:iCs/>
    </w:rPr>
  </w:style>
  <w:style w:type="paragraph" w:customStyle="1" w:styleId="Index">
    <w:name w:val="Index"/>
    <w:basedOn w:val="Normal"/>
    <w:uiPriority w:val="99"/>
    <w:rsid w:val="00296FD7"/>
    <w:pPr>
      <w:suppressLineNumbers/>
    </w:pPr>
  </w:style>
  <w:style w:type="paragraph" w:styleId="ListParagraph">
    <w:name w:val="List Paragraph"/>
    <w:basedOn w:val="Normal"/>
    <w:uiPriority w:val="99"/>
    <w:qFormat/>
    <w:rsid w:val="00296FD7"/>
    <w:pPr>
      <w:ind w:left="720"/>
    </w:pPr>
  </w:style>
  <w:style w:type="paragraph" w:customStyle="1" w:styleId="CommentText1">
    <w:name w:val="Comment Text1"/>
    <w:basedOn w:val="Normal"/>
    <w:uiPriority w:val="99"/>
    <w:rsid w:val="00296FD7"/>
    <w:rPr>
      <w:sz w:val="20"/>
      <w:szCs w:val="20"/>
    </w:rPr>
  </w:style>
  <w:style w:type="paragraph" w:customStyle="1" w:styleId="CommentSubject1">
    <w:name w:val="Comment Subject1"/>
    <w:basedOn w:val="CommentText1"/>
    <w:uiPriority w:val="99"/>
    <w:rsid w:val="00296FD7"/>
    <w:rPr>
      <w:b/>
      <w:bCs/>
    </w:rPr>
  </w:style>
  <w:style w:type="paragraph" w:styleId="BalloonText">
    <w:name w:val="Balloon Text"/>
    <w:basedOn w:val="Normal"/>
    <w:link w:val="BalloonTextChar1"/>
    <w:uiPriority w:val="99"/>
    <w:semiHidden/>
    <w:rsid w:val="00296FD7"/>
    <w:rPr>
      <w:rFonts w:ascii="Tahoma" w:hAnsi="Tahoma" w:cs="Tahoma"/>
      <w:sz w:val="16"/>
      <w:szCs w:val="16"/>
    </w:rPr>
  </w:style>
  <w:style w:type="character" w:customStyle="1" w:styleId="BalloonTextChar1">
    <w:name w:val="Balloon Text Char1"/>
    <w:link w:val="BalloonText"/>
    <w:uiPriority w:val="99"/>
    <w:semiHidden/>
    <w:locked/>
    <w:rsid w:val="004E1A09"/>
    <w:rPr>
      <w:color w:val="000000"/>
      <w:kern w:val="1"/>
      <w:sz w:val="2"/>
      <w:szCs w:val="2"/>
      <w:lang w:eastAsia="ar-SA" w:bidi="ar-SA"/>
    </w:rPr>
  </w:style>
  <w:style w:type="paragraph" w:customStyle="1" w:styleId="ContentsHeading">
    <w:name w:val="Contents Heading"/>
    <w:basedOn w:val="Heading1"/>
    <w:uiPriority w:val="99"/>
    <w:rsid w:val="00296FD7"/>
    <w:pPr>
      <w:suppressLineNumbers/>
    </w:pPr>
    <w:rPr>
      <w:sz w:val="32"/>
      <w:szCs w:val="32"/>
    </w:rPr>
  </w:style>
  <w:style w:type="paragraph" w:styleId="BodyText2">
    <w:name w:val="Body Text 2"/>
    <w:basedOn w:val="Normal"/>
    <w:link w:val="BodyText2Char2"/>
    <w:uiPriority w:val="99"/>
    <w:rsid w:val="00296FD7"/>
    <w:pPr>
      <w:spacing w:after="120" w:line="480" w:lineRule="auto"/>
    </w:pPr>
  </w:style>
  <w:style w:type="character" w:customStyle="1" w:styleId="BodyText2Char2">
    <w:name w:val="Body Text 2 Char2"/>
    <w:link w:val="BodyText2"/>
    <w:uiPriority w:val="99"/>
    <w:locked/>
    <w:rsid w:val="001A28AB"/>
    <w:rPr>
      <w:rFonts w:eastAsia="Times New Roman"/>
      <w:color w:val="000000"/>
      <w:kern w:val="1"/>
      <w:sz w:val="24"/>
      <w:szCs w:val="24"/>
      <w:lang w:eastAsia="ar-SA" w:bidi="ar-SA"/>
    </w:rPr>
  </w:style>
  <w:style w:type="paragraph" w:styleId="BodyText3">
    <w:name w:val="Body Text 3"/>
    <w:basedOn w:val="Normal"/>
    <w:link w:val="BodyText3Char1"/>
    <w:uiPriority w:val="99"/>
    <w:rsid w:val="00296FD7"/>
    <w:pPr>
      <w:spacing w:after="120"/>
    </w:pPr>
    <w:rPr>
      <w:sz w:val="16"/>
      <w:szCs w:val="16"/>
    </w:rPr>
  </w:style>
  <w:style w:type="character" w:customStyle="1" w:styleId="BodyText3Char1">
    <w:name w:val="Body Text 3 Char1"/>
    <w:link w:val="BodyText3"/>
    <w:uiPriority w:val="99"/>
    <w:locked/>
    <w:rsid w:val="001A28AB"/>
    <w:rPr>
      <w:color w:val="000000"/>
      <w:kern w:val="1"/>
      <w:sz w:val="16"/>
      <w:szCs w:val="16"/>
      <w:lang w:eastAsia="ar-SA" w:bidi="ar-SA"/>
    </w:rPr>
  </w:style>
  <w:style w:type="paragraph" w:styleId="NoSpacing">
    <w:name w:val="No Spacing"/>
    <w:uiPriority w:val="99"/>
    <w:qFormat/>
    <w:rsid w:val="00296FD7"/>
    <w:pPr>
      <w:suppressAutoHyphens/>
      <w:spacing w:line="100" w:lineRule="atLeast"/>
    </w:pPr>
    <w:rPr>
      <w:rFonts w:ascii="Calibri" w:hAnsi="Calibri" w:cs="Calibri"/>
      <w:kern w:val="1"/>
      <w:sz w:val="22"/>
      <w:szCs w:val="22"/>
      <w:lang w:val="en-US" w:eastAsia="ar-SA"/>
    </w:rPr>
  </w:style>
  <w:style w:type="paragraph" w:styleId="Header">
    <w:name w:val="header"/>
    <w:basedOn w:val="Normal"/>
    <w:link w:val="HeaderChar1"/>
    <w:uiPriority w:val="99"/>
    <w:rsid w:val="00296FD7"/>
    <w:pPr>
      <w:suppressLineNumbers/>
      <w:tabs>
        <w:tab w:val="center" w:pos="4513"/>
        <w:tab w:val="right" w:pos="9026"/>
      </w:tabs>
    </w:pPr>
  </w:style>
  <w:style w:type="character" w:customStyle="1" w:styleId="HeaderChar1">
    <w:name w:val="Header Char1"/>
    <w:link w:val="Header"/>
    <w:uiPriority w:val="99"/>
    <w:semiHidden/>
    <w:locked/>
    <w:rsid w:val="004E1A09"/>
    <w:rPr>
      <w:color w:val="000000"/>
      <w:kern w:val="1"/>
      <w:sz w:val="24"/>
      <w:szCs w:val="24"/>
      <w:lang w:eastAsia="ar-SA" w:bidi="ar-SA"/>
    </w:rPr>
  </w:style>
  <w:style w:type="paragraph" w:styleId="Footer">
    <w:name w:val="footer"/>
    <w:basedOn w:val="Normal"/>
    <w:link w:val="FooterChar1"/>
    <w:uiPriority w:val="99"/>
    <w:rsid w:val="00296FD7"/>
    <w:pPr>
      <w:suppressLineNumbers/>
      <w:tabs>
        <w:tab w:val="center" w:pos="4513"/>
        <w:tab w:val="right" w:pos="9026"/>
      </w:tabs>
    </w:pPr>
  </w:style>
  <w:style w:type="character" w:customStyle="1" w:styleId="FooterChar1">
    <w:name w:val="Footer Char1"/>
    <w:link w:val="Footer"/>
    <w:uiPriority w:val="99"/>
    <w:semiHidden/>
    <w:locked/>
    <w:rsid w:val="004E1A09"/>
    <w:rPr>
      <w:color w:val="000000"/>
      <w:kern w:val="1"/>
      <w:sz w:val="24"/>
      <w:szCs w:val="24"/>
      <w:lang w:eastAsia="ar-SA" w:bidi="ar-SA"/>
    </w:rPr>
  </w:style>
  <w:style w:type="paragraph" w:customStyle="1" w:styleId="TableContents">
    <w:name w:val="Table Contents"/>
    <w:basedOn w:val="Normal"/>
    <w:uiPriority w:val="99"/>
    <w:rsid w:val="00296FD7"/>
    <w:pPr>
      <w:suppressLineNumbers/>
    </w:pPr>
  </w:style>
  <w:style w:type="paragraph" w:customStyle="1" w:styleId="TableHeading">
    <w:name w:val="Table Heading"/>
    <w:basedOn w:val="TableContents"/>
    <w:uiPriority w:val="99"/>
    <w:rsid w:val="00296FD7"/>
    <w:pPr>
      <w:jc w:val="center"/>
    </w:pPr>
    <w:rPr>
      <w:b/>
      <w:bCs/>
    </w:rPr>
  </w:style>
  <w:style w:type="table" w:styleId="TableGrid">
    <w:name w:val="Table Grid"/>
    <w:basedOn w:val="TableNormal"/>
    <w:uiPriority w:val="9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D37B5"/>
    <w:rPr>
      <w:color w:val="0000FF"/>
      <w:u w:val="single"/>
    </w:rPr>
  </w:style>
  <w:style w:type="paragraph" w:customStyle="1" w:styleId="Default">
    <w:name w:val="Default"/>
    <w:uiPriority w:val="99"/>
    <w:rsid w:val="00924A02"/>
    <w:pPr>
      <w:autoSpaceDE w:val="0"/>
      <w:autoSpaceDN w:val="0"/>
      <w:adjustRightInd w:val="0"/>
    </w:pPr>
    <w:rPr>
      <w:color w:val="000000"/>
      <w:sz w:val="24"/>
      <w:szCs w:val="24"/>
      <w:lang w:val="en-US" w:eastAsia="en-US"/>
    </w:rPr>
  </w:style>
  <w:style w:type="paragraph" w:styleId="CommentText">
    <w:name w:val="annotation text"/>
    <w:basedOn w:val="Normal"/>
    <w:link w:val="CommentTextChar1"/>
    <w:uiPriority w:val="99"/>
    <w:semiHidden/>
    <w:rsid w:val="001A28AB"/>
    <w:pPr>
      <w:spacing w:line="240" w:lineRule="auto"/>
    </w:pPr>
    <w:rPr>
      <w:sz w:val="20"/>
      <w:szCs w:val="20"/>
    </w:rPr>
  </w:style>
  <w:style w:type="character" w:customStyle="1" w:styleId="CommentTextChar1">
    <w:name w:val="Comment Text Char1"/>
    <w:link w:val="CommentText"/>
    <w:uiPriority w:val="99"/>
    <w:locked/>
    <w:rsid w:val="001A28AB"/>
    <w:rPr>
      <w:rFonts w:eastAsia="Times New Roman"/>
      <w:color w:val="000000"/>
      <w:kern w:val="1"/>
      <w:lang w:eastAsia="ar-SA" w:bidi="ar-SA"/>
    </w:rPr>
  </w:style>
  <w:style w:type="character" w:customStyle="1" w:styleId="Bodytext0">
    <w:name w:val="Body text_"/>
    <w:link w:val="Bodytext1"/>
    <w:uiPriority w:val="99"/>
    <w:locked/>
    <w:rsid w:val="001A28AB"/>
    <w:rPr>
      <w:rFonts w:ascii="Verdana" w:hAnsi="Verdana" w:cs="Verdana"/>
      <w:b/>
      <w:bCs/>
      <w:spacing w:val="-2"/>
      <w:sz w:val="17"/>
      <w:szCs w:val="17"/>
      <w:shd w:val="clear" w:color="auto" w:fill="FFFFFF"/>
    </w:rPr>
  </w:style>
  <w:style w:type="paragraph" w:customStyle="1" w:styleId="Bodytext1">
    <w:name w:val="Body text1"/>
    <w:basedOn w:val="Normal"/>
    <w:link w:val="Bodytext0"/>
    <w:uiPriority w:val="99"/>
    <w:rsid w:val="001A28AB"/>
    <w:pPr>
      <w:widowControl w:val="0"/>
      <w:shd w:val="clear" w:color="auto" w:fill="FFFFFF"/>
      <w:suppressAutoHyphens w:val="0"/>
      <w:spacing w:before="2100" w:line="240" w:lineRule="atLeast"/>
      <w:ind w:hanging="1200"/>
      <w:jc w:val="center"/>
    </w:pPr>
    <w:rPr>
      <w:rFonts w:ascii="Verdana" w:hAnsi="Verdana" w:cs="Verdana"/>
      <w:b/>
      <w:bCs/>
      <w:color w:val="auto"/>
      <w:spacing w:val="-2"/>
      <w:kern w:val="0"/>
      <w:sz w:val="17"/>
      <w:szCs w:val="17"/>
      <w:lang w:eastAsia="en-US"/>
    </w:rPr>
  </w:style>
  <w:style w:type="character" w:customStyle="1" w:styleId="BodytextSpacing0pt">
    <w:name w:val="Body text + Spacing 0 pt"/>
    <w:uiPriority w:val="99"/>
    <w:rsid w:val="001A28AB"/>
    <w:rPr>
      <w:rFonts w:ascii="Verdana" w:hAnsi="Verdana" w:cs="Verdana"/>
      <w:b/>
      <w:bCs/>
      <w:spacing w:val="-3"/>
      <w:sz w:val="17"/>
      <w:szCs w:val="17"/>
      <w:u w:val="none"/>
      <w:effect w:val="none"/>
      <w:shd w:val="clear" w:color="auto" w:fill="FFFFFF"/>
    </w:rPr>
  </w:style>
  <w:style w:type="paragraph" w:customStyle="1" w:styleId="BodyText5">
    <w:name w:val="Body Text5"/>
    <w:basedOn w:val="Normal"/>
    <w:uiPriority w:val="99"/>
    <w:rsid w:val="007D5CD7"/>
    <w:pPr>
      <w:widowControl w:val="0"/>
      <w:shd w:val="clear" w:color="auto" w:fill="FFFFFF"/>
      <w:suppressAutoHyphens w:val="0"/>
      <w:spacing w:line="322" w:lineRule="exact"/>
      <w:ind w:hanging="720"/>
      <w:jc w:val="center"/>
    </w:pPr>
    <w:rPr>
      <w:b/>
      <w:bCs/>
      <w:color w:val="auto"/>
      <w:kern w:val="0"/>
      <w:sz w:val="27"/>
      <w:szCs w:val="27"/>
      <w:lang w:eastAsia="en-US"/>
    </w:rPr>
  </w:style>
  <w:style w:type="paragraph" w:customStyle="1" w:styleId="xl121">
    <w:name w:val="xl121"/>
    <w:basedOn w:val="Normal"/>
    <w:uiPriority w:val="99"/>
    <w:rsid w:val="00E664C3"/>
    <w:pPr>
      <w:pBdr>
        <w:top w:val="single" w:sz="4" w:space="0" w:color="auto"/>
      </w:pBdr>
      <w:suppressAutoHyphens w:val="0"/>
      <w:spacing w:before="100" w:beforeAutospacing="1" w:after="100" w:afterAutospacing="1" w:line="240" w:lineRule="auto"/>
      <w:jc w:val="right"/>
    </w:pPr>
    <w:rPr>
      <w:rFonts w:ascii="Calibri" w:hAnsi="Calibri" w:cs="Calibri"/>
      <w:b/>
      <w:bCs/>
      <w:color w:val="auto"/>
      <w:kern w:val="0"/>
      <w:lang w:eastAsia="en-US"/>
    </w:rPr>
  </w:style>
  <w:style w:type="paragraph" w:styleId="DocumentMap">
    <w:name w:val="Document Map"/>
    <w:basedOn w:val="Normal"/>
    <w:link w:val="DocumentMapChar"/>
    <w:uiPriority w:val="99"/>
    <w:semiHidden/>
    <w:locked/>
    <w:rsid w:val="00E57FB6"/>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color w:val="000000"/>
      <w:kern w:val="1"/>
      <w:sz w:val="2"/>
      <w:szCs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6FD7"/>
    <w:pPr>
      <w:suppressAutoHyphens/>
      <w:spacing w:line="100" w:lineRule="atLeast"/>
    </w:pPr>
    <w:rPr>
      <w:color w:val="000000"/>
      <w:kern w:val="1"/>
      <w:sz w:val="24"/>
      <w:szCs w:val="24"/>
      <w:lang w:val="en-US" w:eastAsia="ar-SA"/>
    </w:rPr>
  </w:style>
  <w:style w:type="paragraph" w:styleId="Heading1">
    <w:name w:val="heading 1"/>
    <w:basedOn w:val="Normal"/>
    <w:next w:val="BodyText"/>
    <w:link w:val="Heading1Char"/>
    <w:uiPriority w:val="99"/>
    <w:qFormat/>
    <w:rsid w:val="00296FD7"/>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296FD7"/>
    <w:pPr>
      <w:keepNext/>
      <w:tabs>
        <w:tab w:val="num" w:pos="0"/>
      </w:tabs>
      <w:ind w:left="1143" w:hanging="576"/>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296FD7"/>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BodyText"/>
    <w:link w:val="Heading4Char"/>
    <w:uiPriority w:val="99"/>
    <w:qFormat/>
    <w:rsid w:val="00296FD7"/>
    <w:pPr>
      <w:keepNext/>
      <w:tabs>
        <w:tab w:val="num" w:pos="0"/>
      </w:tabs>
      <w:ind w:left="864" w:hanging="864"/>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296FD7"/>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296FD7"/>
    <w:pPr>
      <w:keepNext/>
      <w:tabs>
        <w:tab w:val="num" w:pos="0"/>
      </w:tabs>
      <w:ind w:left="1152" w:hanging="1152"/>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296FD7"/>
    <w:pPr>
      <w:keepNext/>
      <w:tabs>
        <w:tab w:val="num" w:pos="0"/>
      </w:tabs>
      <w:ind w:left="1296" w:hanging="1296"/>
      <w:outlineLvl w:val="6"/>
    </w:pPr>
    <w:rPr>
      <w:rFonts w:ascii="Book Antiqua" w:hAnsi="Book Antiqua" w:cs="Book Antiqua"/>
      <w:b/>
      <w:bCs/>
    </w:rPr>
  </w:style>
  <w:style w:type="paragraph" w:styleId="Heading8">
    <w:name w:val="heading 8"/>
    <w:basedOn w:val="Normal"/>
    <w:next w:val="BodyText"/>
    <w:link w:val="Heading8Char"/>
    <w:uiPriority w:val="99"/>
    <w:qFormat/>
    <w:rsid w:val="00296FD7"/>
    <w:pPr>
      <w:keepNext/>
      <w:tabs>
        <w:tab w:val="num" w:pos="0"/>
      </w:tabs>
      <w:ind w:left="1440" w:hanging="1440"/>
      <w:jc w:val="both"/>
      <w:outlineLvl w:val="7"/>
    </w:pPr>
    <w:rPr>
      <w:b/>
      <w:bCs/>
    </w:rPr>
  </w:style>
  <w:style w:type="paragraph" w:styleId="Heading9">
    <w:name w:val="heading 9"/>
    <w:basedOn w:val="Normal"/>
    <w:next w:val="BodyText"/>
    <w:link w:val="Heading9Char"/>
    <w:uiPriority w:val="99"/>
    <w:qFormat/>
    <w:rsid w:val="00296FD7"/>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6FD7"/>
    <w:rPr>
      <w:rFonts w:ascii="Cambria" w:hAnsi="Cambria" w:cs="Cambria"/>
      <w:b/>
      <w:bCs/>
      <w:color w:val="365F91"/>
      <w:sz w:val="28"/>
      <w:szCs w:val="28"/>
    </w:rPr>
  </w:style>
  <w:style w:type="character" w:customStyle="1" w:styleId="Heading2Char">
    <w:name w:val="Heading 2 Char"/>
    <w:link w:val="Heading2"/>
    <w:uiPriority w:val="99"/>
    <w:locked/>
    <w:rsid w:val="00296FD7"/>
    <w:rPr>
      <w:rFonts w:ascii="Book Antiqua" w:hAnsi="Book Antiqua" w:cs="Book Antiqua"/>
      <w:b/>
      <w:bCs/>
      <w:sz w:val="24"/>
      <w:szCs w:val="24"/>
    </w:rPr>
  </w:style>
  <w:style w:type="character" w:customStyle="1" w:styleId="Heading3Char">
    <w:name w:val="Heading 3 Char"/>
    <w:link w:val="Heading3"/>
    <w:uiPriority w:val="99"/>
    <w:locked/>
    <w:rsid w:val="00296FD7"/>
    <w:rPr>
      <w:rFonts w:ascii="Arial" w:hAnsi="Arial" w:cs="Arial"/>
      <w:b/>
      <w:bCs/>
      <w:sz w:val="26"/>
      <w:szCs w:val="26"/>
    </w:rPr>
  </w:style>
  <w:style w:type="character" w:customStyle="1" w:styleId="Heading4Char">
    <w:name w:val="Heading 4 Char"/>
    <w:link w:val="Heading4"/>
    <w:uiPriority w:val="99"/>
    <w:locked/>
    <w:rsid w:val="00296FD7"/>
    <w:rPr>
      <w:rFonts w:ascii="Book Antiqua" w:hAnsi="Book Antiqua" w:cs="Book Antiqua"/>
      <w:b/>
      <w:bCs/>
      <w:sz w:val="24"/>
      <w:szCs w:val="24"/>
      <w:u w:val="single"/>
    </w:rPr>
  </w:style>
  <w:style w:type="character" w:customStyle="1" w:styleId="Heading5Char">
    <w:name w:val="Heading 5 Char"/>
    <w:link w:val="Heading5"/>
    <w:uiPriority w:val="99"/>
    <w:locked/>
    <w:rsid w:val="00296FD7"/>
    <w:rPr>
      <w:rFonts w:ascii="Times New Roman" w:hAnsi="Times New Roman" w:cs="Times New Roman"/>
      <w:b/>
      <w:bCs/>
      <w:i/>
      <w:iCs/>
      <w:sz w:val="26"/>
      <w:szCs w:val="26"/>
      <w:lang w:val="en-US"/>
    </w:rPr>
  </w:style>
  <w:style w:type="character" w:customStyle="1" w:styleId="Heading6Char">
    <w:name w:val="Heading 6 Char"/>
    <w:link w:val="Heading6"/>
    <w:uiPriority w:val="99"/>
    <w:locked/>
    <w:rsid w:val="00296FD7"/>
    <w:rPr>
      <w:rFonts w:ascii="Book Antiqua" w:hAnsi="Book Antiqua" w:cs="Book Antiqua"/>
      <w:sz w:val="24"/>
      <w:szCs w:val="24"/>
    </w:rPr>
  </w:style>
  <w:style w:type="character" w:customStyle="1" w:styleId="Heading7Char">
    <w:name w:val="Heading 7 Char"/>
    <w:link w:val="Heading7"/>
    <w:uiPriority w:val="99"/>
    <w:locked/>
    <w:rsid w:val="00296FD7"/>
    <w:rPr>
      <w:rFonts w:ascii="Book Antiqua" w:hAnsi="Book Antiqua" w:cs="Book Antiqua"/>
      <w:b/>
      <w:bCs/>
      <w:sz w:val="24"/>
      <w:szCs w:val="24"/>
    </w:rPr>
  </w:style>
  <w:style w:type="character" w:customStyle="1" w:styleId="Heading8Char">
    <w:name w:val="Heading 8 Char"/>
    <w:link w:val="Heading8"/>
    <w:uiPriority w:val="99"/>
    <w:locked/>
    <w:rsid w:val="00296FD7"/>
    <w:rPr>
      <w:rFonts w:ascii="Times New Roman" w:hAnsi="Times New Roman" w:cs="Times New Roman"/>
      <w:b/>
      <w:bCs/>
      <w:sz w:val="24"/>
      <w:szCs w:val="24"/>
    </w:rPr>
  </w:style>
  <w:style w:type="character" w:customStyle="1" w:styleId="Heading9Char">
    <w:name w:val="Heading 9 Char"/>
    <w:link w:val="Heading9"/>
    <w:uiPriority w:val="99"/>
    <w:locked/>
    <w:rsid w:val="00296FD7"/>
    <w:rPr>
      <w:rFonts w:ascii="Arial" w:hAnsi="Arial" w:cs="Arial"/>
      <w:lang w:val="en-US"/>
    </w:rPr>
  </w:style>
  <w:style w:type="character" w:customStyle="1" w:styleId="WW8Num2z0">
    <w:name w:val="WW8Num2z0"/>
    <w:uiPriority w:val="99"/>
    <w:rsid w:val="00296FD7"/>
    <w:rPr>
      <w:rFonts w:ascii="Symbol" w:hAnsi="Symbol" w:cs="Symbol"/>
    </w:rPr>
  </w:style>
  <w:style w:type="character" w:customStyle="1" w:styleId="WW8Num2z1">
    <w:name w:val="WW8Num2z1"/>
    <w:uiPriority w:val="99"/>
    <w:rsid w:val="00296FD7"/>
    <w:rPr>
      <w:rFonts w:ascii="Courier New" w:hAnsi="Courier New" w:cs="Courier New"/>
    </w:rPr>
  </w:style>
  <w:style w:type="character" w:customStyle="1" w:styleId="WW8Num2z2">
    <w:name w:val="WW8Num2z2"/>
    <w:uiPriority w:val="99"/>
    <w:rsid w:val="00296FD7"/>
    <w:rPr>
      <w:rFonts w:ascii="Wingdings" w:hAnsi="Wingdings" w:cs="Wingdings"/>
    </w:rPr>
  </w:style>
  <w:style w:type="character" w:customStyle="1" w:styleId="WW8Num3z1">
    <w:name w:val="WW8Num3z1"/>
    <w:uiPriority w:val="99"/>
    <w:rsid w:val="00296FD7"/>
    <w:rPr>
      <w:b/>
      <w:bCs/>
      <w:sz w:val="24"/>
      <w:szCs w:val="24"/>
    </w:rPr>
  </w:style>
  <w:style w:type="character" w:customStyle="1" w:styleId="WW8Num4z0">
    <w:name w:val="WW8Num4z0"/>
    <w:uiPriority w:val="99"/>
    <w:rsid w:val="00296FD7"/>
    <w:rPr>
      <w:sz w:val="24"/>
      <w:szCs w:val="24"/>
    </w:rPr>
  </w:style>
  <w:style w:type="character" w:customStyle="1" w:styleId="WW8Num4z1">
    <w:name w:val="WW8Num4z1"/>
    <w:uiPriority w:val="99"/>
    <w:rsid w:val="00296FD7"/>
    <w:rPr>
      <w:rFonts w:ascii="Courier New" w:hAnsi="Courier New" w:cs="Courier New"/>
    </w:rPr>
  </w:style>
  <w:style w:type="character" w:customStyle="1" w:styleId="WW8Num4z2">
    <w:name w:val="WW8Num4z2"/>
    <w:uiPriority w:val="99"/>
    <w:rsid w:val="00296FD7"/>
    <w:rPr>
      <w:rFonts w:ascii="Wingdings" w:hAnsi="Wingdings" w:cs="Wingdings"/>
    </w:rPr>
  </w:style>
  <w:style w:type="character" w:customStyle="1" w:styleId="WW8Num4z3">
    <w:name w:val="WW8Num4z3"/>
    <w:uiPriority w:val="99"/>
    <w:rsid w:val="00296FD7"/>
    <w:rPr>
      <w:rFonts w:ascii="Symbol" w:hAnsi="Symbol" w:cs="Symbol"/>
    </w:rPr>
  </w:style>
  <w:style w:type="character" w:customStyle="1" w:styleId="WW8Num5z0">
    <w:name w:val="WW8Num5z0"/>
    <w:uiPriority w:val="99"/>
    <w:rsid w:val="00296FD7"/>
    <w:rPr>
      <w:sz w:val="24"/>
      <w:szCs w:val="24"/>
    </w:rPr>
  </w:style>
  <w:style w:type="character" w:customStyle="1" w:styleId="WW8Num5z1">
    <w:name w:val="WW8Num5z1"/>
    <w:uiPriority w:val="99"/>
    <w:rsid w:val="00296FD7"/>
    <w:rPr>
      <w:rFonts w:ascii="Courier New" w:hAnsi="Courier New" w:cs="Courier New"/>
    </w:rPr>
  </w:style>
  <w:style w:type="character" w:customStyle="1" w:styleId="WW8Num5z2">
    <w:name w:val="WW8Num5z2"/>
    <w:uiPriority w:val="99"/>
    <w:rsid w:val="00296FD7"/>
    <w:rPr>
      <w:rFonts w:ascii="Wingdings" w:hAnsi="Wingdings" w:cs="Wingdings"/>
    </w:rPr>
  </w:style>
  <w:style w:type="character" w:customStyle="1" w:styleId="WW8Num6z0">
    <w:name w:val="WW8Num6z0"/>
    <w:uiPriority w:val="99"/>
    <w:rsid w:val="00296FD7"/>
    <w:rPr>
      <w:rFonts w:ascii="Symbol" w:hAnsi="Symbol" w:cs="Symbol"/>
    </w:rPr>
  </w:style>
  <w:style w:type="character" w:customStyle="1" w:styleId="WW8Num6z1">
    <w:name w:val="WW8Num6z1"/>
    <w:uiPriority w:val="99"/>
    <w:rsid w:val="00296FD7"/>
    <w:rPr>
      <w:rFonts w:ascii="Courier New" w:hAnsi="Courier New" w:cs="Courier New"/>
    </w:rPr>
  </w:style>
  <w:style w:type="character" w:customStyle="1" w:styleId="WW8Num6z2">
    <w:name w:val="WW8Num6z2"/>
    <w:uiPriority w:val="99"/>
    <w:rsid w:val="00296FD7"/>
    <w:rPr>
      <w:rFonts w:ascii="Wingdings" w:hAnsi="Wingdings" w:cs="Wingdings"/>
    </w:rPr>
  </w:style>
  <w:style w:type="character" w:customStyle="1" w:styleId="WW8Num8z1">
    <w:name w:val="WW8Num8z1"/>
    <w:uiPriority w:val="99"/>
    <w:rsid w:val="00296FD7"/>
    <w:rPr>
      <w:rFonts w:ascii="Courier New" w:hAnsi="Courier New" w:cs="Courier New"/>
    </w:rPr>
  </w:style>
  <w:style w:type="character" w:customStyle="1" w:styleId="WW8Num8z2">
    <w:name w:val="WW8Num8z2"/>
    <w:uiPriority w:val="99"/>
    <w:rsid w:val="00296FD7"/>
    <w:rPr>
      <w:rFonts w:ascii="Wingdings" w:hAnsi="Wingdings" w:cs="Wingdings"/>
    </w:rPr>
  </w:style>
  <w:style w:type="character" w:customStyle="1" w:styleId="WW8Num8z3">
    <w:name w:val="WW8Num8z3"/>
    <w:uiPriority w:val="99"/>
    <w:rsid w:val="00296FD7"/>
    <w:rPr>
      <w:rFonts w:ascii="Symbol" w:hAnsi="Symbol" w:cs="Symbol"/>
    </w:rPr>
  </w:style>
  <w:style w:type="character" w:customStyle="1" w:styleId="WW8Num9z0">
    <w:name w:val="WW8Num9z0"/>
    <w:uiPriority w:val="99"/>
    <w:rsid w:val="00296FD7"/>
  </w:style>
  <w:style w:type="character" w:customStyle="1" w:styleId="WW8Num9z1">
    <w:name w:val="WW8Num9z1"/>
    <w:uiPriority w:val="99"/>
    <w:rsid w:val="00296FD7"/>
    <w:rPr>
      <w:rFonts w:ascii="Courier New" w:hAnsi="Courier New" w:cs="Courier New"/>
    </w:rPr>
  </w:style>
  <w:style w:type="character" w:customStyle="1" w:styleId="WW8Num9z2">
    <w:name w:val="WW8Num9z2"/>
    <w:uiPriority w:val="99"/>
    <w:rsid w:val="00296FD7"/>
    <w:rPr>
      <w:rFonts w:ascii="Wingdings" w:hAnsi="Wingdings" w:cs="Wingdings"/>
    </w:rPr>
  </w:style>
  <w:style w:type="character" w:customStyle="1" w:styleId="WW8Num9z3">
    <w:name w:val="WW8Num9z3"/>
    <w:uiPriority w:val="99"/>
    <w:rsid w:val="00296FD7"/>
    <w:rPr>
      <w:rFonts w:ascii="Symbol" w:hAnsi="Symbol" w:cs="Symbol"/>
    </w:rPr>
  </w:style>
  <w:style w:type="character" w:customStyle="1" w:styleId="WW8Num10z1">
    <w:name w:val="WW8Num10z1"/>
    <w:uiPriority w:val="99"/>
    <w:rsid w:val="00296FD7"/>
    <w:rPr>
      <w:rFonts w:ascii="Courier New" w:hAnsi="Courier New" w:cs="Courier New"/>
    </w:rPr>
  </w:style>
  <w:style w:type="character" w:customStyle="1" w:styleId="WW8Num10z2">
    <w:name w:val="WW8Num10z2"/>
    <w:uiPriority w:val="99"/>
    <w:rsid w:val="00296FD7"/>
    <w:rPr>
      <w:rFonts w:ascii="Wingdings" w:hAnsi="Wingdings" w:cs="Wingdings"/>
    </w:rPr>
  </w:style>
  <w:style w:type="character" w:customStyle="1" w:styleId="WW8Num10z3">
    <w:name w:val="WW8Num10z3"/>
    <w:uiPriority w:val="99"/>
    <w:rsid w:val="00296FD7"/>
    <w:rPr>
      <w:rFonts w:ascii="Symbol" w:hAnsi="Symbol" w:cs="Symbol"/>
    </w:rPr>
  </w:style>
  <w:style w:type="character" w:customStyle="1" w:styleId="WW8Num5z3">
    <w:name w:val="WW8Num5z3"/>
    <w:uiPriority w:val="99"/>
    <w:rsid w:val="00296FD7"/>
    <w:rPr>
      <w:rFonts w:ascii="Symbol" w:hAnsi="Symbol" w:cs="Symbol"/>
    </w:rPr>
  </w:style>
  <w:style w:type="character" w:customStyle="1" w:styleId="WW8Num7z0">
    <w:name w:val="WW8Num7z0"/>
    <w:uiPriority w:val="99"/>
    <w:rsid w:val="00296FD7"/>
    <w:rPr>
      <w:color w:val="00000A"/>
    </w:rPr>
  </w:style>
  <w:style w:type="character" w:customStyle="1" w:styleId="WW8Num8z0">
    <w:name w:val="WW8Num8z0"/>
    <w:uiPriority w:val="99"/>
    <w:rsid w:val="00296FD7"/>
    <w:rPr>
      <w:rFonts w:ascii="Symbol" w:hAnsi="Symbol" w:cs="Symbol"/>
    </w:rPr>
  </w:style>
  <w:style w:type="character" w:customStyle="1" w:styleId="WW8Num11z0">
    <w:name w:val="WW8Num11z0"/>
    <w:uiPriority w:val="99"/>
    <w:rsid w:val="00296FD7"/>
    <w:rPr>
      <w:rFonts w:ascii="Wingdings" w:hAnsi="Wingdings" w:cs="Wingdings"/>
      <w:color w:val="00000A"/>
    </w:rPr>
  </w:style>
  <w:style w:type="character" w:customStyle="1" w:styleId="WW8Num11z1">
    <w:name w:val="WW8Num11z1"/>
    <w:uiPriority w:val="99"/>
    <w:rsid w:val="00296FD7"/>
    <w:rPr>
      <w:rFonts w:ascii="Courier New" w:hAnsi="Courier New" w:cs="Courier New"/>
      <w:sz w:val="24"/>
      <w:szCs w:val="24"/>
    </w:rPr>
  </w:style>
  <w:style w:type="character" w:customStyle="1" w:styleId="WW8Num11z2">
    <w:name w:val="WW8Num11z2"/>
    <w:uiPriority w:val="99"/>
    <w:rsid w:val="00296FD7"/>
    <w:rPr>
      <w:rFonts w:ascii="Wingdings" w:hAnsi="Wingdings" w:cs="Wingdings"/>
    </w:rPr>
  </w:style>
  <w:style w:type="character" w:customStyle="1" w:styleId="WW8Num11z3">
    <w:name w:val="WW8Num11z3"/>
    <w:uiPriority w:val="99"/>
    <w:rsid w:val="00296FD7"/>
    <w:rPr>
      <w:rFonts w:ascii="Symbol" w:hAnsi="Symbol" w:cs="Symbol"/>
    </w:rPr>
  </w:style>
  <w:style w:type="character" w:customStyle="1" w:styleId="WW8Num12z0">
    <w:name w:val="WW8Num12z0"/>
    <w:uiPriority w:val="99"/>
    <w:rsid w:val="00296FD7"/>
  </w:style>
  <w:style w:type="character" w:customStyle="1" w:styleId="WW8Num12z1">
    <w:name w:val="WW8Num12z1"/>
    <w:uiPriority w:val="99"/>
    <w:rsid w:val="00296FD7"/>
    <w:rPr>
      <w:rFonts w:ascii="Courier New" w:hAnsi="Courier New" w:cs="Courier New"/>
      <w:sz w:val="24"/>
      <w:szCs w:val="24"/>
    </w:rPr>
  </w:style>
  <w:style w:type="character" w:customStyle="1" w:styleId="WW8Num12z2">
    <w:name w:val="WW8Num12z2"/>
    <w:uiPriority w:val="99"/>
    <w:rsid w:val="00296FD7"/>
    <w:rPr>
      <w:rFonts w:ascii="Wingdings" w:hAnsi="Wingdings" w:cs="Wingdings"/>
    </w:rPr>
  </w:style>
  <w:style w:type="character" w:customStyle="1" w:styleId="WW8Num12z3">
    <w:name w:val="WW8Num12z3"/>
    <w:uiPriority w:val="99"/>
    <w:rsid w:val="00296FD7"/>
    <w:rPr>
      <w:rFonts w:ascii="Symbol" w:hAnsi="Symbol" w:cs="Symbol"/>
    </w:rPr>
  </w:style>
  <w:style w:type="character" w:customStyle="1" w:styleId="WW8Num14z0">
    <w:name w:val="WW8Num14z0"/>
    <w:uiPriority w:val="99"/>
    <w:rsid w:val="00296FD7"/>
    <w:rPr>
      <w:rFonts w:ascii="Wingdings" w:hAnsi="Wingdings" w:cs="Wingdings"/>
    </w:rPr>
  </w:style>
  <w:style w:type="character" w:customStyle="1" w:styleId="WW8Num14z1">
    <w:name w:val="WW8Num14z1"/>
    <w:uiPriority w:val="99"/>
    <w:rsid w:val="00296FD7"/>
    <w:rPr>
      <w:rFonts w:ascii="Courier New" w:hAnsi="Courier New" w:cs="Courier New"/>
      <w:sz w:val="24"/>
      <w:szCs w:val="24"/>
    </w:rPr>
  </w:style>
  <w:style w:type="character" w:customStyle="1" w:styleId="WW8Num14z3">
    <w:name w:val="WW8Num14z3"/>
    <w:uiPriority w:val="99"/>
    <w:rsid w:val="00296FD7"/>
    <w:rPr>
      <w:rFonts w:ascii="Symbol" w:hAnsi="Symbol" w:cs="Symbol"/>
    </w:rPr>
  </w:style>
  <w:style w:type="character" w:customStyle="1" w:styleId="WW8Num15z1">
    <w:name w:val="WW8Num15z1"/>
    <w:uiPriority w:val="99"/>
    <w:rsid w:val="00296FD7"/>
    <w:rPr>
      <w:b/>
      <w:bCs/>
      <w:sz w:val="24"/>
      <w:szCs w:val="24"/>
    </w:rPr>
  </w:style>
  <w:style w:type="character" w:customStyle="1" w:styleId="WW8Num16z1">
    <w:name w:val="WW8Num16z1"/>
    <w:uiPriority w:val="99"/>
    <w:rsid w:val="00296FD7"/>
    <w:rPr>
      <w:rFonts w:ascii="Courier New" w:hAnsi="Courier New" w:cs="Courier New"/>
      <w:sz w:val="24"/>
      <w:szCs w:val="24"/>
    </w:rPr>
  </w:style>
  <w:style w:type="character" w:customStyle="1" w:styleId="WW8Num16z2">
    <w:name w:val="WW8Num16z2"/>
    <w:uiPriority w:val="99"/>
    <w:rsid w:val="00296FD7"/>
    <w:rPr>
      <w:rFonts w:ascii="Wingdings" w:hAnsi="Wingdings" w:cs="Wingdings"/>
    </w:rPr>
  </w:style>
  <w:style w:type="character" w:customStyle="1" w:styleId="WW8Num16z3">
    <w:name w:val="WW8Num16z3"/>
    <w:uiPriority w:val="99"/>
    <w:rsid w:val="00296FD7"/>
    <w:rPr>
      <w:rFonts w:ascii="Symbol" w:hAnsi="Symbol" w:cs="Symbol"/>
    </w:rPr>
  </w:style>
  <w:style w:type="character" w:customStyle="1" w:styleId="WW8Num7z1">
    <w:name w:val="WW8Num7z1"/>
    <w:uiPriority w:val="99"/>
    <w:rsid w:val="00296FD7"/>
    <w:rPr>
      <w:rFonts w:ascii="Courier New" w:hAnsi="Courier New" w:cs="Courier New"/>
    </w:rPr>
  </w:style>
  <w:style w:type="character" w:customStyle="1" w:styleId="WW8Num7z2">
    <w:name w:val="WW8Num7z2"/>
    <w:uiPriority w:val="99"/>
    <w:rsid w:val="00296FD7"/>
    <w:rPr>
      <w:rFonts w:ascii="Wingdings" w:hAnsi="Wingdings" w:cs="Wingdings"/>
    </w:rPr>
  </w:style>
  <w:style w:type="character" w:customStyle="1" w:styleId="WW8Num10z0">
    <w:name w:val="WW8Num10z0"/>
    <w:uiPriority w:val="99"/>
    <w:rsid w:val="00296FD7"/>
    <w:rPr>
      <w:rFonts w:ascii="Symbol" w:hAnsi="Symbol" w:cs="Symbol"/>
    </w:rPr>
  </w:style>
  <w:style w:type="character" w:customStyle="1" w:styleId="WW-DefaultParagraphFont">
    <w:name w:val="WW-Default Paragraph Font"/>
    <w:uiPriority w:val="99"/>
    <w:rsid w:val="00296FD7"/>
  </w:style>
  <w:style w:type="character" w:customStyle="1" w:styleId="WW-DefaultParagraphFont1">
    <w:name w:val="WW-Default Paragraph Font1"/>
    <w:uiPriority w:val="99"/>
    <w:rsid w:val="00296FD7"/>
  </w:style>
  <w:style w:type="character" w:customStyle="1" w:styleId="ListParagraphChar">
    <w:name w:val="List Paragraph Char"/>
    <w:uiPriority w:val="99"/>
    <w:rsid w:val="00296FD7"/>
  </w:style>
  <w:style w:type="character" w:customStyle="1" w:styleId="CommentReference1">
    <w:name w:val="Comment Reference1"/>
    <w:uiPriority w:val="99"/>
    <w:rsid w:val="00296FD7"/>
    <w:rPr>
      <w:sz w:val="16"/>
      <w:szCs w:val="16"/>
    </w:rPr>
  </w:style>
  <w:style w:type="character" w:customStyle="1" w:styleId="CommentTextChar">
    <w:name w:val="Comment Text Char"/>
    <w:uiPriority w:val="99"/>
    <w:rsid w:val="00296FD7"/>
    <w:rPr>
      <w:sz w:val="20"/>
      <w:szCs w:val="20"/>
    </w:rPr>
  </w:style>
  <w:style w:type="character" w:customStyle="1" w:styleId="CommentSubjectChar">
    <w:name w:val="Comment Subject Char"/>
    <w:uiPriority w:val="99"/>
    <w:rsid w:val="00296FD7"/>
    <w:rPr>
      <w:b/>
      <w:bCs/>
      <w:sz w:val="20"/>
      <w:szCs w:val="20"/>
    </w:rPr>
  </w:style>
  <w:style w:type="character" w:customStyle="1" w:styleId="BalloonTextChar">
    <w:name w:val="Balloon Text Char"/>
    <w:uiPriority w:val="99"/>
    <w:rsid w:val="00296FD7"/>
    <w:rPr>
      <w:rFonts w:ascii="Tahoma" w:hAnsi="Tahoma" w:cs="Tahoma"/>
      <w:sz w:val="16"/>
      <w:szCs w:val="16"/>
    </w:rPr>
  </w:style>
  <w:style w:type="character" w:customStyle="1" w:styleId="BodyText2Char">
    <w:name w:val="Body Text 2 Char"/>
    <w:uiPriority w:val="99"/>
    <w:rsid w:val="00296FD7"/>
    <w:rPr>
      <w:sz w:val="24"/>
      <w:szCs w:val="24"/>
    </w:rPr>
  </w:style>
  <w:style w:type="character" w:customStyle="1" w:styleId="BodyText2Char1">
    <w:name w:val="Body Text 2 Char1"/>
    <w:basedOn w:val="WW-DefaultParagraphFont1"/>
    <w:uiPriority w:val="99"/>
    <w:rsid w:val="00296FD7"/>
  </w:style>
  <w:style w:type="character" w:customStyle="1" w:styleId="BodyText3Char">
    <w:name w:val="Body Text 3 Char"/>
    <w:uiPriority w:val="99"/>
    <w:rsid w:val="00296FD7"/>
    <w:rPr>
      <w:rFonts w:ascii="Times New Roman" w:hAnsi="Times New Roman" w:cs="Times New Roman"/>
      <w:sz w:val="16"/>
      <w:szCs w:val="16"/>
    </w:rPr>
  </w:style>
  <w:style w:type="character" w:customStyle="1" w:styleId="NoSpacingChar">
    <w:name w:val="No Spacing Char"/>
    <w:uiPriority w:val="99"/>
    <w:rsid w:val="00296FD7"/>
    <w:rPr>
      <w:lang w:val="en-US"/>
    </w:rPr>
  </w:style>
  <w:style w:type="character" w:customStyle="1" w:styleId="HeaderChar">
    <w:name w:val="Header Char"/>
    <w:basedOn w:val="WW-DefaultParagraphFont1"/>
    <w:uiPriority w:val="99"/>
    <w:rsid w:val="00296FD7"/>
  </w:style>
  <w:style w:type="character" w:customStyle="1" w:styleId="FooterChar">
    <w:name w:val="Footer Char"/>
    <w:basedOn w:val="WW-DefaultParagraphFont1"/>
    <w:uiPriority w:val="99"/>
    <w:rsid w:val="00296FD7"/>
  </w:style>
  <w:style w:type="character" w:customStyle="1" w:styleId="ListLabel1">
    <w:name w:val="ListLabel 1"/>
    <w:uiPriority w:val="99"/>
    <w:rsid w:val="00296FD7"/>
  </w:style>
  <w:style w:type="character" w:customStyle="1" w:styleId="ListLabel2">
    <w:name w:val="ListLabel 2"/>
    <w:uiPriority w:val="99"/>
    <w:rsid w:val="00296FD7"/>
    <w:rPr>
      <w:b/>
      <w:bCs/>
      <w:sz w:val="24"/>
      <w:szCs w:val="24"/>
    </w:rPr>
  </w:style>
  <w:style w:type="character" w:customStyle="1" w:styleId="ListLabel3">
    <w:name w:val="ListLabel 3"/>
    <w:uiPriority w:val="99"/>
    <w:rsid w:val="00296FD7"/>
    <w:rPr>
      <w:sz w:val="24"/>
      <w:szCs w:val="24"/>
    </w:rPr>
  </w:style>
  <w:style w:type="character" w:customStyle="1" w:styleId="ListLabel4">
    <w:name w:val="ListLabel 4"/>
    <w:uiPriority w:val="99"/>
    <w:rsid w:val="00296FD7"/>
    <w:rPr>
      <w:sz w:val="24"/>
      <w:szCs w:val="24"/>
    </w:rPr>
  </w:style>
  <w:style w:type="character" w:customStyle="1" w:styleId="ListLabel5">
    <w:name w:val="ListLabel 5"/>
    <w:uiPriority w:val="99"/>
    <w:rsid w:val="00296FD7"/>
  </w:style>
  <w:style w:type="character" w:customStyle="1" w:styleId="ListLabel6">
    <w:name w:val="ListLabel 6"/>
    <w:uiPriority w:val="99"/>
    <w:rsid w:val="00296FD7"/>
    <w:rPr>
      <w:color w:val="00000A"/>
    </w:rPr>
  </w:style>
  <w:style w:type="character" w:customStyle="1" w:styleId="ListLabel7">
    <w:name w:val="ListLabel 7"/>
    <w:uiPriority w:val="99"/>
    <w:rsid w:val="00296FD7"/>
    <w:rPr>
      <w:rFonts w:eastAsia="Times New Roman"/>
    </w:rPr>
  </w:style>
  <w:style w:type="character" w:customStyle="1" w:styleId="ListLabel8">
    <w:name w:val="ListLabel 8"/>
    <w:uiPriority w:val="99"/>
    <w:rsid w:val="00296FD7"/>
  </w:style>
  <w:style w:type="character" w:customStyle="1" w:styleId="NumberingSymbols">
    <w:name w:val="Numbering Symbols"/>
    <w:uiPriority w:val="99"/>
    <w:rsid w:val="00296FD7"/>
  </w:style>
  <w:style w:type="character" w:customStyle="1" w:styleId="FootnoteCharacters">
    <w:name w:val="Footnote Characters"/>
    <w:uiPriority w:val="99"/>
    <w:rsid w:val="00296FD7"/>
    <w:rPr>
      <w:vertAlign w:val="superscript"/>
    </w:rPr>
  </w:style>
  <w:style w:type="paragraph" w:customStyle="1" w:styleId="Heading">
    <w:name w:val="Heading"/>
    <w:basedOn w:val="Normal"/>
    <w:next w:val="BodyText"/>
    <w:uiPriority w:val="99"/>
    <w:rsid w:val="00296FD7"/>
    <w:pPr>
      <w:keepNext/>
      <w:spacing w:before="240" w:after="120"/>
    </w:pPr>
    <w:rPr>
      <w:rFonts w:ascii="Arial" w:hAnsi="Arial" w:cs="Arial"/>
      <w:sz w:val="28"/>
      <w:szCs w:val="28"/>
    </w:rPr>
  </w:style>
  <w:style w:type="paragraph" w:styleId="BodyText">
    <w:name w:val="Body Text"/>
    <w:basedOn w:val="Normal"/>
    <w:link w:val="BodyTextChar"/>
    <w:uiPriority w:val="99"/>
    <w:rsid w:val="00296FD7"/>
    <w:pPr>
      <w:spacing w:after="120"/>
    </w:pPr>
  </w:style>
  <w:style w:type="character" w:customStyle="1" w:styleId="BodyTextChar">
    <w:name w:val="Body Text Char"/>
    <w:link w:val="BodyText"/>
    <w:uiPriority w:val="99"/>
    <w:locked/>
    <w:rsid w:val="001A5F10"/>
    <w:rPr>
      <w:rFonts w:eastAsia="Times New Roman"/>
      <w:color w:val="000000"/>
      <w:kern w:val="1"/>
      <w:sz w:val="24"/>
      <w:szCs w:val="24"/>
      <w:lang w:eastAsia="ar-SA" w:bidi="ar-SA"/>
    </w:rPr>
  </w:style>
  <w:style w:type="paragraph" w:styleId="List">
    <w:name w:val="List"/>
    <w:basedOn w:val="BodyText"/>
    <w:uiPriority w:val="99"/>
    <w:rsid w:val="00296FD7"/>
  </w:style>
  <w:style w:type="paragraph" w:styleId="Caption">
    <w:name w:val="caption"/>
    <w:basedOn w:val="Normal"/>
    <w:uiPriority w:val="99"/>
    <w:qFormat/>
    <w:rsid w:val="00296FD7"/>
    <w:pPr>
      <w:suppressLineNumbers/>
      <w:spacing w:before="120" w:after="120"/>
    </w:pPr>
    <w:rPr>
      <w:i/>
      <w:iCs/>
    </w:rPr>
  </w:style>
  <w:style w:type="paragraph" w:customStyle="1" w:styleId="Index">
    <w:name w:val="Index"/>
    <w:basedOn w:val="Normal"/>
    <w:uiPriority w:val="99"/>
    <w:rsid w:val="00296FD7"/>
    <w:pPr>
      <w:suppressLineNumbers/>
    </w:pPr>
  </w:style>
  <w:style w:type="paragraph" w:styleId="ListParagraph">
    <w:name w:val="List Paragraph"/>
    <w:basedOn w:val="Normal"/>
    <w:uiPriority w:val="99"/>
    <w:qFormat/>
    <w:rsid w:val="00296FD7"/>
    <w:pPr>
      <w:ind w:left="720"/>
    </w:pPr>
  </w:style>
  <w:style w:type="paragraph" w:customStyle="1" w:styleId="CommentText1">
    <w:name w:val="Comment Text1"/>
    <w:basedOn w:val="Normal"/>
    <w:uiPriority w:val="99"/>
    <w:rsid w:val="00296FD7"/>
    <w:rPr>
      <w:sz w:val="20"/>
      <w:szCs w:val="20"/>
    </w:rPr>
  </w:style>
  <w:style w:type="paragraph" w:customStyle="1" w:styleId="CommentSubject1">
    <w:name w:val="Comment Subject1"/>
    <w:basedOn w:val="CommentText1"/>
    <w:uiPriority w:val="99"/>
    <w:rsid w:val="00296FD7"/>
    <w:rPr>
      <w:b/>
      <w:bCs/>
    </w:rPr>
  </w:style>
  <w:style w:type="paragraph" w:styleId="BalloonText">
    <w:name w:val="Balloon Text"/>
    <w:basedOn w:val="Normal"/>
    <w:link w:val="BalloonTextChar1"/>
    <w:uiPriority w:val="99"/>
    <w:semiHidden/>
    <w:rsid w:val="00296FD7"/>
    <w:rPr>
      <w:rFonts w:ascii="Tahoma" w:hAnsi="Tahoma" w:cs="Tahoma"/>
      <w:sz w:val="16"/>
      <w:szCs w:val="16"/>
    </w:rPr>
  </w:style>
  <w:style w:type="character" w:customStyle="1" w:styleId="BalloonTextChar1">
    <w:name w:val="Balloon Text Char1"/>
    <w:link w:val="BalloonText"/>
    <w:uiPriority w:val="99"/>
    <w:semiHidden/>
    <w:locked/>
    <w:rsid w:val="004E1A09"/>
    <w:rPr>
      <w:color w:val="000000"/>
      <w:kern w:val="1"/>
      <w:sz w:val="2"/>
      <w:szCs w:val="2"/>
      <w:lang w:eastAsia="ar-SA" w:bidi="ar-SA"/>
    </w:rPr>
  </w:style>
  <w:style w:type="paragraph" w:customStyle="1" w:styleId="ContentsHeading">
    <w:name w:val="Contents Heading"/>
    <w:basedOn w:val="Heading1"/>
    <w:uiPriority w:val="99"/>
    <w:rsid w:val="00296FD7"/>
    <w:pPr>
      <w:suppressLineNumbers/>
    </w:pPr>
    <w:rPr>
      <w:sz w:val="32"/>
      <w:szCs w:val="32"/>
    </w:rPr>
  </w:style>
  <w:style w:type="paragraph" w:styleId="BodyText2">
    <w:name w:val="Body Text 2"/>
    <w:basedOn w:val="Normal"/>
    <w:link w:val="BodyText2Char2"/>
    <w:uiPriority w:val="99"/>
    <w:rsid w:val="00296FD7"/>
    <w:pPr>
      <w:spacing w:after="120" w:line="480" w:lineRule="auto"/>
    </w:pPr>
  </w:style>
  <w:style w:type="character" w:customStyle="1" w:styleId="BodyText2Char2">
    <w:name w:val="Body Text 2 Char2"/>
    <w:link w:val="BodyText2"/>
    <w:uiPriority w:val="99"/>
    <w:locked/>
    <w:rsid w:val="001A28AB"/>
    <w:rPr>
      <w:rFonts w:eastAsia="Times New Roman"/>
      <w:color w:val="000000"/>
      <w:kern w:val="1"/>
      <w:sz w:val="24"/>
      <w:szCs w:val="24"/>
      <w:lang w:eastAsia="ar-SA" w:bidi="ar-SA"/>
    </w:rPr>
  </w:style>
  <w:style w:type="paragraph" w:styleId="BodyText3">
    <w:name w:val="Body Text 3"/>
    <w:basedOn w:val="Normal"/>
    <w:link w:val="BodyText3Char1"/>
    <w:uiPriority w:val="99"/>
    <w:rsid w:val="00296FD7"/>
    <w:pPr>
      <w:spacing w:after="120"/>
    </w:pPr>
    <w:rPr>
      <w:sz w:val="16"/>
      <w:szCs w:val="16"/>
    </w:rPr>
  </w:style>
  <w:style w:type="character" w:customStyle="1" w:styleId="BodyText3Char1">
    <w:name w:val="Body Text 3 Char1"/>
    <w:link w:val="BodyText3"/>
    <w:uiPriority w:val="99"/>
    <w:locked/>
    <w:rsid w:val="001A28AB"/>
    <w:rPr>
      <w:color w:val="000000"/>
      <w:kern w:val="1"/>
      <w:sz w:val="16"/>
      <w:szCs w:val="16"/>
      <w:lang w:eastAsia="ar-SA" w:bidi="ar-SA"/>
    </w:rPr>
  </w:style>
  <w:style w:type="paragraph" w:styleId="NoSpacing">
    <w:name w:val="No Spacing"/>
    <w:uiPriority w:val="99"/>
    <w:qFormat/>
    <w:rsid w:val="00296FD7"/>
    <w:pPr>
      <w:suppressAutoHyphens/>
      <w:spacing w:line="100" w:lineRule="atLeast"/>
    </w:pPr>
    <w:rPr>
      <w:rFonts w:ascii="Calibri" w:hAnsi="Calibri" w:cs="Calibri"/>
      <w:kern w:val="1"/>
      <w:sz w:val="22"/>
      <w:szCs w:val="22"/>
      <w:lang w:val="en-US" w:eastAsia="ar-SA"/>
    </w:rPr>
  </w:style>
  <w:style w:type="paragraph" w:styleId="Header">
    <w:name w:val="header"/>
    <w:basedOn w:val="Normal"/>
    <w:link w:val="HeaderChar1"/>
    <w:uiPriority w:val="99"/>
    <w:rsid w:val="00296FD7"/>
    <w:pPr>
      <w:suppressLineNumbers/>
      <w:tabs>
        <w:tab w:val="center" w:pos="4513"/>
        <w:tab w:val="right" w:pos="9026"/>
      </w:tabs>
    </w:pPr>
  </w:style>
  <w:style w:type="character" w:customStyle="1" w:styleId="HeaderChar1">
    <w:name w:val="Header Char1"/>
    <w:link w:val="Header"/>
    <w:uiPriority w:val="99"/>
    <w:semiHidden/>
    <w:locked/>
    <w:rsid w:val="004E1A09"/>
    <w:rPr>
      <w:color w:val="000000"/>
      <w:kern w:val="1"/>
      <w:sz w:val="24"/>
      <w:szCs w:val="24"/>
      <w:lang w:eastAsia="ar-SA" w:bidi="ar-SA"/>
    </w:rPr>
  </w:style>
  <w:style w:type="paragraph" w:styleId="Footer">
    <w:name w:val="footer"/>
    <w:basedOn w:val="Normal"/>
    <w:link w:val="FooterChar1"/>
    <w:uiPriority w:val="99"/>
    <w:rsid w:val="00296FD7"/>
    <w:pPr>
      <w:suppressLineNumbers/>
      <w:tabs>
        <w:tab w:val="center" w:pos="4513"/>
        <w:tab w:val="right" w:pos="9026"/>
      </w:tabs>
    </w:pPr>
  </w:style>
  <w:style w:type="character" w:customStyle="1" w:styleId="FooterChar1">
    <w:name w:val="Footer Char1"/>
    <w:link w:val="Footer"/>
    <w:uiPriority w:val="99"/>
    <w:semiHidden/>
    <w:locked/>
    <w:rsid w:val="004E1A09"/>
    <w:rPr>
      <w:color w:val="000000"/>
      <w:kern w:val="1"/>
      <w:sz w:val="24"/>
      <w:szCs w:val="24"/>
      <w:lang w:eastAsia="ar-SA" w:bidi="ar-SA"/>
    </w:rPr>
  </w:style>
  <w:style w:type="paragraph" w:customStyle="1" w:styleId="TableContents">
    <w:name w:val="Table Contents"/>
    <w:basedOn w:val="Normal"/>
    <w:uiPriority w:val="99"/>
    <w:rsid w:val="00296FD7"/>
    <w:pPr>
      <w:suppressLineNumbers/>
    </w:pPr>
  </w:style>
  <w:style w:type="paragraph" w:customStyle="1" w:styleId="TableHeading">
    <w:name w:val="Table Heading"/>
    <w:basedOn w:val="TableContents"/>
    <w:uiPriority w:val="99"/>
    <w:rsid w:val="00296FD7"/>
    <w:pPr>
      <w:jc w:val="center"/>
    </w:pPr>
    <w:rPr>
      <w:b/>
      <w:bCs/>
    </w:rPr>
  </w:style>
  <w:style w:type="table" w:styleId="TableGrid">
    <w:name w:val="Table Grid"/>
    <w:basedOn w:val="TableNormal"/>
    <w:uiPriority w:val="9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D37B5"/>
    <w:rPr>
      <w:color w:val="0000FF"/>
      <w:u w:val="single"/>
    </w:rPr>
  </w:style>
  <w:style w:type="paragraph" w:customStyle="1" w:styleId="Default">
    <w:name w:val="Default"/>
    <w:uiPriority w:val="99"/>
    <w:rsid w:val="00924A02"/>
    <w:pPr>
      <w:autoSpaceDE w:val="0"/>
      <w:autoSpaceDN w:val="0"/>
      <w:adjustRightInd w:val="0"/>
    </w:pPr>
    <w:rPr>
      <w:color w:val="000000"/>
      <w:sz w:val="24"/>
      <w:szCs w:val="24"/>
      <w:lang w:val="en-US" w:eastAsia="en-US"/>
    </w:rPr>
  </w:style>
  <w:style w:type="paragraph" w:styleId="CommentText">
    <w:name w:val="annotation text"/>
    <w:basedOn w:val="Normal"/>
    <w:link w:val="CommentTextChar1"/>
    <w:uiPriority w:val="99"/>
    <w:semiHidden/>
    <w:rsid w:val="001A28AB"/>
    <w:pPr>
      <w:spacing w:line="240" w:lineRule="auto"/>
    </w:pPr>
    <w:rPr>
      <w:sz w:val="20"/>
      <w:szCs w:val="20"/>
    </w:rPr>
  </w:style>
  <w:style w:type="character" w:customStyle="1" w:styleId="CommentTextChar1">
    <w:name w:val="Comment Text Char1"/>
    <w:link w:val="CommentText"/>
    <w:uiPriority w:val="99"/>
    <w:locked/>
    <w:rsid w:val="001A28AB"/>
    <w:rPr>
      <w:rFonts w:eastAsia="Times New Roman"/>
      <w:color w:val="000000"/>
      <w:kern w:val="1"/>
      <w:lang w:eastAsia="ar-SA" w:bidi="ar-SA"/>
    </w:rPr>
  </w:style>
  <w:style w:type="character" w:customStyle="1" w:styleId="Bodytext0">
    <w:name w:val="Body text_"/>
    <w:link w:val="Bodytext1"/>
    <w:uiPriority w:val="99"/>
    <w:locked/>
    <w:rsid w:val="001A28AB"/>
    <w:rPr>
      <w:rFonts w:ascii="Verdana" w:hAnsi="Verdana" w:cs="Verdana"/>
      <w:b/>
      <w:bCs/>
      <w:spacing w:val="-2"/>
      <w:sz w:val="17"/>
      <w:szCs w:val="17"/>
      <w:shd w:val="clear" w:color="auto" w:fill="FFFFFF"/>
    </w:rPr>
  </w:style>
  <w:style w:type="paragraph" w:customStyle="1" w:styleId="Bodytext1">
    <w:name w:val="Body text1"/>
    <w:basedOn w:val="Normal"/>
    <w:link w:val="Bodytext0"/>
    <w:uiPriority w:val="99"/>
    <w:rsid w:val="001A28AB"/>
    <w:pPr>
      <w:widowControl w:val="0"/>
      <w:shd w:val="clear" w:color="auto" w:fill="FFFFFF"/>
      <w:suppressAutoHyphens w:val="0"/>
      <w:spacing w:before="2100" w:line="240" w:lineRule="atLeast"/>
      <w:ind w:hanging="1200"/>
      <w:jc w:val="center"/>
    </w:pPr>
    <w:rPr>
      <w:rFonts w:ascii="Verdana" w:hAnsi="Verdana" w:cs="Verdana"/>
      <w:b/>
      <w:bCs/>
      <w:color w:val="auto"/>
      <w:spacing w:val="-2"/>
      <w:kern w:val="0"/>
      <w:sz w:val="17"/>
      <w:szCs w:val="17"/>
      <w:lang w:eastAsia="en-US"/>
    </w:rPr>
  </w:style>
  <w:style w:type="character" w:customStyle="1" w:styleId="BodytextSpacing0pt">
    <w:name w:val="Body text + Spacing 0 pt"/>
    <w:uiPriority w:val="99"/>
    <w:rsid w:val="001A28AB"/>
    <w:rPr>
      <w:rFonts w:ascii="Verdana" w:hAnsi="Verdana" w:cs="Verdana"/>
      <w:b/>
      <w:bCs/>
      <w:spacing w:val="-3"/>
      <w:sz w:val="17"/>
      <w:szCs w:val="17"/>
      <w:u w:val="none"/>
      <w:effect w:val="none"/>
      <w:shd w:val="clear" w:color="auto" w:fill="FFFFFF"/>
    </w:rPr>
  </w:style>
  <w:style w:type="paragraph" w:customStyle="1" w:styleId="BodyText5">
    <w:name w:val="Body Text5"/>
    <w:basedOn w:val="Normal"/>
    <w:uiPriority w:val="99"/>
    <w:rsid w:val="007D5CD7"/>
    <w:pPr>
      <w:widowControl w:val="0"/>
      <w:shd w:val="clear" w:color="auto" w:fill="FFFFFF"/>
      <w:suppressAutoHyphens w:val="0"/>
      <w:spacing w:line="322" w:lineRule="exact"/>
      <w:ind w:hanging="720"/>
      <w:jc w:val="center"/>
    </w:pPr>
    <w:rPr>
      <w:b/>
      <w:bCs/>
      <w:color w:val="auto"/>
      <w:kern w:val="0"/>
      <w:sz w:val="27"/>
      <w:szCs w:val="27"/>
      <w:lang w:eastAsia="en-US"/>
    </w:rPr>
  </w:style>
  <w:style w:type="paragraph" w:customStyle="1" w:styleId="xl121">
    <w:name w:val="xl121"/>
    <w:basedOn w:val="Normal"/>
    <w:uiPriority w:val="99"/>
    <w:rsid w:val="00E664C3"/>
    <w:pPr>
      <w:pBdr>
        <w:top w:val="single" w:sz="4" w:space="0" w:color="auto"/>
      </w:pBdr>
      <w:suppressAutoHyphens w:val="0"/>
      <w:spacing w:before="100" w:beforeAutospacing="1" w:after="100" w:afterAutospacing="1" w:line="240" w:lineRule="auto"/>
      <w:jc w:val="right"/>
    </w:pPr>
    <w:rPr>
      <w:rFonts w:ascii="Calibri" w:hAnsi="Calibri" w:cs="Calibri"/>
      <w:b/>
      <w:bCs/>
      <w:color w:val="auto"/>
      <w:kern w:val="0"/>
      <w:lang w:eastAsia="en-US"/>
    </w:rPr>
  </w:style>
  <w:style w:type="paragraph" w:styleId="DocumentMap">
    <w:name w:val="Document Map"/>
    <w:basedOn w:val="Normal"/>
    <w:link w:val="DocumentMapChar"/>
    <w:uiPriority w:val="99"/>
    <w:semiHidden/>
    <w:locked/>
    <w:rsid w:val="00E57FB6"/>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color w:val="000000"/>
      <w:kern w:val="1"/>
      <w:sz w:val="2"/>
      <w:szCs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926">
      <w:bodyDiv w:val="1"/>
      <w:marLeft w:val="0"/>
      <w:marRight w:val="0"/>
      <w:marTop w:val="0"/>
      <w:marBottom w:val="0"/>
      <w:divBdr>
        <w:top w:val="none" w:sz="0" w:space="0" w:color="auto"/>
        <w:left w:val="none" w:sz="0" w:space="0" w:color="auto"/>
        <w:bottom w:val="none" w:sz="0" w:space="0" w:color="auto"/>
        <w:right w:val="none" w:sz="0" w:space="0" w:color="auto"/>
      </w:divBdr>
    </w:div>
    <w:div w:id="139807187">
      <w:marLeft w:val="0"/>
      <w:marRight w:val="0"/>
      <w:marTop w:val="0"/>
      <w:marBottom w:val="0"/>
      <w:divBdr>
        <w:top w:val="none" w:sz="0" w:space="0" w:color="auto"/>
        <w:left w:val="none" w:sz="0" w:space="0" w:color="auto"/>
        <w:bottom w:val="none" w:sz="0" w:space="0" w:color="auto"/>
        <w:right w:val="none" w:sz="0" w:space="0" w:color="auto"/>
      </w:divBdr>
    </w:div>
    <w:div w:id="139807188">
      <w:marLeft w:val="0"/>
      <w:marRight w:val="0"/>
      <w:marTop w:val="0"/>
      <w:marBottom w:val="0"/>
      <w:divBdr>
        <w:top w:val="none" w:sz="0" w:space="0" w:color="auto"/>
        <w:left w:val="none" w:sz="0" w:space="0" w:color="auto"/>
        <w:bottom w:val="none" w:sz="0" w:space="0" w:color="auto"/>
        <w:right w:val="none" w:sz="0" w:space="0" w:color="auto"/>
      </w:divBdr>
    </w:div>
    <w:div w:id="237331354">
      <w:bodyDiv w:val="1"/>
      <w:marLeft w:val="0"/>
      <w:marRight w:val="0"/>
      <w:marTop w:val="0"/>
      <w:marBottom w:val="0"/>
      <w:divBdr>
        <w:top w:val="none" w:sz="0" w:space="0" w:color="auto"/>
        <w:left w:val="none" w:sz="0" w:space="0" w:color="auto"/>
        <w:bottom w:val="none" w:sz="0" w:space="0" w:color="auto"/>
        <w:right w:val="none" w:sz="0" w:space="0" w:color="auto"/>
      </w:divBdr>
    </w:div>
    <w:div w:id="465702760">
      <w:bodyDiv w:val="1"/>
      <w:marLeft w:val="0"/>
      <w:marRight w:val="0"/>
      <w:marTop w:val="0"/>
      <w:marBottom w:val="0"/>
      <w:divBdr>
        <w:top w:val="none" w:sz="0" w:space="0" w:color="auto"/>
        <w:left w:val="none" w:sz="0" w:space="0" w:color="auto"/>
        <w:bottom w:val="none" w:sz="0" w:space="0" w:color="auto"/>
        <w:right w:val="none" w:sz="0" w:space="0" w:color="auto"/>
      </w:divBdr>
    </w:div>
    <w:div w:id="477840435">
      <w:bodyDiv w:val="1"/>
      <w:marLeft w:val="0"/>
      <w:marRight w:val="0"/>
      <w:marTop w:val="0"/>
      <w:marBottom w:val="0"/>
      <w:divBdr>
        <w:top w:val="none" w:sz="0" w:space="0" w:color="auto"/>
        <w:left w:val="none" w:sz="0" w:space="0" w:color="auto"/>
        <w:bottom w:val="none" w:sz="0" w:space="0" w:color="auto"/>
        <w:right w:val="none" w:sz="0" w:space="0" w:color="auto"/>
      </w:divBdr>
    </w:div>
    <w:div w:id="738210405">
      <w:bodyDiv w:val="1"/>
      <w:marLeft w:val="0"/>
      <w:marRight w:val="0"/>
      <w:marTop w:val="0"/>
      <w:marBottom w:val="0"/>
      <w:divBdr>
        <w:top w:val="none" w:sz="0" w:space="0" w:color="auto"/>
        <w:left w:val="none" w:sz="0" w:space="0" w:color="auto"/>
        <w:bottom w:val="none" w:sz="0" w:space="0" w:color="auto"/>
        <w:right w:val="none" w:sz="0" w:space="0" w:color="auto"/>
      </w:divBdr>
    </w:div>
    <w:div w:id="785540711">
      <w:bodyDiv w:val="1"/>
      <w:marLeft w:val="0"/>
      <w:marRight w:val="0"/>
      <w:marTop w:val="0"/>
      <w:marBottom w:val="0"/>
      <w:divBdr>
        <w:top w:val="none" w:sz="0" w:space="0" w:color="auto"/>
        <w:left w:val="none" w:sz="0" w:space="0" w:color="auto"/>
        <w:bottom w:val="none" w:sz="0" w:space="0" w:color="auto"/>
        <w:right w:val="none" w:sz="0" w:space="0" w:color="auto"/>
      </w:divBdr>
    </w:div>
    <w:div w:id="975917205">
      <w:bodyDiv w:val="1"/>
      <w:marLeft w:val="0"/>
      <w:marRight w:val="0"/>
      <w:marTop w:val="0"/>
      <w:marBottom w:val="0"/>
      <w:divBdr>
        <w:top w:val="none" w:sz="0" w:space="0" w:color="auto"/>
        <w:left w:val="none" w:sz="0" w:space="0" w:color="auto"/>
        <w:bottom w:val="none" w:sz="0" w:space="0" w:color="auto"/>
        <w:right w:val="none" w:sz="0" w:space="0" w:color="auto"/>
      </w:divBdr>
    </w:div>
    <w:div w:id="984431054">
      <w:bodyDiv w:val="1"/>
      <w:marLeft w:val="0"/>
      <w:marRight w:val="0"/>
      <w:marTop w:val="0"/>
      <w:marBottom w:val="0"/>
      <w:divBdr>
        <w:top w:val="none" w:sz="0" w:space="0" w:color="auto"/>
        <w:left w:val="none" w:sz="0" w:space="0" w:color="auto"/>
        <w:bottom w:val="none" w:sz="0" w:space="0" w:color="auto"/>
        <w:right w:val="none" w:sz="0" w:space="0" w:color="auto"/>
      </w:divBdr>
    </w:div>
    <w:div w:id="1275208795">
      <w:bodyDiv w:val="1"/>
      <w:marLeft w:val="0"/>
      <w:marRight w:val="0"/>
      <w:marTop w:val="0"/>
      <w:marBottom w:val="0"/>
      <w:divBdr>
        <w:top w:val="none" w:sz="0" w:space="0" w:color="auto"/>
        <w:left w:val="none" w:sz="0" w:space="0" w:color="auto"/>
        <w:bottom w:val="none" w:sz="0" w:space="0" w:color="auto"/>
        <w:right w:val="none" w:sz="0" w:space="0" w:color="auto"/>
      </w:divBdr>
    </w:div>
    <w:div w:id="1412503768">
      <w:bodyDiv w:val="1"/>
      <w:marLeft w:val="0"/>
      <w:marRight w:val="0"/>
      <w:marTop w:val="0"/>
      <w:marBottom w:val="0"/>
      <w:divBdr>
        <w:top w:val="none" w:sz="0" w:space="0" w:color="auto"/>
        <w:left w:val="none" w:sz="0" w:space="0" w:color="auto"/>
        <w:bottom w:val="none" w:sz="0" w:space="0" w:color="auto"/>
        <w:right w:val="none" w:sz="0" w:space="0" w:color="auto"/>
      </w:divBdr>
    </w:div>
    <w:div w:id="1580139417">
      <w:bodyDiv w:val="1"/>
      <w:marLeft w:val="0"/>
      <w:marRight w:val="0"/>
      <w:marTop w:val="0"/>
      <w:marBottom w:val="0"/>
      <w:divBdr>
        <w:top w:val="none" w:sz="0" w:space="0" w:color="auto"/>
        <w:left w:val="none" w:sz="0" w:space="0" w:color="auto"/>
        <w:bottom w:val="none" w:sz="0" w:space="0" w:color="auto"/>
        <w:right w:val="none" w:sz="0" w:space="0" w:color="auto"/>
      </w:divBdr>
    </w:div>
    <w:div w:id="1700231377">
      <w:bodyDiv w:val="1"/>
      <w:marLeft w:val="0"/>
      <w:marRight w:val="0"/>
      <w:marTop w:val="0"/>
      <w:marBottom w:val="0"/>
      <w:divBdr>
        <w:top w:val="none" w:sz="0" w:space="0" w:color="auto"/>
        <w:left w:val="none" w:sz="0" w:space="0" w:color="auto"/>
        <w:bottom w:val="none" w:sz="0" w:space="0" w:color="auto"/>
        <w:right w:val="none" w:sz="0" w:space="0" w:color="auto"/>
      </w:divBdr>
    </w:div>
    <w:div w:id="18120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opstina.pk@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bavke.opstina.pk@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e.opstina.pk@g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C1CE-0E1B-4811-95AD-95D7A59C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Pages>
  <Words>13898</Words>
  <Characters>79225</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ljubinka kodzulovic</cp:lastModifiedBy>
  <cp:revision>26</cp:revision>
  <cp:lastPrinted>2018-01-30T10:43:00Z</cp:lastPrinted>
  <dcterms:created xsi:type="dcterms:W3CDTF">2018-01-29T10:27:00Z</dcterms:created>
  <dcterms:modified xsi:type="dcterms:W3CDTF">2018-02-02T08:24:00Z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