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FB" w:rsidRPr="00032EFB" w:rsidRDefault="00032EFB" w:rsidP="0003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 </w:t>
      </w:r>
      <w:r w:rsidRPr="00032EF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ПРОКУПЉЕ</w:t>
      </w:r>
    </w:p>
    <w:p w:rsidR="00032EFB" w:rsidRPr="00032EFB" w:rsidRDefault="00032EFB" w:rsidP="0003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Градска управа </w:t>
      </w:r>
      <w:r w:rsidRPr="00032EF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Прокупље</w:t>
      </w:r>
    </w:p>
    <w:p w:rsidR="00032EFB" w:rsidRPr="00032EFB" w:rsidRDefault="00032EFB" w:rsidP="0003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32EF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привреду и финансије</w:t>
      </w:r>
    </w:p>
    <w:p w:rsidR="00032EFB" w:rsidRPr="00032EFB" w:rsidRDefault="00032EFB" w:rsidP="0003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32E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службено</w:t>
      </w:r>
    </w:p>
    <w:p w:rsidR="00032EFB" w:rsidRPr="00032EFB" w:rsidRDefault="00032EFB" w:rsidP="0003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32E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Pr="00032EFB">
        <w:rPr>
          <w:rFonts w:ascii="Times New Roman" w:eastAsia="Times New Roman" w:hAnsi="Times New Roman" w:cs="Times New Roman"/>
          <w:sz w:val="24"/>
          <w:szCs w:val="24"/>
          <w:lang w:val="en-US"/>
        </w:rPr>
        <w:t>.12.</w:t>
      </w:r>
      <w:r w:rsidRPr="00032EFB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032EFB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</w:t>
      </w:r>
    </w:p>
    <w:p w:rsidR="00032EFB" w:rsidRDefault="00032EFB" w:rsidP="0003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32EF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Прокупље</w:t>
      </w:r>
    </w:p>
    <w:p w:rsidR="00032EFB" w:rsidRDefault="00032EFB" w:rsidP="0003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E2115" w:rsidRDefault="00FE2115" w:rsidP="0003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32EFB" w:rsidRDefault="00032EFB" w:rsidP="0003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32EFB" w:rsidRDefault="007D0998" w:rsidP="007D0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ИЗВЕШТАЈ О СПРОВЕДЕНОЈ ЈАВНОЈ РАСПРАВИ</w:t>
      </w:r>
    </w:p>
    <w:p w:rsidR="007D0998" w:rsidRDefault="007D0998" w:rsidP="007D0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E2115" w:rsidRDefault="00FE2115" w:rsidP="007D0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D0998" w:rsidRDefault="007D0998" w:rsidP="007D0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D0998" w:rsidRDefault="007D0998" w:rsidP="007D0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 17.12.2018. ( од 12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13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18.12.2018. (од 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 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године </w:t>
      </w:r>
      <w:r w:rsidR="00974B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одржана је јавна расправа </w:t>
      </w:r>
      <w:r w:rsidR="00E71688">
        <w:rPr>
          <w:rFonts w:ascii="Times New Roman" w:eastAsia="Times New Roman" w:hAnsi="Times New Roman" w:cs="Times New Roman"/>
          <w:sz w:val="24"/>
          <w:szCs w:val="24"/>
          <w:lang w:val="sr-Cyrl-CS"/>
        </w:rPr>
        <w:t>о Нацрту одлуке о буџету града  за 2019. годину.</w:t>
      </w:r>
      <w:r w:rsidR="00E86C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4CB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Јавна расправа је одржана транспарентно, корисници буџета и грађани су имали прилику да изнесу своје предлоге, примедбе и сугестије и на тај начин узму учешће у изради што квалитетнијег буџета.</w:t>
      </w:r>
    </w:p>
    <w:p w:rsidR="00E86CF5" w:rsidRDefault="00E86CF5" w:rsidP="007D0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C14FE" w:rsidRDefault="003C14FE" w:rsidP="007D0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расправи су учествовали представници установа, јавних предузећа и организација.</w:t>
      </w:r>
    </w:p>
    <w:p w:rsidR="00E86CF5" w:rsidRDefault="00E86CF5" w:rsidP="007D0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D0B05" w:rsidRDefault="00F17E83" w:rsidP="007D0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Констатовано је да је приоритет у 2019. </w:t>
      </w:r>
      <w:r w:rsidR="00E86CF5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одини развој инфраструктуре. У јавној расправи учешће су узели директори установа културе и директор Туристичко спортског центра. До 10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18.12.2018. годин</w:t>
      </w:r>
      <w:r w:rsidR="00E86CF5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Одељење за привреду и финансије пристигло је неколико предлога и сугестија за корекцију опредељених средстава за буџет 2019. године. </w:t>
      </w:r>
    </w:p>
    <w:p w:rsidR="00E86CF5" w:rsidRDefault="00E86CF5" w:rsidP="007D0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86CF5" w:rsidRDefault="00F17E83" w:rsidP="007D0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</w:t>
      </w:r>
      <w:r w:rsidR="008461B4">
        <w:rPr>
          <w:rFonts w:ascii="Times New Roman" w:eastAsia="Times New Roman" w:hAnsi="Times New Roman" w:cs="Times New Roman"/>
          <w:sz w:val="24"/>
          <w:szCs w:val="24"/>
          <w:lang w:val="sr-Cyrl-RS"/>
        </w:rPr>
        <w:t>ње је сагледало и размотрило све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пристигле предлоге и сугестије и извршило корекцију код установе Туристичко спортске организације за износ од </w:t>
      </w:r>
      <w:r w:rsidR="002E3163">
        <w:rPr>
          <w:rFonts w:ascii="Times New Roman" w:eastAsia="Times New Roman" w:hAnsi="Times New Roman" w:cs="Times New Roman"/>
          <w:sz w:val="24"/>
          <w:szCs w:val="24"/>
          <w:lang w:val="sr-Cyrl-RS"/>
        </w:rPr>
        <w:t>1.000.000,00 динара на позицији 511000- Зграде и грађевинс</w:t>
      </w:r>
      <w:r w:rsidR="00E86CF5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2E3163">
        <w:rPr>
          <w:rFonts w:ascii="Times New Roman" w:eastAsia="Times New Roman" w:hAnsi="Times New Roman" w:cs="Times New Roman"/>
          <w:sz w:val="24"/>
          <w:szCs w:val="24"/>
          <w:lang w:val="sr-Cyrl-RS"/>
        </w:rPr>
        <w:t>и објекти и код установе културе Историјски архив предвиђена су средства на економској класификацији 511300</w:t>
      </w:r>
      <w:r w:rsidR="00E86CF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2E31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86CF5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2E3163">
        <w:rPr>
          <w:rFonts w:ascii="Times New Roman" w:eastAsia="Times New Roman" w:hAnsi="Times New Roman" w:cs="Times New Roman"/>
          <w:sz w:val="24"/>
          <w:szCs w:val="24"/>
          <w:lang w:val="sr-Cyrl-RS"/>
        </w:rPr>
        <w:t>апитално одржавање града и објеката у износу од 50.000,00 динара.</w:t>
      </w:r>
      <w:r w:rsidR="00846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Осим ових предлога који су прихваћени од одељења за привреду и финансије. Сви остали предлози су одбијени из разлога непоштовања упутства за израду буџета за 2019. годину добијеног од стране Министарства финансија</w:t>
      </w:r>
      <w:bookmarkStart w:id="0" w:name="_GoBack"/>
      <w:bookmarkEnd w:id="0"/>
      <w:r w:rsidR="00846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Републике Србије.</w:t>
      </w:r>
    </w:p>
    <w:p w:rsidR="008461B4" w:rsidRDefault="008461B4" w:rsidP="007D0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E2115" w:rsidRDefault="00FE2115" w:rsidP="007D0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прилогу извештаја налазе се пристигле примедбе и сугестије.</w:t>
      </w:r>
    </w:p>
    <w:p w:rsidR="007D0998" w:rsidRDefault="007D0998" w:rsidP="0003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D0998" w:rsidRDefault="007D0998" w:rsidP="0003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6728D" w:rsidRDefault="00E6728D" w:rsidP="00E6728D">
      <w:pPr>
        <w:ind w:left="360"/>
        <w:jc w:val="right"/>
        <w:rPr>
          <w:b/>
          <w:lang w:val="sr-Cyrl-RS"/>
        </w:rPr>
      </w:pPr>
    </w:p>
    <w:p w:rsidR="007D0998" w:rsidRDefault="007D0998" w:rsidP="007D0998">
      <w:pPr>
        <w:ind w:left="360"/>
        <w:jc w:val="both"/>
        <w:rPr>
          <w:b/>
          <w:lang w:val="sr-Cyrl-RS"/>
        </w:rPr>
      </w:pPr>
    </w:p>
    <w:p w:rsidR="007D0998" w:rsidRDefault="007D0998" w:rsidP="007D0998">
      <w:pPr>
        <w:ind w:left="360"/>
        <w:jc w:val="both"/>
        <w:rPr>
          <w:b/>
          <w:lang w:val="sr-Cyrl-RS"/>
        </w:rPr>
      </w:pPr>
    </w:p>
    <w:p w:rsidR="00E6728D" w:rsidRPr="00E6728D" w:rsidRDefault="00032EFB" w:rsidP="00032EFB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  <w:r w:rsidR="00E6728D" w:rsidRPr="00E6728D">
        <w:rPr>
          <w:rFonts w:ascii="Times New Roman" w:eastAsia="Times New Roman" w:hAnsi="Times New Roman" w:cs="Times New Roman"/>
          <w:sz w:val="24"/>
          <w:szCs w:val="24"/>
          <w:lang w:val="sr-Cyrl-CS"/>
        </w:rPr>
        <w:t>Руководилац</w:t>
      </w:r>
    </w:p>
    <w:p w:rsidR="00E6728D" w:rsidRPr="00E6728D" w:rsidRDefault="00E6728D" w:rsidP="00E6728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672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Одељења за привреду и финансије</w:t>
      </w:r>
    </w:p>
    <w:p w:rsidR="00E6728D" w:rsidRPr="00E6728D" w:rsidRDefault="00E6728D" w:rsidP="00E672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672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E672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Pr="00E6728D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Даниела Рајић</w:t>
      </w:r>
    </w:p>
    <w:p w:rsidR="00E6728D" w:rsidRPr="00E6728D" w:rsidRDefault="00E6728D" w:rsidP="00E672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91C1F" w:rsidRPr="00E6728D" w:rsidRDefault="00E6728D" w:rsidP="00E6728D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>
        <w:rPr>
          <w:rFonts w:cs="CIDFont+F3"/>
          <w:sz w:val="24"/>
          <w:szCs w:val="24"/>
        </w:rPr>
        <w:t xml:space="preserve">                                               </w:t>
      </w:r>
    </w:p>
    <w:sectPr w:rsidR="00D91C1F" w:rsidRPr="00E6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4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E3E"/>
    <w:multiLevelType w:val="hybridMultilevel"/>
    <w:tmpl w:val="AE30DBB2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FD2541"/>
    <w:multiLevelType w:val="hybridMultilevel"/>
    <w:tmpl w:val="CE2046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738DF"/>
    <w:multiLevelType w:val="hybridMultilevel"/>
    <w:tmpl w:val="10EC6DF2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23C4B"/>
    <w:multiLevelType w:val="hybridMultilevel"/>
    <w:tmpl w:val="AF806578"/>
    <w:lvl w:ilvl="0" w:tplc="7C8A2AE2">
      <w:numFmt w:val="bullet"/>
      <w:lvlText w:val="-"/>
      <w:lvlJc w:val="left"/>
      <w:pPr>
        <w:ind w:left="720" w:hanging="360"/>
      </w:pPr>
      <w:rPr>
        <w:rFonts w:ascii="CIDFont+F4" w:eastAsiaTheme="minorHAnsi" w:hAnsi="CIDFont+F4" w:cs="CIDFont+F4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14D76"/>
    <w:multiLevelType w:val="hybridMultilevel"/>
    <w:tmpl w:val="AE30DBB2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54"/>
    <w:rsid w:val="00021543"/>
    <w:rsid w:val="00027742"/>
    <w:rsid w:val="000326A1"/>
    <w:rsid w:val="00032EFB"/>
    <w:rsid w:val="00035B54"/>
    <w:rsid w:val="00064575"/>
    <w:rsid w:val="000775D3"/>
    <w:rsid w:val="00085C98"/>
    <w:rsid w:val="00087697"/>
    <w:rsid w:val="00092678"/>
    <w:rsid w:val="0009588A"/>
    <w:rsid w:val="000D5607"/>
    <w:rsid w:val="000E311E"/>
    <w:rsid w:val="001012CE"/>
    <w:rsid w:val="001453E0"/>
    <w:rsid w:val="001616A2"/>
    <w:rsid w:val="00197BE9"/>
    <w:rsid w:val="001B1B4F"/>
    <w:rsid w:val="00254AB8"/>
    <w:rsid w:val="00257601"/>
    <w:rsid w:val="002765A0"/>
    <w:rsid w:val="002C380B"/>
    <w:rsid w:val="002E3163"/>
    <w:rsid w:val="00301697"/>
    <w:rsid w:val="00302F8D"/>
    <w:rsid w:val="003079DA"/>
    <w:rsid w:val="00361E0A"/>
    <w:rsid w:val="003A1D36"/>
    <w:rsid w:val="003C14FE"/>
    <w:rsid w:val="003D5B4F"/>
    <w:rsid w:val="003D75AE"/>
    <w:rsid w:val="003F48E3"/>
    <w:rsid w:val="004018B2"/>
    <w:rsid w:val="00410196"/>
    <w:rsid w:val="0042123C"/>
    <w:rsid w:val="0043316C"/>
    <w:rsid w:val="00437391"/>
    <w:rsid w:val="004438EE"/>
    <w:rsid w:val="00450302"/>
    <w:rsid w:val="00462F90"/>
    <w:rsid w:val="00473742"/>
    <w:rsid w:val="004811B0"/>
    <w:rsid w:val="004B0483"/>
    <w:rsid w:val="004B5B54"/>
    <w:rsid w:val="004B6508"/>
    <w:rsid w:val="005272A8"/>
    <w:rsid w:val="00541801"/>
    <w:rsid w:val="005527AA"/>
    <w:rsid w:val="00560088"/>
    <w:rsid w:val="00590097"/>
    <w:rsid w:val="005B2A58"/>
    <w:rsid w:val="005D0558"/>
    <w:rsid w:val="005E1CCD"/>
    <w:rsid w:val="005E6D7D"/>
    <w:rsid w:val="005F3BE4"/>
    <w:rsid w:val="00601E40"/>
    <w:rsid w:val="00634062"/>
    <w:rsid w:val="0063736B"/>
    <w:rsid w:val="00652A22"/>
    <w:rsid w:val="006725EC"/>
    <w:rsid w:val="00675964"/>
    <w:rsid w:val="006A0DE3"/>
    <w:rsid w:val="006B7EC1"/>
    <w:rsid w:val="006C60BC"/>
    <w:rsid w:val="00712753"/>
    <w:rsid w:val="007249C6"/>
    <w:rsid w:val="00730891"/>
    <w:rsid w:val="00757211"/>
    <w:rsid w:val="007C0B12"/>
    <w:rsid w:val="007D0998"/>
    <w:rsid w:val="007D5704"/>
    <w:rsid w:val="007E6967"/>
    <w:rsid w:val="008116BB"/>
    <w:rsid w:val="00821496"/>
    <w:rsid w:val="008233DE"/>
    <w:rsid w:val="00837676"/>
    <w:rsid w:val="00837CB7"/>
    <w:rsid w:val="00845110"/>
    <w:rsid w:val="008461B4"/>
    <w:rsid w:val="00864C8B"/>
    <w:rsid w:val="008706C0"/>
    <w:rsid w:val="00874422"/>
    <w:rsid w:val="00874B07"/>
    <w:rsid w:val="00883D6B"/>
    <w:rsid w:val="00896516"/>
    <w:rsid w:val="008B4A18"/>
    <w:rsid w:val="0090071D"/>
    <w:rsid w:val="00912A49"/>
    <w:rsid w:val="0092597A"/>
    <w:rsid w:val="00974BB8"/>
    <w:rsid w:val="009B500B"/>
    <w:rsid w:val="009E5B55"/>
    <w:rsid w:val="00A34FBD"/>
    <w:rsid w:val="00A52089"/>
    <w:rsid w:val="00A563FF"/>
    <w:rsid w:val="00A810C1"/>
    <w:rsid w:val="00A82972"/>
    <w:rsid w:val="00AB49B8"/>
    <w:rsid w:val="00AE18DE"/>
    <w:rsid w:val="00AF2737"/>
    <w:rsid w:val="00AF7414"/>
    <w:rsid w:val="00B53C2F"/>
    <w:rsid w:val="00BB580A"/>
    <w:rsid w:val="00BB711C"/>
    <w:rsid w:val="00BD2C1F"/>
    <w:rsid w:val="00BD45AE"/>
    <w:rsid w:val="00C0270E"/>
    <w:rsid w:val="00C2631E"/>
    <w:rsid w:val="00C44CC5"/>
    <w:rsid w:val="00C4759A"/>
    <w:rsid w:val="00C53FD8"/>
    <w:rsid w:val="00C55B7A"/>
    <w:rsid w:val="00C60966"/>
    <w:rsid w:val="00C716EF"/>
    <w:rsid w:val="00C81B6D"/>
    <w:rsid w:val="00C944B4"/>
    <w:rsid w:val="00CA4DBE"/>
    <w:rsid w:val="00CB3C45"/>
    <w:rsid w:val="00CB3ECD"/>
    <w:rsid w:val="00CB67CD"/>
    <w:rsid w:val="00CD5E4C"/>
    <w:rsid w:val="00D21CF7"/>
    <w:rsid w:val="00D251EA"/>
    <w:rsid w:val="00D26254"/>
    <w:rsid w:val="00D2712B"/>
    <w:rsid w:val="00D34C3A"/>
    <w:rsid w:val="00D54318"/>
    <w:rsid w:val="00D91C1F"/>
    <w:rsid w:val="00DB5C18"/>
    <w:rsid w:val="00DF06F8"/>
    <w:rsid w:val="00DF0948"/>
    <w:rsid w:val="00E008C3"/>
    <w:rsid w:val="00E1217E"/>
    <w:rsid w:val="00E61D0C"/>
    <w:rsid w:val="00E6728D"/>
    <w:rsid w:val="00E71688"/>
    <w:rsid w:val="00E724BC"/>
    <w:rsid w:val="00E83500"/>
    <w:rsid w:val="00E86CF5"/>
    <w:rsid w:val="00EB4960"/>
    <w:rsid w:val="00EB5B4A"/>
    <w:rsid w:val="00EC37C9"/>
    <w:rsid w:val="00ED0B05"/>
    <w:rsid w:val="00ED2D1C"/>
    <w:rsid w:val="00EE774F"/>
    <w:rsid w:val="00F01FBE"/>
    <w:rsid w:val="00F17E83"/>
    <w:rsid w:val="00F26A6D"/>
    <w:rsid w:val="00F44CBF"/>
    <w:rsid w:val="00F71EAF"/>
    <w:rsid w:val="00F72A16"/>
    <w:rsid w:val="00F8775F"/>
    <w:rsid w:val="00FA7DF4"/>
    <w:rsid w:val="00FB0A8D"/>
    <w:rsid w:val="00FC001F"/>
    <w:rsid w:val="00FC17CB"/>
    <w:rsid w:val="00FD16CA"/>
    <w:rsid w:val="00FE1AF4"/>
    <w:rsid w:val="00F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543"/>
    <w:pPr>
      <w:ind w:left="720"/>
      <w:contextualSpacing/>
    </w:pPr>
  </w:style>
  <w:style w:type="paragraph" w:customStyle="1" w:styleId="Normal1">
    <w:name w:val="Normal1"/>
    <w:basedOn w:val="Normal"/>
    <w:rsid w:val="00AF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543"/>
    <w:pPr>
      <w:ind w:left="720"/>
      <w:contextualSpacing/>
    </w:pPr>
  </w:style>
  <w:style w:type="paragraph" w:customStyle="1" w:styleId="Normal1">
    <w:name w:val="Normal1"/>
    <w:basedOn w:val="Normal"/>
    <w:rsid w:val="00AF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B870-A82F-49FD-9198-88A726A1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S. Rajić</dc:creator>
  <cp:lastModifiedBy>Daniela S. Rajić</cp:lastModifiedBy>
  <cp:revision>124</cp:revision>
  <cp:lastPrinted>2018-12-17T09:02:00Z</cp:lastPrinted>
  <dcterms:created xsi:type="dcterms:W3CDTF">2018-12-14T11:34:00Z</dcterms:created>
  <dcterms:modified xsi:type="dcterms:W3CDTF">2018-12-18T09:03:00Z</dcterms:modified>
</cp:coreProperties>
</file>