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BD11D" w14:textId="768BDCB8" w:rsidR="00863FDA" w:rsidRPr="00863FDA" w:rsidRDefault="00863FDA" w:rsidP="00863FDA">
      <w:pPr>
        <w:autoSpaceDE w:val="0"/>
        <w:autoSpaceDN w:val="0"/>
        <w:adjustRightInd w:val="0"/>
        <w:spacing w:after="0" w:line="240" w:lineRule="auto"/>
        <w:ind w:right="-45"/>
        <w:rPr>
          <w:rFonts w:ascii="Cambria" w:eastAsia="Times New Roman" w:hAnsi="Cambria" w:cs="Times New Roman"/>
          <w:b/>
          <w:bCs/>
          <w:lang w:val="sr-Cyrl-CS" w:eastAsia="sr-Cyrl-CS"/>
        </w:rPr>
      </w:pPr>
      <w:r w:rsidRPr="00863FDA">
        <w:rPr>
          <w:rFonts w:ascii="Cambria" w:eastAsia="Times New Roman" w:hAnsi="Cambria" w:cs="Times New Roman"/>
          <w:b/>
          <w:bCs/>
          <w:lang w:val="sr-Cyrl-CS" w:eastAsia="sr-Cyrl-CS"/>
        </w:rPr>
        <w:t xml:space="preserve">Република Србија </w:t>
      </w:r>
    </w:p>
    <w:p w14:paraId="37D21DA7" w14:textId="77777777" w:rsidR="00863FDA" w:rsidRDefault="00863FDA" w:rsidP="00863FDA">
      <w:pPr>
        <w:autoSpaceDE w:val="0"/>
        <w:autoSpaceDN w:val="0"/>
        <w:adjustRightInd w:val="0"/>
        <w:spacing w:after="0" w:line="240" w:lineRule="auto"/>
        <w:ind w:right="-45"/>
        <w:rPr>
          <w:rFonts w:ascii="Cambria" w:eastAsia="Times New Roman" w:hAnsi="Cambria" w:cs="Times New Roman"/>
          <w:b/>
          <w:bCs/>
          <w:lang w:val="sr-Latn-RS" w:eastAsia="sr-Cyrl-CS"/>
        </w:rPr>
      </w:pPr>
      <w:r w:rsidRPr="00863FDA">
        <w:rPr>
          <w:rFonts w:ascii="Cambria" w:eastAsia="Times New Roman" w:hAnsi="Cambria" w:cs="Times New Roman"/>
          <w:b/>
          <w:bCs/>
          <w:lang w:val="sr-Cyrl-CS" w:eastAsia="sr-Cyrl-CS"/>
        </w:rPr>
        <w:t>ГРАД ПРОКУПЉЕ</w:t>
      </w:r>
    </w:p>
    <w:p w14:paraId="6E9F8650" w14:textId="78F0947C" w:rsidR="00DF1D8D" w:rsidRPr="00DF1D8D" w:rsidRDefault="00DF1D8D" w:rsidP="00863FDA">
      <w:pPr>
        <w:autoSpaceDE w:val="0"/>
        <w:autoSpaceDN w:val="0"/>
        <w:adjustRightInd w:val="0"/>
        <w:spacing w:after="0" w:line="240" w:lineRule="auto"/>
        <w:ind w:right="-45"/>
        <w:rPr>
          <w:rFonts w:ascii="Cambria" w:eastAsia="Times New Roman" w:hAnsi="Cambria" w:cs="Times New Roman"/>
          <w:b/>
          <w:bCs/>
          <w:lang w:val="sr-Cyrl-RS" w:eastAsia="sr-Cyrl-CS"/>
        </w:rPr>
      </w:pPr>
      <w:r>
        <w:rPr>
          <w:rFonts w:ascii="Cambria" w:eastAsia="Times New Roman" w:hAnsi="Cambria" w:cs="Times New Roman"/>
          <w:b/>
          <w:bCs/>
          <w:lang w:val="sr-Cyrl-RS" w:eastAsia="sr-Cyrl-CS"/>
        </w:rPr>
        <w:t>Градска управа</w:t>
      </w:r>
    </w:p>
    <w:p w14:paraId="12C85A86" w14:textId="4FB81573" w:rsidR="00863FDA" w:rsidRPr="00292803" w:rsidRDefault="00863FDA" w:rsidP="00863FDA">
      <w:pPr>
        <w:autoSpaceDE w:val="0"/>
        <w:autoSpaceDN w:val="0"/>
        <w:adjustRightInd w:val="0"/>
        <w:spacing w:after="0" w:line="240" w:lineRule="auto"/>
        <w:ind w:right="-45"/>
        <w:rPr>
          <w:rFonts w:ascii="Cambria" w:eastAsia="Times New Roman" w:hAnsi="Cambria" w:cs="Times New Roman"/>
          <w:b/>
          <w:bCs/>
          <w:lang w:val="sr-Cyrl-RS" w:eastAsia="sr-Cyrl-CS"/>
        </w:rPr>
      </w:pPr>
      <w:r w:rsidRPr="00863FDA">
        <w:rPr>
          <w:rFonts w:ascii="Cambria" w:eastAsia="Times New Roman" w:hAnsi="Cambria" w:cs="Times New Roman"/>
          <w:b/>
          <w:bCs/>
          <w:lang w:val="sr-Cyrl-CS" w:eastAsia="sr-Cyrl-CS"/>
        </w:rPr>
        <w:t>Број:</w:t>
      </w:r>
      <w:r w:rsidR="00292803">
        <w:rPr>
          <w:rFonts w:ascii="Cambria" w:eastAsia="Times New Roman" w:hAnsi="Cambria" w:cs="Times New Roman"/>
          <w:b/>
          <w:bCs/>
          <w:lang w:val="sr-Cyrl-RS" w:eastAsia="sr-Cyrl-CS"/>
        </w:rPr>
        <w:t>У-1.1.3/401-2</w:t>
      </w:r>
      <w:r w:rsidR="00FF7A42">
        <w:rPr>
          <w:rFonts w:ascii="Cambria" w:eastAsia="Times New Roman" w:hAnsi="Cambria" w:cs="Times New Roman"/>
          <w:b/>
          <w:bCs/>
          <w:lang w:val="sr-Latn-RS" w:eastAsia="sr-Cyrl-CS"/>
        </w:rPr>
        <w:t>4</w:t>
      </w:r>
      <w:r w:rsidR="00292803">
        <w:rPr>
          <w:rFonts w:ascii="Cambria" w:eastAsia="Times New Roman" w:hAnsi="Cambria" w:cs="Times New Roman"/>
          <w:b/>
          <w:bCs/>
          <w:lang w:val="sr-Cyrl-RS" w:eastAsia="sr-Cyrl-CS"/>
        </w:rPr>
        <w:t>/19-04</w:t>
      </w:r>
      <w:r w:rsidRPr="00863FDA">
        <w:rPr>
          <w:rFonts w:ascii="Cambria" w:eastAsia="Times New Roman" w:hAnsi="Cambria" w:cs="Times New Roman"/>
          <w:b/>
          <w:bCs/>
          <w:lang w:val="sr-Cyrl-CS" w:eastAsia="sr-Cyrl-CS"/>
        </w:rPr>
        <w:t xml:space="preserve"> </w:t>
      </w:r>
    </w:p>
    <w:p w14:paraId="2B458BC4" w14:textId="0161714A" w:rsidR="00863FDA" w:rsidRPr="00863FDA" w:rsidRDefault="00863FDA" w:rsidP="00863FDA">
      <w:pPr>
        <w:autoSpaceDE w:val="0"/>
        <w:autoSpaceDN w:val="0"/>
        <w:adjustRightInd w:val="0"/>
        <w:spacing w:after="0" w:line="240" w:lineRule="auto"/>
        <w:ind w:right="-45"/>
        <w:rPr>
          <w:rFonts w:ascii="Cambria" w:eastAsia="Times New Roman" w:hAnsi="Cambria" w:cs="Times New Roman"/>
          <w:b/>
          <w:bCs/>
          <w:lang w:val="sr-Cyrl-CS" w:eastAsia="sr-Cyrl-CS"/>
        </w:rPr>
      </w:pPr>
      <w:r w:rsidRPr="00863FDA">
        <w:rPr>
          <w:rFonts w:ascii="Cambria" w:eastAsia="Times New Roman" w:hAnsi="Cambria" w:cs="Times New Roman"/>
          <w:b/>
          <w:bCs/>
          <w:lang w:val="sr-Cyrl-CS" w:eastAsia="sr-Cyrl-CS"/>
        </w:rPr>
        <w:t xml:space="preserve">Датум: </w:t>
      </w:r>
      <w:r w:rsidR="00FF7A42">
        <w:rPr>
          <w:rFonts w:ascii="Cambria" w:eastAsia="Times New Roman" w:hAnsi="Cambria" w:cs="Times New Roman"/>
          <w:b/>
          <w:bCs/>
          <w:lang w:val="sr-Latn-RS" w:eastAsia="sr-Cyrl-CS"/>
        </w:rPr>
        <w:t>22</w:t>
      </w:r>
      <w:r w:rsidR="00292803">
        <w:rPr>
          <w:rFonts w:ascii="Cambria" w:eastAsia="Times New Roman" w:hAnsi="Cambria" w:cs="Times New Roman"/>
          <w:b/>
          <w:bCs/>
          <w:lang w:val="sr-Cyrl-CS" w:eastAsia="sr-Cyrl-CS"/>
        </w:rPr>
        <w:t>.03</w:t>
      </w:r>
      <w:r w:rsidRPr="00863FDA">
        <w:rPr>
          <w:rFonts w:ascii="Cambria" w:eastAsia="Times New Roman" w:hAnsi="Cambria" w:cs="Times New Roman"/>
          <w:b/>
          <w:bCs/>
          <w:lang w:val="sr-Cyrl-CS" w:eastAsia="sr-Cyrl-CS"/>
        </w:rPr>
        <w:t xml:space="preserve">.2019. године </w:t>
      </w:r>
    </w:p>
    <w:p w14:paraId="260FA3D0" w14:textId="77777777" w:rsidR="00863FDA" w:rsidRPr="00863FDA" w:rsidRDefault="00863FDA" w:rsidP="00863FDA">
      <w:pPr>
        <w:autoSpaceDE w:val="0"/>
        <w:autoSpaceDN w:val="0"/>
        <w:adjustRightInd w:val="0"/>
        <w:spacing w:after="0" w:line="240" w:lineRule="auto"/>
        <w:ind w:right="-45"/>
        <w:rPr>
          <w:rFonts w:ascii="Cambria" w:eastAsia="Times New Roman" w:hAnsi="Cambria" w:cs="Times New Roman"/>
          <w:b/>
          <w:bCs/>
          <w:lang w:val="en-US" w:eastAsia="sr-Cyrl-CS"/>
        </w:rPr>
      </w:pPr>
      <w:r w:rsidRPr="00863FDA">
        <w:rPr>
          <w:rFonts w:ascii="Cambria" w:eastAsia="Times New Roman" w:hAnsi="Cambria" w:cs="Times New Roman"/>
          <w:b/>
          <w:bCs/>
          <w:lang w:val="en-US" w:eastAsia="sr-Cyrl-CS"/>
        </w:rPr>
        <w:t>ПРОКУПЉЕ</w:t>
      </w:r>
    </w:p>
    <w:p w14:paraId="410C3296" w14:textId="77777777" w:rsidR="00863FDA" w:rsidRPr="00863FDA" w:rsidRDefault="00863FDA" w:rsidP="00863FDA">
      <w:pPr>
        <w:suppressAutoHyphens/>
        <w:spacing w:after="0" w:line="100" w:lineRule="atLeast"/>
        <w:jc w:val="center"/>
        <w:rPr>
          <w:rFonts w:ascii="Cambria" w:eastAsia="Arial Unicode MS" w:hAnsi="Cambria" w:cs="Arial"/>
          <w:color w:val="000000"/>
          <w:kern w:val="1"/>
          <w:sz w:val="32"/>
          <w:szCs w:val="32"/>
          <w:lang w:val="en-US" w:eastAsia="ar-SA"/>
        </w:rPr>
      </w:pPr>
    </w:p>
    <w:p w14:paraId="0BFD7E09" w14:textId="77777777" w:rsidR="00863FDA" w:rsidRPr="00863FDA" w:rsidRDefault="00863FDA" w:rsidP="00863FDA">
      <w:pPr>
        <w:suppressAutoHyphens/>
        <w:spacing w:after="0" w:line="100" w:lineRule="atLeast"/>
        <w:jc w:val="center"/>
        <w:rPr>
          <w:rFonts w:ascii="Cambria" w:eastAsia="Arial Unicode MS" w:hAnsi="Cambria" w:cs="Arial"/>
          <w:color w:val="000000"/>
          <w:kern w:val="1"/>
          <w:sz w:val="32"/>
          <w:szCs w:val="32"/>
          <w:lang w:val="en-US" w:eastAsia="ar-SA"/>
        </w:rPr>
      </w:pPr>
    </w:p>
    <w:p w14:paraId="16D8D512" w14:textId="77777777" w:rsidR="00863FDA" w:rsidRPr="00863FDA" w:rsidRDefault="00863FDA" w:rsidP="00863FDA">
      <w:pPr>
        <w:suppressAutoHyphens/>
        <w:spacing w:after="0" w:line="100" w:lineRule="atLeast"/>
        <w:jc w:val="center"/>
        <w:rPr>
          <w:rFonts w:ascii="Cambria" w:eastAsia="Arial Unicode MS" w:hAnsi="Cambria" w:cs="Arial"/>
          <w:color w:val="000000"/>
          <w:kern w:val="1"/>
          <w:sz w:val="32"/>
          <w:szCs w:val="32"/>
          <w:lang w:val="en-US" w:eastAsia="ar-SA"/>
        </w:rPr>
      </w:pPr>
    </w:p>
    <w:p w14:paraId="1772D70D"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color w:val="000000"/>
          <w:kern w:val="1"/>
          <w:sz w:val="32"/>
          <w:szCs w:val="32"/>
          <w:lang w:val="ru-RU" w:eastAsia="ar-SA"/>
        </w:rPr>
      </w:pPr>
      <w:r w:rsidRPr="00863FDA">
        <w:rPr>
          <w:rFonts w:ascii="Cambria" w:eastAsia="Arial Unicode MS" w:hAnsi="Cambria" w:cs="Arial"/>
          <w:color w:val="000000"/>
          <w:kern w:val="1"/>
          <w:sz w:val="32"/>
          <w:szCs w:val="32"/>
          <w:lang w:val="en-US" w:eastAsia="ar-SA"/>
        </w:rPr>
        <w:t>КОНКУРСНA ДОКУМЕНТАЦИЈA</w:t>
      </w:r>
    </w:p>
    <w:p w14:paraId="2BB0DA73" w14:textId="77777777" w:rsidR="00863FDA" w:rsidRPr="00863FDA" w:rsidRDefault="00863FDA" w:rsidP="00863FDA">
      <w:pPr>
        <w:suppressAutoHyphens/>
        <w:spacing w:after="0" w:line="100" w:lineRule="atLeast"/>
        <w:jc w:val="center"/>
        <w:rPr>
          <w:rFonts w:ascii="Cambria" w:eastAsia="Arial Unicode MS" w:hAnsi="Cambria" w:cs="Arial"/>
          <w:color w:val="000000"/>
          <w:kern w:val="1"/>
          <w:sz w:val="32"/>
          <w:szCs w:val="32"/>
          <w:lang w:val="ru-RU" w:eastAsia="ar-SA"/>
        </w:rPr>
      </w:pPr>
    </w:p>
    <w:p w14:paraId="3AB9479E"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8"/>
          <w:szCs w:val="28"/>
          <w:lang w:val="en-US" w:eastAsia="ar-SA"/>
        </w:rPr>
      </w:pPr>
      <w:r w:rsidRPr="00863FDA">
        <w:rPr>
          <w:rFonts w:ascii="Cambria" w:eastAsia="Arial Unicode MS" w:hAnsi="Cambria" w:cs="Arial"/>
          <w:b/>
          <w:bCs/>
          <w:i/>
          <w:iCs/>
          <w:color w:val="000000"/>
          <w:kern w:val="1"/>
          <w:sz w:val="28"/>
          <w:szCs w:val="28"/>
          <w:lang w:val="en-US" w:eastAsia="ar-SA"/>
        </w:rPr>
        <w:t>Градска управа Прокупље</w:t>
      </w:r>
    </w:p>
    <w:p w14:paraId="70FD4A11"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4"/>
          <w:szCs w:val="24"/>
          <w:lang w:val="en-US" w:eastAsia="ar-SA"/>
        </w:rPr>
      </w:pPr>
      <w:r w:rsidRPr="00863FDA">
        <w:rPr>
          <w:rFonts w:ascii="Cambria" w:eastAsia="Arial Unicode MS" w:hAnsi="Cambria" w:cs="Arial"/>
          <w:b/>
          <w:bCs/>
          <w:i/>
          <w:iCs/>
          <w:color w:val="000000"/>
          <w:kern w:val="1"/>
          <w:sz w:val="24"/>
          <w:szCs w:val="24"/>
          <w:lang w:val="en-US" w:eastAsia="ar-SA"/>
        </w:rPr>
        <w:t>Никодија Стојановића Татка бр.2</w:t>
      </w:r>
    </w:p>
    <w:p w14:paraId="400F6DEE"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8"/>
          <w:szCs w:val="28"/>
          <w:lang w:val="ru-RU" w:eastAsia="ar-SA"/>
        </w:rPr>
      </w:pPr>
    </w:p>
    <w:p w14:paraId="2AF911C3"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8"/>
          <w:szCs w:val="28"/>
          <w:lang w:val="ru-RU" w:eastAsia="ar-SA"/>
        </w:rPr>
      </w:pPr>
    </w:p>
    <w:p w14:paraId="302B3890"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8"/>
          <w:szCs w:val="28"/>
          <w:lang w:val="ru-RU" w:eastAsia="ar-SA"/>
        </w:rPr>
      </w:pPr>
    </w:p>
    <w:p w14:paraId="0525B42C"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sz w:val="24"/>
          <w:szCs w:val="24"/>
          <w:lang w:val="en-US" w:eastAsia="ar-SA"/>
        </w:rPr>
      </w:pPr>
      <w:r w:rsidRPr="00863FDA">
        <w:rPr>
          <w:rFonts w:ascii="Cambria" w:eastAsia="Arial Unicode MS" w:hAnsi="Cambria" w:cs="Arial"/>
          <w:b/>
          <w:bCs/>
          <w:color w:val="000000"/>
          <w:kern w:val="1"/>
          <w:sz w:val="24"/>
          <w:szCs w:val="24"/>
          <w:lang w:val="en-US" w:eastAsia="ar-SA"/>
        </w:rPr>
        <w:t>ЈАВНА НАБАВКА–Услуга израде пројектно-техничке документације инфраструктурног опремања локације привредне зоне Хисар за будуће кориснике</w:t>
      </w:r>
    </w:p>
    <w:p w14:paraId="127DB6E2"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4"/>
          <w:szCs w:val="24"/>
          <w:lang w:val="en-US" w:eastAsia="ar-SA"/>
        </w:rPr>
      </w:pPr>
    </w:p>
    <w:p w14:paraId="7BDDA6BC"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sz w:val="24"/>
          <w:szCs w:val="24"/>
          <w:lang w:val="en-US" w:eastAsia="ar-SA"/>
        </w:rPr>
      </w:pPr>
      <w:r w:rsidRPr="00863FDA">
        <w:rPr>
          <w:rFonts w:ascii="Cambria" w:eastAsia="Arial Unicode MS" w:hAnsi="Cambria" w:cs="Arial"/>
          <w:b/>
          <w:bCs/>
          <w:color w:val="000000"/>
          <w:kern w:val="1"/>
          <w:sz w:val="24"/>
          <w:szCs w:val="24"/>
          <w:lang w:val="en-US" w:eastAsia="ar-SA"/>
        </w:rPr>
        <w:t>ЈАВНА НАБАКА МАЛЕ ВРЕДНОСТИ</w:t>
      </w:r>
    </w:p>
    <w:p w14:paraId="015261B4"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sz w:val="24"/>
          <w:szCs w:val="24"/>
          <w:lang w:val="en-US" w:eastAsia="ar-SA"/>
        </w:rPr>
      </w:pPr>
    </w:p>
    <w:p w14:paraId="507ADCFA" w14:textId="14CB1D86" w:rsidR="00863FDA" w:rsidRPr="00863FDA" w:rsidRDefault="00292803" w:rsidP="00863FDA">
      <w:pPr>
        <w:suppressAutoHyphens/>
        <w:spacing w:after="0" w:line="100" w:lineRule="atLeast"/>
        <w:jc w:val="center"/>
        <w:rPr>
          <w:rFonts w:ascii="Cambria" w:eastAsia="Arial Unicode MS" w:hAnsi="Cambria" w:cs="Arial"/>
          <w:i/>
          <w:iCs/>
          <w:color w:val="000000"/>
          <w:kern w:val="1"/>
          <w:sz w:val="24"/>
          <w:szCs w:val="24"/>
          <w:lang w:val="en-US" w:eastAsia="ar-SA"/>
        </w:rPr>
      </w:pPr>
      <w:r>
        <w:rPr>
          <w:rFonts w:ascii="Cambria" w:eastAsia="Arial Unicode MS" w:hAnsi="Cambria" w:cs="Arial"/>
          <w:b/>
          <w:bCs/>
          <w:color w:val="000000"/>
          <w:kern w:val="1"/>
          <w:sz w:val="24"/>
          <w:szCs w:val="24"/>
          <w:lang w:val="sr-Cyrl-RS" w:eastAsia="ar-SA"/>
        </w:rPr>
        <w:t xml:space="preserve">          </w:t>
      </w:r>
      <w:proofErr w:type="gramStart"/>
      <w:r w:rsidR="00863FDA" w:rsidRPr="00863FDA">
        <w:rPr>
          <w:rFonts w:ascii="Cambria" w:eastAsia="Arial Unicode MS" w:hAnsi="Cambria" w:cs="Arial"/>
          <w:b/>
          <w:bCs/>
          <w:color w:val="000000"/>
          <w:kern w:val="1"/>
          <w:sz w:val="24"/>
          <w:szCs w:val="24"/>
          <w:lang w:val="en-US" w:eastAsia="ar-SA"/>
        </w:rPr>
        <w:t>ЈАВНА НАБАВКА бр.</w:t>
      </w:r>
      <w:proofErr w:type="gramEnd"/>
      <w:r w:rsidR="00863FDA" w:rsidRPr="00863FDA">
        <w:rPr>
          <w:rFonts w:ascii="Cambria" w:eastAsia="Arial Unicode MS" w:hAnsi="Cambria" w:cs="Arial"/>
          <w:b/>
          <w:bCs/>
          <w:color w:val="000000"/>
          <w:kern w:val="1"/>
          <w:sz w:val="24"/>
          <w:szCs w:val="24"/>
          <w:lang w:val="en-US" w:eastAsia="ar-SA"/>
        </w:rPr>
        <w:t xml:space="preserve"> </w:t>
      </w:r>
      <w:r>
        <w:rPr>
          <w:rFonts w:ascii="Cambria" w:eastAsia="Times New Roman" w:hAnsi="Cambria" w:cs="Times New Roman"/>
          <w:b/>
          <w:bCs/>
          <w:lang w:val="sr-Cyrl-RS" w:eastAsia="sr-Cyrl-CS"/>
        </w:rPr>
        <w:t>У-1.1.3/401-2</w:t>
      </w:r>
      <w:r w:rsidR="00FF7A42">
        <w:rPr>
          <w:rFonts w:ascii="Cambria" w:eastAsia="Times New Roman" w:hAnsi="Cambria" w:cs="Times New Roman"/>
          <w:b/>
          <w:bCs/>
          <w:lang w:val="sr-Latn-RS" w:eastAsia="sr-Cyrl-CS"/>
        </w:rPr>
        <w:t>4</w:t>
      </w:r>
      <w:r>
        <w:rPr>
          <w:rFonts w:ascii="Cambria" w:eastAsia="Times New Roman" w:hAnsi="Cambria" w:cs="Times New Roman"/>
          <w:b/>
          <w:bCs/>
          <w:lang w:val="sr-Cyrl-RS" w:eastAsia="sr-Cyrl-CS"/>
        </w:rPr>
        <w:t>/19-04</w:t>
      </w:r>
    </w:p>
    <w:p w14:paraId="147C5192"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tbl>
      <w:tblPr>
        <w:tblpPr w:leftFromText="180" w:rightFromText="180" w:vertAnchor="text" w:horzAnchor="margin" w:tblpXSpec="center" w:tblpY="6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3944"/>
      </w:tblGrid>
      <w:tr w:rsidR="00863FDA" w:rsidRPr="00863FDA" w14:paraId="378A24BF" w14:textId="77777777" w:rsidTr="00B77602">
        <w:tc>
          <w:tcPr>
            <w:tcW w:w="3994" w:type="dxa"/>
            <w:tcBorders>
              <w:top w:val="single" w:sz="4" w:space="0" w:color="auto"/>
              <w:left w:val="single" w:sz="4" w:space="0" w:color="auto"/>
              <w:bottom w:val="single" w:sz="4" w:space="0" w:color="auto"/>
              <w:right w:val="single" w:sz="4" w:space="0" w:color="auto"/>
            </w:tcBorders>
            <w:shd w:val="clear" w:color="auto" w:fill="D9D9D9"/>
          </w:tcPr>
          <w:p w14:paraId="0051F874" w14:textId="77777777" w:rsidR="00863FDA" w:rsidRPr="00863FDA" w:rsidRDefault="00863FDA" w:rsidP="00863FDA">
            <w:pPr>
              <w:tabs>
                <w:tab w:val="left" w:pos="2805"/>
              </w:tabs>
              <w:suppressAutoHyphens/>
              <w:spacing w:after="0" w:line="276" w:lineRule="auto"/>
              <w:rPr>
                <w:rFonts w:ascii="Cambria" w:eastAsia="Arial Unicode MS" w:hAnsi="Cambria" w:cs="Arial"/>
                <w:color w:val="000000"/>
                <w:kern w:val="1"/>
                <w:sz w:val="20"/>
                <w:szCs w:val="20"/>
                <w:lang w:val="en-US" w:eastAsia="ar-SA"/>
              </w:rPr>
            </w:pPr>
            <w:r w:rsidRPr="00863FDA">
              <w:rPr>
                <w:rFonts w:ascii="Cambria" w:eastAsia="Arial Unicode MS" w:hAnsi="Cambria" w:cs="Arial"/>
                <w:color w:val="000000"/>
                <w:kern w:val="1"/>
                <w:sz w:val="20"/>
                <w:szCs w:val="20"/>
                <w:lang w:val="en-US" w:eastAsia="ar-SA"/>
              </w:rPr>
              <w:t>Позив и конкурсна документација објављени на Порталу Управе за јавне набавке и интернет страни наручиоца:</w:t>
            </w:r>
          </w:p>
        </w:tc>
        <w:tc>
          <w:tcPr>
            <w:tcW w:w="3944" w:type="dxa"/>
            <w:tcBorders>
              <w:top w:val="single" w:sz="4" w:space="0" w:color="auto"/>
              <w:left w:val="single" w:sz="4" w:space="0" w:color="auto"/>
              <w:bottom w:val="single" w:sz="4" w:space="0" w:color="auto"/>
              <w:right w:val="single" w:sz="4" w:space="0" w:color="auto"/>
            </w:tcBorders>
            <w:vAlign w:val="center"/>
          </w:tcPr>
          <w:p w14:paraId="63B52646" w14:textId="41F815E3" w:rsidR="00863FDA" w:rsidRPr="00863FDA" w:rsidRDefault="00FF7A42" w:rsidP="00292803">
            <w:pPr>
              <w:tabs>
                <w:tab w:val="left" w:pos="2805"/>
              </w:tabs>
              <w:suppressAutoHyphens/>
              <w:spacing w:after="0" w:line="276" w:lineRule="auto"/>
              <w:rPr>
                <w:rFonts w:ascii="Cambria" w:eastAsia="Arial Unicode MS" w:hAnsi="Cambria" w:cs="Arial"/>
                <w:color w:val="000000"/>
                <w:kern w:val="1"/>
                <w:sz w:val="20"/>
                <w:szCs w:val="20"/>
                <w:lang w:val="en-US" w:eastAsia="ar-SA"/>
              </w:rPr>
            </w:pPr>
            <w:r>
              <w:rPr>
                <w:rFonts w:ascii="Cambria" w:eastAsia="Arial Unicode MS" w:hAnsi="Cambria" w:cs="Arial"/>
                <w:color w:val="000000"/>
                <w:kern w:val="1"/>
                <w:sz w:val="20"/>
                <w:szCs w:val="20"/>
                <w:lang w:val="sr-Latn-RS" w:eastAsia="ar-SA"/>
              </w:rPr>
              <w:t>22.03</w:t>
            </w:r>
            <w:r w:rsidR="00292803">
              <w:rPr>
                <w:rFonts w:ascii="Cambria" w:eastAsia="Arial Unicode MS" w:hAnsi="Cambria" w:cs="Arial"/>
                <w:color w:val="000000"/>
                <w:kern w:val="1"/>
                <w:sz w:val="20"/>
                <w:szCs w:val="20"/>
                <w:lang w:val="sr-Cyrl-RS" w:eastAsia="ar-SA"/>
              </w:rPr>
              <w:t>.</w:t>
            </w:r>
            <w:r w:rsidR="00863FDA" w:rsidRPr="00863FDA">
              <w:rPr>
                <w:rFonts w:ascii="Cambria" w:eastAsia="Arial Unicode MS" w:hAnsi="Cambria" w:cs="Arial"/>
                <w:color w:val="000000"/>
                <w:kern w:val="1"/>
                <w:sz w:val="20"/>
                <w:szCs w:val="20"/>
                <w:lang w:val="en-US" w:eastAsia="ar-SA"/>
              </w:rPr>
              <w:t>2019. године</w:t>
            </w:r>
          </w:p>
        </w:tc>
      </w:tr>
      <w:tr w:rsidR="00863FDA" w:rsidRPr="00863FDA" w14:paraId="6A961789" w14:textId="77777777" w:rsidTr="00B77602">
        <w:tc>
          <w:tcPr>
            <w:tcW w:w="3994" w:type="dxa"/>
            <w:tcBorders>
              <w:top w:val="single" w:sz="4" w:space="0" w:color="auto"/>
              <w:left w:val="single" w:sz="4" w:space="0" w:color="auto"/>
              <w:bottom w:val="single" w:sz="4" w:space="0" w:color="auto"/>
              <w:right w:val="single" w:sz="4" w:space="0" w:color="auto"/>
            </w:tcBorders>
            <w:shd w:val="clear" w:color="auto" w:fill="D9D9D9"/>
            <w:hideMark/>
          </w:tcPr>
          <w:p w14:paraId="49B08908" w14:textId="77777777" w:rsidR="00863FDA" w:rsidRPr="00863FDA" w:rsidRDefault="00863FDA" w:rsidP="00863FDA">
            <w:pPr>
              <w:tabs>
                <w:tab w:val="left" w:pos="2805"/>
              </w:tabs>
              <w:suppressAutoHyphens/>
              <w:spacing w:after="0" w:line="276" w:lineRule="auto"/>
              <w:rPr>
                <w:rFonts w:ascii="Cambria" w:eastAsia="Arial Unicode MS" w:hAnsi="Cambria" w:cs="Arial"/>
                <w:color w:val="000000"/>
                <w:kern w:val="1"/>
                <w:sz w:val="20"/>
                <w:szCs w:val="20"/>
                <w:lang w:val="en-US" w:eastAsia="ar-SA"/>
              </w:rPr>
            </w:pPr>
            <w:r w:rsidRPr="00863FDA">
              <w:rPr>
                <w:rFonts w:ascii="Cambria" w:eastAsia="Arial Unicode MS" w:hAnsi="Cambria" w:cs="Arial"/>
                <w:color w:val="000000"/>
                <w:kern w:val="1"/>
                <w:sz w:val="20"/>
                <w:szCs w:val="20"/>
                <w:lang w:val="en-US" w:eastAsia="ar-SA"/>
              </w:rPr>
              <w:t>Рок за достављање понуда:</w:t>
            </w:r>
          </w:p>
        </w:tc>
        <w:tc>
          <w:tcPr>
            <w:tcW w:w="3944" w:type="dxa"/>
            <w:tcBorders>
              <w:top w:val="single" w:sz="4" w:space="0" w:color="auto"/>
              <w:left w:val="single" w:sz="4" w:space="0" w:color="auto"/>
              <w:bottom w:val="single" w:sz="4" w:space="0" w:color="auto"/>
              <w:right w:val="single" w:sz="4" w:space="0" w:color="auto"/>
            </w:tcBorders>
            <w:vAlign w:val="center"/>
          </w:tcPr>
          <w:p w14:paraId="59A781EE" w14:textId="77777777" w:rsidR="00292803" w:rsidRDefault="00292803" w:rsidP="00863FDA">
            <w:pPr>
              <w:tabs>
                <w:tab w:val="left" w:pos="2805"/>
              </w:tabs>
              <w:suppressAutoHyphens/>
              <w:spacing w:after="0" w:line="276" w:lineRule="auto"/>
              <w:jc w:val="right"/>
              <w:rPr>
                <w:rFonts w:ascii="Cambria" w:eastAsia="Arial Unicode MS" w:hAnsi="Cambria" w:cs="Arial"/>
                <w:color w:val="000000"/>
                <w:kern w:val="1"/>
                <w:sz w:val="20"/>
                <w:szCs w:val="20"/>
                <w:lang w:val="sr-Cyrl-RS" w:eastAsia="ar-SA"/>
              </w:rPr>
            </w:pPr>
          </w:p>
          <w:p w14:paraId="1485C2FD" w14:textId="10454F07" w:rsidR="00863FDA" w:rsidRPr="00863FDA" w:rsidRDefault="00292803" w:rsidP="00FF7A42">
            <w:pPr>
              <w:tabs>
                <w:tab w:val="left" w:pos="2805"/>
              </w:tabs>
              <w:suppressAutoHyphens/>
              <w:spacing w:after="0" w:line="276" w:lineRule="auto"/>
              <w:rPr>
                <w:rFonts w:ascii="Cambria" w:eastAsia="Arial Unicode MS" w:hAnsi="Cambria" w:cs="Arial"/>
                <w:color w:val="000000"/>
                <w:kern w:val="1"/>
                <w:sz w:val="20"/>
                <w:szCs w:val="20"/>
                <w:lang w:val="en-US" w:eastAsia="ar-SA"/>
              </w:rPr>
            </w:pPr>
            <w:r>
              <w:rPr>
                <w:rFonts w:ascii="Cambria" w:eastAsia="Arial Unicode MS" w:hAnsi="Cambria" w:cs="Arial"/>
                <w:color w:val="000000"/>
                <w:kern w:val="1"/>
                <w:sz w:val="20"/>
                <w:szCs w:val="20"/>
                <w:lang w:val="sr-Cyrl-RS" w:eastAsia="ar-SA"/>
              </w:rPr>
              <w:t xml:space="preserve"> </w:t>
            </w:r>
            <w:r w:rsidR="00FF7A42">
              <w:rPr>
                <w:rFonts w:ascii="Cambria" w:eastAsia="Arial Unicode MS" w:hAnsi="Cambria" w:cs="Arial"/>
                <w:color w:val="000000"/>
                <w:kern w:val="1"/>
                <w:sz w:val="20"/>
                <w:szCs w:val="20"/>
                <w:lang w:val="sr-Latn-RS" w:eastAsia="ar-SA"/>
              </w:rPr>
              <w:t>01.04</w:t>
            </w:r>
            <w:r>
              <w:rPr>
                <w:rFonts w:ascii="Cambria" w:eastAsia="Arial Unicode MS" w:hAnsi="Cambria" w:cs="Arial"/>
                <w:color w:val="000000"/>
                <w:kern w:val="1"/>
                <w:sz w:val="20"/>
                <w:szCs w:val="20"/>
                <w:lang w:val="sr-Cyrl-RS" w:eastAsia="ar-SA"/>
              </w:rPr>
              <w:t>.</w:t>
            </w:r>
            <w:r>
              <w:rPr>
                <w:rFonts w:ascii="Cambria" w:eastAsia="Arial Unicode MS" w:hAnsi="Cambria" w:cs="Arial"/>
                <w:color w:val="000000"/>
                <w:kern w:val="1"/>
                <w:sz w:val="20"/>
                <w:szCs w:val="20"/>
                <w:lang w:val="en-US" w:eastAsia="ar-SA"/>
              </w:rPr>
              <w:t>2019. године до</w:t>
            </w:r>
            <w:r>
              <w:rPr>
                <w:rFonts w:ascii="Cambria" w:eastAsia="Arial Unicode MS" w:hAnsi="Cambria" w:cs="Arial"/>
                <w:color w:val="000000"/>
                <w:kern w:val="1"/>
                <w:sz w:val="20"/>
                <w:szCs w:val="20"/>
                <w:lang w:val="sr-Cyrl-RS" w:eastAsia="ar-SA"/>
              </w:rPr>
              <w:t xml:space="preserve"> </w:t>
            </w:r>
            <w:r>
              <w:rPr>
                <w:rFonts w:ascii="Times New Roman" w:eastAsia="Arial Unicode MS" w:hAnsi="Times New Roman" w:cs="Arial"/>
                <w:color w:val="000000"/>
                <w:kern w:val="1"/>
                <w:sz w:val="20"/>
                <w:szCs w:val="20"/>
                <w:lang w:val="sr-Cyrl-RS" w:eastAsia="ar-SA"/>
              </w:rPr>
              <w:t>12,00</w:t>
            </w:r>
            <w:r w:rsidR="00863FDA" w:rsidRPr="00863FDA">
              <w:rPr>
                <w:rFonts w:ascii="Cambria" w:eastAsia="Arial Unicode MS" w:hAnsi="Cambria" w:cs="Arial"/>
                <w:color w:val="000000"/>
                <w:kern w:val="1"/>
                <w:sz w:val="20"/>
                <w:szCs w:val="20"/>
                <w:lang w:val="en-US" w:eastAsia="ar-SA"/>
              </w:rPr>
              <w:t xml:space="preserve"> h</w:t>
            </w:r>
          </w:p>
        </w:tc>
      </w:tr>
      <w:tr w:rsidR="00863FDA" w:rsidRPr="00863FDA" w14:paraId="1E92A8F1" w14:textId="77777777" w:rsidTr="00B77602">
        <w:tc>
          <w:tcPr>
            <w:tcW w:w="3994" w:type="dxa"/>
            <w:tcBorders>
              <w:top w:val="single" w:sz="4" w:space="0" w:color="auto"/>
              <w:left w:val="single" w:sz="4" w:space="0" w:color="auto"/>
              <w:bottom w:val="single" w:sz="4" w:space="0" w:color="auto"/>
              <w:right w:val="single" w:sz="4" w:space="0" w:color="auto"/>
            </w:tcBorders>
            <w:shd w:val="clear" w:color="auto" w:fill="D9D9D9"/>
            <w:hideMark/>
          </w:tcPr>
          <w:p w14:paraId="1B11C261" w14:textId="77777777" w:rsidR="00863FDA" w:rsidRPr="00863FDA" w:rsidRDefault="00863FDA" w:rsidP="00863FDA">
            <w:pPr>
              <w:tabs>
                <w:tab w:val="left" w:pos="2805"/>
              </w:tabs>
              <w:suppressAutoHyphens/>
              <w:spacing w:after="0" w:line="276" w:lineRule="auto"/>
              <w:rPr>
                <w:rFonts w:ascii="Cambria" w:eastAsia="Arial Unicode MS" w:hAnsi="Cambria" w:cs="Arial"/>
                <w:color w:val="000000"/>
                <w:kern w:val="1"/>
                <w:sz w:val="20"/>
                <w:szCs w:val="20"/>
                <w:lang w:val="en-US" w:eastAsia="ar-SA"/>
              </w:rPr>
            </w:pPr>
            <w:r w:rsidRPr="00863FDA">
              <w:rPr>
                <w:rFonts w:ascii="Cambria" w:eastAsia="Arial Unicode MS" w:hAnsi="Cambria" w:cs="Arial"/>
                <w:color w:val="000000"/>
                <w:kern w:val="1"/>
                <w:sz w:val="20"/>
                <w:szCs w:val="20"/>
                <w:lang w:val="en-US" w:eastAsia="ar-SA"/>
              </w:rPr>
              <w:t>Датум отварања понуда:</w:t>
            </w:r>
          </w:p>
        </w:tc>
        <w:tc>
          <w:tcPr>
            <w:tcW w:w="3944" w:type="dxa"/>
            <w:tcBorders>
              <w:top w:val="single" w:sz="4" w:space="0" w:color="auto"/>
              <w:left w:val="single" w:sz="4" w:space="0" w:color="auto"/>
              <w:bottom w:val="single" w:sz="4" w:space="0" w:color="auto"/>
              <w:right w:val="single" w:sz="4" w:space="0" w:color="auto"/>
            </w:tcBorders>
            <w:vAlign w:val="center"/>
          </w:tcPr>
          <w:p w14:paraId="714B5684" w14:textId="77777777" w:rsidR="00292803" w:rsidRDefault="00292803" w:rsidP="00292803">
            <w:pPr>
              <w:tabs>
                <w:tab w:val="left" w:pos="2805"/>
              </w:tabs>
              <w:suppressAutoHyphens/>
              <w:spacing w:after="0" w:line="276" w:lineRule="auto"/>
              <w:rPr>
                <w:rFonts w:ascii="Cambria" w:eastAsia="Arial Unicode MS" w:hAnsi="Cambria" w:cs="Arial"/>
                <w:color w:val="000000"/>
                <w:kern w:val="1"/>
                <w:sz w:val="20"/>
                <w:szCs w:val="20"/>
                <w:lang w:val="sr-Cyrl-RS" w:eastAsia="ar-SA"/>
              </w:rPr>
            </w:pPr>
          </w:p>
          <w:p w14:paraId="135AD464" w14:textId="5AB7EA98" w:rsidR="00863FDA" w:rsidRPr="00863FDA" w:rsidRDefault="00292803" w:rsidP="00FF7A42">
            <w:pPr>
              <w:tabs>
                <w:tab w:val="left" w:pos="2805"/>
              </w:tabs>
              <w:suppressAutoHyphens/>
              <w:spacing w:after="0" w:line="276" w:lineRule="auto"/>
              <w:rPr>
                <w:rFonts w:ascii="Cambria" w:eastAsia="Arial Unicode MS" w:hAnsi="Cambria" w:cs="Arial"/>
                <w:color w:val="000000"/>
                <w:kern w:val="1"/>
                <w:sz w:val="20"/>
                <w:szCs w:val="20"/>
                <w:lang w:val="en-US" w:eastAsia="ar-SA"/>
              </w:rPr>
            </w:pPr>
            <w:r>
              <w:rPr>
                <w:rFonts w:ascii="Cambria" w:eastAsia="Arial Unicode MS" w:hAnsi="Cambria" w:cs="Arial"/>
                <w:color w:val="000000"/>
                <w:kern w:val="1"/>
                <w:sz w:val="20"/>
                <w:szCs w:val="20"/>
                <w:lang w:val="sr-Cyrl-RS" w:eastAsia="ar-SA"/>
              </w:rPr>
              <w:t xml:space="preserve"> </w:t>
            </w:r>
            <w:r w:rsidR="00FF7A42">
              <w:rPr>
                <w:rFonts w:ascii="Cambria" w:eastAsia="Arial Unicode MS" w:hAnsi="Cambria" w:cs="Arial"/>
                <w:color w:val="000000"/>
                <w:kern w:val="1"/>
                <w:sz w:val="20"/>
                <w:szCs w:val="20"/>
                <w:lang w:val="sr-Latn-RS" w:eastAsia="ar-SA"/>
              </w:rPr>
              <w:t>01.04</w:t>
            </w:r>
            <w:r>
              <w:rPr>
                <w:rFonts w:ascii="Cambria" w:eastAsia="Arial Unicode MS" w:hAnsi="Cambria" w:cs="Arial"/>
                <w:color w:val="000000"/>
                <w:kern w:val="1"/>
                <w:sz w:val="20"/>
                <w:szCs w:val="20"/>
                <w:lang w:val="sr-Cyrl-RS" w:eastAsia="ar-SA"/>
              </w:rPr>
              <w:t>.</w:t>
            </w:r>
            <w:r>
              <w:rPr>
                <w:rFonts w:ascii="Cambria" w:eastAsia="Arial Unicode MS" w:hAnsi="Cambria" w:cs="Arial"/>
                <w:color w:val="000000"/>
                <w:kern w:val="1"/>
                <w:sz w:val="20"/>
                <w:szCs w:val="20"/>
                <w:lang w:val="en-US" w:eastAsia="ar-SA"/>
              </w:rPr>
              <w:t>2019. године у</w:t>
            </w:r>
            <w:r>
              <w:rPr>
                <w:rFonts w:ascii="Cambria" w:eastAsia="Arial Unicode MS" w:hAnsi="Cambria" w:cs="Arial"/>
                <w:color w:val="000000"/>
                <w:kern w:val="1"/>
                <w:sz w:val="20"/>
                <w:szCs w:val="20"/>
                <w:lang w:val="sr-Cyrl-RS" w:eastAsia="ar-SA"/>
              </w:rPr>
              <w:t xml:space="preserve"> 12,15</w:t>
            </w:r>
            <w:r w:rsidR="00863FDA" w:rsidRPr="00863FDA">
              <w:rPr>
                <w:rFonts w:ascii="Cambria" w:eastAsia="Arial Unicode MS" w:hAnsi="Cambria" w:cs="Arial"/>
                <w:color w:val="000000"/>
                <w:kern w:val="1"/>
                <w:sz w:val="20"/>
                <w:szCs w:val="20"/>
                <w:lang w:val="en-US" w:eastAsia="ar-SA"/>
              </w:rPr>
              <w:t xml:space="preserve"> h</w:t>
            </w:r>
          </w:p>
        </w:tc>
      </w:tr>
    </w:tbl>
    <w:p w14:paraId="7B67EA42"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14:paraId="5C92D578"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14:paraId="0814413A"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14:paraId="0C16FF60"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14:paraId="694FCD48"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14:paraId="358320F8"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14:paraId="02948D75"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14:paraId="1803804C" w14:textId="77777777"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14:paraId="595D9F54" w14:textId="77777777"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14:paraId="77B64170" w14:textId="77777777"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14:paraId="25F9636B" w14:textId="77777777"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14:paraId="6B67D1EA" w14:textId="77777777"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14:paraId="08ECFA3E" w14:textId="77777777"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14:paraId="0648D64C" w14:textId="77777777"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14:paraId="65AA9BB0" w14:textId="77777777" w:rsidR="00863FDA" w:rsidRDefault="00863FDA" w:rsidP="00863FDA">
      <w:pPr>
        <w:suppressAutoHyphens/>
        <w:spacing w:after="0" w:line="100" w:lineRule="atLeast"/>
        <w:jc w:val="center"/>
        <w:rPr>
          <w:rFonts w:ascii="Cambria" w:eastAsia="Arial Unicode MS" w:hAnsi="Cambria" w:cs="Arial"/>
          <w:b/>
          <w:i/>
          <w:iCs/>
          <w:color w:val="000000"/>
          <w:kern w:val="1"/>
          <w:lang w:val="sr-Cyrl-RS" w:eastAsia="ar-SA"/>
        </w:rPr>
      </w:pPr>
    </w:p>
    <w:p w14:paraId="3428F3FF" w14:textId="77777777" w:rsidR="00292803" w:rsidRPr="00292803" w:rsidRDefault="00292803" w:rsidP="00863FDA">
      <w:pPr>
        <w:suppressAutoHyphens/>
        <w:spacing w:after="0" w:line="100" w:lineRule="atLeast"/>
        <w:jc w:val="center"/>
        <w:rPr>
          <w:rFonts w:ascii="Cambria" w:eastAsia="Arial Unicode MS" w:hAnsi="Cambria" w:cs="Arial"/>
          <w:b/>
          <w:bCs/>
          <w:color w:val="000000"/>
          <w:kern w:val="1"/>
          <w:sz w:val="24"/>
          <w:szCs w:val="24"/>
          <w:lang w:val="sr-Cyrl-RS" w:eastAsia="ar-SA"/>
        </w:rPr>
      </w:pPr>
    </w:p>
    <w:p w14:paraId="27F504BD" w14:textId="4A1D3C35" w:rsidR="00292803" w:rsidRDefault="00863FDA" w:rsidP="00863FDA">
      <w:pPr>
        <w:suppressAutoHyphens/>
        <w:spacing w:after="0" w:line="100" w:lineRule="atLeast"/>
        <w:ind w:firstLine="708"/>
        <w:jc w:val="both"/>
        <w:rPr>
          <w:rFonts w:ascii="Cambria" w:eastAsia="Times New Roman" w:hAnsi="Cambria" w:cs="Times New Roman"/>
          <w:b/>
          <w:bCs/>
          <w:lang w:val="sr-Cyrl-RS" w:eastAsia="sr-Cyrl-CS"/>
        </w:rPr>
      </w:pPr>
      <w:proofErr w:type="gramStart"/>
      <w:r w:rsidRPr="00863FDA">
        <w:rPr>
          <w:rFonts w:ascii="Cambria" w:eastAsia="TimesNewRomanPSMT" w:hAnsi="Cambria" w:cs="Arial"/>
          <w:color w:val="000000"/>
          <w:kern w:val="1"/>
          <w:lang w:val="en-US" w:eastAsia="ar-SA"/>
        </w:rPr>
        <w:t>На основу чл.</w:t>
      </w:r>
      <w:proofErr w:type="gramEnd"/>
      <w:r w:rsidRPr="00863FDA">
        <w:rPr>
          <w:rFonts w:ascii="Cambria" w:eastAsia="TimesNewRomanPSMT" w:hAnsi="Cambria" w:cs="Arial"/>
          <w:color w:val="000000"/>
          <w:kern w:val="1"/>
          <w:lang w:val="en-US" w:eastAsia="ar-SA"/>
        </w:rPr>
        <w:t xml:space="preserve"> 39. </w:t>
      </w:r>
      <w:proofErr w:type="gramStart"/>
      <w:r w:rsidRPr="00863FDA">
        <w:rPr>
          <w:rFonts w:ascii="Cambria" w:eastAsia="TimesNewRomanPSMT" w:hAnsi="Cambria" w:cs="Arial"/>
          <w:color w:val="000000"/>
          <w:kern w:val="1"/>
          <w:lang w:val="en-US" w:eastAsia="ar-SA"/>
        </w:rPr>
        <w:t>и</w:t>
      </w:r>
      <w:proofErr w:type="gramEnd"/>
      <w:r w:rsidRPr="00863FDA">
        <w:rPr>
          <w:rFonts w:ascii="Cambria" w:eastAsia="TimesNewRomanPSMT" w:hAnsi="Cambria" w:cs="Arial"/>
          <w:color w:val="000000"/>
          <w:kern w:val="1"/>
          <w:lang w:val="en-US" w:eastAsia="ar-SA"/>
        </w:rPr>
        <w:t xml:space="preserve"> 61. Закона о јавним набавкама </w:t>
      </w:r>
      <w:r w:rsidRPr="00863FDA">
        <w:rPr>
          <w:rFonts w:ascii="Cambria" w:eastAsia="TimesNewRomanPSMT" w:hAnsi="Cambria" w:cs="Arial"/>
          <w:color w:val="000000"/>
          <w:kern w:val="1"/>
          <w:lang w:val="sr-Latn-CS" w:eastAsia="ar-SA"/>
        </w:rPr>
        <w:t>(„Сл</w:t>
      </w:r>
      <w:r w:rsidRPr="00863FDA">
        <w:rPr>
          <w:rFonts w:ascii="Cambria" w:eastAsia="TimesNewRomanPSMT" w:hAnsi="Cambria" w:cs="Arial"/>
          <w:color w:val="000000"/>
          <w:kern w:val="1"/>
          <w:lang w:val="sr-Cyrl-CS" w:eastAsia="ar-SA"/>
        </w:rPr>
        <w:t>ужбени</w:t>
      </w:r>
      <w:r w:rsidRPr="00863FDA">
        <w:rPr>
          <w:rFonts w:ascii="Cambria" w:eastAsia="TimesNewRomanPSMT" w:hAnsi="Cambria" w:cs="Arial"/>
          <w:color w:val="000000"/>
          <w:kern w:val="1"/>
          <w:lang w:val="sr-Latn-CS" w:eastAsia="ar-SA"/>
        </w:rPr>
        <w:t xml:space="preserve">. гласник РС” бр. 124/2012, </w:t>
      </w:r>
      <w:r w:rsidRPr="00863FDA">
        <w:rPr>
          <w:rFonts w:ascii="Cambria" w:eastAsia="TimesNewRomanPSMT" w:hAnsi="Cambria" w:cs="Arial"/>
          <w:color w:val="000000"/>
          <w:kern w:val="1"/>
          <w:lang w:val="sr-Cyrl-CS" w:eastAsia="ar-SA"/>
        </w:rPr>
        <w:t xml:space="preserve">14/2015 и 68/2015 </w:t>
      </w:r>
      <w:r w:rsidRPr="00863FDA">
        <w:rPr>
          <w:rFonts w:ascii="Cambria" w:eastAsia="TimesNewRomanPSMT" w:hAnsi="Cambria" w:cs="Arial"/>
          <w:color w:val="000000"/>
          <w:kern w:val="1"/>
          <w:lang w:val="sr-Latn-CS" w:eastAsia="ar-SA"/>
        </w:rPr>
        <w:t>у даљем тексту: Закон)</w:t>
      </w:r>
      <w:r w:rsidRPr="00863FDA">
        <w:rPr>
          <w:rFonts w:ascii="Cambria" w:eastAsia="TimesNewRomanPSMT" w:hAnsi="Cambria" w:cs="Arial"/>
          <w:color w:val="000000"/>
          <w:kern w:val="1"/>
          <w:lang w:val="en-US" w:eastAsia="ar-SA"/>
        </w:rPr>
        <w:t xml:space="preserve">, </w:t>
      </w:r>
      <w:r w:rsidRPr="00863FDA">
        <w:rPr>
          <w:rFonts w:ascii="Cambria" w:eastAsia="TimesNewRomanPSMT" w:hAnsi="Cambria" w:cs="Arial"/>
          <w:color w:val="000000"/>
          <w:kern w:val="1"/>
          <w:lang w:val="sr-Cyrl-CS" w:eastAsia="ar-SA"/>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292803">
        <w:rPr>
          <w:rFonts w:ascii="Cambria" w:eastAsia="TimesNewRomanPSMT" w:hAnsi="Cambria" w:cs="Arial"/>
          <w:color w:val="000000"/>
          <w:kern w:val="1"/>
          <w:lang w:val="sr-Cyrl-CS" w:eastAsia="ar-SA"/>
        </w:rPr>
        <w:t xml:space="preserve">    </w:t>
      </w:r>
      <w:r w:rsidRPr="00863FDA">
        <w:rPr>
          <w:rFonts w:ascii="Cambria" w:eastAsia="Arial Unicode MS" w:hAnsi="Cambria" w:cs="Arial"/>
          <w:color w:val="000000"/>
          <w:kern w:val="1"/>
          <w:lang w:val="en-US" w:eastAsia="ar-SA"/>
        </w:rPr>
        <w:t>Одлуке о покретању поступка јавне набавке број</w:t>
      </w:r>
      <w:r w:rsidR="00292803" w:rsidRPr="00292803">
        <w:rPr>
          <w:rFonts w:ascii="Cambria" w:eastAsia="Times New Roman" w:hAnsi="Cambria" w:cs="Times New Roman"/>
          <w:b/>
          <w:bCs/>
          <w:lang w:val="sr-Cyrl-RS" w:eastAsia="sr-Cyrl-CS"/>
        </w:rPr>
        <w:t xml:space="preserve"> </w:t>
      </w:r>
    </w:p>
    <w:p w14:paraId="5D239CA2" w14:textId="379DC414" w:rsidR="00863FDA" w:rsidRPr="00863FDA" w:rsidRDefault="00292803" w:rsidP="00292803">
      <w:pPr>
        <w:suppressAutoHyphens/>
        <w:spacing w:after="0" w:line="100" w:lineRule="atLeast"/>
        <w:jc w:val="both"/>
        <w:rPr>
          <w:rFonts w:ascii="Cambria" w:eastAsia="TimesNewRomanPSMT" w:hAnsi="Cambria" w:cs="Arial"/>
          <w:color w:val="000000"/>
          <w:kern w:val="1"/>
          <w:lang w:val="en-US" w:eastAsia="ar-SA"/>
        </w:rPr>
      </w:pPr>
      <w:r w:rsidRPr="00292803">
        <w:rPr>
          <w:rFonts w:ascii="Cambria" w:eastAsia="Times New Roman" w:hAnsi="Cambria" w:cs="Times New Roman"/>
          <w:bCs/>
          <w:lang w:val="sr-Cyrl-RS" w:eastAsia="sr-Cyrl-CS"/>
        </w:rPr>
        <w:t>У-1.1.3/401-2</w:t>
      </w:r>
      <w:r w:rsidR="00FF7A42">
        <w:rPr>
          <w:rFonts w:ascii="Cambria" w:eastAsia="Times New Roman" w:hAnsi="Cambria" w:cs="Times New Roman"/>
          <w:bCs/>
          <w:lang w:val="sr-Latn-RS" w:eastAsia="sr-Cyrl-CS"/>
        </w:rPr>
        <w:t>4</w:t>
      </w:r>
      <w:r w:rsidRPr="00292803">
        <w:rPr>
          <w:rFonts w:ascii="Cambria" w:eastAsia="Times New Roman" w:hAnsi="Cambria" w:cs="Times New Roman"/>
          <w:bCs/>
          <w:lang w:val="sr-Cyrl-RS" w:eastAsia="sr-Cyrl-CS"/>
        </w:rPr>
        <w:t>/19-04</w:t>
      </w:r>
      <w:r w:rsidR="00863FDA" w:rsidRPr="00863FDA">
        <w:rPr>
          <w:rFonts w:ascii="Cambria" w:eastAsia="Arial Unicode MS" w:hAnsi="Cambria" w:cs="Arial"/>
          <w:color w:val="000000"/>
          <w:kern w:val="1"/>
          <w:lang w:val="sr-Cyrl-CS" w:eastAsia="ar-SA"/>
        </w:rPr>
        <w:t>.</w:t>
      </w:r>
      <w:r>
        <w:rPr>
          <w:rFonts w:ascii="Cambria" w:eastAsia="Arial Unicode MS" w:hAnsi="Cambria" w:cs="Arial"/>
          <w:color w:val="000000"/>
          <w:kern w:val="1"/>
          <w:lang w:val="sr-Cyrl-CS" w:eastAsia="ar-SA"/>
        </w:rPr>
        <w:t xml:space="preserve"> од </w:t>
      </w:r>
      <w:r w:rsidR="00FF7A42">
        <w:rPr>
          <w:rFonts w:ascii="Cambria" w:eastAsia="Arial Unicode MS" w:hAnsi="Cambria" w:cs="Arial"/>
          <w:color w:val="000000"/>
          <w:kern w:val="1"/>
          <w:lang w:val="sr-Latn-RS" w:eastAsia="ar-SA"/>
        </w:rPr>
        <w:t>22</w:t>
      </w:r>
      <w:r>
        <w:rPr>
          <w:rFonts w:ascii="Cambria" w:eastAsia="Arial Unicode MS" w:hAnsi="Cambria" w:cs="Arial"/>
          <w:color w:val="000000"/>
          <w:kern w:val="1"/>
          <w:lang w:val="sr-Cyrl-CS" w:eastAsia="ar-SA"/>
        </w:rPr>
        <w:t>.03.2019</w:t>
      </w:r>
      <w:r w:rsidR="00863FDA" w:rsidRPr="00863FDA">
        <w:rPr>
          <w:rFonts w:ascii="Cambria" w:eastAsia="Arial Unicode MS" w:hAnsi="Cambria" w:cs="Arial"/>
          <w:kern w:val="1"/>
          <w:lang w:val="en-US" w:eastAsia="ar-SA"/>
        </w:rPr>
        <w:t xml:space="preserve">. </w:t>
      </w:r>
      <w:proofErr w:type="gramStart"/>
      <w:r w:rsidR="00863FDA" w:rsidRPr="00863FDA">
        <w:rPr>
          <w:rFonts w:ascii="Cambria" w:eastAsia="Arial Unicode MS" w:hAnsi="Cambria" w:cs="Arial"/>
          <w:kern w:val="1"/>
          <w:lang w:val="en-US" w:eastAsia="ar-SA"/>
        </w:rPr>
        <w:t>године</w:t>
      </w:r>
      <w:proofErr w:type="gramEnd"/>
      <w:r w:rsidR="00863FDA" w:rsidRPr="00863FDA">
        <w:rPr>
          <w:rFonts w:ascii="Cambria" w:eastAsia="Arial Unicode MS" w:hAnsi="Cambria" w:cs="Arial"/>
          <w:color w:val="000000"/>
          <w:kern w:val="1"/>
          <w:lang w:val="en-US" w:eastAsia="ar-SA"/>
        </w:rPr>
        <w:t>, припремљена је:</w:t>
      </w:r>
    </w:p>
    <w:p w14:paraId="3A3CC9B2" w14:textId="77777777" w:rsidR="00863FDA" w:rsidRPr="00863FDA" w:rsidRDefault="00863FDA" w:rsidP="00863FDA">
      <w:pPr>
        <w:suppressAutoHyphens/>
        <w:spacing w:after="0" w:line="100" w:lineRule="atLeast"/>
        <w:ind w:firstLine="720"/>
        <w:jc w:val="both"/>
        <w:rPr>
          <w:rFonts w:ascii="Cambria" w:eastAsia="TimesNewRomanPSMT" w:hAnsi="Cambria" w:cs="Arial"/>
          <w:color w:val="000000"/>
          <w:kern w:val="1"/>
          <w:lang w:val="en-US" w:eastAsia="ar-SA"/>
        </w:rPr>
      </w:pPr>
    </w:p>
    <w:p w14:paraId="49127925" w14:textId="77777777" w:rsidR="00863FDA" w:rsidRPr="00863FDA" w:rsidRDefault="00863FDA" w:rsidP="00863FDA">
      <w:pPr>
        <w:suppressAutoHyphens/>
        <w:spacing w:after="0" w:line="100" w:lineRule="atLeast"/>
        <w:ind w:firstLine="720"/>
        <w:jc w:val="both"/>
        <w:rPr>
          <w:rFonts w:ascii="Cambria" w:eastAsia="TimesNewRomanPSMT" w:hAnsi="Cambria" w:cs="Arial"/>
          <w:color w:val="000000"/>
          <w:kern w:val="1"/>
          <w:lang w:val="en-US" w:eastAsia="ar-SA"/>
        </w:rPr>
      </w:pPr>
    </w:p>
    <w:p w14:paraId="64BE6538" w14:textId="77777777" w:rsidR="00863FDA" w:rsidRPr="00863FDA" w:rsidRDefault="00863FDA" w:rsidP="00863FDA">
      <w:pPr>
        <w:suppressAutoHyphens/>
        <w:spacing w:after="0" w:line="100" w:lineRule="atLeast"/>
        <w:ind w:firstLine="720"/>
        <w:jc w:val="both"/>
        <w:rPr>
          <w:rFonts w:ascii="Cambria" w:eastAsia="TimesNewRomanPSMT" w:hAnsi="Cambria" w:cs="Arial"/>
          <w:color w:val="000000"/>
          <w:kern w:val="1"/>
          <w:lang w:val="en-US" w:eastAsia="ar-SA"/>
        </w:rPr>
      </w:pPr>
    </w:p>
    <w:p w14:paraId="773DFAF2" w14:textId="77777777" w:rsidR="00863FDA" w:rsidRPr="00863FDA" w:rsidRDefault="00863FDA" w:rsidP="00863FDA">
      <w:pPr>
        <w:suppressAutoHyphens/>
        <w:spacing w:after="0" w:line="100" w:lineRule="atLeast"/>
        <w:ind w:firstLine="720"/>
        <w:jc w:val="both"/>
        <w:rPr>
          <w:rFonts w:ascii="Cambria" w:eastAsia="TimesNewRomanPSMT" w:hAnsi="Cambria" w:cs="Arial"/>
          <w:color w:val="000000"/>
          <w:kern w:val="1"/>
          <w:lang w:val="en-US" w:eastAsia="ar-SA"/>
        </w:rPr>
      </w:pPr>
    </w:p>
    <w:p w14:paraId="1FD0FB72" w14:textId="77777777" w:rsidR="00863FDA" w:rsidRPr="00863FDA" w:rsidRDefault="00863FDA" w:rsidP="00863FDA">
      <w:pPr>
        <w:suppressAutoHyphens/>
        <w:spacing w:after="0" w:line="100" w:lineRule="atLeast"/>
        <w:ind w:firstLine="720"/>
        <w:jc w:val="both"/>
        <w:rPr>
          <w:rFonts w:ascii="Cambria" w:eastAsia="TimesNewRomanPSMT" w:hAnsi="Cambria" w:cs="Arial"/>
          <w:color w:val="000000"/>
          <w:kern w:val="1"/>
          <w:lang w:val="en-US" w:eastAsia="ar-SA"/>
        </w:rPr>
      </w:pPr>
    </w:p>
    <w:p w14:paraId="2F4AFCB0" w14:textId="77777777" w:rsidR="00863FDA" w:rsidRPr="00863FDA" w:rsidRDefault="00863FDA" w:rsidP="00863FDA">
      <w:pPr>
        <w:shd w:val="clear" w:color="auto" w:fill="C6D9F1"/>
        <w:suppressAutoHyphens/>
        <w:spacing w:after="0" w:line="100" w:lineRule="atLeast"/>
        <w:jc w:val="center"/>
        <w:rPr>
          <w:rFonts w:ascii="Cambria" w:eastAsia="TimesNewRomanPS-BoldMT" w:hAnsi="Cambria" w:cs="Arial"/>
          <w:b/>
          <w:bCs/>
          <w:color w:val="000000"/>
          <w:kern w:val="1"/>
          <w:lang w:val="en-US" w:eastAsia="ar-SA"/>
        </w:rPr>
      </w:pPr>
    </w:p>
    <w:p w14:paraId="6ACCAF39" w14:textId="77777777" w:rsidR="00863FDA" w:rsidRPr="00863FDA" w:rsidRDefault="00863FDA" w:rsidP="00863FDA">
      <w:pPr>
        <w:shd w:val="clear" w:color="auto" w:fill="C6D9F1"/>
        <w:suppressAutoHyphens/>
        <w:spacing w:after="0" w:line="100" w:lineRule="atLeast"/>
        <w:jc w:val="center"/>
        <w:rPr>
          <w:rFonts w:ascii="Cambria" w:eastAsia="TimesNewRomanPS-BoldMT" w:hAnsi="Cambria" w:cs="Arial"/>
          <w:b/>
          <w:bCs/>
          <w:color w:val="000000"/>
          <w:kern w:val="1"/>
          <w:sz w:val="32"/>
          <w:szCs w:val="32"/>
          <w:lang w:val="ru-RU" w:eastAsia="ar-SA"/>
        </w:rPr>
      </w:pPr>
      <w:r w:rsidRPr="00863FDA">
        <w:rPr>
          <w:rFonts w:ascii="Cambria" w:eastAsia="TimesNewRomanPS-BoldMT" w:hAnsi="Cambria" w:cs="Arial"/>
          <w:b/>
          <w:bCs/>
          <w:color w:val="000000"/>
          <w:kern w:val="1"/>
          <w:sz w:val="32"/>
          <w:szCs w:val="32"/>
          <w:lang w:val="en-US" w:eastAsia="ar-SA"/>
        </w:rPr>
        <w:t>КОНКУРСНА ДОКУМЕНТАЦИЈА</w:t>
      </w:r>
    </w:p>
    <w:p w14:paraId="496AFBE4" w14:textId="77777777" w:rsidR="00863FDA" w:rsidRPr="00863FDA" w:rsidRDefault="00863FDA" w:rsidP="00863FDA">
      <w:pPr>
        <w:shd w:val="clear" w:color="auto" w:fill="C6D9F1"/>
        <w:suppressAutoHyphens/>
        <w:spacing w:after="0" w:line="100" w:lineRule="atLeast"/>
        <w:jc w:val="center"/>
        <w:rPr>
          <w:rFonts w:ascii="Cambria" w:eastAsia="TimesNewRomanPS-BoldMT" w:hAnsi="Cambria" w:cs="Arial"/>
          <w:b/>
          <w:bCs/>
          <w:color w:val="000000"/>
          <w:kern w:val="1"/>
          <w:lang w:val="ru-RU" w:eastAsia="ar-SA"/>
        </w:rPr>
      </w:pPr>
    </w:p>
    <w:p w14:paraId="284E401B" w14:textId="77777777" w:rsidR="00863FDA" w:rsidRPr="00863FDA" w:rsidRDefault="00863FDA" w:rsidP="00863FDA">
      <w:pPr>
        <w:suppressAutoHyphens/>
        <w:spacing w:after="0" w:line="100" w:lineRule="atLeast"/>
        <w:jc w:val="center"/>
        <w:rPr>
          <w:rFonts w:ascii="Cambria" w:eastAsia="TimesNewRomanPS-BoldMT" w:hAnsi="Cambria" w:cs="Arial"/>
          <w:b/>
          <w:bCs/>
          <w:color w:val="000000"/>
          <w:kern w:val="1"/>
          <w:lang w:val="en-US" w:eastAsia="ar-SA"/>
        </w:rPr>
      </w:pPr>
      <w:r w:rsidRPr="00863FDA">
        <w:rPr>
          <w:rFonts w:ascii="Cambria" w:eastAsia="Arial Unicode MS" w:hAnsi="Cambria" w:cs="Arial"/>
          <w:b/>
          <w:bCs/>
          <w:color w:val="000000"/>
          <w:kern w:val="1"/>
          <w:sz w:val="24"/>
          <w:szCs w:val="24"/>
          <w:lang w:val="en-US" w:eastAsia="ar-SA"/>
        </w:rPr>
        <w:t>ЈАВНА НАБАВКА–Услуга израде пројектно-техничке документације инфраструктурног опремања локације привредне зоне Хисар за будуће кориснике</w:t>
      </w:r>
    </w:p>
    <w:p w14:paraId="5CFE2353" w14:textId="77777777" w:rsidR="00863FDA" w:rsidRPr="00863FDA" w:rsidRDefault="00863FDA" w:rsidP="00863FDA">
      <w:pPr>
        <w:shd w:val="clear" w:color="auto" w:fill="C6D9F1"/>
        <w:suppressAutoHyphens/>
        <w:spacing w:after="0" w:line="100" w:lineRule="atLeast"/>
        <w:jc w:val="center"/>
        <w:rPr>
          <w:rFonts w:ascii="Cambria" w:eastAsia="TimesNewRomanPS-BoldMT" w:hAnsi="Cambria" w:cs="Arial"/>
          <w:b/>
          <w:bCs/>
          <w:color w:val="000000"/>
          <w:kern w:val="1"/>
          <w:lang w:val="en-US" w:eastAsia="ar-SA"/>
        </w:rPr>
      </w:pPr>
    </w:p>
    <w:p w14:paraId="1C9E06FD" w14:textId="77777777" w:rsidR="00863FDA" w:rsidRPr="00863FDA" w:rsidRDefault="00863FDA" w:rsidP="00863FDA">
      <w:pPr>
        <w:suppressAutoHyphens/>
        <w:spacing w:after="0" w:line="100" w:lineRule="atLeast"/>
        <w:jc w:val="both"/>
        <w:rPr>
          <w:rFonts w:ascii="Cambria" w:eastAsia="TimesNewRomanPS-BoldMT" w:hAnsi="Cambria" w:cs="Arial"/>
          <w:b/>
          <w:bCs/>
          <w:color w:val="FF0000"/>
          <w:kern w:val="1"/>
          <w:lang w:val="en-US" w:eastAsia="ar-SA"/>
        </w:rPr>
      </w:pPr>
    </w:p>
    <w:p w14:paraId="757ED799"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Конкурсна документација садржи:</w:t>
      </w:r>
    </w:p>
    <w:p w14:paraId="1E21F18F"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tbl>
      <w:tblPr>
        <w:tblW w:w="9272" w:type="dxa"/>
        <w:tblInd w:w="-15" w:type="dxa"/>
        <w:tblLayout w:type="fixed"/>
        <w:tblLook w:val="0000" w:firstRow="0" w:lastRow="0" w:firstColumn="0" w:lastColumn="0" w:noHBand="0" w:noVBand="0"/>
      </w:tblPr>
      <w:tblGrid>
        <w:gridCol w:w="1553"/>
        <w:gridCol w:w="6129"/>
        <w:gridCol w:w="1590"/>
      </w:tblGrid>
      <w:tr w:rsidR="00863FDA" w:rsidRPr="00863FDA" w14:paraId="3DCDDD9C" w14:textId="77777777" w:rsidTr="00B77602">
        <w:tc>
          <w:tcPr>
            <w:tcW w:w="1553" w:type="dxa"/>
            <w:tcBorders>
              <w:top w:val="single" w:sz="4" w:space="0" w:color="000000"/>
              <w:left w:val="single" w:sz="4" w:space="0" w:color="000000"/>
              <w:bottom w:val="single" w:sz="4" w:space="0" w:color="000000"/>
            </w:tcBorders>
            <w:shd w:val="clear" w:color="auto" w:fill="D9D9D9"/>
          </w:tcPr>
          <w:p w14:paraId="173CC0DC" w14:textId="77777777" w:rsidR="00863FDA" w:rsidRPr="00863FDA" w:rsidRDefault="00863FDA" w:rsidP="00863FDA">
            <w:pPr>
              <w:suppressAutoHyphens/>
              <w:spacing w:after="0" w:line="100" w:lineRule="atLeast"/>
              <w:jc w:val="both"/>
              <w:rPr>
                <w:rFonts w:ascii="Cambria" w:eastAsia="TimesNewRomanPSMT" w:hAnsi="Cambria" w:cs="Arial"/>
                <w:b/>
                <w:i/>
                <w:color w:val="000000"/>
                <w:kern w:val="1"/>
                <w:lang w:val="en-US" w:eastAsia="ar-SA"/>
              </w:rPr>
            </w:pPr>
            <w:r w:rsidRPr="00863FDA">
              <w:rPr>
                <w:rFonts w:ascii="Cambria" w:eastAsia="TimesNewRomanPSMT" w:hAnsi="Cambria" w:cs="Arial"/>
                <w:b/>
                <w:i/>
                <w:color w:val="000000"/>
                <w:kern w:val="1"/>
                <w:lang w:val="sr-Cyrl-CS" w:eastAsia="ar-SA"/>
              </w:rPr>
              <w:t>Поглавље</w:t>
            </w:r>
          </w:p>
        </w:tc>
        <w:tc>
          <w:tcPr>
            <w:tcW w:w="6129" w:type="dxa"/>
            <w:tcBorders>
              <w:top w:val="single" w:sz="4" w:space="0" w:color="000000"/>
              <w:left w:val="single" w:sz="4" w:space="0" w:color="000000"/>
              <w:bottom w:val="single" w:sz="4" w:space="0" w:color="000000"/>
            </w:tcBorders>
            <w:shd w:val="clear" w:color="auto" w:fill="D9D9D9"/>
          </w:tcPr>
          <w:p w14:paraId="10BF7D75" w14:textId="77777777" w:rsidR="00863FDA" w:rsidRPr="00863FDA" w:rsidRDefault="00863FDA" w:rsidP="00863FDA">
            <w:pPr>
              <w:suppressAutoHyphens/>
              <w:spacing w:after="0" w:line="100" w:lineRule="atLeast"/>
              <w:jc w:val="center"/>
              <w:rPr>
                <w:rFonts w:ascii="Cambria" w:eastAsia="TimesNewRomanPSMT" w:hAnsi="Cambria" w:cs="Arial"/>
                <w:b/>
                <w:i/>
                <w:color w:val="000000"/>
                <w:kern w:val="1"/>
                <w:lang w:val="en-US" w:eastAsia="ar-SA"/>
              </w:rPr>
            </w:pPr>
            <w:r w:rsidRPr="00863FDA">
              <w:rPr>
                <w:rFonts w:ascii="Cambria" w:eastAsia="TimesNewRomanPSMT" w:hAnsi="Cambria" w:cs="Arial"/>
                <w:b/>
                <w:i/>
                <w:color w:val="000000"/>
                <w:kern w:val="1"/>
                <w:lang w:val="en-US" w:eastAsia="ar-SA"/>
              </w:rPr>
              <w:t>Назив</w:t>
            </w:r>
            <w:r w:rsidRPr="00863FDA">
              <w:rPr>
                <w:rFonts w:ascii="Cambria" w:eastAsia="TimesNewRomanPSMT" w:hAnsi="Cambria" w:cs="Arial"/>
                <w:b/>
                <w:i/>
                <w:color w:val="000000"/>
                <w:kern w:val="1"/>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D9D9D9"/>
          </w:tcPr>
          <w:p w14:paraId="1D3CBA90" w14:textId="77777777" w:rsidR="00863FDA" w:rsidRPr="00863FDA" w:rsidRDefault="00863FDA" w:rsidP="00863FDA">
            <w:pPr>
              <w:suppressAutoHyphens/>
              <w:spacing w:after="0" w:line="100" w:lineRule="atLeast"/>
              <w:jc w:val="center"/>
              <w:rPr>
                <w:rFonts w:ascii="Cambria" w:eastAsia="Arial Unicode MS" w:hAnsi="Cambria" w:cs="Arial"/>
                <w:bCs/>
                <w:iCs/>
                <w:color w:val="000000"/>
                <w:kern w:val="1"/>
                <w:lang w:val="en-US" w:eastAsia="ar-SA"/>
              </w:rPr>
            </w:pPr>
            <w:r w:rsidRPr="00863FDA">
              <w:rPr>
                <w:rFonts w:ascii="Cambria" w:eastAsia="TimesNewRomanPSMT" w:hAnsi="Cambria" w:cs="Arial"/>
                <w:b/>
                <w:i/>
                <w:color w:val="000000"/>
                <w:kern w:val="1"/>
                <w:lang w:val="en-US" w:eastAsia="ar-SA"/>
              </w:rPr>
              <w:t>Страна</w:t>
            </w:r>
          </w:p>
        </w:tc>
      </w:tr>
      <w:tr w:rsidR="00863FDA" w:rsidRPr="00863FDA" w14:paraId="484E4A6E"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1DBB8576"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en-US" w:eastAsia="ar-SA"/>
              </w:rPr>
            </w:pPr>
            <w:r w:rsidRPr="00863FDA">
              <w:rPr>
                <w:rFonts w:ascii="Cambria" w:eastAsia="Arial Unicode MS" w:hAnsi="Cambria" w:cs="Arial"/>
                <w:bCs/>
                <w:iCs/>
                <w:kern w:val="1"/>
                <w:lang w:val="en-US" w:eastAsia="ar-SA"/>
              </w:rPr>
              <w:t>I</w:t>
            </w:r>
          </w:p>
        </w:tc>
        <w:tc>
          <w:tcPr>
            <w:tcW w:w="6129" w:type="dxa"/>
            <w:tcBorders>
              <w:top w:val="single" w:sz="4" w:space="0" w:color="000000"/>
              <w:left w:val="single" w:sz="4" w:space="0" w:color="000000"/>
              <w:bottom w:val="single" w:sz="4" w:space="0" w:color="000000"/>
            </w:tcBorders>
            <w:shd w:val="clear" w:color="auto" w:fill="auto"/>
            <w:vAlign w:val="center"/>
          </w:tcPr>
          <w:p w14:paraId="3DFBC6E6" w14:textId="77777777" w:rsidR="00863FDA" w:rsidRPr="00863FDA" w:rsidRDefault="00863FDA" w:rsidP="00863FDA">
            <w:pPr>
              <w:suppressAutoHyphens/>
              <w:snapToGrid w:val="0"/>
              <w:spacing w:after="0" w:line="100" w:lineRule="atLeast"/>
              <w:rPr>
                <w:rFonts w:ascii="Cambria" w:eastAsia="TimesNewRomanPSMT" w:hAnsi="Cambria" w:cs="Arial"/>
                <w:kern w:val="1"/>
                <w:lang w:val="en-US" w:eastAsia="ar-SA"/>
              </w:rPr>
            </w:pPr>
            <w:r w:rsidRPr="00863FDA">
              <w:rPr>
                <w:rFonts w:ascii="Cambria" w:eastAsia="TimesNewRomanPSMT" w:hAnsi="Cambria" w:cs="Arial"/>
                <w:color w:val="000000"/>
                <w:kern w:val="1"/>
                <w:lang w:val="en-US"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A46E2" w14:textId="77777777" w:rsidR="00863FDA" w:rsidRPr="00863FDA" w:rsidRDefault="00863FDA" w:rsidP="00863FDA">
            <w:pPr>
              <w:suppressAutoHyphens/>
              <w:snapToGrid w:val="0"/>
              <w:spacing w:after="0" w:line="100" w:lineRule="atLeast"/>
              <w:jc w:val="center"/>
              <w:rPr>
                <w:rFonts w:ascii="Cambria" w:eastAsia="Arial Unicode MS" w:hAnsi="Cambria" w:cs="Arial"/>
                <w:bCs/>
                <w:iCs/>
                <w:color w:val="000000"/>
                <w:kern w:val="1"/>
                <w:lang w:val="en-US" w:eastAsia="ar-SA"/>
              </w:rPr>
            </w:pPr>
            <w:r w:rsidRPr="00863FDA">
              <w:rPr>
                <w:rFonts w:ascii="Cambria" w:eastAsia="TimesNewRomanPSMT" w:hAnsi="Cambria" w:cs="Arial"/>
                <w:kern w:val="1"/>
                <w:lang w:val="en-US" w:eastAsia="ar-SA"/>
              </w:rPr>
              <w:t>3</w:t>
            </w:r>
          </w:p>
        </w:tc>
      </w:tr>
      <w:tr w:rsidR="00863FDA" w:rsidRPr="00863FDA" w14:paraId="0A9D544E"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7E8A4163"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en-US" w:eastAsia="ar-SA"/>
              </w:rPr>
            </w:pPr>
            <w:r w:rsidRPr="00863FDA">
              <w:rPr>
                <w:rFonts w:ascii="Cambria" w:eastAsia="TimesNewRomanPSMT" w:hAnsi="Cambria" w:cs="Arial"/>
                <w:kern w:val="1"/>
                <w:lang w:val="en-US" w:eastAsia="ar-SA"/>
              </w:rPr>
              <w:t>II</w:t>
            </w:r>
          </w:p>
        </w:tc>
        <w:tc>
          <w:tcPr>
            <w:tcW w:w="6129" w:type="dxa"/>
            <w:tcBorders>
              <w:top w:val="single" w:sz="4" w:space="0" w:color="000000"/>
              <w:left w:val="single" w:sz="4" w:space="0" w:color="000000"/>
              <w:bottom w:val="single" w:sz="4" w:space="0" w:color="000000"/>
            </w:tcBorders>
            <w:shd w:val="clear" w:color="auto" w:fill="auto"/>
            <w:vAlign w:val="center"/>
          </w:tcPr>
          <w:p w14:paraId="18FB7498" w14:textId="77777777" w:rsidR="00863FDA" w:rsidRPr="00863FDA" w:rsidRDefault="00863FDA" w:rsidP="00863FDA">
            <w:pPr>
              <w:suppressAutoHyphens/>
              <w:snapToGrid w:val="0"/>
              <w:spacing w:after="0" w:line="100" w:lineRule="atLeast"/>
              <w:rPr>
                <w:rFonts w:ascii="Cambria" w:eastAsia="TimesNewRomanPSMT" w:hAnsi="Cambria" w:cs="Arial"/>
                <w:kern w:val="1"/>
                <w:lang w:val="en-US" w:eastAsia="ar-SA"/>
              </w:rPr>
            </w:pPr>
            <w:r w:rsidRPr="00863FDA">
              <w:rPr>
                <w:rFonts w:ascii="Cambria" w:eastAsia="TimesNewRomanPSMT" w:hAnsi="Cambria" w:cs="Arial"/>
                <w:color w:val="000000"/>
                <w:kern w:val="1"/>
                <w:lang w:val="en-US"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863FDA">
              <w:rPr>
                <w:rFonts w:ascii="Cambria" w:eastAsia="TimesNewRomanPSMT" w:hAnsi="Cambria" w:cs="Arial"/>
                <w:kern w:val="1"/>
                <w:lang w:val="en-US" w:eastAsia="ar-SA"/>
              </w:rPr>
              <w:t>исп</w:t>
            </w:r>
            <w:r w:rsidRPr="00863FDA">
              <w:rPr>
                <w:rFonts w:ascii="Cambria" w:eastAsia="TimesNewRomanPSMT" w:hAnsi="Cambria" w:cs="Arial"/>
                <w:kern w:val="1"/>
                <w:lang w:val="sr-Cyrl-CS" w:eastAsia="ar-SA"/>
              </w:rPr>
              <w:t>о</w:t>
            </w:r>
            <w:r w:rsidRPr="00863FDA">
              <w:rPr>
                <w:rFonts w:ascii="Cambria" w:eastAsia="TimesNewRomanPSMT" w:hAnsi="Cambria" w:cs="Arial"/>
                <w:kern w:val="1"/>
                <w:lang w:val="en-US" w:eastAsia="ar-SA"/>
              </w:rPr>
              <w:t xml:space="preserve">руке </w:t>
            </w:r>
            <w:r w:rsidRPr="00863FDA">
              <w:rPr>
                <w:rFonts w:ascii="Cambria" w:eastAsia="TimesNewRomanPSMT" w:hAnsi="Cambria" w:cs="Arial"/>
                <w:color w:val="000000"/>
                <w:kern w:val="1"/>
                <w:lang w:val="en-US" w:eastAsia="ar-SA"/>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4A7FD"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kern w:val="1"/>
                <w:lang w:val="en-US" w:eastAsia="ar-SA"/>
              </w:rPr>
              <w:t>4</w:t>
            </w:r>
          </w:p>
        </w:tc>
      </w:tr>
      <w:tr w:rsidR="00863FDA" w:rsidRPr="00863FDA" w14:paraId="67491B70"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50B7DB13"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III</w:t>
            </w:r>
          </w:p>
        </w:tc>
        <w:tc>
          <w:tcPr>
            <w:tcW w:w="6129" w:type="dxa"/>
            <w:tcBorders>
              <w:top w:val="single" w:sz="4" w:space="0" w:color="000000"/>
              <w:left w:val="single" w:sz="4" w:space="0" w:color="000000"/>
              <w:bottom w:val="single" w:sz="4" w:space="0" w:color="000000"/>
            </w:tcBorders>
            <w:shd w:val="clear" w:color="auto" w:fill="auto"/>
            <w:vAlign w:val="center"/>
          </w:tcPr>
          <w:p w14:paraId="385C5537" w14:textId="77777777" w:rsidR="00863FDA" w:rsidRPr="00863FDA" w:rsidRDefault="00863FDA" w:rsidP="00863FDA">
            <w:pPr>
              <w:suppressAutoHyphens/>
              <w:snapToGrid w:val="0"/>
              <w:spacing w:after="0" w:line="100" w:lineRule="atLeast"/>
              <w:rPr>
                <w:rFonts w:ascii="Cambria" w:eastAsia="TimesNewRomanPSMT" w:hAnsi="Cambria" w:cs="Arial"/>
                <w:kern w:val="1"/>
                <w:lang w:val="ru-RU" w:eastAsia="ar-SA"/>
              </w:rPr>
            </w:pPr>
            <w:r w:rsidRPr="00863FDA">
              <w:rPr>
                <w:rFonts w:ascii="Cambria" w:eastAsia="TimesNewRomanPSMT" w:hAnsi="Cambria" w:cs="Arial"/>
                <w:color w:val="000000"/>
                <w:kern w:val="1"/>
                <w:lang w:val="en-US" w:eastAsia="ar-SA"/>
              </w:rPr>
              <w:t xml:space="preserve">Услови за учешће у поступку јавне набавке из чл. 75. </w:t>
            </w:r>
            <w:proofErr w:type="gramStart"/>
            <w:r w:rsidRPr="00863FDA">
              <w:rPr>
                <w:rFonts w:ascii="Cambria" w:eastAsia="TimesNewRomanPSMT" w:hAnsi="Cambria" w:cs="Arial"/>
                <w:color w:val="000000"/>
                <w:kern w:val="1"/>
                <w:lang w:val="en-US" w:eastAsia="ar-SA"/>
              </w:rPr>
              <w:t>и</w:t>
            </w:r>
            <w:proofErr w:type="gramEnd"/>
            <w:r w:rsidRPr="00863FDA">
              <w:rPr>
                <w:rFonts w:ascii="Cambria" w:eastAsia="TimesNewRomanPSMT" w:hAnsi="Cambria" w:cs="Arial"/>
                <w:color w:val="000000"/>
                <w:kern w:val="1"/>
                <w:lang w:val="en-US" w:eastAsia="ar-SA"/>
              </w:rPr>
              <w:t xml:space="preserve"> 76. Закона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DEA0F"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sr-Cyrl-RS" w:eastAsia="ar-SA"/>
              </w:rPr>
            </w:pPr>
            <w:r w:rsidRPr="00863FDA">
              <w:rPr>
                <w:rFonts w:ascii="Cambria" w:eastAsia="TimesNewRomanPSMT" w:hAnsi="Cambria" w:cs="Arial"/>
                <w:kern w:val="1"/>
                <w:lang w:val="sr-Cyrl-RS" w:eastAsia="ar-SA"/>
              </w:rPr>
              <w:t>8</w:t>
            </w:r>
          </w:p>
        </w:tc>
      </w:tr>
      <w:tr w:rsidR="00863FDA" w:rsidRPr="00863FDA" w14:paraId="6882EAB8"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7AAE774B"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IV</w:t>
            </w:r>
          </w:p>
        </w:tc>
        <w:tc>
          <w:tcPr>
            <w:tcW w:w="6129" w:type="dxa"/>
            <w:tcBorders>
              <w:top w:val="single" w:sz="4" w:space="0" w:color="000000"/>
              <w:left w:val="single" w:sz="4" w:space="0" w:color="000000"/>
              <w:bottom w:val="single" w:sz="4" w:space="0" w:color="000000"/>
            </w:tcBorders>
            <w:shd w:val="clear" w:color="auto" w:fill="auto"/>
            <w:vAlign w:val="center"/>
          </w:tcPr>
          <w:p w14:paraId="12236FC3" w14:textId="77777777" w:rsidR="00863FDA" w:rsidRPr="00863FDA" w:rsidRDefault="00863FDA" w:rsidP="00863FDA">
            <w:pPr>
              <w:suppressAutoHyphens/>
              <w:snapToGrid w:val="0"/>
              <w:spacing w:after="0" w:line="100" w:lineRule="atLeast"/>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Упутство како се доказује испуњеност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33486"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sr-Cyrl-RS" w:eastAsia="ar-SA"/>
              </w:rPr>
            </w:pPr>
            <w:r w:rsidRPr="00863FDA">
              <w:rPr>
                <w:rFonts w:ascii="Cambria" w:eastAsia="TimesNewRomanPSMT" w:hAnsi="Cambria" w:cs="Arial"/>
                <w:kern w:val="1"/>
                <w:lang w:val="sr-Cyrl-RS" w:eastAsia="ar-SA"/>
              </w:rPr>
              <w:t>10</w:t>
            </w:r>
          </w:p>
        </w:tc>
      </w:tr>
      <w:tr w:rsidR="00863FDA" w:rsidRPr="00863FDA" w14:paraId="047E1857"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0173805F"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V</w:t>
            </w:r>
          </w:p>
        </w:tc>
        <w:tc>
          <w:tcPr>
            <w:tcW w:w="6129" w:type="dxa"/>
            <w:tcBorders>
              <w:top w:val="single" w:sz="4" w:space="0" w:color="000000"/>
              <w:left w:val="single" w:sz="4" w:space="0" w:color="000000"/>
              <w:bottom w:val="single" w:sz="4" w:space="0" w:color="000000"/>
            </w:tcBorders>
            <w:shd w:val="clear" w:color="auto" w:fill="auto"/>
            <w:vAlign w:val="center"/>
          </w:tcPr>
          <w:p w14:paraId="471062BA" w14:textId="77777777" w:rsidR="00863FDA" w:rsidRPr="00863FDA" w:rsidRDefault="00863FDA" w:rsidP="00863FDA">
            <w:pPr>
              <w:suppressAutoHyphens/>
              <w:snapToGrid w:val="0"/>
              <w:spacing w:after="0" w:line="100" w:lineRule="atLeast"/>
              <w:rPr>
                <w:rFonts w:ascii="Cambria" w:eastAsia="TimesNewRomanPSMT" w:hAnsi="Cambria" w:cs="Arial"/>
                <w:kern w:val="1"/>
                <w:lang w:val="en-US" w:eastAsia="ar-SA"/>
              </w:rPr>
            </w:pPr>
            <w:r w:rsidRPr="00863FDA">
              <w:rPr>
                <w:rFonts w:ascii="Cambria" w:eastAsia="TimesNewRomanPSMT" w:hAnsi="Cambria" w:cs="Arial"/>
                <w:color w:val="000000"/>
                <w:kern w:val="1"/>
                <w:lang w:val="en-US"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84579"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sr-Cyrl-RS" w:eastAsia="ar-SA"/>
              </w:rPr>
            </w:pPr>
            <w:r w:rsidRPr="00863FDA">
              <w:rPr>
                <w:rFonts w:ascii="Cambria" w:eastAsia="TimesNewRomanPSMT" w:hAnsi="Cambria" w:cs="Arial"/>
                <w:kern w:val="1"/>
                <w:lang w:val="sr-Cyrl-RS" w:eastAsia="ar-SA"/>
              </w:rPr>
              <w:t>13</w:t>
            </w:r>
          </w:p>
        </w:tc>
      </w:tr>
      <w:tr w:rsidR="00863FDA" w:rsidRPr="00863FDA" w14:paraId="1EA743F1"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74786BDD"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VI</w:t>
            </w:r>
          </w:p>
        </w:tc>
        <w:tc>
          <w:tcPr>
            <w:tcW w:w="6129" w:type="dxa"/>
            <w:tcBorders>
              <w:top w:val="single" w:sz="4" w:space="0" w:color="000000"/>
              <w:left w:val="single" w:sz="4" w:space="0" w:color="000000"/>
              <w:bottom w:val="single" w:sz="4" w:space="0" w:color="000000"/>
            </w:tcBorders>
            <w:shd w:val="clear" w:color="auto" w:fill="auto"/>
            <w:vAlign w:val="center"/>
          </w:tcPr>
          <w:p w14:paraId="4ACEE835" w14:textId="77777777" w:rsidR="00863FDA" w:rsidRPr="00863FDA" w:rsidRDefault="00863FDA" w:rsidP="00863FDA">
            <w:pPr>
              <w:suppressAutoHyphens/>
              <w:snapToGrid w:val="0"/>
              <w:spacing w:after="0" w:line="100" w:lineRule="atLeast"/>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F1AE2"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sr-Cyrl-RS" w:eastAsia="ar-SA"/>
              </w:rPr>
            </w:pPr>
            <w:r w:rsidRPr="00863FDA">
              <w:rPr>
                <w:rFonts w:ascii="Cambria" w:eastAsia="TimesNewRomanPSMT" w:hAnsi="Cambria" w:cs="Arial"/>
                <w:kern w:val="1"/>
                <w:lang w:val="sr-Cyrl-RS" w:eastAsia="ar-SA"/>
              </w:rPr>
              <w:t>19</w:t>
            </w:r>
          </w:p>
        </w:tc>
      </w:tr>
      <w:tr w:rsidR="00863FDA" w:rsidRPr="00863FDA" w14:paraId="39EA10E6"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11E64780"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4A51AFE6"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понуде (Образац 1)</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5DF73"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sr-Cyrl-RS"/>
              </w:rPr>
            </w:pPr>
            <w:r w:rsidRPr="00863FDA">
              <w:rPr>
                <w:rFonts w:ascii="Cambria" w:eastAsia="Times New Roman" w:hAnsi="Cambria" w:cs="Arial"/>
                <w:color w:val="000000"/>
                <w:lang w:val="sr-Cyrl-RS"/>
              </w:rPr>
              <w:t xml:space="preserve">            19</w:t>
            </w:r>
          </w:p>
        </w:tc>
      </w:tr>
      <w:tr w:rsidR="00863FDA" w:rsidRPr="00863FDA" w14:paraId="206352B0"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63972464"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385BEC31"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bCs/>
                <w:iCs/>
                <w:color w:val="000000"/>
                <w:lang w:val="sr-Cyrl-CS"/>
              </w:rPr>
              <w:t>Образац структуре понуђене цене са упутством како да се попуни</w:t>
            </w:r>
            <w:r w:rsidRPr="00863FDA">
              <w:rPr>
                <w:rFonts w:ascii="Cambria" w:eastAsia="Times New Roman" w:hAnsi="Cambria" w:cs="Arial"/>
                <w:color w:val="000000"/>
                <w:lang w:val="en-US"/>
              </w:rPr>
              <w:t>(Образац 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0E1CD"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color w:val="000000"/>
                <w:lang w:val="sr-Cyrl-RS"/>
              </w:rPr>
              <w:t>23</w:t>
            </w:r>
          </w:p>
        </w:tc>
      </w:tr>
      <w:tr w:rsidR="00863FDA" w:rsidRPr="00863FDA" w14:paraId="42971A9E"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1D67DBEB"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346C7FC4"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понуђача о испуњавању услова из члана 75. Закона о јавним набавкама (Образац 3)</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614A"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color w:val="000000"/>
                <w:lang w:val="sr-Cyrl-RS"/>
              </w:rPr>
              <w:t>24</w:t>
            </w:r>
          </w:p>
        </w:tc>
      </w:tr>
      <w:tr w:rsidR="00863FDA" w:rsidRPr="00863FDA" w14:paraId="228F8AA4"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39E4E4DC"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1D2C8E03"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подизвођача о испуњавању услова из члана 75. Закона о јавним набавкама (у случају наступања са подизвођачем) (Образац 4)</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0C482"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lang w:val="sr-Cyrl-RS"/>
              </w:rPr>
              <w:t>25</w:t>
            </w:r>
          </w:p>
        </w:tc>
      </w:tr>
      <w:tr w:rsidR="00863FDA" w:rsidRPr="00863FDA" w14:paraId="65807711"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77C68021"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152E67EE"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 xml:space="preserve">Рефенц листу - </w:t>
            </w:r>
            <w:r w:rsidRPr="00863FDA">
              <w:rPr>
                <w:rFonts w:ascii="Cambria" w:eastAsia="Times New Roman" w:hAnsi="Cambria" w:cs="Arial"/>
                <w:color w:val="000000"/>
                <w:lang w:val="sr-Cyrl-CS"/>
              </w:rPr>
              <w:t>Списак пружених услуга</w:t>
            </w:r>
            <w:r w:rsidRPr="00863FDA">
              <w:rPr>
                <w:rFonts w:ascii="Cambria" w:eastAsia="Times New Roman" w:hAnsi="Cambria" w:cs="Arial"/>
                <w:color w:val="000000"/>
                <w:lang w:val="en-US"/>
              </w:rPr>
              <w:t>(Образац 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5C557"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color w:val="000000"/>
                <w:lang w:val="sr-Cyrl-RS"/>
              </w:rPr>
              <w:t>26</w:t>
            </w:r>
          </w:p>
        </w:tc>
      </w:tr>
      <w:tr w:rsidR="00863FDA" w:rsidRPr="00863FDA" w14:paraId="0C4AAFB0"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0C64A690"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0C569E8F"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Потврду/е о извршеним услугама (Образац 6)</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D88EC"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color w:val="000000"/>
                <w:lang w:val="sr-Cyrl-RS"/>
              </w:rPr>
              <w:t>27</w:t>
            </w:r>
          </w:p>
        </w:tc>
      </w:tr>
      <w:tr w:rsidR="00863FDA" w:rsidRPr="00863FDA" w14:paraId="4B023B73"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2842A06C"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1F110C87"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Трошкови припреме понуде (Образац 7)</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A60D8"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color w:val="000000"/>
                <w:lang w:val="sr-Cyrl-RS"/>
              </w:rPr>
              <w:t>28</w:t>
            </w:r>
          </w:p>
        </w:tc>
      </w:tr>
      <w:tr w:rsidR="00863FDA" w:rsidRPr="00863FDA" w14:paraId="72DC8053"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2FAF83B8"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7B5CF49E"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о независној понуди (Образац 8)</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15C3E"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color w:val="000000"/>
                <w:lang w:val="sr-Cyrl-RS"/>
              </w:rPr>
              <w:t>29</w:t>
            </w:r>
          </w:p>
        </w:tc>
      </w:tr>
      <w:tr w:rsidR="00863FDA" w:rsidRPr="00863FDA" w14:paraId="0C278CA9"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1033ED23"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331D0A4B"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Изјаву понуђача о кадровском капацитету (Образац 9)</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0AA05"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color w:val="000000"/>
                <w:lang w:val="sr-Cyrl-RS"/>
              </w:rPr>
              <w:t>30</w:t>
            </w:r>
          </w:p>
        </w:tc>
      </w:tr>
      <w:tr w:rsidR="00863FDA" w:rsidRPr="00863FDA" w14:paraId="5D893E61"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644BF932"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51A3F025"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Изјаву о расположивости техничке опреме (Образац 10)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09462"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color w:val="000000"/>
                <w:lang w:val="sr-Cyrl-RS"/>
              </w:rPr>
              <w:t>31</w:t>
            </w:r>
          </w:p>
        </w:tc>
      </w:tr>
      <w:tr w:rsidR="00863FDA" w:rsidRPr="00863FDA" w14:paraId="05EBE5CA"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752AF3B7"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VII</w:t>
            </w:r>
          </w:p>
        </w:tc>
        <w:tc>
          <w:tcPr>
            <w:tcW w:w="6129" w:type="dxa"/>
            <w:tcBorders>
              <w:top w:val="single" w:sz="4" w:space="0" w:color="000000"/>
              <w:left w:val="single" w:sz="4" w:space="0" w:color="000000"/>
              <w:bottom w:val="single" w:sz="4" w:space="0" w:color="000000"/>
            </w:tcBorders>
            <w:shd w:val="clear" w:color="auto" w:fill="auto"/>
          </w:tcPr>
          <w:p w14:paraId="0BD4A394"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40E0C"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sr-Cyrl-RS" w:eastAsia="ar-SA"/>
              </w:rPr>
            </w:pPr>
            <w:r w:rsidRPr="00863FDA">
              <w:rPr>
                <w:rFonts w:ascii="Cambria" w:eastAsia="TimesNewRomanPSMT" w:hAnsi="Cambria" w:cs="Arial"/>
                <w:kern w:val="1"/>
                <w:lang w:val="sr-Cyrl-RS" w:eastAsia="ar-SA"/>
              </w:rPr>
              <w:t>32-35</w:t>
            </w:r>
          </w:p>
        </w:tc>
      </w:tr>
      <w:tr w:rsidR="00863FDA" w:rsidRPr="00863FDA" w14:paraId="1BAD0389"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45DB1A93"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V III</w:t>
            </w:r>
          </w:p>
        </w:tc>
        <w:tc>
          <w:tcPr>
            <w:tcW w:w="6129" w:type="dxa"/>
            <w:tcBorders>
              <w:top w:val="single" w:sz="4" w:space="0" w:color="000000"/>
              <w:left w:val="single" w:sz="4" w:space="0" w:color="000000"/>
              <w:bottom w:val="single" w:sz="4" w:space="0" w:color="000000"/>
            </w:tcBorders>
            <w:shd w:val="clear" w:color="auto" w:fill="auto"/>
            <w:vAlign w:val="center"/>
          </w:tcPr>
          <w:p w14:paraId="019748FB"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Динамички план</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774EA"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sr-Cyrl-RS" w:eastAsia="ar-SA"/>
              </w:rPr>
            </w:pPr>
            <w:r w:rsidRPr="00863FDA">
              <w:rPr>
                <w:rFonts w:ascii="Cambria" w:eastAsia="TimesNewRomanPSMT" w:hAnsi="Cambria" w:cs="Arial"/>
                <w:kern w:val="1"/>
                <w:lang w:val="sr-Cyrl-RS" w:eastAsia="ar-SA"/>
              </w:rPr>
              <w:t>36</w:t>
            </w:r>
          </w:p>
        </w:tc>
      </w:tr>
      <w:tr w:rsidR="00863FDA" w:rsidRPr="00863FDA" w14:paraId="4A985B54"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576D6B88"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en-US" w:eastAsia="ar-SA"/>
              </w:rPr>
            </w:pPr>
            <w:r w:rsidRPr="00863FDA">
              <w:rPr>
                <w:rFonts w:ascii="Cambria" w:eastAsia="TimesNewRomanPSMT" w:hAnsi="Cambria" w:cs="Arial"/>
                <w:kern w:val="1"/>
                <w:lang w:val="en-US" w:eastAsia="ar-SA"/>
              </w:rPr>
              <w:t>IX</w:t>
            </w:r>
          </w:p>
        </w:tc>
        <w:tc>
          <w:tcPr>
            <w:tcW w:w="6129" w:type="dxa"/>
            <w:tcBorders>
              <w:top w:val="single" w:sz="4" w:space="0" w:color="000000"/>
              <w:left w:val="single" w:sz="4" w:space="0" w:color="000000"/>
              <w:bottom w:val="single" w:sz="4" w:space="0" w:color="000000"/>
            </w:tcBorders>
            <w:shd w:val="clear" w:color="auto" w:fill="auto"/>
            <w:vAlign w:val="center"/>
          </w:tcPr>
          <w:p w14:paraId="1BC330EA" w14:textId="77777777" w:rsidR="00863FDA" w:rsidRPr="00863FDA" w:rsidRDefault="00863FDA" w:rsidP="00863FDA">
            <w:pPr>
              <w:autoSpaceDE w:val="0"/>
              <w:autoSpaceDN w:val="0"/>
              <w:adjustRightInd w:val="0"/>
              <w:spacing w:after="0" w:line="240" w:lineRule="auto"/>
              <w:rPr>
                <w:rFonts w:ascii="Cambria" w:eastAsia="Times New Roman" w:hAnsi="Cambria" w:cs="Arial"/>
                <w:lang w:val="en-US"/>
              </w:rPr>
            </w:pPr>
            <w:r w:rsidRPr="00863FDA">
              <w:rPr>
                <w:rFonts w:ascii="Cambria" w:eastAsia="Times New Roman" w:hAnsi="Cambria" w:cs="Arial"/>
                <w:lang w:val="en-US"/>
              </w:rPr>
              <w:t>Бланко образац меничног овлашћења за озбиљност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83D67"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sr-Cyrl-RS" w:eastAsia="ar-SA"/>
              </w:rPr>
            </w:pPr>
            <w:r w:rsidRPr="00863FDA">
              <w:rPr>
                <w:rFonts w:ascii="Cambria" w:eastAsia="TimesNewRomanPSMT" w:hAnsi="Cambria" w:cs="Arial"/>
                <w:kern w:val="1"/>
                <w:lang w:val="sr-Cyrl-RS" w:eastAsia="ar-SA"/>
              </w:rPr>
              <w:t>37</w:t>
            </w:r>
          </w:p>
        </w:tc>
      </w:tr>
      <w:tr w:rsidR="00863FDA" w:rsidRPr="00863FDA" w14:paraId="09C0B5AC"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51F48739"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en-US" w:eastAsia="ar-SA"/>
              </w:rPr>
            </w:pPr>
          </w:p>
        </w:tc>
        <w:tc>
          <w:tcPr>
            <w:tcW w:w="6129" w:type="dxa"/>
            <w:tcBorders>
              <w:top w:val="single" w:sz="4" w:space="0" w:color="000000"/>
              <w:left w:val="single" w:sz="4" w:space="0" w:color="000000"/>
              <w:bottom w:val="single" w:sz="4" w:space="0" w:color="000000"/>
            </w:tcBorders>
            <w:shd w:val="clear" w:color="auto" w:fill="auto"/>
            <w:vAlign w:val="center"/>
          </w:tcPr>
          <w:p w14:paraId="2CF46A27" w14:textId="77777777" w:rsidR="00863FDA" w:rsidRPr="00863FDA" w:rsidRDefault="00863FDA" w:rsidP="00863FDA">
            <w:pPr>
              <w:suppressAutoHyphens/>
              <w:snapToGrid w:val="0"/>
              <w:spacing w:after="0" w:line="100" w:lineRule="atLeast"/>
              <w:rPr>
                <w:rFonts w:ascii="Cambria" w:eastAsia="TimesNewRomanPSMT" w:hAnsi="Cambria" w:cs="Arial"/>
                <w:kern w:val="1"/>
                <w:lang w:val="en-US" w:eastAsia="ar-SA"/>
              </w:rPr>
            </w:pPr>
            <w:r w:rsidRPr="00863FDA">
              <w:rPr>
                <w:rFonts w:ascii="Cambria" w:eastAsia="TimesNewRomanPSMT" w:hAnsi="Cambria" w:cs="Arial"/>
                <w:kern w:val="1"/>
                <w:lang w:val="en-US" w:eastAsia="ar-SA"/>
              </w:rPr>
              <w:t>Обрасци ПО1 и ПО2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928D8"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sr-Cyrl-RS" w:eastAsia="ar-SA"/>
              </w:rPr>
            </w:pPr>
            <w:r w:rsidRPr="00863FDA">
              <w:rPr>
                <w:rFonts w:ascii="Cambria" w:eastAsia="TimesNewRomanPSMT" w:hAnsi="Cambria" w:cs="Arial"/>
                <w:kern w:val="1"/>
                <w:lang w:val="sr-Cyrl-RS" w:eastAsia="ar-SA"/>
              </w:rPr>
              <w:t>38</w:t>
            </w:r>
            <w:r w:rsidRPr="00863FDA">
              <w:rPr>
                <w:rFonts w:ascii="Cambria" w:eastAsia="TimesNewRomanPSMT" w:hAnsi="Cambria" w:cs="Arial"/>
                <w:kern w:val="1"/>
                <w:lang w:val="en-US" w:eastAsia="ar-SA"/>
              </w:rPr>
              <w:t xml:space="preserve"> и </w:t>
            </w:r>
            <w:r w:rsidRPr="00863FDA">
              <w:rPr>
                <w:rFonts w:ascii="Cambria" w:eastAsia="TimesNewRomanPSMT" w:hAnsi="Cambria" w:cs="Arial"/>
                <w:kern w:val="1"/>
                <w:lang w:val="sr-Cyrl-RS" w:eastAsia="ar-SA"/>
              </w:rPr>
              <w:t>39</w:t>
            </w:r>
          </w:p>
        </w:tc>
      </w:tr>
      <w:tr w:rsidR="00863FDA" w:rsidRPr="00863FDA" w14:paraId="1039A1CD" w14:textId="77777777" w:rsidTr="00B77602">
        <w:tc>
          <w:tcPr>
            <w:tcW w:w="1553" w:type="dxa"/>
            <w:tcBorders>
              <w:top w:val="single" w:sz="4" w:space="0" w:color="000000"/>
              <w:left w:val="single" w:sz="4" w:space="0" w:color="000000"/>
              <w:bottom w:val="single" w:sz="4" w:space="0" w:color="000000"/>
            </w:tcBorders>
            <w:shd w:val="clear" w:color="auto" w:fill="D9D9D9"/>
          </w:tcPr>
          <w:p w14:paraId="41063ABC"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D9D9D9"/>
          </w:tcPr>
          <w:p w14:paraId="2708216E" w14:textId="77777777" w:rsidR="00863FDA" w:rsidRPr="00863FDA" w:rsidRDefault="00863FDA" w:rsidP="00863FDA">
            <w:pPr>
              <w:suppressAutoHyphens/>
              <w:snapToGrid w:val="0"/>
              <w:spacing w:after="0" w:line="100" w:lineRule="atLeast"/>
              <w:rPr>
                <w:rFonts w:ascii="Cambria" w:eastAsia="TimesNewRomanPSMT" w:hAnsi="Cambria" w:cs="Arial"/>
                <w:kern w:val="1"/>
                <w:highlight w:val="lightGray"/>
                <w:lang w:val="en-US" w:eastAsia="ar-SA"/>
              </w:rPr>
            </w:pPr>
            <w:r w:rsidRPr="00863FDA">
              <w:rPr>
                <w:rFonts w:ascii="Cambria" w:eastAsia="TimesNewRomanPSMT" w:hAnsi="Cambria" w:cs="Arial"/>
                <w:color w:val="000000"/>
                <w:kern w:val="1"/>
                <w:lang w:val="en-US" w:eastAsia="ar-SA"/>
              </w:rPr>
              <w:t>Укупан број страна је</w:t>
            </w:r>
          </w:p>
        </w:tc>
        <w:tc>
          <w:tcPr>
            <w:tcW w:w="15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F73859" w14:textId="77777777" w:rsidR="00863FDA" w:rsidRPr="00863FDA" w:rsidRDefault="00863FDA" w:rsidP="00863FDA">
            <w:pPr>
              <w:suppressAutoHyphens/>
              <w:snapToGrid w:val="0"/>
              <w:spacing w:after="0" w:line="100" w:lineRule="atLeast"/>
              <w:rPr>
                <w:rFonts w:ascii="Cambria" w:eastAsia="TimesNewRomanPSMT" w:hAnsi="Cambria" w:cs="Arial"/>
                <w:kern w:val="1"/>
                <w:highlight w:val="lightGray"/>
                <w:lang w:val="sr-Cyrl-RS" w:eastAsia="ar-SA"/>
              </w:rPr>
            </w:pPr>
            <w:r w:rsidRPr="00863FDA">
              <w:rPr>
                <w:rFonts w:ascii="Cambria" w:eastAsia="TimesNewRomanPSMT" w:hAnsi="Cambria" w:cs="Arial"/>
                <w:color w:val="000000"/>
                <w:kern w:val="1"/>
                <w:lang w:val="sr-Cyrl-RS" w:eastAsia="ar-SA"/>
              </w:rPr>
              <w:t xml:space="preserve">           39</w:t>
            </w:r>
          </w:p>
        </w:tc>
      </w:tr>
    </w:tbl>
    <w:p w14:paraId="0E00E581" w14:textId="77777777" w:rsidR="00863FDA" w:rsidRPr="00863FDA" w:rsidRDefault="00863FDA" w:rsidP="00863FDA">
      <w:pPr>
        <w:suppressAutoHyphens/>
        <w:spacing w:after="0" w:line="100" w:lineRule="atLeast"/>
        <w:jc w:val="both"/>
        <w:rPr>
          <w:rFonts w:ascii="Cambria" w:eastAsia="Arial Unicode MS" w:hAnsi="Cambria" w:cs="Times New Roman"/>
          <w:color w:val="000000"/>
          <w:kern w:val="1"/>
          <w:lang w:val="en-US" w:eastAsia="ar-SA"/>
        </w:rPr>
      </w:pPr>
    </w:p>
    <w:p w14:paraId="537149E6"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3C2CD3B2"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1EC23705"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1BC58F1D"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05100C47"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53B3B0DF"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2F9533E1"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09F4028D"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71129D75"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722F8138"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237D3AF4"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164B74FD"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67D3D949"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roofErr w:type="gramStart"/>
      <w:r w:rsidRPr="00863FDA">
        <w:rPr>
          <w:rFonts w:ascii="Cambria" w:eastAsia="Arial Unicode MS" w:hAnsi="Cambria" w:cs="Arial"/>
          <w:b/>
          <w:bCs/>
          <w:i/>
          <w:iCs/>
          <w:color w:val="000000"/>
          <w:kern w:val="1"/>
          <w:lang w:val="en-US" w:eastAsia="ar-SA"/>
        </w:rPr>
        <w:t>I  ОПШТИ</w:t>
      </w:r>
      <w:proofErr w:type="gramEnd"/>
      <w:r w:rsidRPr="00863FDA">
        <w:rPr>
          <w:rFonts w:ascii="Cambria" w:eastAsia="Arial Unicode MS" w:hAnsi="Cambria" w:cs="Arial"/>
          <w:b/>
          <w:bCs/>
          <w:i/>
          <w:iCs/>
          <w:color w:val="000000"/>
          <w:kern w:val="1"/>
          <w:lang w:val="en-US" w:eastAsia="ar-SA"/>
        </w:rPr>
        <w:t xml:space="preserve"> ПОДАЦИ О ЈАВНОЈ НАБАВЦИ</w:t>
      </w:r>
    </w:p>
    <w:p w14:paraId="4543BB62" w14:textId="77777777" w:rsidR="00863FDA" w:rsidRPr="00863FDA" w:rsidRDefault="00863FDA" w:rsidP="00863FDA">
      <w:pPr>
        <w:shd w:val="clear" w:color="auto" w:fill="C6D9F1"/>
        <w:suppressAutoHyphens/>
        <w:spacing w:after="0" w:line="240" w:lineRule="auto"/>
        <w:jc w:val="center"/>
        <w:rPr>
          <w:rFonts w:ascii="Cambria" w:eastAsia="Arial Unicode MS" w:hAnsi="Cambria" w:cs="Arial"/>
          <w:b/>
          <w:bCs/>
          <w:i/>
          <w:iCs/>
          <w:color w:val="000000"/>
          <w:kern w:val="1"/>
          <w:lang w:val="en-US" w:eastAsia="ar-SA"/>
        </w:rPr>
      </w:pPr>
    </w:p>
    <w:p w14:paraId="52786DBA"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en-US" w:eastAsia="ar-SA"/>
        </w:rPr>
      </w:pPr>
    </w:p>
    <w:p w14:paraId="71164B37" w14:textId="77777777" w:rsidR="00863FDA" w:rsidRPr="00863FDA" w:rsidRDefault="00863FDA" w:rsidP="00863FDA">
      <w:pPr>
        <w:numPr>
          <w:ilvl w:val="0"/>
          <w:numId w:val="12"/>
        </w:numPr>
        <w:tabs>
          <w:tab w:val="left" w:pos="709"/>
        </w:tabs>
        <w:suppressAutoHyphens/>
        <w:spacing w:before="120" w:after="120" w:line="240" w:lineRule="auto"/>
        <w:ind w:left="709" w:hanging="142"/>
        <w:jc w:val="both"/>
        <w:rPr>
          <w:rFonts w:ascii="Cambria" w:eastAsia="Arial Unicode MS" w:hAnsi="Cambria" w:cs="Arial"/>
          <w:i/>
          <w:color w:val="000000"/>
          <w:kern w:val="1"/>
          <w:lang w:val="en-US" w:eastAsia="ar-SA"/>
        </w:rPr>
      </w:pPr>
      <w:r w:rsidRPr="00863FDA">
        <w:rPr>
          <w:rFonts w:ascii="Cambria" w:eastAsia="Arial Unicode MS" w:hAnsi="Cambria" w:cs="Arial"/>
          <w:b/>
          <w:bCs/>
          <w:i/>
          <w:color w:val="000000"/>
          <w:kern w:val="1"/>
          <w:lang w:val="en-US" w:eastAsia="ar-SA"/>
        </w:rPr>
        <w:t>Подаци о наручиоцу</w:t>
      </w:r>
    </w:p>
    <w:tbl>
      <w:tblPr>
        <w:tblW w:w="0" w:type="auto"/>
        <w:tblLook w:val="04A0" w:firstRow="1" w:lastRow="0" w:firstColumn="1" w:lastColumn="0" w:noHBand="0" w:noVBand="1"/>
      </w:tblPr>
      <w:tblGrid>
        <w:gridCol w:w="4137"/>
        <w:gridCol w:w="5495"/>
      </w:tblGrid>
      <w:tr w:rsidR="00863FDA" w:rsidRPr="00863FDA" w14:paraId="17F18C01" w14:textId="77777777" w:rsidTr="00B77602">
        <w:tc>
          <w:tcPr>
            <w:tcW w:w="3119" w:type="dxa"/>
            <w:shd w:val="clear" w:color="auto" w:fill="F2F2F2"/>
          </w:tcPr>
          <w:p w14:paraId="7F50643A"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Назив наручиоца:</w:t>
            </w:r>
          </w:p>
        </w:tc>
        <w:tc>
          <w:tcPr>
            <w:tcW w:w="5495" w:type="dxa"/>
            <w:shd w:val="clear" w:color="auto" w:fill="auto"/>
          </w:tcPr>
          <w:p w14:paraId="4A2210F6" w14:textId="77777777" w:rsidR="00863FDA" w:rsidRPr="00863FDA" w:rsidRDefault="00863FDA" w:rsidP="00863FDA">
            <w:pPr>
              <w:suppressAutoHyphens/>
              <w:spacing w:before="20" w:after="0" w:line="240" w:lineRule="auto"/>
              <w:jc w:val="both"/>
              <w:rPr>
                <w:rFonts w:ascii="Cambria" w:eastAsia="Arial Unicode MS" w:hAnsi="Cambria" w:cs="Arial"/>
                <w:b/>
                <w:bCs/>
                <w:color w:val="000000"/>
                <w:kern w:val="1"/>
                <w:sz w:val="20"/>
                <w:szCs w:val="20"/>
                <w:lang w:val="en-US" w:eastAsia="ar-SA"/>
              </w:rPr>
            </w:pPr>
            <w:r w:rsidRPr="00863FDA">
              <w:rPr>
                <w:rFonts w:ascii="Cambria" w:eastAsia="Arial Unicode MS" w:hAnsi="Cambria" w:cs="Arial"/>
                <w:b/>
                <w:bCs/>
                <w:color w:val="000000"/>
                <w:kern w:val="1"/>
                <w:sz w:val="20"/>
                <w:szCs w:val="20"/>
                <w:lang w:val="sr-Cyrl-CS" w:eastAsia="ar-SA"/>
              </w:rPr>
              <w:t>Град Прокупље –Градска управа Прокупље</w:t>
            </w:r>
          </w:p>
        </w:tc>
      </w:tr>
      <w:tr w:rsidR="00863FDA" w:rsidRPr="00863FDA" w14:paraId="3F49549D" w14:textId="77777777" w:rsidTr="00B77602">
        <w:tc>
          <w:tcPr>
            <w:tcW w:w="3119" w:type="dxa"/>
            <w:shd w:val="clear" w:color="auto" w:fill="F2F2F2"/>
          </w:tcPr>
          <w:p w14:paraId="2894C5A7"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 xml:space="preserve">Адреса: </w:t>
            </w:r>
          </w:p>
        </w:tc>
        <w:tc>
          <w:tcPr>
            <w:tcW w:w="5495" w:type="dxa"/>
            <w:shd w:val="clear" w:color="auto" w:fill="auto"/>
          </w:tcPr>
          <w:p w14:paraId="6E6F4F7D"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Никодија Стојановића Татка бр.2</w:t>
            </w:r>
          </w:p>
        </w:tc>
      </w:tr>
      <w:tr w:rsidR="00863FDA" w:rsidRPr="00863FDA" w14:paraId="7FFD5674" w14:textId="77777777" w:rsidTr="00B77602">
        <w:tc>
          <w:tcPr>
            <w:tcW w:w="3119" w:type="dxa"/>
            <w:shd w:val="clear" w:color="auto" w:fill="F2F2F2"/>
          </w:tcPr>
          <w:p w14:paraId="7B3FDB94"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ПИБ: 07107625</w:t>
            </w:r>
          </w:p>
        </w:tc>
        <w:tc>
          <w:tcPr>
            <w:tcW w:w="5495" w:type="dxa"/>
            <w:shd w:val="clear" w:color="auto" w:fill="auto"/>
          </w:tcPr>
          <w:p w14:paraId="5BD7C715"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863FDA" w:rsidRPr="00863FDA" w14:paraId="48ED5021" w14:textId="77777777" w:rsidTr="00B77602">
        <w:tc>
          <w:tcPr>
            <w:tcW w:w="3119" w:type="dxa"/>
            <w:shd w:val="clear" w:color="auto" w:fill="F2F2F2"/>
          </w:tcPr>
          <w:p w14:paraId="34EA9A93"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Матични број:100506227</w:t>
            </w:r>
          </w:p>
        </w:tc>
        <w:tc>
          <w:tcPr>
            <w:tcW w:w="5495" w:type="dxa"/>
            <w:shd w:val="clear" w:color="auto" w:fill="auto"/>
          </w:tcPr>
          <w:p w14:paraId="2738CBC0"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863FDA" w:rsidRPr="00863FDA" w14:paraId="42A2956A" w14:textId="77777777" w:rsidTr="00B77602">
        <w:tc>
          <w:tcPr>
            <w:tcW w:w="3119" w:type="dxa"/>
            <w:shd w:val="clear" w:color="auto" w:fill="F2F2F2"/>
          </w:tcPr>
          <w:p w14:paraId="5327D17D"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p>
        </w:tc>
        <w:tc>
          <w:tcPr>
            <w:tcW w:w="5495" w:type="dxa"/>
            <w:shd w:val="clear" w:color="auto" w:fill="auto"/>
          </w:tcPr>
          <w:p w14:paraId="399C7789" w14:textId="77777777" w:rsidR="00863FDA" w:rsidRPr="00863FDA" w:rsidRDefault="00863FDA" w:rsidP="00863FDA">
            <w:pPr>
              <w:suppressAutoHyphens/>
              <w:spacing w:before="20" w:after="0" w:line="240" w:lineRule="auto"/>
              <w:jc w:val="both"/>
              <w:rPr>
                <w:rFonts w:ascii="Cambria" w:eastAsia="Arial Unicode MS" w:hAnsi="Cambria" w:cs="Arial"/>
                <w:b/>
                <w:bCs/>
                <w:color w:val="000000"/>
                <w:kern w:val="1"/>
                <w:sz w:val="20"/>
                <w:szCs w:val="20"/>
                <w:highlight w:val="red"/>
                <w:lang w:val="en-US" w:eastAsia="ar-SA"/>
              </w:rPr>
            </w:pPr>
          </w:p>
        </w:tc>
      </w:tr>
      <w:tr w:rsidR="00863FDA" w:rsidRPr="00863FDA" w14:paraId="55AA1741" w14:textId="77777777" w:rsidTr="00B77602">
        <w:tc>
          <w:tcPr>
            <w:tcW w:w="3119" w:type="dxa"/>
            <w:shd w:val="clear" w:color="auto" w:fill="F2F2F2"/>
          </w:tcPr>
          <w:p w14:paraId="724AEAC2"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Број рачуна: 840-66640-28</w:t>
            </w:r>
          </w:p>
        </w:tc>
        <w:tc>
          <w:tcPr>
            <w:tcW w:w="5495" w:type="dxa"/>
            <w:shd w:val="clear" w:color="auto" w:fill="auto"/>
          </w:tcPr>
          <w:p w14:paraId="3F1CF9DB"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863FDA" w:rsidRPr="00863FDA" w14:paraId="2A5E08D3" w14:textId="77777777" w:rsidTr="00B77602">
        <w:tc>
          <w:tcPr>
            <w:tcW w:w="3119" w:type="dxa"/>
            <w:shd w:val="clear" w:color="auto" w:fill="F2F2F2"/>
          </w:tcPr>
          <w:p w14:paraId="794B0A80"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Интернет адреса</w:t>
            </w:r>
          </w:p>
          <w:p w14:paraId="4EDED44C" w14:textId="77777777" w:rsidR="00863FDA" w:rsidRPr="00863FDA" w:rsidRDefault="00863FDA" w:rsidP="00863FDA">
            <w:pPr>
              <w:suppressAutoHyphens/>
              <w:spacing w:after="0" w:line="100" w:lineRule="atLeast"/>
              <w:rPr>
                <w:rFonts w:ascii="Times New Roman" w:eastAsia="Arial Unicode MS" w:hAnsi="Times New Roman" w:cs="Times New Roman"/>
                <w:i/>
                <w:color w:val="000000"/>
                <w:kern w:val="1"/>
                <w:sz w:val="24"/>
                <w:szCs w:val="24"/>
                <w:lang w:val="en-US" w:eastAsia="ar-SA"/>
              </w:rPr>
            </w:pPr>
            <w:r w:rsidRPr="00863FDA">
              <w:rPr>
                <w:rFonts w:ascii="Times New Roman" w:eastAsia="Arial Unicode MS" w:hAnsi="Times New Roman" w:cs="Times New Roman"/>
                <w:b/>
                <w:i/>
                <w:color w:val="000000"/>
                <w:kern w:val="1"/>
                <w:sz w:val="24"/>
                <w:szCs w:val="24"/>
                <w:lang w:val="en-US" w:eastAsia="ar-SA"/>
              </w:rPr>
              <w:t>Електронска поштa:</w:t>
            </w:r>
            <w:hyperlink r:id="rId8" w:history="1">
              <w:r w:rsidRPr="00863FDA">
                <w:rPr>
                  <w:rFonts w:ascii="Times New Roman" w:eastAsia="Arial Unicode MS" w:hAnsi="Times New Roman" w:cs="Times New Roman"/>
                  <w:i/>
                  <w:color w:val="0000FF"/>
                  <w:kern w:val="1"/>
                  <w:sz w:val="24"/>
                  <w:szCs w:val="24"/>
                  <w:u w:val="single"/>
                  <w:lang w:val="en-US" w:eastAsia="ar-SA"/>
                </w:rPr>
                <w:t>nabavke.opstina.pk@gmail.com</w:t>
              </w:r>
            </w:hyperlink>
            <w:hyperlink r:id="rId9" w:history="1"/>
          </w:p>
        </w:tc>
        <w:tc>
          <w:tcPr>
            <w:tcW w:w="5495" w:type="dxa"/>
            <w:shd w:val="clear" w:color="auto" w:fill="auto"/>
          </w:tcPr>
          <w:p w14:paraId="558354EE" w14:textId="77777777" w:rsidR="00863FDA" w:rsidRPr="00863FDA" w:rsidRDefault="00863FDA" w:rsidP="00863FDA">
            <w:pPr>
              <w:suppressAutoHyphens/>
              <w:spacing w:before="20" w:after="0" w:line="240" w:lineRule="auto"/>
              <w:jc w:val="both"/>
              <w:rPr>
                <w:rFonts w:ascii="Cambria" w:eastAsia="Arial Unicode MS" w:hAnsi="Cambria" w:cs="Arial"/>
                <w:bCs/>
                <w:i/>
                <w:color w:val="000000"/>
                <w:kern w:val="1"/>
                <w:sz w:val="20"/>
                <w:szCs w:val="20"/>
                <w:lang w:val="en-US" w:eastAsia="ar-SA"/>
              </w:rPr>
            </w:pPr>
            <w:r w:rsidRPr="00863FDA">
              <w:rPr>
                <w:rFonts w:ascii="Cambria" w:eastAsia="Arial Unicode MS" w:hAnsi="Cambria" w:cs="Arial"/>
                <w:bCs/>
                <w:i/>
                <w:color w:val="000000"/>
                <w:kern w:val="1"/>
                <w:sz w:val="20"/>
                <w:szCs w:val="20"/>
                <w:lang w:val="en-US" w:eastAsia="ar-SA"/>
              </w:rPr>
              <w:t>www.prokuplje.org.rs</w:t>
            </w:r>
          </w:p>
        </w:tc>
      </w:tr>
      <w:tr w:rsidR="00863FDA" w:rsidRPr="00863FDA" w14:paraId="2B0CBE86" w14:textId="77777777" w:rsidTr="00B77602">
        <w:tc>
          <w:tcPr>
            <w:tcW w:w="3119" w:type="dxa"/>
            <w:shd w:val="clear" w:color="auto" w:fill="F2F2F2"/>
          </w:tcPr>
          <w:p w14:paraId="748562BD"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sr-Cyrl-RS" w:eastAsia="ar-SA"/>
              </w:rPr>
            </w:pPr>
            <w:r w:rsidRPr="00863FDA">
              <w:rPr>
                <w:rFonts w:ascii="Cambria" w:eastAsia="Arial Unicode MS" w:hAnsi="Cambria" w:cs="Arial"/>
                <w:bCs/>
                <w:color w:val="000000"/>
                <w:kern w:val="1"/>
                <w:sz w:val="20"/>
                <w:szCs w:val="20"/>
                <w:lang w:val="en-US" w:eastAsia="ar-SA"/>
              </w:rPr>
              <w:t xml:space="preserve">Врста наручиоца: </w:t>
            </w:r>
            <w:r w:rsidRPr="00863FDA">
              <w:rPr>
                <w:rFonts w:ascii="Cambria" w:eastAsia="Arial Unicode MS" w:hAnsi="Cambria" w:cs="Arial"/>
                <w:bCs/>
                <w:color w:val="000000"/>
                <w:kern w:val="1"/>
                <w:sz w:val="20"/>
                <w:szCs w:val="20"/>
                <w:lang w:val="sr-Cyrl-RS" w:eastAsia="ar-SA"/>
              </w:rPr>
              <w:t>локална самоуправа</w:t>
            </w:r>
          </w:p>
        </w:tc>
        <w:tc>
          <w:tcPr>
            <w:tcW w:w="5495" w:type="dxa"/>
            <w:shd w:val="clear" w:color="auto" w:fill="auto"/>
          </w:tcPr>
          <w:p w14:paraId="3C29CF91"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863FDA" w:rsidRPr="00863FDA" w14:paraId="3F52A8D9" w14:textId="77777777" w:rsidTr="00B77602">
        <w:tc>
          <w:tcPr>
            <w:tcW w:w="3119" w:type="dxa"/>
            <w:shd w:val="clear" w:color="auto" w:fill="F2F2F2"/>
          </w:tcPr>
          <w:p w14:paraId="22F5F425"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Број одлуке:</w:t>
            </w:r>
          </w:p>
        </w:tc>
        <w:tc>
          <w:tcPr>
            <w:tcW w:w="5495" w:type="dxa"/>
            <w:shd w:val="clear" w:color="auto" w:fill="auto"/>
          </w:tcPr>
          <w:p w14:paraId="50A404A2"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863FDA" w:rsidRPr="00863FDA" w14:paraId="6807B199" w14:textId="77777777" w:rsidTr="00B77602">
        <w:tc>
          <w:tcPr>
            <w:tcW w:w="3119" w:type="dxa"/>
            <w:shd w:val="clear" w:color="auto" w:fill="F2F2F2"/>
          </w:tcPr>
          <w:p w14:paraId="6124592F"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Датум објављивања:</w:t>
            </w:r>
          </w:p>
        </w:tc>
        <w:tc>
          <w:tcPr>
            <w:tcW w:w="5495" w:type="dxa"/>
            <w:shd w:val="clear" w:color="auto" w:fill="auto"/>
          </w:tcPr>
          <w:p w14:paraId="4A7E3D6F"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bl>
    <w:p w14:paraId="0A353877" w14:textId="77777777" w:rsidR="00863FDA" w:rsidRPr="00863FDA" w:rsidRDefault="00863FDA" w:rsidP="00863FDA">
      <w:pPr>
        <w:suppressAutoHyphens/>
        <w:spacing w:after="0" w:line="240" w:lineRule="auto"/>
        <w:jc w:val="both"/>
        <w:rPr>
          <w:rFonts w:ascii="Cambria" w:eastAsia="Arial Unicode MS" w:hAnsi="Cambria" w:cs="Times New Roman"/>
          <w:color w:val="000000"/>
          <w:kern w:val="1"/>
          <w:lang w:val="en-US" w:eastAsia="ar-SA"/>
        </w:rPr>
      </w:pPr>
    </w:p>
    <w:p w14:paraId="36C3E6B4" w14:textId="77777777" w:rsidR="00863FDA" w:rsidRPr="00863FDA" w:rsidRDefault="00863FDA" w:rsidP="00863FDA">
      <w:pPr>
        <w:numPr>
          <w:ilvl w:val="0"/>
          <w:numId w:val="12"/>
        </w:numPr>
        <w:tabs>
          <w:tab w:val="left" w:pos="709"/>
        </w:tabs>
        <w:suppressAutoHyphens/>
        <w:spacing w:before="120" w:after="0" w:line="240" w:lineRule="auto"/>
        <w:ind w:left="709" w:hanging="142"/>
        <w:jc w:val="both"/>
        <w:rPr>
          <w:rFonts w:ascii="Cambria" w:eastAsia="Arial Unicode MS" w:hAnsi="Cambria" w:cs="Arial"/>
          <w:i/>
          <w:color w:val="000000"/>
          <w:kern w:val="1"/>
          <w:lang w:val="en-US" w:eastAsia="ar-SA"/>
        </w:rPr>
      </w:pPr>
      <w:r w:rsidRPr="00863FDA">
        <w:rPr>
          <w:rFonts w:ascii="Cambria" w:eastAsia="Arial Unicode MS" w:hAnsi="Cambria" w:cs="Arial"/>
          <w:b/>
          <w:bCs/>
          <w:i/>
          <w:color w:val="000000"/>
          <w:kern w:val="1"/>
          <w:lang w:val="en-US" w:eastAsia="ar-SA"/>
        </w:rPr>
        <w:t>Врста поступка јавне набавке</w:t>
      </w:r>
    </w:p>
    <w:p w14:paraId="14764715" w14:textId="77777777" w:rsidR="00863FDA" w:rsidRPr="00863FDA" w:rsidRDefault="00863FDA" w:rsidP="00863FDA">
      <w:pPr>
        <w:tabs>
          <w:tab w:val="left" w:pos="709"/>
        </w:tabs>
        <w:suppressAutoHyphens/>
        <w:spacing w:after="120" w:line="240" w:lineRule="auto"/>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sr-Cyrl-CS" w:eastAsia="ar-SA"/>
        </w:rPr>
        <w:t xml:space="preserve">Предметна јавна набавка се спроводи у поступку јавне набавке мале вредности </w:t>
      </w:r>
      <w:r w:rsidRPr="00863FDA">
        <w:rPr>
          <w:rFonts w:ascii="Cambria" w:eastAsia="Arial Unicode MS" w:hAnsi="Cambria" w:cs="Arial"/>
          <w:color w:val="000000"/>
          <w:kern w:val="1"/>
          <w:lang w:val="en-US" w:eastAsia="ar-SA"/>
        </w:rPr>
        <w:t>услуга</w:t>
      </w:r>
      <w:r w:rsidRPr="00863FDA">
        <w:rPr>
          <w:rFonts w:ascii="Cambria" w:eastAsia="Arial Unicode MS" w:hAnsi="Cambria" w:cs="Arial"/>
          <w:color w:val="000000"/>
          <w:kern w:val="1"/>
          <w:lang w:val="sr-Cyrl-CS" w:eastAsia="ar-SA"/>
        </w:rPr>
        <w:t xml:space="preserve"> у складу са чланом 39. Закона о јавним набавкама ("Сл.гласник РС", број 124/12, 14/15 и 68/15)</w:t>
      </w:r>
      <w:r w:rsidRPr="00863FDA">
        <w:rPr>
          <w:rFonts w:ascii="Cambria" w:eastAsia="Arial Unicode MS" w:hAnsi="Cambria" w:cs="Arial"/>
          <w:color w:val="000000"/>
          <w:kern w:val="1"/>
          <w:lang w:val="en-US" w:eastAsia="ar-SA"/>
        </w:rPr>
        <w:t xml:space="preserve"> и подзаконским актима којима се уређују јавне набавке.</w:t>
      </w:r>
    </w:p>
    <w:p w14:paraId="1891B33E" w14:textId="77777777" w:rsidR="00863FDA" w:rsidRPr="00863FDA" w:rsidRDefault="00863FDA" w:rsidP="00863FDA">
      <w:pPr>
        <w:numPr>
          <w:ilvl w:val="0"/>
          <w:numId w:val="12"/>
        </w:numPr>
        <w:tabs>
          <w:tab w:val="left" w:pos="709"/>
        </w:tabs>
        <w:suppressAutoHyphens/>
        <w:spacing w:after="0" w:line="240" w:lineRule="auto"/>
        <w:ind w:left="709" w:hanging="142"/>
        <w:jc w:val="both"/>
        <w:rPr>
          <w:rFonts w:ascii="Cambria" w:eastAsia="Arial Unicode MS" w:hAnsi="Cambria" w:cs="Arial"/>
          <w:i/>
          <w:color w:val="000000"/>
          <w:kern w:val="1"/>
          <w:lang w:val="en-US" w:eastAsia="ar-SA"/>
        </w:rPr>
      </w:pPr>
      <w:r w:rsidRPr="00863FDA">
        <w:rPr>
          <w:rFonts w:ascii="Cambria" w:eastAsia="Arial Unicode MS" w:hAnsi="Cambria" w:cs="Arial"/>
          <w:b/>
          <w:bCs/>
          <w:i/>
          <w:color w:val="000000"/>
          <w:kern w:val="1"/>
          <w:lang w:val="en-US" w:eastAsia="ar-SA"/>
        </w:rPr>
        <w:t>Предмет јавне набавкe</w:t>
      </w:r>
    </w:p>
    <w:p w14:paraId="2896175C" w14:textId="77777777" w:rsidR="00863FDA" w:rsidRPr="00863FDA" w:rsidRDefault="00863FDA" w:rsidP="00863FDA">
      <w:pPr>
        <w:tabs>
          <w:tab w:val="left" w:pos="709"/>
        </w:tabs>
        <w:suppressAutoHyphens/>
        <w:spacing w:after="0" w:line="240" w:lineRule="auto"/>
        <w:jc w:val="both"/>
        <w:rPr>
          <w:rFonts w:ascii="Cambria" w:eastAsia="Arial Unicode MS" w:hAnsi="Cambria" w:cs="Arial"/>
          <w:i/>
          <w:color w:val="000000"/>
          <w:kern w:val="1"/>
          <w:lang w:val="en-US" w:eastAsia="ar-SA"/>
        </w:rPr>
      </w:pPr>
    </w:p>
    <w:p w14:paraId="210AE2FD" w14:textId="77777777" w:rsidR="00863FDA" w:rsidRPr="00863FDA" w:rsidRDefault="00863FDA" w:rsidP="00863FDA">
      <w:pPr>
        <w:tabs>
          <w:tab w:val="left" w:pos="709"/>
        </w:tabs>
        <w:suppressAutoHyphens/>
        <w:spacing w:after="120" w:line="240" w:lineRule="auto"/>
        <w:rPr>
          <w:rFonts w:ascii="Cambria" w:eastAsia="Arial Unicode MS" w:hAnsi="Cambria" w:cs="Arial"/>
          <w:i/>
          <w:color w:val="000000"/>
          <w:kern w:val="1"/>
          <w:lang w:val="en-US" w:eastAsia="ar-SA"/>
        </w:rPr>
      </w:pPr>
      <w:r w:rsidRPr="00863FDA">
        <w:rPr>
          <w:rFonts w:ascii="Cambria" w:eastAsia="Arial Unicode MS" w:hAnsi="Cambria" w:cs="Arial"/>
          <w:color w:val="000000"/>
          <w:kern w:val="1"/>
          <w:lang w:val="sr-Cyrl-CS" w:eastAsia="ar-SA"/>
        </w:rPr>
        <w:t>Назив и ознака из општег речника набавке:</w:t>
      </w:r>
      <w:r w:rsidRPr="00863FDA">
        <w:rPr>
          <w:rFonts w:ascii="Cambria" w:eastAsia="Arial Unicode MS" w:hAnsi="Cambria" w:cs="Arial"/>
          <w:kern w:val="1"/>
          <w:lang w:val="sr-Cyrl-CS" w:eastAsia="ar-SA"/>
        </w:rPr>
        <w:t>71240000 - Архитектонске, инжињерске услуге и услуге планирања.</w:t>
      </w:r>
    </w:p>
    <w:p w14:paraId="39B2D116" w14:textId="77777777" w:rsidR="00863FDA" w:rsidRPr="00863FDA" w:rsidRDefault="00863FDA" w:rsidP="00863FDA">
      <w:pPr>
        <w:numPr>
          <w:ilvl w:val="0"/>
          <w:numId w:val="12"/>
        </w:numPr>
        <w:tabs>
          <w:tab w:val="left" w:pos="709"/>
        </w:tabs>
        <w:suppressAutoHyphens/>
        <w:spacing w:after="0" w:line="240" w:lineRule="auto"/>
        <w:ind w:left="709" w:hanging="142"/>
        <w:jc w:val="both"/>
        <w:rPr>
          <w:rFonts w:ascii="Cambria" w:eastAsia="Arial Unicode MS" w:hAnsi="Cambria" w:cs="Arial"/>
          <w:b/>
          <w:bCs/>
          <w:i/>
          <w:color w:val="000000"/>
          <w:kern w:val="1"/>
          <w:lang w:val="sr-Cyrl-CS" w:eastAsia="ar-SA"/>
        </w:rPr>
      </w:pPr>
      <w:r w:rsidRPr="00863FDA">
        <w:rPr>
          <w:rFonts w:ascii="Cambria" w:eastAsia="Arial Unicode MS" w:hAnsi="Cambria" w:cs="Arial"/>
          <w:b/>
          <w:bCs/>
          <w:i/>
          <w:color w:val="000000"/>
          <w:kern w:val="1"/>
          <w:lang w:val="sr-Cyrl-CS" w:eastAsia="ar-SA"/>
        </w:rPr>
        <w:t>Критеријум за доделу уговора</w:t>
      </w:r>
    </w:p>
    <w:p w14:paraId="1C0C1648" w14:textId="77777777" w:rsidR="00863FDA" w:rsidRPr="00863FDA" w:rsidRDefault="00863FDA" w:rsidP="00863FDA">
      <w:pPr>
        <w:tabs>
          <w:tab w:val="left" w:pos="709"/>
        </w:tabs>
        <w:suppressAutoHyphens/>
        <w:spacing w:after="120" w:line="240" w:lineRule="auto"/>
        <w:jc w:val="both"/>
        <w:rPr>
          <w:rFonts w:ascii="Cambria" w:eastAsia="Arial Unicode MS" w:hAnsi="Cambria" w:cs="Arial"/>
          <w:b/>
          <w:bCs/>
          <w:color w:val="000000"/>
          <w:kern w:val="1"/>
          <w:lang w:val="en-US" w:eastAsia="ar-SA"/>
        </w:rPr>
      </w:pPr>
      <w:r w:rsidRPr="00863FDA">
        <w:rPr>
          <w:rFonts w:ascii="Cambria" w:eastAsia="Arial Unicode MS" w:hAnsi="Cambria" w:cs="Arial"/>
          <w:color w:val="000000"/>
          <w:kern w:val="1"/>
          <w:lang w:val="sr-Cyrl-CS" w:eastAsia="ar-SA"/>
        </w:rPr>
        <w:t xml:space="preserve">Критеријум за избор најповољније понуде је </w:t>
      </w:r>
      <w:r w:rsidRPr="00863FDA">
        <w:rPr>
          <w:rFonts w:ascii="Cambria" w:eastAsia="Arial Unicode MS" w:hAnsi="Cambria" w:cs="Arial"/>
          <w:b/>
          <w:bCs/>
          <w:color w:val="000000"/>
          <w:kern w:val="1"/>
          <w:lang w:val="sr-Cyrl-CS" w:eastAsia="ar-SA"/>
        </w:rPr>
        <w:t>најнижа понуђена цена.</w:t>
      </w:r>
    </w:p>
    <w:p w14:paraId="16BF811B" w14:textId="77777777"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 xml:space="preserve"> Циљ поступка:</w:t>
      </w:r>
    </w:p>
    <w:p w14:paraId="4BC89E15" w14:textId="77777777" w:rsidR="00863FDA" w:rsidRPr="00863FDA" w:rsidRDefault="00863FDA" w:rsidP="00863FDA">
      <w:pPr>
        <w:widowControl w:val="0"/>
        <w:tabs>
          <w:tab w:val="left" w:pos="709"/>
        </w:tabs>
        <w:autoSpaceDE w:val="0"/>
        <w:autoSpaceDN w:val="0"/>
        <w:adjustRightInd w:val="0"/>
        <w:spacing w:after="120" w:line="240" w:lineRule="auto"/>
        <w:jc w:val="both"/>
        <w:rPr>
          <w:rFonts w:ascii="Cambria" w:eastAsia="Times New Roman" w:hAnsi="Cambria" w:cs="Arial"/>
          <w:bCs/>
          <w:lang w:val="sr-Cyrl-CS" w:eastAsia="sr-Cyrl-CS"/>
        </w:rPr>
      </w:pPr>
      <w:r w:rsidRPr="00863FDA">
        <w:rPr>
          <w:rFonts w:ascii="Cambria" w:eastAsia="Times New Roman" w:hAnsi="Cambria" w:cs="Arial"/>
          <w:bCs/>
          <w:lang w:val="sr-Cyrl-CS" w:eastAsia="sr-Cyrl-CS"/>
        </w:rPr>
        <w:t>Поступак јавне набавке спроводи се ради закључења уговора за израду</w:t>
      </w:r>
      <w:r w:rsidRPr="00863FDA">
        <w:rPr>
          <w:rFonts w:ascii="Cambria" w:eastAsia="Times New Roman" w:hAnsi="Cambria" w:cs="Arial"/>
          <w:bCs/>
          <w:lang w:val="en-US"/>
        </w:rPr>
        <w:t xml:space="preserve"> пројектно-техничке документације инфраструктурног опремања локације  привредне зоне Хисар за будуће кориснике</w:t>
      </w:r>
    </w:p>
    <w:p w14:paraId="6A656B16" w14:textId="77777777"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Резервисана јавна набавка:</w:t>
      </w:r>
    </w:p>
    <w:p w14:paraId="4FCA1491" w14:textId="77777777" w:rsidR="00863FDA" w:rsidRPr="00863FDA" w:rsidRDefault="00863FDA" w:rsidP="00863FDA">
      <w:pPr>
        <w:widowControl w:val="0"/>
        <w:tabs>
          <w:tab w:val="left" w:pos="709"/>
        </w:tabs>
        <w:autoSpaceDE w:val="0"/>
        <w:autoSpaceDN w:val="0"/>
        <w:adjustRightInd w:val="0"/>
        <w:spacing w:after="120" w:line="240" w:lineRule="auto"/>
        <w:jc w:val="both"/>
        <w:rPr>
          <w:rFonts w:ascii="Cambria" w:eastAsia="Times New Roman" w:hAnsi="Cambria" w:cs="Arial"/>
          <w:bCs/>
          <w:lang w:val="sr-Cyrl-CS" w:eastAsia="sr-Cyrl-CS"/>
        </w:rPr>
      </w:pPr>
      <w:r w:rsidRPr="00863FDA">
        <w:rPr>
          <w:rFonts w:ascii="Cambria" w:eastAsia="Times New Roman" w:hAnsi="Cambria" w:cs="Arial"/>
          <w:bCs/>
          <w:lang w:val="sr-Cyrl-CS" w:eastAsia="sr-Cyrl-CS"/>
        </w:rPr>
        <w:t>Није у питању резервисана јавна набавка</w:t>
      </w:r>
    </w:p>
    <w:p w14:paraId="1683D5E5" w14:textId="77777777"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Електорнска лицитација:</w:t>
      </w:r>
    </w:p>
    <w:p w14:paraId="5AB17626" w14:textId="77777777" w:rsidR="00863FDA" w:rsidRPr="00863FDA" w:rsidRDefault="00863FDA" w:rsidP="00863FDA">
      <w:pPr>
        <w:widowControl w:val="0"/>
        <w:tabs>
          <w:tab w:val="left" w:pos="709"/>
        </w:tabs>
        <w:autoSpaceDE w:val="0"/>
        <w:autoSpaceDN w:val="0"/>
        <w:adjustRightInd w:val="0"/>
        <w:spacing w:after="120" w:line="240" w:lineRule="auto"/>
        <w:jc w:val="both"/>
        <w:rPr>
          <w:rFonts w:ascii="Cambria" w:eastAsia="Times New Roman" w:hAnsi="Cambria" w:cs="Arial"/>
          <w:bCs/>
          <w:lang w:val="sr-Cyrl-CS" w:eastAsia="sr-Cyrl-CS"/>
        </w:rPr>
      </w:pPr>
      <w:r w:rsidRPr="00863FDA">
        <w:rPr>
          <w:rFonts w:ascii="Cambria" w:eastAsia="Times New Roman" w:hAnsi="Cambria" w:cs="Arial"/>
          <w:bCs/>
          <w:lang w:val="sr-Cyrl-CS" w:eastAsia="sr-Cyrl-CS"/>
        </w:rPr>
        <w:t>Не спроводи се електронска лицитација</w:t>
      </w:r>
    </w:p>
    <w:p w14:paraId="650E8657" w14:textId="77777777"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Рок у којем ће наручилац донети одлуку о додели уговора</w:t>
      </w:r>
    </w:p>
    <w:p w14:paraId="79449F14" w14:textId="77777777" w:rsidR="00863FDA" w:rsidRPr="00863FDA" w:rsidRDefault="00863FDA" w:rsidP="00863FDA">
      <w:pPr>
        <w:widowControl w:val="0"/>
        <w:tabs>
          <w:tab w:val="left" w:pos="709"/>
        </w:tabs>
        <w:autoSpaceDE w:val="0"/>
        <w:autoSpaceDN w:val="0"/>
        <w:adjustRightInd w:val="0"/>
        <w:spacing w:after="120" w:line="240" w:lineRule="auto"/>
        <w:jc w:val="both"/>
        <w:rPr>
          <w:rFonts w:ascii="Cambria" w:eastAsia="Times New Roman" w:hAnsi="Cambria" w:cs="Arial"/>
          <w:bCs/>
          <w:lang w:val="sr-Cyrl-CS" w:eastAsia="sr-Cyrl-CS"/>
        </w:rPr>
      </w:pPr>
      <w:r w:rsidRPr="00863FDA">
        <w:rPr>
          <w:rFonts w:ascii="Cambria" w:eastAsia="Times New Roman" w:hAnsi="Cambria" w:cs="Arial"/>
          <w:bCs/>
          <w:lang w:val="sr-Cyrl-CS" w:eastAsia="sr-Cyrl-CS"/>
        </w:rPr>
        <w:t>Одлуку о додели уговора, наручилац ће донети у року од 10 (десет) дана од дана јавног отварања понуда</w:t>
      </w:r>
    </w:p>
    <w:p w14:paraId="5897BC8C" w14:textId="77777777" w:rsidR="00863FDA" w:rsidRPr="00863FDA" w:rsidRDefault="00863FDA" w:rsidP="00863FDA">
      <w:pPr>
        <w:numPr>
          <w:ilvl w:val="0"/>
          <w:numId w:val="12"/>
        </w:numPr>
        <w:tabs>
          <w:tab w:val="left" w:pos="709"/>
        </w:tabs>
        <w:suppressAutoHyphens/>
        <w:autoSpaceDE w:val="0"/>
        <w:autoSpaceDN w:val="0"/>
        <w:adjustRightInd w:val="0"/>
        <w:spacing w:after="0" w:line="240" w:lineRule="auto"/>
        <w:ind w:left="709" w:hanging="142"/>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Начин преузимања Конкурсне документације</w:t>
      </w:r>
    </w:p>
    <w:p w14:paraId="5029317B" w14:textId="77777777" w:rsidR="00863FDA" w:rsidRPr="00863FDA" w:rsidRDefault="00863FDA" w:rsidP="00863FDA">
      <w:pPr>
        <w:tabs>
          <w:tab w:val="left" w:pos="709"/>
        </w:tabs>
        <w:autoSpaceDE w:val="0"/>
        <w:autoSpaceDN w:val="0"/>
        <w:adjustRightInd w:val="0"/>
        <w:spacing w:after="120" w:line="240" w:lineRule="auto"/>
        <w:rPr>
          <w:rFonts w:ascii="Cambria" w:eastAsia="Times New Roman" w:hAnsi="Cambria" w:cs="Arial"/>
          <w:lang w:val="sr-Cyrl-CS" w:eastAsia="sr-Cyrl-CS"/>
        </w:rPr>
      </w:pPr>
      <w:r w:rsidRPr="00863FDA">
        <w:rPr>
          <w:rFonts w:ascii="Cambria" w:eastAsia="Times New Roman" w:hAnsi="Cambria" w:cs="Arial"/>
          <w:lang w:val="sr-Cyrl-CS" w:eastAsia="sr-Cyrl-CS"/>
        </w:rPr>
        <w:t>Понуђач може извршити преузимање конкурсне документације са портала Управе за јавне набавке (</w:t>
      </w:r>
      <w:hyperlink r:id="rId10" w:history="1">
        <w:r w:rsidRPr="00863FDA">
          <w:rPr>
            <w:rFonts w:ascii="Cambria" w:eastAsia="Times New Roman" w:hAnsi="Cambria" w:cs="Arial"/>
            <w:color w:val="0000FF"/>
            <w:u w:val="single"/>
            <w:lang w:val="en-US" w:eastAsia="sr-Cyrl-CS"/>
          </w:rPr>
          <w:t>http</w:t>
        </w:r>
        <w:r w:rsidRPr="00863FDA">
          <w:rPr>
            <w:rFonts w:ascii="Cambria" w:eastAsia="Times New Roman" w:hAnsi="Cambria" w:cs="Arial"/>
            <w:color w:val="0000FF"/>
            <w:u w:val="single"/>
            <w:lang w:val="sr-Cyrl-CS" w:eastAsia="sr-Cyrl-CS"/>
          </w:rPr>
          <w:t>://рог</w:t>
        </w:r>
        <w:r w:rsidRPr="00863FDA">
          <w:rPr>
            <w:rFonts w:ascii="Cambria" w:eastAsia="Times New Roman" w:hAnsi="Cambria" w:cs="Arial"/>
            <w:color w:val="0000FF"/>
            <w:u w:val="single"/>
            <w:lang w:val="en-US" w:eastAsia="sr-Cyrl-CS"/>
          </w:rPr>
          <w:t>tal</w:t>
        </w:r>
        <w:r w:rsidRPr="00863FDA">
          <w:rPr>
            <w:rFonts w:ascii="Cambria" w:eastAsia="Times New Roman" w:hAnsi="Cambria" w:cs="Arial"/>
            <w:color w:val="0000FF"/>
            <w:u w:val="single"/>
            <w:lang w:val="sr-Cyrl-CS" w:eastAsia="sr-Cyrl-CS"/>
          </w:rPr>
          <w:t>.</w:t>
        </w:r>
        <w:r w:rsidRPr="00863FDA">
          <w:rPr>
            <w:rFonts w:ascii="Cambria" w:eastAsia="Times New Roman" w:hAnsi="Cambria" w:cs="Arial"/>
            <w:color w:val="0000FF"/>
            <w:u w:val="single"/>
            <w:lang w:val="en-US" w:eastAsia="sr-Cyrl-CS"/>
          </w:rPr>
          <w:t>ujn</w:t>
        </w:r>
        <w:r w:rsidRPr="00863FDA">
          <w:rPr>
            <w:rFonts w:ascii="Cambria" w:eastAsia="Times New Roman" w:hAnsi="Cambria" w:cs="Arial"/>
            <w:color w:val="0000FF"/>
            <w:u w:val="single"/>
            <w:lang w:val="sr-Cyrl-CS" w:eastAsia="sr-Cyrl-CS"/>
          </w:rPr>
          <w:t>.</w:t>
        </w:r>
        <w:r w:rsidRPr="00863FDA">
          <w:rPr>
            <w:rFonts w:ascii="Cambria" w:eastAsia="Times New Roman" w:hAnsi="Cambria" w:cs="Arial"/>
            <w:color w:val="0000FF"/>
            <w:u w:val="single"/>
            <w:lang w:val="en-US" w:eastAsia="sr-Cyrl-CS"/>
          </w:rPr>
          <w:t>gov</w:t>
        </w:r>
        <w:r w:rsidRPr="00863FDA">
          <w:rPr>
            <w:rFonts w:ascii="Cambria" w:eastAsia="Times New Roman" w:hAnsi="Cambria" w:cs="Arial"/>
            <w:color w:val="0000FF"/>
            <w:u w:val="single"/>
            <w:lang w:val="sr-Cyrl-CS" w:eastAsia="sr-Cyrl-CS"/>
          </w:rPr>
          <w:t>.</w:t>
        </w:r>
        <w:r w:rsidRPr="00863FDA">
          <w:rPr>
            <w:rFonts w:ascii="Cambria" w:eastAsia="Times New Roman" w:hAnsi="Cambria" w:cs="Arial"/>
            <w:color w:val="0000FF"/>
            <w:u w:val="single"/>
            <w:lang w:val="en-US" w:eastAsia="sr-Cyrl-CS"/>
          </w:rPr>
          <w:t>rs</w:t>
        </w:r>
      </w:hyperlink>
      <w:r w:rsidRPr="00863FDA">
        <w:rPr>
          <w:rFonts w:ascii="Cambria" w:eastAsia="Times New Roman" w:hAnsi="Cambria" w:cs="Arial"/>
          <w:lang w:val="sr-Cyrl-CS" w:eastAsia="sr-Cyrl-CS"/>
        </w:rPr>
        <w:t xml:space="preserve">), са интернет странице Локалне самоуправе </w:t>
      </w:r>
    </w:p>
    <w:p w14:paraId="575C27BB" w14:textId="77777777" w:rsidR="00863FDA" w:rsidRPr="00863FDA" w:rsidRDefault="00863FDA" w:rsidP="00863FDA">
      <w:pPr>
        <w:numPr>
          <w:ilvl w:val="0"/>
          <w:numId w:val="12"/>
        </w:numPr>
        <w:tabs>
          <w:tab w:val="left" w:pos="709"/>
        </w:tabs>
        <w:suppressAutoHyphens/>
        <w:autoSpaceDE w:val="0"/>
        <w:autoSpaceDN w:val="0"/>
        <w:adjustRightInd w:val="0"/>
        <w:spacing w:after="0" w:line="240" w:lineRule="auto"/>
        <w:ind w:left="709" w:hanging="142"/>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Услови под којима представници понуђача могу учествовати у поступку отварања понуда</w:t>
      </w:r>
    </w:p>
    <w:p w14:paraId="056D07EE" w14:textId="77777777" w:rsidR="00863FDA" w:rsidRPr="00863FDA" w:rsidRDefault="00863FDA" w:rsidP="00863FDA">
      <w:pPr>
        <w:tabs>
          <w:tab w:val="left" w:pos="709"/>
        </w:tabs>
        <w:autoSpaceDE w:val="0"/>
        <w:autoSpaceDN w:val="0"/>
        <w:adjustRightInd w:val="0"/>
        <w:spacing w:after="120" w:line="240" w:lineRule="auto"/>
        <w:rPr>
          <w:rFonts w:ascii="Cambria" w:eastAsia="Times New Roman" w:hAnsi="Cambria" w:cs="Arial"/>
          <w:lang w:val="sr-Cyrl-CS" w:eastAsia="sr-Cyrl-CS"/>
        </w:rPr>
      </w:pPr>
      <w:r w:rsidRPr="00863FDA">
        <w:rPr>
          <w:rFonts w:ascii="Cambria" w:eastAsia="Times New Roman" w:hAnsi="Cambria" w:cs="Arial"/>
          <w:lang w:val="sr-Cyrl-CS" w:eastAsia="sr-Cyrl-CS"/>
        </w:rPr>
        <w:t>Отварању понуда може присуствовати овлашћени представник понуђача који је дужан да пре почетка отварања понуда Комисији поднесе писмено овлашћење за учешће у поступку отварања понуда (члан 103. став 3. Закона).</w:t>
      </w:r>
    </w:p>
    <w:p w14:paraId="42D5E484" w14:textId="77777777" w:rsidR="00863FDA" w:rsidRPr="00863FDA" w:rsidRDefault="00863FDA" w:rsidP="00863FDA">
      <w:pPr>
        <w:numPr>
          <w:ilvl w:val="0"/>
          <w:numId w:val="12"/>
        </w:numPr>
        <w:tabs>
          <w:tab w:val="left" w:pos="709"/>
        </w:tabs>
        <w:suppressAutoHyphens/>
        <w:spacing w:after="0" w:line="240" w:lineRule="auto"/>
        <w:ind w:left="709" w:hanging="142"/>
        <w:jc w:val="both"/>
        <w:rPr>
          <w:rFonts w:ascii="Cambria" w:eastAsia="Arial Unicode MS" w:hAnsi="Cambria" w:cs="Arial"/>
          <w:i/>
          <w:iCs/>
          <w:color w:val="000000"/>
          <w:kern w:val="1"/>
          <w:lang w:val="en-US" w:eastAsia="ar-SA"/>
        </w:rPr>
      </w:pPr>
      <w:r w:rsidRPr="00863FDA">
        <w:rPr>
          <w:rFonts w:ascii="Cambria" w:eastAsia="Arial Unicode MS" w:hAnsi="Cambria" w:cs="Arial"/>
          <w:b/>
          <w:bCs/>
          <w:i/>
          <w:iCs/>
          <w:color w:val="000000"/>
          <w:kern w:val="1"/>
          <w:lang w:val="en-US" w:eastAsia="ar-SA"/>
        </w:rPr>
        <w:t>Напоменауколико је у питању резервисана јавна набавка</w:t>
      </w:r>
    </w:p>
    <w:p w14:paraId="22AC787E" w14:textId="77777777" w:rsidR="00863FDA" w:rsidRPr="00863FDA" w:rsidRDefault="00863FDA" w:rsidP="00863FDA">
      <w:pPr>
        <w:tabs>
          <w:tab w:val="left" w:pos="709"/>
        </w:tabs>
        <w:suppressAutoHyphens/>
        <w:spacing w:after="120" w:line="240" w:lineRule="auto"/>
        <w:jc w:val="both"/>
        <w:rPr>
          <w:rFonts w:ascii="Cambria" w:eastAsia="Arial Unicode MS" w:hAnsi="Cambria" w:cs="Arial"/>
          <w:iCs/>
          <w:color w:val="000000"/>
          <w:kern w:val="1"/>
          <w:lang w:val="en-US" w:eastAsia="ar-SA"/>
        </w:rPr>
      </w:pPr>
      <w:r w:rsidRPr="00863FDA">
        <w:rPr>
          <w:rFonts w:ascii="Cambria" w:eastAsia="Arial Unicode MS" w:hAnsi="Cambria" w:cs="Arial"/>
          <w:bCs/>
          <w:iCs/>
          <w:color w:val="000000"/>
          <w:kern w:val="1"/>
          <w:lang w:val="sr-Cyrl-CS" w:eastAsia="ar-SA"/>
        </w:rPr>
        <w:t>Наручилац не спроводи резервисану јавну набавку у смислу одредби члана 8. Закона о јавним набавкама</w:t>
      </w:r>
    </w:p>
    <w:p w14:paraId="4D9739C3" w14:textId="77777777" w:rsidR="00863FDA" w:rsidRPr="00863FDA" w:rsidRDefault="00863FDA" w:rsidP="00863FDA">
      <w:pPr>
        <w:numPr>
          <w:ilvl w:val="0"/>
          <w:numId w:val="12"/>
        </w:numPr>
        <w:suppressAutoHyphens/>
        <w:spacing w:after="0" w:line="100" w:lineRule="atLeast"/>
        <w:ind w:hanging="153"/>
        <w:jc w:val="both"/>
        <w:rPr>
          <w:rFonts w:ascii="Cambria" w:eastAsia="Arial Unicode MS" w:hAnsi="Cambria" w:cs="Arial"/>
          <w:b/>
          <w:bCs/>
          <w:i/>
          <w:color w:val="000000"/>
          <w:kern w:val="1"/>
          <w:lang w:val="en-US" w:eastAsia="ar-SA"/>
        </w:rPr>
      </w:pPr>
      <w:r w:rsidRPr="00863FDA">
        <w:rPr>
          <w:rFonts w:ascii="Cambria" w:eastAsia="Arial Unicode MS" w:hAnsi="Cambria" w:cs="Arial"/>
          <w:b/>
          <w:bCs/>
          <w:i/>
          <w:color w:val="000000"/>
          <w:kern w:val="1"/>
          <w:lang w:val="sr-Cyrl-CS" w:eastAsia="ar-SA"/>
        </w:rPr>
        <w:lastRenderedPageBreak/>
        <w:t>Партије</w:t>
      </w:r>
    </w:p>
    <w:p w14:paraId="3D8FCC53" w14:textId="77777777" w:rsidR="00863FDA" w:rsidRPr="00863FDA" w:rsidRDefault="00863FDA" w:rsidP="00863FDA">
      <w:pPr>
        <w:suppressAutoHyphens/>
        <w:spacing w:after="120" w:line="100" w:lineRule="atLeast"/>
        <w:jc w:val="both"/>
        <w:rPr>
          <w:rFonts w:ascii="Cambria" w:eastAsia="Arial Unicode MS" w:hAnsi="Cambria" w:cs="Arial"/>
          <w:bCs/>
          <w:color w:val="000000"/>
          <w:kern w:val="1"/>
          <w:lang w:val="en-US" w:eastAsia="ar-SA"/>
        </w:rPr>
      </w:pPr>
      <w:proofErr w:type="gramStart"/>
      <w:r w:rsidRPr="00863FDA">
        <w:rPr>
          <w:rFonts w:ascii="Cambria" w:eastAsia="Arial Unicode MS" w:hAnsi="Cambria" w:cs="Arial"/>
          <w:bCs/>
          <w:color w:val="000000"/>
          <w:kern w:val="1"/>
          <w:lang w:val="en-US" w:eastAsia="ar-SA"/>
        </w:rPr>
        <w:t>Набавка није обликована по партијама.</w:t>
      </w:r>
      <w:proofErr w:type="gramEnd"/>
    </w:p>
    <w:p w14:paraId="509E67DD" w14:textId="77777777"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color w:val="000000" w:themeColor="text1"/>
          <w:lang w:val="sr-Cyrl-CS"/>
        </w:rPr>
      </w:pPr>
      <w:r w:rsidRPr="00863FDA">
        <w:rPr>
          <w:rFonts w:ascii="Cambria" w:eastAsia="Times New Roman" w:hAnsi="Cambria" w:cs="Arial"/>
          <w:b/>
          <w:bCs/>
          <w:i/>
          <w:color w:val="000000" w:themeColor="text1"/>
          <w:lang w:val="sr-Cyrl-CS"/>
        </w:rPr>
        <w:t>Контакт</w:t>
      </w:r>
    </w:p>
    <w:p w14:paraId="68036FB6" w14:textId="77777777" w:rsidR="00863FDA" w:rsidRPr="00863FDA" w:rsidRDefault="00863FDA" w:rsidP="00863FDA">
      <w:pPr>
        <w:widowControl w:val="0"/>
        <w:tabs>
          <w:tab w:val="left" w:pos="709"/>
        </w:tabs>
        <w:autoSpaceDE w:val="0"/>
        <w:autoSpaceDN w:val="0"/>
        <w:adjustRightInd w:val="0"/>
        <w:spacing w:after="0" w:line="240" w:lineRule="auto"/>
        <w:rPr>
          <w:rFonts w:ascii="Cambria" w:eastAsia="Times New Roman" w:hAnsi="Cambria" w:cs="Arial"/>
          <w:bCs/>
          <w:color w:val="000000" w:themeColor="text1"/>
          <w:lang w:val="en-US"/>
        </w:rPr>
      </w:pPr>
      <w:r w:rsidRPr="00863FDA">
        <w:rPr>
          <w:rFonts w:ascii="Cambria" w:eastAsia="Times New Roman" w:hAnsi="Cambria" w:cs="Arial"/>
          <w:bCs/>
          <w:color w:val="000000" w:themeColor="text1"/>
          <w:lang w:val="en-US"/>
        </w:rPr>
        <w:t xml:space="preserve">Лице за контакт </w:t>
      </w:r>
      <w:r w:rsidRPr="00863FDA">
        <w:rPr>
          <w:rFonts w:ascii="Cambria" w:eastAsia="Times New Roman" w:hAnsi="Cambria" w:cs="Arial"/>
          <w:bCs/>
          <w:color w:val="000000" w:themeColor="text1"/>
          <w:lang w:val="sr-Cyrl-CS"/>
        </w:rPr>
        <w:t xml:space="preserve">у вези припремања понуде и преузимање конкурсне документације </w:t>
      </w:r>
      <w:r w:rsidRPr="00863FDA">
        <w:rPr>
          <w:rFonts w:ascii="Cambria" w:eastAsia="Times New Roman" w:hAnsi="Cambria" w:cs="Arial"/>
          <w:bCs/>
          <w:color w:val="000000" w:themeColor="text1"/>
          <w:lang w:val="en-US"/>
        </w:rPr>
        <w:t>је Весна Живковић</w:t>
      </w:r>
    </w:p>
    <w:p w14:paraId="66E17E91" w14:textId="77777777" w:rsidR="00863FDA" w:rsidRPr="00863FDA" w:rsidRDefault="00863FDA" w:rsidP="00863FDA">
      <w:pPr>
        <w:numPr>
          <w:ilvl w:val="1"/>
          <w:numId w:val="11"/>
        </w:numPr>
        <w:tabs>
          <w:tab w:val="left" w:pos="993"/>
        </w:tabs>
        <w:suppressAutoHyphens/>
        <w:autoSpaceDE w:val="0"/>
        <w:autoSpaceDN w:val="0"/>
        <w:adjustRightInd w:val="0"/>
        <w:spacing w:after="0" w:line="240" w:lineRule="auto"/>
        <w:ind w:left="709" w:hanging="142"/>
        <w:jc w:val="both"/>
        <w:rPr>
          <w:rFonts w:ascii="Cambria" w:eastAsia="Times New Roman" w:hAnsi="Cambria" w:cs="Arial"/>
          <w:color w:val="000000" w:themeColor="text1"/>
          <w:sz w:val="24"/>
          <w:szCs w:val="24"/>
          <w:lang w:val="en-US"/>
        </w:rPr>
      </w:pPr>
      <w:r w:rsidRPr="00863FDA">
        <w:rPr>
          <w:rFonts w:ascii="Cambria" w:eastAsia="Times New Roman" w:hAnsi="Cambria" w:cs="Arial"/>
          <w:bCs/>
          <w:color w:val="000000" w:themeColor="text1"/>
          <w:sz w:val="24"/>
          <w:szCs w:val="24"/>
          <w:lang w:val="sr-Cyrl-CS"/>
        </w:rPr>
        <w:t>путем поште на адресу Никодија Стојановића Татка број 2, 18400 Прокупље,</w:t>
      </w:r>
    </w:p>
    <w:p w14:paraId="73C17EA1" w14:textId="77777777" w:rsidR="00863FDA" w:rsidRPr="00863FDA" w:rsidRDefault="00863FDA" w:rsidP="00863FDA">
      <w:pPr>
        <w:numPr>
          <w:ilvl w:val="1"/>
          <w:numId w:val="11"/>
        </w:numPr>
        <w:tabs>
          <w:tab w:val="left" w:pos="993"/>
        </w:tabs>
        <w:suppressAutoHyphens/>
        <w:autoSpaceDE w:val="0"/>
        <w:autoSpaceDN w:val="0"/>
        <w:adjustRightInd w:val="0"/>
        <w:spacing w:after="0" w:line="240" w:lineRule="auto"/>
        <w:ind w:left="709" w:hanging="142"/>
        <w:jc w:val="both"/>
        <w:rPr>
          <w:rFonts w:ascii="Cambria" w:eastAsia="Times New Roman" w:hAnsi="Cambria" w:cs="Arial"/>
          <w:color w:val="000000" w:themeColor="text1"/>
          <w:sz w:val="24"/>
          <w:szCs w:val="24"/>
          <w:lang w:val="en-US"/>
        </w:rPr>
      </w:pPr>
      <w:r w:rsidRPr="00863FDA">
        <w:rPr>
          <w:rFonts w:ascii="Cambria" w:eastAsia="Times New Roman" w:hAnsi="Cambria" w:cs="Arial"/>
          <w:bCs/>
          <w:color w:val="000000" w:themeColor="text1"/>
          <w:sz w:val="24"/>
          <w:szCs w:val="24"/>
          <w:lang w:val="sr-Cyrl-CS"/>
        </w:rPr>
        <w:t xml:space="preserve">електронским путем </w:t>
      </w:r>
      <w:r w:rsidRPr="00863FDA">
        <w:rPr>
          <w:rFonts w:ascii="Cambria" w:eastAsia="Times New Roman" w:hAnsi="Cambria" w:cs="Arial"/>
          <w:bCs/>
          <w:color w:val="000000" w:themeColor="text1"/>
          <w:sz w:val="24"/>
          <w:szCs w:val="24"/>
          <w:lang w:val="ru-RU"/>
        </w:rPr>
        <w:t>на е-маил:</w:t>
      </w:r>
      <w:r w:rsidRPr="00863FDA">
        <w:rPr>
          <w:rFonts w:ascii="Cambria" w:eastAsia="Times New Roman" w:hAnsi="Cambria" w:cs="Arial"/>
          <w:bCs/>
          <w:color w:val="000000" w:themeColor="text1"/>
          <w:sz w:val="24"/>
          <w:szCs w:val="24"/>
          <w:lang w:val="en-US"/>
        </w:rPr>
        <w:t xml:space="preserve"> </w:t>
      </w:r>
      <w:hyperlink r:id="rId11" w:history="1">
        <w:r w:rsidRPr="00863FDA">
          <w:rPr>
            <w:rFonts w:ascii="Times New Roman" w:eastAsia="Times New Roman" w:hAnsi="Times New Roman" w:cs="Times New Roman"/>
            <w:i/>
            <w:color w:val="0000FF"/>
            <w:sz w:val="24"/>
            <w:szCs w:val="24"/>
            <w:u w:val="single"/>
            <w:lang w:val="en-US"/>
          </w:rPr>
          <w:t>nabavke.opstina.pk@gmail.com</w:t>
        </w:r>
      </w:hyperlink>
    </w:p>
    <w:p w14:paraId="6123CD4A" w14:textId="77777777" w:rsidR="00863FDA" w:rsidRPr="00863FDA" w:rsidRDefault="00863FDA" w:rsidP="00863FDA">
      <w:pPr>
        <w:tabs>
          <w:tab w:val="left" w:pos="993"/>
        </w:tabs>
        <w:autoSpaceDE w:val="0"/>
        <w:autoSpaceDN w:val="0"/>
        <w:adjustRightInd w:val="0"/>
        <w:spacing w:after="0" w:line="240" w:lineRule="auto"/>
        <w:jc w:val="both"/>
        <w:rPr>
          <w:rFonts w:ascii="Cambria" w:eastAsia="Times New Roman" w:hAnsi="Cambria" w:cs="Arial"/>
          <w:bCs/>
          <w:sz w:val="24"/>
          <w:szCs w:val="24"/>
          <w:u w:val="single"/>
          <w:lang w:val="sr-Cyrl-RS"/>
        </w:rPr>
      </w:pPr>
    </w:p>
    <w:p w14:paraId="358771D1" w14:textId="77777777" w:rsidR="00863FDA" w:rsidRPr="00863FDA" w:rsidRDefault="00863FDA" w:rsidP="00863FDA">
      <w:pPr>
        <w:tabs>
          <w:tab w:val="left" w:pos="993"/>
        </w:tabs>
        <w:autoSpaceDE w:val="0"/>
        <w:autoSpaceDN w:val="0"/>
        <w:adjustRightInd w:val="0"/>
        <w:spacing w:after="0" w:line="240" w:lineRule="auto"/>
        <w:jc w:val="both"/>
        <w:rPr>
          <w:rFonts w:ascii="Cambria" w:eastAsia="Times New Roman" w:hAnsi="Cambria" w:cs="Arial"/>
          <w:bCs/>
          <w:sz w:val="24"/>
          <w:szCs w:val="24"/>
          <w:u w:val="single"/>
          <w:lang w:val="sr-Cyrl-RS"/>
        </w:rPr>
      </w:pPr>
      <w:r w:rsidRPr="00863FDA">
        <w:rPr>
          <w:rFonts w:ascii="Cambria" w:eastAsia="Times New Roman" w:hAnsi="Cambria" w:cs="Arial"/>
          <w:bCs/>
          <w:sz w:val="24"/>
          <w:szCs w:val="24"/>
          <w:u w:val="single"/>
          <w:lang w:val="sr-Cyrl-RS"/>
        </w:rPr>
        <w:t>Процењена вредност јавне набавке је  4.900.000,00 динара брз пдв-а</w:t>
      </w:r>
    </w:p>
    <w:p w14:paraId="282621EA" w14:textId="77777777" w:rsidR="00863FDA" w:rsidRPr="00863FDA" w:rsidRDefault="00863FDA" w:rsidP="00863FDA">
      <w:pPr>
        <w:suppressAutoHyphens/>
        <w:spacing w:after="0" w:line="100" w:lineRule="atLeast"/>
        <w:jc w:val="both"/>
        <w:rPr>
          <w:rFonts w:ascii="Cambria" w:eastAsia="Arial Unicode MS" w:hAnsi="Cambria" w:cs="Arial"/>
          <w:i/>
          <w:iCs/>
          <w:color w:val="000000"/>
          <w:kern w:val="1"/>
          <w:lang w:val="en-US" w:eastAsia="ar-SA"/>
        </w:rPr>
      </w:pPr>
    </w:p>
    <w:p w14:paraId="59EFD051"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roofErr w:type="gramStart"/>
      <w:r w:rsidRPr="00863FDA">
        <w:rPr>
          <w:rFonts w:ascii="Cambria" w:eastAsia="Arial Unicode MS" w:hAnsi="Cambria" w:cs="Arial"/>
          <w:b/>
          <w:bCs/>
          <w:i/>
          <w:iCs/>
          <w:color w:val="000000"/>
          <w:kern w:val="1"/>
          <w:lang w:val="en-US" w:eastAsia="ar-SA"/>
        </w:rPr>
        <w:t>II  ВРСТА</w:t>
      </w:r>
      <w:proofErr w:type="gramEnd"/>
      <w:r w:rsidRPr="00863FDA">
        <w:rPr>
          <w:rFonts w:ascii="Cambria" w:eastAsia="Arial Unicode MS" w:hAnsi="Cambria" w:cs="Arial"/>
          <w:b/>
          <w:bCs/>
          <w:i/>
          <w:iCs/>
          <w:color w:val="000000"/>
          <w:kern w:val="1"/>
          <w:lang w:val="en-US" w:eastAsia="ar-SA"/>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14:paraId="6017AA1C"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
    <w:p w14:paraId="06E5E997"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en-US" w:eastAsia="ar-SA"/>
        </w:rPr>
      </w:pPr>
    </w:p>
    <w:p w14:paraId="3D3EEB2C"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b/>
          <w:color w:val="000000"/>
          <w:u w:val="single"/>
          <w:lang w:val="en-US" w:eastAsia="ar-SA"/>
        </w:rPr>
      </w:pPr>
    </w:p>
    <w:p w14:paraId="31D0BBFF" w14:textId="77777777" w:rsidR="00863FDA" w:rsidRPr="00863FDA" w:rsidRDefault="00863FDA" w:rsidP="00863FDA">
      <w:pPr>
        <w:autoSpaceDE w:val="0"/>
        <w:autoSpaceDN w:val="0"/>
        <w:adjustRightInd w:val="0"/>
        <w:spacing w:after="0" w:line="240" w:lineRule="auto"/>
        <w:rPr>
          <w:rFonts w:ascii="Cambria" w:eastAsia="Times New Roman" w:hAnsi="Cambria" w:cs="Arial"/>
          <w:b/>
          <w:color w:val="FF0000"/>
          <w:lang w:val="en-US" w:eastAsia="ar-SA"/>
        </w:rPr>
      </w:pPr>
    </w:p>
    <w:p w14:paraId="2FC8E447"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eastAsia="ar-SA"/>
        </w:rPr>
      </w:pPr>
      <w:r w:rsidRPr="00863FDA">
        <w:rPr>
          <w:rFonts w:ascii="Cambria" w:eastAsia="Times New Roman" w:hAnsi="Cambria" w:cs="Arial"/>
          <w:lang w:val="en-US" w:eastAsia="ar-SA"/>
        </w:rPr>
        <w:t>1. ПРАВНИ ОСНОВ</w:t>
      </w:r>
    </w:p>
    <w:p w14:paraId="48EA4BF0" w14:textId="77777777" w:rsidR="00863FDA" w:rsidRPr="00863FDA" w:rsidRDefault="00863FDA" w:rsidP="00863FDA">
      <w:pPr>
        <w:autoSpaceDE w:val="0"/>
        <w:autoSpaceDN w:val="0"/>
        <w:adjustRightInd w:val="0"/>
        <w:spacing w:after="0" w:line="240" w:lineRule="auto"/>
        <w:ind w:firstLine="708"/>
        <w:jc w:val="both"/>
        <w:rPr>
          <w:rFonts w:ascii="Cambria" w:eastAsia="Arial Unicode MS" w:hAnsi="Cambria" w:cs="Arial"/>
          <w:b/>
          <w:bCs/>
          <w:kern w:val="1"/>
          <w:lang w:val="sr-Cyrl-RS" w:eastAsia="ar-SA"/>
        </w:rPr>
      </w:pPr>
      <w:r w:rsidRPr="00863FDA">
        <w:rPr>
          <w:rFonts w:ascii="Cambria" w:eastAsia="Times New Roman" w:hAnsi="Cambria" w:cs="Arial"/>
          <w:lang w:val="en-US" w:eastAsia="ar-SA"/>
        </w:rPr>
        <w:t>Правни основ за израду Плана је Закон о планирању изградњи</w:t>
      </w:r>
      <w:r w:rsidRPr="00863FDA">
        <w:rPr>
          <w:rFonts w:ascii="Cambria" w:eastAsia="Arial Unicode MS" w:hAnsi="Cambria" w:cs="Arial"/>
          <w:kern w:val="1"/>
          <w:lang w:val="en-US" w:eastAsia="ar-SA"/>
        </w:rPr>
        <w:t>("Сл. гласник РС", бр. 72/2009, 81/2009 - испр., 64/2010 - одлука УС, 24/2011, 121/2012, 42/2013 - одлука УС, 50/2013 - одлука УС, 98/2013 - одлука УС, 132/2014, 145/20</w:t>
      </w:r>
      <w:r w:rsidRPr="00863FDA">
        <w:rPr>
          <w:rFonts w:ascii="Cambria" w:eastAsia="Arial Unicode MS" w:hAnsi="Cambria" w:cs="Arial"/>
          <w:kern w:val="1"/>
          <w:lang w:val="sr-Cyrl-CS" w:eastAsia="ar-SA"/>
        </w:rPr>
        <w:t>14 и 83/18</w:t>
      </w:r>
      <w:r w:rsidRPr="00863FDA">
        <w:rPr>
          <w:rFonts w:ascii="Cambria" w:eastAsia="Arial Unicode MS" w:hAnsi="Cambria" w:cs="Arial"/>
          <w:kern w:val="1"/>
          <w:lang w:val="en-US" w:eastAsia="ar-SA"/>
        </w:rPr>
        <w:t>)</w:t>
      </w:r>
      <w:r w:rsidRPr="00863FDA">
        <w:rPr>
          <w:rFonts w:ascii="Cambria" w:eastAsia="Times New Roman" w:hAnsi="Cambria" w:cs="Arial"/>
          <w:lang w:val="en-US" w:eastAsia="ar-SA"/>
        </w:rPr>
        <w:t>,</w:t>
      </w:r>
      <w:r w:rsidRPr="00863FDA">
        <w:rPr>
          <w:rFonts w:ascii="Cambria" w:eastAsia="Arial Unicode MS" w:hAnsi="Cambria" w:cs="Arial"/>
          <w:kern w:val="1"/>
          <w:lang w:val="en-US" w:eastAsia="ar-SA"/>
        </w:rPr>
        <w:t xml:space="preserve"> Правилник о садр-жини, начину и поступку израде докумената просторног и урбанистичког планирања</w:t>
      </w:r>
      <w:r w:rsidRPr="00863FDA">
        <w:rPr>
          <w:rFonts w:ascii="Cambria" w:eastAsia="Arial Unicode MS" w:hAnsi="Cambria" w:cs="Arial"/>
          <w:kern w:val="1"/>
          <w:lang w:val="sr-Cyrl-CS" w:eastAsia="ar-SA"/>
        </w:rPr>
        <w:t>(„Сл. гласник РС" бр. 64/15)</w:t>
      </w:r>
      <w:r w:rsidRPr="00863FDA">
        <w:rPr>
          <w:rFonts w:ascii="Cambria" w:eastAsia="Arial Unicode MS" w:hAnsi="Cambria" w:cs="Arial"/>
          <w:kern w:val="1"/>
          <w:lang w:val="en-US" w:eastAsia="ar-SA"/>
        </w:rPr>
        <w:t xml:space="preserve">, и </w:t>
      </w:r>
      <w:r w:rsidRPr="00863FDA">
        <w:rPr>
          <w:rFonts w:ascii="Cambria" w:eastAsia="Times New Roman" w:hAnsi="Cambria" w:cs="Arial"/>
          <w:lang w:val="en-US" w:eastAsia="ar-SA"/>
        </w:rPr>
        <w:t xml:space="preserve">други законски и подзаконски акти који регулишу услове уређења, грађења и заштите у оквиру обухвата Плана, а </w:t>
      </w:r>
      <w:r w:rsidRPr="00863FDA">
        <w:rPr>
          <w:rFonts w:ascii="Cambria" w:eastAsia="Arial Unicode MS" w:hAnsi="Cambria" w:cs="Arial"/>
          <w:kern w:val="1"/>
          <w:lang w:val="en-US" w:eastAsia="ar-SA"/>
        </w:rPr>
        <w:t xml:space="preserve">Плански основ за израду Плана, услови и смер-нице дефинисани су </w:t>
      </w:r>
      <w:r w:rsidRPr="00863FDA">
        <w:rPr>
          <w:rFonts w:ascii="Cambria" w:eastAsia="Arial Unicode MS" w:hAnsi="Cambria" w:cs="Arial"/>
          <w:kern w:val="1"/>
          <w:lang w:val="sr-Cyrl-RS" w:eastAsia="ar-SA"/>
        </w:rPr>
        <w:t xml:space="preserve">Планом детаљне регулације Привредна зона ,,Хисар,, у </w:t>
      </w:r>
      <w:r w:rsidRPr="00863FDA">
        <w:rPr>
          <w:rFonts w:ascii="Cambria" w:eastAsia="Arial Unicode MS" w:hAnsi="Cambria" w:cs="Arial"/>
          <w:kern w:val="1"/>
          <w:lang w:val="en-US" w:eastAsia="ar-SA"/>
        </w:rPr>
        <w:t>Прокупљ</w:t>
      </w:r>
      <w:r w:rsidRPr="00863FDA">
        <w:rPr>
          <w:rFonts w:ascii="Cambria" w:eastAsia="Arial Unicode MS" w:hAnsi="Cambria" w:cs="Arial"/>
          <w:kern w:val="1"/>
          <w:lang w:val="sr-Cyrl-RS" w:eastAsia="ar-SA"/>
        </w:rPr>
        <w:t>у</w:t>
      </w:r>
      <w:r w:rsidRPr="00863FDA">
        <w:rPr>
          <w:rFonts w:ascii="Cambria" w:eastAsia="Arial Unicode MS" w:hAnsi="Cambria" w:cs="Arial"/>
          <w:kern w:val="1"/>
          <w:lang w:val="en-US" w:eastAsia="ar-SA"/>
        </w:rPr>
        <w:t xml:space="preserve"> („Сл. гласник града</w:t>
      </w:r>
      <w:r w:rsidRPr="00863FDA">
        <w:rPr>
          <w:rFonts w:ascii="Cambria" w:eastAsia="Arial Unicode MS" w:hAnsi="Cambria" w:cs="Arial"/>
          <w:kern w:val="1"/>
          <w:lang w:val="sr-Cyrl-RS" w:eastAsia="ar-SA"/>
        </w:rPr>
        <w:t xml:space="preserve"> Прокупља,, бр. 6/2019 од 08.03.2019. године</w:t>
      </w:r>
      <w:r w:rsidRPr="00863FDA">
        <w:rPr>
          <w:rFonts w:ascii="Cambria" w:eastAsia="Arial Unicode MS" w:hAnsi="Cambria" w:cs="Arial"/>
          <w:kern w:val="1"/>
          <w:lang w:val="en-US" w:eastAsia="ar-SA"/>
        </w:rPr>
        <w:t>).</w:t>
      </w:r>
      <w:r w:rsidRPr="00863FDA">
        <w:rPr>
          <w:rFonts w:ascii="Cambria" w:eastAsia="Times New Roman" w:hAnsi="Cambria" w:cs="Arial"/>
          <w:lang w:val="en-US" w:eastAsia="ar-SA"/>
        </w:rPr>
        <w:t xml:space="preserve">  </w:t>
      </w:r>
    </w:p>
    <w:p w14:paraId="5F700F5A"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sr-Cyrl-RS" w:eastAsia="ar-SA"/>
        </w:rPr>
      </w:pPr>
    </w:p>
    <w:p w14:paraId="6909CF60"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FF0000"/>
          <w:lang w:val="sr-Cyrl-RS" w:eastAsia="ar-SA"/>
        </w:rPr>
      </w:pPr>
    </w:p>
    <w:p w14:paraId="3865945B"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themeColor="text1"/>
          <w:lang w:val="en-US" w:eastAsia="ar-SA"/>
        </w:rPr>
      </w:pPr>
      <w:r w:rsidRPr="00863FDA">
        <w:rPr>
          <w:rFonts w:ascii="Cambria" w:eastAsia="Times New Roman" w:hAnsi="Cambria" w:cs="Arial"/>
          <w:color w:val="000000" w:themeColor="text1"/>
          <w:lang w:val="en-US" w:eastAsia="ar-SA"/>
        </w:rPr>
        <w:t>2. ОБУХВАТ, ГРАНИЦА И СТАЊЕ ПОСТОЈЕЋЕ ПЛАНСКЕ ДОКУМЕНТАЦИЈЕ</w:t>
      </w:r>
    </w:p>
    <w:p w14:paraId="2BF931EA" w14:textId="407D48C4" w:rsidR="00863FDA" w:rsidRPr="00B77602" w:rsidRDefault="00DF1D8D" w:rsidP="00DF1D8D">
      <w:pPr>
        <w:autoSpaceDE w:val="0"/>
        <w:autoSpaceDN w:val="0"/>
        <w:adjustRightInd w:val="0"/>
        <w:spacing w:after="0" w:line="240" w:lineRule="auto"/>
        <w:jc w:val="both"/>
        <w:rPr>
          <w:rFonts w:ascii="Cambria" w:eastAsia="Arial Unicode MS" w:hAnsi="Cambria" w:cs="Arial"/>
          <w:kern w:val="1"/>
          <w:lang w:val="sr-Latn-RS" w:eastAsia="ar-SA"/>
        </w:rPr>
      </w:pPr>
      <w:r>
        <w:rPr>
          <w:rFonts w:ascii="Cambria" w:eastAsia="Arial Unicode MS" w:hAnsi="Cambria" w:cs="Arial"/>
          <w:color w:val="000000" w:themeColor="text1"/>
          <w:kern w:val="1"/>
          <w:lang w:val="sr-Cyrl-RS" w:eastAsia="ar-SA"/>
        </w:rPr>
        <w:t xml:space="preserve">        </w:t>
      </w:r>
      <w:r w:rsidR="00863FDA" w:rsidRPr="00863FDA">
        <w:rPr>
          <w:rFonts w:ascii="Cambria" w:eastAsia="Arial Unicode MS" w:hAnsi="Cambria" w:cs="Arial"/>
          <w:color w:val="000000" w:themeColor="text1"/>
          <w:kern w:val="1"/>
          <w:lang w:val="en-US" w:eastAsia="ar-SA"/>
        </w:rPr>
        <w:t xml:space="preserve">План детаљне </w:t>
      </w:r>
      <w:r w:rsidR="00863FDA" w:rsidRPr="00B77602">
        <w:rPr>
          <w:rFonts w:ascii="Cambria" w:eastAsia="Arial Unicode MS" w:hAnsi="Cambria" w:cs="Arial"/>
          <w:kern w:val="1"/>
          <w:lang w:val="en-US" w:eastAsia="ar-SA"/>
        </w:rPr>
        <w:t>регулације</w:t>
      </w:r>
      <w:r w:rsidR="00863FDA" w:rsidRPr="00B77602">
        <w:rPr>
          <w:rFonts w:ascii="Cambria" w:eastAsia="Arial Unicode MS" w:hAnsi="Cambria" w:cs="Arial"/>
          <w:kern w:val="1"/>
          <w:lang w:val="sr-Cyrl-RS" w:eastAsia="ar-SA"/>
        </w:rPr>
        <w:t>Привредна зона Хисар</w:t>
      </w:r>
      <w:r w:rsidR="00863FDA" w:rsidRPr="00B77602">
        <w:rPr>
          <w:rFonts w:ascii="Cambria" w:eastAsia="Arial Unicode MS" w:hAnsi="Cambria" w:cs="Arial"/>
          <w:kern w:val="1"/>
          <w:lang w:val="en-US" w:eastAsia="ar-SA"/>
        </w:rPr>
        <w:t xml:space="preserve"> обухвата простор површине </w:t>
      </w:r>
      <w:proofErr w:type="gramStart"/>
      <w:r w:rsidR="00863FDA" w:rsidRPr="00B77602">
        <w:rPr>
          <w:rFonts w:ascii="Cambria" w:eastAsia="Arial Unicode MS" w:hAnsi="Cambria" w:cs="Arial"/>
          <w:kern w:val="1"/>
          <w:lang w:val="en-US" w:eastAsia="ar-SA"/>
        </w:rPr>
        <w:t>око  16,192</w:t>
      </w:r>
      <w:proofErr w:type="gramEnd"/>
      <w:r w:rsidR="00863FDA" w:rsidRPr="00B77602">
        <w:rPr>
          <w:rFonts w:ascii="Cambria" w:eastAsia="Arial Unicode MS" w:hAnsi="Cambria" w:cs="Arial"/>
          <w:kern w:val="1"/>
          <w:lang w:val="en-US" w:eastAsia="ar-SA"/>
        </w:rPr>
        <w:t xml:space="preserve"> ha.</w:t>
      </w:r>
      <w:r w:rsidR="00863FDA" w:rsidRPr="00B77602">
        <w:rPr>
          <w:rFonts w:ascii="Cambria" w:eastAsia="Arial Unicode MS" w:hAnsi="Cambria" w:cs="Arial"/>
          <w:kern w:val="1"/>
          <w:lang w:val="sr-Cyrl-RS" w:eastAsia="ar-SA"/>
        </w:rPr>
        <w:t xml:space="preserve"> на катастарским парцелама: КП 4153,4154,4170</w:t>
      </w:r>
      <w:r w:rsidR="00863FDA" w:rsidRPr="00B77602">
        <w:rPr>
          <w:rFonts w:ascii="Cambria" w:eastAsia="Arial Unicode MS" w:hAnsi="Cambria" w:cs="Arial"/>
          <w:kern w:val="1"/>
          <w:lang w:val="sr-Latn-RS" w:eastAsia="ar-SA"/>
        </w:rPr>
        <w:t>,</w:t>
      </w:r>
      <w:r w:rsidR="00863FDA" w:rsidRPr="00B77602">
        <w:rPr>
          <w:rFonts w:ascii="Cambria" w:eastAsia="Arial Unicode MS" w:hAnsi="Cambria" w:cs="Arial"/>
          <w:kern w:val="1"/>
          <w:lang w:val="sr-Cyrl-RS" w:eastAsia="ar-SA"/>
        </w:rPr>
        <w:t>4367, КО Прокупље и КП 5688 КО Доња Трнава.</w:t>
      </w:r>
      <w:r w:rsidR="00863FDA" w:rsidRPr="00B77602">
        <w:rPr>
          <w:rFonts w:ascii="Cambria" w:eastAsia="Times New Roman" w:hAnsi="Cambria" w:cs="Arial"/>
          <w:lang w:val="en-US" w:eastAsia="ar-SA"/>
        </w:rPr>
        <w:t xml:space="preserve">  </w:t>
      </w:r>
    </w:p>
    <w:p w14:paraId="11FCA318" w14:textId="77777777" w:rsidR="00863FDA" w:rsidRPr="00B77602" w:rsidRDefault="00863FDA" w:rsidP="00863FDA">
      <w:pPr>
        <w:autoSpaceDE w:val="0"/>
        <w:autoSpaceDN w:val="0"/>
        <w:adjustRightInd w:val="0"/>
        <w:spacing w:after="0" w:line="240" w:lineRule="auto"/>
        <w:ind w:firstLine="708"/>
        <w:jc w:val="both"/>
        <w:rPr>
          <w:rFonts w:ascii="Cambria" w:eastAsia="Arial Unicode MS" w:hAnsi="Cambria" w:cs="Arial"/>
          <w:kern w:val="1"/>
          <w:lang w:val="en-US" w:eastAsia="ar-SA"/>
        </w:rPr>
      </w:pPr>
    </w:p>
    <w:p w14:paraId="24099554" w14:textId="77777777" w:rsidR="00863FDA" w:rsidRPr="00863FDA" w:rsidRDefault="00863FDA" w:rsidP="00863FDA">
      <w:pPr>
        <w:autoSpaceDE w:val="0"/>
        <w:autoSpaceDN w:val="0"/>
        <w:adjustRightInd w:val="0"/>
        <w:spacing w:after="0" w:line="240" w:lineRule="auto"/>
        <w:ind w:firstLine="708"/>
        <w:jc w:val="both"/>
        <w:rPr>
          <w:rFonts w:ascii="Cambria" w:eastAsia="Arial Unicode MS" w:hAnsi="Cambria" w:cs="Arial"/>
          <w:color w:val="000000" w:themeColor="text1"/>
          <w:kern w:val="1"/>
          <w:lang w:val="en-US" w:eastAsia="ar-SA"/>
        </w:rPr>
      </w:pPr>
    </w:p>
    <w:p w14:paraId="1EB2878B"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themeColor="text1"/>
          <w:lang w:val="en-US" w:eastAsia="ar-SA"/>
        </w:rPr>
      </w:pPr>
      <w:r w:rsidRPr="00863FDA">
        <w:rPr>
          <w:rFonts w:ascii="Cambria" w:eastAsia="Times New Roman" w:hAnsi="Cambria" w:cs="Arial"/>
          <w:color w:val="000000" w:themeColor="text1"/>
          <w:lang w:val="en-US" w:eastAsia="ar-SA"/>
        </w:rPr>
        <w:t xml:space="preserve">3. </w:t>
      </w:r>
      <w:proofErr w:type="gramStart"/>
      <w:r w:rsidRPr="00863FDA">
        <w:rPr>
          <w:rFonts w:ascii="Cambria" w:eastAsia="Times New Roman" w:hAnsi="Cambria" w:cs="Arial"/>
          <w:color w:val="000000" w:themeColor="text1"/>
          <w:lang w:val="en-US" w:eastAsia="ar-SA"/>
        </w:rPr>
        <w:t>ЦИЉ  И</w:t>
      </w:r>
      <w:proofErr w:type="gramEnd"/>
      <w:r w:rsidRPr="00863FDA">
        <w:rPr>
          <w:rFonts w:ascii="Cambria" w:eastAsia="Times New Roman" w:hAnsi="Cambria" w:cs="Arial"/>
          <w:color w:val="000000" w:themeColor="text1"/>
          <w:lang w:val="en-US" w:eastAsia="ar-SA"/>
        </w:rPr>
        <w:t xml:space="preserve"> МЕТОДОЛОГИЈА ИЗРАДЕ</w:t>
      </w:r>
    </w:p>
    <w:p w14:paraId="420692AC" w14:textId="77777777" w:rsidR="00863FDA" w:rsidRPr="00863FDA" w:rsidRDefault="00863FDA" w:rsidP="00863FDA">
      <w:pPr>
        <w:autoSpaceDE w:val="0"/>
        <w:autoSpaceDN w:val="0"/>
        <w:adjustRightInd w:val="0"/>
        <w:spacing w:after="0" w:line="240" w:lineRule="auto"/>
        <w:ind w:firstLine="708"/>
        <w:jc w:val="both"/>
        <w:rPr>
          <w:rFonts w:ascii="Cambria" w:eastAsia="Arial Unicode MS" w:hAnsi="Cambria" w:cs="Arial"/>
          <w:b/>
          <w:bCs/>
          <w:kern w:val="1"/>
          <w:lang w:val="sr-Cyrl-RS" w:eastAsia="ar-SA"/>
        </w:rPr>
      </w:pPr>
      <w:r w:rsidRPr="00863FDA">
        <w:rPr>
          <w:rFonts w:ascii="Cambria" w:eastAsia="Times New Roman" w:hAnsi="Cambria" w:cs="Arial"/>
          <w:color w:val="000000" w:themeColor="text1"/>
          <w:lang w:val="en-US" w:eastAsia="ar-SA"/>
        </w:rPr>
        <w:t>Пројектом инфраструктурног опремања индустријске зоне неопходно је обезбедити услове за функционалну манипулацију простора, моделовањем саобраћајне и остале инфраструктурне мреже, која ће највише одговарати конкретним условима за коришћење просторних јединица (зона радних површина, зона саобраћајних површина, коридори инфраструктурних инсталација и објекти), а према</w:t>
      </w:r>
      <w:r w:rsidRPr="00863FDA">
        <w:rPr>
          <w:rFonts w:ascii="Cambria" w:eastAsia="Times New Roman" w:hAnsi="Cambria" w:cs="Arial"/>
          <w:color w:val="000000" w:themeColor="text1"/>
          <w:lang w:val="sr-Cyrl-RS" w:eastAsia="ar-SA"/>
        </w:rPr>
        <w:t xml:space="preserve"> </w:t>
      </w:r>
      <w:r w:rsidRPr="00863FDA">
        <w:rPr>
          <w:rFonts w:ascii="Cambria" w:eastAsia="Times New Roman" w:hAnsi="Cambria" w:cs="Arial"/>
          <w:color w:val="000000" w:themeColor="text1"/>
          <w:lang w:val="en-US" w:eastAsia="ar-SA"/>
        </w:rPr>
        <w:t xml:space="preserve"> усвојен</w:t>
      </w:r>
      <w:r w:rsidRPr="00863FDA">
        <w:rPr>
          <w:rFonts w:ascii="Cambria" w:eastAsia="Times New Roman" w:hAnsi="Cambria" w:cs="Arial"/>
          <w:color w:val="000000" w:themeColor="text1"/>
          <w:lang w:val="sr-Cyrl-RS" w:eastAsia="ar-SA"/>
        </w:rPr>
        <w:t>ом</w:t>
      </w:r>
      <w:r w:rsidRPr="00863FDA">
        <w:rPr>
          <w:rFonts w:ascii="Cambria" w:eastAsia="Times New Roman" w:hAnsi="Cambria" w:cs="Arial"/>
          <w:color w:val="000000" w:themeColor="text1"/>
          <w:lang w:val="en-US" w:eastAsia="ar-SA"/>
        </w:rPr>
        <w:t xml:space="preserve"> </w:t>
      </w:r>
      <w:r w:rsidRPr="00863FDA">
        <w:rPr>
          <w:rFonts w:ascii="Cambria" w:eastAsia="Arial Unicode MS" w:hAnsi="Cambria" w:cs="Arial"/>
          <w:kern w:val="1"/>
          <w:lang w:val="sr-Cyrl-RS" w:eastAsia="ar-SA"/>
        </w:rPr>
        <w:t xml:space="preserve">Плану детаљне регулације Привредна зона ,,Хисар,, у </w:t>
      </w:r>
      <w:r w:rsidRPr="00863FDA">
        <w:rPr>
          <w:rFonts w:ascii="Cambria" w:eastAsia="Arial Unicode MS" w:hAnsi="Cambria" w:cs="Arial"/>
          <w:kern w:val="1"/>
          <w:lang w:val="en-US" w:eastAsia="ar-SA"/>
        </w:rPr>
        <w:t>Прокупљ</w:t>
      </w:r>
      <w:r w:rsidRPr="00863FDA">
        <w:rPr>
          <w:rFonts w:ascii="Cambria" w:eastAsia="Arial Unicode MS" w:hAnsi="Cambria" w:cs="Arial"/>
          <w:kern w:val="1"/>
          <w:lang w:val="sr-Cyrl-RS" w:eastAsia="ar-SA"/>
        </w:rPr>
        <w:t>у</w:t>
      </w:r>
      <w:r w:rsidRPr="00863FDA">
        <w:rPr>
          <w:rFonts w:ascii="Cambria" w:eastAsia="Arial Unicode MS" w:hAnsi="Cambria" w:cs="Arial"/>
          <w:kern w:val="1"/>
          <w:lang w:val="en-US" w:eastAsia="ar-SA"/>
        </w:rPr>
        <w:t xml:space="preserve"> („Сл. гласник града</w:t>
      </w:r>
      <w:r w:rsidRPr="00863FDA">
        <w:rPr>
          <w:rFonts w:ascii="Cambria" w:eastAsia="Arial Unicode MS" w:hAnsi="Cambria" w:cs="Arial"/>
          <w:kern w:val="1"/>
          <w:lang w:val="sr-Cyrl-RS" w:eastAsia="ar-SA"/>
        </w:rPr>
        <w:t xml:space="preserve"> Прокупља,, бр. 6/2019 од 08.03.2019. године</w:t>
      </w:r>
      <w:r w:rsidRPr="00863FDA">
        <w:rPr>
          <w:rFonts w:ascii="Cambria" w:eastAsia="Arial Unicode MS" w:hAnsi="Cambria" w:cs="Arial"/>
          <w:kern w:val="1"/>
          <w:lang w:val="en-US" w:eastAsia="ar-SA"/>
        </w:rPr>
        <w:t>).</w:t>
      </w:r>
      <w:r w:rsidRPr="00863FDA">
        <w:rPr>
          <w:rFonts w:ascii="Cambria" w:eastAsia="Times New Roman" w:hAnsi="Cambria" w:cs="Arial"/>
          <w:lang w:val="en-US" w:eastAsia="ar-SA"/>
        </w:rPr>
        <w:t xml:space="preserve">  </w:t>
      </w:r>
    </w:p>
    <w:p w14:paraId="1135ACA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eastAsia="ar-SA"/>
        </w:rPr>
      </w:pPr>
    </w:p>
    <w:p w14:paraId="532D1FD0"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32"/>
          <w:szCs w:val="32"/>
          <w:lang w:val="sr-Cyrl-RS" w:eastAsia="ar-SA"/>
        </w:rPr>
      </w:pPr>
      <w:r w:rsidRPr="00863FDA">
        <w:rPr>
          <w:rFonts w:ascii="Cambria" w:eastAsia="Times New Roman" w:hAnsi="Cambria" w:cs="Arial"/>
          <w:color w:val="000000" w:themeColor="text1"/>
          <w:lang w:val="en-US" w:eastAsia="ar-SA"/>
        </w:rPr>
        <w:t xml:space="preserve">4. </w:t>
      </w:r>
      <w:r w:rsidRPr="00863FDA">
        <w:rPr>
          <w:rFonts w:ascii="Cambria" w:eastAsia="Arial Unicode MS" w:hAnsi="Cambria" w:cs="Times New Roman"/>
          <w:color w:val="000000"/>
          <w:kern w:val="1"/>
          <w:sz w:val="24"/>
          <w:szCs w:val="24"/>
          <w:lang w:val="en-US" w:eastAsia="ar-SA"/>
        </w:rPr>
        <w:t xml:space="preserve">ПРОЈЕКТНИ ЗАДАТАК </w:t>
      </w:r>
      <w:r w:rsidRPr="00863FDA">
        <w:rPr>
          <w:rFonts w:ascii="Cambria" w:eastAsia="Arial Unicode MS" w:hAnsi="Cambria" w:cs="Times New Roman"/>
          <w:color w:val="000000"/>
          <w:kern w:val="1"/>
          <w:sz w:val="24"/>
          <w:szCs w:val="24"/>
          <w:lang w:val="sr-Cyrl-RS" w:eastAsia="ar-SA"/>
        </w:rPr>
        <w:t>У ЦИЉУ ИНФРАСТРУКТУРНОГ ОПРЕМАЊА ПРИВРЕДНЕ ЗОНЕ ХИСАР</w:t>
      </w:r>
    </w:p>
    <w:p w14:paraId="052A61A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eastAsia="ar-SA"/>
        </w:rPr>
      </w:pPr>
    </w:p>
    <w:p w14:paraId="45F11D82" w14:textId="77777777" w:rsidR="00863FDA" w:rsidRPr="00863FDA" w:rsidRDefault="00863FDA" w:rsidP="00863FDA">
      <w:pPr>
        <w:autoSpaceDE w:val="0"/>
        <w:autoSpaceDN w:val="0"/>
        <w:adjustRightInd w:val="0"/>
        <w:spacing w:after="0" w:line="240" w:lineRule="auto"/>
        <w:ind w:firstLine="708"/>
        <w:jc w:val="both"/>
        <w:rPr>
          <w:rFonts w:ascii="Cambria" w:eastAsia="Arial Unicode MS" w:hAnsi="Cambria" w:cs="Arial"/>
          <w:kern w:val="1"/>
          <w:lang w:val="sr-Latn-RS" w:eastAsia="ar-SA"/>
        </w:rPr>
      </w:pPr>
      <w:r w:rsidRPr="00863FDA">
        <w:rPr>
          <w:rFonts w:ascii="Cambria" w:eastAsia="Arial Unicode MS" w:hAnsi="Cambria" w:cs="Arial"/>
          <w:bCs/>
          <w:color w:val="000000"/>
          <w:kern w:val="1"/>
          <w:lang w:val="en-US" w:eastAsia="ar-SA"/>
        </w:rPr>
        <w:t>Урадити пројектно-техничку документацију инфраструктурног опремања локације привредне зоне Хисар за будуће</w:t>
      </w:r>
      <w:r w:rsidRPr="00863FDA">
        <w:rPr>
          <w:rFonts w:ascii="Cambria" w:eastAsia="Arial Unicode MS" w:hAnsi="Cambria" w:cs="Arial"/>
          <w:bCs/>
          <w:color w:val="000000"/>
          <w:kern w:val="1"/>
          <w:lang w:val="sr-Cyrl-RS" w:eastAsia="ar-SA"/>
        </w:rPr>
        <w:t xml:space="preserve"> кориснике а према</w:t>
      </w:r>
      <w:r w:rsidRPr="00863FDA">
        <w:rPr>
          <w:rFonts w:ascii="Cambria" w:eastAsia="Arial Unicode MS" w:hAnsi="Cambria" w:cs="Arial"/>
          <w:bCs/>
          <w:color w:val="000000"/>
          <w:kern w:val="1"/>
          <w:lang w:val="en-US" w:eastAsia="ar-SA"/>
        </w:rPr>
        <w:t xml:space="preserve"> </w:t>
      </w:r>
      <w:r w:rsidRPr="00863FDA">
        <w:rPr>
          <w:rFonts w:ascii="Cambria" w:eastAsia="Times New Roman" w:hAnsi="Cambria" w:cs="Arial"/>
          <w:color w:val="000000" w:themeColor="text1"/>
          <w:lang w:val="en-US" w:eastAsia="ar-SA"/>
        </w:rPr>
        <w:t>усвојен</w:t>
      </w:r>
      <w:r w:rsidRPr="00863FDA">
        <w:rPr>
          <w:rFonts w:ascii="Cambria" w:eastAsia="Times New Roman" w:hAnsi="Cambria" w:cs="Arial"/>
          <w:color w:val="000000" w:themeColor="text1"/>
          <w:lang w:val="sr-Cyrl-RS" w:eastAsia="ar-SA"/>
        </w:rPr>
        <w:t>ом</w:t>
      </w:r>
      <w:r w:rsidRPr="00863FDA">
        <w:rPr>
          <w:rFonts w:ascii="Cambria" w:eastAsia="Times New Roman" w:hAnsi="Cambria" w:cs="Arial"/>
          <w:color w:val="000000" w:themeColor="text1"/>
          <w:lang w:val="en-US" w:eastAsia="ar-SA"/>
        </w:rPr>
        <w:t xml:space="preserve"> </w:t>
      </w:r>
      <w:r w:rsidRPr="00863FDA">
        <w:rPr>
          <w:rFonts w:ascii="Cambria" w:eastAsia="Arial Unicode MS" w:hAnsi="Cambria" w:cs="Arial"/>
          <w:kern w:val="1"/>
          <w:lang w:val="sr-Cyrl-RS" w:eastAsia="ar-SA"/>
        </w:rPr>
        <w:t xml:space="preserve">Плану детаљне регулације Привредна зона </w:t>
      </w:r>
      <w:proofErr w:type="gramStart"/>
      <w:r w:rsidRPr="00863FDA">
        <w:rPr>
          <w:rFonts w:ascii="Cambria" w:eastAsia="Arial Unicode MS" w:hAnsi="Cambria" w:cs="Arial"/>
          <w:kern w:val="1"/>
          <w:lang w:val="sr-Cyrl-RS" w:eastAsia="ar-SA"/>
        </w:rPr>
        <w:t>,,Хисар</w:t>
      </w:r>
      <w:proofErr w:type="gramEnd"/>
      <w:r w:rsidRPr="00863FDA">
        <w:rPr>
          <w:rFonts w:ascii="Cambria" w:eastAsia="Arial Unicode MS" w:hAnsi="Cambria" w:cs="Arial"/>
          <w:kern w:val="1"/>
          <w:lang w:val="sr-Cyrl-RS" w:eastAsia="ar-SA"/>
        </w:rPr>
        <w:t xml:space="preserve">,, у </w:t>
      </w:r>
      <w:r w:rsidRPr="00863FDA">
        <w:rPr>
          <w:rFonts w:ascii="Cambria" w:eastAsia="Arial Unicode MS" w:hAnsi="Cambria" w:cs="Arial"/>
          <w:kern w:val="1"/>
          <w:lang w:val="en-US" w:eastAsia="ar-SA"/>
        </w:rPr>
        <w:t>Прокупљ</w:t>
      </w:r>
      <w:r w:rsidRPr="00863FDA">
        <w:rPr>
          <w:rFonts w:ascii="Cambria" w:eastAsia="Arial Unicode MS" w:hAnsi="Cambria" w:cs="Arial"/>
          <w:kern w:val="1"/>
          <w:lang w:val="sr-Cyrl-RS" w:eastAsia="ar-SA"/>
        </w:rPr>
        <w:t>у</w:t>
      </w:r>
      <w:r w:rsidRPr="00863FDA">
        <w:rPr>
          <w:rFonts w:ascii="Cambria" w:eastAsia="Arial Unicode MS" w:hAnsi="Cambria" w:cs="Arial"/>
          <w:kern w:val="1"/>
          <w:lang w:val="en-US" w:eastAsia="ar-SA"/>
        </w:rPr>
        <w:t xml:space="preserve"> („Сл. гласник града</w:t>
      </w:r>
      <w:r w:rsidRPr="00863FDA">
        <w:rPr>
          <w:rFonts w:ascii="Cambria" w:eastAsia="Arial Unicode MS" w:hAnsi="Cambria" w:cs="Arial"/>
          <w:kern w:val="1"/>
          <w:lang w:val="sr-Cyrl-RS" w:eastAsia="ar-SA"/>
        </w:rPr>
        <w:t xml:space="preserve"> Прокупља,, бр. 6/2019 од 08.03.2019. године</w:t>
      </w:r>
      <w:r w:rsidRPr="00863FDA">
        <w:rPr>
          <w:rFonts w:ascii="Cambria" w:eastAsia="Arial Unicode MS" w:hAnsi="Cambria" w:cs="Arial"/>
          <w:kern w:val="1"/>
          <w:lang w:val="en-US" w:eastAsia="ar-SA"/>
        </w:rPr>
        <w:t>)</w:t>
      </w:r>
      <w:r w:rsidRPr="00863FDA">
        <w:rPr>
          <w:rFonts w:ascii="Cambria" w:eastAsia="Arial Unicode MS" w:hAnsi="Cambria" w:cs="Arial"/>
          <w:kern w:val="1"/>
          <w:lang w:val="sr-Cyrl-RS" w:eastAsia="ar-SA"/>
        </w:rPr>
        <w:t xml:space="preserve"> на катастарским парцелама: КП 4153,4154,4170</w:t>
      </w:r>
      <w:r w:rsidRPr="00863FDA">
        <w:rPr>
          <w:rFonts w:ascii="Cambria" w:eastAsia="Arial Unicode MS" w:hAnsi="Cambria" w:cs="Arial"/>
          <w:kern w:val="1"/>
          <w:lang w:val="sr-Latn-RS" w:eastAsia="ar-SA"/>
        </w:rPr>
        <w:t>,</w:t>
      </w:r>
      <w:r w:rsidRPr="00863FDA">
        <w:rPr>
          <w:rFonts w:ascii="Cambria" w:eastAsia="Arial Unicode MS" w:hAnsi="Cambria" w:cs="Arial"/>
          <w:kern w:val="1"/>
          <w:lang w:val="sr-Cyrl-RS" w:eastAsia="ar-SA"/>
        </w:rPr>
        <w:t>4367, КО Прокупље и КП 5688 КО Доња Трнава.</w:t>
      </w:r>
      <w:r w:rsidRPr="00863FDA">
        <w:rPr>
          <w:rFonts w:ascii="Cambria" w:eastAsia="Times New Roman" w:hAnsi="Cambria" w:cs="Arial"/>
          <w:lang w:val="en-US" w:eastAsia="ar-SA"/>
        </w:rPr>
        <w:t xml:space="preserve">  </w:t>
      </w:r>
    </w:p>
    <w:p w14:paraId="4E05D5E6" w14:textId="77777777" w:rsidR="00863FDA" w:rsidRPr="00863FDA" w:rsidRDefault="00863FDA" w:rsidP="00863FDA">
      <w:pPr>
        <w:suppressAutoHyphens/>
        <w:spacing w:after="0" w:line="100" w:lineRule="atLeast"/>
        <w:rPr>
          <w:rFonts w:ascii="Cambria" w:eastAsia="Arial Unicode MS" w:hAnsi="Cambria" w:cs="Arial"/>
          <w:bCs/>
          <w:kern w:val="1"/>
          <w:lang w:val="en-US" w:eastAsia="ar-SA"/>
        </w:rPr>
      </w:pPr>
      <w:r w:rsidRPr="00863FDA">
        <w:rPr>
          <w:rFonts w:ascii="Cambria" w:eastAsia="Arial Unicode MS" w:hAnsi="Cambria" w:cs="Arial"/>
          <w:bCs/>
          <w:kern w:val="1"/>
          <w:lang w:val="en-US" w:eastAsia="ar-SA"/>
        </w:rPr>
        <w:t xml:space="preserve">         </w:t>
      </w:r>
      <w:proofErr w:type="gramStart"/>
      <w:r w:rsidRPr="00863FDA">
        <w:rPr>
          <w:rFonts w:ascii="Cambria" w:eastAsia="Arial Unicode MS" w:hAnsi="Cambria" w:cs="Arial"/>
          <w:kern w:val="1"/>
          <w:lang w:val="en-US" w:eastAsia="ar-SA"/>
        </w:rPr>
        <w:t>На простору се планира решавање саобраћајне и остале инфраструктуре уз сагледавање просторних могућности како би се обезбедило адекватно функционисање планираних индустријско пословних комплекса.</w:t>
      </w:r>
      <w:proofErr w:type="gramEnd"/>
      <w:r w:rsidRPr="00863FDA">
        <w:rPr>
          <w:rFonts w:ascii="Cambria" w:eastAsia="Arial Unicode MS" w:hAnsi="Cambria" w:cs="Arial"/>
          <w:kern w:val="1"/>
          <w:lang w:val="en-US" w:eastAsia="ar-SA"/>
        </w:rPr>
        <w:t xml:space="preserve"> </w:t>
      </w:r>
    </w:p>
    <w:p w14:paraId="50EBB1F2" w14:textId="77777777" w:rsidR="00863FDA" w:rsidRPr="00863FDA" w:rsidRDefault="00863FDA" w:rsidP="00863FDA">
      <w:pPr>
        <w:suppressAutoHyphens/>
        <w:spacing w:after="0" w:line="100" w:lineRule="atLeast"/>
        <w:ind w:firstLine="567"/>
        <w:rPr>
          <w:rFonts w:ascii="Cambria" w:eastAsia="Arial Unicode MS" w:hAnsi="Cambria" w:cs="Arial"/>
          <w:kern w:val="1"/>
          <w:lang w:val="sr-Cyrl-RS" w:eastAsia="ar-SA"/>
        </w:rPr>
      </w:pPr>
      <w:r w:rsidRPr="00863FDA">
        <w:rPr>
          <w:rFonts w:ascii="Cambria" w:eastAsia="Arial Unicode MS" w:hAnsi="Cambria" w:cs="Arial"/>
          <w:kern w:val="1"/>
          <w:lang w:val="sr-Cyrl-RS" w:eastAsia="ar-SA"/>
        </w:rPr>
        <w:lastRenderedPageBreak/>
        <w:t xml:space="preserve">У складу са информацијом о локацији број: 353-25/2019-05 од 11.03.2019. године урадити пројектну документацију у циљу добијања грађевинске дозволе. </w:t>
      </w:r>
    </w:p>
    <w:p w14:paraId="7D165F23" w14:textId="77777777" w:rsidR="00863FDA" w:rsidRPr="00863FDA" w:rsidRDefault="00863FDA" w:rsidP="00863FDA">
      <w:pPr>
        <w:suppressAutoHyphens/>
        <w:spacing w:after="120" w:line="100" w:lineRule="atLeast"/>
        <w:rPr>
          <w:rFonts w:ascii="Times New Roman" w:eastAsia="Arial Unicode MS" w:hAnsi="Times New Roman" w:cs="Times New Roman"/>
          <w:color w:val="000000"/>
          <w:kern w:val="1"/>
          <w:sz w:val="24"/>
          <w:szCs w:val="24"/>
          <w:lang w:val="sr-Cyrl-RS"/>
        </w:rPr>
      </w:pPr>
    </w:p>
    <w:p w14:paraId="5E4CB3D4" w14:textId="77777777" w:rsidR="00863FDA" w:rsidRPr="00B77602" w:rsidRDefault="00863FDA" w:rsidP="00863FDA">
      <w:pPr>
        <w:suppressAutoHyphens/>
        <w:spacing w:after="0" w:line="100" w:lineRule="atLeast"/>
        <w:ind w:firstLine="567"/>
        <w:rPr>
          <w:rFonts w:ascii="Cambria" w:eastAsia="Arial Unicode MS" w:hAnsi="Cambria" w:cs="Times New Roman"/>
          <w:b/>
          <w:kern w:val="1"/>
          <w:sz w:val="24"/>
          <w:szCs w:val="24"/>
          <w:u w:val="single"/>
          <w:lang w:val="sr-Cyrl-RS" w:eastAsia="ar-SA"/>
        </w:rPr>
      </w:pPr>
      <w:r w:rsidRPr="00B77602">
        <w:rPr>
          <w:rFonts w:ascii="Cambria" w:eastAsia="Arial Unicode MS" w:hAnsi="Cambria" w:cs="Times New Roman"/>
          <w:b/>
          <w:kern w:val="1"/>
          <w:sz w:val="24"/>
          <w:szCs w:val="24"/>
          <w:u w:val="single"/>
          <w:lang w:val="sr-Cyrl-RS" w:eastAsia="ar-SA"/>
        </w:rPr>
        <w:t>Обавезе инвеститора</w:t>
      </w:r>
    </w:p>
    <w:p w14:paraId="3F9BBE6E" w14:textId="77777777" w:rsidR="00863FDA" w:rsidRPr="00863FDA" w:rsidRDefault="00863FDA" w:rsidP="00863FDA">
      <w:pPr>
        <w:suppressAutoHyphens/>
        <w:spacing w:after="0" w:line="100" w:lineRule="atLeast"/>
        <w:ind w:firstLine="567"/>
        <w:rPr>
          <w:rFonts w:ascii="Cambria" w:eastAsia="Arial Unicode MS" w:hAnsi="Cambria" w:cs="Arial"/>
          <w:kern w:val="1"/>
          <w:lang w:val="sr-Cyrl-RS" w:eastAsia="ar-SA"/>
        </w:rPr>
      </w:pPr>
      <w:r w:rsidRPr="00863FDA">
        <w:rPr>
          <w:rFonts w:ascii="Cambria" w:eastAsia="Arial Unicode MS" w:hAnsi="Cambria" w:cs="Arial"/>
          <w:kern w:val="1"/>
          <w:lang w:val="sr-Cyrl-RS" w:eastAsia="ar-SA"/>
        </w:rPr>
        <w:t>У циљу пројектовања инвеститор обезбеђује:</w:t>
      </w:r>
    </w:p>
    <w:p w14:paraId="54E569D0" w14:textId="77777777" w:rsidR="00863FDA" w:rsidRPr="00863FDA" w:rsidRDefault="00863FDA" w:rsidP="00863FDA">
      <w:pPr>
        <w:suppressAutoHyphens/>
        <w:spacing w:after="0" w:line="100" w:lineRule="atLeast"/>
        <w:ind w:firstLine="567"/>
        <w:rPr>
          <w:rFonts w:ascii="Cambria" w:eastAsia="Arial Unicode MS" w:hAnsi="Cambria" w:cs="Arial"/>
          <w:kern w:val="1"/>
          <w:lang w:val="sr-Cyrl-RS" w:eastAsia="ar-SA"/>
        </w:rPr>
      </w:pPr>
      <w:r w:rsidRPr="00863FDA">
        <w:rPr>
          <w:rFonts w:ascii="Cambria" w:eastAsia="Arial Unicode MS" w:hAnsi="Cambria" w:cs="Arial"/>
          <w:kern w:val="1"/>
          <w:lang w:val="sr-Cyrl-RS" w:eastAsia="ar-SA"/>
        </w:rPr>
        <w:t xml:space="preserve">- информацију о локацији, </w:t>
      </w:r>
    </w:p>
    <w:p w14:paraId="001920F7" w14:textId="77777777" w:rsidR="00863FDA" w:rsidRPr="00863FDA" w:rsidRDefault="00863FDA" w:rsidP="00863FDA">
      <w:pPr>
        <w:suppressAutoHyphens/>
        <w:spacing w:after="0" w:line="100" w:lineRule="atLeast"/>
        <w:ind w:firstLine="567"/>
        <w:rPr>
          <w:rFonts w:ascii="Cambria" w:eastAsia="Arial Unicode MS" w:hAnsi="Cambria" w:cs="Arial"/>
          <w:kern w:val="1"/>
          <w:lang w:val="sr-Cyrl-RS" w:eastAsia="ar-SA"/>
        </w:rPr>
      </w:pPr>
      <w:r w:rsidRPr="00863FDA">
        <w:rPr>
          <w:rFonts w:ascii="Cambria" w:eastAsia="Arial Unicode MS" w:hAnsi="Cambria" w:cs="Arial"/>
          <w:kern w:val="1"/>
          <w:lang w:val="sr-Cyrl-RS" w:eastAsia="ar-SA"/>
        </w:rPr>
        <w:t xml:space="preserve">- КТП  </w:t>
      </w:r>
    </w:p>
    <w:p w14:paraId="5F125362" w14:textId="77777777" w:rsidR="00863FDA" w:rsidRPr="00863FDA" w:rsidRDefault="00863FDA" w:rsidP="00863FDA">
      <w:pPr>
        <w:suppressAutoHyphens/>
        <w:spacing w:after="0" w:line="100" w:lineRule="atLeast"/>
        <w:ind w:firstLine="567"/>
        <w:rPr>
          <w:rFonts w:ascii="Cambria" w:eastAsia="Arial Unicode MS" w:hAnsi="Cambria" w:cs="Arial"/>
          <w:kern w:val="1"/>
          <w:lang w:val="sr-Cyrl-RS" w:eastAsia="ar-SA"/>
        </w:rPr>
      </w:pPr>
      <w:r w:rsidRPr="00863FDA">
        <w:rPr>
          <w:rFonts w:ascii="Cambria" w:eastAsia="Arial Unicode MS" w:hAnsi="Cambria" w:cs="Arial"/>
          <w:kern w:val="1"/>
          <w:lang w:val="sr-Cyrl-RS" w:eastAsia="ar-SA"/>
        </w:rPr>
        <w:t>- извод из ПДР-а, привредна зона Хисар.</w:t>
      </w:r>
    </w:p>
    <w:p w14:paraId="5D15C485" w14:textId="77777777" w:rsidR="00863FDA" w:rsidRPr="00863FDA" w:rsidRDefault="00863FDA" w:rsidP="00863FDA">
      <w:pPr>
        <w:suppressAutoHyphens/>
        <w:spacing w:after="120" w:line="100" w:lineRule="atLeast"/>
        <w:rPr>
          <w:rFonts w:ascii="Cambria" w:eastAsia="Arial Unicode MS" w:hAnsi="Cambria" w:cs="Times New Roman"/>
          <w:color w:val="000000"/>
          <w:kern w:val="1"/>
          <w:lang w:val="sr-Cyrl-RS"/>
        </w:rPr>
      </w:pPr>
    </w:p>
    <w:p w14:paraId="27211BB4"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Пројекат мора садржати следеће: </w:t>
      </w:r>
    </w:p>
    <w:p w14:paraId="3C3085C2"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p>
    <w:p w14:paraId="2C883440"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sr-Cyrl-RS" w:eastAsia="ar-SA"/>
        </w:rPr>
        <w:t>1. Пројекат геомеханичких истраживања и геотехнички елаборат о условима пројектовања</w:t>
      </w:r>
    </w:p>
    <w:p w14:paraId="00494DC0"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173871B4"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2. Грађевински део пројекта. Пројекат мора садржати следеће</w:t>
      </w:r>
      <w:r w:rsidRPr="00863FDA">
        <w:rPr>
          <w:rFonts w:ascii="Cambria" w:eastAsia="Arial Unicode MS" w:hAnsi="Cambria" w:cs="Times New Roman"/>
          <w:kern w:val="1"/>
          <w:lang w:val="en-US" w:eastAsia="ar-SA"/>
        </w:rPr>
        <w:t>:</w:t>
      </w:r>
    </w:p>
    <w:p w14:paraId="6B6ECDA6"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b/>
          <w:kern w:val="1"/>
          <w:lang w:val="sr-Cyrl-RS" w:eastAsia="ar-SA"/>
        </w:rPr>
        <w:t>Идејно решење (ИДР</w:t>
      </w:r>
      <w:r w:rsidRPr="00863FDA">
        <w:rPr>
          <w:rFonts w:ascii="Cambria" w:eastAsia="Arial Unicode MS" w:hAnsi="Cambria" w:cs="Times New Roman"/>
          <w:kern w:val="1"/>
          <w:lang w:val="sr-Cyrl-RS" w:eastAsia="ar-SA"/>
        </w:rPr>
        <w:t xml:space="preserve">), са главном свеском које мора садржати све законом предвиђене елементе за издавање локацијских услова, и то за делове пројекта: </w:t>
      </w:r>
    </w:p>
    <w:p w14:paraId="14D4378C"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en-US" w:eastAsia="ar-SA"/>
        </w:rPr>
        <w:t xml:space="preserve"> - </w:t>
      </w:r>
      <w:proofErr w:type="gramStart"/>
      <w:r w:rsidRPr="00863FDA">
        <w:rPr>
          <w:rFonts w:ascii="Cambria" w:eastAsia="Arial Unicode MS" w:hAnsi="Cambria" w:cs="Times New Roman"/>
          <w:kern w:val="1"/>
          <w:lang w:val="en-US" w:eastAsia="ar-SA"/>
        </w:rPr>
        <w:t>за</w:t>
      </w:r>
      <w:proofErr w:type="gramEnd"/>
      <w:r w:rsidRPr="00863FDA">
        <w:rPr>
          <w:rFonts w:ascii="Cambria" w:eastAsia="Arial Unicode MS" w:hAnsi="Cambria" w:cs="Times New Roman"/>
          <w:kern w:val="1"/>
          <w:lang w:val="en-US" w:eastAsia="ar-SA"/>
        </w:rPr>
        <w:t xml:space="preserve"> мреж</w:t>
      </w:r>
      <w:r w:rsidRPr="00863FDA">
        <w:rPr>
          <w:rFonts w:ascii="Cambria" w:eastAsia="Arial Unicode MS" w:hAnsi="Cambria" w:cs="Times New Roman"/>
          <w:kern w:val="1"/>
          <w:lang w:val="sr-Cyrl-RS" w:eastAsia="ar-SA"/>
        </w:rPr>
        <w:t>у</w:t>
      </w:r>
      <w:r w:rsidRPr="00863FDA">
        <w:rPr>
          <w:rFonts w:ascii="Cambria" w:eastAsia="Arial Unicode MS" w:hAnsi="Cambria" w:cs="Times New Roman"/>
          <w:kern w:val="1"/>
          <w:lang w:val="en-US" w:eastAsia="ar-SA"/>
        </w:rPr>
        <w:t xml:space="preserve"> водоснабдевања унутар комплекса</w:t>
      </w:r>
      <w:r w:rsidRPr="00863FDA">
        <w:rPr>
          <w:rFonts w:ascii="Cambria" w:eastAsia="Arial Unicode MS" w:hAnsi="Cambria" w:cs="Times New Roman"/>
          <w:kern w:val="1"/>
          <w:lang w:val="sr-Cyrl-RS" w:eastAsia="ar-SA"/>
        </w:rPr>
        <w:t>, у складу са условиома ЈКП Хамеум, број 7907/1 од 15.10.2018 године.</w:t>
      </w:r>
    </w:p>
    <w:p w14:paraId="2C63C49C"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en-US" w:eastAsia="ar-SA"/>
        </w:rPr>
        <w:t>за мрежу канализације унутар комплекса</w:t>
      </w:r>
      <w:r w:rsidRPr="00863FDA">
        <w:rPr>
          <w:rFonts w:ascii="Cambria" w:eastAsia="Arial Unicode MS" w:hAnsi="Cambria" w:cs="Times New Roman"/>
          <w:kern w:val="1"/>
          <w:lang w:val="sr-Cyrl-RS" w:eastAsia="ar-SA"/>
        </w:rPr>
        <w:t xml:space="preserve"> до колектора за пречишћавање отпадних вода, у складу са условиома ЈКП Хамеум, број 7907/1 од 15.10.2018 године.</w:t>
      </w:r>
    </w:p>
    <w:p w14:paraId="0A7A6AD8"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en-US" w:eastAsia="ar-SA"/>
        </w:rPr>
        <w:t xml:space="preserve"> за електроенергетск</w:t>
      </w:r>
      <w:r w:rsidRPr="00863FDA">
        <w:rPr>
          <w:rFonts w:ascii="Cambria" w:eastAsia="Arial Unicode MS" w:hAnsi="Cambria" w:cs="Times New Roman"/>
          <w:kern w:val="1"/>
          <w:lang w:val="sr-Cyrl-RS" w:eastAsia="ar-SA"/>
        </w:rPr>
        <w:t>у</w:t>
      </w:r>
      <w:r w:rsidRPr="00863FDA">
        <w:rPr>
          <w:rFonts w:ascii="Cambria" w:eastAsia="Arial Unicode MS" w:hAnsi="Cambria" w:cs="Times New Roman"/>
          <w:kern w:val="1"/>
          <w:lang w:val="en-US" w:eastAsia="ar-SA"/>
        </w:rPr>
        <w:t xml:space="preserve"> мреж</w:t>
      </w:r>
      <w:r w:rsidRPr="00863FDA">
        <w:rPr>
          <w:rFonts w:ascii="Cambria" w:eastAsia="Arial Unicode MS" w:hAnsi="Cambria" w:cs="Times New Roman"/>
          <w:kern w:val="1"/>
          <w:lang w:val="sr-Cyrl-RS" w:eastAsia="ar-SA"/>
        </w:rPr>
        <w:t>у</w:t>
      </w:r>
      <w:r w:rsidRPr="00863FDA">
        <w:rPr>
          <w:rFonts w:ascii="Cambria" w:eastAsia="Arial Unicode MS" w:hAnsi="Cambria" w:cs="Times New Roman"/>
          <w:kern w:val="1"/>
          <w:lang w:val="en-US" w:eastAsia="ar-SA"/>
        </w:rPr>
        <w:t xml:space="preserve"> унутар комплекса </w:t>
      </w:r>
      <w:r w:rsidRPr="00863FDA">
        <w:rPr>
          <w:rFonts w:ascii="Cambria" w:eastAsia="Arial Unicode MS" w:hAnsi="Cambria" w:cs="Times New Roman"/>
          <w:kern w:val="1"/>
          <w:lang w:val="sr-Cyrl-RS" w:eastAsia="ar-SA"/>
        </w:rPr>
        <w:t xml:space="preserve">у циљу осветљавања приступног пута и интерних саобраћајница унижутар комплекаса и изградњу 35 </w:t>
      </w:r>
      <w:r w:rsidRPr="00863FDA">
        <w:rPr>
          <w:rFonts w:ascii="Cambria" w:eastAsia="Arial Unicode MS" w:hAnsi="Cambria" w:cs="Times New Roman"/>
          <w:kern w:val="1"/>
          <w:lang w:val="en-US" w:eastAsia="ar-SA"/>
        </w:rPr>
        <w:t xml:space="preserve">KW </w:t>
      </w:r>
      <w:r w:rsidRPr="00863FDA">
        <w:rPr>
          <w:rFonts w:ascii="Cambria" w:eastAsia="Arial Unicode MS" w:hAnsi="Cambria" w:cs="Times New Roman"/>
          <w:kern w:val="1"/>
          <w:lang w:val="sr-Cyrl-RS" w:eastAsia="ar-SA"/>
        </w:rPr>
        <w:t>трафо станице у складу са условима ЕПС дистрибуције Прокупље, број Д.10.20.289920/2-2018 од 26.12.2018. године.</w:t>
      </w:r>
    </w:p>
    <w:p w14:paraId="15618F9A"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en-US" w:eastAsia="ar-SA"/>
        </w:rPr>
        <w:t xml:space="preserve">- </w:t>
      </w:r>
      <w:proofErr w:type="gramStart"/>
      <w:r w:rsidRPr="00863FDA">
        <w:rPr>
          <w:rFonts w:ascii="Cambria" w:eastAsia="Arial Unicode MS" w:hAnsi="Cambria" w:cs="Times New Roman"/>
          <w:kern w:val="1"/>
          <w:lang w:val="en-US" w:eastAsia="ar-SA"/>
        </w:rPr>
        <w:t>за</w:t>
      </w:r>
      <w:proofErr w:type="gramEnd"/>
      <w:r w:rsidRPr="00863FDA">
        <w:rPr>
          <w:rFonts w:ascii="Cambria" w:eastAsia="Arial Unicode MS" w:hAnsi="Cambria" w:cs="Times New Roman"/>
          <w:kern w:val="1"/>
          <w:lang w:val="en-US" w:eastAsia="ar-SA"/>
        </w:rPr>
        <w:t xml:space="preserve"> мрежу саобраћајних површина унутар комплекса</w:t>
      </w:r>
      <w:r w:rsidRPr="00863FDA">
        <w:rPr>
          <w:rFonts w:ascii="Cambria" w:eastAsia="Arial Unicode MS" w:hAnsi="Cambria" w:cs="Times New Roman"/>
          <w:kern w:val="1"/>
          <w:lang w:val="sr-Cyrl-RS" w:eastAsia="ar-SA"/>
        </w:rPr>
        <w:t>, у складу са Планом,</w:t>
      </w:r>
    </w:p>
    <w:p w14:paraId="5ACEC416"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  појас заштитног</w:t>
      </w:r>
      <w:r w:rsidRPr="00863FDA">
        <w:rPr>
          <w:rFonts w:ascii="Cambria" w:eastAsia="Arial Unicode MS" w:hAnsi="Cambria" w:cs="Times New Roman"/>
          <w:kern w:val="1"/>
          <w:lang w:val="en-US" w:eastAsia="ar-SA"/>
        </w:rPr>
        <w:t xml:space="preserve"> зеленила унутар комплекса</w:t>
      </w:r>
      <w:r w:rsidRPr="00863FDA">
        <w:rPr>
          <w:rFonts w:ascii="Cambria" w:eastAsia="Arial Unicode MS" w:hAnsi="Cambria" w:cs="Times New Roman"/>
          <w:kern w:val="1"/>
          <w:lang w:val="sr-Cyrl-RS" w:eastAsia="ar-SA"/>
        </w:rPr>
        <w:t>, у складу са Планом.</w:t>
      </w:r>
    </w:p>
    <w:p w14:paraId="49456239" w14:textId="77777777" w:rsidR="00863FDA" w:rsidRPr="00863FDA" w:rsidRDefault="00863FDA" w:rsidP="00863FDA">
      <w:pPr>
        <w:suppressAutoHyphens/>
        <w:spacing w:after="120" w:line="100" w:lineRule="atLeast"/>
        <w:rPr>
          <w:rFonts w:ascii="Times New Roman" w:eastAsia="Arial Unicode MS" w:hAnsi="Times New Roman" w:cs="Times New Roman"/>
          <w:kern w:val="1"/>
          <w:sz w:val="24"/>
          <w:szCs w:val="24"/>
          <w:lang w:val="sr-Cyrl-RS"/>
        </w:rPr>
      </w:pPr>
      <w:r w:rsidRPr="00863FDA">
        <w:rPr>
          <w:rFonts w:ascii="Cambria" w:eastAsia="Arial Unicode MS" w:hAnsi="Cambria" w:cs="Times New Roman"/>
          <w:kern w:val="1"/>
          <w:lang w:val="sr-Cyrl-RS" w:eastAsia="ar-SA"/>
        </w:rPr>
        <w:t>-</w:t>
      </w:r>
      <w:r w:rsidRPr="00863FDA">
        <w:rPr>
          <w:rFonts w:ascii="Times New Roman" w:eastAsia="Arial Unicode MS" w:hAnsi="Times New Roman" w:cs="Times New Roman"/>
          <w:kern w:val="1"/>
          <w:sz w:val="24"/>
          <w:szCs w:val="24"/>
          <w:lang w:val="sr-Cyrl-RS"/>
        </w:rPr>
        <w:t xml:space="preserve"> за мрежу топлификације ( само развод до свих парцела)</w:t>
      </w:r>
    </w:p>
    <w:p w14:paraId="05D60392"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p>
    <w:p w14:paraId="7E53A9DD"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b/>
          <w:kern w:val="1"/>
          <w:lang w:val="sr-Cyrl-RS" w:eastAsia="ar-SA"/>
        </w:rPr>
        <w:t>- Пројекат за грађевинску дозволу (ПГД)</w:t>
      </w:r>
      <w:r w:rsidRPr="00863FDA">
        <w:rPr>
          <w:rFonts w:ascii="Cambria" w:eastAsia="Arial Unicode MS" w:hAnsi="Cambria" w:cs="Times New Roman"/>
          <w:kern w:val="1"/>
          <w:lang w:val="sr-Cyrl-RS" w:eastAsia="ar-SA"/>
        </w:rPr>
        <w:t xml:space="preserve">, са главном свеском израђен на основу локацијских услова и услова јавних предузећа, које мора садржати све законом предвиђене елементе за добијање грађевинске дозволе, и то за делове пројекта: </w:t>
      </w:r>
    </w:p>
    <w:p w14:paraId="6AA87B78"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en-US" w:eastAsia="ar-SA"/>
        </w:rPr>
        <w:t xml:space="preserve"> - </w:t>
      </w:r>
      <w:proofErr w:type="gramStart"/>
      <w:r w:rsidRPr="00863FDA">
        <w:rPr>
          <w:rFonts w:ascii="Cambria" w:eastAsia="Arial Unicode MS" w:hAnsi="Cambria" w:cs="Times New Roman"/>
          <w:kern w:val="1"/>
          <w:lang w:val="en-US" w:eastAsia="ar-SA"/>
        </w:rPr>
        <w:t>за</w:t>
      </w:r>
      <w:proofErr w:type="gramEnd"/>
      <w:r w:rsidRPr="00863FDA">
        <w:rPr>
          <w:rFonts w:ascii="Cambria" w:eastAsia="Arial Unicode MS" w:hAnsi="Cambria" w:cs="Times New Roman"/>
          <w:kern w:val="1"/>
          <w:lang w:val="en-US" w:eastAsia="ar-SA"/>
        </w:rPr>
        <w:t xml:space="preserve"> мреж</w:t>
      </w:r>
      <w:r w:rsidRPr="00863FDA">
        <w:rPr>
          <w:rFonts w:ascii="Cambria" w:eastAsia="Arial Unicode MS" w:hAnsi="Cambria" w:cs="Times New Roman"/>
          <w:kern w:val="1"/>
          <w:lang w:val="sr-Cyrl-RS" w:eastAsia="ar-SA"/>
        </w:rPr>
        <w:t>у</w:t>
      </w:r>
      <w:r w:rsidRPr="00863FDA">
        <w:rPr>
          <w:rFonts w:ascii="Cambria" w:eastAsia="Arial Unicode MS" w:hAnsi="Cambria" w:cs="Times New Roman"/>
          <w:kern w:val="1"/>
          <w:lang w:val="en-US" w:eastAsia="ar-SA"/>
        </w:rPr>
        <w:t xml:space="preserve"> водоснабдевања унутар комплекса</w:t>
      </w:r>
      <w:r w:rsidRPr="00863FDA">
        <w:rPr>
          <w:rFonts w:ascii="Cambria" w:eastAsia="Arial Unicode MS" w:hAnsi="Cambria" w:cs="Times New Roman"/>
          <w:kern w:val="1"/>
          <w:lang w:val="sr-Cyrl-RS" w:eastAsia="ar-SA"/>
        </w:rPr>
        <w:t>, у складу са условима ЈКП Хамеум, број 7907/1 од 15.10.2018 године.</w:t>
      </w:r>
    </w:p>
    <w:p w14:paraId="5C9591EB"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en-US" w:eastAsia="ar-SA"/>
        </w:rPr>
        <w:t>за мрежу канализације унутар комплекса</w:t>
      </w:r>
      <w:r w:rsidRPr="00863FDA">
        <w:rPr>
          <w:rFonts w:ascii="Cambria" w:eastAsia="Arial Unicode MS" w:hAnsi="Cambria" w:cs="Times New Roman"/>
          <w:kern w:val="1"/>
          <w:lang w:val="sr-Cyrl-RS" w:eastAsia="ar-SA"/>
        </w:rPr>
        <w:t xml:space="preserve"> до колектора за пречишћавање отпадних вода, у складу са условима ЈКП Хамеум, број 7907/1 од 15.10.2018 године.</w:t>
      </w:r>
    </w:p>
    <w:p w14:paraId="710BD0B7"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en-US" w:eastAsia="ar-SA"/>
        </w:rPr>
        <w:t xml:space="preserve"> за електроенергетск</w:t>
      </w:r>
      <w:r w:rsidRPr="00863FDA">
        <w:rPr>
          <w:rFonts w:ascii="Cambria" w:eastAsia="Arial Unicode MS" w:hAnsi="Cambria" w:cs="Times New Roman"/>
          <w:kern w:val="1"/>
          <w:lang w:val="sr-Cyrl-RS" w:eastAsia="ar-SA"/>
        </w:rPr>
        <w:t>у</w:t>
      </w:r>
      <w:r w:rsidRPr="00863FDA">
        <w:rPr>
          <w:rFonts w:ascii="Cambria" w:eastAsia="Arial Unicode MS" w:hAnsi="Cambria" w:cs="Times New Roman"/>
          <w:kern w:val="1"/>
          <w:lang w:val="en-US" w:eastAsia="ar-SA"/>
        </w:rPr>
        <w:t xml:space="preserve"> мреж</w:t>
      </w:r>
      <w:r w:rsidRPr="00863FDA">
        <w:rPr>
          <w:rFonts w:ascii="Cambria" w:eastAsia="Arial Unicode MS" w:hAnsi="Cambria" w:cs="Times New Roman"/>
          <w:kern w:val="1"/>
          <w:lang w:val="sr-Cyrl-RS" w:eastAsia="ar-SA"/>
        </w:rPr>
        <w:t>у</w:t>
      </w:r>
      <w:r w:rsidRPr="00863FDA">
        <w:rPr>
          <w:rFonts w:ascii="Cambria" w:eastAsia="Arial Unicode MS" w:hAnsi="Cambria" w:cs="Times New Roman"/>
          <w:kern w:val="1"/>
          <w:lang w:val="en-US" w:eastAsia="ar-SA"/>
        </w:rPr>
        <w:t xml:space="preserve"> унутар комплекса </w:t>
      </w:r>
      <w:r w:rsidRPr="00863FDA">
        <w:rPr>
          <w:rFonts w:ascii="Cambria" w:eastAsia="Arial Unicode MS" w:hAnsi="Cambria" w:cs="Times New Roman"/>
          <w:kern w:val="1"/>
          <w:lang w:val="sr-Cyrl-RS" w:eastAsia="ar-SA"/>
        </w:rPr>
        <w:t xml:space="preserve">у циљу осветљавања приступног пута и интерних саобраћајница унижутар комплекаса и изградњу 35 </w:t>
      </w:r>
      <w:r w:rsidRPr="00863FDA">
        <w:rPr>
          <w:rFonts w:ascii="Cambria" w:eastAsia="Arial Unicode MS" w:hAnsi="Cambria" w:cs="Times New Roman"/>
          <w:kern w:val="1"/>
          <w:lang w:val="en-US" w:eastAsia="ar-SA"/>
        </w:rPr>
        <w:t xml:space="preserve">KW </w:t>
      </w:r>
      <w:r w:rsidRPr="00863FDA">
        <w:rPr>
          <w:rFonts w:ascii="Cambria" w:eastAsia="Arial Unicode MS" w:hAnsi="Cambria" w:cs="Times New Roman"/>
          <w:kern w:val="1"/>
          <w:lang w:val="sr-Cyrl-RS" w:eastAsia="ar-SA"/>
        </w:rPr>
        <w:t>трафо станице у складу са условима ЕПС дистрибуције Прокупље, број Д.10.20.289920/2-2018 од 26.12.2018. године.</w:t>
      </w:r>
    </w:p>
    <w:p w14:paraId="6D52EF58"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en-US" w:eastAsia="ar-SA"/>
        </w:rPr>
        <w:t xml:space="preserve">- </w:t>
      </w:r>
      <w:proofErr w:type="gramStart"/>
      <w:r w:rsidRPr="00863FDA">
        <w:rPr>
          <w:rFonts w:ascii="Cambria" w:eastAsia="Arial Unicode MS" w:hAnsi="Cambria" w:cs="Times New Roman"/>
          <w:kern w:val="1"/>
          <w:lang w:val="en-US" w:eastAsia="ar-SA"/>
        </w:rPr>
        <w:t>за</w:t>
      </w:r>
      <w:proofErr w:type="gramEnd"/>
      <w:r w:rsidRPr="00863FDA">
        <w:rPr>
          <w:rFonts w:ascii="Cambria" w:eastAsia="Arial Unicode MS" w:hAnsi="Cambria" w:cs="Times New Roman"/>
          <w:kern w:val="1"/>
          <w:lang w:val="en-US" w:eastAsia="ar-SA"/>
        </w:rPr>
        <w:t xml:space="preserve"> мрежу саобраћајних површина унутар комплекса</w:t>
      </w:r>
      <w:r w:rsidRPr="00863FDA">
        <w:rPr>
          <w:rFonts w:ascii="Cambria" w:eastAsia="Arial Unicode MS" w:hAnsi="Cambria" w:cs="Times New Roman"/>
          <w:kern w:val="1"/>
          <w:lang w:val="sr-Cyrl-RS" w:eastAsia="ar-SA"/>
        </w:rPr>
        <w:t>, у складу са Планом,</w:t>
      </w:r>
    </w:p>
    <w:p w14:paraId="21B4EE58"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  појас заштитног</w:t>
      </w:r>
      <w:r w:rsidRPr="00863FDA">
        <w:rPr>
          <w:rFonts w:ascii="Cambria" w:eastAsia="Arial Unicode MS" w:hAnsi="Cambria" w:cs="Times New Roman"/>
          <w:kern w:val="1"/>
          <w:lang w:val="en-US" w:eastAsia="ar-SA"/>
        </w:rPr>
        <w:t xml:space="preserve"> зеленила унутар комплекса</w:t>
      </w:r>
      <w:r w:rsidRPr="00863FDA">
        <w:rPr>
          <w:rFonts w:ascii="Cambria" w:eastAsia="Arial Unicode MS" w:hAnsi="Cambria" w:cs="Times New Roman"/>
          <w:kern w:val="1"/>
          <w:lang w:val="sr-Cyrl-RS" w:eastAsia="ar-SA"/>
        </w:rPr>
        <w:t>, у складу са Планом.</w:t>
      </w:r>
    </w:p>
    <w:p w14:paraId="352864AF" w14:textId="77777777" w:rsidR="00863FDA" w:rsidRPr="00863FDA" w:rsidRDefault="00863FDA" w:rsidP="00863FDA">
      <w:pPr>
        <w:suppressAutoHyphens/>
        <w:spacing w:after="120" w:line="100" w:lineRule="atLeast"/>
        <w:rPr>
          <w:rFonts w:ascii="Times New Roman" w:eastAsia="Arial Unicode MS" w:hAnsi="Times New Roman" w:cs="Times New Roman"/>
          <w:kern w:val="1"/>
          <w:sz w:val="24"/>
          <w:szCs w:val="24"/>
          <w:lang w:val="sr-Latn-RS"/>
        </w:rPr>
      </w:pPr>
      <w:r w:rsidRPr="00863FDA">
        <w:rPr>
          <w:rFonts w:ascii="Times New Roman" w:eastAsia="Arial Unicode MS" w:hAnsi="Times New Roman" w:cs="Times New Roman"/>
          <w:kern w:val="1"/>
          <w:sz w:val="24"/>
          <w:szCs w:val="24"/>
          <w:lang w:val="sr-Cyrl-RS" w:eastAsia="ar-SA"/>
        </w:rPr>
        <w:t>-</w:t>
      </w:r>
      <w:r w:rsidRPr="00863FDA">
        <w:rPr>
          <w:rFonts w:ascii="Times New Roman" w:eastAsia="Arial Unicode MS" w:hAnsi="Times New Roman" w:cs="Times New Roman"/>
          <w:kern w:val="1"/>
          <w:sz w:val="24"/>
          <w:szCs w:val="24"/>
          <w:lang w:val="sr-Cyrl-RS"/>
        </w:rPr>
        <w:t xml:space="preserve"> за мрежу топлификације ( само развод до свих парцела)</w:t>
      </w:r>
    </w:p>
    <w:p w14:paraId="69AB68AF" w14:textId="77777777" w:rsidR="00863FDA" w:rsidRPr="00863FDA" w:rsidRDefault="00863FDA" w:rsidP="00863FDA">
      <w:pPr>
        <w:suppressAutoHyphens/>
        <w:spacing w:after="0" w:line="100" w:lineRule="atLeast"/>
        <w:rPr>
          <w:rFonts w:ascii="Cambria" w:eastAsia="Arial Unicode MS" w:hAnsi="Cambria" w:cs="Times New Roman"/>
          <w:kern w:val="1"/>
          <w:lang w:val="sr-Latn-RS" w:eastAsia="ar-SA"/>
        </w:rPr>
      </w:pPr>
      <w:r w:rsidRPr="00863FDA">
        <w:rPr>
          <w:rFonts w:ascii="Cambria" w:eastAsia="Arial Unicode MS" w:hAnsi="Cambria" w:cs="Times New Roman"/>
          <w:b/>
          <w:kern w:val="1"/>
          <w:lang w:val="sr-Cyrl-RS" w:eastAsia="ar-SA"/>
        </w:rPr>
        <w:t>- Пројекат за извођење радова (ПЗИ)</w:t>
      </w:r>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sr-Latn-RS" w:eastAsia="ar-SA"/>
        </w:rPr>
        <w:t xml:space="preserve">, </w:t>
      </w:r>
      <w:r w:rsidRPr="00863FDA">
        <w:rPr>
          <w:rFonts w:ascii="Cambria" w:eastAsia="Arial Unicode MS" w:hAnsi="Cambria" w:cs="Times New Roman"/>
          <w:kern w:val="1"/>
          <w:lang w:val="sr-Cyrl-RS" w:eastAsia="ar-SA"/>
        </w:rPr>
        <w:t>са техничком контролом.</w:t>
      </w:r>
    </w:p>
    <w:p w14:paraId="6FDBFCFB" w14:textId="77777777" w:rsidR="00863FDA" w:rsidRPr="00863FDA" w:rsidRDefault="00863FDA" w:rsidP="00863FDA">
      <w:pPr>
        <w:suppressAutoHyphens/>
        <w:spacing w:after="0" w:line="100" w:lineRule="atLeast"/>
        <w:rPr>
          <w:rFonts w:ascii="Cambria" w:eastAsia="Arial Unicode MS" w:hAnsi="Cambria" w:cs="Times New Roman"/>
          <w:b/>
          <w:kern w:val="1"/>
          <w:lang w:val="sr-Cyrl-RS" w:eastAsia="ar-SA"/>
        </w:rPr>
      </w:pPr>
    </w:p>
    <w:p w14:paraId="6585093D"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Обевезује се понуђач да у име Градске управе града Прокупља поднесе потребне захтеве у обједињеној процедури за добијање локацијских услова као и грађевинске дозволе.</w:t>
      </w:r>
    </w:p>
    <w:p w14:paraId="3BC06445" w14:textId="77777777" w:rsidR="00863FDA" w:rsidRPr="00863FDA" w:rsidRDefault="00863FDA" w:rsidP="00863FDA">
      <w:pPr>
        <w:suppressAutoHyphens/>
        <w:spacing w:after="0" w:line="100" w:lineRule="atLeast"/>
        <w:rPr>
          <w:rFonts w:ascii="Cambria" w:eastAsia="Arial Unicode MS" w:hAnsi="Cambria" w:cs="Times New Roman"/>
          <w:kern w:val="1"/>
          <w:lang w:val="sr-Latn-RS" w:eastAsia="ar-SA"/>
        </w:rPr>
      </w:pPr>
    </w:p>
    <w:p w14:paraId="5ED36F40"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Комплетну пројектну документацију са свим графичким прилозима доставити у 3 (три) примерка у папирној верзији и у електронској верзији (дигитално потписан pdf а графичке прилоге доставити и у dwg формату).</w:t>
      </w:r>
    </w:p>
    <w:p w14:paraId="705FCF53"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Пројектант је дужан: </w:t>
      </w:r>
    </w:p>
    <w:p w14:paraId="26A1A4A1"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Да се придржава свих важећих прописа и норми за ову врсту радова. </w:t>
      </w:r>
    </w:p>
    <w:p w14:paraId="22358989"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Да пројектну документацију изради у складу са Правилником о садржини, начину и поступку израде и начин вршења контроле техничке документације према класи и намени објеката </w:t>
      </w:r>
    </w:p>
    <w:p w14:paraId="7AEA0676"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lastRenderedPageBreak/>
        <w:t xml:space="preserve">- Техничко решење санације мора бити економски оправдано, и у складу са вредности и значајем објекта. Економски нерационална техничка решења не могу бити прихваћена. </w:t>
      </w:r>
    </w:p>
    <w:p w14:paraId="7F06D7D2" w14:textId="77777777" w:rsidR="00863FDA" w:rsidRPr="00863FDA" w:rsidRDefault="00863FDA" w:rsidP="00863FDA">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863FDA">
        <w:rPr>
          <w:rFonts w:ascii="Cambria" w:eastAsia="Arial Unicode MS" w:hAnsi="Cambria" w:cs="Times New Roman"/>
          <w:kern w:val="1"/>
          <w:lang w:val="sr-Cyrl-RS" w:eastAsia="ar-SA"/>
        </w:rPr>
        <w:t>- Да инвеститору омогући контролу над планираним и предузетим радњама у свим фазама израде пројекта и пословима које претходе изради пројекта</w:t>
      </w:r>
      <w:r w:rsidRPr="00863FDA">
        <w:rPr>
          <w:rFonts w:ascii="Times New Roman" w:eastAsia="Arial Unicode MS" w:hAnsi="Times New Roman" w:cs="Times New Roman"/>
          <w:color w:val="000000"/>
          <w:kern w:val="1"/>
          <w:sz w:val="24"/>
          <w:szCs w:val="24"/>
          <w:lang w:val="sr-Cyrl-RS" w:eastAsia="ar-SA"/>
        </w:rPr>
        <w:t>.</w:t>
      </w:r>
    </w:p>
    <w:p w14:paraId="44929657"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en-US" w:eastAsia="ar-SA"/>
        </w:rPr>
        <w:t xml:space="preserve">Пре почетка </w:t>
      </w:r>
      <w:r w:rsidRPr="00863FDA">
        <w:rPr>
          <w:rFonts w:ascii="Cambria" w:eastAsia="Arial Unicode MS" w:hAnsi="Cambria" w:cs="Times New Roman"/>
          <w:kern w:val="1"/>
          <w:lang w:val="sr-Cyrl-RS" w:eastAsia="ar-SA"/>
        </w:rPr>
        <w:t xml:space="preserve">пројектовања </w:t>
      </w:r>
      <w:r w:rsidRPr="00863FDA">
        <w:rPr>
          <w:rFonts w:ascii="Cambria" w:eastAsia="Arial Unicode MS" w:hAnsi="Cambria" w:cs="Times New Roman"/>
          <w:kern w:val="1"/>
          <w:lang w:val="en-US" w:eastAsia="ar-SA"/>
        </w:rPr>
        <w:t>инфраструкт</w:t>
      </w:r>
      <w:r w:rsidRPr="00863FDA">
        <w:rPr>
          <w:rFonts w:ascii="Cambria" w:eastAsia="Arial Unicode MS" w:hAnsi="Cambria" w:cs="Times New Roman"/>
          <w:kern w:val="1"/>
          <w:lang w:val="sr-Cyrl-RS" w:eastAsia="ar-SA"/>
        </w:rPr>
        <w:t>урног</w:t>
      </w:r>
      <w:r w:rsidRPr="00863FDA">
        <w:rPr>
          <w:rFonts w:ascii="Cambria" w:eastAsia="Arial Unicode MS" w:hAnsi="Cambria" w:cs="Times New Roman"/>
          <w:kern w:val="1"/>
          <w:lang w:val="en-US" w:eastAsia="ar-SA"/>
        </w:rPr>
        <w:t xml:space="preserve"> уређењ</w:t>
      </w:r>
      <w:r w:rsidRPr="00863FDA">
        <w:rPr>
          <w:rFonts w:ascii="Cambria" w:eastAsia="Arial Unicode MS" w:hAnsi="Cambria" w:cs="Times New Roman"/>
          <w:kern w:val="1"/>
          <w:lang w:val="sr-Cyrl-RS" w:eastAsia="ar-SA"/>
        </w:rPr>
        <w:t>а</w:t>
      </w:r>
      <w:r w:rsidRPr="00863FDA">
        <w:rPr>
          <w:rFonts w:ascii="Cambria" w:eastAsia="Arial Unicode MS" w:hAnsi="Cambria" w:cs="Times New Roman"/>
          <w:kern w:val="1"/>
          <w:lang w:val="en-US" w:eastAsia="ar-SA"/>
        </w:rPr>
        <w:t xml:space="preserve"> земљишта неопходно је </w:t>
      </w:r>
      <w:proofErr w:type="gramStart"/>
      <w:r w:rsidRPr="00863FDA">
        <w:rPr>
          <w:rFonts w:ascii="Cambria" w:eastAsia="Arial Unicode MS" w:hAnsi="Cambria" w:cs="Times New Roman"/>
          <w:kern w:val="1"/>
          <w:lang w:val="sr-Cyrl-RS" w:eastAsia="ar-SA"/>
        </w:rPr>
        <w:t>да  извршилац</w:t>
      </w:r>
      <w:proofErr w:type="gramEnd"/>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en-US" w:eastAsia="ar-SA"/>
        </w:rPr>
        <w:t>уради</w:t>
      </w:r>
      <w:r w:rsidRPr="00863FDA">
        <w:rPr>
          <w:rFonts w:ascii="Cambria" w:eastAsia="Arial Unicode MS" w:hAnsi="Cambria" w:cs="Times New Roman"/>
          <w:kern w:val="1"/>
          <w:lang w:val="sr-Cyrl-RS" w:eastAsia="ar-SA"/>
        </w:rPr>
        <w:t xml:space="preserve"> припремне радове и то</w:t>
      </w:r>
      <w:r w:rsidRPr="00863FDA">
        <w:rPr>
          <w:rFonts w:ascii="Cambria" w:eastAsia="Arial Unicode MS" w:hAnsi="Cambria" w:cs="Times New Roman"/>
          <w:kern w:val="1"/>
          <w:lang w:val="en-US" w:eastAsia="ar-SA"/>
        </w:rPr>
        <w:t xml:space="preserve"> :</w:t>
      </w:r>
    </w:p>
    <w:p w14:paraId="469E559B"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p>
    <w:p w14:paraId="4346F885"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14B8DEA9"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en-US" w:eastAsia="ar-SA"/>
        </w:rPr>
        <w:t>1.</w:t>
      </w:r>
      <w:r w:rsidRPr="00863FDA">
        <w:rPr>
          <w:rFonts w:ascii="Cambria" w:eastAsia="Arial Unicode MS" w:hAnsi="Cambria" w:cs="Times New Roman"/>
          <w:kern w:val="1"/>
          <w:lang w:val="en-US" w:eastAsia="ar-SA"/>
        </w:rPr>
        <w:tab/>
        <w:t xml:space="preserve">Извршити </w:t>
      </w:r>
      <w:r w:rsidRPr="00863FDA">
        <w:rPr>
          <w:rFonts w:ascii="Cambria" w:eastAsia="Arial Unicode MS" w:hAnsi="Cambria" w:cs="Times New Roman"/>
          <w:kern w:val="1"/>
          <w:lang w:val="sr-Cyrl-RS" w:eastAsia="ar-SA"/>
        </w:rPr>
        <w:t>геомеханичка испитивања,</w:t>
      </w:r>
    </w:p>
    <w:p w14:paraId="1342B2CB"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en-US" w:eastAsia="ar-SA"/>
        </w:rPr>
        <w:t>2.</w:t>
      </w:r>
      <w:r w:rsidRPr="00863FDA">
        <w:rPr>
          <w:rFonts w:ascii="Cambria" w:eastAsia="Arial Unicode MS" w:hAnsi="Cambria" w:cs="Times New Roman"/>
          <w:kern w:val="1"/>
          <w:lang w:val="en-US" w:eastAsia="ar-SA"/>
        </w:rPr>
        <w:tab/>
        <w:t>Израдити геоелаборате</w:t>
      </w:r>
      <w:r w:rsidRPr="00863FDA">
        <w:rPr>
          <w:rFonts w:ascii="Cambria" w:eastAsia="Arial Unicode MS" w:hAnsi="Cambria" w:cs="Times New Roman"/>
          <w:kern w:val="1"/>
          <w:lang w:val="sr-Cyrl-RS" w:eastAsia="ar-SA"/>
        </w:rPr>
        <w:t>.</w:t>
      </w:r>
    </w:p>
    <w:p w14:paraId="00D1CE79"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0BEA9854"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Напомена:</w:t>
      </w:r>
    </w:p>
    <w:p w14:paraId="41E293FA"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1.</w:t>
      </w:r>
      <w:r w:rsidRPr="00863FDA">
        <w:rPr>
          <w:rFonts w:ascii="Cambria" w:eastAsia="Arial Unicode MS" w:hAnsi="Cambria" w:cs="Times New Roman"/>
          <w:kern w:val="1"/>
          <w:lang w:val="en-US" w:eastAsia="ar-SA"/>
        </w:rPr>
        <w:tab/>
        <w:t>Пројекат препарцелације</w:t>
      </w:r>
      <w:r w:rsidRPr="00863FDA">
        <w:rPr>
          <w:rFonts w:ascii="Cambria" w:eastAsia="Arial Unicode MS" w:hAnsi="Cambria" w:cs="Times New Roman"/>
          <w:kern w:val="1"/>
          <w:lang w:val="sr-Cyrl-RS" w:eastAsia="ar-SA"/>
        </w:rPr>
        <w:t xml:space="preserve"> биће урађен по изведеним радовима на инфраструктурном опремању, а пре издавања употребне дозволе.</w:t>
      </w:r>
    </w:p>
    <w:p w14:paraId="2C53AB69"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20E3A52D"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58447481" w14:textId="77777777" w:rsidR="00863FDA" w:rsidRPr="00863FDA" w:rsidRDefault="00863FDA" w:rsidP="00863FDA">
      <w:pPr>
        <w:suppressAutoHyphens/>
        <w:spacing w:after="0" w:line="100" w:lineRule="atLeast"/>
        <w:jc w:val="center"/>
        <w:rPr>
          <w:rFonts w:ascii="Cambria" w:eastAsia="Arial Unicode MS" w:hAnsi="Cambria" w:cs="Times New Roman"/>
          <w:b/>
          <w:kern w:val="1"/>
          <w:sz w:val="24"/>
          <w:szCs w:val="24"/>
          <w:lang w:val="en-US" w:eastAsia="ar-SA"/>
        </w:rPr>
      </w:pPr>
      <w:r w:rsidRPr="00863FDA">
        <w:rPr>
          <w:rFonts w:ascii="Cambria" w:eastAsia="Arial Unicode MS" w:hAnsi="Cambria" w:cs="Times New Roman"/>
          <w:b/>
          <w:kern w:val="1"/>
          <w:sz w:val="24"/>
          <w:szCs w:val="24"/>
          <w:lang w:val="en-US" w:eastAsia="ar-SA"/>
        </w:rPr>
        <w:t>САДРЖАЈ ПРОГРАМА УРЕЂИВАЊА ГРАЂЕВИНСКОГ ЗЕМЉИШТА</w:t>
      </w:r>
    </w:p>
    <w:p w14:paraId="55366BCD"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23D289BE"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УРЕЂИВАЊЕ ГРАЂЕВИНСКОГ ЗЕМЉИШТА</w:t>
      </w:r>
    </w:p>
    <w:p w14:paraId="5EFAF193"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roofErr w:type="gramStart"/>
      <w:r w:rsidRPr="00863FDA">
        <w:rPr>
          <w:rFonts w:ascii="Cambria" w:eastAsia="Arial Unicode MS" w:hAnsi="Cambria" w:cs="Times New Roman"/>
          <w:kern w:val="1"/>
          <w:lang w:val="en-US" w:eastAsia="ar-SA"/>
        </w:rPr>
        <w:t>ПРИПРЕМАЊЕ И ОПРЕМАЊЕ ГРАЂЕВИНСКОГ ЗЕМЉИШТА, УРЕЂИВАЊЕ ПОВРШИНА ЈАВНЕ НАМЕНЕ, ОБЈЕКТИ И МРЕЖА ВОДОСНАДБЕВАЊА, ОБЈЕКТИ И МРЕЖА КАНАЛИЗАЦИЈЕ, ЕЛЕКТРОЕНЕРГЕТСКА МРЕЖА, МРЕЖА ТОПЛИФИКАЦИЈЕ, САОБРАЋАЈНЕ ПОВРШИНЕ, ЗАШТИТНО ЗЕЛЕНИЛОмСАОБРАЋАЈНА СИГНАЛИЗАЦИЈА, СПЕЦИФИЧНЕ ГРАЂЕВИНЕ.</w:t>
      </w:r>
      <w:proofErr w:type="gramEnd"/>
    </w:p>
    <w:p w14:paraId="5C126D0B"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49EE1444" w14:textId="77777777" w:rsidR="00863FDA" w:rsidRPr="00863FDA" w:rsidRDefault="00863FDA" w:rsidP="00863FDA">
      <w:pPr>
        <w:numPr>
          <w:ilvl w:val="0"/>
          <w:numId w:val="35"/>
        </w:numPr>
        <w:suppressAutoHyphens/>
        <w:spacing w:after="200" w:line="276" w:lineRule="auto"/>
        <w:contextualSpacing/>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 xml:space="preserve">ОБЈЕКТИ ИНФРАСТРУКТУРЕ </w:t>
      </w:r>
    </w:p>
    <w:p w14:paraId="4D8C434D"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 xml:space="preserve">Припремање И опремање грађевинског земљишта, површина јавне намене за изградњу индустријских објеката инфраструктуре: </w:t>
      </w:r>
    </w:p>
    <w:p w14:paraId="18FECF92"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1.</w:t>
      </w:r>
      <w:r w:rsidRPr="00863FDA">
        <w:rPr>
          <w:rFonts w:ascii="Cambria" w:eastAsia="Arial Unicode MS" w:hAnsi="Cambria" w:cs="Times New Roman"/>
          <w:kern w:val="1"/>
          <w:lang w:val="en-US" w:eastAsia="ar-SA"/>
        </w:rPr>
        <w:tab/>
        <w:t>Пројекат за мрежа водоснабдевања унутар комплекса</w:t>
      </w:r>
    </w:p>
    <w:p w14:paraId="026DCB6A"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2.</w:t>
      </w:r>
      <w:r w:rsidRPr="00863FDA">
        <w:rPr>
          <w:rFonts w:ascii="Cambria" w:eastAsia="Arial Unicode MS" w:hAnsi="Cambria" w:cs="Times New Roman"/>
          <w:kern w:val="1"/>
          <w:lang w:val="en-US" w:eastAsia="ar-SA"/>
        </w:rPr>
        <w:tab/>
        <w:t>Пројекат за мрежу канализације унутар комплекса</w:t>
      </w:r>
    </w:p>
    <w:p w14:paraId="49215DE6"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3.</w:t>
      </w:r>
      <w:r w:rsidRPr="00863FDA">
        <w:rPr>
          <w:rFonts w:ascii="Cambria" w:eastAsia="Arial Unicode MS" w:hAnsi="Cambria" w:cs="Times New Roman"/>
          <w:kern w:val="1"/>
          <w:lang w:val="en-US" w:eastAsia="ar-SA"/>
        </w:rPr>
        <w:tab/>
        <w:t>Пројекат за електроенергетска мрежа унутар комплекса (само јавне површине)</w:t>
      </w:r>
    </w:p>
    <w:p w14:paraId="201C29D5"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4.</w:t>
      </w:r>
      <w:r w:rsidRPr="00863FDA">
        <w:rPr>
          <w:rFonts w:ascii="Cambria" w:eastAsia="Arial Unicode MS" w:hAnsi="Cambria" w:cs="Times New Roman"/>
          <w:kern w:val="1"/>
          <w:lang w:val="en-US" w:eastAsia="ar-SA"/>
        </w:rPr>
        <w:tab/>
        <w:t>Пројекат за мрежу топлификације. (</w:t>
      </w:r>
      <w:proofErr w:type="gramStart"/>
      <w:r w:rsidRPr="00863FDA">
        <w:rPr>
          <w:rFonts w:ascii="Cambria" w:eastAsia="Arial Unicode MS" w:hAnsi="Cambria" w:cs="Times New Roman"/>
          <w:kern w:val="1"/>
          <w:lang w:val="sr-Cyrl-RS" w:eastAsia="ar-SA"/>
        </w:rPr>
        <w:t>предвидети</w:t>
      </w:r>
      <w:proofErr w:type="gramEnd"/>
      <w:r w:rsidRPr="00863FDA">
        <w:rPr>
          <w:rFonts w:ascii="Cambria" w:eastAsia="Arial Unicode MS" w:hAnsi="Cambria" w:cs="Times New Roman"/>
          <w:kern w:val="1"/>
          <w:lang w:val="sr-Cyrl-RS" w:eastAsia="ar-SA"/>
        </w:rPr>
        <w:t xml:space="preserve"> топлану у склопу радне зоне, </w:t>
      </w:r>
      <w:r w:rsidRPr="00863FDA">
        <w:rPr>
          <w:rFonts w:ascii="Cambria" w:eastAsia="Arial Unicode MS" w:hAnsi="Cambria" w:cs="Times New Roman"/>
          <w:kern w:val="1"/>
          <w:lang w:val="en-US" w:eastAsia="ar-SA"/>
        </w:rPr>
        <w:t>само развод до свих  парцела )</w:t>
      </w:r>
    </w:p>
    <w:p w14:paraId="737DA2B9"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5.</w:t>
      </w:r>
      <w:r w:rsidRPr="00863FDA">
        <w:rPr>
          <w:rFonts w:ascii="Cambria" w:eastAsia="Arial Unicode MS" w:hAnsi="Cambria" w:cs="Times New Roman"/>
          <w:kern w:val="1"/>
          <w:lang w:val="en-US" w:eastAsia="ar-SA"/>
        </w:rPr>
        <w:tab/>
        <w:t>Пројекат саобраћајних површина унутар комплекса</w:t>
      </w:r>
    </w:p>
    <w:p w14:paraId="35D884F3"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6.</w:t>
      </w:r>
      <w:r w:rsidRPr="00863FDA">
        <w:rPr>
          <w:rFonts w:ascii="Cambria" w:eastAsia="Arial Unicode MS" w:hAnsi="Cambria" w:cs="Times New Roman"/>
          <w:kern w:val="1"/>
          <w:lang w:val="en-US" w:eastAsia="ar-SA"/>
        </w:rPr>
        <w:tab/>
        <w:t>Пројекат зеленила унутар комплекса</w:t>
      </w:r>
    </w:p>
    <w:p w14:paraId="4E712DED"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p>
    <w:p w14:paraId="66FBBA28" w14:textId="77777777" w:rsidR="00863FDA" w:rsidRPr="00863FDA" w:rsidRDefault="00863FDA" w:rsidP="00863FDA">
      <w:pPr>
        <w:numPr>
          <w:ilvl w:val="0"/>
          <w:numId w:val="35"/>
        </w:numPr>
        <w:suppressAutoHyphens/>
        <w:spacing w:after="200" w:line="276" w:lineRule="auto"/>
        <w:contextualSpacing/>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 xml:space="preserve">ОБЈЕКТИ И МРЕЖА ВОДОСНАБДЕВАЊА </w:t>
      </w:r>
    </w:p>
    <w:p w14:paraId="6221814C"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ab/>
      </w:r>
      <w:r w:rsidRPr="00863FDA">
        <w:rPr>
          <w:rFonts w:ascii="Cambria" w:eastAsia="Arial Unicode MS" w:hAnsi="Cambria" w:cs="Times New Roman"/>
          <w:kern w:val="1"/>
          <w:lang w:val="sr-Cyrl-RS" w:eastAsia="ar-SA"/>
        </w:rPr>
        <w:t>Изградња примарне</w:t>
      </w:r>
      <w:r w:rsidRPr="00863FDA">
        <w:rPr>
          <w:rFonts w:ascii="Cambria" w:eastAsia="Arial Unicode MS" w:hAnsi="Cambria" w:cs="Times New Roman"/>
          <w:kern w:val="1"/>
          <w:lang w:val="en-US" w:eastAsia="ar-SA"/>
        </w:rPr>
        <w:t xml:space="preserve"> водоводних мрежа у склопу комплекса на начин да се свим будућим корисницима обезбеди максимални могући доток питке И техничке воде</w:t>
      </w:r>
      <w:r w:rsidRPr="00863FDA">
        <w:rPr>
          <w:rFonts w:ascii="Cambria" w:eastAsia="Arial Unicode MS" w:hAnsi="Cambria" w:cs="Times New Roman"/>
          <w:kern w:val="1"/>
          <w:lang w:val="sr-Cyrl-RS" w:eastAsia="ar-SA"/>
        </w:rPr>
        <w:t xml:space="preserve"> и то у складу са условима које је издало ЈКП Хамеум, број 7907/1 од 15.10.2018 године.</w:t>
      </w:r>
    </w:p>
    <w:p w14:paraId="3A6A289C"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15A4C702" w14:textId="77777777" w:rsidR="00863FDA" w:rsidRPr="00863FDA" w:rsidRDefault="00863FDA" w:rsidP="00863FDA">
      <w:pPr>
        <w:numPr>
          <w:ilvl w:val="0"/>
          <w:numId w:val="35"/>
        </w:numPr>
        <w:suppressAutoHyphens/>
        <w:spacing w:after="200" w:line="276" w:lineRule="auto"/>
        <w:contextualSpacing/>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 xml:space="preserve">ОБЈЕКТИ И МРЕЖА КАНАЛИЗАЦИЈЕ </w:t>
      </w:r>
    </w:p>
    <w:p w14:paraId="6D736580"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sr-Cyrl-RS" w:eastAsia="ar-SA"/>
        </w:rPr>
        <w:t>Изградња примарне</w:t>
      </w:r>
      <w:r w:rsidRPr="00863FDA">
        <w:rPr>
          <w:rFonts w:ascii="Cambria" w:eastAsia="Arial Unicode MS" w:hAnsi="Cambria" w:cs="Times New Roman"/>
          <w:kern w:val="1"/>
          <w:lang w:val="en-US" w:eastAsia="ar-SA"/>
        </w:rPr>
        <w:t xml:space="preserve"> канализационе мреже</w:t>
      </w:r>
      <w:r w:rsidRPr="00863FDA">
        <w:rPr>
          <w:rFonts w:ascii="Cambria" w:eastAsia="Arial Unicode MS" w:hAnsi="Cambria" w:cs="Times New Roman"/>
          <w:kern w:val="1"/>
          <w:lang w:val="sr-Cyrl-RS" w:eastAsia="ar-SA"/>
        </w:rPr>
        <w:t xml:space="preserve"> у склопу</w:t>
      </w:r>
      <w:r w:rsidRPr="00863FDA">
        <w:rPr>
          <w:rFonts w:ascii="Cambria" w:eastAsia="Arial Unicode MS" w:hAnsi="Cambria" w:cs="Times New Roman"/>
          <w:kern w:val="1"/>
          <w:lang w:val="en-US" w:eastAsia="ar-SA"/>
        </w:rPr>
        <w:t xml:space="preserve"> комплекса</w:t>
      </w:r>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en-US" w:eastAsia="ar-SA"/>
        </w:rPr>
        <w:t>на начин да се свим будућим корисницима обезбеди прикључак на канализациону шахту у оквиру парцеле</w:t>
      </w:r>
      <w:r w:rsidRPr="00863FDA">
        <w:rPr>
          <w:rFonts w:ascii="Cambria" w:eastAsia="Arial Unicode MS" w:hAnsi="Cambria" w:cs="Times New Roman"/>
          <w:kern w:val="1"/>
          <w:lang w:val="sr-Cyrl-RS" w:eastAsia="ar-SA"/>
        </w:rPr>
        <w:t>) до колектора за пречишћавање отпадних вода, у складу са условима ЈКП Хамеум, број 7907/1 од 15.10.2018 године.</w:t>
      </w:r>
      <w:r w:rsidRPr="00863FDA">
        <w:rPr>
          <w:rFonts w:ascii="Cambria" w:eastAsia="Arial Unicode MS" w:hAnsi="Cambria" w:cs="Times New Roman"/>
          <w:kern w:val="1"/>
          <w:lang w:val="en-US" w:eastAsia="ar-SA"/>
        </w:rPr>
        <w:t xml:space="preserve"> </w:t>
      </w:r>
      <w:r w:rsidRPr="00863FDA">
        <w:rPr>
          <w:rFonts w:ascii="Cambria" w:eastAsia="Arial Unicode MS" w:hAnsi="Cambria" w:cs="Times New Roman"/>
          <w:kern w:val="1"/>
          <w:lang w:val="sr-Cyrl-RS" w:eastAsia="ar-SA"/>
        </w:rPr>
        <w:t xml:space="preserve"> </w:t>
      </w:r>
    </w:p>
    <w:p w14:paraId="7F09CE2A"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36372C67" w14:textId="77777777" w:rsidR="00863FDA" w:rsidRPr="00863FDA" w:rsidRDefault="00863FDA" w:rsidP="00863FDA">
      <w:pPr>
        <w:numPr>
          <w:ilvl w:val="0"/>
          <w:numId w:val="35"/>
        </w:numPr>
        <w:suppressAutoHyphens/>
        <w:spacing w:after="200" w:line="276" w:lineRule="auto"/>
        <w:contextualSpacing/>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 xml:space="preserve">ЕЛЕКТРОЕНЕРГЕТСКА МРЕЖА </w:t>
      </w:r>
    </w:p>
    <w:p w14:paraId="7DAF2ABB"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proofErr w:type="gramStart"/>
      <w:r w:rsidRPr="00863FDA">
        <w:rPr>
          <w:rFonts w:ascii="Cambria" w:eastAsia="Arial Unicode MS" w:hAnsi="Cambria" w:cs="Times New Roman"/>
          <w:kern w:val="1"/>
          <w:lang w:val="en-US" w:eastAsia="ar-SA"/>
        </w:rPr>
        <w:t>Пројекат осветљења улица ускладити са пројектом саобраћајница</w:t>
      </w:r>
      <w:r w:rsidRPr="00863FDA">
        <w:rPr>
          <w:rFonts w:ascii="Cambria" w:eastAsia="Arial Unicode MS" w:hAnsi="Cambria" w:cs="Times New Roman"/>
          <w:kern w:val="1"/>
          <w:lang w:val="sr-Cyrl-RS" w:eastAsia="ar-SA"/>
        </w:rPr>
        <w:t xml:space="preserve"> у складу са условима које је издала ЕПС дистрибуције Прокупље, број Д.10.20.289920/2-2018 од 26.12.2018.</w:t>
      </w:r>
      <w:proofErr w:type="gramEnd"/>
      <w:r w:rsidRPr="00863FDA">
        <w:rPr>
          <w:rFonts w:ascii="Cambria" w:eastAsia="Arial Unicode MS" w:hAnsi="Cambria" w:cs="Times New Roman"/>
          <w:kern w:val="1"/>
          <w:lang w:val="sr-Cyrl-RS" w:eastAsia="ar-SA"/>
        </w:rPr>
        <w:t xml:space="preserve"> године.</w:t>
      </w:r>
    </w:p>
    <w:p w14:paraId="4407346E"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63733A66" w14:textId="77777777" w:rsidR="00863FDA" w:rsidRPr="00863FDA" w:rsidRDefault="00863FDA" w:rsidP="00863FDA">
      <w:pPr>
        <w:numPr>
          <w:ilvl w:val="0"/>
          <w:numId w:val="35"/>
        </w:numPr>
        <w:suppressAutoHyphens/>
        <w:spacing w:after="200" w:line="276" w:lineRule="auto"/>
        <w:contextualSpacing/>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ТЕЛЕКОМУНИКАЦИОНА МРЕЖА</w:t>
      </w:r>
    </w:p>
    <w:p w14:paraId="56943E1C"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 xml:space="preserve">Пројекат телекомуникационих мрежа састоји се </w:t>
      </w:r>
      <w:proofErr w:type="gramStart"/>
      <w:r w:rsidRPr="00863FDA">
        <w:rPr>
          <w:rFonts w:ascii="Cambria" w:eastAsia="Arial Unicode MS" w:hAnsi="Cambria" w:cs="Times New Roman"/>
          <w:kern w:val="1"/>
          <w:lang w:val="en-US" w:eastAsia="ar-SA"/>
        </w:rPr>
        <w:t>од :</w:t>
      </w:r>
      <w:proofErr w:type="gramEnd"/>
    </w:p>
    <w:p w14:paraId="101F96F6"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1.</w:t>
      </w:r>
      <w:r w:rsidRPr="00863FDA">
        <w:rPr>
          <w:rFonts w:ascii="Cambria" w:eastAsia="Arial Unicode MS" w:hAnsi="Cambria" w:cs="Times New Roman"/>
          <w:kern w:val="1"/>
          <w:lang w:val="en-US" w:eastAsia="ar-SA"/>
        </w:rPr>
        <w:tab/>
        <w:t>Пројеката телефонских прикључака за свих 7 парцела</w:t>
      </w:r>
    </w:p>
    <w:p w14:paraId="26EF063A"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2.</w:t>
      </w:r>
      <w:r w:rsidRPr="00863FDA">
        <w:rPr>
          <w:rFonts w:ascii="Cambria" w:eastAsia="Arial Unicode MS" w:hAnsi="Cambria" w:cs="Times New Roman"/>
          <w:kern w:val="1"/>
          <w:lang w:val="en-US" w:eastAsia="ar-SA"/>
        </w:rPr>
        <w:tab/>
        <w:t>Пројекат оптике (интенета и Тв...)</w:t>
      </w:r>
      <w:proofErr w:type="gramStart"/>
      <w:r w:rsidRPr="00863FDA">
        <w:rPr>
          <w:rFonts w:ascii="Cambria" w:eastAsia="Arial Unicode MS" w:hAnsi="Cambria" w:cs="Times New Roman"/>
          <w:kern w:val="1"/>
          <w:lang w:val="en-US" w:eastAsia="ar-SA"/>
        </w:rPr>
        <w:t>за</w:t>
      </w:r>
      <w:proofErr w:type="gramEnd"/>
      <w:r w:rsidRPr="00863FDA">
        <w:rPr>
          <w:rFonts w:ascii="Cambria" w:eastAsia="Arial Unicode MS" w:hAnsi="Cambria" w:cs="Times New Roman"/>
          <w:kern w:val="1"/>
          <w:lang w:val="en-US" w:eastAsia="ar-SA"/>
        </w:rPr>
        <w:t xml:space="preserve"> свих 7 парцела</w:t>
      </w:r>
    </w:p>
    <w:p w14:paraId="3ACEB504"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lastRenderedPageBreak/>
        <w:t>3.</w:t>
      </w:r>
      <w:r w:rsidRPr="00863FDA">
        <w:rPr>
          <w:rFonts w:ascii="Cambria" w:eastAsia="Arial Unicode MS" w:hAnsi="Cambria" w:cs="Times New Roman"/>
          <w:kern w:val="1"/>
          <w:lang w:val="en-US" w:eastAsia="ar-SA"/>
        </w:rPr>
        <w:tab/>
        <w:t>Пројекта видео надзора којим се треба обухватити само главни улаз у комплекс као минимум 10 критичних тачака у целом комплексу</w:t>
      </w:r>
    </w:p>
    <w:p w14:paraId="27031B0B"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roofErr w:type="gramStart"/>
      <w:r w:rsidRPr="00863FDA">
        <w:rPr>
          <w:rFonts w:ascii="Cambria" w:eastAsia="Arial Unicode MS" w:hAnsi="Cambria" w:cs="Times New Roman"/>
          <w:kern w:val="1"/>
          <w:lang w:val="en-US" w:eastAsia="ar-SA"/>
        </w:rPr>
        <w:t>Пре почетка пројектовања неопходно је да се прибаве услови И сагласности локалних телекомуникационих кућа са јасним подацима о могућностима и у складу са тим пројектовати.</w:t>
      </w:r>
      <w:proofErr w:type="gramEnd"/>
    </w:p>
    <w:p w14:paraId="3D313E80"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2537959C"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 xml:space="preserve">          6. САОБРАЋАЈНЕ ПОВРШИНЕ </w:t>
      </w:r>
    </w:p>
    <w:p w14:paraId="607344BB"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1.</w:t>
      </w:r>
      <w:r w:rsidRPr="00863FDA">
        <w:rPr>
          <w:rFonts w:ascii="Cambria" w:eastAsia="Arial Unicode MS" w:hAnsi="Cambria" w:cs="Times New Roman"/>
          <w:kern w:val="1"/>
          <w:lang w:val="en-US" w:eastAsia="ar-SA"/>
        </w:rPr>
        <w:tab/>
        <w:t xml:space="preserve">Израдити пројекат примарних саобраћајница унутар комплекса.Пројектом је потребно обухватити све неопходне радње како би саобраћајнице биле у складу са потребама будућих корисника И за тешки саобраћај. </w:t>
      </w:r>
      <w:proofErr w:type="gramStart"/>
      <w:r w:rsidRPr="00863FDA">
        <w:rPr>
          <w:rFonts w:ascii="Cambria" w:eastAsia="Arial Unicode MS" w:hAnsi="Cambria" w:cs="Times New Roman"/>
          <w:kern w:val="1"/>
          <w:lang w:val="en-US" w:eastAsia="ar-SA"/>
        </w:rPr>
        <w:t>Кроз пројекат саобраћајница предвидети све неопходне радње које претходе изради саобраћајница.</w:t>
      </w:r>
      <w:proofErr w:type="gramEnd"/>
    </w:p>
    <w:p w14:paraId="4120A994"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en-US" w:eastAsia="ar-SA"/>
        </w:rPr>
        <w:t>2.</w:t>
      </w:r>
      <w:r w:rsidRPr="00863FDA">
        <w:rPr>
          <w:rFonts w:ascii="Cambria" w:eastAsia="Arial Unicode MS" w:hAnsi="Cambria" w:cs="Times New Roman"/>
          <w:kern w:val="1"/>
          <w:lang w:val="en-US" w:eastAsia="ar-SA"/>
        </w:rPr>
        <w:tab/>
        <w:t xml:space="preserve">Пројекат секундарних саобраћајница унутар И изван </w:t>
      </w:r>
      <w:proofErr w:type="gramStart"/>
      <w:r w:rsidRPr="00863FDA">
        <w:rPr>
          <w:rFonts w:ascii="Cambria" w:eastAsia="Arial Unicode MS" w:hAnsi="Cambria" w:cs="Times New Roman"/>
          <w:kern w:val="1"/>
          <w:lang w:val="en-US" w:eastAsia="ar-SA"/>
        </w:rPr>
        <w:t>комплекса ,само</w:t>
      </w:r>
      <w:proofErr w:type="gramEnd"/>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en-US" w:eastAsia="ar-SA"/>
        </w:rPr>
        <w:t>прилази и ПП путеви</w:t>
      </w:r>
      <w:r w:rsidRPr="00863FDA">
        <w:rPr>
          <w:rFonts w:ascii="Cambria" w:eastAsia="Arial Unicode MS" w:hAnsi="Cambria" w:cs="Times New Roman"/>
          <w:kern w:val="1"/>
          <w:lang w:val="sr-Cyrl-RS" w:eastAsia="ar-SA"/>
        </w:rPr>
        <w:t>.</w:t>
      </w:r>
    </w:p>
    <w:p w14:paraId="1D165EF8"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7E461F84"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 xml:space="preserve">       7. ЗЕЛЕНИЛО </w:t>
      </w:r>
    </w:p>
    <w:p w14:paraId="6333F978"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1.</w:t>
      </w:r>
      <w:r w:rsidRPr="00863FDA">
        <w:rPr>
          <w:rFonts w:ascii="Cambria" w:eastAsia="Arial Unicode MS" w:hAnsi="Cambria" w:cs="Times New Roman"/>
          <w:kern w:val="1"/>
          <w:lang w:val="en-US" w:eastAsia="ar-SA"/>
        </w:rPr>
        <w:tab/>
        <w:t>Пројекат озелењавања заједничких површина комплекса пројектовати на начин да се постигну два ефекта и то ефекат естетског амбијента и ефекат заштите од издувних гасова И осталих спољних утицаја ка комплексу.</w:t>
      </w:r>
    </w:p>
    <w:p w14:paraId="5BF66DCC" w14:textId="77777777" w:rsidR="00863FDA" w:rsidRPr="00863FDA" w:rsidRDefault="00863FDA" w:rsidP="00863FDA">
      <w:pPr>
        <w:suppressAutoHyphens/>
        <w:spacing w:after="120" w:line="100" w:lineRule="atLeast"/>
        <w:rPr>
          <w:rFonts w:ascii="Times New Roman" w:eastAsia="Arial Unicode MS" w:hAnsi="Times New Roman" w:cs="Times New Roman"/>
          <w:color w:val="000000"/>
          <w:kern w:val="1"/>
          <w:sz w:val="24"/>
          <w:szCs w:val="24"/>
          <w:lang w:val="sr-Latn-RS"/>
        </w:rPr>
      </w:pPr>
    </w:p>
    <w:p w14:paraId="17DF18F5" w14:textId="77777777" w:rsidR="00863FDA" w:rsidRPr="00863FDA" w:rsidRDefault="00863FDA" w:rsidP="00863FDA">
      <w:pPr>
        <w:suppressAutoHyphens/>
        <w:spacing w:after="120" w:line="100" w:lineRule="atLeast"/>
        <w:rPr>
          <w:rFonts w:ascii="Times New Roman" w:eastAsia="Arial Unicode MS" w:hAnsi="Times New Roman" w:cs="Times New Roman"/>
          <w:color w:val="000000"/>
          <w:kern w:val="1"/>
          <w:sz w:val="24"/>
          <w:szCs w:val="24"/>
          <w:lang w:val="en-US"/>
        </w:rPr>
      </w:pPr>
    </w:p>
    <w:p w14:paraId="64CD2D6B"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 xml:space="preserve">       8. САОБРАЋАЈНА СИГНАЛИЗАЦИЈА</w:t>
      </w:r>
    </w:p>
    <w:p w14:paraId="2E54477A"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1.</w:t>
      </w:r>
      <w:r w:rsidRPr="00863FDA">
        <w:rPr>
          <w:rFonts w:ascii="Cambria" w:eastAsia="Arial Unicode MS" w:hAnsi="Cambria" w:cs="Times New Roman"/>
          <w:kern w:val="1"/>
          <w:lang w:val="en-US" w:eastAsia="ar-SA"/>
        </w:rPr>
        <w:tab/>
        <w:t>Пројекат саобраћајне сигнализације израдити у свему према пројекту саобраћајница као саобраћајних увода са локалног пута.</w:t>
      </w:r>
    </w:p>
    <w:p w14:paraId="7246D27B" w14:textId="77777777" w:rsidR="00863FDA" w:rsidRPr="00863FDA" w:rsidRDefault="00863FDA" w:rsidP="00863FDA">
      <w:pPr>
        <w:suppressAutoHyphens/>
        <w:spacing w:after="0" w:line="100" w:lineRule="atLeast"/>
        <w:ind w:firstLine="567"/>
        <w:rPr>
          <w:rFonts w:ascii="Cambria" w:eastAsia="Arial Unicode MS" w:hAnsi="Cambria" w:cs="Arial"/>
          <w:kern w:val="1"/>
          <w:lang w:eastAsia="ar-SA"/>
        </w:rPr>
      </w:pPr>
    </w:p>
    <w:p w14:paraId="2205BD9C" w14:textId="77777777" w:rsidR="00863FDA" w:rsidRPr="00863FDA" w:rsidRDefault="00863FDA" w:rsidP="00863FDA">
      <w:pPr>
        <w:suppressAutoHyphens/>
        <w:spacing w:after="0" w:line="100" w:lineRule="atLeast"/>
        <w:rPr>
          <w:rFonts w:ascii="Cambria" w:eastAsia="Arial Unicode MS" w:hAnsi="Cambria" w:cs="Arial"/>
          <w:kern w:val="1"/>
          <w:lang w:val="en-US" w:eastAsia="ar-SA"/>
        </w:rPr>
      </w:pPr>
      <w:r w:rsidRPr="00863FDA">
        <w:rPr>
          <w:rFonts w:ascii="Cambria" w:eastAsia="Arial Unicode MS" w:hAnsi="Cambria" w:cs="Arial"/>
          <w:kern w:val="1"/>
          <w:lang w:val="en-US" w:eastAsia="ar-SA"/>
        </w:rPr>
        <w:t xml:space="preserve"> САДРЖАЈ ДОКУМЕНТАЦИЈЕ</w:t>
      </w:r>
    </w:p>
    <w:p w14:paraId="5147C623" w14:textId="77777777" w:rsidR="00863FDA" w:rsidRPr="00863FDA" w:rsidRDefault="00863FDA" w:rsidP="00863FDA">
      <w:pPr>
        <w:suppressAutoHyphens/>
        <w:spacing w:after="0" w:line="100" w:lineRule="atLeast"/>
        <w:ind w:firstLine="567"/>
        <w:rPr>
          <w:rFonts w:ascii="Cambria" w:eastAsia="Arial Unicode MS" w:hAnsi="Cambria" w:cs="Arial"/>
          <w:kern w:val="1"/>
          <w:lang w:val="en-US" w:eastAsia="ar-SA"/>
        </w:rPr>
      </w:pPr>
      <w:proofErr w:type="gramStart"/>
      <w:r w:rsidRPr="00863FDA">
        <w:rPr>
          <w:rFonts w:ascii="Cambria" w:eastAsia="Arial Unicode MS" w:hAnsi="Cambria" w:cs="Arial"/>
          <w:kern w:val="1"/>
          <w:lang w:val="en-US" w:eastAsia="ar-SA"/>
        </w:rPr>
        <w:t>Обим, ниво обраде и садржај</w:t>
      </w:r>
      <w:r w:rsidRPr="00863FDA">
        <w:rPr>
          <w:rFonts w:ascii="Cambria" w:eastAsia="Arial Unicode MS" w:hAnsi="Cambria" w:cs="Arial"/>
          <w:kern w:val="1"/>
          <w:lang w:val="sr-Cyrl-RS" w:eastAsia="ar-SA"/>
        </w:rPr>
        <w:t xml:space="preserve"> </w:t>
      </w:r>
      <w:r w:rsidRPr="00863FDA">
        <w:rPr>
          <w:rFonts w:ascii="Cambria" w:eastAsia="Arial Unicode MS" w:hAnsi="Cambria" w:cs="Arial"/>
          <w:kern w:val="1"/>
          <w:lang w:val="en-US" w:eastAsia="ar-SA"/>
        </w:rPr>
        <w:t>мора се дати тако да се у потпуности примене одредбе Закона о планирању и изградњи, Правилника о садржини, начину и поступку израде докумената за инфраструктурно опремање земљишта.</w:t>
      </w:r>
      <w:proofErr w:type="gramEnd"/>
    </w:p>
    <w:p w14:paraId="49891CF5"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4"/>
          <w:szCs w:val="24"/>
          <w:lang w:val="en-US" w:eastAsia="ar-SA"/>
        </w:rPr>
      </w:pPr>
    </w:p>
    <w:p w14:paraId="2C28C097"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4"/>
          <w:szCs w:val="24"/>
          <w:lang w:val="en-US" w:eastAsia="ar-SA"/>
        </w:rPr>
      </w:pPr>
    </w:p>
    <w:p w14:paraId="327135AD"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4"/>
          <w:szCs w:val="24"/>
          <w:lang w:val="en-US" w:eastAsia="ar-SA"/>
        </w:rPr>
      </w:pPr>
    </w:p>
    <w:p w14:paraId="3C24F900"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4"/>
          <w:szCs w:val="24"/>
          <w:lang w:val="sr-Latn-RS" w:eastAsia="ar-SA"/>
        </w:rPr>
      </w:pPr>
      <w:r w:rsidRPr="00863FDA">
        <w:rPr>
          <w:rFonts w:ascii="Cambria" w:eastAsia="Arial Unicode MS" w:hAnsi="Cambria" w:cs="Times New Roman"/>
          <w:color w:val="000000"/>
          <w:kern w:val="1"/>
          <w:sz w:val="24"/>
          <w:szCs w:val="24"/>
          <w:lang w:val="en-US" w:eastAsia="ar-SA"/>
        </w:rPr>
        <w:tab/>
      </w:r>
      <w:r w:rsidRPr="00863FDA">
        <w:rPr>
          <w:rFonts w:ascii="Cambria" w:eastAsia="Arial Unicode MS" w:hAnsi="Cambria" w:cs="Times New Roman"/>
          <w:color w:val="000000"/>
          <w:kern w:val="1"/>
          <w:sz w:val="24"/>
          <w:szCs w:val="24"/>
          <w:lang w:val="en-US" w:eastAsia="ar-SA"/>
        </w:rPr>
        <w:tab/>
      </w:r>
      <w:r w:rsidRPr="00863FDA">
        <w:rPr>
          <w:rFonts w:ascii="Cambria" w:eastAsia="Arial Unicode MS" w:hAnsi="Cambria" w:cs="Times New Roman"/>
          <w:color w:val="000000"/>
          <w:kern w:val="1"/>
          <w:sz w:val="24"/>
          <w:szCs w:val="24"/>
          <w:lang w:val="en-US" w:eastAsia="ar-SA"/>
        </w:rPr>
        <w:tab/>
      </w:r>
      <w:r w:rsidRPr="00863FDA">
        <w:rPr>
          <w:rFonts w:ascii="Cambria" w:eastAsia="Arial Unicode MS" w:hAnsi="Cambria" w:cs="Times New Roman"/>
          <w:color w:val="000000"/>
          <w:kern w:val="1"/>
          <w:sz w:val="24"/>
          <w:szCs w:val="24"/>
          <w:lang w:val="en-US" w:eastAsia="ar-SA"/>
        </w:rPr>
        <w:tab/>
      </w:r>
      <w:r w:rsidRPr="00863FDA">
        <w:rPr>
          <w:rFonts w:ascii="Cambria" w:eastAsia="Arial Unicode MS" w:hAnsi="Cambria" w:cs="Times New Roman"/>
          <w:color w:val="000000"/>
          <w:kern w:val="1"/>
          <w:sz w:val="24"/>
          <w:szCs w:val="24"/>
          <w:lang w:val="en-US" w:eastAsia="ar-SA"/>
        </w:rPr>
        <w:tab/>
      </w:r>
      <w:r w:rsidRPr="00863FDA">
        <w:rPr>
          <w:rFonts w:ascii="Cambria" w:eastAsia="Arial Unicode MS" w:hAnsi="Cambria" w:cs="Times New Roman"/>
          <w:color w:val="000000"/>
          <w:kern w:val="1"/>
          <w:sz w:val="24"/>
          <w:szCs w:val="24"/>
          <w:lang w:val="en-US" w:eastAsia="ar-SA"/>
        </w:rPr>
        <w:tab/>
      </w:r>
      <w:r w:rsidRPr="00863FDA">
        <w:rPr>
          <w:rFonts w:ascii="Cambria" w:eastAsia="Arial Unicode MS" w:hAnsi="Cambria" w:cs="Times New Roman"/>
          <w:color w:val="000000"/>
          <w:kern w:val="1"/>
          <w:sz w:val="24"/>
          <w:szCs w:val="24"/>
          <w:lang w:val="en-US" w:eastAsia="ar-SA"/>
        </w:rPr>
        <w:tab/>
      </w:r>
    </w:p>
    <w:p w14:paraId="717155F4"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ED7D31" w:themeColor="accent2"/>
          <w:lang w:val="en-US" w:eastAsia="ar-SA"/>
        </w:rPr>
      </w:pPr>
    </w:p>
    <w:p w14:paraId="23FB737E"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ED7D31" w:themeColor="accent2"/>
          <w:lang w:val="en-US" w:eastAsia="ar-SA"/>
        </w:rPr>
      </w:pPr>
    </w:p>
    <w:p w14:paraId="008A7A60" w14:textId="77777777" w:rsidR="00863FDA" w:rsidRPr="00863FDA" w:rsidRDefault="00863FDA" w:rsidP="00863FDA">
      <w:pPr>
        <w:numPr>
          <w:ilvl w:val="0"/>
          <w:numId w:val="16"/>
        </w:numPr>
        <w:suppressAutoHyphens/>
        <w:autoSpaceDE w:val="0"/>
        <w:autoSpaceDN w:val="0"/>
        <w:adjustRightInd w:val="0"/>
        <w:spacing w:after="0" w:line="240" w:lineRule="auto"/>
        <w:jc w:val="both"/>
        <w:rPr>
          <w:rFonts w:ascii="Cambria" w:eastAsia="Times New Roman" w:hAnsi="Cambria" w:cs="Arial"/>
          <w:bCs/>
          <w:lang w:val="sr-Cyrl-CS" w:eastAsia="ar-SA"/>
        </w:rPr>
      </w:pPr>
      <w:r w:rsidRPr="00863FDA">
        <w:rPr>
          <w:rFonts w:ascii="Cambria" w:eastAsia="Times New Roman" w:hAnsi="Cambria" w:cs="Arial"/>
          <w:bCs/>
          <w:lang w:val="sr-Cyrl-CS" w:eastAsia="ar-SA"/>
        </w:rPr>
        <w:t>РОКОВИ</w:t>
      </w:r>
    </w:p>
    <w:p w14:paraId="5B8560EE" w14:textId="77777777" w:rsidR="00863FDA" w:rsidRPr="00863FDA" w:rsidRDefault="00863FDA" w:rsidP="00863FDA">
      <w:pPr>
        <w:autoSpaceDE w:val="0"/>
        <w:autoSpaceDN w:val="0"/>
        <w:adjustRightInd w:val="0"/>
        <w:spacing w:after="0" w:line="240" w:lineRule="auto"/>
        <w:ind w:firstLine="567"/>
        <w:jc w:val="both"/>
        <w:rPr>
          <w:rFonts w:ascii="Cambria" w:eastAsia="Times New Roman" w:hAnsi="Cambria" w:cs="Arial"/>
          <w:b/>
          <w:bCs/>
          <w:lang w:val="sr-Cyrl-CS" w:eastAsia="ar-SA"/>
        </w:rPr>
      </w:pPr>
      <w:r w:rsidRPr="00863FDA">
        <w:rPr>
          <w:rFonts w:ascii="Cambria" w:eastAsia="Times New Roman" w:hAnsi="Cambria" w:cs="Arial"/>
          <w:b/>
          <w:bCs/>
          <w:lang w:val="sr-Cyrl-CS" w:eastAsia="ar-SA"/>
        </w:rPr>
        <w:t>Рокови израде:</w:t>
      </w:r>
    </w:p>
    <w:p w14:paraId="26E4832C" w14:textId="77777777" w:rsidR="00863FDA" w:rsidRPr="00863FDA" w:rsidRDefault="00863FDA" w:rsidP="00863FDA">
      <w:pPr>
        <w:numPr>
          <w:ilvl w:val="0"/>
          <w:numId w:val="4"/>
        </w:numPr>
        <w:tabs>
          <w:tab w:val="left" w:pos="1134"/>
        </w:tabs>
        <w:suppressAutoHyphens/>
        <w:autoSpaceDE w:val="0"/>
        <w:autoSpaceDN w:val="0"/>
        <w:adjustRightInd w:val="0"/>
        <w:spacing w:after="0" w:line="240" w:lineRule="auto"/>
        <w:ind w:left="1134"/>
        <w:jc w:val="both"/>
        <w:rPr>
          <w:rFonts w:ascii="Cambria" w:eastAsia="Times New Roman" w:hAnsi="Cambria" w:cs="Arial"/>
          <w:lang w:val="sr-Cyrl-CS" w:eastAsia="ar-SA"/>
        </w:rPr>
      </w:pPr>
      <w:r w:rsidRPr="00863FDA">
        <w:rPr>
          <w:rFonts w:ascii="Cambria" w:eastAsia="Times New Roman" w:hAnsi="Cambria" w:cs="Arial"/>
          <w:lang w:val="sr-Cyrl-CS" w:eastAsia="ar-SA"/>
        </w:rPr>
        <w:t xml:space="preserve">Рок за израду пројектно-техничке документације је </w:t>
      </w:r>
      <w:r w:rsidRPr="00863FDA">
        <w:rPr>
          <w:rFonts w:ascii="Cambria" w:eastAsia="Times New Roman" w:hAnsi="Cambria" w:cs="Arial"/>
          <w:lang w:val="en-US" w:eastAsia="ar-SA"/>
        </w:rPr>
        <w:t>25 дана од дана закључења уговора.</w:t>
      </w:r>
    </w:p>
    <w:p w14:paraId="278905D4" w14:textId="77777777" w:rsidR="00863FDA" w:rsidRPr="00863FDA" w:rsidRDefault="00863FDA" w:rsidP="00863FDA">
      <w:pPr>
        <w:tabs>
          <w:tab w:val="left" w:pos="1134"/>
        </w:tabs>
        <w:autoSpaceDE w:val="0"/>
        <w:autoSpaceDN w:val="0"/>
        <w:adjustRightInd w:val="0"/>
        <w:spacing w:after="0" w:line="240" w:lineRule="auto"/>
        <w:ind w:left="1134"/>
        <w:jc w:val="both"/>
        <w:rPr>
          <w:rFonts w:ascii="Cambria" w:eastAsia="Times New Roman" w:hAnsi="Cambria" w:cs="Arial"/>
          <w:lang w:val="sr-Cyrl-CS" w:eastAsia="ar-SA"/>
        </w:rPr>
      </w:pPr>
    </w:p>
    <w:p w14:paraId="4EB15D7F" w14:textId="77777777" w:rsidR="00863FDA" w:rsidRPr="00863FDA" w:rsidRDefault="00863FDA" w:rsidP="00863FDA">
      <w:pPr>
        <w:autoSpaceDE w:val="0"/>
        <w:autoSpaceDN w:val="0"/>
        <w:adjustRightInd w:val="0"/>
        <w:spacing w:after="0" w:line="240" w:lineRule="auto"/>
        <w:ind w:firstLine="567"/>
        <w:jc w:val="both"/>
        <w:rPr>
          <w:rFonts w:ascii="Cambria" w:eastAsia="Times New Roman" w:hAnsi="Cambria" w:cs="Arial"/>
          <w:lang w:val="sr-Cyrl-RS" w:eastAsia="ar-SA"/>
        </w:rPr>
      </w:pPr>
      <w:r w:rsidRPr="00863FDA">
        <w:rPr>
          <w:rFonts w:ascii="Cambria" w:eastAsia="Times New Roman" w:hAnsi="Cambria" w:cs="Arial"/>
          <w:lang w:val="sr-Cyrl-CS" w:eastAsia="ar-SA"/>
        </w:rPr>
        <w:t xml:space="preserve">Напомена*: У рокове не улази време потребно за </w:t>
      </w:r>
      <w:r w:rsidRPr="00863FDA">
        <w:rPr>
          <w:rFonts w:ascii="Cambria" w:eastAsia="Times New Roman" w:hAnsi="Cambria" w:cs="Arial"/>
          <w:lang w:val="sr-Cyrl-RS" w:eastAsia="ar-SA"/>
        </w:rPr>
        <w:t>издавање локацијских услова.</w:t>
      </w:r>
    </w:p>
    <w:p w14:paraId="055CB5EB"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C00000"/>
          <w:lang w:val="en-US" w:eastAsia="ar-SA"/>
        </w:rPr>
      </w:pPr>
    </w:p>
    <w:p w14:paraId="50BBB79C"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eastAsia="ar-SA"/>
        </w:rPr>
      </w:pPr>
      <w:r w:rsidRPr="00863FDA">
        <w:rPr>
          <w:rFonts w:ascii="Cambria" w:eastAsia="Times New Roman" w:hAnsi="Cambria" w:cs="Arial"/>
          <w:color w:val="000000"/>
          <w:lang w:val="en-US" w:eastAsia="ar-SA"/>
        </w:rPr>
        <w:t>9. ЗАВРШНЕ ОДРЕДБЕ</w:t>
      </w:r>
    </w:p>
    <w:p w14:paraId="4C7FC133"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color w:val="000000"/>
          <w:lang w:val="sr-Cyrl-RS" w:eastAsia="ar-SA"/>
        </w:rPr>
      </w:pPr>
      <w:r w:rsidRPr="00863FDA">
        <w:rPr>
          <w:rFonts w:ascii="Cambria" w:eastAsia="Times New Roman" w:hAnsi="Cambria" w:cs="Arial"/>
          <w:color w:val="000000"/>
          <w:lang w:val="en-US" w:eastAsia="ar-SA"/>
        </w:rPr>
        <w:t xml:space="preserve">Извршилац се обавезује да ће предати Наручиоцу </w:t>
      </w:r>
      <w:r w:rsidRPr="00863FDA">
        <w:rPr>
          <w:rFonts w:ascii="Cambria" w:eastAsia="Times New Roman" w:hAnsi="Cambria" w:cs="Arial"/>
          <w:color w:val="000000"/>
          <w:lang w:val="sr-Cyrl-RS" w:eastAsia="ar-SA"/>
        </w:rPr>
        <w:t>комплетну пројектну документацију</w:t>
      </w:r>
      <w:r w:rsidRPr="00863FDA">
        <w:rPr>
          <w:rFonts w:ascii="Cambria" w:eastAsia="Times New Roman" w:hAnsi="Cambria" w:cs="Arial"/>
          <w:color w:val="000000"/>
          <w:lang w:val="en-US" w:eastAsia="ar-SA"/>
        </w:rPr>
        <w:t xml:space="preserve"> у </w:t>
      </w:r>
      <w:proofErr w:type="gramStart"/>
      <w:r w:rsidRPr="00863FDA">
        <w:rPr>
          <w:rFonts w:ascii="Cambria" w:eastAsia="Times New Roman" w:hAnsi="Cambria" w:cs="Arial"/>
          <w:color w:val="000000"/>
          <w:lang w:val="sr-Cyrl-RS" w:eastAsia="ar-SA"/>
        </w:rPr>
        <w:t>3</w:t>
      </w:r>
      <w:r w:rsidRPr="00863FDA">
        <w:rPr>
          <w:rFonts w:ascii="Cambria" w:eastAsia="Times New Roman" w:hAnsi="Cambria" w:cs="Arial"/>
          <w:color w:val="000000"/>
          <w:lang w:val="en-US" w:eastAsia="ar-SA"/>
        </w:rPr>
        <w:t xml:space="preserve">  (</w:t>
      </w:r>
      <w:proofErr w:type="gramEnd"/>
      <w:r w:rsidRPr="00863FDA">
        <w:rPr>
          <w:rFonts w:ascii="Cambria" w:eastAsia="Times New Roman" w:hAnsi="Cambria" w:cs="Arial"/>
          <w:color w:val="000000"/>
          <w:lang w:val="sr-Cyrl-RS" w:eastAsia="ar-SA"/>
        </w:rPr>
        <w:t>три</w:t>
      </w:r>
      <w:r w:rsidRPr="00863FDA">
        <w:rPr>
          <w:rFonts w:ascii="Cambria" w:eastAsia="Times New Roman" w:hAnsi="Cambria" w:cs="Arial"/>
          <w:color w:val="000000"/>
          <w:lang w:val="en-US" w:eastAsia="ar-SA"/>
        </w:rPr>
        <w:t xml:space="preserve">) примерка у аналогном и </w:t>
      </w:r>
      <w:r w:rsidRPr="00863FDA">
        <w:rPr>
          <w:rFonts w:ascii="Cambria" w:eastAsia="Times New Roman" w:hAnsi="Cambria" w:cs="Arial"/>
          <w:color w:val="000000"/>
          <w:lang w:val="sr-Cyrl-RS" w:eastAsia="ar-SA"/>
        </w:rPr>
        <w:t>3</w:t>
      </w:r>
      <w:r w:rsidRPr="00863FDA">
        <w:rPr>
          <w:rFonts w:ascii="Cambria" w:eastAsia="Times New Roman" w:hAnsi="Cambria" w:cs="Arial"/>
          <w:color w:val="000000"/>
          <w:lang w:val="en-US" w:eastAsia="ar-SA"/>
        </w:rPr>
        <w:t xml:space="preserve"> (</w:t>
      </w:r>
      <w:r w:rsidRPr="00863FDA">
        <w:rPr>
          <w:rFonts w:ascii="Cambria" w:eastAsia="Times New Roman" w:hAnsi="Cambria" w:cs="Arial"/>
          <w:color w:val="000000"/>
          <w:lang w:val="sr-Cyrl-RS" w:eastAsia="ar-SA"/>
        </w:rPr>
        <w:t>три</w:t>
      </w:r>
      <w:r w:rsidRPr="00863FDA">
        <w:rPr>
          <w:rFonts w:ascii="Cambria" w:eastAsia="Times New Roman" w:hAnsi="Cambria" w:cs="Arial"/>
          <w:color w:val="000000"/>
          <w:lang w:val="en-US" w:eastAsia="ar-SA"/>
        </w:rPr>
        <w:t>)  примерка у дигиталном облику</w:t>
      </w:r>
      <w:r w:rsidRPr="00863FDA">
        <w:rPr>
          <w:rFonts w:ascii="Cambria" w:eastAsia="Times New Roman" w:hAnsi="Cambria" w:cs="Arial"/>
          <w:color w:val="000000"/>
          <w:lang w:val="sr-Cyrl-RS" w:eastAsia="ar-SA"/>
        </w:rPr>
        <w:t xml:space="preserve">,(дигитално порписан </w:t>
      </w:r>
      <w:r w:rsidRPr="00863FDA">
        <w:rPr>
          <w:rFonts w:ascii="Cambria" w:eastAsia="Times New Roman" w:hAnsi="Cambria" w:cs="Arial"/>
          <w:color w:val="000000"/>
          <w:lang w:val="en-US" w:eastAsia="ar-SA"/>
        </w:rPr>
        <w:t>pdf</w:t>
      </w:r>
      <w:r w:rsidRPr="00863FDA">
        <w:rPr>
          <w:rFonts w:ascii="Cambria" w:eastAsia="Times New Roman" w:hAnsi="Cambria" w:cs="Arial"/>
          <w:color w:val="000000"/>
          <w:lang w:val="sr-Cyrl-RS" w:eastAsia="ar-SA"/>
        </w:rPr>
        <w:t xml:space="preserve"> и графичке прилоге доставити и у </w:t>
      </w:r>
      <w:r w:rsidRPr="00863FDA">
        <w:rPr>
          <w:rFonts w:ascii="Cambria" w:eastAsia="Times New Roman" w:hAnsi="Cambria" w:cs="Arial"/>
          <w:color w:val="000000"/>
          <w:lang w:val="en-US" w:eastAsia="ar-SA"/>
        </w:rPr>
        <w:t xml:space="preserve">dwg </w:t>
      </w:r>
      <w:r w:rsidRPr="00863FDA">
        <w:rPr>
          <w:rFonts w:ascii="Cambria" w:eastAsia="Times New Roman" w:hAnsi="Cambria" w:cs="Arial"/>
          <w:color w:val="000000"/>
          <w:lang w:val="sr-Cyrl-RS" w:eastAsia="ar-SA"/>
        </w:rPr>
        <w:t>формату).</w:t>
      </w:r>
    </w:p>
    <w:p w14:paraId="5C23A016"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color w:val="000000"/>
          <w:lang w:val="en-US" w:eastAsia="ar-SA"/>
        </w:rPr>
      </w:pPr>
      <w:r w:rsidRPr="00863FDA">
        <w:rPr>
          <w:rFonts w:ascii="Cambria" w:eastAsia="Times New Roman" w:hAnsi="Cambria" w:cs="Arial"/>
          <w:color w:val="000000"/>
          <w:lang w:val="en-US" w:eastAsia="ar-SA"/>
        </w:rPr>
        <w:t xml:space="preserve">Рок за израду почиње да тече од тренутка када Наручиоц </w:t>
      </w:r>
      <w:proofErr w:type="gramStart"/>
      <w:r w:rsidRPr="00863FDA">
        <w:rPr>
          <w:rFonts w:ascii="Cambria" w:eastAsia="Times New Roman" w:hAnsi="Cambria" w:cs="Arial"/>
          <w:color w:val="000000"/>
          <w:lang w:val="en-US" w:eastAsia="ar-SA"/>
        </w:rPr>
        <w:t>потпише  Уговор</w:t>
      </w:r>
      <w:proofErr w:type="gramEnd"/>
      <w:r w:rsidRPr="00863FDA">
        <w:rPr>
          <w:rFonts w:ascii="Cambria" w:eastAsia="Times New Roman" w:hAnsi="Cambria" w:cs="Arial"/>
          <w:color w:val="000000"/>
          <w:lang w:val="en-US" w:eastAsia="ar-SA"/>
        </w:rPr>
        <w:t xml:space="preserve"> са Извршиоцем и обезбеди улазне елементе као и све недостајуће податке за израду пројекно-техничке документације.</w:t>
      </w:r>
    </w:p>
    <w:p w14:paraId="5DC14EAC" w14:textId="77777777" w:rsidR="00863FDA" w:rsidRPr="00863FDA" w:rsidRDefault="00863FDA" w:rsidP="00863FDA">
      <w:pPr>
        <w:suppressAutoHyphens/>
        <w:spacing w:after="0" w:line="100" w:lineRule="atLeast"/>
        <w:jc w:val="center"/>
        <w:rPr>
          <w:rFonts w:ascii="Cambria" w:eastAsia="Times New Roman" w:hAnsi="Cambria" w:cs="Arial"/>
          <w:color w:val="000000"/>
          <w:lang w:val="sr-Cyrl-RS" w:eastAsia="ar-SA"/>
        </w:rPr>
      </w:pPr>
    </w:p>
    <w:p w14:paraId="5BF3FECA" w14:textId="77777777" w:rsidR="00863FDA" w:rsidRPr="00863FDA" w:rsidRDefault="00863FDA" w:rsidP="00863FDA">
      <w:pPr>
        <w:suppressAutoHyphens/>
        <w:spacing w:after="0" w:line="100" w:lineRule="atLeast"/>
        <w:jc w:val="center"/>
        <w:rPr>
          <w:rFonts w:ascii="Cambria" w:eastAsia="Times New Roman" w:hAnsi="Cambria" w:cs="Arial"/>
          <w:color w:val="000000"/>
          <w:lang w:val="sr-Cyrl-RS" w:eastAsia="ar-SA"/>
        </w:rPr>
      </w:pPr>
    </w:p>
    <w:p w14:paraId="3A827136"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393DF8B0"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197A4A23"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sr-Cyrl-RS" w:eastAsia="ar-SA"/>
        </w:rPr>
      </w:pPr>
    </w:p>
    <w:p w14:paraId="037ADE29"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sr-Cyrl-RS" w:eastAsia="ar-SA"/>
        </w:rPr>
      </w:pPr>
    </w:p>
    <w:p w14:paraId="1BA97C46"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sr-Cyrl-RS" w:eastAsia="ar-SA"/>
        </w:rPr>
      </w:pPr>
    </w:p>
    <w:p w14:paraId="501157CE"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en-US" w:eastAsia="ar-SA"/>
        </w:rPr>
      </w:pPr>
    </w:p>
    <w:p w14:paraId="44625386"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roofErr w:type="gramStart"/>
      <w:r w:rsidRPr="00863FDA">
        <w:rPr>
          <w:rFonts w:ascii="Cambria" w:eastAsia="Arial Unicode MS" w:hAnsi="Cambria" w:cs="Arial"/>
          <w:b/>
          <w:bCs/>
          <w:i/>
          <w:iCs/>
          <w:color w:val="000000"/>
          <w:kern w:val="1"/>
          <w:lang w:val="en-US" w:eastAsia="ar-SA"/>
        </w:rPr>
        <w:t>III  УСЛОВИ</w:t>
      </w:r>
      <w:proofErr w:type="gramEnd"/>
      <w:r w:rsidRPr="00863FDA">
        <w:rPr>
          <w:rFonts w:ascii="Cambria" w:eastAsia="Arial Unicode MS" w:hAnsi="Cambria" w:cs="Arial"/>
          <w:b/>
          <w:bCs/>
          <w:i/>
          <w:iCs/>
          <w:color w:val="000000"/>
          <w:kern w:val="1"/>
          <w:lang w:val="en-US" w:eastAsia="ar-SA"/>
        </w:rPr>
        <w:t xml:space="preserve"> ЗА УЧЕШЋЕ У ПОСТУПКУ ЈАВНЕ НАБАВКЕ ИЗ ЧЛ. 75. И 76. ЗАКОНА</w:t>
      </w:r>
    </w:p>
    <w:p w14:paraId="0B2B25C8" w14:textId="77777777" w:rsidR="00863FDA" w:rsidRPr="00863FDA" w:rsidRDefault="00863FDA" w:rsidP="00863FDA">
      <w:pPr>
        <w:suppressAutoHyphens/>
        <w:spacing w:after="0" w:line="100" w:lineRule="atLeast"/>
        <w:ind w:left="720"/>
        <w:jc w:val="both"/>
        <w:rPr>
          <w:rFonts w:ascii="Cambria" w:eastAsia="Arial Unicode MS" w:hAnsi="Cambria" w:cs="Arial"/>
          <w:b/>
          <w:bCs/>
          <w:i/>
          <w:iCs/>
          <w:color w:val="000000"/>
          <w:kern w:val="1"/>
          <w:lang w:val="en-US" w:eastAsia="ar-SA"/>
        </w:rPr>
      </w:pPr>
    </w:p>
    <w:p w14:paraId="115524ED" w14:textId="77777777" w:rsidR="00863FDA" w:rsidRPr="00863FDA" w:rsidRDefault="00863FDA" w:rsidP="00863FDA">
      <w:pPr>
        <w:numPr>
          <w:ilvl w:val="1"/>
          <w:numId w:val="1"/>
        </w:numPr>
        <w:suppressAutoHyphens/>
        <w:spacing w:after="0" w:line="100" w:lineRule="atLeast"/>
        <w:ind w:left="567" w:hanging="499"/>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 xml:space="preserve">Право на учешће у поступку предметне јавне набавке има понуђач који испуњава </w:t>
      </w:r>
      <w:r w:rsidRPr="00863FDA">
        <w:rPr>
          <w:rFonts w:ascii="Cambria" w:eastAsia="Arial Unicode MS" w:hAnsi="Cambria" w:cs="Arial"/>
          <w:b/>
          <w:iCs/>
          <w:color w:val="000000"/>
          <w:kern w:val="1"/>
          <w:lang w:val="en-US" w:eastAsia="ar-SA"/>
        </w:rPr>
        <w:t>обавезне услове</w:t>
      </w:r>
      <w:r w:rsidRPr="00863FDA">
        <w:rPr>
          <w:rFonts w:ascii="Cambria" w:eastAsia="Arial Unicode MS" w:hAnsi="Cambria" w:cs="Arial"/>
          <w:iCs/>
          <w:color w:val="000000"/>
          <w:kern w:val="1"/>
          <w:lang w:val="en-US" w:eastAsia="ar-SA"/>
        </w:rPr>
        <w:t xml:space="preserve"> за учешће у поступку јавне набавке дефинисане чл. 75. Закона, и то:</w:t>
      </w:r>
    </w:p>
    <w:p w14:paraId="0A766594" w14:textId="77777777" w:rsidR="00863FDA" w:rsidRPr="00863FDA" w:rsidRDefault="00863FDA" w:rsidP="00863FD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iCs/>
          <w:color w:val="000000"/>
          <w:kern w:val="1"/>
          <w:lang w:val="en-US" w:eastAsia="ar-SA"/>
        </w:rPr>
        <w:t xml:space="preserve">Да је регистрован код надлежног органа, односно уписан у одговарајући </w:t>
      </w:r>
      <w:proofErr w:type="gramStart"/>
      <w:r w:rsidRPr="00863FDA">
        <w:rPr>
          <w:rFonts w:ascii="Cambria" w:eastAsia="Arial Unicode MS" w:hAnsi="Cambria" w:cs="Arial"/>
          <w:iCs/>
          <w:color w:val="000000"/>
          <w:kern w:val="1"/>
          <w:lang w:val="en-US" w:eastAsia="ar-SA"/>
        </w:rPr>
        <w:t>регистар</w:t>
      </w:r>
      <w:r w:rsidRPr="00863FDA">
        <w:rPr>
          <w:rFonts w:ascii="Cambria" w:eastAsia="Arial Unicode MS" w:hAnsi="Cambria" w:cs="Arial"/>
          <w:i/>
          <w:iCs/>
          <w:color w:val="000000"/>
          <w:kern w:val="1"/>
          <w:lang w:val="sr-Cyrl-CS" w:eastAsia="ar-SA"/>
        </w:rPr>
        <w:t>(</w:t>
      </w:r>
      <w:proofErr w:type="gramEnd"/>
      <w:r w:rsidRPr="00863FDA">
        <w:rPr>
          <w:rFonts w:ascii="Cambria" w:eastAsia="Arial Unicode MS" w:hAnsi="Cambria" w:cs="Arial"/>
          <w:i/>
          <w:iCs/>
          <w:color w:val="000000"/>
          <w:kern w:val="1"/>
          <w:lang w:val="sr-Cyrl-CS" w:eastAsia="ar-SA"/>
        </w:rPr>
        <w:t>чл. 75. ст. 1. тач. 1) Закона);</w:t>
      </w:r>
    </w:p>
    <w:p w14:paraId="7B238B32" w14:textId="77777777" w:rsidR="00863FDA" w:rsidRPr="00863FDA" w:rsidRDefault="00863FDA" w:rsidP="00863FD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863FDA">
        <w:rPr>
          <w:rFonts w:ascii="Cambria" w:eastAsia="Arial Unicode MS" w:hAnsi="Cambria" w:cs="Arial"/>
          <w:color w:val="000000"/>
          <w:kern w:val="1"/>
          <w:lang w:val="en-US" w:eastAsia="ar-SA"/>
        </w:rPr>
        <w:t>преваре</w:t>
      </w:r>
      <w:r w:rsidRPr="00863FDA">
        <w:rPr>
          <w:rFonts w:ascii="Cambria" w:eastAsia="Arial Unicode MS" w:hAnsi="Cambria" w:cs="Arial"/>
          <w:i/>
          <w:iCs/>
          <w:color w:val="000000"/>
          <w:kern w:val="1"/>
          <w:lang w:val="sr-Cyrl-CS" w:eastAsia="ar-SA"/>
        </w:rPr>
        <w:t>(</w:t>
      </w:r>
      <w:proofErr w:type="gramEnd"/>
      <w:r w:rsidRPr="00863FDA">
        <w:rPr>
          <w:rFonts w:ascii="Cambria" w:eastAsia="Arial Unicode MS" w:hAnsi="Cambria" w:cs="Arial"/>
          <w:i/>
          <w:iCs/>
          <w:color w:val="000000"/>
          <w:kern w:val="1"/>
          <w:lang w:val="sr-Cyrl-CS" w:eastAsia="ar-SA"/>
        </w:rPr>
        <w:t>чл. 75. ст. 1. тач. 2) Закона);</w:t>
      </w:r>
    </w:p>
    <w:p w14:paraId="1D9FF25B" w14:textId="77777777" w:rsidR="00863FDA" w:rsidRPr="00863FDA" w:rsidRDefault="00863FDA" w:rsidP="00863FD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63FDA">
        <w:rPr>
          <w:rFonts w:ascii="Cambria" w:eastAsia="Arial Unicode MS" w:hAnsi="Cambria" w:cs="Arial"/>
          <w:i/>
          <w:iCs/>
          <w:color w:val="000000"/>
          <w:kern w:val="1"/>
          <w:lang w:val="sr-Cyrl-CS" w:eastAsia="ar-SA"/>
        </w:rPr>
        <w:t>(чл. 75. ст. 1. тач. 4) Закона);</w:t>
      </w:r>
    </w:p>
    <w:p w14:paraId="1C2143D5" w14:textId="77777777" w:rsidR="00863FDA" w:rsidRPr="00863FDA" w:rsidRDefault="00863FDA" w:rsidP="00863FD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w:t>
      </w:r>
      <w:proofErr w:type="gramStart"/>
      <w:r w:rsidRPr="00863FDA">
        <w:rPr>
          <w:rFonts w:ascii="Cambria" w:eastAsia="Arial Unicode MS" w:hAnsi="Cambria" w:cs="Arial"/>
          <w:color w:val="000000"/>
          <w:kern w:val="1"/>
          <w:lang w:val="en-US" w:eastAsia="ar-SA"/>
        </w:rPr>
        <w:t>својине</w:t>
      </w:r>
      <w:r w:rsidRPr="00863FDA">
        <w:rPr>
          <w:rFonts w:ascii="Cambria" w:eastAsia="Arial Unicode MS" w:hAnsi="Cambria" w:cs="Arial"/>
          <w:i/>
          <w:iCs/>
          <w:color w:val="000000"/>
          <w:kern w:val="1"/>
          <w:lang w:val="sr-Cyrl-CS" w:eastAsia="ar-SA"/>
        </w:rPr>
        <w:t>(</w:t>
      </w:r>
      <w:proofErr w:type="gramEnd"/>
      <w:r w:rsidRPr="00863FDA">
        <w:rPr>
          <w:rFonts w:ascii="Cambria" w:eastAsia="Arial Unicode MS" w:hAnsi="Cambria" w:cs="Arial"/>
          <w:i/>
          <w:iCs/>
          <w:color w:val="000000"/>
          <w:kern w:val="1"/>
          <w:lang w:val="sr-Cyrl-CS" w:eastAsia="ar-SA"/>
        </w:rPr>
        <w:t>чл. 75. ст. 2. Закона).</w:t>
      </w:r>
    </w:p>
    <w:p w14:paraId="433413C0" w14:textId="77777777" w:rsidR="00863FDA" w:rsidRPr="00863FDA" w:rsidRDefault="00863FDA" w:rsidP="00863FD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14:paraId="3FE690A1" w14:textId="77777777" w:rsidR="00863FDA" w:rsidRPr="00863FDA" w:rsidRDefault="00863FDA" w:rsidP="00863FDA">
      <w:pPr>
        <w:suppressAutoHyphens/>
        <w:spacing w:after="0" w:line="100" w:lineRule="atLeast"/>
        <w:ind w:left="709"/>
        <w:jc w:val="both"/>
        <w:rPr>
          <w:rFonts w:ascii="Cambria" w:eastAsia="Arial Unicode MS" w:hAnsi="Cambria" w:cs="Arial"/>
          <w:color w:val="000000"/>
          <w:kern w:val="1"/>
          <w:sz w:val="18"/>
          <w:szCs w:val="18"/>
          <w:lang w:val="en-US" w:eastAsia="ar-SA"/>
        </w:rPr>
      </w:pPr>
      <w:r w:rsidRPr="00863FDA">
        <w:rPr>
          <w:rFonts w:ascii="Cambria" w:eastAsia="Arial Unicode MS" w:hAnsi="Cambria" w:cs="Arial"/>
          <w:b/>
          <w:i/>
          <w:color w:val="000000"/>
          <w:kern w:val="1"/>
          <w:sz w:val="18"/>
          <w:szCs w:val="18"/>
          <w:lang w:val="en-US" w:eastAsia="ar-SA"/>
        </w:rPr>
        <w:t>Напомена</w:t>
      </w:r>
      <w:r w:rsidRPr="00863FDA">
        <w:rPr>
          <w:rFonts w:ascii="Cambria" w:eastAsia="Arial Unicode MS" w:hAnsi="Cambria" w:cs="Arial"/>
          <w:color w:val="000000"/>
          <w:kern w:val="1"/>
          <w:sz w:val="18"/>
          <w:szCs w:val="18"/>
          <w:lang w:val="en-US" w:eastAsia="ar-SA"/>
        </w:rPr>
        <w:t>: „</w:t>
      </w:r>
      <w:r w:rsidRPr="00863FDA">
        <w:rPr>
          <w:rFonts w:ascii="Cambria" w:eastAsia="Arial Unicode MS" w:hAnsi="Cambria" w:cs="Arial"/>
          <w:i/>
          <w:color w:val="000000"/>
          <w:kern w:val="1"/>
          <w:sz w:val="18"/>
          <w:szCs w:val="18"/>
          <w:lang w:val="en-US" w:eastAsia="ar-SA"/>
        </w:rPr>
        <w:t>За ову јавни набавку дозвола надлежног органа за обављање делатности која је предмет јавне набавке није предвиђена посебним прописом"</w:t>
      </w:r>
      <w:r w:rsidRPr="00863FDA">
        <w:rPr>
          <w:rFonts w:ascii="Cambria" w:eastAsia="Arial Unicode MS" w:hAnsi="Cambria" w:cs="Arial"/>
          <w:color w:val="000000"/>
          <w:kern w:val="1"/>
          <w:sz w:val="18"/>
          <w:szCs w:val="18"/>
          <w:lang w:val="en-US" w:eastAsia="ar-SA"/>
        </w:rPr>
        <w:t>.</w:t>
      </w:r>
    </w:p>
    <w:p w14:paraId="0B474F34" w14:textId="77777777" w:rsidR="00863FDA" w:rsidRPr="00863FDA" w:rsidRDefault="00863FDA" w:rsidP="00863FDA">
      <w:pPr>
        <w:suppressAutoHyphens/>
        <w:spacing w:after="0" w:line="100" w:lineRule="atLeast"/>
        <w:ind w:firstLine="567"/>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sr-Cyrl-CS" w:eastAsia="ar-SA"/>
        </w:rPr>
        <w:t xml:space="preserve">Сходно члану 77. став 4. Закона о јавним набавкама, </w:t>
      </w:r>
      <w:r w:rsidRPr="00863FDA">
        <w:rPr>
          <w:rFonts w:ascii="Cambria" w:eastAsia="Arial Unicode MS" w:hAnsi="Cambria" w:cs="Arial"/>
          <w:b/>
          <w:bCs/>
          <w:color w:val="000000"/>
          <w:kern w:val="1"/>
          <w:lang w:val="sr-Cyrl-CS" w:eastAsia="ar-SA"/>
        </w:rPr>
        <w:t xml:space="preserve">обавезне услове наведене под тачкама 1, 2,3 и 4 понуђач доказује изјавом </w:t>
      </w:r>
      <w:r w:rsidRPr="00863FDA">
        <w:rPr>
          <w:rFonts w:ascii="Cambria" w:eastAsia="Arial Unicode MS" w:hAnsi="Cambria" w:cs="Arial"/>
          <w:color w:val="000000"/>
          <w:kern w:val="1"/>
          <w:lang w:val="sr-Cyrl-CS" w:eastAsia="ar-SA"/>
        </w:rPr>
        <w:t>којом под пуном материјалном и кривичном одговорношћу потврђује да испуњава обавезне услове за учешће у поступку јавне.</w:t>
      </w:r>
    </w:p>
    <w:p w14:paraId="49B621C8" w14:textId="77777777" w:rsidR="00863FDA" w:rsidRPr="00863FDA" w:rsidRDefault="00863FDA" w:rsidP="00863FDA">
      <w:pPr>
        <w:suppressAutoHyphens/>
        <w:spacing w:after="0" w:line="100" w:lineRule="atLeast"/>
        <w:ind w:left="567"/>
        <w:jc w:val="both"/>
        <w:rPr>
          <w:rFonts w:ascii="Cambria" w:eastAsia="Arial Unicode MS" w:hAnsi="Cambria" w:cs="Arial"/>
          <w:color w:val="000000"/>
          <w:kern w:val="1"/>
          <w:lang w:val="en-US" w:eastAsia="ar-SA"/>
        </w:rPr>
      </w:pPr>
    </w:p>
    <w:p w14:paraId="6B3ACFB8" w14:textId="77777777" w:rsidR="00863FDA" w:rsidRPr="00863FDA" w:rsidRDefault="00863FDA" w:rsidP="00863FDA">
      <w:pPr>
        <w:numPr>
          <w:ilvl w:val="1"/>
          <w:numId w:val="1"/>
        </w:numPr>
        <w:suppressAutoHyphens/>
        <w:spacing w:after="0" w:line="100" w:lineRule="atLeast"/>
        <w:ind w:left="567" w:hanging="499"/>
        <w:jc w:val="both"/>
        <w:rPr>
          <w:rFonts w:ascii="Cambria" w:eastAsia="Arial Unicode MS" w:hAnsi="Cambria" w:cs="Arial"/>
          <w:iCs/>
          <w:color w:val="000000"/>
          <w:kern w:val="1"/>
          <w:lang w:val="en-US" w:eastAsia="ar-SA"/>
        </w:rPr>
      </w:pPr>
      <w:r w:rsidRPr="00863FDA">
        <w:rPr>
          <w:rFonts w:ascii="Cambria" w:eastAsia="Arial Unicode MS" w:hAnsi="Cambria" w:cs="Arial"/>
          <w:bCs/>
          <w:iCs/>
          <w:color w:val="000000"/>
          <w:kern w:val="1"/>
          <w:lang w:val="en-US" w:eastAsia="ar-SA"/>
        </w:rPr>
        <w:t xml:space="preserve">Понуђач који </w:t>
      </w:r>
      <w:r w:rsidRPr="00863FDA">
        <w:rPr>
          <w:rFonts w:ascii="Cambria" w:eastAsia="Arial Unicode MS" w:hAnsi="Cambria" w:cs="Arial"/>
          <w:iCs/>
          <w:color w:val="000000"/>
          <w:kern w:val="1"/>
          <w:lang w:val="en-US" w:eastAsia="ar-SA"/>
        </w:rPr>
        <w:t xml:space="preserve">учествује у поступку предметне јавне набавке, мора испунити </w:t>
      </w:r>
      <w:r w:rsidRPr="00863FDA">
        <w:rPr>
          <w:rFonts w:ascii="Cambria" w:eastAsia="Arial Unicode MS" w:hAnsi="Cambria" w:cs="Arial"/>
          <w:b/>
          <w:iCs/>
          <w:color w:val="000000"/>
          <w:kern w:val="1"/>
          <w:lang w:val="en-US" w:eastAsia="ar-SA"/>
        </w:rPr>
        <w:t>додатне услове</w:t>
      </w:r>
      <w:r w:rsidRPr="00863FDA">
        <w:rPr>
          <w:rFonts w:ascii="Cambria" w:eastAsia="Arial Unicode MS" w:hAnsi="Cambria" w:cs="Arial"/>
          <w:iCs/>
          <w:color w:val="000000"/>
          <w:kern w:val="1"/>
          <w:lang w:val="en-US" w:eastAsia="ar-SA"/>
        </w:rPr>
        <w:t xml:space="preserve"> за учешће у поступку јавне набавке</w:t>
      </w:r>
      <w:proofErr w:type="gramStart"/>
      <w:r w:rsidRPr="00863FDA">
        <w:rPr>
          <w:rFonts w:ascii="Cambria" w:eastAsia="Arial Unicode MS" w:hAnsi="Cambria" w:cs="Arial"/>
          <w:iCs/>
          <w:color w:val="000000"/>
          <w:kern w:val="1"/>
          <w:lang w:val="en-US" w:eastAsia="ar-SA"/>
        </w:rPr>
        <w:t>,  дефинисане</w:t>
      </w:r>
      <w:proofErr w:type="gramEnd"/>
      <w:r w:rsidRPr="00863FDA">
        <w:rPr>
          <w:rFonts w:ascii="Cambria" w:eastAsia="Arial Unicode MS" w:hAnsi="Cambria" w:cs="Arial"/>
          <w:iCs/>
          <w:color w:val="000000"/>
          <w:kern w:val="1"/>
          <w:lang w:val="en-US" w:eastAsia="ar-SA"/>
        </w:rPr>
        <w:t xml:space="preserve"> чл. 76. Закона, и то: </w:t>
      </w:r>
    </w:p>
    <w:p w14:paraId="4A3FAC6C" w14:textId="77777777" w:rsidR="00863FDA" w:rsidRPr="00863FDA" w:rsidRDefault="00863FDA" w:rsidP="00863FDA">
      <w:pPr>
        <w:suppressAutoHyphens/>
        <w:spacing w:after="0" w:line="100" w:lineRule="atLeast"/>
        <w:ind w:left="567"/>
        <w:jc w:val="both"/>
        <w:rPr>
          <w:rFonts w:ascii="Cambria" w:eastAsia="Arial Unicode MS" w:hAnsi="Cambria" w:cs="Arial"/>
          <w:iCs/>
          <w:color w:val="000000"/>
          <w:kern w:val="1"/>
          <w:lang w:val="en-US" w:eastAsia="ar-SA"/>
        </w:rPr>
      </w:pPr>
    </w:p>
    <w:p w14:paraId="07C67857" w14:textId="77777777" w:rsidR="00863FDA" w:rsidRPr="00863FDA" w:rsidRDefault="00863FDA" w:rsidP="00863FDA">
      <w:pPr>
        <w:numPr>
          <w:ilvl w:val="0"/>
          <w:numId w:val="7"/>
        </w:numPr>
        <w:suppressAutoHyphens/>
        <w:spacing w:after="0" w:line="100" w:lineRule="atLeast"/>
        <w:ind w:left="426" w:hanging="426"/>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Да понуђач располажедовољним кадровским капацитетом.</w:t>
      </w:r>
    </w:p>
    <w:p w14:paraId="6403518F" w14:textId="77777777" w:rsidR="00863FDA" w:rsidRPr="00863FDA" w:rsidRDefault="00863FDA" w:rsidP="00863FDA">
      <w:pPr>
        <w:suppressAutoHyphens/>
        <w:spacing w:after="0" w:line="100" w:lineRule="atLeast"/>
        <w:ind w:firstLine="426"/>
        <w:jc w:val="both"/>
        <w:rPr>
          <w:rFonts w:ascii="Cambria" w:eastAsia="Arial Unicode MS" w:hAnsi="Cambria" w:cs="Arial"/>
          <w:iCs/>
          <w:color w:val="000000"/>
          <w:kern w:val="1"/>
          <w:highlight w:val="yellow"/>
          <w:lang w:val="en-US" w:eastAsia="ar-SA"/>
        </w:rPr>
      </w:pPr>
      <w:r w:rsidRPr="00863FDA">
        <w:rPr>
          <w:rFonts w:ascii="Cambria" w:eastAsia="Arial Unicode MS" w:hAnsi="Cambria" w:cs="Arial"/>
          <w:iCs/>
          <w:color w:val="000000"/>
          <w:kern w:val="1"/>
          <w:lang w:val="en-US" w:eastAsia="ar-SA"/>
        </w:rPr>
        <w:t xml:space="preserve">Понуђач мора имати у сталном радном односу или мора бити ангажован по уговору, тим стручњака потребан за израду Пројекта за инфрастуктурно опремање индустријске зоне Хисар, </w:t>
      </w:r>
    </w:p>
    <w:p w14:paraId="6E5CBE60"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14:paraId="77006A7F"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минимум</w:t>
      </w:r>
      <w:proofErr w:type="gramEnd"/>
      <w:r w:rsidRPr="00863FDA">
        <w:rPr>
          <w:rFonts w:ascii="Cambria" w:eastAsia="Arial Unicode MS" w:hAnsi="Cambria" w:cs="Arial"/>
          <w:iCs/>
          <w:color w:val="000000"/>
          <w:kern w:val="1"/>
          <w:lang w:val="en-US" w:eastAsia="ar-SA"/>
        </w:rPr>
        <w:t xml:space="preserve"> 1 (један) ОДГОВОРНИ ПРОЈЕКТАНТ АРХИТЕКТОНСКИХ ПРОЈЕКАТА,</w:t>
      </w:r>
    </w:p>
    <w:p w14:paraId="660293A1"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УРЕЂЕЊА СЛОБОДНИХ ПРОСТОРА И УНУТРАШЊИХ ИНСТАЛАЦИЈА ВОДОВОДА И</w:t>
      </w:r>
    </w:p>
    <w:p w14:paraId="0BE66D52"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КАНАЛИЗАЦИЈЕ са лиценцом број 300</w:t>
      </w:r>
    </w:p>
    <w:p w14:paraId="21FC907F"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14:paraId="71402A55"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минимум</w:t>
      </w:r>
      <w:proofErr w:type="gramEnd"/>
      <w:r w:rsidRPr="00863FDA">
        <w:rPr>
          <w:rFonts w:ascii="Cambria" w:eastAsia="Arial Unicode MS" w:hAnsi="Cambria" w:cs="Arial"/>
          <w:iCs/>
          <w:color w:val="000000"/>
          <w:kern w:val="1"/>
          <w:lang w:val="en-US" w:eastAsia="ar-SA"/>
        </w:rPr>
        <w:t xml:space="preserve"> 1 (један) ОДГОВОРНИ ПРОЈЕКТАНТ ГРАЂЕВИНСКИХ ОБЈЕКАТА</w:t>
      </w:r>
    </w:p>
    <w:p w14:paraId="45A4E2AF"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ХИДРОГРАДЊЕ са лиценцом број 313 или ОДГОВОРНА ПРОЈЕКТАНТА</w:t>
      </w:r>
    </w:p>
    <w:p w14:paraId="61992B50"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ХИДРОТЕХНИЧКИХ ОБЈЕКАТА И ИНСТАЛАЦИЈА ВОДОВОДА И КАНАЛИЗАЦИЈЕ са</w:t>
      </w:r>
    </w:p>
    <w:p w14:paraId="4C1F90CD" w14:textId="2C0F59C7" w:rsidR="00863FDA" w:rsidRPr="006B4E14" w:rsidRDefault="00863FDA" w:rsidP="00863FDA">
      <w:pPr>
        <w:suppressAutoHyphens/>
        <w:spacing w:after="0" w:line="100" w:lineRule="atLeast"/>
        <w:jc w:val="both"/>
        <w:rPr>
          <w:rFonts w:ascii="Cambria" w:eastAsia="Arial Unicode MS" w:hAnsi="Cambria" w:cs="Arial"/>
          <w:iCs/>
          <w:color w:val="000000"/>
          <w:kern w:val="1"/>
          <w:lang w:val="sr-Cyrl-RS" w:eastAsia="ar-SA"/>
        </w:rPr>
      </w:pPr>
      <w:proofErr w:type="gramStart"/>
      <w:r w:rsidRPr="00863FDA">
        <w:rPr>
          <w:rFonts w:ascii="Cambria" w:eastAsia="Arial Unicode MS" w:hAnsi="Cambria" w:cs="Arial"/>
          <w:iCs/>
          <w:color w:val="000000"/>
          <w:kern w:val="1"/>
          <w:lang w:val="en-US" w:eastAsia="ar-SA"/>
        </w:rPr>
        <w:t>лиценцом</w:t>
      </w:r>
      <w:proofErr w:type="gramEnd"/>
      <w:r w:rsidRPr="00863FDA">
        <w:rPr>
          <w:rFonts w:ascii="Cambria" w:eastAsia="Arial Unicode MS" w:hAnsi="Cambria" w:cs="Arial"/>
          <w:iCs/>
          <w:color w:val="000000"/>
          <w:kern w:val="1"/>
          <w:lang w:val="en-US" w:eastAsia="ar-SA"/>
        </w:rPr>
        <w:t xml:space="preserve"> број 314</w:t>
      </w:r>
      <w:r w:rsidR="006B4E14">
        <w:rPr>
          <w:rFonts w:ascii="Cambria" w:eastAsia="Arial Unicode MS" w:hAnsi="Cambria" w:cs="Arial"/>
          <w:iCs/>
          <w:color w:val="000000"/>
          <w:kern w:val="1"/>
          <w:lang w:val="en-US" w:eastAsia="ar-SA"/>
        </w:rPr>
        <w:t xml:space="preserve"> </w:t>
      </w:r>
      <w:r w:rsidR="006B4E14">
        <w:rPr>
          <w:rFonts w:ascii="Cambria" w:eastAsia="Arial Unicode MS" w:hAnsi="Cambria" w:cs="Arial"/>
          <w:iCs/>
          <w:color w:val="000000"/>
          <w:kern w:val="1"/>
          <w:lang w:val="sr-Cyrl-RS" w:eastAsia="ar-SA"/>
        </w:rPr>
        <w:t>или 313</w:t>
      </w:r>
    </w:p>
    <w:p w14:paraId="7202E229"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14:paraId="73AB28FD"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минимум</w:t>
      </w:r>
      <w:proofErr w:type="gramEnd"/>
      <w:r w:rsidRPr="00863FDA">
        <w:rPr>
          <w:rFonts w:ascii="Cambria" w:eastAsia="Arial Unicode MS" w:hAnsi="Cambria" w:cs="Arial"/>
          <w:iCs/>
          <w:color w:val="000000"/>
          <w:kern w:val="1"/>
          <w:lang w:val="en-US" w:eastAsia="ar-SA"/>
        </w:rPr>
        <w:t xml:space="preserve"> 1 (један) ОДГОВОРНИ ПРОЈЕКТАНТ ЕЛЕКТРОЕНЕРГЕТСКИХ</w:t>
      </w:r>
    </w:p>
    <w:p w14:paraId="085079E9"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ИНСТАЛАЦИЈА НИСКОГ И СРЕДЊЕГ НАПОНА са лиценцом број 350</w:t>
      </w:r>
    </w:p>
    <w:p w14:paraId="126186D6"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14:paraId="427E7325"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минимум</w:t>
      </w:r>
      <w:proofErr w:type="gramEnd"/>
      <w:r w:rsidRPr="00863FDA">
        <w:rPr>
          <w:rFonts w:ascii="Cambria" w:eastAsia="Arial Unicode MS" w:hAnsi="Cambria" w:cs="Arial"/>
          <w:iCs/>
          <w:color w:val="000000"/>
          <w:kern w:val="1"/>
          <w:lang w:val="en-US" w:eastAsia="ar-SA"/>
        </w:rPr>
        <w:t xml:space="preserve"> 1 (један) ОДГОВОРНИ ПРОЈЕКТАНТ ТЕЛЕКОМУНИКАЦИОНИХ МРЕЖА И</w:t>
      </w:r>
    </w:p>
    <w:p w14:paraId="08141D26"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СИСТЕМА са лиценцом број 353</w:t>
      </w:r>
    </w:p>
    <w:p w14:paraId="06AEF1F5" w14:textId="77777777" w:rsidR="00863FDA" w:rsidRPr="00863FDA" w:rsidRDefault="00863FDA" w:rsidP="00863FDA">
      <w:pPr>
        <w:suppressAutoHyphens/>
        <w:spacing w:after="0" w:line="100" w:lineRule="atLeast"/>
        <w:rPr>
          <w:rFonts w:ascii="Cambria" w:eastAsia="Arial Unicode MS" w:hAnsi="Cambria" w:cs="Arial"/>
          <w:iCs/>
          <w:kern w:val="1"/>
          <w:highlight w:val="red"/>
          <w:lang w:val="en-US" w:eastAsia="ar-SA"/>
        </w:rPr>
      </w:pPr>
    </w:p>
    <w:p w14:paraId="0084EB7F"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минимум</w:t>
      </w:r>
      <w:proofErr w:type="gramEnd"/>
      <w:r w:rsidRPr="00863FDA">
        <w:rPr>
          <w:rFonts w:ascii="Cambria" w:eastAsia="Arial Unicode MS" w:hAnsi="Cambria" w:cs="Arial"/>
          <w:iCs/>
          <w:color w:val="000000"/>
          <w:kern w:val="1"/>
          <w:lang w:val="en-US" w:eastAsia="ar-SA"/>
        </w:rPr>
        <w:t xml:space="preserve"> 1 (један) ОДГОВОРНИ ПРОЈЕКТАНТ ТЕРМОТЕХНИКЕ, ТЕРМОЕНЕРГЕТИКЕ,</w:t>
      </w:r>
    </w:p>
    <w:p w14:paraId="064B100D"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ПРОЦЕСНЕ И ГАСНЕ ТЕХНИКЕ са лиценцом број 330</w:t>
      </w:r>
    </w:p>
    <w:p w14:paraId="08B37CF2" w14:textId="77777777" w:rsidR="00863FDA" w:rsidRPr="00863FDA" w:rsidRDefault="00863FDA" w:rsidP="00863FDA">
      <w:pPr>
        <w:suppressAutoHyphens/>
        <w:spacing w:after="0" w:line="100" w:lineRule="atLeast"/>
        <w:jc w:val="both"/>
        <w:rPr>
          <w:rFonts w:ascii="Cambria" w:eastAsia="Arial Unicode MS" w:hAnsi="Cambria" w:cs="Arial"/>
          <w:iCs/>
          <w:kern w:val="1"/>
          <w:highlight w:val="red"/>
          <w:lang w:val="en-US" w:eastAsia="ar-SA"/>
        </w:rPr>
      </w:pPr>
    </w:p>
    <w:p w14:paraId="68CD140E"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минимум</w:t>
      </w:r>
      <w:proofErr w:type="gramEnd"/>
      <w:r w:rsidRPr="00863FDA">
        <w:rPr>
          <w:rFonts w:ascii="Cambria" w:eastAsia="Arial Unicode MS" w:hAnsi="Cambria" w:cs="Arial"/>
          <w:iCs/>
          <w:color w:val="000000"/>
          <w:kern w:val="1"/>
          <w:lang w:val="en-US" w:eastAsia="ar-SA"/>
        </w:rPr>
        <w:t xml:space="preserve"> 1 (један) ОДГОВОРНИ ПРОЈЕКТАНТ САОБРАЋАЈНИЦА са лиценцом број 315</w:t>
      </w:r>
    </w:p>
    <w:p w14:paraId="1E874A3D"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14:paraId="4737DA74"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lastRenderedPageBreak/>
        <w:t>минимум</w:t>
      </w:r>
      <w:proofErr w:type="gramEnd"/>
      <w:r w:rsidRPr="00863FDA">
        <w:rPr>
          <w:rFonts w:ascii="Cambria" w:eastAsia="Arial Unicode MS" w:hAnsi="Cambria" w:cs="Arial"/>
          <w:iCs/>
          <w:color w:val="000000"/>
          <w:kern w:val="1"/>
          <w:lang w:val="en-US" w:eastAsia="ar-SA"/>
        </w:rPr>
        <w:t xml:space="preserve"> 1 (један) ОДГОВОРНИ ПРОЈЕКТАНТ САОБРАЋАЈА И САОБРАЋАЈНЕ</w:t>
      </w:r>
    </w:p>
    <w:p w14:paraId="44C47B3E"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СИГНАЛИЗАЦИЈЕ са лиценцом број 370</w:t>
      </w:r>
    </w:p>
    <w:p w14:paraId="40B8D0F7"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14:paraId="0D356C99" w14:textId="77777777" w:rsidR="00863FDA" w:rsidRPr="00863FDA" w:rsidRDefault="00863FDA" w:rsidP="00863FDA">
      <w:pPr>
        <w:suppressAutoHyphens/>
        <w:spacing w:after="0" w:line="100" w:lineRule="atLeast"/>
        <w:rPr>
          <w:rFonts w:ascii="Cambria" w:eastAsia="Arial Unicode MS" w:hAnsi="Cambria" w:cs="Arial"/>
          <w:iCs/>
          <w:kern w:val="1"/>
          <w:highlight w:val="red"/>
          <w:lang w:val="en-US" w:eastAsia="ar-SA"/>
        </w:rPr>
      </w:pPr>
    </w:p>
    <w:p w14:paraId="5593ED64"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минимум</w:t>
      </w:r>
      <w:proofErr w:type="gramEnd"/>
      <w:r w:rsidRPr="00863FDA">
        <w:rPr>
          <w:rFonts w:ascii="Cambria" w:eastAsia="Arial Unicode MS" w:hAnsi="Cambria" w:cs="Arial"/>
          <w:iCs/>
          <w:color w:val="000000"/>
          <w:kern w:val="1"/>
          <w:lang w:val="en-US" w:eastAsia="ar-SA"/>
        </w:rPr>
        <w:t xml:space="preserve"> 1 (један) ОДГОВОРНИ ПРОЈЕКТАНТ ЗА ПЕЈЗАЖНО- АРХИТЕКТОНСКО</w:t>
      </w:r>
    </w:p>
    <w:p w14:paraId="2706FDEE"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УРЕЂЕЊЕ СЛОБОДНИХ ПРОСТОРА са лиценцом број 373</w:t>
      </w:r>
    </w:p>
    <w:p w14:paraId="52485CD1" w14:textId="77777777" w:rsidR="00863FDA" w:rsidRPr="00863FDA" w:rsidRDefault="00863FDA" w:rsidP="00863FDA">
      <w:pPr>
        <w:suppressAutoHyphens/>
        <w:spacing w:after="0" w:line="100" w:lineRule="atLeast"/>
        <w:rPr>
          <w:rFonts w:ascii="Cambria" w:eastAsia="Arial Unicode MS" w:hAnsi="Cambria" w:cs="Arial"/>
          <w:iCs/>
          <w:kern w:val="1"/>
          <w:highlight w:val="red"/>
          <w:lang w:val="en-US" w:eastAsia="ar-SA"/>
        </w:rPr>
      </w:pPr>
    </w:p>
    <w:p w14:paraId="3D1D9119" w14:textId="77777777" w:rsidR="00863FDA" w:rsidRPr="00863FDA" w:rsidRDefault="00863FDA" w:rsidP="00863FDA">
      <w:pPr>
        <w:suppressAutoHyphens/>
        <w:spacing w:after="0" w:line="100" w:lineRule="atLeast"/>
        <w:rPr>
          <w:rFonts w:ascii="Cambria" w:eastAsia="Arial Unicode MS" w:hAnsi="Cambria" w:cs="Arial"/>
          <w:iCs/>
          <w:kern w:val="1"/>
          <w:highlight w:val="red"/>
          <w:lang w:val="en-US" w:eastAsia="ar-SA"/>
        </w:rPr>
      </w:pPr>
    </w:p>
    <w:p w14:paraId="32543763" w14:textId="77777777" w:rsidR="00863FDA" w:rsidRPr="00863FDA" w:rsidRDefault="00863FDA" w:rsidP="00863FDA">
      <w:pPr>
        <w:numPr>
          <w:ilvl w:val="0"/>
          <w:numId w:val="7"/>
        </w:numPr>
        <w:suppressAutoHyphens/>
        <w:spacing w:after="0" w:line="100" w:lineRule="atLeast"/>
        <w:ind w:left="426" w:hanging="426"/>
        <w:jc w:val="both"/>
        <w:rPr>
          <w:rFonts w:ascii="Cambria" w:eastAsia="Arial Unicode MS" w:hAnsi="Cambria" w:cs="Arial"/>
          <w:b/>
          <w:i/>
          <w:iCs/>
          <w:color w:val="000000"/>
          <w:kern w:val="1"/>
          <w:lang w:val="en-US" w:eastAsia="ar-SA"/>
        </w:rPr>
      </w:pPr>
      <w:r w:rsidRPr="00863FDA">
        <w:rPr>
          <w:rFonts w:ascii="Cambria" w:eastAsia="Arial Unicode MS" w:hAnsi="Cambria" w:cs="Arial"/>
          <w:iCs/>
          <w:color w:val="000000"/>
          <w:kern w:val="1"/>
          <w:lang w:val="en-US" w:eastAsia="ar-SA"/>
        </w:rPr>
        <w:t>Да понуђач располаже довољним пословним капацитетом и то:</w:t>
      </w:r>
    </w:p>
    <w:p w14:paraId="63DD997E" w14:textId="77777777" w:rsidR="00863FDA" w:rsidRPr="00863FDA" w:rsidRDefault="00863FDA" w:rsidP="00863FDA">
      <w:pPr>
        <w:numPr>
          <w:ilvl w:val="1"/>
          <w:numId w:val="7"/>
        </w:numPr>
        <w:suppressAutoHyphens/>
        <w:spacing w:after="0" w:line="100" w:lineRule="atLeast"/>
        <w:ind w:left="851"/>
        <w:rPr>
          <w:rFonts w:ascii="Cambria" w:eastAsia="Arial Unicode MS" w:hAnsi="Cambria" w:cs="Arial"/>
          <w:iCs/>
          <w:kern w:val="1"/>
          <w:lang w:val="en-US" w:eastAsia="ar-SA"/>
        </w:rPr>
      </w:pPr>
      <w:r w:rsidRPr="00863FDA">
        <w:rPr>
          <w:rFonts w:ascii="Cambria" w:eastAsia="Arial Unicode MS" w:hAnsi="Cambria" w:cs="Arial"/>
          <w:iCs/>
          <w:color w:val="000000"/>
          <w:kern w:val="1"/>
          <w:lang w:val="en-US" w:eastAsia="ar-SA"/>
        </w:rPr>
        <w:t xml:space="preserve">да има одговарајуће искуство из области предмета јавне набавке - да је извршио најмање 3 услугe у претходне 3 године, од чега бар три Пројекта инфраструктурног опремања локације привредне зоне </w:t>
      </w:r>
    </w:p>
    <w:p w14:paraId="47567062" w14:textId="77777777" w:rsidR="00863FDA" w:rsidRPr="00863FDA" w:rsidRDefault="00863FDA" w:rsidP="00863FDA">
      <w:pPr>
        <w:suppressAutoHyphens/>
        <w:spacing w:after="0" w:line="100" w:lineRule="atLeast"/>
        <w:ind w:left="851"/>
        <w:rPr>
          <w:rFonts w:ascii="Cambria" w:eastAsia="Arial Unicode MS" w:hAnsi="Cambria" w:cs="Arial"/>
          <w:iCs/>
          <w:kern w:val="1"/>
          <w:highlight w:val="yellow"/>
          <w:lang w:val="en-US" w:eastAsia="ar-SA"/>
        </w:rPr>
      </w:pPr>
    </w:p>
    <w:p w14:paraId="5A2231DF" w14:textId="77777777" w:rsidR="00863FDA" w:rsidRPr="00863FDA" w:rsidRDefault="00863FDA" w:rsidP="00863FDA">
      <w:pPr>
        <w:numPr>
          <w:ilvl w:val="1"/>
          <w:numId w:val="7"/>
        </w:numPr>
        <w:suppressAutoHyphens/>
        <w:spacing w:after="0" w:line="100" w:lineRule="atLeast"/>
        <w:ind w:left="851"/>
        <w:rPr>
          <w:rFonts w:ascii="Cambria" w:eastAsia="Arial Unicode MS" w:hAnsi="Cambria" w:cs="Arial"/>
          <w:iCs/>
          <w:kern w:val="1"/>
          <w:lang w:val="en-US" w:eastAsia="ar-SA"/>
        </w:rPr>
      </w:pPr>
      <w:r w:rsidRPr="00863FDA">
        <w:rPr>
          <w:rFonts w:ascii="Cambria" w:eastAsia="Arial Unicode MS" w:hAnsi="Cambria" w:cs="Arial"/>
          <w:color w:val="000000"/>
          <w:kern w:val="1"/>
          <w:lang w:val="en-US" w:eastAsia="ar-SA"/>
        </w:rPr>
        <w:t>да с</w:t>
      </w:r>
      <w:r w:rsidRPr="00863FDA">
        <w:rPr>
          <w:rFonts w:ascii="Cambria" w:eastAsia="Arial Unicode MS" w:hAnsi="Cambria" w:cs="Arial"/>
          <w:iCs/>
          <w:kern w:val="1"/>
          <w:lang w:val="en-US" w:eastAsia="ar-SA"/>
        </w:rPr>
        <w:t>амостални понуђач, носилац заједничке понуде мора да поседује важеће сертификате ISO стандарда пословања и то:</w:t>
      </w:r>
    </w:p>
    <w:p w14:paraId="6CE022C8" w14:textId="77777777" w:rsidR="00863FDA" w:rsidRPr="00863FDA" w:rsidRDefault="00863FDA" w:rsidP="00863FDA">
      <w:pPr>
        <w:numPr>
          <w:ilvl w:val="2"/>
          <w:numId w:val="4"/>
        </w:numPr>
        <w:suppressAutoHyphens/>
        <w:spacing w:after="0" w:line="100" w:lineRule="atLeast"/>
        <w:rPr>
          <w:rFonts w:ascii="Cambria" w:eastAsia="Arial Unicode MS" w:hAnsi="Cambria" w:cs="Arial"/>
          <w:iCs/>
          <w:kern w:val="1"/>
          <w:lang w:val="en-US" w:eastAsia="ar-SA"/>
        </w:rPr>
      </w:pPr>
      <w:r w:rsidRPr="00863FDA">
        <w:rPr>
          <w:rFonts w:ascii="Cambria" w:eastAsia="Arial Unicode MS" w:hAnsi="Cambria" w:cs="Arial"/>
          <w:iCs/>
          <w:kern w:val="1"/>
          <w:lang w:val="en-US" w:eastAsia="ar-SA"/>
        </w:rPr>
        <w:t>сертификат ISO 9001, 14001, 18001, 50001</w:t>
      </w:r>
    </w:p>
    <w:p w14:paraId="6DA34CA3" w14:textId="77777777" w:rsidR="00863FDA" w:rsidRPr="00863FDA" w:rsidRDefault="00863FDA" w:rsidP="00863FDA">
      <w:pPr>
        <w:suppressAutoHyphens/>
        <w:spacing w:after="0" w:line="240" w:lineRule="auto"/>
        <w:ind w:left="1276"/>
        <w:rPr>
          <w:rFonts w:ascii="Cambria" w:eastAsia="Arial Unicode MS" w:hAnsi="Cambria" w:cs="Arial"/>
          <w:iCs/>
          <w:kern w:val="1"/>
          <w:sz w:val="18"/>
          <w:szCs w:val="18"/>
          <w:lang w:val="en-US" w:eastAsia="ar-SA"/>
        </w:rPr>
      </w:pPr>
    </w:p>
    <w:p w14:paraId="2CBFFE54" w14:textId="77777777" w:rsidR="00863FDA" w:rsidRPr="00863FDA" w:rsidRDefault="00863FDA" w:rsidP="00863FDA">
      <w:pPr>
        <w:numPr>
          <w:ilvl w:val="0"/>
          <w:numId w:val="7"/>
        </w:numPr>
        <w:suppressAutoHyphens/>
        <w:spacing w:after="0" w:line="100" w:lineRule="atLeast"/>
        <w:ind w:left="426" w:hanging="426"/>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Да понуђач располаже са довољнимим техничким капацитетом: да има у власништву 7 (седам) персонална рачунара (минимум) 1 (један) скенер формата А3 (минимум), 1 (један) плотер формата А0 (минимум), лиценцирани програм за цртање на GIS/CAD основи или еквивалентно – минимум 3 (три) легална софтвера</w:t>
      </w:r>
      <w:r w:rsidRPr="00863FDA">
        <w:rPr>
          <w:rFonts w:ascii="Cambria" w:eastAsia="Arial Unicode MS" w:hAnsi="Cambria" w:cs="Arial"/>
          <w:iCs/>
          <w:color w:val="ED7D31" w:themeColor="accent2"/>
          <w:kern w:val="1"/>
          <w:lang w:val="sr-Cyrl-CS" w:eastAsia="ar-SA"/>
        </w:rPr>
        <w:t>.</w:t>
      </w:r>
    </w:p>
    <w:p w14:paraId="5C8CB2C2" w14:textId="77777777" w:rsidR="00863FDA" w:rsidRPr="00863FDA" w:rsidRDefault="00863FDA" w:rsidP="00863FDA">
      <w:pPr>
        <w:suppressAutoHyphens/>
        <w:spacing w:after="0" w:line="100" w:lineRule="atLeast"/>
        <w:ind w:left="993"/>
        <w:jc w:val="both"/>
        <w:rPr>
          <w:rFonts w:ascii="Cambria" w:eastAsia="Arial Unicode MS" w:hAnsi="Cambria" w:cs="Arial"/>
          <w:b/>
          <w:i/>
          <w:iCs/>
          <w:color w:val="ED7D31" w:themeColor="accent2"/>
          <w:kern w:val="1"/>
          <w:lang w:val="en-US" w:eastAsia="ar-SA"/>
        </w:rPr>
      </w:pPr>
    </w:p>
    <w:p w14:paraId="1CB298F1" w14:textId="77777777" w:rsidR="00863FDA" w:rsidRPr="00863FDA" w:rsidRDefault="00863FDA" w:rsidP="00863FDA">
      <w:pPr>
        <w:suppressAutoHyphens/>
        <w:spacing w:after="0" w:line="100" w:lineRule="atLeast"/>
        <w:ind w:firstLine="567"/>
        <w:jc w:val="both"/>
        <w:rPr>
          <w:rFonts w:ascii="Cambria" w:eastAsia="Arial Unicode MS" w:hAnsi="Cambria" w:cs="Arial"/>
          <w:color w:val="000000"/>
          <w:kern w:val="1"/>
          <w:lang w:val="en-US" w:eastAsia="ar-SA"/>
        </w:rPr>
      </w:pPr>
    </w:p>
    <w:p w14:paraId="0AA20E93" w14:textId="77777777" w:rsidR="00863FDA" w:rsidRPr="00863FDA" w:rsidRDefault="00863FDA" w:rsidP="00863FDA">
      <w:pPr>
        <w:suppressAutoHyphens/>
        <w:spacing w:after="0" w:line="100" w:lineRule="atLeast"/>
        <w:ind w:firstLine="567"/>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Уколико понуђач намерава да извршење набавке делимично повери подизвођачу, оба-везан је да то наведе у понуди, проценат укупне вредности набавке који ће поверити поди-звођачу, а који не може бити већи од 25%, као и део предмета набавке који ће извршити преко подизвођача. </w:t>
      </w:r>
    </w:p>
    <w:p w14:paraId="0615D9A6" w14:textId="77777777" w:rsidR="00863FDA" w:rsidRPr="00863FDA" w:rsidRDefault="00863FDA" w:rsidP="00863FDA">
      <w:pPr>
        <w:suppressAutoHyphens/>
        <w:spacing w:after="0" w:line="100" w:lineRule="atLeast"/>
        <w:ind w:firstLine="567"/>
        <w:jc w:val="both"/>
        <w:rPr>
          <w:rFonts w:ascii="Cambria" w:eastAsia="Arial Unicode MS" w:hAnsi="Cambria" w:cs="Arial"/>
          <w:color w:val="000000"/>
          <w:kern w:val="1"/>
          <w:lang w:val="en-US" w:eastAsia="ar-SA"/>
        </w:rPr>
      </w:pPr>
      <w:proofErr w:type="gramStart"/>
      <w:r w:rsidRPr="00863FDA">
        <w:rPr>
          <w:rFonts w:ascii="Cambria" w:eastAsia="Arial Unicode MS" w:hAnsi="Cambria" w:cs="Arial"/>
          <w:color w:val="000000"/>
          <w:kern w:val="1"/>
          <w:lang w:val="en-US" w:eastAsia="ar-SA"/>
        </w:rPr>
        <w:t>Понуђач у потпуности одговара за извршење уговорене набавке Наручиоцу, без обзира на број подизвођача.</w:t>
      </w:r>
      <w:proofErr w:type="gramEnd"/>
      <w:r w:rsidRPr="00863FDA">
        <w:rPr>
          <w:rFonts w:ascii="Cambria" w:eastAsia="Arial Unicode MS" w:hAnsi="Cambria" w:cs="Arial"/>
          <w:color w:val="000000"/>
          <w:kern w:val="1"/>
          <w:lang w:val="en-US" w:eastAsia="ar-SA"/>
        </w:rPr>
        <w:t xml:space="preserve"> </w:t>
      </w:r>
      <w:proofErr w:type="gramStart"/>
      <w:r w:rsidRPr="00863FDA">
        <w:rPr>
          <w:rFonts w:ascii="Cambria" w:eastAsia="Arial Unicode MS" w:hAnsi="Cambria" w:cs="Arial"/>
          <w:color w:val="000000"/>
          <w:kern w:val="1"/>
          <w:lang w:val="en-US" w:eastAsia="ar-SA"/>
        </w:rPr>
        <w:t>Понуђач је дужан да Наручиоцу на његов захтев омогући приступ код подизвођача, ради утврђивања испуњености услова.</w:t>
      </w:r>
      <w:proofErr w:type="gramEnd"/>
      <w:r w:rsidRPr="00863FDA">
        <w:rPr>
          <w:rFonts w:ascii="Cambria" w:eastAsia="Arial Unicode MS" w:hAnsi="Cambria" w:cs="Arial"/>
          <w:color w:val="000000"/>
          <w:kern w:val="1"/>
          <w:lang w:val="en-US" w:eastAsia="ar-SA"/>
        </w:rPr>
        <w:t xml:space="preserve"> </w:t>
      </w:r>
      <w:proofErr w:type="gramStart"/>
      <w:r w:rsidRPr="00863FDA">
        <w:rPr>
          <w:rFonts w:ascii="Cambria" w:eastAsia="Arial Unicode MS" w:hAnsi="Cambria" w:cs="Arial"/>
          <w:color w:val="000000"/>
          <w:kern w:val="1"/>
          <w:lang w:val="en-US" w:eastAsia="ar-SA"/>
        </w:rPr>
        <w:t>Понуђачи из групе понуђача одговарају неограничено солидарно према Наручиоцу.</w:t>
      </w:r>
      <w:proofErr w:type="gramEnd"/>
    </w:p>
    <w:p w14:paraId="0F4B6A48" w14:textId="77777777" w:rsidR="00863FDA" w:rsidRPr="00863FDA" w:rsidRDefault="00863FDA" w:rsidP="00863FDA">
      <w:pPr>
        <w:suppressAutoHyphens/>
        <w:spacing w:after="0" w:line="100" w:lineRule="atLeast"/>
        <w:ind w:left="567" w:hanging="499"/>
        <w:jc w:val="both"/>
        <w:rPr>
          <w:rFonts w:ascii="Cambria" w:eastAsia="Arial Unicode MS" w:hAnsi="Cambria" w:cs="Times New Roman"/>
          <w:color w:val="000000"/>
          <w:kern w:val="1"/>
          <w:lang w:val="en-US" w:eastAsia="ar-SA"/>
        </w:rPr>
      </w:pPr>
    </w:p>
    <w:p w14:paraId="5B390FBE" w14:textId="77777777" w:rsidR="00863FDA" w:rsidRPr="00863FDA" w:rsidRDefault="00863FDA" w:rsidP="00863FDA">
      <w:pPr>
        <w:numPr>
          <w:ilvl w:val="1"/>
          <w:numId w:val="1"/>
        </w:numPr>
        <w:suppressAutoHyphens/>
        <w:spacing w:after="0" w:line="100" w:lineRule="atLeast"/>
        <w:ind w:left="567" w:hanging="499"/>
        <w:jc w:val="both"/>
        <w:rPr>
          <w:rFonts w:ascii="Cambria" w:eastAsia="Arial Unicode MS" w:hAnsi="Cambria" w:cs="Arial"/>
          <w:b/>
          <w:bCs/>
          <w:i/>
          <w:iCs/>
          <w:color w:val="000000"/>
          <w:kern w:val="1"/>
          <w:lang w:val="en-US" w:eastAsia="ar-SA"/>
        </w:rPr>
      </w:pPr>
      <w:r w:rsidRPr="00863FDA">
        <w:rPr>
          <w:rFonts w:ascii="Cambria" w:eastAsia="Arial Unicode MS" w:hAnsi="Cambria" w:cs="Arial"/>
          <w:bCs/>
          <w:iCs/>
          <w:color w:val="000000"/>
          <w:kern w:val="1"/>
          <w:lang w:val="en-US" w:eastAsia="ar-SA"/>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863FDA">
        <w:rPr>
          <w:rFonts w:ascii="Cambria" w:eastAsia="Arial Unicode MS" w:hAnsi="Cambria" w:cs="Arial"/>
          <w:bCs/>
          <w:iCs/>
          <w:color w:val="000000"/>
          <w:kern w:val="1"/>
          <w:lang w:val="en-US" w:eastAsia="ar-SA"/>
        </w:rPr>
        <w:t>став</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тач</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до</w:t>
      </w:r>
      <w:proofErr w:type="gramEnd"/>
      <w:r w:rsidRPr="00863FDA">
        <w:rPr>
          <w:rFonts w:ascii="Cambria" w:eastAsia="Arial Unicode MS" w:hAnsi="Cambria" w:cs="Arial"/>
          <w:bCs/>
          <w:iCs/>
          <w:color w:val="000000"/>
          <w:kern w:val="1"/>
          <w:lang w:val="en-US" w:eastAsia="ar-SA"/>
        </w:rPr>
        <w:t xml:space="preserve"> 4) Закона и услов из члана 75. </w:t>
      </w:r>
      <w:proofErr w:type="gramStart"/>
      <w:r w:rsidRPr="00863FDA">
        <w:rPr>
          <w:rFonts w:ascii="Cambria" w:eastAsia="Arial Unicode MS" w:hAnsi="Cambria" w:cs="Arial"/>
          <w:bCs/>
          <w:iCs/>
          <w:color w:val="000000"/>
          <w:kern w:val="1"/>
          <w:lang w:val="en-US" w:eastAsia="ar-SA"/>
        </w:rPr>
        <w:t>став</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тачка</w:t>
      </w:r>
      <w:proofErr w:type="gramEnd"/>
      <w:r w:rsidRPr="00863FDA">
        <w:rPr>
          <w:rFonts w:ascii="Cambria" w:eastAsia="Arial Unicode MS" w:hAnsi="Cambria" w:cs="Arial"/>
          <w:bCs/>
          <w:iCs/>
          <w:color w:val="000000"/>
          <w:kern w:val="1"/>
          <w:lang w:val="en-US" w:eastAsia="ar-SA"/>
        </w:rPr>
        <w:t xml:space="preserve"> 5) Закона, за део набавке који ће понуђач извршити преко подизвођача.</w:t>
      </w:r>
    </w:p>
    <w:p w14:paraId="371DBFB8" w14:textId="77777777" w:rsidR="00863FDA" w:rsidRPr="00863FDA" w:rsidRDefault="00863FDA" w:rsidP="00863FDA">
      <w:pPr>
        <w:suppressAutoHyphens/>
        <w:spacing w:after="0" w:line="100" w:lineRule="atLeast"/>
        <w:ind w:left="567" w:hanging="499"/>
        <w:jc w:val="both"/>
        <w:rPr>
          <w:rFonts w:ascii="Cambria" w:eastAsia="Arial Unicode MS" w:hAnsi="Cambria" w:cs="Times New Roman"/>
          <w:color w:val="000000"/>
          <w:kern w:val="1"/>
          <w:lang w:val="en-US" w:eastAsia="ar-SA"/>
        </w:rPr>
      </w:pPr>
    </w:p>
    <w:p w14:paraId="0B50CB91" w14:textId="77777777" w:rsidR="00863FDA" w:rsidRPr="00863FDA" w:rsidRDefault="00863FDA" w:rsidP="00863FDA">
      <w:pPr>
        <w:numPr>
          <w:ilvl w:val="1"/>
          <w:numId w:val="1"/>
        </w:numPr>
        <w:suppressAutoHyphens/>
        <w:spacing w:after="0" w:line="100" w:lineRule="atLeast"/>
        <w:ind w:left="567" w:hanging="499"/>
        <w:jc w:val="both"/>
        <w:rPr>
          <w:rFonts w:ascii="Cambria" w:eastAsia="Arial Unicode MS" w:hAnsi="Cambria" w:cs="Arial"/>
          <w:bCs/>
          <w:iCs/>
          <w:color w:val="000000"/>
          <w:kern w:val="1"/>
          <w:lang w:val="en-US" w:eastAsia="ar-SA"/>
        </w:rPr>
      </w:pPr>
      <w:r w:rsidRPr="00863FDA">
        <w:rPr>
          <w:rFonts w:ascii="Cambria" w:eastAsia="Arial Unicode MS" w:hAnsi="Cambria" w:cs="Arial"/>
          <w:bCs/>
          <w:iCs/>
          <w:color w:val="000000"/>
          <w:kern w:val="1"/>
          <w:lang w:val="en-US" w:eastAsia="ar-SA"/>
        </w:rPr>
        <w:t xml:space="preserve">Уколико понуду подноси група понуђача, сваки понуђач из групе понуђача, мора да ис-пуни обавезне услове из члана 75. </w:t>
      </w:r>
      <w:proofErr w:type="gramStart"/>
      <w:r w:rsidRPr="00863FDA">
        <w:rPr>
          <w:rFonts w:ascii="Cambria" w:eastAsia="Arial Unicode MS" w:hAnsi="Cambria" w:cs="Arial"/>
          <w:bCs/>
          <w:iCs/>
          <w:color w:val="000000"/>
          <w:kern w:val="1"/>
          <w:lang w:val="en-US" w:eastAsia="ar-SA"/>
        </w:rPr>
        <w:t>став</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тач</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до</w:t>
      </w:r>
      <w:proofErr w:type="gramEnd"/>
      <w:r w:rsidRPr="00863FDA">
        <w:rPr>
          <w:rFonts w:ascii="Cambria" w:eastAsia="Arial Unicode MS" w:hAnsi="Cambria" w:cs="Arial"/>
          <w:bCs/>
          <w:iCs/>
          <w:color w:val="000000"/>
          <w:kern w:val="1"/>
          <w:lang w:val="en-US" w:eastAsia="ar-SA"/>
        </w:rPr>
        <w:t xml:space="preserve"> 4) Закона, а додатне услове испу-њавају заједно. </w:t>
      </w:r>
    </w:p>
    <w:p w14:paraId="359E255C" w14:textId="77777777" w:rsidR="00863FDA" w:rsidRPr="00863FDA" w:rsidRDefault="00863FDA" w:rsidP="00863FDA">
      <w:pPr>
        <w:suppressAutoHyphens/>
        <w:spacing w:after="0" w:line="100" w:lineRule="atLeast"/>
        <w:ind w:firstLine="567"/>
        <w:jc w:val="both"/>
        <w:rPr>
          <w:rFonts w:ascii="Cambria" w:eastAsia="Arial Unicode MS" w:hAnsi="Cambria" w:cs="Arial"/>
          <w:bCs/>
          <w:iCs/>
          <w:color w:val="FF0000"/>
          <w:kern w:val="1"/>
          <w:lang w:val="en-US" w:eastAsia="ar-SA"/>
        </w:rPr>
      </w:pPr>
      <w:proofErr w:type="gramStart"/>
      <w:r w:rsidRPr="00863FDA">
        <w:rPr>
          <w:rFonts w:ascii="Cambria" w:eastAsia="Arial Unicode MS" w:hAnsi="Cambria" w:cs="Arial"/>
          <w:bCs/>
          <w:iCs/>
          <w:color w:val="000000"/>
          <w:kern w:val="1"/>
          <w:lang w:val="en-US" w:eastAsia="ar-SA"/>
        </w:rPr>
        <w:t>Услов из члана 75.</w:t>
      </w:r>
      <w:proofErr w:type="gramEnd"/>
      <w:r w:rsidRPr="00863FDA">
        <w:rPr>
          <w:rFonts w:ascii="Cambria" w:eastAsia="Arial Unicode MS" w:hAnsi="Cambria" w:cs="Arial"/>
          <w:bCs/>
          <w:iCs/>
          <w:color w:val="000000"/>
          <w:kern w:val="1"/>
          <w:lang w:val="en-US" w:eastAsia="ar-SA"/>
        </w:rPr>
        <w:t xml:space="preserve"> </w:t>
      </w:r>
      <w:proofErr w:type="gramStart"/>
      <w:r w:rsidRPr="00863FDA">
        <w:rPr>
          <w:rFonts w:ascii="Cambria" w:eastAsia="Arial Unicode MS" w:hAnsi="Cambria" w:cs="Arial"/>
          <w:bCs/>
          <w:iCs/>
          <w:color w:val="000000"/>
          <w:kern w:val="1"/>
          <w:lang w:val="en-US" w:eastAsia="ar-SA"/>
        </w:rPr>
        <w:t>став</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тач</w:t>
      </w:r>
      <w:proofErr w:type="gramEnd"/>
      <w:r w:rsidRPr="00863FDA">
        <w:rPr>
          <w:rFonts w:ascii="Cambria" w:eastAsia="Arial Unicode MS" w:hAnsi="Cambria" w:cs="Arial"/>
          <w:bCs/>
          <w:iCs/>
          <w:color w:val="000000"/>
          <w:kern w:val="1"/>
          <w:lang w:val="en-US" w:eastAsia="ar-SA"/>
        </w:rPr>
        <w:t>. 5) Закона, дужан је да испуни понуђач из групе понуђача којем је поверено извршење дела набавке за који је неопходна испуњеност тог услова.</w:t>
      </w:r>
    </w:p>
    <w:p w14:paraId="0F0C104B"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en-US" w:eastAsia="ar-SA"/>
        </w:rPr>
      </w:pPr>
    </w:p>
    <w:p w14:paraId="5CD9C6DD"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29AF0047"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39AA5E2A"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en-US" w:eastAsia="ar-SA"/>
        </w:rPr>
      </w:pPr>
    </w:p>
    <w:p w14:paraId="57EB37D7"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en-US" w:eastAsia="ar-SA"/>
        </w:rPr>
      </w:pPr>
    </w:p>
    <w:p w14:paraId="75CA10FD"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en-US" w:eastAsia="ar-SA"/>
        </w:rPr>
      </w:pPr>
    </w:p>
    <w:p w14:paraId="63FAAA9A"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en-US" w:eastAsia="ar-SA"/>
        </w:rPr>
      </w:pPr>
    </w:p>
    <w:p w14:paraId="226FB6FB"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en-US" w:eastAsia="ar-SA"/>
        </w:rPr>
      </w:pPr>
    </w:p>
    <w:p w14:paraId="32CB7747"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42ABAC32"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4EF9C5FE"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5F2D7438"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6DD0651A"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6EC391B3"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5FB97896"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6953F65F"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en-US" w:eastAsia="ar-SA"/>
        </w:rPr>
      </w:pPr>
    </w:p>
    <w:p w14:paraId="551F7938"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Cs/>
          <w:i/>
          <w:iCs/>
          <w:color w:val="C00000"/>
          <w:kern w:val="1"/>
          <w:lang w:val="en-US" w:eastAsia="ar-SA"/>
        </w:rPr>
      </w:pPr>
      <w:r w:rsidRPr="00863FDA">
        <w:rPr>
          <w:rFonts w:ascii="Cambria" w:eastAsia="Arial Unicode MS" w:hAnsi="Cambria" w:cs="Arial"/>
          <w:b/>
          <w:bCs/>
          <w:i/>
          <w:iCs/>
          <w:color w:val="000000"/>
          <w:kern w:val="1"/>
          <w:lang w:val="en-US" w:eastAsia="ar-SA"/>
        </w:rPr>
        <w:t>IV УПУТСТВО КАКО СЕ ДОКАЗУЈЕ ИСПУЊЕНОСТ УСЛОВА</w:t>
      </w:r>
    </w:p>
    <w:p w14:paraId="337A49F6" w14:textId="77777777" w:rsidR="00863FDA" w:rsidRPr="00863FDA" w:rsidRDefault="00863FDA" w:rsidP="00863FDA">
      <w:pPr>
        <w:shd w:val="clear" w:color="auto" w:fill="C6D9F1"/>
        <w:suppressAutoHyphens/>
        <w:spacing w:after="0" w:line="100" w:lineRule="atLeast"/>
        <w:rPr>
          <w:rFonts w:ascii="Cambria" w:eastAsia="Arial Unicode MS" w:hAnsi="Cambria" w:cs="Arial"/>
          <w:bCs/>
          <w:i/>
          <w:iCs/>
          <w:color w:val="C00000"/>
          <w:kern w:val="1"/>
          <w:lang w:val="en-US" w:eastAsia="ar-SA"/>
        </w:rPr>
      </w:pPr>
    </w:p>
    <w:p w14:paraId="75743C6E" w14:textId="77777777" w:rsidR="00863FDA" w:rsidRPr="00863FDA" w:rsidRDefault="00863FDA" w:rsidP="00863FDA">
      <w:pPr>
        <w:suppressAutoHyphens/>
        <w:spacing w:after="0" w:line="100" w:lineRule="atLeast"/>
        <w:ind w:left="720"/>
        <w:jc w:val="both"/>
        <w:rPr>
          <w:rFonts w:ascii="Cambria" w:eastAsia="Arial Unicode MS" w:hAnsi="Cambria" w:cs="Arial"/>
          <w:bCs/>
          <w:i/>
          <w:iCs/>
          <w:color w:val="C00000"/>
          <w:kern w:val="1"/>
          <w:lang w:val="en-US" w:eastAsia="ar-SA"/>
        </w:rPr>
      </w:pPr>
    </w:p>
    <w:p w14:paraId="073F2E8B"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 xml:space="preserve">Испуњеност </w:t>
      </w:r>
      <w:r w:rsidRPr="00863FDA">
        <w:rPr>
          <w:rFonts w:ascii="Cambria" w:eastAsia="Arial Unicode MS" w:hAnsi="Cambria" w:cs="Arial"/>
          <w:b/>
          <w:bCs/>
          <w:color w:val="000000"/>
          <w:kern w:val="1"/>
          <w:lang w:val="sr-Cyrl-CS" w:eastAsia="ar-SA"/>
        </w:rPr>
        <w:t xml:space="preserve">обавезних услова </w:t>
      </w:r>
      <w:r w:rsidRPr="00863FDA">
        <w:rPr>
          <w:rFonts w:ascii="Cambria" w:eastAsia="Arial Unicode MS" w:hAnsi="Cambria" w:cs="Arial"/>
          <w:color w:val="000000"/>
          <w:kern w:val="1"/>
          <w:lang w:val="sr-Cyrl-CS" w:eastAsia="ar-SA"/>
        </w:rPr>
        <w:t xml:space="preserve">за учешће у поступку предметне јавне набавке </w:t>
      </w:r>
      <w:r w:rsidRPr="00863FDA">
        <w:rPr>
          <w:rFonts w:ascii="Cambria" w:eastAsia="Arial Unicode MS" w:hAnsi="Cambria" w:cs="Arial"/>
          <w:b/>
          <w:bCs/>
          <w:color w:val="000000"/>
          <w:kern w:val="1"/>
          <w:lang w:val="sr-Cyrl-CS" w:eastAsia="ar-SA"/>
        </w:rPr>
        <w:t>1.1.</w:t>
      </w:r>
      <w:r w:rsidRPr="00863FDA">
        <w:rPr>
          <w:rFonts w:ascii="Cambria" w:eastAsia="Arial Unicode MS" w:hAnsi="Cambria" w:cs="Arial"/>
          <w:bCs/>
          <w:color w:val="000000"/>
          <w:kern w:val="1"/>
          <w:lang w:val="sr-Cyrl-CS" w:eastAsia="ar-SA"/>
        </w:rPr>
        <w:t>под тачкана1)</w:t>
      </w:r>
      <w:r w:rsidRPr="00863FDA">
        <w:rPr>
          <w:rFonts w:ascii="Cambria" w:eastAsia="Arial Unicode MS" w:hAnsi="Cambria" w:cs="Arial"/>
          <w:color w:val="000000"/>
          <w:kern w:val="1"/>
          <w:lang w:val="sr-Cyrl-CS" w:eastAsia="ar-SA"/>
        </w:rPr>
        <w:t xml:space="preserve">, 2), 3) и 4) за учешће у поступку предметне јавне, у складу са чл. 77. ст. 4. ЗЈН, понуђач доказује достављањем </w:t>
      </w:r>
      <w:r w:rsidRPr="00863FDA">
        <w:rPr>
          <w:rFonts w:ascii="Cambria" w:eastAsia="Arial Unicode MS" w:hAnsi="Cambria" w:cs="Arial"/>
          <w:b/>
          <w:bCs/>
          <w:color w:val="000000"/>
          <w:kern w:val="1"/>
          <w:lang w:val="sr-Cyrl-CS" w:eastAsia="ar-SA"/>
        </w:rPr>
        <w:t xml:space="preserve">ИЗЈАВЕ </w:t>
      </w:r>
      <w:r w:rsidRPr="00863FDA">
        <w:rPr>
          <w:rFonts w:ascii="Cambria" w:eastAsia="Arial Unicode MS" w:hAnsi="Cambria" w:cs="Arial"/>
          <w:b/>
          <w:bCs/>
          <w:i/>
          <w:iCs/>
          <w:color w:val="000000"/>
          <w:kern w:val="1"/>
          <w:lang w:val="sr-Cyrl-CS" w:eastAsia="ar-SA"/>
        </w:rPr>
        <w:t xml:space="preserve">(Образац 3. у поглављу VI ове конкурсне документације), </w:t>
      </w:r>
      <w:r w:rsidRPr="00863FDA">
        <w:rPr>
          <w:rFonts w:ascii="Cambria" w:eastAsia="Arial Unicode MS" w:hAnsi="Cambria" w:cs="Arial"/>
          <w:color w:val="000000"/>
          <w:kern w:val="1"/>
          <w:lang w:val="sr-Cyrl-CS" w:eastAsia="ar-SA"/>
        </w:rPr>
        <w:t>којом под пуном материјалном и кривичном одговорношћу потврђује да испуњава услове за учешће у поступку јавне набавке из чл. 75. ст. 1. тач. 1) до 4) и чл. 75. ст. 2. ЗЈН, дефинисане овом конкурсном документацијом.</w:t>
      </w:r>
    </w:p>
    <w:p w14:paraId="1DE9313D" w14:textId="77777777" w:rsidR="00863FDA" w:rsidRPr="00863FDA" w:rsidRDefault="00863FDA" w:rsidP="00863FDA">
      <w:pPr>
        <w:suppressAutoHyphens/>
        <w:spacing w:after="0" w:line="100" w:lineRule="atLeast"/>
        <w:ind w:firstLine="426"/>
        <w:jc w:val="both"/>
        <w:rPr>
          <w:rFonts w:ascii="Cambria" w:eastAsia="Arial Unicode MS" w:hAnsi="Cambria" w:cs="Arial"/>
          <w:b/>
          <w:bCs/>
          <w:i/>
          <w:iCs/>
          <w:color w:val="000000"/>
          <w:kern w:val="1"/>
          <w:u w:val="single"/>
          <w:lang w:val="sr-Cyrl-CS" w:eastAsia="ar-SA"/>
        </w:rPr>
      </w:pPr>
      <w:r w:rsidRPr="00863FDA">
        <w:rPr>
          <w:rFonts w:ascii="Cambria" w:eastAsia="Arial Unicode MS" w:hAnsi="Cambria" w:cs="Arial"/>
          <w:color w:val="000000"/>
          <w:kern w:val="1"/>
          <w:lang w:val="sr-Cyrl-CS" w:eastAsia="ar-SA"/>
        </w:rPr>
        <w:t xml:space="preserve">Испуњеност </w:t>
      </w:r>
      <w:r w:rsidRPr="00863FDA">
        <w:rPr>
          <w:rFonts w:ascii="Cambria" w:eastAsia="Arial Unicode MS" w:hAnsi="Cambria" w:cs="Arial"/>
          <w:b/>
          <w:bCs/>
          <w:color w:val="000000"/>
          <w:kern w:val="1"/>
          <w:lang w:val="sr-Cyrl-CS" w:eastAsia="ar-SA"/>
        </w:rPr>
        <w:t xml:space="preserve">обавезног услова </w:t>
      </w:r>
      <w:r w:rsidRPr="00863FDA">
        <w:rPr>
          <w:rFonts w:ascii="Cambria" w:eastAsia="Arial Unicode MS" w:hAnsi="Cambria" w:cs="Arial"/>
          <w:color w:val="000000"/>
          <w:kern w:val="1"/>
          <w:lang w:val="sr-Cyrl-CS" w:eastAsia="ar-SA"/>
        </w:rPr>
        <w:t xml:space="preserve">за учешће у поступку предметне јавне набавке из чл. 75.ст. 1. тач 5) ЗЈН, наведеног под тачком 5) понуђач није потребно да доказује: </w:t>
      </w:r>
      <w:r w:rsidRPr="00863FDA">
        <w:rPr>
          <w:rFonts w:ascii="Cambria" w:eastAsia="Arial Unicode MS" w:hAnsi="Cambria" w:cs="Arial"/>
          <w:b/>
          <w:bCs/>
          <w:i/>
          <w:iCs/>
          <w:color w:val="000000"/>
          <w:kern w:val="1"/>
          <w:u w:val="single"/>
          <w:lang w:val="sr-Cyrl-CS" w:eastAsia="ar-SA"/>
        </w:rPr>
        <w:t>„За овујавну набавку дозвола надлежног органа за обављање делатности која је предметјавне набавке није предвиђена посебним прописом</w:t>
      </w:r>
    </w:p>
    <w:p w14:paraId="1612A11E"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b/>
          <w:bCs/>
          <w:color w:val="000000"/>
          <w:kern w:val="1"/>
          <w:lang w:val="sr-Cyrl-CS" w:eastAsia="ar-SA"/>
        </w:rPr>
        <w:t xml:space="preserve">Уколико понуђач подноси понуду са подизвођачем, </w:t>
      </w:r>
      <w:r w:rsidRPr="00863FDA">
        <w:rPr>
          <w:rFonts w:ascii="Cambria" w:eastAsia="Arial Unicode MS" w:hAnsi="Cambria" w:cs="Arial"/>
          <w:color w:val="000000"/>
          <w:kern w:val="1"/>
          <w:lang w:val="sr-Cyrl-CS" w:eastAsia="ar-SA"/>
        </w:rPr>
        <w:t xml:space="preserve">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863FDA">
        <w:rPr>
          <w:rFonts w:ascii="Cambria" w:eastAsia="Arial Unicode MS" w:hAnsi="Cambria" w:cs="Arial"/>
          <w:b/>
          <w:bCs/>
          <w:color w:val="000000"/>
          <w:kern w:val="1"/>
          <w:lang w:val="sr-Cyrl-CS" w:eastAsia="ar-SA"/>
        </w:rPr>
        <w:t xml:space="preserve">ИЗЈАВУ </w:t>
      </w:r>
      <w:r w:rsidRPr="00863FDA">
        <w:rPr>
          <w:rFonts w:ascii="Cambria" w:eastAsia="Arial Unicode MS" w:hAnsi="Cambria" w:cs="Arial"/>
          <w:color w:val="000000"/>
          <w:kern w:val="1"/>
          <w:lang w:val="sr-Cyrl-CS" w:eastAsia="ar-SA"/>
        </w:rPr>
        <w:t xml:space="preserve">подизвођача </w:t>
      </w:r>
      <w:r w:rsidRPr="00863FDA">
        <w:rPr>
          <w:rFonts w:ascii="Cambria" w:eastAsia="Arial Unicode MS" w:hAnsi="Cambria" w:cs="Arial"/>
          <w:b/>
          <w:bCs/>
          <w:i/>
          <w:iCs/>
          <w:color w:val="000000"/>
          <w:kern w:val="1"/>
          <w:lang w:val="sr-Cyrl-CS" w:eastAsia="ar-SA"/>
        </w:rPr>
        <w:t>(Образац 4. у поглављу VI ове конкурсне документације)</w:t>
      </w:r>
      <w:r w:rsidRPr="00863FDA">
        <w:rPr>
          <w:rFonts w:ascii="Cambria" w:eastAsia="Arial Unicode MS" w:hAnsi="Cambria" w:cs="Arial"/>
          <w:color w:val="000000"/>
          <w:kern w:val="1"/>
          <w:lang w:val="sr-Cyrl-CS" w:eastAsia="ar-SA"/>
        </w:rPr>
        <w:t>, потписану од стране овлашћеног лица подизвођача и оверену печатом.</w:t>
      </w:r>
    </w:p>
    <w:p w14:paraId="63BBB8F7" w14:textId="77777777" w:rsidR="00863FDA" w:rsidRPr="00863FDA" w:rsidRDefault="00863FDA" w:rsidP="00863FDA">
      <w:pPr>
        <w:numPr>
          <w:ilvl w:val="0"/>
          <w:numId w:val="18"/>
        </w:num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b/>
          <w:bCs/>
          <w:color w:val="000000"/>
          <w:kern w:val="1"/>
          <w:lang w:val="sr-Cyrl-CS" w:eastAsia="ar-SA"/>
        </w:rPr>
        <w:t xml:space="preserve">Уколико понуду подноси група понуђача, </w:t>
      </w:r>
      <w:r w:rsidRPr="00863FDA">
        <w:rPr>
          <w:rFonts w:ascii="Cambria" w:eastAsia="Arial Unicode MS" w:hAnsi="Cambria" w:cs="Arial"/>
          <w:color w:val="000000"/>
          <w:kern w:val="1"/>
          <w:lang w:val="sr-Cyrl-CS" w:eastAsia="ar-SA"/>
        </w:rPr>
        <w:t xml:space="preserve">сваки понуђач из групе понуђача мора да испуни обавезне услове из члана 75. став 1. тач. 1) до 4) ЗЈН, а додатне услове испуњавају заједно, </w:t>
      </w:r>
      <w:r w:rsidRPr="00863FDA">
        <w:rPr>
          <w:rFonts w:ascii="Cambria" w:eastAsia="Arial Unicode MS" w:hAnsi="Cambria" w:cs="Arial"/>
          <w:b/>
          <w:bCs/>
          <w:color w:val="000000"/>
          <w:kern w:val="1"/>
          <w:lang w:val="sr-Cyrl-CS" w:eastAsia="ar-SA"/>
        </w:rPr>
        <w:t xml:space="preserve">осим где није посебно наглашено да услов испуњава самостални понуђач, односно нослилац понуде. </w:t>
      </w:r>
      <w:r w:rsidRPr="00863FDA">
        <w:rPr>
          <w:rFonts w:ascii="Cambria" w:eastAsia="Arial Unicode MS" w:hAnsi="Cambria" w:cs="Arial"/>
          <w:color w:val="000000"/>
          <w:kern w:val="1"/>
          <w:lang w:val="sr-Cyrl-CS" w:eastAsia="ar-SA"/>
        </w:rPr>
        <w:t xml:space="preserve">У том случају </w:t>
      </w:r>
      <w:r w:rsidRPr="00863FDA">
        <w:rPr>
          <w:rFonts w:ascii="Cambria" w:eastAsia="Arial Unicode MS" w:hAnsi="Cambria" w:cs="Arial"/>
          <w:b/>
          <w:bCs/>
          <w:color w:val="000000"/>
          <w:kern w:val="1"/>
          <w:lang w:val="sr-Cyrl-CS" w:eastAsia="ar-SA"/>
        </w:rPr>
        <w:t xml:space="preserve">ИЗЈАВА </w:t>
      </w:r>
      <w:r w:rsidRPr="00863FDA">
        <w:rPr>
          <w:rFonts w:ascii="Cambria" w:eastAsia="Arial Unicode MS" w:hAnsi="Cambria" w:cs="Arial"/>
          <w:b/>
          <w:bCs/>
          <w:i/>
          <w:iCs/>
          <w:color w:val="000000"/>
          <w:kern w:val="1"/>
          <w:lang w:val="sr-Cyrl-CS" w:eastAsia="ar-SA"/>
        </w:rPr>
        <w:t xml:space="preserve">(Образац 3. у поглављу VI ове конкурсне документације), </w:t>
      </w:r>
      <w:r w:rsidRPr="00863FDA">
        <w:rPr>
          <w:rFonts w:ascii="Cambria" w:eastAsia="Arial Unicode MS" w:hAnsi="Cambria" w:cs="Arial"/>
          <w:color w:val="000000"/>
          <w:kern w:val="1"/>
          <w:lang w:val="sr-Cyrl-CS" w:eastAsia="ar-SA"/>
        </w:rPr>
        <w:t>мора бити потписана од стране овлашћеног лица сваког понуђача из групе понуђача и оверена печатом.</w:t>
      </w:r>
    </w:p>
    <w:p w14:paraId="33B3B6FF" w14:textId="77777777" w:rsidR="00863FDA" w:rsidRPr="00863FDA" w:rsidRDefault="00863FDA" w:rsidP="00863FDA">
      <w:pPr>
        <w:numPr>
          <w:ilvl w:val="0"/>
          <w:numId w:val="18"/>
        </w:num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0801142" w14:textId="77777777" w:rsidR="00863FDA" w:rsidRPr="00863FDA" w:rsidRDefault="00863FDA" w:rsidP="00863FDA">
      <w:pPr>
        <w:numPr>
          <w:ilvl w:val="0"/>
          <w:numId w:val="18"/>
        </w:num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обавезних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14:paraId="1C22C26F"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Уколико наручилац буде захтевао достављање доказа о испуњености обавезних услова за учешће у поступку предметне јавне набавке (свих или појединих доказа о испуњености услова), понуђач ће бити дужан да достави:</w:t>
      </w:r>
    </w:p>
    <w:p w14:paraId="7C89CB4D"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en-US" w:eastAsia="ar-SA"/>
        </w:rPr>
      </w:pPr>
    </w:p>
    <w:p w14:paraId="4D4944E7" w14:textId="77777777" w:rsidR="00863FDA" w:rsidRPr="00863FDA" w:rsidRDefault="00863FDA" w:rsidP="00863FDA">
      <w:pPr>
        <w:suppressAutoHyphens/>
        <w:spacing w:after="0" w:line="100" w:lineRule="atLeast"/>
        <w:ind w:firstLine="426"/>
        <w:jc w:val="both"/>
        <w:rPr>
          <w:rFonts w:ascii="Cambria" w:eastAsia="Arial Unicode MS" w:hAnsi="Cambria" w:cs="Arial"/>
          <w:b/>
          <w:bCs/>
          <w:color w:val="000000"/>
          <w:kern w:val="1"/>
          <w:lang w:val="sr-Cyrl-CS" w:eastAsia="ar-SA"/>
        </w:rPr>
      </w:pPr>
      <w:r w:rsidRPr="00863FDA">
        <w:rPr>
          <w:rFonts w:ascii="Cambria" w:eastAsia="Arial Unicode MS" w:hAnsi="Cambria" w:cs="Arial"/>
          <w:b/>
          <w:bCs/>
          <w:color w:val="000000"/>
          <w:kern w:val="1"/>
          <w:lang w:val="sr-Cyrl-CS" w:eastAsia="ar-SA"/>
        </w:rPr>
        <w:t>•   ОБАВЕЗНИ УСЛОВИ</w:t>
      </w:r>
    </w:p>
    <w:p w14:paraId="0EE53C8B" w14:textId="77777777" w:rsidR="00863FDA" w:rsidRPr="00863FDA" w:rsidRDefault="00863FDA" w:rsidP="00863FDA">
      <w:pPr>
        <w:suppressAutoHyphens/>
        <w:spacing w:after="0" w:line="100" w:lineRule="atLeast"/>
        <w:ind w:firstLine="426"/>
        <w:jc w:val="both"/>
        <w:rPr>
          <w:rFonts w:ascii="Cambria" w:eastAsia="Arial Unicode MS" w:hAnsi="Cambria" w:cs="Arial"/>
          <w:bCs/>
          <w:color w:val="000000"/>
          <w:kern w:val="1"/>
          <w:lang w:val="sr-Cyrl-CS" w:eastAsia="ar-SA"/>
        </w:rPr>
      </w:pPr>
      <w:r w:rsidRPr="00863FDA">
        <w:rPr>
          <w:rFonts w:ascii="Cambria" w:eastAsia="Arial Unicode MS" w:hAnsi="Cambria" w:cs="Arial"/>
          <w:bCs/>
          <w:color w:val="000000"/>
          <w:kern w:val="1"/>
          <w:lang w:val="sr-Cyrl-CS" w:eastAsia="ar-SA"/>
        </w:rPr>
        <w:t xml:space="preserve">1) </w:t>
      </w:r>
      <w:r w:rsidRPr="00863FDA">
        <w:rPr>
          <w:rFonts w:ascii="Cambria" w:eastAsia="Arial Unicode MS" w:hAnsi="Cambria" w:cs="Arial"/>
          <w:color w:val="000000"/>
          <w:kern w:val="1"/>
          <w:lang w:val="sr-Cyrl-CS" w:eastAsia="ar-SA"/>
        </w:rPr>
        <w:t xml:space="preserve">Чл. 75. ст. 1. тач. 1) ЗЈН, услов под редним бројем </w:t>
      </w:r>
      <w:r w:rsidRPr="00863FDA">
        <w:rPr>
          <w:rFonts w:ascii="Cambria" w:eastAsia="Arial Unicode MS" w:hAnsi="Cambria" w:cs="Arial"/>
          <w:bCs/>
          <w:color w:val="000000"/>
          <w:kern w:val="1"/>
          <w:lang w:val="sr-Cyrl-CS" w:eastAsia="ar-SA"/>
        </w:rPr>
        <w:t xml:space="preserve">1.1. – 1) обавезни услов </w:t>
      </w:r>
      <w:r w:rsidRPr="00863FDA">
        <w:rPr>
          <w:rFonts w:ascii="Cambria" w:eastAsia="Arial Unicode MS" w:hAnsi="Cambria" w:cs="Arial"/>
          <w:color w:val="000000"/>
          <w:kern w:val="1"/>
          <w:lang w:val="sr-Cyrl-CS" w:eastAsia="ar-SA"/>
        </w:rPr>
        <w:t xml:space="preserve">- </w:t>
      </w:r>
      <w:r w:rsidRPr="00863FDA">
        <w:rPr>
          <w:rFonts w:ascii="Cambria" w:eastAsia="Arial Unicode MS" w:hAnsi="Cambria" w:cs="Arial"/>
          <w:bCs/>
          <w:color w:val="000000"/>
          <w:kern w:val="1"/>
          <w:lang w:val="sr-Cyrl-CS" w:eastAsia="ar-SA"/>
        </w:rPr>
        <w:t>Доказ:</w:t>
      </w:r>
    </w:p>
    <w:p w14:paraId="0B50662F" w14:textId="77777777" w:rsidR="00863FDA" w:rsidRPr="00863FDA" w:rsidRDefault="00863FDA" w:rsidP="00863FDA">
      <w:pPr>
        <w:suppressAutoHyphens/>
        <w:spacing w:after="0" w:line="100" w:lineRule="atLeast"/>
        <w:ind w:firstLine="426"/>
        <w:rPr>
          <w:rFonts w:ascii="Cambria" w:eastAsia="Arial Unicode MS" w:hAnsi="Cambria" w:cs="Arial"/>
          <w:color w:val="000000"/>
          <w:kern w:val="1"/>
          <w:lang w:val="sr-Cyrl-CS" w:eastAsia="ar-SA"/>
        </w:rPr>
      </w:pPr>
      <w:r w:rsidRPr="00863FDA">
        <w:rPr>
          <w:rFonts w:ascii="Cambria" w:eastAsia="Arial Unicode MS" w:hAnsi="Cambria" w:cs="Arial"/>
          <w:bCs/>
          <w:color w:val="000000"/>
          <w:kern w:val="1"/>
          <w:u w:val="single"/>
          <w:lang w:val="sr-Cyrl-CS" w:eastAsia="ar-SA"/>
        </w:rPr>
        <w:t>Правна лица:</w:t>
      </w:r>
      <w:r w:rsidRPr="00863FDA">
        <w:rPr>
          <w:rFonts w:ascii="Cambria" w:eastAsia="Arial Unicode MS" w:hAnsi="Cambria" w:cs="Arial"/>
          <w:color w:val="000000"/>
          <w:kern w:val="1"/>
          <w:lang w:val="sr-Cyrl-CS" w:eastAsia="ar-SA"/>
        </w:rPr>
        <w:t>Извод из регистра Агенције за привредне регистре, односно извод из регистра надлежног привредног суда;</w:t>
      </w:r>
    </w:p>
    <w:p w14:paraId="266CC9B4" w14:textId="77777777" w:rsidR="00863FDA" w:rsidRPr="00863FDA" w:rsidRDefault="00863FDA" w:rsidP="00863FDA">
      <w:pPr>
        <w:suppressAutoHyphens/>
        <w:spacing w:after="0" w:line="100" w:lineRule="atLeast"/>
        <w:ind w:firstLine="426"/>
        <w:rPr>
          <w:rFonts w:ascii="Cambria" w:eastAsia="Arial Unicode MS" w:hAnsi="Cambria" w:cs="Arial"/>
          <w:color w:val="000000"/>
          <w:kern w:val="1"/>
          <w:lang w:val="sr-Cyrl-CS" w:eastAsia="ar-SA"/>
        </w:rPr>
      </w:pPr>
      <w:r w:rsidRPr="00863FDA">
        <w:rPr>
          <w:rFonts w:ascii="Cambria" w:eastAsia="Arial Unicode MS" w:hAnsi="Cambria" w:cs="Arial"/>
          <w:bCs/>
          <w:color w:val="000000"/>
          <w:kern w:val="1"/>
          <w:u w:val="single"/>
          <w:lang w:val="sr-Cyrl-CS" w:eastAsia="ar-SA"/>
        </w:rPr>
        <w:t>Предузетници:</w:t>
      </w:r>
      <w:r w:rsidRPr="00863FDA">
        <w:rPr>
          <w:rFonts w:ascii="Cambria" w:eastAsia="Arial Unicode MS" w:hAnsi="Cambria" w:cs="Arial"/>
          <w:color w:val="000000"/>
          <w:kern w:val="1"/>
          <w:lang w:val="sr-Cyrl-CS" w:eastAsia="ar-SA"/>
        </w:rPr>
        <w:t>Извод из регистра Агенције за привредне регистре,, односно извод из одговарајућег регистра.</w:t>
      </w:r>
    </w:p>
    <w:p w14:paraId="3682D3CF" w14:textId="77777777" w:rsidR="00863FDA" w:rsidRPr="00863FDA" w:rsidRDefault="00863FDA" w:rsidP="00863FDA">
      <w:pPr>
        <w:numPr>
          <w:ilvl w:val="0"/>
          <w:numId w:val="19"/>
        </w:numPr>
        <w:suppressAutoHyphens/>
        <w:spacing w:after="0" w:line="100" w:lineRule="atLeast"/>
        <w:ind w:firstLine="426"/>
        <w:jc w:val="both"/>
        <w:rPr>
          <w:rFonts w:ascii="Cambria" w:eastAsia="Arial Unicode MS" w:hAnsi="Cambria" w:cs="Arial"/>
          <w:bCs/>
          <w:color w:val="000000"/>
          <w:kern w:val="1"/>
          <w:lang w:val="sr-Cyrl-CS" w:eastAsia="ar-SA"/>
        </w:rPr>
      </w:pPr>
      <w:r w:rsidRPr="00863FDA">
        <w:rPr>
          <w:rFonts w:ascii="Cambria" w:eastAsia="Arial Unicode MS" w:hAnsi="Cambria" w:cs="Arial"/>
          <w:color w:val="000000"/>
          <w:kern w:val="1"/>
          <w:lang w:val="sr-Cyrl-CS" w:eastAsia="ar-SA"/>
        </w:rPr>
        <w:t xml:space="preserve">Чл. 75. ст. 1. тач. 2) ЗЈН, услов под редним бројем </w:t>
      </w:r>
      <w:r w:rsidRPr="00863FDA">
        <w:rPr>
          <w:rFonts w:ascii="Cambria" w:eastAsia="Arial Unicode MS" w:hAnsi="Cambria" w:cs="Arial"/>
          <w:bCs/>
          <w:color w:val="000000"/>
          <w:kern w:val="1"/>
          <w:lang w:val="sr-Cyrl-CS" w:eastAsia="ar-SA"/>
        </w:rPr>
        <w:t xml:space="preserve">1.1. – 2) обавезни услов </w:t>
      </w:r>
      <w:r w:rsidRPr="00863FDA">
        <w:rPr>
          <w:rFonts w:ascii="Cambria" w:eastAsia="Arial Unicode MS" w:hAnsi="Cambria" w:cs="Arial"/>
          <w:color w:val="000000"/>
          <w:kern w:val="1"/>
          <w:lang w:val="sr-Cyrl-CS" w:eastAsia="ar-SA"/>
        </w:rPr>
        <w:t xml:space="preserve">- </w:t>
      </w:r>
      <w:r w:rsidRPr="00863FDA">
        <w:rPr>
          <w:rFonts w:ascii="Cambria" w:eastAsia="Arial Unicode MS" w:hAnsi="Cambria" w:cs="Arial"/>
          <w:bCs/>
          <w:color w:val="000000"/>
          <w:kern w:val="1"/>
          <w:lang w:val="sr-Cyrl-CS" w:eastAsia="ar-SA"/>
        </w:rPr>
        <w:t xml:space="preserve">Доказ: </w:t>
      </w:r>
      <w:r w:rsidRPr="00863FDA">
        <w:rPr>
          <w:rFonts w:ascii="Cambria" w:eastAsia="Arial Unicode MS" w:hAnsi="Cambria" w:cs="Arial"/>
          <w:bCs/>
          <w:color w:val="000000"/>
          <w:kern w:val="1"/>
          <w:u w:val="single"/>
          <w:lang w:val="sr-Cyrl-CS" w:eastAsia="ar-SA"/>
        </w:rPr>
        <w:t>Правна лица:</w:t>
      </w:r>
      <w:r w:rsidRPr="00863FDA">
        <w:rPr>
          <w:rFonts w:ascii="Cambria" w:eastAsia="Arial Unicode MS" w:hAnsi="Cambria" w:cs="Arial"/>
          <w:color w:val="000000"/>
          <w:kern w:val="1"/>
          <w:lang w:val="sr-Cyrl-CS" w:eastAsia="ar-SA"/>
        </w:rPr>
        <w:t xml:space="preserve">1) Извод из казнене евиденције, односно уверење </w:t>
      </w:r>
      <w:r w:rsidRPr="00863FDA">
        <w:rPr>
          <w:rFonts w:ascii="Cambria" w:eastAsia="Arial Unicode MS" w:hAnsi="Cambria" w:cs="Arial"/>
          <w:bCs/>
          <w:color w:val="000000"/>
          <w:kern w:val="1"/>
          <w:lang w:val="sr-Cyrl-CS" w:eastAsia="ar-SA"/>
        </w:rPr>
        <w:t xml:space="preserve">основног суда </w:t>
      </w:r>
      <w:r w:rsidRPr="00863FDA">
        <w:rPr>
          <w:rFonts w:ascii="Cambria" w:eastAsia="Arial Unicode MS" w:hAnsi="Cambria" w:cs="Arial"/>
          <w:color w:val="000000"/>
          <w:kern w:val="1"/>
          <w:lang w:val="sr-Cyrl-CS" w:eastAsia="ar-SA"/>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63FDA">
        <w:rPr>
          <w:rFonts w:ascii="Cambria" w:eastAsia="Arial Unicode MS" w:hAnsi="Cambria" w:cs="Arial"/>
          <w:color w:val="000000"/>
          <w:kern w:val="1"/>
          <w:u w:val="single"/>
          <w:lang w:val="sr-Cyrl-CS" w:eastAsia="ar-SA"/>
        </w:rPr>
        <w:t>Напомена</w:t>
      </w:r>
      <w:r w:rsidRPr="00863FDA">
        <w:rPr>
          <w:rFonts w:ascii="Cambria" w:eastAsia="Arial Unicode MS" w:hAnsi="Cambria" w:cs="Arial"/>
          <w:color w:val="000000"/>
          <w:kern w:val="1"/>
          <w:lang w:val="sr-Cyrl-CS"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63FDA">
        <w:rPr>
          <w:rFonts w:ascii="Cambria" w:eastAsia="Arial Unicode MS" w:hAnsi="Cambria" w:cs="Arial"/>
          <w:bCs/>
          <w:color w:val="000000"/>
          <w:kern w:val="1"/>
          <w:lang w:val="sr-Cyrl-CS" w:eastAsia="ar-SA"/>
        </w:rPr>
        <w:t xml:space="preserve">И УВЕРЕЊЕ ВИ-ШЕГ СУДА </w:t>
      </w:r>
      <w:r w:rsidRPr="00863FDA">
        <w:rPr>
          <w:rFonts w:ascii="Cambria" w:eastAsia="Arial Unicode MS" w:hAnsi="Cambria" w:cs="Arial"/>
          <w:color w:val="000000"/>
          <w:kern w:val="1"/>
          <w:lang w:val="sr-Cyrl-CS" w:eastAsia="ar-SA"/>
        </w:rPr>
        <w:t>на чијем подручју је седиште домаћег правног лица, односно седиште представни-</w:t>
      </w:r>
      <w:r w:rsidRPr="00863FDA">
        <w:rPr>
          <w:rFonts w:ascii="Cambria" w:eastAsia="Arial Unicode MS" w:hAnsi="Cambria" w:cs="Arial"/>
          <w:color w:val="000000"/>
          <w:kern w:val="1"/>
          <w:lang w:val="sr-Cyrl-CS" w:eastAsia="ar-SA"/>
        </w:rPr>
        <w:lastRenderedPageBreak/>
        <w:t xml:space="preserve">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63FDA">
        <w:rPr>
          <w:rFonts w:ascii="Cambria" w:eastAsia="Arial Unicode MS" w:hAnsi="Cambria" w:cs="Arial"/>
          <w:bCs/>
          <w:color w:val="000000"/>
          <w:kern w:val="1"/>
          <w:lang w:val="sr-Cyrl-CS" w:eastAsia="ar-SA"/>
        </w:rPr>
        <w:t xml:space="preserve">Посебног одељења за организовани криминал Вишег суда у Београду, </w:t>
      </w:r>
      <w:r w:rsidRPr="00863FDA">
        <w:rPr>
          <w:rFonts w:ascii="Cambria" w:eastAsia="Arial Unicode MS" w:hAnsi="Cambria" w:cs="Arial"/>
          <w:color w:val="000000"/>
          <w:kern w:val="1"/>
          <w:lang w:val="sr-Cyrl-CS" w:eastAsia="ar-SA"/>
        </w:rPr>
        <w:t xml:space="preserve">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863FDA">
        <w:rPr>
          <w:rFonts w:ascii="Cambria" w:eastAsia="Arial Unicode MS" w:hAnsi="Cambria" w:cs="Arial"/>
          <w:bCs/>
          <w:color w:val="000000"/>
          <w:kern w:val="1"/>
          <w:lang w:val="sr-Cyrl-CS" w:eastAsia="ar-SA"/>
        </w:rPr>
        <w:t xml:space="preserve">надлежне полицијске управе МУП-а, </w:t>
      </w:r>
      <w:r w:rsidRPr="00863FDA">
        <w:rPr>
          <w:rFonts w:ascii="Cambria" w:eastAsia="Arial Unicode MS" w:hAnsi="Cambria" w:cs="Arial"/>
          <w:color w:val="000000"/>
          <w:kern w:val="1"/>
          <w:lang w:val="sr-Cyrl-CS" w:eastAsia="ar-SA"/>
        </w:rPr>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r w:rsidRPr="00863FDA">
        <w:rPr>
          <w:rFonts w:ascii="Cambria" w:eastAsia="Arial Unicode MS" w:hAnsi="Cambria" w:cs="Arial"/>
          <w:bCs/>
          <w:color w:val="000000"/>
          <w:kern w:val="1"/>
          <w:u w:val="single"/>
          <w:lang w:val="sr-Cyrl-CS" w:eastAsia="ar-SA"/>
        </w:rPr>
        <w:t>Предузетници и физичка лица:</w:t>
      </w:r>
      <w:r w:rsidRPr="00863FDA">
        <w:rPr>
          <w:rFonts w:ascii="Cambria" w:eastAsia="Arial Unicode MS" w:hAnsi="Cambria" w:cs="Arial"/>
          <w:color w:val="000000"/>
          <w:kern w:val="1"/>
          <w:lang w:val="sr-Cyrl-CS" w:eastAsia="ar-SA"/>
        </w:rPr>
        <w:t xml:space="preserve">Извод из казнене евиденције, односно уверење </w:t>
      </w:r>
      <w:r w:rsidRPr="00863FDA">
        <w:rPr>
          <w:rFonts w:ascii="Cambria" w:eastAsia="Arial Unicode MS" w:hAnsi="Cambria" w:cs="Arial"/>
          <w:bCs/>
          <w:color w:val="000000"/>
          <w:kern w:val="1"/>
          <w:lang w:val="sr-Cyrl-CS" w:eastAsia="ar-SA"/>
        </w:rPr>
        <w:t xml:space="preserve">надлежне полицијске управе МУП-а, </w:t>
      </w:r>
      <w:r w:rsidRPr="00863FDA">
        <w:rPr>
          <w:rFonts w:ascii="Cambria" w:eastAsia="Arial Unicode MS" w:hAnsi="Cambria" w:cs="Arial"/>
          <w:color w:val="000000"/>
          <w:kern w:val="1"/>
          <w:lang w:val="sr-Cyrl-CS" w:eastAsia="ar-SA"/>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540488BC" w14:textId="77777777" w:rsidR="00863FDA" w:rsidRPr="00863FDA" w:rsidRDefault="00863FDA" w:rsidP="00863FDA">
      <w:pPr>
        <w:suppressAutoHyphens/>
        <w:spacing w:after="0" w:line="100" w:lineRule="atLeast"/>
        <w:ind w:firstLine="426"/>
        <w:jc w:val="both"/>
        <w:rPr>
          <w:rFonts w:ascii="Cambria" w:eastAsia="Arial Unicode MS" w:hAnsi="Cambria" w:cs="Arial"/>
          <w:bCs/>
          <w:color w:val="000000"/>
          <w:kern w:val="1"/>
          <w:lang w:val="sr-Cyrl-CS" w:eastAsia="ar-SA"/>
        </w:rPr>
      </w:pPr>
      <w:r w:rsidRPr="00863FDA">
        <w:rPr>
          <w:rFonts w:ascii="Cambria" w:eastAsia="Arial Unicode MS" w:hAnsi="Cambria" w:cs="Arial"/>
          <w:bCs/>
          <w:color w:val="000000"/>
          <w:kern w:val="1"/>
          <w:lang w:val="sr-Cyrl-CS" w:eastAsia="ar-SA"/>
        </w:rPr>
        <w:t>Докази не могу бити старији од два месеца пре отварања понуда.</w:t>
      </w:r>
    </w:p>
    <w:p w14:paraId="4CFE7AA6" w14:textId="77777777" w:rsidR="00863FDA" w:rsidRPr="00863FDA" w:rsidRDefault="00863FDA" w:rsidP="00863FDA">
      <w:pPr>
        <w:numPr>
          <w:ilvl w:val="0"/>
          <w:numId w:val="20"/>
        </w:numPr>
        <w:suppressAutoHyphens/>
        <w:spacing w:after="0" w:line="100" w:lineRule="atLeast"/>
        <w:ind w:firstLine="426"/>
        <w:jc w:val="both"/>
        <w:rPr>
          <w:rFonts w:ascii="Cambria" w:eastAsia="Arial Unicode MS" w:hAnsi="Cambria" w:cs="Arial"/>
          <w:bCs/>
          <w:color w:val="000000"/>
          <w:kern w:val="1"/>
          <w:lang w:val="sr-Cyrl-CS" w:eastAsia="ar-SA"/>
        </w:rPr>
      </w:pPr>
      <w:r w:rsidRPr="00863FDA">
        <w:rPr>
          <w:rFonts w:ascii="Cambria" w:eastAsia="Arial Unicode MS" w:hAnsi="Cambria" w:cs="Arial"/>
          <w:color w:val="000000"/>
          <w:kern w:val="1"/>
          <w:lang w:val="sr-Cyrl-CS" w:eastAsia="ar-SA"/>
        </w:rPr>
        <w:t xml:space="preserve">Чл. 75. ст. 1. тач. 4) ЗЈН, услов под редним бројем </w:t>
      </w:r>
      <w:r w:rsidRPr="00863FDA">
        <w:rPr>
          <w:rFonts w:ascii="Cambria" w:eastAsia="Arial Unicode MS" w:hAnsi="Cambria" w:cs="Arial"/>
          <w:bCs/>
          <w:color w:val="000000"/>
          <w:kern w:val="1"/>
          <w:lang w:val="sr-Cyrl-CS" w:eastAsia="ar-SA"/>
        </w:rPr>
        <w:t xml:space="preserve">1.1. – 3) обавезни услов </w:t>
      </w:r>
      <w:r w:rsidRPr="00863FDA">
        <w:rPr>
          <w:rFonts w:ascii="Cambria" w:eastAsia="Arial Unicode MS" w:hAnsi="Cambria" w:cs="Arial"/>
          <w:color w:val="000000"/>
          <w:kern w:val="1"/>
          <w:lang w:val="sr-Cyrl-CS" w:eastAsia="ar-SA"/>
        </w:rPr>
        <w:t xml:space="preserve">- </w:t>
      </w:r>
      <w:r w:rsidRPr="00863FDA">
        <w:rPr>
          <w:rFonts w:ascii="Cambria" w:eastAsia="Arial Unicode MS" w:hAnsi="Cambria" w:cs="Arial"/>
          <w:bCs/>
          <w:color w:val="000000"/>
          <w:kern w:val="1"/>
          <w:lang w:val="sr-Cyrl-CS" w:eastAsia="ar-SA"/>
        </w:rPr>
        <w:t xml:space="preserve">Доказ: </w:t>
      </w:r>
      <w:r w:rsidRPr="00863FDA">
        <w:rPr>
          <w:rFonts w:ascii="Cambria" w:eastAsia="Arial Unicode MS" w:hAnsi="Cambria" w:cs="Arial"/>
          <w:color w:val="000000"/>
          <w:kern w:val="1"/>
          <w:lang w:val="sr-Cyrl-CS" w:eastAsia="ar-SA"/>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p w14:paraId="59B410CA" w14:textId="77777777" w:rsidR="00863FDA" w:rsidRPr="00863FDA" w:rsidRDefault="00863FDA" w:rsidP="00863FDA">
      <w:pPr>
        <w:suppressAutoHyphens/>
        <w:spacing w:after="0" w:line="100" w:lineRule="atLeast"/>
        <w:ind w:firstLine="426"/>
        <w:jc w:val="both"/>
        <w:rPr>
          <w:rFonts w:ascii="Cambria" w:eastAsia="Arial Unicode MS" w:hAnsi="Cambria" w:cs="Arial"/>
          <w:bCs/>
          <w:color w:val="000000"/>
          <w:kern w:val="1"/>
          <w:lang w:val="sr-Cyrl-CS" w:eastAsia="ar-SA"/>
        </w:rPr>
      </w:pPr>
      <w:r w:rsidRPr="00863FDA">
        <w:rPr>
          <w:rFonts w:ascii="Cambria" w:eastAsia="Arial Unicode MS" w:hAnsi="Cambria" w:cs="Arial"/>
          <w:bCs/>
          <w:color w:val="000000"/>
          <w:kern w:val="1"/>
          <w:lang w:val="sr-Cyrl-CS" w:eastAsia="ar-SA"/>
        </w:rPr>
        <w:t>Докази не могу бити старији од два месеца пре отварања понуда.</w:t>
      </w:r>
    </w:p>
    <w:p w14:paraId="6BF4F118" w14:textId="77777777" w:rsidR="00863FDA" w:rsidRPr="00863FDA" w:rsidRDefault="00863FDA" w:rsidP="00863FDA">
      <w:pPr>
        <w:suppressAutoHyphens/>
        <w:spacing w:after="0" w:line="100" w:lineRule="atLeast"/>
        <w:ind w:firstLine="426"/>
        <w:rPr>
          <w:rFonts w:ascii="Cambria" w:eastAsia="Arial Unicode MS" w:hAnsi="Cambria" w:cs="Arial"/>
          <w:color w:val="000000"/>
          <w:kern w:val="1"/>
          <w:lang w:val="en-US" w:eastAsia="ar-SA"/>
        </w:rPr>
      </w:pPr>
    </w:p>
    <w:p w14:paraId="2ED20C26" w14:textId="77777777" w:rsidR="00863FDA" w:rsidRPr="00863FDA" w:rsidRDefault="00863FDA" w:rsidP="00863FDA">
      <w:pPr>
        <w:suppressAutoHyphens/>
        <w:spacing w:after="0" w:line="100" w:lineRule="atLeast"/>
        <w:ind w:firstLine="426"/>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 xml:space="preserve">Испуњеност </w:t>
      </w:r>
      <w:r w:rsidRPr="00863FDA">
        <w:rPr>
          <w:rFonts w:ascii="Cambria" w:eastAsia="Arial Unicode MS" w:hAnsi="Cambria" w:cs="Arial"/>
          <w:b/>
          <w:bCs/>
          <w:color w:val="000000"/>
          <w:kern w:val="1"/>
          <w:lang w:val="sr-Cyrl-CS" w:eastAsia="ar-SA"/>
        </w:rPr>
        <w:t xml:space="preserve">додатних услова </w:t>
      </w:r>
      <w:r w:rsidRPr="00863FDA">
        <w:rPr>
          <w:rFonts w:ascii="Cambria" w:eastAsia="Arial Unicode MS" w:hAnsi="Cambria" w:cs="Arial"/>
          <w:color w:val="000000"/>
          <w:kern w:val="1"/>
          <w:lang w:val="sr-Cyrl-CS" w:eastAsia="ar-SA"/>
        </w:rPr>
        <w:t xml:space="preserve">за учешће у поступку предметне јавне набавке под тачкама </w:t>
      </w:r>
      <w:r w:rsidRPr="00863FDA">
        <w:rPr>
          <w:rFonts w:ascii="Cambria" w:eastAsia="Arial Unicode MS" w:hAnsi="Cambria" w:cs="Arial"/>
          <w:b/>
          <w:bCs/>
          <w:color w:val="000000"/>
          <w:kern w:val="1"/>
          <w:lang w:val="sr-Cyrl-CS" w:eastAsia="ar-SA"/>
        </w:rPr>
        <w:t>1.2.</w:t>
      </w:r>
      <w:r w:rsidRPr="00863FDA">
        <w:rPr>
          <w:rFonts w:ascii="Cambria" w:eastAsia="Arial Unicode MS" w:hAnsi="Cambria" w:cs="Arial"/>
          <w:bCs/>
          <w:color w:val="000000"/>
          <w:kern w:val="1"/>
          <w:lang w:val="sr-Cyrl-CS" w:eastAsia="ar-SA"/>
        </w:rPr>
        <w:t>– 1), 2), 3) и 4)</w:t>
      </w:r>
      <w:r w:rsidRPr="00863FDA">
        <w:rPr>
          <w:rFonts w:ascii="Cambria" w:eastAsia="Arial Unicode MS" w:hAnsi="Cambria" w:cs="Arial"/>
          <w:color w:val="000000"/>
          <w:kern w:val="1"/>
          <w:lang w:val="sr-Cyrl-CS" w:eastAsia="ar-SA"/>
        </w:rPr>
        <w:t>за учешће у поступку предметне јавне понуђач доказује достављањем следеће докуметације.</w:t>
      </w:r>
    </w:p>
    <w:p w14:paraId="4B28CCF8" w14:textId="77777777" w:rsidR="00863FDA" w:rsidRPr="00863FDA" w:rsidRDefault="00863FDA" w:rsidP="00863FDA">
      <w:pPr>
        <w:suppressAutoHyphens/>
        <w:spacing w:after="0" w:line="100" w:lineRule="atLeast"/>
        <w:ind w:firstLine="426"/>
        <w:jc w:val="both"/>
        <w:rPr>
          <w:rFonts w:ascii="Cambria" w:eastAsia="Arial Unicode MS" w:hAnsi="Cambria" w:cs="Arial"/>
          <w:b/>
          <w:bCs/>
          <w:color w:val="000000"/>
          <w:kern w:val="1"/>
          <w:lang w:val="sr-Cyrl-CS" w:eastAsia="ar-SA"/>
        </w:rPr>
      </w:pPr>
      <w:r w:rsidRPr="00863FDA">
        <w:rPr>
          <w:rFonts w:ascii="Cambria" w:eastAsia="Arial Unicode MS" w:hAnsi="Cambria" w:cs="Arial"/>
          <w:b/>
          <w:bCs/>
          <w:color w:val="000000"/>
          <w:kern w:val="1"/>
          <w:lang w:val="sr-Cyrl-CS" w:eastAsia="ar-SA"/>
        </w:rPr>
        <w:t>Кадровски капацитет, услов под редним бројем 1.2.</w:t>
      </w:r>
      <w:r w:rsidRPr="00863FDA">
        <w:rPr>
          <w:rFonts w:ascii="Cambria" w:eastAsia="Arial Unicode MS" w:hAnsi="Cambria" w:cs="Arial"/>
          <w:bCs/>
          <w:color w:val="000000"/>
          <w:kern w:val="1"/>
          <w:lang w:val="sr-Cyrl-CS" w:eastAsia="ar-SA"/>
        </w:rPr>
        <w:t>– 1)</w:t>
      </w:r>
      <w:r w:rsidRPr="00863FDA">
        <w:rPr>
          <w:rFonts w:ascii="Cambria" w:eastAsia="Arial Unicode MS" w:hAnsi="Cambria" w:cs="Arial"/>
          <w:b/>
          <w:bCs/>
          <w:color w:val="000000"/>
          <w:kern w:val="1"/>
          <w:lang w:val="sr-Cyrl-CS" w:eastAsia="ar-SA"/>
        </w:rPr>
        <w:t xml:space="preserve"> додатни услов — Доказ:</w:t>
      </w:r>
    </w:p>
    <w:p w14:paraId="774C24A6"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sr-Cyrl-CS" w:eastAsia="ar-SA"/>
        </w:rPr>
        <w:t xml:space="preserve">За инжењере доставити, фотокопију личне лиценце, потписана и оверена од стране инжењера, заједно са доказима о радном статусу односно доказ којим се на несумњив начин доказује да је исти запослен на </w:t>
      </w:r>
      <w:r w:rsidRPr="00863FDA">
        <w:rPr>
          <w:rFonts w:ascii="Cambria" w:eastAsia="Arial Unicode MS" w:hAnsi="Cambria" w:cs="Arial"/>
          <w:bCs/>
          <w:color w:val="000000"/>
          <w:kern w:val="1"/>
          <w:lang w:val="sr-Cyrl-CS" w:eastAsia="ar-SA"/>
        </w:rPr>
        <w:t>неодређено/</w:t>
      </w:r>
      <w:r w:rsidRPr="00863FDA">
        <w:rPr>
          <w:rFonts w:ascii="Cambria" w:eastAsia="Arial Unicode MS" w:hAnsi="Cambria" w:cs="Arial"/>
          <w:color w:val="000000"/>
          <w:kern w:val="1"/>
          <w:lang w:val="sr-Cyrl-CS" w:eastAsia="ar-SA"/>
        </w:rPr>
        <w:t>одређено време или на други начин у складу са законом код понуђача. За запослене потребно је приложити и фотокопију одговарајућег М-А обрасца.</w:t>
      </w:r>
    </w:p>
    <w:p w14:paraId="3F26FD59" w14:textId="77777777" w:rsidR="00863FDA" w:rsidRPr="00863FDA" w:rsidRDefault="00863FDA" w:rsidP="00863FDA">
      <w:pPr>
        <w:suppressAutoHyphens/>
        <w:spacing w:after="0" w:line="100" w:lineRule="atLeast"/>
        <w:ind w:firstLine="426"/>
        <w:jc w:val="both"/>
        <w:rPr>
          <w:rFonts w:ascii="Cambria" w:eastAsia="Arial Unicode MS" w:hAnsi="Cambria" w:cs="Arial"/>
          <w:b/>
          <w:bCs/>
          <w:color w:val="000000"/>
          <w:kern w:val="1"/>
          <w:lang w:val="sr-Cyrl-CS" w:eastAsia="ar-SA"/>
        </w:rPr>
      </w:pPr>
      <w:r w:rsidRPr="00863FDA">
        <w:rPr>
          <w:rFonts w:ascii="Cambria" w:eastAsia="Arial Unicode MS" w:hAnsi="Cambria" w:cs="Arial"/>
          <w:b/>
          <w:bCs/>
          <w:color w:val="000000"/>
          <w:kern w:val="1"/>
          <w:lang w:val="sr-Cyrl-CS" w:eastAsia="ar-SA"/>
        </w:rPr>
        <w:t xml:space="preserve">Пословни капацитет, услов под редним бројем 1.2. </w:t>
      </w:r>
      <w:r w:rsidRPr="00863FDA">
        <w:rPr>
          <w:rFonts w:ascii="Cambria" w:eastAsia="Arial Unicode MS" w:hAnsi="Cambria" w:cs="Arial"/>
          <w:bCs/>
          <w:color w:val="000000"/>
          <w:kern w:val="1"/>
          <w:lang w:val="sr-Cyrl-CS" w:eastAsia="ar-SA"/>
        </w:rPr>
        <w:t>– 2)</w:t>
      </w:r>
      <w:r w:rsidRPr="00863FDA">
        <w:rPr>
          <w:rFonts w:ascii="Cambria" w:eastAsia="Arial Unicode MS" w:hAnsi="Cambria" w:cs="Arial"/>
          <w:b/>
          <w:bCs/>
          <w:color w:val="000000"/>
          <w:kern w:val="1"/>
          <w:lang w:val="sr-Cyrl-CS" w:eastAsia="ar-SA"/>
        </w:rPr>
        <w:t>додатни услов — Докази:</w:t>
      </w:r>
    </w:p>
    <w:p w14:paraId="55D221B6" w14:textId="77777777" w:rsidR="00863FDA" w:rsidRPr="00863FDA" w:rsidRDefault="00863FDA" w:rsidP="00863FDA">
      <w:pPr>
        <w:suppressAutoHyphens/>
        <w:spacing w:after="0" w:line="100" w:lineRule="atLeast"/>
        <w:ind w:firstLine="426"/>
        <w:jc w:val="both"/>
        <w:rPr>
          <w:rFonts w:ascii="Cambria" w:eastAsia="Arial Unicode MS" w:hAnsi="Cambria" w:cs="Arial"/>
          <w:bCs/>
          <w:color w:val="000000"/>
          <w:kern w:val="1"/>
          <w:u w:val="single"/>
          <w:lang w:val="sr-Cyrl-CS" w:eastAsia="ar-SA"/>
        </w:rPr>
      </w:pPr>
      <w:r w:rsidRPr="00863FDA">
        <w:rPr>
          <w:rFonts w:ascii="Cambria" w:eastAsia="Arial Unicode MS" w:hAnsi="Cambria" w:cs="Arial"/>
          <w:bCs/>
          <w:color w:val="000000"/>
          <w:kern w:val="1"/>
          <w:u w:val="single"/>
          <w:lang w:val="sr-Cyrl-CS" w:eastAsia="ar-SA"/>
        </w:rPr>
        <w:t>Доказ под тачком а.:</w:t>
      </w:r>
    </w:p>
    <w:p w14:paraId="79642FE9" w14:textId="77777777" w:rsidR="00863FDA" w:rsidRPr="00863FDA" w:rsidRDefault="00863FDA" w:rsidP="00863FDA">
      <w:pPr>
        <w:numPr>
          <w:ilvl w:val="0"/>
          <w:numId w:val="21"/>
        </w:num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Референц листа - Списак пружених услуга (Образац 5)</w:t>
      </w:r>
    </w:p>
    <w:p w14:paraId="138EF3F6" w14:textId="77777777" w:rsidR="00863FDA" w:rsidRPr="00863FDA" w:rsidRDefault="00863FDA" w:rsidP="00863FDA">
      <w:pPr>
        <w:numPr>
          <w:ilvl w:val="0"/>
          <w:numId w:val="21"/>
        </w:numPr>
        <w:suppressAutoHyphens/>
        <w:spacing w:after="0" w:line="100" w:lineRule="atLeast"/>
        <w:ind w:left="426" w:firstLine="426"/>
        <w:rPr>
          <w:rFonts w:ascii="Cambria" w:eastAsia="Arial Unicode MS" w:hAnsi="Cambria" w:cs="Arial"/>
          <w:color w:val="000000"/>
          <w:kern w:val="1"/>
          <w:u w:val="single"/>
          <w:lang w:val="sr-Cyrl-CS" w:eastAsia="ar-SA"/>
        </w:rPr>
      </w:pPr>
      <w:r w:rsidRPr="00863FDA">
        <w:rPr>
          <w:rFonts w:ascii="Cambria" w:eastAsia="Arial Unicode MS" w:hAnsi="Cambria" w:cs="Arial"/>
          <w:color w:val="000000"/>
          <w:kern w:val="1"/>
          <w:u w:val="single"/>
          <w:lang w:val="sr-Cyrl-CS" w:eastAsia="ar-SA"/>
        </w:rPr>
        <w:t>Потврда</w:t>
      </w:r>
      <w:r w:rsidRPr="00863FDA">
        <w:rPr>
          <w:rFonts w:ascii="Cambria" w:eastAsia="Arial Unicode MS" w:hAnsi="Cambria" w:cs="Arial"/>
          <w:color w:val="000000"/>
          <w:kern w:val="1"/>
          <w:lang w:val="sr-Cyrl-CS" w:eastAsia="ar-SA"/>
        </w:rPr>
        <w:t xml:space="preserve"> Наручиоца (Образац 6) - </w:t>
      </w:r>
    </w:p>
    <w:p w14:paraId="6E31D0A6" w14:textId="77777777" w:rsidR="00863FDA" w:rsidRPr="00863FDA" w:rsidRDefault="00863FDA" w:rsidP="00863FDA">
      <w:pPr>
        <w:suppressAutoHyphens/>
        <w:spacing w:after="0" w:line="100" w:lineRule="atLeast"/>
        <w:ind w:firstLine="426"/>
        <w:jc w:val="both"/>
        <w:rPr>
          <w:rFonts w:ascii="Cambria" w:eastAsia="Arial Unicode MS" w:hAnsi="Cambria" w:cs="Arial"/>
          <w:bCs/>
          <w:color w:val="000000"/>
          <w:kern w:val="1"/>
          <w:u w:val="single"/>
          <w:lang w:val="sr-Cyrl-CS" w:eastAsia="ar-SA"/>
        </w:rPr>
      </w:pPr>
      <w:r w:rsidRPr="00863FDA">
        <w:rPr>
          <w:rFonts w:ascii="Cambria" w:eastAsia="Arial Unicode MS" w:hAnsi="Cambria" w:cs="Arial"/>
          <w:bCs/>
          <w:color w:val="000000"/>
          <w:kern w:val="1"/>
          <w:u w:val="single"/>
          <w:lang w:val="sr-Cyrl-CS" w:eastAsia="ar-SA"/>
        </w:rPr>
        <w:t xml:space="preserve">Доказ под тачком </w:t>
      </w:r>
      <w:r w:rsidRPr="00863FDA">
        <w:rPr>
          <w:rFonts w:ascii="Cambria" w:eastAsia="Arial Unicode MS" w:hAnsi="Cambria" w:cs="Arial"/>
          <w:bCs/>
          <w:color w:val="000000"/>
          <w:kern w:val="1"/>
          <w:u w:val="single"/>
          <w:lang w:val="en-US" w:eastAsia="ar-SA"/>
        </w:rPr>
        <w:t>b</w:t>
      </w:r>
      <w:r w:rsidRPr="00863FDA">
        <w:rPr>
          <w:rFonts w:ascii="Cambria" w:eastAsia="Arial Unicode MS" w:hAnsi="Cambria" w:cs="Arial"/>
          <w:bCs/>
          <w:color w:val="000000"/>
          <w:kern w:val="1"/>
          <w:u w:val="single"/>
          <w:lang w:val="sr-Cyrl-CS" w:eastAsia="ar-SA"/>
        </w:rPr>
        <w:t>.:</w:t>
      </w:r>
    </w:p>
    <w:p w14:paraId="081E578F" w14:textId="77777777" w:rsidR="00863FDA" w:rsidRPr="00863FDA" w:rsidRDefault="00863FDA" w:rsidP="00863FDA">
      <w:pPr>
        <w:suppressAutoHyphens/>
        <w:spacing w:after="0" w:line="100" w:lineRule="atLeast"/>
        <w:rPr>
          <w:rFonts w:ascii="Cambria" w:eastAsia="Arial Unicode MS" w:hAnsi="Cambria" w:cs="Arial"/>
          <w:color w:val="000000"/>
          <w:kern w:val="1"/>
          <w:u w:val="single"/>
          <w:lang w:val="sr-Cyrl-CS" w:eastAsia="ar-SA"/>
        </w:rPr>
      </w:pPr>
      <w:r w:rsidRPr="00863FDA">
        <w:rPr>
          <w:rFonts w:ascii="Cambria" w:eastAsia="Arial Unicode MS" w:hAnsi="Cambria" w:cs="Arial"/>
          <w:color w:val="000000"/>
          <w:kern w:val="1"/>
          <w:lang w:val="sr-Cyrl-CS" w:eastAsia="ar-SA"/>
        </w:rPr>
        <w:t xml:space="preserve">                  - Копија Сертификата  (неоверене).</w:t>
      </w:r>
    </w:p>
    <w:p w14:paraId="0F11C81E" w14:textId="77777777" w:rsidR="00863FDA" w:rsidRPr="00863FDA" w:rsidRDefault="00863FDA" w:rsidP="00863FDA">
      <w:pPr>
        <w:suppressAutoHyphens/>
        <w:spacing w:after="0" w:line="100" w:lineRule="atLeast"/>
        <w:ind w:left="426"/>
        <w:rPr>
          <w:rFonts w:ascii="Cambria" w:eastAsia="Arial Unicode MS" w:hAnsi="Cambria" w:cs="Arial"/>
          <w:color w:val="000000"/>
          <w:kern w:val="1"/>
          <w:u w:val="single"/>
          <w:lang w:val="sr-Cyrl-CS" w:eastAsia="ar-SA"/>
        </w:rPr>
      </w:pPr>
    </w:p>
    <w:p w14:paraId="3836DF18" w14:textId="77777777" w:rsidR="00863FDA" w:rsidRPr="00863FDA" w:rsidRDefault="00863FDA" w:rsidP="00863FDA">
      <w:pPr>
        <w:suppressAutoHyphens/>
        <w:spacing w:after="0" w:line="100" w:lineRule="atLeast"/>
        <w:ind w:firstLine="426"/>
        <w:jc w:val="both"/>
        <w:rPr>
          <w:rFonts w:ascii="Cambria" w:eastAsia="Arial Unicode MS" w:hAnsi="Cambria" w:cs="Arial"/>
          <w:b/>
          <w:bCs/>
          <w:color w:val="000000"/>
          <w:kern w:val="1"/>
          <w:lang w:val="sr-Cyrl-CS" w:eastAsia="ar-SA"/>
        </w:rPr>
      </w:pPr>
      <w:r w:rsidRPr="00863FDA">
        <w:rPr>
          <w:rFonts w:ascii="Cambria" w:eastAsia="Arial Unicode MS" w:hAnsi="Cambria" w:cs="Arial"/>
          <w:b/>
          <w:bCs/>
          <w:color w:val="000000"/>
          <w:kern w:val="1"/>
          <w:lang w:val="sr-Cyrl-CS" w:eastAsia="ar-SA"/>
        </w:rPr>
        <w:t>Технички капацитет, услов под редним бројем 1.2.</w:t>
      </w:r>
      <w:r w:rsidRPr="00863FDA">
        <w:rPr>
          <w:rFonts w:ascii="Cambria" w:eastAsia="Arial Unicode MS" w:hAnsi="Cambria" w:cs="Arial"/>
          <w:bCs/>
          <w:color w:val="000000"/>
          <w:kern w:val="1"/>
          <w:lang w:val="sr-Cyrl-CS" w:eastAsia="ar-SA"/>
        </w:rPr>
        <w:t>– 3)</w:t>
      </w:r>
      <w:r w:rsidRPr="00863FDA">
        <w:rPr>
          <w:rFonts w:ascii="Cambria" w:eastAsia="Arial Unicode MS" w:hAnsi="Cambria" w:cs="Arial"/>
          <w:b/>
          <w:bCs/>
          <w:color w:val="000000"/>
          <w:kern w:val="1"/>
          <w:lang w:val="sr-Cyrl-CS" w:eastAsia="ar-SA"/>
        </w:rPr>
        <w:t xml:space="preserve"> додатни услов — Доказ:</w:t>
      </w:r>
    </w:p>
    <w:p w14:paraId="2C197E67"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Копија пописне листе основних средстава (која је оверена печатом понуђача) са стањем на дан 31.12.2018. године (уз обавезно обележавање опреме на пописној листи, која је тра-жена конкурсном документацијом) или копије фактура или уговора о куповини за механи</w:t>
      </w:r>
      <w:r w:rsidRPr="00863FDA">
        <w:rPr>
          <w:rFonts w:ascii="Cambria" w:eastAsia="Arial Unicode MS" w:hAnsi="Cambria" w:cs="Arial"/>
          <w:color w:val="000000"/>
          <w:kern w:val="1"/>
          <w:lang w:val="en-US" w:eastAsia="ar-SA"/>
        </w:rPr>
        <w:t>-</w:t>
      </w:r>
      <w:r w:rsidRPr="00863FDA">
        <w:rPr>
          <w:rFonts w:ascii="Cambria" w:eastAsia="Arial Unicode MS" w:hAnsi="Cambria" w:cs="Arial"/>
          <w:color w:val="000000"/>
          <w:kern w:val="1"/>
          <w:lang w:val="sr-Cyrl-CS" w:eastAsia="ar-SA"/>
        </w:rPr>
        <w:t>зацију и опрему у сопственом власништву, односно копије уговора о лизингу за механизацију и опрему чији је понуђач корисник у складу са прописима о лизингу односно други уговори или акти којим се доказује да је понуђач корисник тражене опреме.</w:t>
      </w:r>
    </w:p>
    <w:p w14:paraId="6912F15C"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p>
    <w:p w14:paraId="16C23C41" w14:textId="77777777" w:rsidR="00863FDA" w:rsidRPr="00863FDA" w:rsidRDefault="00863FDA" w:rsidP="00863FDA">
      <w:pPr>
        <w:suppressAutoHyphens/>
        <w:spacing w:after="0" w:line="100" w:lineRule="atLeast"/>
        <w:ind w:firstLine="426"/>
        <w:jc w:val="both"/>
        <w:rPr>
          <w:rFonts w:ascii="Cambria" w:eastAsia="Arial Unicode MS" w:hAnsi="Cambria" w:cs="Arial"/>
          <w:b/>
          <w:bCs/>
          <w:color w:val="ED7D31" w:themeColor="accent2"/>
          <w:kern w:val="1"/>
          <w:lang w:val="sr-Cyrl-CS" w:eastAsia="ar-SA"/>
        </w:rPr>
      </w:pPr>
    </w:p>
    <w:p w14:paraId="348E3752" w14:textId="77777777" w:rsidR="00863FDA" w:rsidRPr="00863FDA" w:rsidRDefault="00863FDA" w:rsidP="00863FDA">
      <w:pPr>
        <w:suppressAutoHyphens/>
        <w:spacing w:after="0" w:line="100" w:lineRule="atLeast"/>
        <w:ind w:firstLine="426"/>
        <w:jc w:val="both"/>
        <w:rPr>
          <w:rFonts w:ascii="Cambria" w:eastAsia="Arial Unicode MS" w:hAnsi="Cambria" w:cs="Arial"/>
          <w:b/>
          <w:bCs/>
          <w:color w:val="000000"/>
          <w:kern w:val="1"/>
          <w:lang w:val="sr-Cyrl-CS" w:eastAsia="ar-SA"/>
        </w:rPr>
      </w:pPr>
      <w:r w:rsidRPr="00863FDA">
        <w:rPr>
          <w:rFonts w:ascii="Cambria" w:eastAsia="Arial Unicode MS" w:hAnsi="Cambria" w:cs="Arial"/>
          <w:bCs/>
          <w:color w:val="000000"/>
          <w:kern w:val="1"/>
          <w:lang w:val="sr-Cyrl-CS"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1) до 4) ЗЈН, сходно чл</w:t>
      </w:r>
      <w:r w:rsidRPr="00863FDA">
        <w:rPr>
          <w:rFonts w:ascii="Cambria" w:eastAsia="Arial Unicode MS" w:hAnsi="Cambria" w:cs="Arial"/>
          <w:bCs/>
          <w:color w:val="000000"/>
          <w:kern w:val="1"/>
          <w:lang w:val="en-US" w:eastAsia="ar-SA"/>
        </w:rPr>
        <w:t xml:space="preserve">ану </w:t>
      </w:r>
      <w:r w:rsidRPr="00863FDA">
        <w:rPr>
          <w:rFonts w:ascii="Cambria" w:eastAsia="Arial Unicode MS" w:hAnsi="Cambria" w:cs="Arial"/>
          <w:bCs/>
          <w:color w:val="000000"/>
          <w:kern w:val="1"/>
          <w:lang w:val="sr-Cyrl-CS" w:eastAsia="ar-SA"/>
        </w:rPr>
        <w:t>78. ЗЈН</w:t>
      </w:r>
      <w:r w:rsidRPr="00863FDA">
        <w:rPr>
          <w:rFonts w:ascii="Cambria" w:eastAsia="Arial Unicode MS" w:hAnsi="Cambria" w:cs="Arial"/>
          <w:b/>
          <w:bCs/>
          <w:color w:val="000000"/>
          <w:kern w:val="1"/>
          <w:lang w:val="sr-Cyrl-CS" w:eastAsia="ar-SA"/>
        </w:rPr>
        <w:t>.</w:t>
      </w:r>
    </w:p>
    <w:p w14:paraId="4EED16FC" w14:textId="77777777" w:rsidR="00863FDA" w:rsidRPr="00863FDA" w:rsidRDefault="00863FDA" w:rsidP="00863FDA">
      <w:pPr>
        <w:suppressAutoHyphens/>
        <w:spacing w:after="0" w:line="100" w:lineRule="atLeast"/>
        <w:ind w:firstLine="426"/>
        <w:jc w:val="both"/>
        <w:rPr>
          <w:rFonts w:ascii="Cambria" w:eastAsia="Arial Unicode MS" w:hAnsi="Cambria" w:cs="Arial"/>
          <w:bCs/>
          <w:i/>
          <w:iCs/>
          <w:color w:val="000000"/>
          <w:kern w:val="1"/>
          <w:lang w:val="en-US" w:eastAsia="ar-SA"/>
        </w:rPr>
      </w:pPr>
      <w:r w:rsidRPr="00863FDA">
        <w:rPr>
          <w:rFonts w:ascii="Cambria" w:eastAsia="Arial Unicode MS" w:hAnsi="Cambria" w:cs="Arial"/>
          <w:color w:val="000000"/>
          <w:kern w:val="1"/>
          <w:lang w:val="sr-Cyrl-CS" w:eastAsia="ar-SA"/>
        </w:rPr>
        <w:tab/>
      </w:r>
      <w:r w:rsidRPr="00863FDA">
        <w:rPr>
          <w:rFonts w:ascii="Cambria" w:eastAsia="Arial Unicode MS" w:hAnsi="Cambria" w:cs="Arial"/>
          <w:color w:val="000000"/>
          <w:kern w:val="1"/>
          <w:u w:val="single"/>
          <w:lang w:val="sr-Cyrl-CS" w:eastAsia="ar-SA"/>
        </w:rPr>
        <w:t>Понуђач није дужан да доставља доказе који су јавно доступни на интернет страница-манадлежних органа,</w:t>
      </w:r>
      <w:r w:rsidRPr="00863FDA">
        <w:rPr>
          <w:rFonts w:ascii="Cambria" w:eastAsia="Arial Unicode MS" w:hAnsi="Cambria" w:cs="Arial"/>
          <w:color w:val="000000"/>
          <w:kern w:val="1"/>
          <w:lang w:val="sr-Cyrl-CS" w:eastAsia="ar-SA"/>
        </w:rPr>
        <w:t xml:space="preserve"> и то: </w:t>
      </w:r>
      <w:r w:rsidRPr="00863FDA">
        <w:rPr>
          <w:rFonts w:ascii="Cambria" w:eastAsia="Arial Unicode MS" w:hAnsi="Cambria" w:cs="Arial"/>
          <w:bCs/>
          <w:i/>
          <w:iCs/>
          <w:color w:val="000000"/>
          <w:kern w:val="1"/>
          <w:lang w:val="sr-Cyrl-CS" w:eastAsia="ar-SA"/>
        </w:rPr>
        <w:t>доказ из члана 75. став 1. тачка 1) ЗЈН понуђачи који су реги-</w:t>
      </w:r>
      <w:r w:rsidRPr="00863FDA">
        <w:rPr>
          <w:rFonts w:ascii="Cambria" w:eastAsia="Arial Unicode MS" w:hAnsi="Cambria" w:cs="Arial"/>
          <w:bCs/>
          <w:i/>
          <w:iCs/>
          <w:color w:val="000000"/>
          <w:kern w:val="1"/>
          <w:lang w:val="sr-Cyrl-CS" w:eastAsia="ar-SA"/>
        </w:rPr>
        <w:lastRenderedPageBreak/>
        <w:t>стровани у регистру који води Агенција за привредне регистре не морају да доставе, јер јејавно доступан на интернет страници Агенције за привреднерегистре –</w:t>
      </w:r>
      <w:hyperlink r:id="rId12" w:history="1">
        <w:r w:rsidRPr="00863FDA">
          <w:rPr>
            <w:rFonts w:ascii="Cambria" w:eastAsia="Arial Unicode MS" w:hAnsi="Cambria" w:cs="Arial"/>
            <w:bCs/>
            <w:i/>
            <w:iCs/>
            <w:color w:val="0000FF"/>
            <w:kern w:val="1"/>
            <w:u w:val="single"/>
            <w:lang w:val="en-US" w:eastAsia="ar-SA"/>
          </w:rPr>
          <w:t>http://apr.gov.rs</w:t>
        </w:r>
      </w:hyperlink>
      <w:r w:rsidRPr="00863FDA">
        <w:rPr>
          <w:rFonts w:ascii="Cambria" w:eastAsia="Arial Unicode MS" w:hAnsi="Cambria" w:cs="Arial"/>
          <w:bCs/>
          <w:i/>
          <w:iCs/>
          <w:color w:val="000000"/>
          <w:kern w:val="1"/>
          <w:lang w:val="sr-Cyrl-CS" w:eastAsia="ar-SA"/>
        </w:rPr>
        <w:t>)</w:t>
      </w:r>
      <w:r w:rsidRPr="00863FDA">
        <w:rPr>
          <w:rFonts w:ascii="Cambria" w:eastAsia="Arial Unicode MS" w:hAnsi="Cambria" w:cs="Arial"/>
          <w:bCs/>
          <w:i/>
          <w:iCs/>
          <w:color w:val="000000"/>
          <w:kern w:val="1"/>
          <w:lang w:val="en-US" w:eastAsia="ar-SA"/>
        </w:rPr>
        <w:t>.</w:t>
      </w:r>
    </w:p>
    <w:p w14:paraId="7897A559"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CAF456F"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B07A824"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FCA2773" w14:textId="77777777" w:rsidR="00863FDA" w:rsidRPr="00863FDA" w:rsidRDefault="00863FDA" w:rsidP="00863FDA">
      <w:pPr>
        <w:suppressAutoHyphens/>
        <w:spacing w:after="0" w:line="100" w:lineRule="atLeast"/>
        <w:ind w:left="720"/>
        <w:jc w:val="both"/>
        <w:rPr>
          <w:rFonts w:ascii="Cambria" w:eastAsia="Arial Unicode MS" w:hAnsi="Cambria" w:cs="Arial"/>
          <w:kern w:val="1"/>
          <w:lang w:val="en-US" w:eastAsia="ar-SA"/>
        </w:rPr>
      </w:pPr>
    </w:p>
    <w:p w14:paraId="59582D5C"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roofErr w:type="gramStart"/>
      <w:r w:rsidRPr="00863FDA">
        <w:rPr>
          <w:rFonts w:ascii="Cambria" w:eastAsia="Arial Unicode MS" w:hAnsi="Cambria" w:cs="Arial"/>
          <w:kern w:val="1"/>
          <w:lang w:val="en-US" w:eastAsia="ar-SA"/>
        </w:rPr>
        <w:t>Понуђач је дужан</w:t>
      </w:r>
      <w:r w:rsidRPr="00863FDA">
        <w:rPr>
          <w:rFonts w:ascii="Cambria" w:eastAsia="TimesNewRomanPSMT" w:hAnsi="Cambria" w:cs="Arial"/>
          <w:bCs/>
          <w:color w:val="000000"/>
          <w:kern w:val="1"/>
          <w:lang w:val="en-US" w:eastAsia="ar-SA"/>
        </w:rPr>
        <w:t xml:space="preserve"> да без одлагања писмено обавести наручиоца о било којој</w:t>
      </w:r>
      <w:r w:rsidRPr="00863FDA">
        <w:rPr>
          <w:rFonts w:ascii="Cambria" w:eastAsia="TimesNewRomanPSMT" w:hAnsi="Cambria" w:cs="Arial"/>
          <w:bCs/>
          <w:color w:val="000000"/>
          <w:kern w:val="1"/>
          <w:lang w:val="sr-Cyrl-RS" w:eastAsia="ar-SA"/>
        </w:rPr>
        <w:t xml:space="preserve"> </w:t>
      </w:r>
      <w:r w:rsidRPr="00863FDA">
        <w:rPr>
          <w:rFonts w:ascii="Cambria" w:eastAsia="TimesNewRomanPSMT" w:hAnsi="Cambria" w:cs="Arial"/>
          <w:bCs/>
          <w:color w:val="000000"/>
          <w:kern w:val="1"/>
          <w:lang w:val="en-US"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14:paraId="26D1004F"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3B05A107"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61FF6A93"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1EA86BDC"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3E3EA453"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0432CFFC"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2C61A321"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38BC05C0"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20356BA5"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3C6F6B10"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196B21A7"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3DF6B92B"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3D2A749F"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20C8D4FA"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539F2CCC"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1C866DDF"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6C31BCBB"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4B223F07"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7BD8DB5D"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4964673C"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2BD94ABB"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4A14AAEB"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15EDE20C"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6205B6AE"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103E26A0"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3B5C93CE"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699F0AD8"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156FE57A"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00C3271B"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59BFE99C"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3271E55C"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5678B7A3"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7029D169"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0F53AA40"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17B70B88"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64420F4F"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55523EA9"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4F3AC7FD"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sr-Cyrl-RS" w:eastAsia="ar-SA"/>
        </w:rPr>
      </w:pPr>
    </w:p>
    <w:p w14:paraId="1D1712A6"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sr-Cyrl-RS" w:eastAsia="ar-SA"/>
        </w:rPr>
      </w:pPr>
    </w:p>
    <w:p w14:paraId="193326B3"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sr-Cyrl-RS" w:eastAsia="ar-SA"/>
        </w:rPr>
      </w:pPr>
    </w:p>
    <w:p w14:paraId="5A6063F0"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sr-Cyrl-RS" w:eastAsia="ar-SA"/>
        </w:rPr>
      </w:pPr>
    </w:p>
    <w:p w14:paraId="3EE6CFE5"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sr-Cyrl-RS" w:eastAsia="ar-SA"/>
        </w:rPr>
      </w:pPr>
    </w:p>
    <w:p w14:paraId="37C258A3"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sr-Cyrl-RS" w:eastAsia="ar-SA"/>
        </w:rPr>
      </w:pPr>
    </w:p>
    <w:p w14:paraId="35CF33E4" w14:textId="77777777" w:rsidR="00863FDA" w:rsidRPr="00863FDA" w:rsidRDefault="00863FDA" w:rsidP="00863FDA">
      <w:pPr>
        <w:suppressAutoHyphens/>
        <w:spacing w:after="0" w:line="100" w:lineRule="atLeast"/>
        <w:ind w:firstLine="426"/>
        <w:jc w:val="both"/>
        <w:rPr>
          <w:rFonts w:ascii="Cambria" w:eastAsia="Arial Unicode MS" w:hAnsi="Cambria" w:cs="Arial"/>
          <w:kern w:val="1"/>
          <w:lang w:val="en-US" w:eastAsia="ar-SA"/>
        </w:rPr>
      </w:pPr>
    </w:p>
    <w:p w14:paraId="69068106"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V УПУТСТВО ПОНУЂАЧИМА КАКО ДА САЧИНЕ ПОНУДУ</w:t>
      </w:r>
    </w:p>
    <w:p w14:paraId="3990C328"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
    <w:p w14:paraId="019BB8AA"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4E081126" w14:textId="77777777" w:rsidR="00863FDA" w:rsidRPr="00863FDA" w:rsidRDefault="00863FDA" w:rsidP="00863FDA">
      <w:pPr>
        <w:numPr>
          <w:ilvl w:val="0"/>
          <w:numId w:val="31"/>
        </w:numPr>
        <w:suppressAutoHyphens/>
        <w:spacing w:after="0" w:line="100" w:lineRule="atLeast"/>
        <w:jc w:val="both"/>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 xml:space="preserve"> ПОДАЦИ О ЈЕЗИКУ НА КОЈЕМ ПОНУДА МОРА ДА БУДЕ САСТАВЉЕНА</w:t>
      </w:r>
    </w:p>
    <w:p w14:paraId="2686ABE9" w14:textId="77777777" w:rsidR="00863FDA" w:rsidRPr="00863FDA" w:rsidRDefault="00863FDA" w:rsidP="00863FDA">
      <w:pPr>
        <w:suppressAutoHyphens/>
        <w:spacing w:after="0" w:line="100" w:lineRule="atLeast"/>
        <w:jc w:val="both"/>
        <w:rPr>
          <w:rFonts w:ascii="Cambria" w:eastAsia="Arial Unicode MS" w:hAnsi="Cambria" w:cs="Arial"/>
          <w:b/>
          <w:bCs/>
          <w:color w:val="000000"/>
          <w:kern w:val="1"/>
          <w:lang w:val="sr-Cyrl-CS" w:eastAsia="ar-SA"/>
        </w:rPr>
      </w:pPr>
      <w:r w:rsidRPr="00863FDA">
        <w:rPr>
          <w:rFonts w:ascii="Cambria" w:eastAsia="Arial Unicode MS" w:hAnsi="Cambria" w:cs="Arial"/>
          <w:color w:val="000000"/>
          <w:kern w:val="1"/>
          <w:lang w:val="sr-Cyrl-CS" w:eastAsia="ar-SA"/>
        </w:rPr>
        <w:t xml:space="preserve">Понуда и документација која се односи на понуду мора бити састављена </w:t>
      </w:r>
      <w:r w:rsidRPr="00863FDA">
        <w:rPr>
          <w:rFonts w:ascii="Cambria" w:eastAsia="Arial Unicode MS" w:hAnsi="Cambria" w:cs="Arial"/>
          <w:b/>
          <w:bCs/>
          <w:color w:val="000000"/>
          <w:kern w:val="1"/>
          <w:lang w:val="sr-Cyrl-CS" w:eastAsia="ar-SA"/>
        </w:rPr>
        <w:t>на српском језику.</w:t>
      </w:r>
    </w:p>
    <w:p w14:paraId="177DC511"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4EFDD239" w14:textId="77777777"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en-US"/>
        </w:rPr>
        <w:t xml:space="preserve"> НАЧИН НА КОЈИ ПОНУДА МОРА ДА БУДЕ САЧИЊЕНА И </w:t>
      </w:r>
      <w:r w:rsidRPr="00863FDA">
        <w:rPr>
          <w:rFonts w:ascii="Cambria" w:eastAsia="Times New Roman" w:hAnsi="Cambria" w:cs="Arial"/>
          <w:b/>
          <w:bCs/>
          <w:i/>
          <w:iCs/>
          <w:lang w:val="sr-Cyrl-CS" w:eastAsia="sr-Cyrl-CS"/>
        </w:rPr>
        <w:t>НАЧИН ПОДНОШЕЊА ПОНУДА</w:t>
      </w:r>
    </w:p>
    <w:p w14:paraId="7A76C59F" w14:textId="77777777" w:rsidR="00863FDA" w:rsidRPr="00863FDA" w:rsidRDefault="00863FDA" w:rsidP="00863FDA">
      <w:pPr>
        <w:suppressAutoHyphens/>
        <w:spacing w:after="0" w:line="100" w:lineRule="atLeast"/>
        <w:ind w:firstLine="708"/>
        <w:jc w:val="both"/>
        <w:rPr>
          <w:rFonts w:ascii="Cambria" w:eastAsia="TimesNewRomanPSMT" w:hAnsi="Cambria" w:cs="Arial"/>
          <w:bCs/>
          <w:color w:val="000000"/>
          <w:kern w:val="1"/>
          <w:lang w:val="sr-Cyrl-CS" w:eastAsia="ar-SA"/>
        </w:rPr>
      </w:pPr>
      <w:r w:rsidRPr="00863FDA">
        <w:rPr>
          <w:rFonts w:ascii="Cambria" w:eastAsia="TimesNewRomanPSMT" w:hAnsi="Cambria" w:cs="Arial"/>
          <w:bCs/>
          <w:color w:val="000000"/>
          <w:kern w:val="1"/>
          <w:lang w:val="sr-Cyrl-CS" w:eastAsia="ar-SA"/>
        </w:rPr>
        <w:t>Понуде се припремају и подносе у складу са конкурсном документацијом и позивом за подношење понуда.</w:t>
      </w:r>
    </w:p>
    <w:p w14:paraId="39885AB3" w14:textId="77777777" w:rsidR="00863FDA" w:rsidRPr="00863FDA" w:rsidRDefault="00863FDA" w:rsidP="00863FDA">
      <w:pPr>
        <w:suppressAutoHyphens/>
        <w:spacing w:after="0" w:line="100" w:lineRule="atLeast"/>
        <w:ind w:firstLine="708"/>
        <w:jc w:val="both"/>
        <w:rPr>
          <w:rFonts w:ascii="Cambria" w:eastAsia="TimesNewRomanPSMT" w:hAnsi="Cambria" w:cs="Arial"/>
          <w:bCs/>
          <w:color w:val="000000"/>
          <w:kern w:val="1"/>
          <w:lang w:val="sr-Cyrl-CS" w:eastAsia="ar-SA"/>
        </w:rPr>
      </w:pPr>
      <w:r w:rsidRPr="00863FDA">
        <w:rPr>
          <w:rFonts w:ascii="Cambria" w:eastAsia="TimesNewRomanPSMT" w:hAnsi="Cambria" w:cs="Arial"/>
          <w:bCs/>
          <w:color w:val="000000"/>
          <w:kern w:val="1"/>
          <w:lang w:val="sr-Cyrl-CS"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3F0C5B45"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sr-Cyrl-CS" w:eastAsia="ar-SA"/>
        </w:rPr>
      </w:pPr>
      <w:r w:rsidRPr="00863FDA">
        <w:rPr>
          <w:rFonts w:ascii="Cambria" w:eastAsia="TimesNewRomanPSMT" w:hAnsi="Cambria" w:cs="Arial"/>
          <w:bCs/>
          <w:color w:val="000000"/>
          <w:kern w:val="1"/>
          <w:lang w:val="sr-Cyrl-CS" w:eastAsia="ar-SA"/>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w:t>
      </w:r>
    </w:p>
    <w:p w14:paraId="58164287" w14:textId="27377D8A" w:rsidR="00863FDA" w:rsidRPr="00863FDA" w:rsidRDefault="00863FDA" w:rsidP="00863FDA">
      <w:pPr>
        <w:suppressAutoHyphens/>
        <w:spacing w:after="0" w:line="100" w:lineRule="atLeast"/>
        <w:ind w:firstLine="708"/>
        <w:rPr>
          <w:rFonts w:ascii="Cambria" w:eastAsia="TimesNewRomanPSMT" w:hAnsi="Cambria" w:cs="Arial"/>
          <w:b/>
          <w:bCs/>
          <w:color w:val="000000"/>
          <w:kern w:val="1"/>
          <w:lang w:val="en-US" w:eastAsia="ar-SA"/>
        </w:rPr>
      </w:pPr>
      <w:r w:rsidRPr="00863FDA">
        <w:rPr>
          <w:rFonts w:ascii="Cambria" w:eastAsia="TimesNewRomanPSMT" w:hAnsi="Cambria" w:cs="Arial"/>
          <w:bCs/>
          <w:color w:val="000000"/>
          <w:kern w:val="1"/>
          <w:lang w:val="en-US" w:eastAsia="ar-SA"/>
        </w:rPr>
        <w:t>Град Прокупље, Никодија Стојановића Татка 2, 18400 Прокупље, Канцеларија за јавне набавке</w:t>
      </w:r>
      <w:r w:rsidRPr="00863FDA">
        <w:rPr>
          <w:rFonts w:ascii="Cambria" w:eastAsia="TimesNewRomanPSMT" w:hAnsi="Cambria" w:cs="Arial"/>
          <w:b/>
          <w:bCs/>
          <w:color w:val="000000"/>
          <w:kern w:val="1"/>
          <w:lang w:val="en-US" w:eastAsia="ar-SA"/>
        </w:rPr>
        <w:t>,</w:t>
      </w:r>
      <w:proofErr w:type="gramStart"/>
      <w:r w:rsidRPr="00863FDA">
        <w:rPr>
          <w:rFonts w:ascii="Cambria" w:eastAsia="TimesNewRomanPSMT" w:hAnsi="Cambria" w:cs="Arial"/>
          <w:b/>
          <w:bCs/>
          <w:color w:val="000000"/>
          <w:kern w:val="1"/>
          <w:lang w:val="en-US" w:eastAsia="ar-SA"/>
        </w:rPr>
        <w:t>,Понуда</w:t>
      </w:r>
      <w:proofErr w:type="gramEnd"/>
      <w:r w:rsidRPr="00863FDA">
        <w:rPr>
          <w:rFonts w:ascii="Cambria" w:eastAsia="TimesNewRomanPSMT" w:hAnsi="Cambria" w:cs="Arial"/>
          <w:b/>
          <w:bCs/>
          <w:color w:val="000000"/>
          <w:kern w:val="1"/>
          <w:lang w:val="en-US" w:eastAsia="ar-SA"/>
        </w:rPr>
        <w:t xml:space="preserve"> за јавну набавку </w:t>
      </w:r>
      <w:r w:rsidRPr="00863FDA">
        <w:rPr>
          <w:rFonts w:ascii="Cambria" w:eastAsia="Arial Unicode MS" w:hAnsi="Cambria" w:cs="Arial"/>
          <w:bCs/>
          <w:iCs/>
          <w:color w:val="000000"/>
          <w:kern w:val="1"/>
          <w:lang w:val="sr-Cyrl-CS" w:eastAsia="sr-Cyrl-CS"/>
        </w:rPr>
        <w:t xml:space="preserve">бр. </w:t>
      </w:r>
      <w:r w:rsidR="00BC23B6">
        <w:rPr>
          <w:rFonts w:ascii="Cambria" w:eastAsia="Times New Roman" w:hAnsi="Cambria" w:cs="Times New Roman"/>
          <w:b/>
          <w:bCs/>
          <w:lang w:val="sr-Cyrl-RS" w:eastAsia="sr-Cyrl-CS"/>
        </w:rPr>
        <w:t>У-1.1.3/401-2</w:t>
      </w:r>
      <w:r w:rsidR="00FF7A42">
        <w:rPr>
          <w:rFonts w:ascii="Cambria" w:eastAsia="Times New Roman" w:hAnsi="Cambria" w:cs="Times New Roman"/>
          <w:b/>
          <w:bCs/>
          <w:lang w:val="sr-Latn-RS" w:eastAsia="sr-Cyrl-CS"/>
        </w:rPr>
        <w:t>4</w:t>
      </w:r>
      <w:r w:rsidR="00BC23B6">
        <w:rPr>
          <w:rFonts w:ascii="Cambria" w:eastAsia="Times New Roman" w:hAnsi="Cambria" w:cs="Times New Roman"/>
          <w:b/>
          <w:bCs/>
          <w:lang w:val="sr-Cyrl-RS" w:eastAsia="sr-Cyrl-CS"/>
        </w:rPr>
        <w:t>/19-04</w:t>
      </w:r>
      <w:r w:rsidRPr="00863FDA">
        <w:rPr>
          <w:rFonts w:ascii="Cambria" w:eastAsia="Arial Unicode MS" w:hAnsi="Cambria" w:cs="Arial"/>
          <w:bCs/>
          <w:iCs/>
          <w:color w:val="000000"/>
          <w:kern w:val="1"/>
          <w:lang w:val="sr-Cyrl-CS" w:eastAsia="sr-Cyrl-CS"/>
        </w:rPr>
        <w:t>,</w:t>
      </w:r>
      <w:r w:rsidRPr="00863FDA">
        <w:rPr>
          <w:rFonts w:ascii="Cambria" w:eastAsia="TimesNewRomanPSMT" w:hAnsi="Cambria" w:cs="Arial"/>
          <w:b/>
          <w:bCs/>
          <w:color w:val="000000"/>
          <w:kern w:val="1"/>
          <w:lang w:val="en-US" w:eastAsia="ar-SA"/>
        </w:rPr>
        <w:t xml:space="preserve"> Услуга  израде пројектно-техничке документације за инфраструктурно опремљање привредне зоне Хисар. </w:t>
      </w:r>
      <w:proofErr w:type="gramStart"/>
      <w:r w:rsidRPr="00863FDA">
        <w:rPr>
          <w:rFonts w:ascii="Cambria" w:eastAsia="TimesNewRomanPSMT" w:hAnsi="Cambria" w:cs="Arial"/>
          <w:b/>
          <w:bCs/>
          <w:color w:val="000000"/>
          <w:kern w:val="1"/>
          <w:lang w:val="en-US" w:eastAsia="ar-SA"/>
        </w:rPr>
        <w:t>НЕ ОТВАРАТИ”.</w:t>
      </w:r>
      <w:proofErr w:type="gramEnd"/>
    </w:p>
    <w:p w14:paraId="6903146D" w14:textId="71FCF7E4" w:rsidR="00863FDA" w:rsidRPr="00BC23B6" w:rsidRDefault="00863FDA" w:rsidP="00863FDA">
      <w:pPr>
        <w:suppressAutoHyphens/>
        <w:spacing w:after="0" w:line="100" w:lineRule="atLeast"/>
        <w:jc w:val="both"/>
        <w:rPr>
          <w:rFonts w:ascii="Cambria" w:eastAsia="TimesNewRomanPSMT" w:hAnsi="Cambria" w:cs="Arial"/>
          <w:b/>
          <w:bCs/>
          <w:color w:val="FF0000"/>
          <w:kern w:val="1"/>
          <w:lang w:val="sr-Cyrl-CS" w:eastAsia="ar-SA"/>
        </w:rPr>
      </w:pPr>
      <w:r w:rsidRPr="00BC23B6">
        <w:rPr>
          <w:rFonts w:ascii="Cambria" w:eastAsia="Arial Unicode MS" w:hAnsi="Cambria" w:cs="Arial"/>
          <w:bCs/>
          <w:iCs/>
          <w:kern w:val="1"/>
          <w:lang w:val="sr-Cyrl-CS" w:eastAsia="sr-Cyrl-CS"/>
        </w:rPr>
        <w:t xml:space="preserve">Понуда се сматра благовременом уколико је примљена од стране понуђача до </w:t>
      </w:r>
      <w:r w:rsidR="00FF7A42">
        <w:rPr>
          <w:rFonts w:ascii="Cambria" w:eastAsia="Arial Unicode MS" w:hAnsi="Cambria" w:cs="Arial"/>
          <w:b/>
          <w:bCs/>
          <w:iCs/>
          <w:kern w:val="1"/>
          <w:lang w:val="sr-Latn-RS" w:eastAsia="sr-Cyrl-CS"/>
        </w:rPr>
        <w:t>01.04</w:t>
      </w:r>
      <w:r w:rsidRPr="00BC23B6">
        <w:rPr>
          <w:rFonts w:ascii="Cambria" w:eastAsia="Arial Unicode MS" w:hAnsi="Cambria" w:cs="Arial"/>
          <w:b/>
          <w:bCs/>
          <w:iCs/>
          <w:kern w:val="1"/>
          <w:lang w:val="sr-Cyrl-CS" w:eastAsia="sr-Cyrl-CS"/>
        </w:rPr>
        <w:t>.2019. године до 12:00 часова</w:t>
      </w:r>
      <w:r w:rsidRPr="00BC23B6">
        <w:rPr>
          <w:rFonts w:ascii="Cambria" w:eastAsia="Arial Unicode MS" w:hAnsi="Cambria" w:cs="Arial"/>
          <w:b/>
          <w:bCs/>
          <w:iCs/>
          <w:color w:val="FF0000"/>
          <w:kern w:val="1"/>
          <w:lang w:val="sr-Cyrl-CS" w:eastAsia="sr-Cyrl-CS"/>
        </w:rPr>
        <w:t>.</w:t>
      </w:r>
    </w:p>
    <w:p w14:paraId="36337C34" w14:textId="77777777" w:rsidR="00863FDA" w:rsidRPr="00863FDA" w:rsidRDefault="00863FDA" w:rsidP="00863FDA">
      <w:pPr>
        <w:suppressAutoHyphens/>
        <w:autoSpaceDE w:val="0"/>
        <w:autoSpaceDN w:val="0"/>
        <w:adjustRightInd w:val="0"/>
        <w:spacing w:after="0" w:line="240" w:lineRule="auto"/>
        <w:ind w:firstLine="708"/>
        <w:jc w:val="both"/>
        <w:rPr>
          <w:rFonts w:ascii="Cambria" w:eastAsia="Arial Unicode MS" w:hAnsi="Cambria" w:cs="Arial"/>
          <w:kern w:val="1"/>
          <w:lang w:val="en-US" w:eastAsia="ar-SA"/>
        </w:rPr>
      </w:pPr>
      <w:proofErr w:type="gramStart"/>
      <w:r w:rsidRPr="00863FDA">
        <w:rPr>
          <w:rFonts w:ascii="Cambria" w:eastAsia="Arial Unicode MS" w:hAnsi="Cambria" w:cs="Arial"/>
          <w:kern w:val="1"/>
          <w:lang w:val="en-US"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63FDA">
        <w:rPr>
          <w:rFonts w:ascii="Cambria" w:eastAsia="Arial Unicode MS" w:hAnsi="Cambria" w:cs="Arial"/>
          <w:kern w:val="1"/>
          <w:lang w:val="en-US" w:eastAsia="ar-SA"/>
        </w:rPr>
        <w:t xml:space="preserve"> </w:t>
      </w:r>
      <w:proofErr w:type="gramStart"/>
      <w:r w:rsidRPr="00863FDA">
        <w:rPr>
          <w:rFonts w:ascii="Cambria" w:eastAsia="Arial Unicode MS" w:hAnsi="Cambria" w:cs="Arial"/>
          <w:kern w:val="1"/>
          <w:lang w:val="en-US" w:eastAsia="ar-SA"/>
        </w:rPr>
        <w:t xml:space="preserve">Уколико је понуда достављена непосредно </w:t>
      </w:r>
      <w:r w:rsidRPr="00863FDA">
        <w:rPr>
          <w:rFonts w:ascii="Cambria" w:eastAsia="Arial Unicode MS" w:hAnsi="Cambria" w:cs="Arial"/>
          <w:kern w:val="1"/>
          <w:lang w:val="sr-Cyrl-CS" w:eastAsia="ar-SA"/>
        </w:rPr>
        <w:t>н</w:t>
      </w:r>
      <w:r w:rsidRPr="00863FDA">
        <w:rPr>
          <w:rFonts w:ascii="Cambria" w:eastAsia="Arial Unicode MS" w:hAnsi="Cambria" w:cs="Arial"/>
          <w:kern w:val="1"/>
          <w:lang w:val="en-US" w:eastAsia="ar-SA"/>
        </w:rPr>
        <w:t>аруч</w:t>
      </w:r>
      <w:r w:rsidRPr="00863FDA">
        <w:rPr>
          <w:rFonts w:ascii="Cambria" w:eastAsia="Arial Unicode MS" w:hAnsi="Cambria" w:cs="Arial"/>
          <w:kern w:val="1"/>
          <w:lang w:val="sr-Cyrl-CS" w:eastAsia="ar-SA"/>
        </w:rPr>
        <w:t>и</w:t>
      </w:r>
      <w:r w:rsidRPr="00863FDA">
        <w:rPr>
          <w:rFonts w:ascii="Cambria" w:eastAsia="Arial Unicode MS" w:hAnsi="Cambria" w:cs="Arial"/>
          <w:kern w:val="1"/>
          <w:lang w:val="en-US" w:eastAsia="ar-SA"/>
        </w:rPr>
        <w:t>лац ће понуђачу предати потврду пријема понуде.</w:t>
      </w:r>
      <w:proofErr w:type="gramEnd"/>
      <w:r w:rsidRPr="00863FDA">
        <w:rPr>
          <w:rFonts w:ascii="Cambria" w:eastAsia="Arial Unicode MS" w:hAnsi="Cambria" w:cs="Arial"/>
          <w:kern w:val="1"/>
          <w:lang w:val="en-US" w:eastAsia="ar-SA"/>
        </w:rPr>
        <w:t xml:space="preserve"> </w:t>
      </w:r>
      <w:proofErr w:type="gramStart"/>
      <w:r w:rsidRPr="00863FDA">
        <w:rPr>
          <w:rFonts w:ascii="Cambria" w:eastAsia="Arial Unicode MS" w:hAnsi="Cambria" w:cs="Arial"/>
          <w:kern w:val="1"/>
          <w:lang w:val="en-US" w:eastAsia="ar-SA"/>
        </w:rPr>
        <w:t>У потврди о пријему наручилац ће навести датум и сат пријема понуде.</w:t>
      </w:r>
      <w:proofErr w:type="gramEnd"/>
      <w:r w:rsidRPr="00863FDA">
        <w:rPr>
          <w:rFonts w:ascii="Cambria" w:eastAsia="Arial Unicode MS" w:hAnsi="Cambria" w:cs="Arial"/>
          <w:kern w:val="1"/>
          <w:lang w:val="en-US" w:eastAsia="ar-SA"/>
        </w:rPr>
        <w:t xml:space="preserve"> </w:t>
      </w:r>
    </w:p>
    <w:p w14:paraId="7030B23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roofErr w:type="gramStart"/>
      <w:r w:rsidRPr="00863FDA">
        <w:rPr>
          <w:rFonts w:ascii="Cambria" w:eastAsia="Times New Roman" w:hAnsi="Cambria" w:cs="Arial"/>
          <w:lang w:val="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63FDA">
        <w:rPr>
          <w:rFonts w:ascii="Cambria" w:eastAsia="Times New Roman" w:hAnsi="Cambria" w:cs="Arial"/>
          <w:bCs/>
          <w:iCs/>
          <w:lang w:val="sr-Cyrl-CS" w:eastAsia="sr-Cyrl-CS"/>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p>
    <w:p w14:paraId="17324506" w14:textId="77777777" w:rsidR="00863FDA" w:rsidRPr="00863FDA" w:rsidRDefault="00863FDA" w:rsidP="00863FDA">
      <w:pPr>
        <w:suppressAutoHyphens/>
        <w:autoSpaceDE w:val="0"/>
        <w:autoSpaceDN w:val="0"/>
        <w:adjustRightInd w:val="0"/>
        <w:spacing w:after="0" w:line="240" w:lineRule="auto"/>
        <w:ind w:firstLine="708"/>
        <w:jc w:val="both"/>
        <w:rPr>
          <w:rFonts w:ascii="Cambria" w:eastAsia="Arial Unicode MS" w:hAnsi="Cambria" w:cs="Arial"/>
          <w:kern w:val="1"/>
          <w:lang w:val="en-US" w:eastAsia="ar-SA"/>
        </w:rPr>
      </w:pPr>
    </w:p>
    <w:p w14:paraId="7E8EA4A8" w14:textId="77777777" w:rsidR="00863FDA" w:rsidRPr="00863FDA" w:rsidRDefault="00863FDA" w:rsidP="00863FDA">
      <w:pPr>
        <w:suppressAutoHyphens/>
        <w:spacing w:after="0" w:line="100" w:lineRule="atLeast"/>
        <w:ind w:firstLine="708"/>
        <w:jc w:val="both"/>
        <w:rPr>
          <w:rFonts w:ascii="Cambria" w:eastAsia="TimesNewRomanPSMT" w:hAnsi="Cambria" w:cs="Arial"/>
          <w:bCs/>
          <w:color w:val="000000"/>
          <w:kern w:val="1"/>
          <w:lang w:val="en-US" w:eastAsia="ar-SA"/>
        </w:rPr>
      </w:pPr>
      <w:r w:rsidRPr="00863FDA">
        <w:rPr>
          <w:rFonts w:ascii="Cambria" w:eastAsia="TimesNewRomanPSMT" w:hAnsi="Cambria" w:cs="Arial"/>
          <w:bCs/>
          <w:iCs/>
          <w:color w:val="000000"/>
          <w:kern w:val="1"/>
          <w:lang w:val="sr-Cyrl-CS" w:eastAsia="ar-SA"/>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основу кога ће доказати овлашћење за активно учешће у поступку отварања понуда. Понуда мора да садржи оверен и потписан:</w:t>
      </w:r>
    </w:p>
    <w:tbl>
      <w:tblPr>
        <w:tblW w:w="0" w:type="auto"/>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7479"/>
        <w:gridCol w:w="2127"/>
      </w:tblGrid>
      <w:tr w:rsidR="00863FDA" w:rsidRPr="00863FDA" w14:paraId="44EE8067" w14:textId="77777777" w:rsidTr="00B77602">
        <w:trPr>
          <w:trHeight w:val="107"/>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14:paraId="414FCB0D"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en-US"/>
              </w:rPr>
            </w:pPr>
            <w:r w:rsidRPr="00863FDA">
              <w:rPr>
                <w:rFonts w:ascii="Cambria" w:eastAsia="Times New Roman" w:hAnsi="Cambria" w:cs="Arial"/>
                <w:b/>
                <w:bCs/>
                <w:i/>
                <w:iCs/>
                <w:color w:val="000000"/>
                <w:lang w:val="en-US"/>
              </w:rPr>
              <w:t>Назив поглавља</w:t>
            </w:r>
          </w:p>
        </w:tc>
        <w:tc>
          <w:tcPr>
            <w:tcW w:w="2127" w:type="dxa"/>
            <w:tcBorders>
              <w:top w:val="single" w:sz="8" w:space="0" w:color="9BBB59"/>
              <w:left w:val="single" w:sz="4" w:space="0" w:color="9BBB59"/>
              <w:bottom w:val="single" w:sz="8" w:space="0" w:color="9BBB59"/>
              <w:right w:val="single" w:sz="8" w:space="0" w:color="9BBB59"/>
            </w:tcBorders>
            <w:shd w:val="clear" w:color="auto" w:fill="auto"/>
          </w:tcPr>
          <w:p w14:paraId="2D2D7BAE"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en-US"/>
              </w:rPr>
            </w:pPr>
            <w:r w:rsidRPr="00863FDA">
              <w:rPr>
                <w:rFonts w:ascii="Cambria" w:eastAsia="Times New Roman" w:hAnsi="Cambria" w:cs="Arial"/>
                <w:color w:val="000000"/>
                <w:lang w:val="en-US"/>
              </w:rPr>
              <w:t>Образац</w:t>
            </w:r>
          </w:p>
        </w:tc>
      </w:tr>
      <w:tr w:rsidR="00863FDA" w:rsidRPr="00863FDA" w14:paraId="1277D509" w14:textId="77777777" w:rsidTr="00B77602">
        <w:trPr>
          <w:trHeight w:val="109"/>
        </w:trPr>
        <w:tc>
          <w:tcPr>
            <w:tcW w:w="7479" w:type="dxa"/>
            <w:tcBorders>
              <w:left w:val="single" w:sz="8" w:space="0" w:color="9BBB59"/>
              <w:right w:val="single" w:sz="4" w:space="0" w:color="9BBB59"/>
            </w:tcBorders>
            <w:shd w:val="clear" w:color="auto" w:fill="auto"/>
          </w:tcPr>
          <w:p w14:paraId="0CC0C01F"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 xml:space="preserve">Образац понуде </w:t>
            </w:r>
          </w:p>
        </w:tc>
        <w:tc>
          <w:tcPr>
            <w:tcW w:w="2127" w:type="dxa"/>
            <w:tcBorders>
              <w:left w:val="single" w:sz="4" w:space="0" w:color="9BBB59"/>
              <w:right w:val="single" w:sz="8" w:space="0" w:color="9BBB59"/>
            </w:tcBorders>
            <w:shd w:val="clear" w:color="auto" w:fill="auto"/>
            <w:vAlign w:val="center"/>
          </w:tcPr>
          <w:p w14:paraId="59970A6D"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1)</w:t>
            </w:r>
          </w:p>
        </w:tc>
      </w:tr>
      <w:tr w:rsidR="00863FDA" w:rsidRPr="00863FDA" w14:paraId="4BC2DC85" w14:textId="77777777" w:rsidTr="00B77602">
        <w:trPr>
          <w:trHeight w:val="247"/>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14:paraId="1A348128"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bCs/>
                <w:iCs/>
                <w:color w:val="000000"/>
                <w:lang w:val="sr-Cyrl-CS"/>
              </w:rPr>
              <w:t>Образац структуре понуђене цене са упутством како да се попуни</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14:paraId="6B4B8890"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2)</w:t>
            </w:r>
          </w:p>
        </w:tc>
      </w:tr>
      <w:tr w:rsidR="00863FDA" w:rsidRPr="00863FDA" w14:paraId="76C58398" w14:textId="77777777" w:rsidTr="00B77602">
        <w:trPr>
          <w:trHeight w:val="247"/>
        </w:trPr>
        <w:tc>
          <w:tcPr>
            <w:tcW w:w="7479" w:type="dxa"/>
            <w:tcBorders>
              <w:left w:val="single" w:sz="8" w:space="0" w:color="9BBB59"/>
              <w:right w:val="single" w:sz="4" w:space="0" w:color="9BBB59"/>
            </w:tcBorders>
            <w:shd w:val="clear" w:color="auto" w:fill="auto"/>
          </w:tcPr>
          <w:p w14:paraId="0D92BCDA"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понуђача о испуњавању услова из члана 75. Закона о јавним набавкама</w:t>
            </w:r>
          </w:p>
        </w:tc>
        <w:tc>
          <w:tcPr>
            <w:tcW w:w="2127" w:type="dxa"/>
            <w:tcBorders>
              <w:left w:val="single" w:sz="4" w:space="0" w:color="9BBB59"/>
              <w:right w:val="single" w:sz="8" w:space="0" w:color="9BBB59"/>
            </w:tcBorders>
            <w:shd w:val="clear" w:color="auto" w:fill="auto"/>
            <w:vAlign w:val="center"/>
          </w:tcPr>
          <w:p w14:paraId="5163A533"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3)</w:t>
            </w:r>
          </w:p>
        </w:tc>
      </w:tr>
      <w:tr w:rsidR="00863FDA" w:rsidRPr="00863FDA" w14:paraId="14006F30" w14:textId="77777777"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14:paraId="125657E8"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подизвођача о испуњавању услова из члана 75. Закона о јавним набавкама (у случају наступања са подизвођачем)</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14:paraId="15771229"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4)</w:t>
            </w:r>
          </w:p>
        </w:tc>
      </w:tr>
      <w:tr w:rsidR="00863FDA" w:rsidRPr="00863FDA" w14:paraId="434FF221" w14:textId="77777777"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14:paraId="6FB63211"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 xml:space="preserve">Рефенц листу - </w:t>
            </w:r>
            <w:r w:rsidRPr="00863FDA">
              <w:rPr>
                <w:rFonts w:ascii="Cambria" w:eastAsia="Times New Roman" w:hAnsi="Cambria" w:cs="Arial"/>
                <w:color w:val="000000"/>
                <w:lang w:val="sr-Cyrl-CS"/>
              </w:rPr>
              <w:t>Списак пружених услуга</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14:paraId="3BABA7C5"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5)</w:t>
            </w:r>
          </w:p>
        </w:tc>
      </w:tr>
      <w:tr w:rsidR="00863FDA" w:rsidRPr="00863FDA" w14:paraId="76012E02" w14:textId="77777777" w:rsidTr="00B77602">
        <w:trPr>
          <w:trHeight w:val="109"/>
        </w:trPr>
        <w:tc>
          <w:tcPr>
            <w:tcW w:w="7479" w:type="dxa"/>
            <w:tcBorders>
              <w:left w:val="single" w:sz="8" w:space="0" w:color="9BBB59"/>
              <w:right w:val="single" w:sz="4" w:space="0" w:color="9BBB59"/>
            </w:tcBorders>
            <w:shd w:val="clear" w:color="auto" w:fill="auto"/>
          </w:tcPr>
          <w:p w14:paraId="6D08B35A"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Потврду/е о извршеним услугама</w:t>
            </w:r>
          </w:p>
        </w:tc>
        <w:tc>
          <w:tcPr>
            <w:tcW w:w="2127" w:type="dxa"/>
            <w:tcBorders>
              <w:left w:val="single" w:sz="4" w:space="0" w:color="9BBB59"/>
              <w:right w:val="single" w:sz="8" w:space="0" w:color="9BBB59"/>
            </w:tcBorders>
            <w:shd w:val="clear" w:color="auto" w:fill="auto"/>
            <w:vAlign w:val="center"/>
          </w:tcPr>
          <w:p w14:paraId="01D57BF6"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6)</w:t>
            </w:r>
          </w:p>
        </w:tc>
      </w:tr>
      <w:tr w:rsidR="00863FDA" w:rsidRPr="00863FDA" w14:paraId="4F9F02BA" w14:textId="77777777"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14:paraId="264EF1ED"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Трошкови припреме понуде</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14:paraId="3DA3CA91"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7)</w:t>
            </w:r>
          </w:p>
        </w:tc>
      </w:tr>
      <w:tr w:rsidR="00863FDA" w:rsidRPr="00863FDA" w14:paraId="0D423D3C" w14:textId="77777777"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14:paraId="2238828C"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о независној понуди</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14:paraId="6CF4FAB1"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8)</w:t>
            </w:r>
          </w:p>
        </w:tc>
      </w:tr>
      <w:tr w:rsidR="00863FDA" w:rsidRPr="00863FDA" w14:paraId="29B51E34" w14:textId="77777777"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14:paraId="4133CDAF"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Изјаву понуђача о кадровском капацитету</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14:paraId="7B6696D3"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9)</w:t>
            </w:r>
          </w:p>
        </w:tc>
      </w:tr>
      <w:tr w:rsidR="00863FDA" w:rsidRPr="00863FDA" w14:paraId="5B66F16B" w14:textId="77777777"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14:paraId="24548CFB"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 xml:space="preserve">Изјаву о расположивости техничке опреме </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14:paraId="5AB135B9"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10)</w:t>
            </w:r>
          </w:p>
        </w:tc>
      </w:tr>
      <w:tr w:rsidR="00863FDA" w:rsidRPr="00863FDA" w14:paraId="50E40B6F" w14:textId="77777777" w:rsidTr="00B77602">
        <w:trPr>
          <w:trHeight w:val="109"/>
        </w:trPr>
        <w:tc>
          <w:tcPr>
            <w:tcW w:w="9606" w:type="dxa"/>
            <w:gridSpan w:val="2"/>
            <w:tcBorders>
              <w:top w:val="single" w:sz="8" w:space="0" w:color="9BBB59"/>
              <w:left w:val="single" w:sz="8" w:space="0" w:color="9BBB59"/>
              <w:bottom w:val="single" w:sz="8" w:space="0" w:color="9BBB59"/>
              <w:right w:val="single" w:sz="8" w:space="0" w:color="9BBB59"/>
            </w:tcBorders>
            <w:shd w:val="clear" w:color="auto" w:fill="auto"/>
          </w:tcPr>
          <w:p w14:paraId="17486F57"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Модел уговора</w:t>
            </w:r>
          </w:p>
        </w:tc>
      </w:tr>
      <w:tr w:rsidR="00863FDA" w:rsidRPr="00863FDA" w14:paraId="6C620923" w14:textId="77777777" w:rsidTr="00B77602">
        <w:trPr>
          <w:trHeight w:val="109"/>
        </w:trPr>
        <w:tc>
          <w:tcPr>
            <w:tcW w:w="9606"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57978F51"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lang w:val="en-US"/>
              </w:rPr>
              <w:lastRenderedPageBreak/>
              <w:t>Динамички план</w:t>
            </w:r>
          </w:p>
        </w:tc>
      </w:tr>
      <w:tr w:rsidR="00863FDA" w:rsidRPr="00863FDA" w14:paraId="5729BA1D" w14:textId="77777777" w:rsidTr="00B77602">
        <w:trPr>
          <w:trHeight w:val="109"/>
        </w:trPr>
        <w:tc>
          <w:tcPr>
            <w:tcW w:w="9606"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08058771"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Бланко образац меничног овлашћења за озбиљност понуде</w:t>
            </w:r>
          </w:p>
        </w:tc>
      </w:tr>
      <w:tr w:rsidR="00863FDA" w:rsidRPr="00863FDA" w14:paraId="0398F481" w14:textId="77777777" w:rsidTr="00B77602">
        <w:trPr>
          <w:trHeight w:val="109"/>
        </w:trPr>
        <w:tc>
          <w:tcPr>
            <w:tcW w:w="9606" w:type="dxa"/>
            <w:gridSpan w:val="2"/>
            <w:tcBorders>
              <w:top w:val="single" w:sz="8" w:space="0" w:color="9BBB59"/>
              <w:left w:val="single" w:sz="8" w:space="0" w:color="9BBB59"/>
              <w:bottom w:val="single" w:sz="8" w:space="0" w:color="9BBB59"/>
              <w:right w:val="single" w:sz="8" w:space="0" w:color="9BBB59"/>
            </w:tcBorders>
            <w:shd w:val="clear" w:color="auto" w:fill="auto"/>
          </w:tcPr>
          <w:p w14:paraId="76D5CFFC" w14:textId="77777777" w:rsidR="00863FDA" w:rsidRPr="00863FDA" w:rsidRDefault="00863FDA" w:rsidP="00863FDA">
            <w:pPr>
              <w:widowControl w:val="0"/>
              <w:tabs>
                <w:tab w:val="left" w:pos="226"/>
              </w:tabs>
              <w:autoSpaceDE w:val="0"/>
              <w:autoSpaceDN w:val="0"/>
              <w:adjustRightInd w:val="0"/>
              <w:spacing w:after="0" w:line="240" w:lineRule="exact"/>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Доказе о испуњености додатних услова из члана 76. Закона, наведене у Упутству како се доказује испуњеност услова</w:t>
            </w:r>
          </w:p>
        </w:tc>
      </w:tr>
      <w:tr w:rsidR="00863FDA" w:rsidRPr="00863FDA" w14:paraId="041C80C7" w14:textId="77777777" w:rsidTr="00B77602">
        <w:trPr>
          <w:trHeight w:val="109"/>
        </w:trPr>
        <w:tc>
          <w:tcPr>
            <w:tcW w:w="9606" w:type="dxa"/>
            <w:gridSpan w:val="2"/>
            <w:tcBorders>
              <w:top w:val="single" w:sz="8" w:space="0" w:color="9BBB59"/>
              <w:left w:val="single" w:sz="8" w:space="0" w:color="9BBB59"/>
              <w:bottom w:val="single" w:sz="8" w:space="0" w:color="9BBB59"/>
              <w:right w:val="single" w:sz="8" w:space="0" w:color="9BBB59"/>
            </w:tcBorders>
            <w:shd w:val="clear" w:color="auto" w:fill="auto"/>
          </w:tcPr>
          <w:p w14:paraId="1DE8B961" w14:textId="77777777" w:rsidR="00863FDA" w:rsidRPr="00863FDA" w:rsidRDefault="00863FDA" w:rsidP="00863FDA">
            <w:pPr>
              <w:widowControl w:val="0"/>
              <w:tabs>
                <w:tab w:val="left" w:pos="226"/>
              </w:tabs>
              <w:autoSpaceDE w:val="0"/>
              <w:autoSpaceDN w:val="0"/>
              <w:adjustRightInd w:val="0"/>
              <w:spacing w:after="0" w:line="240" w:lineRule="exact"/>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 xml:space="preserve">Споразум којим се понуђачи из групе међусобно и према наручиоцу обавезују на извршење јавне набавке - </w:t>
            </w:r>
            <w:r w:rsidRPr="00863FDA">
              <w:rPr>
                <w:rFonts w:ascii="Cambria" w:eastAsia="Times New Roman" w:hAnsi="Cambria" w:cs="Arial"/>
                <w:bCs/>
                <w:i/>
                <w:iCs/>
                <w:lang w:val="sr-Cyrl-CS" w:eastAsia="sr-Cyrl-CS"/>
              </w:rPr>
              <w:t>уколико понуду подноси група понуђача</w:t>
            </w:r>
          </w:p>
        </w:tc>
      </w:tr>
    </w:tbl>
    <w:p w14:paraId="54851128" w14:textId="77777777" w:rsidR="00863FDA" w:rsidRPr="00863FDA" w:rsidRDefault="00863FDA" w:rsidP="00863FDA">
      <w:pPr>
        <w:widowControl w:val="0"/>
        <w:autoSpaceDE w:val="0"/>
        <w:autoSpaceDN w:val="0"/>
        <w:adjustRightInd w:val="0"/>
        <w:spacing w:after="0" w:line="240" w:lineRule="exact"/>
        <w:ind w:firstLine="708"/>
        <w:jc w:val="both"/>
        <w:rPr>
          <w:rFonts w:ascii="Cambria" w:eastAsia="Times New Roman" w:hAnsi="Cambria" w:cs="Arial"/>
          <w:bCs/>
          <w:iCs/>
          <w:lang w:val="sr-Cyrl-CS" w:eastAsia="sr-Cyrl-CS"/>
        </w:rPr>
      </w:pPr>
    </w:p>
    <w:p w14:paraId="0FF01495" w14:textId="77777777" w:rsidR="00863FDA" w:rsidRPr="00863FDA" w:rsidRDefault="00863FDA" w:rsidP="00863FDA">
      <w:pPr>
        <w:widowControl w:val="0"/>
        <w:autoSpaceDE w:val="0"/>
        <w:autoSpaceDN w:val="0"/>
        <w:adjustRightInd w:val="0"/>
        <w:spacing w:after="0" w:line="240" w:lineRule="exact"/>
        <w:ind w:firstLine="708"/>
        <w:jc w:val="both"/>
        <w:rPr>
          <w:rFonts w:ascii="Cambria" w:eastAsia="Times New Roman" w:hAnsi="Cambria" w:cs="Arial"/>
          <w:bCs/>
          <w:iCs/>
          <w:lang w:val="sr-Cyrl-CS" w:eastAsia="sr-Cyrl-CS"/>
        </w:rPr>
      </w:pPr>
    </w:p>
    <w:p w14:paraId="085264EF" w14:textId="77777777" w:rsidR="00863FDA" w:rsidRPr="00863FDA" w:rsidRDefault="00863FDA" w:rsidP="00863FDA">
      <w:pPr>
        <w:widowControl w:val="0"/>
        <w:autoSpaceDE w:val="0"/>
        <w:autoSpaceDN w:val="0"/>
        <w:adjustRightInd w:val="0"/>
        <w:spacing w:after="0" w:line="240" w:lineRule="exact"/>
        <w:ind w:firstLine="708"/>
        <w:jc w:val="both"/>
        <w:rPr>
          <w:rFonts w:ascii="Cambria" w:eastAsia="Times New Roman" w:hAnsi="Cambria" w:cs="Arial"/>
          <w:bCs/>
          <w:iCs/>
          <w:lang w:val="sr-Cyrl-CS" w:eastAsia="sr-Cyrl-CS"/>
        </w:rPr>
      </w:pPr>
    </w:p>
    <w:p w14:paraId="5BF6DF44" w14:textId="02D6FD56" w:rsidR="00863FDA" w:rsidRPr="00BC23B6"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r>
      <w:r w:rsidRPr="00863FDA">
        <w:rPr>
          <w:rFonts w:ascii="Cambria" w:eastAsia="Times New Roman" w:hAnsi="Cambria" w:cs="Arial"/>
          <w:bCs/>
          <w:iCs/>
          <w:lang w:val="sr-Cyrl-CS" w:eastAsia="sr-Cyrl-CS"/>
        </w:rPr>
        <w:tab/>
      </w:r>
      <w:r w:rsidRPr="00BC23B6">
        <w:rPr>
          <w:rFonts w:ascii="Cambria" w:eastAsia="Times New Roman" w:hAnsi="Cambria" w:cs="Arial"/>
          <w:b/>
          <w:bCs/>
          <w:iCs/>
          <w:lang w:val="sr-Cyrl-CS" w:eastAsia="sr-Cyrl-CS"/>
        </w:rPr>
        <w:t xml:space="preserve">Отварање понуда обавиће се пред комисијом дана </w:t>
      </w:r>
      <w:r w:rsidR="00FF7A42">
        <w:rPr>
          <w:rFonts w:ascii="Cambria" w:eastAsia="Times New Roman" w:hAnsi="Cambria" w:cs="Arial"/>
          <w:b/>
          <w:bCs/>
          <w:iCs/>
          <w:lang w:val="sr-Latn-RS" w:eastAsia="sr-Cyrl-CS"/>
        </w:rPr>
        <w:t>01.04</w:t>
      </w:r>
      <w:r w:rsidRPr="00BC23B6">
        <w:rPr>
          <w:rFonts w:ascii="Cambria" w:eastAsia="Times New Roman" w:hAnsi="Cambria" w:cs="Arial"/>
          <w:b/>
          <w:bCs/>
          <w:iCs/>
          <w:lang w:val="sr-Cyrl-CS" w:eastAsia="sr-Cyrl-CS"/>
        </w:rPr>
        <w:t>.2019. године у 12:</w:t>
      </w:r>
      <w:r w:rsidR="00BC23B6" w:rsidRPr="00BC23B6">
        <w:rPr>
          <w:rFonts w:ascii="Cambria" w:eastAsia="Times New Roman" w:hAnsi="Cambria" w:cs="Arial"/>
          <w:b/>
          <w:bCs/>
          <w:iCs/>
          <w:lang w:val="sr-Latn-RS" w:eastAsia="sr-Cyrl-CS"/>
        </w:rPr>
        <w:t>15</w:t>
      </w:r>
      <w:r w:rsidRPr="00BC23B6">
        <w:rPr>
          <w:rFonts w:ascii="Cambria" w:eastAsia="Times New Roman" w:hAnsi="Cambria" w:cs="Arial"/>
          <w:b/>
          <w:bCs/>
          <w:iCs/>
          <w:lang w:val="sr-Cyrl-CS" w:eastAsia="sr-Cyrl-CS"/>
        </w:rPr>
        <w:t xml:space="preserve"> часова</w:t>
      </w:r>
      <w:r w:rsidRPr="00BC23B6">
        <w:rPr>
          <w:rFonts w:ascii="Cambria" w:eastAsia="Times New Roman" w:hAnsi="Cambria" w:cs="Arial"/>
          <w:bCs/>
          <w:iCs/>
          <w:lang w:val="sr-Cyrl-CS" w:eastAsia="sr-Cyrl-CS"/>
        </w:rPr>
        <w:t xml:space="preserve"> у просторијама </w:t>
      </w:r>
      <w:r w:rsidRPr="00BC23B6">
        <w:rPr>
          <w:rFonts w:ascii="Cambria" w:eastAsia="TimesNewRomanPSMT" w:hAnsi="Cambria" w:cs="Arial"/>
          <w:bCs/>
          <w:lang w:val="en-US"/>
        </w:rPr>
        <w:t>града Прокупља, Никодија Стојановића Татка 2, 18400 Прокупље,</w:t>
      </w:r>
    </w:p>
    <w:p w14:paraId="28E0279E" w14:textId="77777777" w:rsidR="00863FDA" w:rsidRPr="00863FDA" w:rsidRDefault="00863FDA" w:rsidP="00863FDA">
      <w:pPr>
        <w:widowControl w:val="0"/>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Отварање понуда је јавно и може присуствовати свако заинтересовано лице.</w:t>
      </w:r>
    </w:p>
    <w:p w14:paraId="3A5CB22A" w14:textId="77777777" w:rsidR="00863FDA" w:rsidRPr="00863FDA" w:rsidRDefault="00863FDA" w:rsidP="00863FDA">
      <w:pPr>
        <w:widowControl w:val="0"/>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 поступку отварања понуда активно могу да учествују само овлашћени представници понуђача.</w:t>
      </w:r>
    </w:p>
    <w:p w14:paraId="112BBFF7" w14:textId="77777777" w:rsidR="00863FDA" w:rsidRPr="00863FDA" w:rsidRDefault="00863FDA" w:rsidP="00863FDA">
      <w:pPr>
        <w:widowControl w:val="0"/>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Споразум којим се понуђачи из групе међусобно и према наручиоцу обавезују на извршење јавне набавке - уколико понуду подноси група понуђача</w:t>
      </w:r>
    </w:p>
    <w:p w14:paraId="56701DE0" w14:textId="77777777"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14:paraId="26370E97" w14:textId="77777777" w:rsidR="00863FDA" w:rsidRPr="00863FDA" w:rsidRDefault="00863FDA" w:rsidP="00863FDA">
      <w:pPr>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ЗЈН),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29378622" w14:textId="77777777" w:rsidR="00863FDA" w:rsidRPr="00863FDA" w:rsidRDefault="00863FDA" w:rsidP="00863FDA">
      <w:pPr>
        <w:tabs>
          <w:tab w:val="left" w:pos="226"/>
        </w:tabs>
        <w:autoSpaceDE w:val="0"/>
        <w:autoSpaceDN w:val="0"/>
        <w:adjustRightInd w:val="0"/>
        <w:spacing w:after="0" w:line="240" w:lineRule="exact"/>
        <w:ind w:left="284"/>
        <w:jc w:val="both"/>
        <w:rPr>
          <w:rFonts w:ascii="Cambria" w:eastAsia="Times New Roman" w:hAnsi="Cambria" w:cs="Arial"/>
          <w:b/>
          <w:bCs/>
          <w:iCs/>
          <w:lang w:val="sr-Cyrl-CS" w:eastAsia="sr-Cyrl-CS"/>
        </w:rPr>
      </w:pPr>
    </w:p>
    <w:p w14:paraId="52218092" w14:textId="77777777" w:rsidR="00863FDA" w:rsidRPr="00863FDA" w:rsidRDefault="00863FDA" w:rsidP="00863FDA">
      <w:pPr>
        <w:numPr>
          <w:ilvl w:val="0"/>
          <w:numId w:val="31"/>
        </w:numPr>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ПАРТИЈЕ</w:t>
      </w:r>
    </w:p>
    <w:p w14:paraId="6A4E400C"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Предмет јавне набавке није обликован по партијама</w:t>
      </w:r>
    </w:p>
    <w:p w14:paraId="56FBF27C"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1A926EFE" w14:textId="77777777"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 xml:space="preserve">ПОНУДА СА ВАРИЈАНТАМА </w:t>
      </w:r>
    </w:p>
    <w:p w14:paraId="7EB8C7FB" w14:textId="77777777" w:rsidR="00863FDA" w:rsidRPr="00863FDA" w:rsidRDefault="00863FDA" w:rsidP="00863FDA">
      <w:pPr>
        <w:tabs>
          <w:tab w:val="left" w:pos="226"/>
        </w:tabs>
        <w:autoSpaceDE w:val="0"/>
        <w:autoSpaceDN w:val="0"/>
        <w:adjustRightInd w:val="0"/>
        <w:spacing w:after="0" w:line="240" w:lineRule="exact"/>
        <w:ind w:left="226"/>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Подношење понуде са варијантама није дозвољено.</w:t>
      </w:r>
    </w:p>
    <w:p w14:paraId="11DCF3DA" w14:textId="77777777" w:rsidR="00863FDA" w:rsidRPr="00863FDA" w:rsidRDefault="00863FDA" w:rsidP="00863FDA">
      <w:pPr>
        <w:tabs>
          <w:tab w:val="left" w:pos="226"/>
        </w:tabs>
        <w:autoSpaceDE w:val="0"/>
        <w:autoSpaceDN w:val="0"/>
        <w:adjustRightInd w:val="0"/>
        <w:spacing w:after="0" w:line="240" w:lineRule="exact"/>
        <w:ind w:left="226"/>
        <w:jc w:val="both"/>
        <w:rPr>
          <w:rFonts w:ascii="Cambria" w:eastAsia="Times New Roman" w:hAnsi="Cambria" w:cs="Arial"/>
          <w:bCs/>
          <w:iCs/>
          <w:lang w:val="sr-Cyrl-CS" w:eastAsia="sr-Cyrl-CS"/>
        </w:rPr>
      </w:pPr>
    </w:p>
    <w:p w14:paraId="6483BBD9" w14:textId="77777777"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НАЧИН ИЗМЕНЕ, ДОПУНЕ И ОПОЗИВА ПОНУДЕ</w:t>
      </w:r>
    </w:p>
    <w:p w14:paraId="2CCA62E1"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 року за подношење понуде понуђач може да измени, допуни или опозове своју понуду на начин који је одређен за подношење понуде.</w:t>
      </w:r>
    </w:p>
    <w:p w14:paraId="6B400C8E"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је дужан да јасно назначи који део понуде мења односно која документа накнадно доставља.</w:t>
      </w:r>
    </w:p>
    <w:p w14:paraId="132E93FB"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 xml:space="preserve">Измену, допуну или опозив понуде треба доставити на адресу: </w:t>
      </w:r>
      <w:r w:rsidRPr="00863FDA">
        <w:rPr>
          <w:rFonts w:ascii="Cambria" w:eastAsia="TimesNewRomanPSMT" w:hAnsi="Cambria" w:cs="Arial"/>
          <w:bCs/>
          <w:lang w:val="en-US"/>
        </w:rPr>
        <w:t>Град Прокупље, Никодија Стојановића Татка 2, 18400 Прокупље</w:t>
      </w:r>
      <w:r w:rsidRPr="00863FDA">
        <w:rPr>
          <w:rFonts w:ascii="Cambria" w:eastAsia="Times New Roman" w:hAnsi="Cambria" w:cs="Arial"/>
          <w:bCs/>
          <w:iCs/>
          <w:lang w:val="sr-Cyrl-CS" w:eastAsia="sr-Cyrl-CS"/>
        </w:rPr>
        <w:t>, са назнаком:</w:t>
      </w:r>
    </w:p>
    <w:p w14:paraId="7CEFC957" w14:textId="741D00BC"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„Измена понуде за јавну набавку: „</w:t>
      </w:r>
      <w:r w:rsidRPr="00863FDA">
        <w:rPr>
          <w:rFonts w:ascii="Cambria" w:eastAsia="TimesNewRomanPSMT" w:hAnsi="Cambria" w:cs="Arial"/>
          <w:bCs/>
          <w:lang w:val="en-US"/>
        </w:rPr>
        <w:t>Услуга  израде пројектно-техничке документације за инфраструктурно опремљање привредне зоне,</w:t>
      </w:r>
      <w:r w:rsidR="00BC23B6">
        <w:rPr>
          <w:rFonts w:ascii="Cambria" w:eastAsia="TimesNewRomanPSMT" w:hAnsi="Cambria" w:cs="Arial"/>
          <w:bCs/>
          <w:lang w:val="sr-Cyrl-RS"/>
        </w:rPr>
        <w:t>ЈН</w:t>
      </w:r>
      <w:r w:rsidR="00BC23B6" w:rsidRPr="00BC23B6">
        <w:rPr>
          <w:rFonts w:ascii="Cambria" w:eastAsia="Times New Roman" w:hAnsi="Cambria" w:cs="Times New Roman"/>
          <w:b/>
          <w:bCs/>
          <w:lang w:val="sr-Cyrl-RS" w:eastAsia="sr-Cyrl-CS"/>
        </w:rPr>
        <w:t xml:space="preserve"> </w:t>
      </w:r>
      <w:r w:rsidR="00BC23B6">
        <w:rPr>
          <w:rFonts w:ascii="Cambria" w:eastAsia="Times New Roman" w:hAnsi="Cambria" w:cs="Times New Roman"/>
          <w:b/>
          <w:bCs/>
          <w:lang w:val="sr-Cyrl-RS" w:eastAsia="sr-Cyrl-CS"/>
        </w:rPr>
        <w:t>У-1.1.3/401-2</w:t>
      </w:r>
      <w:r w:rsidR="00FF7A42">
        <w:rPr>
          <w:rFonts w:ascii="Cambria" w:eastAsia="Times New Roman" w:hAnsi="Cambria" w:cs="Times New Roman"/>
          <w:b/>
          <w:bCs/>
          <w:lang w:val="sr-Latn-RS" w:eastAsia="sr-Cyrl-CS"/>
        </w:rPr>
        <w:t>4</w:t>
      </w:r>
      <w:r w:rsidR="00BC23B6">
        <w:rPr>
          <w:rFonts w:ascii="Cambria" w:eastAsia="Times New Roman" w:hAnsi="Cambria" w:cs="Times New Roman"/>
          <w:b/>
          <w:bCs/>
          <w:lang w:val="sr-Cyrl-RS" w:eastAsia="sr-Cyrl-CS"/>
        </w:rPr>
        <w:t>/19-04</w:t>
      </w:r>
      <w:r w:rsidRPr="00863FDA">
        <w:rPr>
          <w:rFonts w:ascii="Cambria" w:eastAsia="Times New Roman" w:hAnsi="Cambria" w:cs="Arial"/>
          <w:bCs/>
          <w:iCs/>
          <w:lang w:val="en-US" w:eastAsia="sr-Cyrl-CS"/>
        </w:rPr>
        <w:t>- НЕ ОТВАРАТИ</w:t>
      </w:r>
      <w:r w:rsidRPr="00863FDA">
        <w:rPr>
          <w:rFonts w:ascii="Cambria" w:eastAsia="Times New Roman" w:hAnsi="Cambria" w:cs="Arial"/>
          <w:bCs/>
          <w:iCs/>
          <w:lang w:val="sr-Cyrl-CS" w:eastAsia="sr-Cyrl-CS"/>
        </w:rPr>
        <w:t>"или</w:t>
      </w:r>
    </w:p>
    <w:p w14:paraId="160C018C" w14:textId="26B57F04"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„Допуна понуде за јавну набавку: „</w:t>
      </w:r>
      <w:r w:rsidRPr="00863FDA">
        <w:rPr>
          <w:rFonts w:ascii="Cambria" w:eastAsia="TimesNewRomanPSMT" w:hAnsi="Cambria" w:cs="Arial"/>
          <w:bCs/>
          <w:lang w:val="en-US"/>
        </w:rPr>
        <w:t>Услуга  израде пројектно-техничке документације за инфраструктурно опремљање привредне зоне,</w:t>
      </w:r>
      <w:r w:rsidR="00BC23B6">
        <w:rPr>
          <w:rFonts w:ascii="Cambria" w:eastAsia="TimesNewRomanPSMT" w:hAnsi="Cambria" w:cs="Arial"/>
          <w:bCs/>
          <w:lang w:val="sr-Cyrl-RS"/>
        </w:rPr>
        <w:t>ЈН</w:t>
      </w:r>
      <w:r w:rsidR="00BC23B6" w:rsidRPr="00BC23B6">
        <w:rPr>
          <w:rFonts w:ascii="Cambria" w:eastAsia="Times New Roman" w:hAnsi="Cambria" w:cs="Times New Roman"/>
          <w:b/>
          <w:bCs/>
          <w:lang w:val="sr-Cyrl-RS" w:eastAsia="sr-Cyrl-CS"/>
        </w:rPr>
        <w:t xml:space="preserve"> </w:t>
      </w:r>
      <w:r w:rsidR="00BC23B6">
        <w:rPr>
          <w:rFonts w:ascii="Cambria" w:eastAsia="Times New Roman" w:hAnsi="Cambria" w:cs="Times New Roman"/>
          <w:b/>
          <w:bCs/>
          <w:lang w:val="sr-Cyrl-RS" w:eastAsia="sr-Cyrl-CS"/>
        </w:rPr>
        <w:t>У-1.1.3/401-2</w:t>
      </w:r>
      <w:r w:rsidR="00FF7A42">
        <w:rPr>
          <w:rFonts w:ascii="Cambria" w:eastAsia="Times New Roman" w:hAnsi="Cambria" w:cs="Times New Roman"/>
          <w:b/>
          <w:bCs/>
          <w:lang w:val="sr-Latn-RS" w:eastAsia="sr-Cyrl-CS"/>
        </w:rPr>
        <w:t>4</w:t>
      </w:r>
      <w:r w:rsidR="00BC23B6">
        <w:rPr>
          <w:rFonts w:ascii="Cambria" w:eastAsia="Times New Roman" w:hAnsi="Cambria" w:cs="Times New Roman"/>
          <w:b/>
          <w:bCs/>
          <w:lang w:val="sr-Cyrl-RS" w:eastAsia="sr-Cyrl-CS"/>
        </w:rPr>
        <w:t>/19-04</w:t>
      </w:r>
      <w:r w:rsidRPr="00863FDA">
        <w:rPr>
          <w:rFonts w:ascii="Cambria" w:eastAsia="Times New Roman" w:hAnsi="Cambria" w:cs="Arial"/>
          <w:bCs/>
          <w:iCs/>
          <w:lang w:val="en-US" w:eastAsia="sr-Cyrl-CS"/>
        </w:rPr>
        <w:t>- НЕ ОТВАРАТИ</w:t>
      </w:r>
      <w:r w:rsidRPr="00863FDA">
        <w:rPr>
          <w:rFonts w:ascii="Cambria" w:eastAsia="Times New Roman" w:hAnsi="Cambria" w:cs="Arial"/>
          <w:bCs/>
          <w:iCs/>
          <w:lang w:val="sr-Cyrl-CS" w:eastAsia="sr-Cyrl-CS"/>
        </w:rPr>
        <w:t xml:space="preserve"> "или</w:t>
      </w:r>
    </w:p>
    <w:p w14:paraId="65A423E9" w14:textId="107C0200"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„Опозив понуде за јавну набавку: „</w:t>
      </w:r>
      <w:r w:rsidRPr="00863FDA">
        <w:rPr>
          <w:rFonts w:ascii="Cambria" w:eastAsia="TimesNewRomanPSMT" w:hAnsi="Cambria" w:cs="Arial"/>
          <w:bCs/>
          <w:lang w:val="en-US"/>
        </w:rPr>
        <w:t>Услуга  израде пројектно-техничке документације за инфраструктурно опремљање привредне зоне</w:t>
      </w:r>
      <w:r w:rsidR="00BC23B6">
        <w:rPr>
          <w:rFonts w:ascii="Cambria" w:eastAsia="TimesNewRomanPSMT" w:hAnsi="Cambria" w:cs="Arial"/>
          <w:bCs/>
          <w:lang w:val="sr-Cyrl-RS"/>
        </w:rPr>
        <w:t>ЈН</w:t>
      </w:r>
      <w:r w:rsidR="00BC23B6" w:rsidRPr="00BC23B6">
        <w:rPr>
          <w:rFonts w:ascii="Cambria" w:eastAsia="Times New Roman" w:hAnsi="Cambria" w:cs="Times New Roman"/>
          <w:b/>
          <w:bCs/>
          <w:lang w:val="sr-Cyrl-RS" w:eastAsia="sr-Cyrl-CS"/>
        </w:rPr>
        <w:t xml:space="preserve"> </w:t>
      </w:r>
      <w:r w:rsidR="00BC23B6">
        <w:rPr>
          <w:rFonts w:ascii="Cambria" w:eastAsia="Times New Roman" w:hAnsi="Cambria" w:cs="Times New Roman"/>
          <w:b/>
          <w:bCs/>
          <w:lang w:val="sr-Cyrl-RS" w:eastAsia="sr-Cyrl-CS"/>
        </w:rPr>
        <w:t>У-1.1.3/401-2</w:t>
      </w:r>
      <w:r w:rsidR="00FF7A42">
        <w:rPr>
          <w:rFonts w:ascii="Cambria" w:eastAsia="Times New Roman" w:hAnsi="Cambria" w:cs="Times New Roman"/>
          <w:b/>
          <w:bCs/>
          <w:lang w:val="sr-Latn-RS" w:eastAsia="sr-Cyrl-CS"/>
        </w:rPr>
        <w:t>4</w:t>
      </w:r>
      <w:r w:rsidR="00BC23B6">
        <w:rPr>
          <w:rFonts w:ascii="Cambria" w:eastAsia="Times New Roman" w:hAnsi="Cambria" w:cs="Times New Roman"/>
          <w:b/>
          <w:bCs/>
          <w:lang w:val="sr-Cyrl-RS" w:eastAsia="sr-Cyrl-CS"/>
        </w:rPr>
        <w:t>/19-04</w:t>
      </w:r>
      <w:r w:rsidRPr="00863FDA">
        <w:rPr>
          <w:rFonts w:ascii="Cambria" w:eastAsia="Times New Roman" w:hAnsi="Cambria" w:cs="Arial"/>
          <w:bCs/>
          <w:iCs/>
          <w:lang w:val="en-US" w:eastAsia="sr-Cyrl-CS"/>
        </w:rPr>
        <w:t>- НЕ ОТВАРАТИ</w:t>
      </w:r>
      <w:r w:rsidRPr="00863FDA">
        <w:rPr>
          <w:rFonts w:ascii="Cambria" w:eastAsia="Times New Roman" w:hAnsi="Cambria" w:cs="Arial"/>
          <w:bCs/>
          <w:iCs/>
          <w:lang w:val="sr-Cyrl-CS" w:eastAsia="sr-Cyrl-CS"/>
        </w:rPr>
        <w:t xml:space="preserve"> "или</w:t>
      </w:r>
    </w:p>
    <w:p w14:paraId="6502897E" w14:textId="5102B203"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„Измена и допуна понуде за јавну набавку: „</w:t>
      </w:r>
      <w:r w:rsidRPr="00863FDA">
        <w:rPr>
          <w:rFonts w:ascii="Cambria" w:eastAsia="TimesNewRomanPSMT" w:hAnsi="Cambria" w:cs="Arial"/>
          <w:bCs/>
          <w:lang w:val="en-US"/>
        </w:rPr>
        <w:t>Услуга  израде пројектно-техничке документације за инфраструктурно опремљање привредне зоне,</w:t>
      </w:r>
      <w:r w:rsidR="00BC23B6">
        <w:rPr>
          <w:rFonts w:ascii="Cambria" w:eastAsia="TimesNewRomanPSMT" w:hAnsi="Cambria" w:cs="Arial"/>
          <w:bCs/>
          <w:lang w:val="sr-Cyrl-RS"/>
        </w:rPr>
        <w:t>ЈН</w:t>
      </w:r>
      <w:r w:rsidR="00BC23B6" w:rsidRPr="00BC23B6">
        <w:rPr>
          <w:rFonts w:ascii="Cambria" w:eastAsia="Times New Roman" w:hAnsi="Cambria" w:cs="Times New Roman"/>
          <w:b/>
          <w:bCs/>
          <w:lang w:val="sr-Cyrl-RS" w:eastAsia="sr-Cyrl-CS"/>
        </w:rPr>
        <w:t xml:space="preserve"> </w:t>
      </w:r>
      <w:r w:rsidR="00BC23B6">
        <w:rPr>
          <w:rFonts w:ascii="Cambria" w:eastAsia="Times New Roman" w:hAnsi="Cambria" w:cs="Times New Roman"/>
          <w:b/>
          <w:bCs/>
          <w:lang w:val="sr-Cyrl-RS" w:eastAsia="sr-Cyrl-CS"/>
        </w:rPr>
        <w:t>У-1.1.3/401-2</w:t>
      </w:r>
      <w:r w:rsidR="00FF7A42">
        <w:rPr>
          <w:rFonts w:ascii="Cambria" w:eastAsia="Times New Roman" w:hAnsi="Cambria" w:cs="Times New Roman"/>
          <w:b/>
          <w:bCs/>
          <w:lang w:val="sr-Latn-RS" w:eastAsia="sr-Cyrl-CS"/>
        </w:rPr>
        <w:t>4</w:t>
      </w:r>
      <w:r w:rsidR="00BC23B6">
        <w:rPr>
          <w:rFonts w:ascii="Cambria" w:eastAsia="Times New Roman" w:hAnsi="Cambria" w:cs="Times New Roman"/>
          <w:b/>
          <w:bCs/>
          <w:lang w:val="sr-Cyrl-RS" w:eastAsia="sr-Cyrl-CS"/>
        </w:rPr>
        <w:t>/19-04</w:t>
      </w:r>
      <w:r w:rsidRPr="00863FDA">
        <w:rPr>
          <w:rFonts w:ascii="Cambria" w:eastAsia="Times New Roman" w:hAnsi="Cambria" w:cs="Arial"/>
          <w:bCs/>
          <w:iCs/>
          <w:lang w:val="en-US" w:eastAsia="sr-Cyrl-CS"/>
        </w:rPr>
        <w:t>- НЕ ОТВАРАТИ</w:t>
      </w:r>
      <w:r w:rsidRPr="00863FDA">
        <w:rPr>
          <w:rFonts w:ascii="Cambria" w:eastAsia="Times New Roman" w:hAnsi="Cambria" w:cs="Arial"/>
          <w:bCs/>
          <w:iCs/>
          <w:lang w:val="sr-Cyrl-CS" w:eastAsia="sr-Cyrl-CS"/>
        </w:rPr>
        <w:t xml:space="preserve"> "</w:t>
      </w:r>
    </w:p>
    <w:p w14:paraId="2D619D89" w14:textId="77777777"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14:paraId="14E566C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FA51AF1"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 истеку рока за подношење понуда понуђач не може да повуче нити да мења своју</w:t>
      </w:r>
    </w:p>
    <w:p w14:paraId="3C0754EF"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понуду.</w:t>
      </w:r>
    </w:p>
    <w:p w14:paraId="0052364F" w14:textId="77777777"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УЧЕСТВОВАЊЕ У ЗАЈЕДНИЧКОЈ ПОНУДИ ИЛИ КАО ПОДИЗВОЂАЧ</w:t>
      </w:r>
    </w:p>
    <w:p w14:paraId="6CFA343C"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може да поднесе само једну понуду.</w:t>
      </w:r>
    </w:p>
    <w:p w14:paraId="55B2E333"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lastRenderedPageBreak/>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AC2F810"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 Обрасцу понуде (Образац 1.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4B3642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61167DBE" w14:textId="77777777"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ПОНУДА СА ПОДИЗВОЂАЧЕМ</w:t>
      </w:r>
    </w:p>
    <w:p w14:paraId="36E2BDBD"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Уколико понуђач подноси понуду са подизвођачем дужан је да у Обрасцу понуде (Образац 1. у поглављу VI ове конкурсне документације)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3395BBB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у Обрасцу понуде наводи назив и седиште подизвођача, уколико ће делимично извршење набавке поверити подизвођачу.</w:t>
      </w:r>
    </w:p>
    <w:p w14:paraId="124F8DA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10FA63FD"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је дужан да за подизвођаче достави доказе о испуњености услова који су наведени у поглављу I</w:t>
      </w:r>
      <w:r w:rsidRPr="00863FDA">
        <w:rPr>
          <w:rFonts w:ascii="Cambria" w:eastAsia="Times New Roman" w:hAnsi="Cambria" w:cs="Arial"/>
          <w:bCs/>
          <w:iCs/>
          <w:lang w:val="en-US" w:eastAsia="sr-Cyrl-CS"/>
        </w:rPr>
        <w:t>II</w:t>
      </w:r>
      <w:r w:rsidRPr="00863FDA">
        <w:rPr>
          <w:rFonts w:ascii="Cambria" w:eastAsia="Times New Roman" w:hAnsi="Cambria" w:cs="Arial"/>
          <w:bCs/>
          <w:iCs/>
          <w:lang w:val="sr-Cyrl-CS" w:eastAsia="sr-Cyrl-CS"/>
        </w:rPr>
        <w:t xml:space="preserve"> конкурсне документације, у складу са Упутством како се доказује испуњеност услова (Образац 4. у поглављу VI ове конкурсне документације).</w:t>
      </w:r>
    </w:p>
    <w:p w14:paraId="70DAA159"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14:paraId="0E6CB544"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7B72B4C3" w14:textId="77777777"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ЗАЈЕДНИЧКА ПОНУДА</w:t>
      </w:r>
    </w:p>
    <w:p w14:paraId="7A8D8C7B"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Понуду може поднети група понуђача.</w:t>
      </w:r>
    </w:p>
    <w:p w14:paraId="23533D67"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w:t>
      </w:r>
    </w:p>
    <w:p w14:paraId="4B674F7D" w14:textId="77777777" w:rsidR="00863FDA" w:rsidRPr="00863FDA" w:rsidRDefault="00863FDA" w:rsidP="00863FDA">
      <w:pPr>
        <w:numPr>
          <w:ilvl w:val="0"/>
          <w:numId w:val="24"/>
        </w:numPr>
        <w:tabs>
          <w:tab w:val="left" w:pos="226"/>
        </w:tabs>
        <w:suppressAutoHyphens/>
        <w:autoSpaceDE w:val="0"/>
        <w:autoSpaceDN w:val="0"/>
        <w:adjustRightInd w:val="0"/>
        <w:spacing w:after="0" w:line="240" w:lineRule="exact"/>
        <w:ind w:left="708"/>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члану групе који ће бити носилац посла, односно који ће поднети понуду и који ће заступати групу понуђача пред наручиоцем,</w:t>
      </w:r>
    </w:p>
    <w:p w14:paraId="55615BA8" w14:textId="77777777" w:rsidR="00863FDA" w:rsidRPr="00863FDA" w:rsidRDefault="00863FDA" w:rsidP="00863FDA">
      <w:pPr>
        <w:numPr>
          <w:ilvl w:val="0"/>
          <w:numId w:val="25"/>
        </w:numPr>
        <w:tabs>
          <w:tab w:val="left" w:pos="226"/>
        </w:tabs>
        <w:suppressAutoHyphens/>
        <w:autoSpaceDE w:val="0"/>
        <w:autoSpaceDN w:val="0"/>
        <w:adjustRightInd w:val="0"/>
        <w:spacing w:after="0" w:line="240" w:lineRule="exact"/>
        <w:ind w:left="708"/>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опису послова сваког од понуђача из групе понуђача у извршењу уговора</w:t>
      </w:r>
    </w:p>
    <w:p w14:paraId="13060F6E"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Група понуђача је дужна да достави све доказе о испуњености услова који су наведени у поглављу IV ове конкурсне документације, у складу са Упутством како се доказује испуњеност услова (Образац 4. у поглављу VI ове конкурсне документације).</w:t>
      </w:r>
    </w:p>
    <w:p w14:paraId="6A8AA8CE"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Понуђачи из групе понуђача одговарају неограничено солидарно према наручиоцу.</w:t>
      </w:r>
    </w:p>
    <w:p w14:paraId="647AC95D"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Задруга може поднети понуду самостално, у своје име, а за рачун задругара или заједничку понуду у име задругара.</w:t>
      </w:r>
    </w:p>
    <w:p w14:paraId="558BEF84"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14:paraId="74708905"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C457E81" w14:textId="77777777"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14:paraId="3112CDBE" w14:textId="77777777" w:rsidR="00863FDA" w:rsidRPr="00863FDA" w:rsidRDefault="00863FDA" w:rsidP="00863FDA">
      <w:pPr>
        <w:widowControl w:val="0"/>
        <w:numPr>
          <w:ilvl w:val="0"/>
          <w:numId w:val="31"/>
        </w:numPr>
        <w:tabs>
          <w:tab w:val="left" w:pos="226"/>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НАЧИН И УСЛОВИ ПЛАЋАЊА, ГАРАНТНИ РОК, КАО И ДРУГЕ ОКОЛНОСТИ ОД КОЈИХЗАВИСИПРИХВАТЉИВОСТ ПОНУДЕ</w:t>
      </w:r>
    </w:p>
    <w:p w14:paraId="396BB250" w14:textId="77777777" w:rsidR="00863FDA" w:rsidRPr="00863FDA" w:rsidRDefault="00863FDA" w:rsidP="00863FDA">
      <w:pPr>
        <w:numPr>
          <w:ilvl w:val="1"/>
          <w:numId w:val="30"/>
        </w:numPr>
        <w:tabs>
          <w:tab w:val="left" w:pos="1134"/>
        </w:tabs>
        <w:suppressAutoHyphens/>
        <w:autoSpaceDE w:val="0"/>
        <w:autoSpaceDN w:val="0"/>
        <w:adjustRightInd w:val="0"/>
        <w:spacing w:after="0" w:line="240" w:lineRule="exact"/>
        <w:jc w:val="both"/>
        <w:rPr>
          <w:rFonts w:ascii="Cambria" w:eastAsia="Times New Roman" w:hAnsi="Cambria" w:cs="Arial"/>
          <w:bCs/>
          <w:i/>
          <w:iCs/>
          <w:lang w:val="sr-Cyrl-CS" w:eastAsia="sr-Cyrl-CS"/>
        </w:rPr>
      </w:pPr>
      <w:r w:rsidRPr="00863FDA">
        <w:rPr>
          <w:rFonts w:ascii="Cambria" w:eastAsia="Times New Roman" w:hAnsi="Cambria" w:cs="Arial"/>
          <w:bCs/>
          <w:iCs/>
          <w:u w:val="single"/>
          <w:lang w:val="sr-Cyrl-CS" w:eastAsia="sr-Cyrl-CS"/>
        </w:rPr>
        <w:t>Захтеви у погледу начина, рока и услова плаћања.</w:t>
      </w:r>
    </w:p>
    <w:p w14:paraId="73A47B0E" w14:textId="77777777" w:rsidR="00863FDA" w:rsidRPr="00863FDA" w:rsidRDefault="00863FDA" w:rsidP="00863FDA">
      <w:pPr>
        <w:autoSpaceDE w:val="0"/>
        <w:autoSpaceDN w:val="0"/>
        <w:adjustRightInd w:val="0"/>
        <w:spacing w:after="0" w:line="240" w:lineRule="auto"/>
        <w:rPr>
          <w:rFonts w:ascii="Cambria" w:eastAsia="Times New Roman" w:hAnsi="Cambria" w:cs="Arial"/>
          <w:lang w:val="sr-Cyrl-RS"/>
        </w:rPr>
      </w:pPr>
      <w:r w:rsidRPr="00863FDA">
        <w:rPr>
          <w:rFonts w:ascii="Cambria" w:eastAsia="Times New Roman" w:hAnsi="Cambria" w:cs="Arial"/>
          <w:b/>
          <w:lang w:val="en-US"/>
        </w:rPr>
        <w:t>Прва рата</w:t>
      </w:r>
      <w:r w:rsidRPr="00863FDA">
        <w:rPr>
          <w:rFonts w:ascii="Cambria" w:eastAsia="Times New Roman" w:hAnsi="Cambria" w:cs="Arial"/>
          <w:lang w:val="en-US"/>
        </w:rPr>
        <w:t xml:space="preserve"> по </w:t>
      </w:r>
      <w:r w:rsidRPr="00863FDA">
        <w:rPr>
          <w:rFonts w:ascii="Cambria" w:eastAsia="Times New Roman" w:hAnsi="Cambria" w:cs="Arial"/>
          <w:lang w:val="sr-Cyrl-RS"/>
        </w:rPr>
        <w:t xml:space="preserve">издавању локацијских </w:t>
      </w:r>
      <w:proofErr w:type="gramStart"/>
      <w:r w:rsidRPr="00863FDA">
        <w:rPr>
          <w:rFonts w:ascii="Cambria" w:eastAsia="Times New Roman" w:hAnsi="Cambria" w:cs="Arial"/>
          <w:lang w:val="sr-Cyrl-RS"/>
        </w:rPr>
        <w:t>услова ,</w:t>
      </w:r>
      <w:r w:rsidRPr="00863FDA">
        <w:rPr>
          <w:rFonts w:ascii="Cambria" w:eastAsia="Times New Roman" w:hAnsi="Cambria" w:cs="Arial"/>
          <w:lang w:val="en-US"/>
        </w:rPr>
        <w:t>што</w:t>
      </w:r>
      <w:proofErr w:type="gramEnd"/>
      <w:r w:rsidRPr="00863FDA">
        <w:rPr>
          <w:rFonts w:ascii="Cambria" w:eastAsia="Times New Roman" w:hAnsi="Cambria" w:cs="Arial"/>
          <w:lang w:val="en-US"/>
        </w:rPr>
        <w:t xml:space="preserve"> представља </w:t>
      </w:r>
      <w:r w:rsidRPr="00863FDA">
        <w:rPr>
          <w:rFonts w:ascii="Cambria" w:eastAsia="Times New Roman" w:hAnsi="Cambria" w:cs="Arial"/>
          <w:lang w:val="sr-Cyrl-RS"/>
        </w:rPr>
        <w:t>4</w:t>
      </w:r>
      <w:r w:rsidRPr="00863FDA">
        <w:rPr>
          <w:rFonts w:ascii="Cambria" w:eastAsia="Times New Roman" w:hAnsi="Cambria" w:cs="Arial"/>
          <w:lang w:val="en-US"/>
        </w:rPr>
        <w:t>0% вредности понуде</w:t>
      </w:r>
      <w:r w:rsidRPr="00863FDA">
        <w:rPr>
          <w:rFonts w:ascii="Cambria" w:eastAsia="Times New Roman" w:hAnsi="Cambria" w:cs="Arial"/>
          <w:lang w:val="sr-Cyrl-RS"/>
        </w:rPr>
        <w:t xml:space="preserve"> </w:t>
      </w:r>
    </w:p>
    <w:p w14:paraId="0811B9AE" w14:textId="77777777" w:rsidR="00863FDA" w:rsidRPr="00863FDA" w:rsidRDefault="00863FDA" w:rsidP="00863FDA">
      <w:pPr>
        <w:autoSpaceDE w:val="0"/>
        <w:autoSpaceDN w:val="0"/>
        <w:adjustRightInd w:val="0"/>
        <w:spacing w:after="0" w:line="240" w:lineRule="auto"/>
        <w:rPr>
          <w:rFonts w:ascii="Cambria" w:eastAsia="Times New Roman" w:hAnsi="Cambria" w:cs="Arial"/>
          <w:lang w:val="sr-Cyrl-RS"/>
        </w:rPr>
      </w:pPr>
      <w:r w:rsidRPr="00863FDA">
        <w:rPr>
          <w:rFonts w:ascii="Cambria" w:eastAsia="Times New Roman" w:hAnsi="Cambria" w:cs="Arial"/>
          <w:b/>
          <w:lang w:val="en-US"/>
        </w:rPr>
        <w:t>Друга рата</w:t>
      </w:r>
      <w:r w:rsidRPr="00863FDA">
        <w:rPr>
          <w:rFonts w:ascii="Cambria" w:eastAsia="Times New Roman" w:hAnsi="Cambria" w:cs="Arial"/>
          <w:lang w:val="en-US"/>
        </w:rPr>
        <w:t xml:space="preserve"> по предаји </w:t>
      </w:r>
      <w:r w:rsidRPr="00863FDA">
        <w:rPr>
          <w:rFonts w:ascii="Cambria" w:eastAsia="Times New Roman" w:hAnsi="Cambria" w:cs="Arial"/>
          <w:lang w:val="sr-Cyrl-RS"/>
        </w:rPr>
        <w:t>пројекта за грађевинску дозволу</w:t>
      </w:r>
      <w:r w:rsidRPr="00863FDA">
        <w:rPr>
          <w:rFonts w:ascii="Cambria" w:eastAsia="Times New Roman" w:hAnsi="Cambria" w:cs="Arial"/>
          <w:lang w:val="en-US"/>
        </w:rPr>
        <w:t>, што представља 30% вредности понуде;</w:t>
      </w:r>
    </w:p>
    <w:p w14:paraId="2B0D09C6" w14:textId="77777777" w:rsidR="00863FDA" w:rsidRPr="00863FDA" w:rsidRDefault="00863FDA" w:rsidP="00863FDA">
      <w:pPr>
        <w:autoSpaceDE w:val="0"/>
        <w:autoSpaceDN w:val="0"/>
        <w:adjustRightInd w:val="0"/>
        <w:spacing w:after="0" w:line="240" w:lineRule="auto"/>
        <w:rPr>
          <w:rFonts w:ascii="Cambria" w:eastAsia="Times New Roman" w:hAnsi="Cambria" w:cs="Arial"/>
          <w:lang w:val="sr-Cyrl-RS"/>
        </w:rPr>
      </w:pPr>
      <w:r w:rsidRPr="00863FDA">
        <w:rPr>
          <w:rFonts w:ascii="Cambria" w:eastAsia="Times New Roman" w:hAnsi="Cambria" w:cs="Arial"/>
          <w:b/>
          <w:lang w:val="en-US"/>
        </w:rPr>
        <w:t>Трећа рата</w:t>
      </w:r>
      <w:r w:rsidRPr="00863FDA">
        <w:rPr>
          <w:rFonts w:ascii="Cambria" w:eastAsia="Times New Roman" w:hAnsi="Cambria" w:cs="Arial"/>
          <w:lang w:val="en-US"/>
        </w:rPr>
        <w:t xml:space="preserve"> по предаји </w:t>
      </w:r>
      <w:r w:rsidRPr="00863FDA">
        <w:rPr>
          <w:rFonts w:ascii="Cambria" w:eastAsia="Times New Roman" w:hAnsi="Cambria" w:cs="Arial"/>
          <w:lang w:val="sr-Cyrl-RS"/>
        </w:rPr>
        <w:t xml:space="preserve">Пројекта за </w:t>
      </w:r>
      <w:proofErr w:type="gramStart"/>
      <w:r w:rsidRPr="00863FDA">
        <w:rPr>
          <w:rFonts w:ascii="Cambria" w:eastAsia="Times New Roman" w:hAnsi="Cambria" w:cs="Arial"/>
          <w:lang w:val="sr-Cyrl-RS"/>
        </w:rPr>
        <w:t>извођење ,</w:t>
      </w:r>
      <w:r w:rsidRPr="00863FDA">
        <w:rPr>
          <w:rFonts w:ascii="Cambria" w:eastAsia="Times New Roman" w:hAnsi="Cambria" w:cs="Arial"/>
          <w:lang w:val="en-US"/>
        </w:rPr>
        <w:t>што</w:t>
      </w:r>
      <w:proofErr w:type="gramEnd"/>
      <w:r w:rsidRPr="00863FDA">
        <w:rPr>
          <w:rFonts w:ascii="Cambria" w:eastAsia="Times New Roman" w:hAnsi="Cambria" w:cs="Arial"/>
          <w:lang w:val="en-US"/>
        </w:rPr>
        <w:t xml:space="preserve"> представља </w:t>
      </w:r>
      <w:r w:rsidRPr="00863FDA">
        <w:rPr>
          <w:rFonts w:ascii="Cambria" w:eastAsia="Times New Roman" w:hAnsi="Cambria" w:cs="Arial"/>
          <w:lang w:val="sr-Cyrl-RS"/>
        </w:rPr>
        <w:t>30</w:t>
      </w:r>
      <w:r w:rsidRPr="00863FDA">
        <w:rPr>
          <w:rFonts w:ascii="Cambria" w:eastAsia="Times New Roman" w:hAnsi="Cambria" w:cs="Arial"/>
          <w:lang w:val="en-US"/>
        </w:rPr>
        <w:t>% вредности понуде;</w:t>
      </w:r>
      <w:r w:rsidRPr="00863FDA">
        <w:rPr>
          <w:rFonts w:ascii="Cambria" w:eastAsia="Times New Roman" w:hAnsi="Cambria" w:cs="Arial"/>
          <w:lang w:val="sr-Cyrl-RS"/>
        </w:rPr>
        <w:t xml:space="preserve"> у року до 45 дана </w:t>
      </w:r>
    </w:p>
    <w:p w14:paraId="2E3CC84C"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highlight w:val="red"/>
          <w:lang w:val="en-US"/>
        </w:rPr>
      </w:pPr>
    </w:p>
    <w:p w14:paraId="6CDCDD81" w14:textId="77777777"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Плаћање се врши уплатом на рачун понуђача.</w:t>
      </w:r>
      <w:proofErr w:type="gramEnd"/>
    </w:p>
    <w:p w14:paraId="702A8C28" w14:textId="77777777" w:rsidR="00863FDA" w:rsidRPr="00863FDA" w:rsidRDefault="00863FDA" w:rsidP="00863FDA">
      <w:pPr>
        <w:suppressAutoHyphens/>
        <w:spacing w:after="0" w:line="100" w:lineRule="atLeast"/>
        <w:ind w:firstLine="708"/>
        <w:jc w:val="both"/>
        <w:rPr>
          <w:rFonts w:ascii="Cambria" w:eastAsia="Arial Unicode MS" w:hAnsi="Cambria" w:cs="Arial"/>
          <w:b/>
          <w:bCs/>
          <w:i/>
          <w:iCs/>
          <w:color w:val="000000"/>
          <w:kern w:val="1"/>
          <w:lang w:val="en-US" w:eastAsia="ar-SA"/>
        </w:rPr>
      </w:pPr>
      <w:proofErr w:type="gramStart"/>
      <w:r w:rsidRPr="00863FDA">
        <w:rPr>
          <w:rFonts w:ascii="Cambria" w:eastAsia="Arial Unicode MS" w:hAnsi="Cambria" w:cs="Arial"/>
          <w:iCs/>
          <w:color w:val="000000"/>
          <w:kern w:val="1"/>
          <w:lang w:val="en-US" w:eastAsia="ar-SA"/>
        </w:rPr>
        <w:t>Понуђачу није дозвољено да захтева аванс.</w:t>
      </w:r>
      <w:proofErr w:type="gramEnd"/>
    </w:p>
    <w:p w14:paraId="2B4FC2C2"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2DEF596E" w14:textId="77777777"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r w:rsidRPr="00863FDA">
        <w:rPr>
          <w:rFonts w:ascii="Cambria" w:eastAsia="Arial Unicode MS" w:hAnsi="Cambria" w:cs="Arial"/>
          <w:bCs/>
          <w:i/>
          <w:iCs/>
          <w:color w:val="000000"/>
          <w:kern w:val="1"/>
          <w:lang w:val="en-US" w:eastAsia="ar-SA"/>
        </w:rPr>
        <w:t xml:space="preserve">10.2 </w:t>
      </w:r>
      <w:r w:rsidRPr="00863FDA">
        <w:rPr>
          <w:rFonts w:ascii="Cambria" w:eastAsia="Arial Unicode MS" w:hAnsi="Cambria" w:cs="Arial"/>
          <w:iCs/>
          <w:color w:val="000000"/>
          <w:kern w:val="1"/>
          <w:u w:val="single"/>
          <w:lang w:val="en-US" w:eastAsia="ar-SA"/>
        </w:rPr>
        <w:t>Захтев у погледу рока (испоруке добара, извршења услуге, извођења радова)</w:t>
      </w:r>
    </w:p>
    <w:p w14:paraId="52469957" w14:textId="6CA2889D" w:rsidR="00863FDA" w:rsidRPr="00BC23B6" w:rsidRDefault="00863FDA" w:rsidP="00863FDA">
      <w:pPr>
        <w:suppressAutoHyphens/>
        <w:spacing w:after="0" w:line="100" w:lineRule="atLeast"/>
        <w:ind w:firstLine="708"/>
        <w:jc w:val="both"/>
        <w:rPr>
          <w:rFonts w:ascii="Cambria" w:eastAsia="Arial Unicode MS" w:hAnsi="Cambria" w:cs="Arial"/>
          <w:iCs/>
          <w:kern w:val="1"/>
          <w:lang w:val="sr-Cyrl-RS" w:eastAsia="ar-SA"/>
        </w:rPr>
      </w:pPr>
      <w:proofErr w:type="gramStart"/>
      <w:r w:rsidRPr="00863FDA">
        <w:rPr>
          <w:rFonts w:ascii="Cambria" w:eastAsia="Arial Unicode MS" w:hAnsi="Cambria" w:cs="Arial"/>
          <w:iCs/>
          <w:color w:val="000000"/>
          <w:kern w:val="1"/>
          <w:lang w:val="en-US" w:eastAsia="ar-SA"/>
        </w:rPr>
        <w:t xml:space="preserve">Рок </w:t>
      </w:r>
      <w:r w:rsidRPr="00863FDA">
        <w:rPr>
          <w:rFonts w:ascii="Cambria" w:eastAsia="Arial Unicode MS" w:hAnsi="Cambria" w:cs="Arial"/>
          <w:i/>
          <w:iCs/>
          <w:color w:val="000000"/>
          <w:kern w:val="1"/>
          <w:lang w:val="en-US" w:eastAsia="ar-SA"/>
        </w:rPr>
        <w:t xml:space="preserve">извршења услуге </w:t>
      </w:r>
      <w:r w:rsidRPr="00863FDA">
        <w:rPr>
          <w:rFonts w:ascii="Cambria" w:eastAsia="Arial Unicode MS" w:hAnsi="Cambria" w:cs="Arial"/>
          <w:iCs/>
          <w:color w:val="000000"/>
          <w:kern w:val="1"/>
          <w:lang w:val="en-US" w:eastAsia="ar-SA"/>
        </w:rPr>
        <w:t>не може бити дужи 25 дана од дана закључења уговора.</w:t>
      </w:r>
      <w:proofErr w:type="gramEnd"/>
      <w:r w:rsidRPr="00863FDA">
        <w:rPr>
          <w:rFonts w:ascii="Cambria" w:eastAsia="Arial Unicode MS" w:hAnsi="Cambria" w:cs="Arial"/>
          <w:iCs/>
          <w:color w:val="000000"/>
          <w:kern w:val="1"/>
          <w:lang w:val="en-US" w:eastAsia="ar-SA"/>
        </w:rPr>
        <w:t xml:space="preserve"> Рок не тече </w:t>
      </w:r>
      <w:r w:rsidRPr="00BC23B6">
        <w:rPr>
          <w:rFonts w:ascii="Cambria" w:eastAsia="Arial Unicode MS" w:hAnsi="Cambria" w:cs="Arial"/>
          <w:iCs/>
          <w:kern w:val="1"/>
          <w:lang w:val="sr-Cyrl-RS" w:eastAsia="ar-SA"/>
        </w:rPr>
        <w:t>у поступку добијања локацијских услова и грађевинске дозволе</w:t>
      </w:r>
    </w:p>
    <w:p w14:paraId="79758A46" w14:textId="77777777"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Место (испоруке, извршења услуге, извођења радова)</w:t>
      </w:r>
      <w:proofErr w:type="gramStart"/>
      <w:r w:rsidRPr="00863FDA">
        <w:rPr>
          <w:rFonts w:ascii="Cambria" w:eastAsia="Arial Unicode MS" w:hAnsi="Cambria" w:cs="Arial"/>
          <w:iCs/>
          <w:color w:val="000000"/>
          <w:kern w:val="1"/>
          <w:lang w:val="en-US" w:eastAsia="ar-SA"/>
        </w:rPr>
        <w:t>,  –</w:t>
      </w:r>
      <w:proofErr w:type="gramEnd"/>
      <w:r w:rsidRPr="00863FDA">
        <w:rPr>
          <w:rFonts w:ascii="Cambria" w:eastAsia="Arial Unicode MS" w:hAnsi="Cambria" w:cs="Arial"/>
          <w:iCs/>
          <w:color w:val="000000"/>
          <w:kern w:val="1"/>
          <w:lang w:val="en-US" w:eastAsia="ar-SA"/>
        </w:rPr>
        <w:t xml:space="preserve"> на адресу наручиоца.</w:t>
      </w:r>
    </w:p>
    <w:p w14:paraId="2D46A04F" w14:textId="77777777"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p>
    <w:p w14:paraId="0980BA5D" w14:textId="77777777"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r w:rsidRPr="00863FDA">
        <w:rPr>
          <w:rFonts w:ascii="Cambria" w:eastAsia="Arial Unicode MS" w:hAnsi="Cambria" w:cs="Arial"/>
          <w:bCs/>
          <w:i/>
          <w:iCs/>
          <w:color w:val="000000"/>
          <w:kern w:val="1"/>
          <w:lang w:val="en-US" w:eastAsia="ar-SA"/>
        </w:rPr>
        <w:lastRenderedPageBreak/>
        <w:t>10.3.</w:t>
      </w:r>
      <w:r w:rsidRPr="00863FDA">
        <w:rPr>
          <w:rFonts w:ascii="Cambria" w:eastAsia="Arial Unicode MS" w:hAnsi="Cambria" w:cs="Arial"/>
          <w:iCs/>
          <w:color w:val="000000"/>
          <w:kern w:val="1"/>
          <w:u w:val="single"/>
          <w:lang w:val="en-US" w:eastAsia="ar-SA"/>
        </w:rPr>
        <w:t>Захтев у погледу рока важења понуде</w:t>
      </w:r>
    </w:p>
    <w:p w14:paraId="2A7A3616" w14:textId="77777777"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 xml:space="preserve">Рок важења понуде не може бити краћи од </w:t>
      </w:r>
      <w:r w:rsidRPr="00863FDA">
        <w:rPr>
          <w:rFonts w:ascii="Cambria" w:eastAsia="Arial Unicode MS" w:hAnsi="Cambria" w:cs="Arial"/>
          <w:iCs/>
          <w:color w:val="000000"/>
          <w:kern w:val="1"/>
          <w:lang w:val="sr-Cyrl-RS" w:eastAsia="ar-SA"/>
        </w:rPr>
        <w:t>6</w:t>
      </w:r>
      <w:r w:rsidRPr="00863FDA">
        <w:rPr>
          <w:rFonts w:ascii="Cambria" w:eastAsia="Arial Unicode MS" w:hAnsi="Cambria" w:cs="Arial"/>
          <w:iCs/>
          <w:color w:val="000000"/>
          <w:kern w:val="1"/>
          <w:lang w:val="en-US" w:eastAsia="ar-SA"/>
        </w:rPr>
        <w:t>0 дана од дана отварања понуда.</w:t>
      </w:r>
      <w:proofErr w:type="gramEnd"/>
    </w:p>
    <w:p w14:paraId="2D79BB97" w14:textId="77777777"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14:paraId="321E6247"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Понуђач који прихвати захтев за продужење рока важења понуде на може мењати понуду.</w:t>
      </w:r>
    </w:p>
    <w:p w14:paraId="52AD1023"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54510074" w14:textId="77777777" w:rsidR="00863FDA" w:rsidRPr="00863FDA" w:rsidRDefault="00863FDA" w:rsidP="00863FDA">
      <w:pPr>
        <w:widowControl w:val="0"/>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СРЕДСТВА ФИНАНСИЈСКОГ ОБЕЗБЕЂЕЊА</w:t>
      </w:r>
      <w:r w:rsidRPr="00863FDA">
        <w:rPr>
          <w:rFonts w:ascii="Cambria" w:eastAsia="Times New Roman" w:hAnsi="Cambria" w:cs="Arial"/>
          <w:b/>
          <w:bCs/>
          <w:i/>
          <w:iCs/>
          <w:lang w:val="en-US" w:eastAsia="sr-Cyrl-CS"/>
        </w:rPr>
        <w:t xml:space="preserve">. </w:t>
      </w:r>
    </w:p>
    <w:p w14:paraId="428B5801"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u w:val="single"/>
          <w:lang w:val="sr-Cyrl-CS" w:eastAsia="sr-Cyrl-CS"/>
        </w:rPr>
      </w:pPr>
      <w:r w:rsidRPr="00863FDA">
        <w:rPr>
          <w:rFonts w:ascii="Cambria" w:eastAsia="Times New Roman" w:hAnsi="Cambria" w:cs="Arial"/>
          <w:bCs/>
          <w:iCs/>
          <w:u w:val="single"/>
          <w:lang w:val="sr-Cyrl-CS" w:eastAsia="sr-Cyrl-CS"/>
        </w:rPr>
        <w:t>А) Средство финансијског обезбеђења за озбиљност понуде</w:t>
      </w:r>
    </w:p>
    <w:p w14:paraId="76BBED7C"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Као финансијско обезбеђење за озбиљност понуде понуђач је обавезан (мора) да достави попуњену, потписану и печатом оверену Изјаву дату под материјалном и кривичном одговорношћу која је саставни део конкурсне докуменације, уз коју у виду прилога доставља бланко сопствену меницу за озбиљност понуде,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7%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доказ о регистрацији менице. Рок важења менице је минимално 30 дана од дана јавног отварања понуда. Ову меницу Наручилац има право да уновчи, за случај да понуђач, након истека рока за подношење понуда, исту повуче или измени или не потпише уговор када је његова понуда изабрана.</w:t>
      </w:r>
    </w:p>
    <w:p w14:paraId="2292A70F"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en-US" w:eastAsia="sr-Cyrl-CS"/>
        </w:rPr>
      </w:pPr>
      <w:r w:rsidRPr="00863FDA">
        <w:rPr>
          <w:rFonts w:ascii="Cambria" w:eastAsia="Times New Roman" w:hAnsi="Cambria" w:cs="Arial"/>
          <w:bCs/>
          <w:iCs/>
          <w:lang w:val="sr-Cyrl-CS" w:eastAsia="sr-Cyrl-CS"/>
        </w:rPr>
        <w:t>Уколико понуђач не достави меницу понуда ће бити одбијена као неприхватљива.</w:t>
      </w:r>
    </w:p>
    <w:p w14:paraId="6F1FAB69" w14:textId="77777777"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14:paraId="2CFFC77E" w14:textId="77777777" w:rsidR="00863FDA" w:rsidRPr="00863FDA" w:rsidRDefault="00863FDA" w:rsidP="00863FDA">
      <w:pPr>
        <w:widowControl w:val="0"/>
        <w:numPr>
          <w:ilvl w:val="0"/>
          <w:numId w:val="34"/>
        </w:numPr>
        <w:tabs>
          <w:tab w:val="left" w:pos="226"/>
        </w:tabs>
        <w:suppressAutoHyphens/>
        <w:autoSpaceDE w:val="0"/>
        <w:autoSpaceDN w:val="0"/>
        <w:adjustRightInd w:val="0"/>
        <w:spacing w:after="0" w:line="240" w:lineRule="exact"/>
        <w:jc w:val="both"/>
        <w:rPr>
          <w:rFonts w:ascii="Cambria" w:eastAsia="Times New Roman" w:hAnsi="Cambria" w:cs="Arial"/>
          <w:bCs/>
          <w:iCs/>
          <w:u w:val="single"/>
          <w:lang w:val="sr-Cyrl-CS" w:eastAsia="sr-Cyrl-CS"/>
        </w:rPr>
      </w:pPr>
      <w:r w:rsidRPr="00863FDA">
        <w:rPr>
          <w:rFonts w:ascii="Cambria" w:eastAsia="Times New Roman" w:hAnsi="Cambria" w:cs="Arial"/>
          <w:bCs/>
          <w:iCs/>
          <w:u w:val="single"/>
          <w:lang w:val="sr-Cyrl-CS" w:eastAsia="sr-Cyrl-CS"/>
        </w:rPr>
        <w:t>Б) Средство финансијског обезбеђења за добро извршење посла</w:t>
      </w:r>
    </w:p>
    <w:p w14:paraId="6B94F96C" w14:textId="77777777" w:rsidR="00863FDA" w:rsidRPr="00863FDA" w:rsidRDefault="00863FDA" w:rsidP="00863FDA">
      <w:pPr>
        <w:widowControl w:val="0"/>
        <w:tabs>
          <w:tab w:val="left" w:pos="226"/>
        </w:tabs>
        <w:autoSpaceDE w:val="0"/>
        <w:autoSpaceDN w:val="0"/>
        <w:adjustRightInd w:val="0"/>
        <w:spacing w:after="0" w:line="240" w:lineRule="exact"/>
        <w:ind w:left="720"/>
        <w:jc w:val="both"/>
        <w:rPr>
          <w:rFonts w:ascii="Cambria" w:eastAsia="Times New Roman" w:hAnsi="Cambria" w:cs="Arial"/>
          <w:bCs/>
          <w:iCs/>
          <w:u w:val="single"/>
          <w:lang w:val="sr-Cyrl-CS" w:eastAsia="sr-Cyrl-CS"/>
        </w:rPr>
      </w:pPr>
    </w:p>
    <w:p w14:paraId="4D319D78"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Бланко сопствена меница,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се доставља приликом потписивања уговора. Меница мора имати рок важности који је 30 дана дужи од истека рока за коначно извршење посла. Ако се за време трајања уговора промене рокови за извршење уговорне обавезе важност менице мора бити продужена за исти број дана за који се продужава рок за извршење уговорне обавезе.</w:t>
      </w:r>
    </w:p>
    <w:p w14:paraId="0372DA8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Меница се предаје Наручиоцу приликом потписивања уговора. Понуђач је дужан да попуни изјаву да ће приликом потписивања уговора доставити средство финансијског обезбеђења за добро извршење посла.</w:t>
      </w:r>
    </w:p>
    <w:p w14:paraId="6836A0B8" w14:textId="77777777"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14:paraId="12C0A2B7" w14:textId="77777777" w:rsidR="00863FDA" w:rsidRPr="00863FDA" w:rsidRDefault="00863FDA" w:rsidP="00863FDA">
      <w:pPr>
        <w:widowControl w:val="0"/>
        <w:numPr>
          <w:ilvl w:val="0"/>
          <w:numId w:val="34"/>
        </w:numPr>
        <w:tabs>
          <w:tab w:val="left" w:pos="226"/>
        </w:tabs>
        <w:suppressAutoHyphens/>
        <w:autoSpaceDE w:val="0"/>
        <w:autoSpaceDN w:val="0"/>
        <w:adjustRightInd w:val="0"/>
        <w:spacing w:after="0" w:line="240" w:lineRule="exact"/>
        <w:jc w:val="both"/>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ВАЛУТА И НАЧИН НА КОЈИ МОРА ДА БУДЕ НАВЕДЕНА И ИЗРАЖЕНА ЦЕНА У</w:t>
      </w:r>
    </w:p>
    <w:p w14:paraId="032F013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ПОНУДИ</w:t>
      </w:r>
    </w:p>
    <w:p w14:paraId="3D4ED122"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3B9CEA3"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је у понуди исказана неуобичајено ниска цена, наручилац ће поступити у складу са чланом 92. Закона.</w:t>
      </w:r>
    </w:p>
    <w:p w14:paraId="5A39000E"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понуђена цена укључује увозну царину и друге дажбине, понуђач је дужан да тај део одвојено искаже у динарима.</w:t>
      </w:r>
    </w:p>
    <w:p w14:paraId="57C405CE"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161F9F2F"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562A7E67"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37401554" w14:textId="77777777" w:rsidR="00863FDA" w:rsidRPr="00863FDA" w:rsidRDefault="00863FDA" w:rsidP="00863FDA">
      <w:pPr>
        <w:widowControl w:val="0"/>
        <w:numPr>
          <w:ilvl w:val="0"/>
          <w:numId w:val="34"/>
        </w:numPr>
        <w:tabs>
          <w:tab w:val="left" w:pos="709"/>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ПОДАЦИ О ДРЖАВНОМ ОРГАНУ ИЛИ ОРГАНИЗАЦИЈИ, ОДНОСНО ОРГАНУ</w:t>
      </w:r>
      <w:r w:rsidRPr="00863FDA">
        <w:rPr>
          <w:rFonts w:ascii="Cambria" w:eastAsia="Times New Roman" w:hAnsi="Cambria" w:cs="Arial"/>
          <w:b/>
          <w:bCs/>
          <w:i/>
          <w:iCs/>
          <w:lang w:val="sr-Cyrl-CS" w:eastAsia="sr-Cyrl-CS"/>
        </w:rPr>
        <w:br/>
        <w:t>ИЛИ СЛУЖБИ ТЕРИТОРИЈАЛНЕ АУТОНОМИЈЕ ИЛИ ЛОКАЛНЕ САМОУПРАВЕ</w:t>
      </w:r>
      <w:r w:rsidRPr="00863FDA">
        <w:rPr>
          <w:rFonts w:ascii="Cambria" w:eastAsia="Times New Roman" w:hAnsi="Cambria" w:cs="Arial"/>
          <w:b/>
          <w:bCs/>
          <w:i/>
          <w:iCs/>
          <w:lang w:val="sr-Cyrl-CS" w:eastAsia="sr-Cyrl-CS"/>
        </w:rPr>
        <w:br/>
        <w:t>ГДЕ СЕ МОГУ БЛАГОВРЕМЕНО ДОБИТИ ИСПРАВНИ ПОДАЦИ О ПОРЕСКИМ</w:t>
      </w:r>
    </w:p>
    <w:p w14:paraId="307EFE2D" w14:textId="77777777" w:rsidR="00863FDA" w:rsidRPr="00863FDA" w:rsidRDefault="00863FDA" w:rsidP="00863FDA">
      <w:pPr>
        <w:widowControl w:val="0"/>
        <w:tabs>
          <w:tab w:val="left" w:pos="709"/>
        </w:tabs>
        <w:autoSpaceDE w:val="0"/>
        <w:autoSpaceDN w:val="0"/>
        <w:adjustRightInd w:val="0"/>
        <w:spacing w:after="0" w:line="240" w:lineRule="exact"/>
        <w:ind w:left="720"/>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ОБАВЕЗАМА, ЗАШТИТИ ЖИВОТНЕ СРЕДИНЕ, ЗАШТИТИ ПРИ ЗАПОШЉАВАЊУ, УСЛОВИМА РАДА И СЛ., А КОЈИ СУ ВЕЗАНИ ЗА ИЗВРШЕЊЕ УГОВОРА О ЈАВНОЈ НАБАВЦИ</w:t>
      </w:r>
    </w:p>
    <w:p w14:paraId="12E9C2D7"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Подаци о пореским обавезама се могу добити у Пореској управи, Министарства финансија.</w:t>
      </w:r>
    </w:p>
    <w:p w14:paraId="2CE47851"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 xml:space="preserve">Подаци о заштити животне средине се могу добити у Агенцији за заштиту животне средине </w:t>
      </w:r>
      <w:r w:rsidRPr="00863FDA">
        <w:rPr>
          <w:rFonts w:ascii="Cambria" w:eastAsia="Times New Roman" w:hAnsi="Cambria" w:cs="Arial"/>
          <w:bCs/>
          <w:iCs/>
          <w:lang w:val="sr-Cyrl-CS" w:eastAsia="sr-Cyrl-CS"/>
        </w:rPr>
        <w:lastRenderedPageBreak/>
        <w:t>и у Министарству заштите животне средине.</w:t>
      </w:r>
    </w:p>
    <w:p w14:paraId="53E87678"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Подаци о заштити при запошљавању и условима рада се могу добити у Министарству за рад, запошљавање, борачка и социјална питања.</w:t>
      </w:r>
    </w:p>
    <w:p w14:paraId="1815B888" w14:textId="77777777" w:rsidR="00863FDA" w:rsidRPr="00863FDA" w:rsidRDefault="00863FDA" w:rsidP="00863FDA">
      <w:pPr>
        <w:widowControl w:val="0"/>
        <w:tabs>
          <w:tab w:val="left" w:pos="226"/>
        </w:tabs>
        <w:autoSpaceDE w:val="0"/>
        <w:autoSpaceDN w:val="0"/>
        <w:adjustRightInd w:val="0"/>
        <w:spacing w:after="0" w:line="240" w:lineRule="exact"/>
        <w:ind w:left="720"/>
        <w:jc w:val="both"/>
        <w:rPr>
          <w:rFonts w:ascii="Cambria" w:eastAsia="Times New Roman" w:hAnsi="Cambria" w:cs="Arial"/>
          <w:b/>
          <w:bCs/>
          <w:i/>
          <w:iCs/>
          <w:lang w:val="sr-Cyrl-CS" w:eastAsia="sr-Cyrl-CS"/>
        </w:rPr>
      </w:pPr>
    </w:p>
    <w:p w14:paraId="1454F234" w14:textId="77777777" w:rsidR="00863FDA" w:rsidRPr="00863FDA" w:rsidRDefault="00863FDA" w:rsidP="00863FDA">
      <w:pPr>
        <w:widowControl w:val="0"/>
        <w:numPr>
          <w:ilvl w:val="0"/>
          <w:numId w:val="34"/>
        </w:numPr>
        <w:tabs>
          <w:tab w:val="left" w:pos="226"/>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ЗАШТИТА  ПОВЕРЉИВОСТИ ПОДАТАКА  КОЈЕ НАРУЧИЛАЦ СТАВЉАПОНУЂАЧИМА НА РАСПОЛАГАЊЕ, УКЉУЧУЈУЋИИЊИХОВЕПОДИЗВОЂАЧЕ</w:t>
      </w:r>
    </w:p>
    <w:p w14:paraId="19DC8298"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Предметна набавка не садржи поверљиве информације које наручилац ставља на располагање.</w:t>
      </w:r>
    </w:p>
    <w:p w14:paraId="3B8AC28F" w14:textId="77777777"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14:paraId="5556AA69" w14:textId="77777777" w:rsidR="00863FDA" w:rsidRPr="00863FDA" w:rsidRDefault="00863FDA" w:rsidP="00863FDA">
      <w:pPr>
        <w:widowControl w:val="0"/>
        <w:numPr>
          <w:ilvl w:val="0"/>
          <w:numId w:val="34"/>
        </w:numPr>
        <w:tabs>
          <w:tab w:val="left" w:pos="226"/>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ДОДАТНЕ ИНФОРМАЦИЈЕ ИЛИ ПОЈАШЊЕЊА У ВЕЗИ СА ПРИПРЕМАЊЕМПОНУДЕ</w:t>
      </w:r>
    </w:p>
    <w:p w14:paraId="78D45C67"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 xml:space="preserve">Заинтересовано лице може, у писаном облику: путем поште на адресу наручиоца </w:t>
      </w:r>
      <w:r w:rsidRPr="00863FDA">
        <w:rPr>
          <w:rFonts w:ascii="Cambria" w:eastAsia="TimesNewRomanPSMT" w:hAnsi="Cambria" w:cs="Arial"/>
          <w:bCs/>
          <w:lang w:val="en-US"/>
        </w:rPr>
        <w:t>град Прокупље, Никодија Стојановића Татка 2, 18400 Прокупље, Канцеларија за јавне набавке</w:t>
      </w:r>
      <w:r w:rsidRPr="00863FDA">
        <w:rPr>
          <w:rFonts w:ascii="Cambria" w:eastAsia="Times New Roman" w:hAnsi="Cambria" w:cs="Arial"/>
          <w:bCs/>
          <w:iCs/>
          <w:lang w:val="sr-Cyrl-CS" w:eastAsia="sr-Cyrl-CS"/>
        </w:rPr>
        <w:t>; електронске поште на е-</w:t>
      </w:r>
      <w:r w:rsidRPr="00863FDA">
        <w:rPr>
          <w:rFonts w:ascii="Cambria" w:eastAsia="Times New Roman" w:hAnsi="Cambria" w:cs="Arial"/>
          <w:bCs/>
          <w:iCs/>
          <w:lang w:val="en-US" w:eastAsia="sr-Cyrl-CS"/>
        </w:rPr>
        <w:t>mail</w:t>
      </w:r>
      <w:r w:rsidRPr="00863FDA">
        <w:rPr>
          <w:rFonts w:ascii="Cambria" w:eastAsia="Times New Roman" w:hAnsi="Cambria" w:cs="Arial"/>
          <w:bCs/>
          <w:iCs/>
          <w:lang w:val="sr-Cyrl-CS" w:eastAsia="sr-Cyrl-CS"/>
        </w:rPr>
        <w:t>:nabavke.opstina.pk@gmail.com наручиоцу и на евентуално уочене недостатке и неправилности у конкурсној документацији, најкасније 5 дана пре истека рока за подношење понуде.</w:t>
      </w:r>
    </w:p>
    <w:p w14:paraId="05E9C898"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p>
    <w:p w14:paraId="74C1155B" w14:textId="5241A113"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Додатне информације или појашњења упућују се са напоменом „Захтев за додатним информацијама или појашњењима конкурсне документације</w:t>
      </w:r>
      <w:r w:rsidR="00BC23B6" w:rsidRPr="00BC23B6">
        <w:rPr>
          <w:rFonts w:ascii="Cambria" w:eastAsia="TimesNewRomanPSMT" w:hAnsi="Cambria" w:cs="Arial"/>
          <w:bCs/>
          <w:lang w:val="sr-Cyrl-RS"/>
        </w:rPr>
        <w:t xml:space="preserve"> </w:t>
      </w:r>
      <w:r w:rsidR="00BC23B6">
        <w:rPr>
          <w:rFonts w:ascii="Cambria" w:eastAsia="TimesNewRomanPSMT" w:hAnsi="Cambria" w:cs="Arial"/>
          <w:bCs/>
          <w:lang w:val="sr-Cyrl-RS"/>
        </w:rPr>
        <w:t>ЈН</w:t>
      </w:r>
      <w:r w:rsidR="00BC23B6" w:rsidRPr="00BC23B6">
        <w:rPr>
          <w:rFonts w:ascii="Cambria" w:eastAsia="Times New Roman" w:hAnsi="Cambria" w:cs="Times New Roman"/>
          <w:b/>
          <w:bCs/>
          <w:lang w:val="sr-Cyrl-RS" w:eastAsia="sr-Cyrl-CS"/>
        </w:rPr>
        <w:t xml:space="preserve"> </w:t>
      </w:r>
      <w:r w:rsidR="00BC23B6">
        <w:rPr>
          <w:rFonts w:ascii="Cambria" w:eastAsia="Times New Roman" w:hAnsi="Cambria" w:cs="Times New Roman"/>
          <w:b/>
          <w:bCs/>
          <w:lang w:val="sr-Cyrl-RS" w:eastAsia="sr-Cyrl-CS"/>
        </w:rPr>
        <w:t>У-1.1.3/401-2</w:t>
      </w:r>
      <w:r w:rsidR="00FF7A42">
        <w:rPr>
          <w:rFonts w:ascii="Cambria" w:eastAsia="Times New Roman" w:hAnsi="Cambria" w:cs="Times New Roman"/>
          <w:b/>
          <w:bCs/>
          <w:lang w:val="sr-Latn-RS" w:eastAsia="sr-Cyrl-CS"/>
        </w:rPr>
        <w:t>4</w:t>
      </w:r>
      <w:r w:rsidR="00BC23B6">
        <w:rPr>
          <w:rFonts w:ascii="Cambria" w:eastAsia="Times New Roman" w:hAnsi="Cambria" w:cs="Times New Roman"/>
          <w:b/>
          <w:bCs/>
          <w:lang w:val="sr-Cyrl-RS" w:eastAsia="sr-Cyrl-CS"/>
        </w:rPr>
        <w:t>/19-04</w:t>
      </w:r>
    </w:p>
    <w:p w14:paraId="2E5D2F5B"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47EE9418"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По истеку рока предвиђеног за подношење понуда наручилац не може да мења нити да допуњује конкурсну документацију.</w:t>
      </w:r>
    </w:p>
    <w:p w14:paraId="26B434FC"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Тражење додатних информација или појашњења у вези са припремањем понуде телефоном није дозвољено.</w:t>
      </w:r>
    </w:p>
    <w:p w14:paraId="6A618056"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Комуникација у поступку јавне набавке врши се искључиво на начин одређен чланом 20.</w:t>
      </w:r>
    </w:p>
    <w:p w14:paraId="39854673"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Закона.</w:t>
      </w:r>
    </w:p>
    <w:p w14:paraId="48EC7023" w14:textId="77777777"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14:paraId="3196B7B2" w14:textId="77777777" w:rsidR="00863FDA" w:rsidRPr="00863FDA" w:rsidRDefault="00863FDA" w:rsidP="00863FDA">
      <w:pPr>
        <w:widowControl w:val="0"/>
        <w:numPr>
          <w:ilvl w:val="0"/>
          <w:numId w:val="34"/>
        </w:numPr>
        <w:tabs>
          <w:tab w:val="left" w:pos="226"/>
        </w:tabs>
        <w:suppressAutoHyphens/>
        <w:autoSpaceDE w:val="0"/>
        <w:autoSpaceDN w:val="0"/>
        <w:adjustRightInd w:val="0"/>
        <w:spacing w:after="0" w:line="240" w:lineRule="exact"/>
        <w:jc w:val="both"/>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ДОДАТНА ОБЈАШЊЕЊА ОД ПОНУЂАЧА ПОСЛЕ ОТВАРАЊА ПОНУДА И</w:t>
      </w:r>
    </w:p>
    <w:p w14:paraId="7E11FE5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
          <w:iCs/>
          <w:lang w:val="sr-Cyrl-CS" w:eastAsia="sr-Cyrl-CS"/>
        </w:rPr>
      </w:pPr>
      <w:r w:rsidRPr="00863FDA">
        <w:rPr>
          <w:rFonts w:ascii="Cambria" w:eastAsia="Times New Roman" w:hAnsi="Cambria" w:cs="Arial"/>
          <w:b/>
          <w:bCs/>
          <w:i/>
          <w:iCs/>
          <w:lang w:val="sr-Cyrl-CS" w:eastAsia="sr-Cyrl-CS"/>
        </w:rPr>
        <w:t>КОНТРОЛА КОДПОНУЂАЧА ОДНОСНОЊЕГОВОГПОДИЗВОЂАЧА</w:t>
      </w:r>
    </w:p>
    <w:p w14:paraId="1357C8F8"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29C598C1"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C81E29B"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3DDF1A84"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У случају разлике између јединичне и укупне цене, меродавна је јединична цена.</w:t>
      </w:r>
    </w:p>
    <w:p w14:paraId="33091B5C"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Ако се понуђач не сагласи са исправком рачунских грешака, наручилац ће његову понуду одбити као неприхватљиву.</w:t>
      </w:r>
    </w:p>
    <w:p w14:paraId="7F6B775A" w14:textId="77777777"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14:paraId="58CEBD37" w14:textId="77777777" w:rsidR="00863FDA" w:rsidRPr="00863FDA" w:rsidRDefault="00863FDA" w:rsidP="00863FDA">
      <w:pPr>
        <w:widowControl w:val="0"/>
        <w:numPr>
          <w:ilvl w:val="0"/>
          <w:numId w:val="34"/>
        </w:numPr>
        <w:tabs>
          <w:tab w:val="left" w:pos="226"/>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КОРИШЋЕЊЕ ПАТЕНТА И ОДГОВОРНОСТЗА ПОВРЕДУ ЗАШТИЋЕНИХПРАВА</w:t>
      </w:r>
      <w:r w:rsidRPr="00863FDA">
        <w:rPr>
          <w:rFonts w:ascii="Cambria" w:eastAsia="Times New Roman" w:hAnsi="Cambria" w:cs="Arial"/>
          <w:b/>
          <w:bCs/>
          <w:i/>
          <w:iCs/>
          <w:lang w:val="sr-Cyrl-CS" w:eastAsia="sr-Cyrl-CS"/>
        </w:rPr>
        <w:br/>
        <w:t>ИНТЕЛЕКТУАЛНЕ СВОЈИНЕ ТРЕЋИХ ЛИЦА</w:t>
      </w:r>
    </w:p>
    <w:p w14:paraId="0E3DDB33"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Накнаду за коришћење патената, као и одговорност за повреду заштићених права интелектуалне својине трећих лица сноси понуђач</w:t>
      </w:r>
    </w:p>
    <w:p w14:paraId="760EDC6F" w14:textId="77777777" w:rsidR="00863FDA" w:rsidRPr="00863FDA" w:rsidRDefault="00863FDA" w:rsidP="00863FDA">
      <w:pPr>
        <w:widowControl w:val="0"/>
        <w:numPr>
          <w:ilvl w:val="0"/>
          <w:numId w:val="34"/>
        </w:numPr>
        <w:suppressAutoHyphens/>
        <w:autoSpaceDE w:val="0"/>
        <w:autoSpaceDN w:val="0"/>
        <w:adjustRightInd w:val="0"/>
        <w:spacing w:after="0" w:line="240" w:lineRule="exact"/>
        <w:jc w:val="both"/>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НАЧИН И РОК ЗА ПОДНОШЕЊЕ ЗАХТЕВА ЗА ЗАШТИТУ ПРАВА ПОНУЂАЧА</w:t>
      </w:r>
    </w:p>
    <w:p w14:paraId="332B9545"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подноси се наручиоцу, а копија се истовремено доставља Репу-бличкој комисији.</w:t>
      </w:r>
    </w:p>
    <w:p w14:paraId="2A0A5727"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color w:val="FF0000"/>
          <w:lang w:val="en-US" w:eastAsia="sr-Cyrl-CS"/>
        </w:rPr>
        <w:tab/>
      </w:r>
      <w:r w:rsidRPr="00863FDA">
        <w:rPr>
          <w:rFonts w:ascii="Cambria" w:eastAsia="Times New Roman" w:hAnsi="Cambria" w:cs="Arial"/>
          <w:bCs/>
          <w:iCs/>
          <w:lang w:val="sr-Cyrl-CS" w:eastAsia="sr-Cyrl-CS"/>
        </w:rPr>
        <w:t xml:space="preserve">Захтев за заштиту права се може доставити Наручиоцу и путем електронске поште на мејл: </w:t>
      </w:r>
      <w:hyperlink r:id="rId13" w:history="1">
        <w:r w:rsidRPr="00863FDA">
          <w:rPr>
            <w:rFonts w:ascii="Times New Roman" w:eastAsia="Times New Roman" w:hAnsi="Times New Roman" w:cs="Times New Roman"/>
            <w:i/>
            <w:sz w:val="24"/>
            <w:szCs w:val="24"/>
            <w:u w:val="single"/>
            <w:lang w:val="en-US"/>
          </w:rPr>
          <w:t>nabavke.opstina.pk@gmail.com</w:t>
        </w:r>
      </w:hyperlink>
      <w:r w:rsidRPr="00863FDA">
        <w:rPr>
          <w:rFonts w:ascii="Times New Roman" w:eastAsia="Times New Roman" w:hAnsi="Times New Roman" w:cs="Times New Roman"/>
          <w:i/>
          <w:sz w:val="24"/>
          <w:szCs w:val="24"/>
          <w:lang w:val="sr-Cyrl-RS"/>
        </w:rPr>
        <w:t xml:space="preserve">  </w:t>
      </w:r>
      <w:r w:rsidRPr="00863FDA">
        <w:rPr>
          <w:rFonts w:ascii="Cambria" w:eastAsia="Times New Roman" w:hAnsi="Cambria" w:cs="Arial"/>
          <w:bCs/>
          <w:iCs/>
          <w:lang w:val="sr-Cyrl-CS" w:eastAsia="sr-Cyrl-CS"/>
        </w:rPr>
        <w:t>сваког радног дана (понедељак - петак), од 7: 00 до 14:00 часова.</w:t>
      </w:r>
    </w:p>
    <w:p w14:paraId="69BE39E6"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1C01860"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 xml:space="preserve">Такса за подношење захтева за заштиту права износи 60.000,00 динара сагласно члану 156. </w:t>
      </w:r>
      <w:r w:rsidRPr="00863FDA">
        <w:rPr>
          <w:rFonts w:ascii="Cambria" w:eastAsia="Times New Roman" w:hAnsi="Cambria" w:cs="Arial"/>
          <w:bCs/>
          <w:iCs/>
          <w:lang w:val="sr-Cyrl-CS" w:eastAsia="sr-Cyrl-CS"/>
        </w:rPr>
        <w:lastRenderedPageBreak/>
        <w:t>став 1. тачка 1) ЗЈН.</w:t>
      </w:r>
    </w:p>
    <w:p w14:paraId="01740354"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5AB068EF"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којим се оспоравају радње које наручилац предузме пре истека рока за подношење понуда, а након истека рока из става 5. ове тачке, сматраће се благовременим уколико је поднет најкасније до истека рока за подношење понуда.</w:t>
      </w:r>
    </w:p>
    <w:p w14:paraId="3CB6743D"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После доношења одлуке о додели уговора, одлуке о закључењу оквирног споразума, или одлуке о обустави поступка, као и доношења одлуке о додели уговора на основу оквирног споразума, рок за подношење захтева за заштиту права је пет дана од дана објављивања одлуке на Порталу јавних набавки и интернет страници Наручиоца.</w:t>
      </w:r>
    </w:p>
    <w:p w14:paraId="3E961E2E"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мора да садржи:</w:t>
      </w:r>
    </w:p>
    <w:p w14:paraId="20109245" w14:textId="77777777"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назив и адресу подносиоца захтева и лице за контакт;</w:t>
      </w:r>
    </w:p>
    <w:p w14:paraId="36C82673" w14:textId="77777777"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назив и адресу наручиоца;</w:t>
      </w:r>
    </w:p>
    <w:p w14:paraId="3777EB43" w14:textId="77777777"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податке о јавној набавци која је предмет захтева, односно о одлуци наручиоца;</w:t>
      </w:r>
    </w:p>
    <w:p w14:paraId="0E8928E2" w14:textId="77777777"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повреде прописа којима се уређује поступак јавне набавке;</w:t>
      </w:r>
    </w:p>
    <w:p w14:paraId="3EF21AC7" w14:textId="77777777"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чињенице и доказе којима се повреде доказују;</w:t>
      </w:r>
    </w:p>
    <w:p w14:paraId="68FA125E" w14:textId="77777777"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потврду о уплати таксе из члана 156. овог закона;</w:t>
      </w:r>
    </w:p>
    <w:p w14:paraId="5C9F8453" w14:textId="77777777"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потпис подносиоца.</w:t>
      </w:r>
    </w:p>
    <w:p w14:paraId="6EA45EBC"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w:t>
      </w:r>
    </w:p>
    <w:p w14:paraId="32D3326E"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1. Потврда о извршеној уплати таксе из члана 156. ЗЈН која садржи следеће елементе:</w:t>
      </w:r>
    </w:p>
    <w:p w14:paraId="6B428199" w14:textId="77777777"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да буде издата од стране банке и да садржи печат банке;</w:t>
      </w:r>
    </w:p>
    <w:p w14:paraId="7172AA0A" w14:textId="77777777"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F22B5B" w14:textId="77777777"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износ таксе из члана 156. ЗЈН чија се уплата врши - 60.000,00 динара;</w:t>
      </w:r>
    </w:p>
    <w:p w14:paraId="2376274A" w14:textId="77777777"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број рачуна: 840-30678845-06;</w:t>
      </w:r>
    </w:p>
    <w:p w14:paraId="06CE0493" w14:textId="77777777"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шифру плаћања: 153 или 253;</w:t>
      </w:r>
    </w:p>
    <w:p w14:paraId="289221D8" w14:textId="77777777"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позив на број: подаци о броју или ознаци јавне набавке поводом које се подноси захтев за заштиту права;</w:t>
      </w:r>
    </w:p>
    <w:p w14:paraId="083A7F90" w14:textId="6D42D6F8" w:rsidR="00863FDA" w:rsidRPr="00BC23B6" w:rsidRDefault="00BC23B6"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BC23B6">
        <w:rPr>
          <w:rFonts w:ascii="Cambria" w:eastAsia="Times New Roman" w:hAnsi="Cambria" w:cs="Arial"/>
          <w:bCs/>
          <w:iCs/>
          <w:lang w:val="sr-Cyrl-CS" w:eastAsia="sr-Cyrl-CS"/>
        </w:rPr>
        <w:t>сврха: ЗЗП</w:t>
      </w:r>
      <w:r w:rsidR="00863FDA" w:rsidRPr="00BC23B6">
        <w:rPr>
          <w:rFonts w:ascii="Cambria" w:eastAsia="Times New Roman" w:hAnsi="Cambria" w:cs="Arial"/>
          <w:bCs/>
          <w:iCs/>
          <w:lang w:val="sr-Cyrl-CS" w:eastAsia="sr-Cyrl-CS"/>
        </w:rPr>
        <w:t xml:space="preserve"> </w:t>
      </w:r>
      <w:r w:rsidRPr="00BC23B6">
        <w:rPr>
          <w:rFonts w:ascii="Cambria" w:eastAsia="Times New Roman" w:hAnsi="Cambria" w:cs="Arial"/>
          <w:bCs/>
          <w:iCs/>
          <w:lang w:val="sr-Cyrl-CS" w:eastAsia="sr-Cyrl-CS"/>
        </w:rPr>
        <w:t>Град Прокупље</w:t>
      </w:r>
      <w:r>
        <w:rPr>
          <w:rFonts w:ascii="Cambria" w:eastAsia="Times New Roman" w:hAnsi="Cambria" w:cs="Arial"/>
          <w:bCs/>
          <w:iCs/>
          <w:lang w:val="sr-Cyrl-CS" w:eastAsia="sr-Cyrl-CS"/>
        </w:rPr>
        <w:t xml:space="preserve">; јавна набавка мале вредности </w:t>
      </w:r>
      <w:r>
        <w:rPr>
          <w:rFonts w:ascii="Cambria" w:eastAsia="TimesNewRomanPSMT" w:hAnsi="Cambria" w:cs="Arial"/>
          <w:bCs/>
          <w:lang w:val="sr-Cyrl-RS"/>
        </w:rPr>
        <w:t>ЈН</w:t>
      </w:r>
      <w:r w:rsidRPr="00BC23B6">
        <w:rPr>
          <w:rFonts w:ascii="Cambria" w:eastAsia="Times New Roman" w:hAnsi="Cambria" w:cs="Times New Roman"/>
          <w:b/>
          <w:bCs/>
          <w:lang w:val="sr-Cyrl-RS" w:eastAsia="sr-Cyrl-CS"/>
        </w:rPr>
        <w:t xml:space="preserve"> </w:t>
      </w:r>
      <w:r>
        <w:rPr>
          <w:rFonts w:ascii="Cambria" w:eastAsia="Times New Roman" w:hAnsi="Cambria" w:cs="Times New Roman"/>
          <w:b/>
          <w:bCs/>
          <w:lang w:val="sr-Cyrl-RS" w:eastAsia="sr-Cyrl-CS"/>
        </w:rPr>
        <w:t>У-1.1.3/401-2</w:t>
      </w:r>
      <w:r w:rsidR="00FF7A42">
        <w:rPr>
          <w:rFonts w:ascii="Cambria" w:eastAsia="Times New Roman" w:hAnsi="Cambria" w:cs="Times New Roman"/>
          <w:b/>
          <w:bCs/>
          <w:lang w:val="sr-Latn-RS" w:eastAsia="sr-Cyrl-CS"/>
        </w:rPr>
        <w:t>4</w:t>
      </w:r>
      <w:r>
        <w:rPr>
          <w:rFonts w:ascii="Cambria" w:eastAsia="Times New Roman" w:hAnsi="Cambria" w:cs="Times New Roman"/>
          <w:b/>
          <w:bCs/>
          <w:lang w:val="sr-Cyrl-RS" w:eastAsia="sr-Cyrl-CS"/>
        </w:rPr>
        <w:t>/19-04</w:t>
      </w:r>
      <w:r w:rsidR="00EB39ED">
        <w:rPr>
          <w:rFonts w:ascii="Cambria" w:eastAsia="Times New Roman" w:hAnsi="Cambria" w:cs="Times New Roman"/>
          <w:b/>
          <w:bCs/>
          <w:lang w:val="sr-Cyrl-RS" w:eastAsia="sr-Cyrl-CS"/>
        </w:rPr>
        <w:t xml:space="preserve"> </w:t>
      </w:r>
      <w:r w:rsidR="00863FDA" w:rsidRPr="00BC23B6">
        <w:rPr>
          <w:rFonts w:ascii="Cambria" w:eastAsia="Times New Roman" w:hAnsi="Cambria" w:cs="Arial"/>
          <w:bCs/>
          <w:iCs/>
          <w:lang w:val="sr-Cyrl-CS" w:eastAsia="sr-Cyrl-CS"/>
        </w:rPr>
        <w:t>корисник: буџет Републике Србије;</w:t>
      </w:r>
    </w:p>
    <w:p w14:paraId="473C6AB7" w14:textId="77777777"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назив уплатиоца, односно назив подносиоца захтева за заштиту права за којег је извршена уплата таксе;</w:t>
      </w:r>
    </w:p>
    <w:p w14:paraId="73D6B92E" w14:textId="77777777" w:rsidR="00863FDA" w:rsidRPr="00863FDA" w:rsidRDefault="00863FDA" w:rsidP="00863FDA">
      <w:pPr>
        <w:widowControl w:val="0"/>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потпис овлашћеног лица банке, или</w:t>
      </w:r>
    </w:p>
    <w:p w14:paraId="0F8B1D97" w14:textId="77777777" w:rsidR="00863FDA" w:rsidRPr="00863FDA" w:rsidRDefault="00863FDA" w:rsidP="00863FDA">
      <w:pPr>
        <w:numPr>
          <w:ilvl w:val="0"/>
          <w:numId w:val="29"/>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66FAD157" w14:textId="77777777" w:rsidR="00863FDA" w:rsidRPr="00863FDA" w:rsidRDefault="00863FDA" w:rsidP="00863FDA">
      <w:pPr>
        <w:numPr>
          <w:ilvl w:val="0"/>
          <w:numId w:val="29"/>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3F3DEC3E" w14:textId="77777777" w:rsidR="00863FDA" w:rsidRPr="00863FDA" w:rsidRDefault="00863FDA" w:rsidP="00863FDA">
      <w:pPr>
        <w:numPr>
          <w:ilvl w:val="0"/>
          <w:numId w:val="29"/>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59CE71B"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
          <w:iCs/>
          <w:lang w:val="sr-Cyrl-CS" w:eastAsia="sr-Cyrl-CS"/>
        </w:rPr>
      </w:pPr>
      <w:r w:rsidRPr="00863FDA">
        <w:rPr>
          <w:rFonts w:ascii="Cambria" w:eastAsia="Times New Roman" w:hAnsi="Cambria" w:cs="Arial"/>
          <w:bCs/>
          <w:iCs/>
          <w:lang w:val="sr-Cyrl-CS" w:eastAsia="sr-Cyrl-CS"/>
        </w:rPr>
        <w:tab/>
        <w:t xml:space="preserve">Поступак заштите права регулисан је одредбама чл. 138. - 166. ЗЈН. 18. </w:t>
      </w:r>
      <w:r w:rsidRPr="00863FDA">
        <w:rPr>
          <w:rFonts w:ascii="Cambria" w:eastAsia="Times New Roman" w:hAnsi="Cambria" w:cs="Arial"/>
          <w:bCs/>
          <w:i/>
          <w:iCs/>
          <w:lang w:val="sr-Cyrl-CS" w:eastAsia="sr-Cyrl-CS"/>
        </w:rPr>
        <w:t>РОК У КОЈЕМ ЋЕ УГОВОР БИТИ ЗАКЉУЧЕН</w:t>
      </w:r>
    </w:p>
    <w:p w14:paraId="2F5AD5D2"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Наручилац закључује уговор о јавној набавци са понуђачем којем је додељен уговор у року од десет дана од дана протека рока за подношење захтева за заштиту права.</w:t>
      </w:r>
    </w:p>
    <w:p w14:paraId="4AC9990D"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 xml:space="preserve">Ако наручилац не достави потписан уговор понуђачу у року из става 1. овог члана, понуђач </w:t>
      </w:r>
      <w:r w:rsidRPr="00863FDA">
        <w:rPr>
          <w:rFonts w:ascii="Cambria" w:eastAsia="Times New Roman" w:hAnsi="Cambria" w:cs="Arial"/>
          <w:bCs/>
          <w:iCs/>
          <w:lang w:val="sr-Cyrl-CS" w:eastAsia="sr-Cyrl-CS"/>
        </w:rPr>
        <w:lastRenderedPageBreak/>
        <w:t>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330177AB"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5A589CD5"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14:paraId="14857CAF"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600D0F3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700E131D"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670020B7"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RS" w:eastAsia="sr-Cyrl-CS"/>
        </w:rPr>
      </w:pPr>
    </w:p>
    <w:p w14:paraId="0AF3FCF4"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4D3BC267"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089DD83E" w14:textId="77777777" w:rsidR="00863FDA" w:rsidRPr="00863FDA" w:rsidRDefault="00863FDA" w:rsidP="00863FDA">
      <w:pPr>
        <w:widowControl w:val="0"/>
        <w:shd w:val="clear" w:color="auto" w:fill="C6D6F1"/>
        <w:tabs>
          <w:tab w:val="left" w:pos="226"/>
        </w:tabs>
        <w:autoSpaceDE w:val="0"/>
        <w:autoSpaceDN w:val="0"/>
        <w:adjustRightInd w:val="0"/>
        <w:spacing w:after="0" w:line="240" w:lineRule="exact"/>
        <w:jc w:val="center"/>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VIОБРАЦИ КОЈИ ЧИНЕ САСТАВНИДЕО ПОНУДЕ</w:t>
      </w:r>
    </w:p>
    <w:p w14:paraId="2A7D6870" w14:textId="77777777" w:rsidR="00863FDA" w:rsidRPr="00863FDA" w:rsidRDefault="00863FDA" w:rsidP="00863FDA">
      <w:pPr>
        <w:widowControl w:val="0"/>
        <w:shd w:val="clear" w:color="auto" w:fill="C6D6F1"/>
        <w:tabs>
          <w:tab w:val="left" w:pos="226"/>
        </w:tabs>
        <w:autoSpaceDE w:val="0"/>
        <w:autoSpaceDN w:val="0"/>
        <w:adjustRightInd w:val="0"/>
        <w:spacing w:after="0" w:line="240" w:lineRule="exact"/>
        <w:jc w:val="both"/>
        <w:rPr>
          <w:rFonts w:ascii="Cambria" w:eastAsia="Times New Roman" w:hAnsi="Cambria" w:cs="Arial"/>
          <w:b/>
          <w:bCs/>
          <w:i/>
          <w:iCs/>
          <w:lang w:val="sr-Cyrl-CS" w:eastAsia="sr-Cyrl-CS"/>
        </w:rPr>
      </w:pPr>
    </w:p>
    <w:p w14:paraId="281C6715"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64AB54A9"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ОБРАЗАЦ ПОНУДЕ</w:t>
      </w:r>
    </w:p>
    <w:p w14:paraId="1BDBD4E7"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5B835EE9"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1</w:t>
      </w:r>
    </w:p>
    <w:p w14:paraId="59DCE4F0" w14:textId="77777777" w:rsidR="00863FDA" w:rsidRPr="00863FDA" w:rsidRDefault="00863FDA" w:rsidP="00863FDA">
      <w:pPr>
        <w:suppressAutoHyphens/>
        <w:spacing w:after="0" w:line="100" w:lineRule="atLeast"/>
        <w:jc w:val="right"/>
        <w:rPr>
          <w:rFonts w:ascii="Cambria" w:eastAsia="Arial Unicode MS" w:hAnsi="Cambria" w:cs="Arial"/>
          <w:b/>
          <w:bCs/>
          <w:i/>
          <w:iCs/>
          <w:color w:val="000000"/>
          <w:kern w:val="1"/>
          <w:lang w:val="en-US" w:eastAsia="ar-SA"/>
        </w:rPr>
      </w:pPr>
    </w:p>
    <w:p w14:paraId="0A47B24B" w14:textId="3695E4EE" w:rsidR="00863FDA" w:rsidRPr="00863FDA" w:rsidRDefault="00863FDA" w:rsidP="00863FDA">
      <w:pPr>
        <w:suppressAutoHyphens/>
        <w:spacing w:after="0" w:line="100" w:lineRule="atLeast"/>
        <w:jc w:val="both"/>
        <w:rPr>
          <w:rFonts w:ascii="Cambria" w:eastAsia="Arial Unicode MS" w:hAnsi="Cambria" w:cs="Arial"/>
          <w:i/>
          <w:iCs/>
          <w:color w:val="FF0000"/>
          <w:kern w:val="1"/>
          <w:lang w:val="en-US" w:eastAsia="ar-SA"/>
        </w:rPr>
      </w:pPr>
      <w:r w:rsidRPr="00863FDA">
        <w:rPr>
          <w:rFonts w:ascii="Cambria" w:eastAsia="Arial Unicode MS" w:hAnsi="Cambria" w:cs="Arial"/>
          <w:iCs/>
          <w:color w:val="000000"/>
          <w:kern w:val="1"/>
          <w:lang w:val="en-US" w:eastAsia="ar-SA"/>
        </w:rPr>
        <w:t xml:space="preserve">Понуда бр ________________ од __________________ за јавну набавку </w:t>
      </w:r>
      <w:r w:rsidRPr="00863FDA">
        <w:rPr>
          <w:rFonts w:ascii="Cambria" w:eastAsia="Times New Roman" w:hAnsi="Cambria" w:cs="Arial"/>
          <w:bCs/>
          <w:iCs/>
          <w:lang w:val="sr-Cyrl-CS" w:eastAsia="sr-Cyrl-CS"/>
        </w:rPr>
        <w:t xml:space="preserve">услуге </w:t>
      </w:r>
      <w:r w:rsidRPr="00863FDA">
        <w:rPr>
          <w:rFonts w:ascii="Cambria" w:eastAsia="Arial Unicode MS" w:hAnsi="Cambria" w:cs="Arial"/>
          <w:iCs/>
          <w:color w:val="000000"/>
          <w:kern w:val="1"/>
          <w:lang w:val="en-US" w:eastAsia="ar-SA"/>
        </w:rPr>
        <w:t>израде Пројекта за инфрастуктурно опремање индустријске зоне</w:t>
      </w:r>
      <w:proofErr w:type="gramStart"/>
      <w:r w:rsidRPr="00863FDA">
        <w:rPr>
          <w:rFonts w:ascii="Cambria" w:eastAsia="Arial Unicode MS" w:hAnsi="Cambria" w:cs="Arial"/>
          <w:iCs/>
          <w:color w:val="000000"/>
          <w:kern w:val="1"/>
          <w:lang w:val="sr-Cyrl-RS" w:eastAsia="ar-SA"/>
        </w:rPr>
        <w:t>,,</w:t>
      </w:r>
      <w:proofErr w:type="gramEnd"/>
      <w:r w:rsidRPr="00863FDA">
        <w:rPr>
          <w:rFonts w:ascii="Cambria" w:eastAsia="Arial Unicode MS" w:hAnsi="Cambria" w:cs="Arial"/>
          <w:iCs/>
          <w:color w:val="000000"/>
          <w:kern w:val="1"/>
          <w:lang w:val="en-US" w:eastAsia="ar-SA"/>
        </w:rPr>
        <w:t xml:space="preserve"> Хисар</w:t>
      </w:r>
      <w:r w:rsidRPr="00863FDA">
        <w:rPr>
          <w:rFonts w:ascii="Cambria" w:eastAsia="Arial Unicode MS" w:hAnsi="Cambria" w:cs="Arial"/>
          <w:iCs/>
          <w:color w:val="000000"/>
          <w:kern w:val="1"/>
          <w:lang w:val="sr-Cyrl-RS" w:eastAsia="ar-SA"/>
        </w:rPr>
        <w:t xml:space="preserve">,, </w:t>
      </w:r>
      <w:r w:rsidRPr="00863FDA">
        <w:rPr>
          <w:rFonts w:ascii="Cambria" w:eastAsia="Arial Unicode MS" w:hAnsi="Cambria" w:cs="Arial"/>
          <w:bCs/>
          <w:iCs/>
          <w:color w:val="000000"/>
          <w:kern w:val="1"/>
          <w:lang w:val="en-US" w:eastAsia="sr-Cyrl-CS"/>
        </w:rPr>
        <w:t>у граду Прокупљу,</w:t>
      </w:r>
      <w:r w:rsidR="00EB39ED" w:rsidRPr="00EB39ED">
        <w:rPr>
          <w:rFonts w:ascii="Cambria" w:eastAsia="TimesNewRomanPSMT" w:hAnsi="Cambria" w:cs="Arial"/>
          <w:bCs/>
          <w:lang w:val="sr-Cyrl-RS"/>
        </w:rPr>
        <w:t xml:space="preserve"> </w:t>
      </w:r>
      <w:r w:rsidR="00EB39ED">
        <w:rPr>
          <w:rFonts w:ascii="Cambria" w:eastAsia="TimesNewRomanPSMT" w:hAnsi="Cambria" w:cs="Arial"/>
          <w:bCs/>
          <w:lang w:val="sr-Cyrl-RS"/>
        </w:rPr>
        <w:t>ЈН</w:t>
      </w:r>
      <w:r w:rsidR="00EB39ED" w:rsidRPr="00BC23B6">
        <w:rPr>
          <w:rFonts w:ascii="Cambria" w:eastAsia="Times New Roman" w:hAnsi="Cambria" w:cs="Times New Roman"/>
          <w:b/>
          <w:bCs/>
          <w:lang w:val="sr-Cyrl-RS" w:eastAsia="sr-Cyrl-CS"/>
        </w:rPr>
        <w:t xml:space="preserve"> </w:t>
      </w:r>
      <w:r w:rsidR="00EB39ED">
        <w:rPr>
          <w:rFonts w:ascii="Cambria" w:eastAsia="Times New Roman" w:hAnsi="Cambria" w:cs="Times New Roman"/>
          <w:b/>
          <w:bCs/>
          <w:lang w:val="sr-Cyrl-RS" w:eastAsia="sr-Cyrl-CS"/>
        </w:rPr>
        <w:t>У-1.1.3/401-2</w:t>
      </w:r>
      <w:r w:rsidR="00FF7A42">
        <w:rPr>
          <w:rFonts w:ascii="Cambria" w:eastAsia="Times New Roman" w:hAnsi="Cambria" w:cs="Times New Roman"/>
          <w:b/>
          <w:bCs/>
          <w:lang w:val="sr-Latn-RS" w:eastAsia="sr-Cyrl-CS"/>
        </w:rPr>
        <w:t>4</w:t>
      </w:r>
      <w:r w:rsidR="00EB39ED">
        <w:rPr>
          <w:rFonts w:ascii="Cambria" w:eastAsia="Times New Roman" w:hAnsi="Cambria" w:cs="Times New Roman"/>
          <w:b/>
          <w:bCs/>
          <w:lang w:val="sr-Cyrl-RS" w:eastAsia="sr-Cyrl-CS"/>
        </w:rPr>
        <w:t>/19-04</w:t>
      </w:r>
      <w:r w:rsidRPr="00863FDA">
        <w:rPr>
          <w:rFonts w:ascii="Cambria" w:eastAsia="Arial Unicode MS" w:hAnsi="Cambria" w:cs="Arial"/>
          <w:iCs/>
          <w:color w:val="FF0000"/>
          <w:kern w:val="1"/>
          <w:lang w:val="en-US" w:eastAsia="ar-SA"/>
        </w:rPr>
        <w:t>.</w:t>
      </w:r>
    </w:p>
    <w:p w14:paraId="7B8F9852" w14:textId="77777777" w:rsidR="00863FDA" w:rsidRPr="00863FDA" w:rsidRDefault="00863FDA" w:rsidP="00863FDA">
      <w:pPr>
        <w:suppressAutoHyphens/>
        <w:spacing w:after="0" w:line="100" w:lineRule="atLeast"/>
        <w:jc w:val="both"/>
        <w:rPr>
          <w:rFonts w:ascii="Cambria" w:eastAsia="Arial Unicode MS" w:hAnsi="Cambria" w:cs="Arial"/>
          <w:i/>
          <w:iCs/>
          <w:color w:val="000000"/>
          <w:kern w:val="1"/>
          <w:lang w:val="en-US" w:eastAsia="ar-SA"/>
        </w:rPr>
      </w:pPr>
    </w:p>
    <w:p w14:paraId="4ED38104"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proofErr w:type="gramStart"/>
      <w:r w:rsidRPr="00863FDA">
        <w:rPr>
          <w:rFonts w:ascii="Cambria" w:eastAsia="Arial Unicode MS" w:hAnsi="Cambria" w:cs="Arial"/>
          <w:b/>
          <w:bCs/>
          <w:i/>
          <w:iCs/>
          <w:color w:val="000000"/>
          <w:kern w:val="1"/>
          <w:lang w:val="en-US" w:eastAsia="ar-SA"/>
        </w:rPr>
        <w:t>1)ОПШТИ</w:t>
      </w:r>
      <w:proofErr w:type="gramEnd"/>
      <w:r w:rsidRPr="00863FDA">
        <w:rPr>
          <w:rFonts w:ascii="Cambria" w:eastAsia="Arial Unicode MS" w:hAnsi="Cambria" w:cs="Arial"/>
          <w:b/>
          <w:bCs/>
          <w:i/>
          <w:iCs/>
          <w:color w:val="000000"/>
          <w:kern w:val="1"/>
          <w:lang w:val="en-US" w:eastAsia="ar-SA"/>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863FDA" w:rsidRPr="00863FDA" w14:paraId="79CDDDDA" w14:textId="77777777" w:rsidTr="00B77602">
        <w:tc>
          <w:tcPr>
            <w:tcW w:w="4621" w:type="dxa"/>
            <w:tcBorders>
              <w:top w:val="single" w:sz="4" w:space="0" w:color="000000"/>
              <w:left w:val="single" w:sz="4" w:space="0" w:color="000000"/>
              <w:bottom w:val="single" w:sz="4" w:space="0" w:color="000000"/>
            </w:tcBorders>
            <w:shd w:val="clear" w:color="auto" w:fill="auto"/>
          </w:tcPr>
          <w:p w14:paraId="230960C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Назив понуђача:</w:t>
            </w:r>
          </w:p>
          <w:p w14:paraId="39D28278"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BE3F6B4"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14:paraId="537C51A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3561E1B"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14:paraId="36F40882" w14:textId="77777777" w:rsidTr="00B77602">
        <w:tc>
          <w:tcPr>
            <w:tcW w:w="4621" w:type="dxa"/>
            <w:tcBorders>
              <w:top w:val="single" w:sz="4" w:space="0" w:color="000000"/>
              <w:left w:val="single" w:sz="4" w:space="0" w:color="000000"/>
              <w:bottom w:val="single" w:sz="4" w:space="0" w:color="000000"/>
            </w:tcBorders>
            <w:shd w:val="clear" w:color="auto" w:fill="auto"/>
          </w:tcPr>
          <w:p w14:paraId="69C4F18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Адреса понуђача:</w:t>
            </w:r>
          </w:p>
          <w:p w14:paraId="437383B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190E6FC"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14:paraId="6EFA33C6"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FA13828"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14:paraId="7F349F59" w14:textId="77777777" w:rsidTr="00B77602">
        <w:tc>
          <w:tcPr>
            <w:tcW w:w="4621" w:type="dxa"/>
            <w:tcBorders>
              <w:top w:val="single" w:sz="4" w:space="0" w:color="000000"/>
              <w:left w:val="single" w:sz="4" w:space="0" w:color="000000"/>
              <w:bottom w:val="single" w:sz="4" w:space="0" w:color="000000"/>
            </w:tcBorders>
            <w:shd w:val="clear" w:color="auto" w:fill="auto"/>
          </w:tcPr>
          <w:p w14:paraId="4AF742F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Матични број понуђача:</w:t>
            </w:r>
          </w:p>
          <w:p w14:paraId="0AD19CA2"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672B996"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14:paraId="1A4674F4"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1C0176BB"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14:paraId="5B685788" w14:textId="77777777" w:rsidTr="00B77602">
        <w:tc>
          <w:tcPr>
            <w:tcW w:w="4621" w:type="dxa"/>
            <w:tcBorders>
              <w:top w:val="single" w:sz="4" w:space="0" w:color="000000"/>
              <w:left w:val="single" w:sz="4" w:space="0" w:color="000000"/>
              <w:bottom w:val="single" w:sz="4" w:space="0" w:color="000000"/>
            </w:tcBorders>
            <w:shd w:val="clear" w:color="auto" w:fill="auto"/>
          </w:tcPr>
          <w:p w14:paraId="20D21B1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r w:rsidRPr="00863FDA">
              <w:rPr>
                <w:rFonts w:ascii="Cambria" w:eastAsia="Arial Unicode MS" w:hAnsi="Cambria" w:cs="Arial"/>
                <w:i/>
                <w:iCs/>
                <w:color w:val="000000"/>
                <w:kern w:val="1"/>
                <w:lang w:val="ru-RU" w:eastAsia="ar-SA"/>
              </w:rPr>
              <w:t>Порески идентификациони број понуђача (ПИБ):</w:t>
            </w:r>
          </w:p>
          <w:p w14:paraId="3766CBB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DA26E24"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ru-RU" w:eastAsia="ar-SA"/>
              </w:rPr>
            </w:pPr>
          </w:p>
        </w:tc>
      </w:tr>
      <w:tr w:rsidR="00863FDA" w:rsidRPr="00863FDA" w14:paraId="6DEF2D75" w14:textId="77777777" w:rsidTr="00B77602">
        <w:tc>
          <w:tcPr>
            <w:tcW w:w="4621" w:type="dxa"/>
            <w:tcBorders>
              <w:top w:val="single" w:sz="4" w:space="0" w:color="000000"/>
              <w:left w:val="single" w:sz="4" w:space="0" w:color="000000"/>
              <w:bottom w:val="single" w:sz="4" w:space="0" w:color="000000"/>
            </w:tcBorders>
            <w:shd w:val="clear" w:color="auto" w:fill="auto"/>
          </w:tcPr>
          <w:p w14:paraId="4CF2F15E"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Име особе за контакт:</w:t>
            </w:r>
          </w:p>
          <w:p w14:paraId="1F2291BF"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C3E03C3"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14:paraId="42230C3B"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55991CB5"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14:paraId="7DF0E793" w14:textId="77777777" w:rsidTr="00B77602">
        <w:tc>
          <w:tcPr>
            <w:tcW w:w="4621" w:type="dxa"/>
            <w:tcBorders>
              <w:top w:val="single" w:sz="4" w:space="0" w:color="000000"/>
              <w:left w:val="single" w:sz="4" w:space="0" w:color="000000"/>
              <w:bottom w:val="single" w:sz="4" w:space="0" w:color="000000"/>
            </w:tcBorders>
            <w:shd w:val="clear" w:color="auto" w:fill="auto"/>
          </w:tcPr>
          <w:p w14:paraId="0BAFDC51"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r w:rsidRPr="00863FDA">
              <w:rPr>
                <w:rFonts w:ascii="Cambria" w:eastAsia="Arial Unicode MS" w:hAnsi="Cambria" w:cs="Arial"/>
                <w:i/>
                <w:iCs/>
                <w:color w:val="000000"/>
                <w:kern w:val="1"/>
                <w:lang w:val="ru-RU" w:eastAsia="ar-SA"/>
              </w:rPr>
              <w:t>Електронска адреса понуђача (</w:t>
            </w:r>
            <w:r w:rsidRPr="00863FDA">
              <w:rPr>
                <w:rFonts w:ascii="Cambria" w:eastAsia="Arial Unicode MS" w:hAnsi="Cambria" w:cs="Arial"/>
                <w:i/>
                <w:iCs/>
                <w:color w:val="000000"/>
                <w:kern w:val="1"/>
                <w:lang w:val="en-US" w:eastAsia="ar-SA"/>
              </w:rPr>
              <w:t>e</w:t>
            </w:r>
            <w:r w:rsidRPr="00863FDA">
              <w:rPr>
                <w:rFonts w:ascii="Cambria" w:eastAsia="Arial Unicode MS" w:hAnsi="Cambria" w:cs="Arial"/>
                <w:i/>
                <w:iCs/>
                <w:color w:val="000000"/>
                <w:kern w:val="1"/>
                <w:lang w:val="ru-RU" w:eastAsia="ar-SA"/>
              </w:rPr>
              <w:t>-</w:t>
            </w:r>
            <w:r w:rsidRPr="00863FDA">
              <w:rPr>
                <w:rFonts w:ascii="Cambria" w:eastAsia="Arial Unicode MS" w:hAnsi="Cambria" w:cs="Arial"/>
                <w:i/>
                <w:iCs/>
                <w:color w:val="000000"/>
                <w:kern w:val="1"/>
                <w:lang w:val="en-US" w:eastAsia="ar-SA"/>
              </w:rPr>
              <w:t>mail</w:t>
            </w:r>
            <w:r w:rsidRPr="00863FDA">
              <w:rPr>
                <w:rFonts w:ascii="Cambria" w:eastAsia="Arial Unicode MS" w:hAnsi="Cambria" w:cs="Arial"/>
                <w:i/>
                <w:iCs/>
                <w:color w:val="000000"/>
                <w:kern w:val="1"/>
                <w:lang w:val="ru-RU" w:eastAsia="ar-SA"/>
              </w:rPr>
              <w:t>):</w:t>
            </w:r>
          </w:p>
          <w:p w14:paraId="74A3B7CF"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7CF7CBB"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ru-RU" w:eastAsia="ar-SA"/>
              </w:rPr>
            </w:pPr>
          </w:p>
        </w:tc>
      </w:tr>
      <w:tr w:rsidR="00863FDA" w:rsidRPr="00863FDA" w14:paraId="1E8094AC" w14:textId="77777777" w:rsidTr="00B77602">
        <w:tc>
          <w:tcPr>
            <w:tcW w:w="4621" w:type="dxa"/>
            <w:tcBorders>
              <w:top w:val="single" w:sz="4" w:space="0" w:color="000000"/>
              <w:left w:val="single" w:sz="4" w:space="0" w:color="000000"/>
              <w:bottom w:val="single" w:sz="4" w:space="0" w:color="000000"/>
            </w:tcBorders>
            <w:shd w:val="clear" w:color="auto" w:fill="auto"/>
          </w:tcPr>
          <w:p w14:paraId="1DF0E3D9"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Телефон:</w:t>
            </w:r>
          </w:p>
          <w:p w14:paraId="3D61AF9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79ABADA"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14:paraId="35FF2C7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1959A0F5"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14:paraId="6FD1AA44" w14:textId="77777777" w:rsidTr="00B77602">
        <w:tc>
          <w:tcPr>
            <w:tcW w:w="4621" w:type="dxa"/>
            <w:tcBorders>
              <w:top w:val="single" w:sz="4" w:space="0" w:color="000000"/>
              <w:left w:val="single" w:sz="4" w:space="0" w:color="000000"/>
              <w:bottom w:val="single" w:sz="4" w:space="0" w:color="000000"/>
            </w:tcBorders>
            <w:shd w:val="clear" w:color="auto" w:fill="auto"/>
          </w:tcPr>
          <w:p w14:paraId="45D450C4"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Телефакс:</w:t>
            </w:r>
          </w:p>
          <w:p w14:paraId="7D2B5793"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2CBA395"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14:paraId="594F444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50FC082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14:paraId="5AAE6B53" w14:textId="77777777" w:rsidTr="00B77602">
        <w:tc>
          <w:tcPr>
            <w:tcW w:w="4621" w:type="dxa"/>
            <w:tcBorders>
              <w:top w:val="single" w:sz="4" w:space="0" w:color="000000"/>
              <w:left w:val="single" w:sz="4" w:space="0" w:color="000000"/>
              <w:bottom w:val="single" w:sz="4" w:space="0" w:color="000000"/>
            </w:tcBorders>
            <w:shd w:val="clear" w:color="auto" w:fill="auto"/>
          </w:tcPr>
          <w:p w14:paraId="597DD455"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r w:rsidRPr="00863FDA">
              <w:rPr>
                <w:rFonts w:ascii="Cambria" w:eastAsia="Arial Unicode MS" w:hAnsi="Cambria" w:cs="Arial"/>
                <w:i/>
                <w:iCs/>
                <w:color w:val="000000"/>
                <w:kern w:val="1"/>
                <w:lang w:val="ru-RU" w:eastAsia="ar-SA"/>
              </w:rPr>
              <w:t>Број рачуна понуђача и назив банке:</w:t>
            </w:r>
          </w:p>
          <w:p w14:paraId="4B47B4CB"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8EFA983"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ru-RU" w:eastAsia="ar-SA"/>
              </w:rPr>
            </w:pPr>
          </w:p>
          <w:p w14:paraId="3D46D14B"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60D807C1"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tc>
      </w:tr>
      <w:tr w:rsidR="00863FDA" w:rsidRPr="00863FDA" w14:paraId="48EA7FDA" w14:textId="77777777" w:rsidTr="00B77602">
        <w:tc>
          <w:tcPr>
            <w:tcW w:w="4621" w:type="dxa"/>
            <w:tcBorders>
              <w:top w:val="single" w:sz="4" w:space="0" w:color="000000"/>
              <w:left w:val="single" w:sz="4" w:space="0" w:color="000000"/>
              <w:bottom w:val="single" w:sz="4" w:space="0" w:color="000000"/>
            </w:tcBorders>
            <w:shd w:val="clear" w:color="auto" w:fill="auto"/>
          </w:tcPr>
          <w:p w14:paraId="705844C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r w:rsidRPr="00863FDA">
              <w:rPr>
                <w:rFonts w:ascii="Cambria" w:eastAsia="Arial Unicode MS" w:hAnsi="Cambria" w:cs="Arial"/>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553D9F8" w14:textId="77777777" w:rsidR="00863FDA" w:rsidRPr="00863FDA" w:rsidRDefault="00863FDA" w:rsidP="00863FDA">
            <w:pPr>
              <w:suppressAutoHyphens/>
              <w:snapToGrid w:val="0"/>
              <w:spacing w:after="0" w:line="100" w:lineRule="atLeast"/>
              <w:ind w:firstLine="708"/>
              <w:rPr>
                <w:rFonts w:ascii="Cambria" w:eastAsia="Arial Unicode MS" w:hAnsi="Cambria" w:cs="Arial"/>
                <w:b/>
                <w:bCs/>
                <w:i/>
                <w:iCs/>
                <w:color w:val="000000"/>
                <w:kern w:val="1"/>
                <w:lang w:val="ru-RU" w:eastAsia="ar-SA"/>
              </w:rPr>
            </w:pPr>
          </w:p>
          <w:p w14:paraId="7CDDB7D0" w14:textId="77777777" w:rsidR="00863FDA" w:rsidRPr="00863FDA" w:rsidRDefault="00863FDA" w:rsidP="00863FDA">
            <w:pPr>
              <w:suppressAutoHyphens/>
              <w:spacing w:after="0" w:line="100" w:lineRule="atLeast"/>
              <w:ind w:firstLine="708"/>
              <w:rPr>
                <w:rFonts w:ascii="Cambria" w:eastAsia="Arial Unicode MS" w:hAnsi="Cambria" w:cs="Arial"/>
                <w:b/>
                <w:bCs/>
                <w:i/>
                <w:iCs/>
                <w:color w:val="000000"/>
                <w:kern w:val="1"/>
                <w:lang w:val="ru-RU" w:eastAsia="ar-SA"/>
              </w:rPr>
            </w:pPr>
          </w:p>
          <w:p w14:paraId="60E193A8" w14:textId="77777777" w:rsidR="00863FDA" w:rsidRPr="00863FDA" w:rsidRDefault="00863FDA" w:rsidP="00863FDA">
            <w:pPr>
              <w:suppressAutoHyphens/>
              <w:spacing w:after="0" w:line="100" w:lineRule="atLeast"/>
              <w:ind w:firstLine="708"/>
              <w:rPr>
                <w:rFonts w:ascii="Cambria" w:eastAsia="Arial Unicode MS" w:hAnsi="Cambria" w:cs="Arial"/>
                <w:b/>
                <w:bCs/>
                <w:i/>
                <w:iCs/>
                <w:color w:val="000000"/>
                <w:kern w:val="1"/>
                <w:lang w:val="ru-RU" w:eastAsia="ar-SA"/>
              </w:rPr>
            </w:pPr>
          </w:p>
        </w:tc>
      </w:tr>
    </w:tbl>
    <w:p w14:paraId="6737B6A5"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en-US" w:eastAsia="ar-SA"/>
        </w:rPr>
      </w:pPr>
    </w:p>
    <w:p w14:paraId="5F66B9B9"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en-US" w:eastAsia="ar-SA"/>
        </w:rPr>
      </w:pPr>
      <w:r w:rsidRPr="00863FDA">
        <w:rPr>
          <w:rFonts w:ascii="Cambria" w:eastAsia="TimesNewRomanPSMT" w:hAnsi="Cambria" w:cs="Arial"/>
          <w:b/>
          <w:bCs/>
          <w:i/>
          <w:iCs/>
          <w:color w:val="000000"/>
          <w:kern w:val="1"/>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863FDA" w:rsidRPr="00863FDA" w14:paraId="33842A01" w14:textId="77777777" w:rsidTr="00B77602">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02EFC9A0" w14:textId="77777777" w:rsidR="00863FDA" w:rsidRPr="00863FDA" w:rsidRDefault="00863FDA" w:rsidP="00863FDA">
            <w:pPr>
              <w:suppressAutoHyphens/>
              <w:snapToGrid w:val="0"/>
              <w:spacing w:after="0" w:line="100" w:lineRule="atLeast"/>
              <w:jc w:val="center"/>
              <w:rPr>
                <w:rFonts w:ascii="Cambria" w:eastAsia="Arial Unicode MS" w:hAnsi="Cambria" w:cs="Times New Roman"/>
                <w:color w:val="000000"/>
                <w:kern w:val="1"/>
                <w:lang w:val="en-US" w:eastAsia="ar-SA"/>
              </w:rPr>
            </w:pPr>
          </w:p>
          <w:p w14:paraId="4416A351" w14:textId="77777777" w:rsidR="00863FDA" w:rsidRPr="00863FDA" w:rsidRDefault="00863FDA" w:rsidP="00863FDA">
            <w:pPr>
              <w:suppressAutoHyphens/>
              <w:spacing w:after="0" w:line="100" w:lineRule="atLeast"/>
              <w:jc w:val="center"/>
              <w:rPr>
                <w:rFonts w:ascii="Cambria" w:eastAsia="TimesNewRomanPSMT" w:hAnsi="Cambria" w:cs="Arial"/>
                <w:b/>
                <w:bCs/>
                <w:color w:val="000000"/>
                <w:kern w:val="1"/>
                <w:lang w:val="en-US" w:eastAsia="ar-SA"/>
              </w:rPr>
            </w:pPr>
            <w:r w:rsidRPr="00863FDA">
              <w:rPr>
                <w:rFonts w:ascii="Cambria" w:eastAsia="TimesNewRomanPSMT" w:hAnsi="Cambria" w:cs="Arial"/>
                <w:b/>
                <w:bCs/>
                <w:color w:val="000000"/>
                <w:kern w:val="1"/>
                <w:lang w:val="en-US" w:eastAsia="ar-SA"/>
              </w:rPr>
              <w:lastRenderedPageBreak/>
              <w:t xml:space="preserve">А) САМОСТАЛНО </w:t>
            </w:r>
          </w:p>
        </w:tc>
      </w:tr>
      <w:tr w:rsidR="00863FDA" w:rsidRPr="00863FDA" w14:paraId="5F3D71A8" w14:textId="77777777" w:rsidTr="00B77602">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04C2F18" w14:textId="77777777" w:rsidR="00863FDA" w:rsidRPr="00863FDA" w:rsidRDefault="00863FDA" w:rsidP="00863FDA">
            <w:pPr>
              <w:suppressAutoHyphens/>
              <w:snapToGrid w:val="0"/>
              <w:spacing w:after="0" w:line="100" w:lineRule="atLeast"/>
              <w:jc w:val="center"/>
              <w:rPr>
                <w:rFonts w:ascii="Cambria" w:eastAsia="TimesNewRomanPSMT" w:hAnsi="Cambria" w:cs="Arial"/>
                <w:b/>
                <w:bCs/>
                <w:color w:val="000000"/>
                <w:kern w:val="1"/>
                <w:lang w:val="en-US" w:eastAsia="ar-SA"/>
              </w:rPr>
            </w:pPr>
          </w:p>
          <w:p w14:paraId="35B7978B" w14:textId="77777777" w:rsidR="00863FDA" w:rsidRPr="00863FDA" w:rsidRDefault="00863FDA" w:rsidP="00863FDA">
            <w:pPr>
              <w:suppressAutoHyphens/>
              <w:spacing w:after="0" w:line="100" w:lineRule="atLeast"/>
              <w:jc w:val="center"/>
              <w:rPr>
                <w:rFonts w:ascii="Cambria" w:eastAsia="TimesNewRomanPSMT" w:hAnsi="Cambria" w:cs="Arial"/>
                <w:b/>
                <w:bCs/>
                <w:color w:val="000000"/>
                <w:kern w:val="1"/>
                <w:lang w:val="en-US" w:eastAsia="ar-SA"/>
              </w:rPr>
            </w:pPr>
            <w:r w:rsidRPr="00863FDA">
              <w:rPr>
                <w:rFonts w:ascii="Cambria" w:eastAsia="TimesNewRomanPSMT" w:hAnsi="Cambria" w:cs="Arial"/>
                <w:b/>
                <w:bCs/>
                <w:color w:val="000000"/>
                <w:kern w:val="1"/>
                <w:lang w:val="en-US" w:eastAsia="ar-SA"/>
              </w:rPr>
              <w:t>Б) СА ПОДИЗВОЂАЧЕМ</w:t>
            </w:r>
          </w:p>
        </w:tc>
      </w:tr>
      <w:tr w:rsidR="00863FDA" w:rsidRPr="00863FDA" w14:paraId="6D5B1A34" w14:textId="77777777" w:rsidTr="00B77602">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533E22C8" w14:textId="77777777" w:rsidR="00863FDA" w:rsidRPr="00863FDA" w:rsidRDefault="00863FDA" w:rsidP="00863FDA">
            <w:pPr>
              <w:suppressAutoHyphens/>
              <w:snapToGrid w:val="0"/>
              <w:spacing w:after="0" w:line="100" w:lineRule="atLeast"/>
              <w:jc w:val="center"/>
              <w:rPr>
                <w:rFonts w:ascii="Cambria" w:eastAsia="TimesNewRomanPSMT" w:hAnsi="Cambria" w:cs="Arial"/>
                <w:b/>
                <w:bCs/>
                <w:color w:val="000000"/>
                <w:kern w:val="1"/>
                <w:lang w:val="en-US" w:eastAsia="ar-SA"/>
              </w:rPr>
            </w:pPr>
          </w:p>
          <w:p w14:paraId="11C929F3" w14:textId="77777777" w:rsidR="00863FDA" w:rsidRPr="00863FDA" w:rsidRDefault="00863FDA" w:rsidP="00863FDA">
            <w:pPr>
              <w:suppressAutoHyphens/>
              <w:spacing w:after="0" w:line="100" w:lineRule="atLeast"/>
              <w:jc w:val="center"/>
              <w:rPr>
                <w:rFonts w:ascii="Cambria" w:eastAsia="Arial Unicode MS" w:hAnsi="Cambria" w:cs="Arial"/>
                <w:b/>
                <w:i/>
                <w:iCs/>
                <w:color w:val="000000"/>
                <w:kern w:val="1"/>
                <w:lang w:val="ru-RU" w:eastAsia="ar-SA"/>
              </w:rPr>
            </w:pPr>
            <w:r w:rsidRPr="00863FDA">
              <w:rPr>
                <w:rFonts w:ascii="Cambria" w:eastAsia="TimesNewRomanPSMT" w:hAnsi="Cambria" w:cs="Arial"/>
                <w:b/>
                <w:bCs/>
                <w:color w:val="000000"/>
                <w:kern w:val="1"/>
                <w:lang w:val="en-US" w:eastAsia="ar-SA"/>
              </w:rPr>
              <w:t>В) КАО ЗАЈЕДНИЧКУ ПОНУДУ</w:t>
            </w:r>
          </w:p>
        </w:tc>
      </w:tr>
    </w:tbl>
    <w:p w14:paraId="5B092F4E" w14:textId="77777777" w:rsidR="00863FDA" w:rsidRPr="00863FDA" w:rsidRDefault="00863FDA" w:rsidP="00863FDA">
      <w:pPr>
        <w:suppressAutoHyphens/>
        <w:spacing w:after="0" w:line="100" w:lineRule="atLeast"/>
        <w:jc w:val="both"/>
        <w:rPr>
          <w:rFonts w:ascii="Cambria" w:eastAsia="Arial Unicode MS" w:hAnsi="Cambria" w:cs="Arial"/>
          <w:b/>
          <w:i/>
          <w:iCs/>
          <w:color w:val="000000"/>
          <w:kern w:val="1"/>
          <w:sz w:val="20"/>
          <w:szCs w:val="20"/>
          <w:lang w:val="ru-RU" w:eastAsia="ar-SA"/>
        </w:rPr>
      </w:pPr>
    </w:p>
    <w:p w14:paraId="0A68AB44" w14:textId="77777777"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ru-RU" w:eastAsia="ar-SA"/>
        </w:rPr>
      </w:pPr>
      <w:r w:rsidRPr="00863FDA">
        <w:rPr>
          <w:rFonts w:ascii="Cambria" w:eastAsia="Arial Unicode MS" w:hAnsi="Cambria" w:cs="Arial"/>
          <w:b/>
          <w:i/>
          <w:iCs/>
          <w:color w:val="000000"/>
          <w:kern w:val="1"/>
          <w:sz w:val="20"/>
          <w:szCs w:val="20"/>
          <w:lang w:val="ru-RU" w:eastAsia="ar-SA"/>
        </w:rPr>
        <w:t>Напомена:</w:t>
      </w:r>
      <w:r w:rsidRPr="00863FDA">
        <w:rPr>
          <w:rFonts w:ascii="Cambria" w:eastAsia="Arial Unicode MS" w:hAnsi="Cambria" w:cs="Arial"/>
          <w:i/>
          <w:iCs/>
          <w:color w:val="00000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863FDA">
        <w:rPr>
          <w:rFonts w:ascii="Cambria" w:eastAsia="Arial Unicode MS" w:hAnsi="Cambria" w:cs="Arial"/>
          <w:i/>
          <w:iCs/>
          <w:kern w:val="1"/>
          <w:sz w:val="20"/>
          <w:szCs w:val="20"/>
          <w:lang w:val="ru-RU" w:eastAsia="ar-SA"/>
        </w:rPr>
        <w:t>свим учесницима</w:t>
      </w:r>
      <w:r w:rsidRPr="00863FDA">
        <w:rPr>
          <w:rFonts w:ascii="Cambria" w:eastAsia="Arial Unicode MS" w:hAnsi="Cambria" w:cs="Arial"/>
          <w:i/>
          <w:iCs/>
          <w:color w:val="000000"/>
          <w:kern w:val="1"/>
          <w:sz w:val="20"/>
          <w:szCs w:val="20"/>
          <w:lang w:val="ru-RU" w:eastAsia="ar-SA"/>
        </w:rPr>
        <w:t xml:space="preserve"> заједничке понуде, уколико понуду подноси група понуђача</w:t>
      </w:r>
    </w:p>
    <w:p w14:paraId="6C7F00B4" w14:textId="77777777" w:rsidR="00863FDA" w:rsidRPr="00863FDA" w:rsidRDefault="00863FDA" w:rsidP="00863FDA">
      <w:pPr>
        <w:suppressAutoHyphens/>
        <w:spacing w:after="0" w:line="100" w:lineRule="atLeast"/>
        <w:jc w:val="both"/>
        <w:rPr>
          <w:rFonts w:ascii="Cambria" w:eastAsia="TimesNewRomanPSMT" w:hAnsi="Cambria" w:cs="Times New Roman"/>
          <w:bCs/>
          <w:color w:val="000000"/>
          <w:kern w:val="1"/>
          <w:lang w:val="en-US" w:eastAsia="ar-SA"/>
        </w:rPr>
      </w:pPr>
    </w:p>
    <w:p w14:paraId="5F4AF1A6" w14:textId="77777777" w:rsidR="00863FDA" w:rsidRPr="00863FDA" w:rsidRDefault="00863FDA" w:rsidP="00863FDA">
      <w:pPr>
        <w:suppressAutoHyphens/>
        <w:spacing w:after="0" w:line="100" w:lineRule="atLeast"/>
        <w:jc w:val="both"/>
        <w:rPr>
          <w:rFonts w:ascii="Cambria" w:eastAsia="TimesNewRomanPSMT" w:hAnsi="Cambria" w:cs="Times New Roman"/>
          <w:bCs/>
          <w:color w:val="000000"/>
          <w:kern w:val="1"/>
          <w:lang w:val="en-US" w:eastAsia="ar-SA"/>
        </w:rPr>
      </w:pPr>
    </w:p>
    <w:p w14:paraId="59255BAC" w14:textId="77777777" w:rsidR="00863FDA" w:rsidRPr="00863FDA" w:rsidRDefault="00863FDA" w:rsidP="00863FDA">
      <w:pPr>
        <w:suppressAutoHyphens/>
        <w:spacing w:after="0" w:line="100" w:lineRule="atLeast"/>
        <w:jc w:val="both"/>
        <w:rPr>
          <w:rFonts w:ascii="Cambria" w:eastAsia="TimesNewRomanPSMT" w:hAnsi="Cambria" w:cs="Times New Roman"/>
          <w:bCs/>
          <w:color w:val="000000"/>
          <w:kern w:val="1"/>
          <w:lang w:val="en-US" w:eastAsia="ar-SA"/>
        </w:rPr>
      </w:pPr>
    </w:p>
    <w:p w14:paraId="093AC4AE" w14:textId="77777777" w:rsidR="00863FDA" w:rsidRPr="00863FDA" w:rsidRDefault="00863FDA" w:rsidP="00863FDA">
      <w:pPr>
        <w:suppressAutoHyphens/>
        <w:spacing w:after="0" w:line="100" w:lineRule="atLeast"/>
        <w:jc w:val="both"/>
        <w:rPr>
          <w:rFonts w:ascii="Cambria" w:eastAsia="TimesNewRomanPSMT" w:hAnsi="Cambria" w:cs="Arial"/>
          <w:b/>
          <w:bCs/>
          <w:i/>
          <w:color w:val="000000"/>
          <w:kern w:val="1"/>
          <w:lang w:val="en-US" w:eastAsia="ar-SA"/>
        </w:rPr>
      </w:pPr>
      <w:r w:rsidRPr="00863FDA">
        <w:rPr>
          <w:rFonts w:ascii="Cambria" w:eastAsia="TimesNewRomanPSMT" w:hAnsi="Cambria" w:cs="Arial"/>
          <w:b/>
          <w:bCs/>
          <w:i/>
          <w:color w:val="000000"/>
          <w:kern w:val="1"/>
          <w:lang w:val="sr-Cyrl-CS" w:eastAsia="ar-SA"/>
        </w:rPr>
        <w:t xml:space="preserve">3) </w:t>
      </w:r>
      <w:r w:rsidRPr="00863FDA">
        <w:rPr>
          <w:rFonts w:ascii="Cambria" w:eastAsia="TimesNewRomanPSMT" w:hAnsi="Cambria" w:cs="Arial"/>
          <w:b/>
          <w:bCs/>
          <w:i/>
          <w:color w:val="000000"/>
          <w:kern w:val="1"/>
          <w:lang w:val="en-US" w:eastAsia="ar-SA"/>
        </w:rPr>
        <w:t xml:space="preserve">ПОДАЦИ О ПОДИЗВОЂАЧУ </w:t>
      </w:r>
    </w:p>
    <w:p w14:paraId="2E980FF8" w14:textId="77777777" w:rsidR="00863FDA" w:rsidRPr="00863FDA" w:rsidRDefault="00863FDA" w:rsidP="00863FDA">
      <w:pPr>
        <w:suppressAutoHyphens/>
        <w:spacing w:after="0" w:line="100" w:lineRule="atLeast"/>
        <w:jc w:val="both"/>
        <w:rPr>
          <w:rFonts w:ascii="Cambria" w:eastAsia="Arial Unicode MS" w:hAnsi="Cambria" w:cs="Times New Roman"/>
          <w:color w:val="000000"/>
          <w:kern w:val="1"/>
          <w:lang w:val="en-US" w:eastAsia="ar-SA"/>
        </w:rPr>
      </w:pPr>
      <w:r w:rsidRPr="00863FDA">
        <w:rPr>
          <w:rFonts w:ascii="Cambria" w:eastAsia="TimesNewRomanPSMT" w:hAnsi="Cambria" w:cs="Arial"/>
          <w:b/>
          <w:bCs/>
          <w:i/>
          <w:color w:val="000000"/>
          <w:kern w:val="1"/>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863FDA" w:rsidRPr="00863FDA" w14:paraId="3CCEC64D" w14:textId="77777777" w:rsidTr="00B77602">
        <w:tc>
          <w:tcPr>
            <w:tcW w:w="465" w:type="dxa"/>
            <w:tcBorders>
              <w:top w:val="single" w:sz="4" w:space="0" w:color="000000"/>
              <w:left w:val="single" w:sz="4" w:space="0" w:color="000000"/>
              <w:bottom w:val="single" w:sz="4" w:space="0" w:color="000000"/>
            </w:tcBorders>
            <w:shd w:val="clear" w:color="auto" w:fill="auto"/>
          </w:tcPr>
          <w:p w14:paraId="1AA95EE2" w14:textId="77777777" w:rsidR="00863FDA" w:rsidRPr="00863FDA" w:rsidRDefault="00863FDA" w:rsidP="00863FDA">
            <w:pPr>
              <w:suppressAutoHyphens/>
              <w:snapToGrid w:val="0"/>
              <w:spacing w:after="0" w:line="100" w:lineRule="atLeast"/>
              <w:jc w:val="both"/>
              <w:rPr>
                <w:rFonts w:ascii="Cambria" w:eastAsia="Arial Unicode MS" w:hAnsi="Cambria" w:cs="Times New Roman"/>
                <w:color w:val="000000"/>
                <w:kern w:val="1"/>
                <w:lang w:val="en-US" w:eastAsia="ar-SA"/>
              </w:rPr>
            </w:pPr>
          </w:p>
          <w:p w14:paraId="6EA9CA02"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r w:rsidRPr="00863FDA">
              <w:rPr>
                <w:rFonts w:ascii="Cambria" w:eastAsia="TimesNewRomanPSMT" w:hAnsi="Cambria" w:cs="Arial"/>
                <w:bCs/>
                <w:i/>
                <w:color w:val="000000"/>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14:paraId="02B79AA1"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58B3B52E"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13A8361"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60BBC0EC" w14:textId="77777777" w:rsidTr="00B77602">
        <w:tc>
          <w:tcPr>
            <w:tcW w:w="465" w:type="dxa"/>
            <w:tcBorders>
              <w:top w:val="single" w:sz="4" w:space="0" w:color="000000"/>
              <w:left w:val="single" w:sz="4" w:space="0" w:color="000000"/>
              <w:bottom w:val="single" w:sz="4" w:space="0" w:color="000000"/>
            </w:tcBorders>
            <w:shd w:val="clear" w:color="auto" w:fill="auto"/>
          </w:tcPr>
          <w:p w14:paraId="639A5C4D"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33D3E398"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62CF0E17"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3C5C7A52"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2CD8031"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2D39C0C6" w14:textId="77777777" w:rsidTr="00B77602">
        <w:tc>
          <w:tcPr>
            <w:tcW w:w="465" w:type="dxa"/>
            <w:tcBorders>
              <w:top w:val="single" w:sz="4" w:space="0" w:color="000000"/>
              <w:left w:val="single" w:sz="4" w:space="0" w:color="000000"/>
              <w:bottom w:val="single" w:sz="4" w:space="0" w:color="000000"/>
            </w:tcBorders>
            <w:shd w:val="clear" w:color="auto" w:fill="auto"/>
          </w:tcPr>
          <w:p w14:paraId="1DE517DF"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78D17C55"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179BBD2C"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4CB4F0DD"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4892ABF"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0FB6FC58" w14:textId="77777777" w:rsidTr="00B77602">
        <w:tc>
          <w:tcPr>
            <w:tcW w:w="465" w:type="dxa"/>
            <w:tcBorders>
              <w:top w:val="single" w:sz="4" w:space="0" w:color="000000"/>
              <w:left w:val="single" w:sz="4" w:space="0" w:color="000000"/>
              <w:bottom w:val="single" w:sz="4" w:space="0" w:color="000000"/>
            </w:tcBorders>
            <w:shd w:val="clear" w:color="auto" w:fill="auto"/>
          </w:tcPr>
          <w:p w14:paraId="1BA5282D"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2A02FB53"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4F7062BD"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2588C05B"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A4838C8"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46AAFC1A" w14:textId="77777777" w:rsidTr="00B77602">
        <w:tc>
          <w:tcPr>
            <w:tcW w:w="465" w:type="dxa"/>
            <w:tcBorders>
              <w:top w:val="single" w:sz="4" w:space="0" w:color="000000"/>
              <w:left w:val="single" w:sz="4" w:space="0" w:color="000000"/>
              <w:bottom w:val="single" w:sz="4" w:space="0" w:color="000000"/>
            </w:tcBorders>
            <w:shd w:val="clear" w:color="auto" w:fill="auto"/>
          </w:tcPr>
          <w:p w14:paraId="79FB6B78"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3D56E0F1"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49004B40"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B53BDF4"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2803C711" w14:textId="77777777" w:rsidTr="00B77602">
        <w:tc>
          <w:tcPr>
            <w:tcW w:w="465" w:type="dxa"/>
            <w:tcBorders>
              <w:top w:val="single" w:sz="4" w:space="0" w:color="000000"/>
              <w:left w:val="single" w:sz="4" w:space="0" w:color="000000"/>
              <w:bottom w:val="single" w:sz="4" w:space="0" w:color="000000"/>
            </w:tcBorders>
            <w:shd w:val="clear" w:color="auto" w:fill="auto"/>
          </w:tcPr>
          <w:p w14:paraId="28964FB5"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297C9990"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2C1BF5BE"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7AF37FD"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14:paraId="73BF8F5E" w14:textId="77777777" w:rsidTr="00B77602">
        <w:tc>
          <w:tcPr>
            <w:tcW w:w="465" w:type="dxa"/>
            <w:tcBorders>
              <w:top w:val="single" w:sz="4" w:space="0" w:color="000000"/>
              <w:left w:val="single" w:sz="4" w:space="0" w:color="000000"/>
              <w:bottom w:val="single" w:sz="4" w:space="0" w:color="000000"/>
            </w:tcBorders>
            <w:shd w:val="clear" w:color="auto" w:fill="auto"/>
          </w:tcPr>
          <w:p w14:paraId="33F8AF11"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6660FB7C"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319CBBDC"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4DFAB68"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14:paraId="15607B40" w14:textId="77777777" w:rsidTr="00B77602">
        <w:tc>
          <w:tcPr>
            <w:tcW w:w="465" w:type="dxa"/>
            <w:tcBorders>
              <w:top w:val="single" w:sz="4" w:space="0" w:color="000000"/>
              <w:left w:val="single" w:sz="4" w:space="0" w:color="000000"/>
              <w:bottom w:val="single" w:sz="4" w:space="0" w:color="000000"/>
            </w:tcBorders>
            <w:shd w:val="clear" w:color="auto" w:fill="auto"/>
          </w:tcPr>
          <w:p w14:paraId="16EBFA25"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p w14:paraId="75E80D9E"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r w:rsidRPr="00863FDA">
              <w:rPr>
                <w:rFonts w:ascii="Cambria" w:eastAsia="TimesNewRomanPSMT" w:hAnsi="Cambria" w:cs="Arial"/>
                <w:bCs/>
                <w:i/>
                <w:color w:val="000000"/>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14:paraId="625F5EBB"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7FC22158"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5861F02"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737C2BBA" w14:textId="77777777" w:rsidTr="00B77602">
        <w:tc>
          <w:tcPr>
            <w:tcW w:w="465" w:type="dxa"/>
            <w:tcBorders>
              <w:top w:val="single" w:sz="4" w:space="0" w:color="000000"/>
              <w:left w:val="single" w:sz="4" w:space="0" w:color="000000"/>
              <w:bottom w:val="single" w:sz="4" w:space="0" w:color="000000"/>
            </w:tcBorders>
            <w:shd w:val="clear" w:color="auto" w:fill="auto"/>
          </w:tcPr>
          <w:p w14:paraId="316512D4"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0D901AEC"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6C658348"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0D6A602A"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4F7DA3D"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5A8B60C6" w14:textId="77777777" w:rsidTr="00B77602">
        <w:tc>
          <w:tcPr>
            <w:tcW w:w="465" w:type="dxa"/>
            <w:tcBorders>
              <w:top w:val="single" w:sz="4" w:space="0" w:color="000000"/>
              <w:left w:val="single" w:sz="4" w:space="0" w:color="000000"/>
              <w:bottom w:val="single" w:sz="4" w:space="0" w:color="000000"/>
            </w:tcBorders>
            <w:shd w:val="clear" w:color="auto" w:fill="auto"/>
          </w:tcPr>
          <w:p w14:paraId="7DA6690A"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7418A92E"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711F2FFC"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5480D480"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D651960"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2130922A" w14:textId="77777777" w:rsidTr="00B77602">
        <w:tc>
          <w:tcPr>
            <w:tcW w:w="465" w:type="dxa"/>
            <w:tcBorders>
              <w:top w:val="single" w:sz="4" w:space="0" w:color="000000"/>
              <w:left w:val="single" w:sz="4" w:space="0" w:color="000000"/>
              <w:bottom w:val="single" w:sz="4" w:space="0" w:color="000000"/>
            </w:tcBorders>
            <w:shd w:val="clear" w:color="auto" w:fill="auto"/>
          </w:tcPr>
          <w:p w14:paraId="300C7129"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685DF494"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777CC4ED"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089BBF46"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A05879E"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5CC7E092" w14:textId="77777777" w:rsidTr="00B77602">
        <w:tc>
          <w:tcPr>
            <w:tcW w:w="465" w:type="dxa"/>
            <w:tcBorders>
              <w:top w:val="single" w:sz="4" w:space="0" w:color="000000"/>
              <w:left w:val="single" w:sz="4" w:space="0" w:color="000000"/>
              <w:bottom w:val="single" w:sz="4" w:space="0" w:color="000000"/>
            </w:tcBorders>
            <w:shd w:val="clear" w:color="auto" w:fill="auto"/>
          </w:tcPr>
          <w:p w14:paraId="5F641FF6"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1F2AFDE1"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4F5A6E97"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B516621"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4AAA3DE4" w14:textId="77777777" w:rsidTr="00B77602">
        <w:tc>
          <w:tcPr>
            <w:tcW w:w="465" w:type="dxa"/>
            <w:tcBorders>
              <w:top w:val="single" w:sz="4" w:space="0" w:color="000000"/>
              <w:left w:val="single" w:sz="4" w:space="0" w:color="000000"/>
              <w:bottom w:val="single" w:sz="4" w:space="0" w:color="000000"/>
            </w:tcBorders>
            <w:shd w:val="clear" w:color="auto" w:fill="auto"/>
          </w:tcPr>
          <w:p w14:paraId="7AFF200B"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287D527D"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6AD24F10"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13007DC"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14:paraId="2634848B" w14:textId="77777777" w:rsidTr="00B77602">
        <w:tc>
          <w:tcPr>
            <w:tcW w:w="465" w:type="dxa"/>
            <w:tcBorders>
              <w:top w:val="single" w:sz="4" w:space="0" w:color="000000"/>
              <w:left w:val="single" w:sz="4" w:space="0" w:color="000000"/>
              <w:bottom w:val="single" w:sz="4" w:space="0" w:color="000000"/>
            </w:tcBorders>
            <w:shd w:val="clear" w:color="auto" w:fill="auto"/>
          </w:tcPr>
          <w:p w14:paraId="00152BCC"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473DEE07"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2DE14FDF"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7C1F082"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bl>
    <w:p w14:paraId="47CD8FC1"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sz w:val="20"/>
          <w:szCs w:val="20"/>
          <w:u w:val="single"/>
          <w:lang w:val="ru-RU" w:eastAsia="ar-SA"/>
        </w:rPr>
      </w:pPr>
    </w:p>
    <w:p w14:paraId="3410AEFD" w14:textId="77777777"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ru-RU" w:eastAsia="ar-SA"/>
        </w:rPr>
      </w:pPr>
      <w:r w:rsidRPr="00863FDA">
        <w:rPr>
          <w:rFonts w:ascii="Cambria" w:eastAsia="Arial Unicode MS" w:hAnsi="Cambria" w:cs="Arial"/>
          <w:b/>
          <w:bCs/>
          <w:i/>
          <w:iCs/>
          <w:color w:val="000000"/>
          <w:kern w:val="1"/>
          <w:sz w:val="20"/>
          <w:szCs w:val="20"/>
          <w:u w:val="single"/>
          <w:lang w:val="ru-RU" w:eastAsia="ar-SA"/>
        </w:rPr>
        <w:t>Напомена:</w:t>
      </w:r>
    </w:p>
    <w:p w14:paraId="4DEDFB5D" w14:textId="17C6F386" w:rsidR="00863FDA" w:rsidRPr="00EB39ED" w:rsidRDefault="00863FDA" w:rsidP="00EB39ED">
      <w:pPr>
        <w:suppressAutoHyphens/>
        <w:spacing w:after="0" w:line="100" w:lineRule="atLeast"/>
        <w:rPr>
          <w:rFonts w:ascii="Cambria" w:eastAsia="TimesNewRomanPSMT" w:hAnsi="Cambria" w:cs="Arial"/>
          <w:b/>
          <w:bCs/>
          <w:color w:val="000000"/>
          <w:kern w:val="1"/>
          <w:sz w:val="20"/>
          <w:szCs w:val="20"/>
          <w:lang w:val="ru-RU" w:eastAsia="ar-SA"/>
        </w:rPr>
      </w:pPr>
      <w:r w:rsidRPr="00863FDA">
        <w:rPr>
          <w:rFonts w:ascii="Cambria" w:eastAsia="Arial Unicode MS" w:hAnsi="Cambria" w:cs="Arial"/>
          <w:i/>
          <w:iCs/>
          <w:color w:val="000000"/>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w:t>
      </w:r>
      <w:r w:rsidR="00EB39ED">
        <w:rPr>
          <w:rFonts w:ascii="Cambria" w:eastAsia="Arial Unicode MS" w:hAnsi="Cambria" w:cs="Arial"/>
          <w:i/>
          <w:iCs/>
          <w:color w:val="000000"/>
          <w:kern w:val="1"/>
          <w:sz w:val="20"/>
          <w:szCs w:val="20"/>
          <w:lang w:val="ru-RU" w:eastAsia="ar-SA"/>
        </w:rPr>
        <w:t>ођ</w:t>
      </w:r>
    </w:p>
    <w:p w14:paraId="3DD0FCF8" w14:textId="77777777"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14:paraId="15859C4D" w14:textId="77777777"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14:paraId="41C9E028" w14:textId="77777777"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14:paraId="106874BA" w14:textId="77777777"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14:paraId="1252C9C8" w14:textId="77777777"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14:paraId="0D13B8B4" w14:textId="77777777"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14:paraId="48A189F6" w14:textId="77777777"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14:paraId="78368186" w14:textId="77777777" w:rsidR="00863FDA" w:rsidRPr="00863FDA" w:rsidRDefault="00863FDA" w:rsidP="00863FDA">
      <w:pPr>
        <w:suppressAutoHyphens/>
        <w:spacing w:after="0" w:line="100" w:lineRule="atLeast"/>
        <w:jc w:val="both"/>
        <w:rPr>
          <w:rFonts w:ascii="Cambria" w:eastAsia="TimesNewRomanPSMT" w:hAnsi="Cambria" w:cs="Arial"/>
          <w:b/>
          <w:bCs/>
          <w:i/>
          <w:color w:val="000000"/>
          <w:kern w:val="1"/>
          <w:lang w:val="ru-RU" w:eastAsia="ar-SA"/>
        </w:rPr>
      </w:pPr>
      <w:r w:rsidRPr="00863FDA">
        <w:rPr>
          <w:rFonts w:ascii="Cambria" w:eastAsia="TimesNewRomanPSMT" w:hAnsi="Cambria" w:cs="Arial"/>
          <w:b/>
          <w:bCs/>
          <w:i/>
          <w:color w:val="000000"/>
          <w:kern w:val="1"/>
          <w:lang w:val="sr-Cyrl-CS" w:eastAsia="ar-SA"/>
        </w:rPr>
        <w:t xml:space="preserve">4) </w:t>
      </w:r>
      <w:r w:rsidRPr="00863FDA">
        <w:rPr>
          <w:rFonts w:ascii="Cambria" w:eastAsia="TimesNewRomanPSMT" w:hAnsi="Cambria" w:cs="Arial"/>
          <w:b/>
          <w:bCs/>
          <w:i/>
          <w:color w:val="000000"/>
          <w:kern w:val="1"/>
          <w:lang w:val="ru-RU" w:eastAsia="ar-SA"/>
        </w:rPr>
        <w:t>ПОДАЦИ О УЧЕСНИКУ  У ЗАЈЕДНИЧКОЈ ПОНУДИ</w:t>
      </w:r>
    </w:p>
    <w:p w14:paraId="5E13E5BE" w14:textId="77777777" w:rsidR="00863FDA" w:rsidRPr="00863FDA" w:rsidRDefault="00863FDA" w:rsidP="00863FDA">
      <w:pPr>
        <w:suppressAutoHyphens/>
        <w:spacing w:after="0" w:line="100" w:lineRule="atLeast"/>
        <w:jc w:val="both"/>
        <w:rPr>
          <w:rFonts w:ascii="Cambria" w:eastAsia="Arial Unicode MS" w:hAnsi="Cambria" w:cs="Times New Roman"/>
          <w:color w:val="000000"/>
          <w:kern w:val="1"/>
          <w:lang w:val="en-US" w:eastAsia="ar-SA"/>
        </w:rPr>
      </w:pPr>
      <w:r w:rsidRPr="00863FDA">
        <w:rPr>
          <w:rFonts w:ascii="Cambria" w:eastAsia="TimesNewRomanPSMT" w:hAnsi="Cambria" w:cs="Arial"/>
          <w:b/>
          <w:bCs/>
          <w:i/>
          <w:color w:val="000000"/>
          <w:kern w:val="1"/>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863FDA" w:rsidRPr="00863FDA" w14:paraId="37FBF133" w14:textId="77777777" w:rsidTr="00B77602">
        <w:tc>
          <w:tcPr>
            <w:tcW w:w="465" w:type="dxa"/>
            <w:tcBorders>
              <w:top w:val="single" w:sz="4" w:space="0" w:color="000000"/>
              <w:left w:val="single" w:sz="4" w:space="0" w:color="000000"/>
              <w:bottom w:val="single" w:sz="4" w:space="0" w:color="000000"/>
            </w:tcBorders>
            <w:shd w:val="clear" w:color="auto" w:fill="auto"/>
          </w:tcPr>
          <w:p w14:paraId="3C6191CD" w14:textId="77777777" w:rsidR="00863FDA" w:rsidRPr="00863FDA" w:rsidRDefault="00863FDA" w:rsidP="00863FDA">
            <w:pPr>
              <w:suppressAutoHyphens/>
              <w:snapToGrid w:val="0"/>
              <w:spacing w:after="0" w:line="100" w:lineRule="atLeast"/>
              <w:jc w:val="both"/>
              <w:rPr>
                <w:rFonts w:ascii="Cambria" w:eastAsia="Arial Unicode MS" w:hAnsi="Cambria" w:cs="Times New Roman"/>
                <w:color w:val="000000"/>
                <w:kern w:val="1"/>
                <w:lang w:val="en-US" w:eastAsia="ar-SA"/>
              </w:rPr>
            </w:pPr>
          </w:p>
          <w:p w14:paraId="06232EE8"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r w:rsidRPr="00863FDA">
              <w:rPr>
                <w:rFonts w:ascii="Cambria" w:eastAsia="TimesNewRomanPSMT" w:hAnsi="Cambria" w:cs="Arial"/>
                <w:bCs/>
                <w:i/>
                <w:color w:val="000000"/>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14:paraId="0ECB2E0F"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23B2BCA2"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AFB5BC2"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14:paraId="14C40E4F" w14:textId="77777777" w:rsidTr="00B77602">
        <w:tc>
          <w:tcPr>
            <w:tcW w:w="465" w:type="dxa"/>
            <w:tcBorders>
              <w:top w:val="single" w:sz="4" w:space="0" w:color="000000"/>
              <w:left w:val="single" w:sz="4" w:space="0" w:color="000000"/>
              <w:bottom w:val="single" w:sz="4" w:space="0" w:color="000000"/>
            </w:tcBorders>
            <w:shd w:val="clear" w:color="auto" w:fill="auto"/>
          </w:tcPr>
          <w:p w14:paraId="5761158E"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p w14:paraId="4284D53B"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7CF520CE"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62F88003"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253D29F"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05814AFA" w14:textId="77777777" w:rsidTr="00B77602">
        <w:tc>
          <w:tcPr>
            <w:tcW w:w="465" w:type="dxa"/>
            <w:tcBorders>
              <w:top w:val="single" w:sz="4" w:space="0" w:color="000000"/>
              <w:left w:val="single" w:sz="4" w:space="0" w:color="000000"/>
              <w:bottom w:val="single" w:sz="4" w:space="0" w:color="000000"/>
            </w:tcBorders>
            <w:shd w:val="clear" w:color="auto" w:fill="auto"/>
          </w:tcPr>
          <w:p w14:paraId="40659995"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14C1BB67"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673F22D3"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7C27F2A2"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39425F7"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5B432CF5" w14:textId="77777777" w:rsidTr="00B77602">
        <w:tc>
          <w:tcPr>
            <w:tcW w:w="465" w:type="dxa"/>
            <w:tcBorders>
              <w:top w:val="single" w:sz="4" w:space="0" w:color="000000"/>
              <w:left w:val="single" w:sz="4" w:space="0" w:color="000000"/>
              <w:bottom w:val="single" w:sz="4" w:space="0" w:color="000000"/>
            </w:tcBorders>
            <w:shd w:val="clear" w:color="auto" w:fill="auto"/>
          </w:tcPr>
          <w:p w14:paraId="4C260EEB"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6B172CC1"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731CCAB7"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3299D02F"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1D45EBC"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2E274540" w14:textId="77777777" w:rsidTr="00B77602">
        <w:tc>
          <w:tcPr>
            <w:tcW w:w="465" w:type="dxa"/>
            <w:tcBorders>
              <w:top w:val="single" w:sz="4" w:space="0" w:color="000000"/>
              <w:left w:val="single" w:sz="4" w:space="0" w:color="000000"/>
              <w:bottom w:val="single" w:sz="4" w:space="0" w:color="000000"/>
            </w:tcBorders>
            <w:shd w:val="clear" w:color="auto" w:fill="auto"/>
          </w:tcPr>
          <w:p w14:paraId="3B20AAF7"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6F4B9826"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4218E284"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FB6AD68"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52E5F2B6" w14:textId="77777777" w:rsidTr="00B77602">
        <w:tc>
          <w:tcPr>
            <w:tcW w:w="465" w:type="dxa"/>
            <w:tcBorders>
              <w:top w:val="single" w:sz="4" w:space="0" w:color="000000"/>
              <w:left w:val="single" w:sz="4" w:space="0" w:color="000000"/>
              <w:bottom w:val="single" w:sz="4" w:space="0" w:color="000000"/>
            </w:tcBorders>
            <w:shd w:val="clear" w:color="auto" w:fill="auto"/>
          </w:tcPr>
          <w:p w14:paraId="33987341"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7A8A57A1"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r w:rsidRPr="00863FDA">
              <w:rPr>
                <w:rFonts w:ascii="Cambria" w:eastAsia="TimesNewRomanPSMT" w:hAnsi="Cambria" w:cs="Arial"/>
                <w:bCs/>
                <w:i/>
                <w:color w:val="000000"/>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14:paraId="2850C595"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3DB8B5FA"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22A1148"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14:paraId="69746960" w14:textId="77777777" w:rsidTr="00B77602">
        <w:tc>
          <w:tcPr>
            <w:tcW w:w="465" w:type="dxa"/>
            <w:tcBorders>
              <w:top w:val="single" w:sz="4" w:space="0" w:color="000000"/>
              <w:left w:val="single" w:sz="4" w:space="0" w:color="000000"/>
              <w:bottom w:val="single" w:sz="4" w:space="0" w:color="000000"/>
            </w:tcBorders>
            <w:shd w:val="clear" w:color="auto" w:fill="auto"/>
          </w:tcPr>
          <w:p w14:paraId="5A9D1E30"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p w14:paraId="589BEAC2"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7089EDB7"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76716C21"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84E287E"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44EEC355" w14:textId="77777777" w:rsidTr="00B77602">
        <w:tc>
          <w:tcPr>
            <w:tcW w:w="465" w:type="dxa"/>
            <w:tcBorders>
              <w:top w:val="single" w:sz="4" w:space="0" w:color="000000"/>
              <w:left w:val="single" w:sz="4" w:space="0" w:color="000000"/>
              <w:bottom w:val="single" w:sz="4" w:space="0" w:color="000000"/>
            </w:tcBorders>
            <w:shd w:val="clear" w:color="auto" w:fill="auto"/>
          </w:tcPr>
          <w:p w14:paraId="31FB6E9A"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15CEE4E9"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3D3085C1"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0987FF0E"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1506991"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6B167A1C" w14:textId="77777777" w:rsidTr="00B77602">
        <w:tc>
          <w:tcPr>
            <w:tcW w:w="465" w:type="dxa"/>
            <w:tcBorders>
              <w:top w:val="single" w:sz="4" w:space="0" w:color="000000"/>
              <w:left w:val="single" w:sz="4" w:space="0" w:color="000000"/>
              <w:bottom w:val="single" w:sz="4" w:space="0" w:color="000000"/>
            </w:tcBorders>
            <w:shd w:val="clear" w:color="auto" w:fill="auto"/>
          </w:tcPr>
          <w:p w14:paraId="16C85DB0"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1FBED932"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779F05BD"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2AAC14CE"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6A6E11A"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56C75C94" w14:textId="77777777" w:rsidTr="00B77602">
        <w:tc>
          <w:tcPr>
            <w:tcW w:w="465" w:type="dxa"/>
            <w:tcBorders>
              <w:top w:val="single" w:sz="4" w:space="0" w:color="000000"/>
              <w:left w:val="single" w:sz="4" w:space="0" w:color="000000"/>
              <w:bottom w:val="single" w:sz="4" w:space="0" w:color="000000"/>
            </w:tcBorders>
            <w:shd w:val="clear" w:color="auto" w:fill="auto"/>
          </w:tcPr>
          <w:p w14:paraId="585771F1"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2DBB0870"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7B3F7B03"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D5F297C"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57C8BB54" w14:textId="77777777" w:rsidTr="00B77602">
        <w:tc>
          <w:tcPr>
            <w:tcW w:w="465" w:type="dxa"/>
            <w:tcBorders>
              <w:top w:val="single" w:sz="4" w:space="0" w:color="000000"/>
              <w:left w:val="single" w:sz="4" w:space="0" w:color="000000"/>
              <w:bottom w:val="single" w:sz="4" w:space="0" w:color="000000"/>
            </w:tcBorders>
            <w:shd w:val="clear" w:color="auto" w:fill="auto"/>
          </w:tcPr>
          <w:p w14:paraId="39376E23"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1E88FC6C"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r w:rsidRPr="00863FDA">
              <w:rPr>
                <w:rFonts w:ascii="Cambria" w:eastAsia="TimesNewRomanPSMT" w:hAnsi="Cambria" w:cs="Arial"/>
                <w:bCs/>
                <w:i/>
                <w:color w:val="000000"/>
                <w:kern w:val="1"/>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14:paraId="08488E8F"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6291B6D3"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B1FA34F"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14:paraId="1370E999" w14:textId="77777777" w:rsidTr="00B77602">
        <w:tc>
          <w:tcPr>
            <w:tcW w:w="465" w:type="dxa"/>
            <w:tcBorders>
              <w:top w:val="single" w:sz="4" w:space="0" w:color="000000"/>
              <w:left w:val="single" w:sz="4" w:space="0" w:color="000000"/>
              <w:bottom w:val="single" w:sz="4" w:space="0" w:color="000000"/>
            </w:tcBorders>
            <w:shd w:val="clear" w:color="auto" w:fill="auto"/>
          </w:tcPr>
          <w:p w14:paraId="4AC7771B"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p w14:paraId="61312EBC"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36DAB9AA"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001180A9"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A8174F7"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2E0C7F41" w14:textId="77777777" w:rsidTr="00B77602">
        <w:tc>
          <w:tcPr>
            <w:tcW w:w="465" w:type="dxa"/>
            <w:tcBorders>
              <w:top w:val="single" w:sz="4" w:space="0" w:color="000000"/>
              <w:left w:val="single" w:sz="4" w:space="0" w:color="000000"/>
              <w:bottom w:val="single" w:sz="4" w:space="0" w:color="000000"/>
            </w:tcBorders>
            <w:shd w:val="clear" w:color="auto" w:fill="auto"/>
          </w:tcPr>
          <w:p w14:paraId="6DBE46BB"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37AC5DF5"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6A9D5ABD"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31AF0397"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2298628"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1D278121" w14:textId="77777777" w:rsidTr="00B77602">
        <w:tc>
          <w:tcPr>
            <w:tcW w:w="465" w:type="dxa"/>
            <w:tcBorders>
              <w:top w:val="single" w:sz="4" w:space="0" w:color="000000"/>
              <w:left w:val="single" w:sz="4" w:space="0" w:color="000000"/>
              <w:bottom w:val="single" w:sz="4" w:space="0" w:color="000000"/>
            </w:tcBorders>
            <w:shd w:val="clear" w:color="auto" w:fill="auto"/>
          </w:tcPr>
          <w:p w14:paraId="307AA879"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6C9DE4D9"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00615032"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304E4F47"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7442AB7"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367449E7" w14:textId="77777777" w:rsidTr="00B77602">
        <w:tc>
          <w:tcPr>
            <w:tcW w:w="465" w:type="dxa"/>
            <w:tcBorders>
              <w:top w:val="single" w:sz="4" w:space="0" w:color="000000"/>
              <w:left w:val="single" w:sz="4" w:space="0" w:color="000000"/>
              <w:bottom w:val="single" w:sz="4" w:space="0" w:color="000000"/>
            </w:tcBorders>
            <w:shd w:val="clear" w:color="auto" w:fill="auto"/>
          </w:tcPr>
          <w:p w14:paraId="0F918FE1"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5E4969C0"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416AE1BD"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C62D438"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bl>
    <w:p w14:paraId="2643E96D"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u w:val="single"/>
          <w:lang w:val="en-US" w:eastAsia="ar-SA"/>
        </w:rPr>
      </w:pPr>
    </w:p>
    <w:p w14:paraId="165ED184" w14:textId="77777777"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ru-RU" w:eastAsia="ar-SA"/>
        </w:rPr>
      </w:pPr>
      <w:r w:rsidRPr="00863FDA">
        <w:rPr>
          <w:rFonts w:ascii="Cambria" w:eastAsia="Arial Unicode MS" w:hAnsi="Cambria" w:cs="Arial"/>
          <w:b/>
          <w:bCs/>
          <w:i/>
          <w:iCs/>
          <w:color w:val="000000"/>
          <w:kern w:val="1"/>
          <w:sz w:val="20"/>
          <w:szCs w:val="20"/>
          <w:u w:val="single"/>
          <w:lang w:val="en-US" w:eastAsia="ar-SA"/>
        </w:rPr>
        <w:t>Напомена:</w:t>
      </w:r>
    </w:p>
    <w:p w14:paraId="4E98836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sz w:val="20"/>
          <w:szCs w:val="20"/>
          <w:lang w:val="en-US" w:eastAsia="ar-SA"/>
        </w:rPr>
      </w:pPr>
      <w:r w:rsidRPr="00863FDA">
        <w:rPr>
          <w:rFonts w:ascii="Cambria" w:eastAsia="Arial Unicode MS" w:hAnsi="Cambria" w:cs="Arial"/>
          <w:i/>
          <w:iCs/>
          <w:color w:val="000000"/>
          <w:kern w:val="1"/>
          <w:sz w:val="20"/>
          <w:szCs w:val="20"/>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BF5E713"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33AEA9E1"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4EB7FEBE"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03B4AF58"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45B78129"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2BE2D298"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37B5DCBF"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56E268D2"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sr-Cyrl-RS" w:eastAsia="ar-SA"/>
        </w:rPr>
      </w:pPr>
    </w:p>
    <w:p w14:paraId="46DC2D89"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07CBB42B"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2CCB8F78"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184BAAC4"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sr-Cyrl-RS" w:eastAsia="ar-SA"/>
        </w:rPr>
      </w:pPr>
    </w:p>
    <w:p w14:paraId="29E2CF36"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sr-Cyrl-RS" w:eastAsia="ar-SA"/>
        </w:rPr>
      </w:pPr>
    </w:p>
    <w:p w14:paraId="7D341252"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sr-Cyrl-RS" w:eastAsia="ar-SA"/>
        </w:rPr>
      </w:pPr>
    </w:p>
    <w:p w14:paraId="51AFCD79"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606A7432"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
          <w:bCs/>
          <w:color w:val="000000"/>
          <w:kern w:val="1"/>
          <w:lang w:val="sr-Cyrl-CS" w:eastAsia="ar-SA"/>
        </w:rPr>
        <w:t xml:space="preserve">5) </w:t>
      </w:r>
      <w:r w:rsidRPr="00863FDA">
        <w:rPr>
          <w:rFonts w:ascii="Cambria" w:eastAsia="TimesNewRomanPSMT" w:hAnsi="Cambria" w:cs="Arial"/>
          <w:b/>
          <w:bCs/>
          <w:color w:val="000000"/>
          <w:kern w:val="1"/>
          <w:lang w:val="en-US" w:eastAsia="ar-SA"/>
        </w:rPr>
        <w:t>ОПИС ПРЕДМЕТА НАБАВКЕ: УСЛУГА ИЗРАДЕ ПРОЈЕКТА ЗА ИНФРАСТРУКТУРНО ОПРЕМАЊЕ ИНДУТРИЈСКЕ ЗОНЕ ХИСАР У ПРОКУПЉУ</w:t>
      </w:r>
    </w:p>
    <w:p w14:paraId="6EF888D0" w14:textId="77777777" w:rsidR="00863FDA" w:rsidRPr="00863FDA" w:rsidRDefault="00863FDA" w:rsidP="00863FDA">
      <w:pPr>
        <w:suppressAutoHyphens/>
        <w:spacing w:after="0" w:line="100" w:lineRule="atLeast"/>
        <w:jc w:val="both"/>
        <w:rPr>
          <w:rFonts w:ascii="Cambria" w:eastAsia="TimesNewRomanPSMT" w:hAnsi="Cambria" w:cs="Arial"/>
          <w:b/>
          <w:bCs/>
          <w:color w:val="000000"/>
          <w:kern w:val="1"/>
          <w:lang w:val="en-US" w:eastAsia="ar-SA"/>
        </w:rPr>
      </w:pPr>
    </w:p>
    <w:tbl>
      <w:tblPr>
        <w:tblW w:w="0" w:type="auto"/>
        <w:tblInd w:w="308" w:type="dxa"/>
        <w:tblLayout w:type="fixed"/>
        <w:tblLook w:val="0000" w:firstRow="0" w:lastRow="0" w:firstColumn="0" w:lastColumn="0" w:noHBand="0" w:noVBand="0"/>
      </w:tblPr>
      <w:tblGrid>
        <w:gridCol w:w="5250"/>
        <w:gridCol w:w="3365"/>
      </w:tblGrid>
      <w:tr w:rsidR="00863FDA" w:rsidRPr="00863FDA" w14:paraId="5CDA261F" w14:textId="77777777" w:rsidTr="00B77602">
        <w:tc>
          <w:tcPr>
            <w:tcW w:w="5250" w:type="dxa"/>
            <w:tcBorders>
              <w:top w:val="single" w:sz="4" w:space="0" w:color="000000"/>
              <w:left w:val="single" w:sz="4" w:space="0" w:color="000000"/>
              <w:bottom w:val="single" w:sz="4" w:space="0" w:color="000000"/>
            </w:tcBorders>
            <w:shd w:val="clear" w:color="auto" w:fill="auto"/>
          </w:tcPr>
          <w:p w14:paraId="4FA58DEB"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000000"/>
                <w:kern w:val="1"/>
                <w:lang w:val="ru-RU" w:eastAsia="ar-SA"/>
              </w:rPr>
            </w:pPr>
          </w:p>
          <w:p w14:paraId="1D42620A" w14:textId="77777777" w:rsidR="00863FDA" w:rsidRPr="00863FDA" w:rsidRDefault="00863FDA" w:rsidP="00863FDA">
            <w:pPr>
              <w:suppressAutoHyphens/>
              <w:spacing w:after="0" w:line="100" w:lineRule="atLeast"/>
              <w:jc w:val="both"/>
              <w:rPr>
                <w:rFonts w:ascii="Cambria" w:eastAsia="TimesNewRomanPSMT" w:hAnsi="Cambria" w:cs="Arial"/>
                <w:bCs/>
                <w:color w:val="FF0000"/>
                <w:kern w:val="1"/>
                <w:lang w:val="ru-RU" w:eastAsia="ar-SA"/>
              </w:rPr>
            </w:pPr>
            <w:r w:rsidRPr="00863FDA">
              <w:rPr>
                <w:rFonts w:ascii="Cambria" w:eastAsia="TimesNewRomanPSMT" w:hAnsi="Cambria" w:cs="Arial"/>
                <w:bCs/>
                <w:color w:val="000000"/>
                <w:kern w:val="1"/>
                <w:lang w:val="ru-RU" w:eastAsia="ar-SA"/>
              </w:rPr>
              <w:t xml:space="preserve">Укупна цена без ПДВ-а </w:t>
            </w:r>
          </w:p>
          <w:p w14:paraId="16B7E22B" w14:textId="77777777" w:rsidR="00863FDA" w:rsidRPr="00863FDA" w:rsidRDefault="00863FDA" w:rsidP="00863FDA">
            <w:pPr>
              <w:suppressAutoHyphens/>
              <w:spacing w:after="0" w:line="100" w:lineRule="atLeast"/>
              <w:jc w:val="both"/>
              <w:rPr>
                <w:rFonts w:ascii="Cambria" w:eastAsia="TimesNewRomanPSMT" w:hAnsi="Cambria" w:cs="Arial"/>
                <w:bCs/>
                <w:color w:val="FF0000"/>
                <w:kern w:val="1"/>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276C3881"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FF0000"/>
                <w:kern w:val="1"/>
                <w:lang w:val="ru-RU" w:eastAsia="ar-SA"/>
              </w:rPr>
            </w:pPr>
          </w:p>
          <w:p w14:paraId="7DC07F22" w14:textId="77777777" w:rsidR="00863FDA" w:rsidRPr="00863FDA" w:rsidRDefault="00863FDA" w:rsidP="00863FDA">
            <w:pPr>
              <w:suppressAutoHyphens/>
              <w:spacing w:after="0" w:line="100" w:lineRule="atLeast"/>
              <w:jc w:val="both"/>
              <w:rPr>
                <w:rFonts w:ascii="Cambria" w:eastAsia="TimesNewRomanPSMT" w:hAnsi="Cambria" w:cs="Arial"/>
                <w:bCs/>
                <w:color w:val="FF0000"/>
                <w:kern w:val="1"/>
                <w:lang w:val="ru-RU" w:eastAsia="ar-SA"/>
              </w:rPr>
            </w:pPr>
          </w:p>
        </w:tc>
      </w:tr>
      <w:tr w:rsidR="00863FDA" w:rsidRPr="00863FDA" w14:paraId="44077798" w14:textId="77777777" w:rsidTr="00B77602">
        <w:tc>
          <w:tcPr>
            <w:tcW w:w="5250" w:type="dxa"/>
            <w:tcBorders>
              <w:top w:val="single" w:sz="4" w:space="0" w:color="000000"/>
              <w:left w:val="single" w:sz="4" w:space="0" w:color="000000"/>
              <w:bottom w:val="single" w:sz="4" w:space="0" w:color="000000"/>
            </w:tcBorders>
            <w:shd w:val="clear" w:color="auto" w:fill="auto"/>
          </w:tcPr>
          <w:p w14:paraId="37F56D52"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000000"/>
                <w:kern w:val="1"/>
                <w:lang w:val="ru-RU" w:eastAsia="ar-SA"/>
              </w:rPr>
            </w:pPr>
          </w:p>
          <w:p w14:paraId="5D6FB881"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ru-RU" w:eastAsia="ar-SA"/>
              </w:rPr>
            </w:pPr>
            <w:r w:rsidRPr="00863FDA">
              <w:rPr>
                <w:rFonts w:ascii="Cambria" w:eastAsia="TimesNewRomanPSMT" w:hAnsi="Cambria" w:cs="Arial"/>
                <w:bCs/>
                <w:color w:val="000000"/>
                <w:kern w:val="1"/>
                <w:lang w:val="ru-RU" w:eastAsia="ar-SA"/>
              </w:rPr>
              <w:t>Укупна цена са ПДВ-ом</w:t>
            </w:r>
          </w:p>
          <w:p w14:paraId="22062546"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60D0C44C"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FF0000"/>
                <w:kern w:val="1"/>
                <w:lang w:val="ru-RU" w:eastAsia="ar-SA"/>
              </w:rPr>
            </w:pPr>
          </w:p>
        </w:tc>
      </w:tr>
      <w:tr w:rsidR="00863FDA" w:rsidRPr="00863FDA" w14:paraId="3DC528A2" w14:textId="77777777" w:rsidTr="00B77602">
        <w:tc>
          <w:tcPr>
            <w:tcW w:w="5250" w:type="dxa"/>
            <w:tcBorders>
              <w:top w:val="single" w:sz="4" w:space="0" w:color="000000"/>
              <w:left w:val="single" w:sz="4" w:space="0" w:color="000000"/>
              <w:bottom w:val="single" w:sz="4" w:space="0" w:color="000000"/>
            </w:tcBorders>
            <w:shd w:val="clear" w:color="auto" w:fill="auto"/>
          </w:tcPr>
          <w:p w14:paraId="6D83CFD8"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000000"/>
                <w:kern w:val="1"/>
                <w:lang w:val="ru-RU" w:eastAsia="ar-SA"/>
              </w:rPr>
            </w:pPr>
          </w:p>
          <w:p w14:paraId="74C97233"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ru-RU" w:eastAsia="ar-SA"/>
              </w:rPr>
            </w:pPr>
            <w:r w:rsidRPr="00863FDA">
              <w:rPr>
                <w:rFonts w:ascii="Cambria" w:eastAsia="TimesNewRomanPSMT" w:hAnsi="Cambria" w:cs="Arial"/>
                <w:bCs/>
                <w:color w:val="000000"/>
                <w:kern w:val="1"/>
                <w:lang w:val="ru-RU" w:eastAsia="ar-SA"/>
              </w:rPr>
              <w:t>Рок и начин плаћања</w:t>
            </w:r>
          </w:p>
          <w:p w14:paraId="6F2EFB8C"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78750EC9"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000000"/>
                <w:kern w:val="1"/>
                <w:lang w:val="ru-RU" w:eastAsia="ar-SA"/>
              </w:rPr>
            </w:pPr>
          </w:p>
        </w:tc>
      </w:tr>
      <w:tr w:rsidR="00863FDA" w:rsidRPr="00863FDA" w14:paraId="094705DD" w14:textId="77777777" w:rsidTr="00B77602">
        <w:tc>
          <w:tcPr>
            <w:tcW w:w="5250" w:type="dxa"/>
            <w:tcBorders>
              <w:top w:val="single" w:sz="4" w:space="0" w:color="000000"/>
              <w:left w:val="single" w:sz="4" w:space="0" w:color="000000"/>
              <w:bottom w:val="single" w:sz="4" w:space="0" w:color="000000"/>
            </w:tcBorders>
            <w:shd w:val="clear" w:color="auto" w:fill="auto"/>
          </w:tcPr>
          <w:p w14:paraId="4FB4B32E"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000000"/>
                <w:kern w:val="1"/>
                <w:lang w:val="ru-RU" w:eastAsia="ar-SA"/>
              </w:rPr>
            </w:pPr>
          </w:p>
          <w:p w14:paraId="624ACDDD"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ru-RU" w:eastAsia="ar-SA"/>
              </w:rPr>
            </w:pPr>
            <w:r w:rsidRPr="00863FDA">
              <w:rPr>
                <w:rFonts w:ascii="Cambria" w:eastAsia="TimesNewRomanPSMT" w:hAnsi="Cambria" w:cs="Arial"/>
                <w:bCs/>
                <w:color w:val="000000"/>
                <w:kern w:val="1"/>
                <w:lang w:val="ru-RU" w:eastAsia="ar-SA"/>
              </w:rPr>
              <w:t>Рок важења понуде</w:t>
            </w:r>
          </w:p>
          <w:p w14:paraId="6AC89589"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ru-RU" w:eastAsia="ar-SA"/>
              </w:rPr>
            </w:pPr>
            <w:r w:rsidRPr="00863FDA">
              <w:rPr>
                <w:rFonts w:ascii="Cambria" w:eastAsia="TimesNewRomanPSMT" w:hAnsi="Cambria" w:cs="Arial"/>
                <w:bCs/>
                <w:color w:val="000000"/>
                <w:kern w:val="1"/>
                <w:lang w:val="ru-RU" w:eastAsia="ar-SA"/>
              </w:rPr>
              <w:t>(Не краћи од 60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2C1DAB72"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000000"/>
                <w:kern w:val="1"/>
                <w:lang w:val="ru-RU" w:eastAsia="ar-SA"/>
              </w:rPr>
            </w:pPr>
          </w:p>
        </w:tc>
      </w:tr>
      <w:tr w:rsidR="00863FDA" w:rsidRPr="00863FDA" w14:paraId="270C9DA9" w14:textId="77777777" w:rsidTr="00B77602">
        <w:tc>
          <w:tcPr>
            <w:tcW w:w="5250" w:type="dxa"/>
            <w:tcBorders>
              <w:top w:val="single" w:sz="4" w:space="0" w:color="000000"/>
              <w:left w:val="single" w:sz="4" w:space="0" w:color="000000"/>
              <w:bottom w:val="single" w:sz="4" w:space="0" w:color="000000"/>
            </w:tcBorders>
            <w:shd w:val="clear" w:color="auto" w:fill="auto"/>
          </w:tcPr>
          <w:p w14:paraId="04B8B3C6"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000000"/>
                <w:kern w:val="1"/>
                <w:lang w:val="ru-RU" w:eastAsia="ar-SA"/>
              </w:rPr>
            </w:pPr>
          </w:p>
          <w:p w14:paraId="3CD56728"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ru-RU" w:eastAsia="ar-SA"/>
              </w:rPr>
            </w:pPr>
            <w:r w:rsidRPr="00863FDA">
              <w:rPr>
                <w:rFonts w:ascii="Cambria" w:eastAsia="TimesNewRomanPSMT" w:hAnsi="Cambria" w:cs="Arial"/>
                <w:bCs/>
                <w:color w:val="000000"/>
                <w:kern w:val="1"/>
                <w:lang w:val="ru-RU" w:eastAsia="ar-SA"/>
              </w:rPr>
              <w:t>Рок испоруке (не дужи од 25 дана дана закључења уговора)</w:t>
            </w:r>
          </w:p>
          <w:p w14:paraId="61E33428"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6454DF6F"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000000"/>
                <w:kern w:val="1"/>
                <w:lang w:val="ru-RU" w:eastAsia="ar-SA"/>
              </w:rPr>
            </w:pPr>
          </w:p>
        </w:tc>
      </w:tr>
    </w:tbl>
    <w:p w14:paraId="2A092B4C" w14:textId="77777777" w:rsidR="00863FDA" w:rsidRPr="00863FDA" w:rsidRDefault="00863FDA" w:rsidP="00863FDA">
      <w:pPr>
        <w:suppressAutoHyphens/>
        <w:spacing w:after="0" w:line="100" w:lineRule="atLeast"/>
        <w:ind w:left="720" w:firstLine="720"/>
        <w:jc w:val="both"/>
        <w:rPr>
          <w:rFonts w:ascii="Cambria" w:eastAsia="Arial Unicode MS" w:hAnsi="Cambria" w:cs="Times New Roman"/>
          <w:color w:val="000000"/>
          <w:kern w:val="1"/>
          <w:lang w:val="en-US" w:eastAsia="ar-SA"/>
        </w:rPr>
      </w:pPr>
    </w:p>
    <w:p w14:paraId="3CCEC05A" w14:textId="77777777" w:rsidR="00863FDA" w:rsidRPr="00863FDA" w:rsidRDefault="00863FDA" w:rsidP="00863FDA">
      <w:pPr>
        <w:suppressAutoHyphens/>
        <w:spacing w:after="0" w:line="100" w:lineRule="atLeast"/>
        <w:ind w:left="720" w:firstLine="720"/>
        <w:jc w:val="both"/>
        <w:rPr>
          <w:rFonts w:ascii="Cambria" w:eastAsia="TimesNewRomanPSMT" w:hAnsi="Cambria" w:cs="Times New Roman"/>
          <w:bCs/>
          <w:color w:val="000000"/>
          <w:kern w:val="1"/>
          <w:lang w:val="en-US" w:eastAsia="ar-SA"/>
        </w:rPr>
      </w:pPr>
    </w:p>
    <w:p w14:paraId="62B609F2" w14:textId="77777777" w:rsidR="00863FDA" w:rsidRPr="00863FDA" w:rsidRDefault="00863FDA" w:rsidP="00863FDA">
      <w:pPr>
        <w:suppressAutoHyphens/>
        <w:spacing w:after="0" w:line="100" w:lineRule="atLeast"/>
        <w:ind w:left="720" w:firstLine="720"/>
        <w:jc w:val="both"/>
        <w:rPr>
          <w:rFonts w:ascii="Cambria" w:eastAsia="TimesNewRomanPSMT" w:hAnsi="Cambria" w:cs="Times New Roman"/>
          <w:bCs/>
          <w:color w:val="000000"/>
          <w:kern w:val="1"/>
          <w:lang w:val="en-US" w:eastAsia="ar-SA"/>
        </w:rPr>
      </w:pPr>
    </w:p>
    <w:p w14:paraId="7CA86D2A" w14:textId="77777777" w:rsidR="00863FDA" w:rsidRPr="00863FDA" w:rsidRDefault="00863FDA" w:rsidP="00863FDA">
      <w:pPr>
        <w:tabs>
          <w:tab w:val="center" w:pos="1560"/>
          <w:tab w:val="center" w:pos="7797"/>
        </w:tabs>
        <w:suppressAutoHyphens/>
        <w:spacing w:after="0" w:line="100" w:lineRule="atLeast"/>
        <w:ind w:hanging="11"/>
        <w:jc w:val="both"/>
        <w:rPr>
          <w:rFonts w:ascii="Cambria" w:eastAsia="TimesNewRomanPSMT" w:hAnsi="Cambria" w:cs="Times New Roman"/>
          <w:bCs/>
          <w:color w:val="000000"/>
          <w:kern w:val="1"/>
          <w:lang w:val="en-US" w:eastAsia="ar-SA"/>
        </w:rPr>
      </w:pPr>
      <w:r w:rsidRPr="00863FDA">
        <w:rPr>
          <w:rFonts w:ascii="Cambria" w:eastAsia="TimesNewRomanPSMT" w:hAnsi="Cambria" w:cs="Times New Roman"/>
          <w:bCs/>
          <w:color w:val="000000"/>
          <w:kern w:val="1"/>
          <w:lang w:val="en-US" w:eastAsia="ar-SA"/>
        </w:rPr>
        <w:tab/>
      </w:r>
      <w:r w:rsidRPr="00863FDA">
        <w:rPr>
          <w:rFonts w:ascii="Cambria" w:eastAsia="TimesNewRomanPSMT" w:hAnsi="Cambria" w:cs="Times New Roman"/>
          <w:bCs/>
          <w:color w:val="000000"/>
          <w:kern w:val="1"/>
          <w:lang w:val="en-US" w:eastAsia="ar-SA"/>
        </w:rPr>
        <w:tab/>
        <w:t xml:space="preserve">Датум </w:t>
      </w:r>
      <w:r w:rsidRPr="00863FDA">
        <w:rPr>
          <w:rFonts w:ascii="Cambria" w:eastAsia="TimesNewRomanPSMT" w:hAnsi="Cambria" w:cs="Times New Roman"/>
          <w:bCs/>
          <w:color w:val="000000"/>
          <w:kern w:val="1"/>
          <w:lang w:val="en-US" w:eastAsia="ar-SA"/>
        </w:rPr>
        <w:tab/>
        <w:t>Понуђач</w:t>
      </w:r>
    </w:p>
    <w:p w14:paraId="6470E5CF" w14:textId="77777777" w:rsidR="00863FDA" w:rsidRPr="00863FDA" w:rsidRDefault="00863FDA" w:rsidP="00863FDA">
      <w:pPr>
        <w:tabs>
          <w:tab w:val="center" w:pos="1560"/>
          <w:tab w:val="center" w:pos="7797"/>
        </w:tabs>
        <w:suppressAutoHyphens/>
        <w:spacing w:after="0" w:line="100" w:lineRule="atLeast"/>
        <w:ind w:hanging="11"/>
        <w:jc w:val="both"/>
        <w:rPr>
          <w:rFonts w:ascii="Cambria" w:eastAsia="TimesNewRomanPS-BoldMT" w:hAnsi="Cambria" w:cs="Times New Roman"/>
          <w:b/>
          <w:bCs/>
          <w:i/>
          <w:iCs/>
          <w:color w:val="002060"/>
          <w:kern w:val="1"/>
          <w:lang w:val="en-US" w:eastAsia="ar-SA"/>
        </w:rPr>
      </w:pPr>
    </w:p>
    <w:p w14:paraId="5A2D1249" w14:textId="77777777" w:rsidR="00863FDA" w:rsidRPr="00863FDA" w:rsidRDefault="00863FDA" w:rsidP="00863FDA">
      <w:pPr>
        <w:tabs>
          <w:tab w:val="center" w:pos="1560"/>
          <w:tab w:val="center" w:pos="7797"/>
        </w:tabs>
        <w:suppressAutoHyphens/>
        <w:spacing w:after="0" w:line="100" w:lineRule="atLeast"/>
        <w:ind w:hanging="11"/>
        <w:jc w:val="both"/>
        <w:rPr>
          <w:rFonts w:ascii="Cambria" w:eastAsia="TimesNewRomanPS-BoldMT" w:hAnsi="Cambria" w:cs="Times New Roman"/>
          <w:b/>
          <w:bCs/>
          <w:i/>
          <w:iCs/>
          <w:color w:val="002060"/>
          <w:kern w:val="1"/>
          <w:lang w:val="en-US" w:eastAsia="ar-SA"/>
        </w:rPr>
      </w:pPr>
      <w:r w:rsidRPr="00863FDA">
        <w:rPr>
          <w:rFonts w:ascii="Cambria" w:eastAsia="TimesNewRomanPS-BoldMT" w:hAnsi="Cambria" w:cs="Times New Roman"/>
          <w:b/>
          <w:bCs/>
          <w:i/>
          <w:iCs/>
          <w:color w:val="002060"/>
          <w:kern w:val="1"/>
          <w:lang w:val="en-US" w:eastAsia="ar-SA"/>
        </w:rPr>
        <w:tab/>
      </w:r>
      <w:r w:rsidRPr="00863FDA">
        <w:rPr>
          <w:rFonts w:ascii="Cambria" w:eastAsia="TimesNewRomanPS-BoldMT" w:hAnsi="Cambria" w:cs="Times New Roman"/>
          <w:b/>
          <w:bCs/>
          <w:i/>
          <w:iCs/>
          <w:color w:val="002060"/>
          <w:kern w:val="1"/>
          <w:lang w:val="en-US" w:eastAsia="ar-SA"/>
        </w:rPr>
        <w:tab/>
        <w:t>_____________________________</w:t>
      </w:r>
      <w:r w:rsidRPr="00863FDA">
        <w:rPr>
          <w:rFonts w:ascii="Cambria" w:eastAsia="TimesNewRomanPS-BoldMT" w:hAnsi="Cambria" w:cs="Times New Roman"/>
          <w:b/>
          <w:bCs/>
          <w:i/>
          <w:iCs/>
          <w:color w:val="002060"/>
          <w:kern w:val="1"/>
          <w:lang w:val="en-US" w:eastAsia="ar-SA"/>
        </w:rPr>
        <w:tab/>
        <w:t>________________________________</w:t>
      </w:r>
    </w:p>
    <w:p w14:paraId="0E235D6E" w14:textId="77777777" w:rsidR="00863FDA" w:rsidRPr="00863FDA" w:rsidRDefault="00863FDA" w:rsidP="00863FDA">
      <w:pPr>
        <w:suppressAutoHyphens/>
        <w:spacing w:after="0" w:line="100" w:lineRule="atLeast"/>
        <w:jc w:val="both"/>
        <w:rPr>
          <w:rFonts w:ascii="Cambria" w:eastAsia="TimesNewRomanPS-BoldMT" w:hAnsi="Cambria" w:cs="Times New Roman"/>
          <w:b/>
          <w:bCs/>
          <w:i/>
          <w:iCs/>
          <w:color w:val="002060"/>
          <w:kern w:val="1"/>
          <w:lang w:val="en-US" w:eastAsia="ar-SA"/>
        </w:rPr>
      </w:pPr>
    </w:p>
    <w:p w14:paraId="7DC3EF71" w14:textId="77777777" w:rsidR="00863FDA" w:rsidRPr="00863FDA" w:rsidRDefault="00863FDA" w:rsidP="00863FDA">
      <w:pPr>
        <w:suppressAutoHyphens/>
        <w:spacing w:after="0" w:line="100" w:lineRule="atLeast"/>
        <w:jc w:val="both"/>
        <w:rPr>
          <w:rFonts w:ascii="Cambria" w:eastAsia="TimesNewRomanPS-BoldMT" w:hAnsi="Cambria" w:cs="Times New Roman"/>
          <w:b/>
          <w:bCs/>
          <w:i/>
          <w:iCs/>
          <w:color w:val="002060"/>
          <w:kern w:val="1"/>
          <w:lang w:val="en-US" w:eastAsia="ar-SA"/>
        </w:rPr>
      </w:pPr>
    </w:p>
    <w:p w14:paraId="60C5C1E0" w14:textId="77777777"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en-US" w:eastAsia="ar-SA"/>
        </w:rPr>
      </w:pPr>
      <w:r w:rsidRPr="00863FDA">
        <w:rPr>
          <w:rFonts w:ascii="Cambria" w:eastAsia="Arial Unicode MS" w:hAnsi="Cambria" w:cs="Arial"/>
          <w:b/>
          <w:bCs/>
          <w:i/>
          <w:iCs/>
          <w:color w:val="000000"/>
          <w:kern w:val="1"/>
          <w:sz w:val="20"/>
          <w:szCs w:val="20"/>
          <w:u w:val="single"/>
          <w:lang w:val="en-US" w:eastAsia="ar-SA"/>
        </w:rPr>
        <w:t>Напомене:</w:t>
      </w:r>
    </w:p>
    <w:p w14:paraId="1DABAA16" w14:textId="77777777"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en-US" w:eastAsia="ar-SA"/>
        </w:rPr>
      </w:pPr>
      <w:proofErr w:type="gramStart"/>
      <w:r w:rsidRPr="00863FDA">
        <w:rPr>
          <w:rFonts w:ascii="Cambria" w:eastAsia="Arial Unicode MS" w:hAnsi="Cambria" w:cs="Arial"/>
          <w:i/>
          <w:iCs/>
          <w:color w:val="000000"/>
          <w:kern w:val="1"/>
          <w:sz w:val="20"/>
          <w:szCs w:val="20"/>
          <w:lang w:val="en-US" w:eastAsia="ar-SA"/>
        </w:rPr>
        <w:t xml:space="preserve">Образац понуде понуђач мора да попуни, овери печатом и потпише, чиме </w:t>
      </w:r>
      <w:r w:rsidRPr="00863FDA">
        <w:rPr>
          <w:rFonts w:ascii="Cambria" w:eastAsia="Arial Unicode MS" w:hAnsi="Cambria" w:cs="Arial"/>
          <w:i/>
          <w:iCs/>
          <w:color w:val="000000"/>
          <w:kern w:val="1"/>
          <w:sz w:val="20"/>
          <w:szCs w:val="20"/>
          <w:lang w:val="sr-Cyrl-CS" w:eastAsia="ar-SA"/>
        </w:rPr>
        <w:t>п</w:t>
      </w:r>
      <w:r w:rsidRPr="00863FDA">
        <w:rPr>
          <w:rFonts w:ascii="Cambria" w:eastAsia="Arial Unicode MS" w:hAnsi="Cambria" w:cs="Arial"/>
          <w:i/>
          <w:iCs/>
          <w:color w:val="000000"/>
          <w:kern w:val="1"/>
          <w:sz w:val="20"/>
          <w:szCs w:val="20"/>
          <w:lang w:val="en-US" w:eastAsia="ar-SA"/>
        </w:rPr>
        <w:t>отврђује да су тачни подаци који су у обрасцу понуде наведени.</w:t>
      </w:r>
      <w:proofErr w:type="gramEnd"/>
      <w:r w:rsidRPr="00863FDA">
        <w:rPr>
          <w:rFonts w:ascii="Cambria" w:eastAsia="Arial Unicode MS" w:hAnsi="Cambria" w:cs="Arial"/>
          <w:i/>
          <w:iCs/>
          <w:color w:val="000000"/>
          <w:kern w:val="1"/>
          <w:sz w:val="20"/>
          <w:szCs w:val="20"/>
          <w:lang w:val="en-US" w:eastAsia="ar-SA"/>
        </w:rPr>
        <w:t xml:space="preserve"> </w:t>
      </w:r>
      <w:proofErr w:type="gramStart"/>
      <w:r w:rsidRPr="00863FDA">
        <w:rPr>
          <w:rFonts w:ascii="Cambria" w:eastAsia="Arial Unicode MS" w:hAnsi="Cambria" w:cs="Arial"/>
          <w:i/>
          <w:iCs/>
          <w:color w:val="000000"/>
          <w:kern w:val="1"/>
          <w:sz w:val="20"/>
          <w:szCs w:val="20"/>
          <w:lang w:val="en-US"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14:paraId="5DA8BD32" w14:textId="77777777"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en-US" w:eastAsia="ar-SA"/>
        </w:rPr>
      </w:pPr>
      <w:proofErr w:type="gramStart"/>
      <w:r w:rsidRPr="00863FDA">
        <w:rPr>
          <w:rFonts w:ascii="Cambria" w:eastAsia="Arial Unicode MS" w:hAnsi="Cambria" w:cs="Arial"/>
          <w:i/>
          <w:iCs/>
          <w:color w:val="000000"/>
          <w:kern w:val="1"/>
          <w:sz w:val="20"/>
          <w:szCs w:val="20"/>
          <w:lang w:val="en-US"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14:paraId="2D6F11A3"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19047854"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5B88E763"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2E2195A3"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59764B6E"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2A38A429"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59FE93A2"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1672866B"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429B852C"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6350BBB4"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2B3DD69D"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7E5EFFED"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1D8D1E76"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49D655FB"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3EAD521B"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1A339A12"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48AA6A39"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4CB9E3B3"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12611F73"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330034F4"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sr-Cyrl-RS" w:eastAsia="ar-SA"/>
        </w:rPr>
      </w:pPr>
    </w:p>
    <w:p w14:paraId="29FC34A2"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4B7BE2F9"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6ABF462B" w14:textId="77777777" w:rsidR="00863FDA" w:rsidRPr="00863FDA" w:rsidRDefault="00863FDA" w:rsidP="00863FDA">
      <w:pPr>
        <w:shd w:val="clear" w:color="auto" w:fill="B8CCE4"/>
        <w:suppressAutoHyphens/>
        <w:spacing w:after="0" w:line="100" w:lineRule="atLeast"/>
        <w:jc w:val="center"/>
        <w:rPr>
          <w:rFonts w:ascii="Cambria" w:eastAsia="Arial Unicode MS" w:hAnsi="Cambria" w:cs="Arial"/>
          <w:b/>
          <w:bCs/>
          <w:i/>
          <w:iCs/>
          <w:kern w:val="1"/>
          <w:lang w:val="sr-Cyrl-CS" w:eastAsia="ar-SA"/>
        </w:rPr>
      </w:pPr>
      <w:r w:rsidRPr="00863FDA">
        <w:rPr>
          <w:rFonts w:ascii="Cambria" w:eastAsia="Arial Unicode MS" w:hAnsi="Cambria" w:cs="Arial"/>
          <w:b/>
          <w:bCs/>
          <w:i/>
          <w:iCs/>
          <w:kern w:val="1"/>
          <w:lang w:val="sr-Cyrl-CS" w:eastAsia="ar-SA"/>
        </w:rPr>
        <w:t>ОБРАЗАЦ СТРУКТУРЕ ЦЕНЕ СА УПУТСТВОМ КАКО ДА СЕ ПОПУНИ</w:t>
      </w:r>
    </w:p>
    <w:p w14:paraId="46F3C60C" w14:textId="77777777" w:rsidR="00863FDA" w:rsidRPr="00863FDA" w:rsidRDefault="00863FDA" w:rsidP="00863FDA">
      <w:pPr>
        <w:suppressAutoHyphens/>
        <w:spacing w:after="0" w:line="100" w:lineRule="atLeast"/>
        <w:jc w:val="right"/>
        <w:rPr>
          <w:rFonts w:ascii="Cambria" w:eastAsia="Arial Unicode MS" w:hAnsi="Cambria" w:cs="Arial"/>
          <w:iCs/>
          <w:color w:val="FF0000"/>
          <w:kern w:val="1"/>
          <w:lang w:val="en-US" w:eastAsia="ar-SA"/>
        </w:rPr>
      </w:pPr>
    </w:p>
    <w:p w14:paraId="11019FD1" w14:textId="77777777" w:rsidR="00863FDA" w:rsidRPr="00EB39ED" w:rsidRDefault="00863FDA" w:rsidP="00863FDA">
      <w:pPr>
        <w:suppressAutoHyphens/>
        <w:spacing w:after="0" w:line="100" w:lineRule="atLeast"/>
        <w:jc w:val="right"/>
        <w:rPr>
          <w:rFonts w:ascii="Cambria" w:eastAsia="Arial Unicode MS" w:hAnsi="Cambria" w:cs="Arial"/>
          <w:iCs/>
          <w:kern w:val="1"/>
          <w:lang w:val="en-US" w:eastAsia="ar-SA"/>
        </w:rPr>
      </w:pPr>
      <w:r w:rsidRPr="00EB39ED">
        <w:rPr>
          <w:rFonts w:ascii="Cambria" w:eastAsia="Arial Unicode MS" w:hAnsi="Cambria" w:cs="Arial"/>
          <w:iCs/>
          <w:kern w:val="1"/>
          <w:lang w:val="en-US" w:eastAsia="ar-SA"/>
        </w:rPr>
        <w:t>Образац 2</w:t>
      </w:r>
    </w:p>
    <w:p w14:paraId="065CC628" w14:textId="77777777" w:rsidR="00863FDA" w:rsidRPr="00863FDA" w:rsidRDefault="00863FDA" w:rsidP="00863FDA">
      <w:pPr>
        <w:suppressAutoHyphens/>
        <w:spacing w:after="0" w:line="100" w:lineRule="atLeast"/>
        <w:jc w:val="right"/>
        <w:rPr>
          <w:rFonts w:ascii="Cambria" w:eastAsia="Arial Unicode MS" w:hAnsi="Cambria" w:cs="Arial"/>
          <w:iCs/>
          <w:color w:val="FF0000"/>
          <w:kern w:val="1"/>
          <w:lang w:val="en-US" w:eastAsia="ar-SA"/>
        </w:rPr>
      </w:pPr>
    </w:p>
    <w:p w14:paraId="302AACF9" w14:textId="77777777" w:rsidR="00863FDA" w:rsidRPr="00863FDA" w:rsidRDefault="00863FDA" w:rsidP="00863FDA">
      <w:pPr>
        <w:suppressAutoHyphens/>
        <w:spacing w:after="0" w:line="100" w:lineRule="atLeast"/>
        <w:jc w:val="both"/>
        <w:rPr>
          <w:rFonts w:ascii="Cambria" w:eastAsia="Arial Unicode MS" w:hAnsi="Cambria" w:cs="Arial"/>
          <w:bCs/>
          <w:iCs/>
          <w:kern w:val="1"/>
          <w:lang w:val="sr-Cyrl-CS" w:eastAsia="ar-SA"/>
        </w:rPr>
      </w:pPr>
      <w:r w:rsidRPr="00863FDA">
        <w:rPr>
          <w:rFonts w:ascii="Cambria" w:eastAsia="Arial Unicode MS" w:hAnsi="Cambria" w:cs="Arial"/>
          <w:bCs/>
          <w:iCs/>
          <w:kern w:val="1"/>
          <w:lang w:val="sr-Cyrl-CS" w:eastAsia="ar-SA"/>
        </w:rPr>
        <w:t xml:space="preserve">Набавка услуга </w:t>
      </w:r>
      <w:r w:rsidRPr="00863FDA">
        <w:rPr>
          <w:rFonts w:ascii="Cambria" w:eastAsia="Arial Unicode MS" w:hAnsi="Cambria" w:cs="Arial"/>
          <w:iCs/>
          <w:color w:val="000000"/>
          <w:kern w:val="1"/>
          <w:lang w:val="en-US" w:eastAsia="ar-SA"/>
        </w:rPr>
        <w:t>израда Пројекта за инфрастуктурно опремање индустријске зоне Хисар</w:t>
      </w:r>
    </w:p>
    <w:p w14:paraId="703A8806" w14:textId="77777777" w:rsidR="00863FDA" w:rsidRPr="00863FDA" w:rsidRDefault="00863FDA" w:rsidP="00863FDA">
      <w:pPr>
        <w:suppressAutoHyphens/>
        <w:spacing w:after="0" w:line="100" w:lineRule="atLeast"/>
        <w:jc w:val="both"/>
        <w:rPr>
          <w:rFonts w:ascii="Cambria" w:eastAsia="Arial Unicode MS" w:hAnsi="Cambria" w:cs="Arial"/>
          <w:iCs/>
          <w:kern w:val="1"/>
          <w:lang w:val="en-US" w:eastAsia="ar-SA"/>
        </w:rPr>
      </w:pPr>
    </w:p>
    <w:tbl>
      <w:tblPr>
        <w:tblW w:w="9498" w:type="dxa"/>
        <w:tblInd w:w="40" w:type="dxa"/>
        <w:tblLayout w:type="fixed"/>
        <w:tblCellMar>
          <w:left w:w="40" w:type="dxa"/>
          <w:right w:w="40" w:type="dxa"/>
        </w:tblCellMar>
        <w:tblLook w:val="0000" w:firstRow="0" w:lastRow="0" w:firstColumn="0" w:lastColumn="0" w:noHBand="0" w:noVBand="0"/>
      </w:tblPr>
      <w:tblGrid>
        <w:gridCol w:w="4536"/>
        <w:gridCol w:w="1701"/>
        <w:gridCol w:w="1418"/>
        <w:gridCol w:w="1843"/>
      </w:tblGrid>
      <w:tr w:rsidR="00863FDA" w:rsidRPr="00863FDA" w14:paraId="0EA97602" w14:textId="77777777" w:rsidTr="00B77602">
        <w:tc>
          <w:tcPr>
            <w:tcW w:w="4536" w:type="dxa"/>
            <w:tcBorders>
              <w:top w:val="single" w:sz="6" w:space="0" w:color="auto"/>
              <w:left w:val="single" w:sz="6" w:space="0" w:color="auto"/>
              <w:bottom w:val="single" w:sz="6" w:space="0" w:color="auto"/>
              <w:right w:val="single" w:sz="6" w:space="0" w:color="auto"/>
            </w:tcBorders>
            <w:vAlign w:val="center"/>
          </w:tcPr>
          <w:p w14:paraId="10813788" w14:textId="77777777" w:rsidR="00863FDA" w:rsidRPr="00863FDA" w:rsidRDefault="00863FDA" w:rsidP="00863FDA">
            <w:pPr>
              <w:suppressAutoHyphens/>
              <w:spacing w:after="0" w:line="100" w:lineRule="atLeast"/>
              <w:jc w:val="center"/>
              <w:rPr>
                <w:rFonts w:ascii="Cambria" w:eastAsia="Arial Unicode MS" w:hAnsi="Cambria" w:cs="Arial"/>
                <w:bCs/>
                <w:iCs/>
                <w:kern w:val="1"/>
                <w:lang w:val="sr-Cyrl-CS" w:eastAsia="ar-SA"/>
              </w:rPr>
            </w:pPr>
            <w:r w:rsidRPr="00863FDA">
              <w:rPr>
                <w:rFonts w:ascii="Cambria" w:eastAsia="Arial Unicode MS" w:hAnsi="Cambria" w:cs="Arial"/>
                <w:bCs/>
                <w:iCs/>
                <w:kern w:val="1"/>
                <w:lang w:val="sr-Cyrl-CS" w:eastAsia="ar-SA"/>
              </w:rPr>
              <w:t>Врста услуге</w:t>
            </w:r>
          </w:p>
        </w:tc>
        <w:tc>
          <w:tcPr>
            <w:tcW w:w="1701" w:type="dxa"/>
            <w:tcBorders>
              <w:top w:val="single" w:sz="6" w:space="0" w:color="auto"/>
              <w:left w:val="single" w:sz="6" w:space="0" w:color="auto"/>
              <w:bottom w:val="single" w:sz="6" w:space="0" w:color="auto"/>
              <w:right w:val="single" w:sz="6" w:space="0" w:color="auto"/>
            </w:tcBorders>
            <w:vAlign w:val="center"/>
          </w:tcPr>
          <w:p w14:paraId="483C1EDE" w14:textId="77777777" w:rsidR="00863FDA" w:rsidRPr="00863FDA" w:rsidRDefault="00863FDA" w:rsidP="00863FDA">
            <w:pPr>
              <w:suppressAutoHyphens/>
              <w:spacing w:after="0" w:line="100" w:lineRule="atLeast"/>
              <w:jc w:val="center"/>
              <w:rPr>
                <w:rFonts w:ascii="Cambria" w:eastAsia="Arial Unicode MS" w:hAnsi="Cambria" w:cs="Arial"/>
                <w:bCs/>
                <w:iCs/>
                <w:kern w:val="1"/>
                <w:lang w:val="sr-Cyrl-CS" w:eastAsia="ar-SA"/>
              </w:rPr>
            </w:pPr>
            <w:r w:rsidRPr="00863FDA">
              <w:rPr>
                <w:rFonts w:ascii="Cambria" w:eastAsia="Arial Unicode MS" w:hAnsi="Cambria" w:cs="Arial"/>
                <w:bCs/>
                <w:iCs/>
                <w:kern w:val="1"/>
                <w:lang w:val="sr-Cyrl-CS" w:eastAsia="ar-SA"/>
              </w:rPr>
              <w:t>Укупан износ без урачунатог</w:t>
            </w:r>
          </w:p>
          <w:p w14:paraId="457908E9" w14:textId="77777777" w:rsidR="00863FDA" w:rsidRPr="00863FDA" w:rsidRDefault="00863FDA" w:rsidP="00863FDA">
            <w:pPr>
              <w:suppressAutoHyphens/>
              <w:spacing w:after="0" w:line="100" w:lineRule="atLeast"/>
              <w:jc w:val="center"/>
              <w:rPr>
                <w:rFonts w:ascii="Cambria" w:eastAsia="Arial Unicode MS" w:hAnsi="Cambria" w:cs="Arial"/>
                <w:bCs/>
                <w:iCs/>
                <w:kern w:val="1"/>
                <w:lang w:val="sr-Cyrl-CS" w:eastAsia="ar-SA"/>
              </w:rPr>
            </w:pPr>
            <w:r w:rsidRPr="00863FDA">
              <w:rPr>
                <w:rFonts w:ascii="Cambria" w:eastAsia="Arial Unicode MS" w:hAnsi="Cambria" w:cs="Arial"/>
                <w:bCs/>
                <w:iCs/>
                <w:kern w:val="1"/>
                <w:lang w:val="sr-Cyrl-CS" w:eastAsia="ar-SA"/>
              </w:rPr>
              <w:t>ПДВ</w:t>
            </w:r>
          </w:p>
        </w:tc>
        <w:tc>
          <w:tcPr>
            <w:tcW w:w="1418" w:type="dxa"/>
            <w:tcBorders>
              <w:top w:val="single" w:sz="6" w:space="0" w:color="auto"/>
              <w:left w:val="single" w:sz="6" w:space="0" w:color="auto"/>
              <w:bottom w:val="single" w:sz="6" w:space="0" w:color="auto"/>
              <w:right w:val="single" w:sz="6" w:space="0" w:color="auto"/>
            </w:tcBorders>
            <w:vAlign w:val="center"/>
          </w:tcPr>
          <w:p w14:paraId="4F579973" w14:textId="77777777" w:rsidR="00863FDA" w:rsidRPr="00863FDA" w:rsidRDefault="00863FDA" w:rsidP="00863FDA">
            <w:pPr>
              <w:suppressAutoHyphens/>
              <w:spacing w:after="0" w:line="100" w:lineRule="atLeast"/>
              <w:jc w:val="center"/>
              <w:rPr>
                <w:rFonts w:ascii="Cambria" w:eastAsia="Arial Unicode MS" w:hAnsi="Cambria" w:cs="Arial"/>
                <w:bCs/>
                <w:iCs/>
                <w:kern w:val="1"/>
                <w:lang w:val="sr-Cyrl-CS" w:eastAsia="ar-SA"/>
              </w:rPr>
            </w:pPr>
            <w:r w:rsidRPr="00863FDA">
              <w:rPr>
                <w:rFonts w:ascii="Cambria" w:eastAsia="Arial Unicode MS" w:hAnsi="Cambria" w:cs="Arial"/>
                <w:bCs/>
                <w:iCs/>
                <w:kern w:val="1"/>
                <w:lang w:val="sr-Cyrl-CS" w:eastAsia="ar-SA"/>
              </w:rPr>
              <w:t>Износ ПДВ</w:t>
            </w:r>
          </w:p>
        </w:tc>
        <w:tc>
          <w:tcPr>
            <w:tcW w:w="1843" w:type="dxa"/>
            <w:tcBorders>
              <w:top w:val="single" w:sz="6" w:space="0" w:color="auto"/>
              <w:left w:val="single" w:sz="6" w:space="0" w:color="auto"/>
              <w:bottom w:val="single" w:sz="6" w:space="0" w:color="auto"/>
              <w:right w:val="single" w:sz="6" w:space="0" w:color="auto"/>
            </w:tcBorders>
            <w:vAlign w:val="center"/>
          </w:tcPr>
          <w:p w14:paraId="6EA6C391" w14:textId="77777777" w:rsidR="00863FDA" w:rsidRPr="00863FDA" w:rsidRDefault="00863FDA" w:rsidP="00863FDA">
            <w:pPr>
              <w:suppressAutoHyphens/>
              <w:spacing w:after="0" w:line="100" w:lineRule="atLeast"/>
              <w:jc w:val="center"/>
              <w:rPr>
                <w:rFonts w:ascii="Cambria" w:eastAsia="Arial Unicode MS" w:hAnsi="Cambria" w:cs="Arial"/>
                <w:bCs/>
                <w:iCs/>
                <w:kern w:val="1"/>
                <w:lang w:val="sr-Cyrl-CS" w:eastAsia="ar-SA"/>
              </w:rPr>
            </w:pPr>
            <w:r w:rsidRPr="00863FDA">
              <w:rPr>
                <w:rFonts w:ascii="Cambria" w:eastAsia="Arial Unicode MS" w:hAnsi="Cambria" w:cs="Arial"/>
                <w:bCs/>
                <w:iCs/>
                <w:kern w:val="1"/>
                <w:lang w:val="sr-Cyrl-CS" w:eastAsia="ar-SA"/>
              </w:rPr>
              <w:t>Укупан износ са ПДВ</w:t>
            </w:r>
          </w:p>
        </w:tc>
      </w:tr>
      <w:tr w:rsidR="00863FDA" w:rsidRPr="00863FDA" w14:paraId="116EDC7B" w14:textId="77777777" w:rsidTr="00B77602">
        <w:tc>
          <w:tcPr>
            <w:tcW w:w="4536" w:type="dxa"/>
            <w:tcBorders>
              <w:top w:val="single" w:sz="6" w:space="0" w:color="auto"/>
              <w:left w:val="single" w:sz="6" w:space="0" w:color="auto"/>
              <w:bottom w:val="single" w:sz="6" w:space="0" w:color="auto"/>
              <w:right w:val="single" w:sz="6" w:space="0" w:color="auto"/>
            </w:tcBorders>
            <w:vAlign w:val="center"/>
          </w:tcPr>
          <w:p w14:paraId="1620E699" w14:textId="77777777" w:rsidR="00863FDA" w:rsidRPr="00863FDA" w:rsidRDefault="00863FDA" w:rsidP="00863FDA">
            <w:pPr>
              <w:suppressAutoHyphens/>
              <w:spacing w:after="0" w:line="100" w:lineRule="atLeast"/>
              <w:jc w:val="center"/>
              <w:rPr>
                <w:rFonts w:ascii="Cambria" w:eastAsia="Arial Unicode MS" w:hAnsi="Cambria" w:cs="Arial"/>
                <w:iCs/>
                <w:kern w:val="1"/>
                <w:lang w:val="sr-Cyrl-CS" w:eastAsia="ar-SA"/>
              </w:rPr>
            </w:pPr>
            <w:r w:rsidRPr="00863FDA">
              <w:rPr>
                <w:rFonts w:ascii="Cambria" w:eastAsia="Arial Unicode MS" w:hAnsi="Cambria" w:cs="Arial"/>
                <w:iCs/>
                <w:kern w:val="1"/>
                <w:lang w:val="sr-Cyrl-CS" w:eastAsia="ar-SA"/>
              </w:rPr>
              <w:t>1</w:t>
            </w:r>
          </w:p>
        </w:tc>
        <w:tc>
          <w:tcPr>
            <w:tcW w:w="1701" w:type="dxa"/>
            <w:tcBorders>
              <w:top w:val="single" w:sz="6" w:space="0" w:color="auto"/>
              <w:left w:val="single" w:sz="6" w:space="0" w:color="auto"/>
              <w:bottom w:val="single" w:sz="6" w:space="0" w:color="auto"/>
              <w:right w:val="single" w:sz="6" w:space="0" w:color="auto"/>
            </w:tcBorders>
            <w:vAlign w:val="center"/>
          </w:tcPr>
          <w:p w14:paraId="073B3415" w14:textId="77777777" w:rsidR="00863FDA" w:rsidRPr="00863FDA" w:rsidRDefault="00863FDA" w:rsidP="00863FDA">
            <w:pPr>
              <w:suppressAutoHyphens/>
              <w:spacing w:after="0" w:line="100" w:lineRule="atLeast"/>
              <w:jc w:val="center"/>
              <w:rPr>
                <w:rFonts w:ascii="Cambria" w:eastAsia="Arial Unicode MS" w:hAnsi="Cambria" w:cs="Arial"/>
                <w:iCs/>
                <w:kern w:val="1"/>
                <w:lang w:val="sr-Cyrl-CS" w:eastAsia="ar-SA"/>
              </w:rPr>
            </w:pPr>
            <w:r w:rsidRPr="00863FDA">
              <w:rPr>
                <w:rFonts w:ascii="Cambria" w:eastAsia="Arial Unicode MS" w:hAnsi="Cambria" w:cs="Arial"/>
                <w:iCs/>
                <w:kern w:val="1"/>
                <w:lang w:val="sr-Cyrl-CS" w:eastAsia="ar-SA"/>
              </w:rPr>
              <w:t>2</w:t>
            </w:r>
          </w:p>
        </w:tc>
        <w:tc>
          <w:tcPr>
            <w:tcW w:w="1418" w:type="dxa"/>
            <w:tcBorders>
              <w:top w:val="single" w:sz="6" w:space="0" w:color="auto"/>
              <w:left w:val="single" w:sz="6" w:space="0" w:color="auto"/>
              <w:bottom w:val="single" w:sz="6" w:space="0" w:color="auto"/>
              <w:right w:val="single" w:sz="6" w:space="0" w:color="auto"/>
            </w:tcBorders>
            <w:vAlign w:val="center"/>
          </w:tcPr>
          <w:p w14:paraId="0549BB76" w14:textId="77777777" w:rsidR="00863FDA" w:rsidRPr="00863FDA" w:rsidRDefault="00863FDA" w:rsidP="00863FDA">
            <w:pPr>
              <w:suppressAutoHyphens/>
              <w:spacing w:after="0" w:line="100" w:lineRule="atLeast"/>
              <w:jc w:val="center"/>
              <w:rPr>
                <w:rFonts w:ascii="Cambria" w:eastAsia="Arial Unicode MS" w:hAnsi="Cambria" w:cs="Arial"/>
                <w:iCs/>
                <w:kern w:val="1"/>
                <w:lang w:val="sr-Cyrl-CS" w:eastAsia="ar-SA"/>
              </w:rPr>
            </w:pPr>
            <w:r w:rsidRPr="00863FDA">
              <w:rPr>
                <w:rFonts w:ascii="Cambria" w:eastAsia="Arial Unicode MS" w:hAnsi="Cambria" w:cs="Arial"/>
                <w:iCs/>
                <w:kern w:val="1"/>
                <w:lang w:val="sr-Cyrl-CS" w:eastAsia="ar-SA"/>
              </w:rPr>
              <w:t>3</w:t>
            </w:r>
          </w:p>
        </w:tc>
        <w:tc>
          <w:tcPr>
            <w:tcW w:w="1843" w:type="dxa"/>
            <w:tcBorders>
              <w:top w:val="single" w:sz="6" w:space="0" w:color="auto"/>
              <w:left w:val="single" w:sz="6" w:space="0" w:color="auto"/>
              <w:bottom w:val="single" w:sz="6" w:space="0" w:color="auto"/>
              <w:right w:val="single" w:sz="6" w:space="0" w:color="auto"/>
            </w:tcBorders>
            <w:vAlign w:val="center"/>
          </w:tcPr>
          <w:p w14:paraId="78A94953" w14:textId="77777777" w:rsidR="00863FDA" w:rsidRPr="00863FDA" w:rsidRDefault="00863FDA" w:rsidP="00863FDA">
            <w:pPr>
              <w:suppressAutoHyphens/>
              <w:spacing w:after="0" w:line="100" w:lineRule="atLeast"/>
              <w:jc w:val="center"/>
              <w:rPr>
                <w:rFonts w:ascii="Cambria" w:eastAsia="Arial Unicode MS" w:hAnsi="Cambria" w:cs="Arial"/>
                <w:iCs/>
                <w:kern w:val="1"/>
                <w:lang w:val="sr-Cyrl-CS" w:eastAsia="ar-SA"/>
              </w:rPr>
            </w:pPr>
            <w:r w:rsidRPr="00863FDA">
              <w:rPr>
                <w:rFonts w:ascii="Cambria" w:eastAsia="Arial Unicode MS" w:hAnsi="Cambria" w:cs="Arial"/>
                <w:iCs/>
                <w:kern w:val="1"/>
                <w:lang w:val="sr-Cyrl-CS" w:eastAsia="ar-SA"/>
              </w:rPr>
              <w:t>4 (2+3)</w:t>
            </w:r>
          </w:p>
        </w:tc>
      </w:tr>
      <w:tr w:rsidR="00863FDA" w:rsidRPr="00863FDA" w14:paraId="7E2000AE" w14:textId="77777777" w:rsidTr="00B77602">
        <w:tc>
          <w:tcPr>
            <w:tcW w:w="4536" w:type="dxa"/>
            <w:tcBorders>
              <w:top w:val="single" w:sz="6" w:space="0" w:color="auto"/>
              <w:left w:val="single" w:sz="6" w:space="0" w:color="auto"/>
              <w:bottom w:val="single" w:sz="6" w:space="0" w:color="auto"/>
              <w:right w:val="single" w:sz="6" w:space="0" w:color="auto"/>
            </w:tcBorders>
            <w:vAlign w:val="center"/>
          </w:tcPr>
          <w:p w14:paraId="650D20BD" w14:textId="77777777" w:rsidR="00863FDA" w:rsidRPr="00863FDA" w:rsidRDefault="00863FDA" w:rsidP="00863FDA">
            <w:pPr>
              <w:suppressAutoHyphens/>
              <w:spacing w:after="0" w:line="100" w:lineRule="atLeast"/>
              <w:rPr>
                <w:rFonts w:ascii="Cambria" w:eastAsia="Arial Unicode MS" w:hAnsi="Cambria" w:cs="Arial"/>
                <w:iCs/>
                <w:kern w:val="1"/>
                <w:lang w:val="sr-Cyrl-CS" w:eastAsia="ar-SA"/>
              </w:rPr>
            </w:pPr>
            <w:r w:rsidRPr="00863FDA">
              <w:rPr>
                <w:rFonts w:ascii="Cambria" w:eastAsia="Arial Unicode MS" w:hAnsi="Cambria" w:cs="Arial"/>
                <w:iCs/>
                <w:kern w:val="1"/>
                <w:lang w:val="sr-Cyrl-CS" w:eastAsia="ar-SA"/>
              </w:rPr>
              <w:t xml:space="preserve">Финални елаборат </w:t>
            </w:r>
            <w:r w:rsidRPr="00863FDA">
              <w:rPr>
                <w:rFonts w:ascii="Cambria" w:eastAsia="Arial Unicode MS" w:hAnsi="Cambria" w:cs="Arial"/>
                <w:iCs/>
                <w:color w:val="000000"/>
                <w:kern w:val="1"/>
                <w:lang w:val="en-US" w:eastAsia="ar-SA"/>
              </w:rPr>
              <w:t>Пројекта за инфрастуктурно опремање индустријске зоне Хисар у граду Прокупљу</w:t>
            </w:r>
          </w:p>
        </w:tc>
        <w:tc>
          <w:tcPr>
            <w:tcW w:w="1701" w:type="dxa"/>
            <w:tcBorders>
              <w:top w:val="single" w:sz="6" w:space="0" w:color="auto"/>
              <w:left w:val="single" w:sz="6" w:space="0" w:color="auto"/>
              <w:bottom w:val="single" w:sz="6" w:space="0" w:color="auto"/>
              <w:right w:val="single" w:sz="6" w:space="0" w:color="auto"/>
            </w:tcBorders>
            <w:vAlign w:val="center"/>
          </w:tcPr>
          <w:p w14:paraId="43ADEC7E" w14:textId="77777777" w:rsidR="00863FDA" w:rsidRPr="00863FDA" w:rsidRDefault="00863FDA" w:rsidP="00863FDA">
            <w:pPr>
              <w:suppressAutoHyphens/>
              <w:spacing w:after="0" w:line="100" w:lineRule="atLeast"/>
              <w:jc w:val="center"/>
              <w:rPr>
                <w:rFonts w:ascii="Cambria" w:eastAsia="Arial Unicode MS" w:hAnsi="Cambria" w:cs="Arial"/>
                <w:iCs/>
                <w:kern w:val="1"/>
                <w:lang w:val="en-US" w:eastAsia="ar-SA"/>
              </w:rPr>
            </w:pPr>
          </w:p>
        </w:tc>
        <w:tc>
          <w:tcPr>
            <w:tcW w:w="1418" w:type="dxa"/>
            <w:tcBorders>
              <w:top w:val="single" w:sz="6" w:space="0" w:color="auto"/>
              <w:left w:val="single" w:sz="6" w:space="0" w:color="auto"/>
              <w:bottom w:val="single" w:sz="6" w:space="0" w:color="auto"/>
              <w:right w:val="single" w:sz="6" w:space="0" w:color="auto"/>
            </w:tcBorders>
            <w:vAlign w:val="center"/>
          </w:tcPr>
          <w:p w14:paraId="025684F4" w14:textId="77777777" w:rsidR="00863FDA" w:rsidRPr="00863FDA" w:rsidRDefault="00863FDA" w:rsidP="00863FDA">
            <w:pPr>
              <w:suppressAutoHyphens/>
              <w:spacing w:after="0" w:line="100" w:lineRule="atLeast"/>
              <w:jc w:val="center"/>
              <w:rPr>
                <w:rFonts w:ascii="Cambria" w:eastAsia="Arial Unicode MS" w:hAnsi="Cambria" w:cs="Arial"/>
                <w:iCs/>
                <w:kern w:val="1"/>
                <w:lang w:val="en-US" w:eastAsia="ar-SA"/>
              </w:rPr>
            </w:pPr>
          </w:p>
        </w:tc>
        <w:tc>
          <w:tcPr>
            <w:tcW w:w="1843" w:type="dxa"/>
            <w:tcBorders>
              <w:top w:val="single" w:sz="6" w:space="0" w:color="auto"/>
              <w:left w:val="single" w:sz="6" w:space="0" w:color="auto"/>
              <w:bottom w:val="single" w:sz="6" w:space="0" w:color="auto"/>
              <w:right w:val="single" w:sz="6" w:space="0" w:color="auto"/>
            </w:tcBorders>
            <w:vAlign w:val="center"/>
          </w:tcPr>
          <w:p w14:paraId="4C373CB0" w14:textId="77777777" w:rsidR="00863FDA" w:rsidRPr="00863FDA" w:rsidRDefault="00863FDA" w:rsidP="00863FDA">
            <w:pPr>
              <w:suppressAutoHyphens/>
              <w:spacing w:after="0" w:line="100" w:lineRule="atLeast"/>
              <w:jc w:val="center"/>
              <w:rPr>
                <w:rFonts w:ascii="Cambria" w:eastAsia="Arial Unicode MS" w:hAnsi="Cambria" w:cs="Arial"/>
                <w:iCs/>
                <w:kern w:val="1"/>
                <w:lang w:val="en-US" w:eastAsia="ar-SA"/>
              </w:rPr>
            </w:pPr>
          </w:p>
        </w:tc>
      </w:tr>
      <w:tr w:rsidR="00863FDA" w:rsidRPr="00863FDA" w14:paraId="54864315" w14:textId="77777777" w:rsidTr="00B77602">
        <w:tc>
          <w:tcPr>
            <w:tcW w:w="4536" w:type="dxa"/>
            <w:tcBorders>
              <w:top w:val="single" w:sz="6" w:space="0" w:color="auto"/>
              <w:left w:val="single" w:sz="6" w:space="0" w:color="auto"/>
              <w:bottom w:val="single" w:sz="6" w:space="0" w:color="auto"/>
              <w:right w:val="single" w:sz="6" w:space="0" w:color="auto"/>
            </w:tcBorders>
          </w:tcPr>
          <w:p w14:paraId="2CC714C3" w14:textId="77777777" w:rsidR="00863FDA" w:rsidRPr="00863FDA" w:rsidRDefault="00863FDA" w:rsidP="00863FDA">
            <w:pPr>
              <w:suppressAutoHyphens/>
              <w:spacing w:after="0" w:line="100" w:lineRule="atLeast"/>
              <w:jc w:val="both"/>
              <w:rPr>
                <w:rFonts w:ascii="Cambria" w:eastAsia="Arial Unicode MS" w:hAnsi="Cambria" w:cs="Arial"/>
                <w:iCs/>
                <w:kern w:val="1"/>
                <w:lang w:val="sr-Cyrl-CS"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6C7458ED" w14:textId="77777777" w:rsidR="00863FDA" w:rsidRPr="00863FDA" w:rsidRDefault="00863FDA" w:rsidP="00863FDA">
            <w:pPr>
              <w:suppressAutoHyphens/>
              <w:spacing w:after="0" w:line="100" w:lineRule="atLeast"/>
              <w:jc w:val="center"/>
              <w:rPr>
                <w:rFonts w:ascii="Cambria" w:eastAsia="Arial Unicode MS" w:hAnsi="Cambria" w:cs="Arial"/>
                <w:iCs/>
                <w:kern w:val="1"/>
                <w:lang w:val="en-US" w:eastAsia="ar-SA"/>
              </w:rPr>
            </w:pPr>
          </w:p>
        </w:tc>
        <w:tc>
          <w:tcPr>
            <w:tcW w:w="1418" w:type="dxa"/>
            <w:tcBorders>
              <w:top w:val="single" w:sz="6" w:space="0" w:color="auto"/>
              <w:left w:val="single" w:sz="6" w:space="0" w:color="auto"/>
              <w:bottom w:val="single" w:sz="6" w:space="0" w:color="auto"/>
              <w:right w:val="single" w:sz="6" w:space="0" w:color="auto"/>
            </w:tcBorders>
            <w:vAlign w:val="center"/>
          </w:tcPr>
          <w:p w14:paraId="46845F01" w14:textId="77777777" w:rsidR="00863FDA" w:rsidRPr="00863FDA" w:rsidRDefault="00863FDA" w:rsidP="00863FDA">
            <w:pPr>
              <w:suppressAutoHyphens/>
              <w:spacing w:after="0" w:line="100" w:lineRule="atLeast"/>
              <w:jc w:val="center"/>
              <w:rPr>
                <w:rFonts w:ascii="Cambria" w:eastAsia="Arial Unicode MS" w:hAnsi="Cambria" w:cs="Arial"/>
                <w:iCs/>
                <w:kern w:val="1"/>
                <w:lang w:val="en-US" w:eastAsia="ar-SA"/>
              </w:rPr>
            </w:pPr>
          </w:p>
        </w:tc>
        <w:tc>
          <w:tcPr>
            <w:tcW w:w="1843" w:type="dxa"/>
            <w:tcBorders>
              <w:top w:val="single" w:sz="6" w:space="0" w:color="auto"/>
              <w:left w:val="single" w:sz="6" w:space="0" w:color="auto"/>
              <w:bottom w:val="single" w:sz="6" w:space="0" w:color="auto"/>
              <w:right w:val="single" w:sz="6" w:space="0" w:color="auto"/>
            </w:tcBorders>
            <w:vAlign w:val="center"/>
          </w:tcPr>
          <w:p w14:paraId="5F3D7A36" w14:textId="77777777" w:rsidR="00863FDA" w:rsidRPr="00863FDA" w:rsidRDefault="00863FDA" w:rsidP="00863FDA">
            <w:pPr>
              <w:suppressAutoHyphens/>
              <w:spacing w:after="0" w:line="100" w:lineRule="atLeast"/>
              <w:jc w:val="center"/>
              <w:rPr>
                <w:rFonts w:ascii="Cambria" w:eastAsia="Arial Unicode MS" w:hAnsi="Cambria" w:cs="Arial"/>
                <w:iCs/>
                <w:kern w:val="1"/>
                <w:lang w:val="en-US" w:eastAsia="ar-SA"/>
              </w:rPr>
            </w:pPr>
          </w:p>
        </w:tc>
      </w:tr>
      <w:tr w:rsidR="00863FDA" w:rsidRPr="00863FDA" w14:paraId="667163DF" w14:textId="77777777" w:rsidTr="00B77602">
        <w:tc>
          <w:tcPr>
            <w:tcW w:w="7655" w:type="dxa"/>
            <w:gridSpan w:val="3"/>
            <w:tcBorders>
              <w:top w:val="single" w:sz="6" w:space="0" w:color="auto"/>
              <w:left w:val="single" w:sz="6" w:space="0" w:color="auto"/>
              <w:bottom w:val="single" w:sz="6" w:space="0" w:color="auto"/>
              <w:right w:val="single" w:sz="6" w:space="0" w:color="auto"/>
            </w:tcBorders>
          </w:tcPr>
          <w:p w14:paraId="3DC851D3" w14:textId="77777777" w:rsidR="00863FDA" w:rsidRPr="00863FDA" w:rsidRDefault="00863FDA" w:rsidP="00863FDA">
            <w:pPr>
              <w:suppressAutoHyphens/>
              <w:spacing w:after="0" w:line="100" w:lineRule="atLeast"/>
              <w:jc w:val="both"/>
              <w:rPr>
                <w:rFonts w:ascii="Cambria" w:eastAsia="Arial Unicode MS" w:hAnsi="Cambria" w:cs="Arial"/>
                <w:bCs/>
                <w:iCs/>
                <w:kern w:val="1"/>
                <w:lang w:val="sr-Cyrl-CS" w:eastAsia="ar-SA"/>
              </w:rPr>
            </w:pPr>
            <w:r w:rsidRPr="00863FDA">
              <w:rPr>
                <w:rFonts w:ascii="Cambria" w:eastAsia="Arial Unicode MS" w:hAnsi="Cambria" w:cs="Arial"/>
                <w:bCs/>
                <w:iCs/>
                <w:kern w:val="1"/>
                <w:lang w:val="sr-Cyrl-CS" w:eastAsia="ar-SA"/>
              </w:rPr>
              <w:t>УКУПНО:</w:t>
            </w:r>
          </w:p>
        </w:tc>
        <w:tc>
          <w:tcPr>
            <w:tcW w:w="1843" w:type="dxa"/>
            <w:tcBorders>
              <w:top w:val="single" w:sz="6" w:space="0" w:color="auto"/>
              <w:left w:val="single" w:sz="6" w:space="0" w:color="auto"/>
              <w:bottom w:val="single" w:sz="6" w:space="0" w:color="auto"/>
              <w:right w:val="single" w:sz="6" w:space="0" w:color="auto"/>
            </w:tcBorders>
          </w:tcPr>
          <w:p w14:paraId="48F7D349" w14:textId="77777777" w:rsidR="00863FDA" w:rsidRPr="00863FDA" w:rsidRDefault="00863FDA" w:rsidP="00863FDA">
            <w:pPr>
              <w:suppressAutoHyphens/>
              <w:spacing w:after="0" w:line="100" w:lineRule="atLeast"/>
              <w:jc w:val="both"/>
              <w:rPr>
                <w:rFonts w:ascii="Cambria" w:eastAsia="Arial Unicode MS" w:hAnsi="Cambria" w:cs="Arial"/>
                <w:iCs/>
                <w:kern w:val="1"/>
                <w:lang w:val="en-US" w:eastAsia="ar-SA"/>
              </w:rPr>
            </w:pPr>
          </w:p>
        </w:tc>
      </w:tr>
    </w:tbl>
    <w:p w14:paraId="27113F60" w14:textId="77777777" w:rsidR="00863FDA" w:rsidRPr="00863FDA" w:rsidRDefault="00863FDA" w:rsidP="00863FDA">
      <w:pPr>
        <w:suppressAutoHyphens/>
        <w:spacing w:after="0" w:line="100" w:lineRule="atLeast"/>
        <w:jc w:val="both"/>
        <w:rPr>
          <w:rFonts w:ascii="Cambria" w:eastAsia="Arial Unicode MS" w:hAnsi="Cambria" w:cs="Arial"/>
          <w:iCs/>
          <w:kern w:val="1"/>
          <w:lang w:val="en-US" w:eastAsia="ar-SA"/>
        </w:rPr>
      </w:pPr>
    </w:p>
    <w:p w14:paraId="5BB905CA" w14:textId="77777777" w:rsidR="00863FDA" w:rsidRPr="00863FDA" w:rsidRDefault="00863FDA" w:rsidP="00863FDA">
      <w:pPr>
        <w:suppressAutoHyphens/>
        <w:spacing w:after="0" w:line="100" w:lineRule="atLeast"/>
        <w:jc w:val="both"/>
        <w:rPr>
          <w:rFonts w:ascii="Cambria" w:eastAsia="Arial Unicode MS" w:hAnsi="Cambria" w:cs="Arial"/>
          <w:iCs/>
          <w:kern w:val="1"/>
          <w:sz w:val="20"/>
          <w:szCs w:val="20"/>
          <w:lang w:val="sr-Cyrl-CS" w:eastAsia="ar-SA"/>
        </w:rPr>
      </w:pPr>
      <w:r w:rsidRPr="00863FDA">
        <w:rPr>
          <w:rFonts w:ascii="Cambria" w:eastAsia="Arial Unicode MS" w:hAnsi="Cambria" w:cs="Arial"/>
          <w:bCs/>
          <w:iCs/>
          <w:kern w:val="1"/>
          <w:sz w:val="20"/>
          <w:szCs w:val="20"/>
          <w:lang w:val="sr-Cyrl-CS" w:eastAsia="ar-SA"/>
        </w:rPr>
        <w:t xml:space="preserve">Упутство: </w:t>
      </w:r>
      <w:r w:rsidRPr="00863FDA">
        <w:rPr>
          <w:rFonts w:ascii="Cambria" w:eastAsia="Arial Unicode MS" w:hAnsi="Cambria" w:cs="Arial"/>
          <w:iCs/>
          <w:kern w:val="1"/>
          <w:sz w:val="20"/>
          <w:szCs w:val="20"/>
          <w:lang w:val="sr-Cyrl-CS" w:eastAsia="ar-SA"/>
        </w:rPr>
        <w:t>Понуђачи треба да попуне образац структуре цене тако што ће:</w:t>
      </w:r>
    </w:p>
    <w:p w14:paraId="641FEDE6" w14:textId="77777777" w:rsidR="00863FDA" w:rsidRPr="00863FDA" w:rsidRDefault="00863FDA" w:rsidP="00863FDA">
      <w:pPr>
        <w:numPr>
          <w:ilvl w:val="0"/>
          <w:numId w:val="32"/>
        </w:numPr>
        <w:suppressAutoHyphens/>
        <w:spacing w:after="0" w:line="100" w:lineRule="atLeast"/>
        <w:jc w:val="both"/>
        <w:rPr>
          <w:rFonts w:ascii="Cambria" w:eastAsia="Arial Unicode MS" w:hAnsi="Cambria" w:cs="Arial"/>
          <w:iCs/>
          <w:kern w:val="1"/>
          <w:sz w:val="20"/>
          <w:szCs w:val="20"/>
          <w:lang w:val="sr-Cyrl-CS" w:eastAsia="ar-SA"/>
        </w:rPr>
      </w:pPr>
      <w:r w:rsidRPr="00863FDA">
        <w:rPr>
          <w:rFonts w:ascii="Cambria" w:eastAsia="Arial Unicode MS" w:hAnsi="Cambria" w:cs="Arial"/>
          <w:iCs/>
          <w:kern w:val="1"/>
          <w:sz w:val="20"/>
          <w:szCs w:val="20"/>
          <w:lang w:val="sr-Cyrl-CS" w:eastAsia="ar-SA"/>
        </w:rPr>
        <w:t>у колони бр. 2 - Уписати износ без ПДВ-а,</w:t>
      </w:r>
    </w:p>
    <w:p w14:paraId="37F67064" w14:textId="77777777" w:rsidR="00863FDA" w:rsidRPr="00863FDA" w:rsidRDefault="00863FDA" w:rsidP="00863FDA">
      <w:pPr>
        <w:numPr>
          <w:ilvl w:val="0"/>
          <w:numId w:val="32"/>
        </w:numPr>
        <w:suppressAutoHyphens/>
        <w:spacing w:after="0" w:line="100" w:lineRule="atLeast"/>
        <w:jc w:val="both"/>
        <w:rPr>
          <w:rFonts w:ascii="Cambria" w:eastAsia="Arial Unicode MS" w:hAnsi="Cambria" w:cs="Arial"/>
          <w:iCs/>
          <w:kern w:val="1"/>
          <w:sz w:val="20"/>
          <w:szCs w:val="20"/>
          <w:lang w:val="sr-Cyrl-CS" w:eastAsia="ar-SA"/>
        </w:rPr>
      </w:pPr>
      <w:r w:rsidRPr="00863FDA">
        <w:rPr>
          <w:rFonts w:ascii="Cambria" w:eastAsia="Arial Unicode MS" w:hAnsi="Cambria" w:cs="Arial"/>
          <w:iCs/>
          <w:kern w:val="1"/>
          <w:sz w:val="20"/>
          <w:szCs w:val="20"/>
          <w:lang w:val="sr-Cyrl-CS" w:eastAsia="ar-SA"/>
        </w:rPr>
        <w:t>у колони бр. 3 - Уписати износ ПДВ-а,</w:t>
      </w:r>
    </w:p>
    <w:p w14:paraId="04426C05" w14:textId="77777777" w:rsidR="00863FDA" w:rsidRPr="00863FDA" w:rsidRDefault="00863FDA" w:rsidP="00863FDA">
      <w:pPr>
        <w:numPr>
          <w:ilvl w:val="0"/>
          <w:numId w:val="32"/>
        </w:numPr>
        <w:suppressAutoHyphens/>
        <w:spacing w:after="0" w:line="100" w:lineRule="atLeast"/>
        <w:jc w:val="both"/>
        <w:rPr>
          <w:rFonts w:ascii="Cambria" w:eastAsia="Arial Unicode MS" w:hAnsi="Cambria" w:cs="Arial"/>
          <w:iCs/>
          <w:kern w:val="1"/>
          <w:sz w:val="20"/>
          <w:szCs w:val="20"/>
          <w:lang w:val="sr-Cyrl-CS" w:eastAsia="ar-SA"/>
        </w:rPr>
      </w:pPr>
      <w:r w:rsidRPr="00863FDA">
        <w:rPr>
          <w:rFonts w:ascii="Cambria" w:eastAsia="Arial Unicode MS" w:hAnsi="Cambria" w:cs="Arial"/>
          <w:iCs/>
          <w:kern w:val="1"/>
          <w:sz w:val="20"/>
          <w:szCs w:val="20"/>
          <w:lang w:val="sr-Cyrl-CS" w:eastAsia="ar-SA"/>
        </w:rPr>
        <w:t>у колони бр. 4 - Уписати укупан износ са ПДВ-а,</w:t>
      </w:r>
    </w:p>
    <w:p w14:paraId="0336BE6F" w14:textId="77777777" w:rsidR="00863FDA" w:rsidRPr="00863FDA" w:rsidRDefault="00863FDA" w:rsidP="00863FDA">
      <w:pPr>
        <w:suppressAutoHyphens/>
        <w:spacing w:after="0" w:line="100" w:lineRule="atLeast"/>
        <w:jc w:val="both"/>
        <w:rPr>
          <w:rFonts w:ascii="Cambria" w:eastAsia="Arial Unicode MS" w:hAnsi="Cambria" w:cs="Arial"/>
          <w:iCs/>
          <w:kern w:val="1"/>
          <w:lang w:val="en-US" w:eastAsia="ar-SA"/>
        </w:rPr>
      </w:pPr>
    </w:p>
    <w:p w14:paraId="663447CB" w14:textId="77777777" w:rsidR="00863FDA" w:rsidRPr="00863FDA" w:rsidRDefault="00863FDA" w:rsidP="00863FDA">
      <w:pPr>
        <w:suppressAutoHyphens/>
        <w:spacing w:after="0" w:line="100" w:lineRule="atLeast"/>
        <w:jc w:val="both"/>
        <w:rPr>
          <w:rFonts w:ascii="Cambria" w:eastAsia="Arial Unicode MS" w:hAnsi="Cambria" w:cs="Arial"/>
          <w:iCs/>
          <w:kern w:val="1"/>
          <w:lang w:val="en-US" w:eastAsia="ar-SA"/>
        </w:rPr>
      </w:pPr>
    </w:p>
    <w:p w14:paraId="7EB31BAC" w14:textId="77777777" w:rsidR="00863FDA" w:rsidRPr="00863FDA" w:rsidRDefault="00863FDA" w:rsidP="00863FDA">
      <w:pPr>
        <w:suppressAutoHyphens/>
        <w:spacing w:after="0" w:line="100" w:lineRule="atLeast"/>
        <w:jc w:val="both"/>
        <w:rPr>
          <w:rFonts w:ascii="Cambria" w:eastAsia="Arial Unicode MS" w:hAnsi="Cambria" w:cs="Arial"/>
          <w:i/>
          <w:iCs/>
          <w:kern w:val="1"/>
          <w:lang w:val="en-US" w:eastAsia="ar-SA"/>
        </w:rPr>
      </w:pPr>
    </w:p>
    <w:p w14:paraId="3839A007" w14:textId="77777777" w:rsidR="00863FDA" w:rsidRPr="00863FDA" w:rsidRDefault="00863FDA" w:rsidP="00863FDA">
      <w:pPr>
        <w:suppressAutoHyphens/>
        <w:spacing w:after="0" w:line="100" w:lineRule="atLeast"/>
        <w:jc w:val="both"/>
        <w:rPr>
          <w:rFonts w:ascii="Cambria" w:eastAsia="Arial Unicode MS" w:hAnsi="Cambria" w:cs="Arial"/>
          <w:i/>
          <w:iCs/>
          <w:kern w:val="1"/>
          <w:lang w:val="en-US" w:eastAsia="ar-SA"/>
        </w:rPr>
      </w:pPr>
    </w:p>
    <w:p w14:paraId="15BD00D7" w14:textId="77777777" w:rsidR="00863FDA" w:rsidRPr="00863FDA" w:rsidRDefault="00863FDA" w:rsidP="00863FDA">
      <w:pPr>
        <w:suppressAutoHyphens/>
        <w:spacing w:after="0" w:line="100" w:lineRule="atLeast"/>
        <w:jc w:val="both"/>
        <w:rPr>
          <w:rFonts w:ascii="Cambria" w:eastAsia="Arial Unicode MS" w:hAnsi="Cambria" w:cs="Arial"/>
          <w:i/>
          <w:iCs/>
          <w:kern w:val="1"/>
          <w:lang w:val="en-US" w:eastAsia="ar-SA"/>
        </w:rPr>
      </w:pPr>
    </w:p>
    <w:p w14:paraId="0ED5F8D9" w14:textId="77777777" w:rsidR="00863FDA" w:rsidRPr="00863FDA" w:rsidRDefault="00863FDA" w:rsidP="00863FDA">
      <w:pPr>
        <w:suppressAutoHyphens/>
        <w:spacing w:after="0" w:line="100" w:lineRule="atLeast"/>
        <w:jc w:val="both"/>
        <w:rPr>
          <w:rFonts w:ascii="Cambria" w:eastAsia="Arial Unicode MS" w:hAnsi="Cambria" w:cs="Arial"/>
          <w:bCs/>
          <w:iCs/>
          <w:kern w:val="1"/>
          <w:lang w:val="sr-Cyrl-CS" w:eastAsia="ar-SA"/>
        </w:rPr>
      </w:pPr>
      <w:r w:rsidRPr="00863FDA">
        <w:rPr>
          <w:rFonts w:ascii="Cambria" w:eastAsia="Arial Unicode MS" w:hAnsi="Cambria" w:cs="Arial"/>
          <w:bCs/>
          <w:iCs/>
          <w:kern w:val="1"/>
          <w:lang w:val="sr-Cyrl-CS" w:eastAsia="ar-SA"/>
        </w:rPr>
        <w:t>Датум:</w:t>
      </w:r>
      <w:r w:rsidRPr="00863FDA">
        <w:rPr>
          <w:rFonts w:ascii="Cambria" w:eastAsia="Arial Unicode MS" w:hAnsi="Cambria" w:cs="Arial"/>
          <w:bCs/>
          <w:iCs/>
          <w:kern w:val="1"/>
          <w:lang w:val="sr-Cyrl-CS" w:eastAsia="ar-SA"/>
        </w:rPr>
        <w:tab/>
        <w:t>_____________________ 2019. године ПОНУЂАЧ</w:t>
      </w:r>
    </w:p>
    <w:p w14:paraId="41B84DE9" w14:textId="77777777" w:rsidR="00863FDA" w:rsidRPr="00863FDA" w:rsidRDefault="00863FDA" w:rsidP="00863FDA">
      <w:pPr>
        <w:suppressAutoHyphens/>
        <w:spacing w:after="0" w:line="100" w:lineRule="atLeast"/>
        <w:jc w:val="both"/>
        <w:rPr>
          <w:rFonts w:ascii="Cambria" w:eastAsia="Arial Unicode MS" w:hAnsi="Cambria" w:cs="Arial"/>
          <w:iCs/>
          <w:kern w:val="1"/>
          <w:lang w:val="en-US" w:eastAsia="ar-SA"/>
        </w:rPr>
      </w:pPr>
    </w:p>
    <w:p w14:paraId="5691BC82" w14:textId="77777777" w:rsidR="00863FDA" w:rsidRPr="00863FDA" w:rsidRDefault="00863FDA" w:rsidP="00863FDA">
      <w:pPr>
        <w:suppressAutoHyphens/>
        <w:spacing w:after="0" w:line="100" w:lineRule="atLeast"/>
        <w:jc w:val="both"/>
        <w:rPr>
          <w:rFonts w:ascii="Cambria" w:eastAsia="Arial Unicode MS" w:hAnsi="Cambria" w:cs="Arial"/>
          <w:iCs/>
          <w:kern w:val="1"/>
          <w:lang w:val="sr-Cyrl-CS" w:eastAsia="ar-SA"/>
        </w:rPr>
      </w:pPr>
      <w:r w:rsidRPr="00863FDA">
        <w:rPr>
          <w:rFonts w:ascii="Cambria" w:eastAsia="Arial Unicode MS" w:hAnsi="Cambria" w:cs="Arial"/>
          <w:bCs/>
          <w:iCs/>
          <w:kern w:val="1"/>
          <w:lang w:val="sr-Cyrl-CS" w:eastAsia="ar-SA"/>
        </w:rPr>
        <w:t>У</w:t>
      </w:r>
      <w:r w:rsidRPr="00863FDA">
        <w:rPr>
          <w:rFonts w:ascii="Cambria" w:eastAsia="Arial Unicode MS" w:hAnsi="Cambria" w:cs="Arial"/>
          <w:iCs/>
          <w:kern w:val="1"/>
          <w:lang w:val="sr-Cyrl-CS" w:eastAsia="ar-SA"/>
        </w:rPr>
        <w:t xml:space="preserve"> _____________________________________________</w:t>
      </w:r>
      <w:r w:rsidRPr="00863FDA">
        <w:rPr>
          <w:rFonts w:ascii="Cambria" w:eastAsia="Arial Unicode MS" w:hAnsi="Cambria" w:cs="Arial"/>
          <w:iCs/>
          <w:kern w:val="1"/>
          <w:lang w:val="sr-Cyrl-CS" w:eastAsia="ar-SA"/>
        </w:rPr>
        <w:tab/>
        <w:t xml:space="preserve">                                            _____________________________________</w:t>
      </w:r>
    </w:p>
    <w:p w14:paraId="2FF9B167" w14:textId="77777777" w:rsidR="00863FDA" w:rsidRPr="00863FDA" w:rsidRDefault="00863FDA" w:rsidP="00863FDA">
      <w:pPr>
        <w:suppressAutoHyphens/>
        <w:spacing w:after="0" w:line="100" w:lineRule="atLeast"/>
        <w:jc w:val="both"/>
        <w:rPr>
          <w:rFonts w:ascii="Cambria" w:eastAsia="Arial Unicode MS" w:hAnsi="Cambria" w:cs="Arial"/>
          <w:iCs/>
          <w:kern w:val="1"/>
          <w:lang w:val="en-US" w:eastAsia="ar-SA"/>
        </w:rPr>
      </w:pPr>
    </w:p>
    <w:p w14:paraId="19177EA8" w14:textId="77777777" w:rsidR="00863FDA" w:rsidRPr="00863FDA" w:rsidRDefault="00863FDA" w:rsidP="00863FDA">
      <w:pPr>
        <w:suppressAutoHyphens/>
        <w:spacing w:after="0" w:line="100" w:lineRule="atLeast"/>
        <w:jc w:val="both"/>
        <w:rPr>
          <w:rFonts w:ascii="Cambria" w:eastAsia="Arial Unicode MS" w:hAnsi="Cambria" w:cs="Arial"/>
          <w:b/>
          <w:i/>
          <w:iCs/>
          <w:kern w:val="1"/>
          <w:lang w:val="en-US" w:eastAsia="ar-SA"/>
        </w:rPr>
      </w:pPr>
    </w:p>
    <w:p w14:paraId="3562BC63"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27E1F523"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2860B05"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B61875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37923494"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7EF7E409"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06F4180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5D4B31B1"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8BE2905"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23876DD"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B34D22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46F0226"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11B25FDF"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314AF5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4B97D228"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1A6626C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5BEB178E"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4F38C4F"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E5A97D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480684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D2D3CC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7B81F8C8"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443203F9"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4DCF2FE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06DF049"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34A7F6E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AB8330B"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Cs/>
          <w:iCs/>
          <w:color w:val="000000"/>
          <w:kern w:val="1"/>
          <w:lang w:val="en-US" w:eastAsia="ar-SA"/>
        </w:rPr>
      </w:pPr>
      <w:proofErr w:type="gramStart"/>
      <w:r w:rsidRPr="00863FDA">
        <w:rPr>
          <w:rFonts w:ascii="Cambria" w:eastAsia="Arial Unicode MS" w:hAnsi="Cambria" w:cs="Arial"/>
          <w:b/>
          <w:bCs/>
          <w:i/>
          <w:iCs/>
          <w:color w:val="000000"/>
          <w:kern w:val="1"/>
          <w:lang w:val="en-US" w:eastAsia="ar-SA"/>
        </w:rPr>
        <w:t>ОБРАЗАЦ ИЗЈАВЕ О ИСПУЊАВАЊУ УСЛОВА ИЗ ЧЛ.</w:t>
      </w:r>
      <w:proofErr w:type="gramEnd"/>
      <w:r w:rsidRPr="00863FDA">
        <w:rPr>
          <w:rFonts w:ascii="Cambria" w:eastAsia="Arial Unicode MS" w:hAnsi="Cambria" w:cs="Arial"/>
          <w:b/>
          <w:bCs/>
          <w:i/>
          <w:iCs/>
          <w:color w:val="000000"/>
          <w:kern w:val="1"/>
          <w:lang w:val="en-US" w:eastAsia="ar-SA"/>
        </w:rPr>
        <w:t xml:space="preserve"> 75. ЗАКОНА</w:t>
      </w:r>
    </w:p>
    <w:p w14:paraId="778B0422"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2B2A9612"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3</w:t>
      </w:r>
    </w:p>
    <w:p w14:paraId="1BCC04FC"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14:paraId="7CE80638"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r w:rsidRPr="00863FDA">
        <w:rPr>
          <w:rFonts w:ascii="Cambria" w:eastAsia="Arial Unicode MS" w:hAnsi="Cambria" w:cs="Arial"/>
          <w:b/>
          <w:bCs/>
          <w:color w:val="000000"/>
          <w:kern w:val="1"/>
          <w:lang w:val="en-US" w:eastAsia="ar-SA"/>
        </w:rPr>
        <w:t>ИЗЈАВА ПОНУЂАЧА</w:t>
      </w:r>
    </w:p>
    <w:p w14:paraId="6C4387E7"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roofErr w:type="gramStart"/>
      <w:r w:rsidRPr="00863FDA">
        <w:rPr>
          <w:rFonts w:ascii="Cambria" w:eastAsia="Arial Unicode MS" w:hAnsi="Cambria" w:cs="Arial"/>
          <w:b/>
          <w:bCs/>
          <w:color w:val="000000"/>
          <w:kern w:val="1"/>
          <w:lang w:val="en-US" w:eastAsia="ar-SA"/>
        </w:rPr>
        <w:t>О ИСПУЊАВАЊУ УСЛОВА ИЗ ЧЛ.</w:t>
      </w:r>
      <w:proofErr w:type="gramEnd"/>
      <w:r w:rsidRPr="00863FDA">
        <w:rPr>
          <w:rFonts w:ascii="Cambria" w:eastAsia="Arial Unicode MS" w:hAnsi="Cambria" w:cs="Arial"/>
          <w:b/>
          <w:bCs/>
          <w:color w:val="000000"/>
          <w:kern w:val="1"/>
          <w:lang w:val="en-US" w:eastAsia="ar-SA"/>
        </w:rPr>
        <w:t xml:space="preserve"> 75. ЗАКОНА О ЈАВНИМ НАБАВКАМА</w:t>
      </w:r>
    </w:p>
    <w:p w14:paraId="75C1A8F8"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r w:rsidRPr="00863FDA">
        <w:rPr>
          <w:rFonts w:ascii="Cambria" w:eastAsia="Arial Unicode MS" w:hAnsi="Cambria" w:cs="Arial"/>
          <w:b/>
          <w:bCs/>
          <w:color w:val="000000"/>
          <w:kern w:val="1"/>
          <w:lang w:val="en-US" w:eastAsia="ar-SA"/>
        </w:rPr>
        <w:t>У ПОСТУПКУ ЈАВНЕ</w:t>
      </w:r>
      <w:r w:rsidRPr="00863FDA">
        <w:rPr>
          <w:rFonts w:ascii="Cambria" w:eastAsia="Arial Unicode MS" w:hAnsi="Cambria" w:cs="Arial"/>
          <w:b/>
          <w:bCs/>
          <w:color w:val="000000"/>
          <w:kern w:val="1"/>
          <w:lang w:val="sr-Cyrl-RS" w:eastAsia="ar-SA"/>
        </w:rPr>
        <w:t xml:space="preserve"> </w:t>
      </w:r>
      <w:r w:rsidRPr="00863FDA">
        <w:rPr>
          <w:rFonts w:ascii="Cambria" w:eastAsia="Arial Unicode MS" w:hAnsi="Cambria" w:cs="Arial"/>
          <w:b/>
          <w:bCs/>
          <w:color w:val="000000"/>
          <w:kern w:val="1"/>
          <w:lang w:val="en-US" w:eastAsia="ar-SA"/>
        </w:rPr>
        <w:t>НАБАВКЕ МАЛЕ ВРЕДНОСТИ</w:t>
      </w:r>
    </w:p>
    <w:p w14:paraId="217C1C45"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14:paraId="31554561"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14:paraId="2F536A90"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roofErr w:type="gramStart"/>
      <w:r w:rsidRPr="00863FDA">
        <w:rPr>
          <w:rFonts w:ascii="Cambria" w:eastAsia="Arial Unicode MS" w:hAnsi="Cambria" w:cs="Arial"/>
          <w:color w:val="000000"/>
          <w:kern w:val="1"/>
          <w:lang w:val="en-US" w:eastAsia="ar-SA"/>
        </w:rPr>
        <w:t>У складу са чланом 77.</w:t>
      </w:r>
      <w:proofErr w:type="gramEnd"/>
      <w:r w:rsidRPr="00863FDA">
        <w:rPr>
          <w:rFonts w:ascii="Cambria" w:eastAsia="Arial Unicode MS" w:hAnsi="Cambria" w:cs="Arial"/>
          <w:color w:val="000000"/>
          <w:kern w:val="1"/>
          <w:lang w:val="en-US" w:eastAsia="ar-SA"/>
        </w:rPr>
        <w:t xml:space="preserve"> </w:t>
      </w:r>
      <w:proofErr w:type="gramStart"/>
      <w:r w:rsidRPr="00863FDA">
        <w:rPr>
          <w:rFonts w:ascii="Cambria" w:eastAsia="Arial Unicode MS" w:hAnsi="Cambria" w:cs="Arial"/>
          <w:color w:val="000000"/>
          <w:kern w:val="1"/>
          <w:lang w:val="en-US" w:eastAsia="ar-SA"/>
        </w:rPr>
        <w:t>став</w:t>
      </w:r>
      <w:proofErr w:type="gramEnd"/>
      <w:r w:rsidRPr="00863FDA">
        <w:rPr>
          <w:rFonts w:ascii="Cambria" w:eastAsia="Arial Unicode MS" w:hAnsi="Cambria" w:cs="Arial"/>
          <w:color w:val="000000"/>
          <w:kern w:val="1"/>
          <w:lang w:val="en-US" w:eastAsia="ar-SA"/>
        </w:rPr>
        <w:t xml:space="preserve"> 4. Закона, под пуном материјалном и кривичном одговорношћу, </w:t>
      </w:r>
      <w:r w:rsidRPr="00863FDA">
        <w:rPr>
          <w:rFonts w:ascii="Cambria" w:eastAsia="Arial Unicode MS" w:hAnsi="Cambria" w:cs="Arial"/>
          <w:color w:val="000000"/>
          <w:kern w:val="1"/>
          <w:lang w:val="sr-Cyrl-CS" w:eastAsia="ar-SA"/>
        </w:rPr>
        <w:t xml:space="preserve">као заступник понуђача, </w:t>
      </w:r>
      <w:r w:rsidRPr="00863FDA">
        <w:rPr>
          <w:rFonts w:ascii="Cambria" w:eastAsia="Arial Unicode MS" w:hAnsi="Cambria" w:cs="Arial"/>
          <w:color w:val="000000"/>
          <w:kern w:val="1"/>
          <w:lang w:val="en-US" w:eastAsia="ar-SA"/>
        </w:rPr>
        <w:t>дајем следећу</w:t>
      </w:r>
    </w:p>
    <w:p w14:paraId="2E2BE55D"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14:paraId="650AEC76"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p>
    <w:p w14:paraId="6F1E563D" w14:textId="77777777" w:rsidR="00863FDA" w:rsidRPr="00863FDA" w:rsidRDefault="00863FDA" w:rsidP="00863FDA">
      <w:pPr>
        <w:suppressAutoHyphens/>
        <w:spacing w:after="0" w:line="100" w:lineRule="atLeast"/>
        <w:jc w:val="center"/>
        <w:rPr>
          <w:rFonts w:ascii="Cambria" w:eastAsia="Arial Unicode MS" w:hAnsi="Cambria" w:cs="Arial"/>
          <w:b/>
          <w:color w:val="000000"/>
          <w:kern w:val="1"/>
          <w:lang w:val="en-US" w:eastAsia="ar-SA"/>
        </w:rPr>
      </w:pPr>
      <w:r w:rsidRPr="00863FDA">
        <w:rPr>
          <w:rFonts w:ascii="Cambria" w:eastAsia="Arial Unicode MS" w:hAnsi="Cambria" w:cs="Arial"/>
          <w:b/>
          <w:color w:val="000000"/>
          <w:kern w:val="1"/>
          <w:lang w:val="en-US" w:eastAsia="ar-SA"/>
        </w:rPr>
        <w:t>И З Ј А В У</w:t>
      </w:r>
    </w:p>
    <w:p w14:paraId="79DF4729" w14:textId="77777777" w:rsidR="00863FDA" w:rsidRPr="00863FDA" w:rsidRDefault="00863FDA" w:rsidP="00863FDA">
      <w:pPr>
        <w:suppressAutoHyphens/>
        <w:spacing w:after="0" w:line="100" w:lineRule="atLeast"/>
        <w:jc w:val="center"/>
        <w:rPr>
          <w:rFonts w:ascii="Cambria" w:eastAsia="Arial Unicode MS" w:hAnsi="Cambria" w:cs="Arial"/>
          <w:color w:val="000000"/>
          <w:kern w:val="1"/>
          <w:lang w:val="en-US" w:eastAsia="ar-SA"/>
        </w:rPr>
      </w:pPr>
    </w:p>
    <w:p w14:paraId="05B9EA68" w14:textId="5090B0EE"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sr-Cyrl-CS" w:eastAsia="ar-SA"/>
        </w:rPr>
        <w:t>П</w:t>
      </w:r>
      <w:r w:rsidRPr="00863FDA">
        <w:rPr>
          <w:rFonts w:ascii="Cambria" w:eastAsia="Arial Unicode MS" w:hAnsi="Cambria" w:cs="Arial"/>
          <w:color w:val="000000"/>
          <w:kern w:val="1"/>
          <w:lang w:val="en-US" w:eastAsia="ar-SA"/>
        </w:rPr>
        <w:t>онуђач</w:t>
      </w:r>
      <w:r w:rsidRPr="00863FDA">
        <w:rPr>
          <w:rFonts w:ascii="Cambria" w:eastAsia="Arial Unicode MS" w:hAnsi="Cambria" w:cs="Arial"/>
          <w:i/>
          <w:color w:val="000000"/>
          <w:kern w:val="1"/>
          <w:lang w:val="en-US" w:eastAsia="ar-SA"/>
        </w:rPr>
        <w:t xml:space="preserve"> _____________</w:t>
      </w:r>
      <w:r w:rsidR="00EB39ED">
        <w:rPr>
          <w:rFonts w:ascii="Cambria" w:eastAsia="Arial Unicode MS" w:hAnsi="Cambria" w:cs="Arial"/>
          <w:i/>
          <w:color w:val="000000"/>
          <w:kern w:val="1"/>
          <w:lang w:val="en-US" w:eastAsia="ar-SA"/>
        </w:rPr>
        <w:t>____________________________</w:t>
      </w:r>
      <w:r w:rsidRPr="00863FDA">
        <w:rPr>
          <w:rFonts w:ascii="Cambria" w:eastAsia="Arial Unicode MS" w:hAnsi="Cambria" w:cs="Arial"/>
          <w:i/>
          <w:iCs/>
          <w:color w:val="000000"/>
          <w:kern w:val="1"/>
          <w:lang w:val="en-US" w:eastAsia="ar-SA"/>
        </w:rPr>
        <w:t>[</w:t>
      </w:r>
      <w:r w:rsidRPr="00863FDA">
        <w:rPr>
          <w:rFonts w:ascii="Cambria" w:eastAsia="Arial Unicode MS" w:hAnsi="Cambria" w:cs="Arial"/>
          <w:i/>
          <w:color w:val="000000"/>
          <w:kern w:val="1"/>
          <w:lang w:val="en-US" w:eastAsia="ar-SA"/>
        </w:rPr>
        <w:t>навести назив понуђача</w:t>
      </w:r>
      <w:r w:rsidRPr="00863FDA">
        <w:rPr>
          <w:rFonts w:ascii="Cambria" w:eastAsia="Arial Unicode MS" w:hAnsi="Cambria" w:cs="Arial"/>
          <w:i/>
          <w:iCs/>
          <w:color w:val="000000"/>
          <w:kern w:val="1"/>
          <w:lang w:val="en-US" w:eastAsia="ar-SA"/>
        </w:rPr>
        <w:t>]</w:t>
      </w:r>
      <w:r w:rsidR="00EB39ED">
        <w:rPr>
          <w:rFonts w:ascii="Cambria" w:eastAsia="Arial Unicode MS" w:hAnsi="Cambria" w:cs="Arial"/>
          <w:color w:val="000000"/>
          <w:kern w:val="1"/>
          <w:lang w:val="en-US" w:eastAsia="ar-SA"/>
        </w:rPr>
        <w:t>у поступку</w:t>
      </w:r>
      <w:r w:rsidRPr="00863FDA">
        <w:rPr>
          <w:rFonts w:ascii="Cambria" w:eastAsia="Arial Unicode MS" w:hAnsi="Cambria" w:cs="Arial"/>
          <w:color w:val="000000"/>
          <w:kern w:val="1"/>
          <w:lang w:val="en-US" w:eastAsia="ar-SA"/>
        </w:rPr>
        <w:t xml:space="preserve"> </w:t>
      </w:r>
      <w:r w:rsidR="00EB39ED">
        <w:rPr>
          <w:rFonts w:ascii="Cambria" w:eastAsia="TimesNewRomanPSMT" w:hAnsi="Cambria" w:cs="Arial"/>
          <w:bCs/>
          <w:lang w:val="sr-Cyrl-RS"/>
        </w:rPr>
        <w:t>ЈН</w:t>
      </w:r>
      <w:r w:rsidR="00EB39ED" w:rsidRPr="00BC23B6">
        <w:rPr>
          <w:rFonts w:ascii="Cambria" w:eastAsia="Times New Roman" w:hAnsi="Cambria" w:cs="Times New Roman"/>
          <w:b/>
          <w:bCs/>
          <w:lang w:val="sr-Cyrl-RS" w:eastAsia="sr-Cyrl-CS"/>
        </w:rPr>
        <w:t xml:space="preserve"> </w:t>
      </w:r>
      <w:r w:rsidR="00EB39ED">
        <w:rPr>
          <w:rFonts w:ascii="Cambria" w:eastAsia="Times New Roman" w:hAnsi="Cambria" w:cs="Times New Roman"/>
          <w:b/>
          <w:bCs/>
          <w:lang w:val="sr-Cyrl-RS" w:eastAsia="sr-Cyrl-CS"/>
        </w:rPr>
        <w:t>У-1.1.3/401-2</w:t>
      </w:r>
      <w:r w:rsidR="00FF7A42">
        <w:rPr>
          <w:rFonts w:ascii="Cambria" w:eastAsia="Times New Roman" w:hAnsi="Cambria" w:cs="Times New Roman"/>
          <w:b/>
          <w:bCs/>
          <w:lang w:val="sr-Latn-RS" w:eastAsia="sr-Cyrl-CS"/>
        </w:rPr>
        <w:t>4</w:t>
      </w:r>
      <w:r w:rsidR="00EB39ED">
        <w:rPr>
          <w:rFonts w:ascii="Cambria" w:eastAsia="Times New Roman" w:hAnsi="Cambria" w:cs="Times New Roman"/>
          <w:b/>
          <w:bCs/>
          <w:lang w:val="sr-Cyrl-RS" w:eastAsia="sr-Cyrl-CS"/>
        </w:rPr>
        <w:t>/19-04</w:t>
      </w:r>
      <w:r w:rsidRPr="00863FDA">
        <w:rPr>
          <w:rFonts w:ascii="Cambria" w:eastAsia="Arial Unicode MS" w:hAnsi="Cambria" w:cs="Arial"/>
          <w:color w:val="FF0000"/>
          <w:kern w:val="1"/>
          <w:lang w:val="en-US" w:eastAsia="ar-SA"/>
        </w:rPr>
        <w:t xml:space="preserve">, </w:t>
      </w:r>
      <w:r w:rsidRPr="00863FDA">
        <w:rPr>
          <w:rFonts w:ascii="Cambria" w:eastAsia="Arial Unicode MS" w:hAnsi="Cambria" w:cs="Arial"/>
          <w:color w:val="000000"/>
          <w:kern w:val="1"/>
          <w:lang w:val="en-US" w:eastAsia="ar-SA"/>
        </w:rPr>
        <w:t>испуњава све услове из чл. 75. Закона, односно услове дефинисане конкурсном документацијомза предметну јавну набавку</w:t>
      </w:r>
      <w:r w:rsidRPr="00863FDA">
        <w:rPr>
          <w:rFonts w:ascii="Cambria" w:eastAsia="Arial Unicode MS" w:hAnsi="Cambria" w:cs="Arial"/>
          <w:color w:val="000000"/>
          <w:kern w:val="1"/>
          <w:lang w:val="sr-Cyrl-CS" w:eastAsia="ar-SA"/>
        </w:rPr>
        <w:t>,</w:t>
      </w:r>
      <w:r w:rsidRPr="00863FDA">
        <w:rPr>
          <w:rFonts w:ascii="Cambria" w:eastAsia="Arial Unicode MS" w:hAnsi="Cambria" w:cs="Arial"/>
          <w:color w:val="000000"/>
          <w:kern w:val="1"/>
          <w:lang w:val="en-US" w:eastAsia="ar-SA"/>
        </w:rPr>
        <w:t xml:space="preserve"> и то:</w:t>
      </w:r>
    </w:p>
    <w:p w14:paraId="48624AA8"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14:paraId="7DD6F5AE" w14:textId="77777777" w:rsidR="00863FDA" w:rsidRPr="00863FDA" w:rsidRDefault="00863FDA" w:rsidP="00863FDA">
      <w:pPr>
        <w:numPr>
          <w:ilvl w:val="0"/>
          <w:numId w:val="22"/>
        </w:numPr>
        <w:suppressAutoHyphens/>
        <w:spacing w:after="0" w:line="100" w:lineRule="atLeast"/>
        <w:ind w:left="851"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Понуђач је регистрован код надлежног органа, односно уписан у одговарајући реги-стар (чл. 75. ст. 1. тач. 1) ЗЈН);</w:t>
      </w:r>
    </w:p>
    <w:p w14:paraId="3A9C0E92" w14:textId="77777777" w:rsidR="00863FDA" w:rsidRPr="00863FDA" w:rsidRDefault="00863FDA" w:rsidP="00863FDA">
      <w:pPr>
        <w:numPr>
          <w:ilvl w:val="0"/>
          <w:numId w:val="22"/>
        </w:numPr>
        <w:suppressAutoHyphens/>
        <w:spacing w:after="0" w:line="100" w:lineRule="atLeast"/>
        <w:ind w:left="851"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14:paraId="0FE7C258" w14:textId="77777777" w:rsidR="00863FDA" w:rsidRPr="00863FDA" w:rsidRDefault="00863FDA" w:rsidP="00863FDA">
      <w:pPr>
        <w:numPr>
          <w:ilvl w:val="0"/>
          <w:numId w:val="22"/>
        </w:numPr>
        <w:suppressAutoHyphens/>
        <w:spacing w:after="0" w:line="100" w:lineRule="atLeast"/>
        <w:ind w:left="851"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 xml:space="preserve">Понуђач је измирио доспеле порезе, доприносе и друге јавне дажбине у складу са прописима Републике Србије (или </w:t>
      </w:r>
      <w:r w:rsidRPr="00863FDA">
        <w:rPr>
          <w:rFonts w:ascii="Cambria" w:eastAsia="Arial Unicode MS" w:hAnsi="Cambria" w:cs="Arial"/>
          <w:i/>
          <w:iCs/>
          <w:color w:val="000000"/>
          <w:kern w:val="1"/>
          <w:lang w:val="sr-Cyrl-CS" w:eastAsia="ar-SA"/>
        </w:rPr>
        <w:t xml:space="preserve">стране државе када има седиште на њеној тери-торији) </w:t>
      </w:r>
      <w:r w:rsidRPr="00863FDA">
        <w:rPr>
          <w:rFonts w:ascii="Cambria" w:eastAsia="Arial Unicode MS" w:hAnsi="Cambria" w:cs="Arial"/>
          <w:iCs/>
          <w:color w:val="000000"/>
          <w:kern w:val="1"/>
          <w:lang w:val="sr-Cyrl-CS" w:eastAsia="ar-SA"/>
        </w:rPr>
        <w:t>(чл. 75. ст. 1. тач. 4) ЗЈН);</w:t>
      </w:r>
    </w:p>
    <w:p w14:paraId="49177280" w14:textId="77777777" w:rsidR="00863FDA" w:rsidRPr="00863FDA" w:rsidRDefault="00863FDA" w:rsidP="00863FDA">
      <w:pPr>
        <w:numPr>
          <w:ilvl w:val="0"/>
          <w:numId w:val="22"/>
        </w:numPr>
        <w:suppressAutoHyphens/>
        <w:spacing w:after="0" w:line="100" w:lineRule="atLeast"/>
        <w:ind w:left="851"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14:paraId="23906BBF" w14:textId="77777777" w:rsidR="00863FDA" w:rsidRPr="00863FDA" w:rsidRDefault="00863FDA" w:rsidP="00863FDA">
      <w:pPr>
        <w:suppressAutoHyphens/>
        <w:spacing w:after="0" w:line="100" w:lineRule="atLeast"/>
        <w:jc w:val="both"/>
        <w:rPr>
          <w:rFonts w:ascii="Cambria" w:eastAsia="Arial Unicode MS" w:hAnsi="Cambria" w:cs="Arial"/>
          <w:i/>
          <w:color w:val="000000"/>
          <w:kern w:val="1"/>
          <w:lang w:val="sr-Cyrl-CS" w:eastAsia="ar-SA"/>
        </w:rPr>
      </w:pPr>
    </w:p>
    <w:p w14:paraId="768250A8" w14:textId="77777777" w:rsidR="00863FDA" w:rsidRPr="00863FDA" w:rsidRDefault="00863FDA" w:rsidP="00863FDA">
      <w:pPr>
        <w:suppressAutoHyphens/>
        <w:spacing w:after="0" w:line="100" w:lineRule="atLeast"/>
        <w:jc w:val="both"/>
        <w:rPr>
          <w:rFonts w:ascii="Cambria" w:eastAsia="Arial Unicode MS" w:hAnsi="Cambria" w:cs="Arial"/>
          <w:i/>
          <w:color w:val="000000"/>
          <w:kern w:val="1"/>
          <w:lang w:val="sr-Cyrl-CS" w:eastAsia="ar-SA"/>
        </w:rPr>
      </w:pPr>
    </w:p>
    <w:p w14:paraId="005D27CF" w14:textId="77777777" w:rsidR="00863FDA" w:rsidRPr="00863FDA" w:rsidRDefault="00863FDA" w:rsidP="00863FDA">
      <w:pPr>
        <w:suppressAutoHyphens/>
        <w:spacing w:after="0" w:line="100" w:lineRule="atLeast"/>
        <w:jc w:val="both"/>
        <w:rPr>
          <w:rFonts w:ascii="Cambria" w:eastAsia="Arial Unicode MS" w:hAnsi="Cambria" w:cs="Arial"/>
          <w:i/>
          <w:color w:val="000000"/>
          <w:kern w:val="1"/>
          <w:lang w:val="sr-Cyrl-CS" w:eastAsia="ar-SA"/>
        </w:rPr>
      </w:pPr>
    </w:p>
    <w:p w14:paraId="10CCDD89" w14:textId="77777777" w:rsidR="00863FDA" w:rsidRPr="00863FDA" w:rsidRDefault="00863FDA" w:rsidP="00863FDA">
      <w:pPr>
        <w:tabs>
          <w:tab w:val="center" w:pos="7938"/>
        </w:tabs>
        <w:suppressAutoHyphens/>
        <w:spacing w:after="0" w:line="100" w:lineRule="atLeast"/>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Место</w:t>
      </w:r>
      <w:proofErr w:type="gramStart"/>
      <w:r w:rsidRPr="00863FDA">
        <w:rPr>
          <w:rFonts w:ascii="Cambria" w:eastAsia="Arial Unicode MS" w:hAnsi="Cambria" w:cs="Arial"/>
          <w:color w:val="000000"/>
          <w:kern w:val="1"/>
          <w:lang w:val="en-US" w:eastAsia="ar-SA"/>
        </w:rPr>
        <w:t>:_</w:t>
      </w:r>
      <w:proofErr w:type="gramEnd"/>
      <w:r w:rsidRPr="00863FDA">
        <w:rPr>
          <w:rFonts w:ascii="Cambria" w:eastAsia="Arial Unicode MS" w:hAnsi="Cambria" w:cs="Arial"/>
          <w:color w:val="000000"/>
          <w:kern w:val="1"/>
          <w:lang w:val="en-US" w:eastAsia="ar-SA"/>
        </w:rPr>
        <w:t xml:space="preserve">______________________________                                                            </w:t>
      </w:r>
      <w:r w:rsidRPr="00863FDA">
        <w:rPr>
          <w:rFonts w:ascii="Cambria" w:eastAsia="Arial Unicode MS" w:hAnsi="Cambria" w:cs="Arial"/>
          <w:color w:val="000000"/>
          <w:kern w:val="1"/>
          <w:lang w:val="en-US" w:eastAsia="ar-SA"/>
        </w:rPr>
        <w:tab/>
        <w:t>Понуђач:</w:t>
      </w:r>
    </w:p>
    <w:p w14:paraId="1E5B8021" w14:textId="77777777" w:rsidR="00863FDA" w:rsidRPr="00863FDA" w:rsidRDefault="00863FDA" w:rsidP="00863FDA">
      <w:pPr>
        <w:tabs>
          <w:tab w:val="center" w:pos="7938"/>
        </w:tabs>
        <w:suppressAutoHyphens/>
        <w:spacing w:after="0" w:line="100" w:lineRule="atLeast"/>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Датум</w:t>
      </w:r>
      <w:proofErr w:type="gramStart"/>
      <w:r w:rsidRPr="00863FDA">
        <w:rPr>
          <w:rFonts w:ascii="Cambria" w:eastAsia="Arial Unicode MS" w:hAnsi="Cambria" w:cs="Arial"/>
          <w:color w:val="000000"/>
          <w:kern w:val="1"/>
          <w:lang w:val="en-US" w:eastAsia="ar-SA"/>
        </w:rPr>
        <w:t>:_</w:t>
      </w:r>
      <w:proofErr w:type="gramEnd"/>
      <w:r w:rsidRPr="00863FDA">
        <w:rPr>
          <w:rFonts w:ascii="Cambria" w:eastAsia="Arial Unicode MS" w:hAnsi="Cambria" w:cs="Arial"/>
          <w:color w:val="000000"/>
          <w:kern w:val="1"/>
          <w:lang w:val="en-US" w:eastAsia="ar-SA"/>
        </w:rPr>
        <w:t xml:space="preserve">______________________________                        </w:t>
      </w:r>
      <w:r w:rsidRPr="00863FDA">
        <w:rPr>
          <w:rFonts w:ascii="Cambria" w:eastAsia="Arial Unicode MS" w:hAnsi="Cambria" w:cs="Arial"/>
          <w:color w:val="000000"/>
          <w:kern w:val="1"/>
          <w:lang w:val="en-US" w:eastAsia="ar-SA"/>
        </w:rPr>
        <w:tab/>
      </w:r>
    </w:p>
    <w:p w14:paraId="374F2C0A" w14:textId="77777777" w:rsidR="00863FDA" w:rsidRPr="00863FDA" w:rsidRDefault="00863FDA" w:rsidP="00863FDA">
      <w:pPr>
        <w:tabs>
          <w:tab w:val="center" w:pos="7938"/>
        </w:tabs>
        <w:suppressAutoHyphens/>
        <w:spacing w:after="0" w:line="100" w:lineRule="atLeast"/>
        <w:rPr>
          <w:rFonts w:ascii="Cambria" w:eastAsia="Arial Unicode MS" w:hAnsi="Cambria" w:cs="Arial"/>
          <w:b/>
          <w:bCs/>
          <w:i/>
          <w:kern w:val="1"/>
          <w:lang w:val="en-US" w:eastAsia="ar-SA"/>
        </w:rPr>
      </w:pPr>
      <w:r w:rsidRPr="00863FDA">
        <w:rPr>
          <w:rFonts w:ascii="Cambria" w:eastAsia="Arial Unicode MS" w:hAnsi="Cambria" w:cs="Arial"/>
          <w:color w:val="000000"/>
          <w:kern w:val="1"/>
          <w:lang w:val="en-US" w:eastAsia="ar-SA"/>
        </w:rPr>
        <w:tab/>
        <w:t xml:space="preserve">_________________________________                                                        </w:t>
      </w:r>
    </w:p>
    <w:p w14:paraId="73595492" w14:textId="77777777" w:rsidR="00863FDA" w:rsidRPr="00863FDA" w:rsidRDefault="00863FDA" w:rsidP="00863FDA">
      <w:pPr>
        <w:suppressAutoHyphens/>
        <w:spacing w:after="120" w:line="100" w:lineRule="atLeast"/>
        <w:jc w:val="both"/>
        <w:rPr>
          <w:rFonts w:ascii="Cambria" w:eastAsia="Arial Unicode MS" w:hAnsi="Cambria" w:cs="Arial"/>
          <w:b/>
          <w:bCs/>
          <w:i/>
          <w:kern w:val="1"/>
          <w:lang w:val="en-US" w:eastAsia="ar-SA"/>
        </w:rPr>
      </w:pPr>
    </w:p>
    <w:p w14:paraId="450E562E" w14:textId="77777777" w:rsidR="00863FDA" w:rsidRPr="00863FDA" w:rsidRDefault="00863FDA" w:rsidP="00863FDA">
      <w:pPr>
        <w:suppressAutoHyphens/>
        <w:spacing w:after="0" w:line="100" w:lineRule="atLeast"/>
        <w:jc w:val="both"/>
        <w:rPr>
          <w:rFonts w:ascii="Cambria" w:eastAsia="Arial Unicode MS" w:hAnsi="Cambria" w:cs="Arial"/>
          <w:bCs/>
          <w:i/>
          <w:iCs/>
          <w:kern w:val="1"/>
          <w:sz w:val="20"/>
          <w:szCs w:val="20"/>
          <w:lang w:val="en-US" w:eastAsia="ar-SA"/>
        </w:rPr>
      </w:pPr>
      <w:r w:rsidRPr="00863FDA">
        <w:rPr>
          <w:rFonts w:ascii="Cambria" w:eastAsia="Arial Unicode MS" w:hAnsi="Cambria" w:cs="Arial"/>
          <w:b/>
          <w:bCs/>
          <w:i/>
          <w:kern w:val="1"/>
          <w:sz w:val="20"/>
          <w:szCs w:val="20"/>
          <w:lang w:val="en-US" w:eastAsia="ar-SA"/>
        </w:rPr>
        <w:t>Напомена</w:t>
      </w:r>
      <w:proofErr w:type="gramStart"/>
      <w:r w:rsidRPr="00863FDA">
        <w:rPr>
          <w:rFonts w:ascii="Cambria" w:eastAsia="Arial Unicode MS" w:hAnsi="Cambria" w:cs="Arial"/>
          <w:b/>
          <w:bCs/>
          <w:i/>
          <w:kern w:val="1"/>
          <w:sz w:val="20"/>
          <w:szCs w:val="20"/>
          <w:lang w:val="en-US" w:eastAsia="ar-SA"/>
        </w:rPr>
        <w:t>:</w:t>
      </w:r>
      <w:r w:rsidRPr="00863FDA">
        <w:rPr>
          <w:rFonts w:ascii="Cambria" w:eastAsia="Arial Unicode MS" w:hAnsi="Cambria" w:cs="Arial"/>
          <w:b/>
          <w:bCs/>
          <w:i/>
          <w:iCs/>
          <w:kern w:val="1"/>
          <w:sz w:val="20"/>
          <w:szCs w:val="20"/>
          <w:u w:val="single"/>
          <w:lang w:val="en-US" w:eastAsia="ar-SA"/>
        </w:rPr>
        <w:t>Уколико</w:t>
      </w:r>
      <w:proofErr w:type="gramEnd"/>
      <w:r w:rsidRPr="00863FDA">
        <w:rPr>
          <w:rFonts w:ascii="Cambria" w:eastAsia="Arial Unicode MS" w:hAnsi="Cambria" w:cs="Arial"/>
          <w:b/>
          <w:bCs/>
          <w:i/>
          <w:iCs/>
          <w:kern w:val="1"/>
          <w:sz w:val="20"/>
          <w:szCs w:val="20"/>
          <w:u w:val="single"/>
          <w:lang w:val="en-US" w:eastAsia="ar-SA"/>
        </w:rPr>
        <w:t xml:space="preserve"> понуду подноси група понуђача,</w:t>
      </w:r>
      <w:r w:rsidRPr="00863FDA">
        <w:rPr>
          <w:rFonts w:ascii="Cambria" w:eastAsia="Arial Unicode MS" w:hAnsi="Cambria" w:cs="Arial"/>
          <w:bCs/>
          <w:i/>
          <w:iCs/>
          <w:kern w:val="1"/>
          <w:sz w:val="20"/>
          <w:szCs w:val="20"/>
          <w:lang w:val="en-US" w:eastAsia="ar-SA"/>
        </w:rPr>
        <w:t xml:space="preserve"> Изјава мора бити потписана од стране овлашћеног лица сваког понуђача из групе понуђача и оверена печатом.</w:t>
      </w:r>
    </w:p>
    <w:p w14:paraId="520D0757"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58DF6C45"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0E4980D7"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34E06F8E"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21245DF3"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0B34F212"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09375843"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2B41ACE7"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1192D3FE"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48DB61FB"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234AC88E"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06FCB86C"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283BA9A1"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13E74747"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2AA634B4"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4540A2ED"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4</w:t>
      </w:r>
    </w:p>
    <w:p w14:paraId="5BB72727" w14:textId="77777777" w:rsidR="00863FDA" w:rsidRPr="00863FDA" w:rsidRDefault="00863FDA" w:rsidP="00863FDA">
      <w:pPr>
        <w:suppressAutoHyphens/>
        <w:spacing w:after="0" w:line="100" w:lineRule="atLeast"/>
        <w:jc w:val="right"/>
        <w:rPr>
          <w:rFonts w:ascii="Cambria" w:eastAsia="Arial Unicode MS" w:hAnsi="Cambria" w:cs="Arial"/>
          <w:bCs/>
          <w:i/>
          <w:iCs/>
          <w:color w:val="FF0000"/>
          <w:kern w:val="1"/>
          <w:lang w:val="en-US" w:eastAsia="ar-SA"/>
        </w:rPr>
      </w:pPr>
    </w:p>
    <w:p w14:paraId="1C65E0D5"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r w:rsidRPr="00863FDA">
        <w:rPr>
          <w:rFonts w:ascii="Cambria" w:eastAsia="Arial Unicode MS" w:hAnsi="Cambria" w:cs="Arial"/>
          <w:b/>
          <w:bCs/>
          <w:color w:val="000000"/>
          <w:kern w:val="1"/>
          <w:lang w:val="en-US" w:eastAsia="ar-SA"/>
        </w:rPr>
        <w:t>ИЗЈАВА ПОДИЗВОЂАЧА</w:t>
      </w:r>
    </w:p>
    <w:p w14:paraId="0B6F00CE"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roofErr w:type="gramStart"/>
      <w:r w:rsidRPr="00863FDA">
        <w:rPr>
          <w:rFonts w:ascii="Cambria" w:eastAsia="Arial Unicode MS" w:hAnsi="Cambria" w:cs="Arial"/>
          <w:b/>
          <w:bCs/>
          <w:color w:val="000000"/>
          <w:kern w:val="1"/>
          <w:lang w:val="en-US" w:eastAsia="ar-SA"/>
        </w:rPr>
        <w:t>О ИСПУЊАВАЊУ УСЛОВА ИЗ ЧЛ.</w:t>
      </w:r>
      <w:proofErr w:type="gramEnd"/>
      <w:r w:rsidRPr="00863FDA">
        <w:rPr>
          <w:rFonts w:ascii="Cambria" w:eastAsia="Arial Unicode MS" w:hAnsi="Cambria" w:cs="Arial"/>
          <w:b/>
          <w:bCs/>
          <w:color w:val="000000"/>
          <w:kern w:val="1"/>
          <w:lang w:val="en-US" w:eastAsia="ar-SA"/>
        </w:rPr>
        <w:t xml:space="preserve"> 75. ЗАКОНА У ПОСТУПКУ </w:t>
      </w:r>
      <w:r w:rsidRPr="00863FDA">
        <w:rPr>
          <w:rFonts w:ascii="Cambria" w:eastAsia="Arial Unicode MS" w:hAnsi="Cambria" w:cs="Arial"/>
          <w:b/>
          <w:bCs/>
          <w:color w:val="000000"/>
          <w:kern w:val="1"/>
          <w:lang w:val="en-US" w:eastAsia="ar-SA"/>
        </w:rPr>
        <w:br/>
        <w:t>ЈАВНЕ НАБАВКЕ МАЛЕ ВРЕДНОСТИ</w:t>
      </w:r>
    </w:p>
    <w:p w14:paraId="3C7EA5DE"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14:paraId="61AE16FB"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14:paraId="6EB47326"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roofErr w:type="gramStart"/>
      <w:r w:rsidRPr="00863FDA">
        <w:rPr>
          <w:rFonts w:ascii="Cambria" w:eastAsia="Arial Unicode MS" w:hAnsi="Cambria" w:cs="Arial"/>
          <w:color w:val="000000"/>
          <w:kern w:val="1"/>
          <w:lang w:val="en-US" w:eastAsia="ar-SA"/>
        </w:rPr>
        <w:t>У складу са чланом 77.</w:t>
      </w:r>
      <w:proofErr w:type="gramEnd"/>
      <w:r w:rsidRPr="00863FDA">
        <w:rPr>
          <w:rFonts w:ascii="Cambria" w:eastAsia="Arial Unicode MS" w:hAnsi="Cambria" w:cs="Arial"/>
          <w:color w:val="000000"/>
          <w:kern w:val="1"/>
          <w:lang w:val="en-US" w:eastAsia="ar-SA"/>
        </w:rPr>
        <w:t xml:space="preserve"> </w:t>
      </w:r>
      <w:proofErr w:type="gramStart"/>
      <w:r w:rsidRPr="00863FDA">
        <w:rPr>
          <w:rFonts w:ascii="Cambria" w:eastAsia="Arial Unicode MS" w:hAnsi="Cambria" w:cs="Arial"/>
          <w:color w:val="000000"/>
          <w:kern w:val="1"/>
          <w:lang w:val="en-US" w:eastAsia="ar-SA"/>
        </w:rPr>
        <w:t>став</w:t>
      </w:r>
      <w:proofErr w:type="gramEnd"/>
      <w:r w:rsidRPr="00863FDA">
        <w:rPr>
          <w:rFonts w:ascii="Cambria" w:eastAsia="Arial Unicode MS" w:hAnsi="Cambria" w:cs="Arial"/>
          <w:color w:val="000000"/>
          <w:kern w:val="1"/>
          <w:lang w:val="en-US" w:eastAsia="ar-SA"/>
        </w:rPr>
        <w:t xml:space="preserve"> 4. Закона, под пуном материјалном и кривичном одговорношћу, </w:t>
      </w:r>
      <w:r w:rsidRPr="00863FDA">
        <w:rPr>
          <w:rFonts w:ascii="Cambria" w:eastAsia="Arial Unicode MS" w:hAnsi="Cambria" w:cs="Arial"/>
          <w:color w:val="000000"/>
          <w:kern w:val="1"/>
          <w:lang w:val="sr-Cyrl-CS" w:eastAsia="ar-SA"/>
        </w:rPr>
        <w:t xml:space="preserve">као заступник подизвођача, </w:t>
      </w:r>
      <w:r w:rsidRPr="00863FDA">
        <w:rPr>
          <w:rFonts w:ascii="Cambria" w:eastAsia="Arial Unicode MS" w:hAnsi="Cambria" w:cs="Arial"/>
          <w:color w:val="000000"/>
          <w:kern w:val="1"/>
          <w:lang w:val="en-US" w:eastAsia="ar-SA"/>
        </w:rPr>
        <w:t>дајем следећу</w:t>
      </w:r>
    </w:p>
    <w:p w14:paraId="1BB25C16"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p>
    <w:p w14:paraId="24838565"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14:paraId="64A13F84"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14:paraId="190EA444" w14:textId="77777777" w:rsidR="00863FDA" w:rsidRPr="00863FDA" w:rsidRDefault="00863FDA" w:rsidP="00863FDA">
      <w:pPr>
        <w:suppressAutoHyphens/>
        <w:spacing w:after="0" w:line="100" w:lineRule="atLeast"/>
        <w:jc w:val="center"/>
        <w:rPr>
          <w:rFonts w:ascii="Cambria" w:eastAsia="Arial Unicode MS" w:hAnsi="Cambria" w:cs="Arial"/>
          <w:b/>
          <w:color w:val="000000"/>
          <w:kern w:val="1"/>
          <w:lang w:val="en-US" w:eastAsia="ar-SA"/>
        </w:rPr>
      </w:pPr>
      <w:r w:rsidRPr="00863FDA">
        <w:rPr>
          <w:rFonts w:ascii="Cambria" w:eastAsia="Arial Unicode MS" w:hAnsi="Cambria" w:cs="Arial"/>
          <w:b/>
          <w:color w:val="000000"/>
          <w:kern w:val="1"/>
          <w:lang w:val="en-US" w:eastAsia="ar-SA"/>
        </w:rPr>
        <w:t>И З Ј А В У</w:t>
      </w:r>
    </w:p>
    <w:p w14:paraId="61C07B19" w14:textId="77777777" w:rsidR="00863FDA" w:rsidRPr="00863FDA" w:rsidRDefault="00863FDA" w:rsidP="00863FDA">
      <w:pPr>
        <w:suppressAutoHyphens/>
        <w:spacing w:after="0" w:line="100" w:lineRule="atLeast"/>
        <w:jc w:val="center"/>
        <w:rPr>
          <w:rFonts w:ascii="Cambria" w:eastAsia="Arial Unicode MS" w:hAnsi="Cambria" w:cs="Arial"/>
          <w:color w:val="000000"/>
          <w:kern w:val="1"/>
          <w:lang w:val="en-US" w:eastAsia="ar-SA"/>
        </w:rPr>
      </w:pPr>
    </w:p>
    <w:p w14:paraId="303F6957" w14:textId="1150B15E"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Подизвођач</w:t>
      </w:r>
      <w:r w:rsidRPr="00863FDA">
        <w:rPr>
          <w:rFonts w:ascii="Cambria" w:eastAsia="Arial Unicode MS" w:hAnsi="Cambria" w:cs="Arial"/>
          <w:i/>
          <w:color w:val="000000"/>
          <w:kern w:val="1"/>
          <w:lang w:val="en-US" w:eastAsia="ar-SA"/>
        </w:rPr>
        <w:t>_____________________________________</w:t>
      </w:r>
      <w:r w:rsidRPr="00863FDA">
        <w:rPr>
          <w:rFonts w:ascii="Cambria" w:eastAsia="Arial Unicode MS" w:hAnsi="Cambria" w:cs="Arial"/>
          <w:color w:val="000000"/>
          <w:kern w:val="1"/>
          <w:lang w:val="en-US" w:eastAsia="ar-SA"/>
        </w:rPr>
        <w:t>______</w:t>
      </w:r>
      <w:proofErr w:type="gramStart"/>
      <w:r w:rsidRPr="00863FDA">
        <w:rPr>
          <w:rFonts w:ascii="Cambria" w:eastAsia="Arial Unicode MS" w:hAnsi="Cambria" w:cs="Arial"/>
          <w:color w:val="000000"/>
          <w:kern w:val="1"/>
          <w:lang w:val="en-US" w:eastAsia="ar-SA"/>
        </w:rPr>
        <w:t>_</w:t>
      </w:r>
      <w:r w:rsidRPr="00863FDA">
        <w:rPr>
          <w:rFonts w:ascii="Cambria" w:eastAsia="Arial Unicode MS" w:hAnsi="Cambria" w:cs="Arial"/>
          <w:i/>
          <w:iCs/>
          <w:color w:val="000000"/>
          <w:kern w:val="1"/>
          <w:lang w:val="en-US" w:eastAsia="ar-SA"/>
        </w:rPr>
        <w:t>[</w:t>
      </w:r>
      <w:proofErr w:type="gramEnd"/>
      <w:r w:rsidRPr="00863FDA">
        <w:rPr>
          <w:rFonts w:ascii="Cambria" w:eastAsia="Arial Unicode MS" w:hAnsi="Cambria" w:cs="Arial"/>
          <w:i/>
          <w:color w:val="000000"/>
          <w:kern w:val="1"/>
          <w:lang w:val="en-US" w:eastAsia="ar-SA"/>
        </w:rPr>
        <w:t>навести назив подизвођача</w:t>
      </w:r>
      <w:r w:rsidRPr="00863FDA">
        <w:rPr>
          <w:rFonts w:ascii="Cambria" w:eastAsia="Arial Unicode MS" w:hAnsi="Cambria" w:cs="Arial"/>
          <w:i/>
          <w:iCs/>
          <w:color w:val="000000"/>
          <w:kern w:val="1"/>
          <w:lang w:val="en-US" w:eastAsia="ar-SA"/>
        </w:rPr>
        <w:t>]</w:t>
      </w:r>
      <w:r w:rsidRPr="00863FDA">
        <w:rPr>
          <w:rFonts w:ascii="Cambria" w:eastAsia="Arial Unicode MS" w:hAnsi="Cambria" w:cs="Arial"/>
          <w:color w:val="000000"/>
          <w:kern w:val="1"/>
          <w:lang w:val="en-US" w:eastAsia="ar-SA"/>
        </w:rPr>
        <w:t xml:space="preserve">у поступку јавне набавке услуге </w:t>
      </w:r>
      <w:r w:rsidRPr="00863FDA">
        <w:rPr>
          <w:rFonts w:ascii="Cambria" w:eastAsia="Arial Unicode MS" w:hAnsi="Cambria" w:cs="Arial"/>
          <w:iCs/>
          <w:color w:val="000000"/>
          <w:kern w:val="1"/>
          <w:lang w:val="en-US" w:eastAsia="ar-SA"/>
        </w:rPr>
        <w:t xml:space="preserve">израда Пројекта за инфрастуктурно опремање индустријске зоне Хисар </w:t>
      </w:r>
      <w:r w:rsidR="00EB39ED">
        <w:rPr>
          <w:rFonts w:ascii="Cambria" w:eastAsia="TimesNewRomanPSMT" w:hAnsi="Cambria" w:cs="Arial"/>
          <w:bCs/>
          <w:lang w:val="sr-Cyrl-RS"/>
        </w:rPr>
        <w:t>ЈН</w:t>
      </w:r>
      <w:r w:rsidR="00EB39ED" w:rsidRPr="00BC23B6">
        <w:rPr>
          <w:rFonts w:ascii="Cambria" w:eastAsia="Times New Roman" w:hAnsi="Cambria" w:cs="Times New Roman"/>
          <w:b/>
          <w:bCs/>
          <w:lang w:val="sr-Cyrl-RS" w:eastAsia="sr-Cyrl-CS"/>
        </w:rPr>
        <w:t xml:space="preserve"> </w:t>
      </w:r>
      <w:r w:rsidR="00EB39ED">
        <w:rPr>
          <w:rFonts w:ascii="Cambria" w:eastAsia="Times New Roman" w:hAnsi="Cambria" w:cs="Times New Roman"/>
          <w:b/>
          <w:bCs/>
          <w:lang w:val="sr-Cyrl-RS" w:eastAsia="sr-Cyrl-CS"/>
        </w:rPr>
        <w:t>У-1.1.3/401-2</w:t>
      </w:r>
      <w:r w:rsidR="00FF7A42">
        <w:rPr>
          <w:rFonts w:ascii="Cambria" w:eastAsia="Times New Roman" w:hAnsi="Cambria" w:cs="Times New Roman"/>
          <w:b/>
          <w:bCs/>
          <w:lang w:val="sr-Latn-RS" w:eastAsia="sr-Cyrl-CS"/>
        </w:rPr>
        <w:t>4</w:t>
      </w:r>
      <w:r w:rsidR="00EB39ED">
        <w:rPr>
          <w:rFonts w:ascii="Cambria" w:eastAsia="Times New Roman" w:hAnsi="Cambria" w:cs="Times New Roman"/>
          <w:b/>
          <w:bCs/>
          <w:lang w:val="sr-Cyrl-RS" w:eastAsia="sr-Cyrl-CS"/>
        </w:rPr>
        <w:t>/19-04</w:t>
      </w:r>
      <w:r w:rsidRPr="00863FDA">
        <w:rPr>
          <w:rFonts w:ascii="Cambria" w:eastAsia="Arial Unicode MS" w:hAnsi="Cambria" w:cs="Arial"/>
          <w:color w:val="000000"/>
          <w:kern w:val="1"/>
          <w:lang w:val="en-US" w:eastAsia="ar-SA"/>
        </w:rPr>
        <w:t>испуњава све услове из чл. 75. Закона, односно услове дефинисане конкурсном доку-ментацијомза предметну јавну набавку</w:t>
      </w:r>
      <w:r w:rsidRPr="00863FDA">
        <w:rPr>
          <w:rFonts w:ascii="Cambria" w:eastAsia="Arial Unicode MS" w:hAnsi="Cambria" w:cs="Arial"/>
          <w:color w:val="000000"/>
          <w:kern w:val="1"/>
          <w:lang w:val="sr-Cyrl-CS" w:eastAsia="ar-SA"/>
        </w:rPr>
        <w:t>,</w:t>
      </w:r>
      <w:r w:rsidRPr="00863FDA">
        <w:rPr>
          <w:rFonts w:ascii="Cambria" w:eastAsia="Arial Unicode MS" w:hAnsi="Cambria" w:cs="Arial"/>
          <w:color w:val="000000"/>
          <w:kern w:val="1"/>
          <w:lang w:val="en-US" w:eastAsia="ar-SA"/>
        </w:rPr>
        <w:t xml:space="preserve"> и то:</w:t>
      </w:r>
    </w:p>
    <w:p w14:paraId="0BB900BB"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14:paraId="535DBC68" w14:textId="77777777" w:rsidR="00863FDA" w:rsidRPr="00863FDA" w:rsidRDefault="00863FDA" w:rsidP="00863FDA">
      <w:pPr>
        <w:numPr>
          <w:ilvl w:val="0"/>
          <w:numId w:val="23"/>
        </w:numPr>
        <w:suppressAutoHyphens/>
        <w:spacing w:after="0" w:line="100" w:lineRule="atLeast"/>
        <w:ind w:left="1134"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Подизвођач је регистрован код надлежног органа, односно уписан у одговарајући регистар (чл. 75. ст. 1. тач. 1) ЗЈН);</w:t>
      </w:r>
    </w:p>
    <w:p w14:paraId="4E11BDA5" w14:textId="77777777" w:rsidR="00863FDA" w:rsidRPr="00863FDA" w:rsidRDefault="00863FDA" w:rsidP="00863FDA">
      <w:pPr>
        <w:numPr>
          <w:ilvl w:val="0"/>
          <w:numId w:val="23"/>
        </w:numPr>
        <w:suppressAutoHyphens/>
        <w:spacing w:after="0" w:line="100" w:lineRule="atLeast"/>
        <w:ind w:left="1134"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14:paraId="19A530F2" w14:textId="77777777" w:rsidR="00863FDA" w:rsidRPr="00863FDA" w:rsidRDefault="00863FDA" w:rsidP="00863FDA">
      <w:pPr>
        <w:numPr>
          <w:ilvl w:val="0"/>
          <w:numId w:val="23"/>
        </w:numPr>
        <w:suppressAutoHyphens/>
        <w:spacing w:after="0" w:line="100" w:lineRule="atLeast"/>
        <w:ind w:left="1134" w:hanging="425"/>
        <w:jc w:val="both"/>
        <w:rPr>
          <w:rFonts w:ascii="Cambria" w:eastAsia="Arial Unicode MS" w:hAnsi="Cambria" w:cs="Arial"/>
          <w:i/>
          <w:color w:val="000000"/>
          <w:kern w:val="1"/>
          <w:lang w:val="sr-Cyrl-CS" w:eastAsia="ar-SA"/>
        </w:rPr>
      </w:pPr>
      <w:r w:rsidRPr="00863FDA">
        <w:rPr>
          <w:rFonts w:ascii="Cambria" w:eastAsia="Arial Unicode MS" w:hAnsi="Cambria" w:cs="Arial"/>
          <w:iCs/>
          <w:color w:val="000000"/>
          <w:kern w:val="1"/>
          <w:lang w:val="sr-Cyrl-CS" w:eastAsia="ar-SA"/>
        </w:rPr>
        <w:t xml:space="preserve">Подизвођач је измирио доспеле порезе, доприносе и друге јавне дажбине у складу са прописима Републике Србије (или </w:t>
      </w:r>
      <w:r w:rsidRPr="00863FDA">
        <w:rPr>
          <w:rFonts w:ascii="Cambria" w:eastAsia="Arial Unicode MS" w:hAnsi="Cambria" w:cs="Arial"/>
          <w:i/>
          <w:iCs/>
          <w:color w:val="000000"/>
          <w:kern w:val="1"/>
          <w:lang w:val="sr-Cyrl-CS" w:eastAsia="ar-SA"/>
        </w:rPr>
        <w:t xml:space="preserve">стране државе када има седиште на њеној територији) </w:t>
      </w:r>
      <w:r w:rsidRPr="00863FDA">
        <w:rPr>
          <w:rFonts w:ascii="Cambria" w:eastAsia="Arial Unicode MS" w:hAnsi="Cambria" w:cs="Arial"/>
          <w:iCs/>
          <w:color w:val="000000"/>
          <w:kern w:val="1"/>
          <w:lang w:val="sr-Cyrl-CS" w:eastAsia="ar-SA"/>
        </w:rPr>
        <w:t>(чл. 75. ст. 1. тач. 4) ЗЈН);</w:t>
      </w:r>
    </w:p>
    <w:p w14:paraId="71536AC2" w14:textId="77777777" w:rsidR="00863FDA" w:rsidRPr="00863FDA" w:rsidRDefault="00863FDA" w:rsidP="00863FDA">
      <w:pPr>
        <w:numPr>
          <w:ilvl w:val="0"/>
          <w:numId w:val="23"/>
        </w:numPr>
        <w:suppressAutoHyphens/>
        <w:spacing w:after="0" w:line="100" w:lineRule="atLeast"/>
        <w:ind w:left="1134" w:hanging="425"/>
        <w:jc w:val="both"/>
        <w:rPr>
          <w:rFonts w:ascii="Cambria" w:eastAsia="Arial Unicode MS" w:hAnsi="Cambria" w:cs="Arial"/>
          <w:i/>
          <w:color w:val="000000"/>
          <w:kern w:val="1"/>
          <w:lang w:val="sr-Cyrl-CS" w:eastAsia="ar-SA"/>
        </w:rPr>
      </w:pPr>
      <w:r w:rsidRPr="00863FDA">
        <w:rPr>
          <w:rFonts w:ascii="Cambria" w:eastAsia="Arial Unicode MS" w:hAnsi="Cambria" w:cs="Arial"/>
          <w:iCs/>
          <w:color w:val="000000"/>
          <w:kern w:val="1"/>
          <w:lang w:val="sr-Cyrl-CS" w:eastAsia="ar-SA"/>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14:paraId="2833932F" w14:textId="77777777" w:rsidR="00863FDA" w:rsidRPr="00863FDA" w:rsidRDefault="00863FDA" w:rsidP="00863FDA">
      <w:pPr>
        <w:suppressAutoHyphens/>
        <w:spacing w:after="0" w:line="100" w:lineRule="atLeast"/>
        <w:jc w:val="both"/>
        <w:rPr>
          <w:rFonts w:ascii="Cambria" w:eastAsia="Arial Unicode MS" w:hAnsi="Cambria" w:cs="Arial"/>
          <w:i/>
          <w:color w:val="000000"/>
          <w:kern w:val="1"/>
          <w:lang w:val="sr-Cyrl-CS" w:eastAsia="ar-SA"/>
        </w:rPr>
      </w:pPr>
    </w:p>
    <w:p w14:paraId="5DA22B8B" w14:textId="77777777" w:rsidR="00863FDA" w:rsidRPr="00863FDA" w:rsidRDefault="00863FDA" w:rsidP="00863FDA">
      <w:pPr>
        <w:tabs>
          <w:tab w:val="center" w:pos="7938"/>
        </w:tabs>
        <w:suppressAutoHyphens/>
        <w:spacing w:after="0" w:line="100" w:lineRule="atLeast"/>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Место</w:t>
      </w:r>
      <w:proofErr w:type="gramStart"/>
      <w:r w:rsidRPr="00863FDA">
        <w:rPr>
          <w:rFonts w:ascii="Cambria" w:eastAsia="Arial Unicode MS" w:hAnsi="Cambria" w:cs="Arial"/>
          <w:color w:val="000000"/>
          <w:kern w:val="1"/>
          <w:lang w:val="en-US" w:eastAsia="ar-SA"/>
        </w:rPr>
        <w:t>:_</w:t>
      </w:r>
      <w:proofErr w:type="gramEnd"/>
      <w:r w:rsidRPr="00863FDA">
        <w:rPr>
          <w:rFonts w:ascii="Cambria" w:eastAsia="Arial Unicode MS" w:hAnsi="Cambria" w:cs="Arial"/>
          <w:color w:val="000000"/>
          <w:kern w:val="1"/>
          <w:lang w:val="en-US" w:eastAsia="ar-SA"/>
        </w:rPr>
        <w:t xml:space="preserve">______________________________                                                            </w:t>
      </w:r>
      <w:r w:rsidRPr="00863FDA">
        <w:rPr>
          <w:rFonts w:ascii="Cambria" w:eastAsia="Arial Unicode MS" w:hAnsi="Cambria" w:cs="Arial"/>
          <w:color w:val="000000"/>
          <w:kern w:val="1"/>
          <w:lang w:val="en-US" w:eastAsia="ar-SA"/>
        </w:rPr>
        <w:tab/>
        <w:t>Понуђач:</w:t>
      </w:r>
    </w:p>
    <w:p w14:paraId="316D598D" w14:textId="77777777" w:rsidR="00863FDA" w:rsidRPr="00863FDA" w:rsidRDefault="00863FDA" w:rsidP="00863FDA">
      <w:pPr>
        <w:tabs>
          <w:tab w:val="center" w:pos="7938"/>
        </w:tabs>
        <w:suppressAutoHyphens/>
        <w:spacing w:after="0" w:line="100" w:lineRule="atLeast"/>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Датум</w:t>
      </w:r>
      <w:proofErr w:type="gramStart"/>
      <w:r w:rsidRPr="00863FDA">
        <w:rPr>
          <w:rFonts w:ascii="Cambria" w:eastAsia="Arial Unicode MS" w:hAnsi="Cambria" w:cs="Arial"/>
          <w:color w:val="000000"/>
          <w:kern w:val="1"/>
          <w:lang w:val="en-US" w:eastAsia="ar-SA"/>
        </w:rPr>
        <w:t>:_</w:t>
      </w:r>
      <w:proofErr w:type="gramEnd"/>
      <w:r w:rsidRPr="00863FDA">
        <w:rPr>
          <w:rFonts w:ascii="Cambria" w:eastAsia="Arial Unicode MS" w:hAnsi="Cambria" w:cs="Arial"/>
          <w:color w:val="000000"/>
          <w:kern w:val="1"/>
          <w:lang w:val="en-US" w:eastAsia="ar-SA"/>
        </w:rPr>
        <w:t xml:space="preserve">______________________________                        </w:t>
      </w:r>
      <w:r w:rsidRPr="00863FDA">
        <w:rPr>
          <w:rFonts w:ascii="Cambria" w:eastAsia="Arial Unicode MS" w:hAnsi="Cambria" w:cs="Arial"/>
          <w:color w:val="000000"/>
          <w:kern w:val="1"/>
          <w:lang w:val="en-US" w:eastAsia="ar-SA"/>
        </w:rPr>
        <w:tab/>
      </w:r>
    </w:p>
    <w:p w14:paraId="4B1138D5" w14:textId="77777777" w:rsidR="00863FDA" w:rsidRPr="00863FDA" w:rsidRDefault="00863FDA" w:rsidP="00863FDA">
      <w:pPr>
        <w:tabs>
          <w:tab w:val="center" w:pos="7938"/>
        </w:tabs>
        <w:suppressAutoHyphens/>
        <w:spacing w:after="0" w:line="100" w:lineRule="atLeast"/>
        <w:rPr>
          <w:rFonts w:ascii="Cambria" w:eastAsia="Arial Unicode MS" w:hAnsi="Cambria" w:cs="Arial"/>
          <w:b/>
          <w:bCs/>
          <w:i/>
          <w:kern w:val="1"/>
          <w:lang w:val="en-US" w:eastAsia="ar-SA"/>
        </w:rPr>
      </w:pPr>
      <w:r w:rsidRPr="00863FDA">
        <w:rPr>
          <w:rFonts w:ascii="Cambria" w:eastAsia="Arial Unicode MS" w:hAnsi="Cambria" w:cs="Arial"/>
          <w:color w:val="000000"/>
          <w:kern w:val="1"/>
          <w:lang w:val="en-US" w:eastAsia="ar-SA"/>
        </w:rPr>
        <w:tab/>
        <w:t xml:space="preserve">_________________________________                                                        </w:t>
      </w:r>
    </w:p>
    <w:p w14:paraId="6EBE2F93" w14:textId="77777777" w:rsidR="00863FDA" w:rsidRPr="00863FDA" w:rsidRDefault="00863FDA" w:rsidP="00863FDA">
      <w:pPr>
        <w:suppressAutoHyphens/>
        <w:spacing w:after="120" w:line="100" w:lineRule="atLeast"/>
        <w:jc w:val="both"/>
        <w:rPr>
          <w:rFonts w:ascii="Cambria" w:eastAsia="Arial Unicode MS" w:hAnsi="Cambria" w:cs="Arial"/>
          <w:b/>
          <w:bCs/>
          <w:i/>
          <w:kern w:val="1"/>
          <w:lang w:val="en-US" w:eastAsia="ar-SA"/>
        </w:rPr>
      </w:pPr>
    </w:p>
    <w:p w14:paraId="1133FF55" w14:textId="77777777" w:rsidR="00863FDA" w:rsidRPr="00863FDA" w:rsidRDefault="00863FDA" w:rsidP="00863FDA">
      <w:pPr>
        <w:suppressAutoHyphens/>
        <w:spacing w:after="0" w:line="100" w:lineRule="atLeast"/>
        <w:jc w:val="both"/>
        <w:rPr>
          <w:rFonts w:ascii="Cambria" w:eastAsia="Arial Unicode MS" w:hAnsi="Cambria" w:cs="Arial"/>
          <w:bCs/>
          <w:i/>
          <w:iCs/>
          <w:kern w:val="1"/>
          <w:sz w:val="20"/>
          <w:szCs w:val="20"/>
          <w:lang w:val="sr-Cyrl-CS" w:eastAsia="ar-SA"/>
        </w:rPr>
      </w:pPr>
      <w:proofErr w:type="gramStart"/>
      <w:r w:rsidRPr="00863FDA">
        <w:rPr>
          <w:rFonts w:ascii="Cambria" w:eastAsia="Arial Unicode MS" w:hAnsi="Cambria" w:cs="Arial"/>
          <w:b/>
          <w:bCs/>
          <w:i/>
          <w:iCs/>
          <w:kern w:val="1"/>
          <w:sz w:val="20"/>
          <w:szCs w:val="20"/>
          <w:u w:val="single"/>
          <w:lang w:val="en-US" w:eastAsia="ar-SA"/>
        </w:rPr>
        <w:t>Уколико понуђач подноси понуду са подизвођачем</w:t>
      </w:r>
      <w:r w:rsidRPr="00863FDA">
        <w:rPr>
          <w:rFonts w:ascii="Cambria" w:eastAsia="Arial Unicode MS" w:hAnsi="Cambria" w:cs="Arial"/>
          <w:bCs/>
          <w:i/>
          <w:iCs/>
          <w:kern w:val="1"/>
          <w:sz w:val="20"/>
          <w:szCs w:val="20"/>
          <w:lang w:val="en-US" w:eastAsia="ar-SA"/>
        </w:rPr>
        <w:t>, Изјава мора бити потписана од стране овлашћеног лица подизвођача и оверена печатом.</w:t>
      </w:r>
      <w:proofErr w:type="gramEnd"/>
      <w:r w:rsidRPr="00863FDA">
        <w:rPr>
          <w:rFonts w:ascii="Cambria" w:eastAsia="Arial Unicode MS" w:hAnsi="Cambria" w:cs="Arial"/>
          <w:bCs/>
          <w:i/>
          <w:iCs/>
          <w:kern w:val="1"/>
          <w:sz w:val="20"/>
          <w:szCs w:val="20"/>
          <w:lang w:val="en-US" w:eastAsia="ar-SA"/>
        </w:rPr>
        <w:t xml:space="preserve"> </w:t>
      </w:r>
    </w:p>
    <w:p w14:paraId="12D72D22" w14:textId="77777777" w:rsidR="00863FDA" w:rsidRPr="00863FDA" w:rsidRDefault="00863FDA" w:rsidP="00863FDA">
      <w:pPr>
        <w:suppressAutoHyphens/>
        <w:spacing w:after="120" w:line="100" w:lineRule="atLeast"/>
        <w:jc w:val="both"/>
        <w:rPr>
          <w:rFonts w:ascii="Cambria" w:eastAsia="Arial Unicode MS" w:hAnsi="Cambria" w:cs="Arial"/>
          <w:b/>
          <w:bCs/>
          <w:i/>
          <w:kern w:val="1"/>
          <w:lang w:val="en-US" w:eastAsia="ar-SA"/>
        </w:rPr>
      </w:pPr>
    </w:p>
    <w:p w14:paraId="63EB2F3E" w14:textId="77777777" w:rsidR="00863FDA" w:rsidRPr="00863FDA" w:rsidRDefault="00863FDA" w:rsidP="00863FDA">
      <w:pPr>
        <w:suppressAutoHyphens/>
        <w:spacing w:after="120" w:line="100" w:lineRule="atLeast"/>
        <w:jc w:val="both"/>
        <w:rPr>
          <w:rFonts w:ascii="Cambria" w:eastAsia="Arial Unicode MS" w:hAnsi="Cambria" w:cs="Arial"/>
          <w:b/>
          <w:bCs/>
          <w:i/>
          <w:kern w:val="1"/>
          <w:lang w:val="en-US" w:eastAsia="ar-SA"/>
        </w:rPr>
      </w:pPr>
    </w:p>
    <w:p w14:paraId="508038B6" w14:textId="77777777" w:rsidR="00863FDA" w:rsidRPr="00863FDA" w:rsidRDefault="00863FDA" w:rsidP="00863FDA">
      <w:pPr>
        <w:suppressAutoHyphens/>
        <w:spacing w:after="120" w:line="100" w:lineRule="atLeast"/>
        <w:jc w:val="both"/>
        <w:rPr>
          <w:rFonts w:ascii="Cambria" w:eastAsia="Arial Unicode MS" w:hAnsi="Cambria" w:cs="Arial"/>
          <w:b/>
          <w:bCs/>
          <w:i/>
          <w:kern w:val="1"/>
          <w:lang w:val="ru-RU" w:eastAsia="ar-SA"/>
        </w:rPr>
      </w:pPr>
    </w:p>
    <w:p w14:paraId="620C7A21" w14:textId="77777777" w:rsidR="00863FDA" w:rsidRPr="00863FDA" w:rsidRDefault="00863FDA" w:rsidP="00863FDA">
      <w:pPr>
        <w:keepNext/>
        <w:keepLines/>
        <w:pageBreakBefore/>
        <w:shd w:val="clear" w:color="auto" w:fill="C6D9F1"/>
        <w:suppressAutoHyphens/>
        <w:spacing w:before="480" w:after="0" w:line="100" w:lineRule="atLeast"/>
        <w:jc w:val="center"/>
        <w:outlineLvl w:val="0"/>
        <w:rPr>
          <w:rFonts w:ascii="Cambria" w:eastAsia="Arial Unicode MS" w:hAnsi="Cambria" w:cs="Arial"/>
          <w:b/>
          <w:bCs/>
          <w:color w:val="365F91"/>
          <w:kern w:val="1"/>
          <w:lang w:val="sr-Cyrl-CS" w:eastAsia="ar-SA"/>
        </w:rPr>
      </w:pPr>
      <w:bookmarkStart w:id="0" w:name="_Toc437499510"/>
      <w:r w:rsidRPr="00863FDA">
        <w:rPr>
          <w:rFonts w:ascii="Cambria" w:eastAsia="Arial Unicode MS" w:hAnsi="Cambria" w:cs="Arial"/>
          <w:b/>
          <w:bCs/>
          <w:color w:val="365F91"/>
          <w:kern w:val="1"/>
          <w:lang w:val="en-US" w:eastAsia="ar-SA"/>
        </w:rPr>
        <w:lastRenderedPageBreak/>
        <w:t>РЕФЕРЕНЦ ЛИСТА</w:t>
      </w:r>
      <w:bookmarkEnd w:id="0"/>
      <w:r w:rsidRPr="00863FDA">
        <w:rPr>
          <w:rFonts w:ascii="Cambria" w:eastAsia="Arial Unicode MS" w:hAnsi="Cambria" w:cs="Arial"/>
          <w:b/>
          <w:bCs/>
          <w:color w:val="365F91"/>
          <w:kern w:val="1"/>
          <w:lang w:val="en-US" w:eastAsia="ar-SA"/>
        </w:rPr>
        <w:t xml:space="preserve"> - </w:t>
      </w:r>
      <w:r w:rsidRPr="00863FDA">
        <w:rPr>
          <w:rFonts w:ascii="Cambria" w:eastAsia="Arial Unicode MS" w:hAnsi="Cambria" w:cs="Arial"/>
          <w:b/>
          <w:bCs/>
          <w:color w:val="365F91"/>
          <w:kern w:val="1"/>
          <w:lang w:val="sr-Cyrl-CS" w:eastAsia="ar-SA"/>
        </w:rPr>
        <w:t>Списак пружених услуга</w:t>
      </w:r>
    </w:p>
    <w:p w14:paraId="13B61FEE"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4CF39C11"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5</w:t>
      </w:r>
    </w:p>
    <w:p w14:paraId="38B71144" w14:textId="77777777" w:rsidR="00863FDA" w:rsidRPr="00863FDA" w:rsidRDefault="00863FDA" w:rsidP="00863FDA">
      <w:pPr>
        <w:suppressAutoHyphens/>
        <w:spacing w:after="120" w:line="100" w:lineRule="atLeast"/>
        <w:jc w:val="right"/>
        <w:rPr>
          <w:rFonts w:ascii="Times New Roman" w:eastAsia="Arial Unicode MS" w:hAnsi="Times New Roman" w:cs="Times New Roman"/>
          <w:color w:val="000000"/>
          <w:kern w:val="1"/>
          <w:sz w:val="24"/>
          <w:szCs w:val="24"/>
          <w:lang w:val="en-US" w:eastAsia="ar-SA"/>
        </w:rPr>
      </w:pPr>
    </w:p>
    <w:p w14:paraId="621E366B" w14:textId="77777777" w:rsidR="00863FDA" w:rsidRPr="00863FDA" w:rsidRDefault="00863FDA" w:rsidP="00863FDA">
      <w:pPr>
        <w:autoSpaceDE w:val="0"/>
        <w:autoSpaceDN w:val="0"/>
        <w:adjustRightInd w:val="0"/>
        <w:spacing w:after="0" w:line="240" w:lineRule="auto"/>
        <w:rPr>
          <w:rFonts w:ascii="Cambria" w:eastAsia="Times New Roman" w:hAnsi="Cambria" w:cs="Arial"/>
          <w:lang w:val="en-US" w:eastAsia="ar-SA"/>
        </w:rPr>
      </w:pPr>
    </w:p>
    <w:p w14:paraId="3C1A831C" w14:textId="77777777" w:rsidR="00863FDA" w:rsidRPr="00863FDA" w:rsidRDefault="00863FDA" w:rsidP="00863FDA">
      <w:pPr>
        <w:autoSpaceDE w:val="0"/>
        <w:autoSpaceDN w:val="0"/>
        <w:adjustRightInd w:val="0"/>
        <w:spacing w:after="0" w:line="240" w:lineRule="auto"/>
        <w:rPr>
          <w:rFonts w:ascii="Cambria" w:eastAsia="Times New Roman" w:hAnsi="Cambria" w:cs="Arial"/>
          <w:lang w:val="en-US" w:eastAsia="ar-SA"/>
        </w:rPr>
      </w:pPr>
      <w:r w:rsidRPr="00863FDA">
        <w:rPr>
          <w:rFonts w:ascii="Cambria" w:eastAsia="Times New Roman" w:hAnsi="Cambria" w:cs="Arial"/>
          <w:lang w:val="en-US" w:eastAsia="ar-SA"/>
        </w:rPr>
        <w:t xml:space="preserve">Навести назив </w:t>
      </w:r>
      <w:r w:rsidRPr="00863FDA">
        <w:rPr>
          <w:rFonts w:ascii="Cambria" w:eastAsia="Times New Roman" w:hAnsi="Cambria" w:cs="Arial"/>
          <w:b/>
          <w:lang w:val="en-US" w:eastAsia="ar-SA"/>
        </w:rPr>
        <w:t>Планова</w:t>
      </w:r>
      <w:proofErr w:type="gramStart"/>
      <w:r w:rsidRPr="00863FDA">
        <w:rPr>
          <w:rFonts w:ascii="Cambria" w:eastAsia="Times New Roman" w:hAnsi="Cambria" w:cs="Arial"/>
          <w:b/>
          <w:lang w:val="en-US" w:eastAsia="ar-SA"/>
        </w:rPr>
        <w:t>,</w:t>
      </w:r>
      <w:r w:rsidRPr="00863FDA">
        <w:rPr>
          <w:rFonts w:ascii="Cambria" w:eastAsia="Times New Roman" w:hAnsi="Cambria" w:cs="Arial"/>
          <w:lang w:val="en-US" w:eastAsia="ar-SA"/>
        </w:rPr>
        <w:t>име</w:t>
      </w:r>
      <w:proofErr w:type="gramEnd"/>
      <w:r w:rsidRPr="00863FDA">
        <w:rPr>
          <w:rFonts w:ascii="Cambria" w:eastAsia="Times New Roman" w:hAnsi="Cambria" w:cs="Arial"/>
          <w:lang w:val="en-US" w:eastAsia="ar-SA"/>
        </w:rPr>
        <w:t xml:space="preserve"> Наручиоца и Службени лист где је објављена Одлука о доношењу /уговор о изради/Одлука о изради </w:t>
      </w:r>
    </w:p>
    <w:p w14:paraId="602493A6" w14:textId="77777777" w:rsidR="00863FDA" w:rsidRPr="00863FDA" w:rsidRDefault="00863FDA" w:rsidP="00863FDA">
      <w:pPr>
        <w:autoSpaceDE w:val="0"/>
        <w:autoSpaceDN w:val="0"/>
        <w:adjustRightInd w:val="0"/>
        <w:spacing w:after="0" w:line="240" w:lineRule="auto"/>
        <w:rPr>
          <w:rFonts w:ascii="Cambria" w:eastAsia="Times New Roman" w:hAnsi="Cambria" w:cs="Arial"/>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770"/>
        <w:gridCol w:w="2581"/>
        <w:gridCol w:w="2161"/>
      </w:tblGrid>
      <w:tr w:rsidR="00863FDA" w:rsidRPr="00863FDA" w14:paraId="58CA83E0" w14:textId="77777777" w:rsidTr="00B77602">
        <w:trPr>
          <w:trHeight w:val="1105"/>
        </w:trPr>
        <w:tc>
          <w:tcPr>
            <w:tcW w:w="700" w:type="dxa"/>
            <w:shd w:val="clear" w:color="auto" w:fill="auto"/>
            <w:vAlign w:val="center"/>
          </w:tcPr>
          <w:p w14:paraId="76413645" w14:textId="77777777" w:rsidR="00863FDA" w:rsidRPr="00863FDA" w:rsidRDefault="00863FDA" w:rsidP="00863FDA">
            <w:pPr>
              <w:spacing w:after="0" w:line="240" w:lineRule="auto"/>
              <w:jc w:val="center"/>
              <w:rPr>
                <w:rFonts w:ascii="Cambria" w:eastAsia="Times New Roman" w:hAnsi="Cambria" w:cs="Arial"/>
                <w:lang w:val="en-US"/>
              </w:rPr>
            </w:pPr>
            <w:r w:rsidRPr="00863FDA">
              <w:rPr>
                <w:rFonts w:ascii="Cambria" w:eastAsia="Times New Roman" w:hAnsi="Cambria" w:cs="Arial"/>
                <w:lang w:val="en-US"/>
              </w:rPr>
              <w:t>Ред.број</w:t>
            </w:r>
          </w:p>
        </w:tc>
        <w:tc>
          <w:tcPr>
            <w:tcW w:w="3770" w:type="dxa"/>
            <w:shd w:val="clear" w:color="auto" w:fill="auto"/>
            <w:vAlign w:val="center"/>
          </w:tcPr>
          <w:p w14:paraId="3ECBF5A5" w14:textId="77777777" w:rsidR="00863FDA" w:rsidRPr="00863FDA" w:rsidRDefault="00863FDA" w:rsidP="00863FDA">
            <w:pPr>
              <w:tabs>
                <w:tab w:val="center" w:pos="1732"/>
                <w:tab w:val="right" w:pos="3464"/>
              </w:tabs>
              <w:spacing w:after="0" w:line="240" w:lineRule="auto"/>
              <w:jc w:val="center"/>
              <w:rPr>
                <w:rFonts w:ascii="Cambria" w:eastAsia="Times New Roman" w:hAnsi="Cambria" w:cs="Arial"/>
                <w:lang w:val="en-US"/>
              </w:rPr>
            </w:pPr>
            <w:r w:rsidRPr="00863FDA">
              <w:rPr>
                <w:rFonts w:ascii="Cambria" w:eastAsia="Times New Roman" w:hAnsi="Cambria" w:cs="Arial"/>
                <w:lang w:val="en-US"/>
              </w:rPr>
              <w:t>Назив Планског документа</w:t>
            </w:r>
          </w:p>
          <w:p w14:paraId="319B8918" w14:textId="77777777" w:rsidR="00863FDA" w:rsidRPr="00863FDA" w:rsidRDefault="00863FDA" w:rsidP="00863FDA">
            <w:pPr>
              <w:tabs>
                <w:tab w:val="center" w:pos="1732"/>
                <w:tab w:val="right" w:pos="3464"/>
              </w:tabs>
              <w:spacing w:after="0" w:line="240" w:lineRule="auto"/>
              <w:jc w:val="center"/>
              <w:rPr>
                <w:rFonts w:ascii="Cambria" w:eastAsia="Times New Roman" w:hAnsi="Cambria" w:cs="Arial"/>
                <w:lang w:val="en-US"/>
              </w:rPr>
            </w:pPr>
            <w:r w:rsidRPr="00863FDA">
              <w:rPr>
                <w:rFonts w:ascii="Cambria" w:eastAsia="Times New Roman" w:hAnsi="Cambria" w:cs="Arial"/>
                <w:lang w:val="en-US"/>
              </w:rPr>
              <w:t>(израђеног у периоду од претходних пет година или чија је израда у току на основу релевантног доказа)</w:t>
            </w:r>
          </w:p>
        </w:tc>
        <w:tc>
          <w:tcPr>
            <w:tcW w:w="2581" w:type="dxa"/>
            <w:shd w:val="clear" w:color="auto" w:fill="auto"/>
            <w:vAlign w:val="center"/>
          </w:tcPr>
          <w:p w14:paraId="36E72281" w14:textId="77777777" w:rsidR="00863FDA" w:rsidRPr="00863FDA" w:rsidRDefault="00863FDA" w:rsidP="00863FDA">
            <w:pPr>
              <w:spacing w:after="0" w:line="240" w:lineRule="auto"/>
              <w:jc w:val="center"/>
              <w:rPr>
                <w:rFonts w:ascii="Cambria" w:eastAsia="Times New Roman" w:hAnsi="Cambria" w:cs="Arial"/>
                <w:lang w:val="en-US"/>
              </w:rPr>
            </w:pPr>
            <w:r w:rsidRPr="00863FDA">
              <w:rPr>
                <w:rFonts w:ascii="Cambria" w:eastAsia="Times New Roman" w:hAnsi="Cambria" w:cs="Arial"/>
                <w:lang w:val="en-US"/>
              </w:rPr>
              <w:t>Име Наручиоца</w:t>
            </w:r>
          </w:p>
        </w:tc>
        <w:tc>
          <w:tcPr>
            <w:tcW w:w="2161" w:type="dxa"/>
            <w:shd w:val="clear" w:color="auto" w:fill="auto"/>
            <w:vAlign w:val="center"/>
          </w:tcPr>
          <w:p w14:paraId="5C237EF6" w14:textId="77777777" w:rsidR="00863FDA" w:rsidRPr="00863FDA" w:rsidRDefault="00863FDA" w:rsidP="00863FDA">
            <w:pPr>
              <w:spacing w:after="0" w:line="240" w:lineRule="auto"/>
              <w:ind w:left="-31"/>
              <w:jc w:val="center"/>
              <w:rPr>
                <w:rFonts w:ascii="Cambria" w:eastAsia="Times New Roman" w:hAnsi="Cambria" w:cs="Arial"/>
                <w:lang w:val="en-US"/>
              </w:rPr>
            </w:pPr>
            <w:r w:rsidRPr="00863FDA">
              <w:rPr>
                <w:rFonts w:ascii="Cambria" w:eastAsia="Times New Roman" w:hAnsi="Cambria" w:cs="Arial"/>
                <w:lang w:val="en-US"/>
              </w:rPr>
              <w:t>Службени лист где је објављена Одлука о доношењу плана/</w:t>
            </w:r>
            <w:r w:rsidRPr="00863FDA">
              <w:rPr>
                <w:rFonts w:ascii="Cambria" w:eastAsia="Arial Unicode MS" w:hAnsi="Cambria" w:cs="Arial"/>
                <w:color w:val="000000"/>
                <w:kern w:val="1"/>
                <w:lang w:val="en-US" w:eastAsia="ar-SA"/>
              </w:rPr>
              <w:t xml:space="preserve"> Број </w:t>
            </w:r>
            <w:r w:rsidRPr="00863FDA">
              <w:rPr>
                <w:rFonts w:ascii="Cambria" w:eastAsia="Times New Roman" w:hAnsi="Cambria" w:cs="Arial"/>
                <w:lang w:val="en-US"/>
              </w:rPr>
              <w:t>уговора о изради/Одлука о изради/</w:t>
            </w:r>
          </w:p>
        </w:tc>
      </w:tr>
      <w:tr w:rsidR="00863FDA" w:rsidRPr="00863FDA" w14:paraId="5BE4E186" w14:textId="77777777" w:rsidTr="00B77602">
        <w:trPr>
          <w:trHeight w:val="460"/>
        </w:trPr>
        <w:tc>
          <w:tcPr>
            <w:tcW w:w="700" w:type="dxa"/>
            <w:shd w:val="clear" w:color="auto" w:fill="auto"/>
          </w:tcPr>
          <w:p w14:paraId="6C32006A"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5546CCC1"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1829F7D6"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1D15798D"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5C41A9DB" w14:textId="77777777" w:rsidTr="00B77602">
        <w:trPr>
          <w:trHeight w:val="460"/>
        </w:trPr>
        <w:tc>
          <w:tcPr>
            <w:tcW w:w="700" w:type="dxa"/>
            <w:shd w:val="clear" w:color="auto" w:fill="auto"/>
          </w:tcPr>
          <w:p w14:paraId="76ACC092"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5C649AA5"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1A8DA4A7"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46F2660C"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6D0F2B21" w14:textId="77777777" w:rsidTr="00B77602">
        <w:trPr>
          <w:trHeight w:val="460"/>
        </w:trPr>
        <w:tc>
          <w:tcPr>
            <w:tcW w:w="700" w:type="dxa"/>
            <w:shd w:val="clear" w:color="auto" w:fill="auto"/>
          </w:tcPr>
          <w:p w14:paraId="5E1E2C0B"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468C9B01"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1B235C9E"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36A4D86A"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54D23BDF" w14:textId="77777777" w:rsidTr="00B77602">
        <w:trPr>
          <w:trHeight w:val="460"/>
        </w:trPr>
        <w:tc>
          <w:tcPr>
            <w:tcW w:w="700" w:type="dxa"/>
            <w:shd w:val="clear" w:color="auto" w:fill="auto"/>
          </w:tcPr>
          <w:p w14:paraId="79F67BE8"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7FFC7B46"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14122059"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166FA9D0"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433DCD76" w14:textId="77777777" w:rsidTr="00B77602">
        <w:trPr>
          <w:trHeight w:val="460"/>
        </w:trPr>
        <w:tc>
          <w:tcPr>
            <w:tcW w:w="700" w:type="dxa"/>
            <w:shd w:val="clear" w:color="auto" w:fill="auto"/>
          </w:tcPr>
          <w:p w14:paraId="204FB367"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2CA244A5"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683039B1"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1D222DA5"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1889CB45" w14:textId="77777777" w:rsidTr="00B77602">
        <w:trPr>
          <w:trHeight w:val="460"/>
        </w:trPr>
        <w:tc>
          <w:tcPr>
            <w:tcW w:w="700" w:type="dxa"/>
            <w:shd w:val="clear" w:color="auto" w:fill="auto"/>
          </w:tcPr>
          <w:p w14:paraId="34FFFC63"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5B82379B"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2D9C26C0"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5A876DBD"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2240C016" w14:textId="77777777" w:rsidTr="00B77602">
        <w:trPr>
          <w:trHeight w:val="460"/>
        </w:trPr>
        <w:tc>
          <w:tcPr>
            <w:tcW w:w="700" w:type="dxa"/>
            <w:shd w:val="clear" w:color="auto" w:fill="auto"/>
          </w:tcPr>
          <w:p w14:paraId="7947E736"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567DF7F4"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399E36DD"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05AB935B"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582EEBA8" w14:textId="77777777" w:rsidTr="00B77602">
        <w:trPr>
          <w:trHeight w:val="460"/>
        </w:trPr>
        <w:tc>
          <w:tcPr>
            <w:tcW w:w="700" w:type="dxa"/>
            <w:shd w:val="clear" w:color="auto" w:fill="auto"/>
          </w:tcPr>
          <w:p w14:paraId="2915BE0C"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422892B9"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29919E2C"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526DC517"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0A43E53E" w14:textId="77777777" w:rsidTr="00B77602">
        <w:trPr>
          <w:trHeight w:val="460"/>
        </w:trPr>
        <w:tc>
          <w:tcPr>
            <w:tcW w:w="700" w:type="dxa"/>
            <w:shd w:val="clear" w:color="auto" w:fill="auto"/>
          </w:tcPr>
          <w:p w14:paraId="1B135FE1"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5151F807"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50A514B6"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681860BB"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25389488" w14:textId="77777777" w:rsidTr="00B77602">
        <w:trPr>
          <w:trHeight w:val="460"/>
        </w:trPr>
        <w:tc>
          <w:tcPr>
            <w:tcW w:w="700" w:type="dxa"/>
            <w:shd w:val="clear" w:color="auto" w:fill="auto"/>
          </w:tcPr>
          <w:p w14:paraId="69BE1FF0"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3DDC1EAB"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40914FDA"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21B12DD9"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594FBC1E" w14:textId="77777777" w:rsidTr="00B77602">
        <w:trPr>
          <w:trHeight w:val="460"/>
        </w:trPr>
        <w:tc>
          <w:tcPr>
            <w:tcW w:w="700" w:type="dxa"/>
            <w:shd w:val="clear" w:color="auto" w:fill="auto"/>
          </w:tcPr>
          <w:p w14:paraId="06A6EFD0"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4D4AC033"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47BC42DD"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1C5DE610"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284CD481" w14:textId="77777777" w:rsidTr="00B77602">
        <w:trPr>
          <w:trHeight w:val="460"/>
        </w:trPr>
        <w:tc>
          <w:tcPr>
            <w:tcW w:w="700" w:type="dxa"/>
            <w:shd w:val="clear" w:color="auto" w:fill="auto"/>
          </w:tcPr>
          <w:p w14:paraId="62F0AF9A"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468D8594"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3E4A686A"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479488B1"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7D03AD3E" w14:textId="77777777" w:rsidTr="00B77602">
        <w:trPr>
          <w:trHeight w:val="460"/>
        </w:trPr>
        <w:tc>
          <w:tcPr>
            <w:tcW w:w="700" w:type="dxa"/>
            <w:shd w:val="clear" w:color="auto" w:fill="auto"/>
          </w:tcPr>
          <w:p w14:paraId="2681296A"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441E8519" w14:textId="77777777" w:rsidR="00863FDA" w:rsidRPr="00863FDA" w:rsidRDefault="00863FDA" w:rsidP="00863FDA">
            <w:pPr>
              <w:spacing w:after="0" w:line="240" w:lineRule="auto"/>
              <w:jc w:val="center"/>
              <w:rPr>
                <w:rFonts w:ascii="Cambria" w:eastAsia="Times New Roman" w:hAnsi="Cambria" w:cs="Arial"/>
                <w:lang w:val="en-US"/>
              </w:rPr>
            </w:pPr>
          </w:p>
          <w:p w14:paraId="61E4F5C2"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27B4FFF9"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65CCCDE5"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1835B766" w14:textId="77777777" w:rsidTr="00B77602">
        <w:trPr>
          <w:trHeight w:val="460"/>
        </w:trPr>
        <w:tc>
          <w:tcPr>
            <w:tcW w:w="700" w:type="dxa"/>
            <w:shd w:val="clear" w:color="auto" w:fill="auto"/>
          </w:tcPr>
          <w:p w14:paraId="111A28AD"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33971FC8" w14:textId="77777777" w:rsidR="00863FDA" w:rsidRPr="00863FDA" w:rsidRDefault="00863FDA" w:rsidP="00863FDA">
            <w:pPr>
              <w:spacing w:after="0" w:line="240" w:lineRule="auto"/>
              <w:jc w:val="center"/>
              <w:rPr>
                <w:rFonts w:ascii="Cambria" w:eastAsia="Times New Roman" w:hAnsi="Cambria" w:cs="Arial"/>
                <w:lang w:val="en-US"/>
              </w:rPr>
            </w:pPr>
          </w:p>
          <w:p w14:paraId="47AB1891"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09DA5583"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180F261C" w14:textId="77777777" w:rsidR="00863FDA" w:rsidRPr="00863FDA" w:rsidRDefault="00863FDA" w:rsidP="00863FDA">
            <w:pPr>
              <w:spacing w:after="0" w:line="240" w:lineRule="auto"/>
              <w:jc w:val="center"/>
              <w:rPr>
                <w:rFonts w:ascii="Cambria" w:eastAsia="Times New Roman" w:hAnsi="Cambria" w:cs="Arial"/>
                <w:lang w:val="en-US"/>
              </w:rPr>
            </w:pPr>
          </w:p>
        </w:tc>
      </w:tr>
    </w:tbl>
    <w:p w14:paraId="5FC97282"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i/>
          <w:iCs/>
          <w:color w:val="000000"/>
          <w:sz w:val="20"/>
          <w:szCs w:val="20"/>
          <w:lang w:val="en-US" w:eastAsia="ar-SA"/>
        </w:rPr>
      </w:pPr>
      <w:r w:rsidRPr="00863FDA">
        <w:rPr>
          <w:rFonts w:ascii="Cambria" w:eastAsia="Times New Roman" w:hAnsi="Cambria" w:cs="Arial"/>
          <w:i/>
          <w:iCs/>
          <w:color w:val="000000"/>
          <w:sz w:val="20"/>
          <w:szCs w:val="20"/>
          <w:lang w:val="en-US" w:eastAsia="ar-SA"/>
        </w:rPr>
        <w:t>Напомена:</w:t>
      </w:r>
    </w:p>
    <w:p w14:paraId="4E3AD6BE"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i/>
          <w:iCs/>
          <w:sz w:val="20"/>
          <w:szCs w:val="20"/>
          <w:lang w:val="en-US" w:eastAsia="ar-SA"/>
        </w:rPr>
      </w:pPr>
      <w:proofErr w:type="gramStart"/>
      <w:r w:rsidRPr="00863FDA">
        <w:rPr>
          <w:rFonts w:ascii="Cambria" w:eastAsia="Times New Roman" w:hAnsi="Cambria" w:cs="Arial"/>
          <w:i/>
          <w:iCs/>
          <w:sz w:val="20"/>
          <w:szCs w:val="20"/>
          <w:lang w:val="en-US" w:eastAsia="ar-SA"/>
        </w:rPr>
        <w:t>Као доказ приложити Одлуку о доношењу плана или Одлуку о изради плана или други релевантан доказ да је понуђач израдио план или му је поверена израда плана (као нпр.</w:t>
      </w:r>
      <w:proofErr w:type="gramEnd"/>
      <w:r w:rsidRPr="00863FDA">
        <w:rPr>
          <w:rFonts w:ascii="Cambria" w:eastAsia="Times New Roman" w:hAnsi="Cambria" w:cs="Arial"/>
          <w:i/>
          <w:iCs/>
          <w:sz w:val="20"/>
          <w:szCs w:val="20"/>
          <w:lang w:val="en-US" w:eastAsia="ar-SA"/>
        </w:rPr>
        <w:t xml:space="preserve"> Уговор о </w:t>
      </w:r>
      <w:proofErr w:type="gramStart"/>
      <w:r w:rsidRPr="00863FDA">
        <w:rPr>
          <w:rFonts w:ascii="Cambria" w:eastAsia="Times New Roman" w:hAnsi="Cambria" w:cs="Arial"/>
          <w:i/>
          <w:iCs/>
          <w:sz w:val="20"/>
          <w:szCs w:val="20"/>
          <w:lang w:val="en-US" w:eastAsia="ar-SA"/>
        </w:rPr>
        <w:t>изради, .......)</w:t>
      </w:r>
      <w:proofErr w:type="gramEnd"/>
    </w:p>
    <w:p w14:paraId="424D17FB"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i/>
          <w:iCs/>
          <w:sz w:val="20"/>
          <w:szCs w:val="20"/>
          <w:lang w:val="en-US" w:eastAsia="ar-SA"/>
        </w:rPr>
      </w:pPr>
      <w:proofErr w:type="gramStart"/>
      <w:r w:rsidRPr="00863FDA">
        <w:rPr>
          <w:rFonts w:ascii="Cambria" w:eastAsia="Times New Roman" w:hAnsi="Cambria" w:cs="Arial"/>
          <w:i/>
          <w:iCs/>
          <w:sz w:val="20"/>
          <w:szCs w:val="20"/>
          <w:lang w:val="en-US" w:eastAsia="ar-SA"/>
        </w:rPr>
        <w:t>Понуђач мора да потпише и овери овај образац и ако нема тражених референци.</w:t>
      </w:r>
      <w:proofErr w:type="gramEnd"/>
    </w:p>
    <w:p w14:paraId="229DD3AC"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i/>
          <w:iCs/>
          <w:lang w:val="en-US" w:eastAsia="ar-SA"/>
        </w:rPr>
      </w:pPr>
    </w:p>
    <w:tbl>
      <w:tblPr>
        <w:tblW w:w="5838" w:type="dxa"/>
        <w:jc w:val="right"/>
        <w:tblLook w:val="01E0" w:firstRow="1" w:lastRow="1" w:firstColumn="1" w:lastColumn="1" w:noHBand="0" w:noVBand="0"/>
      </w:tblPr>
      <w:tblGrid>
        <w:gridCol w:w="2520"/>
        <w:gridCol w:w="3318"/>
      </w:tblGrid>
      <w:tr w:rsidR="00863FDA" w:rsidRPr="00863FDA" w14:paraId="7AD7EA2D" w14:textId="77777777" w:rsidTr="00B77602">
        <w:trPr>
          <w:jc w:val="right"/>
        </w:trPr>
        <w:tc>
          <w:tcPr>
            <w:tcW w:w="2520" w:type="dxa"/>
          </w:tcPr>
          <w:p w14:paraId="1BCE3F02" w14:textId="77777777" w:rsidR="00863FDA" w:rsidRPr="00863FDA" w:rsidRDefault="00863FDA" w:rsidP="00863FDA">
            <w:pPr>
              <w:spacing w:after="0" w:line="240" w:lineRule="auto"/>
              <w:jc w:val="center"/>
              <w:rPr>
                <w:rFonts w:ascii="Cambria" w:eastAsia="Times New Roman" w:hAnsi="Cambria" w:cs="Arial"/>
                <w:b/>
                <w:bCs/>
                <w:lang w:val="en-US"/>
              </w:rPr>
            </w:pPr>
          </w:p>
        </w:tc>
        <w:tc>
          <w:tcPr>
            <w:tcW w:w="3318" w:type="dxa"/>
          </w:tcPr>
          <w:p w14:paraId="5253FB2E" w14:textId="77777777" w:rsidR="00863FDA" w:rsidRPr="00863FDA" w:rsidRDefault="00863FDA" w:rsidP="00863FDA">
            <w:pPr>
              <w:spacing w:after="0" w:line="240" w:lineRule="auto"/>
              <w:jc w:val="center"/>
              <w:rPr>
                <w:rFonts w:ascii="Cambria" w:eastAsia="Times New Roman" w:hAnsi="Cambria" w:cs="Arial"/>
                <w:b/>
                <w:bCs/>
                <w:lang w:val="en-US"/>
              </w:rPr>
            </w:pPr>
            <w:r w:rsidRPr="00863FDA">
              <w:rPr>
                <w:rFonts w:ascii="Cambria" w:eastAsia="Times New Roman" w:hAnsi="Cambria" w:cs="Arial"/>
                <w:b/>
                <w:bCs/>
                <w:lang w:val="en-US"/>
              </w:rPr>
              <w:t>Потпис одговорног лица понуђача</w:t>
            </w:r>
          </w:p>
        </w:tc>
      </w:tr>
      <w:tr w:rsidR="00863FDA" w:rsidRPr="00863FDA" w14:paraId="40CACE1A" w14:textId="77777777" w:rsidTr="00B77602">
        <w:trPr>
          <w:jc w:val="right"/>
        </w:trPr>
        <w:tc>
          <w:tcPr>
            <w:tcW w:w="2520" w:type="dxa"/>
          </w:tcPr>
          <w:p w14:paraId="483FB1B7" w14:textId="77777777" w:rsidR="00863FDA" w:rsidRPr="00863FDA" w:rsidRDefault="00863FDA" w:rsidP="00863FDA">
            <w:pPr>
              <w:spacing w:after="0" w:line="240" w:lineRule="auto"/>
              <w:jc w:val="center"/>
              <w:rPr>
                <w:rFonts w:ascii="Cambria" w:eastAsia="Times New Roman" w:hAnsi="Cambria" w:cs="Arial"/>
                <w:bCs/>
                <w:lang w:val="en-US"/>
              </w:rPr>
            </w:pPr>
          </w:p>
        </w:tc>
        <w:tc>
          <w:tcPr>
            <w:tcW w:w="3318" w:type="dxa"/>
          </w:tcPr>
          <w:p w14:paraId="4E918C93" w14:textId="77777777" w:rsidR="00863FDA" w:rsidRPr="00863FDA" w:rsidRDefault="00863FDA" w:rsidP="00863FDA">
            <w:pPr>
              <w:spacing w:after="0" w:line="240" w:lineRule="auto"/>
              <w:jc w:val="center"/>
              <w:rPr>
                <w:rFonts w:ascii="Cambria" w:eastAsia="Times New Roman" w:hAnsi="Cambria" w:cs="Arial"/>
                <w:b/>
                <w:bCs/>
                <w:lang w:val="en-US"/>
              </w:rPr>
            </w:pPr>
          </w:p>
        </w:tc>
      </w:tr>
      <w:tr w:rsidR="00863FDA" w:rsidRPr="00863FDA" w14:paraId="4627DB6F" w14:textId="77777777" w:rsidTr="00B77602">
        <w:trPr>
          <w:trHeight w:val="567"/>
          <w:jc w:val="right"/>
        </w:trPr>
        <w:tc>
          <w:tcPr>
            <w:tcW w:w="2520" w:type="dxa"/>
          </w:tcPr>
          <w:p w14:paraId="3F518819" w14:textId="77777777" w:rsidR="00863FDA" w:rsidRPr="00863FDA" w:rsidRDefault="00863FDA" w:rsidP="00863FDA">
            <w:pPr>
              <w:spacing w:after="0" w:line="240" w:lineRule="auto"/>
              <w:jc w:val="center"/>
              <w:rPr>
                <w:rFonts w:ascii="Cambria" w:eastAsia="Times New Roman" w:hAnsi="Cambria" w:cs="Arial"/>
                <w:lang w:val="en-US"/>
              </w:rPr>
            </w:pPr>
          </w:p>
        </w:tc>
        <w:tc>
          <w:tcPr>
            <w:tcW w:w="3318" w:type="dxa"/>
            <w:tcBorders>
              <w:top w:val="nil"/>
              <w:left w:val="nil"/>
              <w:bottom w:val="single" w:sz="4" w:space="0" w:color="auto"/>
              <w:right w:val="nil"/>
            </w:tcBorders>
          </w:tcPr>
          <w:p w14:paraId="35DEF9F4" w14:textId="77777777" w:rsidR="00863FDA" w:rsidRPr="00863FDA" w:rsidRDefault="00863FDA" w:rsidP="00863FDA">
            <w:pPr>
              <w:spacing w:after="0" w:line="240" w:lineRule="auto"/>
              <w:jc w:val="center"/>
              <w:rPr>
                <w:rFonts w:ascii="Cambria" w:eastAsia="Times New Roman" w:hAnsi="Cambria" w:cs="Arial"/>
                <w:lang w:val="en-US"/>
              </w:rPr>
            </w:pPr>
          </w:p>
        </w:tc>
      </w:tr>
    </w:tbl>
    <w:p w14:paraId="021A0A5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i/>
          <w:iCs/>
          <w:color w:val="000000"/>
          <w:lang w:val="en-US" w:eastAsia="ar-SA"/>
        </w:rPr>
      </w:pPr>
      <w:proofErr w:type="gramStart"/>
      <w:r w:rsidRPr="00863FDA">
        <w:rPr>
          <w:rFonts w:ascii="Cambria" w:eastAsia="Times New Roman" w:hAnsi="Cambria" w:cs="Arial"/>
          <w:i/>
          <w:iCs/>
          <w:color w:val="000000"/>
          <w:lang w:val="en-US" w:eastAsia="ar-SA"/>
        </w:rPr>
        <w:t>Образац копирати у потребном броју примерака.</w:t>
      </w:r>
      <w:proofErr w:type="gramEnd"/>
    </w:p>
    <w:p w14:paraId="3C0B7D5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1FD4C60F"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40BEE831"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76DE8939" w14:textId="77777777" w:rsidR="00863FDA" w:rsidRPr="00863FDA" w:rsidRDefault="00863FDA" w:rsidP="00863FDA">
      <w:pPr>
        <w:shd w:val="clear" w:color="auto" w:fill="C6D6F1"/>
        <w:suppressAutoHyphens/>
        <w:spacing w:after="0" w:line="100" w:lineRule="atLeast"/>
        <w:jc w:val="center"/>
        <w:rPr>
          <w:rFonts w:ascii="Cambria" w:eastAsia="Arial Unicode MS" w:hAnsi="Cambria" w:cs="Arial"/>
          <w:b/>
          <w:bCs/>
          <w:iCs/>
          <w:color w:val="000000"/>
          <w:kern w:val="1"/>
          <w:lang w:val="sr-Cyrl-CS" w:eastAsia="ar-SA"/>
        </w:rPr>
      </w:pPr>
      <w:r w:rsidRPr="00863FDA">
        <w:rPr>
          <w:rFonts w:ascii="Cambria" w:eastAsia="Arial Unicode MS" w:hAnsi="Cambria" w:cs="Arial"/>
          <w:b/>
          <w:bCs/>
          <w:iCs/>
          <w:color w:val="000000"/>
          <w:kern w:val="1"/>
          <w:lang w:val="sr-Cyrl-CS" w:eastAsia="ar-SA"/>
        </w:rPr>
        <w:t>ПОТВРДА О ИЗВРШЕНИМ УСЛУГАМА</w:t>
      </w:r>
    </w:p>
    <w:p w14:paraId="52433F59"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78E22C0B"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6</w:t>
      </w:r>
    </w:p>
    <w:p w14:paraId="17C0A5B9" w14:textId="77777777" w:rsidR="00863FDA" w:rsidRPr="00863FDA" w:rsidRDefault="00863FDA" w:rsidP="00863FDA">
      <w:pPr>
        <w:suppressAutoHyphens/>
        <w:spacing w:after="0" w:line="100" w:lineRule="atLeast"/>
        <w:jc w:val="right"/>
        <w:rPr>
          <w:rFonts w:ascii="Cambria" w:eastAsia="Arial Unicode MS" w:hAnsi="Cambria" w:cs="Arial"/>
          <w:bCs/>
          <w:iCs/>
          <w:color w:val="000000"/>
          <w:kern w:val="1"/>
          <w:lang w:val="en-US" w:eastAsia="ar-SA"/>
        </w:rPr>
      </w:pPr>
    </w:p>
    <w:p w14:paraId="54A26A45"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2835"/>
        <w:gridCol w:w="6587"/>
      </w:tblGrid>
      <w:tr w:rsidR="00863FDA" w:rsidRPr="00863FDA" w14:paraId="6BDB6A28" w14:textId="77777777" w:rsidTr="00B77602">
        <w:trPr>
          <w:trHeight w:val="397"/>
        </w:trPr>
        <w:tc>
          <w:tcPr>
            <w:tcW w:w="2835" w:type="dxa"/>
            <w:tcBorders>
              <w:top w:val="single" w:sz="6" w:space="0" w:color="auto"/>
              <w:left w:val="single" w:sz="6" w:space="0" w:color="auto"/>
              <w:bottom w:val="single" w:sz="6" w:space="0" w:color="auto"/>
              <w:right w:val="single" w:sz="6" w:space="0" w:color="auto"/>
            </w:tcBorders>
            <w:vAlign w:val="center"/>
          </w:tcPr>
          <w:p w14:paraId="75D3BE84"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Назив Наручиоца:</w:t>
            </w:r>
          </w:p>
        </w:tc>
        <w:tc>
          <w:tcPr>
            <w:tcW w:w="6587" w:type="dxa"/>
            <w:tcBorders>
              <w:top w:val="single" w:sz="6" w:space="0" w:color="auto"/>
              <w:left w:val="single" w:sz="6" w:space="0" w:color="auto"/>
              <w:bottom w:val="single" w:sz="6" w:space="0" w:color="auto"/>
              <w:right w:val="single" w:sz="6" w:space="0" w:color="auto"/>
            </w:tcBorders>
          </w:tcPr>
          <w:p w14:paraId="5740CBE8"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tc>
      </w:tr>
      <w:tr w:rsidR="00863FDA" w:rsidRPr="00863FDA" w14:paraId="44A1C87D" w14:textId="77777777" w:rsidTr="00B77602">
        <w:trPr>
          <w:trHeight w:val="397"/>
        </w:trPr>
        <w:tc>
          <w:tcPr>
            <w:tcW w:w="2835" w:type="dxa"/>
            <w:tcBorders>
              <w:top w:val="single" w:sz="6" w:space="0" w:color="auto"/>
              <w:left w:val="single" w:sz="6" w:space="0" w:color="auto"/>
              <w:bottom w:val="single" w:sz="6" w:space="0" w:color="auto"/>
              <w:right w:val="single" w:sz="6" w:space="0" w:color="auto"/>
            </w:tcBorders>
            <w:vAlign w:val="center"/>
          </w:tcPr>
          <w:p w14:paraId="5B84696E"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Седиште Наручиоца:</w:t>
            </w:r>
          </w:p>
        </w:tc>
        <w:tc>
          <w:tcPr>
            <w:tcW w:w="6587" w:type="dxa"/>
            <w:tcBorders>
              <w:top w:val="single" w:sz="6" w:space="0" w:color="auto"/>
              <w:left w:val="single" w:sz="6" w:space="0" w:color="auto"/>
              <w:bottom w:val="single" w:sz="6" w:space="0" w:color="auto"/>
              <w:right w:val="single" w:sz="6" w:space="0" w:color="auto"/>
            </w:tcBorders>
          </w:tcPr>
          <w:p w14:paraId="01CD8631"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tc>
      </w:tr>
      <w:tr w:rsidR="00863FDA" w:rsidRPr="00863FDA" w14:paraId="30906372" w14:textId="77777777" w:rsidTr="00B77602">
        <w:trPr>
          <w:trHeight w:val="397"/>
        </w:trPr>
        <w:tc>
          <w:tcPr>
            <w:tcW w:w="2835" w:type="dxa"/>
            <w:tcBorders>
              <w:top w:val="single" w:sz="6" w:space="0" w:color="auto"/>
              <w:left w:val="single" w:sz="6" w:space="0" w:color="auto"/>
              <w:bottom w:val="single" w:sz="6" w:space="0" w:color="auto"/>
              <w:right w:val="single" w:sz="6" w:space="0" w:color="auto"/>
            </w:tcBorders>
            <w:vAlign w:val="center"/>
          </w:tcPr>
          <w:p w14:paraId="0D953038"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Адреса седишта:</w:t>
            </w:r>
          </w:p>
        </w:tc>
        <w:tc>
          <w:tcPr>
            <w:tcW w:w="6587" w:type="dxa"/>
            <w:tcBorders>
              <w:top w:val="single" w:sz="6" w:space="0" w:color="auto"/>
              <w:left w:val="single" w:sz="6" w:space="0" w:color="auto"/>
              <w:bottom w:val="single" w:sz="6" w:space="0" w:color="auto"/>
              <w:right w:val="single" w:sz="6" w:space="0" w:color="auto"/>
            </w:tcBorders>
          </w:tcPr>
          <w:p w14:paraId="2F677F6E"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tc>
      </w:tr>
      <w:tr w:rsidR="00863FDA" w:rsidRPr="00863FDA" w14:paraId="286175D1" w14:textId="77777777" w:rsidTr="00B77602">
        <w:trPr>
          <w:trHeight w:val="397"/>
        </w:trPr>
        <w:tc>
          <w:tcPr>
            <w:tcW w:w="2835" w:type="dxa"/>
            <w:tcBorders>
              <w:top w:val="single" w:sz="6" w:space="0" w:color="auto"/>
              <w:left w:val="single" w:sz="6" w:space="0" w:color="auto"/>
              <w:bottom w:val="single" w:sz="6" w:space="0" w:color="auto"/>
              <w:right w:val="single" w:sz="6" w:space="0" w:color="auto"/>
            </w:tcBorders>
            <w:vAlign w:val="center"/>
          </w:tcPr>
          <w:p w14:paraId="2E43E701"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Телефон:</w:t>
            </w:r>
          </w:p>
        </w:tc>
        <w:tc>
          <w:tcPr>
            <w:tcW w:w="6587" w:type="dxa"/>
            <w:tcBorders>
              <w:top w:val="single" w:sz="6" w:space="0" w:color="auto"/>
              <w:left w:val="single" w:sz="6" w:space="0" w:color="auto"/>
              <w:bottom w:val="single" w:sz="6" w:space="0" w:color="auto"/>
              <w:right w:val="single" w:sz="6" w:space="0" w:color="auto"/>
            </w:tcBorders>
          </w:tcPr>
          <w:p w14:paraId="7E01DBFD"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tc>
      </w:tr>
      <w:tr w:rsidR="00863FDA" w:rsidRPr="00863FDA" w14:paraId="52C2E222" w14:textId="77777777" w:rsidTr="00B77602">
        <w:trPr>
          <w:trHeight w:val="397"/>
        </w:trPr>
        <w:tc>
          <w:tcPr>
            <w:tcW w:w="2835" w:type="dxa"/>
            <w:tcBorders>
              <w:top w:val="single" w:sz="6" w:space="0" w:color="auto"/>
              <w:left w:val="single" w:sz="6" w:space="0" w:color="auto"/>
              <w:bottom w:val="single" w:sz="6" w:space="0" w:color="auto"/>
              <w:right w:val="single" w:sz="6" w:space="0" w:color="auto"/>
            </w:tcBorders>
            <w:vAlign w:val="center"/>
          </w:tcPr>
          <w:p w14:paraId="3DF1A4F9"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Матични број:</w:t>
            </w:r>
          </w:p>
        </w:tc>
        <w:tc>
          <w:tcPr>
            <w:tcW w:w="6587" w:type="dxa"/>
            <w:tcBorders>
              <w:top w:val="single" w:sz="6" w:space="0" w:color="auto"/>
              <w:left w:val="single" w:sz="6" w:space="0" w:color="auto"/>
              <w:bottom w:val="single" w:sz="6" w:space="0" w:color="auto"/>
              <w:right w:val="single" w:sz="6" w:space="0" w:color="auto"/>
            </w:tcBorders>
          </w:tcPr>
          <w:p w14:paraId="7A52BA52"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tc>
      </w:tr>
      <w:tr w:rsidR="00863FDA" w:rsidRPr="00863FDA" w14:paraId="66EC1214" w14:textId="77777777" w:rsidTr="00B77602">
        <w:trPr>
          <w:trHeight w:val="397"/>
        </w:trPr>
        <w:tc>
          <w:tcPr>
            <w:tcW w:w="2835" w:type="dxa"/>
            <w:tcBorders>
              <w:top w:val="single" w:sz="6" w:space="0" w:color="auto"/>
              <w:left w:val="single" w:sz="6" w:space="0" w:color="auto"/>
              <w:bottom w:val="single" w:sz="6" w:space="0" w:color="auto"/>
              <w:right w:val="single" w:sz="6" w:space="0" w:color="auto"/>
            </w:tcBorders>
            <w:vAlign w:val="center"/>
          </w:tcPr>
          <w:p w14:paraId="196A266B"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ПИБ:</w:t>
            </w:r>
          </w:p>
        </w:tc>
        <w:tc>
          <w:tcPr>
            <w:tcW w:w="6587" w:type="dxa"/>
            <w:tcBorders>
              <w:top w:val="single" w:sz="6" w:space="0" w:color="auto"/>
              <w:left w:val="single" w:sz="6" w:space="0" w:color="auto"/>
              <w:bottom w:val="single" w:sz="6" w:space="0" w:color="auto"/>
              <w:right w:val="single" w:sz="6" w:space="0" w:color="auto"/>
            </w:tcBorders>
          </w:tcPr>
          <w:p w14:paraId="18509836"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tc>
      </w:tr>
      <w:tr w:rsidR="00863FDA" w:rsidRPr="00863FDA" w14:paraId="7B9AB39E" w14:textId="77777777" w:rsidTr="00B77602">
        <w:trPr>
          <w:trHeight w:val="397"/>
        </w:trPr>
        <w:tc>
          <w:tcPr>
            <w:tcW w:w="2835" w:type="dxa"/>
            <w:tcBorders>
              <w:top w:val="single" w:sz="6" w:space="0" w:color="auto"/>
              <w:left w:val="single" w:sz="6" w:space="0" w:color="auto"/>
              <w:bottom w:val="single" w:sz="6" w:space="0" w:color="auto"/>
              <w:right w:val="single" w:sz="6" w:space="0" w:color="auto"/>
            </w:tcBorders>
            <w:vAlign w:val="center"/>
          </w:tcPr>
          <w:p w14:paraId="097E6787"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Место и датум издавања потврде:</w:t>
            </w:r>
          </w:p>
        </w:tc>
        <w:tc>
          <w:tcPr>
            <w:tcW w:w="6587" w:type="dxa"/>
            <w:tcBorders>
              <w:top w:val="single" w:sz="6" w:space="0" w:color="auto"/>
              <w:left w:val="single" w:sz="6" w:space="0" w:color="auto"/>
              <w:bottom w:val="single" w:sz="6" w:space="0" w:color="auto"/>
              <w:right w:val="single" w:sz="6" w:space="0" w:color="auto"/>
            </w:tcBorders>
          </w:tcPr>
          <w:p w14:paraId="51566CD9"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tc>
      </w:tr>
    </w:tbl>
    <w:p w14:paraId="78E9BF16"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p>
    <w:p w14:paraId="3A54B796"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Овом потврдом потврђујемо да је предузеће _________________________ из_______________________________, за потребе Наручиоца ____________________________________________ у  уговореном року реализовао     уговор, који за  предмет посла има: _______________________________________________________________________</w:t>
      </w:r>
    </w:p>
    <w:p w14:paraId="5F13D46D"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У износу од __________________ динара без ПДВ-а, а на основу уговора број: _____________________________ од ____________________________________ године.</w:t>
      </w:r>
    </w:p>
    <w:p w14:paraId="16C938C2"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План је усвојен од стране _____________________________________________________</w:t>
      </w:r>
    </w:p>
    <w:p w14:paraId="4093382D" w14:textId="77777777" w:rsidR="00863FDA" w:rsidRPr="00863FDA" w:rsidRDefault="00863FDA" w:rsidP="00863FDA">
      <w:pPr>
        <w:suppressAutoHyphens/>
        <w:spacing w:after="0" w:line="100" w:lineRule="atLeast"/>
        <w:rPr>
          <w:rFonts w:ascii="Cambria" w:eastAsia="Arial Unicode MS" w:hAnsi="Cambria" w:cs="Arial"/>
          <w:bCs/>
          <w:i/>
          <w:iCs/>
          <w:color w:val="000000"/>
          <w:kern w:val="1"/>
          <w:lang w:val="sr-Cyrl-CS" w:eastAsia="ar-SA"/>
        </w:rPr>
      </w:pPr>
      <w:r w:rsidRPr="00863FDA">
        <w:rPr>
          <w:rFonts w:ascii="Cambria" w:eastAsia="Arial Unicode MS" w:hAnsi="Cambria" w:cs="Arial"/>
          <w:bCs/>
          <w:iCs/>
          <w:color w:val="000000"/>
          <w:kern w:val="1"/>
          <w:lang w:val="sr-Cyrl-CS" w:eastAsia="ar-SA"/>
        </w:rPr>
        <w:t>(</w:t>
      </w:r>
      <w:r w:rsidRPr="00863FDA">
        <w:rPr>
          <w:rFonts w:ascii="Cambria" w:eastAsia="Arial Unicode MS" w:hAnsi="Cambria" w:cs="Arial"/>
          <w:bCs/>
          <w:i/>
          <w:iCs/>
          <w:color w:val="000000"/>
          <w:kern w:val="1"/>
          <w:lang w:val="sr-Cyrl-CS" w:eastAsia="ar-SA"/>
        </w:rPr>
        <w:t>навести назив органа који је донео план</w:t>
      </w:r>
      <w:r w:rsidRPr="00863FDA">
        <w:rPr>
          <w:rFonts w:ascii="Cambria" w:eastAsia="Arial Unicode MS" w:hAnsi="Cambria" w:cs="Arial"/>
          <w:bCs/>
          <w:iCs/>
          <w:color w:val="000000"/>
          <w:kern w:val="1"/>
          <w:lang w:val="sr-Cyrl-CS" w:eastAsia="ar-SA"/>
        </w:rPr>
        <w:t xml:space="preserve">) на седници одржаној дана ________________________________ године иобјављену ________________________________________ </w:t>
      </w:r>
      <w:r w:rsidRPr="00863FDA">
        <w:rPr>
          <w:rFonts w:ascii="Cambria" w:eastAsia="Arial Unicode MS" w:hAnsi="Cambria" w:cs="Arial"/>
          <w:bCs/>
          <w:i/>
          <w:iCs/>
          <w:color w:val="000000"/>
          <w:kern w:val="1"/>
          <w:lang w:val="sr-Cyrl-CS" w:eastAsia="ar-SA"/>
        </w:rPr>
        <w:t>(навести где је план објављен односно у ком службеном гласнику/листу и датум и број тог службеног гласника/листа или број Одлуке Скупштине јединице локалне самоуправе која је донела План).</w:t>
      </w:r>
    </w:p>
    <w:p w14:paraId="6ADEFE0C"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p w14:paraId="07C4FB30"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Потврда се издаје на захтев Обрађивача услуге ради учешћа на тендеру и у друге сврхе се не може користити.</w:t>
      </w:r>
    </w:p>
    <w:p w14:paraId="2AE51869"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p w14:paraId="31E641EC"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Контакт особа Наручиоца:</w:t>
      </w:r>
      <w:r w:rsidRPr="00863FDA">
        <w:rPr>
          <w:rFonts w:ascii="Cambria" w:eastAsia="Arial Unicode MS" w:hAnsi="Cambria" w:cs="Arial"/>
          <w:bCs/>
          <w:iCs/>
          <w:color w:val="000000"/>
          <w:kern w:val="1"/>
          <w:lang w:val="sr-Cyrl-CS" w:eastAsia="ar-SA"/>
        </w:rPr>
        <w:tab/>
      </w:r>
    </w:p>
    <w:p w14:paraId="697BC30A"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Телефон:</w:t>
      </w:r>
      <w:r w:rsidRPr="00863FDA">
        <w:rPr>
          <w:rFonts w:ascii="Cambria" w:eastAsia="Arial Unicode MS" w:hAnsi="Cambria" w:cs="Arial"/>
          <w:bCs/>
          <w:iCs/>
          <w:color w:val="000000"/>
          <w:kern w:val="1"/>
          <w:lang w:val="sr-Cyrl-CS" w:eastAsia="ar-SA"/>
        </w:rPr>
        <w:tab/>
      </w:r>
    </w:p>
    <w:p w14:paraId="4BF63B56"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ПОТПИС ОВЛАШЋЕНОГ ЛИЦА</w:t>
      </w:r>
    </w:p>
    <w:p w14:paraId="404F30E0"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p>
    <w:p w14:paraId="3912EB06"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p>
    <w:p w14:paraId="25CF235E"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p>
    <w:p w14:paraId="168C8CFD"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p>
    <w:p w14:paraId="29099676"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p>
    <w:p w14:paraId="6FDDEA75"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p>
    <w:p w14:paraId="2F78702F"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p>
    <w:p w14:paraId="3A748148" w14:textId="77777777" w:rsidR="00863FDA" w:rsidRPr="00863FDA" w:rsidRDefault="00863FDA" w:rsidP="00863FDA">
      <w:pPr>
        <w:suppressAutoHyphens/>
        <w:spacing w:after="0" w:line="100" w:lineRule="atLeast"/>
        <w:rPr>
          <w:rFonts w:ascii="Cambria" w:eastAsia="Arial Unicode MS" w:hAnsi="Cambria" w:cs="Arial"/>
          <w:bCs/>
          <w:i/>
          <w:iCs/>
          <w:color w:val="000000"/>
          <w:kern w:val="1"/>
          <w:lang w:val="sr-Cyrl-CS" w:eastAsia="ar-SA"/>
        </w:rPr>
      </w:pPr>
      <w:r w:rsidRPr="00863FDA">
        <w:rPr>
          <w:rFonts w:ascii="Cambria" w:eastAsia="Arial Unicode MS" w:hAnsi="Cambria" w:cs="Arial"/>
          <w:bCs/>
          <w:iCs/>
          <w:color w:val="000000"/>
          <w:kern w:val="1"/>
          <w:lang w:val="sr-Cyrl-CS" w:eastAsia="ar-SA"/>
        </w:rPr>
        <w:t>Напомена:</w:t>
      </w:r>
    </w:p>
    <w:p w14:paraId="22908891" w14:textId="77777777" w:rsidR="00863FDA" w:rsidRPr="00863FDA" w:rsidRDefault="00863FDA" w:rsidP="00863FDA">
      <w:pPr>
        <w:numPr>
          <w:ilvl w:val="0"/>
          <w:numId w:val="26"/>
        </w:numPr>
        <w:suppressAutoHyphens/>
        <w:spacing w:after="0" w:line="100" w:lineRule="atLeast"/>
        <w:rPr>
          <w:rFonts w:ascii="Cambria" w:eastAsia="Arial Unicode MS" w:hAnsi="Cambria" w:cs="Arial"/>
          <w:bCs/>
          <w:i/>
          <w:iCs/>
          <w:color w:val="000000"/>
          <w:kern w:val="1"/>
          <w:lang w:val="sr-Cyrl-CS" w:eastAsia="ar-SA"/>
        </w:rPr>
      </w:pPr>
      <w:r w:rsidRPr="00863FDA">
        <w:rPr>
          <w:rFonts w:ascii="Cambria" w:eastAsia="Arial Unicode MS" w:hAnsi="Cambria" w:cs="Arial"/>
          <w:bCs/>
          <w:i/>
          <w:iCs/>
          <w:color w:val="000000"/>
          <w:kern w:val="1"/>
          <w:lang w:val="sr-Cyrl-CS" w:eastAsia="ar-SA"/>
        </w:rPr>
        <w:t>Образац копирати у потребном броју примерака.</w:t>
      </w:r>
    </w:p>
    <w:p w14:paraId="1DD3DB40" w14:textId="77777777" w:rsidR="00863FDA" w:rsidRPr="00863FDA" w:rsidRDefault="00863FDA" w:rsidP="00863FDA">
      <w:pPr>
        <w:suppressAutoHyphens/>
        <w:spacing w:after="0" w:line="100" w:lineRule="atLeast"/>
        <w:rPr>
          <w:rFonts w:ascii="Cambria" w:eastAsia="Arial Unicode MS" w:hAnsi="Cambria" w:cs="Arial"/>
          <w:bCs/>
          <w:i/>
          <w:iCs/>
          <w:color w:val="000000"/>
          <w:kern w:val="1"/>
          <w:lang w:val="ru-RU" w:eastAsia="ar-SA"/>
        </w:rPr>
      </w:pPr>
      <w:r w:rsidRPr="00863FDA">
        <w:rPr>
          <w:rFonts w:ascii="Cambria" w:eastAsia="Arial Unicode MS" w:hAnsi="Cambria" w:cs="Arial"/>
          <w:bCs/>
          <w:i/>
          <w:iCs/>
          <w:color w:val="000000"/>
          <w:kern w:val="1"/>
          <w:lang w:val="sr-Cyrl-CS" w:eastAsia="ar-SA"/>
        </w:rPr>
        <w:t>Потврда се може дати и на сопственом меморандуму уколико садрже све прописане елементе као у Обрасцу. конкурсне документације.</w:t>
      </w:r>
    </w:p>
    <w:p w14:paraId="638EDF0B"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7B0F9D0F"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2109302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78890AA0"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3C69A0C0"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3B48ACB5"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6E16761D"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6EBE38F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129CFE88"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2BDD58EF"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lastRenderedPageBreak/>
        <w:t>ОБРАЗАЦ ТРОШКОВА ПРИПРЕМЕ ПОНУДЕ</w:t>
      </w:r>
    </w:p>
    <w:p w14:paraId="65A9A522"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3831012A"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7</w:t>
      </w:r>
    </w:p>
    <w:p w14:paraId="4B066CBE" w14:textId="77777777" w:rsidR="00863FDA" w:rsidRPr="00863FDA" w:rsidRDefault="00863FDA" w:rsidP="00863FDA">
      <w:pPr>
        <w:shd w:val="clear" w:color="auto" w:fill="FFFFFF"/>
        <w:suppressAutoHyphens/>
        <w:spacing w:after="0" w:line="100" w:lineRule="atLeast"/>
        <w:jc w:val="right"/>
        <w:rPr>
          <w:rFonts w:ascii="Cambria" w:eastAsia="Arial Unicode MS" w:hAnsi="Cambria" w:cs="Arial"/>
          <w:bCs/>
          <w:i/>
          <w:iCs/>
          <w:color w:val="000000"/>
          <w:kern w:val="1"/>
          <w:lang w:val="en-US" w:eastAsia="ar-SA"/>
        </w:rPr>
      </w:pPr>
    </w:p>
    <w:p w14:paraId="50868F9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554044AA" w14:textId="77777777" w:rsidR="00863FDA" w:rsidRPr="00863FDA" w:rsidRDefault="00863FDA" w:rsidP="00863FDA">
      <w:pPr>
        <w:suppressAutoHyphens/>
        <w:spacing w:after="120" w:line="100" w:lineRule="atLeast"/>
        <w:jc w:val="both"/>
        <w:rPr>
          <w:rFonts w:ascii="Cambria" w:eastAsia="Arial Unicode MS" w:hAnsi="Cambria" w:cs="Arial"/>
          <w:b/>
          <w:i/>
          <w:color w:val="000000"/>
          <w:kern w:val="1"/>
          <w:lang w:val="en-US" w:eastAsia="ar-SA"/>
        </w:rPr>
      </w:pPr>
      <w:proofErr w:type="gramStart"/>
      <w:r w:rsidRPr="00863FDA">
        <w:rPr>
          <w:rFonts w:ascii="Cambria" w:eastAsia="Arial Unicode MS" w:hAnsi="Cambria" w:cs="Arial"/>
          <w:color w:val="000000"/>
          <w:kern w:val="1"/>
          <w:lang w:val="en-US" w:eastAsia="ar-SA"/>
        </w:rPr>
        <w:t>У складу са чланом 88.</w:t>
      </w:r>
      <w:proofErr w:type="gramEnd"/>
      <w:r w:rsidRPr="00863FDA">
        <w:rPr>
          <w:rFonts w:ascii="Cambria" w:eastAsia="Arial Unicode MS" w:hAnsi="Cambria" w:cs="Arial"/>
          <w:color w:val="000000"/>
          <w:kern w:val="1"/>
          <w:lang w:val="en-US" w:eastAsia="ar-SA"/>
        </w:rPr>
        <w:t xml:space="preserve"> </w:t>
      </w:r>
      <w:r w:rsidRPr="00863FDA">
        <w:rPr>
          <w:rFonts w:ascii="Cambria" w:eastAsia="Arial Unicode MS" w:hAnsi="Cambria" w:cs="Arial"/>
          <w:color w:val="000000"/>
          <w:kern w:val="1"/>
          <w:lang w:val="sr-Cyrl-CS" w:eastAsia="ar-SA"/>
        </w:rPr>
        <w:t>став 1.</w:t>
      </w:r>
      <w:r w:rsidRPr="00863FDA">
        <w:rPr>
          <w:rFonts w:ascii="Cambria" w:eastAsia="Arial Unicode MS" w:hAnsi="Cambria" w:cs="Arial"/>
          <w:color w:val="000000"/>
          <w:kern w:val="1"/>
          <w:lang w:val="en-US" w:eastAsia="ar-SA"/>
        </w:rPr>
        <w:t xml:space="preserve"> Закона, понуђач__________________________________________________________</w:t>
      </w:r>
      <w:proofErr w:type="gramStart"/>
      <w:r w:rsidRPr="00863FDA">
        <w:rPr>
          <w:rFonts w:ascii="Cambria" w:eastAsia="Arial Unicode MS" w:hAnsi="Cambria" w:cs="Arial"/>
          <w:color w:val="000000"/>
          <w:kern w:val="1"/>
          <w:lang w:val="en-US" w:eastAsia="ar-SA"/>
        </w:rPr>
        <w:t>_</w:t>
      </w:r>
      <w:r w:rsidRPr="00863FDA">
        <w:rPr>
          <w:rFonts w:ascii="Cambria" w:eastAsia="Arial Unicode MS" w:hAnsi="Cambria" w:cs="Arial"/>
          <w:i/>
          <w:iCs/>
          <w:color w:val="000000"/>
          <w:kern w:val="1"/>
          <w:lang w:val="en-US" w:eastAsia="ar-SA"/>
        </w:rPr>
        <w:t>[</w:t>
      </w:r>
      <w:proofErr w:type="gramEnd"/>
      <w:r w:rsidRPr="00863FDA">
        <w:rPr>
          <w:rFonts w:ascii="Cambria" w:eastAsia="Arial Unicode MS" w:hAnsi="Cambria" w:cs="Arial"/>
          <w:i/>
          <w:iCs/>
          <w:color w:val="000000"/>
          <w:kern w:val="1"/>
          <w:lang w:val="en-US" w:eastAsia="ar-SA"/>
        </w:rPr>
        <w:t xml:space="preserve">навести </w:t>
      </w:r>
      <w:r w:rsidRPr="00863FDA">
        <w:rPr>
          <w:rFonts w:ascii="Cambria" w:eastAsia="Arial Unicode MS" w:hAnsi="Cambria" w:cs="Arial"/>
          <w:i/>
          <w:iCs/>
          <w:color w:val="000000"/>
          <w:kern w:val="1"/>
          <w:lang w:val="sr-Cyrl-CS" w:eastAsia="ar-SA"/>
        </w:rPr>
        <w:t>назив понуђача</w:t>
      </w:r>
      <w:r w:rsidRPr="00863FDA">
        <w:rPr>
          <w:rFonts w:ascii="Cambria" w:eastAsia="Arial Unicode MS" w:hAnsi="Cambria" w:cs="Arial"/>
          <w:i/>
          <w:iCs/>
          <w:color w:val="000000"/>
          <w:kern w:val="1"/>
          <w:lang w:val="en-US" w:eastAsia="ar-SA"/>
        </w:rPr>
        <w:t xml:space="preserve">], </w:t>
      </w:r>
      <w:r w:rsidRPr="00863FDA">
        <w:rPr>
          <w:rFonts w:ascii="Cambria" w:eastAsia="Arial Unicode MS" w:hAnsi="Cambria" w:cs="Arial"/>
          <w:color w:val="000000"/>
          <w:kern w:val="1"/>
          <w:lang w:val="en-US" w:eastAsia="ar-SA"/>
        </w:rPr>
        <w:t>достав</w:t>
      </w:r>
      <w:r w:rsidRPr="00863FDA">
        <w:rPr>
          <w:rFonts w:ascii="Cambria" w:eastAsia="Arial Unicode MS" w:hAnsi="Cambria" w:cs="Arial"/>
          <w:color w:val="000000"/>
          <w:kern w:val="1"/>
          <w:lang w:val="sr-Cyrl-CS" w:eastAsia="ar-SA"/>
        </w:rPr>
        <w:t xml:space="preserve">ља </w:t>
      </w:r>
      <w:r w:rsidRPr="00863FDA">
        <w:rPr>
          <w:rFonts w:ascii="Cambria" w:eastAsia="Arial Unicode MS" w:hAnsi="Cambria" w:cs="Arial"/>
          <w:color w:val="000000"/>
          <w:kern w:val="1"/>
          <w:lang w:val="en-US" w:eastAsia="ar-SA"/>
        </w:rPr>
        <w:t xml:space="preserve">укупан износ и структуру трошкова припремања понуде, </w:t>
      </w:r>
      <w:r w:rsidRPr="00863FDA">
        <w:rPr>
          <w:rFonts w:ascii="Cambria" w:eastAsia="Arial Unicode MS" w:hAnsi="Cambria" w:cs="Arial"/>
          <w:color w:val="000000"/>
          <w:kern w:val="1"/>
          <w:lang w:val="sr-Cyrl-CS" w:eastAsia="ar-SA"/>
        </w:rPr>
        <w:t xml:space="preserve">како следи у </w:t>
      </w:r>
      <w:r w:rsidRPr="00863FDA">
        <w:rPr>
          <w:rFonts w:ascii="Cambria" w:eastAsia="Arial Unicode MS" w:hAnsi="Cambria" w:cs="Arial"/>
          <w:color w:val="000000"/>
          <w:kern w:val="1"/>
          <w:lang w:val="en-US" w:eastAsia="ar-SA"/>
        </w:rPr>
        <w:t>табели:</w:t>
      </w:r>
    </w:p>
    <w:tbl>
      <w:tblPr>
        <w:tblW w:w="0" w:type="auto"/>
        <w:tblInd w:w="158" w:type="dxa"/>
        <w:tblLayout w:type="fixed"/>
        <w:tblLook w:val="0000" w:firstRow="0" w:lastRow="0" w:firstColumn="0" w:lastColumn="0" w:noHBand="0" w:noVBand="0"/>
      </w:tblPr>
      <w:tblGrid>
        <w:gridCol w:w="5565"/>
        <w:gridCol w:w="3290"/>
      </w:tblGrid>
      <w:tr w:rsidR="00863FDA" w:rsidRPr="00863FDA" w14:paraId="461245D0" w14:textId="77777777" w:rsidTr="00B77602">
        <w:tc>
          <w:tcPr>
            <w:tcW w:w="5565" w:type="dxa"/>
            <w:tcBorders>
              <w:top w:val="single" w:sz="4" w:space="0" w:color="000000"/>
              <w:left w:val="single" w:sz="4" w:space="0" w:color="000000"/>
              <w:bottom w:val="single" w:sz="4" w:space="0" w:color="000000"/>
            </w:tcBorders>
            <w:shd w:val="clear" w:color="auto" w:fill="auto"/>
          </w:tcPr>
          <w:p w14:paraId="1D97044D" w14:textId="77777777" w:rsidR="00863FDA" w:rsidRPr="00863FDA" w:rsidRDefault="00863FDA" w:rsidP="00863FDA">
            <w:pPr>
              <w:suppressAutoHyphens/>
              <w:spacing w:after="0" w:line="100" w:lineRule="atLeast"/>
              <w:jc w:val="center"/>
              <w:rPr>
                <w:rFonts w:ascii="Cambria" w:eastAsia="Arial Unicode MS" w:hAnsi="Cambria" w:cs="Arial"/>
                <w:b/>
                <w:i/>
                <w:color w:val="000000"/>
                <w:kern w:val="1"/>
                <w:lang w:val="en-US" w:eastAsia="ar-SA"/>
              </w:rPr>
            </w:pPr>
            <w:r w:rsidRPr="00863FDA">
              <w:rPr>
                <w:rFonts w:ascii="Cambria" w:eastAsia="Arial Unicode MS" w:hAnsi="Cambria" w:cs="Arial"/>
                <w:b/>
                <w:i/>
                <w:color w:val="000000"/>
                <w:kern w:val="1"/>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58CCFF2" w14:textId="77777777" w:rsidR="00863FDA" w:rsidRPr="00863FDA" w:rsidRDefault="00863FDA" w:rsidP="00863FDA">
            <w:pPr>
              <w:suppressAutoHyphens/>
              <w:spacing w:after="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b/>
                <w:i/>
                <w:color w:val="000000"/>
                <w:kern w:val="1"/>
                <w:lang w:val="en-US" w:eastAsia="ar-SA"/>
              </w:rPr>
              <w:t>ИЗНОС ТРОШКА У РСД</w:t>
            </w:r>
          </w:p>
        </w:tc>
      </w:tr>
      <w:tr w:rsidR="00863FDA" w:rsidRPr="00863FDA" w14:paraId="3D2CD9C4" w14:textId="77777777" w:rsidTr="00B77602">
        <w:tc>
          <w:tcPr>
            <w:tcW w:w="5565" w:type="dxa"/>
            <w:tcBorders>
              <w:top w:val="single" w:sz="4" w:space="0" w:color="000000"/>
              <w:left w:val="single" w:sz="4" w:space="0" w:color="000000"/>
              <w:bottom w:val="single" w:sz="4" w:space="0" w:color="000000"/>
            </w:tcBorders>
            <w:shd w:val="clear" w:color="auto" w:fill="auto"/>
          </w:tcPr>
          <w:p w14:paraId="460D20AB" w14:textId="77777777"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0AB0D60" w14:textId="77777777" w:rsidR="00863FDA" w:rsidRPr="00863FDA" w:rsidRDefault="00863FDA" w:rsidP="00863FDA">
            <w:pPr>
              <w:suppressAutoHyphens/>
              <w:snapToGrid w:val="0"/>
              <w:spacing w:after="0" w:line="100" w:lineRule="atLeast"/>
              <w:jc w:val="right"/>
              <w:rPr>
                <w:rFonts w:ascii="Cambria" w:eastAsia="Arial Unicode MS" w:hAnsi="Cambria" w:cs="Arial"/>
                <w:color w:val="000000"/>
                <w:kern w:val="1"/>
                <w:lang w:val="en-US" w:eastAsia="ar-SA"/>
              </w:rPr>
            </w:pPr>
          </w:p>
        </w:tc>
      </w:tr>
      <w:tr w:rsidR="00863FDA" w:rsidRPr="00863FDA" w14:paraId="7560F0D4" w14:textId="77777777" w:rsidTr="00B77602">
        <w:tc>
          <w:tcPr>
            <w:tcW w:w="5565" w:type="dxa"/>
            <w:tcBorders>
              <w:top w:val="single" w:sz="4" w:space="0" w:color="000000"/>
              <w:left w:val="single" w:sz="4" w:space="0" w:color="000000"/>
              <w:bottom w:val="single" w:sz="4" w:space="0" w:color="000000"/>
            </w:tcBorders>
            <w:shd w:val="clear" w:color="auto" w:fill="auto"/>
          </w:tcPr>
          <w:p w14:paraId="7CAB0F63" w14:textId="77777777"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97A56CE" w14:textId="77777777" w:rsidR="00863FDA" w:rsidRPr="00863FDA" w:rsidRDefault="00863FDA" w:rsidP="00863FDA">
            <w:pPr>
              <w:suppressAutoHyphens/>
              <w:snapToGrid w:val="0"/>
              <w:spacing w:after="0" w:line="100" w:lineRule="atLeast"/>
              <w:jc w:val="right"/>
              <w:rPr>
                <w:rFonts w:ascii="Cambria" w:eastAsia="Arial Unicode MS" w:hAnsi="Cambria" w:cs="Arial"/>
                <w:color w:val="000000"/>
                <w:kern w:val="1"/>
                <w:lang w:val="en-US" w:eastAsia="ar-SA"/>
              </w:rPr>
            </w:pPr>
          </w:p>
        </w:tc>
      </w:tr>
      <w:tr w:rsidR="00863FDA" w:rsidRPr="00863FDA" w14:paraId="4D1FC52A" w14:textId="77777777" w:rsidTr="00B77602">
        <w:tc>
          <w:tcPr>
            <w:tcW w:w="5565" w:type="dxa"/>
            <w:tcBorders>
              <w:top w:val="single" w:sz="4" w:space="0" w:color="000000"/>
              <w:left w:val="single" w:sz="4" w:space="0" w:color="000000"/>
              <w:bottom w:val="single" w:sz="4" w:space="0" w:color="000000"/>
            </w:tcBorders>
            <w:shd w:val="clear" w:color="auto" w:fill="auto"/>
          </w:tcPr>
          <w:p w14:paraId="2303E69C" w14:textId="77777777"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7B2B03B" w14:textId="77777777" w:rsidR="00863FDA" w:rsidRPr="00863FDA" w:rsidRDefault="00863FDA" w:rsidP="00863FDA">
            <w:pPr>
              <w:suppressAutoHyphens/>
              <w:snapToGrid w:val="0"/>
              <w:spacing w:after="0" w:line="100" w:lineRule="atLeast"/>
              <w:rPr>
                <w:rFonts w:ascii="Cambria" w:eastAsia="Arial Unicode MS" w:hAnsi="Cambria" w:cs="Arial"/>
                <w:color w:val="000000"/>
                <w:kern w:val="1"/>
                <w:lang w:val="en-US" w:eastAsia="ar-SA"/>
              </w:rPr>
            </w:pPr>
          </w:p>
        </w:tc>
      </w:tr>
      <w:tr w:rsidR="00863FDA" w:rsidRPr="00863FDA" w14:paraId="6E462317" w14:textId="77777777" w:rsidTr="00B77602">
        <w:tc>
          <w:tcPr>
            <w:tcW w:w="5565" w:type="dxa"/>
            <w:tcBorders>
              <w:top w:val="single" w:sz="4" w:space="0" w:color="000000"/>
              <w:left w:val="single" w:sz="4" w:space="0" w:color="000000"/>
              <w:bottom w:val="single" w:sz="4" w:space="0" w:color="000000"/>
            </w:tcBorders>
            <w:shd w:val="clear" w:color="auto" w:fill="auto"/>
          </w:tcPr>
          <w:p w14:paraId="56DBAE27" w14:textId="77777777"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4B4FC76" w14:textId="77777777" w:rsidR="00863FDA" w:rsidRPr="00863FDA" w:rsidRDefault="00863FDA" w:rsidP="00863FDA">
            <w:pPr>
              <w:suppressAutoHyphens/>
              <w:snapToGrid w:val="0"/>
              <w:spacing w:after="0" w:line="100" w:lineRule="atLeast"/>
              <w:rPr>
                <w:rFonts w:ascii="Cambria" w:eastAsia="Arial Unicode MS" w:hAnsi="Cambria" w:cs="Arial"/>
                <w:color w:val="000000"/>
                <w:kern w:val="1"/>
                <w:lang w:val="en-US" w:eastAsia="ar-SA"/>
              </w:rPr>
            </w:pPr>
          </w:p>
        </w:tc>
      </w:tr>
      <w:tr w:rsidR="00863FDA" w:rsidRPr="00863FDA" w14:paraId="4429F1CF" w14:textId="77777777" w:rsidTr="00B77602">
        <w:tc>
          <w:tcPr>
            <w:tcW w:w="5565" w:type="dxa"/>
            <w:tcBorders>
              <w:top w:val="single" w:sz="4" w:space="0" w:color="000000"/>
              <w:left w:val="single" w:sz="4" w:space="0" w:color="000000"/>
              <w:bottom w:val="single" w:sz="4" w:space="0" w:color="000000"/>
            </w:tcBorders>
            <w:shd w:val="clear" w:color="auto" w:fill="auto"/>
          </w:tcPr>
          <w:p w14:paraId="13BD1C99" w14:textId="77777777"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8FEDB25" w14:textId="77777777" w:rsidR="00863FDA" w:rsidRPr="00863FDA" w:rsidRDefault="00863FDA" w:rsidP="00863FDA">
            <w:pPr>
              <w:suppressAutoHyphens/>
              <w:snapToGrid w:val="0"/>
              <w:spacing w:after="0" w:line="100" w:lineRule="atLeast"/>
              <w:rPr>
                <w:rFonts w:ascii="Cambria" w:eastAsia="Arial Unicode MS" w:hAnsi="Cambria" w:cs="Arial"/>
                <w:color w:val="000000"/>
                <w:kern w:val="1"/>
                <w:lang w:val="en-US" w:eastAsia="ar-SA"/>
              </w:rPr>
            </w:pPr>
          </w:p>
        </w:tc>
      </w:tr>
      <w:tr w:rsidR="00863FDA" w:rsidRPr="00863FDA" w14:paraId="3C58EA51" w14:textId="77777777" w:rsidTr="00B77602">
        <w:tc>
          <w:tcPr>
            <w:tcW w:w="5565" w:type="dxa"/>
            <w:tcBorders>
              <w:top w:val="single" w:sz="4" w:space="0" w:color="000000"/>
              <w:left w:val="single" w:sz="4" w:space="0" w:color="000000"/>
              <w:bottom w:val="single" w:sz="4" w:space="0" w:color="000000"/>
            </w:tcBorders>
            <w:shd w:val="clear" w:color="auto" w:fill="auto"/>
          </w:tcPr>
          <w:p w14:paraId="182E6419" w14:textId="77777777"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6C2DB03" w14:textId="77777777" w:rsidR="00863FDA" w:rsidRPr="00863FDA" w:rsidRDefault="00863FDA" w:rsidP="00863FDA">
            <w:pPr>
              <w:suppressAutoHyphens/>
              <w:snapToGrid w:val="0"/>
              <w:spacing w:after="0" w:line="100" w:lineRule="atLeast"/>
              <w:rPr>
                <w:rFonts w:ascii="Cambria" w:eastAsia="Arial Unicode MS" w:hAnsi="Cambria" w:cs="Arial"/>
                <w:color w:val="000000"/>
                <w:kern w:val="1"/>
                <w:lang w:val="en-US" w:eastAsia="ar-SA"/>
              </w:rPr>
            </w:pPr>
          </w:p>
        </w:tc>
      </w:tr>
      <w:tr w:rsidR="00863FDA" w:rsidRPr="00863FDA" w14:paraId="62BE24D9" w14:textId="77777777" w:rsidTr="00B77602">
        <w:tc>
          <w:tcPr>
            <w:tcW w:w="5565" w:type="dxa"/>
            <w:tcBorders>
              <w:top w:val="single" w:sz="4" w:space="0" w:color="000000"/>
              <w:left w:val="single" w:sz="4" w:space="0" w:color="000000"/>
              <w:bottom w:val="single" w:sz="4" w:space="0" w:color="000000"/>
            </w:tcBorders>
            <w:shd w:val="clear" w:color="auto" w:fill="auto"/>
          </w:tcPr>
          <w:p w14:paraId="3A21F24E" w14:textId="77777777" w:rsidR="00863FDA" w:rsidRPr="00863FDA" w:rsidRDefault="00863FDA" w:rsidP="00863FDA">
            <w:pPr>
              <w:suppressAutoHyphens/>
              <w:snapToGrid w:val="0"/>
              <w:spacing w:after="0" w:line="100" w:lineRule="atLeast"/>
              <w:jc w:val="both"/>
              <w:rPr>
                <w:rFonts w:ascii="Cambria" w:eastAsia="Arial Unicode MS" w:hAnsi="Cambria" w:cs="Arial"/>
                <w:i/>
                <w:color w:val="000000"/>
                <w:kern w:val="1"/>
                <w:lang w:val="en-US" w:eastAsia="ar-SA"/>
              </w:rPr>
            </w:pPr>
          </w:p>
          <w:p w14:paraId="43595BC0" w14:textId="77777777" w:rsidR="00863FDA" w:rsidRPr="00863FDA" w:rsidRDefault="00863FDA" w:rsidP="00863FDA">
            <w:pPr>
              <w:suppressAutoHyphens/>
              <w:spacing w:after="0" w:line="100" w:lineRule="atLeast"/>
              <w:rPr>
                <w:rFonts w:ascii="Cambria" w:eastAsia="Arial Unicode MS" w:hAnsi="Cambria" w:cs="Arial"/>
                <w:color w:val="000000"/>
                <w:kern w:val="1"/>
                <w:lang w:val="ru-RU" w:eastAsia="ar-SA"/>
              </w:rPr>
            </w:pPr>
            <w:r w:rsidRPr="00863FDA">
              <w:rPr>
                <w:rFonts w:ascii="Cambria" w:eastAsia="Arial Unicode MS" w:hAnsi="Cambria" w:cs="Arial"/>
                <w:b/>
                <w:i/>
                <w:color w:val="000000"/>
                <w:kern w:val="1"/>
                <w:lang w:val="en-US"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6219E2E" w14:textId="77777777" w:rsidR="00863FDA" w:rsidRPr="00863FDA" w:rsidRDefault="00863FDA" w:rsidP="00863FDA">
            <w:pPr>
              <w:suppressAutoHyphens/>
              <w:snapToGrid w:val="0"/>
              <w:spacing w:after="0" w:line="100" w:lineRule="atLeast"/>
              <w:rPr>
                <w:rFonts w:ascii="Cambria" w:eastAsia="Arial Unicode MS" w:hAnsi="Cambria" w:cs="Arial"/>
                <w:color w:val="000000"/>
                <w:kern w:val="1"/>
                <w:lang w:val="ru-RU" w:eastAsia="ar-SA"/>
              </w:rPr>
            </w:pPr>
          </w:p>
        </w:tc>
      </w:tr>
    </w:tbl>
    <w:p w14:paraId="33988661" w14:textId="77777777" w:rsidR="00863FDA" w:rsidRPr="00863FDA" w:rsidRDefault="00863FDA" w:rsidP="00863FDA">
      <w:pPr>
        <w:suppressAutoHyphens/>
        <w:spacing w:after="0" w:line="100" w:lineRule="atLeast"/>
        <w:jc w:val="both"/>
        <w:rPr>
          <w:rFonts w:ascii="Cambria" w:eastAsia="Arial Unicode MS" w:hAnsi="Cambria" w:cs="Times New Roman"/>
          <w:color w:val="000000"/>
          <w:kern w:val="1"/>
          <w:lang w:val="en-US" w:eastAsia="ar-SA"/>
        </w:rPr>
      </w:pPr>
    </w:p>
    <w:p w14:paraId="7D680024"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roofErr w:type="gramStart"/>
      <w:r w:rsidRPr="00863FDA">
        <w:rPr>
          <w:rFonts w:ascii="Cambria" w:eastAsia="Arial Unicode MS" w:hAnsi="Cambria" w:cs="Arial"/>
          <w:color w:val="000000"/>
          <w:kern w:val="1"/>
          <w:lang w:val="en-US" w:eastAsia="ar-SA"/>
        </w:rPr>
        <w:t>Трошкове припреме и подношења понуде сноси искључиво понуђач и не може тражити од наручиоца накнаду трошкова.</w:t>
      </w:r>
      <w:proofErr w:type="gramEnd"/>
    </w:p>
    <w:p w14:paraId="19DA5B2B"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8E83E49" w14:textId="77777777" w:rsidR="00863FDA" w:rsidRPr="00863FDA" w:rsidRDefault="00863FDA" w:rsidP="00863FDA">
      <w:pPr>
        <w:suppressAutoHyphens/>
        <w:spacing w:after="120" w:line="100" w:lineRule="atLeast"/>
        <w:ind w:firstLine="426"/>
        <w:jc w:val="both"/>
        <w:rPr>
          <w:rFonts w:ascii="Cambria" w:eastAsia="Arial Unicode MS" w:hAnsi="Cambria" w:cs="Arial"/>
          <w:b/>
          <w:bCs/>
          <w:i/>
          <w:color w:val="000000"/>
          <w:kern w:val="1"/>
          <w:lang w:val="en-US" w:eastAsia="ar-SA"/>
        </w:rPr>
      </w:pPr>
    </w:p>
    <w:p w14:paraId="30AA632B" w14:textId="77777777" w:rsidR="00863FDA" w:rsidRPr="00863FDA" w:rsidRDefault="00863FDA" w:rsidP="00863FDA">
      <w:pPr>
        <w:suppressAutoHyphens/>
        <w:spacing w:after="120" w:line="100" w:lineRule="atLeast"/>
        <w:jc w:val="both"/>
        <w:rPr>
          <w:rFonts w:ascii="Cambria" w:eastAsia="Arial Unicode MS" w:hAnsi="Cambria" w:cs="Times New Roman"/>
          <w:bCs/>
          <w:color w:val="000000"/>
          <w:kern w:val="1"/>
          <w:lang w:val="en-US" w:eastAsia="ar-SA"/>
        </w:rPr>
      </w:pPr>
      <w:r w:rsidRPr="00863FDA">
        <w:rPr>
          <w:rFonts w:ascii="Cambria" w:eastAsia="Arial Unicode MS" w:hAnsi="Cambria" w:cs="Arial"/>
          <w:b/>
          <w:bCs/>
          <w:i/>
          <w:color w:val="000000"/>
          <w:kern w:val="1"/>
          <w:lang w:val="en-US" w:eastAsia="ar-SA"/>
        </w:rPr>
        <w:t>Напомена</w:t>
      </w:r>
      <w:r w:rsidRPr="00863FDA">
        <w:rPr>
          <w:rFonts w:ascii="Cambria" w:eastAsia="Arial Unicode MS" w:hAnsi="Cambria" w:cs="Arial"/>
          <w:b/>
          <w:bCs/>
          <w:i/>
          <w:kern w:val="1"/>
          <w:lang w:val="en-US" w:eastAsia="ar-SA"/>
        </w:rPr>
        <w:t xml:space="preserve">: </w:t>
      </w:r>
      <w:r w:rsidRPr="00863FDA">
        <w:rPr>
          <w:rFonts w:ascii="Cambria" w:eastAsia="Arial Unicode MS" w:hAnsi="Cambria" w:cs="Arial"/>
          <w:bCs/>
          <w:i/>
          <w:kern w:val="1"/>
          <w:lang w:val="en-US" w:eastAsia="ar-SA"/>
        </w:rPr>
        <w:t>достављање овог обрасца није обавезно</w:t>
      </w:r>
    </w:p>
    <w:p w14:paraId="13AB2AA3" w14:textId="77777777" w:rsidR="00863FDA" w:rsidRPr="00863FDA" w:rsidRDefault="00863FDA" w:rsidP="00863FDA">
      <w:pPr>
        <w:suppressAutoHyphens/>
        <w:spacing w:after="120" w:line="100" w:lineRule="atLeast"/>
        <w:ind w:firstLine="425"/>
        <w:jc w:val="both"/>
        <w:rPr>
          <w:rFonts w:ascii="Cambria" w:eastAsia="Arial Unicode MS" w:hAnsi="Cambria" w:cs="Times New Roman"/>
          <w:bCs/>
          <w:color w:val="000000"/>
          <w:kern w:val="1"/>
          <w:lang w:val="en-US" w:eastAsia="ar-SA"/>
        </w:rPr>
      </w:pPr>
    </w:p>
    <w:tbl>
      <w:tblPr>
        <w:tblW w:w="0" w:type="auto"/>
        <w:tblLayout w:type="fixed"/>
        <w:tblLook w:val="0000" w:firstRow="0" w:lastRow="0" w:firstColumn="0" w:lastColumn="0" w:noHBand="0" w:noVBand="0"/>
      </w:tblPr>
      <w:tblGrid>
        <w:gridCol w:w="3080"/>
        <w:gridCol w:w="3068"/>
        <w:gridCol w:w="3094"/>
      </w:tblGrid>
      <w:tr w:rsidR="00863FDA" w:rsidRPr="00863FDA" w14:paraId="74D783B1" w14:textId="77777777" w:rsidTr="00B77602">
        <w:tc>
          <w:tcPr>
            <w:tcW w:w="3080" w:type="dxa"/>
            <w:shd w:val="clear" w:color="auto" w:fill="auto"/>
            <w:vAlign w:val="center"/>
          </w:tcPr>
          <w:p w14:paraId="288F63AB" w14:textId="77777777"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Датум:</w:t>
            </w:r>
          </w:p>
        </w:tc>
        <w:tc>
          <w:tcPr>
            <w:tcW w:w="3068" w:type="dxa"/>
            <w:shd w:val="clear" w:color="auto" w:fill="auto"/>
            <w:vAlign w:val="center"/>
          </w:tcPr>
          <w:p w14:paraId="1FEF504B" w14:textId="77777777"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p>
        </w:tc>
        <w:tc>
          <w:tcPr>
            <w:tcW w:w="3094" w:type="dxa"/>
            <w:shd w:val="clear" w:color="auto" w:fill="auto"/>
            <w:vAlign w:val="center"/>
          </w:tcPr>
          <w:p w14:paraId="3AE8176D" w14:textId="77777777"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Потпис понуђача</w:t>
            </w:r>
          </w:p>
        </w:tc>
      </w:tr>
      <w:tr w:rsidR="00863FDA" w:rsidRPr="00863FDA" w14:paraId="6E73ACEC" w14:textId="77777777" w:rsidTr="00B77602">
        <w:tc>
          <w:tcPr>
            <w:tcW w:w="3080" w:type="dxa"/>
            <w:tcBorders>
              <w:bottom w:val="single" w:sz="4" w:space="0" w:color="000000"/>
            </w:tcBorders>
            <w:shd w:val="clear" w:color="auto" w:fill="auto"/>
          </w:tcPr>
          <w:p w14:paraId="0AE40801" w14:textId="77777777"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c>
          <w:tcPr>
            <w:tcW w:w="3068" w:type="dxa"/>
            <w:shd w:val="clear" w:color="auto" w:fill="auto"/>
          </w:tcPr>
          <w:p w14:paraId="6913B4A6" w14:textId="77777777"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c>
          <w:tcPr>
            <w:tcW w:w="3094" w:type="dxa"/>
            <w:tcBorders>
              <w:bottom w:val="single" w:sz="4" w:space="0" w:color="000000"/>
            </w:tcBorders>
            <w:shd w:val="clear" w:color="auto" w:fill="auto"/>
          </w:tcPr>
          <w:p w14:paraId="34063D8A" w14:textId="77777777"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r>
    </w:tbl>
    <w:p w14:paraId="66BDD91C"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en-US" w:eastAsia="ar-SA"/>
        </w:rPr>
      </w:pPr>
    </w:p>
    <w:p w14:paraId="1C3EFF49"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37D44D84"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6AE8B0E"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51198A93"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5BE61838"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53C0EF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C17AFF1"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3C5749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491675A2"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7DABAB34"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3DD3E48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4F3B60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149B55AF"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632C8F5"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5542331"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7D6CD85"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56971C11"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7E1C8D3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8627D6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571AD29"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550CE871"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B3E1C20"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48C9F91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7662F7E"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 xml:space="preserve"> ОБРАЗАЦ ИЗЈАВЕ О НЕЗАВИСНОЈ ПОНУДИ</w:t>
      </w:r>
    </w:p>
    <w:p w14:paraId="7638AE77"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Cs/>
          <w:color w:val="000000"/>
          <w:kern w:val="1"/>
          <w:lang w:val="en-US" w:eastAsia="ar-SA"/>
        </w:rPr>
      </w:pPr>
    </w:p>
    <w:p w14:paraId="778A062F"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051C3C21"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8</w:t>
      </w:r>
    </w:p>
    <w:p w14:paraId="273B65A1" w14:textId="77777777" w:rsidR="00863FDA" w:rsidRPr="00863FDA" w:rsidRDefault="00863FDA" w:rsidP="00863FDA">
      <w:pPr>
        <w:suppressAutoHyphens/>
        <w:spacing w:after="0" w:line="100" w:lineRule="atLeast"/>
        <w:jc w:val="right"/>
        <w:rPr>
          <w:rFonts w:ascii="Cambria" w:eastAsia="Times New Roman" w:hAnsi="Cambria" w:cs="Arial"/>
          <w:bCs/>
          <w:color w:val="000000"/>
          <w:kern w:val="1"/>
          <w:lang w:val="en-US" w:eastAsia="ar-SA"/>
        </w:rPr>
      </w:pPr>
    </w:p>
    <w:p w14:paraId="2CB68856" w14:textId="77777777" w:rsidR="00863FDA" w:rsidRPr="00863FDA" w:rsidRDefault="00863FDA" w:rsidP="00863FDA">
      <w:pPr>
        <w:suppressAutoHyphens/>
        <w:spacing w:after="0" w:line="100" w:lineRule="atLeast"/>
        <w:jc w:val="center"/>
        <w:rPr>
          <w:rFonts w:ascii="Cambria" w:eastAsia="Times New Roman" w:hAnsi="Cambria" w:cs="Arial"/>
          <w:bCs/>
          <w:color w:val="000000"/>
          <w:kern w:val="1"/>
          <w:lang w:val="en-US" w:eastAsia="ar-SA"/>
        </w:rPr>
      </w:pPr>
    </w:p>
    <w:p w14:paraId="71992394" w14:textId="77777777" w:rsidR="00863FDA" w:rsidRPr="00863FDA" w:rsidRDefault="00863FDA" w:rsidP="00863FDA">
      <w:pPr>
        <w:suppressAutoHyphens/>
        <w:spacing w:after="0" w:line="100" w:lineRule="atLeast"/>
        <w:jc w:val="both"/>
        <w:rPr>
          <w:rFonts w:ascii="Cambria" w:eastAsia="Times New Roman" w:hAnsi="Cambria" w:cs="Arial"/>
          <w:color w:val="000000"/>
          <w:kern w:val="1"/>
          <w:lang w:val="en-US" w:eastAsia="ar-SA"/>
        </w:rPr>
      </w:pPr>
      <w:proofErr w:type="gramStart"/>
      <w:r w:rsidRPr="00863FDA">
        <w:rPr>
          <w:rFonts w:ascii="Cambria" w:eastAsia="Times New Roman" w:hAnsi="Cambria" w:cs="Arial"/>
          <w:color w:val="000000"/>
          <w:kern w:val="1"/>
          <w:lang w:val="en-US" w:eastAsia="ar-SA"/>
        </w:rPr>
        <w:t>У складу са чланом 26.</w:t>
      </w:r>
      <w:proofErr w:type="gramEnd"/>
      <w:r w:rsidRPr="00863FDA">
        <w:rPr>
          <w:rFonts w:ascii="Cambria" w:eastAsia="Times New Roman" w:hAnsi="Cambria" w:cs="Arial"/>
          <w:color w:val="000000"/>
          <w:kern w:val="1"/>
          <w:lang w:val="en-US" w:eastAsia="ar-SA"/>
        </w:rPr>
        <w:t xml:space="preserve"> Закона</w:t>
      </w:r>
      <w:r w:rsidRPr="00863FDA">
        <w:rPr>
          <w:rFonts w:ascii="Cambria" w:eastAsia="Times New Roman" w:hAnsi="Cambria" w:cs="Arial"/>
          <w:bCs/>
          <w:color w:val="000000"/>
          <w:kern w:val="1"/>
          <w:lang w:val="sr-Cyrl-CS" w:eastAsia="ar-SA"/>
        </w:rPr>
        <w:t xml:space="preserve"> о јавним набавкама („Сл. гласник РС" број 124/12, 14/15 и 68/15)</w:t>
      </w:r>
      <w:r w:rsidRPr="00863FDA">
        <w:rPr>
          <w:rFonts w:ascii="Cambria" w:eastAsia="Times New Roman" w:hAnsi="Cambria" w:cs="Arial"/>
          <w:color w:val="000000"/>
          <w:kern w:val="1"/>
          <w:lang w:val="en-US" w:eastAsia="ar-SA"/>
        </w:rPr>
        <w:t xml:space="preserve">, </w:t>
      </w:r>
    </w:p>
    <w:p w14:paraId="1AF6EAE4" w14:textId="77777777" w:rsidR="00863FDA" w:rsidRPr="00863FDA" w:rsidRDefault="00863FDA" w:rsidP="00863FDA">
      <w:pPr>
        <w:suppressAutoHyphens/>
        <w:spacing w:after="120" w:line="100" w:lineRule="atLeast"/>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Назив понуђача: _______________________________</w:t>
      </w:r>
    </w:p>
    <w:p w14:paraId="0D9DE5B4" w14:textId="77777777" w:rsidR="00863FDA" w:rsidRPr="00863FDA" w:rsidRDefault="00863FDA" w:rsidP="00863FDA">
      <w:pPr>
        <w:suppressAutoHyphens/>
        <w:spacing w:after="120" w:line="100" w:lineRule="atLeast"/>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Адреса понуђача: ______________________________</w:t>
      </w:r>
      <w:r w:rsidRPr="00863FDA">
        <w:rPr>
          <w:rFonts w:ascii="Cambria" w:eastAsia="Times New Roman" w:hAnsi="Cambria" w:cs="Arial"/>
          <w:bCs/>
          <w:color w:val="000000"/>
          <w:kern w:val="1"/>
          <w:lang w:val="sr-Cyrl-CS" w:eastAsia="ar-SA"/>
        </w:rPr>
        <w:tab/>
      </w:r>
    </w:p>
    <w:p w14:paraId="7D81D8B1" w14:textId="77777777" w:rsidR="00863FDA" w:rsidRPr="00863FDA" w:rsidRDefault="00863FDA" w:rsidP="00863FDA">
      <w:pPr>
        <w:suppressAutoHyphens/>
        <w:spacing w:after="120" w:line="100" w:lineRule="atLeast"/>
        <w:jc w:val="both"/>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Место: ___________________________________________</w:t>
      </w:r>
      <w:r w:rsidRPr="00863FDA">
        <w:rPr>
          <w:rFonts w:ascii="Cambria" w:eastAsia="Times New Roman" w:hAnsi="Cambria" w:cs="Arial"/>
          <w:bCs/>
          <w:color w:val="000000"/>
          <w:kern w:val="1"/>
          <w:lang w:val="sr-Cyrl-CS" w:eastAsia="ar-SA"/>
        </w:rPr>
        <w:tab/>
      </w:r>
    </w:p>
    <w:p w14:paraId="7963083E" w14:textId="77777777" w:rsidR="00863FDA" w:rsidRPr="00863FDA" w:rsidRDefault="00863FDA" w:rsidP="00863FDA">
      <w:pPr>
        <w:suppressAutoHyphens/>
        <w:spacing w:after="120" w:line="100" w:lineRule="atLeast"/>
        <w:jc w:val="both"/>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Матични број: _________________________________</w:t>
      </w:r>
      <w:r w:rsidRPr="00863FDA">
        <w:rPr>
          <w:rFonts w:ascii="Cambria" w:eastAsia="Times New Roman" w:hAnsi="Cambria" w:cs="Arial"/>
          <w:bCs/>
          <w:color w:val="000000"/>
          <w:kern w:val="1"/>
          <w:lang w:val="sr-Cyrl-CS" w:eastAsia="ar-SA"/>
        </w:rPr>
        <w:tab/>
      </w:r>
    </w:p>
    <w:p w14:paraId="67401BCC" w14:textId="77777777" w:rsidR="00863FDA" w:rsidRPr="00863FDA" w:rsidRDefault="00863FDA" w:rsidP="00863FDA">
      <w:pPr>
        <w:suppressAutoHyphens/>
        <w:spacing w:after="120" w:line="100" w:lineRule="atLeast"/>
        <w:jc w:val="both"/>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ПИБ: _____________________________________________</w:t>
      </w:r>
    </w:p>
    <w:p w14:paraId="217742E5" w14:textId="77777777" w:rsidR="00863FDA" w:rsidRPr="00863FDA" w:rsidRDefault="00863FDA" w:rsidP="00863FDA">
      <w:pPr>
        <w:suppressAutoHyphens/>
        <w:spacing w:after="0" w:line="100" w:lineRule="atLeast"/>
        <w:jc w:val="both"/>
        <w:rPr>
          <w:rFonts w:ascii="Cambria" w:eastAsia="Times New Roman" w:hAnsi="Cambria" w:cs="Arial"/>
          <w:color w:val="000000"/>
          <w:w w:val="200"/>
          <w:kern w:val="1"/>
          <w:lang w:val="en-US" w:eastAsia="ar-SA"/>
        </w:rPr>
      </w:pPr>
      <w:proofErr w:type="gramStart"/>
      <w:r w:rsidRPr="00863FDA">
        <w:rPr>
          <w:rFonts w:ascii="Cambria" w:eastAsia="Times New Roman" w:hAnsi="Cambria" w:cs="Arial"/>
          <w:color w:val="000000"/>
          <w:kern w:val="1"/>
          <w:lang w:val="en-US" w:eastAsia="ar-SA"/>
        </w:rPr>
        <w:t>даје</w:t>
      </w:r>
      <w:proofErr w:type="gramEnd"/>
      <w:r w:rsidRPr="00863FDA">
        <w:rPr>
          <w:rFonts w:ascii="Cambria" w:eastAsia="Times New Roman" w:hAnsi="Cambria" w:cs="Arial"/>
          <w:color w:val="000000"/>
          <w:kern w:val="1"/>
          <w:lang w:val="en-US" w:eastAsia="ar-SA"/>
        </w:rPr>
        <w:t xml:space="preserve">: </w:t>
      </w:r>
    </w:p>
    <w:p w14:paraId="774E003D" w14:textId="77777777" w:rsidR="00863FDA" w:rsidRPr="00863FDA" w:rsidRDefault="00863FDA" w:rsidP="00863FDA">
      <w:pPr>
        <w:suppressAutoHyphens/>
        <w:spacing w:before="360" w:after="360" w:line="100" w:lineRule="atLeast"/>
        <w:ind w:firstLine="227"/>
        <w:jc w:val="both"/>
        <w:rPr>
          <w:rFonts w:ascii="Cambria" w:eastAsia="Times New Roman" w:hAnsi="Cambria" w:cs="Arial"/>
          <w:color w:val="000000"/>
          <w:w w:val="200"/>
          <w:kern w:val="1"/>
          <w:lang w:val="en-US" w:eastAsia="ar-SA"/>
        </w:rPr>
      </w:pPr>
    </w:p>
    <w:p w14:paraId="066C1515" w14:textId="77777777" w:rsidR="00863FDA" w:rsidRPr="00863FDA" w:rsidRDefault="00863FDA" w:rsidP="00863FDA">
      <w:pPr>
        <w:suppressAutoHyphens/>
        <w:spacing w:before="120" w:after="240" w:line="100" w:lineRule="atLeast"/>
        <w:ind w:firstLine="227"/>
        <w:jc w:val="center"/>
        <w:rPr>
          <w:rFonts w:ascii="Cambria" w:eastAsia="Times New Roman" w:hAnsi="Cambria" w:cs="Arial"/>
          <w:b/>
          <w:bCs/>
          <w:color w:val="000000"/>
          <w:kern w:val="1"/>
          <w:lang w:val="sr-Cyrl-CS" w:eastAsia="ar-SA"/>
        </w:rPr>
      </w:pPr>
      <w:r w:rsidRPr="00863FDA">
        <w:rPr>
          <w:rFonts w:ascii="Cambria" w:eastAsia="Times New Roman" w:hAnsi="Cambria" w:cs="Arial"/>
          <w:b/>
          <w:bCs/>
          <w:color w:val="000000"/>
          <w:kern w:val="1"/>
          <w:lang w:val="sr-Cyrl-CS" w:eastAsia="ar-SA"/>
        </w:rPr>
        <w:t xml:space="preserve">ИЗЈАВУ </w:t>
      </w:r>
    </w:p>
    <w:p w14:paraId="7B716FE9" w14:textId="77777777" w:rsidR="00863FDA" w:rsidRPr="00863FDA" w:rsidRDefault="00863FDA" w:rsidP="00863FDA">
      <w:pPr>
        <w:suppressAutoHyphens/>
        <w:spacing w:before="120" w:after="240" w:line="100" w:lineRule="atLeast"/>
        <w:ind w:firstLine="227"/>
        <w:jc w:val="center"/>
        <w:rPr>
          <w:rFonts w:ascii="Cambria" w:eastAsia="Times New Roman" w:hAnsi="Cambria" w:cs="Arial"/>
          <w:bCs/>
          <w:color w:val="000000"/>
          <w:kern w:val="1"/>
          <w:lang w:val="en-US" w:eastAsia="ar-SA"/>
        </w:rPr>
      </w:pPr>
      <w:r w:rsidRPr="00863FDA">
        <w:rPr>
          <w:rFonts w:ascii="Cambria" w:eastAsia="Times New Roman" w:hAnsi="Cambria" w:cs="Arial"/>
          <w:b/>
          <w:bCs/>
          <w:color w:val="000000"/>
          <w:kern w:val="1"/>
          <w:lang w:val="sr-Cyrl-CS" w:eastAsia="ar-SA"/>
        </w:rPr>
        <w:t>О НЕЗАВИСНОЈ</w:t>
      </w:r>
      <w:r w:rsidRPr="00863FDA">
        <w:rPr>
          <w:rFonts w:ascii="Cambria" w:eastAsia="Times New Roman" w:hAnsi="Cambria" w:cs="Arial"/>
          <w:b/>
          <w:bCs/>
          <w:color w:val="000000"/>
          <w:kern w:val="1"/>
          <w:lang w:val="en-US" w:eastAsia="ar-SA"/>
        </w:rPr>
        <w:t xml:space="preserve"> ПОНУДИ</w:t>
      </w:r>
    </w:p>
    <w:p w14:paraId="49DF4112" w14:textId="77777777" w:rsidR="00863FDA" w:rsidRPr="00863FDA" w:rsidRDefault="00863FDA" w:rsidP="00863FDA">
      <w:pPr>
        <w:suppressAutoHyphens/>
        <w:spacing w:after="0" w:line="100" w:lineRule="atLeast"/>
        <w:jc w:val="both"/>
        <w:rPr>
          <w:rFonts w:ascii="Cambria" w:eastAsia="Times New Roman" w:hAnsi="Cambria" w:cs="Arial"/>
          <w:bCs/>
          <w:color w:val="000000"/>
          <w:kern w:val="1"/>
          <w:lang w:val="en-US" w:eastAsia="ar-SA"/>
        </w:rPr>
      </w:pPr>
    </w:p>
    <w:p w14:paraId="14D01A18" w14:textId="77777777" w:rsidR="00863FDA" w:rsidRPr="00863FDA" w:rsidRDefault="00863FDA" w:rsidP="00863FDA">
      <w:pPr>
        <w:suppressAutoHyphens/>
        <w:spacing w:after="120" w:line="100" w:lineRule="atLeast"/>
        <w:rPr>
          <w:rFonts w:ascii="Cambria" w:eastAsia="Times New Roman" w:hAnsi="Cambria" w:cs="Arial"/>
          <w:bCs/>
          <w:color w:val="000000"/>
          <w:kern w:val="1"/>
          <w:lang w:val="en-US" w:eastAsia="ar-SA"/>
        </w:rPr>
      </w:pPr>
    </w:p>
    <w:p w14:paraId="0E85DA4C"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14:paraId="40144557" w14:textId="260BBD54" w:rsidR="00863FDA" w:rsidRPr="00863FDA" w:rsidRDefault="00863FDA" w:rsidP="00863FDA">
      <w:pPr>
        <w:suppressAutoHyphens/>
        <w:spacing w:after="0" w:line="100" w:lineRule="atLeast"/>
        <w:rPr>
          <w:rFonts w:ascii="Cambria" w:eastAsia="Arial Unicode MS" w:hAnsi="Cambria" w:cs="Arial"/>
          <w:bCs/>
          <w:color w:val="000000"/>
          <w:kern w:val="1"/>
          <w:lang w:val="en-US" w:eastAsia="ar-SA"/>
        </w:rPr>
      </w:pPr>
      <w:proofErr w:type="gramStart"/>
      <w:r w:rsidRPr="00863FDA">
        <w:rPr>
          <w:rFonts w:ascii="Cambria" w:eastAsia="Arial Unicode MS" w:hAnsi="Cambria" w:cs="Arial"/>
          <w:color w:val="000000"/>
          <w:kern w:val="1"/>
          <w:lang w:val="en-US" w:eastAsia="ar-SA"/>
        </w:rPr>
        <w:t>Под пуном материјалном и кривичном одговорношћу п</w:t>
      </w:r>
      <w:r w:rsidRPr="00863FDA">
        <w:rPr>
          <w:rFonts w:ascii="Cambria" w:eastAsia="Arial Unicode MS" w:hAnsi="Cambria" w:cs="Arial"/>
          <w:bCs/>
          <w:color w:val="000000"/>
          <w:kern w:val="1"/>
          <w:lang w:val="en-US" w:eastAsia="ar-SA"/>
        </w:rPr>
        <w:t xml:space="preserve">отврђујем да сам понуду у </w:t>
      </w:r>
      <w:r w:rsidRPr="00863FDA">
        <w:rPr>
          <w:rFonts w:ascii="Cambria" w:eastAsia="Arial Unicode MS" w:hAnsi="Cambria" w:cs="Arial"/>
          <w:bCs/>
          <w:color w:val="000000"/>
          <w:kern w:val="1"/>
          <w:lang w:val="sr-Cyrl-CS" w:eastAsia="ar-SA"/>
        </w:rPr>
        <w:t>поступку</w:t>
      </w:r>
      <w:r w:rsidRPr="00863FDA">
        <w:rPr>
          <w:rFonts w:ascii="Cambria" w:eastAsia="Arial Unicode MS" w:hAnsi="Cambria" w:cs="Arial"/>
          <w:bCs/>
          <w:color w:val="000000"/>
          <w:kern w:val="1"/>
          <w:lang w:val="en-US" w:eastAsia="ar-SA"/>
        </w:rPr>
        <w:t xml:space="preserve"> јавне набавке</w:t>
      </w:r>
      <w:r w:rsidRPr="00863FDA">
        <w:rPr>
          <w:rFonts w:ascii="Cambria" w:eastAsia="Arial Unicode MS" w:hAnsi="Cambria" w:cs="Arial"/>
          <w:color w:val="000000"/>
          <w:kern w:val="1"/>
          <w:lang w:val="en-US" w:eastAsia="ar-SA"/>
        </w:rPr>
        <w:t xml:space="preserve"> услуге </w:t>
      </w:r>
      <w:r w:rsidRPr="00863FDA">
        <w:rPr>
          <w:rFonts w:ascii="Cambria" w:eastAsia="Arial Unicode MS" w:hAnsi="Cambria" w:cs="Arial"/>
          <w:iCs/>
          <w:color w:val="000000"/>
          <w:kern w:val="1"/>
          <w:lang w:val="en-US" w:eastAsia="ar-SA"/>
        </w:rPr>
        <w:t xml:space="preserve">израда Пројекта за инфрастуктурно опремање индустријске зоне Хисар </w:t>
      </w:r>
      <w:r w:rsidR="00EB39ED">
        <w:rPr>
          <w:rFonts w:ascii="Cambria" w:eastAsia="TimesNewRomanPSMT" w:hAnsi="Cambria" w:cs="Arial"/>
          <w:bCs/>
          <w:lang w:val="sr-Cyrl-RS"/>
        </w:rPr>
        <w:t>ЈН</w:t>
      </w:r>
      <w:r w:rsidR="00EB39ED" w:rsidRPr="00BC23B6">
        <w:rPr>
          <w:rFonts w:ascii="Cambria" w:eastAsia="Times New Roman" w:hAnsi="Cambria" w:cs="Times New Roman"/>
          <w:b/>
          <w:bCs/>
          <w:lang w:val="sr-Cyrl-RS" w:eastAsia="sr-Cyrl-CS"/>
        </w:rPr>
        <w:t xml:space="preserve"> </w:t>
      </w:r>
      <w:r w:rsidR="00EB39ED">
        <w:rPr>
          <w:rFonts w:ascii="Cambria" w:eastAsia="Times New Roman" w:hAnsi="Cambria" w:cs="Times New Roman"/>
          <w:b/>
          <w:bCs/>
          <w:lang w:val="sr-Cyrl-RS" w:eastAsia="sr-Cyrl-CS"/>
        </w:rPr>
        <w:t>У-1.1.3/401-2</w:t>
      </w:r>
      <w:r w:rsidR="00FF7A42">
        <w:rPr>
          <w:rFonts w:ascii="Cambria" w:eastAsia="Times New Roman" w:hAnsi="Cambria" w:cs="Times New Roman"/>
          <w:b/>
          <w:bCs/>
          <w:lang w:val="sr-Latn-RS" w:eastAsia="sr-Cyrl-CS"/>
        </w:rPr>
        <w:t>4</w:t>
      </w:r>
      <w:r w:rsidR="00EB39ED">
        <w:rPr>
          <w:rFonts w:ascii="Cambria" w:eastAsia="Times New Roman" w:hAnsi="Cambria" w:cs="Times New Roman"/>
          <w:b/>
          <w:bCs/>
          <w:lang w:val="sr-Cyrl-RS" w:eastAsia="sr-Cyrl-CS"/>
        </w:rPr>
        <w:t>/19-04</w:t>
      </w:r>
      <w:r w:rsidRPr="00863FDA">
        <w:rPr>
          <w:rFonts w:ascii="Cambria" w:eastAsia="Arial Unicode MS" w:hAnsi="Cambria" w:cs="Arial"/>
          <w:bCs/>
          <w:color w:val="000000"/>
          <w:kern w:val="1"/>
          <w:lang w:val="en-US" w:eastAsia="ar-SA"/>
        </w:rPr>
        <w:t>поднео независно, без договора са другим понуђачима или заинтересованим лицима.</w:t>
      </w:r>
      <w:proofErr w:type="gramEnd"/>
    </w:p>
    <w:p w14:paraId="64B4E921" w14:textId="77777777" w:rsidR="00863FDA" w:rsidRPr="00863FDA" w:rsidRDefault="00863FDA" w:rsidP="00863FDA">
      <w:pPr>
        <w:suppressAutoHyphens/>
        <w:spacing w:after="0" w:line="100" w:lineRule="atLeast"/>
        <w:jc w:val="both"/>
        <w:rPr>
          <w:rFonts w:ascii="Cambria" w:eastAsia="Arial Unicode MS" w:hAnsi="Cambria" w:cs="Arial"/>
          <w:bCs/>
          <w:color w:val="000000"/>
          <w:kern w:val="1"/>
          <w:lang w:val="en-US" w:eastAsia="ar-SA"/>
        </w:rPr>
      </w:pPr>
    </w:p>
    <w:p w14:paraId="0B607E9E" w14:textId="77777777" w:rsidR="00863FDA" w:rsidRPr="00863FDA" w:rsidRDefault="00863FDA" w:rsidP="00863FDA">
      <w:pPr>
        <w:suppressAutoHyphens/>
        <w:spacing w:after="0" w:line="100" w:lineRule="atLeast"/>
        <w:jc w:val="both"/>
        <w:rPr>
          <w:rFonts w:ascii="Cambria" w:eastAsia="Arial Unicode MS" w:hAnsi="Cambria" w:cs="Arial"/>
          <w:bCs/>
          <w:color w:val="000000"/>
          <w:kern w:val="1"/>
          <w:lang w:val="en-US" w:eastAsia="ar-SA"/>
        </w:rPr>
      </w:pPr>
    </w:p>
    <w:p w14:paraId="0FE62EE5" w14:textId="77777777" w:rsidR="00863FDA" w:rsidRPr="00863FDA" w:rsidRDefault="00863FDA" w:rsidP="00863FDA">
      <w:pPr>
        <w:suppressAutoHyphens/>
        <w:spacing w:after="0" w:line="100" w:lineRule="atLeast"/>
        <w:ind w:firstLine="227"/>
        <w:jc w:val="both"/>
        <w:rPr>
          <w:rFonts w:ascii="Cambria" w:eastAsia="Times New Roman" w:hAnsi="Cambria" w:cs="Arial"/>
          <w:color w:val="000000"/>
          <w:kern w:val="1"/>
          <w:lang w:val="en-US" w:eastAsia="ar-SA"/>
        </w:rPr>
      </w:pPr>
    </w:p>
    <w:tbl>
      <w:tblPr>
        <w:tblW w:w="0" w:type="auto"/>
        <w:tblLayout w:type="fixed"/>
        <w:tblLook w:val="0000" w:firstRow="0" w:lastRow="0" w:firstColumn="0" w:lastColumn="0" w:noHBand="0" w:noVBand="0"/>
      </w:tblPr>
      <w:tblGrid>
        <w:gridCol w:w="3080"/>
        <w:gridCol w:w="3065"/>
        <w:gridCol w:w="3097"/>
      </w:tblGrid>
      <w:tr w:rsidR="00863FDA" w:rsidRPr="00863FDA" w14:paraId="4618300E" w14:textId="77777777" w:rsidTr="00B77602">
        <w:tc>
          <w:tcPr>
            <w:tcW w:w="3080" w:type="dxa"/>
            <w:shd w:val="clear" w:color="auto" w:fill="auto"/>
            <w:vAlign w:val="center"/>
          </w:tcPr>
          <w:p w14:paraId="0CA1C336" w14:textId="77777777"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Датум:</w:t>
            </w:r>
          </w:p>
        </w:tc>
        <w:tc>
          <w:tcPr>
            <w:tcW w:w="3065" w:type="dxa"/>
            <w:shd w:val="clear" w:color="auto" w:fill="auto"/>
            <w:vAlign w:val="center"/>
          </w:tcPr>
          <w:p w14:paraId="34CAB50D" w14:textId="77777777"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p>
        </w:tc>
        <w:tc>
          <w:tcPr>
            <w:tcW w:w="3097" w:type="dxa"/>
            <w:shd w:val="clear" w:color="auto" w:fill="auto"/>
            <w:vAlign w:val="center"/>
          </w:tcPr>
          <w:p w14:paraId="5F9083AB" w14:textId="77777777"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Потпис понуђача</w:t>
            </w:r>
          </w:p>
        </w:tc>
      </w:tr>
      <w:tr w:rsidR="00863FDA" w:rsidRPr="00863FDA" w14:paraId="714A43AA" w14:textId="77777777" w:rsidTr="00B77602">
        <w:tc>
          <w:tcPr>
            <w:tcW w:w="3080" w:type="dxa"/>
            <w:tcBorders>
              <w:bottom w:val="single" w:sz="4" w:space="0" w:color="000000"/>
            </w:tcBorders>
            <w:shd w:val="clear" w:color="auto" w:fill="auto"/>
          </w:tcPr>
          <w:p w14:paraId="28F8695F" w14:textId="77777777"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c>
          <w:tcPr>
            <w:tcW w:w="3065" w:type="dxa"/>
            <w:shd w:val="clear" w:color="auto" w:fill="auto"/>
          </w:tcPr>
          <w:p w14:paraId="5CEF24A5" w14:textId="77777777"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c>
          <w:tcPr>
            <w:tcW w:w="3097" w:type="dxa"/>
            <w:tcBorders>
              <w:bottom w:val="single" w:sz="4" w:space="0" w:color="000000"/>
            </w:tcBorders>
            <w:shd w:val="clear" w:color="auto" w:fill="auto"/>
          </w:tcPr>
          <w:p w14:paraId="5D5DC48D" w14:textId="77777777"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r>
    </w:tbl>
    <w:p w14:paraId="4912C6EB" w14:textId="77777777" w:rsidR="00863FDA" w:rsidRPr="00863FDA" w:rsidRDefault="00863FDA" w:rsidP="00863FDA">
      <w:pPr>
        <w:suppressAutoHyphens/>
        <w:spacing w:after="0" w:line="100" w:lineRule="atLeast"/>
        <w:ind w:firstLine="227"/>
        <w:jc w:val="both"/>
        <w:rPr>
          <w:rFonts w:ascii="Cambria" w:eastAsia="Times New Roman" w:hAnsi="Cambria" w:cs="Times New Roman"/>
          <w:color w:val="000000"/>
          <w:kern w:val="1"/>
          <w:lang w:val="en-US" w:eastAsia="ar-SA"/>
        </w:rPr>
      </w:pPr>
    </w:p>
    <w:p w14:paraId="70661071" w14:textId="77777777" w:rsidR="00863FDA" w:rsidRPr="00863FDA" w:rsidRDefault="00863FDA" w:rsidP="00863FDA">
      <w:pPr>
        <w:tabs>
          <w:tab w:val="left" w:pos="6028"/>
        </w:tabs>
        <w:suppressAutoHyphens/>
        <w:autoSpaceDE w:val="0"/>
        <w:spacing w:after="0" w:line="240" w:lineRule="auto"/>
        <w:rPr>
          <w:rFonts w:ascii="Cambria" w:eastAsia="Arial Unicode MS" w:hAnsi="Cambria" w:cs="Times New Roman"/>
          <w:color w:val="000000"/>
          <w:kern w:val="1"/>
          <w:lang w:val="en-US" w:eastAsia="ar-SA"/>
        </w:rPr>
      </w:pPr>
    </w:p>
    <w:p w14:paraId="1691AE8C"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sz w:val="20"/>
          <w:szCs w:val="20"/>
          <w:lang w:val="en-US" w:eastAsia="ar-SA"/>
        </w:rPr>
      </w:pPr>
      <w:r w:rsidRPr="00863FDA">
        <w:rPr>
          <w:rFonts w:ascii="Cambria" w:eastAsia="Arial Unicode MS" w:hAnsi="Cambria" w:cs="Arial"/>
          <w:b/>
          <w:bCs/>
          <w:i/>
          <w:iCs/>
          <w:kern w:val="1"/>
          <w:sz w:val="20"/>
          <w:szCs w:val="20"/>
          <w:lang w:val="en-US" w:eastAsia="ar-SA"/>
        </w:rPr>
        <w:t xml:space="preserve">Напомена: </w:t>
      </w:r>
      <w:r w:rsidRPr="00863FDA">
        <w:rPr>
          <w:rFonts w:ascii="Cambria" w:eastAsia="Arial Unicode MS" w:hAnsi="Cambria" w:cs="Arial"/>
          <w:bCs/>
          <w:i/>
          <w:iCs/>
          <w:kern w:val="1"/>
          <w:sz w:val="20"/>
          <w:szCs w:val="20"/>
          <w:lang w:val="en-US"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863FDA">
        <w:rPr>
          <w:rFonts w:ascii="Cambria" w:eastAsia="Arial Unicode MS" w:hAnsi="Cambria" w:cs="Arial"/>
          <w:bCs/>
          <w:i/>
          <w:iCs/>
          <w:kern w:val="1"/>
          <w:sz w:val="20"/>
          <w:szCs w:val="20"/>
          <w:lang w:val="en-US" w:eastAsia="ar-SA"/>
        </w:rPr>
        <w:t>Мера забране учешћа у поступку јавне набавке може трајати до две године.</w:t>
      </w:r>
      <w:proofErr w:type="gramEnd"/>
      <w:r w:rsidRPr="00863FDA">
        <w:rPr>
          <w:rFonts w:ascii="Cambria" w:eastAsia="Arial Unicode MS" w:hAnsi="Cambria" w:cs="Arial"/>
          <w:bCs/>
          <w:i/>
          <w:iCs/>
          <w:kern w:val="1"/>
          <w:sz w:val="20"/>
          <w:szCs w:val="20"/>
          <w:lang w:val="en-US" w:eastAsia="ar-SA"/>
        </w:rPr>
        <w:t xml:space="preserve"> </w:t>
      </w:r>
      <w:proofErr w:type="gramStart"/>
      <w:r w:rsidRPr="00863FDA">
        <w:rPr>
          <w:rFonts w:ascii="Cambria" w:eastAsia="Arial Unicode MS" w:hAnsi="Cambria" w:cs="Arial"/>
          <w:bCs/>
          <w:i/>
          <w:iCs/>
          <w:kern w:val="1"/>
          <w:sz w:val="20"/>
          <w:szCs w:val="20"/>
          <w:lang w:val="en-US" w:eastAsia="ar-SA"/>
        </w:rPr>
        <w:t>Повреда конкуренције представља негативну референцу, у смислу члана 82.</w:t>
      </w:r>
      <w:proofErr w:type="gramEnd"/>
      <w:r w:rsidRPr="00863FDA">
        <w:rPr>
          <w:rFonts w:ascii="Cambria" w:eastAsia="Arial Unicode MS" w:hAnsi="Cambria" w:cs="Arial"/>
          <w:bCs/>
          <w:i/>
          <w:iCs/>
          <w:kern w:val="1"/>
          <w:sz w:val="20"/>
          <w:szCs w:val="20"/>
          <w:lang w:val="en-US" w:eastAsia="ar-SA"/>
        </w:rPr>
        <w:t xml:space="preserve"> </w:t>
      </w:r>
      <w:proofErr w:type="gramStart"/>
      <w:r w:rsidRPr="00863FDA">
        <w:rPr>
          <w:rFonts w:ascii="Cambria" w:eastAsia="Arial Unicode MS" w:hAnsi="Cambria" w:cs="Arial"/>
          <w:bCs/>
          <w:i/>
          <w:iCs/>
          <w:kern w:val="1"/>
          <w:sz w:val="20"/>
          <w:szCs w:val="20"/>
          <w:lang w:val="en-US" w:eastAsia="ar-SA"/>
        </w:rPr>
        <w:t>став</w:t>
      </w:r>
      <w:proofErr w:type="gramEnd"/>
      <w:r w:rsidRPr="00863FDA">
        <w:rPr>
          <w:rFonts w:ascii="Cambria" w:eastAsia="Arial Unicode MS" w:hAnsi="Cambria" w:cs="Arial"/>
          <w:bCs/>
          <w:i/>
          <w:iCs/>
          <w:kern w:val="1"/>
          <w:sz w:val="20"/>
          <w:szCs w:val="20"/>
          <w:lang w:val="en-US" w:eastAsia="ar-SA"/>
        </w:rPr>
        <w:t xml:space="preserve"> 1. </w:t>
      </w:r>
      <w:proofErr w:type="gramStart"/>
      <w:r w:rsidRPr="00863FDA">
        <w:rPr>
          <w:rFonts w:ascii="Cambria" w:eastAsia="Arial Unicode MS" w:hAnsi="Cambria" w:cs="Arial"/>
          <w:bCs/>
          <w:i/>
          <w:iCs/>
          <w:kern w:val="1"/>
          <w:sz w:val="20"/>
          <w:szCs w:val="20"/>
          <w:lang w:val="en-US" w:eastAsia="ar-SA"/>
        </w:rPr>
        <w:t>тачка</w:t>
      </w:r>
      <w:proofErr w:type="gramEnd"/>
      <w:r w:rsidRPr="00863FDA">
        <w:rPr>
          <w:rFonts w:ascii="Cambria" w:eastAsia="Arial Unicode MS" w:hAnsi="Cambria" w:cs="Arial"/>
          <w:bCs/>
          <w:i/>
          <w:iCs/>
          <w:kern w:val="1"/>
          <w:sz w:val="20"/>
          <w:szCs w:val="20"/>
          <w:lang w:val="en-US" w:eastAsia="ar-SA"/>
        </w:rPr>
        <w:t xml:space="preserve"> 2</w:t>
      </w:r>
      <w:r w:rsidRPr="00863FDA">
        <w:rPr>
          <w:rFonts w:ascii="Cambria" w:eastAsia="Arial Unicode MS" w:hAnsi="Cambria" w:cs="Arial"/>
          <w:bCs/>
          <w:i/>
          <w:iCs/>
          <w:kern w:val="1"/>
          <w:sz w:val="20"/>
          <w:szCs w:val="20"/>
          <w:lang w:val="sr-Cyrl-CS" w:eastAsia="ar-SA"/>
        </w:rPr>
        <w:t>)</w:t>
      </w:r>
      <w:r w:rsidRPr="00863FDA">
        <w:rPr>
          <w:rFonts w:ascii="Cambria" w:eastAsia="Arial Unicode MS" w:hAnsi="Cambria" w:cs="Arial"/>
          <w:bCs/>
          <w:i/>
          <w:iCs/>
          <w:kern w:val="1"/>
          <w:sz w:val="20"/>
          <w:szCs w:val="20"/>
          <w:lang w:val="en-US" w:eastAsia="ar-SA"/>
        </w:rPr>
        <w:t xml:space="preserve"> Закона. </w:t>
      </w:r>
    </w:p>
    <w:p w14:paraId="6DE1EF1F"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sz w:val="20"/>
          <w:szCs w:val="20"/>
          <w:lang w:val="en-US" w:eastAsia="ar-SA"/>
        </w:rPr>
      </w:pPr>
      <w:proofErr w:type="gramStart"/>
      <w:r w:rsidRPr="00863FDA">
        <w:rPr>
          <w:rFonts w:ascii="Cambria" w:eastAsia="Arial Unicode MS" w:hAnsi="Cambria" w:cs="Arial"/>
          <w:b/>
          <w:bCs/>
          <w:i/>
          <w:iCs/>
          <w:kern w:val="1"/>
          <w:sz w:val="20"/>
          <w:szCs w:val="20"/>
          <w:u w:val="single"/>
          <w:lang w:val="en-US" w:eastAsia="ar-SA"/>
        </w:rPr>
        <w:t>Уколико понуду подноси група понуђача,</w:t>
      </w:r>
      <w:r w:rsidRPr="00863FDA">
        <w:rPr>
          <w:rFonts w:ascii="Cambria" w:eastAsia="Arial Unicode MS" w:hAnsi="Cambria" w:cs="Arial"/>
          <w:bCs/>
          <w:i/>
          <w:iCs/>
          <w:kern w:val="1"/>
          <w:sz w:val="20"/>
          <w:szCs w:val="20"/>
          <w:lang w:val="en-US" w:eastAsia="ar-SA"/>
        </w:rPr>
        <w:t xml:space="preserve"> Изјава мора бити потписана од стране овлашћеног лица сваког понуђача из групе понуђача и оверена печатом.</w:t>
      </w:r>
      <w:proofErr w:type="gramEnd"/>
    </w:p>
    <w:p w14:paraId="0F9F764B"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14:paraId="7389E2CD"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14:paraId="0BCEBE39"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14:paraId="15644BFA"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14:paraId="43C3834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3E90CD68"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5424DD9B" w14:textId="77777777" w:rsidR="00863FDA" w:rsidRPr="00863FDA" w:rsidRDefault="00863FDA" w:rsidP="00863FDA">
      <w:pPr>
        <w:keepNext/>
        <w:keepLines/>
        <w:pageBreakBefore/>
        <w:shd w:val="clear" w:color="auto" w:fill="C6D9F1"/>
        <w:suppressAutoHyphens/>
        <w:spacing w:before="480" w:after="0" w:line="100" w:lineRule="atLeast"/>
        <w:jc w:val="center"/>
        <w:outlineLvl w:val="0"/>
        <w:rPr>
          <w:rFonts w:ascii="Cambria" w:eastAsia="Arial Unicode MS" w:hAnsi="Cambria" w:cs="Arial"/>
          <w:b/>
          <w:bCs/>
          <w:color w:val="365F91"/>
          <w:kern w:val="1"/>
          <w:lang w:val="en-US" w:eastAsia="ar-SA"/>
        </w:rPr>
      </w:pPr>
      <w:bookmarkStart w:id="1" w:name="_Toc437499507"/>
      <w:r w:rsidRPr="00863FDA">
        <w:rPr>
          <w:rFonts w:ascii="Cambria" w:eastAsia="Arial Unicode MS" w:hAnsi="Cambria" w:cs="Arial"/>
          <w:b/>
          <w:bCs/>
          <w:color w:val="365F91"/>
          <w:kern w:val="1"/>
          <w:lang w:val="en-US" w:eastAsia="ar-SA"/>
        </w:rPr>
        <w:lastRenderedPageBreak/>
        <w:t>ИЗЈАВА ПОНУЂАЧА О КАДРОВСКОМ КАПАЦИТЕТУ</w:t>
      </w:r>
      <w:bookmarkEnd w:id="1"/>
    </w:p>
    <w:p w14:paraId="25566072"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7DBEC6C8"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9</w:t>
      </w:r>
    </w:p>
    <w:p w14:paraId="1ADCF0E7" w14:textId="77777777" w:rsidR="00863FDA" w:rsidRPr="00863FDA" w:rsidRDefault="00863FDA" w:rsidP="00863FDA">
      <w:pPr>
        <w:suppressAutoHyphens/>
        <w:spacing w:after="120" w:line="100" w:lineRule="atLeast"/>
        <w:jc w:val="right"/>
        <w:rPr>
          <w:rFonts w:ascii="Times New Roman" w:eastAsia="Arial Unicode MS" w:hAnsi="Times New Roman" w:cs="Times New Roman"/>
          <w:color w:val="000000"/>
          <w:kern w:val="1"/>
          <w:sz w:val="24"/>
          <w:szCs w:val="24"/>
          <w:lang w:val="en-US" w:eastAsia="ar-SA"/>
        </w:rPr>
      </w:pPr>
    </w:p>
    <w:p w14:paraId="29128657" w14:textId="77777777" w:rsidR="00863FDA" w:rsidRPr="00863FDA" w:rsidRDefault="00863FDA" w:rsidP="00863FDA">
      <w:pPr>
        <w:suppressAutoHyphens/>
        <w:spacing w:after="120" w:line="100" w:lineRule="atLeast"/>
        <w:rPr>
          <w:rFonts w:ascii="Cambria" w:eastAsia="Arial Unicode MS" w:hAnsi="Cambria" w:cs="Arial"/>
          <w:color w:val="000000"/>
          <w:kern w:val="1"/>
          <w:lang w:val="en-US" w:eastAsia="ar-SA"/>
        </w:rPr>
      </w:pPr>
    </w:p>
    <w:p w14:paraId="46B888D4" w14:textId="77777777" w:rsidR="00863FDA" w:rsidRPr="00863FDA" w:rsidRDefault="00863FDA" w:rsidP="00863FDA">
      <w:pPr>
        <w:suppressAutoHyphens/>
        <w:spacing w:after="0" w:line="100" w:lineRule="atLeast"/>
        <w:jc w:val="both"/>
        <w:rPr>
          <w:rFonts w:ascii="Cambria" w:eastAsia="Arial Unicode MS" w:hAnsi="Cambria" w:cs="Arial"/>
          <w:bCs/>
          <w:iCs/>
          <w:kern w:val="1"/>
          <w:lang w:val="en-US" w:eastAsia="ar-SA"/>
        </w:rPr>
      </w:pPr>
      <w:r w:rsidRPr="00863FDA">
        <w:rPr>
          <w:rFonts w:ascii="Cambria" w:eastAsia="Arial Unicode MS" w:hAnsi="Cambria" w:cs="Arial"/>
          <w:bCs/>
          <w:iCs/>
          <w:kern w:val="1"/>
          <w:lang w:val="en-US" w:eastAsia="ar-SA"/>
        </w:rPr>
        <w:t>Под моралном и материјалном одговорношћу изјављујем да су доле наведена лица која раде за Понуђача и који ће бити одговорни за извршење уговора предметне јавне набавке:</w:t>
      </w:r>
    </w:p>
    <w:p w14:paraId="306602F6" w14:textId="77777777" w:rsidR="00863FDA" w:rsidRPr="00863FDA" w:rsidRDefault="00863FDA" w:rsidP="00863FDA">
      <w:pPr>
        <w:suppressAutoHyphens/>
        <w:spacing w:after="0" w:line="100" w:lineRule="atLeast"/>
        <w:jc w:val="both"/>
        <w:rPr>
          <w:rFonts w:ascii="Cambria" w:eastAsia="Arial Unicode MS" w:hAnsi="Cambria" w:cs="Arial"/>
          <w:bCs/>
          <w:iCs/>
          <w:kern w:val="1"/>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117"/>
        <w:gridCol w:w="2417"/>
        <w:gridCol w:w="2517"/>
      </w:tblGrid>
      <w:tr w:rsidR="00863FDA" w:rsidRPr="00863FDA" w14:paraId="5EEB9B99" w14:textId="77777777" w:rsidTr="00B77602">
        <w:trPr>
          <w:trHeight w:val="436"/>
        </w:trPr>
        <w:tc>
          <w:tcPr>
            <w:tcW w:w="898" w:type="dxa"/>
            <w:shd w:val="clear" w:color="auto" w:fill="auto"/>
            <w:vAlign w:val="center"/>
          </w:tcPr>
          <w:p w14:paraId="548C57F4" w14:textId="77777777" w:rsidR="00863FDA" w:rsidRPr="00863FDA" w:rsidRDefault="00863FDA" w:rsidP="00863FDA">
            <w:pPr>
              <w:spacing w:after="0" w:line="240" w:lineRule="auto"/>
              <w:jc w:val="center"/>
              <w:rPr>
                <w:rFonts w:ascii="Cambria" w:eastAsia="Times New Roman" w:hAnsi="Cambria" w:cs="Arial"/>
                <w:lang w:val="en-US"/>
              </w:rPr>
            </w:pPr>
            <w:r w:rsidRPr="00863FDA">
              <w:rPr>
                <w:rFonts w:ascii="Cambria" w:eastAsia="Times New Roman" w:hAnsi="Cambria" w:cs="Arial"/>
                <w:lang w:val="en-US"/>
              </w:rPr>
              <w:t>Ред. број</w:t>
            </w:r>
          </w:p>
        </w:tc>
        <w:tc>
          <w:tcPr>
            <w:tcW w:w="3117" w:type="dxa"/>
            <w:shd w:val="clear" w:color="auto" w:fill="auto"/>
            <w:vAlign w:val="center"/>
          </w:tcPr>
          <w:p w14:paraId="27171B83" w14:textId="77777777" w:rsidR="00863FDA" w:rsidRPr="00863FDA" w:rsidRDefault="00863FDA" w:rsidP="00863FDA">
            <w:pPr>
              <w:tabs>
                <w:tab w:val="left" w:pos="3165"/>
              </w:tabs>
              <w:suppressAutoHyphens/>
              <w:spacing w:after="0" w:line="100" w:lineRule="atLeast"/>
              <w:jc w:val="center"/>
              <w:rPr>
                <w:rFonts w:ascii="Cambria" w:eastAsia="Arial Unicode MS" w:hAnsi="Cambria" w:cs="Arial"/>
                <w:b/>
                <w:color w:val="000000"/>
                <w:kern w:val="1"/>
                <w:lang w:val="en-US" w:eastAsia="sr-Cyrl-CS"/>
              </w:rPr>
            </w:pPr>
            <w:r w:rsidRPr="00863FDA">
              <w:rPr>
                <w:rFonts w:ascii="Cambria" w:eastAsia="Arial Unicode MS" w:hAnsi="Cambria" w:cs="Arial"/>
                <w:b/>
                <w:color w:val="000000"/>
                <w:kern w:val="1"/>
                <w:lang w:val="en-US" w:eastAsia="sr-Cyrl-CS"/>
              </w:rPr>
              <w:t>Име и презиме запосленог</w:t>
            </w:r>
          </w:p>
        </w:tc>
        <w:tc>
          <w:tcPr>
            <w:tcW w:w="2417" w:type="dxa"/>
            <w:shd w:val="clear" w:color="auto" w:fill="auto"/>
            <w:vAlign w:val="center"/>
          </w:tcPr>
          <w:p w14:paraId="3C872B56" w14:textId="77777777" w:rsidR="00863FDA" w:rsidRPr="00863FDA" w:rsidRDefault="00863FDA" w:rsidP="00863FDA">
            <w:pPr>
              <w:tabs>
                <w:tab w:val="left" w:pos="3165"/>
              </w:tabs>
              <w:suppressAutoHyphens/>
              <w:spacing w:after="0" w:line="100" w:lineRule="atLeast"/>
              <w:jc w:val="center"/>
              <w:rPr>
                <w:rFonts w:ascii="Cambria" w:eastAsia="Arial Unicode MS" w:hAnsi="Cambria" w:cs="Arial"/>
                <w:b/>
                <w:color w:val="000000"/>
                <w:kern w:val="1"/>
                <w:lang w:val="en-US" w:eastAsia="sr-Cyrl-CS"/>
              </w:rPr>
            </w:pPr>
            <w:r w:rsidRPr="00863FDA">
              <w:rPr>
                <w:rFonts w:ascii="Cambria" w:eastAsia="Arial Unicode MS" w:hAnsi="Cambria" w:cs="Arial"/>
                <w:b/>
                <w:color w:val="000000"/>
                <w:kern w:val="1"/>
                <w:lang w:val="en-US" w:eastAsia="sr-Cyrl-CS"/>
              </w:rPr>
              <w:t>Стручна спрема/ квалификација</w:t>
            </w:r>
          </w:p>
        </w:tc>
        <w:tc>
          <w:tcPr>
            <w:tcW w:w="2517" w:type="dxa"/>
            <w:shd w:val="clear" w:color="auto" w:fill="auto"/>
            <w:vAlign w:val="center"/>
          </w:tcPr>
          <w:p w14:paraId="2896454E" w14:textId="77777777" w:rsidR="00863FDA" w:rsidRPr="00863FDA" w:rsidRDefault="00863FDA" w:rsidP="00863FDA">
            <w:pPr>
              <w:tabs>
                <w:tab w:val="left" w:pos="3165"/>
              </w:tabs>
              <w:suppressAutoHyphens/>
              <w:spacing w:after="0" w:line="100" w:lineRule="atLeast"/>
              <w:jc w:val="center"/>
              <w:rPr>
                <w:rFonts w:ascii="Cambria" w:eastAsia="Arial Unicode MS" w:hAnsi="Cambria" w:cs="Arial"/>
                <w:b/>
                <w:color w:val="000000"/>
                <w:kern w:val="1"/>
                <w:lang w:val="en-US" w:eastAsia="sr-Cyrl-CS"/>
              </w:rPr>
            </w:pPr>
            <w:r w:rsidRPr="00863FDA">
              <w:rPr>
                <w:rFonts w:ascii="Cambria" w:eastAsia="Arial Unicode MS" w:hAnsi="Cambria" w:cs="Arial"/>
                <w:b/>
                <w:color w:val="000000"/>
                <w:kern w:val="1"/>
                <w:lang w:val="en-US" w:eastAsia="sr-Cyrl-CS"/>
              </w:rPr>
              <w:t>Напомена</w:t>
            </w:r>
          </w:p>
          <w:p w14:paraId="27ED8A9E" w14:textId="77777777" w:rsidR="00863FDA" w:rsidRPr="00863FDA" w:rsidRDefault="00863FDA" w:rsidP="00863FDA">
            <w:pPr>
              <w:tabs>
                <w:tab w:val="left" w:pos="3165"/>
              </w:tabs>
              <w:suppressAutoHyphens/>
              <w:spacing w:after="0" w:line="100" w:lineRule="atLeast"/>
              <w:jc w:val="center"/>
              <w:rPr>
                <w:rFonts w:ascii="Cambria" w:eastAsia="Arial Unicode MS" w:hAnsi="Cambria" w:cs="Arial"/>
                <w:b/>
                <w:color w:val="000000"/>
                <w:kern w:val="1"/>
                <w:lang w:val="en-US" w:eastAsia="sr-Cyrl-CS"/>
              </w:rPr>
            </w:pPr>
            <w:r w:rsidRPr="00863FDA">
              <w:rPr>
                <w:rFonts w:ascii="Cambria" w:eastAsia="Arial Unicode MS" w:hAnsi="Cambria" w:cs="Arial"/>
                <w:b/>
                <w:color w:val="000000"/>
                <w:kern w:val="1"/>
                <w:lang w:val="en-US" w:eastAsia="sr-Cyrl-CS"/>
              </w:rPr>
              <w:t>(</w:t>
            </w:r>
            <w:proofErr w:type="gramStart"/>
            <w:r w:rsidRPr="00863FDA">
              <w:rPr>
                <w:rFonts w:ascii="Cambria" w:eastAsia="Arial Unicode MS" w:hAnsi="Cambria" w:cs="Arial"/>
                <w:b/>
                <w:color w:val="000000"/>
                <w:kern w:val="1"/>
                <w:lang w:val="en-US" w:eastAsia="sr-Cyrl-CS"/>
              </w:rPr>
              <w:t>број</w:t>
            </w:r>
            <w:proofErr w:type="gramEnd"/>
            <w:r w:rsidRPr="00863FDA">
              <w:rPr>
                <w:rFonts w:ascii="Cambria" w:eastAsia="Arial Unicode MS" w:hAnsi="Cambria" w:cs="Arial"/>
                <w:b/>
                <w:color w:val="000000"/>
                <w:kern w:val="1"/>
                <w:lang w:val="en-US" w:eastAsia="sr-Cyrl-CS"/>
              </w:rPr>
              <w:t xml:space="preserve"> лиценце и сл.)</w:t>
            </w:r>
          </w:p>
        </w:tc>
      </w:tr>
      <w:tr w:rsidR="00863FDA" w:rsidRPr="00863FDA" w14:paraId="72488317" w14:textId="77777777" w:rsidTr="00B77602">
        <w:trPr>
          <w:trHeight w:val="465"/>
        </w:trPr>
        <w:tc>
          <w:tcPr>
            <w:tcW w:w="898" w:type="dxa"/>
            <w:shd w:val="clear" w:color="auto" w:fill="auto"/>
          </w:tcPr>
          <w:p w14:paraId="0FBD325F"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1.</w:t>
            </w:r>
          </w:p>
        </w:tc>
        <w:tc>
          <w:tcPr>
            <w:tcW w:w="3117" w:type="dxa"/>
            <w:shd w:val="clear" w:color="auto" w:fill="auto"/>
          </w:tcPr>
          <w:p w14:paraId="68422EAA" w14:textId="77777777" w:rsidR="00863FDA" w:rsidRPr="00863FDA" w:rsidRDefault="00863FDA" w:rsidP="00863FDA">
            <w:pPr>
              <w:spacing w:after="0" w:line="240" w:lineRule="auto"/>
              <w:rPr>
                <w:rFonts w:ascii="Cambria" w:eastAsia="Times New Roman" w:hAnsi="Cambria" w:cs="Arial"/>
                <w:lang w:val="en-US"/>
              </w:rPr>
            </w:pPr>
          </w:p>
          <w:p w14:paraId="4E052CE3"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3797E758"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5992DD81"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7840BF09" w14:textId="77777777" w:rsidTr="00B77602">
        <w:trPr>
          <w:trHeight w:val="465"/>
        </w:trPr>
        <w:tc>
          <w:tcPr>
            <w:tcW w:w="898" w:type="dxa"/>
            <w:shd w:val="clear" w:color="auto" w:fill="auto"/>
          </w:tcPr>
          <w:p w14:paraId="62D9F267"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2.</w:t>
            </w:r>
          </w:p>
        </w:tc>
        <w:tc>
          <w:tcPr>
            <w:tcW w:w="3117" w:type="dxa"/>
            <w:shd w:val="clear" w:color="auto" w:fill="auto"/>
          </w:tcPr>
          <w:p w14:paraId="5E354CBB" w14:textId="77777777" w:rsidR="00863FDA" w:rsidRPr="00863FDA" w:rsidRDefault="00863FDA" w:rsidP="00863FDA">
            <w:pPr>
              <w:spacing w:after="0" w:line="240" w:lineRule="auto"/>
              <w:rPr>
                <w:rFonts w:ascii="Cambria" w:eastAsia="Times New Roman" w:hAnsi="Cambria" w:cs="Arial"/>
                <w:lang w:val="en-US"/>
              </w:rPr>
            </w:pPr>
          </w:p>
          <w:p w14:paraId="3DCD90AE"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12342886"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760350D4"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7C864744" w14:textId="77777777" w:rsidTr="00B77602">
        <w:trPr>
          <w:trHeight w:val="465"/>
        </w:trPr>
        <w:tc>
          <w:tcPr>
            <w:tcW w:w="898" w:type="dxa"/>
            <w:shd w:val="clear" w:color="auto" w:fill="auto"/>
          </w:tcPr>
          <w:p w14:paraId="66EDBD5E"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3.</w:t>
            </w:r>
          </w:p>
        </w:tc>
        <w:tc>
          <w:tcPr>
            <w:tcW w:w="3117" w:type="dxa"/>
            <w:shd w:val="clear" w:color="auto" w:fill="auto"/>
          </w:tcPr>
          <w:p w14:paraId="4986BE27" w14:textId="77777777" w:rsidR="00863FDA" w:rsidRPr="00863FDA" w:rsidRDefault="00863FDA" w:rsidP="00863FDA">
            <w:pPr>
              <w:spacing w:after="0" w:line="240" w:lineRule="auto"/>
              <w:rPr>
                <w:rFonts w:ascii="Cambria" w:eastAsia="Times New Roman" w:hAnsi="Cambria" w:cs="Arial"/>
                <w:lang w:val="en-US"/>
              </w:rPr>
            </w:pPr>
          </w:p>
          <w:p w14:paraId="5139B370"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2DA59E4A"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45B6451D"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7A065363" w14:textId="77777777" w:rsidTr="00B77602">
        <w:trPr>
          <w:trHeight w:val="465"/>
        </w:trPr>
        <w:tc>
          <w:tcPr>
            <w:tcW w:w="898" w:type="dxa"/>
            <w:shd w:val="clear" w:color="auto" w:fill="auto"/>
          </w:tcPr>
          <w:p w14:paraId="466904D2"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4.</w:t>
            </w:r>
          </w:p>
        </w:tc>
        <w:tc>
          <w:tcPr>
            <w:tcW w:w="3117" w:type="dxa"/>
            <w:shd w:val="clear" w:color="auto" w:fill="auto"/>
          </w:tcPr>
          <w:p w14:paraId="45EAD5B7" w14:textId="77777777" w:rsidR="00863FDA" w:rsidRPr="00863FDA" w:rsidRDefault="00863FDA" w:rsidP="00863FDA">
            <w:pPr>
              <w:spacing w:after="0" w:line="240" w:lineRule="auto"/>
              <w:rPr>
                <w:rFonts w:ascii="Cambria" w:eastAsia="Times New Roman" w:hAnsi="Cambria" w:cs="Arial"/>
                <w:lang w:val="en-US"/>
              </w:rPr>
            </w:pPr>
          </w:p>
          <w:p w14:paraId="5D1596C2"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2045830B"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25C10C6C"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621EB52B" w14:textId="77777777" w:rsidTr="00B77602">
        <w:trPr>
          <w:trHeight w:val="465"/>
        </w:trPr>
        <w:tc>
          <w:tcPr>
            <w:tcW w:w="898" w:type="dxa"/>
            <w:shd w:val="clear" w:color="auto" w:fill="auto"/>
          </w:tcPr>
          <w:p w14:paraId="5FB9FA18"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5.</w:t>
            </w:r>
          </w:p>
        </w:tc>
        <w:tc>
          <w:tcPr>
            <w:tcW w:w="3117" w:type="dxa"/>
            <w:shd w:val="clear" w:color="auto" w:fill="auto"/>
          </w:tcPr>
          <w:p w14:paraId="7CBC51BE" w14:textId="77777777" w:rsidR="00863FDA" w:rsidRPr="00863FDA" w:rsidRDefault="00863FDA" w:rsidP="00863FDA">
            <w:pPr>
              <w:spacing w:after="0" w:line="240" w:lineRule="auto"/>
              <w:rPr>
                <w:rFonts w:ascii="Cambria" w:eastAsia="Times New Roman" w:hAnsi="Cambria" w:cs="Arial"/>
                <w:lang w:val="en-US"/>
              </w:rPr>
            </w:pPr>
          </w:p>
          <w:p w14:paraId="5F98DCDC"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065DC110"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55C42DD2"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4CDE232A" w14:textId="77777777" w:rsidTr="00B77602">
        <w:trPr>
          <w:trHeight w:val="465"/>
        </w:trPr>
        <w:tc>
          <w:tcPr>
            <w:tcW w:w="898" w:type="dxa"/>
            <w:shd w:val="clear" w:color="auto" w:fill="auto"/>
          </w:tcPr>
          <w:p w14:paraId="4F191154"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6.</w:t>
            </w:r>
          </w:p>
        </w:tc>
        <w:tc>
          <w:tcPr>
            <w:tcW w:w="3117" w:type="dxa"/>
            <w:shd w:val="clear" w:color="auto" w:fill="auto"/>
          </w:tcPr>
          <w:p w14:paraId="0FBAB423" w14:textId="77777777" w:rsidR="00863FDA" w:rsidRPr="00863FDA" w:rsidRDefault="00863FDA" w:rsidP="00863FDA">
            <w:pPr>
              <w:spacing w:after="0" w:line="240" w:lineRule="auto"/>
              <w:rPr>
                <w:rFonts w:ascii="Cambria" w:eastAsia="Times New Roman" w:hAnsi="Cambria" w:cs="Arial"/>
                <w:lang w:val="en-US"/>
              </w:rPr>
            </w:pPr>
          </w:p>
          <w:p w14:paraId="089D566B"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17090716"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5061A405"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63A2315F" w14:textId="77777777" w:rsidTr="00B77602">
        <w:trPr>
          <w:trHeight w:val="465"/>
        </w:trPr>
        <w:tc>
          <w:tcPr>
            <w:tcW w:w="898" w:type="dxa"/>
            <w:shd w:val="clear" w:color="auto" w:fill="auto"/>
          </w:tcPr>
          <w:p w14:paraId="00F7E9D0"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7.</w:t>
            </w:r>
          </w:p>
        </w:tc>
        <w:tc>
          <w:tcPr>
            <w:tcW w:w="3117" w:type="dxa"/>
            <w:shd w:val="clear" w:color="auto" w:fill="auto"/>
          </w:tcPr>
          <w:p w14:paraId="41D18516" w14:textId="77777777" w:rsidR="00863FDA" w:rsidRPr="00863FDA" w:rsidRDefault="00863FDA" w:rsidP="00863FDA">
            <w:pPr>
              <w:spacing w:after="0" w:line="240" w:lineRule="auto"/>
              <w:rPr>
                <w:rFonts w:ascii="Cambria" w:eastAsia="Times New Roman" w:hAnsi="Cambria" w:cs="Arial"/>
                <w:lang w:val="en-US"/>
              </w:rPr>
            </w:pPr>
          </w:p>
          <w:p w14:paraId="1DEB837F"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6F2070A8" w14:textId="77777777" w:rsidR="00863FDA" w:rsidRPr="00863FDA" w:rsidRDefault="00863FDA" w:rsidP="00863FDA">
            <w:pPr>
              <w:spacing w:after="0" w:line="240" w:lineRule="auto"/>
              <w:rPr>
                <w:rFonts w:ascii="Cambria" w:eastAsia="Times New Roman" w:hAnsi="Cambria" w:cs="Arial"/>
                <w:lang w:val="en-US"/>
              </w:rPr>
            </w:pPr>
          </w:p>
        </w:tc>
        <w:tc>
          <w:tcPr>
            <w:tcW w:w="2517" w:type="dxa"/>
            <w:shd w:val="clear" w:color="auto" w:fill="auto"/>
          </w:tcPr>
          <w:p w14:paraId="4A8ECED9"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7740E63E" w14:textId="77777777" w:rsidTr="00B77602">
        <w:trPr>
          <w:trHeight w:val="465"/>
        </w:trPr>
        <w:tc>
          <w:tcPr>
            <w:tcW w:w="898" w:type="dxa"/>
            <w:shd w:val="clear" w:color="auto" w:fill="auto"/>
          </w:tcPr>
          <w:p w14:paraId="604D01D8"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8.</w:t>
            </w:r>
          </w:p>
        </w:tc>
        <w:tc>
          <w:tcPr>
            <w:tcW w:w="3117" w:type="dxa"/>
            <w:shd w:val="clear" w:color="auto" w:fill="auto"/>
          </w:tcPr>
          <w:p w14:paraId="054CB0BC" w14:textId="77777777" w:rsidR="00863FDA" w:rsidRPr="00863FDA" w:rsidRDefault="00863FDA" w:rsidP="00863FDA">
            <w:pPr>
              <w:spacing w:after="0" w:line="240" w:lineRule="auto"/>
              <w:rPr>
                <w:rFonts w:ascii="Cambria" w:eastAsia="Times New Roman" w:hAnsi="Cambria" w:cs="Arial"/>
                <w:lang w:val="en-US"/>
              </w:rPr>
            </w:pPr>
          </w:p>
          <w:p w14:paraId="6A24DA09"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22CD7EE3"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4089885B"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6617C57C" w14:textId="77777777" w:rsidTr="00B77602">
        <w:trPr>
          <w:trHeight w:val="465"/>
        </w:trPr>
        <w:tc>
          <w:tcPr>
            <w:tcW w:w="898" w:type="dxa"/>
            <w:shd w:val="clear" w:color="auto" w:fill="auto"/>
          </w:tcPr>
          <w:p w14:paraId="0FCDDAE7"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9.</w:t>
            </w:r>
          </w:p>
        </w:tc>
        <w:tc>
          <w:tcPr>
            <w:tcW w:w="3117" w:type="dxa"/>
            <w:shd w:val="clear" w:color="auto" w:fill="auto"/>
          </w:tcPr>
          <w:p w14:paraId="6753857D" w14:textId="77777777" w:rsidR="00863FDA" w:rsidRPr="00863FDA" w:rsidRDefault="00863FDA" w:rsidP="00863FDA">
            <w:pPr>
              <w:spacing w:after="0" w:line="240" w:lineRule="auto"/>
              <w:rPr>
                <w:rFonts w:ascii="Cambria" w:eastAsia="Times New Roman" w:hAnsi="Cambria" w:cs="Arial"/>
                <w:lang w:val="en-US"/>
              </w:rPr>
            </w:pPr>
          </w:p>
          <w:p w14:paraId="0A3507BF"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2F76DD1D"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7E0D7A3F"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4C990D6A" w14:textId="77777777" w:rsidTr="00B77602">
        <w:trPr>
          <w:trHeight w:val="465"/>
        </w:trPr>
        <w:tc>
          <w:tcPr>
            <w:tcW w:w="898" w:type="dxa"/>
            <w:shd w:val="clear" w:color="auto" w:fill="auto"/>
          </w:tcPr>
          <w:p w14:paraId="390016F7" w14:textId="77777777" w:rsidR="00863FDA" w:rsidRPr="00863FDA" w:rsidRDefault="00863FDA" w:rsidP="00863FDA">
            <w:pPr>
              <w:spacing w:after="0" w:line="240" w:lineRule="auto"/>
              <w:rPr>
                <w:rFonts w:ascii="Cambria" w:eastAsia="Times New Roman" w:hAnsi="Cambria" w:cs="Arial"/>
                <w:lang w:val="en-US"/>
              </w:rPr>
            </w:pPr>
          </w:p>
          <w:p w14:paraId="537DD14E"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10.</w:t>
            </w:r>
          </w:p>
        </w:tc>
        <w:tc>
          <w:tcPr>
            <w:tcW w:w="3117" w:type="dxa"/>
            <w:shd w:val="clear" w:color="auto" w:fill="auto"/>
          </w:tcPr>
          <w:p w14:paraId="1CD3736E"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7700117C"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58ABA9AC"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637D10BD" w14:textId="77777777" w:rsidTr="00B77602">
        <w:trPr>
          <w:trHeight w:val="465"/>
        </w:trPr>
        <w:tc>
          <w:tcPr>
            <w:tcW w:w="898" w:type="dxa"/>
            <w:shd w:val="clear" w:color="auto" w:fill="auto"/>
          </w:tcPr>
          <w:p w14:paraId="26A484DC"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11.</w:t>
            </w:r>
          </w:p>
        </w:tc>
        <w:tc>
          <w:tcPr>
            <w:tcW w:w="3117" w:type="dxa"/>
            <w:shd w:val="clear" w:color="auto" w:fill="auto"/>
          </w:tcPr>
          <w:p w14:paraId="1089AE3D"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0CEE0420"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2220E850"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0F68AF6B" w14:textId="77777777" w:rsidTr="00B77602">
        <w:trPr>
          <w:trHeight w:val="465"/>
        </w:trPr>
        <w:tc>
          <w:tcPr>
            <w:tcW w:w="898" w:type="dxa"/>
            <w:shd w:val="clear" w:color="auto" w:fill="auto"/>
          </w:tcPr>
          <w:p w14:paraId="4FF80E08"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12.</w:t>
            </w:r>
          </w:p>
        </w:tc>
        <w:tc>
          <w:tcPr>
            <w:tcW w:w="3117" w:type="dxa"/>
            <w:shd w:val="clear" w:color="auto" w:fill="auto"/>
          </w:tcPr>
          <w:p w14:paraId="7A3F2DE8"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64D117C9"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448A799F"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739E4693" w14:textId="77777777" w:rsidTr="00B77602">
        <w:trPr>
          <w:trHeight w:val="465"/>
        </w:trPr>
        <w:tc>
          <w:tcPr>
            <w:tcW w:w="898" w:type="dxa"/>
            <w:shd w:val="clear" w:color="auto" w:fill="auto"/>
          </w:tcPr>
          <w:p w14:paraId="3E1E4981"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13.</w:t>
            </w:r>
          </w:p>
        </w:tc>
        <w:tc>
          <w:tcPr>
            <w:tcW w:w="3117" w:type="dxa"/>
            <w:shd w:val="clear" w:color="auto" w:fill="auto"/>
          </w:tcPr>
          <w:p w14:paraId="2AF6A518"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53284B48"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4BDCE086"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51A2B50E" w14:textId="77777777" w:rsidTr="00B77602">
        <w:trPr>
          <w:trHeight w:val="465"/>
        </w:trPr>
        <w:tc>
          <w:tcPr>
            <w:tcW w:w="898" w:type="dxa"/>
            <w:shd w:val="clear" w:color="auto" w:fill="auto"/>
          </w:tcPr>
          <w:p w14:paraId="1A0663B3"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14.</w:t>
            </w:r>
          </w:p>
        </w:tc>
        <w:tc>
          <w:tcPr>
            <w:tcW w:w="3117" w:type="dxa"/>
            <w:shd w:val="clear" w:color="auto" w:fill="auto"/>
          </w:tcPr>
          <w:p w14:paraId="022B8BE5"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5BA276B4"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02B0BF2C"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4AF54E6A" w14:textId="77777777" w:rsidTr="00B77602">
        <w:trPr>
          <w:trHeight w:val="465"/>
        </w:trPr>
        <w:tc>
          <w:tcPr>
            <w:tcW w:w="898" w:type="dxa"/>
            <w:shd w:val="clear" w:color="auto" w:fill="auto"/>
          </w:tcPr>
          <w:p w14:paraId="6A08AB29"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15.</w:t>
            </w:r>
          </w:p>
        </w:tc>
        <w:tc>
          <w:tcPr>
            <w:tcW w:w="3117" w:type="dxa"/>
            <w:shd w:val="clear" w:color="auto" w:fill="auto"/>
          </w:tcPr>
          <w:p w14:paraId="699B22E7"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7F96DE0B"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59D13BF0" w14:textId="77777777" w:rsidR="00863FDA" w:rsidRPr="00863FDA" w:rsidRDefault="00863FDA" w:rsidP="00863FDA">
            <w:pPr>
              <w:spacing w:after="0" w:line="240" w:lineRule="auto"/>
              <w:jc w:val="center"/>
              <w:rPr>
                <w:rFonts w:ascii="Cambria" w:eastAsia="Times New Roman" w:hAnsi="Cambria" w:cs="Arial"/>
                <w:lang w:val="en-US"/>
              </w:rPr>
            </w:pPr>
          </w:p>
        </w:tc>
      </w:tr>
    </w:tbl>
    <w:p w14:paraId="3FCE0562" w14:textId="77777777" w:rsidR="00863FDA" w:rsidRPr="00863FDA" w:rsidRDefault="00863FDA" w:rsidP="00863FDA">
      <w:pPr>
        <w:suppressAutoHyphens/>
        <w:spacing w:after="0" w:line="100" w:lineRule="atLeast"/>
        <w:ind w:left="720"/>
        <w:rPr>
          <w:rFonts w:ascii="Cambria" w:eastAsia="Times New Roman" w:hAnsi="Cambria" w:cs="Arial"/>
          <w:iCs/>
          <w:color w:val="000000"/>
          <w:lang w:val="en-US" w:eastAsia="ar-SA"/>
        </w:rPr>
      </w:pPr>
    </w:p>
    <w:p w14:paraId="5DB16860" w14:textId="77777777" w:rsidR="00863FDA" w:rsidRPr="00863FDA" w:rsidRDefault="00863FDA" w:rsidP="00863FDA">
      <w:pPr>
        <w:suppressAutoHyphens/>
        <w:spacing w:after="0" w:line="100" w:lineRule="atLeast"/>
        <w:ind w:left="720"/>
        <w:rPr>
          <w:rFonts w:ascii="Cambria" w:eastAsia="Times New Roman" w:hAnsi="Cambria" w:cs="Arial"/>
          <w:iCs/>
          <w:color w:val="000000"/>
          <w:lang w:val="en-US" w:eastAsia="ar-SA"/>
        </w:rPr>
      </w:pPr>
    </w:p>
    <w:p w14:paraId="79FE1AAA" w14:textId="77777777" w:rsidR="00863FDA" w:rsidRPr="00863FDA" w:rsidRDefault="00863FDA" w:rsidP="00863FDA">
      <w:pPr>
        <w:numPr>
          <w:ilvl w:val="0"/>
          <w:numId w:val="9"/>
        </w:numPr>
        <w:suppressAutoHyphens/>
        <w:spacing w:after="0" w:line="100" w:lineRule="atLeast"/>
        <w:rPr>
          <w:rFonts w:ascii="Cambria" w:eastAsia="Times New Roman" w:hAnsi="Cambria" w:cs="Arial"/>
          <w:iCs/>
          <w:color w:val="000000"/>
          <w:lang w:val="en-US" w:eastAsia="ar-SA"/>
        </w:rPr>
      </w:pPr>
      <w:r w:rsidRPr="00863FDA">
        <w:rPr>
          <w:rFonts w:ascii="Cambria" w:eastAsia="Times New Roman" w:hAnsi="Cambria" w:cs="Arial"/>
          <w:iCs/>
          <w:color w:val="000000"/>
          <w:lang w:val="en-US" w:eastAsia="ar-SA"/>
        </w:rPr>
        <w:t xml:space="preserve">За израду </w:t>
      </w:r>
      <w:r w:rsidRPr="00863FDA">
        <w:rPr>
          <w:rFonts w:ascii="Cambria" w:eastAsia="Arial Unicode MS" w:hAnsi="Cambria" w:cs="Arial"/>
          <w:iCs/>
          <w:color w:val="000000"/>
          <w:kern w:val="1"/>
          <w:lang w:val="en-US" w:eastAsia="ar-SA"/>
        </w:rPr>
        <w:t>Пројекта за инфрастуктурно опремање индустријске зоне Хисар</w:t>
      </w:r>
      <w:r w:rsidRPr="00863FDA">
        <w:rPr>
          <w:rFonts w:ascii="Cambria" w:eastAsia="Arial Unicode MS" w:hAnsi="Cambria" w:cs="Arial"/>
          <w:bCs/>
          <w:iCs/>
          <w:color w:val="000000"/>
          <w:kern w:val="1"/>
          <w:lang w:val="en-US" w:eastAsia="sr-Cyrl-CS"/>
        </w:rPr>
        <w:t xml:space="preserve"> граду </w:t>
      </w:r>
      <w:proofErr w:type="gramStart"/>
      <w:r w:rsidRPr="00863FDA">
        <w:rPr>
          <w:rFonts w:ascii="Cambria" w:eastAsia="Arial Unicode MS" w:hAnsi="Cambria" w:cs="Arial"/>
          <w:bCs/>
          <w:iCs/>
          <w:color w:val="000000"/>
          <w:kern w:val="1"/>
          <w:lang w:val="en-US" w:eastAsia="sr-Cyrl-CS"/>
        </w:rPr>
        <w:t>Прокупљу ,</w:t>
      </w:r>
      <w:r w:rsidRPr="00863FDA">
        <w:rPr>
          <w:rFonts w:ascii="Cambria" w:eastAsia="Times New Roman" w:hAnsi="Cambria" w:cs="Arial"/>
          <w:iCs/>
          <w:color w:val="000000"/>
          <w:lang w:val="en-US" w:eastAsia="ar-SA"/>
        </w:rPr>
        <w:t>биће</w:t>
      </w:r>
      <w:proofErr w:type="gramEnd"/>
      <w:r w:rsidRPr="00863FDA">
        <w:rPr>
          <w:rFonts w:ascii="Cambria" w:eastAsia="Times New Roman" w:hAnsi="Cambria" w:cs="Arial"/>
          <w:iCs/>
          <w:color w:val="000000"/>
          <w:lang w:val="en-US" w:eastAsia="ar-SA"/>
        </w:rPr>
        <w:t xml:space="preserve"> задужен/а __________________________________________________ који/а поседује личну лиценцу са бројем____________________.</w:t>
      </w:r>
    </w:p>
    <w:p w14:paraId="2451EC43" w14:textId="77777777" w:rsidR="00863FDA" w:rsidRPr="00863FDA" w:rsidRDefault="00863FDA" w:rsidP="00863FDA">
      <w:pPr>
        <w:autoSpaceDE w:val="0"/>
        <w:autoSpaceDN w:val="0"/>
        <w:adjustRightInd w:val="0"/>
        <w:spacing w:after="0" w:line="240" w:lineRule="auto"/>
        <w:ind w:left="360"/>
        <w:jc w:val="both"/>
        <w:rPr>
          <w:rFonts w:ascii="Cambria" w:eastAsia="Times New Roman" w:hAnsi="Cambria" w:cs="Arial"/>
          <w:iCs/>
          <w:color w:val="000000"/>
          <w:lang w:val="en-US" w:eastAsia="ar-SA"/>
        </w:rPr>
      </w:pPr>
    </w:p>
    <w:p w14:paraId="75E18D98" w14:textId="77777777" w:rsidR="00863FDA" w:rsidRPr="00863FDA" w:rsidRDefault="00863FDA" w:rsidP="00863FDA">
      <w:pPr>
        <w:suppressAutoHyphens/>
        <w:spacing w:after="0" w:line="100" w:lineRule="atLeast"/>
        <w:jc w:val="both"/>
        <w:rPr>
          <w:rFonts w:ascii="Cambria" w:eastAsia="Arial Unicode MS" w:hAnsi="Cambria" w:cs="Arial"/>
          <w:i/>
          <w:kern w:val="1"/>
          <w:sz w:val="20"/>
          <w:szCs w:val="20"/>
          <w:lang w:val="en-US" w:eastAsia="ar-SA"/>
        </w:rPr>
      </w:pPr>
      <w:r w:rsidRPr="00863FDA">
        <w:rPr>
          <w:rFonts w:ascii="Cambria" w:eastAsia="Arial Unicode MS" w:hAnsi="Cambria" w:cs="Arial"/>
          <w:b/>
          <w:i/>
          <w:kern w:val="1"/>
          <w:sz w:val="20"/>
          <w:szCs w:val="20"/>
          <w:u w:val="single"/>
          <w:lang w:val="en-US" w:eastAsia="ar-SA"/>
        </w:rPr>
        <w:t>Напомена</w:t>
      </w:r>
      <w:proofErr w:type="gramStart"/>
      <w:r w:rsidRPr="00863FDA">
        <w:rPr>
          <w:rFonts w:ascii="Cambria" w:eastAsia="Arial Unicode MS" w:hAnsi="Cambria" w:cs="Arial"/>
          <w:b/>
          <w:i/>
          <w:kern w:val="1"/>
          <w:sz w:val="20"/>
          <w:szCs w:val="20"/>
          <w:u w:val="single"/>
          <w:lang w:val="en-US" w:eastAsia="ar-SA"/>
        </w:rPr>
        <w:t>:</w:t>
      </w:r>
      <w:r w:rsidRPr="00863FDA">
        <w:rPr>
          <w:rFonts w:ascii="Cambria" w:eastAsia="Arial Unicode MS" w:hAnsi="Cambria" w:cs="Arial"/>
          <w:i/>
          <w:kern w:val="1"/>
          <w:sz w:val="20"/>
          <w:szCs w:val="20"/>
          <w:lang w:val="en-US" w:eastAsia="ar-SA"/>
        </w:rPr>
        <w:t>уз</w:t>
      </w:r>
      <w:proofErr w:type="gramEnd"/>
      <w:r w:rsidRPr="00863FDA">
        <w:rPr>
          <w:rFonts w:ascii="Cambria" w:eastAsia="Arial Unicode MS" w:hAnsi="Cambria" w:cs="Arial"/>
          <w:i/>
          <w:kern w:val="1"/>
          <w:sz w:val="20"/>
          <w:szCs w:val="20"/>
          <w:lang w:val="en-US" w:eastAsia="ar-SA"/>
        </w:rPr>
        <w:t xml:space="preserve"> образац изјаве приложити друге доказе тражене у делу 2. Упутства како се доказује испуњеност услова</w:t>
      </w:r>
    </w:p>
    <w:p w14:paraId="6901F674"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0B58B243" w14:textId="77777777" w:rsidR="00863FDA" w:rsidRPr="00863FDA" w:rsidRDefault="00863FDA" w:rsidP="00863FDA">
      <w:pPr>
        <w:keepNext/>
        <w:keepLines/>
        <w:pageBreakBefore/>
        <w:shd w:val="clear" w:color="auto" w:fill="C6D9F1"/>
        <w:suppressAutoHyphens/>
        <w:spacing w:before="480" w:after="0" w:line="100" w:lineRule="atLeast"/>
        <w:jc w:val="center"/>
        <w:outlineLvl w:val="0"/>
        <w:rPr>
          <w:rFonts w:ascii="Cambria" w:eastAsia="Arial Unicode MS" w:hAnsi="Cambria" w:cs="Arial"/>
          <w:b/>
          <w:bCs/>
          <w:color w:val="365F91"/>
          <w:kern w:val="1"/>
          <w:lang w:val="en-US" w:eastAsia="ar-SA"/>
        </w:rPr>
      </w:pPr>
      <w:r w:rsidRPr="00863FDA">
        <w:rPr>
          <w:rFonts w:ascii="Cambria" w:eastAsia="Arial Unicode MS" w:hAnsi="Cambria" w:cs="Arial"/>
          <w:b/>
          <w:bCs/>
          <w:color w:val="365F91"/>
          <w:kern w:val="1"/>
          <w:lang w:val="en-US" w:eastAsia="ar-SA"/>
        </w:rPr>
        <w:lastRenderedPageBreak/>
        <w:t>ИЗЈАВА О РАСПОЛОЖИВОСТИ ТЕХНИЧКЕ ОПРЕМЕ</w:t>
      </w:r>
    </w:p>
    <w:p w14:paraId="64BB59F4"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0276C687"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10</w:t>
      </w:r>
    </w:p>
    <w:p w14:paraId="21AAD733" w14:textId="77777777" w:rsidR="00863FDA" w:rsidRPr="00863FDA" w:rsidRDefault="00863FDA" w:rsidP="00863FDA">
      <w:pPr>
        <w:suppressAutoHyphens/>
        <w:spacing w:after="120" w:line="100" w:lineRule="atLeast"/>
        <w:jc w:val="right"/>
        <w:rPr>
          <w:rFonts w:ascii="Times New Roman" w:eastAsia="Arial Unicode MS" w:hAnsi="Times New Roman" w:cs="Times New Roman"/>
          <w:color w:val="000000"/>
          <w:kern w:val="1"/>
          <w:sz w:val="24"/>
          <w:szCs w:val="24"/>
          <w:lang w:val="en-US" w:eastAsia="ar-SA"/>
        </w:rPr>
      </w:pPr>
    </w:p>
    <w:p w14:paraId="320E952D"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color w:val="000000"/>
          <w:lang w:val="en-US" w:eastAsia="ar-SA"/>
        </w:rPr>
      </w:pPr>
    </w:p>
    <w:p w14:paraId="747D9B10"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color w:val="000000"/>
          <w:lang w:val="en-US" w:eastAsia="ar-SA"/>
        </w:rPr>
      </w:pPr>
    </w:p>
    <w:p w14:paraId="11B2AC1A" w14:textId="422C5E1C" w:rsidR="00863FDA" w:rsidRPr="00863FDA" w:rsidRDefault="00863FDA" w:rsidP="00863FDA">
      <w:pPr>
        <w:autoSpaceDE w:val="0"/>
        <w:autoSpaceDN w:val="0"/>
        <w:adjustRightInd w:val="0"/>
        <w:spacing w:after="0" w:line="240" w:lineRule="auto"/>
        <w:ind w:firstLine="708"/>
        <w:jc w:val="both"/>
        <w:rPr>
          <w:rFonts w:ascii="Cambria" w:eastAsia="Arial Unicode MS" w:hAnsi="Cambria" w:cs="Arial"/>
          <w:color w:val="000000"/>
          <w:kern w:val="1"/>
          <w:lang w:val="en-US" w:eastAsia="ar-SA"/>
        </w:rPr>
      </w:pPr>
      <w:proofErr w:type="gramStart"/>
      <w:r w:rsidRPr="00863FDA">
        <w:rPr>
          <w:rFonts w:ascii="Cambria" w:eastAsia="Times New Roman" w:hAnsi="Cambria" w:cs="Arial"/>
          <w:bCs/>
          <w:color w:val="000000"/>
          <w:lang w:val="en-US" w:eastAsia="ar-SA"/>
        </w:rPr>
        <w:t xml:space="preserve">Под пуном материјалном и кривичном одговорношћу изјављујемо да поседујемо захтевани технички капацитет за предметну јавну набавку, </w:t>
      </w:r>
      <w:r w:rsidR="00EB39ED">
        <w:rPr>
          <w:rFonts w:ascii="Cambria" w:eastAsia="TimesNewRomanPSMT" w:hAnsi="Cambria" w:cs="Arial"/>
          <w:bCs/>
          <w:lang w:val="sr-Cyrl-RS"/>
        </w:rPr>
        <w:t>ЈН</w:t>
      </w:r>
      <w:r w:rsidR="00EB39ED" w:rsidRPr="00BC23B6">
        <w:rPr>
          <w:rFonts w:ascii="Cambria" w:eastAsia="Times New Roman" w:hAnsi="Cambria" w:cs="Times New Roman"/>
          <w:b/>
          <w:bCs/>
          <w:lang w:val="sr-Cyrl-RS" w:eastAsia="sr-Cyrl-CS"/>
        </w:rPr>
        <w:t xml:space="preserve"> </w:t>
      </w:r>
      <w:r w:rsidR="00EB39ED">
        <w:rPr>
          <w:rFonts w:ascii="Cambria" w:eastAsia="Times New Roman" w:hAnsi="Cambria" w:cs="Times New Roman"/>
          <w:b/>
          <w:bCs/>
          <w:lang w:val="sr-Cyrl-RS" w:eastAsia="sr-Cyrl-CS"/>
        </w:rPr>
        <w:t>У-1.1.3/401-2</w:t>
      </w:r>
      <w:r w:rsidR="00FF7A42">
        <w:rPr>
          <w:rFonts w:ascii="Cambria" w:eastAsia="Times New Roman" w:hAnsi="Cambria" w:cs="Times New Roman"/>
          <w:b/>
          <w:bCs/>
          <w:lang w:val="sr-Latn-RS" w:eastAsia="sr-Cyrl-CS"/>
        </w:rPr>
        <w:t>4</w:t>
      </w:r>
      <w:r w:rsidR="00EB39ED">
        <w:rPr>
          <w:rFonts w:ascii="Cambria" w:eastAsia="Times New Roman" w:hAnsi="Cambria" w:cs="Times New Roman"/>
          <w:b/>
          <w:bCs/>
          <w:lang w:val="sr-Cyrl-RS" w:eastAsia="sr-Cyrl-CS"/>
        </w:rPr>
        <w:t xml:space="preserve">/19-04 </w:t>
      </w:r>
      <w:r w:rsidRPr="00863FDA">
        <w:rPr>
          <w:rFonts w:ascii="Cambria" w:eastAsia="Times New Roman" w:hAnsi="Cambria" w:cs="Arial"/>
          <w:bCs/>
          <w:color w:val="000000"/>
          <w:lang w:val="en-US" w:eastAsia="ar-SA"/>
        </w:rPr>
        <w:t>и да смо у понуди приложили захтеване доказе.</w:t>
      </w:r>
      <w:proofErr w:type="gramEnd"/>
    </w:p>
    <w:p w14:paraId="0E811B85"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14:paraId="0A096807"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25E89C8D"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67CA960D"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61EB5FD7"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1DC8A342"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352BE0E3"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6F5F29FF"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tbl>
      <w:tblPr>
        <w:tblW w:w="0" w:type="auto"/>
        <w:jc w:val="right"/>
        <w:tblLook w:val="01E0" w:firstRow="1" w:lastRow="1" w:firstColumn="1" w:lastColumn="1" w:noHBand="0" w:noVBand="0"/>
      </w:tblPr>
      <w:tblGrid>
        <w:gridCol w:w="2832"/>
        <w:gridCol w:w="2958"/>
      </w:tblGrid>
      <w:tr w:rsidR="00863FDA" w:rsidRPr="00863FDA" w14:paraId="703A5C0B" w14:textId="77777777" w:rsidTr="00B77602">
        <w:trPr>
          <w:trHeight w:val="387"/>
          <w:jc w:val="right"/>
        </w:trPr>
        <w:tc>
          <w:tcPr>
            <w:tcW w:w="2832" w:type="dxa"/>
          </w:tcPr>
          <w:p w14:paraId="30DB0B0E" w14:textId="77777777" w:rsidR="00863FDA" w:rsidRPr="00863FDA" w:rsidRDefault="00863FDA" w:rsidP="00863FDA">
            <w:pPr>
              <w:spacing w:after="0" w:line="240" w:lineRule="auto"/>
              <w:jc w:val="center"/>
              <w:rPr>
                <w:rFonts w:ascii="Cambria" w:eastAsia="Times New Roman" w:hAnsi="Cambria" w:cs="Arial"/>
                <w:b/>
                <w:bCs/>
                <w:lang w:val="en-US"/>
              </w:rPr>
            </w:pPr>
          </w:p>
        </w:tc>
        <w:tc>
          <w:tcPr>
            <w:tcW w:w="2958" w:type="dxa"/>
          </w:tcPr>
          <w:p w14:paraId="5E43F5D2" w14:textId="77777777" w:rsidR="00863FDA" w:rsidRPr="00863FDA" w:rsidRDefault="00863FDA" w:rsidP="00863FDA">
            <w:pPr>
              <w:spacing w:after="0" w:line="240" w:lineRule="auto"/>
              <w:jc w:val="center"/>
              <w:rPr>
                <w:rFonts w:ascii="Cambria" w:eastAsia="Times New Roman" w:hAnsi="Cambria" w:cs="Arial"/>
                <w:b/>
                <w:bCs/>
                <w:lang w:val="en-US"/>
              </w:rPr>
            </w:pPr>
            <w:r w:rsidRPr="00863FDA">
              <w:rPr>
                <w:rFonts w:ascii="Cambria" w:eastAsia="Times New Roman" w:hAnsi="Cambria" w:cs="Arial"/>
                <w:b/>
                <w:bCs/>
                <w:lang w:val="en-US"/>
              </w:rPr>
              <w:t>Потпис одговорног лица понуђача</w:t>
            </w:r>
          </w:p>
        </w:tc>
      </w:tr>
      <w:tr w:rsidR="00863FDA" w:rsidRPr="00863FDA" w14:paraId="30F1CB3F" w14:textId="77777777" w:rsidTr="00B77602">
        <w:trPr>
          <w:trHeight w:val="198"/>
          <w:jc w:val="right"/>
        </w:trPr>
        <w:tc>
          <w:tcPr>
            <w:tcW w:w="2832" w:type="dxa"/>
          </w:tcPr>
          <w:p w14:paraId="09E9FB46" w14:textId="77777777" w:rsidR="00863FDA" w:rsidRPr="00863FDA" w:rsidRDefault="00863FDA" w:rsidP="00863FDA">
            <w:pPr>
              <w:spacing w:after="0" w:line="240" w:lineRule="auto"/>
              <w:jc w:val="center"/>
              <w:rPr>
                <w:rFonts w:ascii="Cambria" w:eastAsia="Times New Roman" w:hAnsi="Cambria" w:cs="Arial"/>
                <w:bCs/>
                <w:lang w:val="en-US"/>
              </w:rPr>
            </w:pPr>
          </w:p>
        </w:tc>
        <w:tc>
          <w:tcPr>
            <w:tcW w:w="2958" w:type="dxa"/>
          </w:tcPr>
          <w:p w14:paraId="705967D8" w14:textId="77777777" w:rsidR="00863FDA" w:rsidRPr="00863FDA" w:rsidRDefault="00863FDA" w:rsidP="00863FDA">
            <w:pPr>
              <w:spacing w:after="0" w:line="240" w:lineRule="auto"/>
              <w:jc w:val="center"/>
              <w:rPr>
                <w:rFonts w:ascii="Cambria" w:eastAsia="Times New Roman" w:hAnsi="Cambria" w:cs="Arial"/>
                <w:b/>
                <w:bCs/>
                <w:lang w:val="en-US"/>
              </w:rPr>
            </w:pPr>
          </w:p>
        </w:tc>
      </w:tr>
      <w:tr w:rsidR="00863FDA" w:rsidRPr="00863FDA" w14:paraId="3E7B2038" w14:textId="77777777" w:rsidTr="00B77602">
        <w:trPr>
          <w:trHeight w:val="475"/>
          <w:jc w:val="right"/>
        </w:trPr>
        <w:tc>
          <w:tcPr>
            <w:tcW w:w="2832" w:type="dxa"/>
          </w:tcPr>
          <w:p w14:paraId="470EFA71" w14:textId="77777777" w:rsidR="00863FDA" w:rsidRPr="00863FDA" w:rsidRDefault="00863FDA" w:rsidP="00863FDA">
            <w:pPr>
              <w:spacing w:after="0" w:line="240" w:lineRule="auto"/>
              <w:rPr>
                <w:rFonts w:ascii="Cambria" w:eastAsia="Times New Roman" w:hAnsi="Cambria" w:cs="Arial"/>
                <w:lang w:val="en-US"/>
              </w:rPr>
            </w:pPr>
          </w:p>
        </w:tc>
        <w:tc>
          <w:tcPr>
            <w:tcW w:w="2958" w:type="dxa"/>
            <w:tcBorders>
              <w:top w:val="nil"/>
              <w:left w:val="nil"/>
              <w:bottom w:val="single" w:sz="4" w:space="0" w:color="auto"/>
              <w:right w:val="nil"/>
            </w:tcBorders>
          </w:tcPr>
          <w:p w14:paraId="24AA90A0" w14:textId="77777777" w:rsidR="00863FDA" w:rsidRPr="00863FDA" w:rsidRDefault="00863FDA" w:rsidP="00863FDA">
            <w:pPr>
              <w:spacing w:after="0" w:line="240" w:lineRule="auto"/>
              <w:rPr>
                <w:rFonts w:ascii="Cambria" w:eastAsia="Times New Roman" w:hAnsi="Cambria" w:cs="Arial"/>
                <w:lang w:val="en-US"/>
              </w:rPr>
            </w:pPr>
          </w:p>
        </w:tc>
      </w:tr>
    </w:tbl>
    <w:p w14:paraId="148FD2DF"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6C99764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565B3D49"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054AFC0E"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28B4531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28E4876D"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622C33EB"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54D0979C"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61552252"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1A129E2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5749E30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489791D5"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79C26FBE"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3345C449"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1687EC87"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7789BFDF"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7A92BD21"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6A6E833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2CACA1EF"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75CD1634"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57D9B490"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55F0D2E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12D7B28D"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77E97B6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sz w:val="20"/>
          <w:szCs w:val="20"/>
          <w:lang w:val="en-US" w:eastAsia="ar-SA"/>
        </w:rPr>
      </w:pPr>
      <w:proofErr w:type="gramStart"/>
      <w:r w:rsidRPr="00863FDA">
        <w:rPr>
          <w:rFonts w:ascii="Cambria" w:eastAsia="Times New Roman" w:hAnsi="Cambria" w:cs="Arial"/>
          <w:bCs/>
          <w:i/>
          <w:iCs/>
          <w:color w:val="000000"/>
          <w:sz w:val="20"/>
          <w:szCs w:val="20"/>
          <w:lang w:val="en-US" w:eastAsia="ar-SA"/>
        </w:rPr>
        <w:t>Образац копирати у потребном броју примерака за сваког члана групе понуђача.</w:t>
      </w:r>
      <w:proofErr w:type="gramEnd"/>
      <w:r w:rsidRPr="00863FDA">
        <w:rPr>
          <w:rFonts w:ascii="Cambria" w:eastAsia="Times New Roman" w:hAnsi="Cambria" w:cs="Arial"/>
          <w:bCs/>
          <w:i/>
          <w:iCs/>
          <w:color w:val="000000"/>
          <w:sz w:val="20"/>
          <w:szCs w:val="20"/>
          <w:lang w:val="en-US" w:eastAsia="ar-SA"/>
        </w:rPr>
        <w:t xml:space="preserve"> </w:t>
      </w:r>
      <w:proofErr w:type="gramStart"/>
      <w:r w:rsidRPr="00863FDA">
        <w:rPr>
          <w:rFonts w:ascii="Cambria" w:eastAsia="Times New Roman" w:hAnsi="Cambria" w:cs="Arial"/>
          <w:bCs/>
          <w:i/>
          <w:iCs/>
          <w:color w:val="000000"/>
          <w:sz w:val="20"/>
          <w:szCs w:val="20"/>
          <w:lang w:val="en-US" w:eastAsia="ar-SA"/>
        </w:rPr>
        <w:t>Образац потписује и оверава одговорно лице одговорног члана групе понуђача или одговорно лице члана групе.</w:t>
      </w:r>
      <w:proofErr w:type="gramEnd"/>
      <w:r w:rsidRPr="00863FDA">
        <w:rPr>
          <w:rFonts w:ascii="Cambria" w:eastAsia="Times New Roman" w:hAnsi="Cambria" w:cs="Arial"/>
          <w:bCs/>
          <w:i/>
          <w:iCs/>
          <w:color w:val="000000"/>
          <w:sz w:val="20"/>
          <w:szCs w:val="20"/>
          <w:lang w:val="en-US" w:eastAsia="ar-SA"/>
        </w:rPr>
        <w:t xml:space="preserve"> </w:t>
      </w:r>
      <w:proofErr w:type="gramStart"/>
      <w:r w:rsidRPr="00863FDA">
        <w:rPr>
          <w:rFonts w:ascii="Cambria" w:eastAsia="Times New Roman" w:hAnsi="Cambria" w:cs="Arial"/>
          <w:bCs/>
          <w:i/>
          <w:iCs/>
          <w:color w:val="000000"/>
          <w:sz w:val="20"/>
          <w:szCs w:val="20"/>
          <w:lang w:val="en-US" w:eastAsia="ar-SA"/>
        </w:rPr>
        <w:t>Образац потписује и оверава одговорно лице понуђача уколико наступа самостално или са подизвођачима.</w:t>
      </w:r>
      <w:proofErr w:type="gramEnd"/>
    </w:p>
    <w:p w14:paraId="532FF064" w14:textId="77777777" w:rsidR="00863FDA" w:rsidRPr="00863FDA" w:rsidRDefault="00863FDA" w:rsidP="00863FDA">
      <w:pPr>
        <w:suppressAutoHyphens/>
        <w:spacing w:after="0" w:line="100" w:lineRule="atLeast"/>
        <w:rPr>
          <w:rFonts w:ascii="Cambria" w:eastAsia="Times New Roman" w:hAnsi="Cambria" w:cs="Arial"/>
          <w:color w:val="000000"/>
          <w:kern w:val="1"/>
          <w:lang w:val="en-US" w:eastAsia="ar-SA"/>
        </w:rPr>
      </w:pPr>
    </w:p>
    <w:p w14:paraId="7125FB60" w14:textId="77777777" w:rsidR="00863FDA" w:rsidRPr="00863FDA" w:rsidRDefault="00863FDA" w:rsidP="00863FDA">
      <w:pPr>
        <w:suppressAutoHyphens/>
        <w:spacing w:after="0" w:line="100" w:lineRule="atLeast"/>
        <w:rPr>
          <w:rFonts w:ascii="Cambria" w:eastAsia="Times New Roman" w:hAnsi="Cambria" w:cs="Arial"/>
          <w:color w:val="000000"/>
          <w:kern w:val="1"/>
          <w:lang w:val="en-US" w:eastAsia="ar-SA"/>
        </w:rPr>
      </w:pPr>
    </w:p>
    <w:p w14:paraId="592983EA" w14:textId="77777777" w:rsidR="00863FDA" w:rsidRPr="00863FDA" w:rsidRDefault="00863FDA" w:rsidP="00863FDA">
      <w:pPr>
        <w:suppressAutoHyphens/>
        <w:spacing w:after="0" w:line="100" w:lineRule="atLeast"/>
        <w:rPr>
          <w:rFonts w:ascii="Cambria" w:eastAsia="Times New Roman" w:hAnsi="Cambria" w:cs="Arial"/>
          <w:color w:val="000000"/>
          <w:kern w:val="1"/>
          <w:lang w:val="en-US" w:eastAsia="ar-SA"/>
        </w:rPr>
      </w:pPr>
    </w:p>
    <w:p w14:paraId="28B69388" w14:textId="77777777" w:rsidR="00863FDA" w:rsidRPr="00863FDA" w:rsidRDefault="00863FDA" w:rsidP="00863FDA">
      <w:pPr>
        <w:suppressAutoHyphens/>
        <w:spacing w:after="0" w:line="100" w:lineRule="atLeast"/>
        <w:rPr>
          <w:rFonts w:ascii="Cambria" w:eastAsia="Times New Roman" w:hAnsi="Cambria" w:cs="Arial"/>
          <w:color w:val="000000"/>
          <w:kern w:val="1"/>
          <w:lang w:val="en-US" w:eastAsia="ar-SA"/>
        </w:rPr>
      </w:pPr>
    </w:p>
    <w:p w14:paraId="7F4694FB" w14:textId="77777777" w:rsidR="00863FDA" w:rsidRPr="00863FDA" w:rsidRDefault="00863FDA" w:rsidP="00863FDA">
      <w:pPr>
        <w:suppressAutoHyphens/>
        <w:spacing w:after="0" w:line="100" w:lineRule="atLeast"/>
        <w:rPr>
          <w:rFonts w:ascii="Cambria" w:eastAsia="Times New Roman" w:hAnsi="Cambria" w:cs="Arial"/>
          <w:color w:val="000000"/>
          <w:kern w:val="1"/>
          <w:lang w:val="en-US" w:eastAsia="ar-SA"/>
        </w:rPr>
      </w:pPr>
    </w:p>
    <w:p w14:paraId="51CE5373" w14:textId="77777777" w:rsidR="00863FDA" w:rsidRPr="00863FDA" w:rsidRDefault="00863FDA" w:rsidP="00863FDA">
      <w:pPr>
        <w:suppressAutoHyphens/>
        <w:spacing w:after="0" w:line="100" w:lineRule="atLeast"/>
        <w:rPr>
          <w:rFonts w:ascii="Cambria" w:eastAsia="Times New Roman" w:hAnsi="Cambria" w:cs="Arial"/>
          <w:color w:val="000000"/>
          <w:kern w:val="1"/>
          <w:lang w:val="sr-Cyrl-RS" w:eastAsia="ar-SA"/>
        </w:rPr>
      </w:pPr>
    </w:p>
    <w:p w14:paraId="73643CC3" w14:textId="77777777" w:rsidR="00863FDA" w:rsidRPr="00863FDA" w:rsidRDefault="00863FDA" w:rsidP="00863FDA">
      <w:pPr>
        <w:suppressAutoHyphens/>
        <w:spacing w:after="0" w:line="100" w:lineRule="atLeast"/>
        <w:rPr>
          <w:rFonts w:ascii="Cambria" w:eastAsia="Times New Roman" w:hAnsi="Cambria" w:cs="Arial"/>
          <w:color w:val="000000"/>
          <w:kern w:val="1"/>
          <w:lang w:val="en-US" w:eastAsia="ar-SA"/>
        </w:rPr>
      </w:pPr>
    </w:p>
    <w:p w14:paraId="677C0ACF" w14:textId="77777777" w:rsidR="00863FDA" w:rsidRPr="00863FDA" w:rsidRDefault="00863FDA" w:rsidP="00863FDA">
      <w:pPr>
        <w:suppressAutoHyphens/>
        <w:spacing w:after="0" w:line="100" w:lineRule="atLeast"/>
        <w:rPr>
          <w:rFonts w:ascii="Cambria" w:eastAsia="Times New Roman" w:hAnsi="Cambria" w:cs="Arial"/>
          <w:color w:val="000000"/>
          <w:kern w:val="1"/>
          <w:lang w:val="en-US" w:eastAsia="ar-SA"/>
        </w:rPr>
      </w:pPr>
    </w:p>
    <w:p w14:paraId="1CB79EB6"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VII МОДЕЛ УГОВОРА</w:t>
      </w:r>
    </w:p>
    <w:p w14:paraId="4B507B17"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
    <w:p w14:paraId="698F0C6D"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en-US" w:eastAsia="ar-SA"/>
        </w:rPr>
      </w:pPr>
    </w:p>
    <w:p w14:paraId="2FDCA118"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 xml:space="preserve">УГОВОР </w:t>
      </w:r>
    </w:p>
    <w:p w14:paraId="3E1CD3FC"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lang w:val="en-US" w:eastAsia="ar-SA"/>
        </w:rPr>
      </w:pPr>
      <w:r w:rsidRPr="00863FDA">
        <w:rPr>
          <w:rFonts w:ascii="Cambria" w:eastAsia="Arial Unicode MS" w:hAnsi="Cambria" w:cs="Arial"/>
          <w:b/>
          <w:bCs/>
          <w:i/>
          <w:iCs/>
          <w:color w:val="000000"/>
          <w:kern w:val="1"/>
          <w:lang w:val="en-US" w:eastAsia="ar-SA"/>
        </w:rPr>
        <w:t xml:space="preserve">О ЈАВНОЈ НАБАВЦИ – Израда </w:t>
      </w:r>
      <w:r w:rsidRPr="00863FDA">
        <w:rPr>
          <w:rFonts w:ascii="Cambria" w:eastAsia="Arial Unicode MS" w:hAnsi="Cambria" w:cs="Arial"/>
          <w:b/>
          <w:i/>
          <w:iCs/>
          <w:color w:val="000000"/>
          <w:kern w:val="1"/>
          <w:lang w:val="en-US" w:eastAsia="ar-SA"/>
        </w:rPr>
        <w:t>Пројекта за инфрастуктурно опремање индустријске зоне Хисар у Прокупљу</w:t>
      </w:r>
    </w:p>
    <w:p w14:paraId="72FD4236"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p>
    <w:p w14:paraId="78E1FF62"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b/>
          <w:i/>
          <w:iCs/>
          <w:color w:val="000000"/>
          <w:kern w:val="1"/>
          <w:lang w:val="en-US" w:eastAsia="ar-SA"/>
        </w:rPr>
        <w:t>Закључен између:</w:t>
      </w:r>
    </w:p>
    <w:p w14:paraId="110F56DA" w14:textId="77777777" w:rsidR="00863FDA" w:rsidRPr="00863FDA" w:rsidRDefault="00863FDA" w:rsidP="00863FDA">
      <w:pPr>
        <w:suppressAutoHyphens/>
        <w:spacing w:after="0" w:line="100" w:lineRule="atLeast"/>
        <w:rPr>
          <w:rFonts w:ascii="Cambria" w:eastAsia="Arial Unicode MS" w:hAnsi="Cambria" w:cs="Arial"/>
          <w:i/>
          <w:iCs/>
          <w:kern w:val="1"/>
          <w:lang w:val="sr-Cyrl-RS" w:eastAsia="ar-SA"/>
        </w:rPr>
      </w:pPr>
      <w:r w:rsidRPr="00863FDA">
        <w:rPr>
          <w:rFonts w:ascii="Cambria" w:eastAsia="Arial Unicode MS" w:hAnsi="Cambria" w:cs="Arial"/>
          <w:i/>
          <w:iCs/>
          <w:color w:val="000000"/>
          <w:kern w:val="1"/>
          <w:lang w:val="en-US" w:eastAsia="ar-SA"/>
        </w:rPr>
        <w:t>Наручиоца Града Прокупља са седиштем у Прокупљу</w:t>
      </w:r>
      <w:proofErr w:type="gramStart"/>
      <w:r w:rsidRPr="00863FDA">
        <w:rPr>
          <w:rFonts w:ascii="Cambria" w:eastAsia="Arial Unicode MS" w:hAnsi="Cambria" w:cs="Arial"/>
          <w:i/>
          <w:iCs/>
          <w:color w:val="000000"/>
          <w:kern w:val="1"/>
          <w:lang w:val="en-US" w:eastAsia="ar-SA"/>
        </w:rPr>
        <w:t>,  улица</w:t>
      </w:r>
      <w:proofErr w:type="gramEnd"/>
      <w:r w:rsidRPr="00863FDA">
        <w:rPr>
          <w:rFonts w:ascii="Cambria" w:eastAsia="Arial Unicode MS" w:hAnsi="Cambria" w:cs="Arial"/>
          <w:i/>
          <w:iCs/>
          <w:color w:val="000000"/>
          <w:kern w:val="1"/>
          <w:lang w:val="en-US" w:eastAsia="ar-SA"/>
        </w:rPr>
        <w:t xml:space="preserve"> Никодија Стојановића Татка 2, </w:t>
      </w:r>
      <w:r w:rsidRPr="00863FDA">
        <w:rPr>
          <w:rFonts w:ascii="Cambria" w:eastAsia="Arial Unicode MS" w:hAnsi="Cambria" w:cs="Arial"/>
          <w:i/>
          <w:iCs/>
          <w:kern w:val="1"/>
          <w:lang w:val="en-US" w:eastAsia="ar-SA"/>
        </w:rPr>
        <w:t xml:space="preserve">ПИБ: </w:t>
      </w:r>
      <w:r w:rsidRPr="00863FDA">
        <w:rPr>
          <w:rFonts w:ascii="Cambria" w:eastAsia="Arial Unicode MS" w:hAnsi="Cambria" w:cs="Arial"/>
          <w:i/>
          <w:iCs/>
          <w:kern w:val="1"/>
          <w:lang w:val="sr-Cyrl-RS" w:eastAsia="ar-SA"/>
        </w:rPr>
        <w:t>07107625,</w:t>
      </w:r>
      <w:r w:rsidRPr="00863FDA">
        <w:rPr>
          <w:rFonts w:ascii="Cambria" w:eastAsia="Arial Unicode MS" w:hAnsi="Cambria" w:cs="Arial"/>
          <w:i/>
          <w:iCs/>
          <w:kern w:val="1"/>
          <w:lang w:val="en-US" w:eastAsia="ar-SA"/>
        </w:rPr>
        <w:t xml:space="preserve"> Матични број:  </w:t>
      </w:r>
      <w:r w:rsidRPr="00863FDA">
        <w:rPr>
          <w:rFonts w:ascii="Cambria" w:eastAsia="Arial Unicode MS" w:hAnsi="Cambria" w:cs="Arial"/>
          <w:i/>
          <w:iCs/>
          <w:kern w:val="1"/>
          <w:lang w:val="sr-Cyrl-RS" w:eastAsia="ar-SA"/>
        </w:rPr>
        <w:t>10050622</w:t>
      </w:r>
    </w:p>
    <w:p w14:paraId="1483B39A" w14:textId="77777777" w:rsidR="00863FDA" w:rsidRPr="00863FDA" w:rsidRDefault="00863FDA" w:rsidP="00863FDA">
      <w:pPr>
        <w:suppressAutoHyphens/>
        <w:spacing w:after="0" w:line="100" w:lineRule="atLeast"/>
        <w:rPr>
          <w:rFonts w:ascii="Cambria" w:eastAsia="Arial Unicode MS" w:hAnsi="Cambria" w:cs="Arial"/>
          <w:i/>
          <w:iCs/>
          <w:kern w:val="1"/>
          <w:lang w:val="en-US" w:eastAsia="ar-SA"/>
        </w:rPr>
      </w:pPr>
      <w:proofErr w:type="gramStart"/>
      <w:r w:rsidRPr="00863FDA">
        <w:rPr>
          <w:rFonts w:ascii="Cambria" w:eastAsia="Arial Unicode MS" w:hAnsi="Cambria" w:cs="Arial"/>
          <w:i/>
          <w:iCs/>
          <w:kern w:val="1"/>
          <w:lang w:val="en-US" w:eastAsia="ar-SA"/>
        </w:rPr>
        <w:t>рој</w:t>
      </w:r>
      <w:proofErr w:type="gramEnd"/>
      <w:r w:rsidRPr="00863FDA">
        <w:rPr>
          <w:rFonts w:ascii="Cambria" w:eastAsia="Arial Unicode MS" w:hAnsi="Cambria" w:cs="Arial"/>
          <w:i/>
          <w:iCs/>
          <w:kern w:val="1"/>
          <w:lang w:val="en-US" w:eastAsia="ar-SA"/>
        </w:rPr>
        <w:t xml:space="preserve"> рачуна: 840-</w:t>
      </w:r>
      <w:r w:rsidRPr="00863FDA">
        <w:rPr>
          <w:rFonts w:ascii="Cambria" w:eastAsia="Arial Unicode MS" w:hAnsi="Cambria" w:cs="Arial"/>
          <w:i/>
          <w:iCs/>
          <w:kern w:val="1"/>
          <w:lang w:val="sr-Cyrl-RS" w:eastAsia="ar-SA"/>
        </w:rPr>
        <w:t>66640-28,</w:t>
      </w:r>
      <w:r w:rsidRPr="00863FDA">
        <w:rPr>
          <w:rFonts w:ascii="Cambria" w:eastAsia="Arial Unicode MS" w:hAnsi="Cambria" w:cs="Arial"/>
          <w:i/>
          <w:iCs/>
          <w:kern w:val="1"/>
          <w:lang w:val="en-US" w:eastAsia="ar-SA"/>
        </w:rPr>
        <w:t xml:space="preserve"> Назив банке: Управа за трезор,</w:t>
      </w:r>
    </w:p>
    <w:p w14:paraId="1B8DDC96" w14:textId="77777777" w:rsidR="00863FDA" w:rsidRPr="00863FDA" w:rsidRDefault="00863FDA" w:rsidP="00863FDA">
      <w:pPr>
        <w:suppressAutoHyphens/>
        <w:spacing w:after="0" w:line="100" w:lineRule="atLeast"/>
        <w:rPr>
          <w:rFonts w:ascii="Cambria" w:eastAsia="Arial Unicode MS" w:hAnsi="Cambria" w:cs="Arial"/>
          <w:i/>
          <w:iCs/>
          <w:kern w:val="1"/>
          <w:lang w:val="sr-Cyrl-RS" w:eastAsia="ar-SA"/>
        </w:rPr>
      </w:pPr>
      <w:r w:rsidRPr="00863FDA">
        <w:rPr>
          <w:rFonts w:ascii="Cambria" w:eastAsia="Arial Unicode MS" w:hAnsi="Cambria" w:cs="Arial"/>
          <w:i/>
          <w:iCs/>
          <w:kern w:val="1"/>
          <w:lang w:val="en-US" w:eastAsia="ar-SA"/>
        </w:rPr>
        <w:t xml:space="preserve">Телефон: +381 27 </w:t>
      </w:r>
      <w:r w:rsidRPr="00863FDA">
        <w:rPr>
          <w:rFonts w:ascii="Cambria" w:eastAsia="Arial Unicode MS" w:hAnsi="Cambria" w:cs="Arial"/>
          <w:i/>
          <w:iCs/>
          <w:kern w:val="1"/>
          <w:lang w:val="sr-Cyrl-RS" w:eastAsia="ar-SA"/>
        </w:rPr>
        <w:t>/324 751 локал 120</w:t>
      </w:r>
    </w:p>
    <w:p w14:paraId="2C541E77"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proofErr w:type="gramStart"/>
      <w:r w:rsidRPr="00863FDA">
        <w:rPr>
          <w:rFonts w:ascii="Cambria" w:eastAsia="Arial Unicode MS" w:hAnsi="Cambria" w:cs="Arial"/>
          <w:i/>
          <w:iCs/>
          <w:color w:val="000000"/>
          <w:kern w:val="1"/>
          <w:lang w:val="en-US" w:eastAsia="ar-SA"/>
        </w:rPr>
        <w:t>кога</w:t>
      </w:r>
      <w:proofErr w:type="gramEnd"/>
      <w:r w:rsidRPr="00863FDA">
        <w:rPr>
          <w:rFonts w:ascii="Cambria" w:eastAsia="Arial Unicode MS" w:hAnsi="Cambria" w:cs="Arial"/>
          <w:i/>
          <w:iCs/>
          <w:color w:val="000000"/>
          <w:kern w:val="1"/>
          <w:lang w:val="en-US" w:eastAsia="ar-SA"/>
        </w:rPr>
        <w:t xml:space="preserve"> заступа Никола Копривица, начелник Градске управе</w:t>
      </w:r>
    </w:p>
    <w:p w14:paraId="32218902"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i/>
          <w:iCs/>
          <w:color w:val="000000"/>
          <w:kern w:val="1"/>
          <w:lang w:val="en-US" w:eastAsia="ar-SA"/>
        </w:rPr>
        <w:t>(</w:t>
      </w:r>
      <w:proofErr w:type="gramStart"/>
      <w:r w:rsidRPr="00863FDA">
        <w:rPr>
          <w:rFonts w:ascii="Cambria" w:eastAsia="Arial Unicode MS" w:hAnsi="Cambria" w:cs="Arial"/>
          <w:i/>
          <w:iCs/>
          <w:color w:val="000000"/>
          <w:kern w:val="1"/>
          <w:lang w:val="en-US" w:eastAsia="ar-SA"/>
        </w:rPr>
        <w:t>у</w:t>
      </w:r>
      <w:proofErr w:type="gramEnd"/>
      <w:r w:rsidRPr="00863FDA">
        <w:rPr>
          <w:rFonts w:ascii="Cambria" w:eastAsia="Arial Unicode MS" w:hAnsi="Cambria" w:cs="Arial"/>
          <w:i/>
          <w:iCs/>
          <w:color w:val="000000"/>
          <w:kern w:val="1"/>
          <w:lang w:val="en-US" w:eastAsia="ar-SA"/>
        </w:rPr>
        <w:t xml:space="preserve"> даљем тексту: </w:t>
      </w:r>
      <w:r w:rsidRPr="00863FDA">
        <w:rPr>
          <w:rFonts w:ascii="Cambria" w:eastAsia="Arial Unicode MS" w:hAnsi="Cambria" w:cs="Arial"/>
          <w:b/>
          <w:bCs/>
          <w:i/>
          <w:iCs/>
          <w:color w:val="000000"/>
          <w:kern w:val="1"/>
          <w:lang w:val="en-US" w:eastAsia="ar-SA"/>
        </w:rPr>
        <w:t>Наручилац</w:t>
      </w:r>
      <w:r w:rsidRPr="00863FDA">
        <w:rPr>
          <w:rFonts w:ascii="Cambria" w:eastAsia="Arial Unicode MS" w:hAnsi="Cambria" w:cs="Arial"/>
          <w:i/>
          <w:iCs/>
          <w:color w:val="000000"/>
          <w:kern w:val="1"/>
          <w:lang w:val="en-US" w:eastAsia="ar-SA"/>
        </w:rPr>
        <w:t>)</w:t>
      </w:r>
    </w:p>
    <w:p w14:paraId="4B91DA08"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proofErr w:type="gramStart"/>
      <w:r w:rsidRPr="00863FDA">
        <w:rPr>
          <w:rFonts w:ascii="Cambria" w:eastAsia="Arial Unicode MS" w:hAnsi="Cambria" w:cs="Arial"/>
          <w:i/>
          <w:iCs/>
          <w:color w:val="000000"/>
          <w:kern w:val="1"/>
          <w:lang w:val="en-US" w:eastAsia="ar-SA"/>
        </w:rPr>
        <w:t>и</w:t>
      </w:r>
      <w:proofErr w:type="gramEnd"/>
    </w:p>
    <w:p w14:paraId="3566499C"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i/>
          <w:iCs/>
          <w:color w:val="000000"/>
          <w:kern w:val="1"/>
          <w:lang w:val="en-US" w:eastAsia="ar-SA"/>
        </w:rPr>
        <w:t>................................................................................................</w:t>
      </w:r>
    </w:p>
    <w:p w14:paraId="3022C44F"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proofErr w:type="gramStart"/>
      <w:r w:rsidRPr="00863FDA">
        <w:rPr>
          <w:rFonts w:ascii="Cambria" w:eastAsia="Arial Unicode MS" w:hAnsi="Cambria" w:cs="Arial"/>
          <w:i/>
          <w:iCs/>
          <w:color w:val="000000"/>
          <w:kern w:val="1"/>
          <w:lang w:val="en-US" w:eastAsia="ar-SA"/>
        </w:rPr>
        <w:t>са</w:t>
      </w:r>
      <w:proofErr w:type="gramEnd"/>
      <w:r w:rsidRPr="00863FDA">
        <w:rPr>
          <w:rFonts w:ascii="Cambria" w:eastAsia="Arial Unicode MS" w:hAnsi="Cambria" w:cs="Arial"/>
          <w:i/>
          <w:iCs/>
          <w:color w:val="000000"/>
          <w:kern w:val="1"/>
          <w:lang w:val="en-US" w:eastAsia="ar-SA"/>
        </w:rPr>
        <w:t xml:space="preserve"> седиштем у ............................................, улица .........................................., ПИБ:.......................... Матични број: ........................................</w:t>
      </w:r>
    </w:p>
    <w:p w14:paraId="40D1CDFC"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i/>
          <w:iCs/>
          <w:color w:val="000000"/>
          <w:kern w:val="1"/>
          <w:lang w:val="en-US" w:eastAsia="ar-SA"/>
        </w:rPr>
        <w:t>Број рачуна: ............................................ Назив банке</w:t>
      </w:r>
      <w:proofErr w:type="gramStart"/>
      <w:r w:rsidRPr="00863FDA">
        <w:rPr>
          <w:rFonts w:ascii="Cambria" w:eastAsia="Arial Unicode MS" w:hAnsi="Cambria" w:cs="Arial"/>
          <w:i/>
          <w:iCs/>
          <w:color w:val="000000"/>
          <w:kern w:val="1"/>
          <w:lang w:val="en-US" w:eastAsia="ar-SA"/>
        </w:rPr>
        <w:t>:......................................,</w:t>
      </w:r>
      <w:proofErr w:type="gramEnd"/>
    </w:p>
    <w:p w14:paraId="4BD81ABB"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i/>
          <w:iCs/>
          <w:color w:val="000000"/>
          <w:kern w:val="1"/>
          <w:lang w:val="en-US" w:eastAsia="ar-SA"/>
        </w:rPr>
        <w:t>Телефон</w:t>
      </w:r>
      <w:proofErr w:type="gramStart"/>
      <w:r w:rsidRPr="00863FDA">
        <w:rPr>
          <w:rFonts w:ascii="Cambria" w:eastAsia="Arial Unicode MS" w:hAnsi="Cambria" w:cs="Arial"/>
          <w:i/>
          <w:iCs/>
          <w:color w:val="000000"/>
          <w:kern w:val="1"/>
          <w:lang w:val="en-US" w:eastAsia="ar-SA"/>
        </w:rPr>
        <w:t>:............................</w:t>
      </w:r>
      <w:proofErr w:type="gramEnd"/>
      <w:r w:rsidRPr="00863FDA">
        <w:rPr>
          <w:rFonts w:ascii="Cambria" w:eastAsia="Arial Unicode MS" w:hAnsi="Cambria" w:cs="Arial"/>
          <w:i/>
          <w:iCs/>
          <w:color w:val="000000"/>
          <w:kern w:val="1"/>
          <w:lang w:val="en-US" w:eastAsia="ar-SA"/>
        </w:rPr>
        <w:t>Телефакс:</w:t>
      </w:r>
    </w:p>
    <w:p w14:paraId="3C865E23"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proofErr w:type="gramStart"/>
      <w:r w:rsidRPr="00863FDA">
        <w:rPr>
          <w:rFonts w:ascii="Cambria" w:eastAsia="Arial Unicode MS" w:hAnsi="Cambria" w:cs="Arial"/>
          <w:i/>
          <w:iCs/>
          <w:color w:val="000000"/>
          <w:kern w:val="1"/>
          <w:lang w:val="en-US" w:eastAsia="ar-SA"/>
        </w:rPr>
        <w:t>кога</w:t>
      </w:r>
      <w:proofErr w:type="gramEnd"/>
      <w:r w:rsidRPr="00863FDA">
        <w:rPr>
          <w:rFonts w:ascii="Cambria" w:eastAsia="Arial Unicode MS" w:hAnsi="Cambria" w:cs="Arial"/>
          <w:i/>
          <w:iCs/>
          <w:color w:val="000000"/>
          <w:kern w:val="1"/>
          <w:lang w:val="en-US" w:eastAsia="ar-SA"/>
        </w:rPr>
        <w:t xml:space="preserve"> заступа................................................................... </w:t>
      </w:r>
    </w:p>
    <w:p w14:paraId="09D63544"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i/>
          <w:iCs/>
          <w:color w:val="000000"/>
          <w:kern w:val="1"/>
          <w:lang w:val="en-US" w:eastAsia="ar-SA"/>
        </w:rPr>
        <w:t>(</w:t>
      </w:r>
      <w:proofErr w:type="gramStart"/>
      <w:r w:rsidRPr="00863FDA">
        <w:rPr>
          <w:rFonts w:ascii="Cambria" w:eastAsia="Arial Unicode MS" w:hAnsi="Cambria" w:cs="Arial"/>
          <w:i/>
          <w:iCs/>
          <w:color w:val="000000"/>
          <w:kern w:val="1"/>
          <w:lang w:val="en-US" w:eastAsia="ar-SA"/>
        </w:rPr>
        <w:t>удаљем</w:t>
      </w:r>
      <w:proofErr w:type="gramEnd"/>
      <w:r w:rsidRPr="00863FDA">
        <w:rPr>
          <w:rFonts w:ascii="Cambria" w:eastAsia="Arial Unicode MS" w:hAnsi="Cambria" w:cs="Arial"/>
          <w:i/>
          <w:iCs/>
          <w:color w:val="000000"/>
          <w:kern w:val="1"/>
          <w:lang w:val="en-US" w:eastAsia="ar-SA"/>
        </w:rPr>
        <w:t xml:space="preserve"> тексту: </w:t>
      </w:r>
      <w:r w:rsidRPr="00863FDA">
        <w:rPr>
          <w:rFonts w:ascii="Cambria" w:eastAsia="Arial Unicode MS" w:hAnsi="Cambria" w:cs="Arial"/>
          <w:b/>
          <w:bCs/>
          <w:i/>
          <w:iCs/>
          <w:color w:val="000000"/>
          <w:kern w:val="1"/>
          <w:lang w:val="sr-Cyrl-RS" w:eastAsia="ar-SA"/>
        </w:rPr>
        <w:t>Извршилац</w:t>
      </w:r>
      <w:r w:rsidRPr="00863FDA">
        <w:rPr>
          <w:rFonts w:ascii="Cambria" w:eastAsia="Arial Unicode MS" w:hAnsi="Cambria" w:cs="Arial"/>
          <w:i/>
          <w:iCs/>
          <w:color w:val="000000"/>
          <w:kern w:val="1"/>
          <w:lang w:val="en-US" w:eastAsia="ar-SA"/>
        </w:rPr>
        <w:t>),</w:t>
      </w:r>
    </w:p>
    <w:p w14:paraId="79C62F4A"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p>
    <w:p w14:paraId="431135ED"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i/>
          <w:iCs/>
          <w:color w:val="000000"/>
          <w:kern w:val="1"/>
          <w:lang w:val="en-US" w:eastAsia="ar-SA"/>
        </w:rPr>
        <w:t>Основ уговора:</w:t>
      </w:r>
    </w:p>
    <w:p w14:paraId="064E8B4F"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i/>
          <w:iCs/>
          <w:color w:val="000000"/>
          <w:kern w:val="1"/>
          <w:lang w:val="en-US" w:eastAsia="ar-SA"/>
        </w:rPr>
        <w:t>ЈН Број</w:t>
      </w:r>
      <w:proofErr w:type="gramStart"/>
      <w:r w:rsidRPr="00863FDA">
        <w:rPr>
          <w:rFonts w:ascii="Cambria" w:eastAsia="Arial Unicode MS" w:hAnsi="Cambria" w:cs="Arial"/>
          <w:i/>
          <w:iCs/>
          <w:color w:val="000000"/>
          <w:kern w:val="1"/>
          <w:lang w:val="en-US" w:eastAsia="ar-SA"/>
        </w:rPr>
        <w:t>:...................................................</w:t>
      </w:r>
      <w:proofErr w:type="gramEnd"/>
    </w:p>
    <w:p w14:paraId="0E4310BF"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i/>
          <w:iCs/>
          <w:color w:val="000000"/>
          <w:kern w:val="1"/>
          <w:lang w:val="en-US" w:eastAsia="ar-SA"/>
        </w:rPr>
        <w:t xml:space="preserve">Број и датум одлуке о </w:t>
      </w:r>
      <w:r w:rsidRPr="00863FDA">
        <w:rPr>
          <w:rFonts w:ascii="Cambria" w:eastAsia="Arial Unicode MS" w:hAnsi="Cambria" w:cs="Arial"/>
          <w:i/>
          <w:iCs/>
          <w:color w:val="000000"/>
          <w:kern w:val="1"/>
          <w:lang w:val="sr-Cyrl-CS" w:eastAsia="ar-SA"/>
        </w:rPr>
        <w:t>додели уговора</w:t>
      </w:r>
      <w:proofErr w:type="gramStart"/>
      <w:r w:rsidRPr="00863FDA">
        <w:rPr>
          <w:rFonts w:ascii="Cambria" w:eastAsia="Arial Unicode MS" w:hAnsi="Cambria" w:cs="Arial"/>
          <w:i/>
          <w:iCs/>
          <w:color w:val="000000"/>
          <w:kern w:val="1"/>
          <w:lang w:val="en-US" w:eastAsia="ar-SA"/>
        </w:rPr>
        <w:t>:...............................................</w:t>
      </w:r>
      <w:proofErr w:type="gramEnd"/>
    </w:p>
    <w:p w14:paraId="3DE627F5"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proofErr w:type="gramStart"/>
      <w:r w:rsidRPr="00863FDA">
        <w:rPr>
          <w:rFonts w:ascii="Cambria" w:eastAsia="Arial Unicode MS" w:hAnsi="Cambria" w:cs="Arial"/>
          <w:i/>
          <w:iCs/>
          <w:color w:val="000000"/>
          <w:kern w:val="1"/>
          <w:lang w:val="en-US" w:eastAsia="ar-SA"/>
        </w:rPr>
        <w:t>Понуда изабраног понуђача бр.</w:t>
      </w:r>
      <w:proofErr w:type="gramEnd"/>
      <w:r w:rsidRPr="00863FDA">
        <w:rPr>
          <w:rFonts w:ascii="Cambria" w:eastAsia="Arial Unicode MS" w:hAnsi="Cambria" w:cs="Arial"/>
          <w:i/>
          <w:iCs/>
          <w:color w:val="000000"/>
          <w:kern w:val="1"/>
          <w:lang w:val="en-US" w:eastAsia="ar-SA"/>
        </w:rPr>
        <w:t xml:space="preserve"> ______ </w:t>
      </w:r>
      <w:proofErr w:type="gramStart"/>
      <w:r w:rsidRPr="00863FDA">
        <w:rPr>
          <w:rFonts w:ascii="Cambria" w:eastAsia="Arial Unicode MS" w:hAnsi="Cambria" w:cs="Arial"/>
          <w:i/>
          <w:iCs/>
          <w:color w:val="000000"/>
          <w:kern w:val="1"/>
          <w:lang w:val="en-US" w:eastAsia="ar-SA"/>
        </w:rPr>
        <w:t>од</w:t>
      </w:r>
      <w:proofErr w:type="gramEnd"/>
      <w:r w:rsidRPr="00863FDA">
        <w:rPr>
          <w:rFonts w:ascii="Cambria" w:eastAsia="Arial Unicode MS" w:hAnsi="Cambria" w:cs="Arial"/>
          <w:i/>
          <w:iCs/>
          <w:color w:val="000000"/>
          <w:kern w:val="1"/>
          <w:lang w:val="en-US" w:eastAsia="ar-SA"/>
        </w:rPr>
        <w:t>...............................</w:t>
      </w:r>
    </w:p>
    <w:p w14:paraId="4197C12A" w14:textId="77777777" w:rsidR="00863FDA" w:rsidRPr="00863FDA" w:rsidRDefault="00863FDA" w:rsidP="00863FDA">
      <w:pPr>
        <w:autoSpaceDE w:val="0"/>
        <w:autoSpaceDN w:val="0"/>
        <w:adjustRightInd w:val="0"/>
        <w:spacing w:after="0" w:line="240" w:lineRule="auto"/>
        <w:rPr>
          <w:rFonts w:ascii="Cambria" w:eastAsia="Times New Roman" w:hAnsi="Cambria" w:cs="Arial"/>
          <w:b/>
          <w:bCs/>
          <w:color w:val="000000"/>
          <w:lang w:val="en-US"/>
        </w:rPr>
      </w:pPr>
    </w:p>
    <w:p w14:paraId="75DA35F5"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p>
    <w:p w14:paraId="4F54DFB4"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en-US"/>
        </w:rPr>
      </w:pPr>
      <w:proofErr w:type="gramStart"/>
      <w:r w:rsidRPr="00863FDA">
        <w:rPr>
          <w:rFonts w:ascii="Cambria" w:eastAsia="Times New Roman" w:hAnsi="Cambria" w:cs="Arial"/>
          <w:color w:val="000000"/>
          <w:lang w:val="en-US"/>
        </w:rPr>
        <w:t>Члан 1.</w:t>
      </w:r>
      <w:proofErr w:type="gramEnd"/>
    </w:p>
    <w:p w14:paraId="0616E53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rPr>
      </w:pPr>
      <w:r w:rsidRPr="00863FDA">
        <w:rPr>
          <w:rFonts w:ascii="Cambria" w:eastAsia="Times New Roman" w:hAnsi="Cambria" w:cs="Arial"/>
          <w:color w:val="000000"/>
          <w:lang w:val="en-US"/>
        </w:rPr>
        <w:t xml:space="preserve">Уговорне стране сагласно констатују: </w:t>
      </w:r>
    </w:p>
    <w:p w14:paraId="37644D3E" w14:textId="475F58B6"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rPr>
      </w:pPr>
      <w:r w:rsidRPr="00863FDA">
        <w:rPr>
          <w:rFonts w:ascii="Cambria" w:eastAsia="Times New Roman" w:hAnsi="Cambria" w:cs="Arial"/>
          <w:color w:val="000000"/>
          <w:lang w:val="en-US"/>
        </w:rPr>
        <w:t xml:space="preserve">- </w:t>
      </w:r>
      <w:proofErr w:type="gramStart"/>
      <w:r w:rsidRPr="00863FDA">
        <w:rPr>
          <w:rFonts w:ascii="Cambria" w:eastAsia="Times New Roman" w:hAnsi="Cambria" w:cs="Arial"/>
          <w:color w:val="000000"/>
          <w:lang w:val="en-US"/>
        </w:rPr>
        <w:t>да</w:t>
      </w:r>
      <w:proofErr w:type="gramEnd"/>
      <w:r w:rsidRPr="00863FDA">
        <w:rPr>
          <w:rFonts w:ascii="Cambria" w:eastAsia="Times New Roman" w:hAnsi="Cambria" w:cs="Arial"/>
          <w:color w:val="000000"/>
          <w:lang w:val="en-US"/>
        </w:rPr>
        <w:t xml:space="preserve"> је Наручилац, на основу члана Закона о јавним набавкама („Службени гласник РС", број 116/08, 14/2015 и 68/2015), и на основу објављеног позива за прикупљање понуда од ___________. </w:t>
      </w:r>
      <w:proofErr w:type="gramStart"/>
      <w:r w:rsidRPr="00863FDA">
        <w:rPr>
          <w:rFonts w:ascii="Cambria" w:eastAsia="Times New Roman" w:hAnsi="Cambria" w:cs="Arial"/>
          <w:color w:val="000000"/>
          <w:lang w:val="en-US"/>
        </w:rPr>
        <w:t>године</w:t>
      </w:r>
      <w:proofErr w:type="gramEnd"/>
      <w:r w:rsidRPr="00863FDA">
        <w:rPr>
          <w:rFonts w:ascii="Cambria" w:eastAsia="Times New Roman" w:hAnsi="Cambria" w:cs="Arial"/>
          <w:color w:val="000000"/>
          <w:lang w:val="en-US"/>
        </w:rPr>
        <w:t xml:space="preserve"> спровео поступак јавне набавке мале вредности за набавку услуге - </w:t>
      </w:r>
      <w:r w:rsidRPr="00863FDA">
        <w:rPr>
          <w:rFonts w:ascii="Cambria" w:eastAsia="Times New Roman" w:hAnsi="Cambria" w:cs="Arial"/>
          <w:iCs/>
          <w:color w:val="000000"/>
          <w:lang w:val="en-US"/>
        </w:rPr>
        <w:t>израда Пројекта за инфрастуктурно опремање индустријске зоне Хисар</w:t>
      </w:r>
      <w:r w:rsidRPr="00863FDA">
        <w:rPr>
          <w:rFonts w:ascii="Cambria" w:eastAsia="Times New Roman" w:hAnsi="Cambria" w:cs="Arial"/>
          <w:color w:val="000000"/>
          <w:lang w:val="en-US"/>
        </w:rPr>
        <w:t xml:space="preserve">- да је </w:t>
      </w:r>
      <w:r w:rsidR="00EB39ED">
        <w:rPr>
          <w:rFonts w:ascii="Cambria" w:eastAsia="Times New Roman" w:hAnsi="Cambria" w:cs="Arial"/>
          <w:color w:val="000000"/>
          <w:lang w:val="sr-Cyrl-RS"/>
        </w:rPr>
        <w:t>Понуђач</w:t>
      </w:r>
      <w:r w:rsidRPr="00863FDA">
        <w:rPr>
          <w:rFonts w:ascii="Cambria" w:eastAsia="Times New Roman" w:hAnsi="Cambria" w:cs="Arial"/>
          <w:color w:val="000000"/>
          <w:lang w:val="en-US"/>
        </w:rPr>
        <w:t>, дана ____. ____. ______године доставио понуду број______</w:t>
      </w:r>
    </w:p>
    <w:p w14:paraId="1DF40A55"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rPr>
      </w:pPr>
      <w:proofErr w:type="gramStart"/>
      <w:r w:rsidRPr="00863FDA">
        <w:rPr>
          <w:rFonts w:ascii="Cambria" w:eastAsia="Times New Roman" w:hAnsi="Cambria" w:cs="Arial"/>
          <w:color w:val="000000"/>
          <w:lang w:val="en-US"/>
        </w:rPr>
        <w:t>која</w:t>
      </w:r>
      <w:proofErr w:type="gramEnd"/>
      <w:r w:rsidRPr="00863FDA">
        <w:rPr>
          <w:rFonts w:ascii="Cambria" w:eastAsia="Times New Roman" w:hAnsi="Cambria" w:cs="Arial"/>
          <w:color w:val="000000"/>
          <w:lang w:val="en-US"/>
        </w:rPr>
        <w:t xml:space="preserve"> се налази у прилогу овог уговора и његов је саставни део; </w:t>
      </w:r>
    </w:p>
    <w:p w14:paraId="363D2B4F" w14:textId="03336925"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rPr>
      </w:pPr>
      <w:r w:rsidRPr="00863FDA">
        <w:rPr>
          <w:rFonts w:ascii="Cambria" w:eastAsia="Times New Roman" w:hAnsi="Cambria" w:cs="Arial"/>
          <w:color w:val="000000"/>
          <w:lang w:val="en-US"/>
        </w:rPr>
        <w:t xml:space="preserve">- </w:t>
      </w:r>
      <w:proofErr w:type="gramStart"/>
      <w:r w:rsidRPr="00863FDA">
        <w:rPr>
          <w:rFonts w:ascii="Cambria" w:eastAsia="Times New Roman" w:hAnsi="Cambria" w:cs="Arial"/>
          <w:color w:val="000000"/>
          <w:lang w:val="en-US"/>
        </w:rPr>
        <w:t>да</w:t>
      </w:r>
      <w:proofErr w:type="gramEnd"/>
      <w:r w:rsidRPr="00863FDA">
        <w:rPr>
          <w:rFonts w:ascii="Cambria" w:eastAsia="Times New Roman" w:hAnsi="Cambria" w:cs="Arial"/>
          <w:color w:val="000000"/>
          <w:lang w:val="en-US"/>
        </w:rPr>
        <w:t xml:space="preserve"> понуда </w:t>
      </w:r>
      <w:r w:rsidR="00EB39ED">
        <w:rPr>
          <w:rFonts w:ascii="Cambria" w:eastAsia="Times New Roman" w:hAnsi="Cambria" w:cs="Arial"/>
          <w:color w:val="000000"/>
          <w:lang w:val="sr-Cyrl-RS"/>
        </w:rPr>
        <w:t xml:space="preserve">Понуђача </w:t>
      </w:r>
      <w:r w:rsidRPr="00863FDA">
        <w:rPr>
          <w:rFonts w:ascii="Cambria" w:eastAsia="Times New Roman" w:hAnsi="Cambria" w:cs="Arial"/>
          <w:color w:val="000000"/>
          <w:lang w:val="en-US"/>
        </w:rPr>
        <w:t xml:space="preserve">у потпуности одговара захтевима Наручиоца из конкурсне докумен-тације </w:t>
      </w:r>
      <w:r w:rsidR="00EB39ED">
        <w:rPr>
          <w:rFonts w:ascii="Cambria" w:eastAsia="TimesNewRomanPSMT" w:hAnsi="Cambria" w:cs="Arial"/>
          <w:bCs/>
          <w:lang w:val="sr-Cyrl-RS"/>
        </w:rPr>
        <w:t>ЈН</w:t>
      </w:r>
      <w:r w:rsidR="00EB39ED" w:rsidRPr="00BC23B6">
        <w:rPr>
          <w:rFonts w:ascii="Cambria" w:eastAsia="Times New Roman" w:hAnsi="Cambria" w:cs="Times New Roman"/>
          <w:b/>
          <w:bCs/>
          <w:lang w:val="sr-Cyrl-RS" w:eastAsia="sr-Cyrl-CS"/>
        </w:rPr>
        <w:t xml:space="preserve"> </w:t>
      </w:r>
      <w:r w:rsidR="00EB39ED">
        <w:rPr>
          <w:rFonts w:ascii="Cambria" w:eastAsia="Times New Roman" w:hAnsi="Cambria" w:cs="Times New Roman"/>
          <w:b/>
          <w:bCs/>
          <w:lang w:val="sr-Cyrl-RS" w:eastAsia="sr-Cyrl-CS"/>
        </w:rPr>
        <w:t>У-1.1.3/401-2</w:t>
      </w:r>
      <w:r w:rsidR="00224D59">
        <w:rPr>
          <w:rFonts w:ascii="Cambria" w:eastAsia="Times New Roman" w:hAnsi="Cambria" w:cs="Times New Roman"/>
          <w:b/>
          <w:bCs/>
          <w:lang w:val="sr-Latn-RS" w:eastAsia="sr-Cyrl-CS"/>
        </w:rPr>
        <w:t>4</w:t>
      </w:r>
      <w:r w:rsidR="00EB39ED">
        <w:rPr>
          <w:rFonts w:ascii="Cambria" w:eastAsia="Times New Roman" w:hAnsi="Cambria" w:cs="Times New Roman"/>
          <w:b/>
          <w:bCs/>
          <w:lang w:val="sr-Cyrl-RS" w:eastAsia="sr-Cyrl-CS"/>
        </w:rPr>
        <w:t>/19-04</w:t>
      </w:r>
    </w:p>
    <w:p w14:paraId="63B333AA"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rPr>
      </w:pPr>
      <w:r w:rsidRPr="00863FDA">
        <w:rPr>
          <w:rFonts w:ascii="Cambria" w:eastAsia="Times New Roman" w:hAnsi="Cambria" w:cs="Arial"/>
          <w:color w:val="000000"/>
          <w:lang w:val="en-US"/>
        </w:rPr>
        <w:t xml:space="preserve">- </w:t>
      </w:r>
      <w:proofErr w:type="gramStart"/>
      <w:r w:rsidRPr="00863FDA">
        <w:rPr>
          <w:rFonts w:ascii="Cambria" w:eastAsia="Times New Roman" w:hAnsi="Cambria" w:cs="Arial"/>
          <w:color w:val="000000"/>
          <w:lang w:val="en-US"/>
        </w:rPr>
        <w:t>да</w:t>
      </w:r>
      <w:proofErr w:type="gramEnd"/>
      <w:r w:rsidRPr="00863FDA">
        <w:rPr>
          <w:rFonts w:ascii="Cambria" w:eastAsia="Times New Roman" w:hAnsi="Cambria" w:cs="Arial"/>
          <w:color w:val="000000"/>
          <w:lang w:val="en-US"/>
        </w:rPr>
        <w:t xml:space="preserve"> је Наручилац, на основу члана 81. </w:t>
      </w:r>
      <w:proofErr w:type="gramStart"/>
      <w:r w:rsidRPr="00863FDA">
        <w:rPr>
          <w:rFonts w:ascii="Cambria" w:eastAsia="Times New Roman" w:hAnsi="Cambria" w:cs="Arial"/>
          <w:color w:val="000000"/>
          <w:lang w:val="en-US"/>
        </w:rPr>
        <w:t>Закона о јавним набавкама („Службени гласник РС", број 116/08, 14/2015 и 68/2015), донео одлуку о додели уговора број__________од ___________.</w:t>
      </w:r>
      <w:proofErr w:type="gramEnd"/>
      <w:r w:rsidRPr="00863FDA">
        <w:rPr>
          <w:rFonts w:ascii="Cambria" w:eastAsia="Times New Roman" w:hAnsi="Cambria" w:cs="Arial"/>
          <w:color w:val="000000"/>
          <w:lang w:val="en-US"/>
        </w:rPr>
        <w:t xml:space="preserve"> </w:t>
      </w:r>
      <w:proofErr w:type="gramStart"/>
      <w:r w:rsidRPr="00863FDA">
        <w:rPr>
          <w:rFonts w:ascii="Cambria" w:eastAsia="Times New Roman" w:hAnsi="Cambria" w:cs="Arial"/>
          <w:color w:val="000000"/>
          <w:lang w:val="en-US"/>
        </w:rPr>
        <w:t>године</w:t>
      </w:r>
      <w:proofErr w:type="gramEnd"/>
    </w:p>
    <w:p w14:paraId="6CD1E2E9"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color w:val="000000"/>
          <w:lang w:val="en-US"/>
        </w:rPr>
      </w:pPr>
    </w:p>
    <w:p w14:paraId="4AFB02E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rPr>
      </w:pPr>
      <w:r w:rsidRPr="00863FDA">
        <w:rPr>
          <w:rFonts w:ascii="Cambria" w:eastAsia="Times New Roman" w:hAnsi="Cambria" w:cs="Arial"/>
          <w:b/>
          <w:bCs/>
          <w:color w:val="000000"/>
          <w:lang w:val="en-US"/>
        </w:rPr>
        <w:t xml:space="preserve">Предмет уговора </w:t>
      </w:r>
    </w:p>
    <w:p w14:paraId="1AAB0DF2"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rPr>
      </w:pPr>
    </w:p>
    <w:p w14:paraId="2F42AEF8"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en-US"/>
        </w:rPr>
      </w:pPr>
      <w:proofErr w:type="gramStart"/>
      <w:r w:rsidRPr="00863FDA">
        <w:rPr>
          <w:rFonts w:ascii="Cambria" w:eastAsia="Times New Roman" w:hAnsi="Cambria" w:cs="Arial"/>
          <w:color w:val="000000"/>
          <w:lang w:val="en-US"/>
        </w:rPr>
        <w:t>Члан 2.</w:t>
      </w:r>
      <w:proofErr w:type="gramEnd"/>
    </w:p>
    <w:p w14:paraId="2C3F2075" w14:textId="773FC503"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color w:val="000000"/>
          <w:lang w:val="en-US"/>
        </w:rPr>
      </w:pPr>
      <w:r w:rsidRPr="00863FDA">
        <w:rPr>
          <w:rFonts w:ascii="Cambria" w:eastAsia="Times New Roman" w:hAnsi="Cambria" w:cs="Arial"/>
          <w:color w:val="000000"/>
          <w:lang w:val="en-US"/>
        </w:rPr>
        <w:t>Предмет уговора је услуга израде</w:t>
      </w:r>
      <w:r w:rsidRPr="00863FDA">
        <w:rPr>
          <w:rFonts w:ascii="Cambria" w:eastAsia="Times New Roman" w:hAnsi="Cambria" w:cs="Arial"/>
          <w:iCs/>
          <w:color w:val="000000"/>
          <w:lang w:val="en-US"/>
        </w:rPr>
        <w:t>Пројекта за инфрастуктурно опремање индустријске зоне Хисар у Прокупљу</w:t>
      </w:r>
      <w:r w:rsidRPr="00863FDA">
        <w:rPr>
          <w:rFonts w:ascii="Cambria" w:eastAsia="Times New Roman" w:hAnsi="Cambria" w:cs="Arial"/>
          <w:bCs/>
          <w:iCs/>
          <w:color w:val="000000"/>
          <w:lang w:val="en-US"/>
        </w:rPr>
        <w:t xml:space="preserve">, </w:t>
      </w:r>
      <w:r w:rsidRPr="00863FDA">
        <w:rPr>
          <w:rFonts w:ascii="Cambria" w:eastAsia="Times New Roman" w:hAnsi="Cambria" w:cs="Arial"/>
          <w:color w:val="000000"/>
          <w:lang w:val="en-US"/>
        </w:rPr>
        <w:t xml:space="preserve">у свему према конкурсној документацији Наручиоца </w:t>
      </w:r>
      <w:r w:rsidR="00EB39ED">
        <w:rPr>
          <w:rFonts w:ascii="Cambria" w:eastAsia="TimesNewRomanPSMT" w:hAnsi="Cambria" w:cs="Arial"/>
          <w:bCs/>
          <w:lang w:val="sr-Cyrl-RS"/>
        </w:rPr>
        <w:t>ЈН</w:t>
      </w:r>
      <w:r w:rsidR="00EB39ED" w:rsidRPr="00BC23B6">
        <w:rPr>
          <w:rFonts w:ascii="Cambria" w:eastAsia="Times New Roman" w:hAnsi="Cambria" w:cs="Times New Roman"/>
          <w:b/>
          <w:bCs/>
          <w:lang w:val="sr-Cyrl-RS" w:eastAsia="sr-Cyrl-CS"/>
        </w:rPr>
        <w:t xml:space="preserve"> </w:t>
      </w:r>
      <w:r w:rsidR="00EB39ED">
        <w:rPr>
          <w:rFonts w:ascii="Cambria" w:eastAsia="Times New Roman" w:hAnsi="Cambria" w:cs="Times New Roman"/>
          <w:b/>
          <w:bCs/>
          <w:lang w:val="sr-Cyrl-RS" w:eastAsia="sr-Cyrl-CS"/>
        </w:rPr>
        <w:t>У-1.1.3/401-2</w:t>
      </w:r>
      <w:r w:rsidR="00224D59">
        <w:rPr>
          <w:rFonts w:ascii="Cambria" w:eastAsia="Times New Roman" w:hAnsi="Cambria" w:cs="Times New Roman"/>
          <w:b/>
          <w:bCs/>
          <w:lang w:val="sr-Latn-RS" w:eastAsia="sr-Cyrl-CS"/>
        </w:rPr>
        <w:t>4</w:t>
      </w:r>
      <w:r w:rsidR="00EB39ED">
        <w:rPr>
          <w:rFonts w:ascii="Cambria" w:eastAsia="Times New Roman" w:hAnsi="Cambria" w:cs="Times New Roman"/>
          <w:b/>
          <w:bCs/>
          <w:lang w:val="sr-Cyrl-RS" w:eastAsia="sr-Cyrl-CS"/>
        </w:rPr>
        <w:t xml:space="preserve">/19-04 </w:t>
      </w:r>
      <w:r w:rsidRPr="00863FDA">
        <w:rPr>
          <w:rFonts w:ascii="Cambria" w:eastAsia="Times New Roman" w:hAnsi="Cambria" w:cs="Arial"/>
          <w:color w:val="000000"/>
          <w:lang w:val="en-US"/>
        </w:rPr>
        <w:t xml:space="preserve">прихваћеној понуди </w:t>
      </w:r>
      <w:r w:rsidR="00EB39ED">
        <w:rPr>
          <w:rFonts w:ascii="Cambria" w:eastAsia="Times New Roman" w:hAnsi="Cambria" w:cs="Arial"/>
          <w:color w:val="000000"/>
          <w:lang w:val="sr-Cyrl-RS"/>
        </w:rPr>
        <w:t>Понуђача</w:t>
      </w:r>
      <w:r w:rsidRPr="00863FDA">
        <w:rPr>
          <w:rFonts w:ascii="Cambria" w:eastAsia="Times New Roman" w:hAnsi="Cambria" w:cs="Arial"/>
          <w:color w:val="000000"/>
          <w:lang w:val="en-US"/>
        </w:rPr>
        <w:t>, број ___</w:t>
      </w:r>
      <w:proofErr w:type="gramStart"/>
      <w:r w:rsidRPr="00863FDA">
        <w:rPr>
          <w:rFonts w:ascii="Cambria" w:eastAsia="Times New Roman" w:hAnsi="Cambria" w:cs="Arial"/>
          <w:color w:val="000000"/>
          <w:lang w:val="en-US"/>
        </w:rPr>
        <w:t>_ ,</w:t>
      </w:r>
      <w:proofErr w:type="gramEnd"/>
      <w:r w:rsidRPr="00863FDA">
        <w:rPr>
          <w:rFonts w:ascii="Cambria" w:eastAsia="Times New Roman" w:hAnsi="Cambria" w:cs="Arial"/>
          <w:color w:val="000000"/>
          <w:lang w:val="en-US"/>
        </w:rPr>
        <w:t xml:space="preserve"> од ________ . 2019. </w:t>
      </w:r>
      <w:proofErr w:type="gramStart"/>
      <w:r w:rsidRPr="00863FDA">
        <w:rPr>
          <w:rFonts w:ascii="Cambria" w:eastAsia="Times New Roman" w:hAnsi="Cambria" w:cs="Arial"/>
          <w:color w:val="000000"/>
          <w:lang w:val="en-US"/>
        </w:rPr>
        <w:t>године</w:t>
      </w:r>
      <w:proofErr w:type="gramEnd"/>
      <w:r w:rsidRPr="00863FDA">
        <w:rPr>
          <w:rFonts w:ascii="Cambria" w:eastAsia="Times New Roman" w:hAnsi="Cambria" w:cs="Arial"/>
          <w:color w:val="000000"/>
          <w:lang w:val="en-US"/>
        </w:rPr>
        <w:t xml:space="preserve">. </w:t>
      </w:r>
    </w:p>
    <w:p w14:paraId="0CCD037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color w:val="000000"/>
          <w:lang w:val="en-US"/>
        </w:rPr>
      </w:pPr>
    </w:p>
    <w:p w14:paraId="300AD9B4"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color w:val="000000"/>
          <w:lang w:val="sr-Cyrl-RS"/>
        </w:rPr>
      </w:pPr>
      <w:r w:rsidRPr="00863FDA">
        <w:rPr>
          <w:rFonts w:ascii="Cambria" w:eastAsia="Times New Roman" w:hAnsi="Cambria" w:cs="Arial"/>
          <w:b/>
          <w:bCs/>
          <w:color w:val="000000"/>
          <w:lang w:val="en-US"/>
        </w:rPr>
        <w:t xml:space="preserve">Обавезе </w:t>
      </w:r>
      <w:r w:rsidRPr="00863FDA">
        <w:rPr>
          <w:rFonts w:ascii="Cambria" w:eastAsia="Times New Roman" w:hAnsi="Cambria" w:cs="Arial"/>
          <w:b/>
          <w:bCs/>
          <w:color w:val="000000"/>
          <w:lang w:val="sr-Cyrl-RS"/>
        </w:rPr>
        <w:t>Извршиоца</w:t>
      </w:r>
    </w:p>
    <w:p w14:paraId="2B4E9054"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en-US"/>
        </w:rPr>
      </w:pPr>
      <w:proofErr w:type="gramStart"/>
      <w:r w:rsidRPr="00863FDA">
        <w:rPr>
          <w:rFonts w:ascii="Cambria" w:eastAsia="Times New Roman" w:hAnsi="Cambria" w:cs="Arial"/>
          <w:color w:val="000000"/>
          <w:lang w:val="en-US"/>
        </w:rPr>
        <w:t>Члан 3.</w:t>
      </w:r>
      <w:proofErr w:type="gramEnd"/>
    </w:p>
    <w:p w14:paraId="0003BA5D"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color w:val="000000"/>
          <w:lang w:val="en-US"/>
        </w:rPr>
      </w:pPr>
      <w:r w:rsidRPr="00863FDA">
        <w:rPr>
          <w:rFonts w:ascii="Cambria" w:eastAsia="Times New Roman" w:hAnsi="Cambria" w:cs="Arial"/>
          <w:color w:val="000000"/>
          <w:lang w:val="sr-Cyrl-RS"/>
        </w:rPr>
        <w:lastRenderedPageBreak/>
        <w:t>Извршилац</w:t>
      </w:r>
      <w:r w:rsidRPr="00863FDA">
        <w:rPr>
          <w:rFonts w:ascii="Cambria" w:eastAsia="Times New Roman" w:hAnsi="Cambria" w:cs="Arial"/>
          <w:color w:val="000000"/>
          <w:lang w:val="en-US"/>
        </w:rPr>
        <w:t xml:space="preserve"> се обавезује да за рачун Наручиоца изврши услугу израде </w:t>
      </w:r>
      <w:r w:rsidRPr="00863FDA">
        <w:rPr>
          <w:rFonts w:ascii="Cambria" w:eastAsia="Times New Roman" w:hAnsi="Cambria" w:cs="Arial"/>
          <w:iCs/>
          <w:color w:val="000000"/>
          <w:lang w:val="en-US"/>
        </w:rPr>
        <w:t>Пројекта за инфрастуктурно опремање индустријске зоне Хисар у Прокупљ</w:t>
      </w:r>
      <w:r w:rsidRPr="00863FDA">
        <w:rPr>
          <w:rFonts w:ascii="Cambria" w:eastAsia="Times New Roman" w:hAnsi="Cambria" w:cs="Arial"/>
          <w:iCs/>
          <w:color w:val="000000"/>
          <w:lang w:val="sr-Cyrl-RS"/>
        </w:rPr>
        <w:t>у</w:t>
      </w:r>
      <w:r w:rsidRPr="00863FDA">
        <w:rPr>
          <w:rFonts w:ascii="Cambria" w:eastAsia="Times New Roman" w:hAnsi="Cambria" w:cs="Arial"/>
          <w:color w:val="000000"/>
          <w:lang w:val="en-US"/>
        </w:rPr>
        <w:t xml:space="preserve"> складу са важећим прописима Републике Србије који регулишу ову област, упутствима Наручиоца која су дата у конкурсној документацији и прихваћеној понуди </w:t>
      </w:r>
      <w:r w:rsidRPr="00863FDA">
        <w:rPr>
          <w:rFonts w:ascii="Cambria" w:eastAsia="Times New Roman" w:hAnsi="Cambria" w:cs="Arial"/>
          <w:color w:val="000000"/>
          <w:lang w:val="sr-Cyrl-RS"/>
        </w:rPr>
        <w:t>Понуђача</w:t>
      </w:r>
      <w:r w:rsidRPr="00863FDA">
        <w:rPr>
          <w:rFonts w:ascii="Cambria" w:eastAsia="Times New Roman" w:hAnsi="Cambria" w:cs="Arial"/>
          <w:color w:val="000000"/>
          <w:lang w:val="en-US"/>
        </w:rPr>
        <w:t xml:space="preserve"> број ____од ______2019. </w:t>
      </w:r>
      <w:proofErr w:type="gramStart"/>
      <w:r w:rsidRPr="00863FDA">
        <w:rPr>
          <w:rFonts w:ascii="Cambria" w:eastAsia="Times New Roman" w:hAnsi="Cambria" w:cs="Arial"/>
          <w:color w:val="000000"/>
          <w:lang w:val="en-US"/>
        </w:rPr>
        <w:t>године</w:t>
      </w:r>
      <w:proofErr w:type="gramEnd"/>
    </w:p>
    <w:p w14:paraId="2A113F14"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rPr>
      </w:pPr>
    </w:p>
    <w:p w14:paraId="72ADAC12"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4.</w:t>
      </w:r>
      <w:proofErr w:type="gramEnd"/>
    </w:p>
    <w:p w14:paraId="6459B2E4" w14:textId="6AB3911B" w:rsidR="001B0C51" w:rsidRPr="00863FDA" w:rsidRDefault="001B0C51" w:rsidP="001B0C51">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Обевезује се </w:t>
      </w:r>
      <w:r>
        <w:rPr>
          <w:rFonts w:ascii="Cambria" w:eastAsia="Arial Unicode MS" w:hAnsi="Cambria" w:cs="Times New Roman"/>
          <w:kern w:val="1"/>
          <w:lang w:val="sr-Cyrl-RS" w:eastAsia="ar-SA"/>
        </w:rPr>
        <w:t>Извршилац</w:t>
      </w:r>
      <w:r w:rsidRPr="00863FDA">
        <w:rPr>
          <w:rFonts w:ascii="Cambria" w:eastAsia="Arial Unicode MS" w:hAnsi="Cambria" w:cs="Times New Roman"/>
          <w:kern w:val="1"/>
          <w:lang w:val="sr-Cyrl-RS" w:eastAsia="ar-SA"/>
        </w:rPr>
        <w:t xml:space="preserve"> да у име Градске управе града Прокупља поднесе потребне захтеве у обједињеној процедури за добијање локацијских услова као и грађевинске дозволе.</w:t>
      </w:r>
    </w:p>
    <w:p w14:paraId="0A98C04D" w14:textId="77777777" w:rsidR="001B0C51" w:rsidRPr="00863FDA" w:rsidRDefault="001B0C51" w:rsidP="001B0C51">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5.</w:t>
      </w:r>
      <w:proofErr w:type="gramEnd"/>
    </w:p>
    <w:p w14:paraId="6030D361" w14:textId="77777777" w:rsidR="001B0C51" w:rsidRPr="00863FDA" w:rsidRDefault="001B0C51" w:rsidP="001B0C51">
      <w:pPr>
        <w:suppressAutoHyphens/>
        <w:spacing w:after="0" w:line="100" w:lineRule="atLeast"/>
        <w:rPr>
          <w:rFonts w:ascii="Cambria" w:eastAsia="Arial Unicode MS" w:hAnsi="Cambria" w:cs="Times New Roman"/>
          <w:kern w:val="1"/>
          <w:lang w:val="sr-Latn-RS" w:eastAsia="ar-SA"/>
        </w:rPr>
      </w:pPr>
    </w:p>
    <w:p w14:paraId="62E924F0" w14:textId="7EC308C3" w:rsidR="00A76912" w:rsidRPr="00863FDA" w:rsidRDefault="001B0C51" w:rsidP="001B0C51">
      <w:pPr>
        <w:autoSpaceDE w:val="0"/>
        <w:autoSpaceDN w:val="0"/>
        <w:adjustRightInd w:val="0"/>
        <w:spacing w:after="0" w:line="240" w:lineRule="auto"/>
        <w:jc w:val="both"/>
        <w:rPr>
          <w:rFonts w:ascii="Cambria" w:eastAsia="Times New Roman" w:hAnsi="Cambria" w:cs="Arial"/>
          <w:color w:val="000000"/>
          <w:lang w:val="sr-Cyrl-RS" w:eastAsia="ar-SA"/>
        </w:rPr>
      </w:pPr>
      <w:r>
        <w:rPr>
          <w:rFonts w:ascii="Cambria" w:eastAsia="Times New Roman" w:hAnsi="Cambria" w:cs="Arial"/>
          <w:color w:val="000000"/>
          <w:lang w:val="sr-Cyrl-RS" w:eastAsia="ar-SA"/>
        </w:rPr>
        <w:t xml:space="preserve">          </w:t>
      </w:r>
      <w:r w:rsidR="00A76912" w:rsidRPr="00863FDA">
        <w:rPr>
          <w:rFonts w:ascii="Cambria" w:eastAsia="Times New Roman" w:hAnsi="Cambria" w:cs="Arial"/>
          <w:color w:val="000000"/>
          <w:lang w:val="en-US" w:eastAsia="ar-SA"/>
        </w:rPr>
        <w:t xml:space="preserve">Извршилац се обавезује да ће предати Наручиоцу </w:t>
      </w:r>
      <w:r w:rsidR="00A76912" w:rsidRPr="00863FDA">
        <w:rPr>
          <w:rFonts w:ascii="Cambria" w:eastAsia="Times New Roman" w:hAnsi="Cambria" w:cs="Arial"/>
          <w:color w:val="000000"/>
          <w:lang w:val="sr-Cyrl-RS" w:eastAsia="ar-SA"/>
        </w:rPr>
        <w:t>комплетну пројектну документацију</w:t>
      </w:r>
      <w:r w:rsidR="00A76912" w:rsidRPr="00863FDA">
        <w:rPr>
          <w:rFonts w:ascii="Cambria" w:eastAsia="Times New Roman" w:hAnsi="Cambria" w:cs="Arial"/>
          <w:color w:val="000000"/>
          <w:lang w:val="en-US" w:eastAsia="ar-SA"/>
        </w:rPr>
        <w:t xml:space="preserve"> у </w:t>
      </w:r>
      <w:proofErr w:type="gramStart"/>
      <w:r w:rsidR="00A76912" w:rsidRPr="00863FDA">
        <w:rPr>
          <w:rFonts w:ascii="Cambria" w:eastAsia="Times New Roman" w:hAnsi="Cambria" w:cs="Arial"/>
          <w:color w:val="000000"/>
          <w:lang w:val="sr-Cyrl-RS" w:eastAsia="ar-SA"/>
        </w:rPr>
        <w:t>3</w:t>
      </w:r>
      <w:r w:rsidR="00A76912" w:rsidRPr="00863FDA">
        <w:rPr>
          <w:rFonts w:ascii="Cambria" w:eastAsia="Times New Roman" w:hAnsi="Cambria" w:cs="Arial"/>
          <w:color w:val="000000"/>
          <w:lang w:val="en-US" w:eastAsia="ar-SA"/>
        </w:rPr>
        <w:t xml:space="preserve">  (</w:t>
      </w:r>
      <w:proofErr w:type="gramEnd"/>
      <w:r w:rsidR="00A76912" w:rsidRPr="00863FDA">
        <w:rPr>
          <w:rFonts w:ascii="Cambria" w:eastAsia="Times New Roman" w:hAnsi="Cambria" w:cs="Arial"/>
          <w:color w:val="000000"/>
          <w:lang w:val="sr-Cyrl-RS" w:eastAsia="ar-SA"/>
        </w:rPr>
        <w:t>три</w:t>
      </w:r>
      <w:r w:rsidR="00A76912" w:rsidRPr="00863FDA">
        <w:rPr>
          <w:rFonts w:ascii="Cambria" w:eastAsia="Times New Roman" w:hAnsi="Cambria" w:cs="Arial"/>
          <w:color w:val="000000"/>
          <w:lang w:val="en-US" w:eastAsia="ar-SA"/>
        </w:rPr>
        <w:t xml:space="preserve">) примерка у аналогном и </w:t>
      </w:r>
      <w:r w:rsidR="00A76912" w:rsidRPr="00863FDA">
        <w:rPr>
          <w:rFonts w:ascii="Cambria" w:eastAsia="Times New Roman" w:hAnsi="Cambria" w:cs="Arial"/>
          <w:color w:val="000000"/>
          <w:lang w:val="sr-Cyrl-RS" w:eastAsia="ar-SA"/>
        </w:rPr>
        <w:t>3</w:t>
      </w:r>
      <w:r w:rsidR="00A76912" w:rsidRPr="00863FDA">
        <w:rPr>
          <w:rFonts w:ascii="Cambria" w:eastAsia="Times New Roman" w:hAnsi="Cambria" w:cs="Arial"/>
          <w:color w:val="000000"/>
          <w:lang w:val="en-US" w:eastAsia="ar-SA"/>
        </w:rPr>
        <w:t xml:space="preserve"> (</w:t>
      </w:r>
      <w:r w:rsidR="00A76912" w:rsidRPr="00863FDA">
        <w:rPr>
          <w:rFonts w:ascii="Cambria" w:eastAsia="Times New Roman" w:hAnsi="Cambria" w:cs="Arial"/>
          <w:color w:val="000000"/>
          <w:lang w:val="sr-Cyrl-RS" w:eastAsia="ar-SA"/>
        </w:rPr>
        <w:t>три</w:t>
      </w:r>
      <w:r w:rsidR="00A76912" w:rsidRPr="00863FDA">
        <w:rPr>
          <w:rFonts w:ascii="Cambria" w:eastAsia="Times New Roman" w:hAnsi="Cambria" w:cs="Arial"/>
          <w:color w:val="000000"/>
          <w:lang w:val="en-US" w:eastAsia="ar-SA"/>
        </w:rPr>
        <w:t>)  примерка у дигиталном облику</w:t>
      </w:r>
      <w:r w:rsidR="00A76912" w:rsidRPr="00863FDA">
        <w:rPr>
          <w:rFonts w:ascii="Cambria" w:eastAsia="Times New Roman" w:hAnsi="Cambria" w:cs="Arial"/>
          <w:color w:val="000000"/>
          <w:lang w:val="sr-Cyrl-RS" w:eastAsia="ar-SA"/>
        </w:rPr>
        <w:t xml:space="preserve">,(дигитално порписан </w:t>
      </w:r>
      <w:r w:rsidR="00A76912" w:rsidRPr="00863FDA">
        <w:rPr>
          <w:rFonts w:ascii="Cambria" w:eastAsia="Times New Roman" w:hAnsi="Cambria" w:cs="Arial"/>
          <w:color w:val="000000"/>
          <w:lang w:val="en-US" w:eastAsia="ar-SA"/>
        </w:rPr>
        <w:t>pdf</w:t>
      </w:r>
      <w:r w:rsidR="00A76912" w:rsidRPr="00863FDA">
        <w:rPr>
          <w:rFonts w:ascii="Cambria" w:eastAsia="Times New Roman" w:hAnsi="Cambria" w:cs="Arial"/>
          <w:color w:val="000000"/>
          <w:lang w:val="sr-Cyrl-RS" w:eastAsia="ar-SA"/>
        </w:rPr>
        <w:t xml:space="preserve"> и графичке прилоге доставити и у </w:t>
      </w:r>
      <w:r w:rsidR="00A76912" w:rsidRPr="00863FDA">
        <w:rPr>
          <w:rFonts w:ascii="Cambria" w:eastAsia="Times New Roman" w:hAnsi="Cambria" w:cs="Arial"/>
          <w:color w:val="000000"/>
          <w:lang w:val="en-US" w:eastAsia="ar-SA"/>
        </w:rPr>
        <w:t xml:space="preserve">dwg </w:t>
      </w:r>
      <w:r w:rsidR="00A76912" w:rsidRPr="00863FDA">
        <w:rPr>
          <w:rFonts w:ascii="Cambria" w:eastAsia="Times New Roman" w:hAnsi="Cambria" w:cs="Arial"/>
          <w:color w:val="000000"/>
          <w:lang w:val="sr-Cyrl-RS" w:eastAsia="ar-SA"/>
        </w:rPr>
        <w:t>формату).</w:t>
      </w:r>
    </w:p>
    <w:p w14:paraId="54C0955E"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7B2F2105" w14:textId="61A94D78"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 xml:space="preserve">Члан </w:t>
      </w:r>
      <w:r w:rsidR="001B0C51">
        <w:rPr>
          <w:rFonts w:ascii="Cambria" w:eastAsia="Times New Roman" w:hAnsi="Cambria" w:cs="Arial"/>
          <w:lang w:val="sr-Cyrl-RS"/>
        </w:rPr>
        <w:t>6</w:t>
      </w:r>
      <w:r w:rsidRPr="00863FDA">
        <w:rPr>
          <w:rFonts w:ascii="Cambria" w:eastAsia="Times New Roman" w:hAnsi="Cambria" w:cs="Arial"/>
          <w:lang w:val="en-US"/>
        </w:rPr>
        <w:t>.</w:t>
      </w:r>
      <w:proofErr w:type="gramEnd"/>
    </w:p>
    <w:p w14:paraId="5A12AFE8" w14:textId="1B340BEA" w:rsidR="00863FDA" w:rsidRPr="00863FDA" w:rsidRDefault="001B0C51" w:rsidP="001B0C51">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sr-Cyrl-RS"/>
        </w:rPr>
        <w:t xml:space="preserve">       </w:t>
      </w:r>
      <w:r w:rsidR="00863FDA" w:rsidRPr="00863FDA">
        <w:rPr>
          <w:rFonts w:ascii="Cambria" w:eastAsia="Times New Roman" w:hAnsi="Cambria" w:cs="Arial"/>
          <w:lang w:val="sr-Cyrl-RS"/>
        </w:rPr>
        <w:t xml:space="preserve">Извршилац </w:t>
      </w:r>
      <w:r w:rsidR="00863FDA" w:rsidRPr="00863FDA">
        <w:rPr>
          <w:rFonts w:ascii="Cambria" w:eastAsia="Times New Roman" w:hAnsi="Cambria" w:cs="Arial"/>
          <w:lang w:val="en-US"/>
        </w:rPr>
        <w:t xml:space="preserve">се обавезује да извештава Наручиоца о активностима и резултатима у свим фазама извршења овог уговора. </w:t>
      </w:r>
    </w:p>
    <w:p w14:paraId="19F3311F" w14:textId="4D8E388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roofErr w:type="gramStart"/>
      <w:r w:rsidRPr="00863FDA">
        <w:rPr>
          <w:rFonts w:ascii="Cambria" w:eastAsia="Times New Roman" w:hAnsi="Cambria" w:cs="Arial"/>
          <w:lang w:val="en-US"/>
        </w:rPr>
        <w:t>У случају пријема писаног захтева за отклањање недостатака у садржини и квалитету</w:t>
      </w:r>
      <w:r w:rsidR="001B0C51">
        <w:rPr>
          <w:rFonts w:ascii="Cambria" w:eastAsia="Times New Roman" w:hAnsi="Cambria" w:cs="Arial"/>
          <w:lang w:val="sr-Cyrl-RS"/>
        </w:rPr>
        <w:t xml:space="preserve"> пројеката,</w:t>
      </w:r>
      <w:r w:rsidRPr="00863FDA">
        <w:rPr>
          <w:rFonts w:ascii="Cambria" w:eastAsia="Times New Roman" w:hAnsi="Cambria" w:cs="Arial"/>
          <w:lang w:val="en-US"/>
        </w:rPr>
        <w:t xml:space="preserve"> </w:t>
      </w:r>
      <w:r w:rsidRPr="00863FDA">
        <w:rPr>
          <w:rFonts w:ascii="Cambria" w:eastAsia="Times New Roman" w:hAnsi="Cambria" w:cs="Arial"/>
          <w:lang w:val="sr-Cyrl-RS"/>
        </w:rPr>
        <w:t xml:space="preserve">Извршилац </w:t>
      </w:r>
      <w:r w:rsidRPr="00863FDA">
        <w:rPr>
          <w:rFonts w:ascii="Cambria" w:eastAsia="Times New Roman" w:hAnsi="Cambria" w:cs="Arial"/>
          <w:lang w:val="en-US"/>
        </w:rPr>
        <w:t>је дужан да без одлагања приступи отклањању недостатака и тај посао заврши у примереном року који му одреди Наручилац, на начин на који то од њега буде захтевао Наручилац.</w:t>
      </w:r>
      <w:proofErr w:type="gramEnd"/>
      <w:r w:rsidRPr="00863FDA">
        <w:rPr>
          <w:rFonts w:ascii="Cambria" w:eastAsia="Times New Roman" w:hAnsi="Cambria" w:cs="Arial"/>
          <w:lang w:val="en-US"/>
        </w:rPr>
        <w:t xml:space="preserve"> </w:t>
      </w:r>
    </w:p>
    <w:p w14:paraId="21B043F0"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lang w:val="en-US"/>
        </w:rPr>
      </w:pPr>
    </w:p>
    <w:p w14:paraId="46DA6935" w14:textId="23AC95ED" w:rsidR="00863FDA" w:rsidRPr="001B0C51" w:rsidRDefault="00863FDA" w:rsidP="001B0C51">
      <w:pPr>
        <w:autoSpaceDE w:val="0"/>
        <w:autoSpaceDN w:val="0"/>
        <w:adjustRightInd w:val="0"/>
        <w:spacing w:after="0" w:line="240" w:lineRule="auto"/>
        <w:jc w:val="both"/>
        <w:rPr>
          <w:rFonts w:ascii="Cambria" w:eastAsia="Times New Roman" w:hAnsi="Cambria" w:cs="Arial"/>
          <w:lang w:val="sr-Cyrl-RS"/>
        </w:rPr>
      </w:pPr>
      <w:proofErr w:type="gramStart"/>
      <w:r w:rsidRPr="00863FDA">
        <w:rPr>
          <w:rFonts w:ascii="Cambria" w:eastAsia="Times New Roman" w:hAnsi="Cambria" w:cs="Arial"/>
          <w:b/>
          <w:lang w:val="en-US"/>
        </w:rPr>
        <w:t xml:space="preserve">Обавезе Наручиоца </w:t>
      </w:r>
      <w:r w:rsidR="001B0C51">
        <w:rPr>
          <w:rFonts w:ascii="Cambria" w:eastAsia="Times New Roman" w:hAnsi="Cambria" w:cs="Arial"/>
          <w:b/>
          <w:lang w:val="sr-Cyrl-RS"/>
        </w:rPr>
        <w:t xml:space="preserve">                                             </w:t>
      </w:r>
      <w:r w:rsidR="001B0C51" w:rsidRPr="001B0C51">
        <w:rPr>
          <w:rFonts w:ascii="Cambria" w:eastAsia="Times New Roman" w:hAnsi="Cambria" w:cs="Arial"/>
          <w:lang w:val="sr-Cyrl-RS"/>
        </w:rPr>
        <w:t>Члан7.</w:t>
      </w:r>
      <w:proofErr w:type="gramEnd"/>
    </w:p>
    <w:p w14:paraId="2F007114" w14:textId="77777777" w:rsidR="001B0C51" w:rsidRDefault="001B0C51" w:rsidP="00863FDA">
      <w:pPr>
        <w:autoSpaceDE w:val="0"/>
        <w:autoSpaceDN w:val="0"/>
        <w:adjustRightInd w:val="0"/>
        <w:spacing w:after="0" w:line="240" w:lineRule="auto"/>
        <w:ind w:firstLine="708"/>
        <w:jc w:val="both"/>
        <w:rPr>
          <w:rFonts w:ascii="Cambria" w:eastAsia="Times New Roman" w:hAnsi="Cambria" w:cs="Arial"/>
          <w:lang w:val="sr-Cyrl-RS"/>
        </w:rPr>
      </w:pPr>
    </w:p>
    <w:p w14:paraId="4402E202"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roofErr w:type="gramStart"/>
      <w:r w:rsidRPr="00863FDA">
        <w:rPr>
          <w:rFonts w:ascii="Cambria" w:eastAsia="Times New Roman" w:hAnsi="Cambria" w:cs="Arial"/>
          <w:lang w:val="en-US"/>
        </w:rPr>
        <w:t>Наручилац се обавезује да Добављача уведе у посао одмах по потписивању уговора и преда све постојеће планове, подлоге, снимке и сличне податке којима располаже.</w:t>
      </w:r>
      <w:proofErr w:type="gramEnd"/>
      <w:r w:rsidRPr="00863FDA">
        <w:rPr>
          <w:rFonts w:ascii="Cambria" w:eastAsia="Times New Roman" w:hAnsi="Cambria" w:cs="Arial"/>
          <w:lang w:val="en-US"/>
        </w:rPr>
        <w:t xml:space="preserve"> </w:t>
      </w:r>
    </w:p>
    <w:p w14:paraId="4BFCC262" w14:textId="616FC428"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lang w:val="en-US"/>
        </w:rPr>
        <w:t xml:space="preserve">. </w:t>
      </w:r>
    </w:p>
    <w:p w14:paraId="3AB9FF2C"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
    <w:p w14:paraId="0C7EFF19"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r w:rsidRPr="00863FDA">
        <w:rPr>
          <w:rFonts w:ascii="Cambria" w:eastAsia="Times New Roman" w:hAnsi="Cambria" w:cs="Arial"/>
          <w:b/>
          <w:bCs/>
          <w:lang w:val="en-US"/>
        </w:rPr>
        <w:t xml:space="preserve">Цена и начин исплате </w:t>
      </w:r>
    </w:p>
    <w:p w14:paraId="7F0D19D3"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
    <w:p w14:paraId="34A4B940" w14:textId="220540C7" w:rsidR="00863FDA" w:rsidRPr="001B0C51" w:rsidRDefault="001B0C51" w:rsidP="001B0C51">
      <w:pPr>
        <w:autoSpaceDE w:val="0"/>
        <w:autoSpaceDN w:val="0"/>
        <w:adjustRightInd w:val="0"/>
        <w:spacing w:after="0" w:line="240" w:lineRule="auto"/>
        <w:rPr>
          <w:rFonts w:ascii="Cambria" w:eastAsia="Times New Roman" w:hAnsi="Cambria" w:cs="Arial"/>
          <w:lang w:val="en-US"/>
        </w:rPr>
      </w:pPr>
      <w:r>
        <w:rPr>
          <w:rFonts w:ascii="Cambria" w:eastAsia="Times New Roman" w:hAnsi="Cambria" w:cs="Arial"/>
          <w:lang w:val="sr-Cyrl-RS"/>
        </w:rPr>
        <w:t xml:space="preserve">                                                                                       </w:t>
      </w:r>
      <w:proofErr w:type="gramStart"/>
      <w:r w:rsidR="00863FDA" w:rsidRPr="001B0C51">
        <w:rPr>
          <w:rFonts w:ascii="Cambria" w:eastAsia="Times New Roman" w:hAnsi="Cambria" w:cs="Arial"/>
          <w:lang w:val="en-US"/>
        </w:rPr>
        <w:t>Члан 8.</w:t>
      </w:r>
      <w:proofErr w:type="gramEnd"/>
    </w:p>
    <w:p w14:paraId="2E63A0FF"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lang w:val="en-US"/>
        </w:rPr>
        <w:t xml:space="preserve">Уговорне стране споразумно прихватају цену коју је </w:t>
      </w:r>
      <w:r w:rsidRPr="00863FDA">
        <w:rPr>
          <w:rFonts w:ascii="Cambria" w:eastAsia="Times New Roman" w:hAnsi="Cambria" w:cs="Arial"/>
          <w:lang w:val="sr-Cyrl-RS"/>
        </w:rPr>
        <w:t>Извршилац</w:t>
      </w:r>
      <w:r w:rsidRPr="00863FDA">
        <w:rPr>
          <w:rFonts w:ascii="Cambria" w:eastAsia="Times New Roman" w:hAnsi="Cambria" w:cs="Arial"/>
          <w:lang w:val="en-US"/>
        </w:rPr>
        <w:t xml:space="preserve"> дао у понуди број ___________</w:t>
      </w:r>
      <w:proofErr w:type="gramStart"/>
      <w:r w:rsidRPr="00863FDA">
        <w:rPr>
          <w:rFonts w:ascii="Cambria" w:eastAsia="Times New Roman" w:hAnsi="Cambria" w:cs="Arial"/>
          <w:lang w:val="en-US"/>
        </w:rPr>
        <w:t>_ ,</w:t>
      </w:r>
      <w:proofErr w:type="gramEnd"/>
      <w:r w:rsidRPr="00863FDA">
        <w:rPr>
          <w:rFonts w:ascii="Cambria" w:eastAsia="Times New Roman" w:hAnsi="Cambria" w:cs="Arial"/>
          <w:lang w:val="en-US"/>
        </w:rPr>
        <w:t xml:space="preserve"> од ___________ године. </w:t>
      </w:r>
    </w:p>
    <w:p w14:paraId="3F241AD2" w14:textId="552B71A2"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roofErr w:type="gramStart"/>
      <w:r w:rsidRPr="00863FDA">
        <w:rPr>
          <w:rFonts w:ascii="Cambria" w:eastAsia="Times New Roman" w:hAnsi="Cambria" w:cs="Arial"/>
          <w:lang w:val="en-US"/>
        </w:rPr>
        <w:t xml:space="preserve">Укупна цена за </w:t>
      </w:r>
      <w:r w:rsidR="00A76912">
        <w:rPr>
          <w:rFonts w:ascii="Cambria" w:eastAsia="Times New Roman" w:hAnsi="Cambria" w:cs="Arial"/>
          <w:lang w:val="sr-Cyrl-RS"/>
        </w:rPr>
        <w:t>извршене услуге</w:t>
      </w:r>
      <w:r w:rsidRPr="00863FDA">
        <w:rPr>
          <w:rFonts w:ascii="Cambria" w:eastAsia="Times New Roman" w:hAnsi="Cambria" w:cs="Arial"/>
          <w:lang w:val="en-US"/>
        </w:rPr>
        <w:t xml:space="preserve"> из члана 1.</w:t>
      </w:r>
      <w:proofErr w:type="gramEnd"/>
      <w:r w:rsidRPr="00863FDA">
        <w:rPr>
          <w:rFonts w:ascii="Cambria" w:eastAsia="Times New Roman" w:hAnsi="Cambria" w:cs="Arial"/>
          <w:lang w:val="en-US"/>
        </w:rPr>
        <w:t xml:space="preserve"> </w:t>
      </w:r>
      <w:proofErr w:type="gramStart"/>
      <w:r w:rsidRPr="00863FDA">
        <w:rPr>
          <w:rFonts w:ascii="Cambria" w:eastAsia="Times New Roman" w:hAnsi="Cambria" w:cs="Arial"/>
          <w:lang w:val="en-US"/>
        </w:rPr>
        <w:t>овог</w:t>
      </w:r>
      <w:proofErr w:type="gramEnd"/>
      <w:r w:rsidRPr="00863FDA">
        <w:rPr>
          <w:rFonts w:ascii="Cambria" w:eastAsia="Times New Roman" w:hAnsi="Cambria" w:cs="Arial"/>
          <w:lang w:val="en-US"/>
        </w:rPr>
        <w:t xml:space="preserve"> уговора износи _____________ </w:t>
      </w:r>
    </w:p>
    <w:p w14:paraId="6725CF5E" w14:textId="7EB327D8" w:rsidR="00863FDA" w:rsidRPr="00863FDA" w:rsidRDefault="00863FDA" w:rsidP="00863FDA">
      <w:pPr>
        <w:autoSpaceDE w:val="0"/>
        <w:autoSpaceDN w:val="0"/>
        <w:adjustRightInd w:val="0"/>
        <w:spacing w:after="0" w:line="240" w:lineRule="auto"/>
        <w:jc w:val="both"/>
        <w:rPr>
          <w:rFonts w:ascii="Cambria" w:eastAsia="Times New Roman" w:hAnsi="Cambria" w:cs="Arial"/>
          <w:lang w:val="sr-Cyrl-RS"/>
        </w:rPr>
      </w:pPr>
      <w:proofErr w:type="gramStart"/>
      <w:r w:rsidRPr="00863FDA">
        <w:rPr>
          <w:rFonts w:ascii="Cambria" w:eastAsia="Times New Roman" w:hAnsi="Cambria" w:cs="Arial"/>
          <w:lang w:val="en-US"/>
        </w:rPr>
        <w:t>динара</w:t>
      </w:r>
      <w:proofErr w:type="gramEnd"/>
      <w:r w:rsidRPr="00863FDA">
        <w:rPr>
          <w:rFonts w:ascii="Cambria" w:eastAsia="Times New Roman" w:hAnsi="Cambria" w:cs="Arial"/>
          <w:lang w:val="en-US"/>
        </w:rPr>
        <w:t xml:space="preserve"> без обрачунатог пореза на додату вреднос</w:t>
      </w:r>
      <w:r w:rsidRPr="00863FDA">
        <w:rPr>
          <w:rFonts w:ascii="Cambria" w:eastAsia="Times New Roman" w:hAnsi="Cambria" w:cs="Arial"/>
          <w:lang w:val="sr-Cyrl-RS"/>
        </w:rPr>
        <w:t xml:space="preserve">т, са пдв-ом износи </w:t>
      </w:r>
      <w:r w:rsidR="00A76912">
        <w:rPr>
          <w:rFonts w:ascii="Cambria" w:eastAsia="Times New Roman" w:hAnsi="Cambria" w:cs="Arial"/>
          <w:lang w:val="sr-Cyrl-RS"/>
        </w:rPr>
        <w:t>_____________динара</w:t>
      </w:r>
    </w:p>
    <w:p w14:paraId="30912443"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FF0000"/>
          <w:lang w:val="sr-Cyrl-RS"/>
        </w:rPr>
      </w:pPr>
    </w:p>
    <w:p w14:paraId="4B28F362"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sr-Cyrl-RS"/>
        </w:rPr>
      </w:pPr>
    </w:p>
    <w:p w14:paraId="7D0DD6A8"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9.</w:t>
      </w:r>
      <w:proofErr w:type="gramEnd"/>
    </w:p>
    <w:p w14:paraId="16F0E5FE"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lang w:val="en-US"/>
        </w:rPr>
        <w:t xml:space="preserve">Наручилац се обавезује да </w:t>
      </w:r>
      <w:r w:rsidRPr="00863FDA">
        <w:rPr>
          <w:rFonts w:ascii="Cambria" w:eastAsia="Times New Roman" w:hAnsi="Cambria" w:cs="Arial"/>
          <w:lang w:val="sr-Cyrl-RS"/>
        </w:rPr>
        <w:t>Извршиоцу</w:t>
      </w:r>
      <w:r w:rsidRPr="00863FDA">
        <w:rPr>
          <w:rFonts w:ascii="Cambria" w:eastAsia="Times New Roman" w:hAnsi="Cambria" w:cs="Arial"/>
          <w:lang w:val="en-US"/>
        </w:rPr>
        <w:t xml:space="preserve"> плати уговорену цену за изведене радове по следећој динамици: </w:t>
      </w:r>
    </w:p>
    <w:p w14:paraId="32B3F799" w14:textId="0BD9D661" w:rsidR="00863FDA" w:rsidRPr="00863FDA" w:rsidRDefault="00863FDA" w:rsidP="00863FDA">
      <w:pPr>
        <w:autoSpaceDE w:val="0"/>
        <w:autoSpaceDN w:val="0"/>
        <w:adjustRightInd w:val="0"/>
        <w:spacing w:after="0" w:line="240" w:lineRule="auto"/>
        <w:rPr>
          <w:rFonts w:ascii="Cambria" w:eastAsia="Times New Roman" w:hAnsi="Cambria" w:cs="Arial"/>
          <w:lang w:val="sr-Cyrl-RS"/>
        </w:rPr>
      </w:pPr>
      <w:r w:rsidRPr="00863FDA">
        <w:rPr>
          <w:rFonts w:ascii="Cambria" w:eastAsia="Times New Roman" w:hAnsi="Cambria" w:cs="Arial"/>
          <w:b/>
          <w:lang w:val="en-US"/>
        </w:rPr>
        <w:t>Прва рата</w:t>
      </w:r>
      <w:r w:rsidRPr="00863FDA">
        <w:rPr>
          <w:rFonts w:ascii="Cambria" w:eastAsia="Times New Roman" w:hAnsi="Cambria" w:cs="Arial"/>
          <w:lang w:val="en-US"/>
        </w:rPr>
        <w:t xml:space="preserve"> по </w:t>
      </w:r>
      <w:r w:rsidRPr="00863FDA">
        <w:rPr>
          <w:rFonts w:ascii="Cambria" w:eastAsia="Times New Roman" w:hAnsi="Cambria" w:cs="Arial"/>
          <w:lang w:val="sr-Cyrl-RS"/>
        </w:rPr>
        <w:t xml:space="preserve">издавању локацијских услова у износу </w:t>
      </w:r>
      <w:proofErr w:type="gramStart"/>
      <w:r w:rsidRPr="00863FDA">
        <w:rPr>
          <w:rFonts w:ascii="Cambria" w:eastAsia="Times New Roman" w:hAnsi="Cambria" w:cs="Arial"/>
          <w:lang w:val="sr-Cyrl-RS"/>
        </w:rPr>
        <w:t xml:space="preserve">од </w:t>
      </w:r>
      <w:r w:rsidRPr="00863FDA">
        <w:rPr>
          <w:rFonts w:ascii="Cambria" w:eastAsia="Times New Roman" w:hAnsi="Cambria" w:cs="Arial"/>
          <w:lang w:val="en-US"/>
        </w:rPr>
        <w:t xml:space="preserve"> _</w:t>
      </w:r>
      <w:proofErr w:type="gramEnd"/>
      <w:r w:rsidRPr="00863FDA">
        <w:rPr>
          <w:rFonts w:ascii="Cambria" w:eastAsia="Times New Roman" w:hAnsi="Cambria" w:cs="Arial"/>
          <w:lang w:val="en-US"/>
        </w:rPr>
        <w:t xml:space="preserve">_______________динара без </w:t>
      </w:r>
      <w:r w:rsidR="00A76912">
        <w:rPr>
          <w:rFonts w:ascii="Cambria" w:eastAsia="Times New Roman" w:hAnsi="Cambria" w:cs="Arial"/>
          <w:lang w:val="sr-Cyrl-RS"/>
        </w:rPr>
        <w:t>пдв</w:t>
      </w:r>
      <w:r w:rsidRPr="00863FDA">
        <w:rPr>
          <w:rFonts w:ascii="Cambria" w:eastAsia="Times New Roman" w:hAnsi="Cambria" w:cs="Arial"/>
          <w:lang w:val="en-US"/>
        </w:rPr>
        <w:t xml:space="preserve">-а, што представља </w:t>
      </w:r>
      <w:r w:rsidRPr="00863FDA">
        <w:rPr>
          <w:rFonts w:ascii="Cambria" w:eastAsia="Times New Roman" w:hAnsi="Cambria" w:cs="Arial"/>
          <w:lang w:val="sr-Cyrl-RS"/>
        </w:rPr>
        <w:t>4</w:t>
      </w:r>
      <w:r w:rsidRPr="00863FDA">
        <w:rPr>
          <w:rFonts w:ascii="Cambria" w:eastAsia="Times New Roman" w:hAnsi="Cambria" w:cs="Arial"/>
          <w:lang w:val="en-US"/>
        </w:rPr>
        <w:t>0% вредности понуде</w:t>
      </w:r>
      <w:r w:rsidRPr="00863FDA">
        <w:rPr>
          <w:rFonts w:ascii="Cambria" w:eastAsia="Times New Roman" w:hAnsi="Cambria" w:cs="Arial"/>
          <w:lang w:val="sr-Cyrl-RS"/>
        </w:rPr>
        <w:t xml:space="preserve">, са </w:t>
      </w:r>
      <w:r w:rsidR="00A76912">
        <w:rPr>
          <w:rFonts w:ascii="Cambria" w:eastAsia="Times New Roman" w:hAnsi="Cambria" w:cs="Arial"/>
          <w:lang w:val="sr-Cyrl-RS"/>
        </w:rPr>
        <w:t>пдв</w:t>
      </w:r>
      <w:r w:rsidRPr="00863FDA">
        <w:rPr>
          <w:rFonts w:ascii="Cambria" w:eastAsia="Times New Roman" w:hAnsi="Cambria" w:cs="Arial"/>
          <w:lang w:val="sr-Cyrl-RS"/>
        </w:rPr>
        <w:t xml:space="preserve">-ом износи __________________  </w:t>
      </w:r>
    </w:p>
    <w:p w14:paraId="3D2E7682" w14:textId="499D346B" w:rsidR="00863FDA" w:rsidRPr="00863FDA" w:rsidRDefault="00863FDA" w:rsidP="00863FDA">
      <w:pPr>
        <w:autoSpaceDE w:val="0"/>
        <w:autoSpaceDN w:val="0"/>
        <w:adjustRightInd w:val="0"/>
        <w:spacing w:after="0" w:line="240" w:lineRule="auto"/>
        <w:rPr>
          <w:rFonts w:ascii="Cambria" w:eastAsia="Times New Roman" w:hAnsi="Cambria" w:cs="Arial"/>
          <w:lang w:val="sr-Cyrl-RS"/>
        </w:rPr>
      </w:pPr>
      <w:r w:rsidRPr="00863FDA">
        <w:rPr>
          <w:rFonts w:ascii="Cambria" w:eastAsia="Times New Roman" w:hAnsi="Cambria" w:cs="Arial"/>
          <w:b/>
          <w:lang w:val="en-US"/>
        </w:rPr>
        <w:t>Друга рата</w:t>
      </w:r>
      <w:r w:rsidRPr="00863FDA">
        <w:rPr>
          <w:rFonts w:ascii="Cambria" w:eastAsia="Times New Roman" w:hAnsi="Cambria" w:cs="Arial"/>
          <w:lang w:val="en-US"/>
        </w:rPr>
        <w:t xml:space="preserve"> по предаји </w:t>
      </w:r>
      <w:r w:rsidRPr="00863FDA">
        <w:rPr>
          <w:rFonts w:ascii="Cambria" w:eastAsia="Times New Roman" w:hAnsi="Cambria" w:cs="Arial"/>
          <w:lang w:val="sr-Cyrl-RS"/>
        </w:rPr>
        <w:t>пројекта за грађевинску дозволу</w:t>
      </w:r>
      <w:r w:rsidRPr="00863FDA">
        <w:rPr>
          <w:rFonts w:ascii="Cambria" w:eastAsia="Times New Roman" w:hAnsi="Cambria" w:cs="Arial"/>
          <w:lang w:val="en-US"/>
        </w:rPr>
        <w:t xml:space="preserve"> у износу од ______________динара без </w:t>
      </w:r>
      <w:r w:rsidR="00A76912">
        <w:rPr>
          <w:rFonts w:ascii="Cambria" w:eastAsia="Times New Roman" w:hAnsi="Cambria" w:cs="Arial"/>
          <w:lang w:val="sr-Cyrl-RS"/>
        </w:rPr>
        <w:t>пдв</w:t>
      </w:r>
      <w:r w:rsidRPr="00863FDA">
        <w:rPr>
          <w:rFonts w:ascii="Cambria" w:eastAsia="Times New Roman" w:hAnsi="Cambria" w:cs="Arial"/>
          <w:lang w:val="en-US"/>
        </w:rPr>
        <w:t>-а, што представља 30% вредности понуде</w:t>
      </w:r>
      <w:r w:rsidRPr="00863FDA">
        <w:rPr>
          <w:rFonts w:ascii="Cambria" w:eastAsia="Times New Roman" w:hAnsi="Cambria" w:cs="Arial"/>
          <w:lang w:val="sr-Cyrl-RS"/>
        </w:rPr>
        <w:t xml:space="preserve">, са </w:t>
      </w:r>
      <w:r w:rsidR="00A76912">
        <w:rPr>
          <w:rFonts w:ascii="Cambria" w:eastAsia="Times New Roman" w:hAnsi="Cambria" w:cs="Arial"/>
          <w:lang w:val="sr-Cyrl-RS"/>
        </w:rPr>
        <w:t>пдв</w:t>
      </w:r>
      <w:r w:rsidRPr="00863FDA">
        <w:rPr>
          <w:rFonts w:ascii="Cambria" w:eastAsia="Times New Roman" w:hAnsi="Cambria" w:cs="Arial"/>
          <w:lang w:val="sr-Cyrl-RS"/>
        </w:rPr>
        <w:t xml:space="preserve">-ом износи ______________ динара, </w:t>
      </w:r>
    </w:p>
    <w:p w14:paraId="3A852F78" w14:textId="3E92DD5F" w:rsidR="00863FDA" w:rsidRPr="00863FDA" w:rsidRDefault="00863FDA" w:rsidP="00863FDA">
      <w:pPr>
        <w:autoSpaceDE w:val="0"/>
        <w:autoSpaceDN w:val="0"/>
        <w:adjustRightInd w:val="0"/>
        <w:spacing w:after="0" w:line="240" w:lineRule="auto"/>
        <w:rPr>
          <w:rFonts w:ascii="Cambria" w:eastAsia="Times New Roman" w:hAnsi="Cambria" w:cs="Arial"/>
          <w:lang w:val="sr-Cyrl-RS"/>
        </w:rPr>
      </w:pPr>
      <w:r w:rsidRPr="00863FDA">
        <w:rPr>
          <w:rFonts w:ascii="Cambria" w:eastAsia="Times New Roman" w:hAnsi="Cambria" w:cs="Arial"/>
          <w:b/>
          <w:lang w:val="en-US"/>
        </w:rPr>
        <w:t>Трећа рата</w:t>
      </w:r>
      <w:r w:rsidRPr="00863FDA">
        <w:rPr>
          <w:rFonts w:ascii="Cambria" w:eastAsia="Times New Roman" w:hAnsi="Cambria" w:cs="Arial"/>
          <w:lang w:val="en-US"/>
        </w:rPr>
        <w:t xml:space="preserve"> по предаји </w:t>
      </w:r>
      <w:r w:rsidRPr="00863FDA">
        <w:rPr>
          <w:rFonts w:ascii="Cambria" w:eastAsia="Times New Roman" w:hAnsi="Cambria" w:cs="Arial"/>
          <w:lang w:val="sr-Cyrl-RS"/>
        </w:rPr>
        <w:t>Пројекта за извођење у износу</w:t>
      </w:r>
      <w:r w:rsidRPr="00863FDA">
        <w:rPr>
          <w:rFonts w:ascii="Cambria" w:eastAsia="Times New Roman" w:hAnsi="Cambria" w:cs="Arial"/>
          <w:lang w:val="en-US"/>
        </w:rPr>
        <w:t xml:space="preserve"> </w:t>
      </w:r>
      <w:proofErr w:type="gramStart"/>
      <w:r w:rsidRPr="00863FDA">
        <w:rPr>
          <w:rFonts w:ascii="Cambria" w:eastAsia="Times New Roman" w:hAnsi="Cambria" w:cs="Arial"/>
          <w:lang w:val="en-US"/>
        </w:rPr>
        <w:t>од  _</w:t>
      </w:r>
      <w:proofErr w:type="gramEnd"/>
      <w:r w:rsidRPr="00863FDA">
        <w:rPr>
          <w:rFonts w:ascii="Cambria" w:eastAsia="Times New Roman" w:hAnsi="Cambria" w:cs="Arial"/>
          <w:lang w:val="en-US"/>
        </w:rPr>
        <w:t xml:space="preserve">_____________ динара без </w:t>
      </w:r>
      <w:r w:rsidR="00A76912">
        <w:rPr>
          <w:rFonts w:ascii="Cambria" w:eastAsia="Times New Roman" w:hAnsi="Cambria" w:cs="Arial"/>
          <w:lang w:val="sr-Cyrl-RS"/>
        </w:rPr>
        <w:t>пдв</w:t>
      </w:r>
      <w:r w:rsidRPr="00863FDA">
        <w:rPr>
          <w:rFonts w:ascii="Cambria" w:eastAsia="Times New Roman" w:hAnsi="Cambria" w:cs="Arial"/>
          <w:lang w:val="en-US"/>
        </w:rPr>
        <w:t xml:space="preserve">-а што представља </w:t>
      </w:r>
      <w:r w:rsidRPr="00863FDA">
        <w:rPr>
          <w:rFonts w:ascii="Cambria" w:eastAsia="Times New Roman" w:hAnsi="Cambria" w:cs="Arial"/>
          <w:lang w:val="sr-Cyrl-RS"/>
        </w:rPr>
        <w:t>30</w:t>
      </w:r>
      <w:r w:rsidRPr="00863FDA">
        <w:rPr>
          <w:rFonts w:ascii="Cambria" w:eastAsia="Times New Roman" w:hAnsi="Cambria" w:cs="Arial"/>
          <w:lang w:val="en-US"/>
        </w:rPr>
        <w:t>% вредности понуде</w:t>
      </w:r>
      <w:r w:rsidRPr="00863FDA">
        <w:rPr>
          <w:rFonts w:ascii="Cambria" w:eastAsia="Times New Roman" w:hAnsi="Cambria" w:cs="Arial"/>
          <w:lang w:val="sr-Cyrl-RS"/>
        </w:rPr>
        <w:t xml:space="preserve">, са </w:t>
      </w:r>
      <w:r w:rsidR="00A76912">
        <w:rPr>
          <w:rFonts w:ascii="Cambria" w:eastAsia="Times New Roman" w:hAnsi="Cambria" w:cs="Arial"/>
          <w:lang w:val="sr-Cyrl-RS"/>
        </w:rPr>
        <w:t>пдв</w:t>
      </w:r>
      <w:r w:rsidRPr="00863FDA">
        <w:rPr>
          <w:rFonts w:ascii="Cambria" w:eastAsia="Times New Roman" w:hAnsi="Cambria" w:cs="Arial"/>
          <w:lang w:val="sr-Cyrl-RS"/>
        </w:rPr>
        <w:t>-ом износи______________ динара.</w:t>
      </w:r>
      <w:r w:rsidR="001B0C51">
        <w:rPr>
          <w:rFonts w:ascii="Cambria" w:eastAsia="Times New Roman" w:hAnsi="Cambria" w:cs="Arial"/>
          <w:lang w:val="sr-Cyrl-RS"/>
        </w:rPr>
        <w:t xml:space="preserve"> У року до 45 дана.</w:t>
      </w:r>
    </w:p>
    <w:p w14:paraId="227AEB0F" w14:textId="3082D483"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roofErr w:type="gramStart"/>
      <w:r w:rsidRPr="00863FDA">
        <w:rPr>
          <w:rFonts w:ascii="Cambria" w:eastAsia="Times New Roman" w:hAnsi="Cambria" w:cs="Arial"/>
          <w:lang w:val="en-US"/>
        </w:rPr>
        <w:t xml:space="preserve">Наручилац ће уплату извршити на динарски рачун </w:t>
      </w:r>
      <w:r w:rsidR="00A76912">
        <w:rPr>
          <w:rFonts w:ascii="Cambria" w:eastAsia="Times New Roman" w:hAnsi="Cambria" w:cs="Arial"/>
          <w:lang w:val="sr-Cyrl-RS"/>
        </w:rPr>
        <w:t>Извршиоца</w:t>
      </w:r>
      <w:r w:rsidRPr="00863FDA">
        <w:rPr>
          <w:rFonts w:ascii="Cambria" w:eastAsia="Times New Roman" w:hAnsi="Cambria" w:cs="Arial"/>
          <w:lang w:val="en-US"/>
        </w:rPr>
        <w:t xml:space="preserve"> број______________________код ________________________банке са седиштем у _________________.</w:t>
      </w:r>
      <w:proofErr w:type="gramEnd"/>
      <w:r w:rsidRPr="00863FDA">
        <w:rPr>
          <w:rFonts w:ascii="Cambria" w:eastAsia="Times New Roman" w:hAnsi="Cambria" w:cs="Arial"/>
          <w:lang w:val="en-US"/>
        </w:rPr>
        <w:t xml:space="preserve"> </w:t>
      </w:r>
    </w:p>
    <w:p w14:paraId="6098577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FF0000"/>
          <w:lang w:val="en-US"/>
        </w:rPr>
      </w:pPr>
      <w:proofErr w:type="gramStart"/>
      <w:r w:rsidRPr="00863FDA">
        <w:rPr>
          <w:rFonts w:ascii="Cambria" w:eastAsia="Times New Roman" w:hAnsi="Cambria" w:cs="Arial"/>
          <w:lang w:val="en-US"/>
        </w:rPr>
        <w:t>У случају кашњења у плаћању Наручилац дугује Извођачу и припадајућу законску камату</w:t>
      </w:r>
      <w:r w:rsidRPr="00863FDA">
        <w:rPr>
          <w:rFonts w:ascii="Cambria" w:eastAsia="Times New Roman" w:hAnsi="Cambria" w:cs="Arial"/>
          <w:color w:val="FF0000"/>
          <w:lang w:val="en-US"/>
        </w:rPr>
        <w:t>.</w:t>
      </w:r>
      <w:proofErr w:type="gramEnd"/>
    </w:p>
    <w:p w14:paraId="4F607933"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rPr>
      </w:pPr>
    </w:p>
    <w:p w14:paraId="431674DD"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r w:rsidRPr="00863FDA">
        <w:rPr>
          <w:rFonts w:ascii="Cambria" w:eastAsia="Times New Roman" w:hAnsi="Cambria" w:cs="Arial"/>
          <w:b/>
          <w:bCs/>
          <w:lang w:val="en-US"/>
        </w:rPr>
        <w:t xml:space="preserve">Средства финансијског обезбеђења </w:t>
      </w:r>
    </w:p>
    <w:p w14:paraId="4F8E2C3C"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1C43CD7F"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10.</w:t>
      </w:r>
      <w:proofErr w:type="gramEnd"/>
    </w:p>
    <w:p w14:paraId="702F307D"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lang w:val="sr-Cyrl-RS"/>
        </w:rPr>
        <w:t xml:space="preserve">Извршилац </w:t>
      </w:r>
      <w:r w:rsidRPr="00863FDA">
        <w:rPr>
          <w:rFonts w:ascii="Cambria" w:eastAsia="Times New Roman" w:hAnsi="Cambria" w:cs="Arial"/>
          <w:lang w:val="en-US"/>
        </w:rPr>
        <w:t xml:space="preserve">је приликом потписивања овог уговора предао Наручиоцу неопозиву и безусловну </w:t>
      </w:r>
      <w:r w:rsidRPr="00863FDA">
        <w:rPr>
          <w:rFonts w:ascii="Cambria" w:eastAsia="Times New Roman" w:hAnsi="Cambria" w:cs="Arial"/>
          <w:bCs/>
          <w:iCs/>
          <w:lang w:val="sr-Cyrl-CS"/>
        </w:rPr>
        <w:t xml:space="preserve">бланко сопствену меницу, која мора бити евидентирана у Регистру меница и </w:t>
      </w:r>
      <w:r w:rsidRPr="00863FDA">
        <w:rPr>
          <w:rFonts w:ascii="Cambria" w:eastAsia="Times New Roman" w:hAnsi="Cambria" w:cs="Arial"/>
          <w:bCs/>
          <w:iCs/>
          <w:lang w:val="sr-Cyrl-CS"/>
        </w:rPr>
        <w:lastRenderedPageBreak/>
        <w:t>овлаш-ћења Народне банке Србије</w:t>
      </w:r>
      <w:r w:rsidRPr="00863FDA">
        <w:rPr>
          <w:rFonts w:ascii="Cambria" w:eastAsia="Times New Roman" w:hAnsi="Cambria" w:cs="Arial"/>
          <w:lang w:val="en-US"/>
        </w:rPr>
        <w:t>.</w:t>
      </w:r>
      <w:r w:rsidRPr="00863FDA">
        <w:rPr>
          <w:rFonts w:ascii="Cambria" w:eastAsia="Times New Roman" w:hAnsi="Cambria" w:cs="Arial"/>
          <w:bCs/>
          <w:iCs/>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w:t>
      </w:r>
      <w:r w:rsidRPr="00863FDA">
        <w:rPr>
          <w:rFonts w:ascii="Cambria" w:eastAsia="Times New Roman" w:hAnsi="Cambria" w:cs="Arial"/>
          <w:lang w:val="en-US"/>
        </w:rPr>
        <w:t xml:space="preserve">и са роком важности 30 дана дуже од уговореног рока за завршетак посла. </w:t>
      </w:r>
    </w:p>
    <w:p w14:paraId="5D6423D2"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bCs/>
          <w:iCs/>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се доставља приликом потписивања уговора.Ако се за време трајања уговора промене рокови за извршење уговорне обавезе важност менице мора бити продужена за исти број дана за који се продужава рок за извршење уговорне обавезе.</w:t>
      </w:r>
    </w:p>
    <w:p w14:paraId="65BF053B"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lang w:val="en-US"/>
        </w:rPr>
      </w:pPr>
    </w:p>
    <w:p w14:paraId="6C388F62"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r w:rsidRPr="00863FDA">
        <w:rPr>
          <w:rFonts w:ascii="Cambria" w:eastAsia="Times New Roman" w:hAnsi="Cambria" w:cs="Arial"/>
          <w:b/>
          <w:bCs/>
          <w:lang w:val="en-US"/>
        </w:rPr>
        <w:t xml:space="preserve">Наступ са подизвођачима </w:t>
      </w:r>
    </w:p>
    <w:p w14:paraId="50E1927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78BCE6C6"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11.</w:t>
      </w:r>
      <w:proofErr w:type="gramEnd"/>
    </w:p>
    <w:p w14:paraId="01EE2A54" w14:textId="541CDADD"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sr-Latn-RS"/>
        </w:rPr>
        <w:t xml:space="preserve">    </w:t>
      </w:r>
      <w:r w:rsidR="00863FDA" w:rsidRPr="00863FDA">
        <w:rPr>
          <w:rFonts w:ascii="Cambria" w:eastAsia="Times New Roman" w:hAnsi="Cambria" w:cs="Arial"/>
          <w:lang w:val="sr-Cyrl-RS"/>
        </w:rPr>
        <w:t>Извршилац</w:t>
      </w:r>
      <w:r w:rsidR="00863FDA" w:rsidRPr="00863FDA">
        <w:rPr>
          <w:rFonts w:ascii="Cambria" w:eastAsia="Times New Roman" w:hAnsi="Cambria" w:cs="Arial"/>
          <w:lang w:val="en-US"/>
        </w:rPr>
        <w:t xml:space="preserve"> је део посла на извршењу овог уговора (навести врсту радова) _________________________ ____________________________ поверио подизвођачу (назив подизвођача) ________________________________. </w:t>
      </w:r>
    </w:p>
    <w:p w14:paraId="28DA7750"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roofErr w:type="gramStart"/>
      <w:r w:rsidRPr="00863FDA">
        <w:rPr>
          <w:rFonts w:ascii="Cambria" w:eastAsia="Times New Roman" w:hAnsi="Cambria" w:cs="Arial"/>
          <w:lang w:val="en-US"/>
        </w:rPr>
        <w:t>Укупна вредност повереног посла чини _____________ % од укупно уговорене вредности радова.</w:t>
      </w:r>
      <w:proofErr w:type="gramEnd"/>
      <w:r w:rsidRPr="00863FDA">
        <w:rPr>
          <w:rFonts w:ascii="Cambria" w:eastAsia="Times New Roman" w:hAnsi="Cambria" w:cs="Arial"/>
          <w:lang w:val="en-US"/>
        </w:rPr>
        <w:t xml:space="preserve"> </w:t>
      </w:r>
    </w:p>
    <w:p w14:paraId="602004A4"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roofErr w:type="gramStart"/>
      <w:r w:rsidRPr="00863FDA">
        <w:rPr>
          <w:rFonts w:ascii="Cambria" w:eastAsia="Times New Roman" w:hAnsi="Cambria" w:cs="Arial"/>
          <w:lang w:val="en-US"/>
        </w:rPr>
        <w:t>За уредно извршење повереног посла од стране подизвођача одговара Добављач као да је сам извео радове.</w:t>
      </w:r>
      <w:proofErr w:type="gramEnd"/>
      <w:r w:rsidRPr="00863FDA">
        <w:rPr>
          <w:rFonts w:ascii="Cambria" w:eastAsia="Times New Roman" w:hAnsi="Cambria" w:cs="Arial"/>
          <w:lang w:val="en-US"/>
        </w:rPr>
        <w:t xml:space="preserve"> </w:t>
      </w:r>
    </w:p>
    <w:p w14:paraId="475EEA7C"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lang w:val="en-US"/>
        </w:rPr>
      </w:pPr>
    </w:p>
    <w:p w14:paraId="1F5667E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sr-Cyrl-RS"/>
        </w:rPr>
      </w:pPr>
      <w:r w:rsidRPr="00863FDA">
        <w:rPr>
          <w:rFonts w:ascii="Cambria" w:eastAsia="Times New Roman" w:hAnsi="Cambria" w:cs="Arial"/>
          <w:b/>
          <w:bCs/>
          <w:lang w:val="sr-Cyrl-RS"/>
        </w:rPr>
        <w:t>Одговорни пројектант</w:t>
      </w:r>
    </w:p>
    <w:p w14:paraId="50DC95A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3966233A"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12.</w:t>
      </w:r>
      <w:proofErr w:type="gramEnd"/>
    </w:p>
    <w:p w14:paraId="1E622FB4" w14:textId="1B137283"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proofErr w:type="gramStart"/>
      <w:r w:rsidR="00863FDA" w:rsidRPr="00863FDA">
        <w:rPr>
          <w:rFonts w:ascii="Cambria" w:eastAsia="Times New Roman" w:hAnsi="Cambria" w:cs="Arial"/>
          <w:lang w:val="en-US"/>
        </w:rPr>
        <w:t xml:space="preserve">За </w:t>
      </w:r>
      <w:r w:rsidR="00863FDA" w:rsidRPr="00863FDA">
        <w:rPr>
          <w:rFonts w:ascii="Cambria" w:eastAsia="Times New Roman" w:hAnsi="Cambria" w:cs="Arial"/>
          <w:lang w:val="sr-Cyrl-RS"/>
        </w:rPr>
        <w:t>одговорно лице</w:t>
      </w:r>
      <w:r w:rsidR="00863FDA" w:rsidRPr="00863FDA">
        <w:rPr>
          <w:rFonts w:ascii="Cambria" w:eastAsia="Times New Roman" w:hAnsi="Cambria" w:cs="Arial"/>
          <w:lang w:val="en-US"/>
        </w:rPr>
        <w:t xml:space="preserve"> израде пројекта Извршилац именује_______________________________________по струци _______________________________, лиценца број ____________, Издата и потврђена од Инжењерске коморе Србије, са _________ година професионалног искуства у струци и искуством у руковођењу израдом просторних планова.</w:t>
      </w:r>
      <w:proofErr w:type="gramEnd"/>
      <w:r w:rsidR="00863FDA" w:rsidRPr="00863FDA">
        <w:rPr>
          <w:rFonts w:ascii="Cambria" w:eastAsia="Times New Roman" w:hAnsi="Cambria" w:cs="Arial"/>
          <w:lang w:val="en-US"/>
        </w:rPr>
        <w:t xml:space="preserve"> </w:t>
      </w:r>
    </w:p>
    <w:p w14:paraId="37CCD8BE" w14:textId="77777777" w:rsidR="00863FDA" w:rsidRPr="00863FDA" w:rsidRDefault="00863FDA" w:rsidP="00863FDA">
      <w:pPr>
        <w:autoSpaceDE w:val="0"/>
        <w:autoSpaceDN w:val="0"/>
        <w:adjustRightInd w:val="0"/>
        <w:spacing w:after="0" w:line="240" w:lineRule="auto"/>
        <w:rPr>
          <w:rFonts w:ascii="Cambria" w:eastAsia="Times New Roman" w:hAnsi="Cambria" w:cs="Arial"/>
          <w:b/>
          <w:bCs/>
          <w:lang w:val="en-US"/>
        </w:rPr>
      </w:pPr>
    </w:p>
    <w:p w14:paraId="48A3CE62" w14:textId="77777777" w:rsidR="00863FDA" w:rsidRPr="00863FDA" w:rsidRDefault="00863FDA" w:rsidP="00863FDA">
      <w:pPr>
        <w:autoSpaceDE w:val="0"/>
        <w:autoSpaceDN w:val="0"/>
        <w:adjustRightInd w:val="0"/>
        <w:spacing w:after="0" w:line="240" w:lineRule="auto"/>
        <w:rPr>
          <w:rFonts w:ascii="Cambria" w:eastAsia="Times New Roman" w:hAnsi="Cambria" w:cs="Arial"/>
          <w:lang w:val="en-US"/>
        </w:rPr>
      </w:pPr>
      <w:r w:rsidRPr="00863FDA">
        <w:rPr>
          <w:rFonts w:ascii="Cambria" w:eastAsia="Times New Roman" w:hAnsi="Cambria" w:cs="Arial"/>
          <w:b/>
          <w:bCs/>
          <w:lang w:val="en-US"/>
        </w:rPr>
        <w:t>Рок израде</w:t>
      </w:r>
    </w:p>
    <w:p w14:paraId="4F316BE1"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36046E41"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13.</w:t>
      </w:r>
      <w:proofErr w:type="gramEnd"/>
    </w:p>
    <w:p w14:paraId="63069372" w14:textId="5C82D2E7"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r w:rsidR="00863FDA" w:rsidRPr="00863FDA">
        <w:rPr>
          <w:rFonts w:ascii="Cambria" w:eastAsia="Times New Roman" w:hAnsi="Cambria" w:cs="Arial"/>
          <w:lang w:val="en-US"/>
        </w:rPr>
        <w:t xml:space="preserve">Рок израде пројекта износи </w:t>
      </w:r>
      <w:proofErr w:type="gramStart"/>
      <w:r w:rsidR="00863FDA" w:rsidRPr="00863FDA">
        <w:rPr>
          <w:rFonts w:ascii="Cambria" w:eastAsia="Times New Roman" w:hAnsi="Cambria" w:cs="Arial"/>
          <w:lang w:val="en-US"/>
        </w:rPr>
        <w:t>25  дана</w:t>
      </w:r>
      <w:proofErr w:type="gramEnd"/>
      <w:r w:rsidR="00863FDA" w:rsidRPr="00863FDA">
        <w:rPr>
          <w:rFonts w:ascii="Cambria" w:eastAsia="Times New Roman" w:hAnsi="Cambria" w:cs="Arial"/>
          <w:lang w:val="en-US"/>
        </w:rPr>
        <w:t xml:space="preserve"> од дана закључивање уговора. </w:t>
      </w:r>
    </w:p>
    <w:p w14:paraId="49E94B3A" w14:textId="05096701" w:rsidR="00D54CC7" w:rsidRPr="00863FDA" w:rsidRDefault="00D54CC7" w:rsidP="00D54CC7">
      <w:pPr>
        <w:autoSpaceDE w:val="0"/>
        <w:autoSpaceDN w:val="0"/>
        <w:adjustRightInd w:val="0"/>
        <w:spacing w:after="0" w:line="240" w:lineRule="auto"/>
        <w:jc w:val="both"/>
        <w:rPr>
          <w:rFonts w:ascii="Cambria" w:eastAsia="Times New Roman" w:hAnsi="Cambria" w:cs="Arial"/>
          <w:lang w:val="sr-Cyrl-RS" w:eastAsia="ar-SA"/>
        </w:rPr>
      </w:pPr>
      <w:r>
        <w:rPr>
          <w:rFonts w:ascii="Cambria" w:eastAsia="Times New Roman" w:hAnsi="Cambria" w:cs="Arial"/>
          <w:lang w:val="sr-Latn-RS" w:eastAsia="ar-SA"/>
        </w:rPr>
        <w:t xml:space="preserve">    </w:t>
      </w:r>
      <w:r>
        <w:rPr>
          <w:rFonts w:ascii="Cambria" w:eastAsia="Times New Roman" w:hAnsi="Cambria" w:cs="Arial"/>
          <w:lang w:val="sr-Cyrl-CS" w:eastAsia="ar-SA"/>
        </w:rPr>
        <w:t>У рок</w:t>
      </w:r>
      <w:r w:rsidRPr="00863FDA">
        <w:rPr>
          <w:rFonts w:ascii="Cambria" w:eastAsia="Times New Roman" w:hAnsi="Cambria" w:cs="Arial"/>
          <w:lang w:val="sr-Cyrl-CS" w:eastAsia="ar-SA"/>
        </w:rPr>
        <w:t xml:space="preserve"> не улази време потребно за </w:t>
      </w:r>
      <w:r w:rsidRPr="00863FDA">
        <w:rPr>
          <w:rFonts w:ascii="Cambria" w:eastAsia="Times New Roman" w:hAnsi="Cambria" w:cs="Arial"/>
          <w:lang w:val="sr-Cyrl-RS" w:eastAsia="ar-SA"/>
        </w:rPr>
        <w:t>издавање локацијских услова.</w:t>
      </w:r>
    </w:p>
    <w:p w14:paraId="15F7BFB9" w14:textId="77777777" w:rsidR="00D54CC7" w:rsidRPr="00863FDA" w:rsidRDefault="00D54CC7" w:rsidP="00D54CC7">
      <w:pPr>
        <w:autoSpaceDE w:val="0"/>
        <w:autoSpaceDN w:val="0"/>
        <w:adjustRightInd w:val="0"/>
        <w:spacing w:after="0" w:line="240" w:lineRule="auto"/>
        <w:jc w:val="both"/>
        <w:rPr>
          <w:rFonts w:ascii="Cambria" w:eastAsia="Times New Roman" w:hAnsi="Cambria" w:cs="Arial"/>
          <w:color w:val="C00000"/>
          <w:lang w:val="en-US" w:eastAsia="ar-SA"/>
        </w:rPr>
      </w:pPr>
    </w:p>
    <w:p w14:paraId="0E53627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lang w:val="en-US"/>
        </w:rPr>
      </w:pPr>
    </w:p>
    <w:p w14:paraId="2FF55835"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lang w:val="en-US"/>
        </w:rPr>
      </w:pPr>
      <w:r w:rsidRPr="00863FDA">
        <w:rPr>
          <w:rFonts w:ascii="Cambria" w:eastAsia="Times New Roman" w:hAnsi="Cambria" w:cs="Arial"/>
          <w:b/>
          <w:bCs/>
          <w:lang w:val="en-US"/>
        </w:rPr>
        <w:t xml:space="preserve">Уговорна казна </w:t>
      </w:r>
    </w:p>
    <w:p w14:paraId="7245AF16"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14.</w:t>
      </w:r>
      <w:proofErr w:type="gramEnd"/>
    </w:p>
    <w:p w14:paraId="765AC3EB" w14:textId="21E1D8B0"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proofErr w:type="gramStart"/>
      <w:r w:rsidR="00863FDA" w:rsidRPr="00863FDA">
        <w:rPr>
          <w:rFonts w:ascii="Cambria" w:eastAsia="Times New Roman" w:hAnsi="Cambria" w:cs="Arial"/>
          <w:lang w:val="en-US"/>
        </w:rPr>
        <w:t>У случају да Извршилац својом кривицом прекорачи уговорени рок за извршење услуге, не поднесе извештај из члана 5.</w:t>
      </w:r>
      <w:proofErr w:type="gramEnd"/>
      <w:r w:rsidR="00863FDA" w:rsidRPr="00863FDA">
        <w:rPr>
          <w:rFonts w:ascii="Cambria" w:eastAsia="Times New Roman" w:hAnsi="Cambria" w:cs="Arial"/>
          <w:lang w:val="en-US"/>
        </w:rPr>
        <w:t xml:space="preserve"> </w:t>
      </w:r>
      <w:proofErr w:type="gramStart"/>
      <w:r w:rsidR="00863FDA" w:rsidRPr="00863FDA">
        <w:rPr>
          <w:rFonts w:ascii="Cambria" w:eastAsia="Times New Roman" w:hAnsi="Cambria" w:cs="Arial"/>
          <w:lang w:val="en-US"/>
        </w:rPr>
        <w:t>овог</w:t>
      </w:r>
      <w:proofErr w:type="gramEnd"/>
      <w:r w:rsidR="00863FDA" w:rsidRPr="00863FDA">
        <w:rPr>
          <w:rFonts w:ascii="Cambria" w:eastAsia="Times New Roman" w:hAnsi="Cambria" w:cs="Arial"/>
          <w:lang w:val="en-US"/>
        </w:rPr>
        <w:t xml:space="preserve"> уговора, или неотклони недостатке на које му је писаним путем указао Наручилац, Наручилац ће активирати уговорну казну. </w:t>
      </w:r>
    </w:p>
    <w:p w14:paraId="131B01FD" w14:textId="70429992" w:rsidR="00863FDA" w:rsidRPr="00863FDA" w:rsidRDefault="00D54CC7" w:rsidP="00D54CC7">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r w:rsidR="00863FDA" w:rsidRPr="00863FDA">
        <w:rPr>
          <w:rFonts w:ascii="Cambria" w:eastAsia="Times New Roman" w:hAnsi="Cambria" w:cs="Arial"/>
          <w:lang w:val="en-US"/>
        </w:rPr>
        <w:t xml:space="preserve">Уговорне стране уговарају уговорну казну од 5%о (пет промила) од укупне вредности уговора, за сваки дан закашњења, с тим што укупна вредност казне не може прећи 5 % (пет процената) од укупне вредности уговора. </w:t>
      </w:r>
    </w:p>
    <w:p w14:paraId="0E2804E1"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lang w:val="en-US"/>
        </w:rPr>
      </w:pPr>
    </w:p>
    <w:p w14:paraId="304FE78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lang w:val="en-US"/>
        </w:rPr>
      </w:pPr>
      <w:r w:rsidRPr="00863FDA">
        <w:rPr>
          <w:rFonts w:ascii="Cambria" w:eastAsia="Times New Roman" w:hAnsi="Cambria" w:cs="Arial"/>
          <w:b/>
          <w:bCs/>
          <w:lang w:val="en-US"/>
        </w:rPr>
        <w:t xml:space="preserve">Раскид уговора </w:t>
      </w:r>
    </w:p>
    <w:p w14:paraId="0472244D"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15.</w:t>
      </w:r>
      <w:proofErr w:type="gramEnd"/>
    </w:p>
    <w:p w14:paraId="29E753EC" w14:textId="460A7ABD"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r w:rsidR="00863FDA" w:rsidRPr="00863FDA">
        <w:rPr>
          <w:rFonts w:ascii="Cambria" w:eastAsia="Times New Roman" w:hAnsi="Cambria" w:cs="Arial"/>
          <w:lang w:val="en-US"/>
        </w:rPr>
        <w:t xml:space="preserve">Наручилац задржава право да једнострано раскине уговор у следећим случајевима: </w:t>
      </w:r>
    </w:p>
    <w:p w14:paraId="2A8B562F"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lang w:val="sr-Cyrl-RS"/>
        </w:rPr>
        <w:t xml:space="preserve">Извршилац </w:t>
      </w:r>
      <w:r w:rsidRPr="00863FDA">
        <w:rPr>
          <w:rFonts w:ascii="Cambria" w:eastAsia="Times New Roman" w:hAnsi="Cambria" w:cs="Arial"/>
          <w:lang w:val="en-US"/>
        </w:rPr>
        <w:t xml:space="preserve">касни са извршењем посла дуже од 25 радних дана, </w:t>
      </w:r>
    </w:p>
    <w:p w14:paraId="3E760D8F"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lang w:val="sr-Cyrl-RS"/>
        </w:rPr>
        <w:t>Извршилац</w:t>
      </w:r>
      <w:r w:rsidRPr="00863FDA">
        <w:rPr>
          <w:rFonts w:ascii="Cambria" w:eastAsia="Times New Roman" w:hAnsi="Cambria" w:cs="Arial"/>
          <w:lang w:val="en-US"/>
        </w:rPr>
        <w:t xml:space="preserve"> не поднесе извештај из члана 5. </w:t>
      </w:r>
      <w:proofErr w:type="gramStart"/>
      <w:r w:rsidRPr="00863FDA">
        <w:rPr>
          <w:rFonts w:ascii="Cambria" w:eastAsia="Times New Roman" w:hAnsi="Cambria" w:cs="Arial"/>
          <w:lang w:val="en-US"/>
        </w:rPr>
        <w:t>став</w:t>
      </w:r>
      <w:proofErr w:type="gramEnd"/>
      <w:r w:rsidRPr="00863FDA">
        <w:rPr>
          <w:rFonts w:ascii="Cambria" w:eastAsia="Times New Roman" w:hAnsi="Cambria" w:cs="Arial"/>
          <w:lang w:val="en-US"/>
        </w:rPr>
        <w:t xml:space="preserve"> 1. </w:t>
      </w:r>
      <w:proofErr w:type="gramStart"/>
      <w:r w:rsidRPr="00863FDA">
        <w:rPr>
          <w:rFonts w:ascii="Cambria" w:eastAsia="Times New Roman" w:hAnsi="Cambria" w:cs="Arial"/>
          <w:lang w:val="en-US"/>
        </w:rPr>
        <w:t>овог</w:t>
      </w:r>
      <w:proofErr w:type="gramEnd"/>
      <w:r w:rsidRPr="00863FDA">
        <w:rPr>
          <w:rFonts w:ascii="Cambria" w:eastAsia="Times New Roman" w:hAnsi="Cambria" w:cs="Arial"/>
          <w:lang w:val="en-US"/>
        </w:rPr>
        <w:t xml:space="preserve"> уговора ни после писане опомене Наручиоца, </w:t>
      </w:r>
    </w:p>
    <w:p w14:paraId="51F30189"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lang w:val="sr-Cyrl-RS"/>
        </w:rPr>
        <w:t xml:space="preserve">Извршилац </w:t>
      </w:r>
      <w:r w:rsidRPr="00863FDA">
        <w:rPr>
          <w:rFonts w:ascii="Cambria" w:eastAsia="Times New Roman" w:hAnsi="Cambria" w:cs="Arial"/>
          <w:lang w:val="en-US"/>
        </w:rPr>
        <w:t xml:space="preserve">не поступи у складу са чланом 5 став 2. </w:t>
      </w:r>
      <w:proofErr w:type="gramStart"/>
      <w:r w:rsidRPr="00863FDA">
        <w:rPr>
          <w:rFonts w:ascii="Cambria" w:eastAsia="Times New Roman" w:hAnsi="Cambria" w:cs="Arial"/>
          <w:lang w:val="en-US"/>
        </w:rPr>
        <w:t>овог</w:t>
      </w:r>
      <w:proofErr w:type="gramEnd"/>
      <w:r w:rsidRPr="00863FDA">
        <w:rPr>
          <w:rFonts w:ascii="Cambria" w:eastAsia="Times New Roman" w:hAnsi="Cambria" w:cs="Arial"/>
          <w:lang w:val="en-US"/>
        </w:rPr>
        <w:t xml:space="preserve"> уговора тј. </w:t>
      </w:r>
      <w:proofErr w:type="gramStart"/>
      <w:r w:rsidRPr="00863FDA">
        <w:rPr>
          <w:rFonts w:ascii="Cambria" w:eastAsia="Times New Roman" w:hAnsi="Cambria" w:cs="Arial"/>
          <w:lang w:val="en-US"/>
        </w:rPr>
        <w:t>не</w:t>
      </w:r>
      <w:proofErr w:type="gramEnd"/>
      <w:r w:rsidRPr="00863FDA">
        <w:rPr>
          <w:rFonts w:ascii="Cambria" w:eastAsia="Times New Roman" w:hAnsi="Cambria" w:cs="Arial"/>
          <w:lang w:val="en-US"/>
        </w:rPr>
        <w:t xml:space="preserve"> отклони недостатке на које му је писаним путем указао Наручилац, те недостатке не отклони у року који је одредио Наручилац, или при отклањању недостатака не поступи према упутству Наручиоца. </w:t>
      </w:r>
    </w:p>
    <w:p w14:paraId="728ED5C2"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roofErr w:type="gramStart"/>
      <w:r w:rsidRPr="00863FDA">
        <w:rPr>
          <w:rFonts w:ascii="Cambria" w:eastAsia="Times New Roman" w:hAnsi="Cambria" w:cs="Arial"/>
          <w:lang w:val="en-US"/>
        </w:rPr>
        <w:lastRenderedPageBreak/>
        <w:t xml:space="preserve">Уговор се раскида писаним изјавом којом Наручилац обавештава </w:t>
      </w:r>
      <w:r w:rsidRPr="00863FDA">
        <w:rPr>
          <w:rFonts w:ascii="Cambria" w:eastAsia="Times New Roman" w:hAnsi="Cambria" w:cs="Arial"/>
          <w:lang w:val="sr-Cyrl-RS"/>
        </w:rPr>
        <w:t>Извршиоца</w:t>
      </w:r>
      <w:r w:rsidRPr="00863FDA">
        <w:rPr>
          <w:rFonts w:ascii="Cambria" w:eastAsia="Times New Roman" w:hAnsi="Cambria" w:cs="Arial"/>
          <w:lang w:val="en-US"/>
        </w:rPr>
        <w:t xml:space="preserve"> о разлозима за раскидање уговора.</w:t>
      </w:r>
      <w:proofErr w:type="gramEnd"/>
      <w:r w:rsidRPr="00863FDA">
        <w:rPr>
          <w:rFonts w:ascii="Cambria" w:eastAsia="Times New Roman" w:hAnsi="Cambria" w:cs="Arial"/>
          <w:lang w:val="en-US"/>
        </w:rPr>
        <w:t xml:space="preserve"> </w:t>
      </w:r>
    </w:p>
    <w:p w14:paraId="6CAB7061"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roofErr w:type="gramStart"/>
      <w:r w:rsidRPr="00863FDA">
        <w:rPr>
          <w:rFonts w:ascii="Cambria" w:eastAsia="Times New Roman" w:hAnsi="Cambria" w:cs="Arial"/>
          <w:lang w:val="en-US"/>
        </w:rPr>
        <w:t>У случају да дође до раскида уговора пре завршетка посла, заједничка комисија ће сачинити Записник о спроведеним активностима до момента ра-скидања уговора.</w:t>
      </w:r>
      <w:proofErr w:type="gramEnd"/>
      <w:r w:rsidRPr="00863FDA">
        <w:rPr>
          <w:rFonts w:ascii="Cambria" w:eastAsia="Times New Roman" w:hAnsi="Cambria" w:cs="Arial"/>
          <w:lang w:val="en-US"/>
        </w:rPr>
        <w:t xml:space="preserve"> </w:t>
      </w:r>
    </w:p>
    <w:p w14:paraId="080331A7"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lang w:val="sr-Cyrl-RS"/>
        </w:rPr>
        <w:t>Извршилац</w:t>
      </w:r>
      <w:r w:rsidRPr="00863FDA">
        <w:rPr>
          <w:rFonts w:ascii="Cambria" w:eastAsia="Times New Roman" w:hAnsi="Cambria" w:cs="Arial"/>
          <w:lang w:val="en-US"/>
        </w:rPr>
        <w:t xml:space="preserve"> је дужан да преда Наручиоцу све делове пројектно-техничке документације које је израдио до момента раскида уговора и све остале резултате до којих је дошао извршењем уговора. </w:t>
      </w:r>
    </w:p>
    <w:p w14:paraId="7D94833E"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roofErr w:type="gramStart"/>
      <w:r w:rsidRPr="00863FDA">
        <w:rPr>
          <w:rFonts w:ascii="Cambria" w:eastAsia="Times New Roman" w:hAnsi="Cambria" w:cs="Arial"/>
          <w:lang w:val="en-US"/>
        </w:rPr>
        <w:t xml:space="preserve">Наручилац је дужан да </w:t>
      </w:r>
      <w:r w:rsidRPr="00863FDA">
        <w:rPr>
          <w:rFonts w:ascii="Cambria" w:eastAsia="Times New Roman" w:hAnsi="Cambria" w:cs="Arial"/>
          <w:lang w:val="sr-Cyrl-RS"/>
        </w:rPr>
        <w:t>Извршиоцу</w:t>
      </w:r>
      <w:r w:rsidRPr="00863FDA">
        <w:rPr>
          <w:rFonts w:ascii="Cambria" w:eastAsia="Times New Roman" w:hAnsi="Cambria" w:cs="Arial"/>
          <w:lang w:val="en-US"/>
        </w:rPr>
        <w:t xml:space="preserve"> плати износ сразмеран изведеним радовима до момента раскида уговора.</w:t>
      </w:r>
      <w:proofErr w:type="gramEnd"/>
      <w:r w:rsidRPr="00863FDA">
        <w:rPr>
          <w:rFonts w:ascii="Cambria" w:eastAsia="Times New Roman" w:hAnsi="Cambria" w:cs="Arial"/>
          <w:lang w:val="en-US"/>
        </w:rPr>
        <w:t xml:space="preserve"> </w:t>
      </w:r>
    </w:p>
    <w:p w14:paraId="457BEED7"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3E8677C3"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lang w:val="en-US"/>
        </w:rPr>
      </w:pPr>
      <w:r w:rsidRPr="00863FDA">
        <w:rPr>
          <w:rFonts w:ascii="Cambria" w:eastAsia="Times New Roman" w:hAnsi="Cambria" w:cs="Arial"/>
          <w:b/>
          <w:lang w:val="en-US"/>
        </w:rPr>
        <w:t xml:space="preserve">Примена закона </w:t>
      </w:r>
    </w:p>
    <w:p w14:paraId="47AD3C85"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16.</w:t>
      </w:r>
      <w:proofErr w:type="gramEnd"/>
    </w:p>
    <w:p w14:paraId="5BF79B7F" w14:textId="54C1375A"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proofErr w:type="gramStart"/>
      <w:r w:rsidR="00863FDA" w:rsidRPr="00863FDA">
        <w:rPr>
          <w:rFonts w:ascii="Cambria" w:eastAsia="Times New Roman" w:hAnsi="Cambria" w:cs="Arial"/>
          <w:lang w:val="en-U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roofErr w:type="gramEnd"/>
      <w:r w:rsidR="00863FDA" w:rsidRPr="00863FDA">
        <w:rPr>
          <w:rFonts w:ascii="Cambria" w:eastAsia="Times New Roman" w:hAnsi="Cambria" w:cs="Arial"/>
          <w:lang w:val="en-US"/>
        </w:rPr>
        <w:t xml:space="preserve"> </w:t>
      </w:r>
    </w:p>
    <w:p w14:paraId="45154787"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lang w:val="en-US"/>
        </w:rPr>
      </w:pPr>
    </w:p>
    <w:p w14:paraId="5C65F190"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lang w:val="en-US"/>
        </w:rPr>
      </w:pPr>
      <w:r w:rsidRPr="00863FDA">
        <w:rPr>
          <w:rFonts w:ascii="Cambria" w:eastAsia="Times New Roman" w:hAnsi="Cambria" w:cs="Arial"/>
          <w:b/>
          <w:lang w:val="en-US"/>
        </w:rPr>
        <w:t xml:space="preserve">Решавање спорова </w:t>
      </w:r>
    </w:p>
    <w:p w14:paraId="4DF11441"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17.</w:t>
      </w:r>
      <w:proofErr w:type="gramEnd"/>
    </w:p>
    <w:p w14:paraId="34A2CD84" w14:textId="1375550F"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proofErr w:type="gramStart"/>
      <w:r w:rsidR="00863FDA" w:rsidRPr="00863FDA">
        <w:rPr>
          <w:rFonts w:ascii="Cambria" w:eastAsia="Times New Roman" w:hAnsi="Cambria" w:cs="Arial"/>
          <w:lang w:val="en-US"/>
        </w:rPr>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 суд.</w:t>
      </w:r>
      <w:proofErr w:type="gramEnd"/>
      <w:r w:rsidR="00863FDA" w:rsidRPr="00863FDA">
        <w:rPr>
          <w:rFonts w:ascii="Cambria" w:eastAsia="Times New Roman" w:hAnsi="Cambria" w:cs="Arial"/>
          <w:lang w:val="en-US"/>
        </w:rPr>
        <w:t xml:space="preserve"> </w:t>
      </w:r>
    </w:p>
    <w:p w14:paraId="64B31ADD"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461A8F4A"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lang w:val="en-US"/>
        </w:rPr>
      </w:pPr>
      <w:r w:rsidRPr="00863FDA">
        <w:rPr>
          <w:rFonts w:ascii="Cambria" w:eastAsia="Times New Roman" w:hAnsi="Cambria" w:cs="Arial"/>
          <w:b/>
          <w:lang w:val="en-US"/>
        </w:rPr>
        <w:t xml:space="preserve">Број примерака уговора </w:t>
      </w:r>
    </w:p>
    <w:p w14:paraId="03F7DF28"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18.</w:t>
      </w:r>
      <w:proofErr w:type="gramEnd"/>
    </w:p>
    <w:p w14:paraId="5738A9C4" w14:textId="174CE05E"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proofErr w:type="gramStart"/>
      <w:r w:rsidR="00863FDA" w:rsidRPr="00863FDA">
        <w:rPr>
          <w:rFonts w:ascii="Cambria" w:eastAsia="Times New Roman" w:hAnsi="Cambria" w:cs="Arial"/>
          <w:lang w:val="en-US"/>
        </w:rPr>
        <w:t>Уговор је сачињен у 6 (шест) истоветних примерака од којих свака уговорна страна задржава по 3 (три) примерка.</w:t>
      </w:r>
      <w:proofErr w:type="gramEnd"/>
      <w:r w:rsidR="00863FDA" w:rsidRPr="00863FDA">
        <w:rPr>
          <w:rFonts w:ascii="Cambria" w:eastAsia="Times New Roman" w:hAnsi="Cambria" w:cs="Arial"/>
          <w:lang w:val="en-US"/>
        </w:rPr>
        <w:t xml:space="preserve"> </w:t>
      </w:r>
    </w:p>
    <w:p w14:paraId="33D5B2CC"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lang w:val="en-US"/>
        </w:rPr>
      </w:pPr>
    </w:p>
    <w:p w14:paraId="283919D9"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lang w:val="en-US"/>
        </w:rPr>
      </w:pPr>
      <w:r w:rsidRPr="00863FDA">
        <w:rPr>
          <w:rFonts w:ascii="Cambria" w:eastAsia="Times New Roman" w:hAnsi="Cambria" w:cs="Arial"/>
          <w:b/>
          <w:lang w:val="en-US"/>
        </w:rPr>
        <w:t xml:space="preserve">Изјава о сагласности воља </w:t>
      </w:r>
    </w:p>
    <w:p w14:paraId="31A1563A"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19.</w:t>
      </w:r>
      <w:proofErr w:type="gramEnd"/>
    </w:p>
    <w:p w14:paraId="1575B1FC" w14:textId="7B48274C"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proofErr w:type="gramStart"/>
      <w:r w:rsidR="00863FDA" w:rsidRPr="00863FDA">
        <w:rPr>
          <w:rFonts w:ascii="Cambria" w:eastAsia="Times New Roman" w:hAnsi="Cambria" w:cs="Arial"/>
          <w:lang w:val="en-US"/>
        </w:rPr>
        <w:t>Уговорне стране сагласно изјављују да су овај уговор прочитале, разумеле и да уговорне обавезе у свему прихватају као израз њихове воље.</w:t>
      </w:r>
      <w:proofErr w:type="gramEnd"/>
      <w:r w:rsidR="00863FDA" w:rsidRPr="00863FDA">
        <w:rPr>
          <w:rFonts w:ascii="Cambria" w:eastAsia="Times New Roman" w:hAnsi="Cambria" w:cs="Arial"/>
          <w:lang w:val="en-US"/>
        </w:rPr>
        <w:t xml:space="preserve"> </w:t>
      </w:r>
    </w:p>
    <w:p w14:paraId="5F39CBE3"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lang w:val="en-US"/>
        </w:rPr>
      </w:pPr>
    </w:p>
    <w:p w14:paraId="474FBE4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r w:rsidRPr="00863FDA">
        <w:rPr>
          <w:rFonts w:ascii="Cambria" w:eastAsia="Times New Roman" w:hAnsi="Cambria" w:cs="Arial"/>
          <w:b/>
          <w:bCs/>
          <w:lang w:val="en-US"/>
        </w:rPr>
        <w:t xml:space="preserve">Ступање на снагу </w:t>
      </w:r>
    </w:p>
    <w:p w14:paraId="5943521A"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20.</w:t>
      </w:r>
      <w:proofErr w:type="gramEnd"/>
    </w:p>
    <w:p w14:paraId="06B1A503" w14:textId="1A1894CF"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proofErr w:type="gramStart"/>
      <w:r w:rsidR="00863FDA" w:rsidRPr="00863FDA">
        <w:rPr>
          <w:rFonts w:ascii="Cambria" w:eastAsia="Times New Roman" w:hAnsi="Cambria" w:cs="Arial"/>
          <w:lang w:val="en-US"/>
        </w:rPr>
        <w:t>Овај уговор сматра се закљученим и ступа на снагу када га потпишу и овере обе уговорне стране.</w:t>
      </w:r>
      <w:proofErr w:type="gramEnd"/>
    </w:p>
    <w:p w14:paraId="68141757"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65D047BC"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025CDD0E"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3F9908D3"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b/>
          <w:bCs/>
          <w:lang w:val="sr-Cyrl-RS"/>
        </w:rPr>
      </w:pPr>
      <w:r w:rsidRPr="00863FDA">
        <w:rPr>
          <w:rFonts w:ascii="Cambria" w:eastAsia="Times New Roman" w:hAnsi="Cambria" w:cs="Arial"/>
          <w:b/>
          <w:bCs/>
          <w:lang w:val="en-US"/>
        </w:rPr>
        <w:tab/>
        <w:t xml:space="preserve">ЗА НАРУЧИОЦА </w:t>
      </w:r>
      <w:r w:rsidRPr="00863FDA">
        <w:rPr>
          <w:rFonts w:ascii="Cambria" w:eastAsia="Times New Roman" w:hAnsi="Cambria" w:cs="Arial"/>
          <w:b/>
          <w:bCs/>
          <w:lang w:val="en-US"/>
        </w:rPr>
        <w:tab/>
        <w:t xml:space="preserve">ЗА </w:t>
      </w:r>
      <w:r w:rsidRPr="00863FDA">
        <w:rPr>
          <w:rFonts w:ascii="Cambria" w:eastAsia="Times New Roman" w:hAnsi="Cambria" w:cs="Arial"/>
          <w:b/>
          <w:bCs/>
          <w:lang w:val="sr-Cyrl-RS"/>
        </w:rPr>
        <w:t>ИЗВРШИОЦА</w:t>
      </w:r>
    </w:p>
    <w:p w14:paraId="6CF45CF8"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b/>
          <w:bCs/>
          <w:lang w:val="en-US"/>
        </w:rPr>
      </w:pPr>
    </w:p>
    <w:p w14:paraId="759F9086"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bCs/>
          <w:lang w:val="en-US"/>
        </w:rPr>
      </w:pPr>
      <w:r w:rsidRPr="00863FDA">
        <w:rPr>
          <w:rFonts w:ascii="Cambria" w:eastAsia="Times New Roman" w:hAnsi="Cambria" w:cs="Arial"/>
          <w:bCs/>
          <w:lang w:val="en-US"/>
        </w:rPr>
        <w:tab/>
        <w:t>_______________________</w:t>
      </w:r>
      <w:r w:rsidRPr="00863FDA">
        <w:rPr>
          <w:rFonts w:ascii="Cambria" w:eastAsia="Times New Roman" w:hAnsi="Cambria" w:cs="Arial"/>
          <w:bCs/>
          <w:lang w:val="en-US"/>
        </w:rPr>
        <w:tab/>
        <w:t>_______________________</w:t>
      </w:r>
    </w:p>
    <w:p w14:paraId="05785D65"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en-US"/>
        </w:rPr>
      </w:pPr>
    </w:p>
    <w:p w14:paraId="75A390C7"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en-US"/>
        </w:rPr>
      </w:pPr>
    </w:p>
    <w:p w14:paraId="1EF61F20"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en-US"/>
        </w:rPr>
      </w:pPr>
    </w:p>
    <w:p w14:paraId="6314D9C7"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en-US"/>
        </w:rPr>
      </w:pPr>
    </w:p>
    <w:p w14:paraId="31F38840"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en-US"/>
        </w:rPr>
      </w:pPr>
    </w:p>
    <w:p w14:paraId="66BEDABC"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en-US"/>
        </w:rPr>
      </w:pPr>
    </w:p>
    <w:p w14:paraId="42DA562F"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en-US"/>
        </w:rPr>
      </w:pPr>
    </w:p>
    <w:p w14:paraId="4D291487"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sr-Cyrl-RS"/>
        </w:rPr>
      </w:pPr>
    </w:p>
    <w:p w14:paraId="3C055583"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sr-Cyrl-RS"/>
        </w:rPr>
      </w:pPr>
    </w:p>
    <w:p w14:paraId="33AE4D98"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sr-Cyrl-RS"/>
        </w:rPr>
      </w:pPr>
    </w:p>
    <w:p w14:paraId="40E3933D"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sr-Cyrl-RS"/>
        </w:rPr>
      </w:pPr>
    </w:p>
    <w:p w14:paraId="75946EE3"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sr-Cyrl-RS"/>
        </w:rPr>
      </w:pPr>
    </w:p>
    <w:p w14:paraId="5A6EF199"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sr-Cyrl-RS"/>
        </w:rPr>
      </w:pPr>
    </w:p>
    <w:p w14:paraId="6D377397"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sr-Cyrl-RS"/>
        </w:rPr>
      </w:pPr>
    </w:p>
    <w:p w14:paraId="035A4F1C"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sr-Cyrl-RS"/>
        </w:rPr>
      </w:pPr>
    </w:p>
    <w:p w14:paraId="3A99A456"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14:paraId="334255CE" w14:textId="77777777" w:rsidR="00863FDA" w:rsidRPr="00863FDA" w:rsidRDefault="00863FDA" w:rsidP="00863FDA">
      <w:pPr>
        <w:shd w:val="clear" w:color="auto" w:fill="C6D9F1"/>
        <w:tabs>
          <w:tab w:val="left" w:pos="6028"/>
        </w:tabs>
        <w:suppressAutoHyphens/>
        <w:autoSpaceDE w:val="0"/>
        <w:spacing w:after="0" w:line="240" w:lineRule="auto"/>
        <w:jc w:val="center"/>
        <w:rPr>
          <w:rFonts w:ascii="Cambria" w:eastAsia="Arial Unicode MS" w:hAnsi="Cambria" w:cs="Arial"/>
          <w:b/>
          <w:bCs/>
          <w:i/>
          <w:iCs/>
          <w:kern w:val="1"/>
          <w:lang w:val="en-US" w:eastAsia="ar-SA"/>
        </w:rPr>
      </w:pPr>
      <w:r w:rsidRPr="00863FDA">
        <w:rPr>
          <w:rFonts w:ascii="Cambria" w:eastAsia="Arial Unicode MS" w:hAnsi="Cambria" w:cs="Arial"/>
          <w:b/>
          <w:bCs/>
          <w:i/>
          <w:iCs/>
          <w:kern w:val="1"/>
          <w:lang w:val="en-US" w:eastAsia="ar-SA"/>
        </w:rPr>
        <w:t>VIII ДИНАМИКА ИЗРАДЕ ПЛАНА</w:t>
      </w:r>
    </w:p>
    <w:p w14:paraId="12E27C28" w14:textId="77777777" w:rsidR="00863FDA" w:rsidRPr="00863FDA" w:rsidRDefault="00863FDA" w:rsidP="00863FDA">
      <w:pPr>
        <w:shd w:val="clear" w:color="auto" w:fill="C6D9F1"/>
        <w:tabs>
          <w:tab w:val="left" w:pos="6028"/>
        </w:tabs>
        <w:suppressAutoHyphens/>
        <w:autoSpaceDE w:val="0"/>
        <w:spacing w:after="0" w:line="240" w:lineRule="auto"/>
        <w:jc w:val="center"/>
        <w:rPr>
          <w:rFonts w:ascii="Cambria" w:eastAsia="Arial Unicode MS" w:hAnsi="Cambria" w:cs="Arial"/>
          <w:b/>
          <w:bCs/>
          <w:i/>
          <w:iCs/>
          <w:kern w:val="1"/>
          <w:lang w:val="en-US" w:eastAsia="ar-SA"/>
        </w:rPr>
      </w:pPr>
    </w:p>
    <w:p w14:paraId="15C1C67A"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
          <w:bCs/>
          <w:i/>
          <w:iCs/>
          <w:kern w:val="1"/>
          <w:lang w:val="en-US" w:eastAsia="ar-SA"/>
        </w:rPr>
      </w:pPr>
    </w:p>
    <w:p w14:paraId="45E7F5C9"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
          <w:bCs/>
          <w:iCs/>
          <w:kern w:val="1"/>
          <w:lang w:val="en-US" w:eastAsia="ar-SA"/>
        </w:rPr>
      </w:pPr>
      <w:r w:rsidRPr="00863FDA">
        <w:rPr>
          <w:rFonts w:ascii="Cambria" w:eastAsia="Arial Unicode MS" w:hAnsi="Cambria" w:cs="Arial"/>
          <w:b/>
          <w:bCs/>
          <w:iCs/>
          <w:kern w:val="1"/>
          <w:lang w:val="en-US" w:eastAsia="ar-SA"/>
        </w:rPr>
        <w:t>Динамички план израде плана</w:t>
      </w:r>
    </w:p>
    <w:p w14:paraId="6ECCF416"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tbl>
      <w:tblPr>
        <w:tblW w:w="10598" w:type="dxa"/>
        <w:tblInd w:w="-775"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897"/>
        <w:gridCol w:w="4031"/>
        <w:gridCol w:w="567"/>
        <w:gridCol w:w="567"/>
        <w:gridCol w:w="567"/>
        <w:gridCol w:w="567"/>
        <w:gridCol w:w="567"/>
        <w:gridCol w:w="567"/>
        <w:gridCol w:w="567"/>
        <w:gridCol w:w="567"/>
        <w:gridCol w:w="567"/>
        <w:gridCol w:w="567"/>
      </w:tblGrid>
      <w:tr w:rsidR="00863FDA" w:rsidRPr="00863FDA" w14:paraId="479971C9" w14:textId="77777777" w:rsidTr="00B77602">
        <w:trPr>
          <w:trHeight w:val="510"/>
        </w:trPr>
        <w:tc>
          <w:tcPr>
            <w:tcW w:w="897" w:type="dxa"/>
            <w:tcBorders>
              <w:top w:val="nil"/>
              <w:left w:val="nil"/>
              <w:bottom w:val="single" w:sz="4" w:space="0" w:color="auto"/>
              <w:right w:val="nil"/>
            </w:tcBorders>
            <w:shd w:val="clear" w:color="auto" w:fill="auto"/>
            <w:vAlign w:val="center"/>
          </w:tcPr>
          <w:p w14:paraId="47BCE88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nil"/>
              <w:left w:val="nil"/>
              <w:bottom w:val="single" w:sz="4" w:space="0" w:color="auto"/>
              <w:right w:val="single" w:sz="4" w:space="0" w:color="auto"/>
            </w:tcBorders>
            <w:shd w:val="clear" w:color="auto" w:fill="auto"/>
            <w:vAlign w:val="center"/>
          </w:tcPr>
          <w:p w14:paraId="35324D1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5C4BD2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Cs/>
                <w:i/>
                <w:iCs/>
                <w:kern w:val="1"/>
                <w:lang w:val="en-US" w:eastAsia="ar-SA"/>
              </w:rPr>
              <w:t>Месец (рачунајући од увођења у посао)</w:t>
            </w:r>
          </w:p>
        </w:tc>
      </w:tr>
      <w:tr w:rsidR="00863FDA" w:rsidRPr="00863FDA" w14:paraId="28ED7BE2" w14:textId="77777777" w:rsidTr="00B77602">
        <w:trPr>
          <w:trHeight w:val="510"/>
        </w:trPr>
        <w:tc>
          <w:tcPr>
            <w:tcW w:w="897" w:type="dxa"/>
            <w:tcBorders>
              <w:top w:val="single" w:sz="4" w:space="0" w:color="auto"/>
              <w:left w:val="single" w:sz="8" w:space="0" w:color="4F81BD"/>
              <w:bottom w:val="single" w:sz="8" w:space="0" w:color="4F81BD"/>
              <w:right w:val="single" w:sz="8" w:space="0" w:color="4F81BD"/>
            </w:tcBorders>
            <w:shd w:val="clear" w:color="auto" w:fill="B8CCE4"/>
            <w:vAlign w:val="center"/>
          </w:tcPr>
          <w:p w14:paraId="64AF061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Cs/>
                <w:i/>
                <w:iCs/>
                <w:kern w:val="1"/>
                <w:lang w:val="en-US" w:eastAsia="ar-SA"/>
              </w:rPr>
              <w:t>Р. бр</w:t>
            </w:r>
          </w:p>
        </w:tc>
        <w:tc>
          <w:tcPr>
            <w:tcW w:w="4031" w:type="dxa"/>
            <w:tcBorders>
              <w:top w:val="single" w:sz="4" w:space="0" w:color="auto"/>
              <w:bottom w:val="single" w:sz="8" w:space="0" w:color="4F81BD"/>
            </w:tcBorders>
            <w:shd w:val="clear" w:color="auto" w:fill="B8CCE4"/>
            <w:vAlign w:val="center"/>
          </w:tcPr>
          <w:p w14:paraId="29893A3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Cs/>
                <w:i/>
                <w:iCs/>
                <w:kern w:val="1"/>
                <w:lang w:val="en-US" w:eastAsia="ar-SA"/>
              </w:rPr>
              <w:t>Aктивност</w:t>
            </w:r>
          </w:p>
        </w:tc>
        <w:tc>
          <w:tcPr>
            <w:tcW w:w="567" w:type="dxa"/>
            <w:tcBorders>
              <w:top w:val="single" w:sz="4" w:space="0" w:color="auto"/>
              <w:left w:val="single" w:sz="8" w:space="0" w:color="4F81BD"/>
              <w:bottom w:val="single" w:sz="8" w:space="0" w:color="4F81BD"/>
              <w:right w:val="single" w:sz="8" w:space="0" w:color="4F81BD"/>
            </w:tcBorders>
            <w:shd w:val="clear" w:color="auto" w:fill="B8CCE4"/>
            <w:vAlign w:val="center"/>
          </w:tcPr>
          <w:p w14:paraId="108AD04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
                <w:bCs/>
                <w:i/>
                <w:iCs/>
                <w:kern w:val="1"/>
                <w:lang w:val="en-US" w:eastAsia="ar-SA"/>
              </w:rPr>
              <w:t>1</w:t>
            </w:r>
          </w:p>
        </w:tc>
        <w:tc>
          <w:tcPr>
            <w:tcW w:w="567" w:type="dxa"/>
            <w:tcBorders>
              <w:top w:val="single" w:sz="4" w:space="0" w:color="auto"/>
              <w:bottom w:val="single" w:sz="8" w:space="0" w:color="4F81BD"/>
            </w:tcBorders>
            <w:shd w:val="clear" w:color="auto" w:fill="B8CCE4"/>
            <w:vAlign w:val="center"/>
          </w:tcPr>
          <w:p w14:paraId="3865298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
                <w:bCs/>
                <w:i/>
                <w:iCs/>
                <w:kern w:val="1"/>
                <w:lang w:val="en-US" w:eastAsia="ar-SA"/>
              </w:rPr>
              <w:t>2</w:t>
            </w:r>
          </w:p>
        </w:tc>
        <w:tc>
          <w:tcPr>
            <w:tcW w:w="567" w:type="dxa"/>
            <w:tcBorders>
              <w:top w:val="single" w:sz="4" w:space="0" w:color="auto"/>
              <w:left w:val="single" w:sz="8" w:space="0" w:color="4F81BD"/>
              <w:bottom w:val="single" w:sz="8" w:space="0" w:color="4F81BD"/>
              <w:right w:val="single" w:sz="8" w:space="0" w:color="4F81BD"/>
            </w:tcBorders>
            <w:shd w:val="clear" w:color="auto" w:fill="B8CCE4"/>
            <w:vAlign w:val="center"/>
          </w:tcPr>
          <w:p w14:paraId="1BF6216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
                <w:bCs/>
                <w:i/>
                <w:iCs/>
                <w:kern w:val="1"/>
                <w:lang w:val="en-US" w:eastAsia="ar-SA"/>
              </w:rPr>
              <w:t>3</w:t>
            </w:r>
          </w:p>
        </w:tc>
        <w:tc>
          <w:tcPr>
            <w:tcW w:w="567" w:type="dxa"/>
            <w:tcBorders>
              <w:top w:val="single" w:sz="4" w:space="0" w:color="auto"/>
              <w:bottom w:val="single" w:sz="8" w:space="0" w:color="4F81BD"/>
            </w:tcBorders>
            <w:shd w:val="clear" w:color="auto" w:fill="B8CCE4"/>
            <w:vAlign w:val="center"/>
          </w:tcPr>
          <w:p w14:paraId="4C6CBA6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
                <w:bCs/>
                <w:i/>
                <w:iCs/>
                <w:kern w:val="1"/>
                <w:lang w:val="en-US" w:eastAsia="ar-SA"/>
              </w:rPr>
              <w:t>4</w:t>
            </w:r>
          </w:p>
        </w:tc>
        <w:tc>
          <w:tcPr>
            <w:tcW w:w="567" w:type="dxa"/>
            <w:tcBorders>
              <w:top w:val="single" w:sz="4" w:space="0" w:color="auto"/>
              <w:left w:val="single" w:sz="8" w:space="0" w:color="4F81BD"/>
              <w:bottom w:val="single" w:sz="8" w:space="0" w:color="4F81BD"/>
              <w:right w:val="single" w:sz="8" w:space="0" w:color="4F81BD"/>
            </w:tcBorders>
            <w:shd w:val="clear" w:color="auto" w:fill="B8CCE4"/>
            <w:vAlign w:val="center"/>
          </w:tcPr>
          <w:p w14:paraId="02379B3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
                <w:bCs/>
                <w:i/>
                <w:iCs/>
                <w:kern w:val="1"/>
                <w:lang w:val="en-US" w:eastAsia="ar-SA"/>
              </w:rPr>
              <w:t>5</w:t>
            </w:r>
          </w:p>
        </w:tc>
        <w:tc>
          <w:tcPr>
            <w:tcW w:w="567" w:type="dxa"/>
            <w:tcBorders>
              <w:top w:val="single" w:sz="4" w:space="0" w:color="auto"/>
              <w:bottom w:val="single" w:sz="8" w:space="0" w:color="4F81BD"/>
            </w:tcBorders>
            <w:shd w:val="clear" w:color="auto" w:fill="B8CCE4"/>
            <w:vAlign w:val="center"/>
          </w:tcPr>
          <w:p w14:paraId="2A49933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
                <w:bCs/>
                <w:i/>
                <w:iCs/>
                <w:kern w:val="1"/>
                <w:lang w:val="en-US" w:eastAsia="ar-SA"/>
              </w:rPr>
              <w:t>6</w:t>
            </w:r>
          </w:p>
        </w:tc>
        <w:tc>
          <w:tcPr>
            <w:tcW w:w="567" w:type="dxa"/>
            <w:tcBorders>
              <w:top w:val="single" w:sz="4" w:space="0" w:color="auto"/>
              <w:left w:val="single" w:sz="8" w:space="0" w:color="4F81BD"/>
              <w:bottom w:val="single" w:sz="8" w:space="0" w:color="4F81BD"/>
              <w:right w:val="single" w:sz="8" w:space="0" w:color="4F81BD"/>
            </w:tcBorders>
            <w:shd w:val="clear" w:color="auto" w:fill="B8CCE4"/>
            <w:vAlign w:val="center"/>
          </w:tcPr>
          <w:p w14:paraId="63A1C52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
                <w:bCs/>
                <w:i/>
                <w:iCs/>
                <w:kern w:val="1"/>
                <w:lang w:val="en-US" w:eastAsia="ar-SA"/>
              </w:rPr>
              <w:t>7</w:t>
            </w:r>
          </w:p>
        </w:tc>
        <w:tc>
          <w:tcPr>
            <w:tcW w:w="567" w:type="dxa"/>
            <w:tcBorders>
              <w:top w:val="single" w:sz="4" w:space="0" w:color="auto"/>
              <w:bottom w:val="single" w:sz="8" w:space="0" w:color="4F81BD"/>
            </w:tcBorders>
            <w:shd w:val="clear" w:color="auto" w:fill="B8CCE4"/>
            <w:vAlign w:val="center"/>
          </w:tcPr>
          <w:p w14:paraId="50164D8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
                <w:bCs/>
                <w:i/>
                <w:iCs/>
                <w:kern w:val="1"/>
                <w:lang w:val="en-US" w:eastAsia="ar-SA"/>
              </w:rPr>
              <w:t>8</w:t>
            </w:r>
          </w:p>
        </w:tc>
        <w:tc>
          <w:tcPr>
            <w:tcW w:w="567" w:type="dxa"/>
            <w:tcBorders>
              <w:top w:val="single" w:sz="4" w:space="0" w:color="auto"/>
              <w:left w:val="single" w:sz="8" w:space="0" w:color="4F81BD"/>
              <w:bottom w:val="single" w:sz="8" w:space="0" w:color="4F81BD"/>
              <w:right w:val="single" w:sz="8" w:space="0" w:color="4F81BD"/>
            </w:tcBorders>
            <w:shd w:val="clear" w:color="auto" w:fill="B8CCE4"/>
            <w:vAlign w:val="center"/>
          </w:tcPr>
          <w:p w14:paraId="02A9096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Cs/>
                <w:i/>
                <w:iCs/>
                <w:kern w:val="1"/>
                <w:lang w:val="en-US" w:eastAsia="ar-SA"/>
              </w:rPr>
              <w:t>9</w:t>
            </w:r>
          </w:p>
        </w:tc>
        <w:tc>
          <w:tcPr>
            <w:tcW w:w="567" w:type="dxa"/>
            <w:tcBorders>
              <w:top w:val="single" w:sz="4" w:space="0" w:color="auto"/>
              <w:bottom w:val="single" w:sz="8" w:space="0" w:color="4F81BD"/>
            </w:tcBorders>
            <w:shd w:val="clear" w:color="auto" w:fill="B8CCE4"/>
            <w:vAlign w:val="center"/>
          </w:tcPr>
          <w:p w14:paraId="29D9F08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Cs/>
                <w:i/>
                <w:iCs/>
                <w:kern w:val="1"/>
                <w:lang w:val="en-US" w:eastAsia="ar-SA"/>
              </w:rPr>
              <w:t>10</w:t>
            </w:r>
          </w:p>
        </w:tc>
      </w:tr>
      <w:tr w:rsidR="00863FDA" w:rsidRPr="00863FDA" w14:paraId="3A8B831B"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9B65BD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23EE905D"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225154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33AE284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B4CCDD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0C818FF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17CCEE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0C1B058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3B0FFE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385679F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892D1C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6386843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6EC9A542" w14:textId="77777777" w:rsidTr="00B77602">
        <w:trPr>
          <w:trHeight w:val="510"/>
        </w:trPr>
        <w:tc>
          <w:tcPr>
            <w:tcW w:w="897" w:type="dxa"/>
            <w:tcBorders>
              <w:left w:val="single" w:sz="8" w:space="0" w:color="4F81BD"/>
              <w:right w:val="single" w:sz="8" w:space="0" w:color="4F81BD"/>
            </w:tcBorders>
            <w:shd w:val="clear" w:color="auto" w:fill="auto"/>
            <w:vAlign w:val="center"/>
          </w:tcPr>
          <w:p w14:paraId="15317B1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264B60B2"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4C9498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2915C69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4370317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226C5A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6479513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1D2D71A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36D5F1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5E4FBB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C9AAFD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5559BD8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05BAB287"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8D5C96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4C9CCBD6"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644B2E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048FF97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26166B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0DAEBF0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3E2E74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32D04F9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C8911F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3182211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83C67C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7065A01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0586674E" w14:textId="77777777" w:rsidTr="00B77602">
        <w:trPr>
          <w:trHeight w:val="510"/>
        </w:trPr>
        <w:tc>
          <w:tcPr>
            <w:tcW w:w="897" w:type="dxa"/>
            <w:tcBorders>
              <w:left w:val="single" w:sz="8" w:space="0" w:color="4F81BD"/>
              <w:right w:val="single" w:sz="8" w:space="0" w:color="4F81BD"/>
            </w:tcBorders>
            <w:shd w:val="clear" w:color="auto" w:fill="auto"/>
            <w:vAlign w:val="center"/>
          </w:tcPr>
          <w:p w14:paraId="665F8C6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7A994CF0"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66297C0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60875D6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4417EC6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64D3E72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058B46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560E252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7B3BFB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5CF20C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628726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8B93DD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3D96122A"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035DB0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7D205E27"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DC8EA5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7FD3D6B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CE0F7A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5D89C57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969538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28B7229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4B6B09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3FA100A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EA3975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04F1715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3C25200A" w14:textId="77777777" w:rsidTr="00B77602">
        <w:trPr>
          <w:trHeight w:val="510"/>
        </w:trPr>
        <w:tc>
          <w:tcPr>
            <w:tcW w:w="897" w:type="dxa"/>
            <w:tcBorders>
              <w:left w:val="single" w:sz="8" w:space="0" w:color="4F81BD"/>
              <w:right w:val="single" w:sz="8" w:space="0" w:color="4F81BD"/>
            </w:tcBorders>
            <w:shd w:val="clear" w:color="auto" w:fill="auto"/>
            <w:vAlign w:val="center"/>
          </w:tcPr>
          <w:p w14:paraId="41439CE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59E6A32E"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000EF91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59760DD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20FCE27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2087F68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1B09349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B34653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41CDF2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52AAB18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968EB9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92218F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0630FBEA"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74AE4B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0F352C75"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5F72E3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76B5BAA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4C70A2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52DDB13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DE4818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62498C6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A9D2BE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3AA9415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A3D527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6D919C9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6305B6EA" w14:textId="77777777" w:rsidTr="00B77602">
        <w:trPr>
          <w:trHeight w:val="510"/>
        </w:trPr>
        <w:tc>
          <w:tcPr>
            <w:tcW w:w="897" w:type="dxa"/>
            <w:tcBorders>
              <w:left w:val="single" w:sz="8" w:space="0" w:color="4F81BD"/>
              <w:right w:val="single" w:sz="8" w:space="0" w:color="4F81BD"/>
            </w:tcBorders>
            <w:shd w:val="clear" w:color="auto" w:fill="auto"/>
            <w:vAlign w:val="center"/>
          </w:tcPr>
          <w:p w14:paraId="203CF62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5DBD2910"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CDD294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0B86245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42C443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2141D77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5F294E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7647BBC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8FCD62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56AF996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299D40C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10CB519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305D63F2"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D471D8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5C449ACF"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EF3DE3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7CA1278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D76DC7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63F5448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353EEA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55F83CB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F3CFD9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51DA231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87FEB0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1E68AA6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0AC81AE6" w14:textId="77777777" w:rsidTr="00B77602">
        <w:trPr>
          <w:trHeight w:val="510"/>
        </w:trPr>
        <w:tc>
          <w:tcPr>
            <w:tcW w:w="897" w:type="dxa"/>
            <w:tcBorders>
              <w:left w:val="single" w:sz="8" w:space="0" w:color="4F81BD"/>
              <w:right w:val="single" w:sz="8" w:space="0" w:color="4F81BD"/>
            </w:tcBorders>
            <w:shd w:val="clear" w:color="auto" w:fill="auto"/>
            <w:vAlign w:val="center"/>
          </w:tcPr>
          <w:p w14:paraId="09CFF57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0A0777D9"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5B8D6F1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5BEC769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198F3F0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2771A8C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4E651E8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1851166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9D4724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6632303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2E6FAC6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0D36CFA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38E67F5C"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9BCA10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147966BA"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066AC5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4DEF278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ACB50C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14E70F7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F48A64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212033D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B7243C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199F26B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99D63B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7608565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55CF5F5B" w14:textId="77777777" w:rsidTr="00B77602">
        <w:trPr>
          <w:trHeight w:val="510"/>
        </w:trPr>
        <w:tc>
          <w:tcPr>
            <w:tcW w:w="897" w:type="dxa"/>
            <w:tcBorders>
              <w:left w:val="single" w:sz="8" w:space="0" w:color="4F81BD"/>
              <w:right w:val="single" w:sz="8" w:space="0" w:color="4F81BD"/>
            </w:tcBorders>
            <w:shd w:val="clear" w:color="auto" w:fill="auto"/>
            <w:vAlign w:val="center"/>
          </w:tcPr>
          <w:p w14:paraId="7DB0C83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01FD86A7"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6236FA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87E982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BA1171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2DFED8C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24CEBF2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2A872C5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1EBD70F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64A32EE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634C6F0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064D129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01A8733B"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F8A15D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3F752656"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C4C786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6CB4B68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BCA429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4969588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975D30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682DEF9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54E30B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63B02F7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91A485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0056167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3600C88B" w14:textId="77777777" w:rsidTr="00B77602">
        <w:trPr>
          <w:trHeight w:val="510"/>
        </w:trPr>
        <w:tc>
          <w:tcPr>
            <w:tcW w:w="897" w:type="dxa"/>
            <w:tcBorders>
              <w:left w:val="single" w:sz="8" w:space="0" w:color="4F81BD"/>
              <w:right w:val="single" w:sz="8" w:space="0" w:color="4F81BD"/>
            </w:tcBorders>
            <w:shd w:val="clear" w:color="auto" w:fill="auto"/>
            <w:vAlign w:val="center"/>
          </w:tcPr>
          <w:p w14:paraId="3659410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192174CA"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38A391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58BDA4D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E69926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3321C85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20F8C7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198DA44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69E3FDD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6A8E67A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42BCBE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F3B6E3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5AD5A2D2"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71A40A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2530384B"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5EC49F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14DF90A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FBE434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212782A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3CC6A0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540B95A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B7A34F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7A4DB74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27CDB5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5AF7431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70BE62C0" w14:textId="77777777" w:rsidTr="00B77602">
        <w:trPr>
          <w:trHeight w:val="510"/>
        </w:trPr>
        <w:tc>
          <w:tcPr>
            <w:tcW w:w="897" w:type="dxa"/>
            <w:tcBorders>
              <w:left w:val="single" w:sz="8" w:space="0" w:color="4F81BD"/>
              <w:right w:val="single" w:sz="8" w:space="0" w:color="4F81BD"/>
            </w:tcBorders>
            <w:shd w:val="clear" w:color="auto" w:fill="auto"/>
            <w:vAlign w:val="center"/>
          </w:tcPr>
          <w:p w14:paraId="50D4277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75FB87AD"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4D90EA9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B8373B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0CFC53A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721413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61D0EE1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274AF14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0115F8A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2EFB37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00C4D5E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1A4F56B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0026C8B1"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2DF54E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5CC8E86D"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289748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0E47BA6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0C6E21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18DBD8E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51C11D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60E4763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797D60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56FB81C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9AF371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21E242B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2B0BF8D4" w14:textId="77777777" w:rsidTr="00B77602">
        <w:trPr>
          <w:trHeight w:val="510"/>
        </w:trPr>
        <w:tc>
          <w:tcPr>
            <w:tcW w:w="897" w:type="dxa"/>
            <w:tcBorders>
              <w:left w:val="single" w:sz="8" w:space="0" w:color="4F81BD"/>
              <w:right w:val="single" w:sz="8" w:space="0" w:color="4F81BD"/>
            </w:tcBorders>
            <w:shd w:val="clear" w:color="auto" w:fill="auto"/>
            <w:vAlign w:val="center"/>
          </w:tcPr>
          <w:p w14:paraId="6AEDF01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45206844"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074CCCB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2855BA4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BD7378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0A7A808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18A0808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607050B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4FD5CF8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5888483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F47205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66B0E34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77BD5C8F"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555B54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441863F2"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6BF1E1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1CF3519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D8F09D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3378749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F1D7A4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18E8E33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96089C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4792228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C439EB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592B934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bl>
    <w:p w14:paraId="3694D761"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14:paraId="071780C7"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en-US" w:eastAsia="ar-SA"/>
        </w:rPr>
      </w:pPr>
    </w:p>
    <w:p w14:paraId="2BB41249"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sr-Cyrl-RS" w:eastAsia="ar-SA"/>
        </w:rPr>
      </w:pPr>
    </w:p>
    <w:p w14:paraId="362E32A4"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sr-Cyrl-RS" w:eastAsia="ar-SA"/>
        </w:rPr>
      </w:pPr>
    </w:p>
    <w:p w14:paraId="2559994B"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sr-Cyrl-RS" w:eastAsia="ar-SA"/>
        </w:rPr>
      </w:pPr>
    </w:p>
    <w:p w14:paraId="795A924E"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sr-Cyrl-RS" w:eastAsia="ar-SA"/>
        </w:rPr>
      </w:pPr>
    </w:p>
    <w:p w14:paraId="22ABC627"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sr-Cyrl-RS" w:eastAsia="ar-SA"/>
        </w:rPr>
      </w:pPr>
    </w:p>
    <w:p w14:paraId="32DD9DE9" w14:textId="77777777" w:rsidR="00863FDA" w:rsidRPr="00863FDA" w:rsidRDefault="00863FDA" w:rsidP="00863FDA">
      <w:pPr>
        <w:shd w:val="clear" w:color="auto" w:fill="C6D6F1"/>
        <w:tabs>
          <w:tab w:val="left" w:pos="6028"/>
        </w:tabs>
        <w:suppressAutoHyphens/>
        <w:autoSpaceDE w:val="0"/>
        <w:spacing w:after="0" w:line="240" w:lineRule="auto"/>
        <w:jc w:val="center"/>
        <w:rPr>
          <w:rFonts w:ascii="Cambria" w:eastAsia="Arial Unicode MS" w:hAnsi="Cambria" w:cs="Times New Roman"/>
          <w:bCs/>
          <w:i/>
          <w:color w:val="000000"/>
          <w:kern w:val="1"/>
          <w:lang w:eastAsia="ar-SA"/>
        </w:rPr>
      </w:pPr>
      <w:r w:rsidRPr="00863FDA">
        <w:rPr>
          <w:rFonts w:ascii="Cambria" w:eastAsia="Arial Unicode MS" w:hAnsi="Cambria" w:cs="Times New Roman"/>
          <w:b/>
          <w:bCs/>
          <w:i/>
          <w:color w:val="000000"/>
          <w:kern w:val="1"/>
          <w:lang w:val="en-US" w:eastAsia="ar-SA"/>
        </w:rPr>
        <w:t xml:space="preserve">IX </w:t>
      </w:r>
      <w:r w:rsidRPr="00863FDA">
        <w:rPr>
          <w:rFonts w:ascii="Cambria" w:eastAsia="Arial Unicode MS" w:hAnsi="Cambria" w:cs="Times New Roman"/>
          <w:b/>
          <w:bCs/>
          <w:i/>
          <w:color w:val="000000"/>
          <w:kern w:val="1"/>
          <w:lang w:eastAsia="ar-SA"/>
        </w:rPr>
        <w:t>БЛАНКО ОБРАЗАЦ МЕНИЧНОГ ОВЛАШЋЕЊА ЗА ОЗБИЉНОСТ ПОНУДЕ</w:t>
      </w:r>
    </w:p>
    <w:p w14:paraId="7AFFC204"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ab/>
      </w:r>
    </w:p>
    <w:p w14:paraId="40C31381"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roofErr w:type="gramStart"/>
      <w:r w:rsidRPr="00863FDA">
        <w:rPr>
          <w:rFonts w:ascii="Cambria" w:eastAsia="Arial Unicode MS" w:hAnsi="Cambria" w:cs="Times New Roman"/>
          <w:bCs/>
          <w:color w:val="000000"/>
          <w:kern w:val="1"/>
          <w:lang w:val="en-US" w:eastAsia="ar-SA"/>
        </w:rPr>
        <w:t>На основу Закона о меници и тачака 1, 2 и 6.</w:t>
      </w:r>
      <w:proofErr w:type="gramEnd"/>
      <w:r w:rsidRPr="00863FDA">
        <w:rPr>
          <w:rFonts w:ascii="Cambria" w:eastAsia="Arial Unicode MS" w:hAnsi="Cambria" w:cs="Times New Roman"/>
          <w:bCs/>
          <w:color w:val="000000"/>
          <w:kern w:val="1"/>
          <w:lang w:val="en-US" w:eastAsia="ar-SA"/>
        </w:rPr>
        <w:t xml:space="preserve"> </w:t>
      </w:r>
      <w:proofErr w:type="gramStart"/>
      <w:r w:rsidRPr="00863FDA">
        <w:rPr>
          <w:rFonts w:ascii="Cambria" w:eastAsia="Arial Unicode MS" w:hAnsi="Cambria" w:cs="Times New Roman"/>
          <w:bCs/>
          <w:color w:val="000000"/>
          <w:kern w:val="1"/>
          <w:lang w:val="en-US" w:eastAsia="ar-SA"/>
        </w:rPr>
        <w:t>Одлуке о облику, садржини и начину коришћења јединствених инструмената платног промета Дужник ____________________ __________________ из _____________________, ул.</w:t>
      </w:r>
      <w:proofErr w:type="gramEnd"/>
      <w:r w:rsidRPr="00863FDA">
        <w:rPr>
          <w:rFonts w:ascii="Cambria" w:eastAsia="Arial Unicode MS" w:hAnsi="Cambria" w:cs="Times New Roman"/>
          <w:bCs/>
          <w:color w:val="000000"/>
          <w:kern w:val="1"/>
          <w:lang w:val="en-US" w:eastAsia="ar-SA"/>
        </w:rPr>
        <w:t xml:space="preserve"> ___________________, матични број: _____________________, ПИБ: __________________, ИЗДАЈЕ </w:t>
      </w:r>
    </w:p>
    <w:p w14:paraId="16D0260A"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4A500FD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Times New Roman"/>
          <w:b/>
          <w:bCs/>
          <w:color w:val="000000"/>
          <w:kern w:val="1"/>
          <w:lang w:val="en-US" w:eastAsia="ar-SA"/>
        </w:rPr>
      </w:pPr>
      <w:r w:rsidRPr="00863FDA">
        <w:rPr>
          <w:rFonts w:ascii="Cambria" w:eastAsia="Arial Unicode MS" w:hAnsi="Cambria" w:cs="Times New Roman"/>
          <w:b/>
          <w:bCs/>
          <w:color w:val="000000"/>
          <w:kern w:val="1"/>
          <w:lang w:val="en-US" w:eastAsia="ar-SA"/>
        </w:rPr>
        <w:t>МЕНИЧНО ОВЛАШЋЕЊЕ</w:t>
      </w:r>
    </w:p>
    <w:p w14:paraId="7C7DA75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Times New Roman"/>
          <w:b/>
          <w:bCs/>
          <w:color w:val="000000"/>
          <w:kern w:val="1"/>
          <w:lang w:val="en-US" w:eastAsia="ar-SA"/>
        </w:rPr>
      </w:pPr>
      <w:r w:rsidRPr="00863FDA">
        <w:rPr>
          <w:rFonts w:ascii="Cambria" w:eastAsia="Arial Unicode MS" w:hAnsi="Cambria" w:cs="Times New Roman"/>
          <w:b/>
          <w:bCs/>
          <w:color w:val="000000"/>
          <w:kern w:val="1"/>
          <w:lang w:val="en-US" w:eastAsia="ar-SA"/>
        </w:rPr>
        <w:t>ЗА КОРИСНИКА БЛАНКО СОПСТВЕНЕ МЕНИЦЕ</w:t>
      </w:r>
    </w:p>
    <w:p w14:paraId="7B8A9451"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0E68D93F" w14:textId="1F58B9F1"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ab/>
      </w:r>
      <w:proofErr w:type="gramStart"/>
      <w:r w:rsidRPr="00863FDA">
        <w:rPr>
          <w:rFonts w:ascii="Cambria" w:eastAsia="Arial Unicode MS" w:hAnsi="Cambria" w:cs="Times New Roman"/>
          <w:bCs/>
          <w:color w:val="000000"/>
          <w:kern w:val="1"/>
          <w:lang w:val="en-US" w:eastAsia="ar-SA"/>
        </w:rPr>
        <w:t>Предајемо Вам 1 (једну) бланко сопствену (соло) меницу за озбиљност понуде у по-ступ</w:t>
      </w:r>
      <w:r w:rsidR="00A76912">
        <w:rPr>
          <w:rFonts w:ascii="Cambria" w:eastAsia="Arial Unicode MS" w:hAnsi="Cambria" w:cs="Times New Roman"/>
          <w:bCs/>
          <w:color w:val="000000"/>
          <w:kern w:val="1"/>
          <w:lang w:val="en-US" w:eastAsia="ar-SA"/>
        </w:rPr>
        <w:t>ку јавне набавке мале вредности</w:t>
      </w:r>
      <w:r w:rsidR="00A76912">
        <w:rPr>
          <w:rFonts w:ascii="Cambria" w:eastAsia="Arial Unicode MS" w:hAnsi="Cambria" w:cs="Times New Roman"/>
          <w:bCs/>
          <w:color w:val="000000"/>
          <w:kern w:val="1"/>
          <w:lang w:val="sr-Cyrl-RS" w:eastAsia="ar-SA"/>
        </w:rPr>
        <w:t xml:space="preserve"> бр.</w:t>
      </w:r>
      <w:proofErr w:type="gramEnd"/>
      <w:r w:rsidR="00A76912">
        <w:rPr>
          <w:rFonts w:ascii="Cambria" w:eastAsia="Arial Unicode MS" w:hAnsi="Cambria" w:cs="Times New Roman"/>
          <w:bCs/>
          <w:color w:val="000000"/>
          <w:kern w:val="1"/>
          <w:lang w:val="sr-Cyrl-RS" w:eastAsia="ar-SA"/>
        </w:rPr>
        <w:t xml:space="preserve"> </w:t>
      </w:r>
      <w:r w:rsidR="00A76912">
        <w:rPr>
          <w:rFonts w:ascii="Cambria" w:eastAsia="Times New Roman" w:hAnsi="Cambria" w:cs="Times New Roman"/>
          <w:b/>
          <w:bCs/>
          <w:lang w:val="sr-Cyrl-RS" w:eastAsia="sr-Cyrl-CS"/>
        </w:rPr>
        <w:t>У-1.1.3/401-2</w:t>
      </w:r>
      <w:r w:rsidR="00224D59">
        <w:rPr>
          <w:rFonts w:ascii="Cambria" w:eastAsia="Times New Roman" w:hAnsi="Cambria" w:cs="Times New Roman"/>
          <w:b/>
          <w:bCs/>
          <w:lang w:val="sr-Latn-RS" w:eastAsia="sr-Cyrl-CS"/>
        </w:rPr>
        <w:t>4</w:t>
      </w:r>
      <w:r w:rsidR="00A76912">
        <w:rPr>
          <w:rFonts w:ascii="Cambria" w:eastAsia="Times New Roman" w:hAnsi="Cambria" w:cs="Times New Roman"/>
          <w:b/>
          <w:bCs/>
          <w:lang w:val="sr-Cyrl-RS" w:eastAsia="sr-Cyrl-CS"/>
        </w:rPr>
        <w:t>/19-04</w:t>
      </w:r>
      <w:r w:rsidRPr="00863FDA">
        <w:rPr>
          <w:rFonts w:ascii="Cambria" w:eastAsia="Arial Unicode MS" w:hAnsi="Cambria" w:cs="Times New Roman"/>
          <w:bCs/>
          <w:color w:val="000000"/>
          <w:kern w:val="1"/>
          <w:lang w:val="en-US" w:eastAsia="ar-SA"/>
        </w:rPr>
        <w:t xml:space="preserve">–Израда </w:t>
      </w:r>
      <w:r w:rsidRPr="00863FDA">
        <w:rPr>
          <w:rFonts w:ascii="Cambria" w:eastAsia="Arial Unicode MS" w:hAnsi="Cambria" w:cs="Arial"/>
          <w:iCs/>
          <w:color w:val="000000"/>
          <w:kern w:val="1"/>
          <w:lang w:val="en-US" w:eastAsia="ar-SA"/>
        </w:rPr>
        <w:t>Пројекта за инфрастуктурно опремање индустријске зоне Хисар у Прокупљу</w:t>
      </w:r>
      <w:r w:rsidRPr="00863FDA">
        <w:rPr>
          <w:rFonts w:ascii="Cambria" w:eastAsia="Arial Unicode MS" w:hAnsi="Cambria" w:cs="Times New Roman"/>
          <w:b/>
          <w:bCs/>
          <w:color w:val="000000"/>
          <w:kern w:val="1"/>
          <w:lang w:val="sr-Latn-CS" w:eastAsia="ar-SA"/>
        </w:rPr>
        <w:t>,</w:t>
      </w:r>
      <w:r w:rsidRPr="00863FDA">
        <w:rPr>
          <w:rFonts w:ascii="Cambria" w:eastAsia="Arial Unicode MS" w:hAnsi="Cambria" w:cs="Times New Roman"/>
          <w:bCs/>
          <w:color w:val="000000"/>
          <w:kern w:val="1"/>
          <w:lang w:val="en-US" w:eastAsia="ar-SA"/>
        </w:rPr>
        <w:t xml:space="preserve"> серијског броја ______________________и ОВЛАШЋУЈЕМО повериоца(наручиоца), Град Прокупље- Градска управа града Прокупља, Никодија Стојановића Татка број 2, Прокупље, да предату меницу може попунити на износ од 7% од вредности понуде без ПДВ-а, што укупно износи _____________________ динара.</w:t>
      </w:r>
    </w:p>
    <w:p w14:paraId="6762F610"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5A86BC25" w14:textId="77777777"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ab/>
      </w:r>
      <w:proofErr w:type="gramStart"/>
      <w:r w:rsidRPr="00863FDA">
        <w:rPr>
          <w:rFonts w:ascii="Cambria" w:eastAsia="Arial Unicode MS" w:hAnsi="Cambria" w:cs="Times New Roman"/>
          <w:bCs/>
          <w:color w:val="000000"/>
          <w:kern w:val="1"/>
          <w:lang w:val="en-US" w:eastAsia="ar-SA"/>
        </w:rPr>
        <w:t>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 из __________________, ул.</w:t>
      </w:r>
      <w:proofErr w:type="gramEnd"/>
      <w:r w:rsidRPr="00863FDA">
        <w:rPr>
          <w:rFonts w:ascii="Cambria" w:eastAsia="Arial Unicode MS" w:hAnsi="Cambria" w:cs="Times New Roman"/>
          <w:bCs/>
          <w:color w:val="000000"/>
          <w:kern w:val="1"/>
          <w:lang w:val="en-US" w:eastAsia="ar-SA"/>
        </w:rPr>
        <w:t xml:space="preserve"> </w:t>
      </w:r>
      <w:proofErr w:type="gramStart"/>
      <w:r w:rsidRPr="00863FDA">
        <w:rPr>
          <w:rFonts w:ascii="Cambria" w:eastAsia="Arial Unicode MS" w:hAnsi="Cambria" w:cs="Times New Roman"/>
          <w:bCs/>
          <w:color w:val="000000"/>
          <w:kern w:val="1"/>
          <w:lang w:val="en-US" w:eastAsia="ar-SA"/>
        </w:rPr>
        <w:t>______________________, матични бр.</w:t>
      </w:r>
      <w:proofErr w:type="gramEnd"/>
      <w:r w:rsidRPr="00863FDA">
        <w:rPr>
          <w:rFonts w:ascii="Cambria" w:eastAsia="Arial Unicode MS" w:hAnsi="Cambria" w:cs="Times New Roman"/>
          <w:bCs/>
          <w:color w:val="000000"/>
          <w:kern w:val="1"/>
          <w:lang w:val="en-US" w:eastAsia="ar-SA"/>
        </w:rPr>
        <w:t xml:space="preserve"> _______________, ПИБ: _________________, а у корист повериоца, Град Прокупље-Градска управа града Прокупља, Никодија Стојановића Татка број 2, Прокупље.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понуђач коме је додељен уговор не достави полисе осигурања у складу са захтевима из конкурсне доку-ментације.</w:t>
      </w:r>
    </w:p>
    <w:p w14:paraId="7DECCCB3"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0075F980" w14:textId="77777777"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ab/>
      </w:r>
      <w:proofErr w:type="gramStart"/>
      <w:r w:rsidRPr="00863FDA">
        <w:rPr>
          <w:rFonts w:ascii="Cambria" w:eastAsia="Arial Unicode MS" w:hAnsi="Cambria" w:cs="Times New Roman"/>
          <w:bCs/>
          <w:color w:val="000000"/>
          <w:kern w:val="1"/>
          <w:lang w:val="en-US" w:eastAsia="ar-SA"/>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roofErr w:type="gramEnd"/>
      <w:r w:rsidRPr="00863FDA">
        <w:rPr>
          <w:rFonts w:ascii="Cambria" w:eastAsia="Arial Unicode MS" w:hAnsi="Cambria" w:cs="Times New Roman"/>
          <w:bCs/>
          <w:color w:val="000000"/>
          <w:kern w:val="1"/>
          <w:lang w:val="en-US" w:eastAsia="ar-SA"/>
        </w:rPr>
        <w:t xml:space="preserve"> </w:t>
      </w:r>
    </w:p>
    <w:p w14:paraId="48F14A63"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6BBF9C38" w14:textId="77777777"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ab/>
      </w:r>
      <w:proofErr w:type="gramStart"/>
      <w:r w:rsidRPr="00863FDA">
        <w:rPr>
          <w:rFonts w:ascii="Cambria" w:eastAsia="Arial Unicode MS" w:hAnsi="Cambria" w:cs="Times New Roman"/>
          <w:bCs/>
          <w:color w:val="000000"/>
          <w:kern w:val="1"/>
          <w:lang w:val="en-US" w:eastAsia="ar-SA"/>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14:paraId="30D8F6FF" w14:textId="77777777"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p>
    <w:p w14:paraId="0E8868C9" w14:textId="77777777"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ab/>
      </w:r>
      <w:proofErr w:type="gramStart"/>
      <w:r w:rsidRPr="00863FDA">
        <w:rPr>
          <w:rFonts w:ascii="Cambria" w:eastAsia="Arial Unicode MS" w:hAnsi="Cambria" w:cs="Times New Roman"/>
          <w:bCs/>
          <w:color w:val="000000"/>
          <w:kern w:val="1"/>
          <w:lang w:val="en-US" w:eastAsia="ar-SA"/>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w:t>
      </w:r>
      <w:proofErr w:type="gramEnd"/>
      <w:r w:rsidRPr="00863FDA">
        <w:rPr>
          <w:rFonts w:ascii="Cambria" w:eastAsia="Arial Unicode MS" w:hAnsi="Cambria" w:cs="Times New Roman"/>
          <w:bCs/>
          <w:color w:val="000000"/>
          <w:kern w:val="1"/>
          <w:lang w:val="en-US" w:eastAsia="ar-SA"/>
        </w:rPr>
        <w:t xml:space="preserve"> </w:t>
      </w:r>
    </w:p>
    <w:p w14:paraId="222899D3"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0AA1ECFA" w14:textId="77777777"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ab/>
      </w:r>
      <w:proofErr w:type="gramStart"/>
      <w:r w:rsidRPr="00863FDA">
        <w:rPr>
          <w:rFonts w:ascii="Cambria" w:eastAsia="Arial Unicode MS" w:hAnsi="Cambria" w:cs="Times New Roman"/>
          <w:bCs/>
          <w:color w:val="000000"/>
          <w:kern w:val="1"/>
          <w:lang w:val="en-US" w:eastAsia="ar-SA"/>
        </w:rPr>
        <w:t>Меница је потписана од стране овлашћеног лица за заступање.</w:t>
      </w:r>
      <w:proofErr w:type="gramEnd"/>
      <w:r w:rsidRPr="00863FDA">
        <w:rPr>
          <w:rFonts w:ascii="Cambria" w:eastAsia="Arial Unicode MS" w:hAnsi="Cambria" w:cs="Times New Roman"/>
          <w:bCs/>
          <w:color w:val="000000"/>
          <w:kern w:val="1"/>
          <w:lang w:val="en-US" w:eastAsia="ar-SA"/>
        </w:rPr>
        <w:t xml:space="preserve"> </w:t>
      </w:r>
    </w:p>
    <w:p w14:paraId="010CE494" w14:textId="77777777"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p>
    <w:p w14:paraId="66A9A641" w14:textId="77777777"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ab/>
      </w:r>
      <w:proofErr w:type="gramStart"/>
      <w:r w:rsidRPr="00863FDA">
        <w:rPr>
          <w:rFonts w:ascii="Cambria" w:eastAsia="Arial Unicode MS" w:hAnsi="Cambria" w:cs="Times New Roman"/>
          <w:bCs/>
          <w:color w:val="000000"/>
          <w:kern w:val="1"/>
          <w:lang w:val="en-US" w:eastAsia="ar-SA"/>
        </w:rPr>
        <w:t>Ово менично писмо – овлашћење сачињено је у 2 (два) истоветна примерка, од којих је 1 (један) примерак за повериоца, а 1 (један) за дужника.</w:t>
      </w:r>
      <w:proofErr w:type="gramEnd"/>
      <w:r w:rsidRPr="00863FDA">
        <w:rPr>
          <w:rFonts w:ascii="Cambria" w:eastAsia="Arial Unicode MS" w:hAnsi="Cambria" w:cs="Times New Roman"/>
          <w:bCs/>
          <w:color w:val="000000"/>
          <w:kern w:val="1"/>
          <w:lang w:val="en-US" w:eastAsia="ar-SA"/>
        </w:rPr>
        <w:t xml:space="preserve"> </w:t>
      </w:r>
    </w:p>
    <w:p w14:paraId="155BF711"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0421F1E4"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25495979"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 xml:space="preserve">У ______________________                                    </w:t>
      </w:r>
      <w:r w:rsidRPr="00863FDA">
        <w:rPr>
          <w:rFonts w:ascii="Cambria" w:eastAsia="Arial Unicode MS" w:hAnsi="Cambria" w:cs="Times New Roman"/>
          <w:bCs/>
          <w:color w:val="000000"/>
          <w:kern w:val="1"/>
          <w:lang w:val="en-US" w:eastAsia="ar-SA"/>
        </w:rPr>
        <w:tab/>
        <w:t xml:space="preserve">ИЗДАВАЛАЦ МЕНИЦЕ </w:t>
      </w:r>
    </w:p>
    <w:p w14:paraId="09FA3FCA"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606DF123"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Датум</w:t>
      </w:r>
      <w:proofErr w:type="gramStart"/>
      <w:r w:rsidRPr="00863FDA">
        <w:rPr>
          <w:rFonts w:ascii="Cambria" w:eastAsia="Arial Unicode MS" w:hAnsi="Cambria" w:cs="Times New Roman"/>
          <w:bCs/>
          <w:color w:val="000000"/>
          <w:kern w:val="1"/>
          <w:lang w:val="en-US" w:eastAsia="ar-SA"/>
        </w:rPr>
        <w:t>:_</w:t>
      </w:r>
      <w:proofErr w:type="gramEnd"/>
      <w:r w:rsidRPr="00863FDA">
        <w:rPr>
          <w:rFonts w:ascii="Cambria" w:eastAsia="Arial Unicode MS" w:hAnsi="Cambria" w:cs="Times New Roman"/>
          <w:bCs/>
          <w:color w:val="000000"/>
          <w:kern w:val="1"/>
          <w:lang w:val="en-US" w:eastAsia="ar-SA"/>
        </w:rPr>
        <w:t xml:space="preserve">_______________                     </w:t>
      </w:r>
      <w:r w:rsidRPr="00863FDA">
        <w:rPr>
          <w:rFonts w:ascii="Cambria" w:eastAsia="Arial Unicode MS" w:hAnsi="Cambria" w:cs="Times New Roman"/>
          <w:bCs/>
          <w:color w:val="000000"/>
          <w:kern w:val="1"/>
          <w:lang w:val="en-US" w:eastAsia="ar-SA"/>
        </w:rPr>
        <w:tab/>
        <w:t>____________________________</w:t>
      </w:r>
    </w:p>
    <w:p w14:paraId="74C8B3DD"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52A9118E"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3B13608F"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716C1DF8"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en-US" w:eastAsia="ar-SA"/>
        </w:rPr>
      </w:pPr>
    </w:p>
    <w:p w14:paraId="5BC6B2FF"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en-US" w:eastAsia="ar-SA"/>
        </w:rPr>
      </w:pPr>
    </w:p>
    <w:p w14:paraId="70CDBCDF" w14:textId="77777777" w:rsidR="00863FDA" w:rsidRPr="00863FDA" w:rsidRDefault="00863FDA" w:rsidP="00863FDA">
      <w:pPr>
        <w:suppressAutoHyphens/>
        <w:spacing w:after="120" w:line="100" w:lineRule="atLeast"/>
        <w:jc w:val="center"/>
        <w:rPr>
          <w:rFonts w:ascii="Cambria" w:eastAsia="Times New Roman" w:hAnsi="Cambria" w:cs="Times New Roman"/>
          <w:color w:val="000000"/>
          <w:kern w:val="1"/>
          <w:lang w:val="en-US" w:eastAsia="ar-SA"/>
        </w:rPr>
      </w:pPr>
    </w:p>
    <w:p w14:paraId="1FD3A7DB" w14:textId="77777777" w:rsidR="00863FDA" w:rsidRPr="00863FDA" w:rsidRDefault="00863FDA" w:rsidP="00863FDA">
      <w:pPr>
        <w:spacing w:after="0" w:line="240" w:lineRule="auto"/>
        <w:jc w:val="center"/>
        <w:rPr>
          <w:rFonts w:ascii="Cambria" w:eastAsia="Times New Roman" w:hAnsi="Cambria" w:cs="Times New Roman"/>
          <w:lang w:val="hr-HR" w:eastAsia="sr-Cyrl-CS"/>
        </w:rPr>
      </w:pPr>
      <w:r w:rsidRPr="00863FDA">
        <w:rPr>
          <w:rFonts w:ascii="Cambria" w:eastAsia="Times New Roman" w:hAnsi="Cambria" w:cs="Arial"/>
          <w:lang w:val="sr-Cyrl-CS" w:eastAsia="sr-Cyrl-CS"/>
        </w:rPr>
        <w:t xml:space="preserve">Образац бр. ПО </w:t>
      </w:r>
      <w:r w:rsidRPr="00863FDA">
        <w:rPr>
          <w:rFonts w:ascii="Cambria" w:eastAsia="Times New Roman" w:hAnsi="Cambria" w:cs="Arial"/>
          <w:lang w:val="hr-HR" w:eastAsia="sr-Cyrl-CS"/>
        </w:rPr>
        <w:t>1 – Образац налепити на предњој страни понуде</w:t>
      </w:r>
    </w:p>
    <w:p w14:paraId="15DB4551"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17FEF637"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2B3861E4"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2D102D5D"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60A911D7" w14:textId="77777777" w:rsidR="00863FDA" w:rsidRPr="00863FDA" w:rsidRDefault="00863FDA" w:rsidP="00863FDA">
      <w:pPr>
        <w:suppressAutoHyphens/>
        <w:spacing w:after="0" w:line="100" w:lineRule="atLeast"/>
        <w:jc w:val="right"/>
        <w:rPr>
          <w:rFonts w:ascii="Cambria" w:eastAsia="Arial Unicode MS" w:hAnsi="Cambria" w:cs="Times New Roman"/>
          <w:b/>
          <w:color w:val="000000"/>
          <w:kern w:val="1"/>
          <w:lang w:val="ru-RU" w:eastAsia="ar-SA"/>
        </w:rPr>
      </w:pPr>
      <w:r w:rsidRPr="00863FDA">
        <w:rPr>
          <w:rFonts w:ascii="Cambria" w:eastAsia="Arial Unicode MS" w:hAnsi="Cambria" w:cs="Times New Roman"/>
          <w:b/>
          <w:color w:val="000000"/>
          <w:kern w:val="1"/>
          <w:lang w:val="ru-RU" w:eastAsia="ar-SA"/>
        </w:rPr>
        <w:t>Место за пријемни штамбиљ наручиоца</w:t>
      </w:r>
    </w:p>
    <w:p w14:paraId="511E42C4"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10F434FE"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03A1BB4F"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6E9B80AA"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5EA3F816"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5371476C"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3BCDD57F" w14:textId="77777777"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center"/>
        <w:rPr>
          <w:rFonts w:ascii="Cambria" w:eastAsia="Arial Unicode MS" w:hAnsi="Cambria" w:cs="Arial"/>
          <w:b/>
          <w:bCs/>
          <w:color w:val="000000"/>
          <w:kern w:val="1"/>
          <w:sz w:val="32"/>
          <w:szCs w:val="32"/>
          <w:lang w:val="ru-RU" w:eastAsia="sr-Cyrl-CS"/>
        </w:rPr>
      </w:pPr>
      <w:r w:rsidRPr="00863FDA">
        <w:rPr>
          <w:rFonts w:ascii="Cambria" w:eastAsia="Arial Unicode MS" w:hAnsi="Cambria" w:cs="Arial"/>
          <w:b/>
          <w:bCs/>
          <w:color w:val="000000"/>
          <w:kern w:val="1"/>
          <w:sz w:val="32"/>
          <w:szCs w:val="32"/>
          <w:lang w:val="sr-Cyrl-CS" w:eastAsia="sr-Cyrl-CS"/>
        </w:rPr>
        <w:t>ПРИМАЛАЦ:</w:t>
      </w:r>
    </w:p>
    <w:p w14:paraId="62844C1D" w14:textId="77777777"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center"/>
        <w:rPr>
          <w:rFonts w:ascii="Cambria" w:eastAsia="Arial Unicode MS" w:hAnsi="Cambria" w:cs="Arial"/>
          <w:b/>
          <w:bCs/>
          <w:color w:val="000000"/>
          <w:kern w:val="1"/>
          <w:sz w:val="32"/>
          <w:szCs w:val="32"/>
          <w:lang w:val="ru-RU" w:eastAsia="sr-Cyrl-CS"/>
        </w:rPr>
      </w:pPr>
    </w:p>
    <w:p w14:paraId="0868F2B8" w14:textId="77777777"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sz w:val="32"/>
          <w:szCs w:val="32"/>
          <w:lang w:val="en-US" w:eastAsia="sr-Cyrl-CS"/>
        </w:rPr>
      </w:pPr>
      <w:r w:rsidRPr="00863FDA">
        <w:rPr>
          <w:rFonts w:ascii="Cambria" w:eastAsia="Arial Unicode MS" w:hAnsi="Cambria" w:cs="Arial"/>
          <w:color w:val="000000"/>
          <w:kern w:val="1"/>
          <w:sz w:val="32"/>
          <w:szCs w:val="32"/>
          <w:lang w:val="sr-Cyrl-CS" w:eastAsia="sr-Cyrl-CS"/>
        </w:rPr>
        <w:t>ГРАДСКА УПРАВА ГРАДА ПРОКУПЉА</w:t>
      </w:r>
    </w:p>
    <w:p w14:paraId="3D342BD3" w14:textId="77777777"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sz w:val="32"/>
          <w:szCs w:val="32"/>
          <w:lang w:val="sr-Cyrl-CS" w:eastAsia="sr-Cyrl-CS"/>
        </w:rPr>
      </w:pPr>
    </w:p>
    <w:p w14:paraId="15821339" w14:textId="77777777"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sz w:val="32"/>
          <w:szCs w:val="32"/>
          <w:lang w:val="sr-Cyrl-CS" w:eastAsia="sr-Cyrl-CS"/>
        </w:rPr>
      </w:pPr>
      <w:r w:rsidRPr="00863FDA">
        <w:rPr>
          <w:rFonts w:ascii="Cambria" w:eastAsia="Arial Unicode MS" w:hAnsi="Cambria" w:cs="Arial"/>
          <w:color w:val="000000"/>
          <w:kern w:val="1"/>
          <w:sz w:val="32"/>
          <w:szCs w:val="32"/>
          <w:lang w:val="sr-Cyrl-CS" w:eastAsia="sr-Cyrl-CS"/>
        </w:rPr>
        <w:t>Никодија Стојановића Татка број 2</w:t>
      </w:r>
    </w:p>
    <w:p w14:paraId="3A2835D1" w14:textId="77777777"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sz w:val="32"/>
          <w:szCs w:val="32"/>
          <w:lang w:val="en-US" w:eastAsia="sr-Cyrl-CS"/>
        </w:rPr>
      </w:pPr>
    </w:p>
    <w:p w14:paraId="33A57109" w14:textId="77777777"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lang w:val="en-US" w:eastAsia="sr-Cyrl-CS"/>
        </w:rPr>
      </w:pPr>
      <w:r w:rsidRPr="00863FDA">
        <w:rPr>
          <w:rFonts w:ascii="Cambria" w:eastAsia="Arial Unicode MS" w:hAnsi="Cambria" w:cs="Arial"/>
          <w:color w:val="000000"/>
          <w:kern w:val="1"/>
          <w:sz w:val="32"/>
          <w:szCs w:val="32"/>
          <w:lang w:val="en-US" w:eastAsia="sr-Cyrl-CS"/>
        </w:rPr>
        <w:t>18400 Прокупље</w:t>
      </w:r>
    </w:p>
    <w:p w14:paraId="6CEE4580" w14:textId="77777777"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center"/>
        <w:rPr>
          <w:rFonts w:ascii="Cambria" w:eastAsia="Arial Unicode MS" w:hAnsi="Cambria" w:cs="Arial"/>
          <w:color w:val="000000"/>
          <w:kern w:val="1"/>
          <w:lang w:val="ru-RU" w:eastAsia="sr-Cyrl-CS"/>
        </w:rPr>
      </w:pPr>
    </w:p>
    <w:p w14:paraId="0BED3A89"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26EB5723"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2D7AAA7D"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55EB4FE8"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3F655099"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2CD1C4D7"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06793BFC" w14:textId="77777777"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ПОНУДА</w:t>
      </w:r>
    </w:p>
    <w:p w14:paraId="73FED7C9" w14:textId="77777777"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 xml:space="preserve">ЗА ЈАВНУ НАБАВКУ НАБАВКУ МАЛЕ ВРЕДНОСТИ </w:t>
      </w:r>
    </w:p>
    <w:p w14:paraId="12A91E6D" w14:textId="77777777"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Times New Roman"/>
          <w:color w:val="000000"/>
          <w:kern w:val="1"/>
          <w:sz w:val="28"/>
          <w:szCs w:val="28"/>
          <w:lang w:val="ru-RU" w:eastAsia="ar-SA"/>
        </w:rPr>
      </w:pPr>
    </w:p>
    <w:p w14:paraId="2A2AE332" w14:textId="62CB4126"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Arial"/>
          <w:b/>
          <w:bCs/>
          <w:color w:val="000000"/>
          <w:spacing w:val="80"/>
          <w:kern w:val="1"/>
          <w:sz w:val="28"/>
          <w:szCs w:val="28"/>
          <w:lang w:val="hr-HR" w:eastAsia="sr-Cyrl-CS"/>
        </w:rPr>
      </w:pPr>
      <w:r w:rsidRPr="00863FDA">
        <w:rPr>
          <w:rFonts w:ascii="Cambria" w:eastAsia="Arial Unicode MS" w:hAnsi="Cambria" w:cs="Times New Roman"/>
          <w:i/>
          <w:color w:val="000000"/>
          <w:kern w:val="1"/>
          <w:sz w:val="28"/>
          <w:szCs w:val="28"/>
          <w:lang w:val="sr-Cyrl-CS" w:eastAsia="ar-SA"/>
        </w:rPr>
        <w:t xml:space="preserve">– </w:t>
      </w:r>
      <w:r w:rsidRPr="00863FDA">
        <w:rPr>
          <w:rFonts w:ascii="Cambria" w:eastAsia="Arial Unicode MS" w:hAnsi="Cambria" w:cs="Times New Roman"/>
          <w:bCs/>
          <w:i/>
          <w:color w:val="000000"/>
          <w:kern w:val="1"/>
          <w:sz w:val="28"/>
          <w:szCs w:val="28"/>
          <w:lang w:val="en-US" w:eastAsia="ar-SA"/>
        </w:rPr>
        <w:t xml:space="preserve">Израда </w:t>
      </w:r>
      <w:r w:rsidRPr="00863FDA">
        <w:rPr>
          <w:rFonts w:ascii="Cambria" w:eastAsia="Arial Unicode MS" w:hAnsi="Cambria" w:cs="Arial"/>
          <w:i/>
          <w:iCs/>
          <w:color w:val="000000"/>
          <w:kern w:val="1"/>
          <w:sz w:val="28"/>
          <w:szCs w:val="28"/>
          <w:lang w:val="en-US" w:eastAsia="ar-SA"/>
        </w:rPr>
        <w:t>Пројекта за инфрастуктурно опремање индустријске зоне Хисар у Прокупљу</w:t>
      </w:r>
      <w:r w:rsidRPr="00863FDA">
        <w:rPr>
          <w:rFonts w:ascii="Cambria" w:eastAsia="Arial Unicode MS" w:hAnsi="Cambria" w:cs="Times New Roman"/>
          <w:bCs/>
          <w:i/>
          <w:iCs/>
          <w:color w:val="000000"/>
          <w:kern w:val="1"/>
          <w:sz w:val="28"/>
          <w:szCs w:val="28"/>
          <w:lang w:val="en-US" w:eastAsia="ar-SA"/>
        </w:rPr>
        <w:t>,</w:t>
      </w:r>
      <w:r w:rsidR="00A76912">
        <w:rPr>
          <w:rFonts w:ascii="Cambria" w:eastAsia="Arial Unicode MS" w:hAnsi="Cambria" w:cs="Times New Roman"/>
          <w:bCs/>
          <w:i/>
          <w:iCs/>
          <w:color w:val="000000"/>
          <w:kern w:val="1"/>
          <w:sz w:val="28"/>
          <w:szCs w:val="28"/>
          <w:lang w:val="sr-Cyrl-RS" w:eastAsia="ar-SA"/>
        </w:rPr>
        <w:t>ЈНМВ</w:t>
      </w:r>
      <w:r w:rsidR="00A76912" w:rsidRPr="00A76912">
        <w:rPr>
          <w:rFonts w:ascii="Cambria" w:eastAsia="Arial Unicode MS" w:hAnsi="Cambria" w:cs="Arial"/>
          <w:bCs/>
          <w:iCs/>
          <w:color w:val="000000"/>
          <w:kern w:val="1"/>
          <w:lang w:val="sr-Cyrl-CS" w:eastAsia="sr-Cyrl-CS"/>
        </w:rPr>
        <w:t xml:space="preserve"> </w:t>
      </w:r>
      <w:r w:rsidR="00A76912" w:rsidRPr="00863FDA">
        <w:rPr>
          <w:rFonts w:ascii="Cambria" w:eastAsia="Arial Unicode MS" w:hAnsi="Cambria" w:cs="Arial"/>
          <w:bCs/>
          <w:iCs/>
          <w:color w:val="000000"/>
          <w:kern w:val="1"/>
          <w:lang w:val="sr-Cyrl-CS" w:eastAsia="sr-Cyrl-CS"/>
        </w:rPr>
        <w:t xml:space="preserve">. </w:t>
      </w:r>
      <w:r w:rsidR="00A76912">
        <w:rPr>
          <w:rFonts w:ascii="Cambria" w:eastAsia="Times New Roman" w:hAnsi="Cambria" w:cs="Times New Roman"/>
          <w:b/>
          <w:bCs/>
          <w:lang w:val="sr-Cyrl-RS" w:eastAsia="sr-Cyrl-CS"/>
        </w:rPr>
        <w:t>У-1.1.3/401-2</w:t>
      </w:r>
      <w:r w:rsidR="00224D59">
        <w:rPr>
          <w:rFonts w:ascii="Cambria" w:eastAsia="Times New Roman" w:hAnsi="Cambria" w:cs="Times New Roman"/>
          <w:b/>
          <w:bCs/>
          <w:lang w:val="sr-Latn-RS" w:eastAsia="sr-Cyrl-CS"/>
        </w:rPr>
        <w:t>4</w:t>
      </w:r>
      <w:bookmarkStart w:id="2" w:name="_GoBack"/>
      <w:bookmarkEnd w:id="2"/>
      <w:r w:rsidR="00A76912">
        <w:rPr>
          <w:rFonts w:ascii="Cambria" w:eastAsia="Times New Roman" w:hAnsi="Cambria" w:cs="Times New Roman"/>
          <w:b/>
          <w:bCs/>
          <w:lang w:val="sr-Cyrl-RS" w:eastAsia="sr-Cyrl-CS"/>
        </w:rPr>
        <w:t>/19-04</w:t>
      </w:r>
    </w:p>
    <w:p w14:paraId="4A5AABA3" w14:textId="77777777"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Arial"/>
          <w:bCs/>
          <w:color w:val="000000"/>
          <w:spacing w:val="80"/>
          <w:kern w:val="1"/>
          <w:sz w:val="28"/>
          <w:szCs w:val="28"/>
          <w:lang w:val="en-US" w:eastAsia="sr-Cyrl-CS"/>
        </w:rPr>
      </w:pPr>
      <w:r w:rsidRPr="00863FDA">
        <w:rPr>
          <w:rFonts w:ascii="Cambria" w:eastAsia="Arial Unicode MS" w:hAnsi="Cambria" w:cs="Arial"/>
          <w:bCs/>
          <w:color w:val="000000"/>
          <w:kern w:val="1"/>
          <w:sz w:val="28"/>
          <w:szCs w:val="28"/>
          <w:lang w:val="sr-Cyrl-CS" w:eastAsia="sr-Cyrl-CS"/>
        </w:rPr>
        <w:t>НЕ ОТВАРАТИ</w:t>
      </w:r>
    </w:p>
    <w:p w14:paraId="13776814"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66E09544"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50CB2EEA" w14:textId="77777777" w:rsidR="00863FDA" w:rsidRPr="00863FDA" w:rsidRDefault="00863FDA" w:rsidP="00863FDA">
      <w:pPr>
        <w:suppressAutoHyphens/>
        <w:spacing w:after="0" w:line="100" w:lineRule="atLeast"/>
        <w:rPr>
          <w:rFonts w:ascii="Cambria" w:eastAsia="Arial Unicode MS" w:hAnsi="Cambria" w:cs="Arial"/>
          <w:color w:val="000000"/>
          <w:kern w:val="1"/>
          <w:lang w:val="sr-Cyrl-CS" w:eastAsia="sr-Cyrl-CS"/>
        </w:rPr>
      </w:pPr>
      <w:r w:rsidRPr="00863FDA">
        <w:rPr>
          <w:rFonts w:ascii="Cambria" w:eastAsia="Arial Unicode MS" w:hAnsi="Cambria" w:cs="Arial"/>
          <w:color w:val="000000"/>
          <w:kern w:val="1"/>
          <w:lang w:val="sr-Cyrl-CS" w:eastAsia="sr-Cyrl-CS"/>
        </w:rPr>
        <w:t xml:space="preserve">датум и </w:t>
      </w:r>
      <w:r w:rsidRPr="00863FDA">
        <w:rPr>
          <w:rFonts w:ascii="Cambria" w:eastAsia="Arial Unicode MS" w:hAnsi="Cambria" w:cs="Arial"/>
          <w:color w:val="000000"/>
          <w:kern w:val="1"/>
          <w:lang w:val="en-US" w:eastAsia="sr-Cyrl-CS"/>
        </w:rPr>
        <w:t>време</w:t>
      </w:r>
      <w:r w:rsidRPr="00863FDA">
        <w:rPr>
          <w:rFonts w:ascii="Cambria" w:eastAsia="Arial Unicode MS" w:hAnsi="Cambria" w:cs="Arial"/>
          <w:color w:val="000000"/>
          <w:kern w:val="1"/>
          <w:lang w:val="sr-Cyrl-CS" w:eastAsia="sr-Cyrl-CS"/>
        </w:rPr>
        <w:t xml:space="preserve"> подношења:</w:t>
      </w:r>
    </w:p>
    <w:p w14:paraId="1DD39F5A"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5A94F917"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2024C671"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r w:rsidRPr="00863FDA">
        <w:rPr>
          <w:rFonts w:ascii="Cambria" w:eastAsia="Arial Unicode MS" w:hAnsi="Cambria" w:cs="Times New Roman"/>
          <w:color w:val="000000"/>
          <w:kern w:val="1"/>
          <w:lang w:val="ru-RU" w:eastAsia="ar-SA"/>
        </w:rPr>
        <w:t>_____________________________</w:t>
      </w:r>
    </w:p>
    <w:p w14:paraId="3DDDA3C9"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r w:rsidRPr="00863FDA">
        <w:rPr>
          <w:rFonts w:ascii="Cambria" w:eastAsia="Arial Unicode MS" w:hAnsi="Cambria" w:cs="Arial"/>
          <w:color w:val="000000"/>
          <w:kern w:val="1"/>
          <w:lang w:val="sr-Cyrl-CS" w:eastAsia="sr-Cyrl-CS"/>
        </w:rPr>
        <w:t>(попуњава Писарница)</w:t>
      </w:r>
    </w:p>
    <w:p w14:paraId="7AE11B7A" w14:textId="77777777" w:rsidR="00863FDA" w:rsidRPr="00863FDA" w:rsidRDefault="00863FDA" w:rsidP="00863FDA">
      <w:pPr>
        <w:suppressAutoHyphens/>
        <w:spacing w:after="0" w:line="100" w:lineRule="atLeast"/>
        <w:ind w:right="-132"/>
        <w:rPr>
          <w:rFonts w:ascii="Cambria" w:eastAsia="Arial Unicode MS" w:hAnsi="Cambria" w:cs="Times New Roman"/>
          <w:bCs/>
          <w:iCs/>
          <w:color w:val="000000"/>
          <w:kern w:val="1"/>
          <w:lang w:val="en-US" w:eastAsia="ar-SA"/>
        </w:rPr>
      </w:pPr>
      <w:r w:rsidRPr="00863FDA">
        <w:rPr>
          <w:rFonts w:ascii="Cambria" w:eastAsia="Arial Unicode MS" w:hAnsi="Cambria" w:cs="Arial"/>
          <w:b/>
          <w:bCs/>
          <w:color w:val="000000"/>
          <w:kern w:val="1"/>
          <w:lang w:val="sr-Cyrl-CS" w:eastAsia="sr-Cyrl-CS"/>
        </w:rPr>
        <w:br w:type="page"/>
      </w:r>
    </w:p>
    <w:p w14:paraId="28E7FFC6" w14:textId="77777777" w:rsidR="00863FDA" w:rsidRPr="00863FDA" w:rsidRDefault="00863FDA" w:rsidP="00863FDA">
      <w:pPr>
        <w:spacing w:after="0" w:line="240" w:lineRule="auto"/>
        <w:jc w:val="center"/>
        <w:rPr>
          <w:rFonts w:ascii="Cambria" w:eastAsia="Times New Roman" w:hAnsi="Cambria" w:cs="Arial"/>
          <w:lang w:val="en-US" w:eastAsia="sr-Cyrl-CS"/>
        </w:rPr>
      </w:pPr>
    </w:p>
    <w:p w14:paraId="674C0A7F" w14:textId="77777777" w:rsidR="00863FDA" w:rsidRPr="00863FDA" w:rsidRDefault="00863FDA" w:rsidP="00863FDA">
      <w:pPr>
        <w:spacing w:after="0" w:line="240" w:lineRule="auto"/>
        <w:jc w:val="center"/>
        <w:rPr>
          <w:rFonts w:ascii="Cambria" w:eastAsia="Times New Roman" w:hAnsi="Cambria" w:cs="Arial"/>
          <w:sz w:val="24"/>
          <w:szCs w:val="24"/>
          <w:lang w:val="en-US" w:eastAsia="sr-Cyrl-CS"/>
        </w:rPr>
      </w:pPr>
      <w:r w:rsidRPr="00863FDA">
        <w:rPr>
          <w:rFonts w:ascii="Cambria" w:eastAsia="Times New Roman" w:hAnsi="Cambria" w:cs="Arial"/>
          <w:sz w:val="24"/>
          <w:szCs w:val="24"/>
          <w:lang w:val="sr-Cyrl-CS" w:eastAsia="sr-Cyrl-CS"/>
        </w:rPr>
        <w:t xml:space="preserve">Образац бр. ПО </w:t>
      </w:r>
      <w:r w:rsidRPr="00863FDA">
        <w:rPr>
          <w:rFonts w:ascii="Cambria" w:eastAsia="Times New Roman" w:hAnsi="Cambria" w:cs="Arial"/>
          <w:sz w:val="24"/>
          <w:szCs w:val="24"/>
          <w:lang w:val="hr-HR" w:eastAsia="sr-Cyrl-CS"/>
        </w:rPr>
        <w:t>2 – Овај образац налепити на полеђини понуде</w:t>
      </w:r>
    </w:p>
    <w:p w14:paraId="6B3B937C"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sz w:val="28"/>
          <w:szCs w:val="28"/>
          <w:lang w:val="en-US" w:eastAsia="sr-Cyrl-CS"/>
        </w:rPr>
      </w:pPr>
    </w:p>
    <w:p w14:paraId="6795E4B8"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sz w:val="28"/>
          <w:szCs w:val="28"/>
          <w:lang w:val="en-US" w:eastAsia="sr-Cyrl-CS"/>
        </w:rPr>
      </w:pPr>
    </w:p>
    <w:p w14:paraId="7C745D9A"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sz w:val="28"/>
          <w:szCs w:val="28"/>
          <w:lang w:val="en-US" w:eastAsia="sr-Cyrl-CS"/>
        </w:rPr>
      </w:pPr>
    </w:p>
    <w:p w14:paraId="1737D954"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sz w:val="28"/>
          <w:szCs w:val="28"/>
          <w:lang w:val="sr-Cyrl-CS" w:eastAsia="sr-Cyrl-CS"/>
        </w:rPr>
      </w:pPr>
      <w:r w:rsidRPr="00863FDA">
        <w:rPr>
          <w:rFonts w:ascii="Cambria" w:eastAsia="Arial Unicode MS" w:hAnsi="Cambria" w:cs="Arial"/>
          <w:b/>
          <w:bCs/>
          <w:color w:val="000000"/>
          <w:kern w:val="1"/>
          <w:sz w:val="28"/>
          <w:szCs w:val="28"/>
          <w:lang w:val="sr-Cyrl-CS" w:eastAsia="sr-Cyrl-CS"/>
        </w:rPr>
        <w:t>ПОНУЂАЧ</w:t>
      </w:r>
    </w:p>
    <w:p w14:paraId="54993312"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bl>
      <w:tblPr>
        <w:tblW w:w="9214" w:type="dxa"/>
        <w:tblInd w:w="40" w:type="dxa"/>
        <w:tblLayout w:type="fixed"/>
        <w:tblCellMar>
          <w:left w:w="40" w:type="dxa"/>
          <w:right w:w="40" w:type="dxa"/>
        </w:tblCellMar>
        <w:tblLook w:val="0000" w:firstRow="0" w:lastRow="0" w:firstColumn="0" w:lastColumn="0" w:noHBand="0" w:noVBand="0"/>
      </w:tblPr>
      <w:tblGrid>
        <w:gridCol w:w="3734"/>
        <w:gridCol w:w="5480"/>
      </w:tblGrid>
      <w:tr w:rsidR="00863FDA" w:rsidRPr="00863FDA" w14:paraId="6BF044F4" w14:textId="77777777" w:rsidTr="00B77602">
        <w:tc>
          <w:tcPr>
            <w:tcW w:w="3734" w:type="dxa"/>
            <w:tcBorders>
              <w:top w:val="single" w:sz="6" w:space="0" w:color="auto"/>
              <w:left w:val="single" w:sz="6" w:space="0" w:color="auto"/>
              <w:bottom w:val="single" w:sz="6" w:space="0" w:color="auto"/>
              <w:right w:val="single" w:sz="6" w:space="0" w:color="auto"/>
            </w:tcBorders>
          </w:tcPr>
          <w:p w14:paraId="1449254A" w14:textId="77777777"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Назив</w:t>
            </w:r>
          </w:p>
        </w:tc>
        <w:tc>
          <w:tcPr>
            <w:tcW w:w="5480" w:type="dxa"/>
            <w:tcBorders>
              <w:top w:val="single" w:sz="6" w:space="0" w:color="auto"/>
              <w:left w:val="single" w:sz="6" w:space="0" w:color="auto"/>
              <w:bottom w:val="single" w:sz="6" w:space="0" w:color="auto"/>
              <w:right w:val="single" w:sz="6" w:space="0" w:color="auto"/>
            </w:tcBorders>
          </w:tcPr>
          <w:p w14:paraId="55284300"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14:paraId="049F3CE8"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14:paraId="3A9BD7A3" w14:textId="77777777" w:rsidTr="00B77602">
        <w:tc>
          <w:tcPr>
            <w:tcW w:w="3734" w:type="dxa"/>
            <w:tcBorders>
              <w:top w:val="single" w:sz="6" w:space="0" w:color="auto"/>
              <w:left w:val="single" w:sz="6" w:space="0" w:color="auto"/>
              <w:bottom w:val="single" w:sz="6" w:space="0" w:color="auto"/>
              <w:right w:val="single" w:sz="6" w:space="0" w:color="auto"/>
            </w:tcBorders>
          </w:tcPr>
          <w:p w14:paraId="7B923913" w14:textId="77777777"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Адреса</w:t>
            </w:r>
          </w:p>
        </w:tc>
        <w:tc>
          <w:tcPr>
            <w:tcW w:w="5480" w:type="dxa"/>
            <w:tcBorders>
              <w:top w:val="single" w:sz="6" w:space="0" w:color="auto"/>
              <w:left w:val="single" w:sz="6" w:space="0" w:color="auto"/>
              <w:bottom w:val="single" w:sz="6" w:space="0" w:color="auto"/>
              <w:right w:val="single" w:sz="6" w:space="0" w:color="auto"/>
            </w:tcBorders>
          </w:tcPr>
          <w:p w14:paraId="33A49898"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14:paraId="4C7EE173"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14:paraId="5A21317D" w14:textId="77777777" w:rsidTr="00B77602">
        <w:tc>
          <w:tcPr>
            <w:tcW w:w="3734" w:type="dxa"/>
            <w:tcBorders>
              <w:top w:val="single" w:sz="6" w:space="0" w:color="auto"/>
              <w:left w:val="single" w:sz="6" w:space="0" w:color="auto"/>
              <w:bottom w:val="single" w:sz="6" w:space="0" w:color="auto"/>
              <w:right w:val="single" w:sz="6" w:space="0" w:color="auto"/>
            </w:tcBorders>
          </w:tcPr>
          <w:p w14:paraId="07AC6069" w14:textId="77777777"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Број телефона</w:t>
            </w:r>
          </w:p>
        </w:tc>
        <w:tc>
          <w:tcPr>
            <w:tcW w:w="5480" w:type="dxa"/>
            <w:tcBorders>
              <w:top w:val="single" w:sz="6" w:space="0" w:color="auto"/>
              <w:left w:val="single" w:sz="6" w:space="0" w:color="auto"/>
              <w:bottom w:val="single" w:sz="6" w:space="0" w:color="auto"/>
              <w:right w:val="single" w:sz="6" w:space="0" w:color="auto"/>
            </w:tcBorders>
          </w:tcPr>
          <w:p w14:paraId="7AFB479A"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14:paraId="14F6C646"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14:paraId="059E859E" w14:textId="77777777" w:rsidTr="00B77602">
        <w:tc>
          <w:tcPr>
            <w:tcW w:w="3734" w:type="dxa"/>
            <w:tcBorders>
              <w:top w:val="single" w:sz="6" w:space="0" w:color="auto"/>
              <w:left w:val="single" w:sz="6" w:space="0" w:color="auto"/>
              <w:bottom w:val="single" w:sz="6" w:space="0" w:color="auto"/>
              <w:right w:val="single" w:sz="6" w:space="0" w:color="auto"/>
            </w:tcBorders>
          </w:tcPr>
          <w:p w14:paraId="46745BE1" w14:textId="77777777"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Број телефакса</w:t>
            </w:r>
          </w:p>
        </w:tc>
        <w:tc>
          <w:tcPr>
            <w:tcW w:w="5480" w:type="dxa"/>
            <w:tcBorders>
              <w:top w:val="single" w:sz="6" w:space="0" w:color="auto"/>
              <w:left w:val="single" w:sz="6" w:space="0" w:color="auto"/>
              <w:bottom w:val="single" w:sz="6" w:space="0" w:color="auto"/>
              <w:right w:val="single" w:sz="6" w:space="0" w:color="auto"/>
            </w:tcBorders>
          </w:tcPr>
          <w:p w14:paraId="78F5ADE9"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14:paraId="041DC86C"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14:paraId="7F999230" w14:textId="77777777" w:rsidTr="00B77602">
        <w:tc>
          <w:tcPr>
            <w:tcW w:w="3734" w:type="dxa"/>
            <w:tcBorders>
              <w:top w:val="single" w:sz="6" w:space="0" w:color="auto"/>
              <w:left w:val="single" w:sz="6" w:space="0" w:color="auto"/>
              <w:bottom w:val="single" w:sz="6" w:space="0" w:color="auto"/>
              <w:right w:val="single" w:sz="6" w:space="0" w:color="auto"/>
            </w:tcBorders>
          </w:tcPr>
          <w:p w14:paraId="2D78C296" w14:textId="77777777"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hr-HR"/>
              </w:rPr>
            </w:pPr>
            <w:r w:rsidRPr="00863FDA">
              <w:rPr>
                <w:rFonts w:ascii="Cambria" w:eastAsia="Arial Unicode MS" w:hAnsi="Cambria" w:cs="Arial"/>
                <w:i/>
                <w:iCs/>
                <w:color w:val="000000"/>
                <w:kern w:val="1"/>
                <w:sz w:val="28"/>
                <w:szCs w:val="28"/>
                <w:lang w:val="hr-HR" w:eastAsia="hr-HR"/>
              </w:rPr>
              <w:t xml:space="preserve">Е-маил </w:t>
            </w:r>
            <w:r w:rsidRPr="00863FDA">
              <w:rPr>
                <w:rFonts w:ascii="Cambria" w:eastAsia="Arial Unicode MS" w:hAnsi="Cambria" w:cs="Arial"/>
                <w:color w:val="000000"/>
                <w:kern w:val="1"/>
                <w:sz w:val="28"/>
                <w:szCs w:val="28"/>
                <w:lang w:val="sr-Cyrl-CS" w:eastAsia="hr-HR"/>
              </w:rPr>
              <w:t>адреса</w:t>
            </w:r>
          </w:p>
        </w:tc>
        <w:tc>
          <w:tcPr>
            <w:tcW w:w="5480" w:type="dxa"/>
            <w:tcBorders>
              <w:top w:val="single" w:sz="6" w:space="0" w:color="auto"/>
              <w:left w:val="single" w:sz="6" w:space="0" w:color="auto"/>
              <w:bottom w:val="single" w:sz="6" w:space="0" w:color="auto"/>
              <w:right w:val="single" w:sz="6" w:space="0" w:color="auto"/>
            </w:tcBorders>
          </w:tcPr>
          <w:p w14:paraId="0CCDB336"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14:paraId="4A60D35E"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14:paraId="4D9B894E" w14:textId="77777777" w:rsidTr="00B77602">
        <w:tc>
          <w:tcPr>
            <w:tcW w:w="3734" w:type="dxa"/>
            <w:tcBorders>
              <w:top w:val="single" w:sz="6" w:space="0" w:color="auto"/>
              <w:left w:val="single" w:sz="6" w:space="0" w:color="auto"/>
              <w:bottom w:val="single" w:sz="6" w:space="0" w:color="auto"/>
              <w:right w:val="single" w:sz="6" w:space="0" w:color="auto"/>
            </w:tcBorders>
          </w:tcPr>
          <w:p w14:paraId="418A41DC" w14:textId="77777777"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Име и презиме овлашћеног лица за контакт</w:t>
            </w:r>
          </w:p>
        </w:tc>
        <w:tc>
          <w:tcPr>
            <w:tcW w:w="5480" w:type="dxa"/>
            <w:tcBorders>
              <w:top w:val="single" w:sz="6" w:space="0" w:color="auto"/>
              <w:left w:val="single" w:sz="6" w:space="0" w:color="auto"/>
              <w:bottom w:val="single" w:sz="6" w:space="0" w:color="auto"/>
              <w:right w:val="single" w:sz="6" w:space="0" w:color="auto"/>
            </w:tcBorders>
          </w:tcPr>
          <w:p w14:paraId="700D69AA"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ru-RU" w:eastAsia="ar-SA"/>
              </w:rPr>
            </w:pPr>
          </w:p>
        </w:tc>
      </w:tr>
    </w:tbl>
    <w:p w14:paraId="62EF5A90"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en-US" w:eastAsia="ar-SA"/>
        </w:rPr>
      </w:pPr>
    </w:p>
    <w:p w14:paraId="134AA439" w14:textId="77777777" w:rsidR="008A37E6" w:rsidRDefault="008A37E6"/>
    <w:sectPr w:rsidR="008A37E6" w:rsidSect="00B77602">
      <w:footerReference w:type="default" r:id="rId14"/>
      <w:pgSz w:w="11906" w:h="16838" w:code="9"/>
      <w:pgMar w:top="1134" w:right="1021" w:bottom="1134" w:left="1418" w:header="720" w:footer="283"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021B8" w14:textId="77777777" w:rsidR="00452B46" w:rsidRDefault="00452B46">
      <w:pPr>
        <w:spacing w:after="0" w:line="240" w:lineRule="auto"/>
      </w:pPr>
      <w:r>
        <w:separator/>
      </w:r>
    </w:p>
  </w:endnote>
  <w:endnote w:type="continuationSeparator" w:id="0">
    <w:p w14:paraId="020546F4" w14:textId="77777777" w:rsidR="00452B46" w:rsidRDefault="0045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531">
    <w:altName w:val="Calibri"/>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variable"/>
    <w:sig w:usb0="00000000"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roman"/>
    <w:pitch w:val="variable"/>
    <w:sig w:usb0="00000000" w:usb1="C0007841"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04"/>
      <w:gridCol w:w="8679"/>
    </w:tblGrid>
    <w:tr w:rsidR="00FF7A42" w:rsidRPr="002C6F45" w14:paraId="522EED86" w14:textId="77777777" w:rsidTr="00B77602">
      <w:tc>
        <w:tcPr>
          <w:tcW w:w="918" w:type="dxa"/>
          <w:tcBorders>
            <w:top w:val="single" w:sz="18" w:space="0" w:color="808080"/>
            <w:left w:val="nil"/>
            <w:bottom w:val="nil"/>
            <w:right w:val="single" w:sz="18" w:space="0" w:color="808080"/>
          </w:tcBorders>
          <w:hideMark/>
        </w:tcPr>
        <w:p w14:paraId="13722F5D" w14:textId="77777777" w:rsidR="00FF7A42" w:rsidRPr="00907B4D" w:rsidRDefault="00FF7A42" w:rsidP="00B77602">
          <w:pPr>
            <w:pStyle w:val="Footer"/>
            <w:spacing w:line="276" w:lineRule="auto"/>
            <w:jc w:val="right"/>
            <w:rPr>
              <w:rFonts w:ascii="Pristina" w:hAnsi="Pristina"/>
              <w:color w:val="002060"/>
              <w:sz w:val="32"/>
              <w:szCs w:val="32"/>
            </w:rPr>
          </w:pPr>
          <w:r w:rsidRPr="00907B4D">
            <w:rPr>
              <w:rFonts w:ascii="Pristina" w:hAnsi="Pristina"/>
              <w:color w:val="002060"/>
              <w:sz w:val="22"/>
              <w:szCs w:val="22"/>
            </w:rPr>
            <w:fldChar w:fldCharType="begin"/>
          </w:r>
          <w:r w:rsidRPr="00907B4D">
            <w:rPr>
              <w:rFonts w:ascii="Pristina" w:hAnsi="Pristina"/>
              <w:color w:val="002060"/>
            </w:rPr>
            <w:instrText xml:space="preserve"> PAGE   \* MERGEFORMAT </w:instrText>
          </w:r>
          <w:r w:rsidRPr="00907B4D">
            <w:rPr>
              <w:rFonts w:ascii="Pristina" w:hAnsi="Pristina"/>
              <w:color w:val="002060"/>
              <w:sz w:val="22"/>
              <w:szCs w:val="22"/>
            </w:rPr>
            <w:fldChar w:fldCharType="separate"/>
          </w:r>
          <w:r w:rsidR="00224D59" w:rsidRPr="00224D59">
            <w:rPr>
              <w:rFonts w:ascii="Pristina" w:hAnsi="Pristina"/>
              <w:noProof/>
              <w:color w:val="002060"/>
              <w:sz w:val="32"/>
              <w:szCs w:val="32"/>
            </w:rPr>
            <w:t>26</w:t>
          </w:r>
          <w:r w:rsidRPr="00907B4D">
            <w:rPr>
              <w:rFonts w:ascii="Pristina" w:hAnsi="Pristina"/>
              <w:noProof/>
              <w:color w:val="002060"/>
              <w:sz w:val="32"/>
              <w:szCs w:val="32"/>
            </w:rPr>
            <w:fldChar w:fldCharType="end"/>
          </w:r>
        </w:p>
      </w:tc>
      <w:tc>
        <w:tcPr>
          <w:tcW w:w="7938" w:type="dxa"/>
          <w:tcBorders>
            <w:top w:val="single" w:sz="18" w:space="0" w:color="808080"/>
            <w:left w:val="single" w:sz="18" w:space="0" w:color="808080"/>
            <w:bottom w:val="nil"/>
            <w:right w:val="nil"/>
          </w:tcBorders>
        </w:tcPr>
        <w:p w14:paraId="1E8FCF97" w14:textId="77777777" w:rsidR="00FF7A42" w:rsidRDefault="00FF7A42" w:rsidP="00B77602">
          <w:pPr>
            <w:pStyle w:val="Footer"/>
            <w:tabs>
              <w:tab w:val="left" w:pos="4153"/>
            </w:tabs>
            <w:spacing w:line="276" w:lineRule="auto"/>
            <w:rPr>
              <w:rFonts w:ascii="Pristina" w:hAnsi="Pristina"/>
              <w:color w:val="002060"/>
            </w:rPr>
          </w:pPr>
          <w:r>
            <w:rPr>
              <w:rFonts w:ascii="Pristina" w:hAnsi="Pristina"/>
              <w:color w:val="002060"/>
            </w:rPr>
            <w:tab/>
          </w:r>
        </w:p>
        <w:p w14:paraId="0E1B8E4E" w14:textId="625283F5" w:rsidR="00FF7A42" w:rsidRPr="00FA37B3" w:rsidRDefault="00FF7A42" w:rsidP="00FF7A42">
          <w:pPr>
            <w:pStyle w:val="Footer"/>
            <w:spacing w:line="276" w:lineRule="auto"/>
            <w:rPr>
              <w:rFonts w:ascii="Cambria" w:hAnsi="Cambria"/>
              <w:b/>
              <w:i/>
              <w:color w:val="002060"/>
              <w:sz w:val="18"/>
              <w:szCs w:val="18"/>
            </w:rPr>
          </w:pPr>
          <w:r w:rsidRPr="00204BF7">
            <w:rPr>
              <w:rFonts w:ascii="Cambria" w:hAnsi="Cambria"/>
              <w:b/>
              <w:i/>
              <w:color w:val="002060"/>
              <w:sz w:val="18"/>
              <w:szCs w:val="18"/>
            </w:rPr>
            <w:t>Јавна набавк</w:t>
          </w:r>
          <w:r>
            <w:rPr>
              <w:rFonts w:ascii="Cambria" w:hAnsi="Cambria"/>
              <w:b/>
              <w:i/>
              <w:color w:val="002060"/>
              <w:sz w:val="18"/>
              <w:szCs w:val="18"/>
            </w:rPr>
            <w:t>а</w:t>
          </w:r>
          <w:r w:rsidRPr="00204BF7">
            <w:rPr>
              <w:rFonts w:ascii="Cambria" w:hAnsi="Cambria"/>
              <w:b/>
              <w:i/>
              <w:color w:val="002060"/>
              <w:sz w:val="18"/>
              <w:szCs w:val="18"/>
            </w:rPr>
            <w:t xml:space="preserve"> бр. </w:t>
          </w:r>
          <w:r>
            <w:rPr>
              <w:rFonts w:ascii="Cambria" w:eastAsia="Times New Roman" w:hAnsi="Cambria"/>
              <w:b/>
              <w:bCs/>
              <w:lang w:val="sr-Cyrl-RS" w:eastAsia="sr-Cyrl-CS"/>
            </w:rPr>
            <w:t>У-1.1.3/401-2</w:t>
          </w:r>
          <w:r>
            <w:rPr>
              <w:rFonts w:ascii="Cambria" w:eastAsia="Times New Roman" w:hAnsi="Cambria"/>
              <w:b/>
              <w:bCs/>
              <w:lang w:val="sr-Latn-RS" w:eastAsia="sr-Cyrl-CS"/>
            </w:rPr>
            <w:t>4</w:t>
          </w:r>
          <w:r>
            <w:rPr>
              <w:rFonts w:ascii="Cambria" w:eastAsia="Times New Roman" w:hAnsi="Cambria"/>
              <w:b/>
              <w:bCs/>
              <w:lang w:val="sr-Cyrl-RS" w:eastAsia="sr-Cyrl-CS"/>
            </w:rPr>
            <w:t>/19-04</w:t>
          </w:r>
          <w:r w:rsidRPr="00863FDA">
            <w:rPr>
              <w:rFonts w:ascii="Cambria" w:hAnsi="Cambria" w:cs="Arial"/>
              <w:lang w:val="sr-Cyrl-CS"/>
            </w:rPr>
            <w:t>.</w:t>
          </w:r>
          <w:r>
            <w:rPr>
              <w:rFonts w:ascii="Cambria" w:hAnsi="Cambria" w:cs="Arial"/>
              <w:lang w:val="sr-Cyrl-CS"/>
            </w:rPr>
            <w:t xml:space="preserve"> </w:t>
          </w:r>
          <w:r w:rsidRPr="00204BF7">
            <w:rPr>
              <w:rFonts w:ascii="Cambria" w:hAnsi="Cambria"/>
              <w:b/>
              <w:i/>
              <w:color w:val="002060"/>
              <w:sz w:val="18"/>
              <w:szCs w:val="18"/>
            </w:rPr>
            <w:t xml:space="preserve">Конкурсна документација </w:t>
          </w:r>
        </w:p>
      </w:tc>
    </w:tr>
  </w:tbl>
  <w:p w14:paraId="6D5B0771" w14:textId="77777777" w:rsidR="00FF7A42" w:rsidRDefault="00FF7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E6E37" w14:textId="77777777" w:rsidR="00452B46" w:rsidRDefault="00452B46">
      <w:pPr>
        <w:spacing w:after="0" w:line="240" w:lineRule="auto"/>
      </w:pPr>
      <w:r>
        <w:separator/>
      </w:r>
    </w:p>
  </w:footnote>
  <w:footnote w:type="continuationSeparator" w:id="0">
    <w:p w14:paraId="14F86251" w14:textId="77777777" w:rsidR="00452B46" w:rsidRDefault="00452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C68F74"/>
    <w:lvl w:ilvl="0">
      <w:numFmt w:val="bullet"/>
      <w:lvlText w:val="*"/>
      <w:lvlJc w:val="left"/>
    </w:lvl>
  </w:abstractNum>
  <w:abstractNum w:abstractNumId="1">
    <w:nsid w:val="00000003"/>
    <w:multiLevelType w:val="multilevel"/>
    <w:tmpl w:val="4726D8BC"/>
    <w:name w:val="WW8Num3"/>
    <w:lvl w:ilvl="0">
      <w:start w:val="1"/>
      <w:numFmt w:val="decimal"/>
      <w:lvlText w:val="%1."/>
      <w:lvlJc w:val="left"/>
      <w:pPr>
        <w:tabs>
          <w:tab w:val="num" w:pos="0"/>
        </w:tabs>
        <w:ind w:left="720" w:hanging="360"/>
      </w:pPr>
      <w:rPr>
        <w:b/>
        <w:i/>
        <w:color w:val="auto"/>
      </w:rPr>
    </w:lvl>
    <w:lvl w:ilvl="1">
      <w:start w:val="1"/>
      <w:numFmt w:val="decimal"/>
      <w:lvlText w:val="%1.%2."/>
      <w:lvlJc w:val="left"/>
      <w:pPr>
        <w:tabs>
          <w:tab w:val="num" w:pos="0"/>
        </w:tabs>
        <w:ind w:left="1350" w:hanging="720"/>
      </w:pPr>
      <w:rPr>
        <w:b/>
        <w:i w:val="0"/>
        <w:sz w:val="20"/>
        <w:szCs w:val="20"/>
        <w:u w:val="single"/>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493879E0"/>
    <w:name w:val="WW8Num5"/>
    <w:lvl w:ilvl="0">
      <w:start w:val="1"/>
      <w:numFmt w:val="decimal"/>
      <w:lvlText w:val="%1)"/>
      <w:lvlJc w:val="left"/>
      <w:pPr>
        <w:tabs>
          <w:tab w:val="num" w:pos="-229"/>
        </w:tabs>
        <w:ind w:left="1211" w:hanging="360"/>
      </w:pPr>
      <w:rPr>
        <w:rFonts w:cs="Arial"/>
        <w:b w:val="0"/>
        <w:i w:val="0"/>
        <w:sz w:val="20"/>
        <w:szCs w:val="20"/>
      </w:rPr>
    </w:lvl>
    <w:lvl w:ilvl="1">
      <w:start w:val="1"/>
      <w:numFmt w:val="lowerLetter"/>
      <w:lvlText w:val="%2."/>
      <w:lvlJc w:val="left"/>
      <w:pPr>
        <w:tabs>
          <w:tab w:val="num" w:pos="-229"/>
        </w:tabs>
        <w:ind w:left="1211" w:hanging="360"/>
      </w:pPr>
    </w:lvl>
    <w:lvl w:ilvl="2">
      <w:start w:val="1"/>
      <w:numFmt w:val="lowerRoman"/>
      <w:lvlText w:val="%2.%3."/>
      <w:lvlJc w:val="right"/>
      <w:pPr>
        <w:tabs>
          <w:tab w:val="num" w:pos="-229"/>
        </w:tabs>
        <w:ind w:left="1931" w:hanging="180"/>
      </w:pPr>
    </w:lvl>
    <w:lvl w:ilvl="3">
      <w:start w:val="1"/>
      <w:numFmt w:val="decimal"/>
      <w:lvlText w:val="%2.%3.%4."/>
      <w:lvlJc w:val="left"/>
      <w:pPr>
        <w:tabs>
          <w:tab w:val="num" w:pos="-229"/>
        </w:tabs>
        <w:ind w:left="2651" w:hanging="360"/>
      </w:pPr>
    </w:lvl>
    <w:lvl w:ilvl="4">
      <w:start w:val="1"/>
      <w:numFmt w:val="lowerLetter"/>
      <w:lvlText w:val="%2.%3.%4.%5."/>
      <w:lvlJc w:val="left"/>
      <w:pPr>
        <w:tabs>
          <w:tab w:val="num" w:pos="-229"/>
        </w:tabs>
        <w:ind w:left="3371" w:hanging="360"/>
      </w:pPr>
    </w:lvl>
    <w:lvl w:ilvl="5">
      <w:start w:val="1"/>
      <w:numFmt w:val="lowerRoman"/>
      <w:lvlText w:val="%2.%3.%4.%5.%6."/>
      <w:lvlJc w:val="right"/>
      <w:pPr>
        <w:tabs>
          <w:tab w:val="num" w:pos="-229"/>
        </w:tabs>
        <w:ind w:left="4091" w:hanging="180"/>
      </w:pPr>
    </w:lvl>
    <w:lvl w:ilvl="6">
      <w:start w:val="1"/>
      <w:numFmt w:val="decimal"/>
      <w:lvlText w:val="%2.%3.%4.%5.%6.%7."/>
      <w:lvlJc w:val="left"/>
      <w:pPr>
        <w:tabs>
          <w:tab w:val="num" w:pos="-229"/>
        </w:tabs>
        <w:ind w:left="4811" w:hanging="360"/>
      </w:pPr>
    </w:lvl>
    <w:lvl w:ilvl="7">
      <w:start w:val="1"/>
      <w:numFmt w:val="lowerLetter"/>
      <w:lvlText w:val="%2.%3.%4.%5.%6.%7.%8."/>
      <w:lvlJc w:val="left"/>
      <w:pPr>
        <w:tabs>
          <w:tab w:val="num" w:pos="-229"/>
        </w:tabs>
        <w:ind w:left="5531" w:hanging="360"/>
      </w:pPr>
    </w:lvl>
    <w:lvl w:ilvl="8">
      <w:start w:val="1"/>
      <w:numFmt w:val="lowerRoman"/>
      <w:lvlText w:val="%2.%3.%4.%5.%6.%7.%8.%9."/>
      <w:lvlJc w:val="right"/>
      <w:pPr>
        <w:tabs>
          <w:tab w:val="num" w:pos="-229"/>
        </w:tabs>
        <w:ind w:left="6251" w:hanging="180"/>
      </w:pPr>
    </w:lvl>
  </w:abstractNum>
  <w:abstractNum w:abstractNumId="3">
    <w:nsid w:val="04893067"/>
    <w:multiLevelType w:val="hybridMultilevel"/>
    <w:tmpl w:val="33D01154"/>
    <w:lvl w:ilvl="0" w:tplc="0409000D">
      <w:start w:val="1"/>
      <w:numFmt w:val="bullet"/>
      <w:lvlText w:val=""/>
      <w:lvlJc w:val="left"/>
      <w:pPr>
        <w:ind w:left="2062" w:hanging="360"/>
      </w:pPr>
      <w:rPr>
        <w:rFonts w:ascii="Wingdings" w:hAnsi="Wingdings"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4">
    <w:nsid w:val="10DA3CF6"/>
    <w:multiLevelType w:val="singleLevel"/>
    <w:tmpl w:val="F886F98E"/>
    <w:lvl w:ilvl="0">
      <w:start w:val="3"/>
      <w:numFmt w:val="decimal"/>
      <w:lvlText w:val="%1)"/>
      <w:legacy w:legacy="1" w:legacySpace="0" w:legacyIndent="302"/>
      <w:lvlJc w:val="left"/>
      <w:rPr>
        <w:rFonts w:ascii="Times New Roman" w:hAnsi="Times New Roman" w:cs="Times New Roman" w:hint="default"/>
        <w:b w:val="0"/>
      </w:rPr>
    </w:lvl>
  </w:abstractNum>
  <w:abstractNum w:abstractNumId="5">
    <w:nsid w:val="110474DA"/>
    <w:multiLevelType w:val="hybridMultilevel"/>
    <w:tmpl w:val="2B8E6D0C"/>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nsid w:val="1A2E7D29"/>
    <w:multiLevelType w:val="singleLevel"/>
    <w:tmpl w:val="BC301E58"/>
    <w:lvl w:ilvl="0">
      <w:start w:val="1"/>
      <w:numFmt w:val="decimal"/>
      <w:lvlText w:val="%1)"/>
      <w:legacy w:legacy="1" w:legacySpace="0" w:legacyIndent="351"/>
      <w:lvlJc w:val="left"/>
      <w:rPr>
        <w:rFonts w:ascii="Times New Roman" w:hAnsi="Times New Roman" w:cs="Times New Roman" w:hint="default"/>
      </w:rPr>
    </w:lvl>
  </w:abstractNum>
  <w:abstractNum w:abstractNumId="7">
    <w:nsid w:val="22682F55"/>
    <w:multiLevelType w:val="hybridMultilevel"/>
    <w:tmpl w:val="1F845E42"/>
    <w:lvl w:ilvl="0" w:tplc="281A0001">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8">
    <w:nsid w:val="29A00E80"/>
    <w:multiLevelType w:val="multilevel"/>
    <w:tmpl w:val="A8F2D1E4"/>
    <w:lvl w:ilvl="0">
      <w:start w:val="10"/>
      <w:numFmt w:val="decimal"/>
      <w:lvlText w:val="%1"/>
      <w:lvlJc w:val="left"/>
      <w:pPr>
        <w:ind w:left="405" w:hanging="405"/>
      </w:pPr>
      <w:rPr>
        <w:rFonts w:hint="default"/>
        <w:i w:val="0"/>
        <w:u w:val="single"/>
      </w:rPr>
    </w:lvl>
    <w:lvl w:ilvl="1">
      <w:start w:val="1"/>
      <w:numFmt w:val="decimal"/>
      <w:lvlText w:val="%1.%2"/>
      <w:lvlJc w:val="left"/>
      <w:pPr>
        <w:ind w:left="1398" w:hanging="405"/>
      </w:pPr>
      <w:rPr>
        <w:rFonts w:hint="default"/>
        <w:i/>
        <w:u w:val="none"/>
      </w:rPr>
    </w:lvl>
    <w:lvl w:ilvl="2">
      <w:start w:val="1"/>
      <w:numFmt w:val="decimal"/>
      <w:lvlText w:val="%1.%2.%3"/>
      <w:lvlJc w:val="left"/>
      <w:pPr>
        <w:ind w:left="1980" w:hanging="720"/>
      </w:pPr>
      <w:rPr>
        <w:rFonts w:hint="default"/>
        <w:i w:val="0"/>
        <w:u w:val="single"/>
      </w:rPr>
    </w:lvl>
    <w:lvl w:ilvl="3">
      <w:start w:val="1"/>
      <w:numFmt w:val="decimal"/>
      <w:lvlText w:val="%1.%2.%3.%4"/>
      <w:lvlJc w:val="left"/>
      <w:pPr>
        <w:ind w:left="2610" w:hanging="720"/>
      </w:pPr>
      <w:rPr>
        <w:rFonts w:hint="default"/>
        <w:i w:val="0"/>
        <w:u w:val="single"/>
      </w:rPr>
    </w:lvl>
    <w:lvl w:ilvl="4">
      <w:start w:val="1"/>
      <w:numFmt w:val="decimal"/>
      <w:lvlText w:val="%1.%2.%3.%4.%5"/>
      <w:lvlJc w:val="left"/>
      <w:pPr>
        <w:ind w:left="3600" w:hanging="1080"/>
      </w:pPr>
      <w:rPr>
        <w:rFonts w:hint="default"/>
        <w:i w:val="0"/>
        <w:u w:val="single"/>
      </w:rPr>
    </w:lvl>
    <w:lvl w:ilvl="5">
      <w:start w:val="1"/>
      <w:numFmt w:val="decimal"/>
      <w:lvlText w:val="%1.%2.%3.%4.%5.%6"/>
      <w:lvlJc w:val="left"/>
      <w:pPr>
        <w:ind w:left="4230" w:hanging="1080"/>
      </w:pPr>
      <w:rPr>
        <w:rFonts w:hint="default"/>
        <w:i w:val="0"/>
        <w:u w:val="single"/>
      </w:rPr>
    </w:lvl>
    <w:lvl w:ilvl="6">
      <w:start w:val="1"/>
      <w:numFmt w:val="decimal"/>
      <w:lvlText w:val="%1.%2.%3.%4.%5.%6.%7"/>
      <w:lvlJc w:val="left"/>
      <w:pPr>
        <w:ind w:left="5220" w:hanging="1440"/>
      </w:pPr>
      <w:rPr>
        <w:rFonts w:hint="default"/>
        <w:i w:val="0"/>
        <w:u w:val="single"/>
      </w:rPr>
    </w:lvl>
    <w:lvl w:ilvl="7">
      <w:start w:val="1"/>
      <w:numFmt w:val="decimal"/>
      <w:lvlText w:val="%1.%2.%3.%4.%5.%6.%7.%8"/>
      <w:lvlJc w:val="left"/>
      <w:pPr>
        <w:ind w:left="5850" w:hanging="1440"/>
      </w:pPr>
      <w:rPr>
        <w:rFonts w:hint="default"/>
        <w:i w:val="0"/>
        <w:u w:val="single"/>
      </w:rPr>
    </w:lvl>
    <w:lvl w:ilvl="8">
      <w:start w:val="1"/>
      <w:numFmt w:val="decimal"/>
      <w:lvlText w:val="%1.%2.%3.%4.%5.%6.%7.%8.%9"/>
      <w:lvlJc w:val="left"/>
      <w:pPr>
        <w:ind w:left="6840" w:hanging="1800"/>
      </w:pPr>
      <w:rPr>
        <w:rFonts w:hint="default"/>
        <w:i w:val="0"/>
        <w:u w:val="single"/>
      </w:rPr>
    </w:lvl>
  </w:abstractNum>
  <w:abstractNum w:abstractNumId="9">
    <w:nsid w:val="2B755F33"/>
    <w:multiLevelType w:val="singleLevel"/>
    <w:tmpl w:val="4B3252CE"/>
    <w:lvl w:ilvl="0">
      <w:start w:val="2"/>
      <w:numFmt w:val="decimal"/>
      <w:lvlText w:val="%1)"/>
      <w:legacy w:legacy="1" w:legacySpace="0" w:legacyIndent="302"/>
      <w:lvlJc w:val="left"/>
      <w:rPr>
        <w:rFonts w:ascii="Times New Roman" w:hAnsi="Times New Roman" w:cs="Times New Roman" w:hint="default"/>
        <w:b w:val="0"/>
      </w:rPr>
    </w:lvl>
  </w:abstractNum>
  <w:abstractNum w:abstractNumId="10">
    <w:nsid w:val="30486694"/>
    <w:multiLevelType w:val="hybridMultilevel"/>
    <w:tmpl w:val="87FEB674"/>
    <w:lvl w:ilvl="0" w:tplc="38825EA6">
      <w:start w:val="1"/>
      <w:numFmt w:val="decimal"/>
      <w:lvlText w:val="%1."/>
      <w:lvlJc w:val="right"/>
      <w:pPr>
        <w:ind w:left="720" w:hanging="360"/>
      </w:pPr>
      <w:rPr>
        <w:rFonts w:ascii="Times New Roman" w:hAnsi="Times New Roman" w:cs="Arial"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23130"/>
    <w:multiLevelType w:val="hybridMultilevel"/>
    <w:tmpl w:val="5DF87C74"/>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38997BEC"/>
    <w:multiLevelType w:val="singleLevel"/>
    <w:tmpl w:val="3DAC4A92"/>
    <w:lvl w:ilvl="0">
      <w:start w:val="1"/>
      <w:numFmt w:val="decimal"/>
      <w:lvlText w:val="%1)"/>
      <w:legacy w:legacy="1" w:legacySpace="0" w:legacyIndent="341"/>
      <w:lvlJc w:val="left"/>
      <w:rPr>
        <w:rFonts w:ascii="Times New Roman" w:hAnsi="Times New Roman" w:cs="Times New Roman" w:hint="default"/>
        <w:i/>
      </w:rPr>
    </w:lvl>
  </w:abstractNum>
  <w:abstractNum w:abstractNumId="13">
    <w:nsid w:val="39DA1EAC"/>
    <w:multiLevelType w:val="hybridMultilevel"/>
    <w:tmpl w:val="AECA01D4"/>
    <w:lvl w:ilvl="0" w:tplc="8A9CF9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817DF4"/>
    <w:multiLevelType w:val="hybridMultilevel"/>
    <w:tmpl w:val="2A3A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541C1"/>
    <w:multiLevelType w:val="hybridMultilevel"/>
    <w:tmpl w:val="235ABE54"/>
    <w:lvl w:ilvl="0" w:tplc="F768D52E">
      <w:numFmt w:val="bullet"/>
      <w:lvlText w:val="-"/>
      <w:lvlJc w:val="left"/>
      <w:pPr>
        <w:ind w:left="1069" w:hanging="360"/>
      </w:pPr>
      <w:rPr>
        <w:rFonts w:ascii="Verdana" w:eastAsia="Times New Roman" w:hAnsi="Verdana" w:cs="Times New Roman" w:hint="default"/>
      </w:rPr>
    </w:lvl>
    <w:lvl w:ilvl="1" w:tplc="281A0003">
      <w:start w:val="1"/>
      <w:numFmt w:val="bullet"/>
      <w:lvlText w:val="o"/>
      <w:lvlJc w:val="left"/>
      <w:pPr>
        <w:ind w:left="1789" w:hanging="360"/>
      </w:pPr>
      <w:rPr>
        <w:rFonts w:ascii="Courier New" w:hAnsi="Courier New" w:cs="Courier New" w:hint="default"/>
      </w:rPr>
    </w:lvl>
    <w:lvl w:ilvl="2" w:tplc="281A0005">
      <w:start w:val="1"/>
      <w:numFmt w:val="bullet"/>
      <w:lvlText w:val=""/>
      <w:lvlJc w:val="left"/>
      <w:pPr>
        <w:ind w:left="2509" w:hanging="360"/>
      </w:pPr>
      <w:rPr>
        <w:rFonts w:ascii="Wingdings" w:hAnsi="Wingdings" w:hint="default"/>
      </w:rPr>
    </w:lvl>
    <w:lvl w:ilvl="3" w:tplc="281A0001" w:tentative="1">
      <w:start w:val="1"/>
      <w:numFmt w:val="bullet"/>
      <w:lvlText w:val=""/>
      <w:lvlJc w:val="left"/>
      <w:pPr>
        <w:ind w:left="3229" w:hanging="360"/>
      </w:pPr>
      <w:rPr>
        <w:rFonts w:ascii="Symbol" w:hAnsi="Symbol" w:hint="default"/>
      </w:rPr>
    </w:lvl>
    <w:lvl w:ilvl="4" w:tplc="281A0003" w:tentative="1">
      <w:start w:val="1"/>
      <w:numFmt w:val="bullet"/>
      <w:lvlText w:val="o"/>
      <w:lvlJc w:val="left"/>
      <w:pPr>
        <w:ind w:left="3949" w:hanging="360"/>
      </w:pPr>
      <w:rPr>
        <w:rFonts w:ascii="Courier New" w:hAnsi="Courier New" w:cs="Courier New" w:hint="default"/>
      </w:rPr>
    </w:lvl>
    <w:lvl w:ilvl="5" w:tplc="281A0005" w:tentative="1">
      <w:start w:val="1"/>
      <w:numFmt w:val="bullet"/>
      <w:lvlText w:val=""/>
      <w:lvlJc w:val="left"/>
      <w:pPr>
        <w:ind w:left="4669" w:hanging="360"/>
      </w:pPr>
      <w:rPr>
        <w:rFonts w:ascii="Wingdings" w:hAnsi="Wingdings" w:hint="default"/>
      </w:rPr>
    </w:lvl>
    <w:lvl w:ilvl="6" w:tplc="281A0001" w:tentative="1">
      <w:start w:val="1"/>
      <w:numFmt w:val="bullet"/>
      <w:lvlText w:val=""/>
      <w:lvlJc w:val="left"/>
      <w:pPr>
        <w:ind w:left="5389" w:hanging="360"/>
      </w:pPr>
      <w:rPr>
        <w:rFonts w:ascii="Symbol" w:hAnsi="Symbol" w:hint="default"/>
      </w:rPr>
    </w:lvl>
    <w:lvl w:ilvl="7" w:tplc="281A0003" w:tentative="1">
      <w:start w:val="1"/>
      <w:numFmt w:val="bullet"/>
      <w:lvlText w:val="o"/>
      <w:lvlJc w:val="left"/>
      <w:pPr>
        <w:ind w:left="6109" w:hanging="360"/>
      </w:pPr>
      <w:rPr>
        <w:rFonts w:ascii="Courier New" w:hAnsi="Courier New" w:cs="Courier New" w:hint="default"/>
      </w:rPr>
    </w:lvl>
    <w:lvl w:ilvl="8" w:tplc="281A0005" w:tentative="1">
      <w:start w:val="1"/>
      <w:numFmt w:val="bullet"/>
      <w:lvlText w:val=""/>
      <w:lvlJc w:val="left"/>
      <w:pPr>
        <w:ind w:left="6829" w:hanging="360"/>
      </w:pPr>
      <w:rPr>
        <w:rFonts w:ascii="Wingdings" w:hAnsi="Wingdings" w:hint="default"/>
      </w:rPr>
    </w:lvl>
  </w:abstractNum>
  <w:abstractNum w:abstractNumId="16">
    <w:nsid w:val="435D0646"/>
    <w:multiLevelType w:val="hybridMultilevel"/>
    <w:tmpl w:val="91306F52"/>
    <w:lvl w:ilvl="0" w:tplc="24B4855E">
      <w:start w:val="3"/>
      <w:numFmt w:val="bullet"/>
      <w:lvlText w:val="-"/>
      <w:lvlJc w:val="left"/>
      <w:pPr>
        <w:ind w:left="720" w:hanging="360"/>
      </w:pPr>
      <w:rPr>
        <w:rFonts w:ascii="Arial" w:eastAsia="Arial Unicode MS"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DB71829"/>
    <w:multiLevelType w:val="singleLevel"/>
    <w:tmpl w:val="532E9B6E"/>
    <w:lvl w:ilvl="0">
      <w:start w:val="1"/>
      <w:numFmt w:val="decimal"/>
      <w:lvlText w:val="%1)"/>
      <w:legacy w:legacy="1" w:legacySpace="0" w:legacyIndent="341"/>
      <w:lvlJc w:val="left"/>
      <w:rPr>
        <w:rFonts w:ascii="Times New Roman" w:hAnsi="Times New Roman" w:cs="Times New Roman" w:hint="default"/>
        <w:i/>
      </w:rPr>
    </w:lvl>
  </w:abstractNum>
  <w:abstractNum w:abstractNumId="18">
    <w:nsid w:val="4EA5444B"/>
    <w:multiLevelType w:val="singleLevel"/>
    <w:tmpl w:val="79E001BC"/>
    <w:lvl w:ilvl="0">
      <w:start w:val="1"/>
      <w:numFmt w:val="decimal"/>
      <w:lvlText w:val="%1."/>
      <w:legacy w:legacy="1" w:legacySpace="0" w:legacyIndent="346"/>
      <w:lvlJc w:val="left"/>
      <w:rPr>
        <w:rFonts w:ascii="Times New Roman" w:hAnsi="Times New Roman" w:cs="Times New Roman" w:hint="default"/>
      </w:rPr>
    </w:lvl>
  </w:abstractNum>
  <w:abstractNum w:abstractNumId="19">
    <w:nsid w:val="4F023EBC"/>
    <w:multiLevelType w:val="singleLevel"/>
    <w:tmpl w:val="E0220F6A"/>
    <w:lvl w:ilvl="0">
      <w:start w:val="1"/>
      <w:numFmt w:val="decimal"/>
      <w:lvlText w:val="(%1)"/>
      <w:legacy w:legacy="1" w:legacySpace="0" w:legacyIndent="302"/>
      <w:lvlJc w:val="left"/>
      <w:rPr>
        <w:rFonts w:ascii="Times New Roman" w:hAnsi="Times New Roman" w:cs="Times New Roman" w:hint="default"/>
      </w:rPr>
    </w:lvl>
  </w:abstractNum>
  <w:abstractNum w:abstractNumId="20">
    <w:nsid w:val="53EC5B27"/>
    <w:multiLevelType w:val="hybridMultilevel"/>
    <w:tmpl w:val="CC880FC0"/>
    <w:lvl w:ilvl="0" w:tplc="B6B02A92">
      <w:start w:val="1"/>
      <w:numFmt w:val="decimal"/>
      <w:lvlText w:val="%1)"/>
      <w:lvlJc w:val="left"/>
      <w:pPr>
        <w:ind w:left="360" w:hanging="360"/>
      </w:pPr>
      <w:rPr>
        <w:b w:val="0"/>
        <w:i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558A5D18"/>
    <w:multiLevelType w:val="singleLevel"/>
    <w:tmpl w:val="5A721D0A"/>
    <w:lvl w:ilvl="0">
      <w:start w:val="2"/>
      <w:numFmt w:val="decimal"/>
      <w:lvlText w:val="%1."/>
      <w:legacy w:legacy="1" w:legacySpace="0" w:legacyIndent="225"/>
      <w:lvlJc w:val="left"/>
      <w:rPr>
        <w:rFonts w:ascii="Times New Roman" w:hAnsi="Times New Roman" w:cs="Times New Roman" w:hint="default"/>
      </w:rPr>
    </w:lvl>
  </w:abstractNum>
  <w:abstractNum w:abstractNumId="22">
    <w:nsid w:val="57326022"/>
    <w:multiLevelType w:val="singleLevel"/>
    <w:tmpl w:val="741CB736"/>
    <w:lvl w:ilvl="0">
      <w:start w:val="1"/>
      <w:numFmt w:val="decimal"/>
      <w:lvlText w:val="%1."/>
      <w:legacy w:legacy="1" w:legacySpace="0" w:legacyIndent="350"/>
      <w:lvlJc w:val="left"/>
      <w:rPr>
        <w:rFonts w:ascii="Times New Roman" w:hAnsi="Times New Roman" w:cs="Times New Roman" w:hint="default"/>
      </w:rPr>
    </w:lvl>
  </w:abstractNum>
  <w:abstractNum w:abstractNumId="23">
    <w:nsid w:val="577749F7"/>
    <w:multiLevelType w:val="hybridMultilevel"/>
    <w:tmpl w:val="59A0D124"/>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24">
    <w:nsid w:val="5BF87612"/>
    <w:multiLevelType w:val="singleLevel"/>
    <w:tmpl w:val="741CB736"/>
    <w:lvl w:ilvl="0">
      <w:start w:val="1"/>
      <w:numFmt w:val="decimal"/>
      <w:lvlText w:val="%1."/>
      <w:legacy w:legacy="1" w:legacySpace="0" w:legacyIndent="351"/>
      <w:lvlJc w:val="left"/>
      <w:rPr>
        <w:rFonts w:ascii="Times New Roman" w:hAnsi="Times New Roman" w:cs="Times New Roman" w:hint="default"/>
      </w:rPr>
    </w:lvl>
  </w:abstractNum>
  <w:abstractNum w:abstractNumId="25">
    <w:nsid w:val="5E75711B"/>
    <w:multiLevelType w:val="hybridMultilevel"/>
    <w:tmpl w:val="5720FEC2"/>
    <w:lvl w:ilvl="0" w:tplc="E62E36F6">
      <w:start w:val="1"/>
      <w:numFmt w:val="decimal"/>
      <w:lvlText w:val="%1."/>
      <w:lvlJc w:val="left"/>
      <w:pPr>
        <w:ind w:left="644" w:hanging="360"/>
      </w:pPr>
      <w:rPr>
        <w:rFonts w:ascii="Arial Narrow" w:hAnsi="Arial Narrow" w:hint="default"/>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6">
    <w:nsid w:val="73CC393E"/>
    <w:multiLevelType w:val="hybridMultilevel"/>
    <w:tmpl w:val="AECA01D4"/>
    <w:lvl w:ilvl="0" w:tplc="8A9CF9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D35128"/>
    <w:multiLevelType w:val="hybridMultilevel"/>
    <w:tmpl w:val="66E82994"/>
    <w:lvl w:ilvl="0" w:tplc="241A000D">
      <w:start w:val="1"/>
      <w:numFmt w:val="bullet"/>
      <w:lvlText w:val=""/>
      <w:lvlJc w:val="left"/>
      <w:pPr>
        <w:ind w:left="721" w:hanging="360"/>
      </w:pPr>
      <w:rPr>
        <w:rFonts w:ascii="Wingdings" w:hAnsi="Wingdings" w:hint="default"/>
      </w:rPr>
    </w:lvl>
    <w:lvl w:ilvl="1" w:tplc="241A0003" w:tentative="1">
      <w:start w:val="1"/>
      <w:numFmt w:val="bullet"/>
      <w:lvlText w:val="o"/>
      <w:lvlJc w:val="left"/>
      <w:pPr>
        <w:ind w:left="1441" w:hanging="360"/>
      </w:pPr>
      <w:rPr>
        <w:rFonts w:ascii="Courier New" w:hAnsi="Courier New" w:cs="Courier New" w:hint="default"/>
      </w:rPr>
    </w:lvl>
    <w:lvl w:ilvl="2" w:tplc="241A0005" w:tentative="1">
      <w:start w:val="1"/>
      <w:numFmt w:val="bullet"/>
      <w:lvlText w:val=""/>
      <w:lvlJc w:val="left"/>
      <w:pPr>
        <w:ind w:left="2161" w:hanging="360"/>
      </w:pPr>
      <w:rPr>
        <w:rFonts w:ascii="Wingdings" w:hAnsi="Wingdings" w:hint="default"/>
      </w:rPr>
    </w:lvl>
    <w:lvl w:ilvl="3" w:tplc="241A0001" w:tentative="1">
      <w:start w:val="1"/>
      <w:numFmt w:val="bullet"/>
      <w:lvlText w:val=""/>
      <w:lvlJc w:val="left"/>
      <w:pPr>
        <w:ind w:left="2881" w:hanging="360"/>
      </w:pPr>
      <w:rPr>
        <w:rFonts w:ascii="Symbol" w:hAnsi="Symbol" w:hint="default"/>
      </w:rPr>
    </w:lvl>
    <w:lvl w:ilvl="4" w:tplc="241A0003" w:tentative="1">
      <w:start w:val="1"/>
      <w:numFmt w:val="bullet"/>
      <w:lvlText w:val="o"/>
      <w:lvlJc w:val="left"/>
      <w:pPr>
        <w:ind w:left="3601" w:hanging="360"/>
      </w:pPr>
      <w:rPr>
        <w:rFonts w:ascii="Courier New" w:hAnsi="Courier New" w:cs="Courier New" w:hint="default"/>
      </w:rPr>
    </w:lvl>
    <w:lvl w:ilvl="5" w:tplc="241A0005" w:tentative="1">
      <w:start w:val="1"/>
      <w:numFmt w:val="bullet"/>
      <w:lvlText w:val=""/>
      <w:lvlJc w:val="left"/>
      <w:pPr>
        <w:ind w:left="4321" w:hanging="360"/>
      </w:pPr>
      <w:rPr>
        <w:rFonts w:ascii="Wingdings" w:hAnsi="Wingdings" w:hint="default"/>
      </w:rPr>
    </w:lvl>
    <w:lvl w:ilvl="6" w:tplc="241A0001" w:tentative="1">
      <w:start w:val="1"/>
      <w:numFmt w:val="bullet"/>
      <w:lvlText w:val=""/>
      <w:lvlJc w:val="left"/>
      <w:pPr>
        <w:ind w:left="5041" w:hanging="360"/>
      </w:pPr>
      <w:rPr>
        <w:rFonts w:ascii="Symbol" w:hAnsi="Symbol" w:hint="default"/>
      </w:rPr>
    </w:lvl>
    <w:lvl w:ilvl="7" w:tplc="241A0003" w:tentative="1">
      <w:start w:val="1"/>
      <w:numFmt w:val="bullet"/>
      <w:lvlText w:val="o"/>
      <w:lvlJc w:val="left"/>
      <w:pPr>
        <w:ind w:left="5761" w:hanging="360"/>
      </w:pPr>
      <w:rPr>
        <w:rFonts w:ascii="Courier New" w:hAnsi="Courier New" w:cs="Courier New" w:hint="default"/>
      </w:rPr>
    </w:lvl>
    <w:lvl w:ilvl="8" w:tplc="241A0005" w:tentative="1">
      <w:start w:val="1"/>
      <w:numFmt w:val="bullet"/>
      <w:lvlText w:val=""/>
      <w:lvlJc w:val="left"/>
      <w:pPr>
        <w:ind w:left="6481" w:hanging="360"/>
      </w:pPr>
      <w:rPr>
        <w:rFonts w:ascii="Wingdings" w:hAnsi="Wingdings" w:hint="default"/>
      </w:rPr>
    </w:lvl>
  </w:abstractNum>
  <w:abstractNum w:abstractNumId="28">
    <w:nsid w:val="7F9B3A21"/>
    <w:multiLevelType w:val="hybridMultilevel"/>
    <w:tmpl w:val="8396AE78"/>
    <w:lvl w:ilvl="0" w:tplc="CEF29962">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5"/>
  </w:num>
  <w:num w:numId="5">
    <w:abstractNumId w:val="27"/>
  </w:num>
  <w:num w:numId="6">
    <w:abstractNumId w:val="16"/>
  </w:num>
  <w:num w:numId="7">
    <w:abstractNumId w:val="20"/>
  </w:num>
  <w:num w:numId="8">
    <w:abstractNumId w:val="3"/>
  </w:num>
  <w:num w:numId="9">
    <w:abstractNumId w:val="7"/>
  </w:num>
  <w:num w:numId="10">
    <w:abstractNumId w:val="2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4"/>
  </w:num>
  <w:num w:numId="14">
    <w:abstractNumId w:val="24"/>
    <w:lvlOverride w:ilvl="0">
      <w:lvl w:ilvl="0">
        <w:start w:val="1"/>
        <w:numFmt w:val="decimal"/>
        <w:lvlText w:val="%1."/>
        <w:legacy w:legacy="1" w:legacySpace="0" w:legacyIndent="35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6">
    <w:abstractNumId w:val="18"/>
  </w:num>
  <w:num w:numId="17">
    <w:abstractNumId w:val="11"/>
  </w:num>
  <w:num w:numId="18">
    <w:abstractNumId w:val="0"/>
    <w:lvlOverride w:ilvl="0">
      <w:lvl w:ilvl="0">
        <w:start w:val="65535"/>
        <w:numFmt w:val="bullet"/>
        <w:lvlText w:val="&gt;"/>
        <w:legacy w:legacy="1" w:legacySpace="0" w:legacyIndent="312"/>
        <w:lvlJc w:val="left"/>
        <w:rPr>
          <w:rFonts w:ascii="Times New Roman" w:hAnsi="Times New Roman" w:cs="Times New Roman" w:hint="default"/>
        </w:rPr>
      </w:lvl>
    </w:lvlOverride>
  </w:num>
  <w:num w:numId="19">
    <w:abstractNumId w:val="9"/>
  </w:num>
  <w:num w:numId="20">
    <w:abstractNumId w:val="4"/>
  </w:num>
  <w:num w:numId="2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2">
    <w:abstractNumId w:val="12"/>
  </w:num>
  <w:num w:numId="23">
    <w:abstractNumId w:val="17"/>
  </w:num>
  <w:num w:numId="24">
    <w:abstractNumId w:val="22"/>
  </w:num>
  <w:num w:numId="25">
    <w:abstractNumId w:val="22"/>
    <w:lvlOverride w:ilvl="0">
      <w:lvl w:ilvl="0">
        <w:start w:val="1"/>
        <w:numFmt w:val="decimal"/>
        <w:lvlText w:val="%1."/>
        <w:legacy w:legacy="1" w:legacySpace="0" w:legacyIndent="351"/>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7">
    <w:abstractNumId w:val="6"/>
  </w:num>
  <w:num w:numId="28">
    <w:abstractNumId w:val="19"/>
  </w:num>
  <w:num w:numId="29">
    <w:abstractNumId w:val="21"/>
  </w:num>
  <w:num w:numId="30">
    <w:abstractNumId w:val="8"/>
  </w:num>
  <w:num w:numId="31">
    <w:abstractNumId w:val="26"/>
  </w:num>
  <w:num w:numId="32">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33">
    <w:abstractNumId w:val="28"/>
  </w:num>
  <w:num w:numId="34">
    <w:abstractNumId w:val="1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E6"/>
    <w:rsid w:val="000A17CF"/>
    <w:rsid w:val="0018341D"/>
    <w:rsid w:val="001B0C51"/>
    <w:rsid w:val="001B6E90"/>
    <w:rsid w:val="00224D59"/>
    <w:rsid w:val="002359F8"/>
    <w:rsid w:val="00292803"/>
    <w:rsid w:val="00313165"/>
    <w:rsid w:val="00452B46"/>
    <w:rsid w:val="004F686C"/>
    <w:rsid w:val="00575104"/>
    <w:rsid w:val="005C2E07"/>
    <w:rsid w:val="006B4E14"/>
    <w:rsid w:val="00863FDA"/>
    <w:rsid w:val="008A37E6"/>
    <w:rsid w:val="009E7B84"/>
    <w:rsid w:val="00A65D05"/>
    <w:rsid w:val="00A76912"/>
    <w:rsid w:val="00B77602"/>
    <w:rsid w:val="00BC23B6"/>
    <w:rsid w:val="00D47F3A"/>
    <w:rsid w:val="00D54CC7"/>
    <w:rsid w:val="00DF1D8D"/>
    <w:rsid w:val="00EB39ED"/>
    <w:rsid w:val="00EE5D33"/>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63FDA"/>
    <w:pPr>
      <w:keepNext/>
      <w:keepLines/>
      <w:suppressAutoHyphens/>
      <w:spacing w:before="480" w:after="0" w:line="100" w:lineRule="atLeast"/>
      <w:outlineLvl w:val="0"/>
    </w:pPr>
    <w:rPr>
      <w:rFonts w:ascii="Cambria" w:eastAsia="Arial Unicode MS" w:hAnsi="Cambria" w:cs="font531"/>
      <w:b/>
      <w:bCs/>
      <w:color w:val="365F91"/>
      <w:kern w:val="1"/>
      <w:sz w:val="28"/>
      <w:szCs w:val="28"/>
      <w:lang w:val="en-US" w:eastAsia="ar-SA"/>
    </w:rPr>
  </w:style>
  <w:style w:type="paragraph" w:styleId="Heading2">
    <w:name w:val="heading 2"/>
    <w:basedOn w:val="Normal"/>
    <w:next w:val="BodyText"/>
    <w:link w:val="Heading2Char"/>
    <w:qFormat/>
    <w:rsid w:val="00863FD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863FD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863FD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863FD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863FD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863FD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863FD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863FD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FDA"/>
    <w:rPr>
      <w:rFonts w:ascii="Cambria" w:eastAsia="Arial Unicode MS" w:hAnsi="Cambria" w:cs="font531"/>
      <w:b/>
      <w:bCs/>
      <w:color w:val="365F91"/>
      <w:kern w:val="1"/>
      <w:sz w:val="28"/>
      <w:szCs w:val="28"/>
      <w:lang w:val="en-US" w:eastAsia="ar-SA"/>
    </w:rPr>
  </w:style>
  <w:style w:type="character" w:customStyle="1" w:styleId="Heading2Char">
    <w:name w:val="Heading 2 Char"/>
    <w:basedOn w:val="DefaultParagraphFont"/>
    <w:link w:val="Heading2"/>
    <w:rsid w:val="00863FDA"/>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63FDA"/>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63FDA"/>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63FDA"/>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63FDA"/>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63FDA"/>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63FDA"/>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63FDA"/>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63FDA"/>
  </w:style>
  <w:style w:type="character" w:customStyle="1" w:styleId="WW8Num2z0">
    <w:name w:val="WW8Num2z0"/>
    <w:rsid w:val="00863FDA"/>
    <w:rPr>
      <w:rFonts w:ascii="Symbol" w:hAnsi="Symbol" w:cs="Symbol"/>
    </w:rPr>
  </w:style>
  <w:style w:type="character" w:customStyle="1" w:styleId="WW8Num2z1">
    <w:name w:val="WW8Num2z1"/>
    <w:rsid w:val="00863FDA"/>
    <w:rPr>
      <w:rFonts w:ascii="Courier New" w:hAnsi="Courier New" w:cs="Courier New"/>
    </w:rPr>
  </w:style>
  <w:style w:type="character" w:customStyle="1" w:styleId="WW8Num2z2">
    <w:name w:val="WW8Num2z2"/>
    <w:rsid w:val="00863FDA"/>
    <w:rPr>
      <w:rFonts w:ascii="Wingdings" w:hAnsi="Wingdings" w:cs="Wingdings"/>
    </w:rPr>
  </w:style>
  <w:style w:type="character" w:customStyle="1" w:styleId="WW8Num3z0">
    <w:name w:val="WW8Num3z0"/>
    <w:rsid w:val="00863FDA"/>
    <w:rPr>
      <w:b/>
    </w:rPr>
  </w:style>
  <w:style w:type="character" w:customStyle="1" w:styleId="WW8Num3z1">
    <w:name w:val="WW8Num3z1"/>
    <w:rsid w:val="00863FDA"/>
    <w:rPr>
      <w:b/>
      <w:i w:val="0"/>
      <w:sz w:val="24"/>
      <w:szCs w:val="24"/>
    </w:rPr>
  </w:style>
  <w:style w:type="character" w:customStyle="1" w:styleId="WW8Num4z0">
    <w:name w:val="WW8Num4z0"/>
    <w:rsid w:val="00863FDA"/>
    <w:rPr>
      <w:rFonts w:cs="Arial"/>
      <w:i w:val="0"/>
      <w:sz w:val="24"/>
    </w:rPr>
  </w:style>
  <w:style w:type="character" w:customStyle="1" w:styleId="WW8Num5z0">
    <w:name w:val="WW8Num5z0"/>
    <w:rsid w:val="00863FDA"/>
    <w:rPr>
      <w:rFonts w:cs="Arial"/>
      <w:b w:val="0"/>
      <w:i w:val="0"/>
      <w:sz w:val="24"/>
    </w:rPr>
  </w:style>
  <w:style w:type="character" w:customStyle="1" w:styleId="WW8Num6z0">
    <w:name w:val="WW8Num6z0"/>
    <w:rsid w:val="00863FDA"/>
    <w:rPr>
      <w:rFonts w:ascii="Symbol" w:hAnsi="Symbol" w:cs="Symbol"/>
    </w:rPr>
  </w:style>
  <w:style w:type="character" w:customStyle="1" w:styleId="WW8Num6z1">
    <w:name w:val="WW8Num6z1"/>
    <w:rsid w:val="00863FDA"/>
    <w:rPr>
      <w:rFonts w:ascii="Courier New" w:hAnsi="Courier New" w:cs="Courier New"/>
    </w:rPr>
  </w:style>
  <w:style w:type="character" w:customStyle="1" w:styleId="WW8Num6z2">
    <w:name w:val="WW8Num6z2"/>
    <w:rsid w:val="00863FDA"/>
    <w:rPr>
      <w:rFonts w:ascii="Wingdings" w:hAnsi="Wingdings" w:cs="Wingdings"/>
    </w:rPr>
  </w:style>
  <w:style w:type="character" w:customStyle="1" w:styleId="WW8Num7z0">
    <w:name w:val="WW8Num7z0"/>
    <w:rsid w:val="00863FDA"/>
    <w:rPr>
      <w:b w:val="0"/>
      <w:i w:val="0"/>
      <w:color w:val="00000A"/>
    </w:rPr>
  </w:style>
  <w:style w:type="character" w:customStyle="1" w:styleId="WW8Num7z1">
    <w:name w:val="WW8Num7z1"/>
    <w:rsid w:val="00863FDA"/>
    <w:rPr>
      <w:rFonts w:ascii="Courier New" w:hAnsi="Courier New" w:cs="Courier New"/>
    </w:rPr>
  </w:style>
  <w:style w:type="character" w:customStyle="1" w:styleId="WW8Num7z2">
    <w:name w:val="WW8Num7z2"/>
    <w:rsid w:val="00863FDA"/>
    <w:rPr>
      <w:rFonts w:ascii="Wingdings" w:hAnsi="Wingdings" w:cs="Wingdings"/>
    </w:rPr>
  </w:style>
  <w:style w:type="character" w:customStyle="1" w:styleId="WW8Num8z0">
    <w:name w:val="WW8Num8z0"/>
    <w:rsid w:val="00863FDA"/>
    <w:rPr>
      <w:rFonts w:ascii="Symbol" w:hAnsi="Symbol" w:cs="Symbol"/>
    </w:rPr>
  </w:style>
  <w:style w:type="character" w:customStyle="1" w:styleId="WW8Num9z0">
    <w:name w:val="WW8Num9z0"/>
    <w:rsid w:val="00863FDA"/>
    <w:rPr>
      <w:i w:val="0"/>
    </w:rPr>
  </w:style>
  <w:style w:type="character" w:customStyle="1" w:styleId="WW8Num9z1">
    <w:name w:val="WW8Num9z1"/>
    <w:rsid w:val="00863FDA"/>
    <w:rPr>
      <w:rFonts w:ascii="Courier New" w:hAnsi="Courier New" w:cs="Courier New"/>
    </w:rPr>
  </w:style>
  <w:style w:type="character" w:customStyle="1" w:styleId="WW8Num9z2">
    <w:name w:val="WW8Num9z2"/>
    <w:rsid w:val="00863FDA"/>
    <w:rPr>
      <w:rFonts w:ascii="Wingdings" w:hAnsi="Wingdings" w:cs="Wingdings"/>
    </w:rPr>
  </w:style>
  <w:style w:type="character" w:customStyle="1" w:styleId="WW8Num8z1">
    <w:name w:val="WW8Num8z1"/>
    <w:rsid w:val="00863FDA"/>
    <w:rPr>
      <w:rFonts w:ascii="Courier New" w:hAnsi="Courier New" w:cs="Courier New"/>
    </w:rPr>
  </w:style>
  <w:style w:type="character" w:customStyle="1" w:styleId="WW8Num8z2">
    <w:name w:val="WW8Num8z2"/>
    <w:rsid w:val="00863FDA"/>
    <w:rPr>
      <w:rFonts w:ascii="Wingdings" w:hAnsi="Wingdings" w:cs="Wingdings"/>
    </w:rPr>
  </w:style>
  <w:style w:type="character" w:customStyle="1" w:styleId="WW8Num10z0">
    <w:name w:val="WW8Num10z0"/>
    <w:rsid w:val="00863FDA"/>
    <w:rPr>
      <w:rFonts w:ascii="Symbol" w:hAnsi="Symbol" w:cs="Symbol"/>
    </w:rPr>
  </w:style>
  <w:style w:type="character" w:customStyle="1" w:styleId="WW8Num10z1">
    <w:name w:val="WW8Num10z1"/>
    <w:rsid w:val="00863FDA"/>
    <w:rPr>
      <w:rFonts w:ascii="Courier New" w:hAnsi="Courier New" w:cs="Courier New"/>
    </w:rPr>
  </w:style>
  <w:style w:type="character" w:customStyle="1" w:styleId="WW8Num10z2">
    <w:name w:val="WW8Num10z2"/>
    <w:rsid w:val="00863FDA"/>
    <w:rPr>
      <w:rFonts w:ascii="Wingdings" w:hAnsi="Wingdings" w:cs="Wingdings"/>
    </w:rPr>
  </w:style>
  <w:style w:type="character" w:customStyle="1" w:styleId="WW8Num12z0">
    <w:name w:val="WW8Num12z0"/>
    <w:rsid w:val="00863FDA"/>
    <w:rPr>
      <w:b/>
    </w:rPr>
  </w:style>
  <w:style w:type="character" w:customStyle="1" w:styleId="WW8Num12z1">
    <w:name w:val="WW8Num12z1"/>
    <w:rsid w:val="00863FDA"/>
    <w:rPr>
      <w:b/>
      <w:i w:val="0"/>
      <w:sz w:val="24"/>
      <w:szCs w:val="24"/>
    </w:rPr>
  </w:style>
  <w:style w:type="character" w:customStyle="1" w:styleId="WW8Num13z0">
    <w:name w:val="WW8Num13z0"/>
    <w:rsid w:val="00863FDA"/>
    <w:rPr>
      <w:b w:val="0"/>
    </w:rPr>
  </w:style>
  <w:style w:type="character" w:customStyle="1" w:styleId="WW8Num15z0">
    <w:name w:val="WW8Num15z0"/>
    <w:rsid w:val="00863FDA"/>
    <w:rPr>
      <w:rFonts w:ascii="Wingdings" w:hAnsi="Wingdings" w:cs="Wingdings"/>
    </w:rPr>
  </w:style>
  <w:style w:type="character" w:customStyle="1" w:styleId="WW8Num15z1">
    <w:name w:val="WW8Num15z1"/>
    <w:rsid w:val="00863FDA"/>
    <w:rPr>
      <w:rFonts w:ascii="Courier New" w:hAnsi="Courier New" w:cs="Courier New"/>
    </w:rPr>
  </w:style>
  <w:style w:type="character" w:customStyle="1" w:styleId="WW8Num15z3">
    <w:name w:val="WW8Num15z3"/>
    <w:rsid w:val="00863FDA"/>
    <w:rPr>
      <w:rFonts w:ascii="Symbol" w:hAnsi="Symbol" w:cs="Symbol"/>
    </w:rPr>
  </w:style>
  <w:style w:type="character" w:customStyle="1" w:styleId="1">
    <w:name w:val="Подразумевани фонт пасуса1"/>
    <w:rsid w:val="00863FDA"/>
  </w:style>
  <w:style w:type="character" w:customStyle="1" w:styleId="WW-DefaultParagraphFont">
    <w:name w:val="WW-Default Paragraph Font"/>
    <w:rsid w:val="00863FDA"/>
  </w:style>
  <w:style w:type="character" w:customStyle="1" w:styleId="ListParagraphChar">
    <w:name w:val="List Paragraph Char"/>
    <w:rsid w:val="00863FDA"/>
  </w:style>
  <w:style w:type="character" w:customStyle="1" w:styleId="CommentReference1">
    <w:name w:val="Comment Reference1"/>
    <w:rsid w:val="00863FDA"/>
    <w:rPr>
      <w:sz w:val="16"/>
      <w:szCs w:val="16"/>
    </w:rPr>
  </w:style>
  <w:style w:type="character" w:customStyle="1" w:styleId="CommentTextChar">
    <w:name w:val="Comment Text Char"/>
    <w:rsid w:val="00863FDA"/>
    <w:rPr>
      <w:sz w:val="20"/>
      <w:szCs w:val="20"/>
    </w:rPr>
  </w:style>
  <w:style w:type="character" w:customStyle="1" w:styleId="CommentSubjectChar">
    <w:name w:val="Comment Subject Char"/>
    <w:rsid w:val="00863FDA"/>
    <w:rPr>
      <w:b/>
      <w:bCs/>
      <w:sz w:val="20"/>
      <w:szCs w:val="20"/>
    </w:rPr>
  </w:style>
  <w:style w:type="character" w:customStyle="1" w:styleId="BalloonTextChar">
    <w:name w:val="Balloon Text Char"/>
    <w:rsid w:val="00863FDA"/>
    <w:rPr>
      <w:rFonts w:ascii="Tahoma" w:hAnsi="Tahoma" w:cs="Tahoma"/>
      <w:sz w:val="16"/>
      <w:szCs w:val="16"/>
    </w:rPr>
  </w:style>
  <w:style w:type="character" w:customStyle="1" w:styleId="BodyText2Char">
    <w:name w:val="Body Text 2 Char"/>
    <w:rsid w:val="00863FDA"/>
    <w:rPr>
      <w:sz w:val="24"/>
      <w:szCs w:val="24"/>
    </w:rPr>
  </w:style>
  <w:style w:type="character" w:customStyle="1" w:styleId="BodyText2Char1">
    <w:name w:val="Body Text 2 Char1"/>
    <w:basedOn w:val="WW-DefaultParagraphFont"/>
    <w:rsid w:val="00863FDA"/>
  </w:style>
  <w:style w:type="character" w:customStyle="1" w:styleId="BodyText3Char">
    <w:name w:val="Body Text 3 Char"/>
    <w:rsid w:val="00863FDA"/>
    <w:rPr>
      <w:rFonts w:ascii="Times New Roman" w:eastAsia="Times New Roman" w:hAnsi="Times New Roman" w:cs="Times New Roman"/>
      <w:sz w:val="16"/>
      <w:szCs w:val="16"/>
    </w:rPr>
  </w:style>
  <w:style w:type="character" w:customStyle="1" w:styleId="NoSpacingChar">
    <w:name w:val="No Spacing Char"/>
    <w:rsid w:val="00863FDA"/>
    <w:rPr>
      <w:rFonts w:cs="font531"/>
      <w:lang w:val="en-US"/>
    </w:rPr>
  </w:style>
  <w:style w:type="character" w:customStyle="1" w:styleId="HeaderChar">
    <w:name w:val="Header Char"/>
    <w:basedOn w:val="WW-DefaultParagraphFont"/>
    <w:rsid w:val="00863FDA"/>
  </w:style>
  <w:style w:type="character" w:customStyle="1" w:styleId="FooterChar">
    <w:name w:val="Footer Char"/>
    <w:basedOn w:val="WW-DefaultParagraphFont"/>
    <w:rsid w:val="00863FDA"/>
  </w:style>
  <w:style w:type="character" w:customStyle="1" w:styleId="ListLabel1">
    <w:name w:val="ListLabel 1"/>
    <w:rsid w:val="00863FDA"/>
    <w:rPr>
      <w:rFonts w:cs="Courier New"/>
    </w:rPr>
  </w:style>
  <w:style w:type="character" w:customStyle="1" w:styleId="ListLabel2">
    <w:name w:val="ListLabel 2"/>
    <w:rsid w:val="00863FDA"/>
    <w:rPr>
      <w:b/>
      <w:i w:val="0"/>
      <w:sz w:val="24"/>
      <w:szCs w:val="24"/>
    </w:rPr>
  </w:style>
  <w:style w:type="character" w:customStyle="1" w:styleId="ListLabel3">
    <w:name w:val="ListLabel 3"/>
    <w:rsid w:val="00863FDA"/>
    <w:rPr>
      <w:rFonts w:cs="Arial"/>
      <w:i w:val="0"/>
      <w:sz w:val="24"/>
    </w:rPr>
  </w:style>
  <w:style w:type="character" w:customStyle="1" w:styleId="ListLabel4">
    <w:name w:val="ListLabel 4"/>
    <w:rsid w:val="00863FDA"/>
    <w:rPr>
      <w:rFonts w:cs="Arial"/>
      <w:b w:val="0"/>
      <w:i w:val="0"/>
      <w:sz w:val="24"/>
    </w:rPr>
  </w:style>
  <w:style w:type="character" w:customStyle="1" w:styleId="ListLabel5">
    <w:name w:val="ListLabel 5"/>
    <w:rsid w:val="00863FDA"/>
    <w:rPr>
      <w:rFonts w:cs="Calibri"/>
    </w:rPr>
  </w:style>
  <w:style w:type="character" w:customStyle="1" w:styleId="ListLabel6">
    <w:name w:val="ListLabel 6"/>
    <w:rsid w:val="00863FDA"/>
    <w:rPr>
      <w:b w:val="0"/>
      <w:i w:val="0"/>
      <w:color w:val="00000A"/>
    </w:rPr>
  </w:style>
  <w:style w:type="character" w:customStyle="1" w:styleId="ListLabel7">
    <w:name w:val="ListLabel 7"/>
    <w:rsid w:val="00863FDA"/>
    <w:rPr>
      <w:rFonts w:eastAsia="TimesNewRomanPSMT" w:cs="Times New Roman"/>
    </w:rPr>
  </w:style>
  <w:style w:type="character" w:customStyle="1" w:styleId="ListLabel8">
    <w:name w:val="ListLabel 8"/>
    <w:rsid w:val="00863FDA"/>
    <w:rPr>
      <w:i w:val="0"/>
    </w:rPr>
  </w:style>
  <w:style w:type="character" w:customStyle="1" w:styleId="NumberingSymbols">
    <w:name w:val="Numbering Symbols"/>
    <w:rsid w:val="00863FDA"/>
  </w:style>
  <w:style w:type="paragraph" w:customStyle="1" w:styleId="Heading">
    <w:name w:val="Heading"/>
    <w:basedOn w:val="Normal"/>
    <w:next w:val="BodyText"/>
    <w:rsid w:val="00863FDA"/>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863FDA"/>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863FDA"/>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863FDA"/>
    <w:rPr>
      <w:rFonts w:cs="Mangal"/>
    </w:rPr>
  </w:style>
  <w:style w:type="paragraph" w:styleId="Caption">
    <w:name w:val="caption"/>
    <w:basedOn w:val="Normal"/>
    <w:qFormat/>
    <w:rsid w:val="00863FDA"/>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863FDA"/>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863FDA"/>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863F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863FDA"/>
    <w:rPr>
      <w:b/>
      <w:bCs/>
    </w:rPr>
  </w:style>
  <w:style w:type="paragraph" w:styleId="BalloonText">
    <w:name w:val="Balloon Text"/>
    <w:basedOn w:val="Normal"/>
    <w:link w:val="BalloonTextChar1"/>
    <w:rsid w:val="00863FDA"/>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863FDA"/>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863FDA"/>
    <w:pPr>
      <w:suppressLineNumbers/>
    </w:pPr>
    <w:rPr>
      <w:sz w:val="32"/>
      <w:szCs w:val="32"/>
    </w:rPr>
  </w:style>
  <w:style w:type="paragraph" w:styleId="BodyText2">
    <w:name w:val="Body Text 2"/>
    <w:basedOn w:val="Normal"/>
    <w:link w:val="BodyText2Char2"/>
    <w:rsid w:val="00863FDA"/>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863FDA"/>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863FDA"/>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863FDA"/>
    <w:rPr>
      <w:rFonts w:ascii="Times New Roman" w:eastAsia="Times New Roman" w:hAnsi="Times New Roman" w:cs="Times New Roman"/>
      <w:color w:val="000000"/>
      <w:kern w:val="1"/>
      <w:sz w:val="16"/>
      <w:szCs w:val="16"/>
      <w:lang w:val="en-US" w:eastAsia="ar-SA"/>
    </w:rPr>
  </w:style>
  <w:style w:type="paragraph" w:styleId="NoSpacing">
    <w:name w:val="No Spacing"/>
    <w:qFormat/>
    <w:rsid w:val="00863FDA"/>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863FD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rsid w:val="00863FDA"/>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863FD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uiPriority w:val="99"/>
    <w:rsid w:val="00863FDA"/>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863FDA"/>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863FDA"/>
    <w:pPr>
      <w:jc w:val="center"/>
    </w:pPr>
    <w:rPr>
      <w:b/>
      <w:bCs/>
    </w:rPr>
  </w:style>
  <w:style w:type="paragraph" w:customStyle="1" w:styleId="PythagoreanTheorem">
    <w:name w:val="Pythagorean Theorem"/>
    <w:rsid w:val="00863FDA"/>
    <w:pPr>
      <w:suppressAutoHyphens/>
      <w:spacing w:after="200" w:line="276" w:lineRule="auto"/>
    </w:pPr>
    <w:rPr>
      <w:rFonts w:ascii="Calibri" w:eastAsia="MS Mincho" w:hAnsi="Calibri" w:cs="Arial"/>
      <w:lang w:val="en-US" w:eastAsia="ar-SA"/>
    </w:rPr>
  </w:style>
  <w:style w:type="table" w:styleId="TableGrid">
    <w:name w:val="Table Grid"/>
    <w:basedOn w:val="TableNormal"/>
    <w:uiPriority w:val="59"/>
    <w:rsid w:val="00863FD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63FDA"/>
    <w:rPr>
      <w:color w:val="0000FF"/>
      <w:u w:val="single"/>
    </w:rPr>
  </w:style>
  <w:style w:type="paragraph" w:customStyle="1" w:styleId="Default">
    <w:name w:val="Default"/>
    <w:rsid w:val="00863F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LightList-Accent3">
    <w:name w:val="Light List Accent 3"/>
    <w:basedOn w:val="TableNormal"/>
    <w:uiPriority w:val="61"/>
    <w:rsid w:val="00863FD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List-Accent5">
    <w:name w:val="Colorful List Accent 5"/>
    <w:basedOn w:val="TableNormal"/>
    <w:uiPriority w:val="72"/>
    <w:rsid w:val="00863FDA"/>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1">
    <w:name w:val="Light List Accent 1"/>
    <w:basedOn w:val="TableNormal"/>
    <w:uiPriority w:val="61"/>
    <w:rsid w:val="00863FD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863FDA"/>
    <w:rPr>
      <w:sz w:val="16"/>
      <w:szCs w:val="16"/>
    </w:rPr>
  </w:style>
  <w:style w:type="paragraph" w:styleId="CommentText">
    <w:name w:val="annotation text"/>
    <w:basedOn w:val="Normal"/>
    <w:link w:val="CommentTextChar1"/>
    <w:uiPriority w:val="99"/>
    <w:semiHidden/>
    <w:unhideWhenUsed/>
    <w:rsid w:val="00863F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semiHidden/>
    <w:rsid w:val="00863FDA"/>
    <w:rPr>
      <w:rFonts w:ascii="Times New Roman" w:eastAsia="Arial Unicode MS" w:hAnsi="Times New Roman" w:cs="Times New Roman"/>
      <w:color w:val="000000"/>
      <w:kern w:val="1"/>
      <w:sz w:val="20"/>
      <w:szCs w:val="20"/>
      <w:lang w:val="en-US" w:eastAsia="ar-SA"/>
    </w:rPr>
  </w:style>
  <w:style w:type="paragraph" w:styleId="CommentSubject">
    <w:name w:val="annotation subject"/>
    <w:basedOn w:val="CommentText"/>
    <w:next w:val="CommentText"/>
    <w:link w:val="CommentSubjectChar1"/>
    <w:uiPriority w:val="99"/>
    <w:semiHidden/>
    <w:unhideWhenUsed/>
    <w:rsid w:val="00863FDA"/>
    <w:rPr>
      <w:b/>
      <w:bCs/>
    </w:rPr>
  </w:style>
  <w:style w:type="character" w:customStyle="1" w:styleId="CommentSubjectChar1">
    <w:name w:val="Comment Subject Char1"/>
    <w:basedOn w:val="CommentTextChar1"/>
    <w:link w:val="CommentSubject"/>
    <w:uiPriority w:val="99"/>
    <w:semiHidden/>
    <w:rsid w:val="00863FDA"/>
    <w:rPr>
      <w:rFonts w:ascii="Times New Roman" w:eastAsia="Arial Unicode MS" w:hAnsi="Times New Roman" w:cs="Times New Roman"/>
      <w:b/>
      <w:bCs/>
      <w:color w:val="000000"/>
      <w:kern w:val="1"/>
      <w:sz w:val="20"/>
      <w:szCs w:val="20"/>
      <w:lang w:val="en-US" w:eastAsia="ar-SA"/>
    </w:rPr>
  </w:style>
  <w:style w:type="paragraph" w:customStyle="1" w:styleId="Style3">
    <w:name w:val="Style3"/>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4">
    <w:name w:val="Style4"/>
    <w:basedOn w:val="Normal"/>
    <w:uiPriority w:val="99"/>
    <w:rsid w:val="00863FDA"/>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paragraph" w:customStyle="1" w:styleId="Style5">
    <w:name w:val="Style5"/>
    <w:basedOn w:val="Normal"/>
    <w:uiPriority w:val="99"/>
    <w:rsid w:val="00863FDA"/>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n-US"/>
    </w:rPr>
  </w:style>
  <w:style w:type="paragraph" w:customStyle="1" w:styleId="Style16">
    <w:name w:val="Style16"/>
    <w:basedOn w:val="Normal"/>
    <w:uiPriority w:val="99"/>
    <w:rsid w:val="00863FDA"/>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paragraph" w:customStyle="1" w:styleId="Style23">
    <w:name w:val="Style23"/>
    <w:basedOn w:val="Normal"/>
    <w:uiPriority w:val="99"/>
    <w:rsid w:val="00863F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52">
    <w:name w:val="Font Style52"/>
    <w:uiPriority w:val="99"/>
    <w:rsid w:val="00863FDA"/>
    <w:rPr>
      <w:rFonts w:ascii="Times New Roman" w:hAnsi="Times New Roman" w:cs="Times New Roman"/>
      <w:sz w:val="22"/>
      <w:szCs w:val="22"/>
    </w:rPr>
  </w:style>
  <w:style w:type="character" w:customStyle="1" w:styleId="FontStyle53">
    <w:name w:val="Font Style53"/>
    <w:uiPriority w:val="99"/>
    <w:rsid w:val="00863FDA"/>
    <w:rPr>
      <w:rFonts w:ascii="Times New Roman" w:hAnsi="Times New Roman" w:cs="Times New Roman"/>
      <w:b/>
      <w:bCs/>
      <w:sz w:val="22"/>
      <w:szCs w:val="22"/>
    </w:rPr>
  </w:style>
  <w:style w:type="paragraph" w:customStyle="1" w:styleId="Style34">
    <w:name w:val="Style34"/>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FontStyle49">
    <w:name w:val="Font Style49"/>
    <w:uiPriority w:val="99"/>
    <w:rsid w:val="00863FDA"/>
    <w:rPr>
      <w:rFonts w:ascii="Times New Roman" w:hAnsi="Times New Roman" w:cs="Times New Roman"/>
      <w:b/>
      <w:bCs/>
      <w:i/>
      <w:iCs/>
      <w:sz w:val="22"/>
      <w:szCs w:val="22"/>
    </w:rPr>
  </w:style>
  <w:style w:type="paragraph" w:customStyle="1" w:styleId="Style29">
    <w:name w:val="Style29"/>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9">
    <w:name w:val="Style9"/>
    <w:basedOn w:val="Normal"/>
    <w:uiPriority w:val="99"/>
    <w:rsid w:val="00863F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5">
    <w:name w:val="Style25"/>
    <w:basedOn w:val="Normal"/>
    <w:uiPriority w:val="99"/>
    <w:rsid w:val="00863FDA"/>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paragraph" w:customStyle="1" w:styleId="Style32">
    <w:name w:val="Style32"/>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8">
    <w:name w:val="Style38"/>
    <w:basedOn w:val="Normal"/>
    <w:uiPriority w:val="99"/>
    <w:rsid w:val="00863FD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43">
    <w:name w:val="Font Style43"/>
    <w:uiPriority w:val="99"/>
    <w:rsid w:val="00863FDA"/>
    <w:rPr>
      <w:rFonts w:ascii="Times New Roman" w:hAnsi="Times New Roman" w:cs="Times New Roman"/>
      <w:b/>
      <w:bCs/>
      <w:sz w:val="20"/>
      <w:szCs w:val="20"/>
    </w:rPr>
  </w:style>
  <w:style w:type="character" w:customStyle="1" w:styleId="FontStyle45">
    <w:name w:val="Font Style45"/>
    <w:uiPriority w:val="99"/>
    <w:rsid w:val="00863FDA"/>
    <w:rPr>
      <w:rFonts w:ascii="Times New Roman" w:hAnsi="Times New Roman" w:cs="Times New Roman"/>
      <w:sz w:val="20"/>
      <w:szCs w:val="20"/>
    </w:rPr>
  </w:style>
  <w:style w:type="character" w:customStyle="1" w:styleId="FontStyle46">
    <w:name w:val="Font Style46"/>
    <w:uiPriority w:val="99"/>
    <w:rsid w:val="00863FDA"/>
    <w:rPr>
      <w:rFonts w:ascii="Times New Roman" w:hAnsi="Times New Roman" w:cs="Times New Roman"/>
      <w:i/>
      <w:iCs/>
      <w:sz w:val="20"/>
      <w:szCs w:val="20"/>
    </w:rPr>
  </w:style>
  <w:style w:type="character" w:customStyle="1" w:styleId="FontStyle48">
    <w:name w:val="Font Style48"/>
    <w:uiPriority w:val="99"/>
    <w:rsid w:val="00863FDA"/>
    <w:rPr>
      <w:rFonts w:ascii="Times New Roman" w:hAnsi="Times New Roman" w:cs="Times New Roman"/>
      <w:sz w:val="20"/>
      <w:szCs w:val="20"/>
    </w:rPr>
  </w:style>
  <w:style w:type="paragraph" w:customStyle="1" w:styleId="Style1">
    <w:name w:val="Style1"/>
    <w:basedOn w:val="Normal"/>
    <w:uiPriority w:val="99"/>
    <w:rsid w:val="00863FDA"/>
    <w:pPr>
      <w:widowControl w:val="0"/>
      <w:autoSpaceDE w:val="0"/>
      <w:autoSpaceDN w:val="0"/>
      <w:adjustRightInd w:val="0"/>
      <w:spacing w:after="0" w:line="269" w:lineRule="exact"/>
    </w:pPr>
    <w:rPr>
      <w:rFonts w:ascii="Times New Roman" w:eastAsia="Times New Roman" w:hAnsi="Times New Roman" w:cs="Times New Roman"/>
      <w:sz w:val="24"/>
      <w:szCs w:val="24"/>
      <w:lang w:val="en-US"/>
    </w:rPr>
  </w:style>
  <w:style w:type="character" w:customStyle="1" w:styleId="FontStyle62">
    <w:name w:val="Font Style62"/>
    <w:uiPriority w:val="99"/>
    <w:rsid w:val="00863FDA"/>
    <w:rPr>
      <w:rFonts w:ascii="Times New Roman" w:hAnsi="Times New Roman" w:cs="Times New Roman"/>
      <w:b/>
      <w:bCs/>
      <w:sz w:val="22"/>
      <w:szCs w:val="22"/>
    </w:rPr>
  </w:style>
  <w:style w:type="paragraph" w:customStyle="1" w:styleId="Style22">
    <w:name w:val="Style22"/>
    <w:basedOn w:val="Normal"/>
    <w:uiPriority w:val="99"/>
    <w:rsid w:val="00863FDA"/>
    <w:pPr>
      <w:widowControl w:val="0"/>
      <w:autoSpaceDE w:val="0"/>
      <w:autoSpaceDN w:val="0"/>
      <w:adjustRightInd w:val="0"/>
      <w:spacing w:after="0" w:line="266" w:lineRule="exact"/>
      <w:jc w:val="both"/>
    </w:pPr>
    <w:rPr>
      <w:rFonts w:ascii="Times New Roman" w:eastAsia="Times New Roman" w:hAnsi="Times New Roman" w:cs="Times New Roman"/>
      <w:sz w:val="24"/>
      <w:szCs w:val="24"/>
      <w:lang w:val="en-US"/>
    </w:rPr>
  </w:style>
  <w:style w:type="paragraph" w:customStyle="1" w:styleId="Style36">
    <w:name w:val="Style36"/>
    <w:basedOn w:val="Normal"/>
    <w:uiPriority w:val="99"/>
    <w:rsid w:val="00863FDA"/>
    <w:pPr>
      <w:widowControl w:val="0"/>
      <w:autoSpaceDE w:val="0"/>
      <w:autoSpaceDN w:val="0"/>
      <w:adjustRightInd w:val="0"/>
      <w:spacing w:after="0" w:line="269" w:lineRule="exact"/>
      <w:ind w:hanging="552"/>
    </w:pPr>
    <w:rPr>
      <w:rFonts w:ascii="Times New Roman" w:eastAsia="Times New Roman" w:hAnsi="Times New Roman" w:cs="Times New Roman"/>
      <w:sz w:val="24"/>
      <w:szCs w:val="24"/>
      <w:lang w:val="en-US"/>
    </w:rPr>
  </w:style>
  <w:style w:type="character" w:customStyle="1" w:styleId="FontStyle63">
    <w:name w:val="Font Style63"/>
    <w:uiPriority w:val="99"/>
    <w:rsid w:val="00863FDA"/>
    <w:rPr>
      <w:rFonts w:ascii="Times New Roman" w:hAnsi="Times New Roman" w:cs="Times New Roman"/>
      <w:sz w:val="22"/>
      <w:szCs w:val="22"/>
    </w:rPr>
  </w:style>
  <w:style w:type="paragraph" w:styleId="Title">
    <w:name w:val="Title"/>
    <w:basedOn w:val="Normal"/>
    <w:link w:val="TitleChar"/>
    <w:qFormat/>
    <w:rsid w:val="00863FDA"/>
    <w:pPr>
      <w:spacing w:after="0" w:line="240" w:lineRule="auto"/>
      <w:jc w:val="center"/>
    </w:pPr>
    <w:rPr>
      <w:rFonts w:ascii="Arial" w:eastAsia="Times New Roman" w:hAnsi="Arial" w:cs="Times New Roman"/>
      <w:b/>
      <w:bCs/>
      <w:sz w:val="24"/>
      <w:szCs w:val="24"/>
      <w:lang w:val="en-US"/>
    </w:rPr>
  </w:style>
  <w:style w:type="character" w:customStyle="1" w:styleId="TitleChar">
    <w:name w:val="Title Char"/>
    <w:basedOn w:val="DefaultParagraphFont"/>
    <w:link w:val="Title"/>
    <w:rsid w:val="00863FDA"/>
    <w:rPr>
      <w:rFonts w:ascii="Arial" w:eastAsia="Times New Roman" w:hAnsi="Arial" w:cs="Times New Roman"/>
      <w:b/>
      <w:bCs/>
      <w:sz w:val="24"/>
      <w:szCs w:val="24"/>
      <w:lang w:val="en-US"/>
    </w:rPr>
  </w:style>
  <w:style w:type="character" w:customStyle="1" w:styleId="FontStyle82">
    <w:name w:val="Font Style82"/>
    <w:rsid w:val="00863FDA"/>
    <w:rPr>
      <w:rFonts w:ascii="Arial" w:hAnsi="Arial" w:cs="Arial"/>
      <w:sz w:val="20"/>
      <w:szCs w:val="20"/>
    </w:rPr>
  </w:style>
  <w:style w:type="character" w:customStyle="1" w:styleId="FontStyle78">
    <w:name w:val="Font Style78"/>
    <w:rsid w:val="00863FDA"/>
    <w:rPr>
      <w:rFonts w:ascii="Arial" w:hAnsi="Arial" w:cs="Arial"/>
      <w:b/>
      <w:bCs/>
      <w:sz w:val="20"/>
      <w:szCs w:val="20"/>
    </w:rPr>
  </w:style>
  <w:style w:type="character" w:customStyle="1" w:styleId="FontStyle77">
    <w:name w:val="Font Style77"/>
    <w:rsid w:val="00863FDA"/>
    <w:rPr>
      <w:rFonts w:ascii="Arial" w:hAnsi="Arial" w:cs="Arial"/>
      <w:b/>
      <w:bCs/>
      <w:sz w:val="26"/>
      <w:szCs w:val="26"/>
    </w:rPr>
  </w:style>
  <w:style w:type="character" w:customStyle="1" w:styleId="FontStyle81">
    <w:name w:val="Font Style81"/>
    <w:rsid w:val="00863FDA"/>
    <w:rPr>
      <w:rFonts w:ascii="Arial" w:hAnsi="Arial" w:cs="Arial"/>
      <w:b/>
      <w:bCs/>
      <w:sz w:val="30"/>
      <w:szCs w:val="30"/>
    </w:rPr>
  </w:style>
  <w:style w:type="character" w:customStyle="1" w:styleId="FontStyle79">
    <w:name w:val="Font Style79"/>
    <w:rsid w:val="00863FDA"/>
    <w:rPr>
      <w:rFonts w:ascii="Arial" w:hAnsi="Arial" w:cs="Arial"/>
      <w:i/>
      <w:iCs/>
      <w:sz w:val="20"/>
      <w:szCs w:val="20"/>
    </w:rPr>
  </w:style>
  <w:style w:type="character" w:customStyle="1" w:styleId="FontStyle80">
    <w:name w:val="Font Style80"/>
    <w:rsid w:val="00863FDA"/>
    <w:rPr>
      <w:rFonts w:ascii="Arial" w:hAnsi="Arial" w:cs="Arial"/>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63FDA"/>
    <w:pPr>
      <w:keepNext/>
      <w:keepLines/>
      <w:suppressAutoHyphens/>
      <w:spacing w:before="480" w:after="0" w:line="100" w:lineRule="atLeast"/>
      <w:outlineLvl w:val="0"/>
    </w:pPr>
    <w:rPr>
      <w:rFonts w:ascii="Cambria" w:eastAsia="Arial Unicode MS" w:hAnsi="Cambria" w:cs="font531"/>
      <w:b/>
      <w:bCs/>
      <w:color w:val="365F91"/>
      <w:kern w:val="1"/>
      <w:sz w:val="28"/>
      <w:szCs w:val="28"/>
      <w:lang w:val="en-US" w:eastAsia="ar-SA"/>
    </w:rPr>
  </w:style>
  <w:style w:type="paragraph" w:styleId="Heading2">
    <w:name w:val="heading 2"/>
    <w:basedOn w:val="Normal"/>
    <w:next w:val="BodyText"/>
    <w:link w:val="Heading2Char"/>
    <w:qFormat/>
    <w:rsid w:val="00863FD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863FD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863FD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863FD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863FD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863FD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863FD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863FD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FDA"/>
    <w:rPr>
      <w:rFonts w:ascii="Cambria" w:eastAsia="Arial Unicode MS" w:hAnsi="Cambria" w:cs="font531"/>
      <w:b/>
      <w:bCs/>
      <w:color w:val="365F91"/>
      <w:kern w:val="1"/>
      <w:sz w:val="28"/>
      <w:szCs w:val="28"/>
      <w:lang w:val="en-US" w:eastAsia="ar-SA"/>
    </w:rPr>
  </w:style>
  <w:style w:type="character" w:customStyle="1" w:styleId="Heading2Char">
    <w:name w:val="Heading 2 Char"/>
    <w:basedOn w:val="DefaultParagraphFont"/>
    <w:link w:val="Heading2"/>
    <w:rsid w:val="00863FDA"/>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63FDA"/>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63FDA"/>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63FDA"/>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63FDA"/>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63FDA"/>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63FDA"/>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63FDA"/>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63FDA"/>
  </w:style>
  <w:style w:type="character" w:customStyle="1" w:styleId="WW8Num2z0">
    <w:name w:val="WW8Num2z0"/>
    <w:rsid w:val="00863FDA"/>
    <w:rPr>
      <w:rFonts w:ascii="Symbol" w:hAnsi="Symbol" w:cs="Symbol"/>
    </w:rPr>
  </w:style>
  <w:style w:type="character" w:customStyle="1" w:styleId="WW8Num2z1">
    <w:name w:val="WW8Num2z1"/>
    <w:rsid w:val="00863FDA"/>
    <w:rPr>
      <w:rFonts w:ascii="Courier New" w:hAnsi="Courier New" w:cs="Courier New"/>
    </w:rPr>
  </w:style>
  <w:style w:type="character" w:customStyle="1" w:styleId="WW8Num2z2">
    <w:name w:val="WW8Num2z2"/>
    <w:rsid w:val="00863FDA"/>
    <w:rPr>
      <w:rFonts w:ascii="Wingdings" w:hAnsi="Wingdings" w:cs="Wingdings"/>
    </w:rPr>
  </w:style>
  <w:style w:type="character" w:customStyle="1" w:styleId="WW8Num3z0">
    <w:name w:val="WW8Num3z0"/>
    <w:rsid w:val="00863FDA"/>
    <w:rPr>
      <w:b/>
    </w:rPr>
  </w:style>
  <w:style w:type="character" w:customStyle="1" w:styleId="WW8Num3z1">
    <w:name w:val="WW8Num3z1"/>
    <w:rsid w:val="00863FDA"/>
    <w:rPr>
      <w:b/>
      <w:i w:val="0"/>
      <w:sz w:val="24"/>
      <w:szCs w:val="24"/>
    </w:rPr>
  </w:style>
  <w:style w:type="character" w:customStyle="1" w:styleId="WW8Num4z0">
    <w:name w:val="WW8Num4z0"/>
    <w:rsid w:val="00863FDA"/>
    <w:rPr>
      <w:rFonts w:cs="Arial"/>
      <w:i w:val="0"/>
      <w:sz w:val="24"/>
    </w:rPr>
  </w:style>
  <w:style w:type="character" w:customStyle="1" w:styleId="WW8Num5z0">
    <w:name w:val="WW8Num5z0"/>
    <w:rsid w:val="00863FDA"/>
    <w:rPr>
      <w:rFonts w:cs="Arial"/>
      <w:b w:val="0"/>
      <w:i w:val="0"/>
      <w:sz w:val="24"/>
    </w:rPr>
  </w:style>
  <w:style w:type="character" w:customStyle="1" w:styleId="WW8Num6z0">
    <w:name w:val="WW8Num6z0"/>
    <w:rsid w:val="00863FDA"/>
    <w:rPr>
      <w:rFonts w:ascii="Symbol" w:hAnsi="Symbol" w:cs="Symbol"/>
    </w:rPr>
  </w:style>
  <w:style w:type="character" w:customStyle="1" w:styleId="WW8Num6z1">
    <w:name w:val="WW8Num6z1"/>
    <w:rsid w:val="00863FDA"/>
    <w:rPr>
      <w:rFonts w:ascii="Courier New" w:hAnsi="Courier New" w:cs="Courier New"/>
    </w:rPr>
  </w:style>
  <w:style w:type="character" w:customStyle="1" w:styleId="WW8Num6z2">
    <w:name w:val="WW8Num6z2"/>
    <w:rsid w:val="00863FDA"/>
    <w:rPr>
      <w:rFonts w:ascii="Wingdings" w:hAnsi="Wingdings" w:cs="Wingdings"/>
    </w:rPr>
  </w:style>
  <w:style w:type="character" w:customStyle="1" w:styleId="WW8Num7z0">
    <w:name w:val="WW8Num7z0"/>
    <w:rsid w:val="00863FDA"/>
    <w:rPr>
      <w:b w:val="0"/>
      <w:i w:val="0"/>
      <w:color w:val="00000A"/>
    </w:rPr>
  </w:style>
  <w:style w:type="character" w:customStyle="1" w:styleId="WW8Num7z1">
    <w:name w:val="WW8Num7z1"/>
    <w:rsid w:val="00863FDA"/>
    <w:rPr>
      <w:rFonts w:ascii="Courier New" w:hAnsi="Courier New" w:cs="Courier New"/>
    </w:rPr>
  </w:style>
  <w:style w:type="character" w:customStyle="1" w:styleId="WW8Num7z2">
    <w:name w:val="WW8Num7z2"/>
    <w:rsid w:val="00863FDA"/>
    <w:rPr>
      <w:rFonts w:ascii="Wingdings" w:hAnsi="Wingdings" w:cs="Wingdings"/>
    </w:rPr>
  </w:style>
  <w:style w:type="character" w:customStyle="1" w:styleId="WW8Num8z0">
    <w:name w:val="WW8Num8z0"/>
    <w:rsid w:val="00863FDA"/>
    <w:rPr>
      <w:rFonts w:ascii="Symbol" w:hAnsi="Symbol" w:cs="Symbol"/>
    </w:rPr>
  </w:style>
  <w:style w:type="character" w:customStyle="1" w:styleId="WW8Num9z0">
    <w:name w:val="WW8Num9z0"/>
    <w:rsid w:val="00863FDA"/>
    <w:rPr>
      <w:i w:val="0"/>
    </w:rPr>
  </w:style>
  <w:style w:type="character" w:customStyle="1" w:styleId="WW8Num9z1">
    <w:name w:val="WW8Num9z1"/>
    <w:rsid w:val="00863FDA"/>
    <w:rPr>
      <w:rFonts w:ascii="Courier New" w:hAnsi="Courier New" w:cs="Courier New"/>
    </w:rPr>
  </w:style>
  <w:style w:type="character" w:customStyle="1" w:styleId="WW8Num9z2">
    <w:name w:val="WW8Num9z2"/>
    <w:rsid w:val="00863FDA"/>
    <w:rPr>
      <w:rFonts w:ascii="Wingdings" w:hAnsi="Wingdings" w:cs="Wingdings"/>
    </w:rPr>
  </w:style>
  <w:style w:type="character" w:customStyle="1" w:styleId="WW8Num8z1">
    <w:name w:val="WW8Num8z1"/>
    <w:rsid w:val="00863FDA"/>
    <w:rPr>
      <w:rFonts w:ascii="Courier New" w:hAnsi="Courier New" w:cs="Courier New"/>
    </w:rPr>
  </w:style>
  <w:style w:type="character" w:customStyle="1" w:styleId="WW8Num8z2">
    <w:name w:val="WW8Num8z2"/>
    <w:rsid w:val="00863FDA"/>
    <w:rPr>
      <w:rFonts w:ascii="Wingdings" w:hAnsi="Wingdings" w:cs="Wingdings"/>
    </w:rPr>
  </w:style>
  <w:style w:type="character" w:customStyle="1" w:styleId="WW8Num10z0">
    <w:name w:val="WW8Num10z0"/>
    <w:rsid w:val="00863FDA"/>
    <w:rPr>
      <w:rFonts w:ascii="Symbol" w:hAnsi="Symbol" w:cs="Symbol"/>
    </w:rPr>
  </w:style>
  <w:style w:type="character" w:customStyle="1" w:styleId="WW8Num10z1">
    <w:name w:val="WW8Num10z1"/>
    <w:rsid w:val="00863FDA"/>
    <w:rPr>
      <w:rFonts w:ascii="Courier New" w:hAnsi="Courier New" w:cs="Courier New"/>
    </w:rPr>
  </w:style>
  <w:style w:type="character" w:customStyle="1" w:styleId="WW8Num10z2">
    <w:name w:val="WW8Num10z2"/>
    <w:rsid w:val="00863FDA"/>
    <w:rPr>
      <w:rFonts w:ascii="Wingdings" w:hAnsi="Wingdings" w:cs="Wingdings"/>
    </w:rPr>
  </w:style>
  <w:style w:type="character" w:customStyle="1" w:styleId="WW8Num12z0">
    <w:name w:val="WW8Num12z0"/>
    <w:rsid w:val="00863FDA"/>
    <w:rPr>
      <w:b/>
    </w:rPr>
  </w:style>
  <w:style w:type="character" w:customStyle="1" w:styleId="WW8Num12z1">
    <w:name w:val="WW8Num12z1"/>
    <w:rsid w:val="00863FDA"/>
    <w:rPr>
      <w:b/>
      <w:i w:val="0"/>
      <w:sz w:val="24"/>
      <w:szCs w:val="24"/>
    </w:rPr>
  </w:style>
  <w:style w:type="character" w:customStyle="1" w:styleId="WW8Num13z0">
    <w:name w:val="WW8Num13z0"/>
    <w:rsid w:val="00863FDA"/>
    <w:rPr>
      <w:b w:val="0"/>
    </w:rPr>
  </w:style>
  <w:style w:type="character" w:customStyle="1" w:styleId="WW8Num15z0">
    <w:name w:val="WW8Num15z0"/>
    <w:rsid w:val="00863FDA"/>
    <w:rPr>
      <w:rFonts w:ascii="Wingdings" w:hAnsi="Wingdings" w:cs="Wingdings"/>
    </w:rPr>
  </w:style>
  <w:style w:type="character" w:customStyle="1" w:styleId="WW8Num15z1">
    <w:name w:val="WW8Num15z1"/>
    <w:rsid w:val="00863FDA"/>
    <w:rPr>
      <w:rFonts w:ascii="Courier New" w:hAnsi="Courier New" w:cs="Courier New"/>
    </w:rPr>
  </w:style>
  <w:style w:type="character" w:customStyle="1" w:styleId="WW8Num15z3">
    <w:name w:val="WW8Num15z3"/>
    <w:rsid w:val="00863FDA"/>
    <w:rPr>
      <w:rFonts w:ascii="Symbol" w:hAnsi="Symbol" w:cs="Symbol"/>
    </w:rPr>
  </w:style>
  <w:style w:type="character" w:customStyle="1" w:styleId="1">
    <w:name w:val="Подразумевани фонт пасуса1"/>
    <w:rsid w:val="00863FDA"/>
  </w:style>
  <w:style w:type="character" w:customStyle="1" w:styleId="WW-DefaultParagraphFont">
    <w:name w:val="WW-Default Paragraph Font"/>
    <w:rsid w:val="00863FDA"/>
  </w:style>
  <w:style w:type="character" w:customStyle="1" w:styleId="ListParagraphChar">
    <w:name w:val="List Paragraph Char"/>
    <w:rsid w:val="00863FDA"/>
  </w:style>
  <w:style w:type="character" w:customStyle="1" w:styleId="CommentReference1">
    <w:name w:val="Comment Reference1"/>
    <w:rsid w:val="00863FDA"/>
    <w:rPr>
      <w:sz w:val="16"/>
      <w:szCs w:val="16"/>
    </w:rPr>
  </w:style>
  <w:style w:type="character" w:customStyle="1" w:styleId="CommentTextChar">
    <w:name w:val="Comment Text Char"/>
    <w:rsid w:val="00863FDA"/>
    <w:rPr>
      <w:sz w:val="20"/>
      <w:szCs w:val="20"/>
    </w:rPr>
  </w:style>
  <w:style w:type="character" w:customStyle="1" w:styleId="CommentSubjectChar">
    <w:name w:val="Comment Subject Char"/>
    <w:rsid w:val="00863FDA"/>
    <w:rPr>
      <w:b/>
      <w:bCs/>
      <w:sz w:val="20"/>
      <w:szCs w:val="20"/>
    </w:rPr>
  </w:style>
  <w:style w:type="character" w:customStyle="1" w:styleId="BalloonTextChar">
    <w:name w:val="Balloon Text Char"/>
    <w:rsid w:val="00863FDA"/>
    <w:rPr>
      <w:rFonts w:ascii="Tahoma" w:hAnsi="Tahoma" w:cs="Tahoma"/>
      <w:sz w:val="16"/>
      <w:szCs w:val="16"/>
    </w:rPr>
  </w:style>
  <w:style w:type="character" w:customStyle="1" w:styleId="BodyText2Char">
    <w:name w:val="Body Text 2 Char"/>
    <w:rsid w:val="00863FDA"/>
    <w:rPr>
      <w:sz w:val="24"/>
      <w:szCs w:val="24"/>
    </w:rPr>
  </w:style>
  <w:style w:type="character" w:customStyle="1" w:styleId="BodyText2Char1">
    <w:name w:val="Body Text 2 Char1"/>
    <w:basedOn w:val="WW-DefaultParagraphFont"/>
    <w:rsid w:val="00863FDA"/>
  </w:style>
  <w:style w:type="character" w:customStyle="1" w:styleId="BodyText3Char">
    <w:name w:val="Body Text 3 Char"/>
    <w:rsid w:val="00863FDA"/>
    <w:rPr>
      <w:rFonts w:ascii="Times New Roman" w:eastAsia="Times New Roman" w:hAnsi="Times New Roman" w:cs="Times New Roman"/>
      <w:sz w:val="16"/>
      <w:szCs w:val="16"/>
    </w:rPr>
  </w:style>
  <w:style w:type="character" w:customStyle="1" w:styleId="NoSpacingChar">
    <w:name w:val="No Spacing Char"/>
    <w:rsid w:val="00863FDA"/>
    <w:rPr>
      <w:rFonts w:cs="font531"/>
      <w:lang w:val="en-US"/>
    </w:rPr>
  </w:style>
  <w:style w:type="character" w:customStyle="1" w:styleId="HeaderChar">
    <w:name w:val="Header Char"/>
    <w:basedOn w:val="WW-DefaultParagraphFont"/>
    <w:rsid w:val="00863FDA"/>
  </w:style>
  <w:style w:type="character" w:customStyle="1" w:styleId="FooterChar">
    <w:name w:val="Footer Char"/>
    <w:basedOn w:val="WW-DefaultParagraphFont"/>
    <w:rsid w:val="00863FDA"/>
  </w:style>
  <w:style w:type="character" w:customStyle="1" w:styleId="ListLabel1">
    <w:name w:val="ListLabel 1"/>
    <w:rsid w:val="00863FDA"/>
    <w:rPr>
      <w:rFonts w:cs="Courier New"/>
    </w:rPr>
  </w:style>
  <w:style w:type="character" w:customStyle="1" w:styleId="ListLabel2">
    <w:name w:val="ListLabel 2"/>
    <w:rsid w:val="00863FDA"/>
    <w:rPr>
      <w:b/>
      <w:i w:val="0"/>
      <w:sz w:val="24"/>
      <w:szCs w:val="24"/>
    </w:rPr>
  </w:style>
  <w:style w:type="character" w:customStyle="1" w:styleId="ListLabel3">
    <w:name w:val="ListLabel 3"/>
    <w:rsid w:val="00863FDA"/>
    <w:rPr>
      <w:rFonts w:cs="Arial"/>
      <w:i w:val="0"/>
      <w:sz w:val="24"/>
    </w:rPr>
  </w:style>
  <w:style w:type="character" w:customStyle="1" w:styleId="ListLabel4">
    <w:name w:val="ListLabel 4"/>
    <w:rsid w:val="00863FDA"/>
    <w:rPr>
      <w:rFonts w:cs="Arial"/>
      <w:b w:val="0"/>
      <w:i w:val="0"/>
      <w:sz w:val="24"/>
    </w:rPr>
  </w:style>
  <w:style w:type="character" w:customStyle="1" w:styleId="ListLabel5">
    <w:name w:val="ListLabel 5"/>
    <w:rsid w:val="00863FDA"/>
    <w:rPr>
      <w:rFonts w:cs="Calibri"/>
    </w:rPr>
  </w:style>
  <w:style w:type="character" w:customStyle="1" w:styleId="ListLabel6">
    <w:name w:val="ListLabel 6"/>
    <w:rsid w:val="00863FDA"/>
    <w:rPr>
      <w:b w:val="0"/>
      <w:i w:val="0"/>
      <w:color w:val="00000A"/>
    </w:rPr>
  </w:style>
  <w:style w:type="character" w:customStyle="1" w:styleId="ListLabel7">
    <w:name w:val="ListLabel 7"/>
    <w:rsid w:val="00863FDA"/>
    <w:rPr>
      <w:rFonts w:eastAsia="TimesNewRomanPSMT" w:cs="Times New Roman"/>
    </w:rPr>
  </w:style>
  <w:style w:type="character" w:customStyle="1" w:styleId="ListLabel8">
    <w:name w:val="ListLabel 8"/>
    <w:rsid w:val="00863FDA"/>
    <w:rPr>
      <w:i w:val="0"/>
    </w:rPr>
  </w:style>
  <w:style w:type="character" w:customStyle="1" w:styleId="NumberingSymbols">
    <w:name w:val="Numbering Symbols"/>
    <w:rsid w:val="00863FDA"/>
  </w:style>
  <w:style w:type="paragraph" w:customStyle="1" w:styleId="Heading">
    <w:name w:val="Heading"/>
    <w:basedOn w:val="Normal"/>
    <w:next w:val="BodyText"/>
    <w:rsid w:val="00863FDA"/>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863FDA"/>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863FDA"/>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863FDA"/>
    <w:rPr>
      <w:rFonts w:cs="Mangal"/>
    </w:rPr>
  </w:style>
  <w:style w:type="paragraph" w:styleId="Caption">
    <w:name w:val="caption"/>
    <w:basedOn w:val="Normal"/>
    <w:qFormat/>
    <w:rsid w:val="00863FDA"/>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863FDA"/>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863FDA"/>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863F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863FDA"/>
    <w:rPr>
      <w:b/>
      <w:bCs/>
    </w:rPr>
  </w:style>
  <w:style w:type="paragraph" w:styleId="BalloonText">
    <w:name w:val="Balloon Text"/>
    <w:basedOn w:val="Normal"/>
    <w:link w:val="BalloonTextChar1"/>
    <w:rsid w:val="00863FDA"/>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863FDA"/>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863FDA"/>
    <w:pPr>
      <w:suppressLineNumbers/>
    </w:pPr>
    <w:rPr>
      <w:sz w:val="32"/>
      <w:szCs w:val="32"/>
    </w:rPr>
  </w:style>
  <w:style w:type="paragraph" w:styleId="BodyText2">
    <w:name w:val="Body Text 2"/>
    <w:basedOn w:val="Normal"/>
    <w:link w:val="BodyText2Char2"/>
    <w:rsid w:val="00863FDA"/>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863FDA"/>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863FDA"/>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863FDA"/>
    <w:rPr>
      <w:rFonts w:ascii="Times New Roman" w:eastAsia="Times New Roman" w:hAnsi="Times New Roman" w:cs="Times New Roman"/>
      <w:color w:val="000000"/>
      <w:kern w:val="1"/>
      <w:sz w:val="16"/>
      <w:szCs w:val="16"/>
      <w:lang w:val="en-US" w:eastAsia="ar-SA"/>
    </w:rPr>
  </w:style>
  <w:style w:type="paragraph" w:styleId="NoSpacing">
    <w:name w:val="No Spacing"/>
    <w:qFormat/>
    <w:rsid w:val="00863FDA"/>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863FD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rsid w:val="00863FDA"/>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863FD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uiPriority w:val="99"/>
    <w:rsid w:val="00863FDA"/>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863FDA"/>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863FDA"/>
    <w:pPr>
      <w:jc w:val="center"/>
    </w:pPr>
    <w:rPr>
      <w:b/>
      <w:bCs/>
    </w:rPr>
  </w:style>
  <w:style w:type="paragraph" w:customStyle="1" w:styleId="PythagoreanTheorem">
    <w:name w:val="Pythagorean Theorem"/>
    <w:rsid w:val="00863FDA"/>
    <w:pPr>
      <w:suppressAutoHyphens/>
      <w:spacing w:after="200" w:line="276" w:lineRule="auto"/>
    </w:pPr>
    <w:rPr>
      <w:rFonts w:ascii="Calibri" w:eastAsia="MS Mincho" w:hAnsi="Calibri" w:cs="Arial"/>
      <w:lang w:val="en-US" w:eastAsia="ar-SA"/>
    </w:rPr>
  </w:style>
  <w:style w:type="table" w:styleId="TableGrid">
    <w:name w:val="Table Grid"/>
    <w:basedOn w:val="TableNormal"/>
    <w:uiPriority w:val="59"/>
    <w:rsid w:val="00863FD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63FDA"/>
    <w:rPr>
      <w:color w:val="0000FF"/>
      <w:u w:val="single"/>
    </w:rPr>
  </w:style>
  <w:style w:type="paragraph" w:customStyle="1" w:styleId="Default">
    <w:name w:val="Default"/>
    <w:rsid w:val="00863F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LightList-Accent3">
    <w:name w:val="Light List Accent 3"/>
    <w:basedOn w:val="TableNormal"/>
    <w:uiPriority w:val="61"/>
    <w:rsid w:val="00863FD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List-Accent5">
    <w:name w:val="Colorful List Accent 5"/>
    <w:basedOn w:val="TableNormal"/>
    <w:uiPriority w:val="72"/>
    <w:rsid w:val="00863FDA"/>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1">
    <w:name w:val="Light List Accent 1"/>
    <w:basedOn w:val="TableNormal"/>
    <w:uiPriority w:val="61"/>
    <w:rsid w:val="00863FD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863FDA"/>
    <w:rPr>
      <w:sz w:val="16"/>
      <w:szCs w:val="16"/>
    </w:rPr>
  </w:style>
  <w:style w:type="paragraph" w:styleId="CommentText">
    <w:name w:val="annotation text"/>
    <w:basedOn w:val="Normal"/>
    <w:link w:val="CommentTextChar1"/>
    <w:uiPriority w:val="99"/>
    <w:semiHidden/>
    <w:unhideWhenUsed/>
    <w:rsid w:val="00863F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semiHidden/>
    <w:rsid w:val="00863FDA"/>
    <w:rPr>
      <w:rFonts w:ascii="Times New Roman" w:eastAsia="Arial Unicode MS" w:hAnsi="Times New Roman" w:cs="Times New Roman"/>
      <w:color w:val="000000"/>
      <w:kern w:val="1"/>
      <w:sz w:val="20"/>
      <w:szCs w:val="20"/>
      <w:lang w:val="en-US" w:eastAsia="ar-SA"/>
    </w:rPr>
  </w:style>
  <w:style w:type="paragraph" w:styleId="CommentSubject">
    <w:name w:val="annotation subject"/>
    <w:basedOn w:val="CommentText"/>
    <w:next w:val="CommentText"/>
    <w:link w:val="CommentSubjectChar1"/>
    <w:uiPriority w:val="99"/>
    <w:semiHidden/>
    <w:unhideWhenUsed/>
    <w:rsid w:val="00863FDA"/>
    <w:rPr>
      <w:b/>
      <w:bCs/>
    </w:rPr>
  </w:style>
  <w:style w:type="character" w:customStyle="1" w:styleId="CommentSubjectChar1">
    <w:name w:val="Comment Subject Char1"/>
    <w:basedOn w:val="CommentTextChar1"/>
    <w:link w:val="CommentSubject"/>
    <w:uiPriority w:val="99"/>
    <w:semiHidden/>
    <w:rsid w:val="00863FDA"/>
    <w:rPr>
      <w:rFonts w:ascii="Times New Roman" w:eastAsia="Arial Unicode MS" w:hAnsi="Times New Roman" w:cs="Times New Roman"/>
      <w:b/>
      <w:bCs/>
      <w:color w:val="000000"/>
      <w:kern w:val="1"/>
      <w:sz w:val="20"/>
      <w:szCs w:val="20"/>
      <w:lang w:val="en-US" w:eastAsia="ar-SA"/>
    </w:rPr>
  </w:style>
  <w:style w:type="paragraph" w:customStyle="1" w:styleId="Style3">
    <w:name w:val="Style3"/>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4">
    <w:name w:val="Style4"/>
    <w:basedOn w:val="Normal"/>
    <w:uiPriority w:val="99"/>
    <w:rsid w:val="00863FDA"/>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paragraph" w:customStyle="1" w:styleId="Style5">
    <w:name w:val="Style5"/>
    <w:basedOn w:val="Normal"/>
    <w:uiPriority w:val="99"/>
    <w:rsid w:val="00863FDA"/>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n-US"/>
    </w:rPr>
  </w:style>
  <w:style w:type="paragraph" w:customStyle="1" w:styleId="Style16">
    <w:name w:val="Style16"/>
    <w:basedOn w:val="Normal"/>
    <w:uiPriority w:val="99"/>
    <w:rsid w:val="00863FDA"/>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paragraph" w:customStyle="1" w:styleId="Style23">
    <w:name w:val="Style23"/>
    <w:basedOn w:val="Normal"/>
    <w:uiPriority w:val="99"/>
    <w:rsid w:val="00863F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52">
    <w:name w:val="Font Style52"/>
    <w:uiPriority w:val="99"/>
    <w:rsid w:val="00863FDA"/>
    <w:rPr>
      <w:rFonts w:ascii="Times New Roman" w:hAnsi="Times New Roman" w:cs="Times New Roman"/>
      <w:sz w:val="22"/>
      <w:szCs w:val="22"/>
    </w:rPr>
  </w:style>
  <w:style w:type="character" w:customStyle="1" w:styleId="FontStyle53">
    <w:name w:val="Font Style53"/>
    <w:uiPriority w:val="99"/>
    <w:rsid w:val="00863FDA"/>
    <w:rPr>
      <w:rFonts w:ascii="Times New Roman" w:hAnsi="Times New Roman" w:cs="Times New Roman"/>
      <w:b/>
      <w:bCs/>
      <w:sz w:val="22"/>
      <w:szCs w:val="22"/>
    </w:rPr>
  </w:style>
  <w:style w:type="paragraph" w:customStyle="1" w:styleId="Style34">
    <w:name w:val="Style34"/>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FontStyle49">
    <w:name w:val="Font Style49"/>
    <w:uiPriority w:val="99"/>
    <w:rsid w:val="00863FDA"/>
    <w:rPr>
      <w:rFonts w:ascii="Times New Roman" w:hAnsi="Times New Roman" w:cs="Times New Roman"/>
      <w:b/>
      <w:bCs/>
      <w:i/>
      <w:iCs/>
      <w:sz w:val="22"/>
      <w:szCs w:val="22"/>
    </w:rPr>
  </w:style>
  <w:style w:type="paragraph" w:customStyle="1" w:styleId="Style29">
    <w:name w:val="Style29"/>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9">
    <w:name w:val="Style9"/>
    <w:basedOn w:val="Normal"/>
    <w:uiPriority w:val="99"/>
    <w:rsid w:val="00863F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5">
    <w:name w:val="Style25"/>
    <w:basedOn w:val="Normal"/>
    <w:uiPriority w:val="99"/>
    <w:rsid w:val="00863FDA"/>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paragraph" w:customStyle="1" w:styleId="Style32">
    <w:name w:val="Style32"/>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8">
    <w:name w:val="Style38"/>
    <w:basedOn w:val="Normal"/>
    <w:uiPriority w:val="99"/>
    <w:rsid w:val="00863FD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43">
    <w:name w:val="Font Style43"/>
    <w:uiPriority w:val="99"/>
    <w:rsid w:val="00863FDA"/>
    <w:rPr>
      <w:rFonts w:ascii="Times New Roman" w:hAnsi="Times New Roman" w:cs="Times New Roman"/>
      <w:b/>
      <w:bCs/>
      <w:sz w:val="20"/>
      <w:szCs w:val="20"/>
    </w:rPr>
  </w:style>
  <w:style w:type="character" w:customStyle="1" w:styleId="FontStyle45">
    <w:name w:val="Font Style45"/>
    <w:uiPriority w:val="99"/>
    <w:rsid w:val="00863FDA"/>
    <w:rPr>
      <w:rFonts w:ascii="Times New Roman" w:hAnsi="Times New Roman" w:cs="Times New Roman"/>
      <w:sz w:val="20"/>
      <w:szCs w:val="20"/>
    </w:rPr>
  </w:style>
  <w:style w:type="character" w:customStyle="1" w:styleId="FontStyle46">
    <w:name w:val="Font Style46"/>
    <w:uiPriority w:val="99"/>
    <w:rsid w:val="00863FDA"/>
    <w:rPr>
      <w:rFonts w:ascii="Times New Roman" w:hAnsi="Times New Roman" w:cs="Times New Roman"/>
      <w:i/>
      <w:iCs/>
      <w:sz w:val="20"/>
      <w:szCs w:val="20"/>
    </w:rPr>
  </w:style>
  <w:style w:type="character" w:customStyle="1" w:styleId="FontStyle48">
    <w:name w:val="Font Style48"/>
    <w:uiPriority w:val="99"/>
    <w:rsid w:val="00863FDA"/>
    <w:rPr>
      <w:rFonts w:ascii="Times New Roman" w:hAnsi="Times New Roman" w:cs="Times New Roman"/>
      <w:sz w:val="20"/>
      <w:szCs w:val="20"/>
    </w:rPr>
  </w:style>
  <w:style w:type="paragraph" w:customStyle="1" w:styleId="Style1">
    <w:name w:val="Style1"/>
    <w:basedOn w:val="Normal"/>
    <w:uiPriority w:val="99"/>
    <w:rsid w:val="00863FDA"/>
    <w:pPr>
      <w:widowControl w:val="0"/>
      <w:autoSpaceDE w:val="0"/>
      <w:autoSpaceDN w:val="0"/>
      <w:adjustRightInd w:val="0"/>
      <w:spacing w:after="0" w:line="269" w:lineRule="exact"/>
    </w:pPr>
    <w:rPr>
      <w:rFonts w:ascii="Times New Roman" w:eastAsia="Times New Roman" w:hAnsi="Times New Roman" w:cs="Times New Roman"/>
      <w:sz w:val="24"/>
      <w:szCs w:val="24"/>
      <w:lang w:val="en-US"/>
    </w:rPr>
  </w:style>
  <w:style w:type="character" w:customStyle="1" w:styleId="FontStyle62">
    <w:name w:val="Font Style62"/>
    <w:uiPriority w:val="99"/>
    <w:rsid w:val="00863FDA"/>
    <w:rPr>
      <w:rFonts w:ascii="Times New Roman" w:hAnsi="Times New Roman" w:cs="Times New Roman"/>
      <w:b/>
      <w:bCs/>
      <w:sz w:val="22"/>
      <w:szCs w:val="22"/>
    </w:rPr>
  </w:style>
  <w:style w:type="paragraph" w:customStyle="1" w:styleId="Style22">
    <w:name w:val="Style22"/>
    <w:basedOn w:val="Normal"/>
    <w:uiPriority w:val="99"/>
    <w:rsid w:val="00863FDA"/>
    <w:pPr>
      <w:widowControl w:val="0"/>
      <w:autoSpaceDE w:val="0"/>
      <w:autoSpaceDN w:val="0"/>
      <w:adjustRightInd w:val="0"/>
      <w:spacing w:after="0" w:line="266" w:lineRule="exact"/>
      <w:jc w:val="both"/>
    </w:pPr>
    <w:rPr>
      <w:rFonts w:ascii="Times New Roman" w:eastAsia="Times New Roman" w:hAnsi="Times New Roman" w:cs="Times New Roman"/>
      <w:sz w:val="24"/>
      <w:szCs w:val="24"/>
      <w:lang w:val="en-US"/>
    </w:rPr>
  </w:style>
  <w:style w:type="paragraph" w:customStyle="1" w:styleId="Style36">
    <w:name w:val="Style36"/>
    <w:basedOn w:val="Normal"/>
    <w:uiPriority w:val="99"/>
    <w:rsid w:val="00863FDA"/>
    <w:pPr>
      <w:widowControl w:val="0"/>
      <w:autoSpaceDE w:val="0"/>
      <w:autoSpaceDN w:val="0"/>
      <w:adjustRightInd w:val="0"/>
      <w:spacing w:after="0" w:line="269" w:lineRule="exact"/>
      <w:ind w:hanging="552"/>
    </w:pPr>
    <w:rPr>
      <w:rFonts w:ascii="Times New Roman" w:eastAsia="Times New Roman" w:hAnsi="Times New Roman" w:cs="Times New Roman"/>
      <w:sz w:val="24"/>
      <w:szCs w:val="24"/>
      <w:lang w:val="en-US"/>
    </w:rPr>
  </w:style>
  <w:style w:type="character" w:customStyle="1" w:styleId="FontStyle63">
    <w:name w:val="Font Style63"/>
    <w:uiPriority w:val="99"/>
    <w:rsid w:val="00863FDA"/>
    <w:rPr>
      <w:rFonts w:ascii="Times New Roman" w:hAnsi="Times New Roman" w:cs="Times New Roman"/>
      <w:sz w:val="22"/>
      <w:szCs w:val="22"/>
    </w:rPr>
  </w:style>
  <w:style w:type="paragraph" w:styleId="Title">
    <w:name w:val="Title"/>
    <w:basedOn w:val="Normal"/>
    <w:link w:val="TitleChar"/>
    <w:qFormat/>
    <w:rsid w:val="00863FDA"/>
    <w:pPr>
      <w:spacing w:after="0" w:line="240" w:lineRule="auto"/>
      <w:jc w:val="center"/>
    </w:pPr>
    <w:rPr>
      <w:rFonts w:ascii="Arial" w:eastAsia="Times New Roman" w:hAnsi="Arial" w:cs="Times New Roman"/>
      <w:b/>
      <w:bCs/>
      <w:sz w:val="24"/>
      <w:szCs w:val="24"/>
      <w:lang w:val="en-US"/>
    </w:rPr>
  </w:style>
  <w:style w:type="character" w:customStyle="1" w:styleId="TitleChar">
    <w:name w:val="Title Char"/>
    <w:basedOn w:val="DefaultParagraphFont"/>
    <w:link w:val="Title"/>
    <w:rsid w:val="00863FDA"/>
    <w:rPr>
      <w:rFonts w:ascii="Arial" w:eastAsia="Times New Roman" w:hAnsi="Arial" w:cs="Times New Roman"/>
      <w:b/>
      <w:bCs/>
      <w:sz w:val="24"/>
      <w:szCs w:val="24"/>
      <w:lang w:val="en-US"/>
    </w:rPr>
  </w:style>
  <w:style w:type="character" w:customStyle="1" w:styleId="FontStyle82">
    <w:name w:val="Font Style82"/>
    <w:rsid w:val="00863FDA"/>
    <w:rPr>
      <w:rFonts w:ascii="Arial" w:hAnsi="Arial" w:cs="Arial"/>
      <w:sz w:val="20"/>
      <w:szCs w:val="20"/>
    </w:rPr>
  </w:style>
  <w:style w:type="character" w:customStyle="1" w:styleId="FontStyle78">
    <w:name w:val="Font Style78"/>
    <w:rsid w:val="00863FDA"/>
    <w:rPr>
      <w:rFonts w:ascii="Arial" w:hAnsi="Arial" w:cs="Arial"/>
      <w:b/>
      <w:bCs/>
      <w:sz w:val="20"/>
      <w:szCs w:val="20"/>
    </w:rPr>
  </w:style>
  <w:style w:type="character" w:customStyle="1" w:styleId="FontStyle77">
    <w:name w:val="Font Style77"/>
    <w:rsid w:val="00863FDA"/>
    <w:rPr>
      <w:rFonts w:ascii="Arial" w:hAnsi="Arial" w:cs="Arial"/>
      <w:b/>
      <w:bCs/>
      <w:sz w:val="26"/>
      <w:szCs w:val="26"/>
    </w:rPr>
  </w:style>
  <w:style w:type="character" w:customStyle="1" w:styleId="FontStyle81">
    <w:name w:val="Font Style81"/>
    <w:rsid w:val="00863FDA"/>
    <w:rPr>
      <w:rFonts w:ascii="Arial" w:hAnsi="Arial" w:cs="Arial"/>
      <w:b/>
      <w:bCs/>
      <w:sz w:val="30"/>
      <w:szCs w:val="30"/>
    </w:rPr>
  </w:style>
  <w:style w:type="character" w:customStyle="1" w:styleId="FontStyle79">
    <w:name w:val="Font Style79"/>
    <w:rsid w:val="00863FDA"/>
    <w:rPr>
      <w:rFonts w:ascii="Arial" w:hAnsi="Arial" w:cs="Arial"/>
      <w:i/>
      <w:iCs/>
      <w:sz w:val="20"/>
      <w:szCs w:val="20"/>
    </w:rPr>
  </w:style>
  <w:style w:type="character" w:customStyle="1" w:styleId="FontStyle80">
    <w:name w:val="Font Style80"/>
    <w:rsid w:val="00863FDA"/>
    <w:rPr>
      <w:rFonts w:ascii="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opstina.pk@gmail.com" TargetMode="External"/><Relationship Id="rId13" Type="http://schemas.openxmlformats.org/officeDocument/2006/relationships/hyperlink" Target="mailto:nabavke.opstina.pk@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pr.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bavke.opstina.pk@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8;&#1086;&#1075;tal.ujn.gov.rs" TargetMode="External"/><Relationship Id="rId4" Type="http://schemas.openxmlformats.org/officeDocument/2006/relationships/settings" Target="settings.xml"/><Relationship Id="rId9" Type="http://schemas.openxmlformats.org/officeDocument/2006/relationships/hyperlink" Target="mailto:nabavke.opstina.pk@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11551</Words>
  <Characters>65842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Marina Djelic</cp:lastModifiedBy>
  <cp:revision>4</cp:revision>
  <dcterms:created xsi:type="dcterms:W3CDTF">2019-03-22T07:00:00Z</dcterms:created>
  <dcterms:modified xsi:type="dcterms:W3CDTF">2019-03-22T07:21:00Z</dcterms:modified>
</cp:coreProperties>
</file>