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98" w:rsidRDefault="00BE0CE3">
      <w:pPr>
        <w:pStyle w:val="BodyText"/>
        <w:tabs>
          <w:tab w:val="left" w:pos="7715"/>
        </w:tabs>
        <w:spacing w:before="76" w:line="278" w:lineRule="auto"/>
        <w:ind w:left="120" w:right="109" w:firstLine="400"/>
        <w:jc w:val="both"/>
      </w:pPr>
      <w:proofErr w:type="gramStart"/>
      <w:r>
        <w:t xml:space="preserve">На </w:t>
      </w:r>
      <w:r>
        <w:rPr>
          <w:spacing w:val="2"/>
        </w:rPr>
        <w:t xml:space="preserve">основу </w:t>
      </w:r>
      <w:r>
        <w:t>члана 64.</w:t>
      </w:r>
      <w:proofErr w:type="gramEnd"/>
      <w:r>
        <w:t xml:space="preserve"> </w:t>
      </w:r>
      <w:proofErr w:type="gramStart"/>
      <w:r>
        <w:t>став</w:t>
      </w:r>
      <w:proofErr w:type="gramEnd"/>
      <w:r>
        <w:t xml:space="preserve"> 3. Закона о пољопривредном </w:t>
      </w:r>
      <w:r>
        <w:rPr>
          <w:spacing w:val="2"/>
        </w:rPr>
        <w:t xml:space="preserve">земљишту („Службени </w:t>
      </w:r>
      <w:r>
        <w:t xml:space="preserve">гласник РС“, </w:t>
      </w:r>
      <w:r>
        <w:rPr>
          <w:spacing w:val="2"/>
        </w:rPr>
        <w:t xml:space="preserve">бр. </w:t>
      </w:r>
      <w:r>
        <w:t xml:space="preserve">62/06, 65/08 – др. закон, 41/09, 112/15, 80/17 и 95/18– др. закон), Правилника о условима и поступку давања у </w:t>
      </w:r>
      <w:r>
        <w:rPr>
          <w:spacing w:val="2"/>
        </w:rPr>
        <w:t xml:space="preserve">закуп </w:t>
      </w:r>
      <w:r>
        <w:t xml:space="preserve">и на коришћење </w:t>
      </w:r>
      <w:r>
        <w:rPr>
          <w:spacing w:val="2"/>
        </w:rPr>
        <w:t xml:space="preserve">пољопривредног земљишта </w:t>
      </w:r>
      <w:r>
        <w:t xml:space="preserve">у државној својини </w:t>
      </w:r>
      <w:r>
        <w:rPr>
          <w:spacing w:val="2"/>
        </w:rPr>
        <w:t xml:space="preserve">(«Сл.гласник </w:t>
      </w:r>
      <w:r>
        <w:rPr>
          <w:spacing w:val="3"/>
        </w:rPr>
        <w:t xml:space="preserve">РС», </w:t>
      </w:r>
      <w:r>
        <w:rPr>
          <w:spacing w:val="2"/>
        </w:rPr>
        <w:t xml:space="preserve">бр.16/2017, 111/2017 </w:t>
      </w:r>
      <w:r>
        <w:t xml:space="preserve">и </w:t>
      </w:r>
      <w:r>
        <w:rPr>
          <w:spacing w:val="2"/>
        </w:rPr>
        <w:t xml:space="preserve">18/2019) </w:t>
      </w:r>
      <w:r>
        <w:t xml:space="preserve">и </w:t>
      </w:r>
      <w:r>
        <w:rPr>
          <w:spacing w:val="2"/>
        </w:rPr>
        <w:t xml:space="preserve">члана </w:t>
      </w:r>
      <w:r>
        <w:t xml:space="preserve">2 </w:t>
      </w:r>
      <w:r>
        <w:rPr>
          <w:spacing w:val="2"/>
        </w:rPr>
        <w:t xml:space="preserve">Одлуке </w:t>
      </w:r>
      <w:r>
        <w:t xml:space="preserve">о </w:t>
      </w:r>
      <w:r>
        <w:rPr>
          <w:spacing w:val="2"/>
        </w:rPr>
        <w:t xml:space="preserve">одређивању надлежног органа </w:t>
      </w:r>
      <w:r>
        <w:t xml:space="preserve">за </w:t>
      </w:r>
      <w:r>
        <w:rPr>
          <w:spacing w:val="3"/>
        </w:rPr>
        <w:t xml:space="preserve">спровођење </w:t>
      </w:r>
      <w:r>
        <w:t>поступка давања у закуп пољопривредног земљишта у државној својини («Службени лист општине ПРОКУПЉЕ» број 4), Градоначелник ПРОКУПЉЕ</w:t>
      </w:r>
      <w:r>
        <w:rPr>
          <w:spacing w:val="-25"/>
        </w:rPr>
        <w:t xml:space="preserve"> </w:t>
      </w:r>
      <w:r>
        <w:t>је</w:t>
      </w:r>
      <w:r>
        <w:rPr>
          <w:spacing w:val="-5"/>
        </w:rPr>
        <w:t xml:space="preserve"> </w:t>
      </w:r>
      <w:r w:rsidR="00133E98">
        <w:t>данa 25</w:t>
      </w:r>
      <w:bookmarkStart w:id="0" w:name="_GoBack"/>
      <w:bookmarkEnd w:id="0"/>
      <w:r w:rsidR="00133E98">
        <w:t>.04.2019.</w:t>
      </w:r>
      <w:r>
        <w:t>године,</w:t>
      </w:r>
      <w:r>
        <w:rPr>
          <w:spacing w:val="-1"/>
        </w:rPr>
        <w:t xml:space="preserve"> </w:t>
      </w:r>
      <w:r>
        <w:t>донео</w:t>
      </w:r>
    </w:p>
    <w:p w:rsidR="002F7D98" w:rsidRDefault="002F7D98">
      <w:pPr>
        <w:pStyle w:val="BodyText"/>
        <w:spacing w:before="9"/>
        <w:rPr>
          <w:sz w:val="20"/>
        </w:rPr>
      </w:pPr>
    </w:p>
    <w:p w:rsidR="002F7D98" w:rsidRDefault="00BE0CE3">
      <w:pPr>
        <w:pStyle w:val="Heading1"/>
        <w:ind w:right="316"/>
      </w:pPr>
      <w:r>
        <w:t>ОДЛУКУ</w:t>
      </w:r>
    </w:p>
    <w:p w:rsidR="002F7D98" w:rsidRDefault="00BE0CE3">
      <w:pPr>
        <w:spacing w:before="44" w:line="278" w:lineRule="auto"/>
        <w:ind w:left="299" w:right="320"/>
        <w:jc w:val="center"/>
        <w:rPr>
          <w:b/>
          <w:sz w:val="24"/>
        </w:rPr>
      </w:pPr>
      <w:r>
        <w:rPr>
          <w:b/>
          <w:w w:val="95"/>
          <w:sz w:val="24"/>
        </w:rPr>
        <w:t xml:space="preserve">О РАСПИСИВАЊУ ЈАВНОГ ОГЛАСА ЗА ДАВАЊЕ У ЗАКУП И НА КОРИШЋЕЊЕ </w:t>
      </w:r>
      <w:r>
        <w:rPr>
          <w:b/>
          <w:sz w:val="24"/>
        </w:rPr>
        <w:t>ПОЉОПРИВРЕДНОГ ЗЕМЉИШТА У ДРЖАВНОЈ СВОЈИНИ</w:t>
      </w:r>
    </w:p>
    <w:p w:rsidR="002F7D98" w:rsidRDefault="00BE0CE3">
      <w:pPr>
        <w:spacing w:line="276" w:lineRule="exact"/>
        <w:ind w:left="251" w:right="328"/>
        <w:jc w:val="center"/>
        <w:rPr>
          <w:b/>
          <w:sz w:val="24"/>
        </w:rPr>
      </w:pPr>
      <w:r>
        <w:rPr>
          <w:b/>
          <w:sz w:val="24"/>
        </w:rPr>
        <w:t>У ГРАДУ ПРОКУПЉЕ</w:t>
      </w:r>
    </w:p>
    <w:p w:rsidR="002F7D98" w:rsidRDefault="00BE0CE3">
      <w:pPr>
        <w:spacing w:before="44"/>
        <w:ind w:left="252" w:right="328"/>
        <w:jc w:val="center"/>
        <w:rPr>
          <w:i/>
          <w:sz w:val="24"/>
        </w:rPr>
      </w:pPr>
      <w:proofErr w:type="gramStart"/>
      <w:r>
        <w:rPr>
          <w:i/>
          <w:w w:val="105"/>
          <w:sz w:val="24"/>
        </w:rPr>
        <w:t>и</w:t>
      </w:r>
      <w:proofErr w:type="gramEnd"/>
      <w:r>
        <w:rPr>
          <w:i/>
          <w:spacing w:val="-34"/>
          <w:w w:val="105"/>
          <w:sz w:val="24"/>
        </w:rPr>
        <w:t xml:space="preserve"> </w:t>
      </w:r>
      <w:r>
        <w:rPr>
          <w:i/>
          <w:w w:val="105"/>
          <w:sz w:val="24"/>
        </w:rPr>
        <w:t>расписује</w:t>
      </w:r>
    </w:p>
    <w:p w:rsidR="002F7D98" w:rsidRDefault="002F7D98">
      <w:pPr>
        <w:pStyle w:val="BodyText"/>
        <w:spacing w:before="7"/>
        <w:rPr>
          <w:i/>
          <w:sz w:val="31"/>
        </w:rPr>
      </w:pPr>
    </w:p>
    <w:p w:rsidR="002F7D98" w:rsidRDefault="00BE0CE3">
      <w:pPr>
        <w:pStyle w:val="Heading1"/>
        <w:ind w:right="317"/>
      </w:pPr>
      <w:r>
        <w:t>О</w:t>
      </w:r>
      <w:r>
        <w:rPr>
          <w:spacing w:val="-16"/>
        </w:rPr>
        <w:t xml:space="preserve"> </w:t>
      </w:r>
      <w:r>
        <w:t>Г</w:t>
      </w:r>
      <w:r>
        <w:rPr>
          <w:spacing w:val="-15"/>
        </w:rPr>
        <w:t xml:space="preserve"> </w:t>
      </w:r>
      <w:r>
        <w:t>Л</w:t>
      </w:r>
      <w:r>
        <w:rPr>
          <w:spacing w:val="-15"/>
        </w:rPr>
        <w:t xml:space="preserve"> </w:t>
      </w:r>
      <w:r>
        <w:t>А</w:t>
      </w:r>
      <w:r>
        <w:rPr>
          <w:spacing w:val="-15"/>
        </w:rPr>
        <w:t xml:space="preserve"> </w:t>
      </w:r>
      <w:r>
        <w:t>С</w:t>
      </w:r>
    </w:p>
    <w:p w:rsidR="002F7D98" w:rsidRDefault="00BE0CE3">
      <w:pPr>
        <w:spacing w:before="44"/>
        <w:ind w:left="299" w:right="318"/>
        <w:jc w:val="center"/>
        <w:rPr>
          <w:b/>
          <w:sz w:val="24"/>
        </w:rPr>
      </w:pPr>
      <w:r>
        <w:rPr>
          <w:b/>
          <w:sz w:val="24"/>
        </w:rPr>
        <w:t>ЗА ПРИКУПЉАЊЕ ПИСАНИХ ПОНУДА ЗА ДАВАЊЕ У</w:t>
      </w:r>
    </w:p>
    <w:p w:rsidR="002F7D98" w:rsidRDefault="00BE0CE3">
      <w:pPr>
        <w:spacing w:before="45" w:line="278" w:lineRule="auto"/>
        <w:ind w:left="299" w:right="328"/>
        <w:jc w:val="center"/>
        <w:rPr>
          <w:b/>
          <w:sz w:val="24"/>
        </w:rPr>
      </w:pPr>
      <w:r>
        <w:rPr>
          <w:b/>
          <w:w w:val="95"/>
          <w:sz w:val="24"/>
        </w:rPr>
        <w:t>У</w:t>
      </w:r>
      <w:r>
        <w:rPr>
          <w:b/>
          <w:spacing w:val="-21"/>
          <w:w w:val="95"/>
          <w:sz w:val="24"/>
        </w:rPr>
        <w:t xml:space="preserve"> </w:t>
      </w:r>
      <w:r>
        <w:rPr>
          <w:b/>
          <w:w w:val="95"/>
          <w:sz w:val="24"/>
        </w:rPr>
        <w:t>ЗАКУП</w:t>
      </w:r>
      <w:r>
        <w:rPr>
          <w:b/>
          <w:spacing w:val="-22"/>
          <w:w w:val="95"/>
          <w:sz w:val="24"/>
        </w:rPr>
        <w:t xml:space="preserve"> </w:t>
      </w:r>
      <w:r>
        <w:rPr>
          <w:b/>
          <w:w w:val="95"/>
          <w:sz w:val="24"/>
        </w:rPr>
        <w:t>И</w:t>
      </w:r>
      <w:r>
        <w:rPr>
          <w:b/>
          <w:spacing w:val="-21"/>
          <w:w w:val="95"/>
          <w:sz w:val="24"/>
        </w:rPr>
        <w:t xml:space="preserve"> </w:t>
      </w:r>
      <w:r>
        <w:rPr>
          <w:b/>
          <w:w w:val="95"/>
          <w:sz w:val="24"/>
        </w:rPr>
        <w:t>НА</w:t>
      </w:r>
      <w:r>
        <w:rPr>
          <w:b/>
          <w:spacing w:val="-22"/>
          <w:w w:val="95"/>
          <w:sz w:val="24"/>
        </w:rPr>
        <w:t xml:space="preserve"> </w:t>
      </w:r>
      <w:r>
        <w:rPr>
          <w:b/>
          <w:w w:val="95"/>
          <w:sz w:val="24"/>
        </w:rPr>
        <w:t>КОРИШЋЕЊЕ</w:t>
      </w:r>
      <w:r>
        <w:rPr>
          <w:b/>
          <w:spacing w:val="-21"/>
          <w:w w:val="95"/>
          <w:sz w:val="24"/>
        </w:rPr>
        <w:t xml:space="preserve"> </w:t>
      </w:r>
      <w:r>
        <w:rPr>
          <w:b/>
          <w:w w:val="95"/>
          <w:sz w:val="24"/>
        </w:rPr>
        <w:t>ПОЉОПРИВРЕДНОГ</w:t>
      </w:r>
      <w:r>
        <w:rPr>
          <w:b/>
          <w:spacing w:val="-22"/>
          <w:w w:val="95"/>
          <w:sz w:val="24"/>
        </w:rPr>
        <w:t xml:space="preserve"> </w:t>
      </w:r>
      <w:r>
        <w:rPr>
          <w:b/>
          <w:w w:val="95"/>
          <w:sz w:val="24"/>
        </w:rPr>
        <w:t>ЗЕМЉИШТА</w:t>
      </w:r>
      <w:r>
        <w:rPr>
          <w:b/>
          <w:spacing w:val="-21"/>
          <w:w w:val="95"/>
          <w:sz w:val="24"/>
        </w:rPr>
        <w:t xml:space="preserve"> </w:t>
      </w:r>
      <w:r>
        <w:rPr>
          <w:b/>
          <w:w w:val="95"/>
          <w:sz w:val="24"/>
        </w:rPr>
        <w:t>У</w:t>
      </w:r>
      <w:r>
        <w:rPr>
          <w:b/>
          <w:spacing w:val="-21"/>
          <w:w w:val="95"/>
          <w:sz w:val="24"/>
        </w:rPr>
        <w:t xml:space="preserve"> </w:t>
      </w:r>
      <w:r>
        <w:rPr>
          <w:b/>
          <w:w w:val="95"/>
          <w:sz w:val="24"/>
        </w:rPr>
        <w:t>ДРЖАВНОЈ</w:t>
      </w:r>
      <w:r>
        <w:rPr>
          <w:b/>
          <w:spacing w:val="-22"/>
          <w:w w:val="95"/>
          <w:sz w:val="24"/>
        </w:rPr>
        <w:t xml:space="preserve"> </w:t>
      </w:r>
      <w:r>
        <w:rPr>
          <w:b/>
          <w:w w:val="95"/>
          <w:sz w:val="24"/>
        </w:rPr>
        <w:t>СВОЈИНИ</w:t>
      </w:r>
      <w:r>
        <w:rPr>
          <w:b/>
          <w:spacing w:val="-21"/>
          <w:w w:val="95"/>
          <w:sz w:val="24"/>
        </w:rPr>
        <w:t xml:space="preserve"> </w:t>
      </w:r>
      <w:r>
        <w:rPr>
          <w:b/>
          <w:w w:val="95"/>
          <w:sz w:val="24"/>
        </w:rPr>
        <w:t xml:space="preserve">У </w:t>
      </w:r>
      <w:r>
        <w:rPr>
          <w:b/>
          <w:sz w:val="24"/>
        </w:rPr>
        <w:t>ГРАДУ</w:t>
      </w:r>
      <w:r>
        <w:rPr>
          <w:b/>
          <w:spacing w:val="-4"/>
          <w:sz w:val="24"/>
        </w:rPr>
        <w:t xml:space="preserve"> </w:t>
      </w:r>
      <w:r>
        <w:rPr>
          <w:b/>
          <w:sz w:val="24"/>
        </w:rPr>
        <w:t>ПРОКУПЉЕ</w:t>
      </w:r>
    </w:p>
    <w:p w:rsidR="002F7D98" w:rsidRDefault="002F7D98">
      <w:pPr>
        <w:pStyle w:val="BodyText"/>
        <w:spacing w:before="11"/>
        <w:rPr>
          <w:b/>
          <w:sz w:val="19"/>
        </w:rPr>
      </w:pPr>
    </w:p>
    <w:p w:rsidR="002F7D98" w:rsidRDefault="00BE0CE3">
      <w:pPr>
        <w:spacing w:before="90"/>
        <w:ind w:right="18"/>
        <w:jc w:val="center"/>
        <w:rPr>
          <w:b/>
          <w:sz w:val="24"/>
        </w:rPr>
      </w:pPr>
      <w:r>
        <w:rPr>
          <w:b/>
          <w:w w:val="85"/>
          <w:sz w:val="24"/>
        </w:rPr>
        <w:t>I</w:t>
      </w:r>
    </w:p>
    <w:p w:rsidR="002F7D98" w:rsidRDefault="00BE0CE3">
      <w:pPr>
        <w:spacing w:before="44"/>
        <w:ind w:left="249" w:right="328"/>
        <w:jc w:val="center"/>
        <w:rPr>
          <w:b/>
          <w:sz w:val="24"/>
        </w:rPr>
      </w:pPr>
      <w:r>
        <w:rPr>
          <w:b/>
          <w:sz w:val="24"/>
        </w:rPr>
        <w:t>- Предмет јавног надметања -</w:t>
      </w:r>
    </w:p>
    <w:p w:rsidR="002F7D98" w:rsidRDefault="00BE0CE3">
      <w:pPr>
        <w:pStyle w:val="ListParagraph"/>
        <w:numPr>
          <w:ilvl w:val="0"/>
          <w:numId w:val="7"/>
        </w:numPr>
        <w:tabs>
          <w:tab w:val="left" w:pos="919"/>
          <w:tab w:val="left" w:pos="920"/>
        </w:tabs>
        <w:spacing w:before="204" w:line="278" w:lineRule="auto"/>
        <w:ind w:right="291"/>
        <w:jc w:val="left"/>
        <w:rPr>
          <w:sz w:val="24"/>
        </w:rPr>
      </w:pPr>
      <w:r>
        <w:rPr>
          <w:sz w:val="24"/>
        </w:rPr>
        <w:t>Расписује се оглас за прикупљање писаних понуда у првом кругу за давање у закуп и на коришћење</w:t>
      </w:r>
      <w:r>
        <w:rPr>
          <w:spacing w:val="-6"/>
          <w:sz w:val="24"/>
        </w:rPr>
        <w:t xml:space="preserve"> </w:t>
      </w:r>
      <w:r>
        <w:rPr>
          <w:sz w:val="24"/>
        </w:rPr>
        <w:t>пољопривредног</w:t>
      </w:r>
      <w:r>
        <w:rPr>
          <w:spacing w:val="-6"/>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у</w:t>
      </w:r>
      <w:r>
        <w:rPr>
          <w:spacing w:val="-5"/>
          <w:sz w:val="24"/>
        </w:rPr>
        <w:t xml:space="preserve"> </w:t>
      </w:r>
      <w:r>
        <w:rPr>
          <w:sz w:val="24"/>
        </w:rPr>
        <w:t>граду</w:t>
      </w:r>
      <w:r>
        <w:rPr>
          <w:spacing w:val="-6"/>
          <w:sz w:val="24"/>
        </w:rPr>
        <w:t xml:space="preserve"> </w:t>
      </w:r>
      <w:r>
        <w:rPr>
          <w:sz w:val="24"/>
        </w:rPr>
        <w:t>ПРОКУПЉЕ</w:t>
      </w:r>
      <w:r>
        <w:rPr>
          <w:spacing w:val="-6"/>
          <w:sz w:val="24"/>
        </w:rPr>
        <w:t xml:space="preserve"> </w:t>
      </w:r>
      <w:r>
        <w:rPr>
          <w:sz w:val="24"/>
        </w:rPr>
        <w:t>у</w:t>
      </w:r>
      <w:r>
        <w:rPr>
          <w:spacing w:val="-4"/>
          <w:sz w:val="24"/>
        </w:rPr>
        <w:t xml:space="preserve"> </w:t>
      </w:r>
      <w:r>
        <w:rPr>
          <w:sz w:val="24"/>
        </w:rPr>
        <w:t>следећим катастарским</w:t>
      </w:r>
      <w:r>
        <w:rPr>
          <w:spacing w:val="-2"/>
          <w:sz w:val="24"/>
        </w:rPr>
        <w:t xml:space="preserve"> </w:t>
      </w:r>
      <w:r>
        <w:rPr>
          <w:sz w:val="24"/>
        </w:rPr>
        <w:t>општинама:</w:t>
      </w:r>
    </w:p>
    <w:p w:rsidR="002F7D98" w:rsidRDefault="002F7D98">
      <w:pPr>
        <w:pStyle w:val="BodyText"/>
        <w:spacing w:before="11"/>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550"/>
        </w:trPr>
        <w:tc>
          <w:tcPr>
            <w:tcW w:w="1308" w:type="dxa"/>
            <w:shd w:val="clear" w:color="auto" w:fill="BFBFBF"/>
          </w:tcPr>
          <w:p w:rsidR="002F7D98" w:rsidRDefault="00BE0CE3">
            <w:pPr>
              <w:pStyle w:val="TableParagraph"/>
              <w:spacing w:before="51" w:line="240" w:lineRule="auto"/>
              <w:ind w:left="42" w:right="33"/>
              <w:rPr>
                <w:sz w:val="24"/>
              </w:rPr>
            </w:pPr>
            <w:r>
              <w:rPr>
                <w:sz w:val="24"/>
              </w:rPr>
              <w:t>КО</w:t>
            </w:r>
          </w:p>
        </w:tc>
        <w:tc>
          <w:tcPr>
            <w:tcW w:w="1744" w:type="dxa"/>
            <w:tcBorders>
              <w:right w:val="single" w:sz="6" w:space="0" w:color="000000"/>
            </w:tcBorders>
            <w:shd w:val="clear" w:color="auto" w:fill="BFBFBF"/>
          </w:tcPr>
          <w:p w:rsidR="002F7D98" w:rsidRDefault="00BE0CE3">
            <w:pPr>
              <w:pStyle w:val="TableParagraph"/>
              <w:spacing w:before="83" w:line="240" w:lineRule="exact"/>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rsidR="002F7D98" w:rsidRDefault="00BE0CE3">
            <w:pPr>
              <w:pStyle w:val="TableParagraph"/>
              <w:spacing w:before="51" w:line="240" w:lineRule="auto"/>
              <w:ind w:left="87" w:right="83"/>
              <w:rPr>
                <w:sz w:val="24"/>
              </w:rPr>
            </w:pPr>
            <w:r>
              <w:rPr>
                <w:sz w:val="24"/>
              </w:rPr>
              <w:t>Површина (ха)</w:t>
            </w:r>
          </w:p>
        </w:tc>
        <w:tc>
          <w:tcPr>
            <w:tcW w:w="1744" w:type="dxa"/>
            <w:tcBorders>
              <w:right w:val="single" w:sz="6" w:space="0" w:color="000000"/>
            </w:tcBorders>
            <w:shd w:val="clear" w:color="auto" w:fill="BFBFBF"/>
          </w:tcPr>
          <w:p w:rsidR="002F7D98" w:rsidRDefault="00BE0CE3">
            <w:pPr>
              <w:pStyle w:val="TableParagraph"/>
              <w:spacing w:before="83" w:line="240" w:lineRule="exact"/>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rsidR="002F7D98" w:rsidRDefault="00BE0CE3">
            <w:pPr>
              <w:pStyle w:val="TableParagraph"/>
              <w:spacing w:before="83" w:line="240" w:lineRule="exact"/>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rsidR="002F7D98" w:rsidRDefault="00BE0CE3">
            <w:pPr>
              <w:pStyle w:val="TableParagraph"/>
              <w:spacing w:before="83" w:line="240" w:lineRule="exact"/>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rsidR="002F7D98" w:rsidRDefault="00BE0CE3">
            <w:pPr>
              <w:pStyle w:val="TableParagraph"/>
              <w:spacing w:before="83" w:line="240" w:lineRule="exact"/>
              <w:ind w:left="232" w:right="212" w:firstLine="48"/>
              <w:jc w:val="left"/>
              <w:rPr>
                <w:sz w:val="24"/>
              </w:rPr>
            </w:pPr>
            <w:r>
              <w:rPr>
                <w:sz w:val="24"/>
              </w:rPr>
              <w:t>Степен заштите</w:t>
            </w:r>
          </w:p>
        </w:tc>
      </w:tr>
      <w:tr w:rsidR="002F7D98">
        <w:trPr>
          <w:trHeight w:val="537"/>
        </w:trPr>
        <w:tc>
          <w:tcPr>
            <w:tcW w:w="1308" w:type="dxa"/>
          </w:tcPr>
          <w:p w:rsidR="002F7D98" w:rsidRDefault="00BE0CE3">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2F7D98" w:rsidRDefault="00BE0CE3">
            <w:pPr>
              <w:pStyle w:val="TableParagraph"/>
              <w:spacing w:before="38" w:line="240" w:lineRule="auto"/>
              <w:ind w:left="811"/>
              <w:jc w:val="left"/>
              <w:rPr>
                <w:sz w:val="24"/>
              </w:rPr>
            </w:pPr>
            <w:r>
              <w:rPr>
                <w:sz w:val="24"/>
              </w:rPr>
              <w:t>1</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2,4807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362,25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179,72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37"/>
        </w:trPr>
        <w:tc>
          <w:tcPr>
            <w:tcW w:w="1308" w:type="dxa"/>
          </w:tcPr>
          <w:p w:rsidR="002F7D98" w:rsidRDefault="00BE0CE3">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2F7D98" w:rsidRDefault="00BE0CE3">
            <w:pPr>
              <w:pStyle w:val="TableParagraph"/>
              <w:spacing w:before="38" w:line="240" w:lineRule="auto"/>
              <w:ind w:left="811"/>
              <w:jc w:val="left"/>
              <w:rPr>
                <w:sz w:val="24"/>
              </w:rPr>
            </w:pPr>
            <w:r>
              <w:rPr>
                <w:sz w:val="24"/>
              </w:rPr>
              <w:t>2</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4,9218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1.135,97</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1.118,20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37"/>
        </w:trPr>
        <w:tc>
          <w:tcPr>
            <w:tcW w:w="1308" w:type="dxa"/>
          </w:tcPr>
          <w:p w:rsidR="002F7D98" w:rsidRDefault="00BE0CE3">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2F7D98" w:rsidRDefault="00BE0CE3">
            <w:pPr>
              <w:pStyle w:val="TableParagraph"/>
              <w:spacing w:before="38" w:line="240" w:lineRule="auto"/>
              <w:ind w:left="811"/>
              <w:jc w:val="left"/>
              <w:rPr>
                <w:sz w:val="24"/>
              </w:rPr>
            </w:pPr>
            <w:r>
              <w:rPr>
                <w:sz w:val="24"/>
              </w:rPr>
              <w:t>3</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0,0477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1.611,74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15,37</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297"/>
        </w:trPr>
        <w:tc>
          <w:tcPr>
            <w:tcW w:w="1308" w:type="dxa"/>
          </w:tcPr>
          <w:p w:rsidR="002F7D98" w:rsidRDefault="00BE0CE3">
            <w:pPr>
              <w:pStyle w:val="TableParagraph"/>
              <w:spacing w:before="38" w:line="239" w:lineRule="exact"/>
              <w:ind w:left="192"/>
              <w:jc w:val="left"/>
              <w:rPr>
                <w:sz w:val="24"/>
              </w:rPr>
            </w:pPr>
            <w:r>
              <w:rPr>
                <w:sz w:val="24"/>
              </w:rPr>
              <w:t>Бајчинце</w:t>
            </w:r>
          </w:p>
        </w:tc>
        <w:tc>
          <w:tcPr>
            <w:tcW w:w="1744" w:type="dxa"/>
            <w:tcBorders>
              <w:right w:val="single" w:sz="6" w:space="0" w:color="000000"/>
            </w:tcBorders>
          </w:tcPr>
          <w:p w:rsidR="002F7D98" w:rsidRDefault="00BE0CE3">
            <w:pPr>
              <w:pStyle w:val="TableParagraph"/>
              <w:spacing w:before="38" w:line="239" w:lineRule="exact"/>
              <w:ind w:left="811"/>
              <w:jc w:val="left"/>
              <w:rPr>
                <w:sz w:val="24"/>
              </w:rPr>
            </w:pPr>
            <w:r>
              <w:rPr>
                <w:sz w:val="24"/>
              </w:rPr>
              <w:t>4</w:t>
            </w:r>
          </w:p>
        </w:tc>
        <w:tc>
          <w:tcPr>
            <w:tcW w:w="1744" w:type="dxa"/>
            <w:tcBorders>
              <w:left w:val="single" w:sz="6" w:space="0" w:color="000000"/>
            </w:tcBorders>
          </w:tcPr>
          <w:p w:rsidR="002F7D98" w:rsidRDefault="00BE0CE3">
            <w:pPr>
              <w:pStyle w:val="TableParagraph"/>
              <w:spacing w:before="38" w:line="239" w:lineRule="exact"/>
              <w:ind w:left="87" w:right="83"/>
              <w:rPr>
                <w:sz w:val="24"/>
              </w:rPr>
            </w:pPr>
            <w:r>
              <w:rPr>
                <w:sz w:val="24"/>
              </w:rPr>
              <w:t>1,5706</w:t>
            </w:r>
          </w:p>
        </w:tc>
        <w:tc>
          <w:tcPr>
            <w:tcW w:w="1744" w:type="dxa"/>
            <w:tcBorders>
              <w:right w:val="single" w:sz="6" w:space="0" w:color="000000"/>
            </w:tcBorders>
          </w:tcPr>
          <w:p w:rsidR="002F7D98" w:rsidRDefault="00BE0CE3">
            <w:pPr>
              <w:pStyle w:val="TableParagraph"/>
              <w:spacing w:before="38" w:line="239" w:lineRule="exact"/>
              <w:ind w:left="87" w:right="79"/>
              <w:rPr>
                <w:sz w:val="24"/>
              </w:rPr>
            </w:pPr>
            <w:r>
              <w:rPr>
                <w:sz w:val="24"/>
              </w:rPr>
              <w:t>1.575,74</w:t>
            </w:r>
          </w:p>
        </w:tc>
        <w:tc>
          <w:tcPr>
            <w:tcW w:w="1308" w:type="dxa"/>
            <w:tcBorders>
              <w:left w:val="single" w:sz="6" w:space="0" w:color="000000"/>
            </w:tcBorders>
          </w:tcPr>
          <w:p w:rsidR="002F7D98" w:rsidRDefault="00BE0CE3">
            <w:pPr>
              <w:pStyle w:val="TableParagraph"/>
              <w:spacing w:before="38" w:line="239" w:lineRule="exact"/>
              <w:ind w:left="208" w:right="207"/>
              <w:rPr>
                <w:sz w:val="24"/>
              </w:rPr>
            </w:pPr>
            <w:r>
              <w:rPr>
                <w:sz w:val="24"/>
              </w:rPr>
              <w:t>494,97</w:t>
            </w:r>
          </w:p>
        </w:tc>
        <w:tc>
          <w:tcPr>
            <w:tcW w:w="1308" w:type="dxa"/>
            <w:tcBorders>
              <w:right w:val="single" w:sz="6" w:space="0" w:color="000000"/>
            </w:tcBorders>
          </w:tcPr>
          <w:p w:rsidR="002F7D98" w:rsidRDefault="00BE0CE3">
            <w:pPr>
              <w:pStyle w:val="TableParagraph"/>
              <w:spacing w:before="38"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109"/>
              <w:jc w:val="left"/>
              <w:rPr>
                <w:sz w:val="24"/>
              </w:rPr>
            </w:pPr>
            <w:r>
              <w:rPr>
                <w:sz w:val="24"/>
              </w:rPr>
              <w:t>Балиновац</w:t>
            </w:r>
          </w:p>
        </w:tc>
        <w:tc>
          <w:tcPr>
            <w:tcW w:w="1744" w:type="dxa"/>
            <w:tcBorders>
              <w:right w:val="single" w:sz="6" w:space="0" w:color="000000"/>
            </w:tcBorders>
          </w:tcPr>
          <w:p w:rsidR="002F7D98" w:rsidRDefault="00BE0CE3">
            <w:pPr>
              <w:pStyle w:val="TableParagraph"/>
              <w:spacing w:before="51" w:line="239" w:lineRule="exact"/>
              <w:ind w:left="811"/>
              <w:jc w:val="left"/>
              <w:rPr>
                <w:sz w:val="24"/>
              </w:rPr>
            </w:pPr>
            <w:r>
              <w:rPr>
                <w:sz w:val="24"/>
              </w:rPr>
              <w:t>5</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3,4093</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1.397,68</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953,02</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109"/>
              <w:jc w:val="left"/>
              <w:rPr>
                <w:sz w:val="24"/>
              </w:rPr>
            </w:pPr>
            <w:r>
              <w:rPr>
                <w:sz w:val="24"/>
              </w:rPr>
              <w:t>Балиновац</w:t>
            </w:r>
          </w:p>
        </w:tc>
        <w:tc>
          <w:tcPr>
            <w:tcW w:w="1744" w:type="dxa"/>
            <w:tcBorders>
              <w:right w:val="single" w:sz="6" w:space="0" w:color="000000"/>
            </w:tcBorders>
          </w:tcPr>
          <w:p w:rsidR="002F7D98" w:rsidRDefault="00BE0CE3">
            <w:pPr>
              <w:pStyle w:val="TableParagraph"/>
              <w:spacing w:before="51" w:line="239" w:lineRule="exact"/>
              <w:ind w:left="811"/>
              <w:jc w:val="left"/>
              <w:rPr>
                <w:sz w:val="24"/>
              </w:rPr>
            </w:pPr>
            <w:r>
              <w:rPr>
                <w:sz w:val="24"/>
              </w:rPr>
              <w:t>6</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1,1324</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694,26</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157,23</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300"/>
              <w:jc w:val="left"/>
              <w:rPr>
                <w:sz w:val="24"/>
              </w:rPr>
            </w:pPr>
            <w:r>
              <w:rPr>
                <w:sz w:val="24"/>
              </w:rPr>
              <w:t>Балчак</w:t>
            </w:r>
          </w:p>
        </w:tc>
        <w:tc>
          <w:tcPr>
            <w:tcW w:w="1744" w:type="dxa"/>
            <w:tcBorders>
              <w:right w:val="single" w:sz="6" w:space="0" w:color="000000"/>
            </w:tcBorders>
          </w:tcPr>
          <w:p w:rsidR="002F7D98" w:rsidRDefault="00BE0CE3">
            <w:pPr>
              <w:pStyle w:val="TableParagraph"/>
              <w:spacing w:before="51" w:line="239" w:lineRule="exact"/>
              <w:ind w:left="811"/>
              <w:jc w:val="left"/>
              <w:rPr>
                <w:sz w:val="24"/>
              </w:rPr>
            </w:pPr>
            <w:r>
              <w:rPr>
                <w:sz w:val="24"/>
              </w:rPr>
              <w:t>7</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4,6597</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434,52</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404,94</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51"/>
              <w:jc w:val="left"/>
              <w:rPr>
                <w:sz w:val="24"/>
              </w:rPr>
            </w:pPr>
            <w:r>
              <w:rPr>
                <w:sz w:val="24"/>
              </w:rPr>
              <w:t>Бели Камен</w:t>
            </w:r>
          </w:p>
        </w:tc>
        <w:tc>
          <w:tcPr>
            <w:tcW w:w="1744" w:type="dxa"/>
            <w:tcBorders>
              <w:right w:val="single" w:sz="6" w:space="0" w:color="000000"/>
            </w:tcBorders>
          </w:tcPr>
          <w:p w:rsidR="002F7D98" w:rsidRDefault="00BE0CE3">
            <w:pPr>
              <w:pStyle w:val="TableParagraph"/>
              <w:spacing w:before="51" w:line="239" w:lineRule="exact"/>
              <w:ind w:left="811"/>
              <w:jc w:val="left"/>
              <w:rPr>
                <w:sz w:val="24"/>
              </w:rPr>
            </w:pPr>
            <w:r>
              <w:rPr>
                <w:sz w:val="24"/>
              </w:rPr>
              <w:t>8</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14,7575</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826,23</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2.438,62</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67"/>
              <w:jc w:val="left"/>
              <w:rPr>
                <w:sz w:val="24"/>
              </w:rPr>
            </w:pPr>
            <w:r>
              <w:rPr>
                <w:sz w:val="24"/>
              </w:rPr>
              <w:t>Бериље</w:t>
            </w:r>
          </w:p>
        </w:tc>
        <w:tc>
          <w:tcPr>
            <w:tcW w:w="1744" w:type="dxa"/>
            <w:tcBorders>
              <w:right w:val="single" w:sz="6" w:space="0" w:color="000000"/>
            </w:tcBorders>
          </w:tcPr>
          <w:p w:rsidR="002F7D98" w:rsidRDefault="00BE0CE3">
            <w:pPr>
              <w:pStyle w:val="TableParagraph"/>
              <w:spacing w:before="51" w:line="239" w:lineRule="exact"/>
              <w:ind w:left="811"/>
              <w:jc w:val="left"/>
              <w:rPr>
                <w:sz w:val="24"/>
              </w:rPr>
            </w:pPr>
            <w:r>
              <w:rPr>
                <w:sz w:val="24"/>
              </w:rPr>
              <w:t>9</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5,7803</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235,87</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272,68</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155"/>
              <w:jc w:val="left"/>
              <w:rPr>
                <w:sz w:val="24"/>
              </w:rPr>
            </w:pPr>
            <w:r>
              <w:rPr>
                <w:sz w:val="24"/>
              </w:rPr>
              <w:t>Богујевац</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10</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0,2270</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446,39</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20,26</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124"/>
              <w:jc w:val="left"/>
              <w:rPr>
                <w:sz w:val="24"/>
              </w:rPr>
            </w:pPr>
            <w:r>
              <w:rPr>
                <w:sz w:val="24"/>
              </w:rPr>
              <w:t>Бреговина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11</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40,2923</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248,01</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1.998,59</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22"/>
              <w:jc w:val="left"/>
              <w:rPr>
                <w:sz w:val="24"/>
              </w:rPr>
            </w:pPr>
            <w:r>
              <w:rPr>
                <w:sz w:val="24"/>
              </w:rPr>
              <w:t>Бублица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12</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3,6379</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1.216,01</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884,74</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22"/>
              <w:jc w:val="left"/>
              <w:rPr>
                <w:sz w:val="24"/>
              </w:rPr>
            </w:pPr>
            <w:r>
              <w:rPr>
                <w:sz w:val="24"/>
              </w:rPr>
              <w:t>Бублица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13</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6,3734</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1.504,16</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1.917,32</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22"/>
              <w:jc w:val="left"/>
              <w:rPr>
                <w:sz w:val="24"/>
              </w:rPr>
            </w:pPr>
            <w:r>
              <w:rPr>
                <w:sz w:val="24"/>
              </w:rPr>
              <w:t>Бублица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14</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5,3333</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410,74</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438,12</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22"/>
              <w:jc w:val="left"/>
              <w:rPr>
                <w:sz w:val="24"/>
              </w:rPr>
            </w:pPr>
            <w:r>
              <w:rPr>
                <w:sz w:val="24"/>
              </w:rPr>
              <w:t>Бублица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15</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38,7543</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344,49</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2.670,09</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22"/>
              <w:jc w:val="left"/>
              <w:rPr>
                <w:sz w:val="24"/>
              </w:rPr>
            </w:pPr>
            <w:r>
              <w:rPr>
                <w:sz w:val="24"/>
              </w:rPr>
              <w:t>Бублица</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16</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12,9785</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370,94</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962,85</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18"/>
              <w:jc w:val="left"/>
              <w:rPr>
                <w:sz w:val="24"/>
              </w:rPr>
            </w:pPr>
            <w:r>
              <w:rPr>
                <w:sz w:val="24"/>
              </w:rPr>
              <w:t>Бучинце</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17</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5,4086</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654,91</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708,43</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218"/>
              <w:jc w:val="left"/>
              <w:rPr>
                <w:sz w:val="24"/>
              </w:rPr>
            </w:pPr>
            <w:r>
              <w:rPr>
                <w:sz w:val="24"/>
              </w:rPr>
              <w:t>Бучинце</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18</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0,6332</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939,85</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119,02</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spacing w:before="51" w:line="239" w:lineRule="exact"/>
              <w:ind w:left="179"/>
              <w:jc w:val="left"/>
              <w:rPr>
                <w:sz w:val="24"/>
              </w:rPr>
            </w:pPr>
            <w:r>
              <w:rPr>
                <w:sz w:val="24"/>
              </w:rPr>
              <w:t>Гласовик</w:t>
            </w:r>
          </w:p>
        </w:tc>
        <w:tc>
          <w:tcPr>
            <w:tcW w:w="1744" w:type="dxa"/>
            <w:tcBorders>
              <w:right w:val="single" w:sz="6" w:space="0" w:color="000000"/>
            </w:tcBorders>
          </w:tcPr>
          <w:p w:rsidR="002F7D98" w:rsidRDefault="00BE0CE3">
            <w:pPr>
              <w:pStyle w:val="TableParagraph"/>
              <w:spacing w:before="51" w:line="239" w:lineRule="exact"/>
              <w:ind w:left="751"/>
              <w:jc w:val="left"/>
              <w:rPr>
                <w:sz w:val="24"/>
              </w:rPr>
            </w:pPr>
            <w:r>
              <w:rPr>
                <w:sz w:val="24"/>
              </w:rPr>
              <w:t>19</w:t>
            </w:r>
          </w:p>
        </w:tc>
        <w:tc>
          <w:tcPr>
            <w:tcW w:w="1744" w:type="dxa"/>
            <w:tcBorders>
              <w:left w:val="single" w:sz="6" w:space="0" w:color="000000"/>
            </w:tcBorders>
          </w:tcPr>
          <w:p w:rsidR="002F7D98" w:rsidRDefault="00BE0CE3">
            <w:pPr>
              <w:pStyle w:val="TableParagraph"/>
              <w:spacing w:before="51" w:line="239" w:lineRule="exact"/>
              <w:ind w:left="87" w:right="83"/>
              <w:rPr>
                <w:sz w:val="24"/>
              </w:rPr>
            </w:pPr>
            <w:r>
              <w:rPr>
                <w:sz w:val="24"/>
              </w:rPr>
              <w:t>24,0901</w:t>
            </w:r>
          </w:p>
        </w:tc>
        <w:tc>
          <w:tcPr>
            <w:tcW w:w="1744" w:type="dxa"/>
            <w:tcBorders>
              <w:right w:val="single" w:sz="6" w:space="0" w:color="000000"/>
            </w:tcBorders>
          </w:tcPr>
          <w:p w:rsidR="002F7D98" w:rsidRDefault="00BE0CE3">
            <w:pPr>
              <w:pStyle w:val="TableParagraph"/>
              <w:spacing w:before="51" w:line="239" w:lineRule="exact"/>
              <w:ind w:left="87" w:right="79"/>
              <w:rPr>
                <w:sz w:val="24"/>
              </w:rPr>
            </w:pPr>
            <w:r>
              <w:rPr>
                <w:sz w:val="24"/>
              </w:rPr>
              <w:t>781,50</w:t>
            </w:r>
          </w:p>
        </w:tc>
        <w:tc>
          <w:tcPr>
            <w:tcW w:w="1308" w:type="dxa"/>
            <w:tcBorders>
              <w:left w:val="single" w:sz="6" w:space="0" w:color="000000"/>
            </w:tcBorders>
          </w:tcPr>
          <w:p w:rsidR="002F7D98" w:rsidRDefault="00BE0CE3">
            <w:pPr>
              <w:pStyle w:val="TableParagraph"/>
              <w:spacing w:before="51" w:line="239" w:lineRule="exact"/>
              <w:ind w:left="208" w:right="207"/>
              <w:rPr>
                <w:sz w:val="24"/>
              </w:rPr>
            </w:pPr>
            <w:r>
              <w:rPr>
                <w:sz w:val="24"/>
              </w:rPr>
              <w:t>3.765,29</w:t>
            </w:r>
          </w:p>
        </w:tc>
        <w:tc>
          <w:tcPr>
            <w:tcW w:w="1308" w:type="dxa"/>
            <w:tcBorders>
              <w:right w:val="single" w:sz="6" w:space="0" w:color="000000"/>
            </w:tcBorders>
          </w:tcPr>
          <w:p w:rsidR="002F7D98" w:rsidRDefault="00BE0CE3">
            <w:pPr>
              <w:pStyle w:val="TableParagraph"/>
              <w:spacing w:before="51" w:line="239" w:lineRule="exact"/>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sectPr w:rsidR="002F7D98">
          <w:footerReference w:type="default" r:id="rId8"/>
          <w:type w:val="continuous"/>
          <w:pgSz w:w="11900" w:h="16840"/>
          <w:pgMar w:top="740" w:right="580" w:bottom="480" w:left="600" w:header="720" w:footer="298"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550"/>
        </w:trPr>
        <w:tc>
          <w:tcPr>
            <w:tcW w:w="1308" w:type="dxa"/>
          </w:tcPr>
          <w:p w:rsidR="002F7D98" w:rsidRDefault="00BE0CE3">
            <w:pPr>
              <w:pStyle w:val="TableParagraph"/>
              <w:spacing w:before="78" w:line="240" w:lineRule="exact"/>
              <w:ind w:left="162" w:right="132" w:firstLine="162"/>
              <w:jc w:val="left"/>
              <w:rPr>
                <w:sz w:val="24"/>
              </w:rPr>
            </w:pPr>
            <w:r>
              <w:rPr>
                <w:sz w:val="24"/>
              </w:rPr>
              <w:lastRenderedPageBreak/>
              <w:t>Горња Стражава</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20</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0,8750</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800,19</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140,03</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47" w:right="116" w:firstLine="177"/>
              <w:jc w:val="left"/>
              <w:rPr>
                <w:sz w:val="24"/>
              </w:rPr>
            </w:pPr>
            <w:r>
              <w:rPr>
                <w:sz w:val="24"/>
              </w:rPr>
              <w:t>Горње Кординце</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21</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7,0084</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1.441,82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2.020,96</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47" w:right="116" w:firstLine="177"/>
              <w:jc w:val="left"/>
              <w:rPr>
                <w:sz w:val="24"/>
              </w:rPr>
            </w:pPr>
            <w:r>
              <w:rPr>
                <w:sz w:val="24"/>
              </w:rPr>
              <w:t>Горње Кординце</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22</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1,5494</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1.115,21</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345,58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31"/>
              <w:jc w:val="left"/>
              <w:rPr>
                <w:sz w:val="24"/>
              </w:rPr>
            </w:pPr>
            <w:r>
              <w:rPr>
                <w:sz w:val="24"/>
              </w:rPr>
              <w:t>Горњи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23</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2,0513</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314,08</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128,85</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31"/>
              <w:jc w:val="left"/>
              <w:rPr>
                <w:sz w:val="24"/>
              </w:rPr>
            </w:pPr>
            <w:r>
              <w:rPr>
                <w:sz w:val="24"/>
              </w:rPr>
              <w:t>Горњи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24</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1,9801</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371,65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147,18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Добротић</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25</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1,0840</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362,48</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78,58</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26</w:t>
            </w:r>
          </w:p>
        </w:tc>
        <w:tc>
          <w:tcPr>
            <w:tcW w:w="1744" w:type="dxa"/>
            <w:tcBorders>
              <w:left w:val="single" w:sz="6" w:space="0" w:color="000000"/>
            </w:tcBorders>
          </w:tcPr>
          <w:p w:rsidR="002F7D98" w:rsidRDefault="00BE0CE3">
            <w:pPr>
              <w:pStyle w:val="TableParagraph"/>
              <w:spacing w:line="240" w:lineRule="auto"/>
              <w:ind w:left="477"/>
              <w:jc w:val="left"/>
              <w:rPr>
                <w:sz w:val="24"/>
              </w:rPr>
            </w:pPr>
            <w:r>
              <w:rPr>
                <w:sz w:val="24"/>
              </w:rPr>
              <w:t>59,2297</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301,93</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3.576,64</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27</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0,0575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1.611,65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18,53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28</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2,5162</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322,33</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162,21</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29</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1,5424</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322,33</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99,43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30</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8,5739</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500,64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858,48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31</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0,2447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342,42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16,75</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Драги Део</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32</w:t>
            </w:r>
          </w:p>
        </w:tc>
        <w:tc>
          <w:tcPr>
            <w:tcW w:w="1744" w:type="dxa"/>
            <w:tcBorders>
              <w:left w:val="single" w:sz="6" w:space="0" w:color="000000"/>
            </w:tcBorders>
          </w:tcPr>
          <w:p w:rsidR="002F7D98" w:rsidRDefault="00BE0CE3">
            <w:pPr>
              <w:pStyle w:val="TableParagraph"/>
              <w:spacing w:before="38"/>
              <w:ind w:left="477"/>
              <w:jc w:val="left"/>
              <w:rPr>
                <w:sz w:val="24"/>
              </w:rPr>
            </w:pPr>
            <w:r>
              <w:rPr>
                <w:sz w:val="24"/>
              </w:rPr>
              <w:t>10,1989</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449,27</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916,41</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Драги Део</w:t>
            </w:r>
          </w:p>
        </w:tc>
        <w:tc>
          <w:tcPr>
            <w:tcW w:w="1744" w:type="dxa"/>
            <w:tcBorders>
              <w:right w:val="single" w:sz="6" w:space="0" w:color="000000"/>
            </w:tcBorders>
          </w:tcPr>
          <w:p w:rsidR="002F7D98" w:rsidRDefault="00BE0CE3">
            <w:pPr>
              <w:pStyle w:val="TableParagraph"/>
              <w:ind w:right="738"/>
              <w:jc w:val="right"/>
              <w:rPr>
                <w:sz w:val="24"/>
              </w:rPr>
            </w:pPr>
            <w:r>
              <w:rPr>
                <w:sz w:val="24"/>
              </w:rPr>
              <w:t>33</w:t>
            </w:r>
          </w:p>
        </w:tc>
        <w:tc>
          <w:tcPr>
            <w:tcW w:w="1744" w:type="dxa"/>
            <w:tcBorders>
              <w:left w:val="single" w:sz="6" w:space="0" w:color="000000"/>
            </w:tcBorders>
          </w:tcPr>
          <w:p w:rsidR="002F7D98" w:rsidRDefault="00BE0CE3">
            <w:pPr>
              <w:pStyle w:val="TableParagraph"/>
              <w:ind w:left="537"/>
              <w:jc w:val="left"/>
              <w:rPr>
                <w:sz w:val="24"/>
              </w:rPr>
            </w:pPr>
            <w:r>
              <w:rPr>
                <w:sz w:val="24"/>
              </w:rPr>
              <w:t>6,8036</w:t>
            </w:r>
          </w:p>
        </w:tc>
        <w:tc>
          <w:tcPr>
            <w:tcW w:w="1744" w:type="dxa"/>
            <w:tcBorders>
              <w:right w:val="single" w:sz="6" w:space="0" w:color="000000"/>
            </w:tcBorders>
          </w:tcPr>
          <w:p w:rsidR="002F7D98" w:rsidRDefault="00BE0CE3">
            <w:pPr>
              <w:pStyle w:val="TableParagraph"/>
              <w:ind w:left="87" w:right="79"/>
              <w:rPr>
                <w:sz w:val="24"/>
              </w:rPr>
            </w:pPr>
            <w:r>
              <w:rPr>
                <w:sz w:val="24"/>
              </w:rPr>
              <w:t>628,36</w:t>
            </w:r>
          </w:p>
        </w:tc>
        <w:tc>
          <w:tcPr>
            <w:tcW w:w="1308" w:type="dxa"/>
            <w:tcBorders>
              <w:left w:val="single" w:sz="6" w:space="0" w:color="000000"/>
            </w:tcBorders>
          </w:tcPr>
          <w:p w:rsidR="002F7D98" w:rsidRDefault="00BE0CE3">
            <w:pPr>
              <w:pStyle w:val="TableParagraph"/>
              <w:ind w:left="208" w:right="207"/>
              <w:rPr>
                <w:sz w:val="24"/>
              </w:rPr>
            </w:pPr>
            <w:r>
              <w:rPr>
                <w:sz w:val="24"/>
              </w:rPr>
              <w:t>855,02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Ђуровац</w:t>
            </w:r>
          </w:p>
        </w:tc>
        <w:tc>
          <w:tcPr>
            <w:tcW w:w="1744" w:type="dxa"/>
            <w:tcBorders>
              <w:right w:val="single" w:sz="6" w:space="0" w:color="000000"/>
            </w:tcBorders>
          </w:tcPr>
          <w:p w:rsidR="002F7D98" w:rsidRDefault="00BE0CE3">
            <w:pPr>
              <w:pStyle w:val="TableParagraph"/>
              <w:ind w:right="738"/>
              <w:jc w:val="right"/>
              <w:rPr>
                <w:sz w:val="24"/>
              </w:rPr>
            </w:pPr>
            <w:r>
              <w:rPr>
                <w:sz w:val="24"/>
              </w:rPr>
              <w:t>34</w:t>
            </w:r>
          </w:p>
        </w:tc>
        <w:tc>
          <w:tcPr>
            <w:tcW w:w="1744" w:type="dxa"/>
            <w:tcBorders>
              <w:left w:val="single" w:sz="6" w:space="0" w:color="000000"/>
            </w:tcBorders>
          </w:tcPr>
          <w:p w:rsidR="002F7D98" w:rsidRDefault="00BE0CE3">
            <w:pPr>
              <w:pStyle w:val="TableParagraph"/>
              <w:ind w:left="537"/>
              <w:jc w:val="left"/>
              <w:rPr>
                <w:sz w:val="24"/>
              </w:rPr>
            </w:pPr>
            <w:r>
              <w:rPr>
                <w:sz w:val="24"/>
              </w:rPr>
              <w:t>1,7343</w:t>
            </w:r>
          </w:p>
        </w:tc>
        <w:tc>
          <w:tcPr>
            <w:tcW w:w="1744" w:type="dxa"/>
            <w:tcBorders>
              <w:right w:val="single" w:sz="6" w:space="0" w:color="000000"/>
            </w:tcBorders>
          </w:tcPr>
          <w:p w:rsidR="002F7D98" w:rsidRDefault="00BE0CE3">
            <w:pPr>
              <w:pStyle w:val="TableParagraph"/>
              <w:ind w:left="87" w:right="79"/>
              <w:rPr>
                <w:sz w:val="24"/>
              </w:rPr>
            </w:pPr>
            <w:r>
              <w:rPr>
                <w:sz w:val="24"/>
              </w:rPr>
              <w:t>1.463,82</w:t>
            </w:r>
          </w:p>
        </w:tc>
        <w:tc>
          <w:tcPr>
            <w:tcW w:w="1308" w:type="dxa"/>
            <w:tcBorders>
              <w:left w:val="single" w:sz="6" w:space="0" w:color="000000"/>
            </w:tcBorders>
          </w:tcPr>
          <w:p w:rsidR="002F7D98" w:rsidRDefault="00BE0CE3">
            <w:pPr>
              <w:pStyle w:val="TableParagraph"/>
              <w:ind w:left="208" w:right="207"/>
              <w:rPr>
                <w:sz w:val="24"/>
              </w:rPr>
            </w:pPr>
            <w:r>
              <w:rPr>
                <w:sz w:val="24"/>
              </w:rPr>
              <w:t>507,74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Ђуровац</w:t>
            </w:r>
          </w:p>
        </w:tc>
        <w:tc>
          <w:tcPr>
            <w:tcW w:w="1744" w:type="dxa"/>
            <w:tcBorders>
              <w:right w:val="single" w:sz="6" w:space="0" w:color="000000"/>
            </w:tcBorders>
          </w:tcPr>
          <w:p w:rsidR="002F7D98" w:rsidRDefault="00BE0CE3">
            <w:pPr>
              <w:pStyle w:val="TableParagraph"/>
              <w:ind w:right="738"/>
              <w:jc w:val="right"/>
              <w:rPr>
                <w:sz w:val="24"/>
              </w:rPr>
            </w:pPr>
            <w:r>
              <w:rPr>
                <w:sz w:val="24"/>
              </w:rPr>
              <w:t>35</w:t>
            </w:r>
          </w:p>
        </w:tc>
        <w:tc>
          <w:tcPr>
            <w:tcW w:w="1744" w:type="dxa"/>
            <w:tcBorders>
              <w:left w:val="single" w:sz="6" w:space="0" w:color="000000"/>
            </w:tcBorders>
          </w:tcPr>
          <w:p w:rsidR="002F7D98" w:rsidRDefault="00BE0CE3">
            <w:pPr>
              <w:pStyle w:val="TableParagraph"/>
              <w:ind w:left="537"/>
              <w:jc w:val="left"/>
              <w:rPr>
                <w:sz w:val="24"/>
              </w:rPr>
            </w:pPr>
            <w:r>
              <w:rPr>
                <w:sz w:val="24"/>
              </w:rPr>
              <w:t>2,1318</w:t>
            </w:r>
          </w:p>
        </w:tc>
        <w:tc>
          <w:tcPr>
            <w:tcW w:w="1744" w:type="dxa"/>
            <w:tcBorders>
              <w:right w:val="single" w:sz="6" w:space="0" w:color="000000"/>
            </w:tcBorders>
          </w:tcPr>
          <w:p w:rsidR="002F7D98" w:rsidRDefault="00BE0CE3">
            <w:pPr>
              <w:pStyle w:val="TableParagraph"/>
              <w:ind w:left="87" w:right="79"/>
              <w:rPr>
                <w:sz w:val="24"/>
              </w:rPr>
            </w:pPr>
            <w:r>
              <w:rPr>
                <w:sz w:val="24"/>
              </w:rPr>
              <w:t>541,16</w:t>
            </w:r>
          </w:p>
        </w:tc>
        <w:tc>
          <w:tcPr>
            <w:tcW w:w="1308" w:type="dxa"/>
            <w:tcBorders>
              <w:left w:val="single" w:sz="6" w:space="0" w:color="000000"/>
            </w:tcBorders>
          </w:tcPr>
          <w:p w:rsidR="002F7D98" w:rsidRDefault="00BE0CE3">
            <w:pPr>
              <w:pStyle w:val="TableParagraph"/>
              <w:ind w:left="208" w:right="207"/>
              <w:rPr>
                <w:sz w:val="24"/>
              </w:rPr>
            </w:pPr>
            <w:r>
              <w:rPr>
                <w:sz w:val="24"/>
              </w:rPr>
              <w:t>230,73</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Ђуровац</w:t>
            </w:r>
          </w:p>
        </w:tc>
        <w:tc>
          <w:tcPr>
            <w:tcW w:w="1744" w:type="dxa"/>
            <w:tcBorders>
              <w:right w:val="single" w:sz="6" w:space="0" w:color="000000"/>
            </w:tcBorders>
          </w:tcPr>
          <w:p w:rsidR="002F7D98" w:rsidRDefault="00BE0CE3">
            <w:pPr>
              <w:pStyle w:val="TableParagraph"/>
              <w:ind w:right="738"/>
              <w:jc w:val="right"/>
              <w:rPr>
                <w:sz w:val="24"/>
              </w:rPr>
            </w:pPr>
            <w:r>
              <w:rPr>
                <w:sz w:val="24"/>
              </w:rPr>
              <w:t>36</w:t>
            </w:r>
          </w:p>
        </w:tc>
        <w:tc>
          <w:tcPr>
            <w:tcW w:w="1744" w:type="dxa"/>
            <w:tcBorders>
              <w:left w:val="single" w:sz="6" w:space="0" w:color="000000"/>
            </w:tcBorders>
          </w:tcPr>
          <w:p w:rsidR="002F7D98" w:rsidRDefault="00BE0CE3">
            <w:pPr>
              <w:pStyle w:val="TableParagraph"/>
              <w:ind w:left="537"/>
              <w:jc w:val="left"/>
              <w:rPr>
                <w:sz w:val="24"/>
              </w:rPr>
            </w:pPr>
            <w:r>
              <w:rPr>
                <w:sz w:val="24"/>
              </w:rPr>
              <w:t>3,5454</w:t>
            </w:r>
          </w:p>
        </w:tc>
        <w:tc>
          <w:tcPr>
            <w:tcW w:w="1744" w:type="dxa"/>
            <w:tcBorders>
              <w:right w:val="single" w:sz="6" w:space="0" w:color="000000"/>
            </w:tcBorders>
          </w:tcPr>
          <w:p w:rsidR="002F7D98" w:rsidRDefault="00BE0CE3">
            <w:pPr>
              <w:pStyle w:val="TableParagraph"/>
              <w:ind w:left="87" w:right="79"/>
              <w:rPr>
                <w:sz w:val="24"/>
              </w:rPr>
            </w:pPr>
            <w:r>
              <w:rPr>
                <w:sz w:val="24"/>
              </w:rPr>
              <w:t>1.611,68</w:t>
            </w:r>
          </w:p>
        </w:tc>
        <w:tc>
          <w:tcPr>
            <w:tcW w:w="1308" w:type="dxa"/>
            <w:tcBorders>
              <w:left w:val="single" w:sz="6" w:space="0" w:color="000000"/>
            </w:tcBorders>
          </w:tcPr>
          <w:p w:rsidR="002F7D98" w:rsidRDefault="00BE0CE3">
            <w:pPr>
              <w:pStyle w:val="TableParagraph"/>
              <w:ind w:left="208" w:right="207"/>
              <w:rPr>
                <w:sz w:val="24"/>
              </w:rPr>
            </w:pPr>
            <w:r>
              <w:rPr>
                <w:sz w:val="24"/>
              </w:rPr>
              <w:t>1.142,81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336" w:right="271" w:hanging="35"/>
              <w:jc w:val="left"/>
              <w:rPr>
                <w:sz w:val="24"/>
              </w:rPr>
            </w:pPr>
            <w:r>
              <w:rPr>
                <w:sz w:val="24"/>
              </w:rPr>
              <w:t>Житни Поток</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37</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4,1126</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1.344,90</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1.106,20</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38</w:t>
            </w:r>
          </w:p>
        </w:tc>
        <w:tc>
          <w:tcPr>
            <w:tcW w:w="1744" w:type="dxa"/>
            <w:tcBorders>
              <w:left w:val="single" w:sz="6" w:space="0" w:color="000000"/>
            </w:tcBorders>
          </w:tcPr>
          <w:p w:rsidR="002F7D98" w:rsidRDefault="00BE0CE3">
            <w:pPr>
              <w:pStyle w:val="TableParagraph"/>
              <w:spacing w:before="38" w:line="240" w:lineRule="auto"/>
              <w:ind w:left="477"/>
              <w:jc w:val="left"/>
              <w:rPr>
                <w:sz w:val="24"/>
              </w:rPr>
            </w:pPr>
            <w:r>
              <w:rPr>
                <w:sz w:val="24"/>
              </w:rPr>
              <w:t>12,3021</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1.663,13</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4.091,99</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39</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5,6605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653,61</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739,95</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40</w:t>
            </w:r>
          </w:p>
        </w:tc>
        <w:tc>
          <w:tcPr>
            <w:tcW w:w="1744" w:type="dxa"/>
            <w:tcBorders>
              <w:left w:val="single" w:sz="6" w:space="0" w:color="000000"/>
            </w:tcBorders>
          </w:tcPr>
          <w:p w:rsidR="002F7D98" w:rsidRDefault="00BE0CE3">
            <w:pPr>
              <w:pStyle w:val="TableParagraph"/>
              <w:spacing w:before="38" w:line="240" w:lineRule="auto"/>
              <w:ind w:left="477"/>
              <w:jc w:val="left"/>
              <w:rPr>
                <w:sz w:val="24"/>
              </w:rPr>
            </w:pPr>
            <w:r>
              <w:rPr>
                <w:sz w:val="24"/>
              </w:rPr>
              <w:t>12,8800</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1.529,78</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3.940,72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41</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1,3738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981,46</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269,66</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Злата</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42</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2,4749</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1.361,15</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673,74</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Злата</w:t>
            </w:r>
          </w:p>
        </w:tc>
        <w:tc>
          <w:tcPr>
            <w:tcW w:w="1744" w:type="dxa"/>
            <w:tcBorders>
              <w:right w:val="single" w:sz="6" w:space="0" w:color="000000"/>
            </w:tcBorders>
          </w:tcPr>
          <w:p w:rsidR="002F7D98" w:rsidRDefault="00BE0CE3">
            <w:pPr>
              <w:pStyle w:val="TableParagraph"/>
              <w:ind w:right="738"/>
              <w:jc w:val="right"/>
              <w:rPr>
                <w:sz w:val="24"/>
              </w:rPr>
            </w:pPr>
            <w:r>
              <w:rPr>
                <w:sz w:val="24"/>
              </w:rPr>
              <w:t>43</w:t>
            </w:r>
          </w:p>
        </w:tc>
        <w:tc>
          <w:tcPr>
            <w:tcW w:w="1744" w:type="dxa"/>
            <w:tcBorders>
              <w:left w:val="single" w:sz="6" w:space="0" w:color="000000"/>
            </w:tcBorders>
          </w:tcPr>
          <w:p w:rsidR="002F7D98" w:rsidRDefault="00BE0CE3">
            <w:pPr>
              <w:pStyle w:val="TableParagraph"/>
              <w:ind w:left="537"/>
              <w:jc w:val="left"/>
              <w:rPr>
                <w:sz w:val="24"/>
              </w:rPr>
            </w:pPr>
            <w:r>
              <w:rPr>
                <w:sz w:val="24"/>
              </w:rPr>
              <w:t>4,7721</w:t>
            </w:r>
          </w:p>
        </w:tc>
        <w:tc>
          <w:tcPr>
            <w:tcW w:w="1744" w:type="dxa"/>
            <w:tcBorders>
              <w:right w:val="single" w:sz="6" w:space="0" w:color="000000"/>
            </w:tcBorders>
          </w:tcPr>
          <w:p w:rsidR="002F7D98" w:rsidRDefault="00BE0CE3">
            <w:pPr>
              <w:pStyle w:val="TableParagraph"/>
              <w:ind w:left="87" w:right="79"/>
              <w:rPr>
                <w:sz w:val="24"/>
              </w:rPr>
            </w:pPr>
            <w:r>
              <w:rPr>
                <w:sz w:val="24"/>
              </w:rPr>
              <w:t>1.230,95</w:t>
            </w:r>
          </w:p>
        </w:tc>
        <w:tc>
          <w:tcPr>
            <w:tcW w:w="1308" w:type="dxa"/>
            <w:tcBorders>
              <w:left w:val="single" w:sz="6" w:space="0" w:color="000000"/>
            </w:tcBorders>
          </w:tcPr>
          <w:p w:rsidR="002F7D98" w:rsidRDefault="00BE0CE3">
            <w:pPr>
              <w:pStyle w:val="TableParagraph"/>
              <w:ind w:left="208" w:right="207"/>
              <w:rPr>
                <w:sz w:val="24"/>
              </w:rPr>
            </w:pPr>
            <w:r>
              <w:rPr>
                <w:sz w:val="24"/>
              </w:rPr>
              <w:t>1.174,84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Злата</w:t>
            </w:r>
          </w:p>
        </w:tc>
        <w:tc>
          <w:tcPr>
            <w:tcW w:w="1744" w:type="dxa"/>
            <w:tcBorders>
              <w:right w:val="single" w:sz="6" w:space="0" w:color="000000"/>
            </w:tcBorders>
          </w:tcPr>
          <w:p w:rsidR="002F7D98" w:rsidRDefault="00BE0CE3">
            <w:pPr>
              <w:pStyle w:val="TableParagraph"/>
              <w:ind w:right="738"/>
              <w:jc w:val="right"/>
              <w:rPr>
                <w:sz w:val="24"/>
              </w:rPr>
            </w:pPr>
            <w:r>
              <w:rPr>
                <w:sz w:val="24"/>
              </w:rPr>
              <w:t>44</w:t>
            </w:r>
          </w:p>
        </w:tc>
        <w:tc>
          <w:tcPr>
            <w:tcW w:w="1744" w:type="dxa"/>
            <w:tcBorders>
              <w:left w:val="single" w:sz="6" w:space="0" w:color="000000"/>
            </w:tcBorders>
          </w:tcPr>
          <w:p w:rsidR="002F7D98" w:rsidRDefault="00BE0CE3">
            <w:pPr>
              <w:pStyle w:val="TableParagraph"/>
              <w:ind w:left="477"/>
              <w:jc w:val="left"/>
              <w:rPr>
                <w:sz w:val="24"/>
              </w:rPr>
            </w:pPr>
            <w:r>
              <w:rPr>
                <w:sz w:val="24"/>
              </w:rPr>
              <w:t>12,5730</w:t>
            </w:r>
          </w:p>
        </w:tc>
        <w:tc>
          <w:tcPr>
            <w:tcW w:w="1744" w:type="dxa"/>
            <w:tcBorders>
              <w:right w:val="single" w:sz="6" w:space="0" w:color="000000"/>
            </w:tcBorders>
          </w:tcPr>
          <w:p w:rsidR="002F7D98" w:rsidRDefault="00BE0CE3">
            <w:pPr>
              <w:pStyle w:val="TableParagraph"/>
              <w:ind w:left="87" w:right="79"/>
              <w:rPr>
                <w:sz w:val="24"/>
              </w:rPr>
            </w:pPr>
            <w:r>
              <w:rPr>
                <w:sz w:val="24"/>
              </w:rPr>
              <w:t>646,22</w:t>
            </w:r>
          </w:p>
        </w:tc>
        <w:tc>
          <w:tcPr>
            <w:tcW w:w="1308" w:type="dxa"/>
            <w:tcBorders>
              <w:left w:val="single" w:sz="6" w:space="0" w:color="000000"/>
            </w:tcBorders>
          </w:tcPr>
          <w:p w:rsidR="002F7D98" w:rsidRDefault="00BE0CE3">
            <w:pPr>
              <w:pStyle w:val="TableParagraph"/>
              <w:ind w:left="208" w:right="207"/>
              <w:rPr>
                <w:sz w:val="24"/>
              </w:rPr>
            </w:pPr>
            <w:r>
              <w:rPr>
                <w:sz w:val="24"/>
              </w:rPr>
              <w:t>1.624,98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Злата</w:t>
            </w:r>
          </w:p>
        </w:tc>
        <w:tc>
          <w:tcPr>
            <w:tcW w:w="1744" w:type="dxa"/>
            <w:tcBorders>
              <w:right w:val="single" w:sz="6" w:space="0" w:color="000000"/>
            </w:tcBorders>
          </w:tcPr>
          <w:p w:rsidR="002F7D98" w:rsidRDefault="00BE0CE3">
            <w:pPr>
              <w:pStyle w:val="TableParagraph"/>
              <w:ind w:right="738"/>
              <w:jc w:val="right"/>
              <w:rPr>
                <w:sz w:val="24"/>
              </w:rPr>
            </w:pPr>
            <w:r>
              <w:rPr>
                <w:sz w:val="24"/>
              </w:rPr>
              <w:t>45</w:t>
            </w:r>
          </w:p>
        </w:tc>
        <w:tc>
          <w:tcPr>
            <w:tcW w:w="1744" w:type="dxa"/>
            <w:tcBorders>
              <w:left w:val="single" w:sz="6" w:space="0" w:color="000000"/>
            </w:tcBorders>
          </w:tcPr>
          <w:p w:rsidR="002F7D98" w:rsidRDefault="00BE0CE3">
            <w:pPr>
              <w:pStyle w:val="TableParagraph"/>
              <w:ind w:left="537"/>
              <w:jc w:val="left"/>
              <w:rPr>
                <w:sz w:val="24"/>
              </w:rPr>
            </w:pPr>
            <w:r>
              <w:rPr>
                <w:sz w:val="24"/>
              </w:rPr>
              <w:t>1,7009</w:t>
            </w:r>
          </w:p>
        </w:tc>
        <w:tc>
          <w:tcPr>
            <w:tcW w:w="1744" w:type="dxa"/>
            <w:tcBorders>
              <w:right w:val="single" w:sz="6" w:space="0" w:color="000000"/>
            </w:tcBorders>
          </w:tcPr>
          <w:p w:rsidR="002F7D98" w:rsidRDefault="00BE0CE3">
            <w:pPr>
              <w:pStyle w:val="TableParagraph"/>
              <w:ind w:left="87" w:right="79"/>
              <w:rPr>
                <w:sz w:val="24"/>
              </w:rPr>
            </w:pPr>
            <w:r>
              <w:rPr>
                <w:sz w:val="24"/>
              </w:rPr>
              <w:t>882,83</w:t>
            </w:r>
          </w:p>
        </w:tc>
        <w:tc>
          <w:tcPr>
            <w:tcW w:w="1308" w:type="dxa"/>
            <w:tcBorders>
              <w:left w:val="single" w:sz="6" w:space="0" w:color="000000"/>
            </w:tcBorders>
          </w:tcPr>
          <w:p w:rsidR="002F7D98" w:rsidRDefault="00BE0CE3">
            <w:pPr>
              <w:pStyle w:val="TableParagraph"/>
              <w:ind w:left="208" w:right="207"/>
              <w:rPr>
                <w:sz w:val="24"/>
              </w:rPr>
            </w:pPr>
            <w:r>
              <w:rPr>
                <w:sz w:val="24"/>
              </w:rPr>
              <w:t>300,32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Злата</w:t>
            </w:r>
          </w:p>
        </w:tc>
        <w:tc>
          <w:tcPr>
            <w:tcW w:w="1744" w:type="dxa"/>
            <w:tcBorders>
              <w:right w:val="single" w:sz="6" w:space="0" w:color="000000"/>
            </w:tcBorders>
          </w:tcPr>
          <w:p w:rsidR="002F7D98" w:rsidRDefault="00BE0CE3">
            <w:pPr>
              <w:pStyle w:val="TableParagraph"/>
              <w:ind w:right="738"/>
              <w:jc w:val="right"/>
              <w:rPr>
                <w:sz w:val="24"/>
              </w:rPr>
            </w:pPr>
            <w:r>
              <w:rPr>
                <w:sz w:val="24"/>
              </w:rPr>
              <w:t>46</w:t>
            </w:r>
          </w:p>
        </w:tc>
        <w:tc>
          <w:tcPr>
            <w:tcW w:w="1744" w:type="dxa"/>
            <w:tcBorders>
              <w:left w:val="single" w:sz="6" w:space="0" w:color="000000"/>
            </w:tcBorders>
          </w:tcPr>
          <w:p w:rsidR="002F7D98" w:rsidRDefault="00BE0CE3">
            <w:pPr>
              <w:pStyle w:val="TableParagraph"/>
              <w:ind w:left="537"/>
              <w:jc w:val="left"/>
              <w:rPr>
                <w:sz w:val="24"/>
              </w:rPr>
            </w:pPr>
            <w:r>
              <w:rPr>
                <w:sz w:val="24"/>
              </w:rPr>
              <w:t>4,7548</w:t>
            </w:r>
          </w:p>
        </w:tc>
        <w:tc>
          <w:tcPr>
            <w:tcW w:w="1744" w:type="dxa"/>
            <w:tcBorders>
              <w:right w:val="single" w:sz="6" w:space="0" w:color="000000"/>
            </w:tcBorders>
          </w:tcPr>
          <w:p w:rsidR="002F7D98" w:rsidRDefault="00BE0CE3">
            <w:pPr>
              <w:pStyle w:val="TableParagraph"/>
              <w:ind w:left="87" w:right="79"/>
              <w:rPr>
                <w:sz w:val="24"/>
              </w:rPr>
            </w:pPr>
            <w:r>
              <w:rPr>
                <w:sz w:val="24"/>
              </w:rPr>
              <w:t>531,33</w:t>
            </w:r>
          </w:p>
        </w:tc>
        <w:tc>
          <w:tcPr>
            <w:tcW w:w="1308" w:type="dxa"/>
            <w:tcBorders>
              <w:left w:val="single" w:sz="6" w:space="0" w:color="000000"/>
            </w:tcBorders>
          </w:tcPr>
          <w:p w:rsidR="002F7D98" w:rsidRDefault="00BE0CE3">
            <w:pPr>
              <w:pStyle w:val="TableParagraph"/>
              <w:ind w:left="208" w:right="207"/>
              <w:rPr>
                <w:sz w:val="24"/>
              </w:rPr>
            </w:pPr>
            <w:r>
              <w:rPr>
                <w:sz w:val="24"/>
              </w:rPr>
              <w:t>505,27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Злата</w:t>
            </w:r>
          </w:p>
        </w:tc>
        <w:tc>
          <w:tcPr>
            <w:tcW w:w="1744" w:type="dxa"/>
            <w:tcBorders>
              <w:right w:val="single" w:sz="6" w:space="0" w:color="000000"/>
            </w:tcBorders>
          </w:tcPr>
          <w:p w:rsidR="002F7D98" w:rsidRDefault="00BE0CE3">
            <w:pPr>
              <w:pStyle w:val="TableParagraph"/>
              <w:ind w:right="738"/>
              <w:jc w:val="right"/>
              <w:rPr>
                <w:sz w:val="24"/>
              </w:rPr>
            </w:pPr>
            <w:r>
              <w:rPr>
                <w:sz w:val="24"/>
              </w:rPr>
              <w:t>47</w:t>
            </w:r>
          </w:p>
        </w:tc>
        <w:tc>
          <w:tcPr>
            <w:tcW w:w="1744" w:type="dxa"/>
            <w:tcBorders>
              <w:left w:val="single" w:sz="6" w:space="0" w:color="000000"/>
            </w:tcBorders>
          </w:tcPr>
          <w:p w:rsidR="002F7D98" w:rsidRDefault="00BE0CE3">
            <w:pPr>
              <w:pStyle w:val="TableParagraph"/>
              <w:ind w:left="537"/>
              <w:jc w:val="left"/>
              <w:rPr>
                <w:sz w:val="24"/>
              </w:rPr>
            </w:pPr>
            <w:r>
              <w:rPr>
                <w:sz w:val="24"/>
              </w:rPr>
              <w:t>0,5852</w:t>
            </w:r>
          </w:p>
        </w:tc>
        <w:tc>
          <w:tcPr>
            <w:tcW w:w="1744" w:type="dxa"/>
            <w:tcBorders>
              <w:right w:val="single" w:sz="6" w:space="0" w:color="000000"/>
            </w:tcBorders>
          </w:tcPr>
          <w:p w:rsidR="002F7D98" w:rsidRDefault="00BE0CE3">
            <w:pPr>
              <w:pStyle w:val="TableParagraph"/>
              <w:ind w:left="87" w:right="79"/>
              <w:rPr>
                <w:sz w:val="24"/>
              </w:rPr>
            </w:pPr>
            <w:r>
              <w:rPr>
                <w:sz w:val="24"/>
              </w:rPr>
              <w:t>1.198,82</w:t>
            </w:r>
          </w:p>
        </w:tc>
        <w:tc>
          <w:tcPr>
            <w:tcW w:w="1308" w:type="dxa"/>
            <w:tcBorders>
              <w:left w:val="single" w:sz="6" w:space="0" w:color="000000"/>
            </w:tcBorders>
          </w:tcPr>
          <w:p w:rsidR="002F7D98" w:rsidRDefault="00BE0CE3">
            <w:pPr>
              <w:pStyle w:val="TableParagraph"/>
              <w:ind w:left="208" w:right="207"/>
              <w:rPr>
                <w:sz w:val="24"/>
              </w:rPr>
            </w:pPr>
            <w:r>
              <w:rPr>
                <w:sz w:val="24"/>
              </w:rPr>
              <w:t>140,31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Јабучево</w:t>
            </w:r>
          </w:p>
        </w:tc>
        <w:tc>
          <w:tcPr>
            <w:tcW w:w="1744" w:type="dxa"/>
            <w:tcBorders>
              <w:right w:val="single" w:sz="6" w:space="0" w:color="000000"/>
            </w:tcBorders>
          </w:tcPr>
          <w:p w:rsidR="002F7D98" w:rsidRDefault="00BE0CE3">
            <w:pPr>
              <w:pStyle w:val="TableParagraph"/>
              <w:ind w:right="738"/>
              <w:jc w:val="right"/>
              <w:rPr>
                <w:sz w:val="24"/>
              </w:rPr>
            </w:pPr>
            <w:r>
              <w:rPr>
                <w:sz w:val="24"/>
              </w:rPr>
              <w:t>48</w:t>
            </w:r>
          </w:p>
        </w:tc>
        <w:tc>
          <w:tcPr>
            <w:tcW w:w="1744" w:type="dxa"/>
            <w:tcBorders>
              <w:left w:val="single" w:sz="6" w:space="0" w:color="000000"/>
            </w:tcBorders>
          </w:tcPr>
          <w:p w:rsidR="002F7D98" w:rsidRDefault="00BE0CE3">
            <w:pPr>
              <w:pStyle w:val="TableParagraph"/>
              <w:ind w:left="477"/>
              <w:jc w:val="left"/>
              <w:rPr>
                <w:sz w:val="24"/>
              </w:rPr>
            </w:pPr>
            <w:r>
              <w:rPr>
                <w:sz w:val="24"/>
              </w:rPr>
              <w:t>19,4605</w:t>
            </w:r>
          </w:p>
        </w:tc>
        <w:tc>
          <w:tcPr>
            <w:tcW w:w="1744" w:type="dxa"/>
            <w:tcBorders>
              <w:right w:val="single" w:sz="6" w:space="0" w:color="000000"/>
            </w:tcBorders>
          </w:tcPr>
          <w:p w:rsidR="002F7D98" w:rsidRDefault="00BE0CE3">
            <w:pPr>
              <w:pStyle w:val="TableParagraph"/>
              <w:ind w:left="87" w:right="79"/>
              <w:rPr>
                <w:sz w:val="24"/>
              </w:rPr>
            </w:pPr>
            <w:r>
              <w:rPr>
                <w:sz w:val="24"/>
              </w:rPr>
              <w:t>333,06</w:t>
            </w:r>
          </w:p>
        </w:tc>
        <w:tc>
          <w:tcPr>
            <w:tcW w:w="1308" w:type="dxa"/>
            <w:tcBorders>
              <w:left w:val="single" w:sz="6" w:space="0" w:color="000000"/>
            </w:tcBorders>
          </w:tcPr>
          <w:p w:rsidR="002F7D98" w:rsidRDefault="00BE0CE3">
            <w:pPr>
              <w:pStyle w:val="TableParagraph"/>
              <w:ind w:left="208" w:right="207"/>
              <w:rPr>
                <w:sz w:val="24"/>
              </w:rPr>
            </w:pPr>
            <w:r>
              <w:rPr>
                <w:sz w:val="24"/>
              </w:rPr>
              <w:t>1.296,31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284" w:right="254" w:firstLine="24"/>
              <w:jc w:val="left"/>
              <w:rPr>
                <w:sz w:val="24"/>
              </w:rPr>
            </w:pPr>
            <w:r>
              <w:rPr>
                <w:sz w:val="24"/>
              </w:rPr>
              <w:t>Јовине Ливаде</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49</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2,5269</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422,69</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213,62</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4"/>
              <w:rPr>
                <w:sz w:val="24"/>
              </w:rPr>
            </w:pPr>
            <w:r>
              <w:rPr>
                <w:sz w:val="24"/>
              </w:rPr>
              <w:t>Клисурица</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50</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0,0784</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491,71</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7,71</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Кожинце</w:t>
            </w:r>
          </w:p>
        </w:tc>
        <w:tc>
          <w:tcPr>
            <w:tcW w:w="1744" w:type="dxa"/>
            <w:tcBorders>
              <w:right w:val="single" w:sz="6" w:space="0" w:color="000000"/>
            </w:tcBorders>
          </w:tcPr>
          <w:p w:rsidR="002F7D98" w:rsidRDefault="00BE0CE3">
            <w:pPr>
              <w:pStyle w:val="TableParagraph"/>
              <w:ind w:right="738"/>
              <w:jc w:val="right"/>
              <w:rPr>
                <w:sz w:val="24"/>
              </w:rPr>
            </w:pPr>
            <w:r>
              <w:rPr>
                <w:sz w:val="24"/>
              </w:rPr>
              <w:t>51</w:t>
            </w:r>
          </w:p>
        </w:tc>
        <w:tc>
          <w:tcPr>
            <w:tcW w:w="1744" w:type="dxa"/>
            <w:tcBorders>
              <w:left w:val="single" w:sz="6" w:space="0" w:color="000000"/>
            </w:tcBorders>
          </w:tcPr>
          <w:p w:rsidR="002F7D98" w:rsidRDefault="00BE0CE3">
            <w:pPr>
              <w:pStyle w:val="TableParagraph"/>
              <w:ind w:left="477"/>
              <w:jc w:val="left"/>
              <w:rPr>
                <w:sz w:val="24"/>
              </w:rPr>
            </w:pPr>
            <w:r>
              <w:rPr>
                <w:sz w:val="24"/>
              </w:rPr>
              <w:t>13,9432</w:t>
            </w:r>
          </w:p>
        </w:tc>
        <w:tc>
          <w:tcPr>
            <w:tcW w:w="1744" w:type="dxa"/>
            <w:tcBorders>
              <w:right w:val="single" w:sz="6" w:space="0" w:color="000000"/>
            </w:tcBorders>
          </w:tcPr>
          <w:p w:rsidR="002F7D98" w:rsidRDefault="00BE0CE3">
            <w:pPr>
              <w:pStyle w:val="TableParagraph"/>
              <w:ind w:left="87" w:right="79"/>
              <w:rPr>
                <w:sz w:val="24"/>
              </w:rPr>
            </w:pPr>
            <w:r>
              <w:rPr>
                <w:sz w:val="24"/>
              </w:rPr>
              <w:t>428,33</w:t>
            </w:r>
          </w:p>
        </w:tc>
        <w:tc>
          <w:tcPr>
            <w:tcW w:w="1308" w:type="dxa"/>
            <w:tcBorders>
              <w:left w:val="single" w:sz="6" w:space="0" w:color="000000"/>
            </w:tcBorders>
          </w:tcPr>
          <w:p w:rsidR="002F7D98" w:rsidRDefault="00BE0CE3">
            <w:pPr>
              <w:pStyle w:val="TableParagraph"/>
              <w:ind w:left="208" w:right="207"/>
              <w:rPr>
                <w:sz w:val="24"/>
              </w:rPr>
            </w:pPr>
            <w:r>
              <w:rPr>
                <w:sz w:val="24"/>
              </w:rPr>
              <w:t>1.194,46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Мачина</w:t>
            </w:r>
          </w:p>
        </w:tc>
        <w:tc>
          <w:tcPr>
            <w:tcW w:w="1744" w:type="dxa"/>
            <w:tcBorders>
              <w:right w:val="single" w:sz="6" w:space="0" w:color="000000"/>
            </w:tcBorders>
          </w:tcPr>
          <w:p w:rsidR="002F7D98" w:rsidRDefault="00BE0CE3">
            <w:pPr>
              <w:pStyle w:val="TableParagraph"/>
              <w:ind w:right="738"/>
              <w:jc w:val="right"/>
              <w:rPr>
                <w:sz w:val="24"/>
              </w:rPr>
            </w:pPr>
            <w:r>
              <w:rPr>
                <w:sz w:val="24"/>
              </w:rPr>
              <w:t>52</w:t>
            </w:r>
          </w:p>
        </w:tc>
        <w:tc>
          <w:tcPr>
            <w:tcW w:w="1744" w:type="dxa"/>
            <w:tcBorders>
              <w:left w:val="single" w:sz="6" w:space="0" w:color="000000"/>
            </w:tcBorders>
          </w:tcPr>
          <w:p w:rsidR="002F7D98" w:rsidRDefault="00BE0CE3">
            <w:pPr>
              <w:pStyle w:val="TableParagraph"/>
              <w:ind w:left="537"/>
              <w:jc w:val="left"/>
              <w:rPr>
                <w:sz w:val="24"/>
              </w:rPr>
            </w:pPr>
            <w:r>
              <w:rPr>
                <w:sz w:val="24"/>
              </w:rPr>
              <w:t>7,8293</w:t>
            </w:r>
          </w:p>
        </w:tc>
        <w:tc>
          <w:tcPr>
            <w:tcW w:w="1744" w:type="dxa"/>
            <w:tcBorders>
              <w:right w:val="single" w:sz="6" w:space="0" w:color="000000"/>
            </w:tcBorders>
          </w:tcPr>
          <w:p w:rsidR="002F7D98" w:rsidRDefault="00BE0CE3">
            <w:pPr>
              <w:pStyle w:val="TableParagraph"/>
              <w:ind w:left="87" w:right="79"/>
              <w:rPr>
                <w:sz w:val="24"/>
              </w:rPr>
            </w:pPr>
            <w:r>
              <w:rPr>
                <w:sz w:val="24"/>
              </w:rPr>
              <w:t>547,49</w:t>
            </w:r>
          </w:p>
        </w:tc>
        <w:tc>
          <w:tcPr>
            <w:tcW w:w="1308" w:type="dxa"/>
            <w:tcBorders>
              <w:left w:val="single" w:sz="6" w:space="0" w:color="000000"/>
            </w:tcBorders>
          </w:tcPr>
          <w:p w:rsidR="002F7D98" w:rsidRDefault="00BE0CE3">
            <w:pPr>
              <w:pStyle w:val="TableParagraph"/>
              <w:ind w:left="208" w:right="207"/>
              <w:rPr>
                <w:sz w:val="24"/>
              </w:rPr>
            </w:pPr>
            <w:r>
              <w:rPr>
                <w:sz w:val="24"/>
              </w:rPr>
              <w:t>857,29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Микуловац</w:t>
            </w:r>
          </w:p>
        </w:tc>
        <w:tc>
          <w:tcPr>
            <w:tcW w:w="1744" w:type="dxa"/>
            <w:tcBorders>
              <w:right w:val="single" w:sz="6" w:space="0" w:color="000000"/>
            </w:tcBorders>
          </w:tcPr>
          <w:p w:rsidR="002F7D98" w:rsidRDefault="00BE0CE3">
            <w:pPr>
              <w:pStyle w:val="TableParagraph"/>
              <w:ind w:right="738"/>
              <w:jc w:val="right"/>
              <w:rPr>
                <w:sz w:val="24"/>
              </w:rPr>
            </w:pPr>
            <w:r>
              <w:rPr>
                <w:sz w:val="24"/>
              </w:rPr>
              <w:t>53</w:t>
            </w:r>
          </w:p>
        </w:tc>
        <w:tc>
          <w:tcPr>
            <w:tcW w:w="1744" w:type="dxa"/>
            <w:tcBorders>
              <w:left w:val="single" w:sz="6" w:space="0" w:color="000000"/>
            </w:tcBorders>
          </w:tcPr>
          <w:p w:rsidR="002F7D98" w:rsidRDefault="00BE0CE3">
            <w:pPr>
              <w:pStyle w:val="TableParagraph"/>
              <w:ind w:left="477"/>
              <w:jc w:val="left"/>
              <w:rPr>
                <w:sz w:val="24"/>
              </w:rPr>
            </w:pPr>
            <w:r>
              <w:rPr>
                <w:sz w:val="24"/>
              </w:rPr>
              <w:t>29,3657</w:t>
            </w:r>
          </w:p>
        </w:tc>
        <w:tc>
          <w:tcPr>
            <w:tcW w:w="1744" w:type="dxa"/>
            <w:tcBorders>
              <w:right w:val="single" w:sz="6" w:space="0" w:color="000000"/>
            </w:tcBorders>
          </w:tcPr>
          <w:p w:rsidR="002F7D98" w:rsidRDefault="00BE0CE3">
            <w:pPr>
              <w:pStyle w:val="TableParagraph"/>
              <w:ind w:left="87" w:right="79"/>
              <w:rPr>
                <w:sz w:val="24"/>
              </w:rPr>
            </w:pPr>
            <w:r>
              <w:rPr>
                <w:sz w:val="24"/>
              </w:rPr>
              <w:t>253,86</w:t>
            </w:r>
          </w:p>
        </w:tc>
        <w:tc>
          <w:tcPr>
            <w:tcW w:w="1308" w:type="dxa"/>
            <w:tcBorders>
              <w:left w:val="single" w:sz="6" w:space="0" w:color="000000"/>
            </w:tcBorders>
          </w:tcPr>
          <w:p w:rsidR="002F7D98" w:rsidRDefault="00BE0CE3">
            <w:pPr>
              <w:pStyle w:val="TableParagraph"/>
              <w:ind w:left="208" w:right="207"/>
              <w:rPr>
                <w:sz w:val="24"/>
              </w:rPr>
            </w:pPr>
            <w:r>
              <w:rPr>
                <w:sz w:val="24"/>
              </w:rPr>
              <w:t>1.490,97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Микуловац</w:t>
            </w:r>
          </w:p>
        </w:tc>
        <w:tc>
          <w:tcPr>
            <w:tcW w:w="1744" w:type="dxa"/>
            <w:tcBorders>
              <w:right w:val="single" w:sz="6" w:space="0" w:color="000000"/>
            </w:tcBorders>
          </w:tcPr>
          <w:p w:rsidR="002F7D98" w:rsidRDefault="00BE0CE3">
            <w:pPr>
              <w:pStyle w:val="TableParagraph"/>
              <w:ind w:right="738"/>
              <w:jc w:val="right"/>
              <w:rPr>
                <w:sz w:val="24"/>
              </w:rPr>
            </w:pPr>
            <w:r>
              <w:rPr>
                <w:sz w:val="24"/>
              </w:rPr>
              <w:t>54</w:t>
            </w:r>
          </w:p>
        </w:tc>
        <w:tc>
          <w:tcPr>
            <w:tcW w:w="1744" w:type="dxa"/>
            <w:tcBorders>
              <w:left w:val="single" w:sz="6" w:space="0" w:color="000000"/>
            </w:tcBorders>
          </w:tcPr>
          <w:p w:rsidR="002F7D98" w:rsidRDefault="00BE0CE3">
            <w:pPr>
              <w:pStyle w:val="TableParagraph"/>
              <w:ind w:left="537"/>
              <w:jc w:val="left"/>
              <w:rPr>
                <w:sz w:val="24"/>
              </w:rPr>
            </w:pPr>
            <w:r>
              <w:rPr>
                <w:sz w:val="24"/>
              </w:rPr>
              <w:t>2,2314</w:t>
            </w:r>
          </w:p>
        </w:tc>
        <w:tc>
          <w:tcPr>
            <w:tcW w:w="1744" w:type="dxa"/>
            <w:tcBorders>
              <w:right w:val="single" w:sz="6" w:space="0" w:color="000000"/>
            </w:tcBorders>
          </w:tcPr>
          <w:p w:rsidR="002F7D98" w:rsidRDefault="00BE0CE3">
            <w:pPr>
              <w:pStyle w:val="TableParagraph"/>
              <w:ind w:left="87" w:right="79"/>
              <w:rPr>
                <w:sz w:val="24"/>
              </w:rPr>
            </w:pPr>
            <w:r>
              <w:rPr>
                <w:sz w:val="24"/>
              </w:rPr>
              <w:t>229,63</w:t>
            </w:r>
          </w:p>
        </w:tc>
        <w:tc>
          <w:tcPr>
            <w:tcW w:w="1308" w:type="dxa"/>
            <w:tcBorders>
              <w:left w:val="single" w:sz="6" w:space="0" w:color="000000"/>
            </w:tcBorders>
          </w:tcPr>
          <w:p w:rsidR="002F7D98" w:rsidRDefault="00BE0CE3">
            <w:pPr>
              <w:pStyle w:val="TableParagraph"/>
              <w:ind w:left="208" w:right="207"/>
              <w:rPr>
                <w:sz w:val="24"/>
              </w:rPr>
            </w:pPr>
            <w:r>
              <w:rPr>
                <w:sz w:val="24"/>
              </w:rPr>
              <w:t>102,47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550"/>
        </w:trPr>
        <w:tc>
          <w:tcPr>
            <w:tcW w:w="1308" w:type="dxa"/>
          </w:tcPr>
          <w:p w:rsidR="002F7D98" w:rsidRDefault="00BE0CE3">
            <w:pPr>
              <w:pStyle w:val="TableParagraph"/>
              <w:spacing w:before="78" w:line="240" w:lineRule="exact"/>
              <w:ind w:left="204" w:right="175" w:firstLine="192"/>
              <w:jc w:val="left"/>
              <w:rPr>
                <w:sz w:val="24"/>
              </w:rPr>
            </w:pPr>
            <w:r>
              <w:rPr>
                <w:sz w:val="24"/>
              </w:rPr>
              <w:lastRenderedPageBreak/>
              <w:t>Нова Божурна</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55</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0,2454</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422,70</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20,74</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09" w:right="180" w:firstLine="176"/>
              <w:jc w:val="left"/>
              <w:rPr>
                <w:sz w:val="24"/>
              </w:rPr>
            </w:pPr>
            <w:r>
              <w:rPr>
                <w:sz w:val="24"/>
              </w:rPr>
              <w:t>Нови Ђуровац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56</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4,4825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303,92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272,46</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09" w:right="180" w:firstLine="176"/>
              <w:jc w:val="left"/>
              <w:rPr>
                <w:sz w:val="24"/>
              </w:rPr>
            </w:pPr>
            <w:r>
              <w:rPr>
                <w:sz w:val="24"/>
              </w:rPr>
              <w:t>Нови Ђуровац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57</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3,9669</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282,19</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223,88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4"/>
              <w:rPr>
                <w:sz w:val="24"/>
              </w:rPr>
            </w:pPr>
            <w:r>
              <w:rPr>
                <w:sz w:val="24"/>
              </w:rPr>
              <w:t>Ново Село</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58</w:t>
            </w:r>
          </w:p>
        </w:tc>
        <w:tc>
          <w:tcPr>
            <w:tcW w:w="1744" w:type="dxa"/>
            <w:tcBorders>
              <w:left w:val="single" w:sz="6" w:space="0" w:color="000000"/>
            </w:tcBorders>
          </w:tcPr>
          <w:p w:rsidR="002F7D98" w:rsidRDefault="00BE0CE3">
            <w:pPr>
              <w:pStyle w:val="TableParagraph"/>
              <w:spacing w:before="38"/>
              <w:ind w:left="87" w:right="83"/>
              <w:rPr>
                <w:sz w:val="24"/>
              </w:rPr>
            </w:pPr>
            <w:r>
              <w:rPr>
                <w:sz w:val="24"/>
              </w:rPr>
              <w:t>0,0089</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1.813,48</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3,22</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Ново Село</w:t>
            </w:r>
          </w:p>
        </w:tc>
        <w:tc>
          <w:tcPr>
            <w:tcW w:w="1744" w:type="dxa"/>
            <w:tcBorders>
              <w:right w:val="single" w:sz="6" w:space="0" w:color="000000"/>
            </w:tcBorders>
          </w:tcPr>
          <w:p w:rsidR="002F7D98" w:rsidRDefault="00BE0CE3">
            <w:pPr>
              <w:pStyle w:val="TableParagraph"/>
              <w:ind w:right="738"/>
              <w:jc w:val="right"/>
              <w:rPr>
                <w:sz w:val="24"/>
              </w:rPr>
            </w:pPr>
            <w:r>
              <w:rPr>
                <w:sz w:val="24"/>
              </w:rPr>
              <w:t>59</w:t>
            </w:r>
          </w:p>
        </w:tc>
        <w:tc>
          <w:tcPr>
            <w:tcW w:w="1744" w:type="dxa"/>
            <w:tcBorders>
              <w:left w:val="single" w:sz="6" w:space="0" w:color="000000"/>
            </w:tcBorders>
          </w:tcPr>
          <w:p w:rsidR="002F7D98" w:rsidRDefault="00BE0CE3">
            <w:pPr>
              <w:pStyle w:val="TableParagraph"/>
              <w:ind w:left="87" w:right="83"/>
              <w:rPr>
                <w:sz w:val="24"/>
              </w:rPr>
            </w:pPr>
            <w:r>
              <w:rPr>
                <w:sz w:val="24"/>
              </w:rPr>
              <w:t>0,0797</w:t>
            </w:r>
          </w:p>
        </w:tc>
        <w:tc>
          <w:tcPr>
            <w:tcW w:w="1744" w:type="dxa"/>
            <w:tcBorders>
              <w:right w:val="single" w:sz="6" w:space="0" w:color="000000"/>
            </w:tcBorders>
          </w:tcPr>
          <w:p w:rsidR="002F7D98" w:rsidRDefault="00BE0CE3">
            <w:pPr>
              <w:pStyle w:val="TableParagraph"/>
              <w:ind w:left="87" w:right="79"/>
              <w:rPr>
                <w:sz w:val="24"/>
              </w:rPr>
            </w:pPr>
            <w:r>
              <w:rPr>
                <w:sz w:val="24"/>
              </w:rPr>
              <w:t>407,28</w:t>
            </w:r>
          </w:p>
        </w:tc>
        <w:tc>
          <w:tcPr>
            <w:tcW w:w="1308" w:type="dxa"/>
            <w:tcBorders>
              <w:left w:val="single" w:sz="6" w:space="0" w:color="000000"/>
            </w:tcBorders>
          </w:tcPr>
          <w:p w:rsidR="002F7D98" w:rsidRDefault="00BE0CE3">
            <w:pPr>
              <w:pStyle w:val="TableParagraph"/>
              <w:ind w:left="208" w:right="207"/>
              <w:rPr>
                <w:sz w:val="24"/>
              </w:rPr>
            </w:pPr>
            <w:r>
              <w:rPr>
                <w:sz w:val="24"/>
              </w:rPr>
              <w:t>6,49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Ново Село</w:t>
            </w:r>
          </w:p>
        </w:tc>
        <w:tc>
          <w:tcPr>
            <w:tcW w:w="1744" w:type="dxa"/>
            <w:tcBorders>
              <w:right w:val="single" w:sz="6" w:space="0" w:color="000000"/>
            </w:tcBorders>
          </w:tcPr>
          <w:p w:rsidR="002F7D98" w:rsidRDefault="00BE0CE3">
            <w:pPr>
              <w:pStyle w:val="TableParagraph"/>
              <w:ind w:right="738"/>
              <w:jc w:val="right"/>
              <w:rPr>
                <w:sz w:val="24"/>
              </w:rPr>
            </w:pPr>
            <w:r>
              <w:rPr>
                <w:sz w:val="24"/>
              </w:rPr>
              <w:t>60</w:t>
            </w:r>
          </w:p>
        </w:tc>
        <w:tc>
          <w:tcPr>
            <w:tcW w:w="1744" w:type="dxa"/>
            <w:tcBorders>
              <w:left w:val="single" w:sz="6" w:space="0" w:color="000000"/>
            </w:tcBorders>
          </w:tcPr>
          <w:p w:rsidR="002F7D98" w:rsidRDefault="00BE0CE3">
            <w:pPr>
              <w:pStyle w:val="TableParagraph"/>
              <w:ind w:left="87" w:right="83"/>
              <w:rPr>
                <w:sz w:val="24"/>
              </w:rPr>
            </w:pPr>
            <w:r>
              <w:rPr>
                <w:sz w:val="24"/>
              </w:rPr>
              <w:t>0,0254</w:t>
            </w:r>
          </w:p>
        </w:tc>
        <w:tc>
          <w:tcPr>
            <w:tcW w:w="1744" w:type="dxa"/>
            <w:tcBorders>
              <w:right w:val="single" w:sz="6" w:space="0" w:color="000000"/>
            </w:tcBorders>
          </w:tcPr>
          <w:p w:rsidR="002F7D98" w:rsidRDefault="00BE0CE3">
            <w:pPr>
              <w:pStyle w:val="TableParagraph"/>
              <w:ind w:left="87" w:right="79"/>
              <w:rPr>
                <w:sz w:val="24"/>
              </w:rPr>
            </w:pPr>
            <w:r>
              <w:rPr>
                <w:sz w:val="24"/>
              </w:rPr>
              <w:t>1.813,39</w:t>
            </w:r>
          </w:p>
        </w:tc>
        <w:tc>
          <w:tcPr>
            <w:tcW w:w="1308" w:type="dxa"/>
            <w:tcBorders>
              <w:left w:val="single" w:sz="6" w:space="0" w:color="000000"/>
            </w:tcBorders>
          </w:tcPr>
          <w:p w:rsidR="002F7D98" w:rsidRDefault="00BE0CE3">
            <w:pPr>
              <w:pStyle w:val="TableParagraph"/>
              <w:ind w:left="208" w:right="207"/>
              <w:rPr>
                <w:sz w:val="24"/>
              </w:rPr>
            </w:pPr>
            <w:r>
              <w:rPr>
                <w:sz w:val="24"/>
              </w:rPr>
              <w:t>9,21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Ново Село</w:t>
            </w:r>
          </w:p>
        </w:tc>
        <w:tc>
          <w:tcPr>
            <w:tcW w:w="1744" w:type="dxa"/>
            <w:tcBorders>
              <w:right w:val="single" w:sz="6" w:space="0" w:color="000000"/>
            </w:tcBorders>
          </w:tcPr>
          <w:p w:rsidR="002F7D98" w:rsidRDefault="00BE0CE3">
            <w:pPr>
              <w:pStyle w:val="TableParagraph"/>
              <w:ind w:right="738"/>
              <w:jc w:val="right"/>
              <w:rPr>
                <w:sz w:val="24"/>
              </w:rPr>
            </w:pPr>
            <w:r>
              <w:rPr>
                <w:sz w:val="24"/>
              </w:rPr>
              <w:t>61</w:t>
            </w:r>
          </w:p>
        </w:tc>
        <w:tc>
          <w:tcPr>
            <w:tcW w:w="1744" w:type="dxa"/>
            <w:tcBorders>
              <w:left w:val="single" w:sz="6" w:space="0" w:color="000000"/>
            </w:tcBorders>
          </w:tcPr>
          <w:p w:rsidR="002F7D98" w:rsidRDefault="00BE0CE3">
            <w:pPr>
              <w:pStyle w:val="TableParagraph"/>
              <w:ind w:left="87" w:right="83"/>
              <w:rPr>
                <w:sz w:val="24"/>
              </w:rPr>
            </w:pPr>
            <w:r>
              <w:rPr>
                <w:sz w:val="24"/>
              </w:rPr>
              <w:t>0,3555</w:t>
            </w:r>
          </w:p>
        </w:tc>
        <w:tc>
          <w:tcPr>
            <w:tcW w:w="1744" w:type="dxa"/>
            <w:tcBorders>
              <w:right w:val="single" w:sz="6" w:space="0" w:color="000000"/>
            </w:tcBorders>
          </w:tcPr>
          <w:p w:rsidR="002F7D98" w:rsidRDefault="00BE0CE3">
            <w:pPr>
              <w:pStyle w:val="TableParagraph"/>
              <w:ind w:left="87" w:right="79"/>
              <w:rPr>
                <w:sz w:val="24"/>
              </w:rPr>
            </w:pPr>
            <w:r>
              <w:rPr>
                <w:sz w:val="24"/>
              </w:rPr>
              <w:t>1.782,98</w:t>
            </w:r>
          </w:p>
        </w:tc>
        <w:tc>
          <w:tcPr>
            <w:tcW w:w="1308" w:type="dxa"/>
            <w:tcBorders>
              <w:left w:val="single" w:sz="6" w:space="0" w:color="000000"/>
            </w:tcBorders>
          </w:tcPr>
          <w:p w:rsidR="002F7D98" w:rsidRDefault="00BE0CE3">
            <w:pPr>
              <w:pStyle w:val="TableParagraph"/>
              <w:ind w:left="208" w:right="207"/>
              <w:rPr>
                <w:sz w:val="24"/>
              </w:rPr>
            </w:pPr>
            <w:r>
              <w:rPr>
                <w:sz w:val="24"/>
              </w:rPr>
              <w:t>126,77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Пасјача</w:t>
            </w:r>
          </w:p>
        </w:tc>
        <w:tc>
          <w:tcPr>
            <w:tcW w:w="1744" w:type="dxa"/>
            <w:tcBorders>
              <w:right w:val="single" w:sz="6" w:space="0" w:color="000000"/>
            </w:tcBorders>
          </w:tcPr>
          <w:p w:rsidR="002F7D98" w:rsidRDefault="00BE0CE3">
            <w:pPr>
              <w:pStyle w:val="TableParagraph"/>
              <w:ind w:right="738"/>
              <w:jc w:val="right"/>
              <w:rPr>
                <w:sz w:val="24"/>
              </w:rPr>
            </w:pPr>
            <w:r>
              <w:rPr>
                <w:sz w:val="24"/>
              </w:rPr>
              <w:t>62</w:t>
            </w:r>
          </w:p>
        </w:tc>
        <w:tc>
          <w:tcPr>
            <w:tcW w:w="1744" w:type="dxa"/>
            <w:tcBorders>
              <w:left w:val="single" w:sz="6" w:space="0" w:color="000000"/>
            </w:tcBorders>
          </w:tcPr>
          <w:p w:rsidR="002F7D98" w:rsidRDefault="00BE0CE3">
            <w:pPr>
              <w:pStyle w:val="TableParagraph"/>
              <w:ind w:left="87" w:right="83"/>
              <w:rPr>
                <w:sz w:val="24"/>
              </w:rPr>
            </w:pPr>
            <w:r>
              <w:rPr>
                <w:sz w:val="24"/>
              </w:rPr>
              <w:t>5,1190</w:t>
            </w:r>
          </w:p>
        </w:tc>
        <w:tc>
          <w:tcPr>
            <w:tcW w:w="1744" w:type="dxa"/>
            <w:tcBorders>
              <w:right w:val="single" w:sz="6" w:space="0" w:color="000000"/>
            </w:tcBorders>
          </w:tcPr>
          <w:p w:rsidR="002F7D98" w:rsidRDefault="00BE0CE3">
            <w:pPr>
              <w:pStyle w:val="TableParagraph"/>
              <w:ind w:left="87" w:right="79"/>
              <w:rPr>
                <w:sz w:val="24"/>
              </w:rPr>
            </w:pPr>
            <w:r>
              <w:rPr>
                <w:sz w:val="24"/>
              </w:rPr>
              <w:t>407,11</w:t>
            </w:r>
          </w:p>
        </w:tc>
        <w:tc>
          <w:tcPr>
            <w:tcW w:w="1308" w:type="dxa"/>
            <w:tcBorders>
              <w:left w:val="single" w:sz="6" w:space="0" w:color="000000"/>
            </w:tcBorders>
          </w:tcPr>
          <w:p w:rsidR="002F7D98" w:rsidRDefault="00BE0CE3">
            <w:pPr>
              <w:pStyle w:val="TableParagraph"/>
              <w:ind w:left="208" w:right="207"/>
              <w:rPr>
                <w:sz w:val="24"/>
              </w:rPr>
            </w:pPr>
            <w:r>
              <w:rPr>
                <w:sz w:val="24"/>
              </w:rPr>
              <w:t>416,79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Пасјача</w:t>
            </w:r>
          </w:p>
        </w:tc>
        <w:tc>
          <w:tcPr>
            <w:tcW w:w="1744" w:type="dxa"/>
            <w:tcBorders>
              <w:right w:val="single" w:sz="6" w:space="0" w:color="000000"/>
            </w:tcBorders>
          </w:tcPr>
          <w:p w:rsidR="002F7D98" w:rsidRDefault="00BE0CE3">
            <w:pPr>
              <w:pStyle w:val="TableParagraph"/>
              <w:ind w:right="738"/>
              <w:jc w:val="right"/>
              <w:rPr>
                <w:sz w:val="24"/>
              </w:rPr>
            </w:pPr>
            <w:r>
              <w:rPr>
                <w:sz w:val="24"/>
              </w:rPr>
              <w:t>63</w:t>
            </w:r>
          </w:p>
        </w:tc>
        <w:tc>
          <w:tcPr>
            <w:tcW w:w="1744" w:type="dxa"/>
            <w:tcBorders>
              <w:left w:val="single" w:sz="6" w:space="0" w:color="000000"/>
            </w:tcBorders>
          </w:tcPr>
          <w:p w:rsidR="002F7D98" w:rsidRDefault="00BE0CE3">
            <w:pPr>
              <w:pStyle w:val="TableParagraph"/>
              <w:ind w:left="87" w:right="83"/>
              <w:rPr>
                <w:sz w:val="24"/>
              </w:rPr>
            </w:pPr>
            <w:r>
              <w:rPr>
                <w:sz w:val="24"/>
              </w:rPr>
              <w:t>8,4660</w:t>
            </w:r>
          </w:p>
        </w:tc>
        <w:tc>
          <w:tcPr>
            <w:tcW w:w="1744" w:type="dxa"/>
            <w:tcBorders>
              <w:right w:val="single" w:sz="6" w:space="0" w:color="000000"/>
            </w:tcBorders>
          </w:tcPr>
          <w:p w:rsidR="002F7D98" w:rsidRDefault="00BE0CE3">
            <w:pPr>
              <w:pStyle w:val="TableParagraph"/>
              <w:ind w:left="87" w:right="79"/>
              <w:rPr>
                <w:sz w:val="24"/>
              </w:rPr>
            </w:pPr>
            <w:r>
              <w:rPr>
                <w:sz w:val="24"/>
              </w:rPr>
              <w:t>438,37</w:t>
            </w:r>
          </w:p>
        </w:tc>
        <w:tc>
          <w:tcPr>
            <w:tcW w:w="1308" w:type="dxa"/>
            <w:tcBorders>
              <w:left w:val="single" w:sz="6" w:space="0" w:color="000000"/>
            </w:tcBorders>
          </w:tcPr>
          <w:p w:rsidR="002F7D98" w:rsidRDefault="00BE0CE3">
            <w:pPr>
              <w:pStyle w:val="TableParagraph"/>
              <w:ind w:left="208" w:right="207"/>
              <w:rPr>
                <w:sz w:val="24"/>
              </w:rPr>
            </w:pPr>
            <w:r>
              <w:rPr>
                <w:sz w:val="24"/>
              </w:rPr>
              <w:t>742,25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Пасјача</w:t>
            </w:r>
          </w:p>
        </w:tc>
        <w:tc>
          <w:tcPr>
            <w:tcW w:w="1744" w:type="dxa"/>
            <w:tcBorders>
              <w:right w:val="single" w:sz="6" w:space="0" w:color="000000"/>
            </w:tcBorders>
          </w:tcPr>
          <w:p w:rsidR="002F7D98" w:rsidRDefault="00BE0CE3">
            <w:pPr>
              <w:pStyle w:val="TableParagraph"/>
              <w:ind w:right="738"/>
              <w:jc w:val="right"/>
              <w:rPr>
                <w:sz w:val="24"/>
              </w:rPr>
            </w:pPr>
            <w:r>
              <w:rPr>
                <w:sz w:val="24"/>
              </w:rPr>
              <w:t>64</w:t>
            </w:r>
          </w:p>
        </w:tc>
        <w:tc>
          <w:tcPr>
            <w:tcW w:w="1744" w:type="dxa"/>
            <w:tcBorders>
              <w:left w:val="single" w:sz="6" w:space="0" w:color="000000"/>
            </w:tcBorders>
          </w:tcPr>
          <w:p w:rsidR="002F7D98" w:rsidRDefault="00BE0CE3">
            <w:pPr>
              <w:pStyle w:val="TableParagraph"/>
              <w:ind w:left="87" w:right="83"/>
              <w:rPr>
                <w:sz w:val="24"/>
              </w:rPr>
            </w:pPr>
            <w:r>
              <w:rPr>
                <w:sz w:val="24"/>
              </w:rPr>
              <w:t>7,5316</w:t>
            </w:r>
          </w:p>
        </w:tc>
        <w:tc>
          <w:tcPr>
            <w:tcW w:w="1744" w:type="dxa"/>
            <w:tcBorders>
              <w:right w:val="single" w:sz="6" w:space="0" w:color="000000"/>
            </w:tcBorders>
          </w:tcPr>
          <w:p w:rsidR="002F7D98" w:rsidRDefault="00BE0CE3">
            <w:pPr>
              <w:pStyle w:val="TableParagraph"/>
              <w:ind w:left="87" w:right="79"/>
              <w:rPr>
                <w:sz w:val="24"/>
              </w:rPr>
            </w:pPr>
            <w:r>
              <w:rPr>
                <w:sz w:val="24"/>
              </w:rPr>
              <w:t>348,27</w:t>
            </w:r>
          </w:p>
        </w:tc>
        <w:tc>
          <w:tcPr>
            <w:tcW w:w="1308" w:type="dxa"/>
            <w:tcBorders>
              <w:left w:val="single" w:sz="6" w:space="0" w:color="000000"/>
            </w:tcBorders>
          </w:tcPr>
          <w:p w:rsidR="002F7D98" w:rsidRDefault="00BE0CE3">
            <w:pPr>
              <w:pStyle w:val="TableParagraph"/>
              <w:ind w:left="208" w:right="207"/>
              <w:rPr>
                <w:sz w:val="24"/>
              </w:rPr>
            </w:pPr>
            <w:r>
              <w:rPr>
                <w:sz w:val="24"/>
              </w:rPr>
              <w:t>524,61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Петровац</w:t>
            </w:r>
          </w:p>
        </w:tc>
        <w:tc>
          <w:tcPr>
            <w:tcW w:w="1744" w:type="dxa"/>
            <w:tcBorders>
              <w:right w:val="single" w:sz="6" w:space="0" w:color="000000"/>
            </w:tcBorders>
          </w:tcPr>
          <w:p w:rsidR="002F7D98" w:rsidRDefault="00BE0CE3">
            <w:pPr>
              <w:pStyle w:val="TableParagraph"/>
              <w:ind w:right="738"/>
              <w:jc w:val="right"/>
              <w:rPr>
                <w:sz w:val="24"/>
              </w:rPr>
            </w:pPr>
            <w:r>
              <w:rPr>
                <w:sz w:val="24"/>
              </w:rPr>
              <w:t>65</w:t>
            </w:r>
          </w:p>
        </w:tc>
        <w:tc>
          <w:tcPr>
            <w:tcW w:w="1744" w:type="dxa"/>
            <w:tcBorders>
              <w:left w:val="single" w:sz="6" w:space="0" w:color="000000"/>
            </w:tcBorders>
          </w:tcPr>
          <w:p w:rsidR="002F7D98" w:rsidRDefault="00BE0CE3">
            <w:pPr>
              <w:pStyle w:val="TableParagraph"/>
              <w:ind w:left="87" w:right="83"/>
              <w:rPr>
                <w:sz w:val="24"/>
              </w:rPr>
            </w:pPr>
            <w:r>
              <w:rPr>
                <w:sz w:val="24"/>
              </w:rPr>
              <w:t>0,8806</w:t>
            </w:r>
          </w:p>
        </w:tc>
        <w:tc>
          <w:tcPr>
            <w:tcW w:w="1744" w:type="dxa"/>
            <w:tcBorders>
              <w:right w:val="single" w:sz="6" w:space="0" w:color="000000"/>
            </w:tcBorders>
          </w:tcPr>
          <w:p w:rsidR="002F7D98" w:rsidRDefault="00BE0CE3">
            <w:pPr>
              <w:pStyle w:val="TableParagraph"/>
              <w:ind w:left="87" w:right="79"/>
              <w:rPr>
                <w:sz w:val="24"/>
              </w:rPr>
            </w:pPr>
            <w:r>
              <w:rPr>
                <w:sz w:val="24"/>
              </w:rPr>
              <w:t>1.336,35</w:t>
            </w:r>
          </w:p>
        </w:tc>
        <w:tc>
          <w:tcPr>
            <w:tcW w:w="1308" w:type="dxa"/>
            <w:tcBorders>
              <w:left w:val="single" w:sz="6" w:space="0" w:color="000000"/>
            </w:tcBorders>
          </w:tcPr>
          <w:p w:rsidR="002F7D98" w:rsidRDefault="00BE0CE3">
            <w:pPr>
              <w:pStyle w:val="TableParagraph"/>
              <w:ind w:left="208" w:right="207"/>
              <w:rPr>
                <w:sz w:val="24"/>
              </w:rPr>
            </w:pPr>
            <w:r>
              <w:rPr>
                <w:sz w:val="24"/>
              </w:rPr>
              <w:t>235,35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Петровац</w:t>
            </w:r>
          </w:p>
        </w:tc>
        <w:tc>
          <w:tcPr>
            <w:tcW w:w="1744" w:type="dxa"/>
            <w:tcBorders>
              <w:right w:val="single" w:sz="6" w:space="0" w:color="000000"/>
            </w:tcBorders>
          </w:tcPr>
          <w:p w:rsidR="002F7D98" w:rsidRDefault="00BE0CE3">
            <w:pPr>
              <w:pStyle w:val="TableParagraph"/>
              <w:ind w:right="738"/>
              <w:jc w:val="right"/>
              <w:rPr>
                <w:sz w:val="24"/>
              </w:rPr>
            </w:pPr>
            <w:r>
              <w:rPr>
                <w:sz w:val="24"/>
              </w:rPr>
              <w:t>66</w:t>
            </w:r>
          </w:p>
        </w:tc>
        <w:tc>
          <w:tcPr>
            <w:tcW w:w="1744" w:type="dxa"/>
            <w:tcBorders>
              <w:left w:val="single" w:sz="6" w:space="0" w:color="000000"/>
            </w:tcBorders>
          </w:tcPr>
          <w:p w:rsidR="002F7D98" w:rsidRDefault="00BE0CE3">
            <w:pPr>
              <w:pStyle w:val="TableParagraph"/>
              <w:ind w:left="87" w:right="83"/>
              <w:rPr>
                <w:sz w:val="24"/>
              </w:rPr>
            </w:pPr>
            <w:r>
              <w:rPr>
                <w:sz w:val="24"/>
              </w:rPr>
              <w:t>0,8498</w:t>
            </w:r>
          </w:p>
        </w:tc>
        <w:tc>
          <w:tcPr>
            <w:tcW w:w="1744" w:type="dxa"/>
            <w:tcBorders>
              <w:right w:val="single" w:sz="6" w:space="0" w:color="000000"/>
            </w:tcBorders>
          </w:tcPr>
          <w:p w:rsidR="002F7D98" w:rsidRDefault="00BE0CE3">
            <w:pPr>
              <w:pStyle w:val="TableParagraph"/>
              <w:ind w:left="87" w:right="79"/>
              <w:rPr>
                <w:sz w:val="24"/>
              </w:rPr>
            </w:pPr>
            <w:r>
              <w:rPr>
                <w:sz w:val="24"/>
              </w:rPr>
              <w:t>1.289,80</w:t>
            </w:r>
          </w:p>
        </w:tc>
        <w:tc>
          <w:tcPr>
            <w:tcW w:w="1308" w:type="dxa"/>
            <w:tcBorders>
              <w:left w:val="single" w:sz="6" w:space="0" w:color="000000"/>
            </w:tcBorders>
          </w:tcPr>
          <w:p w:rsidR="002F7D98" w:rsidRDefault="00BE0CE3">
            <w:pPr>
              <w:pStyle w:val="TableParagraph"/>
              <w:ind w:left="208" w:right="207"/>
              <w:rPr>
                <w:sz w:val="24"/>
              </w:rPr>
            </w:pPr>
            <w:r>
              <w:rPr>
                <w:sz w:val="24"/>
              </w:rPr>
              <w:t>219,21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Појате</w:t>
            </w:r>
          </w:p>
        </w:tc>
        <w:tc>
          <w:tcPr>
            <w:tcW w:w="1744" w:type="dxa"/>
            <w:tcBorders>
              <w:right w:val="single" w:sz="6" w:space="0" w:color="000000"/>
            </w:tcBorders>
          </w:tcPr>
          <w:p w:rsidR="002F7D98" w:rsidRDefault="00BE0CE3">
            <w:pPr>
              <w:pStyle w:val="TableParagraph"/>
              <w:ind w:right="738"/>
              <w:jc w:val="right"/>
              <w:rPr>
                <w:sz w:val="24"/>
              </w:rPr>
            </w:pPr>
            <w:r>
              <w:rPr>
                <w:sz w:val="24"/>
              </w:rPr>
              <w:t>67</w:t>
            </w:r>
          </w:p>
        </w:tc>
        <w:tc>
          <w:tcPr>
            <w:tcW w:w="1744" w:type="dxa"/>
            <w:tcBorders>
              <w:left w:val="single" w:sz="6" w:space="0" w:color="000000"/>
            </w:tcBorders>
          </w:tcPr>
          <w:p w:rsidR="002F7D98" w:rsidRDefault="00BE0CE3">
            <w:pPr>
              <w:pStyle w:val="TableParagraph"/>
              <w:ind w:left="87" w:right="83"/>
              <w:rPr>
                <w:sz w:val="24"/>
              </w:rPr>
            </w:pPr>
            <w:r>
              <w:rPr>
                <w:sz w:val="24"/>
              </w:rPr>
              <w:t>0,8743</w:t>
            </w:r>
          </w:p>
        </w:tc>
        <w:tc>
          <w:tcPr>
            <w:tcW w:w="1744" w:type="dxa"/>
            <w:tcBorders>
              <w:right w:val="single" w:sz="6" w:space="0" w:color="000000"/>
            </w:tcBorders>
          </w:tcPr>
          <w:p w:rsidR="002F7D98" w:rsidRDefault="00BE0CE3">
            <w:pPr>
              <w:pStyle w:val="TableParagraph"/>
              <w:ind w:left="87" w:right="79"/>
              <w:rPr>
                <w:sz w:val="24"/>
              </w:rPr>
            </w:pPr>
            <w:r>
              <w:rPr>
                <w:sz w:val="24"/>
              </w:rPr>
              <w:t>1.813,58</w:t>
            </w:r>
          </w:p>
        </w:tc>
        <w:tc>
          <w:tcPr>
            <w:tcW w:w="1308" w:type="dxa"/>
            <w:tcBorders>
              <w:left w:val="single" w:sz="6" w:space="0" w:color="000000"/>
            </w:tcBorders>
          </w:tcPr>
          <w:p w:rsidR="002F7D98" w:rsidRDefault="00BE0CE3">
            <w:pPr>
              <w:pStyle w:val="TableParagraph"/>
              <w:ind w:left="208" w:right="207"/>
              <w:rPr>
                <w:sz w:val="24"/>
              </w:rPr>
            </w:pPr>
            <w:r>
              <w:rPr>
                <w:sz w:val="24"/>
              </w:rPr>
              <w:t>317,12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422" w:right="212" w:hanging="181"/>
              <w:jc w:val="left"/>
              <w:rPr>
                <w:sz w:val="24"/>
              </w:rPr>
            </w:pPr>
            <w:r>
              <w:rPr>
                <w:sz w:val="24"/>
              </w:rPr>
              <w:t>Ранкова Река</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68</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4,5673</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415,05</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379,13</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Растовница</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69</w:t>
            </w:r>
          </w:p>
        </w:tc>
        <w:tc>
          <w:tcPr>
            <w:tcW w:w="1744" w:type="dxa"/>
            <w:tcBorders>
              <w:left w:val="single" w:sz="6" w:space="0" w:color="000000"/>
            </w:tcBorders>
          </w:tcPr>
          <w:p w:rsidR="002F7D98" w:rsidRDefault="00BE0CE3">
            <w:pPr>
              <w:pStyle w:val="TableParagraph"/>
              <w:spacing w:before="38"/>
              <w:ind w:left="87" w:right="83"/>
              <w:rPr>
                <w:sz w:val="24"/>
              </w:rPr>
            </w:pPr>
            <w:r>
              <w:rPr>
                <w:sz w:val="24"/>
              </w:rPr>
              <w:t>0,5079</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768,60</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78,07</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181" w:right="152" w:firstLine="67"/>
              <w:jc w:val="left"/>
              <w:rPr>
                <w:sz w:val="24"/>
              </w:rPr>
            </w:pPr>
            <w:r>
              <w:rPr>
                <w:sz w:val="24"/>
              </w:rPr>
              <w:t>Средњи Статовац</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70</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7,8371</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599,51</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939,68</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81" w:right="152" w:firstLine="67"/>
              <w:jc w:val="left"/>
              <w:rPr>
                <w:sz w:val="24"/>
              </w:rPr>
            </w:pPr>
            <w:r>
              <w:rPr>
                <w:sz w:val="24"/>
              </w:rPr>
              <w:t>Средњи Статовац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71</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0,1133</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422,68</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9,57</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09" w:right="180" w:firstLine="134"/>
              <w:jc w:val="left"/>
              <w:rPr>
                <w:sz w:val="24"/>
              </w:rPr>
            </w:pPr>
            <w:r>
              <w:rPr>
                <w:sz w:val="24"/>
              </w:rPr>
              <w:t>Стари Ђуровац</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72</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9,4528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341,78</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646,16</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Џигољ</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73</w:t>
            </w:r>
          </w:p>
        </w:tc>
        <w:tc>
          <w:tcPr>
            <w:tcW w:w="1744" w:type="dxa"/>
            <w:tcBorders>
              <w:left w:val="single" w:sz="6" w:space="0" w:color="000000"/>
            </w:tcBorders>
          </w:tcPr>
          <w:p w:rsidR="002F7D98" w:rsidRDefault="00BE0CE3">
            <w:pPr>
              <w:pStyle w:val="TableParagraph"/>
              <w:spacing w:before="38"/>
              <w:ind w:left="87" w:right="83"/>
              <w:rPr>
                <w:sz w:val="24"/>
              </w:rPr>
            </w:pPr>
            <w:r>
              <w:rPr>
                <w:sz w:val="24"/>
              </w:rPr>
              <w:t>2,0304</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817,11</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331,81</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Џигољ</w:t>
            </w:r>
          </w:p>
        </w:tc>
        <w:tc>
          <w:tcPr>
            <w:tcW w:w="1744" w:type="dxa"/>
            <w:tcBorders>
              <w:right w:val="single" w:sz="6" w:space="0" w:color="000000"/>
            </w:tcBorders>
          </w:tcPr>
          <w:p w:rsidR="002F7D98" w:rsidRDefault="00BE0CE3">
            <w:pPr>
              <w:pStyle w:val="TableParagraph"/>
              <w:ind w:right="738"/>
              <w:jc w:val="right"/>
              <w:rPr>
                <w:sz w:val="24"/>
              </w:rPr>
            </w:pPr>
            <w:r>
              <w:rPr>
                <w:sz w:val="24"/>
              </w:rPr>
              <w:t>74</w:t>
            </w:r>
          </w:p>
        </w:tc>
        <w:tc>
          <w:tcPr>
            <w:tcW w:w="1744" w:type="dxa"/>
            <w:tcBorders>
              <w:left w:val="single" w:sz="6" w:space="0" w:color="000000"/>
            </w:tcBorders>
          </w:tcPr>
          <w:p w:rsidR="002F7D98" w:rsidRDefault="00BE0CE3">
            <w:pPr>
              <w:pStyle w:val="TableParagraph"/>
              <w:ind w:left="87" w:right="83"/>
              <w:rPr>
                <w:sz w:val="24"/>
              </w:rPr>
            </w:pPr>
            <w:r>
              <w:rPr>
                <w:sz w:val="24"/>
              </w:rPr>
              <w:t>0,6209</w:t>
            </w:r>
          </w:p>
        </w:tc>
        <w:tc>
          <w:tcPr>
            <w:tcW w:w="1744" w:type="dxa"/>
            <w:tcBorders>
              <w:right w:val="single" w:sz="6" w:space="0" w:color="000000"/>
            </w:tcBorders>
          </w:tcPr>
          <w:p w:rsidR="002F7D98" w:rsidRDefault="00BE0CE3">
            <w:pPr>
              <w:pStyle w:val="TableParagraph"/>
              <w:ind w:left="87" w:right="79"/>
              <w:rPr>
                <w:sz w:val="24"/>
              </w:rPr>
            </w:pPr>
            <w:r>
              <w:rPr>
                <w:sz w:val="24"/>
              </w:rPr>
              <w:t>1.328,30</w:t>
            </w:r>
          </w:p>
        </w:tc>
        <w:tc>
          <w:tcPr>
            <w:tcW w:w="1308" w:type="dxa"/>
            <w:tcBorders>
              <w:left w:val="single" w:sz="6" w:space="0" w:color="000000"/>
            </w:tcBorders>
          </w:tcPr>
          <w:p w:rsidR="002F7D98" w:rsidRDefault="00BE0CE3">
            <w:pPr>
              <w:pStyle w:val="TableParagraph"/>
              <w:ind w:left="208" w:right="207"/>
              <w:rPr>
                <w:sz w:val="24"/>
              </w:rPr>
            </w:pPr>
            <w:r>
              <w:rPr>
                <w:sz w:val="24"/>
              </w:rPr>
              <w:t>164,94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Арбанашка</w:t>
            </w:r>
          </w:p>
        </w:tc>
        <w:tc>
          <w:tcPr>
            <w:tcW w:w="1744" w:type="dxa"/>
            <w:tcBorders>
              <w:right w:val="single" w:sz="6" w:space="0" w:color="000000"/>
            </w:tcBorders>
          </w:tcPr>
          <w:p w:rsidR="002F7D98" w:rsidRDefault="00BE0CE3">
            <w:pPr>
              <w:pStyle w:val="TableParagraph"/>
              <w:ind w:right="738"/>
              <w:jc w:val="right"/>
              <w:rPr>
                <w:sz w:val="24"/>
              </w:rPr>
            </w:pPr>
            <w:r>
              <w:rPr>
                <w:sz w:val="24"/>
              </w:rPr>
              <w:t>75</w:t>
            </w:r>
          </w:p>
        </w:tc>
        <w:tc>
          <w:tcPr>
            <w:tcW w:w="1744" w:type="dxa"/>
            <w:tcBorders>
              <w:left w:val="single" w:sz="6" w:space="0" w:color="000000"/>
            </w:tcBorders>
          </w:tcPr>
          <w:p w:rsidR="002F7D98" w:rsidRDefault="00BE0CE3">
            <w:pPr>
              <w:pStyle w:val="TableParagraph"/>
              <w:ind w:left="87" w:right="83"/>
              <w:rPr>
                <w:sz w:val="24"/>
              </w:rPr>
            </w:pPr>
            <w:r>
              <w:rPr>
                <w:sz w:val="24"/>
              </w:rPr>
              <w:t>1,9675</w:t>
            </w:r>
          </w:p>
        </w:tc>
        <w:tc>
          <w:tcPr>
            <w:tcW w:w="1744" w:type="dxa"/>
            <w:tcBorders>
              <w:right w:val="single" w:sz="6" w:space="0" w:color="000000"/>
            </w:tcBorders>
          </w:tcPr>
          <w:p w:rsidR="002F7D98" w:rsidRDefault="00BE0CE3">
            <w:pPr>
              <w:pStyle w:val="TableParagraph"/>
              <w:ind w:left="87" w:right="79"/>
              <w:rPr>
                <w:sz w:val="24"/>
              </w:rPr>
            </w:pPr>
            <w:r>
              <w:rPr>
                <w:sz w:val="24"/>
              </w:rPr>
              <w:t>585,59</w:t>
            </w:r>
          </w:p>
        </w:tc>
        <w:tc>
          <w:tcPr>
            <w:tcW w:w="1308" w:type="dxa"/>
            <w:tcBorders>
              <w:left w:val="single" w:sz="6" w:space="0" w:color="000000"/>
            </w:tcBorders>
          </w:tcPr>
          <w:p w:rsidR="002F7D98" w:rsidRDefault="00BE0CE3">
            <w:pPr>
              <w:pStyle w:val="TableParagraph"/>
              <w:ind w:left="208" w:right="207"/>
              <w:rPr>
                <w:sz w:val="24"/>
              </w:rPr>
            </w:pPr>
            <w:r>
              <w:rPr>
                <w:sz w:val="24"/>
              </w:rPr>
              <w:t>230,42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Баботинац</w:t>
            </w:r>
          </w:p>
        </w:tc>
        <w:tc>
          <w:tcPr>
            <w:tcW w:w="1744" w:type="dxa"/>
            <w:tcBorders>
              <w:right w:val="single" w:sz="6" w:space="0" w:color="000000"/>
            </w:tcBorders>
          </w:tcPr>
          <w:p w:rsidR="002F7D98" w:rsidRDefault="00BE0CE3">
            <w:pPr>
              <w:pStyle w:val="TableParagraph"/>
              <w:ind w:right="738"/>
              <w:jc w:val="right"/>
              <w:rPr>
                <w:sz w:val="24"/>
              </w:rPr>
            </w:pPr>
            <w:r>
              <w:rPr>
                <w:sz w:val="24"/>
              </w:rPr>
              <w:t>76</w:t>
            </w:r>
          </w:p>
        </w:tc>
        <w:tc>
          <w:tcPr>
            <w:tcW w:w="1744" w:type="dxa"/>
            <w:tcBorders>
              <w:left w:val="single" w:sz="6" w:space="0" w:color="000000"/>
            </w:tcBorders>
          </w:tcPr>
          <w:p w:rsidR="002F7D98" w:rsidRDefault="00BE0CE3">
            <w:pPr>
              <w:pStyle w:val="TableParagraph"/>
              <w:ind w:left="87" w:right="83"/>
              <w:rPr>
                <w:sz w:val="24"/>
              </w:rPr>
            </w:pPr>
            <w:r>
              <w:rPr>
                <w:sz w:val="24"/>
              </w:rPr>
              <w:t>5,1877</w:t>
            </w:r>
          </w:p>
        </w:tc>
        <w:tc>
          <w:tcPr>
            <w:tcW w:w="1744" w:type="dxa"/>
            <w:tcBorders>
              <w:right w:val="single" w:sz="6" w:space="0" w:color="000000"/>
            </w:tcBorders>
          </w:tcPr>
          <w:p w:rsidR="002F7D98" w:rsidRDefault="00BE0CE3">
            <w:pPr>
              <w:pStyle w:val="TableParagraph"/>
              <w:ind w:left="87" w:right="79"/>
              <w:rPr>
                <w:sz w:val="24"/>
              </w:rPr>
            </w:pPr>
            <w:r>
              <w:rPr>
                <w:sz w:val="24"/>
              </w:rPr>
              <w:t>302,41</w:t>
            </w:r>
          </w:p>
        </w:tc>
        <w:tc>
          <w:tcPr>
            <w:tcW w:w="1308" w:type="dxa"/>
            <w:tcBorders>
              <w:left w:val="single" w:sz="6" w:space="0" w:color="000000"/>
            </w:tcBorders>
          </w:tcPr>
          <w:p w:rsidR="002F7D98" w:rsidRDefault="00BE0CE3">
            <w:pPr>
              <w:pStyle w:val="TableParagraph"/>
              <w:ind w:left="208" w:right="207"/>
              <w:rPr>
                <w:sz w:val="24"/>
              </w:rPr>
            </w:pPr>
            <w:r>
              <w:rPr>
                <w:sz w:val="24"/>
              </w:rPr>
              <w:t>313,76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Баце</w:t>
            </w:r>
          </w:p>
        </w:tc>
        <w:tc>
          <w:tcPr>
            <w:tcW w:w="1744" w:type="dxa"/>
            <w:tcBorders>
              <w:right w:val="single" w:sz="6" w:space="0" w:color="000000"/>
            </w:tcBorders>
          </w:tcPr>
          <w:p w:rsidR="002F7D98" w:rsidRDefault="00BE0CE3">
            <w:pPr>
              <w:pStyle w:val="TableParagraph"/>
              <w:ind w:right="738"/>
              <w:jc w:val="right"/>
              <w:rPr>
                <w:sz w:val="24"/>
              </w:rPr>
            </w:pPr>
            <w:r>
              <w:rPr>
                <w:sz w:val="24"/>
              </w:rPr>
              <w:t>77</w:t>
            </w:r>
          </w:p>
        </w:tc>
        <w:tc>
          <w:tcPr>
            <w:tcW w:w="1744" w:type="dxa"/>
            <w:tcBorders>
              <w:left w:val="single" w:sz="6" w:space="0" w:color="000000"/>
            </w:tcBorders>
          </w:tcPr>
          <w:p w:rsidR="002F7D98" w:rsidRDefault="00BE0CE3">
            <w:pPr>
              <w:pStyle w:val="TableParagraph"/>
              <w:ind w:left="87" w:right="83"/>
              <w:rPr>
                <w:sz w:val="24"/>
              </w:rPr>
            </w:pPr>
            <w:r>
              <w:rPr>
                <w:sz w:val="24"/>
              </w:rPr>
              <w:t>3,9446</w:t>
            </w:r>
          </w:p>
        </w:tc>
        <w:tc>
          <w:tcPr>
            <w:tcW w:w="1744" w:type="dxa"/>
            <w:tcBorders>
              <w:right w:val="single" w:sz="6" w:space="0" w:color="000000"/>
            </w:tcBorders>
          </w:tcPr>
          <w:p w:rsidR="002F7D98" w:rsidRDefault="00BE0CE3">
            <w:pPr>
              <w:pStyle w:val="TableParagraph"/>
              <w:ind w:left="87" w:right="79"/>
              <w:rPr>
                <w:sz w:val="24"/>
              </w:rPr>
            </w:pPr>
            <w:r>
              <w:rPr>
                <w:sz w:val="24"/>
              </w:rPr>
              <w:t>1.224,55</w:t>
            </w:r>
          </w:p>
        </w:tc>
        <w:tc>
          <w:tcPr>
            <w:tcW w:w="1308" w:type="dxa"/>
            <w:tcBorders>
              <w:left w:val="single" w:sz="6" w:space="0" w:color="000000"/>
            </w:tcBorders>
          </w:tcPr>
          <w:p w:rsidR="002F7D98" w:rsidRDefault="00BE0CE3">
            <w:pPr>
              <w:pStyle w:val="TableParagraph"/>
              <w:ind w:left="208" w:right="207"/>
              <w:rPr>
                <w:sz w:val="24"/>
              </w:rPr>
            </w:pPr>
            <w:r>
              <w:rPr>
                <w:sz w:val="24"/>
              </w:rPr>
              <w:t>966,07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Баце</w:t>
            </w:r>
          </w:p>
        </w:tc>
        <w:tc>
          <w:tcPr>
            <w:tcW w:w="1744" w:type="dxa"/>
            <w:tcBorders>
              <w:right w:val="single" w:sz="6" w:space="0" w:color="000000"/>
            </w:tcBorders>
          </w:tcPr>
          <w:p w:rsidR="002F7D98" w:rsidRDefault="00BE0CE3">
            <w:pPr>
              <w:pStyle w:val="TableParagraph"/>
              <w:ind w:right="738"/>
              <w:jc w:val="right"/>
              <w:rPr>
                <w:sz w:val="24"/>
              </w:rPr>
            </w:pPr>
            <w:r>
              <w:rPr>
                <w:sz w:val="24"/>
              </w:rPr>
              <w:t>78</w:t>
            </w:r>
          </w:p>
        </w:tc>
        <w:tc>
          <w:tcPr>
            <w:tcW w:w="1744" w:type="dxa"/>
            <w:tcBorders>
              <w:left w:val="single" w:sz="6" w:space="0" w:color="000000"/>
            </w:tcBorders>
          </w:tcPr>
          <w:p w:rsidR="002F7D98" w:rsidRDefault="00BE0CE3">
            <w:pPr>
              <w:pStyle w:val="TableParagraph"/>
              <w:ind w:left="87" w:right="83"/>
              <w:rPr>
                <w:sz w:val="24"/>
              </w:rPr>
            </w:pPr>
            <w:r>
              <w:rPr>
                <w:sz w:val="24"/>
              </w:rPr>
              <w:t>0,0568</w:t>
            </w:r>
          </w:p>
        </w:tc>
        <w:tc>
          <w:tcPr>
            <w:tcW w:w="1744" w:type="dxa"/>
            <w:tcBorders>
              <w:right w:val="single" w:sz="6" w:space="0" w:color="000000"/>
            </w:tcBorders>
          </w:tcPr>
          <w:p w:rsidR="002F7D98" w:rsidRDefault="00BE0CE3">
            <w:pPr>
              <w:pStyle w:val="TableParagraph"/>
              <w:ind w:left="87" w:right="79"/>
              <w:rPr>
                <w:sz w:val="24"/>
              </w:rPr>
            </w:pPr>
            <w:r>
              <w:rPr>
                <w:sz w:val="24"/>
              </w:rPr>
              <w:t>2.036,80</w:t>
            </w:r>
          </w:p>
        </w:tc>
        <w:tc>
          <w:tcPr>
            <w:tcW w:w="1308" w:type="dxa"/>
            <w:tcBorders>
              <w:left w:val="single" w:sz="6" w:space="0" w:color="000000"/>
            </w:tcBorders>
          </w:tcPr>
          <w:p w:rsidR="002F7D98" w:rsidRDefault="00BE0CE3">
            <w:pPr>
              <w:pStyle w:val="TableParagraph"/>
              <w:ind w:left="208" w:right="207"/>
              <w:rPr>
                <w:sz w:val="24"/>
              </w:rPr>
            </w:pPr>
            <w:r>
              <w:rPr>
                <w:sz w:val="24"/>
              </w:rPr>
              <w:t>23,13</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Баце</w:t>
            </w:r>
          </w:p>
        </w:tc>
        <w:tc>
          <w:tcPr>
            <w:tcW w:w="1744" w:type="dxa"/>
            <w:tcBorders>
              <w:right w:val="single" w:sz="6" w:space="0" w:color="000000"/>
            </w:tcBorders>
          </w:tcPr>
          <w:p w:rsidR="002F7D98" w:rsidRDefault="00BE0CE3">
            <w:pPr>
              <w:pStyle w:val="TableParagraph"/>
              <w:ind w:right="738"/>
              <w:jc w:val="right"/>
              <w:rPr>
                <w:sz w:val="24"/>
              </w:rPr>
            </w:pPr>
            <w:r>
              <w:rPr>
                <w:sz w:val="24"/>
              </w:rPr>
              <w:t>79</w:t>
            </w:r>
          </w:p>
        </w:tc>
        <w:tc>
          <w:tcPr>
            <w:tcW w:w="1744" w:type="dxa"/>
            <w:tcBorders>
              <w:left w:val="single" w:sz="6" w:space="0" w:color="000000"/>
            </w:tcBorders>
          </w:tcPr>
          <w:p w:rsidR="002F7D98" w:rsidRDefault="00BE0CE3">
            <w:pPr>
              <w:pStyle w:val="TableParagraph"/>
              <w:ind w:left="87" w:right="83"/>
              <w:rPr>
                <w:sz w:val="24"/>
              </w:rPr>
            </w:pPr>
            <w:r>
              <w:rPr>
                <w:sz w:val="24"/>
              </w:rPr>
              <w:t>0,8549</w:t>
            </w:r>
          </w:p>
        </w:tc>
        <w:tc>
          <w:tcPr>
            <w:tcW w:w="1744" w:type="dxa"/>
            <w:tcBorders>
              <w:right w:val="single" w:sz="6" w:space="0" w:color="000000"/>
            </w:tcBorders>
          </w:tcPr>
          <w:p w:rsidR="002F7D98" w:rsidRDefault="00BE0CE3">
            <w:pPr>
              <w:pStyle w:val="TableParagraph"/>
              <w:ind w:left="87" w:right="79"/>
              <w:rPr>
                <w:sz w:val="24"/>
              </w:rPr>
            </w:pPr>
            <w:r>
              <w:rPr>
                <w:sz w:val="24"/>
              </w:rPr>
              <w:t>2.125,65</w:t>
            </w:r>
          </w:p>
        </w:tc>
        <w:tc>
          <w:tcPr>
            <w:tcW w:w="1308" w:type="dxa"/>
            <w:tcBorders>
              <w:left w:val="single" w:sz="6" w:space="0" w:color="000000"/>
            </w:tcBorders>
          </w:tcPr>
          <w:p w:rsidR="002F7D98" w:rsidRDefault="00BE0CE3">
            <w:pPr>
              <w:pStyle w:val="TableParagraph"/>
              <w:ind w:left="208" w:right="207"/>
              <w:rPr>
                <w:sz w:val="24"/>
              </w:rPr>
            </w:pPr>
            <w:r>
              <w:rPr>
                <w:sz w:val="24"/>
              </w:rPr>
              <w:t>363,44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Баце</w:t>
            </w:r>
          </w:p>
        </w:tc>
        <w:tc>
          <w:tcPr>
            <w:tcW w:w="1744" w:type="dxa"/>
            <w:tcBorders>
              <w:right w:val="single" w:sz="6" w:space="0" w:color="000000"/>
            </w:tcBorders>
          </w:tcPr>
          <w:p w:rsidR="002F7D98" w:rsidRDefault="00BE0CE3">
            <w:pPr>
              <w:pStyle w:val="TableParagraph"/>
              <w:ind w:right="738"/>
              <w:jc w:val="right"/>
              <w:rPr>
                <w:sz w:val="24"/>
              </w:rPr>
            </w:pPr>
            <w:r>
              <w:rPr>
                <w:sz w:val="24"/>
              </w:rPr>
              <w:t>80</w:t>
            </w:r>
          </w:p>
        </w:tc>
        <w:tc>
          <w:tcPr>
            <w:tcW w:w="1744" w:type="dxa"/>
            <w:tcBorders>
              <w:left w:val="single" w:sz="6" w:space="0" w:color="000000"/>
            </w:tcBorders>
          </w:tcPr>
          <w:p w:rsidR="002F7D98" w:rsidRDefault="00BE0CE3">
            <w:pPr>
              <w:pStyle w:val="TableParagraph"/>
              <w:ind w:left="87" w:right="83"/>
              <w:rPr>
                <w:sz w:val="24"/>
              </w:rPr>
            </w:pPr>
            <w:r>
              <w:rPr>
                <w:sz w:val="24"/>
              </w:rPr>
              <w:t>0,1759</w:t>
            </w:r>
          </w:p>
        </w:tc>
        <w:tc>
          <w:tcPr>
            <w:tcW w:w="1744" w:type="dxa"/>
            <w:tcBorders>
              <w:right w:val="single" w:sz="6" w:space="0" w:color="000000"/>
            </w:tcBorders>
          </w:tcPr>
          <w:p w:rsidR="002F7D98" w:rsidRDefault="00BE0CE3">
            <w:pPr>
              <w:pStyle w:val="TableParagraph"/>
              <w:ind w:left="87" w:right="79"/>
              <w:rPr>
                <w:sz w:val="24"/>
              </w:rPr>
            </w:pPr>
            <w:r>
              <w:rPr>
                <w:sz w:val="24"/>
              </w:rPr>
              <w:t>1.611,65</w:t>
            </w:r>
          </w:p>
        </w:tc>
        <w:tc>
          <w:tcPr>
            <w:tcW w:w="1308" w:type="dxa"/>
            <w:tcBorders>
              <w:left w:val="single" w:sz="6" w:space="0" w:color="000000"/>
            </w:tcBorders>
          </w:tcPr>
          <w:p w:rsidR="002F7D98" w:rsidRDefault="00BE0CE3">
            <w:pPr>
              <w:pStyle w:val="TableParagraph"/>
              <w:ind w:left="208" w:right="207"/>
              <w:rPr>
                <w:sz w:val="24"/>
              </w:rPr>
            </w:pPr>
            <w:r>
              <w:rPr>
                <w:sz w:val="24"/>
              </w:rPr>
              <w:t>56,69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Баце</w:t>
            </w:r>
          </w:p>
        </w:tc>
        <w:tc>
          <w:tcPr>
            <w:tcW w:w="1744" w:type="dxa"/>
            <w:tcBorders>
              <w:right w:val="single" w:sz="6" w:space="0" w:color="000000"/>
            </w:tcBorders>
          </w:tcPr>
          <w:p w:rsidR="002F7D98" w:rsidRDefault="00BE0CE3">
            <w:pPr>
              <w:pStyle w:val="TableParagraph"/>
              <w:ind w:right="738"/>
              <w:jc w:val="right"/>
              <w:rPr>
                <w:sz w:val="24"/>
              </w:rPr>
            </w:pPr>
            <w:r>
              <w:rPr>
                <w:sz w:val="24"/>
              </w:rPr>
              <w:t>81</w:t>
            </w:r>
          </w:p>
        </w:tc>
        <w:tc>
          <w:tcPr>
            <w:tcW w:w="1744" w:type="dxa"/>
            <w:tcBorders>
              <w:left w:val="single" w:sz="6" w:space="0" w:color="000000"/>
            </w:tcBorders>
          </w:tcPr>
          <w:p w:rsidR="002F7D98" w:rsidRDefault="00BE0CE3">
            <w:pPr>
              <w:pStyle w:val="TableParagraph"/>
              <w:ind w:left="87" w:right="83"/>
              <w:rPr>
                <w:sz w:val="24"/>
              </w:rPr>
            </w:pPr>
            <w:r>
              <w:rPr>
                <w:sz w:val="24"/>
              </w:rPr>
              <w:t>0,1940</w:t>
            </w:r>
          </w:p>
        </w:tc>
        <w:tc>
          <w:tcPr>
            <w:tcW w:w="1744" w:type="dxa"/>
            <w:tcBorders>
              <w:right w:val="single" w:sz="6" w:space="0" w:color="000000"/>
            </w:tcBorders>
          </w:tcPr>
          <w:p w:rsidR="002F7D98" w:rsidRDefault="00BE0CE3">
            <w:pPr>
              <w:pStyle w:val="TableParagraph"/>
              <w:ind w:left="87" w:right="79"/>
              <w:rPr>
                <w:sz w:val="24"/>
              </w:rPr>
            </w:pPr>
            <w:r>
              <w:rPr>
                <w:sz w:val="24"/>
              </w:rPr>
              <w:t>1.519,74</w:t>
            </w:r>
          </w:p>
        </w:tc>
        <w:tc>
          <w:tcPr>
            <w:tcW w:w="1308" w:type="dxa"/>
            <w:tcBorders>
              <w:left w:val="single" w:sz="6" w:space="0" w:color="000000"/>
            </w:tcBorders>
          </w:tcPr>
          <w:p w:rsidR="002F7D98" w:rsidRDefault="00BE0CE3">
            <w:pPr>
              <w:pStyle w:val="TableParagraph"/>
              <w:ind w:left="208" w:right="207"/>
              <w:rPr>
                <w:sz w:val="24"/>
              </w:rPr>
            </w:pPr>
            <w:r>
              <w:rPr>
                <w:sz w:val="24"/>
              </w:rPr>
              <w:t>58,96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Белогош</w:t>
            </w:r>
          </w:p>
        </w:tc>
        <w:tc>
          <w:tcPr>
            <w:tcW w:w="1744" w:type="dxa"/>
            <w:tcBorders>
              <w:right w:val="single" w:sz="6" w:space="0" w:color="000000"/>
            </w:tcBorders>
          </w:tcPr>
          <w:p w:rsidR="002F7D98" w:rsidRDefault="00BE0CE3">
            <w:pPr>
              <w:pStyle w:val="TableParagraph"/>
              <w:ind w:right="738"/>
              <w:jc w:val="right"/>
              <w:rPr>
                <w:sz w:val="24"/>
              </w:rPr>
            </w:pPr>
            <w:r>
              <w:rPr>
                <w:sz w:val="24"/>
              </w:rPr>
              <w:t>82</w:t>
            </w:r>
          </w:p>
        </w:tc>
        <w:tc>
          <w:tcPr>
            <w:tcW w:w="1744" w:type="dxa"/>
            <w:tcBorders>
              <w:left w:val="single" w:sz="6" w:space="0" w:color="000000"/>
            </w:tcBorders>
          </w:tcPr>
          <w:p w:rsidR="002F7D98" w:rsidRDefault="00BE0CE3">
            <w:pPr>
              <w:pStyle w:val="TableParagraph"/>
              <w:ind w:left="87" w:right="83"/>
              <w:rPr>
                <w:sz w:val="24"/>
              </w:rPr>
            </w:pPr>
            <w:r>
              <w:rPr>
                <w:sz w:val="24"/>
              </w:rPr>
              <w:t>9,7637</w:t>
            </w:r>
          </w:p>
        </w:tc>
        <w:tc>
          <w:tcPr>
            <w:tcW w:w="1744" w:type="dxa"/>
            <w:tcBorders>
              <w:right w:val="single" w:sz="6" w:space="0" w:color="000000"/>
            </w:tcBorders>
          </w:tcPr>
          <w:p w:rsidR="002F7D98" w:rsidRDefault="00BE0CE3">
            <w:pPr>
              <w:pStyle w:val="TableParagraph"/>
              <w:ind w:left="87" w:right="79"/>
              <w:rPr>
                <w:sz w:val="24"/>
              </w:rPr>
            </w:pPr>
            <w:r>
              <w:rPr>
                <w:sz w:val="24"/>
              </w:rPr>
              <w:t>298,68</w:t>
            </w:r>
          </w:p>
        </w:tc>
        <w:tc>
          <w:tcPr>
            <w:tcW w:w="1308" w:type="dxa"/>
            <w:tcBorders>
              <w:left w:val="single" w:sz="6" w:space="0" w:color="000000"/>
            </w:tcBorders>
          </w:tcPr>
          <w:p w:rsidR="002F7D98" w:rsidRDefault="00BE0CE3">
            <w:pPr>
              <w:pStyle w:val="TableParagraph"/>
              <w:ind w:left="208" w:right="207"/>
              <w:rPr>
                <w:sz w:val="24"/>
              </w:rPr>
            </w:pPr>
            <w:r>
              <w:rPr>
                <w:sz w:val="24"/>
              </w:rPr>
              <w:t>583,25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Белољин</w:t>
            </w:r>
          </w:p>
        </w:tc>
        <w:tc>
          <w:tcPr>
            <w:tcW w:w="1744" w:type="dxa"/>
            <w:tcBorders>
              <w:right w:val="single" w:sz="6" w:space="0" w:color="000000"/>
            </w:tcBorders>
          </w:tcPr>
          <w:p w:rsidR="002F7D98" w:rsidRDefault="00BE0CE3">
            <w:pPr>
              <w:pStyle w:val="TableParagraph"/>
              <w:ind w:right="738"/>
              <w:jc w:val="right"/>
              <w:rPr>
                <w:sz w:val="24"/>
              </w:rPr>
            </w:pPr>
            <w:r>
              <w:rPr>
                <w:sz w:val="24"/>
              </w:rPr>
              <w:t>83</w:t>
            </w:r>
          </w:p>
        </w:tc>
        <w:tc>
          <w:tcPr>
            <w:tcW w:w="1744" w:type="dxa"/>
            <w:tcBorders>
              <w:left w:val="single" w:sz="6" w:space="0" w:color="000000"/>
            </w:tcBorders>
          </w:tcPr>
          <w:p w:rsidR="002F7D98" w:rsidRDefault="00BE0CE3">
            <w:pPr>
              <w:pStyle w:val="TableParagraph"/>
              <w:ind w:left="87" w:right="83"/>
              <w:rPr>
                <w:sz w:val="24"/>
              </w:rPr>
            </w:pPr>
            <w:r>
              <w:rPr>
                <w:sz w:val="24"/>
              </w:rPr>
              <w:t>1,6854</w:t>
            </w:r>
          </w:p>
        </w:tc>
        <w:tc>
          <w:tcPr>
            <w:tcW w:w="1744" w:type="dxa"/>
            <w:tcBorders>
              <w:right w:val="single" w:sz="6" w:space="0" w:color="000000"/>
            </w:tcBorders>
          </w:tcPr>
          <w:p w:rsidR="002F7D98" w:rsidRDefault="00BE0CE3">
            <w:pPr>
              <w:pStyle w:val="TableParagraph"/>
              <w:ind w:left="87" w:right="79"/>
              <w:rPr>
                <w:sz w:val="24"/>
              </w:rPr>
            </w:pPr>
            <w:r>
              <w:rPr>
                <w:sz w:val="24"/>
              </w:rPr>
              <w:t>1.499,93</w:t>
            </w:r>
          </w:p>
        </w:tc>
        <w:tc>
          <w:tcPr>
            <w:tcW w:w="1308" w:type="dxa"/>
            <w:tcBorders>
              <w:left w:val="single" w:sz="6" w:space="0" w:color="000000"/>
            </w:tcBorders>
          </w:tcPr>
          <w:p w:rsidR="002F7D98" w:rsidRDefault="00BE0CE3">
            <w:pPr>
              <w:pStyle w:val="TableParagraph"/>
              <w:ind w:left="208" w:right="207"/>
              <w:rPr>
                <w:sz w:val="24"/>
              </w:rPr>
            </w:pPr>
            <w:r>
              <w:rPr>
                <w:sz w:val="24"/>
              </w:rPr>
              <w:t>505,59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Бресник</w:t>
            </w:r>
          </w:p>
        </w:tc>
        <w:tc>
          <w:tcPr>
            <w:tcW w:w="1744" w:type="dxa"/>
            <w:tcBorders>
              <w:right w:val="single" w:sz="6" w:space="0" w:color="000000"/>
            </w:tcBorders>
          </w:tcPr>
          <w:p w:rsidR="002F7D98" w:rsidRDefault="00BE0CE3">
            <w:pPr>
              <w:pStyle w:val="TableParagraph"/>
              <w:ind w:right="738"/>
              <w:jc w:val="right"/>
              <w:rPr>
                <w:sz w:val="24"/>
              </w:rPr>
            </w:pPr>
            <w:r>
              <w:rPr>
                <w:sz w:val="24"/>
              </w:rPr>
              <w:t>84</w:t>
            </w:r>
          </w:p>
        </w:tc>
        <w:tc>
          <w:tcPr>
            <w:tcW w:w="1744" w:type="dxa"/>
            <w:tcBorders>
              <w:left w:val="single" w:sz="6" w:space="0" w:color="000000"/>
            </w:tcBorders>
          </w:tcPr>
          <w:p w:rsidR="002F7D98" w:rsidRDefault="00BE0CE3">
            <w:pPr>
              <w:pStyle w:val="TableParagraph"/>
              <w:ind w:left="87" w:right="83"/>
              <w:rPr>
                <w:sz w:val="24"/>
              </w:rPr>
            </w:pPr>
            <w:r>
              <w:rPr>
                <w:sz w:val="24"/>
              </w:rPr>
              <w:t>1,1353</w:t>
            </w:r>
          </w:p>
        </w:tc>
        <w:tc>
          <w:tcPr>
            <w:tcW w:w="1744" w:type="dxa"/>
            <w:tcBorders>
              <w:right w:val="single" w:sz="6" w:space="0" w:color="000000"/>
            </w:tcBorders>
          </w:tcPr>
          <w:p w:rsidR="002F7D98" w:rsidRDefault="00BE0CE3">
            <w:pPr>
              <w:pStyle w:val="TableParagraph"/>
              <w:ind w:left="87" w:right="79"/>
              <w:rPr>
                <w:sz w:val="24"/>
              </w:rPr>
            </w:pPr>
            <w:r>
              <w:rPr>
                <w:sz w:val="24"/>
              </w:rPr>
              <w:t>415,98</w:t>
            </w:r>
          </w:p>
        </w:tc>
        <w:tc>
          <w:tcPr>
            <w:tcW w:w="1308" w:type="dxa"/>
            <w:tcBorders>
              <w:left w:val="single" w:sz="6" w:space="0" w:color="000000"/>
            </w:tcBorders>
          </w:tcPr>
          <w:p w:rsidR="002F7D98" w:rsidRDefault="00BE0CE3">
            <w:pPr>
              <w:pStyle w:val="TableParagraph"/>
              <w:ind w:left="208" w:right="207"/>
              <w:rPr>
                <w:sz w:val="24"/>
              </w:rPr>
            </w:pPr>
            <w:r>
              <w:rPr>
                <w:sz w:val="24"/>
              </w:rPr>
              <w:t>94,45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Бресничић</w:t>
            </w:r>
          </w:p>
        </w:tc>
        <w:tc>
          <w:tcPr>
            <w:tcW w:w="1744" w:type="dxa"/>
            <w:tcBorders>
              <w:right w:val="single" w:sz="6" w:space="0" w:color="000000"/>
            </w:tcBorders>
          </w:tcPr>
          <w:p w:rsidR="002F7D98" w:rsidRDefault="00BE0CE3">
            <w:pPr>
              <w:pStyle w:val="TableParagraph"/>
              <w:ind w:right="738"/>
              <w:jc w:val="right"/>
              <w:rPr>
                <w:sz w:val="24"/>
              </w:rPr>
            </w:pPr>
            <w:r>
              <w:rPr>
                <w:sz w:val="24"/>
              </w:rPr>
              <w:t>85</w:t>
            </w:r>
          </w:p>
        </w:tc>
        <w:tc>
          <w:tcPr>
            <w:tcW w:w="1744" w:type="dxa"/>
            <w:tcBorders>
              <w:left w:val="single" w:sz="6" w:space="0" w:color="000000"/>
            </w:tcBorders>
          </w:tcPr>
          <w:p w:rsidR="002F7D98" w:rsidRDefault="00BE0CE3">
            <w:pPr>
              <w:pStyle w:val="TableParagraph"/>
              <w:ind w:left="87" w:right="83"/>
              <w:rPr>
                <w:sz w:val="24"/>
              </w:rPr>
            </w:pPr>
            <w:r>
              <w:rPr>
                <w:sz w:val="24"/>
              </w:rPr>
              <w:t>0,7861</w:t>
            </w:r>
          </w:p>
        </w:tc>
        <w:tc>
          <w:tcPr>
            <w:tcW w:w="1744" w:type="dxa"/>
            <w:tcBorders>
              <w:right w:val="single" w:sz="6" w:space="0" w:color="000000"/>
            </w:tcBorders>
          </w:tcPr>
          <w:p w:rsidR="002F7D98" w:rsidRDefault="00BE0CE3">
            <w:pPr>
              <w:pStyle w:val="TableParagraph"/>
              <w:ind w:left="87" w:right="79"/>
              <w:rPr>
                <w:sz w:val="24"/>
              </w:rPr>
            </w:pPr>
            <w:r>
              <w:rPr>
                <w:sz w:val="24"/>
              </w:rPr>
              <w:t>1.446,55</w:t>
            </w:r>
          </w:p>
        </w:tc>
        <w:tc>
          <w:tcPr>
            <w:tcW w:w="1308" w:type="dxa"/>
            <w:tcBorders>
              <w:left w:val="single" w:sz="6" w:space="0" w:color="000000"/>
            </w:tcBorders>
          </w:tcPr>
          <w:p w:rsidR="002F7D98" w:rsidRDefault="00BE0CE3">
            <w:pPr>
              <w:pStyle w:val="TableParagraph"/>
              <w:ind w:left="208" w:right="207"/>
              <w:rPr>
                <w:sz w:val="24"/>
              </w:rPr>
            </w:pPr>
            <w:r>
              <w:rPr>
                <w:sz w:val="24"/>
              </w:rPr>
              <w:t>227,42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Букулорам</w:t>
            </w:r>
          </w:p>
        </w:tc>
        <w:tc>
          <w:tcPr>
            <w:tcW w:w="1744" w:type="dxa"/>
            <w:tcBorders>
              <w:right w:val="single" w:sz="6" w:space="0" w:color="000000"/>
            </w:tcBorders>
          </w:tcPr>
          <w:p w:rsidR="002F7D98" w:rsidRDefault="00BE0CE3">
            <w:pPr>
              <w:pStyle w:val="TableParagraph"/>
              <w:ind w:right="738"/>
              <w:jc w:val="right"/>
              <w:rPr>
                <w:sz w:val="24"/>
              </w:rPr>
            </w:pPr>
            <w:r>
              <w:rPr>
                <w:sz w:val="24"/>
              </w:rPr>
              <w:t>86</w:t>
            </w:r>
          </w:p>
        </w:tc>
        <w:tc>
          <w:tcPr>
            <w:tcW w:w="1744" w:type="dxa"/>
            <w:tcBorders>
              <w:left w:val="single" w:sz="6" w:space="0" w:color="000000"/>
            </w:tcBorders>
          </w:tcPr>
          <w:p w:rsidR="002F7D98" w:rsidRDefault="00BE0CE3">
            <w:pPr>
              <w:pStyle w:val="TableParagraph"/>
              <w:ind w:left="87" w:right="83"/>
              <w:rPr>
                <w:sz w:val="24"/>
              </w:rPr>
            </w:pPr>
            <w:r>
              <w:rPr>
                <w:sz w:val="24"/>
              </w:rPr>
              <w:t>1,1427</w:t>
            </w:r>
          </w:p>
        </w:tc>
        <w:tc>
          <w:tcPr>
            <w:tcW w:w="1744" w:type="dxa"/>
            <w:tcBorders>
              <w:right w:val="single" w:sz="6" w:space="0" w:color="000000"/>
            </w:tcBorders>
          </w:tcPr>
          <w:p w:rsidR="002F7D98" w:rsidRDefault="00BE0CE3">
            <w:pPr>
              <w:pStyle w:val="TableParagraph"/>
              <w:ind w:left="87" w:right="79"/>
              <w:rPr>
                <w:sz w:val="24"/>
              </w:rPr>
            </w:pPr>
            <w:r>
              <w:rPr>
                <w:sz w:val="24"/>
              </w:rPr>
              <w:t>1.063,75</w:t>
            </w:r>
          </w:p>
        </w:tc>
        <w:tc>
          <w:tcPr>
            <w:tcW w:w="1308" w:type="dxa"/>
            <w:tcBorders>
              <w:left w:val="single" w:sz="6" w:space="0" w:color="000000"/>
            </w:tcBorders>
          </w:tcPr>
          <w:p w:rsidR="002F7D98" w:rsidRDefault="00BE0CE3">
            <w:pPr>
              <w:pStyle w:val="TableParagraph"/>
              <w:ind w:left="208" w:right="207"/>
              <w:rPr>
                <w:sz w:val="24"/>
              </w:rPr>
            </w:pPr>
            <w:r>
              <w:rPr>
                <w:sz w:val="24"/>
              </w:rPr>
              <w:t>243,11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Булатовац</w:t>
            </w:r>
          </w:p>
        </w:tc>
        <w:tc>
          <w:tcPr>
            <w:tcW w:w="1744" w:type="dxa"/>
            <w:tcBorders>
              <w:right w:val="single" w:sz="6" w:space="0" w:color="000000"/>
            </w:tcBorders>
          </w:tcPr>
          <w:p w:rsidR="002F7D98" w:rsidRDefault="00BE0CE3">
            <w:pPr>
              <w:pStyle w:val="TableParagraph"/>
              <w:ind w:right="738"/>
              <w:jc w:val="right"/>
              <w:rPr>
                <w:sz w:val="24"/>
              </w:rPr>
            </w:pPr>
            <w:r>
              <w:rPr>
                <w:sz w:val="24"/>
              </w:rPr>
              <w:t>87</w:t>
            </w:r>
          </w:p>
        </w:tc>
        <w:tc>
          <w:tcPr>
            <w:tcW w:w="1744" w:type="dxa"/>
            <w:tcBorders>
              <w:left w:val="single" w:sz="6" w:space="0" w:color="000000"/>
            </w:tcBorders>
          </w:tcPr>
          <w:p w:rsidR="002F7D98" w:rsidRDefault="00BE0CE3">
            <w:pPr>
              <w:pStyle w:val="TableParagraph"/>
              <w:ind w:left="87" w:right="83"/>
              <w:rPr>
                <w:sz w:val="24"/>
              </w:rPr>
            </w:pPr>
            <w:r>
              <w:rPr>
                <w:sz w:val="24"/>
              </w:rPr>
              <w:t>2,9395</w:t>
            </w:r>
          </w:p>
        </w:tc>
        <w:tc>
          <w:tcPr>
            <w:tcW w:w="1744" w:type="dxa"/>
            <w:tcBorders>
              <w:right w:val="single" w:sz="6" w:space="0" w:color="000000"/>
            </w:tcBorders>
          </w:tcPr>
          <w:p w:rsidR="002F7D98" w:rsidRDefault="00BE0CE3">
            <w:pPr>
              <w:pStyle w:val="TableParagraph"/>
              <w:ind w:left="87" w:right="79"/>
              <w:rPr>
                <w:sz w:val="24"/>
              </w:rPr>
            </w:pPr>
            <w:r>
              <w:rPr>
                <w:sz w:val="24"/>
              </w:rPr>
              <w:t>1.442,20</w:t>
            </w:r>
          </w:p>
        </w:tc>
        <w:tc>
          <w:tcPr>
            <w:tcW w:w="1308" w:type="dxa"/>
            <w:tcBorders>
              <w:left w:val="single" w:sz="6" w:space="0" w:color="000000"/>
            </w:tcBorders>
          </w:tcPr>
          <w:p w:rsidR="002F7D98" w:rsidRDefault="00BE0CE3">
            <w:pPr>
              <w:pStyle w:val="TableParagraph"/>
              <w:ind w:left="208" w:right="207"/>
              <w:rPr>
                <w:sz w:val="24"/>
              </w:rPr>
            </w:pPr>
            <w:r>
              <w:rPr>
                <w:sz w:val="24"/>
              </w:rPr>
              <w:t>847,87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336" w:right="256" w:hanging="52"/>
              <w:jc w:val="left"/>
              <w:rPr>
                <w:sz w:val="24"/>
              </w:rPr>
            </w:pPr>
            <w:r>
              <w:rPr>
                <w:sz w:val="24"/>
              </w:rPr>
              <w:t>Велика Плана</w:t>
            </w:r>
          </w:p>
        </w:tc>
        <w:tc>
          <w:tcPr>
            <w:tcW w:w="1744" w:type="dxa"/>
            <w:tcBorders>
              <w:right w:val="single" w:sz="6" w:space="0" w:color="000000"/>
            </w:tcBorders>
          </w:tcPr>
          <w:p w:rsidR="002F7D98" w:rsidRDefault="00BE0CE3">
            <w:pPr>
              <w:pStyle w:val="TableParagraph"/>
              <w:spacing w:line="240" w:lineRule="auto"/>
              <w:ind w:right="738"/>
              <w:jc w:val="right"/>
              <w:rPr>
                <w:sz w:val="24"/>
              </w:rPr>
            </w:pPr>
            <w:r>
              <w:rPr>
                <w:sz w:val="24"/>
              </w:rPr>
              <w:t>88</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0,7326</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1.611,68</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236,14</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56" w:hanging="52"/>
              <w:jc w:val="left"/>
              <w:rPr>
                <w:sz w:val="24"/>
              </w:rPr>
            </w:pPr>
            <w:r>
              <w:rPr>
                <w:sz w:val="24"/>
              </w:rPr>
              <w:t>Велика Плана</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89</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1,0798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1.536,10</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331,73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56" w:hanging="52"/>
              <w:jc w:val="left"/>
              <w:rPr>
                <w:sz w:val="24"/>
              </w:rPr>
            </w:pPr>
            <w:r>
              <w:rPr>
                <w:sz w:val="24"/>
              </w:rPr>
              <w:t>Велика Плана</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90</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0,0908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407,38</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7,39</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56" w:hanging="52"/>
              <w:jc w:val="left"/>
              <w:rPr>
                <w:sz w:val="24"/>
              </w:rPr>
            </w:pPr>
            <w:r>
              <w:rPr>
                <w:sz w:val="24"/>
              </w:rPr>
              <w:t>Велика Плана</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91</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2,2813</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442,15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201,73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336" w:right="256" w:hanging="52"/>
              <w:jc w:val="left"/>
              <w:rPr>
                <w:sz w:val="24"/>
              </w:rPr>
            </w:pPr>
            <w:r>
              <w:rPr>
                <w:sz w:val="24"/>
              </w:rPr>
              <w:t>Велика Плана</w:t>
            </w:r>
          </w:p>
        </w:tc>
        <w:tc>
          <w:tcPr>
            <w:tcW w:w="1744" w:type="dxa"/>
            <w:tcBorders>
              <w:right w:val="single" w:sz="6" w:space="0" w:color="000000"/>
            </w:tcBorders>
          </w:tcPr>
          <w:p w:rsidR="002F7D98" w:rsidRDefault="00BE0CE3">
            <w:pPr>
              <w:pStyle w:val="TableParagraph"/>
              <w:spacing w:before="38" w:line="240" w:lineRule="auto"/>
              <w:ind w:right="738"/>
              <w:jc w:val="right"/>
              <w:rPr>
                <w:sz w:val="24"/>
              </w:rPr>
            </w:pPr>
            <w:r>
              <w:rPr>
                <w:sz w:val="24"/>
              </w:rPr>
              <w:t>92</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0,7188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1.556,01</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223,69</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Вича</w:t>
            </w:r>
          </w:p>
        </w:tc>
        <w:tc>
          <w:tcPr>
            <w:tcW w:w="1744" w:type="dxa"/>
            <w:tcBorders>
              <w:right w:val="single" w:sz="6" w:space="0" w:color="000000"/>
            </w:tcBorders>
          </w:tcPr>
          <w:p w:rsidR="002F7D98" w:rsidRDefault="00BE0CE3">
            <w:pPr>
              <w:pStyle w:val="TableParagraph"/>
              <w:spacing w:before="38"/>
              <w:ind w:right="738"/>
              <w:jc w:val="right"/>
              <w:rPr>
                <w:sz w:val="24"/>
              </w:rPr>
            </w:pPr>
            <w:r>
              <w:rPr>
                <w:sz w:val="24"/>
              </w:rPr>
              <w:t>93</w:t>
            </w:r>
          </w:p>
        </w:tc>
        <w:tc>
          <w:tcPr>
            <w:tcW w:w="1744" w:type="dxa"/>
            <w:tcBorders>
              <w:left w:val="single" w:sz="6" w:space="0" w:color="000000"/>
            </w:tcBorders>
          </w:tcPr>
          <w:p w:rsidR="002F7D98" w:rsidRDefault="00BE0CE3">
            <w:pPr>
              <w:pStyle w:val="TableParagraph"/>
              <w:spacing w:before="38"/>
              <w:ind w:left="87" w:right="83"/>
              <w:rPr>
                <w:sz w:val="24"/>
              </w:rPr>
            </w:pPr>
            <w:r>
              <w:rPr>
                <w:sz w:val="24"/>
              </w:rPr>
              <w:t>3,2133</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1.473,03</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946,66</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310"/>
        </w:trPr>
        <w:tc>
          <w:tcPr>
            <w:tcW w:w="1308" w:type="dxa"/>
          </w:tcPr>
          <w:p w:rsidR="002F7D98" w:rsidRDefault="00BE0CE3">
            <w:pPr>
              <w:pStyle w:val="TableParagraph"/>
              <w:ind w:left="42" w:right="33"/>
              <w:rPr>
                <w:sz w:val="24"/>
              </w:rPr>
            </w:pPr>
            <w:r>
              <w:rPr>
                <w:sz w:val="24"/>
              </w:rPr>
              <w:lastRenderedPageBreak/>
              <w:t>Вича</w:t>
            </w:r>
          </w:p>
        </w:tc>
        <w:tc>
          <w:tcPr>
            <w:tcW w:w="1744" w:type="dxa"/>
            <w:tcBorders>
              <w:right w:val="single" w:sz="6" w:space="0" w:color="000000"/>
            </w:tcBorders>
          </w:tcPr>
          <w:p w:rsidR="002F7D98" w:rsidRDefault="00BE0CE3">
            <w:pPr>
              <w:pStyle w:val="TableParagraph"/>
              <w:ind w:left="87" w:right="77"/>
              <w:rPr>
                <w:sz w:val="24"/>
              </w:rPr>
            </w:pPr>
            <w:r>
              <w:rPr>
                <w:sz w:val="24"/>
              </w:rPr>
              <w:t>94</w:t>
            </w:r>
          </w:p>
        </w:tc>
        <w:tc>
          <w:tcPr>
            <w:tcW w:w="1744" w:type="dxa"/>
            <w:tcBorders>
              <w:left w:val="single" w:sz="6" w:space="0" w:color="000000"/>
            </w:tcBorders>
          </w:tcPr>
          <w:p w:rsidR="002F7D98" w:rsidRDefault="00BE0CE3">
            <w:pPr>
              <w:pStyle w:val="TableParagraph"/>
              <w:ind w:left="537"/>
              <w:jc w:val="left"/>
              <w:rPr>
                <w:sz w:val="24"/>
              </w:rPr>
            </w:pPr>
            <w:r>
              <w:rPr>
                <w:sz w:val="24"/>
              </w:rPr>
              <w:t>2,5196</w:t>
            </w:r>
          </w:p>
        </w:tc>
        <w:tc>
          <w:tcPr>
            <w:tcW w:w="1744" w:type="dxa"/>
            <w:tcBorders>
              <w:right w:val="single" w:sz="6" w:space="0" w:color="000000"/>
            </w:tcBorders>
          </w:tcPr>
          <w:p w:rsidR="002F7D98" w:rsidRDefault="00BE0CE3">
            <w:pPr>
              <w:pStyle w:val="TableParagraph"/>
              <w:ind w:left="87" w:right="79"/>
              <w:rPr>
                <w:sz w:val="24"/>
              </w:rPr>
            </w:pPr>
            <w:r>
              <w:rPr>
                <w:sz w:val="24"/>
              </w:rPr>
              <w:t>828,93</w:t>
            </w:r>
          </w:p>
        </w:tc>
        <w:tc>
          <w:tcPr>
            <w:tcW w:w="1308" w:type="dxa"/>
            <w:tcBorders>
              <w:left w:val="single" w:sz="6" w:space="0" w:color="000000"/>
            </w:tcBorders>
          </w:tcPr>
          <w:p w:rsidR="002F7D98" w:rsidRDefault="00BE0CE3">
            <w:pPr>
              <w:pStyle w:val="TableParagraph"/>
              <w:ind w:left="208" w:right="207"/>
              <w:rPr>
                <w:sz w:val="24"/>
              </w:rPr>
            </w:pPr>
            <w:r>
              <w:rPr>
                <w:sz w:val="24"/>
              </w:rPr>
              <w:t>417,71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Власа</w:t>
            </w:r>
          </w:p>
        </w:tc>
        <w:tc>
          <w:tcPr>
            <w:tcW w:w="1744" w:type="dxa"/>
            <w:tcBorders>
              <w:right w:val="single" w:sz="6" w:space="0" w:color="000000"/>
            </w:tcBorders>
          </w:tcPr>
          <w:p w:rsidR="002F7D98" w:rsidRDefault="00BE0CE3">
            <w:pPr>
              <w:pStyle w:val="TableParagraph"/>
              <w:ind w:left="87" w:right="77"/>
              <w:rPr>
                <w:sz w:val="24"/>
              </w:rPr>
            </w:pPr>
            <w:r>
              <w:rPr>
                <w:sz w:val="24"/>
              </w:rPr>
              <w:t>95</w:t>
            </w:r>
          </w:p>
        </w:tc>
        <w:tc>
          <w:tcPr>
            <w:tcW w:w="1744" w:type="dxa"/>
            <w:tcBorders>
              <w:left w:val="single" w:sz="6" w:space="0" w:color="000000"/>
            </w:tcBorders>
          </w:tcPr>
          <w:p w:rsidR="002F7D98" w:rsidRDefault="00BE0CE3">
            <w:pPr>
              <w:pStyle w:val="TableParagraph"/>
              <w:ind w:left="537"/>
              <w:jc w:val="left"/>
              <w:rPr>
                <w:sz w:val="24"/>
              </w:rPr>
            </w:pPr>
            <w:r>
              <w:rPr>
                <w:sz w:val="24"/>
              </w:rPr>
              <w:t>1,6180</w:t>
            </w:r>
          </w:p>
        </w:tc>
        <w:tc>
          <w:tcPr>
            <w:tcW w:w="1744" w:type="dxa"/>
            <w:tcBorders>
              <w:right w:val="single" w:sz="6" w:space="0" w:color="000000"/>
            </w:tcBorders>
          </w:tcPr>
          <w:p w:rsidR="002F7D98" w:rsidRDefault="00BE0CE3">
            <w:pPr>
              <w:pStyle w:val="TableParagraph"/>
              <w:ind w:left="87" w:right="79"/>
              <w:rPr>
                <w:sz w:val="24"/>
              </w:rPr>
            </w:pPr>
            <w:r>
              <w:rPr>
                <w:sz w:val="24"/>
              </w:rPr>
              <w:t>561,96</w:t>
            </w:r>
          </w:p>
        </w:tc>
        <w:tc>
          <w:tcPr>
            <w:tcW w:w="1308" w:type="dxa"/>
            <w:tcBorders>
              <w:left w:val="single" w:sz="6" w:space="0" w:color="000000"/>
            </w:tcBorders>
          </w:tcPr>
          <w:p w:rsidR="002F7D98" w:rsidRDefault="00BE0CE3">
            <w:pPr>
              <w:pStyle w:val="TableParagraph"/>
              <w:ind w:left="208" w:right="207"/>
              <w:rPr>
                <w:sz w:val="24"/>
              </w:rPr>
            </w:pPr>
            <w:r>
              <w:rPr>
                <w:sz w:val="24"/>
              </w:rPr>
              <w:t>181,85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Власово</w:t>
            </w:r>
          </w:p>
        </w:tc>
        <w:tc>
          <w:tcPr>
            <w:tcW w:w="1744" w:type="dxa"/>
            <w:tcBorders>
              <w:right w:val="single" w:sz="6" w:space="0" w:color="000000"/>
            </w:tcBorders>
          </w:tcPr>
          <w:p w:rsidR="002F7D98" w:rsidRDefault="00BE0CE3">
            <w:pPr>
              <w:pStyle w:val="TableParagraph"/>
              <w:ind w:left="87" w:right="77"/>
              <w:rPr>
                <w:sz w:val="24"/>
              </w:rPr>
            </w:pPr>
            <w:r>
              <w:rPr>
                <w:sz w:val="24"/>
              </w:rPr>
              <w:t>96</w:t>
            </w:r>
          </w:p>
        </w:tc>
        <w:tc>
          <w:tcPr>
            <w:tcW w:w="1744" w:type="dxa"/>
            <w:tcBorders>
              <w:left w:val="single" w:sz="6" w:space="0" w:color="000000"/>
            </w:tcBorders>
          </w:tcPr>
          <w:p w:rsidR="002F7D98" w:rsidRDefault="00BE0CE3">
            <w:pPr>
              <w:pStyle w:val="TableParagraph"/>
              <w:ind w:left="537"/>
              <w:jc w:val="left"/>
              <w:rPr>
                <w:sz w:val="24"/>
              </w:rPr>
            </w:pPr>
            <w:r>
              <w:rPr>
                <w:sz w:val="24"/>
              </w:rPr>
              <w:t>9,3149</w:t>
            </w:r>
          </w:p>
        </w:tc>
        <w:tc>
          <w:tcPr>
            <w:tcW w:w="1744" w:type="dxa"/>
            <w:tcBorders>
              <w:right w:val="single" w:sz="6" w:space="0" w:color="000000"/>
            </w:tcBorders>
          </w:tcPr>
          <w:p w:rsidR="002F7D98" w:rsidRDefault="00BE0CE3">
            <w:pPr>
              <w:pStyle w:val="TableParagraph"/>
              <w:ind w:left="87" w:right="79"/>
              <w:rPr>
                <w:sz w:val="24"/>
              </w:rPr>
            </w:pPr>
            <w:r>
              <w:rPr>
                <w:sz w:val="24"/>
              </w:rPr>
              <w:t>318,76</w:t>
            </w:r>
          </w:p>
        </w:tc>
        <w:tc>
          <w:tcPr>
            <w:tcW w:w="1308" w:type="dxa"/>
            <w:tcBorders>
              <w:left w:val="single" w:sz="6" w:space="0" w:color="000000"/>
            </w:tcBorders>
          </w:tcPr>
          <w:p w:rsidR="002F7D98" w:rsidRDefault="00BE0CE3">
            <w:pPr>
              <w:pStyle w:val="TableParagraph"/>
              <w:ind w:left="208" w:right="207"/>
              <w:rPr>
                <w:sz w:val="24"/>
              </w:rPr>
            </w:pPr>
            <w:r>
              <w:rPr>
                <w:sz w:val="24"/>
              </w:rPr>
              <w:t>593,85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Власово</w:t>
            </w:r>
          </w:p>
        </w:tc>
        <w:tc>
          <w:tcPr>
            <w:tcW w:w="1744" w:type="dxa"/>
            <w:tcBorders>
              <w:right w:val="single" w:sz="6" w:space="0" w:color="000000"/>
            </w:tcBorders>
          </w:tcPr>
          <w:p w:rsidR="002F7D98" w:rsidRDefault="00BE0CE3">
            <w:pPr>
              <w:pStyle w:val="TableParagraph"/>
              <w:ind w:left="87" w:right="77"/>
              <w:rPr>
                <w:sz w:val="24"/>
              </w:rPr>
            </w:pPr>
            <w:r>
              <w:rPr>
                <w:sz w:val="24"/>
              </w:rPr>
              <w:t>97</w:t>
            </w:r>
          </w:p>
        </w:tc>
        <w:tc>
          <w:tcPr>
            <w:tcW w:w="1744" w:type="dxa"/>
            <w:tcBorders>
              <w:left w:val="single" w:sz="6" w:space="0" w:color="000000"/>
            </w:tcBorders>
          </w:tcPr>
          <w:p w:rsidR="002F7D98" w:rsidRDefault="00BE0CE3">
            <w:pPr>
              <w:pStyle w:val="TableParagraph"/>
              <w:ind w:left="537"/>
              <w:jc w:val="left"/>
              <w:rPr>
                <w:sz w:val="24"/>
              </w:rPr>
            </w:pPr>
            <w:r>
              <w:rPr>
                <w:sz w:val="24"/>
              </w:rPr>
              <w:t>8,4991</w:t>
            </w:r>
          </w:p>
        </w:tc>
        <w:tc>
          <w:tcPr>
            <w:tcW w:w="1744" w:type="dxa"/>
            <w:tcBorders>
              <w:right w:val="single" w:sz="6" w:space="0" w:color="000000"/>
            </w:tcBorders>
          </w:tcPr>
          <w:p w:rsidR="002F7D98" w:rsidRDefault="00BE0CE3">
            <w:pPr>
              <w:pStyle w:val="TableParagraph"/>
              <w:ind w:left="87" w:right="79"/>
              <w:rPr>
                <w:sz w:val="24"/>
              </w:rPr>
            </w:pPr>
            <w:r>
              <w:rPr>
                <w:sz w:val="24"/>
              </w:rPr>
              <w:t>328,63</w:t>
            </w:r>
          </w:p>
        </w:tc>
        <w:tc>
          <w:tcPr>
            <w:tcW w:w="1308" w:type="dxa"/>
            <w:tcBorders>
              <w:left w:val="single" w:sz="6" w:space="0" w:color="000000"/>
            </w:tcBorders>
          </w:tcPr>
          <w:p w:rsidR="002F7D98" w:rsidRDefault="00BE0CE3">
            <w:pPr>
              <w:pStyle w:val="TableParagraph"/>
              <w:ind w:left="208" w:right="207"/>
              <w:rPr>
                <w:sz w:val="24"/>
              </w:rPr>
            </w:pPr>
            <w:r>
              <w:rPr>
                <w:sz w:val="24"/>
              </w:rPr>
              <w:t>558,60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Водице</w:t>
            </w:r>
          </w:p>
        </w:tc>
        <w:tc>
          <w:tcPr>
            <w:tcW w:w="1744" w:type="dxa"/>
            <w:tcBorders>
              <w:right w:val="single" w:sz="6" w:space="0" w:color="000000"/>
            </w:tcBorders>
          </w:tcPr>
          <w:p w:rsidR="002F7D98" w:rsidRDefault="00BE0CE3">
            <w:pPr>
              <w:pStyle w:val="TableParagraph"/>
              <w:ind w:left="87" w:right="77"/>
              <w:rPr>
                <w:sz w:val="24"/>
              </w:rPr>
            </w:pPr>
            <w:r>
              <w:rPr>
                <w:sz w:val="24"/>
              </w:rPr>
              <w:t>98</w:t>
            </w:r>
          </w:p>
        </w:tc>
        <w:tc>
          <w:tcPr>
            <w:tcW w:w="1744" w:type="dxa"/>
            <w:tcBorders>
              <w:left w:val="single" w:sz="6" w:space="0" w:color="000000"/>
            </w:tcBorders>
          </w:tcPr>
          <w:p w:rsidR="002F7D98" w:rsidRDefault="00BE0CE3">
            <w:pPr>
              <w:pStyle w:val="TableParagraph"/>
              <w:ind w:left="537"/>
              <w:jc w:val="left"/>
              <w:rPr>
                <w:sz w:val="24"/>
              </w:rPr>
            </w:pPr>
            <w:r>
              <w:rPr>
                <w:sz w:val="24"/>
              </w:rPr>
              <w:t>2,2229</w:t>
            </w:r>
          </w:p>
        </w:tc>
        <w:tc>
          <w:tcPr>
            <w:tcW w:w="1744" w:type="dxa"/>
            <w:tcBorders>
              <w:right w:val="single" w:sz="6" w:space="0" w:color="000000"/>
            </w:tcBorders>
          </w:tcPr>
          <w:p w:rsidR="002F7D98" w:rsidRDefault="00BE0CE3">
            <w:pPr>
              <w:pStyle w:val="TableParagraph"/>
              <w:ind w:left="87" w:right="79"/>
              <w:rPr>
                <w:sz w:val="24"/>
              </w:rPr>
            </w:pPr>
            <w:r>
              <w:rPr>
                <w:sz w:val="24"/>
              </w:rPr>
              <w:t>474,17</w:t>
            </w:r>
          </w:p>
        </w:tc>
        <w:tc>
          <w:tcPr>
            <w:tcW w:w="1308" w:type="dxa"/>
            <w:tcBorders>
              <w:left w:val="single" w:sz="6" w:space="0" w:color="000000"/>
            </w:tcBorders>
          </w:tcPr>
          <w:p w:rsidR="002F7D98" w:rsidRDefault="00BE0CE3">
            <w:pPr>
              <w:pStyle w:val="TableParagraph"/>
              <w:ind w:left="208" w:right="207"/>
              <w:rPr>
                <w:sz w:val="24"/>
              </w:rPr>
            </w:pPr>
            <w:r>
              <w:rPr>
                <w:sz w:val="24"/>
              </w:rPr>
              <w:t>210,80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Водице</w:t>
            </w:r>
          </w:p>
        </w:tc>
        <w:tc>
          <w:tcPr>
            <w:tcW w:w="1744" w:type="dxa"/>
            <w:tcBorders>
              <w:right w:val="single" w:sz="6" w:space="0" w:color="000000"/>
            </w:tcBorders>
          </w:tcPr>
          <w:p w:rsidR="002F7D98" w:rsidRDefault="00BE0CE3">
            <w:pPr>
              <w:pStyle w:val="TableParagraph"/>
              <w:ind w:left="87" w:right="77"/>
              <w:rPr>
                <w:sz w:val="24"/>
              </w:rPr>
            </w:pPr>
            <w:r>
              <w:rPr>
                <w:sz w:val="24"/>
              </w:rPr>
              <w:t>99</w:t>
            </w:r>
          </w:p>
        </w:tc>
        <w:tc>
          <w:tcPr>
            <w:tcW w:w="1744" w:type="dxa"/>
            <w:tcBorders>
              <w:left w:val="single" w:sz="6" w:space="0" w:color="000000"/>
            </w:tcBorders>
          </w:tcPr>
          <w:p w:rsidR="002F7D98" w:rsidRDefault="00BE0CE3">
            <w:pPr>
              <w:pStyle w:val="TableParagraph"/>
              <w:ind w:left="537"/>
              <w:jc w:val="left"/>
              <w:rPr>
                <w:sz w:val="24"/>
              </w:rPr>
            </w:pPr>
            <w:r>
              <w:rPr>
                <w:sz w:val="24"/>
              </w:rPr>
              <w:t>1,3712</w:t>
            </w:r>
          </w:p>
        </w:tc>
        <w:tc>
          <w:tcPr>
            <w:tcW w:w="1744" w:type="dxa"/>
            <w:tcBorders>
              <w:right w:val="single" w:sz="6" w:space="0" w:color="000000"/>
            </w:tcBorders>
          </w:tcPr>
          <w:p w:rsidR="002F7D98" w:rsidRDefault="00BE0CE3">
            <w:pPr>
              <w:pStyle w:val="TableParagraph"/>
              <w:ind w:left="87" w:right="79"/>
              <w:rPr>
                <w:sz w:val="24"/>
              </w:rPr>
            </w:pPr>
            <w:r>
              <w:rPr>
                <w:sz w:val="24"/>
              </w:rPr>
              <w:t>359,35</w:t>
            </w:r>
          </w:p>
        </w:tc>
        <w:tc>
          <w:tcPr>
            <w:tcW w:w="1308" w:type="dxa"/>
            <w:tcBorders>
              <w:left w:val="single" w:sz="6" w:space="0" w:color="000000"/>
            </w:tcBorders>
          </w:tcPr>
          <w:p w:rsidR="002F7D98" w:rsidRDefault="00BE0CE3">
            <w:pPr>
              <w:pStyle w:val="TableParagraph"/>
              <w:ind w:left="208" w:right="207"/>
              <w:rPr>
                <w:sz w:val="24"/>
              </w:rPr>
            </w:pPr>
            <w:r>
              <w:rPr>
                <w:sz w:val="24"/>
              </w:rPr>
              <w:t>98,54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Гојиновац</w:t>
            </w:r>
          </w:p>
        </w:tc>
        <w:tc>
          <w:tcPr>
            <w:tcW w:w="1744" w:type="dxa"/>
            <w:tcBorders>
              <w:right w:val="single" w:sz="6" w:space="0" w:color="000000"/>
            </w:tcBorders>
          </w:tcPr>
          <w:p w:rsidR="002F7D98" w:rsidRDefault="00BE0CE3">
            <w:pPr>
              <w:pStyle w:val="TableParagraph"/>
              <w:ind w:left="87" w:right="77"/>
              <w:rPr>
                <w:sz w:val="24"/>
              </w:rPr>
            </w:pPr>
            <w:r>
              <w:rPr>
                <w:sz w:val="24"/>
              </w:rPr>
              <w:t>100</w:t>
            </w:r>
          </w:p>
        </w:tc>
        <w:tc>
          <w:tcPr>
            <w:tcW w:w="1744" w:type="dxa"/>
            <w:tcBorders>
              <w:left w:val="single" w:sz="6" w:space="0" w:color="000000"/>
            </w:tcBorders>
          </w:tcPr>
          <w:p w:rsidR="002F7D98" w:rsidRDefault="00BE0CE3">
            <w:pPr>
              <w:pStyle w:val="TableParagraph"/>
              <w:ind w:left="537"/>
              <w:jc w:val="left"/>
              <w:rPr>
                <w:sz w:val="24"/>
              </w:rPr>
            </w:pPr>
            <w:r>
              <w:rPr>
                <w:sz w:val="24"/>
              </w:rPr>
              <w:t>4,9191</w:t>
            </w:r>
          </w:p>
        </w:tc>
        <w:tc>
          <w:tcPr>
            <w:tcW w:w="1744" w:type="dxa"/>
            <w:tcBorders>
              <w:right w:val="single" w:sz="6" w:space="0" w:color="000000"/>
            </w:tcBorders>
          </w:tcPr>
          <w:p w:rsidR="002F7D98" w:rsidRDefault="00BE0CE3">
            <w:pPr>
              <w:pStyle w:val="TableParagraph"/>
              <w:ind w:left="87" w:right="79"/>
              <w:rPr>
                <w:sz w:val="24"/>
              </w:rPr>
            </w:pPr>
            <w:r>
              <w:rPr>
                <w:sz w:val="24"/>
              </w:rPr>
              <w:t>282,36</w:t>
            </w:r>
          </w:p>
        </w:tc>
        <w:tc>
          <w:tcPr>
            <w:tcW w:w="1308" w:type="dxa"/>
            <w:tcBorders>
              <w:left w:val="single" w:sz="6" w:space="0" w:color="000000"/>
            </w:tcBorders>
          </w:tcPr>
          <w:p w:rsidR="002F7D98" w:rsidRDefault="00BE0CE3">
            <w:pPr>
              <w:pStyle w:val="TableParagraph"/>
              <w:ind w:left="208" w:right="207"/>
              <w:rPr>
                <w:sz w:val="24"/>
              </w:rPr>
            </w:pPr>
            <w:r>
              <w:rPr>
                <w:sz w:val="24"/>
              </w:rPr>
              <w:t>277,78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107" w:right="76" w:firstLine="217"/>
              <w:jc w:val="left"/>
              <w:rPr>
                <w:sz w:val="24"/>
              </w:rPr>
            </w:pPr>
            <w:r>
              <w:rPr>
                <w:sz w:val="24"/>
              </w:rPr>
              <w:t>Горња Бејашница</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101</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0,2449</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1.141,73</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55,92</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72" w:right="143" w:firstLine="151"/>
              <w:jc w:val="left"/>
              <w:rPr>
                <w:sz w:val="24"/>
              </w:rPr>
            </w:pPr>
            <w:r>
              <w:rPr>
                <w:sz w:val="24"/>
              </w:rPr>
              <w:t>Горња Бресница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102</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4,0745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843,05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687,00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21" w:right="192" w:firstLine="102"/>
              <w:jc w:val="left"/>
              <w:rPr>
                <w:sz w:val="24"/>
              </w:rPr>
            </w:pPr>
            <w:r>
              <w:rPr>
                <w:sz w:val="24"/>
              </w:rPr>
              <w:t>Горња Коњуша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103</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6,6973</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767,52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1.028,06</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92" w:right="261" w:firstLine="32"/>
              <w:jc w:val="left"/>
              <w:rPr>
                <w:sz w:val="24"/>
              </w:rPr>
            </w:pPr>
            <w:r>
              <w:rPr>
                <w:sz w:val="24"/>
              </w:rPr>
              <w:t>Горња Речица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104</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1,5465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1.143,36</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353,64</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50" w:right="121" w:firstLine="173"/>
              <w:jc w:val="left"/>
              <w:rPr>
                <w:sz w:val="24"/>
              </w:rPr>
            </w:pPr>
            <w:r>
              <w:rPr>
                <w:sz w:val="24"/>
              </w:rPr>
              <w:t>Горња Топоница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105</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1,3942</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1.325,14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369,50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Грабовац</w:t>
            </w:r>
          </w:p>
        </w:tc>
        <w:tc>
          <w:tcPr>
            <w:tcW w:w="1744" w:type="dxa"/>
            <w:tcBorders>
              <w:right w:val="single" w:sz="6" w:space="0" w:color="000000"/>
            </w:tcBorders>
          </w:tcPr>
          <w:p w:rsidR="002F7D98" w:rsidRDefault="00BE0CE3">
            <w:pPr>
              <w:pStyle w:val="TableParagraph"/>
              <w:spacing w:before="38"/>
              <w:ind w:left="87" w:right="77"/>
              <w:rPr>
                <w:sz w:val="24"/>
              </w:rPr>
            </w:pPr>
            <w:r>
              <w:rPr>
                <w:sz w:val="24"/>
              </w:rPr>
              <w:t>106</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1,3516</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436,48</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117,98</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107" w:right="76" w:firstLine="264"/>
              <w:jc w:val="left"/>
              <w:rPr>
                <w:sz w:val="24"/>
              </w:rPr>
            </w:pPr>
            <w:r>
              <w:rPr>
                <w:sz w:val="24"/>
              </w:rPr>
              <w:t>Доња Бејашница</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107</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0,5697</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1.059,59</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120,73</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72" w:right="143" w:firstLine="199"/>
              <w:jc w:val="left"/>
              <w:rPr>
                <w:sz w:val="24"/>
              </w:rPr>
            </w:pPr>
            <w:r>
              <w:rPr>
                <w:sz w:val="24"/>
              </w:rPr>
              <w:t>Доња Бресница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108</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0,0781</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1.813,57</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28,32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109</w:t>
            </w:r>
          </w:p>
        </w:tc>
        <w:tc>
          <w:tcPr>
            <w:tcW w:w="1744" w:type="dxa"/>
            <w:tcBorders>
              <w:left w:val="single" w:sz="6" w:space="0" w:color="000000"/>
            </w:tcBorders>
          </w:tcPr>
          <w:p w:rsidR="002F7D98" w:rsidRDefault="00BE0CE3">
            <w:pPr>
              <w:pStyle w:val="TableParagraph"/>
              <w:spacing w:before="38" w:line="240" w:lineRule="auto"/>
              <w:ind w:left="477"/>
              <w:jc w:val="left"/>
              <w:rPr>
                <w:sz w:val="24"/>
              </w:rPr>
            </w:pPr>
            <w:r>
              <w:rPr>
                <w:sz w:val="24"/>
              </w:rPr>
              <w:t>10,0569</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1.317,70</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2.650,38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110</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1,3919</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1.937,12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539,25</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111</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1,1297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2.036,74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460,18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92" w:right="261" w:firstLine="80"/>
              <w:jc w:val="left"/>
              <w:rPr>
                <w:sz w:val="24"/>
              </w:rPr>
            </w:pPr>
            <w:r>
              <w:rPr>
                <w:sz w:val="24"/>
              </w:rPr>
              <w:t>Доња Речица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112</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0,5347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422,69</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45,20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113</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0,8675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1.397,35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242,44</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114</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0,6275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1.090,84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136,90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115</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0,4796</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1.141,74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109,51</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93" w:right="263" w:firstLine="78"/>
              <w:jc w:val="left"/>
              <w:rPr>
                <w:sz w:val="24"/>
              </w:rPr>
            </w:pPr>
            <w:r>
              <w:rPr>
                <w:sz w:val="24"/>
              </w:rPr>
              <w:t>Доња Трнава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116</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0,1407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978,39</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27,53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293" w:right="263" w:firstLine="78"/>
              <w:jc w:val="left"/>
              <w:rPr>
                <w:sz w:val="24"/>
              </w:rPr>
            </w:pPr>
            <w:r>
              <w:rPr>
                <w:sz w:val="24"/>
              </w:rPr>
              <w:t>Доња Трнава</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117</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0,5597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1.172,06</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131,20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Дреновац</w:t>
            </w:r>
          </w:p>
        </w:tc>
        <w:tc>
          <w:tcPr>
            <w:tcW w:w="1744" w:type="dxa"/>
            <w:tcBorders>
              <w:right w:val="single" w:sz="6" w:space="0" w:color="000000"/>
            </w:tcBorders>
          </w:tcPr>
          <w:p w:rsidR="002F7D98" w:rsidRDefault="00BE0CE3">
            <w:pPr>
              <w:pStyle w:val="TableParagraph"/>
              <w:spacing w:before="38"/>
              <w:ind w:left="87" w:right="77"/>
              <w:rPr>
                <w:sz w:val="24"/>
              </w:rPr>
            </w:pPr>
            <w:r>
              <w:rPr>
                <w:sz w:val="24"/>
              </w:rPr>
              <w:t>118</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1,5456</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888,57</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274,67</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Ђушница</w:t>
            </w:r>
          </w:p>
        </w:tc>
        <w:tc>
          <w:tcPr>
            <w:tcW w:w="1744" w:type="dxa"/>
            <w:tcBorders>
              <w:right w:val="single" w:sz="6" w:space="0" w:color="000000"/>
            </w:tcBorders>
          </w:tcPr>
          <w:p w:rsidR="002F7D98" w:rsidRDefault="00BE0CE3">
            <w:pPr>
              <w:pStyle w:val="TableParagraph"/>
              <w:ind w:left="87" w:right="77"/>
              <w:rPr>
                <w:sz w:val="24"/>
              </w:rPr>
            </w:pPr>
            <w:r>
              <w:rPr>
                <w:sz w:val="24"/>
              </w:rPr>
              <w:t>119</w:t>
            </w:r>
          </w:p>
        </w:tc>
        <w:tc>
          <w:tcPr>
            <w:tcW w:w="1744" w:type="dxa"/>
            <w:tcBorders>
              <w:left w:val="single" w:sz="6" w:space="0" w:color="000000"/>
            </w:tcBorders>
          </w:tcPr>
          <w:p w:rsidR="002F7D98" w:rsidRDefault="00BE0CE3">
            <w:pPr>
              <w:pStyle w:val="TableParagraph"/>
              <w:ind w:left="537"/>
              <w:jc w:val="left"/>
              <w:rPr>
                <w:sz w:val="24"/>
              </w:rPr>
            </w:pPr>
            <w:r>
              <w:rPr>
                <w:sz w:val="24"/>
              </w:rPr>
              <w:t>2,4713</w:t>
            </w:r>
          </w:p>
        </w:tc>
        <w:tc>
          <w:tcPr>
            <w:tcW w:w="1744" w:type="dxa"/>
            <w:tcBorders>
              <w:right w:val="single" w:sz="6" w:space="0" w:color="000000"/>
            </w:tcBorders>
          </w:tcPr>
          <w:p w:rsidR="002F7D98" w:rsidRDefault="00BE0CE3">
            <w:pPr>
              <w:pStyle w:val="TableParagraph"/>
              <w:ind w:left="87" w:right="79"/>
              <w:rPr>
                <w:sz w:val="24"/>
              </w:rPr>
            </w:pPr>
            <w:r>
              <w:rPr>
                <w:sz w:val="24"/>
              </w:rPr>
              <w:t>1.046,13</w:t>
            </w:r>
          </w:p>
        </w:tc>
        <w:tc>
          <w:tcPr>
            <w:tcW w:w="1308" w:type="dxa"/>
            <w:tcBorders>
              <w:left w:val="single" w:sz="6" w:space="0" w:color="000000"/>
            </w:tcBorders>
          </w:tcPr>
          <w:p w:rsidR="002F7D98" w:rsidRDefault="00BE0CE3">
            <w:pPr>
              <w:pStyle w:val="TableParagraph"/>
              <w:ind w:left="208" w:right="207"/>
              <w:rPr>
                <w:sz w:val="24"/>
              </w:rPr>
            </w:pPr>
            <w:r>
              <w:rPr>
                <w:sz w:val="24"/>
              </w:rPr>
              <w:t>517,06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Ђушница</w:t>
            </w:r>
          </w:p>
        </w:tc>
        <w:tc>
          <w:tcPr>
            <w:tcW w:w="1744" w:type="dxa"/>
            <w:tcBorders>
              <w:right w:val="single" w:sz="6" w:space="0" w:color="000000"/>
            </w:tcBorders>
          </w:tcPr>
          <w:p w:rsidR="002F7D98" w:rsidRDefault="00BE0CE3">
            <w:pPr>
              <w:pStyle w:val="TableParagraph"/>
              <w:ind w:left="87" w:right="77"/>
              <w:rPr>
                <w:sz w:val="24"/>
              </w:rPr>
            </w:pPr>
            <w:r>
              <w:rPr>
                <w:sz w:val="24"/>
              </w:rPr>
              <w:t>120</w:t>
            </w:r>
          </w:p>
        </w:tc>
        <w:tc>
          <w:tcPr>
            <w:tcW w:w="1744" w:type="dxa"/>
            <w:tcBorders>
              <w:left w:val="single" w:sz="6" w:space="0" w:color="000000"/>
            </w:tcBorders>
          </w:tcPr>
          <w:p w:rsidR="002F7D98" w:rsidRDefault="00BE0CE3">
            <w:pPr>
              <w:pStyle w:val="TableParagraph"/>
              <w:ind w:left="537"/>
              <w:jc w:val="left"/>
              <w:rPr>
                <w:sz w:val="24"/>
              </w:rPr>
            </w:pPr>
            <w:r>
              <w:rPr>
                <w:sz w:val="24"/>
              </w:rPr>
              <w:t>3,0806</w:t>
            </w:r>
          </w:p>
        </w:tc>
        <w:tc>
          <w:tcPr>
            <w:tcW w:w="1744" w:type="dxa"/>
            <w:tcBorders>
              <w:right w:val="single" w:sz="6" w:space="0" w:color="000000"/>
            </w:tcBorders>
          </w:tcPr>
          <w:p w:rsidR="002F7D98" w:rsidRDefault="00BE0CE3">
            <w:pPr>
              <w:pStyle w:val="TableParagraph"/>
              <w:ind w:left="87" w:right="79"/>
              <w:rPr>
                <w:sz w:val="24"/>
              </w:rPr>
            </w:pPr>
            <w:r>
              <w:rPr>
                <w:sz w:val="24"/>
              </w:rPr>
              <w:t>1.329,73</w:t>
            </w:r>
          </w:p>
        </w:tc>
        <w:tc>
          <w:tcPr>
            <w:tcW w:w="1308" w:type="dxa"/>
            <w:tcBorders>
              <w:left w:val="single" w:sz="6" w:space="0" w:color="000000"/>
            </w:tcBorders>
          </w:tcPr>
          <w:p w:rsidR="002F7D98" w:rsidRDefault="00BE0CE3">
            <w:pPr>
              <w:pStyle w:val="TableParagraph"/>
              <w:ind w:left="208" w:right="207"/>
              <w:rPr>
                <w:sz w:val="24"/>
              </w:rPr>
            </w:pPr>
            <w:r>
              <w:rPr>
                <w:sz w:val="24"/>
              </w:rPr>
              <w:t>819,27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Здравиње</w:t>
            </w:r>
          </w:p>
        </w:tc>
        <w:tc>
          <w:tcPr>
            <w:tcW w:w="1744" w:type="dxa"/>
            <w:tcBorders>
              <w:right w:val="single" w:sz="6" w:space="0" w:color="000000"/>
            </w:tcBorders>
          </w:tcPr>
          <w:p w:rsidR="002F7D98" w:rsidRDefault="00BE0CE3">
            <w:pPr>
              <w:pStyle w:val="TableParagraph"/>
              <w:ind w:left="87" w:right="77"/>
              <w:rPr>
                <w:sz w:val="24"/>
              </w:rPr>
            </w:pPr>
            <w:r>
              <w:rPr>
                <w:sz w:val="24"/>
              </w:rPr>
              <w:t>121</w:t>
            </w:r>
          </w:p>
        </w:tc>
        <w:tc>
          <w:tcPr>
            <w:tcW w:w="1744" w:type="dxa"/>
            <w:tcBorders>
              <w:left w:val="single" w:sz="6" w:space="0" w:color="000000"/>
            </w:tcBorders>
          </w:tcPr>
          <w:p w:rsidR="002F7D98" w:rsidRDefault="00BE0CE3">
            <w:pPr>
              <w:pStyle w:val="TableParagraph"/>
              <w:ind w:left="537"/>
              <w:jc w:val="left"/>
              <w:rPr>
                <w:sz w:val="24"/>
              </w:rPr>
            </w:pPr>
            <w:r>
              <w:rPr>
                <w:sz w:val="24"/>
              </w:rPr>
              <w:t>1,4332</w:t>
            </w:r>
          </w:p>
        </w:tc>
        <w:tc>
          <w:tcPr>
            <w:tcW w:w="1744" w:type="dxa"/>
            <w:tcBorders>
              <w:right w:val="single" w:sz="6" w:space="0" w:color="000000"/>
            </w:tcBorders>
          </w:tcPr>
          <w:p w:rsidR="002F7D98" w:rsidRDefault="00BE0CE3">
            <w:pPr>
              <w:pStyle w:val="TableParagraph"/>
              <w:ind w:left="87" w:right="79"/>
              <w:rPr>
                <w:sz w:val="24"/>
              </w:rPr>
            </w:pPr>
            <w:r>
              <w:rPr>
                <w:sz w:val="24"/>
              </w:rPr>
              <w:t>1.484,87</w:t>
            </w:r>
          </w:p>
        </w:tc>
        <w:tc>
          <w:tcPr>
            <w:tcW w:w="1308" w:type="dxa"/>
            <w:tcBorders>
              <w:left w:val="single" w:sz="6" w:space="0" w:color="000000"/>
            </w:tcBorders>
          </w:tcPr>
          <w:p w:rsidR="002F7D98" w:rsidRDefault="00BE0CE3">
            <w:pPr>
              <w:pStyle w:val="TableParagraph"/>
              <w:ind w:left="208" w:right="207"/>
              <w:rPr>
                <w:sz w:val="24"/>
              </w:rPr>
            </w:pPr>
            <w:r>
              <w:rPr>
                <w:sz w:val="24"/>
              </w:rPr>
              <w:t>425,62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Југовац</w:t>
            </w:r>
          </w:p>
        </w:tc>
        <w:tc>
          <w:tcPr>
            <w:tcW w:w="1744" w:type="dxa"/>
            <w:tcBorders>
              <w:right w:val="single" w:sz="6" w:space="0" w:color="000000"/>
            </w:tcBorders>
          </w:tcPr>
          <w:p w:rsidR="002F7D98" w:rsidRDefault="00BE0CE3">
            <w:pPr>
              <w:pStyle w:val="TableParagraph"/>
              <w:ind w:left="87" w:right="77"/>
              <w:rPr>
                <w:sz w:val="24"/>
              </w:rPr>
            </w:pPr>
            <w:r>
              <w:rPr>
                <w:sz w:val="24"/>
              </w:rPr>
              <w:t>122</w:t>
            </w:r>
          </w:p>
        </w:tc>
        <w:tc>
          <w:tcPr>
            <w:tcW w:w="1744" w:type="dxa"/>
            <w:tcBorders>
              <w:left w:val="single" w:sz="6" w:space="0" w:color="000000"/>
            </w:tcBorders>
          </w:tcPr>
          <w:p w:rsidR="002F7D98" w:rsidRDefault="00BE0CE3">
            <w:pPr>
              <w:pStyle w:val="TableParagraph"/>
              <w:ind w:left="537"/>
              <w:jc w:val="left"/>
              <w:rPr>
                <w:sz w:val="24"/>
              </w:rPr>
            </w:pPr>
            <w:r>
              <w:rPr>
                <w:sz w:val="24"/>
              </w:rPr>
              <w:t>0,1828</w:t>
            </w:r>
          </w:p>
        </w:tc>
        <w:tc>
          <w:tcPr>
            <w:tcW w:w="1744" w:type="dxa"/>
            <w:tcBorders>
              <w:right w:val="single" w:sz="6" w:space="0" w:color="000000"/>
            </w:tcBorders>
          </w:tcPr>
          <w:p w:rsidR="002F7D98" w:rsidRDefault="00BE0CE3">
            <w:pPr>
              <w:pStyle w:val="TableParagraph"/>
              <w:ind w:left="87" w:right="79"/>
              <w:rPr>
                <w:sz w:val="24"/>
              </w:rPr>
            </w:pPr>
            <w:r>
              <w:rPr>
                <w:sz w:val="24"/>
              </w:rPr>
              <w:t>919,04</w:t>
            </w:r>
          </w:p>
        </w:tc>
        <w:tc>
          <w:tcPr>
            <w:tcW w:w="1308" w:type="dxa"/>
            <w:tcBorders>
              <w:left w:val="single" w:sz="6" w:space="0" w:color="000000"/>
            </w:tcBorders>
          </w:tcPr>
          <w:p w:rsidR="002F7D98" w:rsidRDefault="00BE0CE3">
            <w:pPr>
              <w:pStyle w:val="TableParagraph"/>
              <w:ind w:left="208" w:right="207"/>
              <w:rPr>
                <w:sz w:val="24"/>
              </w:rPr>
            </w:pPr>
            <w:r>
              <w:rPr>
                <w:sz w:val="24"/>
              </w:rPr>
              <w:t>33,60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Калудра</w:t>
            </w:r>
          </w:p>
        </w:tc>
        <w:tc>
          <w:tcPr>
            <w:tcW w:w="1744" w:type="dxa"/>
            <w:tcBorders>
              <w:right w:val="single" w:sz="6" w:space="0" w:color="000000"/>
            </w:tcBorders>
          </w:tcPr>
          <w:p w:rsidR="002F7D98" w:rsidRDefault="00BE0CE3">
            <w:pPr>
              <w:pStyle w:val="TableParagraph"/>
              <w:ind w:left="87" w:right="77"/>
              <w:rPr>
                <w:sz w:val="24"/>
              </w:rPr>
            </w:pPr>
            <w:r>
              <w:rPr>
                <w:sz w:val="24"/>
              </w:rPr>
              <w:t>123</w:t>
            </w:r>
          </w:p>
        </w:tc>
        <w:tc>
          <w:tcPr>
            <w:tcW w:w="1744" w:type="dxa"/>
            <w:tcBorders>
              <w:left w:val="single" w:sz="6" w:space="0" w:color="000000"/>
            </w:tcBorders>
          </w:tcPr>
          <w:p w:rsidR="002F7D98" w:rsidRDefault="00BE0CE3">
            <w:pPr>
              <w:pStyle w:val="TableParagraph"/>
              <w:ind w:left="537"/>
              <w:jc w:val="left"/>
              <w:rPr>
                <w:sz w:val="24"/>
              </w:rPr>
            </w:pPr>
            <w:r>
              <w:rPr>
                <w:sz w:val="24"/>
              </w:rPr>
              <w:t>0,2736</w:t>
            </w:r>
          </w:p>
        </w:tc>
        <w:tc>
          <w:tcPr>
            <w:tcW w:w="1744" w:type="dxa"/>
            <w:tcBorders>
              <w:right w:val="single" w:sz="6" w:space="0" w:color="000000"/>
            </w:tcBorders>
          </w:tcPr>
          <w:p w:rsidR="002F7D98" w:rsidRDefault="00BE0CE3">
            <w:pPr>
              <w:pStyle w:val="TableParagraph"/>
              <w:ind w:left="87" w:right="79"/>
              <w:rPr>
                <w:sz w:val="24"/>
              </w:rPr>
            </w:pPr>
            <w:r>
              <w:rPr>
                <w:sz w:val="24"/>
              </w:rPr>
              <w:t>737,28</w:t>
            </w:r>
          </w:p>
        </w:tc>
        <w:tc>
          <w:tcPr>
            <w:tcW w:w="1308" w:type="dxa"/>
            <w:tcBorders>
              <w:left w:val="single" w:sz="6" w:space="0" w:color="000000"/>
            </w:tcBorders>
          </w:tcPr>
          <w:p w:rsidR="002F7D98" w:rsidRDefault="00BE0CE3">
            <w:pPr>
              <w:pStyle w:val="TableParagraph"/>
              <w:ind w:left="208" w:right="207"/>
              <w:rPr>
                <w:sz w:val="24"/>
              </w:rPr>
            </w:pPr>
            <w:r>
              <w:rPr>
                <w:sz w:val="24"/>
              </w:rPr>
              <w:t>40,34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Кончић</w:t>
            </w:r>
          </w:p>
        </w:tc>
        <w:tc>
          <w:tcPr>
            <w:tcW w:w="1744" w:type="dxa"/>
            <w:tcBorders>
              <w:right w:val="single" w:sz="6" w:space="0" w:color="000000"/>
            </w:tcBorders>
          </w:tcPr>
          <w:p w:rsidR="002F7D98" w:rsidRDefault="00BE0CE3">
            <w:pPr>
              <w:pStyle w:val="TableParagraph"/>
              <w:ind w:left="87" w:right="77"/>
              <w:rPr>
                <w:sz w:val="24"/>
              </w:rPr>
            </w:pPr>
            <w:r>
              <w:rPr>
                <w:sz w:val="24"/>
              </w:rPr>
              <w:t>124</w:t>
            </w:r>
          </w:p>
        </w:tc>
        <w:tc>
          <w:tcPr>
            <w:tcW w:w="1744" w:type="dxa"/>
            <w:tcBorders>
              <w:left w:val="single" w:sz="6" w:space="0" w:color="000000"/>
            </w:tcBorders>
          </w:tcPr>
          <w:p w:rsidR="002F7D98" w:rsidRDefault="00BE0CE3">
            <w:pPr>
              <w:pStyle w:val="TableParagraph"/>
              <w:ind w:left="537"/>
              <w:jc w:val="left"/>
              <w:rPr>
                <w:sz w:val="24"/>
              </w:rPr>
            </w:pPr>
            <w:r>
              <w:rPr>
                <w:sz w:val="24"/>
              </w:rPr>
              <w:t>1,7932</w:t>
            </w:r>
          </w:p>
        </w:tc>
        <w:tc>
          <w:tcPr>
            <w:tcW w:w="1744" w:type="dxa"/>
            <w:tcBorders>
              <w:right w:val="single" w:sz="6" w:space="0" w:color="000000"/>
            </w:tcBorders>
          </w:tcPr>
          <w:p w:rsidR="002F7D98" w:rsidRDefault="00BE0CE3">
            <w:pPr>
              <w:pStyle w:val="TableParagraph"/>
              <w:ind w:left="87" w:right="79"/>
              <w:rPr>
                <w:sz w:val="24"/>
              </w:rPr>
            </w:pPr>
            <w:r>
              <w:rPr>
                <w:sz w:val="24"/>
              </w:rPr>
              <w:t>1.239,87</w:t>
            </w:r>
          </w:p>
        </w:tc>
        <w:tc>
          <w:tcPr>
            <w:tcW w:w="1308" w:type="dxa"/>
            <w:tcBorders>
              <w:left w:val="single" w:sz="6" w:space="0" w:color="000000"/>
            </w:tcBorders>
          </w:tcPr>
          <w:p w:rsidR="002F7D98" w:rsidRDefault="00BE0CE3">
            <w:pPr>
              <w:pStyle w:val="TableParagraph"/>
              <w:ind w:left="208" w:right="207"/>
              <w:rPr>
                <w:sz w:val="24"/>
              </w:rPr>
            </w:pPr>
            <w:r>
              <w:rPr>
                <w:sz w:val="24"/>
              </w:rPr>
              <w:t>444,66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5"/>
              <w:rPr>
                <w:sz w:val="24"/>
              </w:rPr>
            </w:pPr>
            <w:r>
              <w:rPr>
                <w:sz w:val="24"/>
              </w:rPr>
              <w:t>Крушевица</w:t>
            </w:r>
          </w:p>
        </w:tc>
        <w:tc>
          <w:tcPr>
            <w:tcW w:w="1744" w:type="dxa"/>
            <w:tcBorders>
              <w:right w:val="single" w:sz="6" w:space="0" w:color="000000"/>
            </w:tcBorders>
          </w:tcPr>
          <w:p w:rsidR="002F7D98" w:rsidRDefault="00BE0CE3">
            <w:pPr>
              <w:pStyle w:val="TableParagraph"/>
              <w:ind w:left="87" w:right="77"/>
              <w:rPr>
                <w:sz w:val="24"/>
              </w:rPr>
            </w:pPr>
            <w:r>
              <w:rPr>
                <w:sz w:val="24"/>
              </w:rPr>
              <w:t>125</w:t>
            </w:r>
          </w:p>
        </w:tc>
        <w:tc>
          <w:tcPr>
            <w:tcW w:w="1744" w:type="dxa"/>
            <w:tcBorders>
              <w:left w:val="single" w:sz="6" w:space="0" w:color="000000"/>
            </w:tcBorders>
          </w:tcPr>
          <w:p w:rsidR="002F7D98" w:rsidRDefault="00BE0CE3">
            <w:pPr>
              <w:pStyle w:val="TableParagraph"/>
              <w:ind w:left="537"/>
              <w:jc w:val="left"/>
              <w:rPr>
                <w:sz w:val="24"/>
              </w:rPr>
            </w:pPr>
            <w:r>
              <w:rPr>
                <w:sz w:val="24"/>
              </w:rPr>
              <w:t>2,2396</w:t>
            </w:r>
          </w:p>
        </w:tc>
        <w:tc>
          <w:tcPr>
            <w:tcW w:w="1744" w:type="dxa"/>
            <w:tcBorders>
              <w:right w:val="single" w:sz="6" w:space="0" w:color="000000"/>
            </w:tcBorders>
          </w:tcPr>
          <w:p w:rsidR="002F7D98" w:rsidRDefault="00BE0CE3">
            <w:pPr>
              <w:pStyle w:val="TableParagraph"/>
              <w:ind w:left="87" w:right="79"/>
              <w:rPr>
                <w:sz w:val="24"/>
              </w:rPr>
            </w:pPr>
            <w:r>
              <w:rPr>
                <w:sz w:val="24"/>
              </w:rPr>
              <w:t>601,11</w:t>
            </w:r>
          </w:p>
        </w:tc>
        <w:tc>
          <w:tcPr>
            <w:tcW w:w="1308" w:type="dxa"/>
            <w:tcBorders>
              <w:left w:val="single" w:sz="6" w:space="0" w:color="000000"/>
            </w:tcBorders>
          </w:tcPr>
          <w:p w:rsidR="002F7D98" w:rsidRDefault="00BE0CE3">
            <w:pPr>
              <w:pStyle w:val="TableParagraph"/>
              <w:ind w:left="208" w:right="207"/>
              <w:rPr>
                <w:sz w:val="24"/>
              </w:rPr>
            </w:pPr>
            <w:r>
              <w:rPr>
                <w:sz w:val="24"/>
              </w:rPr>
              <w:t>269,25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5"/>
              <w:rPr>
                <w:sz w:val="24"/>
              </w:rPr>
            </w:pPr>
            <w:r>
              <w:rPr>
                <w:sz w:val="24"/>
              </w:rPr>
              <w:t>Крушевица</w:t>
            </w:r>
          </w:p>
        </w:tc>
        <w:tc>
          <w:tcPr>
            <w:tcW w:w="1744" w:type="dxa"/>
            <w:tcBorders>
              <w:right w:val="single" w:sz="6" w:space="0" w:color="000000"/>
            </w:tcBorders>
          </w:tcPr>
          <w:p w:rsidR="002F7D98" w:rsidRDefault="00BE0CE3">
            <w:pPr>
              <w:pStyle w:val="TableParagraph"/>
              <w:ind w:left="87" w:right="77"/>
              <w:rPr>
                <w:sz w:val="24"/>
              </w:rPr>
            </w:pPr>
            <w:r>
              <w:rPr>
                <w:sz w:val="24"/>
              </w:rPr>
              <w:t>126</w:t>
            </w:r>
          </w:p>
        </w:tc>
        <w:tc>
          <w:tcPr>
            <w:tcW w:w="1744" w:type="dxa"/>
            <w:tcBorders>
              <w:left w:val="single" w:sz="6" w:space="0" w:color="000000"/>
            </w:tcBorders>
          </w:tcPr>
          <w:p w:rsidR="002F7D98" w:rsidRDefault="00BE0CE3">
            <w:pPr>
              <w:pStyle w:val="TableParagraph"/>
              <w:ind w:left="537"/>
              <w:jc w:val="left"/>
              <w:rPr>
                <w:sz w:val="24"/>
              </w:rPr>
            </w:pPr>
            <w:r>
              <w:rPr>
                <w:sz w:val="24"/>
              </w:rPr>
              <w:t>0,7811</w:t>
            </w:r>
          </w:p>
        </w:tc>
        <w:tc>
          <w:tcPr>
            <w:tcW w:w="1744" w:type="dxa"/>
            <w:tcBorders>
              <w:right w:val="single" w:sz="6" w:space="0" w:color="000000"/>
            </w:tcBorders>
          </w:tcPr>
          <w:p w:rsidR="002F7D98" w:rsidRDefault="00BE0CE3">
            <w:pPr>
              <w:pStyle w:val="TableParagraph"/>
              <w:ind w:left="87" w:right="79"/>
              <w:rPr>
                <w:sz w:val="24"/>
              </w:rPr>
            </w:pPr>
            <w:r>
              <w:rPr>
                <w:sz w:val="24"/>
              </w:rPr>
              <w:t>263,85</w:t>
            </w:r>
          </w:p>
        </w:tc>
        <w:tc>
          <w:tcPr>
            <w:tcW w:w="1308" w:type="dxa"/>
            <w:tcBorders>
              <w:left w:val="single" w:sz="6" w:space="0" w:color="000000"/>
            </w:tcBorders>
          </w:tcPr>
          <w:p w:rsidR="002F7D98" w:rsidRDefault="00BE0CE3">
            <w:pPr>
              <w:pStyle w:val="TableParagraph"/>
              <w:ind w:left="208" w:right="207"/>
              <w:rPr>
                <w:sz w:val="24"/>
              </w:rPr>
            </w:pPr>
            <w:r>
              <w:rPr>
                <w:sz w:val="24"/>
              </w:rPr>
              <w:t>41,21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Мађере</w:t>
            </w:r>
          </w:p>
        </w:tc>
        <w:tc>
          <w:tcPr>
            <w:tcW w:w="1744" w:type="dxa"/>
            <w:tcBorders>
              <w:right w:val="single" w:sz="6" w:space="0" w:color="000000"/>
            </w:tcBorders>
          </w:tcPr>
          <w:p w:rsidR="002F7D98" w:rsidRDefault="00BE0CE3">
            <w:pPr>
              <w:pStyle w:val="TableParagraph"/>
              <w:ind w:left="87" w:right="77"/>
              <w:rPr>
                <w:sz w:val="24"/>
              </w:rPr>
            </w:pPr>
            <w:r>
              <w:rPr>
                <w:sz w:val="24"/>
              </w:rPr>
              <w:t>127</w:t>
            </w:r>
          </w:p>
        </w:tc>
        <w:tc>
          <w:tcPr>
            <w:tcW w:w="1744" w:type="dxa"/>
            <w:tcBorders>
              <w:left w:val="single" w:sz="6" w:space="0" w:color="000000"/>
            </w:tcBorders>
          </w:tcPr>
          <w:p w:rsidR="002F7D98" w:rsidRDefault="00BE0CE3">
            <w:pPr>
              <w:pStyle w:val="TableParagraph"/>
              <w:ind w:left="537"/>
              <w:jc w:val="left"/>
              <w:rPr>
                <w:sz w:val="24"/>
              </w:rPr>
            </w:pPr>
            <w:r>
              <w:rPr>
                <w:sz w:val="24"/>
              </w:rPr>
              <w:t>0,6643</w:t>
            </w:r>
          </w:p>
        </w:tc>
        <w:tc>
          <w:tcPr>
            <w:tcW w:w="1744" w:type="dxa"/>
            <w:tcBorders>
              <w:right w:val="single" w:sz="6" w:space="0" w:color="000000"/>
            </w:tcBorders>
          </w:tcPr>
          <w:p w:rsidR="002F7D98" w:rsidRDefault="00BE0CE3">
            <w:pPr>
              <w:pStyle w:val="TableParagraph"/>
              <w:ind w:left="87" w:right="79"/>
              <w:rPr>
                <w:sz w:val="24"/>
              </w:rPr>
            </w:pPr>
            <w:r>
              <w:rPr>
                <w:sz w:val="24"/>
              </w:rPr>
              <w:t>1.573,99</w:t>
            </w:r>
          </w:p>
        </w:tc>
        <w:tc>
          <w:tcPr>
            <w:tcW w:w="1308" w:type="dxa"/>
            <w:tcBorders>
              <w:left w:val="single" w:sz="6" w:space="0" w:color="000000"/>
            </w:tcBorders>
          </w:tcPr>
          <w:p w:rsidR="002F7D98" w:rsidRDefault="00BE0CE3">
            <w:pPr>
              <w:pStyle w:val="TableParagraph"/>
              <w:ind w:left="208" w:right="207"/>
              <w:rPr>
                <w:sz w:val="24"/>
              </w:rPr>
            </w:pPr>
            <w:r>
              <w:rPr>
                <w:sz w:val="24"/>
              </w:rPr>
              <w:t>209,12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336" w:right="307" w:firstLine="44"/>
              <w:jc w:val="left"/>
              <w:rPr>
                <w:sz w:val="24"/>
              </w:rPr>
            </w:pPr>
            <w:r>
              <w:rPr>
                <w:sz w:val="24"/>
              </w:rPr>
              <w:t>Мала Плана</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128</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0,0623</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407,38</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5,07</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310"/>
        </w:trPr>
        <w:tc>
          <w:tcPr>
            <w:tcW w:w="1308" w:type="dxa"/>
          </w:tcPr>
          <w:p w:rsidR="002F7D98" w:rsidRDefault="00BE0CE3">
            <w:pPr>
              <w:pStyle w:val="TableParagraph"/>
              <w:ind w:left="42" w:right="33"/>
              <w:rPr>
                <w:sz w:val="24"/>
              </w:rPr>
            </w:pPr>
            <w:r>
              <w:rPr>
                <w:sz w:val="24"/>
              </w:rPr>
              <w:lastRenderedPageBreak/>
              <w:t>Меровац</w:t>
            </w:r>
          </w:p>
        </w:tc>
        <w:tc>
          <w:tcPr>
            <w:tcW w:w="1744" w:type="dxa"/>
            <w:tcBorders>
              <w:right w:val="single" w:sz="6" w:space="0" w:color="000000"/>
            </w:tcBorders>
          </w:tcPr>
          <w:p w:rsidR="002F7D98" w:rsidRDefault="00BE0CE3">
            <w:pPr>
              <w:pStyle w:val="TableParagraph"/>
              <w:ind w:left="87" w:right="77"/>
              <w:rPr>
                <w:sz w:val="24"/>
              </w:rPr>
            </w:pPr>
            <w:r>
              <w:rPr>
                <w:sz w:val="24"/>
              </w:rPr>
              <w:t>129</w:t>
            </w:r>
          </w:p>
        </w:tc>
        <w:tc>
          <w:tcPr>
            <w:tcW w:w="1744" w:type="dxa"/>
            <w:tcBorders>
              <w:left w:val="single" w:sz="6" w:space="0" w:color="000000"/>
            </w:tcBorders>
          </w:tcPr>
          <w:p w:rsidR="002F7D98" w:rsidRDefault="00BE0CE3">
            <w:pPr>
              <w:pStyle w:val="TableParagraph"/>
              <w:ind w:left="537"/>
              <w:jc w:val="left"/>
              <w:rPr>
                <w:sz w:val="24"/>
              </w:rPr>
            </w:pPr>
            <w:r>
              <w:rPr>
                <w:sz w:val="24"/>
              </w:rPr>
              <w:t>1,9224</w:t>
            </w:r>
          </w:p>
        </w:tc>
        <w:tc>
          <w:tcPr>
            <w:tcW w:w="1744" w:type="dxa"/>
            <w:tcBorders>
              <w:right w:val="single" w:sz="6" w:space="0" w:color="000000"/>
            </w:tcBorders>
          </w:tcPr>
          <w:p w:rsidR="002F7D98" w:rsidRDefault="00BE0CE3">
            <w:pPr>
              <w:pStyle w:val="TableParagraph"/>
              <w:ind w:left="87" w:right="79"/>
              <w:rPr>
                <w:sz w:val="24"/>
              </w:rPr>
            </w:pPr>
            <w:r>
              <w:rPr>
                <w:sz w:val="24"/>
              </w:rPr>
              <w:t>1.764,13</w:t>
            </w:r>
          </w:p>
        </w:tc>
        <w:tc>
          <w:tcPr>
            <w:tcW w:w="1308" w:type="dxa"/>
            <w:tcBorders>
              <w:left w:val="single" w:sz="6" w:space="0" w:color="000000"/>
            </w:tcBorders>
          </w:tcPr>
          <w:p w:rsidR="002F7D98" w:rsidRDefault="00BE0CE3">
            <w:pPr>
              <w:pStyle w:val="TableParagraph"/>
              <w:ind w:left="208" w:right="207"/>
              <w:rPr>
                <w:sz w:val="24"/>
              </w:rPr>
            </w:pPr>
            <w:r>
              <w:rPr>
                <w:sz w:val="24"/>
              </w:rPr>
              <w:t>678,27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Меровац</w:t>
            </w:r>
          </w:p>
        </w:tc>
        <w:tc>
          <w:tcPr>
            <w:tcW w:w="1744" w:type="dxa"/>
            <w:tcBorders>
              <w:right w:val="single" w:sz="6" w:space="0" w:color="000000"/>
            </w:tcBorders>
          </w:tcPr>
          <w:p w:rsidR="002F7D98" w:rsidRDefault="00BE0CE3">
            <w:pPr>
              <w:pStyle w:val="TableParagraph"/>
              <w:ind w:left="87" w:right="77"/>
              <w:rPr>
                <w:sz w:val="24"/>
              </w:rPr>
            </w:pPr>
            <w:r>
              <w:rPr>
                <w:sz w:val="24"/>
              </w:rPr>
              <w:t>130</w:t>
            </w:r>
          </w:p>
        </w:tc>
        <w:tc>
          <w:tcPr>
            <w:tcW w:w="1744" w:type="dxa"/>
            <w:tcBorders>
              <w:left w:val="single" w:sz="6" w:space="0" w:color="000000"/>
            </w:tcBorders>
          </w:tcPr>
          <w:p w:rsidR="002F7D98" w:rsidRDefault="00BE0CE3">
            <w:pPr>
              <w:pStyle w:val="TableParagraph"/>
              <w:ind w:left="537"/>
              <w:jc w:val="left"/>
              <w:rPr>
                <w:sz w:val="24"/>
              </w:rPr>
            </w:pPr>
            <w:r>
              <w:rPr>
                <w:sz w:val="24"/>
              </w:rPr>
              <w:t>2,6682</w:t>
            </w:r>
          </w:p>
        </w:tc>
        <w:tc>
          <w:tcPr>
            <w:tcW w:w="1744" w:type="dxa"/>
            <w:tcBorders>
              <w:right w:val="single" w:sz="6" w:space="0" w:color="000000"/>
            </w:tcBorders>
          </w:tcPr>
          <w:p w:rsidR="002F7D98" w:rsidRDefault="00BE0CE3">
            <w:pPr>
              <w:pStyle w:val="TableParagraph"/>
              <w:ind w:left="87" w:right="79"/>
              <w:rPr>
                <w:sz w:val="24"/>
              </w:rPr>
            </w:pPr>
            <w:r>
              <w:rPr>
                <w:sz w:val="24"/>
              </w:rPr>
              <w:t>1.520,72</w:t>
            </w:r>
          </w:p>
        </w:tc>
        <w:tc>
          <w:tcPr>
            <w:tcW w:w="1308" w:type="dxa"/>
            <w:tcBorders>
              <w:left w:val="single" w:sz="6" w:space="0" w:color="000000"/>
            </w:tcBorders>
          </w:tcPr>
          <w:p w:rsidR="002F7D98" w:rsidRDefault="00BE0CE3">
            <w:pPr>
              <w:pStyle w:val="TableParagraph"/>
              <w:ind w:left="208" w:right="207"/>
              <w:rPr>
                <w:sz w:val="24"/>
              </w:rPr>
            </w:pPr>
            <w:r>
              <w:rPr>
                <w:sz w:val="24"/>
              </w:rPr>
              <w:t>811,51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Меровац</w:t>
            </w:r>
          </w:p>
        </w:tc>
        <w:tc>
          <w:tcPr>
            <w:tcW w:w="1744" w:type="dxa"/>
            <w:tcBorders>
              <w:right w:val="single" w:sz="6" w:space="0" w:color="000000"/>
            </w:tcBorders>
          </w:tcPr>
          <w:p w:rsidR="002F7D98" w:rsidRDefault="00BE0CE3">
            <w:pPr>
              <w:pStyle w:val="TableParagraph"/>
              <w:ind w:left="87" w:right="77"/>
              <w:rPr>
                <w:sz w:val="24"/>
              </w:rPr>
            </w:pPr>
            <w:r>
              <w:rPr>
                <w:sz w:val="24"/>
              </w:rPr>
              <w:t>131</w:t>
            </w:r>
          </w:p>
        </w:tc>
        <w:tc>
          <w:tcPr>
            <w:tcW w:w="1744" w:type="dxa"/>
            <w:tcBorders>
              <w:left w:val="single" w:sz="6" w:space="0" w:color="000000"/>
            </w:tcBorders>
          </w:tcPr>
          <w:p w:rsidR="002F7D98" w:rsidRDefault="00BE0CE3">
            <w:pPr>
              <w:pStyle w:val="TableParagraph"/>
              <w:ind w:left="537"/>
              <w:jc w:val="left"/>
              <w:rPr>
                <w:sz w:val="24"/>
              </w:rPr>
            </w:pPr>
            <w:r>
              <w:rPr>
                <w:sz w:val="24"/>
              </w:rPr>
              <w:t>0,3537</w:t>
            </w:r>
          </w:p>
        </w:tc>
        <w:tc>
          <w:tcPr>
            <w:tcW w:w="1744" w:type="dxa"/>
            <w:tcBorders>
              <w:right w:val="single" w:sz="6" w:space="0" w:color="000000"/>
            </w:tcBorders>
          </w:tcPr>
          <w:p w:rsidR="002F7D98" w:rsidRDefault="00BE0CE3">
            <w:pPr>
              <w:pStyle w:val="TableParagraph"/>
              <w:ind w:left="87" w:right="79"/>
              <w:rPr>
                <w:sz w:val="24"/>
              </w:rPr>
            </w:pPr>
            <w:r>
              <w:rPr>
                <w:sz w:val="24"/>
              </w:rPr>
              <w:t>1.350,04</w:t>
            </w:r>
          </w:p>
        </w:tc>
        <w:tc>
          <w:tcPr>
            <w:tcW w:w="1308" w:type="dxa"/>
            <w:tcBorders>
              <w:left w:val="single" w:sz="6" w:space="0" w:color="000000"/>
            </w:tcBorders>
          </w:tcPr>
          <w:p w:rsidR="002F7D98" w:rsidRDefault="00BE0CE3">
            <w:pPr>
              <w:pStyle w:val="TableParagraph"/>
              <w:ind w:left="208" w:right="207"/>
              <w:rPr>
                <w:sz w:val="24"/>
              </w:rPr>
            </w:pPr>
            <w:r>
              <w:rPr>
                <w:sz w:val="24"/>
              </w:rPr>
              <w:t>95,50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600" w:right="63" w:hanging="509"/>
              <w:jc w:val="left"/>
              <w:rPr>
                <w:sz w:val="24"/>
              </w:rPr>
            </w:pPr>
            <w:r>
              <w:rPr>
                <w:sz w:val="24"/>
              </w:rPr>
              <w:t>Миљковиц а</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132</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4,0814</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562,33</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459,02</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Мршељ</w:t>
            </w:r>
          </w:p>
        </w:tc>
        <w:tc>
          <w:tcPr>
            <w:tcW w:w="1744" w:type="dxa"/>
            <w:tcBorders>
              <w:right w:val="single" w:sz="6" w:space="0" w:color="000000"/>
            </w:tcBorders>
          </w:tcPr>
          <w:p w:rsidR="002F7D98" w:rsidRDefault="00BE0CE3">
            <w:pPr>
              <w:pStyle w:val="TableParagraph"/>
              <w:spacing w:before="38"/>
              <w:ind w:left="87" w:right="77"/>
              <w:rPr>
                <w:sz w:val="24"/>
              </w:rPr>
            </w:pPr>
            <w:r>
              <w:rPr>
                <w:sz w:val="24"/>
              </w:rPr>
              <w:t>133</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1,1535</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1.409,77</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325,23</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Обртинце</w:t>
            </w:r>
          </w:p>
        </w:tc>
        <w:tc>
          <w:tcPr>
            <w:tcW w:w="1744" w:type="dxa"/>
            <w:tcBorders>
              <w:right w:val="single" w:sz="6" w:space="0" w:color="000000"/>
            </w:tcBorders>
          </w:tcPr>
          <w:p w:rsidR="002F7D98" w:rsidRDefault="00BE0CE3">
            <w:pPr>
              <w:pStyle w:val="TableParagraph"/>
              <w:ind w:left="87" w:right="77"/>
              <w:rPr>
                <w:sz w:val="24"/>
              </w:rPr>
            </w:pPr>
            <w:r>
              <w:rPr>
                <w:sz w:val="24"/>
              </w:rPr>
              <w:t>134</w:t>
            </w:r>
          </w:p>
        </w:tc>
        <w:tc>
          <w:tcPr>
            <w:tcW w:w="1744" w:type="dxa"/>
            <w:tcBorders>
              <w:left w:val="single" w:sz="6" w:space="0" w:color="000000"/>
            </w:tcBorders>
          </w:tcPr>
          <w:p w:rsidR="002F7D98" w:rsidRDefault="00BE0CE3">
            <w:pPr>
              <w:pStyle w:val="TableParagraph"/>
              <w:ind w:left="537"/>
              <w:jc w:val="left"/>
              <w:rPr>
                <w:sz w:val="24"/>
              </w:rPr>
            </w:pPr>
            <w:r>
              <w:rPr>
                <w:sz w:val="24"/>
              </w:rPr>
              <w:t>0,3871</w:t>
            </w:r>
          </w:p>
        </w:tc>
        <w:tc>
          <w:tcPr>
            <w:tcW w:w="1744" w:type="dxa"/>
            <w:tcBorders>
              <w:right w:val="single" w:sz="6" w:space="0" w:color="000000"/>
            </w:tcBorders>
          </w:tcPr>
          <w:p w:rsidR="002F7D98" w:rsidRDefault="00BE0CE3">
            <w:pPr>
              <w:pStyle w:val="TableParagraph"/>
              <w:ind w:left="87" w:right="79"/>
              <w:rPr>
                <w:sz w:val="24"/>
              </w:rPr>
            </w:pPr>
            <w:r>
              <w:rPr>
                <w:sz w:val="24"/>
              </w:rPr>
              <w:t>340,40</w:t>
            </w:r>
          </w:p>
        </w:tc>
        <w:tc>
          <w:tcPr>
            <w:tcW w:w="1308" w:type="dxa"/>
            <w:tcBorders>
              <w:left w:val="single" w:sz="6" w:space="0" w:color="000000"/>
            </w:tcBorders>
          </w:tcPr>
          <w:p w:rsidR="002F7D98" w:rsidRDefault="00BE0CE3">
            <w:pPr>
              <w:pStyle w:val="TableParagraph"/>
              <w:ind w:left="208" w:right="207"/>
              <w:rPr>
                <w:sz w:val="24"/>
              </w:rPr>
            </w:pPr>
            <w:r>
              <w:rPr>
                <w:sz w:val="24"/>
              </w:rPr>
              <w:t>26,35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Пашинац</w:t>
            </w:r>
          </w:p>
        </w:tc>
        <w:tc>
          <w:tcPr>
            <w:tcW w:w="1744" w:type="dxa"/>
            <w:tcBorders>
              <w:right w:val="single" w:sz="6" w:space="0" w:color="000000"/>
            </w:tcBorders>
          </w:tcPr>
          <w:p w:rsidR="002F7D98" w:rsidRDefault="00BE0CE3">
            <w:pPr>
              <w:pStyle w:val="TableParagraph"/>
              <w:ind w:left="87" w:right="77"/>
              <w:rPr>
                <w:sz w:val="24"/>
              </w:rPr>
            </w:pPr>
            <w:r>
              <w:rPr>
                <w:sz w:val="24"/>
              </w:rPr>
              <w:t>135</w:t>
            </w:r>
          </w:p>
        </w:tc>
        <w:tc>
          <w:tcPr>
            <w:tcW w:w="1744" w:type="dxa"/>
            <w:tcBorders>
              <w:left w:val="single" w:sz="6" w:space="0" w:color="000000"/>
            </w:tcBorders>
          </w:tcPr>
          <w:p w:rsidR="002F7D98" w:rsidRDefault="00BE0CE3">
            <w:pPr>
              <w:pStyle w:val="TableParagraph"/>
              <w:ind w:left="537"/>
              <w:jc w:val="left"/>
              <w:rPr>
                <w:sz w:val="24"/>
              </w:rPr>
            </w:pPr>
            <w:r>
              <w:rPr>
                <w:sz w:val="24"/>
              </w:rPr>
              <w:t>0,3772</w:t>
            </w:r>
          </w:p>
        </w:tc>
        <w:tc>
          <w:tcPr>
            <w:tcW w:w="1744" w:type="dxa"/>
            <w:tcBorders>
              <w:right w:val="single" w:sz="6" w:space="0" w:color="000000"/>
            </w:tcBorders>
          </w:tcPr>
          <w:p w:rsidR="002F7D98" w:rsidRDefault="00BE0CE3">
            <w:pPr>
              <w:pStyle w:val="TableParagraph"/>
              <w:ind w:left="87" w:right="79"/>
              <w:rPr>
                <w:sz w:val="24"/>
              </w:rPr>
            </w:pPr>
            <w:r>
              <w:rPr>
                <w:sz w:val="24"/>
              </w:rPr>
              <w:t>1.710,92</w:t>
            </w:r>
          </w:p>
        </w:tc>
        <w:tc>
          <w:tcPr>
            <w:tcW w:w="1308" w:type="dxa"/>
            <w:tcBorders>
              <w:left w:val="single" w:sz="6" w:space="0" w:color="000000"/>
            </w:tcBorders>
          </w:tcPr>
          <w:p w:rsidR="002F7D98" w:rsidRDefault="00BE0CE3">
            <w:pPr>
              <w:pStyle w:val="TableParagraph"/>
              <w:ind w:left="208" w:right="207"/>
              <w:rPr>
                <w:sz w:val="24"/>
              </w:rPr>
            </w:pPr>
            <w:r>
              <w:rPr>
                <w:sz w:val="24"/>
              </w:rPr>
              <w:t>129,07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Пестиш</w:t>
            </w:r>
          </w:p>
        </w:tc>
        <w:tc>
          <w:tcPr>
            <w:tcW w:w="1744" w:type="dxa"/>
            <w:tcBorders>
              <w:right w:val="single" w:sz="6" w:space="0" w:color="000000"/>
            </w:tcBorders>
          </w:tcPr>
          <w:p w:rsidR="002F7D98" w:rsidRDefault="00BE0CE3">
            <w:pPr>
              <w:pStyle w:val="TableParagraph"/>
              <w:ind w:left="87" w:right="77"/>
              <w:rPr>
                <w:sz w:val="24"/>
              </w:rPr>
            </w:pPr>
            <w:r>
              <w:rPr>
                <w:sz w:val="24"/>
              </w:rPr>
              <w:t>136</w:t>
            </w:r>
          </w:p>
        </w:tc>
        <w:tc>
          <w:tcPr>
            <w:tcW w:w="1744" w:type="dxa"/>
            <w:tcBorders>
              <w:left w:val="single" w:sz="6" w:space="0" w:color="000000"/>
            </w:tcBorders>
          </w:tcPr>
          <w:p w:rsidR="002F7D98" w:rsidRDefault="00BE0CE3">
            <w:pPr>
              <w:pStyle w:val="TableParagraph"/>
              <w:ind w:left="537"/>
              <w:jc w:val="left"/>
              <w:rPr>
                <w:sz w:val="24"/>
              </w:rPr>
            </w:pPr>
            <w:r>
              <w:rPr>
                <w:sz w:val="24"/>
              </w:rPr>
              <w:t>1,3307</w:t>
            </w:r>
          </w:p>
        </w:tc>
        <w:tc>
          <w:tcPr>
            <w:tcW w:w="1744" w:type="dxa"/>
            <w:tcBorders>
              <w:right w:val="single" w:sz="6" w:space="0" w:color="000000"/>
            </w:tcBorders>
          </w:tcPr>
          <w:p w:rsidR="002F7D98" w:rsidRDefault="00BE0CE3">
            <w:pPr>
              <w:pStyle w:val="TableParagraph"/>
              <w:ind w:left="87" w:right="79"/>
              <w:rPr>
                <w:sz w:val="24"/>
              </w:rPr>
            </w:pPr>
            <w:r>
              <w:rPr>
                <w:sz w:val="24"/>
              </w:rPr>
              <w:t>470,05</w:t>
            </w:r>
          </w:p>
        </w:tc>
        <w:tc>
          <w:tcPr>
            <w:tcW w:w="1308" w:type="dxa"/>
            <w:tcBorders>
              <w:left w:val="single" w:sz="6" w:space="0" w:color="000000"/>
            </w:tcBorders>
          </w:tcPr>
          <w:p w:rsidR="002F7D98" w:rsidRDefault="00BE0CE3">
            <w:pPr>
              <w:pStyle w:val="TableParagraph"/>
              <w:ind w:left="208" w:right="207"/>
              <w:rPr>
                <w:sz w:val="24"/>
              </w:rPr>
            </w:pPr>
            <w:r>
              <w:rPr>
                <w:sz w:val="24"/>
              </w:rPr>
              <w:t>125,09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Пискаље</w:t>
            </w:r>
          </w:p>
        </w:tc>
        <w:tc>
          <w:tcPr>
            <w:tcW w:w="1744" w:type="dxa"/>
            <w:tcBorders>
              <w:right w:val="single" w:sz="6" w:space="0" w:color="000000"/>
            </w:tcBorders>
          </w:tcPr>
          <w:p w:rsidR="002F7D98" w:rsidRDefault="00BE0CE3">
            <w:pPr>
              <w:pStyle w:val="TableParagraph"/>
              <w:ind w:left="87" w:right="77"/>
              <w:rPr>
                <w:sz w:val="24"/>
              </w:rPr>
            </w:pPr>
            <w:r>
              <w:rPr>
                <w:sz w:val="24"/>
              </w:rPr>
              <w:t>137</w:t>
            </w:r>
          </w:p>
        </w:tc>
        <w:tc>
          <w:tcPr>
            <w:tcW w:w="1744" w:type="dxa"/>
            <w:tcBorders>
              <w:left w:val="single" w:sz="6" w:space="0" w:color="000000"/>
            </w:tcBorders>
          </w:tcPr>
          <w:p w:rsidR="002F7D98" w:rsidRDefault="00BE0CE3">
            <w:pPr>
              <w:pStyle w:val="TableParagraph"/>
              <w:ind w:left="537"/>
              <w:jc w:val="left"/>
              <w:rPr>
                <w:sz w:val="24"/>
              </w:rPr>
            </w:pPr>
            <w:r>
              <w:rPr>
                <w:sz w:val="24"/>
              </w:rPr>
              <w:t>0,8087</w:t>
            </w:r>
          </w:p>
        </w:tc>
        <w:tc>
          <w:tcPr>
            <w:tcW w:w="1744" w:type="dxa"/>
            <w:tcBorders>
              <w:right w:val="single" w:sz="6" w:space="0" w:color="000000"/>
            </w:tcBorders>
          </w:tcPr>
          <w:p w:rsidR="002F7D98" w:rsidRDefault="00BE0CE3">
            <w:pPr>
              <w:pStyle w:val="TableParagraph"/>
              <w:ind w:left="87" w:right="79"/>
              <w:rPr>
                <w:sz w:val="24"/>
              </w:rPr>
            </w:pPr>
            <w:r>
              <w:rPr>
                <w:sz w:val="24"/>
              </w:rPr>
              <w:t>863,06</w:t>
            </w:r>
          </w:p>
        </w:tc>
        <w:tc>
          <w:tcPr>
            <w:tcW w:w="1308" w:type="dxa"/>
            <w:tcBorders>
              <w:left w:val="single" w:sz="6" w:space="0" w:color="000000"/>
            </w:tcBorders>
          </w:tcPr>
          <w:p w:rsidR="002F7D98" w:rsidRDefault="00BE0CE3">
            <w:pPr>
              <w:pStyle w:val="TableParagraph"/>
              <w:ind w:left="208" w:right="207"/>
              <w:rPr>
                <w:sz w:val="24"/>
              </w:rPr>
            </w:pPr>
            <w:r>
              <w:rPr>
                <w:sz w:val="24"/>
              </w:rPr>
              <w:t>139,59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Плочник</w:t>
            </w:r>
          </w:p>
        </w:tc>
        <w:tc>
          <w:tcPr>
            <w:tcW w:w="1744" w:type="dxa"/>
            <w:tcBorders>
              <w:right w:val="single" w:sz="6" w:space="0" w:color="000000"/>
            </w:tcBorders>
          </w:tcPr>
          <w:p w:rsidR="002F7D98" w:rsidRDefault="00BE0CE3">
            <w:pPr>
              <w:pStyle w:val="TableParagraph"/>
              <w:ind w:left="87" w:right="77"/>
              <w:rPr>
                <w:sz w:val="24"/>
              </w:rPr>
            </w:pPr>
            <w:r>
              <w:rPr>
                <w:sz w:val="24"/>
              </w:rPr>
              <w:t>138</w:t>
            </w:r>
          </w:p>
        </w:tc>
        <w:tc>
          <w:tcPr>
            <w:tcW w:w="1744" w:type="dxa"/>
            <w:tcBorders>
              <w:left w:val="single" w:sz="6" w:space="0" w:color="000000"/>
            </w:tcBorders>
          </w:tcPr>
          <w:p w:rsidR="002F7D98" w:rsidRDefault="00BE0CE3">
            <w:pPr>
              <w:pStyle w:val="TableParagraph"/>
              <w:ind w:left="537"/>
              <w:jc w:val="left"/>
              <w:rPr>
                <w:sz w:val="24"/>
              </w:rPr>
            </w:pPr>
            <w:r>
              <w:rPr>
                <w:sz w:val="24"/>
              </w:rPr>
              <w:t>2,6978</w:t>
            </w:r>
          </w:p>
        </w:tc>
        <w:tc>
          <w:tcPr>
            <w:tcW w:w="1744" w:type="dxa"/>
            <w:tcBorders>
              <w:right w:val="single" w:sz="6" w:space="0" w:color="000000"/>
            </w:tcBorders>
          </w:tcPr>
          <w:p w:rsidR="002F7D98" w:rsidRDefault="00BE0CE3">
            <w:pPr>
              <w:pStyle w:val="TableParagraph"/>
              <w:ind w:left="87" w:right="79"/>
              <w:rPr>
                <w:sz w:val="24"/>
              </w:rPr>
            </w:pPr>
            <w:r>
              <w:rPr>
                <w:sz w:val="24"/>
              </w:rPr>
              <w:t>1.139,41</w:t>
            </w:r>
          </w:p>
        </w:tc>
        <w:tc>
          <w:tcPr>
            <w:tcW w:w="1308" w:type="dxa"/>
            <w:tcBorders>
              <w:left w:val="single" w:sz="6" w:space="0" w:color="000000"/>
            </w:tcBorders>
          </w:tcPr>
          <w:p w:rsidR="002F7D98" w:rsidRDefault="00BE0CE3">
            <w:pPr>
              <w:pStyle w:val="TableParagraph"/>
              <w:ind w:left="208" w:right="207"/>
              <w:rPr>
                <w:sz w:val="24"/>
              </w:rPr>
            </w:pPr>
            <w:r>
              <w:rPr>
                <w:sz w:val="24"/>
              </w:rPr>
              <w:t>614,77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Плочник</w:t>
            </w:r>
          </w:p>
        </w:tc>
        <w:tc>
          <w:tcPr>
            <w:tcW w:w="1744" w:type="dxa"/>
            <w:tcBorders>
              <w:right w:val="single" w:sz="6" w:space="0" w:color="000000"/>
            </w:tcBorders>
          </w:tcPr>
          <w:p w:rsidR="002F7D98" w:rsidRDefault="00BE0CE3">
            <w:pPr>
              <w:pStyle w:val="TableParagraph"/>
              <w:ind w:left="87" w:right="77"/>
              <w:rPr>
                <w:sz w:val="24"/>
              </w:rPr>
            </w:pPr>
            <w:r>
              <w:rPr>
                <w:sz w:val="24"/>
              </w:rPr>
              <w:t>139</w:t>
            </w:r>
          </w:p>
        </w:tc>
        <w:tc>
          <w:tcPr>
            <w:tcW w:w="1744" w:type="dxa"/>
            <w:tcBorders>
              <w:left w:val="single" w:sz="6" w:space="0" w:color="000000"/>
            </w:tcBorders>
          </w:tcPr>
          <w:p w:rsidR="002F7D98" w:rsidRDefault="00BE0CE3">
            <w:pPr>
              <w:pStyle w:val="TableParagraph"/>
              <w:ind w:left="537"/>
              <w:jc w:val="left"/>
              <w:rPr>
                <w:sz w:val="24"/>
              </w:rPr>
            </w:pPr>
            <w:r>
              <w:rPr>
                <w:sz w:val="24"/>
              </w:rPr>
              <w:t>3,7531</w:t>
            </w:r>
          </w:p>
        </w:tc>
        <w:tc>
          <w:tcPr>
            <w:tcW w:w="1744" w:type="dxa"/>
            <w:tcBorders>
              <w:right w:val="single" w:sz="6" w:space="0" w:color="000000"/>
            </w:tcBorders>
          </w:tcPr>
          <w:p w:rsidR="002F7D98" w:rsidRDefault="00BE0CE3">
            <w:pPr>
              <w:pStyle w:val="TableParagraph"/>
              <w:ind w:left="87" w:right="79"/>
              <w:rPr>
                <w:sz w:val="24"/>
              </w:rPr>
            </w:pPr>
            <w:r>
              <w:rPr>
                <w:sz w:val="24"/>
              </w:rPr>
              <w:t>632,30</w:t>
            </w:r>
          </w:p>
        </w:tc>
        <w:tc>
          <w:tcPr>
            <w:tcW w:w="1308" w:type="dxa"/>
            <w:tcBorders>
              <w:left w:val="single" w:sz="6" w:space="0" w:color="000000"/>
            </w:tcBorders>
          </w:tcPr>
          <w:p w:rsidR="002F7D98" w:rsidRDefault="00BE0CE3">
            <w:pPr>
              <w:pStyle w:val="TableParagraph"/>
              <w:ind w:left="208" w:right="207"/>
              <w:rPr>
                <w:sz w:val="24"/>
              </w:rPr>
            </w:pPr>
            <w:r>
              <w:rPr>
                <w:sz w:val="24"/>
              </w:rPr>
              <w:t>474,61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140</w:t>
            </w:r>
          </w:p>
        </w:tc>
        <w:tc>
          <w:tcPr>
            <w:tcW w:w="1744" w:type="dxa"/>
            <w:tcBorders>
              <w:left w:val="single" w:sz="6" w:space="0" w:color="000000"/>
            </w:tcBorders>
          </w:tcPr>
          <w:p w:rsidR="002F7D98" w:rsidRDefault="00BE0CE3">
            <w:pPr>
              <w:pStyle w:val="TableParagraph"/>
              <w:ind w:left="537"/>
              <w:jc w:val="left"/>
              <w:rPr>
                <w:sz w:val="24"/>
              </w:rPr>
            </w:pPr>
            <w:r>
              <w:rPr>
                <w:sz w:val="24"/>
              </w:rPr>
              <w:t>0,0322</w:t>
            </w:r>
          </w:p>
        </w:tc>
        <w:tc>
          <w:tcPr>
            <w:tcW w:w="1744" w:type="dxa"/>
            <w:tcBorders>
              <w:right w:val="single" w:sz="6" w:space="0" w:color="000000"/>
            </w:tcBorders>
          </w:tcPr>
          <w:p w:rsidR="002F7D98" w:rsidRDefault="00BE0CE3">
            <w:pPr>
              <w:pStyle w:val="TableParagraph"/>
              <w:ind w:left="87" w:right="79"/>
              <w:rPr>
                <w:sz w:val="24"/>
              </w:rPr>
            </w:pPr>
            <w:r>
              <w:rPr>
                <w:sz w:val="24"/>
              </w:rPr>
              <w:t>1.010,87</w:t>
            </w:r>
          </w:p>
        </w:tc>
        <w:tc>
          <w:tcPr>
            <w:tcW w:w="1308" w:type="dxa"/>
            <w:tcBorders>
              <w:left w:val="single" w:sz="6" w:space="0" w:color="000000"/>
            </w:tcBorders>
          </w:tcPr>
          <w:p w:rsidR="002F7D98" w:rsidRDefault="00BE0CE3">
            <w:pPr>
              <w:pStyle w:val="TableParagraph"/>
              <w:ind w:left="208" w:right="207"/>
              <w:rPr>
                <w:sz w:val="24"/>
              </w:rPr>
            </w:pPr>
            <w:r>
              <w:rPr>
                <w:sz w:val="24"/>
              </w:rPr>
              <w:t>6,51</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141</w:t>
            </w:r>
          </w:p>
        </w:tc>
        <w:tc>
          <w:tcPr>
            <w:tcW w:w="1744" w:type="dxa"/>
            <w:tcBorders>
              <w:left w:val="single" w:sz="6" w:space="0" w:color="000000"/>
            </w:tcBorders>
          </w:tcPr>
          <w:p w:rsidR="002F7D98" w:rsidRDefault="00BE0CE3">
            <w:pPr>
              <w:pStyle w:val="TableParagraph"/>
              <w:ind w:left="537"/>
              <w:jc w:val="left"/>
              <w:rPr>
                <w:sz w:val="24"/>
              </w:rPr>
            </w:pPr>
            <w:r>
              <w:rPr>
                <w:sz w:val="24"/>
              </w:rPr>
              <w:t>0,7365</w:t>
            </w:r>
          </w:p>
        </w:tc>
        <w:tc>
          <w:tcPr>
            <w:tcW w:w="1744" w:type="dxa"/>
            <w:tcBorders>
              <w:right w:val="single" w:sz="6" w:space="0" w:color="000000"/>
            </w:tcBorders>
          </w:tcPr>
          <w:p w:rsidR="002F7D98" w:rsidRDefault="00BE0CE3">
            <w:pPr>
              <w:pStyle w:val="TableParagraph"/>
              <w:ind w:left="87" w:right="79"/>
              <w:rPr>
                <w:sz w:val="24"/>
              </w:rPr>
            </w:pPr>
            <w:r>
              <w:rPr>
                <w:sz w:val="24"/>
              </w:rPr>
              <w:t>1.692,15</w:t>
            </w:r>
          </w:p>
        </w:tc>
        <w:tc>
          <w:tcPr>
            <w:tcW w:w="1308" w:type="dxa"/>
            <w:tcBorders>
              <w:left w:val="single" w:sz="6" w:space="0" w:color="000000"/>
            </w:tcBorders>
          </w:tcPr>
          <w:p w:rsidR="002F7D98" w:rsidRDefault="00BE0CE3">
            <w:pPr>
              <w:pStyle w:val="TableParagraph"/>
              <w:ind w:left="208" w:right="207"/>
              <w:rPr>
                <w:sz w:val="24"/>
              </w:rPr>
            </w:pPr>
            <w:r>
              <w:rPr>
                <w:sz w:val="24"/>
              </w:rPr>
              <w:t>249,25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142</w:t>
            </w:r>
          </w:p>
        </w:tc>
        <w:tc>
          <w:tcPr>
            <w:tcW w:w="1744" w:type="dxa"/>
            <w:tcBorders>
              <w:left w:val="single" w:sz="6" w:space="0" w:color="000000"/>
            </w:tcBorders>
          </w:tcPr>
          <w:p w:rsidR="002F7D98" w:rsidRDefault="00BE0CE3">
            <w:pPr>
              <w:pStyle w:val="TableParagraph"/>
              <w:ind w:left="537"/>
              <w:jc w:val="left"/>
              <w:rPr>
                <w:sz w:val="24"/>
              </w:rPr>
            </w:pPr>
            <w:r>
              <w:rPr>
                <w:sz w:val="24"/>
              </w:rPr>
              <w:t>4,2847</w:t>
            </w:r>
          </w:p>
        </w:tc>
        <w:tc>
          <w:tcPr>
            <w:tcW w:w="1744" w:type="dxa"/>
            <w:tcBorders>
              <w:right w:val="single" w:sz="6" w:space="0" w:color="000000"/>
            </w:tcBorders>
          </w:tcPr>
          <w:p w:rsidR="002F7D98" w:rsidRDefault="00BE0CE3">
            <w:pPr>
              <w:pStyle w:val="TableParagraph"/>
              <w:ind w:left="87" w:right="79"/>
              <w:rPr>
                <w:sz w:val="24"/>
              </w:rPr>
            </w:pPr>
            <w:r>
              <w:rPr>
                <w:sz w:val="24"/>
              </w:rPr>
              <w:t>1.400,67</w:t>
            </w:r>
          </w:p>
        </w:tc>
        <w:tc>
          <w:tcPr>
            <w:tcW w:w="1308" w:type="dxa"/>
            <w:tcBorders>
              <w:left w:val="single" w:sz="6" w:space="0" w:color="000000"/>
            </w:tcBorders>
          </w:tcPr>
          <w:p w:rsidR="002F7D98" w:rsidRDefault="00BE0CE3">
            <w:pPr>
              <w:pStyle w:val="TableParagraph"/>
              <w:ind w:left="208" w:right="207"/>
              <w:rPr>
                <w:sz w:val="24"/>
              </w:rPr>
            </w:pPr>
            <w:r>
              <w:rPr>
                <w:sz w:val="24"/>
              </w:rPr>
              <w:t>1.200,28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143</w:t>
            </w:r>
          </w:p>
        </w:tc>
        <w:tc>
          <w:tcPr>
            <w:tcW w:w="1744" w:type="dxa"/>
            <w:tcBorders>
              <w:left w:val="single" w:sz="6" w:space="0" w:color="000000"/>
            </w:tcBorders>
          </w:tcPr>
          <w:p w:rsidR="002F7D98" w:rsidRDefault="00BE0CE3">
            <w:pPr>
              <w:pStyle w:val="TableParagraph"/>
              <w:ind w:left="537"/>
              <w:jc w:val="left"/>
              <w:rPr>
                <w:sz w:val="24"/>
              </w:rPr>
            </w:pPr>
            <w:r>
              <w:rPr>
                <w:sz w:val="24"/>
              </w:rPr>
              <w:t>0,5017</w:t>
            </w:r>
          </w:p>
        </w:tc>
        <w:tc>
          <w:tcPr>
            <w:tcW w:w="1744" w:type="dxa"/>
            <w:tcBorders>
              <w:right w:val="single" w:sz="6" w:space="0" w:color="000000"/>
            </w:tcBorders>
          </w:tcPr>
          <w:p w:rsidR="002F7D98" w:rsidRDefault="00BE0CE3">
            <w:pPr>
              <w:pStyle w:val="TableParagraph"/>
              <w:ind w:left="87" w:right="79"/>
              <w:rPr>
                <w:sz w:val="24"/>
              </w:rPr>
            </w:pPr>
            <w:r>
              <w:rPr>
                <w:sz w:val="24"/>
              </w:rPr>
              <w:t>1.669,12</w:t>
            </w:r>
          </w:p>
        </w:tc>
        <w:tc>
          <w:tcPr>
            <w:tcW w:w="1308" w:type="dxa"/>
            <w:tcBorders>
              <w:left w:val="single" w:sz="6" w:space="0" w:color="000000"/>
            </w:tcBorders>
          </w:tcPr>
          <w:p w:rsidR="002F7D98" w:rsidRDefault="00BE0CE3">
            <w:pPr>
              <w:pStyle w:val="TableParagraph"/>
              <w:ind w:left="208" w:right="207"/>
              <w:rPr>
                <w:sz w:val="24"/>
              </w:rPr>
            </w:pPr>
            <w:r>
              <w:rPr>
                <w:sz w:val="24"/>
              </w:rPr>
              <w:t>167,48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144</w:t>
            </w:r>
          </w:p>
        </w:tc>
        <w:tc>
          <w:tcPr>
            <w:tcW w:w="1744" w:type="dxa"/>
            <w:tcBorders>
              <w:left w:val="single" w:sz="6" w:space="0" w:color="000000"/>
            </w:tcBorders>
          </w:tcPr>
          <w:p w:rsidR="002F7D98" w:rsidRDefault="00BE0CE3">
            <w:pPr>
              <w:pStyle w:val="TableParagraph"/>
              <w:ind w:left="537"/>
              <w:jc w:val="left"/>
              <w:rPr>
                <w:sz w:val="24"/>
              </w:rPr>
            </w:pPr>
            <w:r>
              <w:rPr>
                <w:sz w:val="24"/>
              </w:rPr>
              <w:t>0,3727</w:t>
            </w:r>
          </w:p>
        </w:tc>
        <w:tc>
          <w:tcPr>
            <w:tcW w:w="1744" w:type="dxa"/>
            <w:tcBorders>
              <w:right w:val="single" w:sz="6" w:space="0" w:color="000000"/>
            </w:tcBorders>
          </w:tcPr>
          <w:p w:rsidR="002F7D98" w:rsidRDefault="00BE0CE3">
            <w:pPr>
              <w:pStyle w:val="TableParagraph"/>
              <w:ind w:left="87" w:right="79"/>
              <w:rPr>
                <w:sz w:val="24"/>
              </w:rPr>
            </w:pPr>
            <w:r>
              <w:rPr>
                <w:sz w:val="24"/>
              </w:rPr>
              <w:t>2.164,99</w:t>
            </w:r>
          </w:p>
        </w:tc>
        <w:tc>
          <w:tcPr>
            <w:tcW w:w="1308" w:type="dxa"/>
            <w:tcBorders>
              <w:left w:val="single" w:sz="6" w:space="0" w:color="000000"/>
            </w:tcBorders>
          </w:tcPr>
          <w:p w:rsidR="002F7D98" w:rsidRDefault="00BE0CE3">
            <w:pPr>
              <w:pStyle w:val="TableParagraph"/>
              <w:ind w:left="208" w:right="207"/>
              <w:rPr>
                <w:sz w:val="24"/>
              </w:rPr>
            </w:pPr>
            <w:r>
              <w:rPr>
                <w:sz w:val="24"/>
              </w:rPr>
              <w:t>161,37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145</w:t>
            </w:r>
          </w:p>
        </w:tc>
        <w:tc>
          <w:tcPr>
            <w:tcW w:w="1744" w:type="dxa"/>
            <w:tcBorders>
              <w:left w:val="single" w:sz="6" w:space="0" w:color="000000"/>
            </w:tcBorders>
          </w:tcPr>
          <w:p w:rsidR="002F7D98" w:rsidRDefault="00BE0CE3">
            <w:pPr>
              <w:pStyle w:val="TableParagraph"/>
              <w:ind w:left="537"/>
              <w:jc w:val="left"/>
              <w:rPr>
                <w:sz w:val="24"/>
              </w:rPr>
            </w:pPr>
            <w:r>
              <w:rPr>
                <w:sz w:val="24"/>
              </w:rPr>
              <w:t>1,1128</w:t>
            </w:r>
          </w:p>
        </w:tc>
        <w:tc>
          <w:tcPr>
            <w:tcW w:w="1744" w:type="dxa"/>
            <w:tcBorders>
              <w:right w:val="single" w:sz="6" w:space="0" w:color="000000"/>
            </w:tcBorders>
          </w:tcPr>
          <w:p w:rsidR="002F7D98" w:rsidRDefault="00BE0CE3">
            <w:pPr>
              <w:pStyle w:val="TableParagraph"/>
              <w:ind w:left="87" w:right="79"/>
              <w:rPr>
                <w:sz w:val="24"/>
              </w:rPr>
            </w:pPr>
            <w:r>
              <w:rPr>
                <w:sz w:val="24"/>
              </w:rPr>
              <w:t>764,74</w:t>
            </w:r>
          </w:p>
        </w:tc>
        <w:tc>
          <w:tcPr>
            <w:tcW w:w="1308" w:type="dxa"/>
            <w:tcBorders>
              <w:left w:val="single" w:sz="6" w:space="0" w:color="000000"/>
            </w:tcBorders>
          </w:tcPr>
          <w:p w:rsidR="002F7D98" w:rsidRDefault="00BE0CE3">
            <w:pPr>
              <w:pStyle w:val="TableParagraph"/>
              <w:ind w:left="208" w:right="207"/>
              <w:rPr>
                <w:sz w:val="24"/>
              </w:rPr>
            </w:pPr>
            <w:r>
              <w:rPr>
                <w:sz w:val="24"/>
              </w:rPr>
              <w:t>170,20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Поточић</w:t>
            </w:r>
          </w:p>
        </w:tc>
        <w:tc>
          <w:tcPr>
            <w:tcW w:w="1744" w:type="dxa"/>
            <w:tcBorders>
              <w:right w:val="single" w:sz="6" w:space="0" w:color="000000"/>
            </w:tcBorders>
          </w:tcPr>
          <w:p w:rsidR="002F7D98" w:rsidRDefault="00BE0CE3">
            <w:pPr>
              <w:pStyle w:val="TableParagraph"/>
              <w:ind w:left="87" w:right="77"/>
              <w:rPr>
                <w:sz w:val="24"/>
              </w:rPr>
            </w:pPr>
            <w:r>
              <w:rPr>
                <w:sz w:val="24"/>
              </w:rPr>
              <w:t>146</w:t>
            </w:r>
          </w:p>
        </w:tc>
        <w:tc>
          <w:tcPr>
            <w:tcW w:w="1744" w:type="dxa"/>
            <w:tcBorders>
              <w:left w:val="single" w:sz="6" w:space="0" w:color="000000"/>
            </w:tcBorders>
          </w:tcPr>
          <w:p w:rsidR="002F7D98" w:rsidRDefault="00BE0CE3">
            <w:pPr>
              <w:pStyle w:val="TableParagraph"/>
              <w:ind w:left="537"/>
              <w:jc w:val="left"/>
              <w:rPr>
                <w:sz w:val="24"/>
              </w:rPr>
            </w:pPr>
            <w:r>
              <w:rPr>
                <w:sz w:val="24"/>
              </w:rPr>
              <w:t>0,0712</w:t>
            </w:r>
          </w:p>
        </w:tc>
        <w:tc>
          <w:tcPr>
            <w:tcW w:w="1744" w:type="dxa"/>
            <w:tcBorders>
              <w:right w:val="single" w:sz="6" w:space="0" w:color="000000"/>
            </w:tcBorders>
          </w:tcPr>
          <w:p w:rsidR="002F7D98" w:rsidRDefault="00BE0CE3">
            <w:pPr>
              <w:pStyle w:val="TableParagraph"/>
              <w:ind w:left="87" w:right="79"/>
              <w:rPr>
                <w:sz w:val="24"/>
              </w:rPr>
            </w:pPr>
            <w:r>
              <w:rPr>
                <w:sz w:val="24"/>
              </w:rPr>
              <w:t>2.238,62</w:t>
            </w:r>
          </w:p>
        </w:tc>
        <w:tc>
          <w:tcPr>
            <w:tcW w:w="1308" w:type="dxa"/>
            <w:tcBorders>
              <w:left w:val="single" w:sz="6" w:space="0" w:color="000000"/>
            </w:tcBorders>
          </w:tcPr>
          <w:p w:rsidR="002F7D98" w:rsidRDefault="00BE0CE3">
            <w:pPr>
              <w:pStyle w:val="TableParagraph"/>
              <w:ind w:left="208" w:right="207"/>
              <w:rPr>
                <w:sz w:val="24"/>
              </w:rPr>
            </w:pPr>
            <w:r>
              <w:rPr>
                <w:sz w:val="24"/>
              </w:rPr>
              <w:t>31,87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Прекадин</w:t>
            </w:r>
          </w:p>
        </w:tc>
        <w:tc>
          <w:tcPr>
            <w:tcW w:w="1744" w:type="dxa"/>
            <w:tcBorders>
              <w:right w:val="single" w:sz="6" w:space="0" w:color="000000"/>
            </w:tcBorders>
          </w:tcPr>
          <w:p w:rsidR="002F7D98" w:rsidRDefault="00BE0CE3">
            <w:pPr>
              <w:pStyle w:val="TableParagraph"/>
              <w:ind w:left="87" w:right="77"/>
              <w:rPr>
                <w:sz w:val="24"/>
              </w:rPr>
            </w:pPr>
            <w:r>
              <w:rPr>
                <w:sz w:val="24"/>
              </w:rPr>
              <w:t>147</w:t>
            </w:r>
          </w:p>
        </w:tc>
        <w:tc>
          <w:tcPr>
            <w:tcW w:w="1744" w:type="dxa"/>
            <w:tcBorders>
              <w:left w:val="single" w:sz="6" w:space="0" w:color="000000"/>
            </w:tcBorders>
          </w:tcPr>
          <w:p w:rsidR="002F7D98" w:rsidRDefault="00BE0CE3">
            <w:pPr>
              <w:pStyle w:val="TableParagraph"/>
              <w:ind w:left="537"/>
              <w:jc w:val="left"/>
              <w:rPr>
                <w:sz w:val="24"/>
              </w:rPr>
            </w:pPr>
            <w:r>
              <w:rPr>
                <w:sz w:val="24"/>
              </w:rPr>
              <w:t>1,6729</w:t>
            </w:r>
          </w:p>
        </w:tc>
        <w:tc>
          <w:tcPr>
            <w:tcW w:w="1744" w:type="dxa"/>
            <w:tcBorders>
              <w:right w:val="single" w:sz="6" w:space="0" w:color="000000"/>
            </w:tcBorders>
          </w:tcPr>
          <w:p w:rsidR="002F7D98" w:rsidRDefault="00BE0CE3">
            <w:pPr>
              <w:pStyle w:val="TableParagraph"/>
              <w:ind w:left="87" w:right="79"/>
              <w:rPr>
                <w:sz w:val="24"/>
              </w:rPr>
            </w:pPr>
            <w:r>
              <w:rPr>
                <w:sz w:val="24"/>
              </w:rPr>
              <w:t>1.418,75</w:t>
            </w:r>
          </w:p>
        </w:tc>
        <w:tc>
          <w:tcPr>
            <w:tcW w:w="1308" w:type="dxa"/>
            <w:tcBorders>
              <w:left w:val="single" w:sz="6" w:space="0" w:color="000000"/>
            </w:tcBorders>
          </w:tcPr>
          <w:p w:rsidR="002F7D98" w:rsidRDefault="00BE0CE3">
            <w:pPr>
              <w:pStyle w:val="TableParagraph"/>
              <w:ind w:left="208" w:right="207"/>
              <w:rPr>
                <w:sz w:val="24"/>
              </w:rPr>
            </w:pPr>
            <w:r>
              <w:rPr>
                <w:sz w:val="24"/>
              </w:rPr>
              <w:t>474,68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Прекадин</w:t>
            </w:r>
          </w:p>
        </w:tc>
        <w:tc>
          <w:tcPr>
            <w:tcW w:w="1744" w:type="dxa"/>
            <w:tcBorders>
              <w:right w:val="single" w:sz="6" w:space="0" w:color="000000"/>
            </w:tcBorders>
          </w:tcPr>
          <w:p w:rsidR="002F7D98" w:rsidRDefault="00BE0CE3">
            <w:pPr>
              <w:pStyle w:val="TableParagraph"/>
              <w:ind w:left="87" w:right="77"/>
              <w:rPr>
                <w:sz w:val="24"/>
              </w:rPr>
            </w:pPr>
            <w:r>
              <w:rPr>
                <w:sz w:val="24"/>
              </w:rPr>
              <w:t>148</w:t>
            </w:r>
          </w:p>
        </w:tc>
        <w:tc>
          <w:tcPr>
            <w:tcW w:w="1744" w:type="dxa"/>
            <w:tcBorders>
              <w:left w:val="single" w:sz="6" w:space="0" w:color="000000"/>
            </w:tcBorders>
          </w:tcPr>
          <w:p w:rsidR="002F7D98" w:rsidRDefault="00BE0CE3">
            <w:pPr>
              <w:pStyle w:val="TableParagraph"/>
              <w:ind w:left="537"/>
              <w:jc w:val="left"/>
              <w:rPr>
                <w:sz w:val="24"/>
              </w:rPr>
            </w:pPr>
            <w:r>
              <w:rPr>
                <w:sz w:val="24"/>
              </w:rPr>
              <w:t>3,2066</w:t>
            </w:r>
          </w:p>
        </w:tc>
        <w:tc>
          <w:tcPr>
            <w:tcW w:w="1744" w:type="dxa"/>
            <w:tcBorders>
              <w:right w:val="single" w:sz="6" w:space="0" w:color="000000"/>
            </w:tcBorders>
          </w:tcPr>
          <w:p w:rsidR="002F7D98" w:rsidRDefault="00BE0CE3">
            <w:pPr>
              <w:pStyle w:val="TableParagraph"/>
              <w:ind w:left="87" w:right="79"/>
              <w:rPr>
                <w:sz w:val="24"/>
              </w:rPr>
            </w:pPr>
            <w:r>
              <w:rPr>
                <w:sz w:val="24"/>
              </w:rPr>
              <w:t>1.625,98</w:t>
            </w:r>
          </w:p>
        </w:tc>
        <w:tc>
          <w:tcPr>
            <w:tcW w:w="1308" w:type="dxa"/>
            <w:tcBorders>
              <w:left w:val="single" w:sz="6" w:space="0" w:color="000000"/>
            </w:tcBorders>
          </w:tcPr>
          <w:p w:rsidR="002F7D98" w:rsidRDefault="00BE0CE3">
            <w:pPr>
              <w:pStyle w:val="TableParagraph"/>
              <w:ind w:left="208" w:right="207"/>
              <w:rPr>
                <w:sz w:val="24"/>
              </w:rPr>
            </w:pPr>
            <w:r>
              <w:rPr>
                <w:sz w:val="24"/>
              </w:rPr>
              <w:t>1.042,77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Прекадин</w:t>
            </w:r>
          </w:p>
        </w:tc>
        <w:tc>
          <w:tcPr>
            <w:tcW w:w="1744" w:type="dxa"/>
            <w:tcBorders>
              <w:right w:val="single" w:sz="6" w:space="0" w:color="000000"/>
            </w:tcBorders>
          </w:tcPr>
          <w:p w:rsidR="002F7D98" w:rsidRDefault="00BE0CE3">
            <w:pPr>
              <w:pStyle w:val="TableParagraph"/>
              <w:ind w:left="87" w:right="77"/>
              <w:rPr>
                <w:sz w:val="24"/>
              </w:rPr>
            </w:pPr>
            <w:r>
              <w:rPr>
                <w:sz w:val="24"/>
              </w:rPr>
              <w:t>149</w:t>
            </w:r>
          </w:p>
        </w:tc>
        <w:tc>
          <w:tcPr>
            <w:tcW w:w="1744" w:type="dxa"/>
            <w:tcBorders>
              <w:left w:val="single" w:sz="6" w:space="0" w:color="000000"/>
            </w:tcBorders>
          </w:tcPr>
          <w:p w:rsidR="002F7D98" w:rsidRDefault="00BE0CE3">
            <w:pPr>
              <w:pStyle w:val="TableParagraph"/>
              <w:ind w:left="537"/>
              <w:jc w:val="left"/>
              <w:rPr>
                <w:sz w:val="24"/>
              </w:rPr>
            </w:pPr>
            <w:r>
              <w:rPr>
                <w:sz w:val="24"/>
              </w:rPr>
              <w:t>3,3870</w:t>
            </w:r>
          </w:p>
        </w:tc>
        <w:tc>
          <w:tcPr>
            <w:tcW w:w="1744" w:type="dxa"/>
            <w:tcBorders>
              <w:right w:val="single" w:sz="6" w:space="0" w:color="000000"/>
            </w:tcBorders>
          </w:tcPr>
          <w:p w:rsidR="002F7D98" w:rsidRDefault="00BE0CE3">
            <w:pPr>
              <w:pStyle w:val="TableParagraph"/>
              <w:ind w:left="87" w:right="79"/>
              <w:rPr>
                <w:sz w:val="24"/>
              </w:rPr>
            </w:pPr>
            <w:r>
              <w:rPr>
                <w:sz w:val="24"/>
              </w:rPr>
              <w:t>494,29</w:t>
            </w:r>
          </w:p>
        </w:tc>
        <w:tc>
          <w:tcPr>
            <w:tcW w:w="1308" w:type="dxa"/>
            <w:tcBorders>
              <w:left w:val="single" w:sz="6" w:space="0" w:color="000000"/>
            </w:tcBorders>
          </w:tcPr>
          <w:p w:rsidR="002F7D98" w:rsidRDefault="00BE0CE3">
            <w:pPr>
              <w:pStyle w:val="TableParagraph"/>
              <w:ind w:left="208" w:right="207"/>
              <w:rPr>
                <w:sz w:val="24"/>
              </w:rPr>
            </w:pPr>
            <w:r>
              <w:rPr>
                <w:sz w:val="24"/>
              </w:rPr>
              <w:t>334,83</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600" w:right="27" w:hanging="543"/>
              <w:jc w:val="left"/>
              <w:rPr>
                <w:sz w:val="24"/>
              </w:rPr>
            </w:pPr>
            <w:r>
              <w:rPr>
                <w:sz w:val="24"/>
              </w:rPr>
              <w:t>Прекашниц а</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150</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0,5879</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463,50</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54,49</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Прекопуце</w:t>
            </w:r>
          </w:p>
        </w:tc>
        <w:tc>
          <w:tcPr>
            <w:tcW w:w="1744" w:type="dxa"/>
            <w:tcBorders>
              <w:right w:val="single" w:sz="6" w:space="0" w:color="000000"/>
            </w:tcBorders>
          </w:tcPr>
          <w:p w:rsidR="002F7D98" w:rsidRDefault="00BE0CE3">
            <w:pPr>
              <w:pStyle w:val="TableParagraph"/>
              <w:spacing w:before="38"/>
              <w:ind w:left="87" w:right="77"/>
              <w:rPr>
                <w:sz w:val="24"/>
              </w:rPr>
            </w:pPr>
            <w:r>
              <w:rPr>
                <w:sz w:val="24"/>
              </w:rPr>
              <w:t>151</w:t>
            </w:r>
          </w:p>
        </w:tc>
        <w:tc>
          <w:tcPr>
            <w:tcW w:w="1744" w:type="dxa"/>
            <w:tcBorders>
              <w:left w:val="single" w:sz="6" w:space="0" w:color="000000"/>
            </w:tcBorders>
          </w:tcPr>
          <w:p w:rsidR="002F7D98" w:rsidRDefault="00BE0CE3">
            <w:pPr>
              <w:pStyle w:val="TableParagraph"/>
              <w:spacing w:before="38"/>
              <w:ind w:left="537"/>
              <w:jc w:val="left"/>
              <w:rPr>
                <w:sz w:val="24"/>
              </w:rPr>
            </w:pPr>
            <w:r>
              <w:rPr>
                <w:sz w:val="24"/>
              </w:rPr>
              <w:t>0,6040</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1.715,75</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207,26</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152</w:t>
            </w:r>
          </w:p>
        </w:tc>
        <w:tc>
          <w:tcPr>
            <w:tcW w:w="1744" w:type="dxa"/>
            <w:tcBorders>
              <w:left w:val="single" w:sz="6" w:space="0" w:color="000000"/>
            </w:tcBorders>
          </w:tcPr>
          <w:p w:rsidR="002F7D98" w:rsidRDefault="00BE0CE3">
            <w:pPr>
              <w:pStyle w:val="TableParagraph"/>
              <w:ind w:left="537"/>
              <w:jc w:val="left"/>
              <w:rPr>
                <w:sz w:val="24"/>
              </w:rPr>
            </w:pPr>
            <w:r>
              <w:rPr>
                <w:sz w:val="24"/>
              </w:rPr>
              <w:t>0,8133</w:t>
            </w:r>
          </w:p>
        </w:tc>
        <w:tc>
          <w:tcPr>
            <w:tcW w:w="1744" w:type="dxa"/>
            <w:tcBorders>
              <w:right w:val="single" w:sz="6" w:space="0" w:color="000000"/>
            </w:tcBorders>
          </w:tcPr>
          <w:p w:rsidR="002F7D98" w:rsidRDefault="00BE0CE3">
            <w:pPr>
              <w:pStyle w:val="TableParagraph"/>
              <w:ind w:left="87" w:right="79"/>
              <w:rPr>
                <w:sz w:val="24"/>
              </w:rPr>
            </w:pPr>
            <w:r>
              <w:rPr>
                <w:sz w:val="24"/>
              </w:rPr>
              <w:t>282,20</w:t>
            </w:r>
          </w:p>
        </w:tc>
        <w:tc>
          <w:tcPr>
            <w:tcW w:w="1308" w:type="dxa"/>
            <w:tcBorders>
              <w:left w:val="single" w:sz="6" w:space="0" w:color="000000"/>
            </w:tcBorders>
          </w:tcPr>
          <w:p w:rsidR="002F7D98" w:rsidRDefault="00BE0CE3">
            <w:pPr>
              <w:pStyle w:val="TableParagraph"/>
              <w:ind w:left="208" w:right="207"/>
              <w:rPr>
                <w:sz w:val="24"/>
              </w:rPr>
            </w:pPr>
            <w:r>
              <w:rPr>
                <w:sz w:val="24"/>
              </w:rPr>
              <w:t>45,90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153</w:t>
            </w:r>
          </w:p>
        </w:tc>
        <w:tc>
          <w:tcPr>
            <w:tcW w:w="1744" w:type="dxa"/>
            <w:tcBorders>
              <w:left w:val="single" w:sz="6" w:space="0" w:color="000000"/>
            </w:tcBorders>
          </w:tcPr>
          <w:p w:rsidR="002F7D98" w:rsidRDefault="00BE0CE3">
            <w:pPr>
              <w:pStyle w:val="TableParagraph"/>
              <w:ind w:left="537"/>
              <w:jc w:val="left"/>
              <w:rPr>
                <w:sz w:val="24"/>
              </w:rPr>
            </w:pPr>
            <w:r>
              <w:rPr>
                <w:sz w:val="24"/>
              </w:rPr>
              <w:t>0,1035</w:t>
            </w:r>
          </w:p>
        </w:tc>
        <w:tc>
          <w:tcPr>
            <w:tcW w:w="1744" w:type="dxa"/>
            <w:tcBorders>
              <w:right w:val="single" w:sz="6" w:space="0" w:color="000000"/>
            </w:tcBorders>
          </w:tcPr>
          <w:p w:rsidR="002F7D98" w:rsidRDefault="00BE0CE3">
            <w:pPr>
              <w:pStyle w:val="TableParagraph"/>
              <w:ind w:left="87" w:right="79"/>
              <w:rPr>
                <w:sz w:val="24"/>
              </w:rPr>
            </w:pPr>
            <w:r>
              <w:rPr>
                <w:sz w:val="24"/>
              </w:rPr>
              <w:t>294,59</w:t>
            </w:r>
          </w:p>
        </w:tc>
        <w:tc>
          <w:tcPr>
            <w:tcW w:w="1308" w:type="dxa"/>
            <w:tcBorders>
              <w:left w:val="single" w:sz="6" w:space="0" w:color="000000"/>
            </w:tcBorders>
          </w:tcPr>
          <w:p w:rsidR="002F7D98" w:rsidRDefault="00BE0CE3">
            <w:pPr>
              <w:pStyle w:val="TableParagraph"/>
              <w:ind w:left="208" w:right="207"/>
              <w:rPr>
                <w:sz w:val="24"/>
              </w:rPr>
            </w:pPr>
            <w:r>
              <w:rPr>
                <w:sz w:val="24"/>
              </w:rPr>
              <w:t>6,09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154</w:t>
            </w:r>
          </w:p>
        </w:tc>
        <w:tc>
          <w:tcPr>
            <w:tcW w:w="1744" w:type="dxa"/>
            <w:tcBorders>
              <w:left w:val="single" w:sz="6" w:space="0" w:color="000000"/>
            </w:tcBorders>
          </w:tcPr>
          <w:p w:rsidR="002F7D98" w:rsidRDefault="00BE0CE3">
            <w:pPr>
              <w:pStyle w:val="TableParagraph"/>
              <w:ind w:left="537"/>
              <w:jc w:val="left"/>
              <w:rPr>
                <w:sz w:val="24"/>
              </w:rPr>
            </w:pPr>
            <w:r>
              <w:rPr>
                <w:sz w:val="24"/>
              </w:rPr>
              <w:t>0,6779</w:t>
            </w:r>
          </w:p>
        </w:tc>
        <w:tc>
          <w:tcPr>
            <w:tcW w:w="1744" w:type="dxa"/>
            <w:tcBorders>
              <w:right w:val="single" w:sz="6" w:space="0" w:color="000000"/>
            </w:tcBorders>
          </w:tcPr>
          <w:p w:rsidR="002F7D98" w:rsidRDefault="00BE0CE3">
            <w:pPr>
              <w:pStyle w:val="TableParagraph"/>
              <w:ind w:left="87" w:right="79"/>
              <w:rPr>
                <w:sz w:val="24"/>
              </w:rPr>
            </w:pPr>
            <w:r>
              <w:rPr>
                <w:sz w:val="24"/>
              </w:rPr>
              <w:t>313,88</w:t>
            </w:r>
          </w:p>
        </w:tc>
        <w:tc>
          <w:tcPr>
            <w:tcW w:w="1308" w:type="dxa"/>
            <w:tcBorders>
              <w:left w:val="single" w:sz="6" w:space="0" w:color="000000"/>
            </w:tcBorders>
          </w:tcPr>
          <w:p w:rsidR="002F7D98" w:rsidRDefault="00BE0CE3">
            <w:pPr>
              <w:pStyle w:val="TableParagraph"/>
              <w:ind w:left="208" w:right="207"/>
              <w:rPr>
                <w:sz w:val="24"/>
              </w:rPr>
            </w:pPr>
            <w:r>
              <w:rPr>
                <w:sz w:val="24"/>
              </w:rPr>
              <w:t>42,55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155</w:t>
            </w:r>
          </w:p>
        </w:tc>
        <w:tc>
          <w:tcPr>
            <w:tcW w:w="1744" w:type="dxa"/>
            <w:tcBorders>
              <w:left w:val="single" w:sz="6" w:space="0" w:color="000000"/>
            </w:tcBorders>
          </w:tcPr>
          <w:p w:rsidR="002F7D98" w:rsidRDefault="00BE0CE3">
            <w:pPr>
              <w:pStyle w:val="TableParagraph"/>
              <w:ind w:left="537"/>
              <w:jc w:val="left"/>
              <w:rPr>
                <w:sz w:val="24"/>
              </w:rPr>
            </w:pPr>
            <w:r>
              <w:rPr>
                <w:sz w:val="24"/>
              </w:rPr>
              <w:t>0,4975</w:t>
            </w:r>
          </w:p>
        </w:tc>
        <w:tc>
          <w:tcPr>
            <w:tcW w:w="1744" w:type="dxa"/>
            <w:tcBorders>
              <w:right w:val="single" w:sz="6" w:space="0" w:color="000000"/>
            </w:tcBorders>
          </w:tcPr>
          <w:p w:rsidR="002F7D98" w:rsidRDefault="00BE0CE3">
            <w:pPr>
              <w:pStyle w:val="TableParagraph"/>
              <w:ind w:left="87" w:right="79"/>
              <w:rPr>
                <w:sz w:val="24"/>
              </w:rPr>
            </w:pPr>
            <w:r>
              <w:rPr>
                <w:sz w:val="24"/>
              </w:rPr>
              <w:t>971,58</w:t>
            </w:r>
          </w:p>
        </w:tc>
        <w:tc>
          <w:tcPr>
            <w:tcW w:w="1308" w:type="dxa"/>
            <w:tcBorders>
              <w:left w:val="single" w:sz="6" w:space="0" w:color="000000"/>
            </w:tcBorders>
          </w:tcPr>
          <w:p w:rsidR="002F7D98" w:rsidRDefault="00BE0CE3">
            <w:pPr>
              <w:pStyle w:val="TableParagraph"/>
              <w:ind w:left="208" w:right="207"/>
              <w:rPr>
                <w:sz w:val="24"/>
              </w:rPr>
            </w:pPr>
            <w:r>
              <w:rPr>
                <w:sz w:val="24"/>
              </w:rPr>
              <w:t>96,67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156</w:t>
            </w:r>
          </w:p>
        </w:tc>
        <w:tc>
          <w:tcPr>
            <w:tcW w:w="1744" w:type="dxa"/>
            <w:tcBorders>
              <w:left w:val="single" w:sz="6" w:space="0" w:color="000000"/>
            </w:tcBorders>
          </w:tcPr>
          <w:p w:rsidR="002F7D98" w:rsidRDefault="00BE0CE3">
            <w:pPr>
              <w:pStyle w:val="TableParagraph"/>
              <w:ind w:left="537"/>
              <w:jc w:val="left"/>
              <w:rPr>
                <w:sz w:val="24"/>
              </w:rPr>
            </w:pPr>
            <w:r>
              <w:rPr>
                <w:sz w:val="24"/>
              </w:rPr>
              <w:t>0,3748</w:t>
            </w:r>
          </w:p>
        </w:tc>
        <w:tc>
          <w:tcPr>
            <w:tcW w:w="1744" w:type="dxa"/>
            <w:tcBorders>
              <w:right w:val="single" w:sz="6" w:space="0" w:color="000000"/>
            </w:tcBorders>
          </w:tcPr>
          <w:p w:rsidR="002F7D98" w:rsidRDefault="00BE0CE3">
            <w:pPr>
              <w:pStyle w:val="TableParagraph"/>
              <w:ind w:left="87" w:right="79"/>
              <w:rPr>
                <w:sz w:val="24"/>
              </w:rPr>
            </w:pPr>
            <w:r>
              <w:rPr>
                <w:sz w:val="24"/>
              </w:rPr>
              <w:t>1.813,58</w:t>
            </w:r>
          </w:p>
        </w:tc>
        <w:tc>
          <w:tcPr>
            <w:tcW w:w="1308" w:type="dxa"/>
            <w:tcBorders>
              <w:left w:val="single" w:sz="6" w:space="0" w:color="000000"/>
            </w:tcBorders>
          </w:tcPr>
          <w:p w:rsidR="002F7D98" w:rsidRDefault="00BE0CE3">
            <w:pPr>
              <w:pStyle w:val="TableParagraph"/>
              <w:ind w:left="208" w:right="207"/>
              <w:rPr>
                <w:sz w:val="24"/>
              </w:rPr>
            </w:pPr>
            <w:r>
              <w:rPr>
                <w:sz w:val="24"/>
              </w:rPr>
              <w:t>135,94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157</w:t>
            </w:r>
          </w:p>
        </w:tc>
        <w:tc>
          <w:tcPr>
            <w:tcW w:w="1744" w:type="dxa"/>
            <w:tcBorders>
              <w:left w:val="single" w:sz="6" w:space="0" w:color="000000"/>
            </w:tcBorders>
          </w:tcPr>
          <w:p w:rsidR="002F7D98" w:rsidRDefault="00BE0CE3">
            <w:pPr>
              <w:pStyle w:val="TableParagraph"/>
              <w:ind w:left="537"/>
              <w:jc w:val="left"/>
              <w:rPr>
                <w:sz w:val="24"/>
              </w:rPr>
            </w:pPr>
            <w:r>
              <w:rPr>
                <w:sz w:val="24"/>
              </w:rPr>
              <w:t>1,3695</w:t>
            </w:r>
          </w:p>
        </w:tc>
        <w:tc>
          <w:tcPr>
            <w:tcW w:w="1744" w:type="dxa"/>
            <w:tcBorders>
              <w:right w:val="single" w:sz="6" w:space="0" w:color="000000"/>
            </w:tcBorders>
          </w:tcPr>
          <w:p w:rsidR="002F7D98" w:rsidRDefault="00BE0CE3">
            <w:pPr>
              <w:pStyle w:val="TableParagraph"/>
              <w:ind w:left="87" w:right="79"/>
              <w:rPr>
                <w:sz w:val="24"/>
              </w:rPr>
            </w:pPr>
            <w:r>
              <w:rPr>
                <w:sz w:val="24"/>
              </w:rPr>
              <w:t>429,29</w:t>
            </w:r>
          </w:p>
        </w:tc>
        <w:tc>
          <w:tcPr>
            <w:tcW w:w="1308" w:type="dxa"/>
            <w:tcBorders>
              <w:left w:val="single" w:sz="6" w:space="0" w:color="000000"/>
            </w:tcBorders>
          </w:tcPr>
          <w:p w:rsidR="002F7D98" w:rsidRDefault="00BE0CE3">
            <w:pPr>
              <w:pStyle w:val="TableParagraph"/>
              <w:ind w:left="208" w:right="207"/>
              <w:rPr>
                <w:sz w:val="24"/>
              </w:rPr>
            </w:pPr>
            <w:r>
              <w:rPr>
                <w:sz w:val="24"/>
              </w:rPr>
              <w:t>117,58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158</w:t>
            </w:r>
          </w:p>
        </w:tc>
        <w:tc>
          <w:tcPr>
            <w:tcW w:w="1744" w:type="dxa"/>
            <w:tcBorders>
              <w:left w:val="single" w:sz="6" w:space="0" w:color="000000"/>
            </w:tcBorders>
          </w:tcPr>
          <w:p w:rsidR="002F7D98" w:rsidRDefault="00BE0CE3">
            <w:pPr>
              <w:pStyle w:val="TableParagraph"/>
              <w:ind w:left="537"/>
              <w:jc w:val="left"/>
              <w:rPr>
                <w:sz w:val="24"/>
              </w:rPr>
            </w:pPr>
            <w:r>
              <w:rPr>
                <w:sz w:val="24"/>
              </w:rPr>
              <w:t>2,0978</w:t>
            </w:r>
          </w:p>
        </w:tc>
        <w:tc>
          <w:tcPr>
            <w:tcW w:w="1744" w:type="dxa"/>
            <w:tcBorders>
              <w:right w:val="single" w:sz="6" w:space="0" w:color="000000"/>
            </w:tcBorders>
          </w:tcPr>
          <w:p w:rsidR="002F7D98" w:rsidRDefault="00BE0CE3">
            <w:pPr>
              <w:pStyle w:val="TableParagraph"/>
              <w:ind w:left="87" w:right="79"/>
              <w:rPr>
                <w:sz w:val="24"/>
              </w:rPr>
            </w:pPr>
            <w:r>
              <w:rPr>
                <w:sz w:val="24"/>
              </w:rPr>
              <w:t>317,49</w:t>
            </w:r>
          </w:p>
        </w:tc>
        <w:tc>
          <w:tcPr>
            <w:tcW w:w="1308" w:type="dxa"/>
            <w:tcBorders>
              <w:left w:val="single" w:sz="6" w:space="0" w:color="000000"/>
            </w:tcBorders>
          </w:tcPr>
          <w:p w:rsidR="002F7D98" w:rsidRDefault="00BE0CE3">
            <w:pPr>
              <w:pStyle w:val="TableParagraph"/>
              <w:ind w:left="208" w:right="207"/>
              <w:rPr>
                <w:sz w:val="24"/>
              </w:rPr>
            </w:pPr>
            <w:r>
              <w:rPr>
                <w:sz w:val="24"/>
              </w:rPr>
              <w:t>133,20</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159</w:t>
            </w:r>
          </w:p>
        </w:tc>
        <w:tc>
          <w:tcPr>
            <w:tcW w:w="1744" w:type="dxa"/>
            <w:tcBorders>
              <w:left w:val="single" w:sz="6" w:space="0" w:color="000000"/>
            </w:tcBorders>
          </w:tcPr>
          <w:p w:rsidR="002F7D98" w:rsidRDefault="00BE0CE3">
            <w:pPr>
              <w:pStyle w:val="TableParagraph"/>
              <w:ind w:left="537"/>
              <w:jc w:val="left"/>
              <w:rPr>
                <w:sz w:val="24"/>
              </w:rPr>
            </w:pPr>
            <w:r>
              <w:rPr>
                <w:sz w:val="24"/>
              </w:rPr>
              <w:t>0,0832</w:t>
            </w:r>
          </w:p>
        </w:tc>
        <w:tc>
          <w:tcPr>
            <w:tcW w:w="1744" w:type="dxa"/>
            <w:tcBorders>
              <w:right w:val="single" w:sz="6" w:space="0" w:color="000000"/>
            </w:tcBorders>
          </w:tcPr>
          <w:p w:rsidR="002F7D98" w:rsidRDefault="00BE0CE3">
            <w:pPr>
              <w:pStyle w:val="TableParagraph"/>
              <w:ind w:left="87" w:right="79"/>
              <w:rPr>
                <w:sz w:val="24"/>
              </w:rPr>
            </w:pPr>
            <w:r>
              <w:rPr>
                <w:sz w:val="24"/>
              </w:rPr>
              <w:t>611,66</w:t>
            </w:r>
          </w:p>
        </w:tc>
        <w:tc>
          <w:tcPr>
            <w:tcW w:w="1308" w:type="dxa"/>
            <w:tcBorders>
              <w:left w:val="single" w:sz="6" w:space="0" w:color="000000"/>
            </w:tcBorders>
          </w:tcPr>
          <w:p w:rsidR="002F7D98" w:rsidRDefault="00BE0CE3">
            <w:pPr>
              <w:pStyle w:val="TableParagraph"/>
              <w:ind w:left="208" w:right="207"/>
              <w:rPr>
                <w:sz w:val="24"/>
              </w:rPr>
            </w:pPr>
            <w:r>
              <w:rPr>
                <w:sz w:val="24"/>
              </w:rPr>
              <w:t>10,17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160</w:t>
            </w:r>
          </w:p>
        </w:tc>
        <w:tc>
          <w:tcPr>
            <w:tcW w:w="1744" w:type="dxa"/>
            <w:tcBorders>
              <w:left w:val="single" w:sz="6" w:space="0" w:color="000000"/>
            </w:tcBorders>
          </w:tcPr>
          <w:p w:rsidR="002F7D98" w:rsidRDefault="00BE0CE3">
            <w:pPr>
              <w:pStyle w:val="TableParagraph"/>
              <w:ind w:left="537"/>
              <w:jc w:val="left"/>
              <w:rPr>
                <w:sz w:val="24"/>
              </w:rPr>
            </w:pPr>
            <w:r>
              <w:rPr>
                <w:sz w:val="24"/>
              </w:rPr>
              <w:t>2,2639</w:t>
            </w:r>
          </w:p>
        </w:tc>
        <w:tc>
          <w:tcPr>
            <w:tcW w:w="1744" w:type="dxa"/>
            <w:tcBorders>
              <w:right w:val="single" w:sz="6" w:space="0" w:color="000000"/>
            </w:tcBorders>
          </w:tcPr>
          <w:p w:rsidR="002F7D98" w:rsidRDefault="00BE0CE3">
            <w:pPr>
              <w:pStyle w:val="TableParagraph"/>
              <w:ind w:left="87" w:right="79"/>
              <w:rPr>
                <w:sz w:val="24"/>
              </w:rPr>
            </w:pPr>
            <w:r>
              <w:rPr>
                <w:sz w:val="24"/>
              </w:rPr>
              <w:t>1.450,32</w:t>
            </w:r>
          </w:p>
        </w:tc>
        <w:tc>
          <w:tcPr>
            <w:tcW w:w="1308" w:type="dxa"/>
            <w:tcBorders>
              <w:left w:val="single" w:sz="6" w:space="0" w:color="000000"/>
            </w:tcBorders>
          </w:tcPr>
          <w:p w:rsidR="002F7D98" w:rsidRDefault="00BE0CE3">
            <w:pPr>
              <w:pStyle w:val="TableParagraph"/>
              <w:ind w:left="208" w:right="207"/>
              <w:rPr>
                <w:sz w:val="24"/>
              </w:rPr>
            </w:pPr>
            <w:r>
              <w:rPr>
                <w:sz w:val="24"/>
              </w:rPr>
              <w:t>656,67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161</w:t>
            </w:r>
          </w:p>
        </w:tc>
        <w:tc>
          <w:tcPr>
            <w:tcW w:w="1744" w:type="dxa"/>
            <w:tcBorders>
              <w:left w:val="single" w:sz="6" w:space="0" w:color="000000"/>
            </w:tcBorders>
          </w:tcPr>
          <w:p w:rsidR="002F7D98" w:rsidRDefault="00BE0CE3">
            <w:pPr>
              <w:pStyle w:val="TableParagraph"/>
              <w:ind w:left="537"/>
              <w:jc w:val="left"/>
              <w:rPr>
                <w:sz w:val="24"/>
              </w:rPr>
            </w:pPr>
            <w:r>
              <w:rPr>
                <w:sz w:val="24"/>
              </w:rPr>
              <w:t>1,1694</w:t>
            </w:r>
          </w:p>
        </w:tc>
        <w:tc>
          <w:tcPr>
            <w:tcW w:w="1744" w:type="dxa"/>
            <w:tcBorders>
              <w:right w:val="single" w:sz="6" w:space="0" w:color="000000"/>
            </w:tcBorders>
          </w:tcPr>
          <w:p w:rsidR="002F7D98" w:rsidRDefault="00BE0CE3">
            <w:pPr>
              <w:pStyle w:val="TableParagraph"/>
              <w:ind w:left="87" w:right="79"/>
              <w:rPr>
                <w:sz w:val="24"/>
              </w:rPr>
            </w:pPr>
            <w:r>
              <w:rPr>
                <w:sz w:val="24"/>
              </w:rPr>
              <w:t>322,33</w:t>
            </w:r>
          </w:p>
        </w:tc>
        <w:tc>
          <w:tcPr>
            <w:tcW w:w="1308" w:type="dxa"/>
            <w:tcBorders>
              <w:left w:val="single" w:sz="6" w:space="0" w:color="000000"/>
            </w:tcBorders>
          </w:tcPr>
          <w:p w:rsidR="002F7D98" w:rsidRDefault="00BE0CE3">
            <w:pPr>
              <w:pStyle w:val="TableParagraph"/>
              <w:ind w:left="208" w:right="207"/>
              <w:rPr>
                <w:sz w:val="24"/>
              </w:rPr>
            </w:pPr>
            <w:r>
              <w:rPr>
                <w:sz w:val="24"/>
              </w:rPr>
              <w:t>75,38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162</w:t>
            </w:r>
          </w:p>
        </w:tc>
        <w:tc>
          <w:tcPr>
            <w:tcW w:w="1744" w:type="dxa"/>
            <w:tcBorders>
              <w:left w:val="single" w:sz="6" w:space="0" w:color="000000"/>
            </w:tcBorders>
          </w:tcPr>
          <w:p w:rsidR="002F7D98" w:rsidRDefault="00BE0CE3">
            <w:pPr>
              <w:pStyle w:val="TableParagraph"/>
              <w:ind w:left="537"/>
              <w:jc w:val="left"/>
              <w:rPr>
                <w:sz w:val="24"/>
              </w:rPr>
            </w:pPr>
            <w:r>
              <w:rPr>
                <w:sz w:val="24"/>
              </w:rPr>
              <w:t>0,1930</w:t>
            </w:r>
          </w:p>
        </w:tc>
        <w:tc>
          <w:tcPr>
            <w:tcW w:w="1744" w:type="dxa"/>
            <w:tcBorders>
              <w:right w:val="single" w:sz="6" w:space="0" w:color="000000"/>
            </w:tcBorders>
          </w:tcPr>
          <w:p w:rsidR="002F7D98" w:rsidRDefault="00BE0CE3">
            <w:pPr>
              <w:pStyle w:val="TableParagraph"/>
              <w:ind w:left="87" w:right="79"/>
              <w:rPr>
                <w:sz w:val="24"/>
              </w:rPr>
            </w:pPr>
            <w:r>
              <w:rPr>
                <w:sz w:val="24"/>
              </w:rPr>
              <w:t>282,18</w:t>
            </w:r>
          </w:p>
        </w:tc>
        <w:tc>
          <w:tcPr>
            <w:tcW w:w="1308" w:type="dxa"/>
            <w:tcBorders>
              <w:left w:val="single" w:sz="6" w:space="0" w:color="000000"/>
            </w:tcBorders>
          </w:tcPr>
          <w:p w:rsidR="002F7D98" w:rsidRDefault="00BE0CE3">
            <w:pPr>
              <w:pStyle w:val="TableParagraph"/>
              <w:ind w:left="208" w:right="207"/>
              <w:rPr>
                <w:sz w:val="24"/>
              </w:rPr>
            </w:pPr>
            <w:r>
              <w:rPr>
                <w:sz w:val="24"/>
              </w:rPr>
              <w:t>10,89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163</w:t>
            </w:r>
          </w:p>
        </w:tc>
        <w:tc>
          <w:tcPr>
            <w:tcW w:w="1744" w:type="dxa"/>
            <w:tcBorders>
              <w:left w:val="single" w:sz="6" w:space="0" w:color="000000"/>
            </w:tcBorders>
          </w:tcPr>
          <w:p w:rsidR="002F7D98" w:rsidRDefault="00BE0CE3">
            <w:pPr>
              <w:pStyle w:val="TableParagraph"/>
              <w:ind w:left="537"/>
              <w:jc w:val="left"/>
              <w:rPr>
                <w:sz w:val="24"/>
              </w:rPr>
            </w:pPr>
            <w:r>
              <w:rPr>
                <w:sz w:val="24"/>
              </w:rPr>
              <w:t>0,2879</w:t>
            </w:r>
          </w:p>
        </w:tc>
        <w:tc>
          <w:tcPr>
            <w:tcW w:w="1744" w:type="dxa"/>
            <w:tcBorders>
              <w:right w:val="single" w:sz="6" w:space="0" w:color="000000"/>
            </w:tcBorders>
          </w:tcPr>
          <w:p w:rsidR="002F7D98" w:rsidRDefault="00BE0CE3">
            <w:pPr>
              <w:pStyle w:val="TableParagraph"/>
              <w:ind w:left="87" w:right="79"/>
              <w:rPr>
                <w:sz w:val="24"/>
              </w:rPr>
            </w:pPr>
            <w:r>
              <w:rPr>
                <w:sz w:val="24"/>
              </w:rPr>
              <w:t>282,18</w:t>
            </w:r>
          </w:p>
        </w:tc>
        <w:tc>
          <w:tcPr>
            <w:tcW w:w="1308" w:type="dxa"/>
            <w:tcBorders>
              <w:left w:val="single" w:sz="6" w:space="0" w:color="000000"/>
            </w:tcBorders>
          </w:tcPr>
          <w:p w:rsidR="002F7D98" w:rsidRDefault="00BE0CE3">
            <w:pPr>
              <w:pStyle w:val="TableParagraph"/>
              <w:ind w:left="208" w:right="207"/>
              <w:rPr>
                <w:sz w:val="24"/>
              </w:rPr>
            </w:pPr>
            <w:r>
              <w:rPr>
                <w:sz w:val="24"/>
              </w:rPr>
              <w:t>16,24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164</w:t>
            </w:r>
          </w:p>
        </w:tc>
        <w:tc>
          <w:tcPr>
            <w:tcW w:w="1744" w:type="dxa"/>
            <w:tcBorders>
              <w:left w:val="single" w:sz="6" w:space="0" w:color="000000"/>
            </w:tcBorders>
          </w:tcPr>
          <w:p w:rsidR="002F7D98" w:rsidRDefault="00BE0CE3">
            <w:pPr>
              <w:pStyle w:val="TableParagraph"/>
              <w:ind w:left="537"/>
              <w:jc w:val="left"/>
              <w:rPr>
                <w:sz w:val="24"/>
              </w:rPr>
            </w:pPr>
            <w:r>
              <w:rPr>
                <w:sz w:val="24"/>
              </w:rPr>
              <w:t>0,1166</w:t>
            </w:r>
          </w:p>
        </w:tc>
        <w:tc>
          <w:tcPr>
            <w:tcW w:w="1744" w:type="dxa"/>
            <w:tcBorders>
              <w:right w:val="single" w:sz="6" w:space="0" w:color="000000"/>
            </w:tcBorders>
          </w:tcPr>
          <w:p w:rsidR="002F7D98" w:rsidRDefault="00BE0CE3">
            <w:pPr>
              <w:pStyle w:val="TableParagraph"/>
              <w:ind w:left="87" w:right="79"/>
              <w:rPr>
                <w:sz w:val="24"/>
              </w:rPr>
            </w:pPr>
            <w:r>
              <w:rPr>
                <w:sz w:val="24"/>
              </w:rPr>
              <w:t>1.813,55</w:t>
            </w:r>
          </w:p>
        </w:tc>
        <w:tc>
          <w:tcPr>
            <w:tcW w:w="1308" w:type="dxa"/>
            <w:tcBorders>
              <w:left w:val="single" w:sz="6" w:space="0" w:color="000000"/>
            </w:tcBorders>
          </w:tcPr>
          <w:p w:rsidR="002F7D98" w:rsidRDefault="00BE0CE3">
            <w:pPr>
              <w:pStyle w:val="TableParagraph"/>
              <w:ind w:left="208" w:right="207"/>
              <w:rPr>
                <w:sz w:val="24"/>
              </w:rPr>
            </w:pPr>
            <w:r>
              <w:rPr>
                <w:sz w:val="24"/>
              </w:rPr>
              <w:t>42,29</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165</w:t>
            </w:r>
          </w:p>
        </w:tc>
        <w:tc>
          <w:tcPr>
            <w:tcW w:w="1744" w:type="dxa"/>
            <w:tcBorders>
              <w:left w:val="single" w:sz="6" w:space="0" w:color="000000"/>
            </w:tcBorders>
          </w:tcPr>
          <w:p w:rsidR="002F7D98" w:rsidRDefault="00BE0CE3">
            <w:pPr>
              <w:pStyle w:val="TableParagraph"/>
              <w:ind w:left="537"/>
              <w:jc w:val="left"/>
              <w:rPr>
                <w:sz w:val="24"/>
              </w:rPr>
            </w:pPr>
            <w:r>
              <w:rPr>
                <w:sz w:val="24"/>
              </w:rPr>
              <w:t>0,0649</w:t>
            </w:r>
          </w:p>
        </w:tc>
        <w:tc>
          <w:tcPr>
            <w:tcW w:w="1744" w:type="dxa"/>
            <w:tcBorders>
              <w:right w:val="single" w:sz="6" w:space="0" w:color="000000"/>
            </w:tcBorders>
          </w:tcPr>
          <w:p w:rsidR="002F7D98" w:rsidRDefault="00BE0CE3">
            <w:pPr>
              <w:pStyle w:val="TableParagraph"/>
              <w:ind w:left="87" w:right="79"/>
              <w:rPr>
                <w:sz w:val="24"/>
              </w:rPr>
            </w:pPr>
            <w:r>
              <w:rPr>
                <w:sz w:val="24"/>
              </w:rPr>
              <w:t>282,13</w:t>
            </w:r>
          </w:p>
        </w:tc>
        <w:tc>
          <w:tcPr>
            <w:tcW w:w="1308" w:type="dxa"/>
            <w:tcBorders>
              <w:left w:val="single" w:sz="6" w:space="0" w:color="000000"/>
            </w:tcBorders>
          </w:tcPr>
          <w:p w:rsidR="002F7D98" w:rsidRDefault="00BE0CE3">
            <w:pPr>
              <w:pStyle w:val="TableParagraph"/>
              <w:ind w:left="208" w:right="207"/>
              <w:rPr>
                <w:sz w:val="24"/>
              </w:rPr>
            </w:pPr>
            <w:r>
              <w:rPr>
                <w:sz w:val="24"/>
              </w:rPr>
              <w:t>3,66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166</w:t>
            </w:r>
          </w:p>
        </w:tc>
        <w:tc>
          <w:tcPr>
            <w:tcW w:w="1744" w:type="dxa"/>
            <w:tcBorders>
              <w:left w:val="single" w:sz="6" w:space="0" w:color="000000"/>
            </w:tcBorders>
          </w:tcPr>
          <w:p w:rsidR="002F7D98" w:rsidRDefault="00BE0CE3">
            <w:pPr>
              <w:pStyle w:val="TableParagraph"/>
              <w:ind w:left="537"/>
              <w:jc w:val="left"/>
              <w:rPr>
                <w:sz w:val="24"/>
              </w:rPr>
            </w:pPr>
            <w:r>
              <w:rPr>
                <w:sz w:val="24"/>
              </w:rPr>
              <w:t>0,4540</w:t>
            </w:r>
          </w:p>
        </w:tc>
        <w:tc>
          <w:tcPr>
            <w:tcW w:w="1744" w:type="dxa"/>
            <w:tcBorders>
              <w:right w:val="single" w:sz="6" w:space="0" w:color="000000"/>
            </w:tcBorders>
          </w:tcPr>
          <w:p w:rsidR="002F7D98" w:rsidRDefault="00BE0CE3">
            <w:pPr>
              <w:pStyle w:val="TableParagraph"/>
              <w:ind w:left="87" w:right="79"/>
              <w:rPr>
                <w:sz w:val="24"/>
              </w:rPr>
            </w:pPr>
            <w:r>
              <w:rPr>
                <w:sz w:val="24"/>
              </w:rPr>
              <w:t>287,93</w:t>
            </w:r>
          </w:p>
        </w:tc>
        <w:tc>
          <w:tcPr>
            <w:tcW w:w="1308" w:type="dxa"/>
            <w:tcBorders>
              <w:left w:val="single" w:sz="6" w:space="0" w:color="000000"/>
            </w:tcBorders>
          </w:tcPr>
          <w:p w:rsidR="002F7D98" w:rsidRDefault="00BE0CE3">
            <w:pPr>
              <w:pStyle w:val="TableParagraph"/>
              <w:ind w:left="208" w:right="207"/>
              <w:rPr>
                <w:sz w:val="24"/>
              </w:rPr>
            </w:pPr>
            <w:r>
              <w:rPr>
                <w:sz w:val="24"/>
              </w:rPr>
              <w:t>26,14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167</w:t>
            </w:r>
          </w:p>
        </w:tc>
        <w:tc>
          <w:tcPr>
            <w:tcW w:w="1744" w:type="dxa"/>
            <w:tcBorders>
              <w:left w:val="single" w:sz="6" w:space="0" w:color="000000"/>
            </w:tcBorders>
          </w:tcPr>
          <w:p w:rsidR="002F7D98" w:rsidRDefault="00BE0CE3">
            <w:pPr>
              <w:pStyle w:val="TableParagraph"/>
              <w:ind w:left="537"/>
              <w:jc w:val="left"/>
              <w:rPr>
                <w:sz w:val="24"/>
              </w:rPr>
            </w:pPr>
            <w:r>
              <w:rPr>
                <w:sz w:val="24"/>
              </w:rPr>
              <w:t>0,3021</w:t>
            </w:r>
          </w:p>
        </w:tc>
        <w:tc>
          <w:tcPr>
            <w:tcW w:w="1744" w:type="dxa"/>
            <w:tcBorders>
              <w:right w:val="single" w:sz="6" w:space="0" w:color="000000"/>
            </w:tcBorders>
          </w:tcPr>
          <w:p w:rsidR="002F7D98" w:rsidRDefault="00BE0CE3">
            <w:pPr>
              <w:pStyle w:val="TableParagraph"/>
              <w:ind w:left="87" w:right="79"/>
              <w:rPr>
                <w:sz w:val="24"/>
              </w:rPr>
            </w:pPr>
            <w:r>
              <w:rPr>
                <w:sz w:val="24"/>
              </w:rPr>
              <w:t>282,19</w:t>
            </w:r>
          </w:p>
        </w:tc>
        <w:tc>
          <w:tcPr>
            <w:tcW w:w="1308" w:type="dxa"/>
            <w:tcBorders>
              <w:left w:val="single" w:sz="6" w:space="0" w:color="000000"/>
            </w:tcBorders>
          </w:tcPr>
          <w:p w:rsidR="002F7D98" w:rsidRDefault="00BE0CE3">
            <w:pPr>
              <w:pStyle w:val="TableParagraph"/>
              <w:ind w:left="208" w:right="207"/>
              <w:rPr>
                <w:sz w:val="24"/>
              </w:rPr>
            </w:pPr>
            <w:r>
              <w:rPr>
                <w:sz w:val="24"/>
              </w:rPr>
              <w:t>17,05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168</w:t>
            </w:r>
          </w:p>
        </w:tc>
        <w:tc>
          <w:tcPr>
            <w:tcW w:w="1744" w:type="dxa"/>
            <w:tcBorders>
              <w:left w:val="single" w:sz="6" w:space="0" w:color="000000"/>
            </w:tcBorders>
          </w:tcPr>
          <w:p w:rsidR="002F7D98" w:rsidRDefault="00BE0CE3">
            <w:pPr>
              <w:pStyle w:val="TableParagraph"/>
              <w:ind w:left="537"/>
              <w:jc w:val="left"/>
              <w:rPr>
                <w:sz w:val="24"/>
              </w:rPr>
            </w:pPr>
            <w:r>
              <w:rPr>
                <w:sz w:val="24"/>
              </w:rPr>
              <w:t>0,5626</w:t>
            </w:r>
          </w:p>
        </w:tc>
        <w:tc>
          <w:tcPr>
            <w:tcW w:w="1744" w:type="dxa"/>
            <w:tcBorders>
              <w:right w:val="single" w:sz="6" w:space="0" w:color="000000"/>
            </w:tcBorders>
          </w:tcPr>
          <w:p w:rsidR="002F7D98" w:rsidRDefault="00BE0CE3">
            <w:pPr>
              <w:pStyle w:val="TableParagraph"/>
              <w:ind w:left="87" w:right="79"/>
              <w:rPr>
                <w:sz w:val="24"/>
              </w:rPr>
            </w:pPr>
            <w:r>
              <w:rPr>
                <w:sz w:val="24"/>
              </w:rPr>
              <w:t>282,19</w:t>
            </w:r>
          </w:p>
        </w:tc>
        <w:tc>
          <w:tcPr>
            <w:tcW w:w="1308" w:type="dxa"/>
            <w:tcBorders>
              <w:left w:val="single" w:sz="6" w:space="0" w:color="000000"/>
            </w:tcBorders>
          </w:tcPr>
          <w:p w:rsidR="002F7D98" w:rsidRDefault="00BE0CE3">
            <w:pPr>
              <w:pStyle w:val="TableParagraph"/>
              <w:ind w:left="208" w:right="207"/>
              <w:rPr>
                <w:sz w:val="24"/>
              </w:rPr>
            </w:pPr>
            <w:r>
              <w:rPr>
                <w:sz w:val="24"/>
              </w:rPr>
              <w:t>31,75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Прокупље</w:t>
            </w:r>
          </w:p>
        </w:tc>
        <w:tc>
          <w:tcPr>
            <w:tcW w:w="1744" w:type="dxa"/>
            <w:tcBorders>
              <w:right w:val="single" w:sz="6" w:space="0" w:color="000000"/>
            </w:tcBorders>
          </w:tcPr>
          <w:p w:rsidR="002F7D98" w:rsidRDefault="00BE0CE3">
            <w:pPr>
              <w:pStyle w:val="TableParagraph"/>
              <w:ind w:left="87" w:right="77"/>
              <w:rPr>
                <w:sz w:val="24"/>
              </w:rPr>
            </w:pPr>
            <w:r>
              <w:rPr>
                <w:sz w:val="24"/>
              </w:rPr>
              <w:t>169</w:t>
            </w:r>
          </w:p>
        </w:tc>
        <w:tc>
          <w:tcPr>
            <w:tcW w:w="1744" w:type="dxa"/>
            <w:tcBorders>
              <w:left w:val="single" w:sz="6" w:space="0" w:color="000000"/>
            </w:tcBorders>
          </w:tcPr>
          <w:p w:rsidR="002F7D98" w:rsidRDefault="00BE0CE3">
            <w:pPr>
              <w:pStyle w:val="TableParagraph"/>
              <w:ind w:left="537"/>
              <w:jc w:val="left"/>
              <w:rPr>
                <w:sz w:val="24"/>
              </w:rPr>
            </w:pPr>
            <w:r>
              <w:rPr>
                <w:sz w:val="24"/>
              </w:rPr>
              <w:t>0,2571</w:t>
            </w:r>
          </w:p>
        </w:tc>
        <w:tc>
          <w:tcPr>
            <w:tcW w:w="1744" w:type="dxa"/>
            <w:tcBorders>
              <w:right w:val="single" w:sz="6" w:space="0" w:color="000000"/>
            </w:tcBorders>
          </w:tcPr>
          <w:p w:rsidR="002F7D98" w:rsidRDefault="00BE0CE3">
            <w:pPr>
              <w:pStyle w:val="TableParagraph"/>
              <w:ind w:left="87" w:right="79"/>
              <w:rPr>
                <w:sz w:val="24"/>
              </w:rPr>
            </w:pPr>
            <w:r>
              <w:rPr>
                <w:sz w:val="24"/>
              </w:rPr>
              <w:t>1.611,67</w:t>
            </w:r>
          </w:p>
        </w:tc>
        <w:tc>
          <w:tcPr>
            <w:tcW w:w="1308" w:type="dxa"/>
            <w:tcBorders>
              <w:left w:val="single" w:sz="6" w:space="0" w:color="000000"/>
            </w:tcBorders>
          </w:tcPr>
          <w:p w:rsidR="002F7D98" w:rsidRDefault="00BE0CE3">
            <w:pPr>
              <w:pStyle w:val="TableParagraph"/>
              <w:ind w:left="208" w:right="207"/>
              <w:rPr>
                <w:sz w:val="24"/>
              </w:rPr>
            </w:pPr>
            <w:r>
              <w:rPr>
                <w:sz w:val="24"/>
              </w:rPr>
              <w:t>82,87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170</w:t>
            </w:r>
          </w:p>
        </w:tc>
        <w:tc>
          <w:tcPr>
            <w:tcW w:w="1744" w:type="dxa"/>
            <w:tcBorders>
              <w:left w:val="single" w:sz="6" w:space="0" w:color="000000"/>
            </w:tcBorders>
          </w:tcPr>
          <w:p w:rsidR="002F7D98" w:rsidRDefault="00BE0CE3">
            <w:pPr>
              <w:pStyle w:val="TableParagraph"/>
              <w:spacing w:line="240" w:lineRule="auto"/>
              <w:ind w:left="537"/>
              <w:jc w:val="left"/>
              <w:rPr>
                <w:sz w:val="24"/>
              </w:rPr>
            </w:pPr>
            <w:r>
              <w:rPr>
                <w:sz w:val="24"/>
              </w:rPr>
              <w:t>9,2586</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582,54</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1.078,70</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171</w:t>
            </w:r>
          </w:p>
        </w:tc>
        <w:tc>
          <w:tcPr>
            <w:tcW w:w="1744" w:type="dxa"/>
            <w:tcBorders>
              <w:left w:val="single" w:sz="6" w:space="0" w:color="000000"/>
            </w:tcBorders>
          </w:tcPr>
          <w:p w:rsidR="002F7D98" w:rsidRDefault="00BE0CE3">
            <w:pPr>
              <w:pStyle w:val="TableParagraph"/>
              <w:spacing w:before="38" w:line="240" w:lineRule="auto"/>
              <w:ind w:left="477"/>
              <w:jc w:val="left"/>
              <w:rPr>
                <w:sz w:val="24"/>
              </w:rPr>
            </w:pPr>
            <w:r>
              <w:rPr>
                <w:sz w:val="24"/>
              </w:rPr>
              <w:t>10,7171</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1.686,71</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3.615,32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172</w:t>
            </w:r>
          </w:p>
        </w:tc>
        <w:tc>
          <w:tcPr>
            <w:tcW w:w="1744" w:type="dxa"/>
            <w:tcBorders>
              <w:left w:val="single" w:sz="6" w:space="0" w:color="000000"/>
            </w:tcBorders>
          </w:tcPr>
          <w:p w:rsidR="002F7D98" w:rsidRDefault="00BE0CE3">
            <w:pPr>
              <w:pStyle w:val="TableParagraph"/>
              <w:spacing w:before="38" w:line="240" w:lineRule="auto"/>
              <w:ind w:left="537"/>
              <w:jc w:val="left"/>
              <w:rPr>
                <w:sz w:val="24"/>
              </w:rPr>
            </w:pPr>
            <w:r>
              <w:rPr>
                <w:sz w:val="24"/>
              </w:rPr>
              <w:t>1,2411</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447,49</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111,07</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F7D98">
        <w:trPr>
          <w:trHeight w:val="550"/>
        </w:trPr>
        <w:tc>
          <w:tcPr>
            <w:tcW w:w="1308" w:type="dxa"/>
          </w:tcPr>
          <w:p w:rsidR="002F7D98" w:rsidRDefault="00BE0CE3">
            <w:pPr>
              <w:pStyle w:val="TableParagraph"/>
              <w:spacing w:before="78" w:line="240" w:lineRule="exact"/>
              <w:ind w:left="430" w:right="54" w:hanging="346"/>
              <w:jc w:val="left"/>
              <w:rPr>
                <w:sz w:val="24"/>
              </w:rPr>
            </w:pPr>
            <w:r>
              <w:rPr>
                <w:sz w:val="24"/>
              </w:rPr>
              <w:lastRenderedPageBreak/>
              <w:t>Прокупље- град</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173</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0,0876</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1.611,64</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28,23</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174</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0,0572</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447,55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5,12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175</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0,0168</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447,62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1,50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176</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0,0077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407,79</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0,62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177</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0,4456</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2.106,60</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187,74</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178</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0,1286</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1.813,61</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46,64</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179</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0,1452</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407,37</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11,83</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180</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5,3666</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603,56</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647,80</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181</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1,2672</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1.963,37</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497,59</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182</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0,0725</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447,45</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6,48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183</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0,0210</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447,62</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1,88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184</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0,0359</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407,24</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2,92</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42"/>
        </w:trPr>
        <w:tc>
          <w:tcPr>
            <w:tcW w:w="1308" w:type="dxa"/>
          </w:tcPr>
          <w:p w:rsidR="002F7D98" w:rsidRDefault="00BE0CE3">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2F7D98" w:rsidRDefault="00BE0CE3">
            <w:pPr>
              <w:pStyle w:val="TableParagraph"/>
              <w:spacing w:before="38" w:line="240" w:lineRule="auto"/>
              <w:ind w:left="87" w:right="77"/>
              <w:rPr>
                <w:sz w:val="24"/>
              </w:rPr>
            </w:pPr>
            <w:r>
              <w:rPr>
                <w:sz w:val="24"/>
              </w:rPr>
              <w:t>185</w:t>
            </w:r>
          </w:p>
        </w:tc>
        <w:tc>
          <w:tcPr>
            <w:tcW w:w="1744" w:type="dxa"/>
            <w:tcBorders>
              <w:left w:val="single" w:sz="6" w:space="0" w:color="000000"/>
            </w:tcBorders>
          </w:tcPr>
          <w:p w:rsidR="002F7D98" w:rsidRDefault="00BE0CE3">
            <w:pPr>
              <w:pStyle w:val="TableParagraph"/>
              <w:spacing w:before="38" w:line="240" w:lineRule="auto"/>
              <w:ind w:left="87" w:right="83"/>
              <w:rPr>
                <w:sz w:val="24"/>
              </w:rPr>
            </w:pPr>
            <w:r>
              <w:rPr>
                <w:sz w:val="24"/>
              </w:rPr>
              <w:t>0,0587</w:t>
            </w:r>
          </w:p>
        </w:tc>
        <w:tc>
          <w:tcPr>
            <w:tcW w:w="1744" w:type="dxa"/>
            <w:tcBorders>
              <w:right w:val="single" w:sz="6" w:space="0" w:color="000000"/>
            </w:tcBorders>
          </w:tcPr>
          <w:p w:rsidR="002F7D98" w:rsidRDefault="00BE0CE3">
            <w:pPr>
              <w:pStyle w:val="TableParagraph"/>
              <w:spacing w:before="38" w:line="240" w:lineRule="auto"/>
              <w:ind w:left="87" w:right="79"/>
              <w:rPr>
                <w:sz w:val="24"/>
              </w:rPr>
            </w:pPr>
            <w:r>
              <w:rPr>
                <w:sz w:val="24"/>
              </w:rPr>
              <w:t>2.238,67</w:t>
            </w:r>
          </w:p>
        </w:tc>
        <w:tc>
          <w:tcPr>
            <w:tcW w:w="1308" w:type="dxa"/>
            <w:tcBorders>
              <w:left w:val="single" w:sz="6" w:space="0" w:color="000000"/>
            </w:tcBorders>
          </w:tcPr>
          <w:p w:rsidR="002F7D98" w:rsidRDefault="00BE0CE3">
            <w:pPr>
              <w:pStyle w:val="TableParagraph"/>
              <w:spacing w:before="38" w:line="240" w:lineRule="auto"/>
              <w:ind w:left="208" w:right="207"/>
              <w:rPr>
                <w:sz w:val="24"/>
              </w:rPr>
            </w:pPr>
            <w:r>
              <w:rPr>
                <w:sz w:val="24"/>
              </w:rPr>
              <w:t>26,28</w:t>
            </w:r>
          </w:p>
        </w:tc>
        <w:tc>
          <w:tcPr>
            <w:tcW w:w="1308" w:type="dxa"/>
            <w:tcBorders>
              <w:right w:val="single" w:sz="6" w:space="0" w:color="000000"/>
            </w:tcBorders>
          </w:tcPr>
          <w:p w:rsidR="002F7D98" w:rsidRDefault="00BE0CE3">
            <w:pPr>
              <w:pStyle w:val="TableParagraph"/>
              <w:spacing w:before="38"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Ргаје</w:t>
            </w:r>
          </w:p>
        </w:tc>
        <w:tc>
          <w:tcPr>
            <w:tcW w:w="1744" w:type="dxa"/>
            <w:tcBorders>
              <w:right w:val="single" w:sz="6" w:space="0" w:color="000000"/>
            </w:tcBorders>
          </w:tcPr>
          <w:p w:rsidR="002F7D98" w:rsidRDefault="00BE0CE3">
            <w:pPr>
              <w:pStyle w:val="TableParagraph"/>
              <w:spacing w:before="38"/>
              <w:ind w:left="87" w:right="77"/>
              <w:rPr>
                <w:sz w:val="24"/>
              </w:rPr>
            </w:pPr>
            <w:r>
              <w:rPr>
                <w:sz w:val="24"/>
              </w:rPr>
              <w:t>186</w:t>
            </w:r>
          </w:p>
        </w:tc>
        <w:tc>
          <w:tcPr>
            <w:tcW w:w="1744" w:type="dxa"/>
            <w:tcBorders>
              <w:left w:val="single" w:sz="6" w:space="0" w:color="000000"/>
            </w:tcBorders>
          </w:tcPr>
          <w:p w:rsidR="002F7D98" w:rsidRDefault="00BE0CE3">
            <w:pPr>
              <w:pStyle w:val="TableParagraph"/>
              <w:spacing w:before="38"/>
              <w:ind w:left="87" w:right="83"/>
              <w:rPr>
                <w:sz w:val="24"/>
              </w:rPr>
            </w:pPr>
            <w:r>
              <w:rPr>
                <w:sz w:val="24"/>
              </w:rPr>
              <w:t>5,3059</w:t>
            </w:r>
          </w:p>
        </w:tc>
        <w:tc>
          <w:tcPr>
            <w:tcW w:w="1744" w:type="dxa"/>
            <w:tcBorders>
              <w:right w:val="single" w:sz="6" w:space="0" w:color="000000"/>
            </w:tcBorders>
          </w:tcPr>
          <w:p w:rsidR="002F7D98" w:rsidRDefault="00BE0CE3">
            <w:pPr>
              <w:pStyle w:val="TableParagraph"/>
              <w:spacing w:before="38"/>
              <w:ind w:left="87" w:right="79"/>
              <w:rPr>
                <w:sz w:val="24"/>
              </w:rPr>
            </w:pPr>
            <w:r>
              <w:rPr>
                <w:sz w:val="24"/>
              </w:rPr>
              <w:t>490,78</w:t>
            </w:r>
          </w:p>
        </w:tc>
        <w:tc>
          <w:tcPr>
            <w:tcW w:w="1308" w:type="dxa"/>
            <w:tcBorders>
              <w:left w:val="single" w:sz="6" w:space="0" w:color="000000"/>
            </w:tcBorders>
          </w:tcPr>
          <w:p w:rsidR="002F7D98" w:rsidRDefault="00BE0CE3">
            <w:pPr>
              <w:pStyle w:val="TableParagraph"/>
              <w:spacing w:before="38"/>
              <w:ind w:left="208" w:right="207"/>
              <w:rPr>
                <w:sz w:val="24"/>
              </w:rPr>
            </w:pPr>
            <w:r>
              <w:rPr>
                <w:sz w:val="24"/>
              </w:rPr>
              <w:t>520,80</w:t>
            </w:r>
          </w:p>
        </w:tc>
        <w:tc>
          <w:tcPr>
            <w:tcW w:w="1308" w:type="dxa"/>
            <w:tcBorders>
              <w:right w:val="single" w:sz="6" w:space="0" w:color="000000"/>
            </w:tcBorders>
          </w:tcPr>
          <w:p w:rsidR="002F7D98" w:rsidRDefault="00BE0CE3">
            <w:pPr>
              <w:pStyle w:val="TableParagraph"/>
              <w:spacing w:before="38"/>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Ргаје</w:t>
            </w:r>
          </w:p>
        </w:tc>
        <w:tc>
          <w:tcPr>
            <w:tcW w:w="1744" w:type="dxa"/>
            <w:tcBorders>
              <w:right w:val="single" w:sz="6" w:space="0" w:color="000000"/>
            </w:tcBorders>
          </w:tcPr>
          <w:p w:rsidR="002F7D98" w:rsidRDefault="00BE0CE3">
            <w:pPr>
              <w:pStyle w:val="TableParagraph"/>
              <w:ind w:left="87" w:right="77"/>
              <w:rPr>
                <w:sz w:val="24"/>
              </w:rPr>
            </w:pPr>
            <w:r>
              <w:rPr>
                <w:sz w:val="24"/>
              </w:rPr>
              <w:t>187</w:t>
            </w:r>
          </w:p>
        </w:tc>
        <w:tc>
          <w:tcPr>
            <w:tcW w:w="1744" w:type="dxa"/>
            <w:tcBorders>
              <w:left w:val="single" w:sz="6" w:space="0" w:color="000000"/>
            </w:tcBorders>
          </w:tcPr>
          <w:p w:rsidR="002F7D98" w:rsidRDefault="00BE0CE3">
            <w:pPr>
              <w:pStyle w:val="TableParagraph"/>
              <w:ind w:left="87" w:right="83"/>
              <w:rPr>
                <w:sz w:val="24"/>
              </w:rPr>
            </w:pPr>
            <w:r>
              <w:rPr>
                <w:sz w:val="24"/>
              </w:rPr>
              <w:t>4,1246</w:t>
            </w:r>
          </w:p>
        </w:tc>
        <w:tc>
          <w:tcPr>
            <w:tcW w:w="1744" w:type="dxa"/>
            <w:tcBorders>
              <w:right w:val="single" w:sz="6" w:space="0" w:color="000000"/>
            </w:tcBorders>
          </w:tcPr>
          <w:p w:rsidR="002F7D98" w:rsidRDefault="00BE0CE3">
            <w:pPr>
              <w:pStyle w:val="TableParagraph"/>
              <w:ind w:left="87" w:right="79"/>
              <w:rPr>
                <w:sz w:val="24"/>
              </w:rPr>
            </w:pPr>
            <w:r>
              <w:rPr>
                <w:sz w:val="24"/>
              </w:rPr>
              <w:t>551,91</w:t>
            </w:r>
          </w:p>
        </w:tc>
        <w:tc>
          <w:tcPr>
            <w:tcW w:w="1308" w:type="dxa"/>
            <w:tcBorders>
              <w:left w:val="single" w:sz="6" w:space="0" w:color="000000"/>
            </w:tcBorders>
          </w:tcPr>
          <w:p w:rsidR="002F7D98" w:rsidRDefault="00BE0CE3">
            <w:pPr>
              <w:pStyle w:val="TableParagraph"/>
              <w:ind w:left="208" w:right="207"/>
              <w:rPr>
                <w:sz w:val="24"/>
              </w:rPr>
            </w:pPr>
            <w:r>
              <w:rPr>
                <w:sz w:val="24"/>
              </w:rPr>
              <w:t>455,27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Ргаје</w:t>
            </w:r>
          </w:p>
        </w:tc>
        <w:tc>
          <w:tcPr>
            <w:tcW w:w="1744" w:type="dxa"/>
            <w:tcBorders>
              <w:right w:val="single" w:sz="6" w:space="0" w:color="000000"/>
            </w:tcBorders>
          </w:tcPr>
          <w:p w:rsidR="002F7D98" w:rsidRDefault="00BE0CE3">
            <w:pPr>
              <w:pStyle w:val="TableParagraph"/>
              <w:ind w:left="87" w:right="77"/>
              <w:rPr>
                <w:sz w:val="24"/>
              </w:rPr>
            </w:pPr>
            <w:r>
              <w:rPr>
                <w:sz w:val="24"/>
              </w:rPr>
              <w:t>188</w:t>
            </w:r>
          </w:p>
        </w:tc>
        <w:tc>
          <w:tcPr>
            <w:tcW w:w="1744" w:type="dxa"/>
            <w:tcBorders>
              <w:left w:val="single" w:sz="6" w:space="0" w:color="000000"/>
            </w:tcBorders>
          </w:tcPr>
          <w:p w:rsidR="002F7D98" w:rsidRDefault="00BE0CE3">
            <w:pPr>
              <w:pStyle w:val="TableParagraph"/>
              <w:ind w:left="87" w:right="83"/>
              <w:rPr>
                <w:sz w:val="24"/>
              </w:rPr>
            </w:pPr>
            <w:r>
              <w:rPr>
                <w:sz w:val="24"/>
              </w:rPr>
              <w:t>2,0481</w:t>
            </w:r>
          </w:p>
        </w:tc>
        <w:tc>
          <w:tcPr>
            <w:tcW w:w="1744" w:type="dxa"/>
            <w:tcBorders>
              <w:right w:val="single" w:sz="6" w:space="0" w:color="000000"/>
            </w:tcBorders>
          </w:tcPr>
          <w:p w:rsidR="002F7D98" w:rsidRDefault="00BE0CE3">
            <w:pPr>
              <w:pStyle w:val="TableParagraph"/>
              <w:ind w:left="87" w:right="79"/>
              <w:rPr>
                <w:sz w:val="24"/>
              </w:rPr>
            </w:pPr>
            <w:r>
              <w:rPr>
                <w:sz w:val="24"/>
              </w:rPr>
              <w:t>760,17</w:t>
            </w:r>
          </w:p>
        </w:tc>
        <w:tc>
          <w:tcPr>
            <w:tcW w:w="1308" w:type="dxa"/>
            <w:tcBorders>
              <w:left w:val="single" w:sz="6" w:space="0" w:color="000000"/>
            </w:tcBorders>
          </w:tcPr>
          <w:p w:rsidR="002F7D98" w:rsidRDefault="00BE0CE3">
            <w:pPr>
              <w:pStyle w:val="TableParagraph"/>
              <w:ind w:left="208" w:right="207"/>
              <w:rPr>
                <w:sz w:val="24"/>
              </w:rPr>
            </w:pPr>
            <w:r>
              <w:rPr>
                <w:sz w:val="24"/>
              </w:rPr>
              <w:t>311,38</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Рељинац</w:t>
            </w:r>
          </w:p>
        </w:tc>
        <w:tc>
          <w:tcPr>
            <w:tcW w:w="1744" w:type="dxa"/>
            <w:tcBorders>
              <w:right w:val="single" w:sz="6" w:space="0" w:color="000000"/>
            </w:tcBorders>
          </w:tcPr>
          <w:p w:rsidR="002F7D98" w:rsidRDefault="00BE0CE3">
            <w:pPr>
              <w:pStyle w:val="TableParagraph"/>
              <w:ind w:left="87" w:right="77"/>
              <w:rPr>
                <w:sz w:val="24"/>
              </w:rPr>
            </w:pPr>
            <w:r>
              <w:rPr>
                <w:sz w:val="24"/>
              </w:rPr>
              <w:t>189</w:t>
            </w:r>
          </w:p>
        </w:tc>
        <w:tc>
          <w:tcPr>
            <w:tcW w:w="1744" w:type="dxa"/>
            <w:tcBorders>
              <w:left w:val="single" w:sz="6" w:space="0" w:color="000000"/>
            </w:tcBorders>
          </w:tcPr>
          <w:p w:rsidR="002F7D98" w:rsidRDefault="00BE0CE3">
            <w:pPr>
              <w:pStyle w:val="TableParagraph"/>
              <w:ind w:left="87" w:right="83"/>
              <w:rPr>
                <w:sz w:val="24"/>
              </w:rPr>
            </w:pPr>
            <w:r>
              <w:rPr>
                <w:sz w:val="24"/>
              </w:rPr>
              <w:t>2,2551</w:t>
            </w:r>
          </w:p>
        </w:tc>
        <w:tc>
          <w:tcPr>
            <w:tcW w:w="1744" w:type="dxa"/>
            <w:tcBorders>
              <w:right w:val="single" w:sz="6" w:space="0" w:color="000000"/>
            </w:tcBorders>
          </w:tcPr>
          <w:p w:rsidR="002F7D98" w:rsidRDefault="00BE0CE3">
            <w:pPr>
              <w:pStyle w:val="TableParagraph"/>
              <w:ind w:left="87" w:right="79"/>
              <w:rPr>
                <w:sz w:val="24"/>
              </w:rPr>
            </w:pPr>
            <w:r>
              <w:rPr>
                <w:sz w:val="24"/>
              </w:rPr>
              <w:t>465,52</w:t>
            </w:r>
          </w:p>
        </w:tc>
        <w:tc>
          <w:tcPr>
            <w:tcW w:w="1308" w:type="dxa"/>
            <w:tcBorders>
              <w:left w:val="single" w:sz="6" w:space="0" w:color="000000"/>
            </w:tcBorders>
          </w:tcPr>
          <w:p w:rsidR="002F7D98" w:rsidRDefault="00BE0CE3">
            <w:pPr>
              <w:pStyle w:val="TableParagraph"/>
              <w:ind w:left="208" w:right="207"/>
              <w:rPr>
                <w:sz w:val="24"/>
              </w:rPr>
            </w:pPr>
            <w:r>
              <w:rPr>
                <w:sz w:val="24"/>
              </w:rPr>
              <w:t>209,95</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Рељинац</w:t>
            </w:r>
          </w:p>
        </w:tc>
        <w:tc>
          <w:tcPr>
            <w:tcW w:w="1744" w:type="dxa"/>
            <w:tcBorders>
              <w:right w:val="single" w:sz="6" w:space="0" w:color="000000"/>
            </w:tcBorders>
          </w:tcPr>
          <w:p w:rsidR="002F7D98" w:rsidRDefault="00BE0CE3">
            <w:pPr>
              <w:pStyle w:val="TableParagraph"/>
              <w:ind w:left="87" w:right="77"/>
              <w:rPr>
                <w:sz w:val="24"/>
              </w:rPr>
            </w:pPr>
            <w:r>
              <w:rPr>
                <w:sz w:val="24"/>
              </w:rPr>
              <w:t>190</w:t>
            </w:r>
          </w:p>
        </w:tc>
        <w:tc>
          <w:tcPr>
            <w:tcW w:w="1744" w:type="dxa"/>
            <w:tcBorders>
              <w:left w:val="single" w:sz="6" w:space="0" w:color="000000"/>
            </w:tcBorders>
          </w:tcPr>
          <w:p w:rsidR="002F7D98" w:rsidRDefault="00BE0CE3">
            <w:pPr>
              <w:pStyle w:val="TableParagraph"/>
              <w:ind w:left="87" w:right="83"/>
              <w:rPr>
                <w:sz w:val="24"/>
              </w:rPr>
            </w:pPr>
            <w:r>
              <w:rPr>
                <w:sz w:val="24"/>
              </w:rPr>
              <w:t>14,9061</w:t>
            </w:r>
          </w:p>
        </w:tc>
        <w:tc>
          <w:tcPr>
            <w:tcW w:w="1744" w:type="dxa"/>
            <w:tcBorders>
              <w:right w:val="single" w:sz="6" w:space="0" w:color="000000"/>
            </w:tcBorders>
          </w:tcPr>
          <w:p w:rsidR="002F7D98" w:rsidRDefault="00BE0CE3">
            <w:pPr>
              <w:pStyle w:val="TableParagraph"/>
              <w:ind w:left="87" w:right="79"/>
              <w:rPr>
                <w:sz w:val="24"/>
              </w:rPr>
            </w:pPr>
            <w:r>
              <w:rPr>
                <w:sz w:val="24"/>
              </w:rPr>
              <w:t>759,30</w:t>
            </w:r>
          </w:p>
        </w:tc>
        <w:tc>
          <w:tcPr>
            <w:tcW w:w="1308" w:type="dxa"/>
            <w:tcBorders>
              <w:left w:val="single" w:sz="6" w:space="0" w:color="000000"/>
            </w:tcBorders>
          </w:tcPr>
          <w:p w:rsidR="002F7D98" w:rsidRDefault="00BE0CE3">
            <w:pPr>
              <w:pStyle w:val="TableParagraph"/>
              <w:ind w:left="208" w:right="207"/>
              <w:rPr>
                <w:sz w:val="24"/>
              </w:rPr>
            </w:pPr>
            <w:r>
              <w:rPr>
                <w:sz w:val="24"/>
              </w:rPr>
              <w:t>2.263,63</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2"/>
              <w:rPr>
                <w:sz w:val="24"/>
              </w:rPr>
            </w:pPr>
            <w:r>
              <w:rPr>
                <w:sz w:val="24"/>
              </w:rPr>
              <w:t>Ресинац</w:t>
            </w:r>
          </w:p>
        </w:tc>
        <w:tc>
          <w:tcPr>
            <w:tcW w:w="1744" w:type="dxa"/>
            <w:tcBorders>
              <w:right w:val="single" w:sz="6" w:space="0" w:color="000000"/>
            </w:tcBorders>
          </w:tcPr>
          <w:p w:rsidR="002F7D98" w:rsidRDefault="00BE0CE3">
            <w:pPr>
              <w:pStyle w:val="TableParagraph"/>
              <w:ind w:left="87" w:right="77"/>
              <w:rPr>
                <w:sz w:val="24"/>
              </w:rPr>
            </w:pPr>
            <w:r>
              <w:rPr>
                <w:sz w:val="24"/>
              </w:rPr>
              <w:t>191</w:t>
            </w:r>
          </w:p>
        </w:tc>
        <w:tc>
          <w:tcPr>
            <w:tcW w:w="1744" w:type="dxa"/>
            <w:tcBorders>
              <w:left w:val="single" w:sz="6" w:space="0" w:color="000000"/>
            </w:tcBorders>
          </w:tcPr>
          <w:p w:rsidR="002F7D98" w:rsidRDefault="00BE0CE3">
            <w:pPr>
              <w:pStyle w:val="TableParagraph"/>
              <w:ind w:left="87" w:right="83"/>
              <w:rPr>
                <w:sz w:val="24"/>
              </w:rPr>
            </w:pPr>
            <w:r>
              <w:rPr>
                <w:sz w:val="24"/>
              </w:rPr>
              <w:t>4,8097</w:t>
            </w:r>
          </w:p>
        </w:tc>
        <w:tc>
          <w:tcPr>
            <w:tcW w:w="1744" w:type="dxa"/>
            <w:tcBorders>
              <w:right w:val="single" w:sz="6" w:space="0" w:color="000000"/>
            </w:tcBorders>
          </w:tcPr>
          <w:p w:rsidR="002F7D98" w:rsidRDefault="00BE0CE3">
            <w:pPr>
              <w:pStyle w:val="TableParagraph"/>
              <w:ind w:left="87" w:right="79"/>
              <w:rPr>
                <w:sz w:val="24"/>
              </w:rPr>
            </w:pPr>
            <w:r>
              <w:rPr>
                <w:sz w:val="24"/>
              </w:rPr>
              <w:t>1.500,57</w:t>
            </w:r>
          </w:p>
        </w:tc>
        <w:tc>
          <w:tcPr>
            <w:tcW w:w="1308" w:type="dxa"/>
            <w:tcBorders>
              <w:left w:val="single" w:sz="6" w:space="0" w:color="000000"/>
            </w:tcBorders>
          </w:tcPr>
          <w:p w:rsidR="002F7D98" w:rsidRDefault="00BE0CE3">
            <w:pPr>
              <w:pStyle w:val="TableParagraph"/>
              <w:ind w:left="208" w:right="207"/>
              <w:rPr>
                <w:sz w:val="24"/>
              </w:rPr>
            </w:pPr>
            <w:r>
              <w:rPr>
                <w:sz w:val="24"/>
              </w:rPr>
              <w:t>1.443,46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4"/>
              <w:rPr>
                <w:sz w:val="24"/>
              </w:rPr>
            </w:pPr>
            <w:r>
              <w:rPr>
                <w:sz w:val="24"/>
              </w:rPr>
              <w:t>Товрљане</w:t>
            </w:r>
          </w:p>
        </w:tc>
        <w:tc>
          <w:tcPr>
            <w:tcW w:w="1744" w:type="dxa"/>
            <w:tcBorders>
              <w:right w:val="single" w:sz="6" w:space="0" w:color="000000"/>
            </w:tcBorders>
          </w:tcPr>
          <w:p w:rsidR="002F7D98" w:rsidRDefault="00BE0CE3">
            <w:pPr>
              <w:pStyle w:val="TableParagraph"/>
              <w:ind w:left="87" w:right="77"/>
              <w:rPr>
                <w:sz w:val="24"/>
              </w:rPr>
            </w:pPr>
            <w:r>
              <w:rPr>
                <w:sz w:val="24"/>
              </w:rPr>
              <w:t>192</w:t>
            </w:r>
          </w:p>
        </w:tc>
        <w:tc>
          <w:tcPr>
            <w:tcW w:w="1744" w:type="dxa"/>
            <w:tcBorders>
              <w:left w:val="single" w:sz="6" w:space="0" w:color="000000"/>
            </w:tcBorders>
          </w:tcPr>
          <w:p w:rsidR="002F7D98" w:rsidRDefault="00BE0CE3">
            <w:pPr>
              <w:pStyle w:val="TableParagraph"/>
              <w:ind w:left="87" w:right="83"/>
              <w:rPr>
                <w:sz w:val="24"/>
              </w:rPr>
            </w:pPr>
            <w:r>
              <w:rPr>
                <w:sz w:val="24"/>
              </w:rPr>
              <w:t>9,0408</w:t>
            </w:r>
          </w:p>
        </w:tc>
        <w:tc>
          <w:tcPr>
            <w:tcW w:w="1744" w:type="dxa"/>
            <w:tcBorders>
              <w:right w:val="single" w:sz="6" w:space="0" w:color="000000"/>
            </w:tcBorders>
          </w:tcPr>
          <w:p w:rsidR="002F7D98" w:rsidRDefault="00BE0CE3">
            <w:pPr>
              <w:pStyle w:val="TableParagraph"/>
              <w:ind w:left="87" w:right="79"/>
              <w:rPr>
                <w:sz w:val="24"/>
              </w:rPr>
            </w:pPr>
            <w:r>
              <w:rPr>
                <w:sz w:val="24"/>
              </w:rPr>
              <w:t>448,38</w:t>
            </w:r>
          </w:p>
        </w:tc>
        <w:tc>
          <w:tcPr>
            <w:tcW w:w="1308" w:type="dxa"/>
            <w:tcBorders>
              <w:left w:val="single" w:sz="6" w:space="0" w:color="000000"/>
            </w:tcBorders>
          </w:tcPr>
          <w:p w:rsidR="002F7D98" w:rsidRDefault="00BE0CE3">
            <w:pPr>
              <w:pStyle w:val="TableParagraph"/>
              <w:ind w:left="208" w:right="207"/>
              <w:rPr>
                <w:sz w:val="24"/>
              </w:rPr>
            </w:pPr>
            <w:r>
              <w:rPr>
                <w:sz w:val="24"/>
              </w:rPr>
              <w:t>810,74</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5"/>
              <w:rPr>
                <w:sz w:val="24"/>
              </w:rPr>
            </w:pPr>
            <w:r>
              <w:rPr>
                <w:sz w:val="24"/>
              </w:rPr>
              <w:t>Трнови Лаз</w:t>
            </w:r>
          </w:p>
        </w:tc>
        <w:tc>
          <w:tcPr>
            <w:tcW w:w="1744" w:type="dxa"/>
            <w:tcBorders>
              <w:right w:val="single" w:sz="6" w:space="0" w:color="000000"/>
            </w:tcBorders>
          </w:tcPr>
          <w:p w:rsidR="002F7D98" w:rsidRDefault="00BE0CE3">
            <w:pPr>
              <w:pStyle w:val="TableParagraph"/>
              <w:ind w:left="87" w:right="77"/>
              <w:rPr>
                <w:sz w:val="24"/>
              </w:rPr>
            </w:pPr>
            <w:r>
              <w:rPr>
                <w:sz w:val="24"/>
              </w:rPr>
              <w:t>193</w:t>
            </w:r>
          </w:p>
        </w:tc>
        <w:tc>
          <w:tcPr>
            <w:tcW w:w="1744" w:type="dxa"/>
            <w:tcBorders>
              <w:left w:val="single" w:sz="6" w:space="0" w:color="000000"/>
            </w:tcBorders>
          </w:tcPr>
          <w:p w:rsidR="002F7D98" w:rsidRDefault="00BE0CE3">
            <w:pPr>
              <w:pStyle w:val="TableParagraph"/>
              <w:ind w:left="87" w:right="83"/>
              <w:rPr>
                <w:sz w:val="24"/>
              </w:rPr>
            </w:pPr>
            <w:r>
              <w:rPr>
                <w:sz w:val="24"/>
              </w:rPr>
              <w:t>1,1089</w:t>
            </w:r>
          </w:p>
        </w:tc>
        <w:tc>
          <w:tcPr>
            <w:tcW w:w="1744" w:type="dxa"/>
            <w:tcBorders>
              <w:right w:val="single" w:sz="6" w:space="0" w:color="000000"/>
            </w:tcBorders>
          </w:tcPr>
          <w:p w:rsidR="002F7D98" w:rsidRDefault="00BE0CE3">
            <w:pPr>
              <w:pStyle w:val="TableParagraph"/>
              <w:ind w:left="87" w:right="79"/>
              <w:rPr>
                <w:sz w:val="24"/>
              </w:rPr>
            </w:pPr>
            <w:r>
              <w:rPr>
                <w:sz w:val="24"/>
              </w:rPr>
              <w:t>860,41</w:t>
            </w:r>
          </w:p>
        </w:tc>
        <w:tc>
          <w:tcPr>
            <w:tcW w:w="1308" w:type="dxa"/>
            <w:tcBorders>
              <w:left w:val="single" w:sz="6" w:space="0" w:color="000000"/>
            </w:tcBorders>
          </w:tcPr>
          <w:p w:rsidR="002F7D98" w:rsidRDefault="00BE0CE3">
            <w:pPr>
              <w:pStyle w:val="TableParagraph"/>
              <w:ind w:left="208" w:right="207"/>
              <w:rPr>
                <w:sz w:val="24"/>
              </w:rPr>
            </w:pPr>
            <w:r>
              <w:rPr>
                <w:sz w:val="24"/>
              </w:rPr>
              <w:t>190,82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5"/>
              <w:rPr>
                <w:sz w:val="24"/>
              </w:rPr>
            </w:pPr>
            <w:r>
              <w:rPr>
                <w:sz w:val="24"/>
              </w:rPr>
              <w:t>Трнови Лаз</w:t>
            </w:r>
          </w:p>
        </w:tc>
        <w:tc>
          <w:tcPr>
            <w:tcW w:w="1744" w:type="dxa"/>
            <w:tcBorders>
              <w:right w:val="single" w:sz="6" w:space="0" w:color="000000"/>
            </w:tcBorders>
          </w:tcPr>
          <w:p w:rsidR="002F7D98" w:rsidRDefault="00BE0CE3">
            <w:pPr>
              <w:pStyle w:val="TableParagraph"/>
              <w:ind w:left="87" w:right="77"/>
              <w:rPr>
                <w:sz w:val="24"/>
              </w:rPr>
            </w:pPr>
            <w:r>
              <w:rPr>
                <w:sz w:val="24"/>
              </w:rPr>
              <w:t>194</w:t>
            </w:r>
          </w:p>
        </w:tc>
        <w:tc>
          <w:tcPr>
            <w:tcW w:w="1744" w:type="dxa"/>
            <w:tcBorders>
              <w:left w:val="single" w:sz="6" w:space="0" w:color="000000"/>
            </w:tcBorders>
          </w:tcPr>
          <w:p w:rsidR="002F7D98" w:rsidRDefault="00BE0CE3">
            <w:pPr>
              <w:pStyle w:val="TableParagraph"/>
              <w:ind w:left="87" w:right="83"/>
              <w:rPr>
                <w:sz w:val="24"/>
              </w:rPr>
            </w:pPr>
            <w:r>
              <w:rPr>
                <w:sz w:val="24"/>
              </w:rPr>
              <w:t>3,8196</w:t>
            </w:r>
          </w:p>
        </w:tc>
        <w:tc>
          <w:tcPr>
            <w:tcW w:w="1744" w:type="dxa"/>
            <w:tcBorders>
              <w:right w:val="single" w:sz="6" w:space="0" w:color="000000"/>
            </w:tcBorders>
          </w:tcPr>
          <w:p w:rsidR="002F7D98" w:rsidRDefault="00BE0CE3">
            <w:pPr>
              <w:pStyle w:val="TableParagraph"/>
              <w:ind w:left="87" w:right="79"/>
              <w:rPr>
                <w:sz w:val="24"/>
              </w:rPr>
            </w:pPr>
            <w:r>
              <w:rPr>
                <w:sz w:val="24"/>
              </w:rPr>
              <w:t>610,36</w:t>
            </w:r>
          </w:p>
        </w:tc>
        <w:tc>
          <w:tcPr>
            <w:tcW w:w="1308" w:type="dxa"/>
            <w:tcBorders>
              <w:left w:val="single" w:sz="6" w:space="0" w:color="000000"/>
            </w:tcBorders>
          </w:tcPr>
          <w:p w:rsidR="002F7D98" w:rsidRDefault="00BE0CE3">
            <w:pPr>
              <w:pStyle w:val="TableParagraph"/>
              <w:ind w:left="208" w:right="207"/>
              <w:rPr>
                <w:sz w:val="24"/>
              </w:rPr>
            </w:pPr>
            <w:r>
              <w:rPr>
                <w:sz w:val="24"/>
              </w:rPr>
              <w:t>466,26</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Туларе</w:t>
            </w:r>
          </w:p>
        </w:tc>
        <w:tc>
          <w:tcPr>
            <w:tcW w:w="1744" w:type="dxa"/>
            <w:tcBorders>
              <w:right w:val="single" w:sz="6" w:space="0" w:color="000000"/>
            </w:tcBorders>
          </w:tcPr>
          <w:p w:rsidR="002F7D98" w:rsidRDefault="00BE0CE3">
            <w:pPr>
              <w:pStyle w:val="TableParagraph"/>
              <w:ind w:left="87" w:right="77"/>
              <w:rPr>
                <w:sz w:val="24"/>
              </w:rPr>
            </w:pPr>
            <w:r>
              <w:rPr>
                <w:sz w:val="24"/>
              </w:rPr>
              <w:t>195</w:t>
            </w:r>
          </w:p>
        </w:tc>
        <w:tc>
          <w:tcPr>
            <w:tcW w:w="1744" w:type="dxa"/>
            <w:tcBorders>
              <w:left w:val="single" w:sz="6" w:space="0" w:color="000000"/>
            </w:tcBorders>
          </w:tcPr>
          <w:p w:rsidR="002F7D98" w:rsidRDefault="00BE0CE3">
            <w:pPr>
              <w:pStyle w:val="TableParagraph"/>
              <w:ind w:left="87" w:right="83"/>
              <w:rPr>
                <w:sz w:val="24"/>
              </w:rPr>
            </w:pPr>
            <w:r>
              <w:rPr>
                <w:sz w:val="24"/>
              </w:rPr>
              <w:t>1,7827</w:t>
            </w:r>
          </w:p>
        </w:tc>
        <w:tc>
          <w:tcPr>
            <w:tcW w:w="1744" w:type="dxa"/>
            <w:tcBorders>
              <w:right w:val="single" w:sz="6" w:space="0" w:color="000000"/>
            </w:tcBorders>
          </w:tcPr>
          <w:p w:rsidR="002F7D98" w:rsidRDefault="00BE0CE3">
            <w:pPr>
              <w:pStyle w:val="TableParagraph"/>
              <w:ind w:left="87" w:right="79"/>
              <w:rPr>
                <w:sz w:val="24"/>
              </w:rPr>
            </w:pPr>
            <w:r>
              <w:rPr>
                <w:sz w:val="24"/>
              </w:rPr>
              <w:t>1.509,29</w:t>
            </w:r>
          </w:p>
        </w:tc>
        <w:tc>
          <w:tcPr>
            <w:tcW w:w="1308" w:type="dxa"/>
            <w:tcBorders>
              <w:left w:val="single" w:sz="6" w:space="0" w:color="000000"/>
            </w:tcBorders>
          </w:tcPr>
          <w:p w:rsidR="002F7D98" w:rsidRDefault="00BE0CE3">
            <w:pPr>
              <w:pStyle w:val="TableParagraph"/>
              <w:ind w:left="208" w:right="207"/>
              <w:rPr>
                <w:sz w:val="24"/>
              </w:rPr>
            </w:pPr>
            <w:r>
              <w:rPr>
                <w:sz w:val="24"/>
              </w:rPr>
              <w:t>538,12</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10"/>
        </w:trPr>
        <w:tc>
          <w:tcPr>
            <w:tcW w:w="1308" w:type="dxa"/>
          </w:tcPr>
          <w:p w:rsidR="002F7D98" w:rsidRDefault="00BE0CE3">
            <w:pPr>
              <w:pStyle w:val="TableParagraph"/>
              <w:ind w:left="42" w:right="33"/>
              <w:rPr>
                <w:sz w:val="24"/>
              </w:rPr>
            </w:pPr>
            <w:r>
              <w:rPr>
                <w:sz w:val="24"/>
              </w:rPr>
              <w:t>Ћуковац</w:t>
            </w:r>
          </w:p>
        </w:tc>
        <w:tc>
          <w:tcPr>
            <w:tcW w:w="1744" w:type="dxa"/>
            <w:tcBorders>
              <w:right w:val="single" w:sz="6" w:space="0" w:color="000000"/>
            </w:tcBorders>
          </w:tcPr>
          <w:p w:rsidR="002F7D98" w:rsidRDefault="00BE0CE3">
            <w:pPr>
              <w:pStyle w:val="TableParagraph"/>
              <w:ind w:left="87" w:right="77"/>
              <w:rPr>
                <w:sz w:val="24"/>
              </w:rPr>
            </w:pPr>
            <w:r>
              <w:rPr>
                <w:sz w:val="24"/>
              </w:rPr>
              <w:t>196</w:t>
            </w:r>
          </w:p>
        </w:tc>
        <w:tc>
          <w:tcPr>
            <w:tcW w:w="1744" w:type="dxa"/>
            <w:tcBorders>
              <w:left w:val="single" w:sz="6" w:space="0" w:color="000000"/>
            </w:tcBorders>
          </w:tcPr>
          <w:p w:rsidR="002F7D98" w:rsidRDefault="00BE0CE3">
            <w:pPr>
              <w:pStyle w:val="TableParagraph"/>
              <w:ind w:left="87" w:right="83"/>
              <w:rPr>
                <w:sz w:val="24"/>
              </w:rPr>
            </w:pPr>
            <w:r>
              <w:rPr>
                <w:sz w:val="24"/>
              </w:rPr>
              <w:t>9,8895</w:t>
            </w:r>
          </w:p>
        </w:tc>
        <w:tc>
          <w:tcPr>
            <w:tcW w:w="1744" w:type="dxa"/>
            <w:tcBorders>
              <w:right w:val="single" w:sz="6" w:space="0" w:color="000000"/>
            </w:tcBorders>
          </w:tcPr>
          <w:p w:rsidR="002F7D98" w:rsidRDefault="00BE0CE3">
            <w:pPr>
              <w:pStyle w:val="TableParagraph"/>
              <w:ind w:left="87" w:right="79"/>
              <w:rPr>
                <w:sz w:val="24"/>
              </w:rPr>
            </w:pPr>
            <w:r>
              <w:rPr>
                <w:sz w:val="24"/>
              </w:rPr>
              <w:t>1.345,05</w:t>
            </w:r>
          </w:p>
        </w:tc>
        <w:tc>
          <w:tcPr>
            <w:tcW w:w="1308" w:type="dxa"/>
            <w:tcBorders>
              <w:left w:val="single" w:sz="6" w:space="0" w:color="000000"/>
            </w:tcBorders>
          </w:tcPr>
          <w:p w:rsidR="002F7D98" w:rsidRDefault="00BE0CE3">
            <w:pPr>
              <w:pStyle w:val="TableParagraph"/>
              <w:ind w:left="208" w:right="207"/>
              <w:rPr>
                <w:sz w:val="24"/>
              </w:rPr>
            </w:pPr>
            <w:r>
              <w:rPr>
                <w:sz w:val="24"/>
              </w:rPr>
              <w:t>2.660,37</w:t>
            </w:r>
          </w:p>
        </w:tc>
        <w:tc>
          <w:tcPr>
            <w:tcW w:w="1308" w:type="dxa"/>
            <w:tcBorders>
              <w:right w:val="single" w:sz="6" w:space="0" w:color="000000"/>
            </w:tcBorders>
          </w:tcPr>
          <w:p w:rsidR="002F7D98" w:rsidRDefault="00BE0CE3">
            <w:pPr>
              <w:pStyle w:val="TableParagraph"/>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550"/>
        </w:trPr>
        <w:tc>
          <w:tcPr>
            <w:tcW w:w="1308" w:type="dxa"/>
          </w:tcPr>
          <w:p w:rsidR="002F7D98" w:rsidRDefault="00BE0CE3">
            <w:pPr>
              <w:pStyle w:val="TableParagraph"/>
              <w:spacing w:before="78" w:line="240" w:lineRule="exact"/>
              <w:ind w:left="375" w:right="207" w:hanging="138"/>
              <w:jc w:val="left"/>
              <w:rPr>
                <w:sz w:val="24"/>
              </w:rPr>
            </w:pPr>
            <w:r>
              <w:rPr>
                <w:sz w:val="24"/>
              </w:rPr>
              <w:t>Широке Њиве</w:t>
            </w:r>
          </w:p>
        </w:tc>
        <w:tc>
          <w:tcPr>
            <w:tcW w:w="1744" w:type="dxa"/>
            <w:tcBorders>
              <w:right w:val="single" w:sz="6" w:space="0" w:color="000000"/>
            </w:tcBorders>
          </w:tcPr>
          <w:p w:rsidR="002F7D98" w:rsidRDefault="00BE0CE3">
            <w:pPr>
              <w:pStyle w:val="TableParagraph"/>
              <w:spacing w:line="240" w:lineRule="auto"/>
              <w:ind w:left="87" w:right="77"/>
              <w:rPr>
                <w:sz w:val="24"/>
              </w:rPr>
            </w:pPr>
            <w:r>
              <w:rPr>
                <w:sz w:val="24"/>
              </w:rPr>
              <w:t>197</w:t>
            </w:r>
          </w:p>
        </w:tc>
        <w:tc>
          <w:tcPr>
            <w:tcW w:w="1744" w:type="dxa"/>
            <w:tcBorders>
              <w:left w:val="single" w:sz="6" w:space="0" w:color="000000"/>
            </w:tcBorders>
          </w:tcPr>
          <w:p w:rsidR="002F7D98" w:rsidRDefault="00BE0CE3">
            <w:pPr>
              <w:pStyle w:val="TableParagraph"/>
              <w:spacing w:line="240" w:lineRule="auto"/>
              <w:ind w:left="87" w:right="83"/>
              <w:rPr>
                <w:sz w:val="24"/>
              </w:rPr>
            </w:pPr>
            <w:r>
              <w:rPr>
                <w:sz w:val="24"/>
              </w:rPr>
              <w:t>1,5075</w:t>
            </w:r>
          </w:p>
        </w:tc>
        <w:tc>
          <w:tcPr>
            <w:tcW w:w="1744" w:type="dxa"/>
            <w:tcBorders>
              <w:right w:val="single" w:sz="6" w:space="0" w:color="000000"/>
            </w:tcBorders>
          </w:tcPr>
          <w:p w:rsidR="002F7D98" w:rsidRDefault="00BE0CE3">
            <w:pPr>
              <w:pStyle w:val="TableParagraph"/>
              <w:spacing w:line="240" w:lineRule="auto"/>
              <w:ind w:left="87" w:right="79"/>
              <w:rPr>
                <w:sz w:val="24"/>
              </w:rPr>
            </w:pPr>
            <w:r>
              <w:rPr>
                <w:sz w:val="24"/>
              </w:rPr>
              <w:t>231,56</w:t>
            </w:r>
          </w:p>
        </w:tc>
        <w:tc>
          <w:tcPr>
            <w:tcW w:w="1308" w:type="dxa"/>
            <w:tcBorders>
              <w:left w:val="single" w:sz="6" w:space="0" w:color="000000"/>
            </w:tcBorders>
          </w:tcPr>
          <w:p w:rsidR="002F7D98" w:rsidRDefault="00BE0CE3">
            <w:pPr>
              <w:pStyle w:val="TableParagraph"/>
              <w:spacing w:line="240" w:lineRule="auto"/>
              <w:ind w:left="208" w:right="207"/>
              <w:rPr>
                <w:sz w:val="24"/>
              </w:rPr>
            </w:pPr>
            <w:r>
              <w:rPr>
                <w:sz w:val="24"/>
              </w:rPr>
              <w:t>69,81</w:t>
            </w:r>
          </w:p>
        </w:tc>
        <w:tc>
          <w:tcPr>
            <w:tcW w:w="1308" w:type="dxa"/>
            <w:tcBorders>
              <w:right w:val="single" w:sz="6" w:space="0" w:color="000000"/>
            </w:tcBorders>
          </w:tcPr>
          <w:p w:rsidR="002F7D98" w:rsidRDefault="00BE0CE3">
            <w:pPr>
              <w:pStyle w:val="TableParagraph"/>
              <w:spacing w:line="240" w:lineRule="auto"/>
              <w:ind w:right="522"/>
              <w:jc w:val="right"/>
              <w:rPr>
                <w:sz w:val="24"/>
              </w:rPr>
            </w:pPr>
            <w:r>
              <w:rPr>
                <w:sz w:val="24"/>
              </w:rPr>
              <w:t>10</w:t>
            </w:r>
          </w:p>
        </w:tc>
        <w:tc>
          <w:tcPr>
            <w:tcW w:w="1308" w:type="dxa"/>
            <w:tcBorders>
              <w:left w:val="single" w:sz="6" w:space="0" w:color="000000"/>
            </w:tcBorders>
          </w:tcPr>
          <w:p w:rsidR="002F7D98" w:rsidRDefault="002F7D98">
            <w:pPr>
              <w:pStyle w:val="TableParagraph"/>
              <w:spacing w:before="0" w:line="240" w:lineRule="auto"/>
              <w:jc w:val="left"/>
            </w:pPr>
          </w:p>
        </w:tc>
      </w:tr>
      <w:tr w:rsidR="002F7D98">
        <w:trPr>
          <w:trHeight w:val="302"/>
        </w:trPr>
        <w:tc>
          <w:tcPr>
            <w:tcW w:w="1308" w:type="dxa"/>
          </w:tcPr>
          <w:p w:rsidR="002F7D98" w:rsidRDefault="00BE0CE3">
            <w:pPr>
              <w:pStyle w:val="TableParagraph"/>
              <w:spacing w:before="38"/>
              <w:ind w:left="42" w:right="33"/>
              <w:rPr>
                <w:sz w:val="24"/>
              </w:rPr>
            </w:pPr>
            <w:r>
              <w:rPr>
                <w:sz w:val="24"/>
              </w:rPr>
              <w:t>Укупно</w:t>
            </w:r>
          </w:p>
        </w:tc>
        <w:tc>
          <w:tcPr>
            <w:tcW w:w="1744" w:type="dxa"/>
            <w:tcBorders>
              <w:right w:val="single" w:sz="6" w:space="0" w:color="000000"/>
            </w:tcBorders>
          </w:tcPr>
          <w:p w:rsidR="002F7D98" w:rsidRDefault="002F7D98">
            <w:pPr>
              <w:pStyle w:val="TableParagraph"/>
              <w:spacing w:before="0" w:line="240" w:lineRule="auto"/>
              <w:jc w:val="left"/>
            </w:pPr>
          </w:p>
        </w:tc>
        <w:tc>
          <w:tcPr>
            <w:tcW w:w="1744" w:type="dxa"/>
            <w:tcBorders>
              <w:left w:val="single" w:sz="6" w:space="0" w:color="000000"/>
            </w:tcBorders>
          </w:tcPr>
          <w:p w:rsidR="002F7D98" w:rsidRDefault="00BE0CE3">
            <w:pPr>
              <w:pStyle w:val="TableParagraph"/>
              <w:spacing w:before="38"/>
              <w:ind w:left="87" w:right="83"/>
              <w:rPr>
                <w:sz w:val="24"/>
              </w:rPr>
            </w:pPr>
            <w:r>
              <w:rPr>
                <w:sz w:val="24"/>
              </w:rPr>
              <w:t>736,2628</w:t>
            </w:r>
          </w:p>
        </w:tc>
        <w:tc>
          <w:tcPr>
            <w:tcW w:w="1744" w:type="dxa"/>
            <w:tcBorders>
              <w:right w:val="single" w:sz="6" w:space="0" w:color="000000"/>
            </w:tcBorders>
          </w:tcPr>
          <w:p w:rsidR="002F7D98" w:rsidRDefault="002F7D98">
            <w:pPr>
              <w:pStyle w:val="TableParagraph"/>
              <w:spacing w:before="0" w:line="240" w:lineRule="auto"/>
              <w:jc w:val="left"/>
            </w:pPr>
          </w:p>
        </w:tc>
        <w:tc>
          <w:tcPr>
            <w:tcW w:w="1308" w:type="dxa"/>
            <w:tcBorders>
              <w:left w:val="single" w:sz="6" w:space="0" w:color="000000"/>
            </w:tcBorders>
          </w:tcPr>
          <w:p w:rsidR="002F7D98" w:rsidRDefault="002F7D98">
            <w:pPr>
              <w:pStyle w:val="TableParagraph"/>
              <w:spacing w:before="0" w:line="240" w:lineRule="auto"/>
              <w:jc w:val="left"/>
            </w:pPr>
          </w:p>
        </w:tc>
        <w:tc>
          <w:tcPr>
            <w:tcW w:w="1308" w:type="dxa"/>
            <w:tcBorders>
              <w:right w:val="single" w:sz="6" w:space="0" w:color="000000"/>
            </w:tcBorders>
          </w:tcPr>
          <w:p w:rsidR="002F7D98" w:rsidRDefault="002F7D98">
            <w:pPr>
              <w:pStyle w:val="TableParagraph"/>
              <w:spacing w:before="0" w:line="240" w:lineRule="auto"/>
              <w:jc w:val="left"/>
            </w:pPr>
          </w:p>
        </w:tc>
        <w:tc>
          <w:tcPr>
            <w:tcW w:w="1308" w:type="dxa"/>
            <w:tcBorders>
              <w:left w:val="single" w:sz="6" w:space="0" w:color="000000"/>
            </w:tcBorders>
          </w:tcPr>
          <w:p w:rsidR="002F7D98" w:rsidRDefault="002F7D98">
            <w:pPr>
              <w:pStyle w:val="TableParagraph"/>
              <w:spacing w:before="0" w:line="240" w:lineRule="auto"/>
              <w:jc w:val="left"/>
            </w:pPr>
          </w:p>
        </w:tc>
      </w:tr>
    </w:tbl>
    <w:p w:rsidR="002F7D98" w:rsidRDefault="002F7D98">
      <w:pPr>
        <w:pStyle w:val="BodyText"/>
        <w:rPr>
          <w:sz w:val="20"/>
        </w:rPr>
      </w:pPr>
    </w:p>
    <w:p w:rsidR="002F7D98" w:rsidRDefault="002F7D98">
      <w:pPr>
        <w:pStyle w:val="BodyText"/>
        <w:rPr>
          <w:sz w:val="20"/>
        </w:rPr>
      </w:pPr>
    </w:p>
    <w:p w:rsidR="002F7D98" w:rsidRDefault="002F7D98">
      <w:pPr>
        <w:pStyle w:val="BodyText"/>
        <w:rPr>
          <w:sz w:val="20"/>
        </w:rPr>
      </w:pPr>
    </w:p>
    <w:p w:rsidR="002F7D98" w:rsidRDefault="002F7D98">
      <w:pPr>
        <w:pStyle w:val="BodyText"/>
        <w:rPr>
          <w:sz w:val="20"/>
        </w:rPr>
      </w:pPr>
    </w:p>
    <w:p w:rsidR="002F7D98" w:rsidRDefault="002F7D98">
      <w:pPr>
        <w:pStyle w:val="BodyText"/>
        <w:rPr>
          <w:sz w:val="20"/>
        </w:rPr>
      </w:pPr>
    </w:p>
    <w:p w:rsidR="002F7D98" w:rsidRDefault="002F7D98">
      <w:pPr>
        <w:pStyle w:val="BodyText"/>
        <w:spacing w:before="3"/>
        <w:rPr>
          <w:sz w:val="22"/>
        </w:rPr>
      </w:pPr>
    </w:p>
    <w:p w:rsidR="002F7D98" w:rsidRDefault="00BE0CE3">
      <w:pPr>
        <w:pStyle w:val="ListParagraph"/>
        <w:numPr>
          <w:ilvl w:val="0"/>
          <w:numId w:val="7"/>
        </w:numPr>
        <w:tabs>
          <w:tab w:val="left" w:pos="1040"/>
        </w:tabs>
        <w:spacing w:line="278" w:lineRule="auto"/>
        <w:ind w:left="120" w:right="136" w:firstLine="615"/>
        <w:jc w:val="both"/>
        <w:rPr>
          <w:sz w:val="24"/>
        </w:rPr>
      </w:pPr>
      <w:r>
        <w:rPr>
          <w:sz w:val="24"/>
        </w:rPr>
        <w:t xml:space="preserve">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града ПРОКУПЉЕ, у канцеларији бр 21 </w:t>
      </w:r>
      <w:r>
        <w:rPr>
          <w:spacing w:val="2"/>
          <w:sz w:val="24"/>
        </w:rPr>
        <w:t xml:space="preserve">сваког </w:t>
      </w:r>
      <w:r>
        <w:rPr>
          <w:sz w:val="24"/>
        </w:rPr>
        <w:t>радног дана од 08 до 14</w:t>
      </w:r>
      <w:r>
        <w:rPr>
          <w:spacing w:val="-3"/>
          <w:sz w:val="24"/>
        </w:rPr>
        <w:t xml:space="preserve"> </w:t>
      </w:r>
      <w:r>
        <w:rPr>
          <w:sz w:val="24"/>
        </w:rPr>
        <w:t>часова.</w:t>
      </w:r>
    </w:p>
    <w:p w:rsidR="002F7D98" w:rsidRDefault="00BE0CE3">
      <w:pPr>
        <w:pStyle w:val="BodyText"/>
        <w:spacing w:line="275" w:lineRule="exact"/>
        <w:ind w:left="120"/>
        <w:jc w:val="both"/>
      </w:pPr>
      <w:proofErr w:type="gramStart"/>
      <w:r>
        <w:t>Контакт особа Драгана Ђурковић, тел.</w:t>
      </w:r>
      <w:proofErr w:type="gramEnd"/>
      <w:r>
        <w:t xml:space="preserve"> </w:t>
      </w:r>
      <w:proofErr w:type="gramStart"/>
      <w:r>
        <w:t>027-324-040</w:t>
      </w:r>
      <w:r>
        <w:rPr>
          <w:spacing w:val="55"/>
        </w:rPr>
        <w:t xml:space="preserve"> </w:t>
      </w:r>
      <w:r>
        <w:t>лок.121.</w:t>
      </w:r>
      <w:proofErr w:type="gramEnd"/>
    </w:p>
    <w:p w:rsidR="002F7D98" w:rsidRDefault="002F7D98">
      <w:pPr>
        <w:pStyle w:val="BodyText"/>
        <w:spacing w:before="7"/>
        <w:rPr>
          <w:sz w:val="31"/>
        </w:rPr>
      </w:pPr>
    </w:p>
    <w:p w:rsidR="002F7D98" w:rsidRDefault="00BE0CE3">
      <w:pPr>
        <w:pStyle w:val="ListParagraph"/>
        <w:numPr>
          <w:ilvl w:val="0"/>
          <w:numId w:val="7"/>
        </w:numPr>
        <w:tabs>
          <w:tab w:val="left" w:pos="1319"/>
          <w:tab w:val="left" w:pos="1320"/>
        </w:tabs>
        <w:ind w:left="1320" w:hanging="420"/>
        <w:jc w:val="left"/>
        <w:rPr>
          <w:sz w:val="24"/>
        </w:rPr>
      </w:pPr>
      <w:r>
        <w:rPr>
          <w:sz w:val="24"/>
        </w:rPr>
        <w:t>Земљиште из овог огласа даје се у виђеном</w:t>
      </w:r>
      <w:r>
        <w:rPr>
          <w:spacing w:val="-8"/>
          <w:sz w:val="24"/>
        </w:rPr>
        <w:t xml:space="preserve"> </w:t>
      </w:r>
      <w:r>
        <w:rPr>
          <w:sz w:val="24"/>
        </w:rPr>
        <w:t>стању.</w:t>
      </w:r>
    </w:p>
    <w:p w:rsidR="002F7D98" w:rsidRDefault="002F7D98">
      <w:pPr>
        <w:rPr>
          <w:sz w:val="24"/>
        </w:rPr>
        <w:sectPr w:rsidR="002F7D98">
          <w:pgSz w:w="11900" w:h="16840"/>
          <w:pgMar w:top="720" w:right="580" w:bottom="480" w:left="600" w:header="0" w:footer="298" w:gutter="0"/>
          <w:cols w:space="720"/>
        </w:sectPr>
      </w:pPr>
    </w:p>
    <w:p w:rsidR="002F7D98" w:rsidRDefault="00BE0CE3">
      <w:pPr>
        <w:pStyle w:val="ListParagraph"/>
        <w:numPr>
          <w:ilvl w:val="0"/>
          <w:numId w:val="7"/>
        </w:numPr>
        <w:tabs>
          <w:tab w:val="left" w:pos="1321"/>
          <w:tab w:val="left" w:pos="1322"/>
        </w:tabs>
        <w:spacing w:before="76" w:line="278" w:lineRule="auto"/>
        <w:ind w:left="120" w:right="130" w:firstLine="756"/>
        <w:jc w:val="left"/>
        <w:rPr>
          <w:sz w:val="24"/>
        </w:rPr>
      </w:pPr>
      <w:r>
        <w:rPr>
          <w:spacing w:val="5"/>
          <w:sz w:val="24"/>
        </w:rPr>
        <w:lastRenderedPageBreak/>
        <w:t xml:space="preserve">Обилазак пољопривредног земљишта, </w:t>
      </w:r>
      <w:r>
        <w:rPr>
          <w:spacing w:val="4"/>
          <w:sz w:val="24"/>
        </w:rPr>
        <w:t xml:space="preserve">које </w:t>
      </w:r>
      <w:r>
        <w:rPr>
          <w:spacing w:val="3"/>
          <w:sz w:val="24"/>
        </w:rPr>
        <w:t xml:space="preserve">се </w:t>
      </w:r>
      <w:r>
        <w:rPr>
          <w:spacing w:val="4"/>
          <w:sz w:val="24"/>
        </w:rPr>
        <w:t xml:space="preserve">даје </w:t>
      </w:r>
      <w:r>
        <w:rPr>
          <w:sz w:val="24"/>
        </w:rPr>
        <w:t xml:space="preserve">у </w:t>
      </w:r>
      <w:r>
        <w:rPr>
          <w:spacing w:val="4"/>
          <w:sz w:val="24"/>
        </w:rPr>
        <w:t xml:space="preserve">закуп </w:t>
      </w:r>
      <w:r>
        <w:rPr>
          <w:sz w:val="24"/>
        </w:rPr>
        <w:t xml:space="preserve">и </w:t>
      </w:r>
      <w:r>
        <w:rPr>
          <w:spacing w:val="3"/>
          <w:sz w:val="24"/>
        </w:rPr>
        <w:t xml:space="preserve">на </w:t>
      </w:r>
      <w:r>
        <w:rPr>
          <w:spacing w:val="5"/>
          <w:sz w:val="24"/>
        </w:rPr>
        <w:t xml:space="preserve">коришћење </w:t>
      </w:r>
      <w:r>
        <w:rPr>
          <w:spacing w:val="4"/>
          <w:sz w:val="24"/>
        </w:rPr>
        <w:t xml:space="preserve">може </w:t>
      </w:r>
      <w:r>
        <w:rPr>
          <w:spacing w:val="6"/>
          <w:sz w:val="24"/>
        </w:rPr>
        <w:t xml:space="preserve">се </w:t>
      </w:r>
      <w:r>
        <w:rPr>
          <w:sz w:val="24"/>
        </w:rPr>
        <w:t>извршити:</w:t>
      </w:r>
    </w:p>
    <w:p w:rsidR="002F7D98" w:rsidRDefault="002F7D98">
      <w:pPr>
        <w:pStyle w:val="BodyText"/>
        <w:rPr>
          <w:sz w:val="20"/>
        </w:rPr>
      </w:pPr>
    </w:p>
    <w:p w:rsidR="002F7D98" w:rsidRDefault="002F7D98">
      <w:pPr>
        <w:pStyle w:val="BodyText"/>
        <w:spacing w:before="10"/>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shd w:val="clear" w:color="auto" w:fill="BFBFBF"/>
          </w:tcPr>
          <w:p w:rsidR="002F7D98" w:rsidRDefault="00BE0CE3">
            <w:pPr>
              <w:pStyle w:val="TableParagraph"/>
              <w:spacing w:before="51" w:line="239" w:lineRule="exact"/>
              <w:ind w:left="496" w:right="487"/>
              <w:rPr>
                <w:sz w:val="24"/>
              </w:rPr>
            </w:pPr>
            <w:r>
              <w:rPr>
                <w:sz w:val="24"/>
              </w:rPr>
              <w:t>КО</w:t>
            </w:r>
          </w:p>
        </w:tc>
        <w:tc>
          <w:tcPr>
            <w:tcW w:w="3804" w:type="dxa"/>
            <w:shd w:val="clear" w:color="auto" w:fill="BFBFBF"/>
          </w:tcPr>
          <w:p w:rsidR="002F7D98" w:rsidRDefault="00BE0CE3">
            <w:pPr>
              <w:pStyle w:val="TableParagraph"/>
              <w:spacing w:before="51" w:line="239" w:lineRule="exact"/>
              <w:ind w:left="920" w:right="911"/>
              <w:rPr>
                <w:sz w:val="24"/>
              </w:rPr>
            </w:pPr>
            <w:r>
              <w:rPr>
                <w:sz w:val="24"/>
              </w:rPr>
              <w:t>Дана</w:t>
            </w:r>
          </w:p>
        </w:tc>
        <w:tc>
          <w:tcPr>
            <w:tcW w:w="3804" w:type="dxa"/>
            <w:shd w:val="clear" w:color="auto" w:fill="BFBFBF"/>
          </w:tcPr>
          <w:p w:rsidR="002F7D98" w:rsidRDefault="00BE0CE3">
            <w:pPr>
              <w:pStyle w:val="TableParagraph"/>
              <w:spacing w:before="51" w:line="239" w:lineRule="exact"/>
              <w:ind w:left="920" w:right="911"/>
              <w:rPr>
                <w:sz w:val="24"/>
              </w:rPr>
            </w:pPr>
            <w:r>
              <w:rPr>
                <w:sz w:val="24"/>
              </w:rPr>
              <w:t>Од (часова)</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Арбанашка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Бабин Поток</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Баботинац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Баце</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Бајчинце</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Балчак</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Балиновац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Бели Камен</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Белогош</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Белољин</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Бериље</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Богујевац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Бреговина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Бресничић</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Бресник</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Бублица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Бучинце</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Букулорам</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Булатовац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Ћуковац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Добротић</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Бејашница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Бресница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Доња Коњуша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Речица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Доња Стражава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Доња Топоница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Доња Трнава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Доњи Статовац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Драги Део</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Дреновац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Ђуровац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Ђушница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Џигољ</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Гласовик</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Гојиновац</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Горња Бејашница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Горња Бресница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Горња Коњуша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Горња Речица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Горња Стражава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Горња Топоница</w:t>
            </w:r>
          </w:p>
        </w:tc>
        <w:tc>
          <w:tcPr>
            <w:tcW w:w="3804" w:type="dxa"/>
          </w:tcPr>
          <w:p w:rsidR="002F7D98" w:rsidRDefault="00BE0CE3">
            <w:pPr>
              <w:pStyle w:val="TableParagraph"/>
              <w:spacing w:before="51" w:line="239" w:lineRule="exact"/>
              <w:ind w:left="920" w:right="911"/>
              <w:rPr>
                <w:sz w:val="24"/>
              </w:rPr>
            </w:pPr>
            <w:r>
              <w:rPr>
                <w:sz w:val="24"/>
              </w:rPr>
              <w:t>06.05.2019</w:t>
            </w:r>
          </w:p>
        </w:tc>
        <w:tc>
          <w:tcPr>
            <w:tcW w:w="3804" w:type="dxa"/>
          </w:tcPr>
          <w:p w:rsidR="002F7D98" w:rsidRDefault="00BE0CE3">
            <w:pPr>
              <w:pStyle w:val="TableParagraph"/>
              <w:spacing w:before="51" w:line="239" w:lineRule="exact"/>
              <w:ind w:left="8"/>
              <w:rPr>
                <w:sz w:val="24"/>
              </w:rPr>
            </w:pPr>
            <w:r>
              <w:rPr>
                <w:sz w:val="24"/>
              </w:rPr>
              <w:t>8</w:t>
            </w:r>
          </w:p>
        </w:tc>
      </w:tr>
    </w:tbl>
    <w:p w:rsidR="002F7D98" w:rsidRDefault="002F7D98">
      <w:pPr>
        <w:spacing w:line="239" w:lineRule="exact"/>
        <w:rPr>
          <w:sz w:val="24"/>
        </w:rPr>
        <w:sectPr w:rsidR="002F7D98">
          <w:pgSz w:w="11900" w:h="16840"/>
          <w:pgMar w:top="1060" w:right="580" w:bottom="56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tcPr>
          <w:p w:rsidR="002F7D98" w:rsidRDefault="00BE0CE3">
            <w:pPr>
              <w:pStyle w:val="TableParagraph"/>
              <w:ind w:right="549"/>
              <w:jc w:val="right"/>
              <w:rPr>
                <w:sz w:val="24"/>
              </w:rPr>
            </w:pPr>
            <w:r>
              <w:rPr>
                <w:sz w:val="24"/>
              </w:rPr>
              <w:lastRenderedPageBreak/>
              <w:t>Горње Кординце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584"/>
              <w:jc w:val="left"/>
              <w:rPr>
                <w:sz w:val="24"/>
              </w:rPr>
            </w:pPr>
            <w:r>
              <w:rPr>
                <w:sz w:val="24"/>
              </w:rPr>
              <w:t>Горњи Статовац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48"/>
              <w:jc w:val="left"/>
              <w:rPr>
                <w:sz w:val="24"/>
              </w:rPr>
            </w:pPr>
            <w:r>
              <w:rPr>
                <w:sz w:val="24"/>
              </w:rPr>
              <w:t>Грабовац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Јабучево</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681"/>
              <w:jc w:val="left"/>
              <w:rPr>
                <w:sz w:val="24"/>
              </w:rPr>
            </w:pPr>
            <w:r>
              <w:rPr>
                <w:sz w:val="24"/>
              </w:rPr>
              <w:t>Јовине Ливаде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Југовац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8"/>
              <w:rPr>
                <w:sz w:val="24"/>
              </w:rPr>
            </w:pPr>
            <w:r>
              <w:rPr>
                <w:sz w:val="24"/>
              </w:rPr>
              <w:t>Калудра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67"/>
              <w:jc w:val="left"/>
              <w:rPr>
                <w:sz w:val="24"/>
              </w:rPr>
            </w:pPr>
            <w:r>
              <w:rPr>
                <w:sz w:val="24"/>
              </w:rPr>
              <w:t>Клисурица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8"/>
              <w:rPr>
                <w:sz w:val="24"/>
              </w:rPr>
            </w:pPr>
            <w:r>
              <w:rPr>
                <w:sz w:val="24"/>
              </w:rPr>
              <w:t>Кончић</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8"/>
              <w:rPr>
                <w:sz w:val="24"/>
              </w:rPr>
            </w:pPr>
            <w:r>
              <w:rPr>
                <w:sz w:val="24"/>
              </w:rPr>
              <w:t>Кожинце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42"/>
              <w:jc w:val="left"/>
              <w:rPr>
                <w:sz w:val="24"/>
              </w:rPr>
            </w:pPr>
            <w:r>
              <w:rPr>
                <w:sz w:val="24"/>
              </w:rPr>
              <w:t>Крушевица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Мачина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Мађере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06"/>
              <w:jc w:val="left"/>
              <w:rPr>
                <w:sz w:val="24"/>
              </w:rPr>
            </w:pPr>
            <w:r>
              <w:rPr>
                <w:sz w:val="24"/>
              </w:rPr>
              <w:t>Мала Плана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Меровац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43"/>
              <w:jc w:val="left"/>
              <w:rPr>
                <w:sz w:val="24"/>
              </w:rPr>
            </w:pPr>
            <w:r>
              <w:rPr>
                <w:sz w:val="24"/>
              </w:rPr>
              <w:t>Микуловац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11"/>
              <w:jc w:val="left"/>
              <w:rPr>
                <w:sz w:val="24"/>
              </w:rPr>
            </w:pPr>
            <w:r>
              <w:rPr>
                <w:sz w:val="24"/>
              </w:rPr>
              <w:t>Миљковица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Мршељ</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690"/>
              <w:jc w:val="left"/>
              <w:rPr>
                <w:sz w:val="24"/>
              </w:rPr>
            </w:pPr>
            <w:r>
              <w:rPr>
                <w:sz w:val="24"/>
              </w:rPr>
              <w:t>Нова Божурна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684"/>
              <w:jc w:val="left"/>
              <w:rPr>
                <w:sz w:val="24"/>
              </w:rPr>
            </w:pPr>
            <w:r>
              <w:rPr>
                <w:sz w:val="24"/>
              </w:rPr>
              <w:t>Нови Ђуровац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80"/>
              <w:jc w:val="left"/>
              <w:rPr>
                <w:sz w:val="24"/>
              </w:rPr>
            </w:pPr>
            <w:r>
              <w:rPr>
                <w:sz w:val="24"/>
              </w:rPr>
              <w:t>Ново Село</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20"/>
              <w:jc w:val="left"/>
              <w:rPr>
                <w:sz w:val="24"/>
              </w:rPr>
            </w:pPr>
            <w:r>
              <w:rPr>
                <w:sz w:val="24"/>
              </w:rPr>
              <w:t>Обртинце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48"/>
              <w:jc w:val="left"/>
              <w:rPr>
                <w:sz w:val="24"/>
              </w:rPr>
            </w:pPr>
            <w:r>
              <w:rPr>
                <w:sz w:val="24"/>
              </w:rPr>
              <w:t>Пашинац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Пасјача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Пестиш</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40"/>
              <w:jc w:val="left"/>
              <w:rPr>
                <w:sz w:val="24"/>
              </w:rPr>
            </w:pPr>
            <w:r>
              <w:rPr>
                <w:sz w:val="24"/>
              </w:rPr>
              <w:t>Петровац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Пискаље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Плочник</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Појате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Поточић</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25"/>
              <w:jc w:val="left"/>
              <w:rPr>
                <w:sz w:val="24"/>
              </w:rPr>
            </w:pPr>
            <w:r>
              <w:rPr>
                <w:sz w:val="24"/>
              </w:rPr>
              <w:t>Прекадин</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776"/>
              <w:jc w:val="left"/>
              <w:rPr>
                <w:sz w:val="24"/>
              </w:rPr>
            </w:pPr>
            <w:r>
              <w:rPr>
                <w:sz w:val="24"/>
              </w:rPr>
              <w:t>Прекашница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66"/>
              <w:jc w:val="left"/>
              <w:rPr>
                <w:sz w:val="24"/>
              </w:rPr>
            </w:pPr>
            <w:r>
              <w:rPr>
                <w:sz w:val="24"/>
              </w:rPr>
              <w:t>Прекопуце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96"/>
              <w:jc w:val="left"/>
              <w:rPr>
                <w:sz w:val="24"/>
              </w:rPr>
            </w:pPr>
            <w:r>
              <w:rPr>
                <w:sz w:val="24"/>
              </w:rPr>
              <w:t>Прокупље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633"/>
              <w:jc w:val="left"/>
              <w:rPr>
                <w:sz w:val="24"/>
              </w:rPr>
            </w:pPr>
            <w:r>
              <w:rPr>
                <w:sz w:val="24"/>
              </w:rPr>
              <w:t>Прокупље-град</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753"/>
              <w:jc w:val="left"/>
              <w:rPr>
                <w:sz w:val="24"/>
              </w:rPr>
            </w:pPr>
            <w:r>
              <w:rPr>
                <w:sz w:val="24"/>
              </w:rPr>
              <w:t>Ранкова Река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38"/>
              <w:jc w:val="left"/>
              <w:rPr>
                <w:sz w:val="24"/>
              </w:rPr>
            </w:pPr>
            <w:r>
              <w:rPr>
                <w:sz w:val="24"/>
              </w:rPr>
              <w:t>Растовница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Рељинац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Ресинац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6"/>
              <w:rPr>
                <w:sz w:val="24"/>
              </w:rPr>
            </w:pPr>
            <w:r>
              <w:rPr>
                <w:sz w:val="24"/>
              </w:rPr>
              <w:t>Ргаје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701"/>
              <w:jc w:val="left"/>
              <w:rPr>
                <w:sz w:val="24"/>
              </w:rPr>
            </w:pPr>
            <w:r>
              <w:rPr>
                <w:sz w:val="24"/>
              </w:rPr>
              <w:t>Широке Њиве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right="511"/>
              <w:jc w:val="right"/>
              <w:rPr>
                <w:sz w:val="24"/>
              </w:rPr>
            </w:pPr>
            <w:r>
              <w:rPr>
                <w:sz w:val="24"/>
              </w:rPr>
              <w:t>Средњи Статовац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642"/>
              <w:jc w:val="left"/>
              <w:rPr>
                <w:sz w:val="24"/>
              </w:rPr>
            </w:pPr>
            <w:r>
              <w:rPr>
                <w:sz w:val="24"/>
              </w:rPr>
              <w:t>Стари Ђуровац</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918"/>
              <w:jc w:val="left"/>
              <w:rPr>
                <w:sz w:val="24"/>
              </w:rPr>
            </w:pPr>
            <w:r>
              <w:rPr>
                <w:sz w:val="24"/>
              </w:rPr>
              <w:t>Товрљане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836"/>
              <w:jc w:val="left"/>
              <w:rPr>
                <w:sz w:val="24"/>
              </w:rPr>
            </w:pPr>
            <w:r>
              <w:rPr>
                <w:sz w:val="24"/>
              </w:rPr>
              <w:t>Трнови Лаз</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Туларе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710"/>
              <w:jc w:val="left"/>
              <w:rPr>
                <w:sz w:val="24"/>
              </w:rPr>
            </w:pPr>
            <w:r>
              <w:rPr>
                <w:sz w:val="24"/>
              </w:rPr>
              <w:t>Велика Плана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Вича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bl>
    <w:p w:rsidR="002F7D98" w:rsidRDefault="002F7D98">
      <w:pPr>
        <w:rPr>
          <w:sz w:val="24"/>
        </w:r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tcPr>
          <w:p w:rsidR="002F7D98" w:rsidRDefault="00BE0CE3">
            <w:pPr>
              <w:pStyle w:val="TableParagraph"/>
              <w:ind w:left="496" w:right="487"/>
              <w:rPr>
                <w:sz w:val="24"/>
              </w:rPr>
            </w:pPr>
            <w:r>
              <w:rPr>
                <w:sz w:val="24"/>
              </w:rPr>
              <w:lastRenderedPageBreak/>
              <w:t>Власа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8"/>
              <w:rPr>
                <w:sz w:val="24"/>
              </w:rPr>
            </w:pPr>
            <w:r>
              <w:rPr>
                <w:sz w:val="24"/>
              </w:rPr>
              <w:t>Власово</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Водице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8"/>
              <w:rPr>
                <w:sz w:val="24"/>
              </w:rPr>
            </w:pPr>
            <w:r>
              <w:rPr>
                <w:sz w:val="24"/>
              </w:rPr>
              <w:t>Здравиње</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9"/>
              <w:rPr>
                <w:sz w:val="24"/>
              </w:rPr>
            </w:pPr>
            <w:r>
              <w:rPr>
                <w:sz w:val="24"/>
              </w:rPr>
              <w:t>Житни Поток</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r w:rsidR="002F7D98">
        <w:trPr>
          <w:trHeight w:val="310"/>
        </w:trPr>
        <w:tc>
          <w:tcPr>
            <w:tcW w:w="2853" w:type="dxa"/>
          </w:tcPr>
          <w:p w:rsidR="002F7D98" w:rsidRDefault="00BE0CE3">
            <w:pPr>
              <w:pStyle w:val="TableParagraph"/>
              <w:ind w:left="496" w:right="487"/>
              <w:rPr>
                <w:sz w:val="24"/>
              </w:rPr>
            </w:pPr>
            <w:r>
              <w:rPr>
                <w:sz w:val="24"/>
              </w:rPr>
              <w:t>Злата</w:t>
            </w:r>
          </w:p>
        </w:tc>
        <w:tc>
          <w:tcPr>
            <w:tcW w:w="3804" w:type="dxa"/>
          </w:tcPr>
          <w:p w:rsidR="002F7D98" w:rsidRDefault="00BE0CE3">
            <w:pPr>
              <w:pStyle w:val="TableParagraph"/>
              <w:ind w:left="920" w:right="911"/>
              <w:rPr>
                <w:sz w:val="24"/>
              </w:rPr>
            </w:pPr>
            <w:r>
              <w:rPr>
                <w:sz w:val="24"/>
              </w:rPr>
              <w:t>06.05.2019</w:t>
            </w:r>
          </w:p>
        </w:tc>
        <w:tc>
          <w:tcPr>
            <w:tcW w:w="3804" w:type="dxa"/>
          </w:tcPr>
          <w:p w:rsidR="002F7D98" w:rsidRDefault="00BE0CE3">
            <w:pPr>
              <w:pStyle w:val="TableParagraph"/>
              <w:ind w:left="8"/>
              <w:rPr>
                <w:sz w:val="24"/>
              </w:rPr>
            </w:pPr>
            <w:r>
              <w:rPr>
                <w:sz w:val="24"/>
              </w:rPr>
              <w:t>8</w:t>
            </w:r>
          </w:p>
        </w:tc>
      </w:tr>
    </w:tbl>
    <w:p w:rsidR="002F7D98" w:rsidRDefault="002F7D98">
      <w:pPr>
        <w:pStyle w:val="BodyText"/>
        <w:rPr>
          <w:sz w:val="20"/>
        </w:rPr>
      </w:pPr>
    </w:p>
    <w:p w:rsidR="002F7D98" w:rsidRDefault="002F7D98">
      <w:pPr>
        <w:pStyle w:val="BodyText"/>
        <w:rPr>
          <w:sz w:val="20"/>
        </w:rPr>
      </w:pPr>
    </w:p>
    <w:p w:rsidR="002F7D98" w:rsidRDefault="002F7D98">
      <w:pPr>
        <w:pStyle w:val="BodyText"/>
        <w:spacing w:before="9"/>
        <w:rPr>
          <w:sz w:val="18"/>
        </w:rPr>
      </w:pPr>
    </w:p>
    <w:p w:rsidR="002F7D98" w:rsidRDefault="00BE0CE3">
      <w:pPr>
        <w:pStyle w:val="ListParagraph"/>
        <w:numPr>
          <w:ilvl w:val="0"/>
          <w:numId w:val="7"/>
        </w:numPr>
        <w:tabs>
          <w:tab w:val="left" w:pos="1280"/>
        </w:tabs>
        <w:spacing w:before="90" w:line="278" w:lineRule="auto"/>
        <w:ind w:left="120" w:right="125" w:firstLine="773"/>
        <w:jc w:val="both"/>
        <w:rPr>
          <w:sz w:val="24"/>
        </w:rPr>
      </w:pPr>
      <w:r>
        <w:rPr>
          <w:spacing w:val="7"/>
          <w:sz w:val="24"/>
        </w:rPr>
        <w:t xml:space="preserve">Уколико након </w:t>
      </w:r>
      <w:r>
        <w:rPr>
          <w:spacing w:val="8"/>
          <w:sz w:val="24"/>
        </w:rPr>
        <w:t xml:space="preserve">расписивања </w:t>
      </w:r>
      <w:r>
        <w:rPr>
          <w:spacing w:val="7"/>
          <w:sz w:val="24"/>
        </w:rPr>
        <w:t xml:space="preserve">Огласа </w:t>
      </w:r>
      <w:r>
        <w:rPr>
          <w:spacing w:val="4"/>
          <w:sz w:val="24"/>
        </w:rPr>
        <w:t xml:space="preserve">за </w:t>
      </w:r>
      <w:r>
        <w:rPr>
          <w:spacing w:val="7"/>
          <w:sz w:val="24"/>
        </w:rPr>
        <w:t xml:space="preserve">јавно </w:t>
      </w:r>
      <w:r>
        <w:rPr>
          <w:spacing w:val="8"/>
          <w:sz w:val="24"/>
        </w:rPr>
        <w:t xml:space="preserve">надметање </w:t>
      </w:r>
      <w:r>
        <w:rPr>
          <w:spacing w:val="4"/>
          <w:sz w:val="24"/>
        </w:rPr>
        <w:t xml:space="preserve">за </w:t>
      </w:r>
      <w:r>
        <w:rPr>
          <w:spacing w:val="7"/>
          <w:sz w:val="24"/>
        </w:rPr>
        <w:t xml:space="preserve">закуп </w:t>
      </w:r>
      <w:r>
        <w:rPr>
          <w:sz w:val="24"/>
        </w:rPr>
        <w:t xml:space="preserve">и </w:t>
      </w:r>
      <w:r>
        <w:rPr>
          <w:spacing w:val="4"/>
          <w:sz w:val="24"/>
        </w:rPr>
        <w:t xml:space="preserve">на </w:t>
      </w:r>
      <w:r>
        <w:rPr>
          <w:spacing w:val="9"/>
          <w:sz w:val="24"/>
        </w:rPr>
        <w:t xml:space="preserve">коришћење </w:t>
      </w:r>
      <w:r>
        <w:rPr>
          <w:spacing w:val="2"/>
          <w:sz w:val="24"/>
        </w:rPr>
        <w:t xml:space="preserve">пољопривредног земљишта </w:t>
      </w:r>
      <w:r>
        <w:rPr>
          <w:sz w:val="24"/>
        </w:rPr>
        <w:t xml:space="preserve">у </w:t>
      </w:r>
      <w:r>
        <w:rPr>
          <w:spacing w:val="2"/>
          <w:sz w:val="24"/>
        </w:rPr>
        <w:t xml:space="preserve">државној својини дође </w:t>
      </w:r>
      <w:r>
        <w:rPr>
          <w:sz w:val="24"/>
        </w:rPr>
        <w:t xml:space="preserve">до </w:t>
      </w:r>
      <w:r>
        <w:rPr>
          <w:spacing w:val="2"/>
          <w:sz w:val="24"/>
        </w:rPr>
        <w:t xml:space="preserve">промена површине </w:t>
      </w:r>
      <w:r>
        <w:rPr>
          <w:sz w:val="24"/>
        </w:rPr>
        <w:t xml:space="preserve">из </w:t>
      </w:r>
      <w:r>
        <w:rPr>
          <w:spacing w:val="2"/>
          <w:sz w:val="24"/>
        </w:rPr>
        <w:t xml:space="preserve">огласа </w:t>
      </w:r>
      <w:r>
        <w:rPr>
          <w:sz w:val="24"/>
        </w:rPr>
        <w:t xml:space="preserve">по </w:t>
      </w:r>
      <w:r>
        <w:rPr>
          <w:spacing w:val="2"/>
          <w:sz w:val="24"/>
        </w:rPr>
        <w:t xml:space="preserve">било </w:t>
      </w:r>
      <w:r>
        <w:rPr>
          <w:spacing w:val="3"/>
          <w:sz w:val="24"/>
        </w:rPr>
        <w:t xml:space="preserve">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xml:space="preserve"> </w:t>
      </w:r>
      <w:r>
        <w:rPr>
          <w:sz w:val="24"/>
        </w:rPr>
        <w:t>земљишта.</w:t>
      </w:r>
    </w:p>
    <w:p w:rsidR="002F7D98" w:rsidRDefault="00BE0CE3">
      <w:pPr>
        <w:pStyle w:val="ListParagraph"/>
        <w:numPr>
          <w:ilvl w:val="0"/>
          <w:numId w:val="7"/>
        </w:numPr>
        <w:tabs>
          <w:tab w:val="left" w:pos="1278"/>
        </w:tabs>
        <w:spacing w:line="278" w:lineRule="auto"/>
        <w:ind w:left="120" w:right="138" w:firstLine="732"/>
        <w:jc w:val="both"/>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xml:space="preserve"> </w:t>
      </w:r>
      <w:r>
        <w:rPr>
          <w:sz w:val="24"/>
        </w:rPr>
        <w:t>коришћење.</w:t>
      </w:r>
    </w:p>
    <w:p w:rsidR="002F7D98" w:rsidRDefault="00BE0CE3">
      <w:pPr>
        <w:pStyle w:val="ListParagraph"/>
        <w:numPr>
          <w:ilvl w:val="0"/>
          <w:numId w:val="7"/>
        </w:numPr>
        <w:tabs>
          <w:tab w:val="left" w:pos="1266"/>
        </w:tabs>
        <w:spacing w:line="278" w:lineRule="auto"/>
        <w:ind w:left="120" w:right="135" w:firstLine="754"/>
        <w:jc w:val="both"/>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xml:space="preserve"> </w:t>
      </w:r>
      <w:r>
        <w:rPr>
          <w:sz w:val="24"/>
        </w:rPr>
        <w:t>сврхе.</w:t>
      </w:r>
    </w:p>
    <w:p w:rsidR="002F7D98" w:rsidRDefault="00BE0CE3">
      <w:pPr>
        <w:pStyle w:val="ListParagraph"/>
        <w:numPr>
          <w:ilvl w:val="0"/>
          <w:numId w:val="7"/>
        </w:numPr>
        <w:tabs>
          <w:tab w:val="left" w:pos="1260"/>
        </w:tabs>
        <w:spacing w:line="276" w:lineRule="exact"/>
        <w:ind w:left="1259" w:hanging="375"/>
        <w:jc w:val="both"/>
        <w:rPr>
          <w:sz w:val="24"/>
        </w:rPr>
      </w:pPr>
      <w:r>
        <w:rPr>
          <w:sz w:val="24"/>
        </w:rPr>
        <w:t>Пољопривредно</w:t>
      </w:r>
      <w:r>
        <w:rPr>
          <w:spacing w:val="7"/>
          <w:sz w:val="24"/>
        </w:rPr>
        <w:t xml:space="preserve"> </w:t>
      </w:r>
      <w:r>
        <w:rPr>
          <w:sz w:val="24"/>
        </w:rPr>
        <w:t>земљиште</w:t>
      </w:r>
      <w:r>
        <w:rPr>
          <w:spacing w:val="7"/>
          <w:sz w:val="24"/>
        </w:rPr>
        <w:t xml:space="preserve"> </w:t>
      </w:r>
      <w:r>
        <w:rPr>
          <w:sz w:val="24"/>
        </w:rPr>
        <w:t>у</w:t>
      </w:r>
      <w:r>
        <w:rPr>
          <w:spacing w:val="7"/>
          <w:sz w:val="24"/>
        </w:rPr>
        <w:t xml:space="preserve"> </w:t>
      </w:r>
      <w:r>
        <w:rPr>
          <w:sz w:val="24"/>
        </w:rPr>
        <w:t>државној</w:t>
      </w:r>
      <w:r>
        <w:rPr>
          <w:spacing w:val="7"/>
          <w:sz w:val="24"/>
        </w:rPr>
        <w:t xml:space="preserve"> </w:t>
      </w:r>
      <w:r>
        <w:rPr>
          <w:sz w:val="24"/>
        </w:rPr>
        <w:t>својини</w:t>
      </w:r>
      <w:r>
        <w:rPr>
          <w:spacing w:val="7"/>
          <w:sz w:val="24"/>
        </w:rPr>
        <w:t xml:space="preserve"> </w:t>
      </w:r>
      <w:r>
        <w:rPr>
          <w:sz w:val="24"/>
        </w:rPr>
        <w:t>груписано</w:t>
      </w:r>
      <w:r>
        <w:rPr>
          <w:spacing w:val="7"/>
          <w:sz w:val="24"/>
        </w:rPr>
        <w:t xml:space="preserve"> </w:t>
      </w:r>
      <w:r>
        <w:rPr>
          <w:sz w:val="24"/>
        </w:rPr>
        <w:t>у</w:t>
      </w:r>
      <w:r>
        <w:rPr>
          <w:spacing w:val="7"/>
          <w:sz w:val="24"/>
        </w:rPr>
        <w:t xml:space="preserve"> </w:t>
      </w:r>
      <w:r>
        <w:rPr>
          <w:sz w:val="24"/>
        </w:rPr>
        <w:t>јавна</w:t>
      </w:r>
      <w:r>
        <w:rPr>
          <w:spacing w:val="7"/>
          <w:sz w:val="24"/>
        </w:rPr>
        <w:t xml:space="preserve"> </w:t>
      </w:r>
      <w:r>
        <w:rPr>
          <w:sz w:val="24"/>
        </w:rPr>
        <w:t>надметања</w:t>
      </w:r>
      <w:r>
        <w:rPr>
          <w:spacing w:val="7"/>
          <w:sz w:val="24"/>
        </w:rPr>
        <w:t xml:space="preserve"> </w:t>
      </w:r>
      <w:r>
        <w:rPr>
          <w:sz w:val="24"/>
        </w:rPr>
        <w:t>означена</w:t>
      </w:r>
      <w:r>
        <w:rPr>
          <w:spacing w:val="7"/>
          <w:sz w:val="24"/>
        </w:rPr>
        <w:t xml:space="preserve"> </w:t>
      </w:r>
      <w:r>
        <w:rPr>
          <w:sz w:val="24"/>
        </w:rPr>
        <w:t>*</w:t>
      </w:r>
      <w:r>
        <w:rPr>
          <w:spacing w:val="7"/>
          <w:sz w:val="24"/>
        </w:rPr>
        <w:t xml:space="preserve"> </w:t>
      </w:r>
      <w:r>
        <w:rPr>
          <w:sz w:val="24"/>
        </w:rPr>
        <w:t>и</w:t>
      </w:r>
    </w:p>
    <w:p w:rsidR="002F7D98" w:rsidRDefault="00BE0CE3">
      <w:pPr>
        <w:pStyle w:val="BodyText"/>
        <w:spacing w:before="43" w:line="278" w:lineRule="auto"/>
        <w:ind w:left="120" w:right="134"/>
        <w:jc w:val="both"/>
      </w:pPr>
      <w:r>
        <w:t xml:space="preserve">** </w:t>
      </w:r>
      <w:proofErr w:type="gramStart"/>
      <w:r>
        <w:t>у</w:t>
      </w:r>
      <w:proofErr w:type="gramEnd"/>
      <w:r>
        <w:t xml:space="preserve"> табели тачке 1. </w:t>
      </w:r>
      <w:proofErr w:type="gramStart"/>
      <w:r>
        <w:t>овог</w:t>
      </w:r>
      <w:proofErr w:type="gramEnd"/>
      <w:r>
        <w:t xml:space="preserve"> огласа није било издато најмање последње три агроекономске године и није било предмет коришћења.</w:t>
      </w:r>
    </w:p>
    <w:p w:rsidR="002F7D98" w:rsidRDefault="002F7D98">
      <w:pPr>
        <w:pStyle w:val="BodyText"/>
        <w:spacing w:before="9"/>
        <w:rPr>
          <w:sz w:val="27"/>
        </w:rPr>
      </w:pPr>
    </w:p>
    <w:p w:rsidR="002F7D98" w:rsidRDefault="00BE0CE3">
      <w:pPr>
        <w:pStyle w:val="ListParagraph"/>
        <w:numPr>
          <w:ilvl w:val="0"/>
          <w:numId w:val="7"/>
        </w:numPr>
        <w:tabs>
          <w:tab w:val="left" w:pos="1200"/>
        </w:tabs>
        <w:ind w:left="1200" w:hanging="360"/>
        <w:jc w:val="both"/>
        <w:rPr>
          <w:sz w:val="24"/>
        </w:rPr>
      </w:pPr>
      <w:r>
        <w:rPr>
          <w:sz w:val="24"/>
        </w:rPr>
        <w:t>Земљиште из овог огласа не може се давати у</w:t>
      </w:r>
      <w:r>
        <w:rPr>
          <w:spacing w:val="-10"/>
          <w:sz w:val="24"/>
        </w:rPr>
        <w:t xml:space="preserve"> </w:t>
      </w:r>
      <w:r>
        <w:rPr>
          <w:sz w:val="24"/>
        </w:rPr>
        <w:t>подзакуп.</w:t>
      </w:r>
    </w:p>
    <w:p w:rsidR="002F7D98" w:rsidRDefault="002F7D98">
      <w:pPr>
        <w:pStyle w:val="BodyText"/>
        <w:spacing w:before="8"/>
      </w:pPr>
    </w:p>
    <w:p w:rsidR="002F7D98" w:rsidRDefault="00BE0CE3">
      <w:pPr>
        <w:pStyle w:val="Heading1"/>
        <w:ind w:right="317"/>
      </w:pPr>
      <w:r>
        <w:rPr>
          <w:w w:val="95"/>
        </w:rPr>
        <w:t>II</w:t>
      </w:r>
    </w:p>
    <w:p w:rsidR="002F7D98" w:rsidRDefault="00BE0CE3">
      <w:pPr>
        <w:spacing w:before="44"/>
        <w:ind w:left="251" w:right="328"/>
        <w:jc w:val="center"/>
        <w:rPr>
          <w:b/>
          <w:sz w:val="24"/>
        </w:rPr>
      </w:pPr>
      <w:r>
        <w:rPr>
          <w:b/>
          <w:sz w:val="24"/>
        </w:rPr>
        <w:t>– Услови за пријављивање на јавно надметање-</w:t>
      </w:r>
    </w:p>
    <w:p w:rsidR="002F7D98" w:rsidRDefault="002F7D98">
      <w:pPr>
        <w:pStyle w:val="BodyText"/>
        <w:spacing w:before="8"/>
        <w:rPr>
          <w:b/>
        </w:rPr>
      </w:pPr>
    </w:p>
    <w:p w:rsidR="002F7D98" w:rsidRDefault="00BE0CE3">
      <w:pPr>
        <w:pStyle w:val="ListParagraph"/>
        <w:numPr>
          <w:ilvl w:val="1"/>
          <w:numId w:val="7"/>
        </w:numPr>
        <w:tabs>
          <w:tab w:val="left" w:pos="1321"/>
        </w:tabs>
        <w:spacing w:line="278" w:lineRule="auto"/>
        <w:ind w:right="135" w:firstLine="832"/>
        <w:jc w:val="left"/>
        <w:rPr>
          <w:sz w:val="24"/>
        </w:rPr>
      </w:pPr>
      <w:r>
        <w:rPr>
          <w:spacing w:val="5"/>
          <w:sz w:val="24"/>
        </w:rPr>
        <w:t xml:space="preserve">Право учешћа </w:t>
      </w:r>
      <w:r>
        <w:rPr>
          <w:sz w:val="24"/>
        </w:rPr>
        <w:t xml:space="preserve">у </w:t>
      </w:r>
      <w:r>
        <w:rPr>
          <w:spacing w:val="5"/>
          <w:sz w:val="24"/>
        </w:rPr>
        <w:t xml:space="preserve">јавном </w:t>
      </w:r>
      <w:r>
        <w:rPr>
          <w:spacing w:val="6"/>
          <w:sz w:val="24"/>
        </w:rPr>
        <w:t xml:space="preserve">надметању </w:t>
      </w:r>
      <w:r>
        <w:rPr>
          <w:spacing w:val="3"/>
          <w:sz w:val="24"/>
        </w:rPr>
        <w:t xml:space="preserve">за </w:t>
      </w:r>
      <w:r>
        <w:rPr>
          <w:spacing w:val="5"/>
          <w:sz w:val="24"/>
        </w:rPr>
        <w:t xml:space="preserve">давање </w:t>
      </w:r>
      <w:r>
        <w:rPr>
          <w:sz w:val="24"/>
        </w:rPr>
        <w:t xml:space="preserve">у </w:t>
      </w:r>
      <w:r>
        <w:rPr>
          <w:spacing w:val="5"/>
          <w:sz w:val="24"/>
        </w:rPr>
        <w:t xml:space="preserve">закуп </w:t>
      </w:r>
      <w:r>
        <w:rPr>
          <w:spacing w:val="6"/>
          <w:sz w:val="24"/>
        </w:rPr>
        <w:t xml:space="preserve">пољопривредног земљишта </w:t>
      </w:r>
      <w:r>
        <w:rPr>
          <w:sz w:val="24"/>
        </w:rPr>
        <w:t>у државној својини</w:t>
      </w:r>
      <w:r>
        <w:rPr>
          <w:spacing w:val="-3"/>
          <w:sz w:val="24"/>
        </w:rPr>
        <w:t xml:space="preserve"> </w:t>
      </w:r>
      <w:r>
        <w:rPr>
          <w:sz w:val="24"/>
        </w:rPr>
        <w:t>има:</w:t>
      </w:r>
    </w:p>
    <w:p w:rsidR="002F7D98" w:rsidRDefault="00BE0CE3">
      <w:pPr>
        <w:pStyle w:val="ListParagraph"/>
        <w:numPr>
          <w:ilvl w:val="0"/>
          <w:numId w:val="6"/>
        </w:numPr>
        <w:tabs>
          <w:tab w:val="left" w:pos="559"/>
          <w:tab w:val="left" w:pos="560"/>
        </w:tabs>
        <w:spacing w:line="276" w:lineRule="exact"/>
        <w:ind w:left="559"/>
        <w:rPr>
          <w:sz w:val="24"/>
        </w:rPr>
      </w:pPr>
      <w:r>
        <w:rPr>
          <w:b/>
          <w:sz w:val="24"/>
        </w:rPr>
        <w:t xml:space="preserve">физичко лице </w:t>
      </w:r>
      <w:r>
        <w:rPr>
          <w:sz w:val="24"/>
        </w:rPr>
        <w:t>које је уписано у Регистар пољопривредних газдинстава</w:t>
      </w:r>
      <w:r>
        <w:rPr>
          <w:spacing w:val="-30"/>
          <w:sz w:val="24"/>
        </w:rPr>
        <w:t xml:space="preserve"> </w:t>
      </w:r>
      <w:r>
        <w:rPr>
          <w:sz w:val="24"/>
        </w:rPr>
        <w:t>и</w:t>
      </w:r>
    </w:p>
    <w:p w:rsidR="002F7D98" w:rsidRDefault="00BE0CE3">
      <w:pPr>
        <w:pStyle w:val="BodyText"/>
        <w:spacing w:before="44" w:line="278" w:lineRule="auto"/>
        <w:ind w:left="540" w:right="1051"/>
      </w:pPr>
      <w:proofErr w:type="gramStart"/>
      <w:r>
        <w:t>налази</w:t>
      </w:r>
      <w:proofErr w:type="gramEnd"/>
      <w:r>
        <w:t xml:space="preserve"> се у активном статусу најмање три године, са пребивалиштем најмање </w:t>
      </w:r>
      <w:r>
        <w:rPr>
          <w:b/>
        </w:rPr>
        <w:t xml:space="preserve">три године </w:t>
      </w:r>
      <w:r>
        <w:t>у катастарској општини на којој се налази земљиште које је предмет закупа и које је власник најмање 0,5 ха пољопривредног земљишта;</w:t>
      </w:r>
    </w:p>
    <w:p w:rsidR="002F7D98" w:rsidRDefault="00BE0CE3">
      <w:pPr>
        <w:pStyle w:val="ListParagraph"/>
        <w:numPr>
          <w:ilvl w:val="0"/>
          <w:numId w:val="6"/>
        </w:numPr>
        <w:tabs>
          <w:tab w:val="left" w:pos="559"/>
          <w:tab w:val="left" w:pos="560"/>
        </w:tabs>
        <w:spacing w:line="278" w:lineRule="auto"/>
        <w:ind w:right="1923" w:hanging="420"/>
        <w:rPr>
          <w:sz w:val="24"/>
        </w:rPr>
      </w:pPr>
      <w:r>
        <w:rPr>
          <w:b/>
          <w:sz w:val="24"/>
        </w:rPr>
        <w:t xml:space="preserve">физичко лице </w:t>
      </w:r>
      <w:r>
        <w:rPr>
          <w:sz w:val="24"/>
        </w:rPr>
        <w:t>- уписано у Регистар пољопривредних газдинстава и налази се у активном</w:t>
      </w:r>
      <w:r>
        <w:rPr>
          <w:spacing w:val="-12"/>
          <w:sz w:val="24"/>
        </w:rPr>
        <w:t xml:space="preserve"> </w:t>
      </w:r>
      <w:r>
        <w:rPr>
          <w:sz w:val="24"/>
        </w:rPr>
        <w:t>статусу</w:t>
      </w:r>
      <w:r>
        <w:rPr>
          <w:spacing w:val="-12"/>
          <w:sz w:val="24"/>
        </w:rPr>
        <w:t xml:space="preserve"> </w:t>
      </w:r>
      <w:r>
        <w:rPr>
          <w:sz w:val="24"/>
        </w:rPr>
        <w:t>најмање</w:t>
      </w:r>
      <w:r>
        <w:rPr>
          <w:spacing w:val="-12"/>
          <w:sz w:val="24"/>
        </w:rPr>
        <w:t xml:space="preserve"> </w:t>
      </w:r>
      <w:r>
        <w:rPr>
          <w:b/>
          <w:sz w:val="24"/>
        </w:rPr>
        <w:t>три</w:t>
      </w:r>
      <w:r>
        <w:rPr>
          <w:b/>
          <w:spacing w:val="-10"/>
          <w:sz w:val="24"/>
        </w:rPr>
        <w:t xml:space="preserve"> </w:t>
      </w:r>
      <w:r>
        <w:rPr>
          <w:b/>
          <w:sz w:val="24"/>
        </w:rPr>
        <w:t>године</w:t>
      </w:r>
      <w:r>
        <w:rPr>
          <w:sz w:val="24"/>
        </w:rPr>
        <w:t>,</w:t>
      </w:r>
      <w:r>
        <w:rPr>
          <w:spacing w:val="-11"/>
          <w:sz w:val="24"/>
        </w:rPr>
        <w:t xml:space="preserve"> </w:t>
      </w:r>
      <w:r>
        <w:rPr>
          <w:sz w:val="24"/>
        </w:rPr>
        <w:t>са</w:t>
      </w:r>
      <w:r>
        <w:rPr>
          <w:spacing w:val="-12"/>
          <w:sz w:val="24"/>
        </w:rPr>
        <w:t xml:space="preserve"> </w:t>
      </w:r>
      <w:r>
        <w:rPr>
          <w:sz w:val="24"/>
        </w:rPr>
        <w:t>пребивалиштем</w:t>
      </w:r>
      <w:r>
        <w:rPr>
          <w:spacing w:val="-12"/>
          <w:sz w:val="24"/>
        </w:rPr>
        <w:t xml:space="preserve"> </w:t>
      </w:r>
      <w:r>
        <w:rPr>
          <w:sz w:val="24"/>
        </w:rPr>
        <w:t>најмање</w:t>
      </w:r>
      <w:r>
        <w:rPr>
          <w:spacing w:val="-11"/>
          <w:sz w:val="24"/>
        </w:rPr>
        <w:t xml:space="preserve"> </w:t>
      </w:r>
      <w:r>
        <w:rPr>
          <w:sz w:val="24"/>
        </w:rPr>
        <w:t>три</w:t>
      </w:r>
      <w:r>
        <w:rPr>
          <w:spacing w:val="-11"/>
          <w:sz w:val="24"/>
        </w:rPr>
        <w:t xml:space="preserve"> </w:t>
      </w:r>
      <w:r>
        <w:rPr>
          <w:sz w:val="24"/>
        </w:rPr>
        <w:t>године</w:t>
      </w:r>
      <w:r>
        <w:rPr>
          <w:spacing w:val="-12"/>
          <w:sz w:val="24"/>
        </w:rPr>
        <w:t xml:space="preserve"> </w:t>
      </w:r>
      <w:r>
        <w:rPr>
          <w:sz w:val="24"/>
        </w:rPr>
        <w:t>на</w:t>
      </w:r>
    </w:p>
    <w:p w:rsidR="002F7D98" w:rsidRDefault="00BE0CE3">
      <w:pPr>
        <w:pStyle w:val="BodyText"/>
        <w:spacing w:line="278" w:lineRule="auto"/>
        <w:ind w:left="540" w:right="39"/>
      </w:pPr>
      <w:proofErr w:type="gramStart"/>
      <w:r>
        <w:t>територији</w:t>
      </w:r>
      <w:proofErr w:type="gramEnd"/>
      <w:r>
        <w:t xml:space="preserve"> јединице локалне самоуправе која спроводи јавно надметање, а чија се парцела граничи са земљиштем у државној својини које је предмет закупа;</w:t>
      </w:r>
    </w:p>
    <w:p w:rsidR="002F7D98" w:rsidRDefault="00BE0CE3">
      <w:pPr>
        <w:pStyle w:val="ListParagraph"/>
        <w:numPr>
          <w:ilvl w:val="0"/>
          <w:numId w:val="6"/>
        </w:numPr>
        <w:tabs>
          <w:tab w:val="left" w:pos="499"/>
          <w:tab w:val="left" w:pos="500"/>
        </w:tabs>
        <w:spacing w:line="278" w:lineRule="auto"/>
        <w:ind w:right="1917" w:hanging="420"/>
        <w:rPr>
          <w:sz w:val="24"/>
        </w:rPr>
      </w:pPr>
      <w:r>
        <w:rPr>
          <w:b/>
          <w:sz w:val="24"/>
        </w:rPr>
        <w:t>правно</w:t>
      </w:r>
      <w:r>
        <w:rPr>
          <w:b/>
          <w:spacing w:val="-14"/>
          <w:sz w:val="24"/>
        </w:rPr>
        <w:t xml:space="preserve"> </w:t>
      </w:r>
      <w:r>
        <w:rPr>
          <w:b/>
          <w:sz w:val="24"/>
        </w:rPr>
        <w:t>лице</w:t>
      </w:r>
      <w:r>
        <w:rPr>
          <w:b/>
          <w:spacing w:val="-12"/>
          <w:sz w:val="24"/>
        </w:rPr>
        <w:t xml:space="preserve"> </w:t>
      </w:r>
      <w:r>
        <w:rPr>
          <w:sz w:val="24"/>
        </w:rPr>
        <w:t>које</w:t>
      </w:r>
      <w:r>
        <w:rPr>
          <w:spacing w:val="-13"/>
          <w:sz w:val="24"/>
        </w:rPr>
        <w:t xml:space="preserve"> </w:t>
      </w:r>
      <w:r>
        <w:rPr>
          <w:sz w:val="24"/>
        </w:rPr>
        <w:t>је</w:t>
      </w:r>
      <w:r>
        <w:rPr>
          <w:spacing w:val="-13"/>
          <w:sz w:val="24"/>
        </w:rPr>
        <w:t xml:space="preserve"> </w:t>
      </w:r>
      <w:r>
        <w:rPr>
          <w:sz w:val="24"/>
        </w:rPr>
        <w:t>уписано</w:t>
      </w:r>
      <w:r>
        <w:rPr>
          <w:spacing w:val="-12"/>
          <w:sz w:val="24"/>
        </w:rPr>
        <w:t xml:space="preserve"> </w:t>
      </w:r>
      <w:r>
        <w:rPr>
          <w:sz w:val="24"/>
        </w:rPr>
        <w:t>у</w:t>
      </w:r>
      <w:r>
        <w:rPr>
          <w:spacing w:val="-12"/>
          <w:sz w:val="24"/>
        </w:rPr>
        <w:t xml:space="preserve"> </w:t>
      </w:r>
      <w:r>
        <w:rPr>
          <w:sz w:val="24"/>
        </w:rPr>
        <w:t>Регистар</w:t>
      </w:r>
      <w:r>
        <w:rPr>
          <w:spacing w:val="-14"/>
          <w:sz w:val="24"/>
        </w:rPr>
        <w:t xml:space="preserve"> </w:t>
      </w:r>
      <w:r>
        <w:rPr>
          <w:sz w:val="24"/>
        </w:rPr>
        <w:t>пољопривредних</w:t>
      </w:r>
      <w:r>
        <w:rPr>
          <w:spacing w:val="-13"/>
          <w:sz w:val="24"/>
        </w:rPr>
        <w:t xml:space="preserve"> </w:t>
      </w:r>
      <w:r>
        <w:rPr>
          <w:sz w:val="24"/>
        </w:rPr>
        <w:t>газдинстава</w:t>
      </w:r>
      <w:r>
        <w:rPr>
          <w:spacing w:val="-13"/>
          <w:sz w:val="24"/>
        </w:rPr>
        <w:t xml:space="preserve"> </w:t>
      </w:r>
      <w:r>
        <w:rPr>
          <w:sz w:val="24"/>
        </w:rPr>
        <w:t>и</w:t>
      </w:r>
      <w:r>
        <w:rPr>
          <w:spacing w:val="-13"/>
          <w:sz w:val="24"/>
        </w:rPr>
        <w:t xml:space="preserve"> </w:t>
      </w:r>
      <w:r>
        <w:rPr>
          <w:sz w:val="24"/>
        </w:rPr>
        <w:t>налази</w:t>
      </w:r>
      <w:r>
        <w:rPr>
          <w:spacing w:val="-13"/>
          <w:sz w:val="24"/>
        </w:rPr>
        <w:t xml:space="preserve"> </w:t>
      </w:r>
      <w:r>
        <w:rPr>
          <w:sz w:val="24"/>
        </w:rPr>
        <w:t>се у</w:t>
      </w:r>
      <w:r>
        <w:rPr>
          <w:spacing w:val="-6"/>
          <w:sz w:val="24"/>
        </w:rPr>
        <w:t xml:space="preserve"> </w:t>
      </w:r>
      <w:r>
        <w:rPr>
          <w:sz w:val="24"/>
        </w:rPr>
        <w:t>активном</w:t>
      </w:r>
      <w:r>
        <w:rPr>
          <w:spacing w:val="-6"/>
          <w:sz w:val="24"/>
        </w:rPr>
        <w:t xml:space="preserve"> </w:t>
      </w:r>
      <w:r>
        <w:rPr>
          <w:sz w:val="24"/>
        </w:rPr>
        <w:t>статусу</w:t>
      </w:r>
      <w:r>
        <w:rPr>
          <w:spacing w:val="-5"/>
          <w:sz w:val="24"/>
        </w:rPr>
        <w:t xml:space="preserve"> </w:t>
      </w:r>
      <w:r>
        <w:rPr>
          <w:sz w:val="24"/>
        </w:rPr>
        <w:t>најмање</w:t>
      </w:r>
      <w:r>
        <w:rPr>
          <w:spacing w:val="-6"/>
          <w:sz w:val="24"/>
        </w:rPr>
        <w:t xml:space="preserve"> </w:t>
      </w:r>
      <w:r>
        <w:rPr>
          <w:b/>
          <w:sz w:val="24"/>
        </w:rPr>
        <w:t>три</w:t>
      </w:r>
      <w:r>
        <w:rPr>
          <w:b/>
          <w:spacing w:val="-6"/>
          <w:sz w:val="24"/>
        </w:rPr>
        <w:t xml:space="preserve"> </w:t>
      </w:r>
      <w:r>
        <w:rPr>
          <w:b/>
          <w:sz w:val="24"/>
        </w:rPr>
        <w:t>године</w:t>
      </w:r>
      <w:r>
        <w:rPr>
          <w:sz w:val="24"/>
        </w:rPr>
        <w:t>,</w:t>
      </w:r>
      <w:r>
        <w:rPr>
          <w:spacing w:val="-5"/>
          <w:sz w:val="24"/>
        </w:rPr>
        <w:t xml:space="preserve"> </w:t>
      </w:r>
      <w:r>
        <w:rPr>
          <w:sz w:val="24"/>
        </w:rPr>
        <w:t>које</w:t>
      </w:r>
      <w:r>
        <w:rPr>
          <w:spacing w:val="-6"/>
          <w:sz w:val="24"/>
        </w:rPr>
        <w:t xml:space="preserve"> </w:t>
      </w:r>
      <w:r>
        <w:rPr>
          <w:sz w:val="24"/>
        </w:rPr>
        <w:t>је</w:t>
      </w:r>
      <w:r>
        <w:rPr>
          <w:spacing w:val="-6"/>
          <w:sz w:val="24"/>
        </w:rPr>
        <w:t xml:space="preserve"> </w:t>
      </w:r>
      <w:r>
        <w:rPr>
          <w:sz w:val="24"/>
        </w:rPr>
        <w:t>власник</w:t>
      </w:r>
      <w:r>
        <w:rPr>
          <w:spacing w:val="-5"/>
          <w:sz w:val="24"/>
        </w:rPr>
        <w:t xml:space="preserve"> </w:t>
      </w:r>
      <w:r>
        <w:rPr>
          <w:sz w:val="24"/>
        </w:rPr>
        <w:t>пољопривредног</w:t>
      </w:r>
    </w:p>
    <w:p w:rsidR="002F7D98" w:rsidRDefault="00BE0CE3">
      <w:pPr>
        <w:pStyle w:val="BodyText"/>
        <w:spacing w:line="278" w:lineRule="auto"/>
        <w:ind w:left="540" w:right="833"/>
      </w:pPr>
      <w:proofErr w:type="gramStart"/>
      <w:r>
        <w:t>земљишта</w:t>
      </w:r>
      <w:proofErr w:type="gramEnd"/>
      <w:r>
        <w:t xml:space="preserve">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2F7D98" w:rsidRDefault="002F7D98">
      <w:pPr>
        <w:pStyle w:val="BodyText"/>
        <w:spacing w:before="8"/>
        <w:rPr>
          <w:sz w:val="27"/>
        </w:rPr>
      </w:pPr>
    </w:p>
    <w:p w:rsidR="002F7D98" w:rsidRDefault="00BE0CE3">
      <w:pPr>
        <w:pStyle w:val="ListParagraph"/>
        <w:numPr>
          <w:ilvl w:val="1"/>
          <w:numId w:val="7"/>
        </w:numPr>
        <w:tabs>
          <w:tab w:val="left" w:pos="1256"/>
        </w:tabs>
        <w:spacing w:line="278" w:lineRule="auto"/>
        <w:ind w:right="137" w:firstLine="762"/>
        <w:jc w:val="left"/>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xml:space="preserve"> </w:t>
      </w:r>
      <w:r>
        <w:rPr>
          <w:sz w:val="24"/>
        </w:rPr>
        <w:t>има:</w:t>
      </w:r>
    </w:p>
    <w:p w:rsidR="002F7D98" w:rsidRDefault="00BE0CE3">
      <w:pPr>
        <w:pStyle w:val="ListParagraph"/>
        <w:numPr>
          <w:ilvl w:val="0"/>
          <w:numId w:val="6"/>
        </w:numPr>
        <w:tabs>
          <w:tab w:val="left" w:pos="499"/>
          <w:tab w:val="left" w:pos="500"/>
        </w:tabs>
        <w:spacing w:line="278" w:lineRule="auto"/>
        <w:ind w:right="1079" w:hanging="420"/>
        <w:rPr>
          <w:sz w:val="24"/>
        </w:rPr>
      </w:pPr>
      <w:r>
        <w:rPr>
          <w:sz w:val="24"/>
        </w:rPr>
        <w:t>физичко</w:t>
      </w:r>
      <w:r>
        <w:rPr>
          <w:spacing w:val="-6"/>
          <w:sz w:val="24"/>
        </w:rPr>
        <w:t xml:space="preserve"> </w:t>
      </w:r>
      <w:r>
        <w:rPr>
          <w:sz w:val="24"/>
        </w:rPr>
        <w:t>и</w:t>
      </w:r>
      <w:r>
        <w:rPr>
          <w:spacing w:val="-5"/>
          <w:sz w:val="24"/>
        </w:rPr>
        <w:t xml:space="preserve"> </w:t>
      </w:r>
      <w:r>
        <w:rPr>
          <w:sz w:val="24"/>
        </w:rPr>
        <w:t>правно</w:t>
      </w:r>
      <w:r>
        <w:rPr>
          <w:spacing w:val="-5"/>
          <w:sz w:val="24"/>
        </w:rPr>
        <w:t xml:space="preserve"> </w:t>
      </w:r>
      <w:r>
        <w:rPr>
          <w:sz w:val="24"/>
        </w:rPr>
        <w:t>лице</w:t>
      </w:r>
      <w:r>
        <w:rPr>
          <w:spacing w:val="-5"/>
          <w:sz w:val="24"/>
        </w:rPr>
        <w:t xml:space="preserve"> </w:t>
      </w:r>
      <w:r>
        <w:rPr>
          <w:sz w:val="24"/>
        </w:rPr>
        <w:t>које</w:t>
      </w:r>
      <w:r>
        <w:rPr>
          <w:spacing w:val="-5"/>
          <w:sz w:val="24"/>
        </w:rPr>
        <w:t xml:space="preserve"> </w:t>
      </w:r>
      <w:r>
        <w:rPr>
          <w:sz w:val="24"/>
        </w:rPr>
        <w:t>је</w:t>
      </w:r>
      <w:r>
        <w:rPr>
          <w:spacing w:val="-5"/>
          <w:sz w:val="24"/>
        </w:rPr>
        <w:t xml:space="preserve"> </w:t>
      </w:r>
      <w:r>
        <w:rPr>
          <w:sz w:val="24"/>
        </w:rPr>
        <w:t>уписано</w:t>
      </w:r>
      <w:r>
        <w:rPr>
          <w:spacing w:val="-5"/>
          <w:sz w:val="24"/>
        </w:rPr>
        <w:t xml:space="preserve"> </w:t>
      </w:r>
      <w:r>
        <w:rPr>
          <w:sz w:val="24"/>
        </w:rPr>
        <w:t>у</w:t>
      </w:r>
      <w:r>
        <w:rPr>
          <w:spacing w:val="-4"/>
          <w:sz w:val="24"/>
        </w:rPr>
        <w:t xml:space="preserve"> </w:t>
      </w:r>
      <w:r>
        <w:rPr>
          <w:sz w:val="24"/>
        </w:rPr>
        <w:t>Регистар</w:t>
      </w:r>
      <w:r>
        <w:rPr>
          <w:spacing w:val="-5"/>
          <w:sz w:val="24"/>
        </w:rPr>
        <w:t xml:space="preserve"> </w:t>
      </w:r>
      <w:r>
        <w:rPr>
          <w:sz w:val="24"/>
        </w:rPr>
        <w:t>пољопривредних</w:t>
      </w:r>
      <w:r>
        <w:rPr>
          <w:spacing w:val="-5"/>
          <w:sz w:val="24"/>
        </w:rPr>
        <w:t xml:space="preserve"> </w:t>
      </w:r>
      <w:r>
        <w:rPr>
          <w:sz w:val="24"/>
        </w:rPr>
        <w:t>газдинстава</w:t>
      </w:r>
      <w:r>
        <w:rPr>
          <w:spacing w:val="-5"/>
          <w:sz w:val="24"/>
        </w:rPr>
        <w:t xml:space="preserve"> </w:t>
      </w:r>
      <w:r>
        <w:rPr>
          <w:sz w:val="24"/>
        </w:rPr>
        <w:t>и</w:t>
      </w:r>
      <w:r>
        <w:rPr>
          <w:spacing w:val="-5"/>
          <w:sz w:val="24"/>
        </w:rPr>
        <w:t xml:space="preserve"> </w:t>
      </w:r>
      <w:r>
        <w:rPr>
          <w:sz w:val="24"/>
        </w:rPr>
        <w:t>налази се у активном статусу-</w:t>
      </w:r>
      <w:r>
        <w:rPr>
          <w:b/>
          <w:sz w:val="24"/>
        </w:rPr>
        <w:t>за пољопривредну</w:t>
      </w:r>
      <w:r>
        <w:rPr>
          <w:b/>
          <w:spacing w:val="-20"/>
          <w:sz w:val="24"/>
        </w:rPr>
        <w:t xml:space="preserve"> </w:t>
      </w:r>
      <w:r>
        <w:rPr>
          <w:b/>
          <w:sz w:val="24"/>
        </w:rPr>
        <w:t>производњу</w:t>
      </w:r>
      <w:r>
        <w:rPr>
          <w:sz w:val="24"/>
        </w:rPr>
        <w:t>;</w:t>
      </w:r>
    </w:p>
    <w:p w:rsidR="002F7D98" w:rsidRDefault="00BE0CE3">
      <w:pPr>
        <w:pStyle w:val="ListParagraph"/>
        <w:numPr>
          <w:ilvl w:val="0"/>
          <w:numId w:val="6"/>
        </w:numPr>
        <w:tabs>
          <w:tab w:val="left" w:pos="499"/>
          <w:tab w:val="left" w:pos="500"/>
        </w:tabs>
        <w:spacing w:line="278" w:lineRule="auto"/>
        <w:ind w:right="855" w:hanging="420"/>
        <w:rPr>
          <w:sz w:val="24"/>
        </w:rPr>
      </w:pPr>
      <w:r>
        <w:rPr>
          <w:sz w:val="24"/>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w:t>
      </w:r>
      <w:r>
        <w:rPr>
          <w:spacing w:val="-5"/>
          <w:sz w:val="24"/>
        </w:rPr>
        <w:t xml:space="preserve"> </w:t>
      </w:r>
      <w:r>
        <w:rPr>
          <w:sz w:val="24"/>
        </w:rPr>
        <w:t>одобрење</w:t>
      </w:r>
      <w:r>
        <w:rPr>
          <w:spacing w:val="-3"/>
          <w:sz w:val="24"/>
        </w:rPr>
        <w:t xml:space="preserve"> </w:t>
      </w:r>
      <w:r>
        <w:rPr>
          <w:sz w:val="24"/>
        </w:rPr>
        <w:t>за</w:t>
      </w:r>
      <w:r>
        <w:rPr>
          <w:spacing w:val="-4"/>
          <w:sz w:val="24"/>
        </w:rPr>
        <w:t xml:space="preserve"> </w:t>
      </w:r>
      <w:r>
        <w:rPr>
          <w:sz w:val="24"/>
        </w:rPr>
        <w:t>инвестиционе</w:t>
      </w:r>
      <w:r>
        <w:rPr>
          <w:spacing w:val="-4"/>
          <w:sz w:val="24"/>
        </w:rPr>
        <w:t xml:space="preserve"> </w:t>
      </w:r>
      <w:r>
        <w:rPr>
          <w:sz w:val="24"/>
        </w:rPr>
        <w:t>радове</w:t>
      </w:r>
      <w:r>
        <w:rPr>
          <w:spacing w:val="-3"/>
          <w:sz w:val="24"/>
        </w:rPr>
        <w:t xml:space="preserve"> </w:t>
      </w:r>
      <w:r>
        <w:rPr>
          <w:sz w:val="24"/>
        </w:rPr>
        <w:t>које</w:t>
      </w:r>
      <w:r>
        <w:rPr>
          <w:spacing w:val="-5"/>
          <w:sz w:val="24"/>
        </w:rPr>
        <w:t xml:space="preserve"> </w:t>
      </w:r>
      <w:r>
        <w:rPr>
          <w:sz w:val="24"/>
        </w:rPr>
        <w:t>даје</w:t>
      </w:r>
      <w:r>
        <w:rPr>
          <w:spacing w:val="-4"/>
          <w:sz w:val="24"/>
        </w:rPr>
        <w:t xml:space="preserve"> </w:t>
      </w:r>
      <w:r>
        <w:rPr>
          <w:sz w:val="24"/>
        </w:rPr>
        <w:t>Министарство</w:t>
      </w:r>
      <w:r>
        <w:rPr>
          <w:spacing w:val="-4"/>
          <w:sz w:val="24"/>
        </w:rPr>
        <w:t xml:space="preserve"> </w:t>
      </w:r>
      <w:r>
        <w:rPr>
          <w:sz w:val="24"/>
        </w:rPr>
        <w:t>и</w:t>
      </w:r>
      <w:r>
        <w:rPr>
          <w:spacing w:val="-5"/>
          <w:sz w:val="24"/>
        </w:rPr>
        <w:t xml:space="preserve"> </w:t>
      </w:r>
      <w:r>
        <w:rPr>
          <w:sz w:val="24"/>
        </w:rPr>
        <w:t>то</w:t>
      </w:r>
      <w:r>
        <w:rPr>
          <w:spacing w:val="-3"/>
          <w:sz w:val="24"/>
        </w:rPr>
        <w:t xml:space="preserve"> </w:t>
      </w:r>
      <w:r>
        <w:rPr>
          <w:sz w:val="24"/>
        </w:rPr>
        <w:t>у</w:t>
      </w:r>
      <w:r>
        <w:rPr>
          <w:spacing w:val="-3"/>
          <w:sz w:val="24"/>
        </w:rPr>
        <w:t xml:space="preserve"> </w:t>
      </w:r>
      <w:r>
        <w:rPr>
          <w:sz w:val="24"/>
        </w:rPr>
        <w:t>складу</w:t>
      </w:r>
      <w:r>
        <w:rPr>
          <w:spacing w:val="-5"/>
          <w:sz w:val="24"/>
        </w:rPr>
        <w:t xml:space="preserve"> </w:t>
      </w:r>
      <w:r>
        <w:rPr>
          <w:sz w:val="24"/>
        </w:rPr>
        <w:t>са</w:t>
      </w:r>
      <w:r>
        <w:rPr>
          <w:spacing w:val="-4"/>
          <w:sz w:val="24"/>
        </w:rPr>
        <w:t xml:space="preserve"> </w:t>
      </w:r>
      <w:r>
        <w:rPr>
          <w:sz w:val="24"/>
        </w:rPr>
        <w:t>чланом</w:t>
      </w:r>
    </w:p>
    <w:p w:rsidR="002F7D98" w:rsidRDefault="002F7D98">
      <w:pPr>
        <w:spacing w:line="278" w:lineRule="auto"/>
        <w:rPr>
          <w:sz w:val="24"/>
        </w:rPr>
        <w:sectPr w:rsidR="002F7D98">
          <w:pgSz w:w="11900" w:h="16840"/>
          <w:pgMar w:top="720" w:right="580" w:bottom="480" w:left="600" w:header="0" w:footer="298" w:gutter="0"/>
          <w:cols w:space="720"/>
        </w:sectPr>
      </w:pPr>
    </w:p>
    <w:p w:rsidR="002F7D98" w:rsidRDefault="00BE0CE3">
      <w:pPr>
        <w:pStyle w:val="ListParagraph"/>
        <w:numPr>
          <w:ilvl w:val="0"/>
          <w:numId w:val="5"/>
        </w:numPr>
        <w:tabs>
          <w:tab w:val="left" w:pos="900"/>
        </w:tabs>
        <w:spacing w:before="76" w:line="278" w:lineRule="auto"/>
        <w:ind w:right="1804" w:firstLine="0"/>
        <w:rPr>
          <w:sz w:val="24"/>
        </w:rPr>
      </w:pPr>
      <w:r>
        <w:rPr>
          <w:sz w:val="24"/>
        </w:rPr>
        <w:lastRenderedPageBreak/>
        <w:t>Закона</w:t>
      </w:r>
      <w:r>
        <w:rPr>
          <w:spacing w:val="-32"/>
          <w:sz w:val="24"/>
        </w:rPr>
        <w:t xml:space="preserve"> </w:t>
      </w:r>
      <w:r>
        <w:rPr>
          <w:sz w:val="24"/>
        </w:rPr>
        <w:t>о</w:t>
      </w:r>
      <w:r>
        <w:rPr>
          <w:spacing w:val="-30"/>
          <w:sz w:val="24"/>
        </w:rPr>
        <w:t xml:space="preserve"> </w:t>
      </w:r>
      <w:r>
        <w:rPr>
          <w:sz w:val="24"/>
        </w:rPr>
        <w:t>пољопривредном</w:t>
      </w:r>
      <w:r>
        <w:rPr>
          <w:spacing w:val="-31"/>
          <w:sz w:val="24"/>
        </w:rPr>
        <w:t xml:space="preserve"> </w:t>
      </w:r>
      <w:r>
        <w:rPr>
          <w:sz w:val="24"/>
        </w:rPr>
        <w:t>земљишту-</w:t>
      </w:r>
      <w:r>
        <w:rPr>
          <w:spacing w:val="-31"/>
          <w:sz w:val="24"/>
        </w:rPr>
        <w:t xml:space="preserve"> </w:t>
      </w:r>
      <w:r>
        <w:rPr>
          <w:b/>
          <w:sz w:val="24"/>
        </w:rPr>
        <w:t>за</w:t>
      </w:r>
      <w:r>
        <w:rPr>
          <w:b/>
          <w:spacing w:val="-30"/>
          <w:sz w:val="24"/>
        </w:rPr>
        <w:t xml:space="preserve"> </w:t>
      </w:r>
      <w:r>
        <w:rPr>
          <w:b/>
          <w:sz w:val="24"/>
        </w:rPr>
        <w:t>производњу</w:t>
      </w:r>
      <w:r>
        <w:rPr>
          <w:b/>
          <w:spacing w:val="-31"/>
          <w:sz w:val="24"/>
        </w:rPr>
        <w:t xml:space="preserve"> </w:t>
      </w:r>
      <w:r>
        <w:rPr>
          <w:b/>
          <w:sz w:val="24"/>
        </w:rPr>
        <w:t>енергије</w:t>
      </w:r>
      <w:r>
        <w:rPr>
          <w:b/>
          <w:spacing w:val="-31"/>
          <w:sz w:val="24"/>
        </w:rPr>
        <w:t xml:space="preserve"> </w:t>
      </w:r>
      <w:r>
        <w:rPr>
          <w:b/>
          <w:sz w:val="24"/>
        </w:rPr>
        <w:t>из</w:t>
      </w:r>
      <w:r>
        <w:rPr>
          <w:b/>
          <w:spacing w:val="-31"/>
          <w:sz w:val="24"/>
        </w:rPr>
        <w:t xml:space="preserve"> </w:t>
      </w:r>
      <w:r>
        <w:rPr>
          <w:b/>
          <w:sz w:val="24"/>
        </w:rPr>
        <w:t>обновљивих извора од биомасе и</w:t>
      </w:r>
      <w:r>
        <w:rPr>
          <w:b/>
          <w:spacing w:val="-13"/>
          <w:sz w:val="24"/>
        </w:rPr>
        <w:t xml:space="preserve"> </w:t>
      </w:r>
      <w:r>
        <w:rPr>
          <w:b/>
          <w:sz w:val="24"/>
        </w:rPr>
        <w:t>сточарства</w:t>
      </w:r>
      <w:r>
        <w:rPr>
          <w:sz w:val="24"/>
        </w:rPr>
        <w:t>.</w:t>
      </w:r>
    </w:p>
    <w:p w:rsidR="002F7D98" w:rsidRDefault="002F7D98">
      <w:pPr>
        <w:pStyle w:val="BodyText"/>
        <w:spacing w:before="9"/>
        <w:rPr>
          <w:sz w:val="27"/>
        </w:rPr>
      </w:pPr>
    </w:p>
    <w:p w:rsidR="002F7D98" w:rsidRDefault="00BE0CE3">
      <w:pPr>
        <w:pStyle w:val="ListParagraph"/>
        <w:numPr>
          <w:ilvl w:val="1"/>
          <w:numId w:val="5"/>
        </w:numPr>
        <w:tabs>
          <w:tab w:val="left" w:pos="1341"/>
        </w:tabs>
        <w:spacing w:line="278" w:lineRule="auto"/>
        <w:ind w:right="127" w:firstLine="854"/>
        <w:jc w:val="left"/>
        <w:rPr>
          <w:sz w:val="24"/>
        </w:rPr>
      </w:pPr>
      <w:r>
        <w:rPr>
          <w:spacing w:val="6"/>
          <w:sz w:val="24"/>
        </w:rPr>
        <w:t xml:space="preserve">Испуњеност </w:t>
      </w:r>
      <w:r>
        <w:rPr>
          <w:spacing w:val="5"/>
          <w:sz w:val="24"/>
        </w:rPr>
        <w:t xml:space="preserve">услова </w:t>
      </w:r>
      <w:r>
        <w:rPr>
          <w:spacing w:val="3"/>
          <w:sz w:val="24"/>
        </w:rPr>
        <w:t xml:space="preserve">за </w:t>
      </w:r>
      <w:r>
        <w:rPr>
          <w:spacing w:val="6"/>
          <w:sz w:val="24"/>
        </w:rPr>
        <w:t xml:space="preserve">пријављивање </w:t>
      </w:r>
      <w:r>
        <w:rPr>
          <w:spacing w:val="3"/>
          <w:sz w:val="24"/>
        </w:rPr>
        <w:t xml:space="preserve">на </w:t>
      </w:r>
      <w:r>
        <w:rPr>
          <w:spacing w:val="5"/>
          <w:sz w:val="24"/>
        </w:rPr>
        <w:t xml:space="preserve">јавно </w:t>
      </w:r>
      <w:r>
        <w:rPr>
          <w:spacing w:val="6"/>
          <w:sz w:val="24"/>
        </w:rPr>
        <w:t xml:space="preserve">надметање </w:t>
      </w:r>
      <w:r>
        <w:rPr>
          <w:spacing w:val="3"/>
          <w:sz w:val="24"/>
        </w:rPr>
        <w:t xml:space="preserve">за </w:t>
      </w:r>
      <w:r>
        <w:rPr>
          <w:spacing w:val="5"/>
          <w:sz w:val="24"/>
        </w:rPr>
        <w:t xml:space="preserve">закуп </w:t>
      </w:r>
      <w:r>
        <w:rPr>
          <w:spacing w:val="7"/>
          <w:sz w:val="24"/>
        </w:rPr>
        <w:t xml:space="preserve">пољопривредног </w:t>
      </w:r>
      <w:r>
        <w:rPr>
          <w:sz w:val="24"/>
        </w:rPr>
        <w:t>земљишта у државној својини понуђач доказује фотокопијама следећих</w:t>
      </w:r>
      <w:r>
        <w:rPr>
          <w:spacing w:val="-18"/>
          <w:sz w:val="24"/>
        </w:rPr>
        <w:t xml:space="preserve"> </w:t>
      </w:r>
      <w:r>
        <w:rPr>
          <w:sz w:val="24"/>
        </w:rPr>
        <w:t>докумената:</w:t>
      </w:r>
    </w:p>
    <w:p w:rsidR="002F7D98" w:rsidRDefault="00BE0CE3">
      <w:pPr>
        <w:pStyle w:val="ListParagraph"/>
        <w:numPr>
          <w:ilvl w:val="1"/>
          <w:numId w:val="6"/>
        </w:numPr>
        <w:tabs>
          <w:tab w:val="left" w:pos="800"/>
        </w:tabs>
        <w:spacing w:line="276" w:lineRule="exact"/>
        <w:ind w:left="799"/>
        <w:rPr>
          <w:sz w:val="24"/>
        </w:rPr>
      </w:pPr>
      <w:r>
        <w:rPr>
          <w:sz w:val="24"/>
        </w:rPr>
        <w:t>доказ о месту пребивалишта три године за физичка</w:t>
      </w:r>
      <w:r>
        <w:rPr>
          <w:spacing w:val="-9"/>
          <w:sz w:val="24"/>
        </w:rPr>
        <w:t xml:space="preserve"> </w:t>
      </w:r>
      <w:r>
        <w:rPr>
          <w:sz w:val="24"/>
        </w:rPr>
        <w:t>лица;</w:t>
      </w:r>
    </w:p>
    <w:p w:rsidR="002F7D98" w:rsidRDefault="00BE0CE3">
      <w:pPr>
        <w:pStyle w:val="ListParagraph"/>
        <w:numPr>
          <w:ilvl w:val="1"/>
          <w:numId w:val="6"/>
        </w:numPr>
        <w:tabs>
          <w:tab w:val="left" w:pos="800"/>
        </w:tabs>
        <w:spacing w:before="44" w:line="278" w:lineRule="auto"/>
        <w:ind w:right="955" w:hanging="240"/>
        <w:rPr>
          <w:sz w:val="24"/>
        </w:rPr>
      </w:pPr>
      <w:r>
        <w:rPr>
          <w:sz w:val="24"/>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w:t>
      </w:r>
      <w:r>
        <w:rPr>
          <w:spacing w:val="-42"/>
          <w:sz w:val="24"/>
        </w:rPr>
        <w:t xml:space="preserve"> </w:t>
      </w:r>
      <w:r>
        <w:rPr>
          <w:sz w:val="24"/>
        </w:rPr>
        <w:t>лица;</w:t>
      </w:r>
    </w:p>
    <w:p w:rsidR="002F7D98" w:rsidRDefault="00BE0CE3">
      <w:pPr>
        <w:pStyle w:val="BodyText"/>
        <w:tabs>
          <w:tab w:val="left" w:pos="1128"/>
        </w:tabs>
        <w:spacing w:line="276" w:lineRule="exact"/>
        <w:ind w:left="790"/>
      </w:pPr>
      <w:r>
        <w:t>-</w:t>
      </w:r>
      <w:r>
        <w:tab/>
      </w:r>
      <w:proofErr w:type="gramStart"/>
      <w:r>
        <w:rPr>
          <w:spacing w:val="5"/>
        </w:rPr>
        <w:t>потврда</w:t>
      </w:r>
      <w:proofErr w:type="gramEnd"/>
      <w:r>
        <w:rPr>
          <w:spacing w:val="5"/>
        </w:rPr>
        <w:t xml:space="preserve"> </w:t>
      </w:r>
      <w:r>
        <w:t xml:space="preserve">о </w:t>
      </w:r>
      <w:r>
        <w:rPr>
          <w:spacing w:val="5"/>
        </w:rPr>
        <w:t xml:space="preserve">активном статусу </w:t>
      </w:r>
      <w:r>
        <w:t xml:space="preserve">у </w:t>
      </w:r>
      <w:r>
        <w:rPr>
          <w:spacing w:val="5"/>
        </w:rPr>
        <w:t xml:space="preserve">Регистру пољопривредних газдинстава </w:t>
      </w:r>
      <w:r>
        <w:rPr>
          <w:spacing w:val="3"/>
        </w:rPr>
        <w:t xml:space="preserve">за </w:t>
      </w:r>
      <w:r>
        <w:rPr>
          <w:spacing w:val="4"/>
        </w:rPr>
        <w:t>три</w:t>
      </w:r>
      <w:r>
        <w:rPr>
          <w:spacing w:val="11"/>
        </w:rPr>
        <w:t xml:space="preserve"> </w:t>
      </w:r>
      <w:r>
        <w:rPr>
          <w:spacing w:val="6"/>
        </w:rPr>
        <w:t>године;</w:t>
      </w:r>
    </w:p>
    <w:p w:rsidR="002F7D98" w:rsidRDefault="002F7D98">
      <w:pPr>
        <w:pStyle w:val="BodyText"/>
        <w:spacing w:before="7"/>
        <w:rPr>
          <w:sz w:val="31"/>
        </w:rPr>
      </w:pPr>
    </w:p>
    <w:p w:rsidR="002F7D98" w:rsidRDefault="00BE0CE3">
      <w:pPr>
        <w:pStyle w:val="ListParagraph"/>
        <w:numPr>
          <w:ilvl w:val="1"/>
          <w:numId w:val="6"/>
        </w:numPr>
        <w:tabs>
          <w:tab w:val="left" w:pos="740"/>
        </w:tabs>
        <w:spacing w:line="278" w:lineRule="auto"/>
        <w:ind w:right="1555" w:hanging="180"/>
        <w:rPr>
          <w:sz w:val="24"/>
        </w:rPr>
      </w:pPr>
      <w:r>
        <w:rPr>
          <w:sz w:val="24"/>
        </w:rPr>
        <w:t>извод</w:t>
      </w:r>
      <w:r>
        <w:rPr>
          <w:spacing w:val="-5"/>
          <w:sz w:val="24"/>
        </w:rPr>
        <w:t xml:space="preserve"> </w:t>
      </w:r>
      <w:r>
        <w:rPr>
          <w:sz w:val="24"/>
        </w:rPr>
        <w:t>из</w:t>
      </w:r>
      <w:r>
        <w:rPr>
          <w:spacing w:val="-5"/>
          <w:sz w:val="24"/>
        </w:rPr>
        <w:t xml:space="preserve"> </w:t>
      </w:r>
      <w:r>
        <w:rPr>
          <w:sz w:val="24"/>
        </w:rPr>
        <w:t>јавне</w:t>
      </w:r>
      <w:r>
        <w:rPr>
          <w:spacing w:val="-5"/>
          <w:sz w:val="24"/>
        </w:rPr>
        <w:t xml:space="preserve"> </w:t>
      </w:r>
      <w:r>
        <w:rPr>
          <w:sz w:val="24"/>
        </w:rPr>
        <w:t>евиденције</w:t>
      </w:r>
      <w:r>
        <w:rPr>
          <w:spacing w:val="-5"/>
          <w:sz w:val="24"/>
        </w:rPr>
        <w:t xml:space="preserve"> </w:t>
      </w:r>
      <w:r>
        <w:rPr>
          <w:sz w:val="24"/>
        </w:rPr>
        <w:t>о</w:t>
      </w:r>
      <w:r>
        <w:rPr>
          <w:spacing w:val="-4"/>
          <w:sz w:val="24"/>
        </w:rPr>
        <w:t xml:space="preserve"> </w:t>
      </w:r>
      <w:r>
        <w:rPr>
          <w:sz w:val="24"/>
        </w:rPr>
        <w:t>непокретности</w:t>
      </w:r>
      <w:r>
        <w:rPr>
          <w:spacing w:val="-5"/>
          <w:sz w:val="24"/>
        </w:rPr>
        <w:t xml:space="preserve"> </w:t>
      </w:r>
      <w:r>
        <w:rPr>
          <w:sz w:val="24"/>
        </w:rPr>
        <w:t>као</w:t>
      </w:r>
      <w:r>
        <w:rPr>
          <w:spacing w:val="-5"/>
          <w:sz w:val="24"/>
        </w:rPr>
        <w:t xml:space="preserve"> </w:t>
      </w:r>
      <w:r>
        <w:rPr>
          <w:sz w:val="24"/>
        </w:rPr>
        <w:t>доказ</w:t>
      </w:r>
      <w:r>
        <w:rPr>
          <w:spacing w:val="-5"/>
          <w:sz w:val="24"/>
        </w:rPr>
        <w:t xml:space="preserve"> </w:t>
      </w:r>
      <w:r>
        <w:rPr>
          <w:sz w:val="24"/>
        </w:rPr>
        <w:t>о</w:t>
      </w:r>
      <w:r>
        <w:rPr>
          <w:spacing w:val="-4"/>
          <w:sz w:val="24"/>
        </w:rPr>
        <w:t xml:space="preserve"> </w:t>
      </w:r>
      <w:r>
        <w:rPr>
          <w:sz w:val="24"/>
        </w:rPr>
        <w:t>власништву</w:t>
      </w:r>
      <w:r>
        <w:rPr>
          <w:spacing w:val="-5"/>
          <w:sz w:val="24"/>
        </w:rPr>
        <w:t xml:space="preserve"> </w:t>
      </w:r>
      <w:r>
        <w:rPr>
          <w:sz w:val="24"/>
        </w:rPr>
        <w:t>најмање</w:t>
      </w:r>
      <w:r>
        <w:rPr>
          <w:spacing w:val="-5"/>
          <w:sz w:val="24"/>
        </w:rPr>
        <w:t xml:space="preserve"> </w:t>
      </w:r>
      <w:r>
        <w:rPr>
          <w:sz w:val="24"/>
        </w:rPr>
        <w:t>0,5</w:t>
      </w:r>
      <w:r>
        <w:rPr>
          <w:spacing w:val="-4"/>
          <w:sz w:val="24"/>
        </w:rPr>
        <w:t xml:space="preserve"> </w:t>
      </w:r>
      <w:r>
        <w:rPr>
          <w:sz w:val="24"/>
        </w:rPr>
        <w:t>ха пољопривредног земљишта за физичка лица (не старији од шест</w:t>
      </w:r>
      <w:r>
        <w:rPr>
          <w:spacing w:val="-18"/>
          <w:sz w:val="24"/>
        </w:rPr>
        <w:t xml:space="preserve"> </w:t>
      </w:r>
      <w:r>
        <w:rPr>
          <w:sz w:val="24"/>
        </w:rPr>
        <w:t>месеци);</w:t>
      </w:r>
    </w:p>
    <w:p w:rsidR="002F7D98" w:rsidRDefault="00BE0CE3">
      <w:pPr>
        <w:pStyle w:val="ListParagraph"/>
        <w:numPr>
          <w:ilvl w:val="1"/>
          <w:numId w:val="6"/>
        </w:numPr>
        <w:tabs>
          <w:tab w:val="left" w:pos="800"/>
        </w:tabs>
        <w:spacing w:line="278" w:lineRule="auto"/>
        <w:ind w:right="1030" w:hanging="240"/>
        <w:rPr>
          <w:sz w:val="24"/>
        </w:rPr>
      </w:pPr>
      <w:r>
        <w:rPr>
          <w:sz w:val="24"/>
        </w:rPr>
        <w:t>извод</w:t>
      </w:r>
      <w:r>
        <w:rPr>
          <w:spacing w:val="-6"/>
          <w:sz w:val="24"/>
        </w:rPr>
        <w:t xml:space="preserve"> </w:t>
      </w:r>
      <w:r>
        <w:rPr>
          <w:sz w:val="24"/>
        </w:rPr>
        <w:t>из</w:t>
      </w:r>
      <w:r>
        <w:rPr>
          <w:spacing w:val="-6"/>
          <w:sz w:val="24"/>
        </w:rPr>
        <w:t xml:space="preserve"> </w:t>
      </w:r>
      <w:r>
        <w:rPr>
          <w:sz w:val="24"/>
        </w:rPr>
        <w:t>јавне</w:t>
      </w:r>
      <w:r>
        <w:rPr>
          <w:spacing w:val="-5"/>
          <w:sz w:val="24"/>
        </w:rPr>
        <w:t xml:space="preserve"> </w:t>
      </w:r>
      <w:r>
        <w:rPr>
          <w:sz w:val="24"/>
        </w:rPr>
        <w:t>евиденције</w:t>
      </w:r>
      <w:r>
        <w:rPr>
          <w:spacing w:val="-6"/>
          <w:sz w:val="24"/>
        </w:rPr>
        <w:t xml:space="preserve"> </w:t>
      </w:r>
      <w:r>
        <w:rPr>
          <w:sz w:val="24"/>
        </w:rPr>
        <w:t>о</w:t>
      </w:r>
      <w:r>
        <w:rPr>
          <w:spacing w:val="-4"/>
          <w:sz w:val="24"/>
        </w:rPr>
        <w:t xml:space="preserve"> </w:t>
      </w:r>
      <w:r>
        <w:rPr>
          <w:sz w:val="24"/>
        </w:rPr>
        <w:t>непокретности</w:t>
      </w:r>
      <w:r>
        <w:rPr>
          <w:spacing w:val="-6"/>
          <w:sz w:val="24"/>
        </w:rPr>
        <w:t xml:space="preserve"> </w:t>
      </w:r>
      <w:r>
        <w:rPr>
          <w:sz w:val="24"/>
        </w:rPr>
        <w:t>и</w:t>
      </w:r>
      <w:r>
        <w:rPr>
          <w:spacing w:val="-5"/>
          <w:sz w:val="24"/>
        </w:rPr>
        <w:t xml:space="preserve"> </w:t>
      </w:r>
      <w:r>
        <w:rPr>
          <w:sz w:val="24"/>
        </w:rPr>
        <w:t>катастарски</w:t>
      </w:r>
      <w:r>
        <w:rPr>
          <w:spacing w:val="-6"/>
          <w:sz w:val="24"/>
        </w:rPr>
        <w:t xml:space="preserve"> </w:t>
      </w:r>
      <w:r>
        <w:rPr>
          <w:sz w:val="24"/>
        </w:rPr>
        <w:t>план</w:t>
      </w:r>
      <w:r>
        <w:rPr>
          <w:spacing w:val="-5"/>
          <w:sz w:val="24"/>
        </w:rPr>
        <w:t xml:space="preserve"> </w:t>
      </w:r>
      <w:r>
        <w:rPr>
          <w:sz w:val="24"/>
        </w:rPr>
        <w:t>као</w:t>
      </w:r>
      <w:r>
        <w:rPr>
          <w:spacing w:val="-6"/>
          <w:sz w:val="24"/>
        </w:rPr>
        <w:t xml:space="preserve"> </w:t>
      </w:r>
      <w:r>
        <w:rPr>
          <w:sz w:val="24"/>
        </w:rPr>
        <w:t>доказ</w:t>
      </w:r>
      <w:r>
        <w:rPr>
          <w:spacing w:val="-6"/>
          <w:sz w:val="24"/>
        </w:rPr>
        <w:t xml:space="preserve"> </w:t>
      </w:r>
      <w:r>
        <w:rPr>
          <w:sz w:val="24"/>
        </w:rPr>
        <w:t>о</w:t>
      </w:r>
      <w:r>
        <w:rPr>
          <w:spacing w:val="-4"/>
          <w:sz w:val="24"/>
        </w:rPr>
        <w:t xml:space="preserve"> </w:t>
      </w:r>
      <w:r>
        <w:rPr>
          <w:sz w:val="24"/>
        </w:rPr>
        <w:t>власништву пољопривредног земљишта које се граничи са земљиштем које је предмет закупа за физичка лица (не старији од шест</w:t>
      </w:r>
      <w:r>
        <w:rPr>
          <w:spacing w:val="-5"/>
          <w:sz w:val="24"/>
        </w:rPr>
        <w:t xml:space="preserve"> </w:t>
      </w:r>
      <w:r>
        <w:rPr>
          <w:sz w:val="24"/>
        </w:rPr>
        <w:t>месеци);</w:t>
      </w:r>
    </w:p>
    <w:p w:rsidR="002F7D98" w:rsidRDefault="00BE0CE3">
      <w:pPr>
        <w:pStyle w:val="ListParagraph"/>
        <w:numPr>
          <w:ilvl w:val="1"/>
          <w:numId w:val="6"/>
        </w:numPr>
        <w:tabs>
          <w:tab w:val="left" w:pos="800"/>
        </w:tabs>
        <w:spacing w:line="278" w:lineRule="auto"/>
        <w:ind w:right="1435" w:hanging="240"/>
        <w:rPr>
          <w:sz w:val="24"/>
        </w:rPr>
      </w:pPr>
      <w:proofErr w:type="gramStart"/>
      <w:r>
        <w:rPr>
          <w:sz w:val="24"/>
        </w:rPr>
        <w:t>извод</w:t>
      </w:r>
      <w:proofErr w:type="gramEnd"/>
      <w:r>
        <w:rPr>
          <w:sz w:val="24"/>
        </w:rPr>
        <w:t xml:space="preserve"> из јавне евиденције о непокретности као доказ о власништву најмање 10 ха пољопривредног</w:t>
      </w:r>
      <w:r>
        <w:rPr>
          <w:spacing w:val="-6"/>
          <w:sz w:val="24"/>
        </w:rPr>
        <w:t xml:space="preserve"> </w:t>
      </w:r>
      <w:r>
        <w:rPr>
          <w:sz w:val="24"/>
        </w:rPr>
        <w:t>земљишта</w:t>
      </w:r>
      <w:r>
        <w:rPr>
          <w:spacing w:val="-4"/>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у</w:t>
      </w:r>
      <w:r>
        <w:rPr>
          <w:spacing w:val="-4"/>
          <w:sz w:val="24"/>
        </w:rPr>
        <w:t xml:space="preserve"> </w:t>
      </w:r>
      <w:r>
        <w:rPr>
          <w:sz w:val="24"/>
        </w:rPr>
        <w:t>катастарској</w:t>
      </w:r>
      <w:r>
        <w:rPr>
          <w:spacing w:val="-5"/>
          <w:sz w:val="24"/>
        </w:rPr>
        <w:t xml:space="preserve"> </w:t>
      </w:r>
      <w:r>
        <w:rPr>
          <w:sz w:val="24"/>
        </w:rPr>
        <w:t>општини</w:t>
      </w:r>
      <w:r>
        <w:rPr>
          <w:spacing w:val="-4"/>
          <w:sz w:val="24"/>
        </w:rPr>
        <w:t xml:space="preserve"> </w:t>
      </w:r>
      <w:r>
        <w:rPr>
          <w:sz w:val="24"/>
        </w:rPr>
        <w:t>у</w:t>
      </w:r>
      <w:r>
        <w:rPr>
          <w:spacing w:val="-4"/>
          <w:sz w:val="24"/>
        </w:rPr>
        <w:t xml:space="preserve"> </w:t>
      </w:r>
      <w:r>
        <w:rPr>
          <w:sz w:val="24"/>
        </w:rPr>
        <w:t>којој</w:t>
      </w:r>
      <w:r>
        <w:rPr>
          <w:spacing w:val="-5"/>
          <w:sz w:val="24"/>
        </w:rPr>
        <w:t xml:space="preserve"> </w:t>
      </w:r>
      <w:r>
        <w:rPr>
          <w:sz w:val="24"/>
        </w:rPr>
        <w:t>се</w:t>
      </w:r>
      <w:r>
        <w:rPr>
          <w:spacing w:val="-6"/>
          <w:sz w:val="24"/>
        </w:rPr>
        <w:t xml:space="preserve"> </w:t>
      </w:r>
      <w:r>
        <w:rPr>
          <w:sz w:val="24"/>
        </w:rPr>
        <w:t>налази земљиште које је предмет закупа (не старији од шест</w:t>
      </w:r>
      <w:r>
        <w:rPr>
          <w:spacing w:val="-9"/>
          <w:sz w:val="24"/>
        </w:rPr>
        <w:t xml:space="preserve"> </w:t>
      </w:r>
      <w:r>
        <w:rPr>
          <w:sz w:val="24"/>
        </w:rPr>
        <w:t>месеци).</w:t>
      </w:r>
    </w:p>
    <w:p w:rsidR="002F7D98" w:rsidRDefault="002F7D98">
      <w:pPr>
        <w:pStyle w:val="BodyText"/>
        <w:spacing w:before="9"/>
        <w:rPr>
          <w:sz w:val="27"/>
        </w:rPr>
      </w:pPr>
    </w:p>
    <w:p w:rsidR="002F7D98" w:rsidRDefault="00BE0CE3">
      <w:pPr>
        <w:pStyle w:val="ListParagraph"/>
        <w:numPr>
          <w:ilvl w:val="1"/>
          <w:numId w:val="5"/>
        </w:numPr>
        <w:tabs>
          <w:tab w:val="left" w:pos="1628"/>
        </w:tabs>
        <w:spacing w:line="278" w:lineRule="auto"/>
        <w:ind w:right="135" w:firstLine="1068"/>
        <w:jc w:val="both"/>
        <w:rPr>
          <w:sz w:val="24"/>
        </w:rPr>
      </w:pPr>
      <w:r>
        <w:rPr>
          <w:spacing w:val="5"/>
          <w:sz w:val="24"/>
        </w:rPr>
        <w:t xml:space="preserve">Испуњеност услова </w:t>
      </w:r>
      <w:r>
        <w:rPr>
          <w:spacing w:val="3"/>
          <w:sz w:val="24"/>
        </w:rPr>
        <w:t xml:space="preserve">за </w:t>
      </w:r>
      <w:r>
        <w:rPr>
          <w:spacing w:val="5"/>
          <w:sz w:val="24"/>
        </w:rPr>
        <w:t xml:space="preserve">пријављивање </w:t>
      </w:r>
      <w:r>
        <w:rPr>
          <w:spacing w:val="3"/>
          <w:sz w:val="24"/>
        </w:rPr>
        <w:t xml:space="preserve">за </w:t>
      </w:r>
      <w:r>
        <w:rPr>
          <w:spacing w:val="5"/>
          <w:sz w:val="24"/>
        </w:rPr>
        <w:t xml:space="preserve">коришћење пољопривредног земљишта </w:t>
      </w:r>
      <w:r>
        <w:rPr>
          <w:sz w:val="24"/>
        </w:rPr>
        <w:t>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w:t>
      </w:r>
      <w:r>
        <w:rPr>
          <w:spacing w:val="-10"/>
          <w:sz w:val="24"/>
        </w:rPr>
        <w:t xml:space="preserve"> </w:t>
      </w:r>
      <w:r>
        <w:rPr>
          <w:sz w:val="24"/>
        </w:rPr>
        <w:t>докумената:</w:t>
      </w:r>
    </w:p>
    <w:p w:rsidR="002F7D98" w:rsidRDefault="00BE0CE3">
      <w:pPr>
        <w:pStyle w:val="ListParagraph"/>
        <w:numPr>
          <w:ilvl w:val="0"/>
          <w:numId w:val="4"/>
        </w:numPr>
        <w:tabs>
          <w:tab w:val="left" w:pos="740"/>
        </w:tabs>
        <w:spacing w:line="278" w:lineRule="auto"/>
        <w:ind w:right="1452" w:hanging="300"/>
        <w:jc w:val="both"/>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xml:space="preserve"> </w:t>
      </w:r>
      <w:r>
        <w:rPr>
          <w:sz w:val="24"/>
        </w:rPr>
        <w:t>лица;</w:t>
      </w:r>
    </w:p>
    <w:p w:rsidR="002F7D98" w:rsidRDefault="00BE0CE3">
      <w:pPr>
        <w:pStyle w:val="ListParagraph"/>
        <w:numPr>
          <w:ilvl w:val="0"/>
          <w:numId w:val="4"/>
        </w:numPr>
        <w:tabs>
          <w:tab w:val="left" w:pos="740"/>
        </w:tabs>
        <w:spacing w:line="276" w:lineRule="exact"/>
        <w:ind w:left="739" w:hanging="260"/>
        <w:jc w:val="both"/>
        <w:rPr>
          <w:sz w:val="24"/>
        </w:rPr>
      </w:pPr>
      <w:proofErr w:type="gramStart"/>
      <w:r>
        <w:rPr>
          <w:sz w:val="24"/>
        </w:rPr>
        <w:t>потврда</w:t>
      </w:r>
      <w:proofErr w:type="gramEnd"/>
      <w:r>
        <w:rPr>
          <w:sz w:val="24"/>
        </w:rPr>
        <w:t xml:space="preserve"> о активном статусу у Регистру пољопривредних</w:t>
      </w:r>
      <w:r>
        <w:rPr>
          <w:spacing w:val="-12"/>
          <w:sz w:val="24"/>
        </w:rPr>
        <w:t xml:space="preserve"> </w:t>
      </w:r>
      <w:r>
        <w:rPr>
          <w:sz w:val="24"/>
        </w:rPr>
        <w:t>газдинстава.</w:t>
      </w:r>
    </w:p>
    <w:p w:rsidR="002F7D98" w:rsidRDefault="002F7D98">
      <w:pPr>
        <w:pStyle w:val="BodyText"/>
        <w:spacing w:before="7"/>
        <w:rPr>
          <w:sz w:val="31"/>
        </w:rPr>
      </w:pPr>
    </w:p>
    <w:p w:rsidR="002F7D98" w:rsidRDefault="00BE0CE3">
      <w:pPr>
        <w:pStyle w:val="ListParagraph"/>
        <w:numPr>
          <w:ilvl w:val="1"/>
          <w:numId w:val="5"/>
        </w:numPr>
        <w:tabs>
          <w:tab w:val="left" w:pos="1366"/>
        </w:tabs>
        <w:spacing w:line="278" w:lineRule="auto"/>
        <w:ind w:right="134" w:firstLine="876"/>
        <w:jc w:val="both"/>
        <w:rPr>
          <w:sz w:val="24"/>
        </w:rPr>
      </w:pPr>
      <w:r>
        <w:rPr>
          <w:sz w:val="24"/>
        </w:rPr>
        <w:t xml:space="preserve">Испуњеност услова за пријављивање на јавно надметање за коришћење пољопривредног </w:t>
      </w:r>
      <w:r>
        <w:rPr>
          <w:spacing w:val="8"/>
          <w:sz w:val="24"/>
        </w:rPr>
        <w:t xml:space="preserve">земљишта </w:t>
      </w:r>
      <w:r>
        <w:rPr>
          <w:sz w:val="24"/>
        </w:rPr>
        <w:t xml:space="preserve">у </w:t>
      </w:r>
      <w:r>
        <w:rPr>
          <w:spacing w:val="7"/>
          <w:sz w:val="24"/>
        </w:rPr>
        <w:t xml:space="preserve">државној својини </w:t>
      </w:r>
      <w:r>
        <w:rPr>
          <w:spacing w:val="5"/>
          <w:sz w:val="24"/>
        </w:rPr>
        <w:t xml:space="preserve">за </w:t>
      </w:r>
      <w:r>
        <w:rPr>
          <w:spacing w:val="9"/>
          <w:sz w:val="24"/>
        </w:rPr>
        <w:t xml:space="preserve">производњу </w:t>
      </w:r>
      <w:r>
        <w:rPr>
          <w:spacing w:val="7"/>
          <w:sz w:val="24"/>
        </w:rPr>
        <w:t xml:space="preserve">енергије </w:t>
      </w:r>
      <w:r>
        <w:rPr>
          <w:spacing w:val="5"/>
          <w:sz w:val="24"/>
        </w:rPr>
        <w:t xml:space="preserve">из </w:t>
      </w:r>
      <w:r>
        <w:rPr>
          <w:spacing w:val="9"/>
          <w:sz w:val="24"/>
        </w:rPr>
        <w:t xml:space="preserve">обновљивих </w:t>
      </w:r>
      <w:r>
        <w:rPr>
          <w:spacing w:val="8"/>
          <w:sz w:val="24"/>
        </w:rPr>
        <w:t xml:space="preserve">извора </w:t>
      </w:r>
      <w:r>
        <w:rPr>
          <w:spacing w:val="5"/>
          <w:sz w:val="24"/>
        </w:rPr>
        <w:t xml:space="preserve">од </w:t>
      </w:r>
      <w:r>
        <w:rPr>
          <w:spacing w:val="7"/>
          <w:sz w:val="24"/>
        </w:rPr>
        <w:t xml:space="preserve">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xml:space="preserve"> </w:t>
      </w:r>
      <w:r>
        <w:rPr>
          <w:sz w:val="24"/>
        </w:rPr>
        <w:t>докумената:</w:t>
      </w:r>
    </w:p>
    <w:p w:rsidR="002F7D98" w:rsidRDefault="00BE0CE3">
      <w:pPr>
        <w:pStyle w:val="ListParagraph"/>
        <w:numPr>
          <w:ilvl w:val="0"/>
          <w:numId w:val="3"/>
        </w:numPr>
        <w:tabs>
          <w:tab w:val="left" w:pos="740"/>
        </w:tabs>
        <w:spacing w:line="275" w:lineRule="exact"/>
        <w:ind w:left="739"/>
        <w:jc w:val="both"/>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2F7D98" w:rsidRDefault="00BE0CE3">
      <w:pPr>
        <w:pStyle w:val="ListParagraph"/>
        <w:numPr>
          <w:ilvl w:val="0"/>
          <w:numId w:val="3"/>
        </w:numPr>
        <w:tabs>
          <w:tab w:val="left" w:pos="694"/>
        </w:tabs>
        <w:spacing w:before="44" w:line="278" w:lineRule="auto"/>
        <w:ind w:right="128" w:firstLine="184"/>
        <w:jc w:val="both"/>
        <w:rPr>
          <w:sz w:val="24"/>
        </w:rPr>
      </w:pPr>
      <w:r>
        <w:rPr>
          <w:b/>
          <w:sz w:val="24"/>
        </w:rPr>
        <w:t>за</w:t>
      </w:r>
      <w:r>
        <w:rPr>
          <w:b/>
          <w:spacing w:val="-7"/>
          <w:sz w:val="24"/>
        </w:rPr>
        <w:t xml:space="preserve"> </w:t>
      </w:r>
      <w:r>
        <w:rPr>
          <w:b/>
          <w:sz w:val="24"/>
        </w:rPr>
        <w:t>правна</w:t>
      </w:r>
      <w:r>
        <w:rPr>
          <w:b/>
          <w:spacing w:val="-7"/>
          <w:sz w:val="24"/>
        </w:rPr>
        <w:t xml:space="preserve"> </w:t>
      </w:r>
      <w:r>
        <w:rPr>
          <w:b/>
          <w:sz w:val="24"/>
        </w:rPr>
        <w:t>лица</w:t>
      </w:r>
      <w:r>
        <w:rPr>
          <w:b/>
          <w:spacing w:val="-7"/>
          <w:sz w:val="24"/>
        </w:rPr>
        <w:t xml:space="preserve"> </w:t>
      </w:r>
      <w:r>
        <w:rPr>
          <w:sz w:val="24"/>
        </w:rPr>
        <w:t>-</w:t>
      </w:r>
      <w:r>
        <w:rPr>
          <w:spacing w:val="-7"/>
          <w:sz w:val="24"/>
        </w:rPr>
        <w:t xml:space="preserve"> </w:t>
      </w:r>
      <w:r>
        <w:rPr>
          <w:sz w:val="24"/>
        </w:rPr>
        <w:t>извод</w:t>
      </w:r>
      <w:r>
        <w:rPr>
          <w:spacing w:val="-7"/>
          <w:sz w:val="24"/>
        </w:rPr>
        <w:t xml:space="preserve"> </w:t>
      </w:r>
      <w:r>
        <w:rPr>
          <w:sz w:val="24"/>
        </w:rPr>
        <w:t>из</w:t>
      </w:r>
      <w:r>
        <w:rPr>
          <w:spacing w:val="-7"/>
          <w:sz w:val="24"/>
        </w:rPr>
        <w:t xml:space="preserve"> </w:t>
      </w:r>
      <w:r>
        <w:rPr>
          <w:sz w:val="24"/>
        </w:rPr>
        <w:t>привредног</w:t>
      </w:r>
      <w:r>
        <w:rPr>
          <w:spacing w:val="-7"/>
          <w:sz w:val="24"/>
        </w:rPr>
        <w:t xml:space="preserve"> </w:t>
      </w:r>
      <w:r>
        <w:rPr>
          <w:sz w:val="24"/>
        </w:rPr>
        <w:t>регистра</w:t>
      </w:r>
      <w:r>
        <w:rPr>
          <w:spacing w:val="-7"/>
          <w:sz w:val="24"/>
        </w:rPr>
        <w:t xml:space="preserve"> </w:t>
      </w:r>
      <w:r>
        <w:rPr>
          <w:sz w:val="24"/>
        </w:rPr>
        <w:t>(не</w:t>
      </w:r>
      <w:r>
        <w:rPr>
          <w:spacing w:val="-7"/>
          <w:sz w:val="24"/>
        </w:rPr>
        <w:t xml:space="preserve"> </w:t>
      </w:r>
      <w:r>
        <w:rPr>
          <w:sz w:val="24"/>
        </w:rPr>
        <w:t>старији</w:t>
      </w:r>
      <w:r>
        <w:rPr>
          <w:spacing w:val="-8"/>
          <w:sz w:val="24"/>
        </w:rPr>
        <w:t xml:space="preserve"> </w:t>
      </w:r>
      <w:r>
        <w:rPr>
          <w:sz w:val="24"/>
        </w:rPr>
        <w:t>од</w:t>
      </w:r>
      <w:r>
        <w:rPr>
          <w:spacing w:val="-7"/>
          <w:sz w:val="24"/>
        </w:rPr>
        <w:t xml:space="preserve"> </w:t>
      </w:r>
      <w:r>
        <w:rPr>
          <w:sz w:val="24"/>
        </w:rPr>
        <w:t>шест</w:t>
      </w:r>
      <w:r>
        <w:rPr>
          <w:spacing w:val="-7"/>
          <w:sz w:val="24"/>
        </w:rPr>
        <w:t xml:space="preserve"> </w:t>
      </w:r>
      <w:r>
        <w:rPr>
          <w:sz w:val="24"/>
        </w:rPr>
        <w:t>месеци</w:t>
      </w:r>
      <w:r>
        <w:rPr>
          <w:spacing w:val="-8"/>
          <w:sz w:val="24"/>
        </w:rPr>
        <w:t xml:space="preserve"> </w:t>
      </w:r>
      <w:r>
        <w:rPr>
          <w:sz w:val="24"/>
        </w:rPr>
        <w:t>до</w:t>
      </w:r>
      <w:r>
        <w:rPr>
          <w:spacing w:val="-8"/>
          <w:sz w:val="24"/>
        </w:rPr>
        <w:t xml:space="preserve"> </w:t>
      </w:r>
      <w:r>
        <w:rPr>
          <w:sz w:val="24"/>
        </w:rPr>
        <w:t>дана</w:t>
      </w:r>
      <w:r>
        <w:rPr>
          <w:spacing w:val="-7"/>
          <w:sz w:val="24"/>
        </w:rPr>
        <w:t xml:space="preserve"> </w:t>
      </w:r>
      <w:r>
        <w:rPr>
          <w:sz w:val="24"/>
        </w:rPr>
        <w:t xml:space="preserve">објављивања </w:t>
      </w:r>
      <w:r>
        <w:rPr>
          <w:spacing w:val="5"/>
          <w:sz w:val="24"/>
        </w:rPr>
        <w:t xml:space="preserve">огласа) </w:t>
      </w:r>
      <w:r>
        <w:rPr>
          <w:spacing w:val="3"/>
          <w:sz w:val="24"/>
        </w:rPr>
        <w:t xml:space="preserve">са </w:t>
      </w:r>
      <w:r>
        <w:rPr>
          <w:spacing w:val="5"/>
          <w:sz w:val="24"/>
        </w:rPr>
        <w:t xml:space="preserve">податком </w:t>
      </w:r>
      <w:r>
        <w:rPr>
          <w:spacing w:val="3"/>
          <w:sz w:val="24"/>
        </w:rPr>
        <w:t xml:space="preserve">да је </w:t>
      </w:r>
      <w:r>
        <w:rPr>
          <w:spacing w:val="4"/>
          <w:sz w:val="24"/>
        </w:rPr>
        <w:t xml:space="preserve">лице </w:t>
      </w:r>
      <w:r>
        <w:rPr>
          <w:spacing w:val="5"/>
          <w:sz w:val="24"/>
        </w:rPr>
        <w:t xml:space="preserve">регистровано </w:t>
      </w:r>
      <w:r>
        <w:rPr>
          <w:spacing w:val="3"/>
          <w:sz w:val="24"/>
        </w:rPr>
        <w:t xml:space="preserve">за </w:t>
      </w:r>
      <w:r>
        <w:rPr>
          <w:spacing w:val="5"/>
          <w:sz w:val="24"/>
        </w:rPr>
        <w:t xml:space="preserve">производњу енергије </w:t>
      </w:r>
      <w:r>
        <w:rPr>
          <w:spacing w:val="3"/>
          <w:sz w:val="24"/>
        </w:rPr>
        <w:t xml:space="preserve">из </w:t>
      </w:r>
      <w:r>
        <w:rPr>
          <w:spacing w:val="5"/>
          <w:sz w:val="24"/>
        </w:rPr>
        <w:t xml:space="preserve">обновљивих извора </w:t>
      </w:r>
      <w:r>
        <w:rPr>
          <w:spacing w:val="6"/>
          <w:sz w:val="24"/>
        </w:rPr>
        <w:t>од</w:t>
      </w:r>
      <w:r>
        <w:rPr>
          <w:spacing w:val="72"/>
          <w:sz w:val="24"/>
        </w:rPr>
        <w:t xml:space="preserve"> </w:t>
      </w:r>
      <w:r>
        <w:rPr>
          <w:spacing w:val="3"/>
          <w:sz w:val="24"/>
        </w:rPr>
        <w:t xml:space="preserve">биомасе </w:t>
      </w:r>
      <w:r>
        <w:rPr>
          <w:sz w:val="24"/>
        </w:rPr>
        <w:t xml:space="preserve">и </w:t>
      </w:r>
      <w:r>
        <w:rPr>
          <w:spacing w:val="3"/>
          <w:sz w:val="24"/>
        </w:rPr>
        <w:t xml:space="preserve">сточарства </w:t>
      </w:r>
      <w:r>
        <w:rPr>
          <w:sz w:val="24"/>
        </w:rPr>
        <w:t xml:space="preserve">и </w:t>
      </w:r>
      <w:r>
        <w:rPr>
          <w:spacing w:val="3"/>
          <w:sz w:val="24"/>
        </w:rPr>
        <w:t xml:space="preserve">енергетска дозвола односно сагласност надлежног органа, коју </w:t>
      </w:r>
      <w:r>
        <w:rPr>
          <w:spacing w:val="4"/>
          <w:sz w:val="24"/>
        </w:rPr>
        <w:t xml:space="preserve">доставља </w:t>
      </w:r>
      <w:r>
        <w:rPr>
          <w:spacing w:val="6"/>
          <w:sz w:val="24"/>
        </w:rPr>
        <w:t xml:space="preserve">најкасније </w:t>
      </w:r>
      <w:r>
        <w:rPr>
          <w:sz w:val="24"/>
        </w:rPr>
        <w:t xml:space="preserve">у </w:t>
      </w:r>
      <w:r>
        <w:rPr>
          <w:spacing w:val="5"/>
          <w:sz w:val="24"/>
        </w:rPr>
        <w:t xml:space="preserve">року </w:t>
      </w:r>
      <w:r>
        <w:rPr>
          <w:spacing w:val="3"/>
          <w:sz w:val="24"/>
        </w:rPr>
        <w:t xml:space="preserve">од </w:t>
      </w:r>
      <w:r>
        <w:rPr>
          <w:spacing w:val="4"/>
          <w:sz w:val="24"/>
        </w:rPr>
        <w:t xml:space="preserve">две </w:t>
      </w:r>
      <w:r>
        <w:rPr>
          <w:spacing w:val="5"/>
          <w:sz w:val="24"/>
        </w:rPr>
        <w:t xml:space="preserve">године </w:t>
      </w:r>
      <w:r>
        <w:rPr>
          <w:spacing w:val="3"/>
          <w:sz w:val="24"/>
        </w:rPr>
        <w:t xml:space="preserve">од </w:t>
      </w:r>
      <w:r>
        <w:rPr>
          <w:spacing w:val="5"/>
          <w:sz w:val="24"/>
        </w:rPr>
        <w:t xml:space="preserve">дана </w:t>
      </w:r>
      <w:r>
        <w:rPr>
          <w:spacing w:val="6"/>
          <w:sz w:val="24"/>
        </w:rPr>
        <w:t xml:space="preserve">закључења Уговора </w:t>
      </w:r>
      <w:r>
        <w:rPr>
          <w:sz w:val="24"/>
        </w:rPr>
        <w:t xml:space="preserve">о </w:t>
      </w:r>
      <w:r>
        <w:rPr>
          <w:spacing w:val="6"/>
          <w:sz w:val="24"/>
        </w:rPr>
        <w:t xml:space="preserve">коришћењу </w:t>
      </w:r>
      <w:r>
        <w:rPr>
          <w:spacing w:val="3"/>
          <w:sz w:val="24"/>
        </w:rPr>
        <w:t xml:space="preserve">са </w:t>
      </w:r>
      <w:r>
        <w:rPr>
          <w:spacing w:val="7"/>
          <w:sz w:val="24"/>
        </w:rPr>
        <w:t xml:space="preserve">Министарством </w:t>
      </w:r>
      <w:r>
        <w:rPr>
          <w:sz w:val="24"/>
        </w:rPr>
        <w:t>пољопривреде, шумарства и</w:t>
      </w:r>
      <w:r>
        <w:rPr>
          <w:spacing w:val="-3"/>
          <w:sz w:val="24"/>
        </w:rPr>
        <w:t xml:space="preserve"> </w:t>
      </w:r>
      <w:r>
        <w:rPr>
          <w:sz w:val="24"/>
        </w:rPr>
        <w:t>водопривреде;</w:t>
      </w:r>
    </w:p>
    <w:p w:rsidR="002F7D98" w:rsidRDefault="00BE0CE3">
      <w:pPr>
        <w:pStyle w:val="ListParagraph"/>
        <w:numPr>
          <w:ilvl w:val="0"/>
          <w:numId w:val="3"/>
        </w:numPr>
        <w:tabs>
          <w:tab w:val="left" w:pos="737"/>
        </w:tabs>
        <w:spacing w:line="278" w:lineRule="auto"/>
        <w:ind w:right="132" w:firstLine="264"/>
        <w:jc w:val="both"/>
        <w:rPr>
          <w:sz w:val="24"/>
        </w:rPr>
      </w:pPr>
      <w:r>
        <w:rPr>
          <w:b/>
          <w:spacing w:val="4"/>
          <w:sz w:val="24"/>
        </w:rPr>
        <w:t xml:space="preserve">за </w:t>
      </w:r>
      <w:r>
        <w:rPr>
          <w:b/>
          <w:spacing w:val="6"/>
          <w:sz w:val="24"/>
        </w:rPr>
        <w:t xml:space="preserve">физичка лица </w:t>
      </w:r>
      <w:r>
        <w:rPr>
          <w:spacing w:val="6"/>
          <w:sz w:val="24"/>
        </w:rPr>
        <w:t xml:space="preserve">Уговор </w:t>
      </w:r>
      <w:r>
        <w:rPr>
          <w:spacing w:val="3"/>
          <w:sz w:val="24"/>
        </w:rPr>
        <w:t xml:space="preserve">са </w:t>
      </w:r>
      <w:r>
        <w:rPr>
          <w:spacing w:val="6"/>
          <w:sz w:val="24"/>
        </w:rPr>
        <w:t xml:space="preserve">произвођачем енергије </w:t>
      </w:r>
      <w:r>
        <w:rPr>
          <w:spacing w:val="5"/>
          <w:sz w:val="24"/>
        </w:rPr>
        <w:t xml:space="preserve">кога </w:t>
      </w:r>
      <w:r>
        <w:rPr>
          <w:spacing w:val="6"/>
          <w:sz w:val="24"/>
        </w:rPr>
        <w:t xml:space="preserve">снабдева сировином, </w:t>
      </w:r>
      <w:r>
        <w:rPr>
          <w:sz w:val="24"/>
        </w:rPr>
        <w:t xml:space="preserve">а </w:t>
      </w:r>
      <w:r>
        <w:rPr>
          <w:spacing w:val="5"/>
          <w:sz w:val="24"/>
        </w:rPr>
        <w:t xml:space="preserve">који </w:t>
      </w:r>
      <w:r>
        <w:rPr>
          <w:spacing w:val="7"/>
          <w:sz w:val="24"/>
        </w:rPr>
        <w:t xml:space="preserve">има </w:t>
      </w:r>
      <w:r>
        <w:rPr>
          <w:sz w:val="24"/>
        </w:rPr>
        <w:t>енергетску дозволу односно сагласност надлежног</w:t>
      </w:r>
      <w:r>
        <w:rPr>
          <w:spacing w:val="-6"/>
          <w:sz w:val="24"/>
        </w:rPr>
        <w:t xml:space="preserve"> </w:t>
      </w:r>
      <w:r>
        <w:rPr>
          <w:sz w:val="24"/>
        </w:rPr>
        <w:t>органа;</w:t>
      </w:r>
    </w:p>
    <w:p w:rsidR="002F7D98" w:rsidRDefault="002F7D98">
      <w:pPr>
        <w:pStyle w:val="BodyText"/>
        <w:spacing w:before="9"/>
        <w:rPr>
          <w:sz w:val="27"/>
        </w:rPr>
      </w:pPr>
    </w:p>
    <w:p w:rsidR="002F7D98" w:rsidRDefault="00BE0CE3">
      <w:pPr>
        <w:pStyle w:val="ListParagraph"/>
        <w:numPr>
          <w:ilvl w:val="1"/>
          <w:numId w:val="5"/>
        </w:numPr>
        <w:tabs>
          <w:tab w:val="left" w:pos="1330"/>
        </w:tabs>
        <w:spacing w:line="278" w:lineRule="auto"/>
        <w:ind w:right="101" w:firstLine="819"/>
        <w:jc w:val="both"/>
        <w:rPr>
          <w:sz w:val="24"/>
        </w:rPr>
      </w:pPr>
      <w:r>
        <w:rPr>
          <w:sz w:val="24"/>
        </w:rPr>
        <w:t xml:space="preserve">Понуђачи су дужни да пре почетка јавног надметања доставе оригинале докумената из </w:t>
      </w:r>
      <w:r>
        <w:rPr>
          <w:spacing w:val="8"/>
          <w:sz w:val="24"/>
        </w:rPr>
        <w:t xml:space="preserve">тачке </w:t>
      </w:r>
      <w:r>
        <w:rPr>
          <w:spacing w:val="5"/>
          <w:sz w:val="24"/>
        </w:rPr>
        <w:t xml:space="preserve">3, </w:t>
      </w:r>
      <w:r>
        <w:rPr>
          <w:sz w:val="24"/>
        </w:rPr>
        <w:t xml:space="preserve">4 и </w:t>
      </w:r>
      <w:r>
        <w:rPr>
          <w:spacing w:val="5"/>
          <w:sz w:val="24"/>
        </w:rPr>
        <w:t xml:space="preserve">5. </w:t>
      </w:r>
      <w:proofErr w:type="gramStart"/>
      <w:r>
        <w:rPr>
          <w:spacing w:val="8"/>
          <w:sz w:val="24"/>
        </w:rPr>
        <w:t>овог</w:t>
      </w:r>
      <w:proofErr w:type="gramEnd"/>
      <w:r>
        <w:rPr>
          <w:spacing w:val="8"/>
          <w:sz w:val="24"/>
        </w:rPr>
        <w:t xml:space="preserve"> </w:t>
      </w:r>
      <w:r>
        <w:rPr>
          <w:spacing w:val="9"/>
          <w:sz w:val="24"/>
        </w:rPr>
        <w:t xml:space="preserve">одељка </w:t>
      </w:r>
      <w:r>
        <w:rPr>
          <w:spacing w:val="5"/>
          <w:sz w:val="24"/>
        </w:rPr>
        <w:t xml:space="preserve">на </w:t>
      </w:r>
      <w:r>
        <w:rPr>
          <w:spacing w:val="8"/>
          <w:sz w:val="24"/>
        </w:rPr>
        <w:t xml:space="preserve">увид </w:t>
      </w:r>
      <w:r>
        <w:rPr>
          <w:spacing w:val="9"/>
          <w:sz w:val="24"/>
        </w:rPr>
        <w:t xml:space="preserve">Комисији </w:t>
      </w:r>
      <w:r>
        <w:rPr>
          <w:spacing w:val="5"/>
          <w:sz w:val="24"/>
        </w:rPr>
        <w:t xml:space="preserve">за </w:t>
      </w:r>
      <w:r>
        <w:rPr>
          <w:spacing w:val="9"/>
          <w:sz w:val="24"/>
        </w:rPr>
        <w:t xml:space="preserve">спровођење поступка јавног </w:t>
      </w:r>
      <w:r>
        <w:rPr>
          <w:spacing w:val="11"/>
          <w:sz w:val="24"/>
        </w:rPr>
        <w:t xml:space="preserve">надметања. </w:t>
      </w:r>
      <w:r>
        <w:rPr>
          <w:spacing w:val="8"/>
          <w:sz w:val="24"/>
        </w:rPr>
        <w:t xml:space="preserve">Најповољнији </w:t>
      </w:r>
      <w:r>
        <w:rPr>
          <w:spacing w:val="7"/>
          <w:sz w:val="24"/>
        </w:rPr>
        <w:t xml:space="preserve">понуђач </w:t>
      </w:r>
      <w:r>
        <w:rPr>
          <w:spacing w:val="4"/>
          <w:sz w:val="24"/>
        </w:rPr>
        <w:t xml:space="preserve">је </w:t>
      </w:r>
      <w:r>
        <w:rPr>
          <w:spacing w:val="7"/>
          <w:sz w:val="24"/>
        </w:rPr>
        <w:t xml:space="preserve">дужан </w:t>
      </w:r>
      <w:r>
        <w:rPr>
          <w:spacing w:val="4"/>
          <w:sz w:val="24"/>
        </w:rPr>
        <w:t xml:space="preserve">да </w:t>
      </w:r>
      <w:r>
        <w:rPr>
          <w:spacing w:val="7"/>
          <w:sz w:val="24"/>
        </w:rPr>
        <w:t xml:space="preserve">након </w:t>
      </w:r>
      <w:r>
        <w:rPr>
          <w:spacing w:val="8"/>
          <w:sz w:val="24"/>
        </w:rPr>
        <w:t xml:space="preserve">закључења записника </w:t>
      </w:r>
      <w:r>
        <w:rPr>
          <w:spacing w:val="4"/>
          <w:sz w:val="24"/>
        </w:rPr>
        <w:t xml:space="preserve">са </w:t>
      </w:r>
      <w:r>
        <w:rPr>
          <w:spacing w:val="7"/>
          <w:sz w:val="24"/>
        </w:rPr>
        <w:t xml:space="preserve">јавног </w:t>
      </w:r>
      <w:r>
        <w:rPr>
          <w:spacing w:val="8"/>
          <w:sz w:val="24"/>
        </w:rPr>
        <w:t xml:space="preserve">надметања, </w:t>
      </w:r>
      <w:r>
        <w:rPr>
          <w:spacing w:val="9"/>
          <w:sz w:val="24"/>
        </w:rPr>
        <w:t xml:space="preserve">преда </w:t>
      </w:r>
      <w:r>
        <w:rPr>
          <w:spacing w:val="5"/>
          <w:sz w:val="24"/>
        </w:rPr>
        <w:t xml:space="preserve">оригинале докумената </w:t>
      </w:r>
      <w:r>
        <w:rPr>
          <w:spacing w:val="3"/>
          <w:sz w:val="24"/>
        </w:rPr>
        <w:t xml:space="preserve">из </w:t>
      </w:r>
      <w:r>
        <w:rPr>
          <w:spacing w:val="4"/>
          <w:sz w:val="24"/>
        </w:rPr>
        <w:t xml:space="preserve">тачке </w:t>
      </w:r>
      <w:r>
        <w:rPr>
          <w:spacing w:val="3"/>
          <w:sz w:val="24"/>
        </w:rPr>
        <w:t xml:space="preserve">3, </w:t>
      </w:r>
      <w:r>
        <w:rPr>
          <w:sz w:val="24"/>
        </w:rPr>
        <w:t xml:space="preserve">4 и </w:t>
      </w:r>
      <w:r>
        <w:rPr>
          <w:spacing w:val="3"/>
          <w:sz w:val="24"/>
        </w:rPr>
        <w:t xml:space="preserve">5. </w:t>
      </w:r>
      <w:proofErr w:type="gramStart"/>
      <w:r>
        <w:rPr>
          <w:spacing w:val="4"/>
          <w:sz w:val="24"/>
        </w:rPr>
        <w:t>овог</w:t>
      </w:r>
      <w:proofErr w:type="gramEnd"/>
      <w:r>
        <w:rPr>
          <w:spacing w:val="4"/>
          <w:sz w:val="24"/>
        </w:rPr>
        <w:t xml:space="preserve"> </w:t>
      </w:r>
      <w:r>
        <w:rPr>
          <w:spacing w:val="5"/>
          <w:sz w:val="24"/>
        </w:rPr>
        <w:t xml:space="preserve">одељка Комисији </w:t>
      </w:r>
      <w:r>
        <w:rPr>
          <w:spacing w:val="3"/>
          <w:sz w:val="24"/>
        </w:rPr>
        <w:t xml:space="preserve">за </w:t>
      </w:r>
      <w:r>
        <w:rPr>
          <w:spacing w:val="5"/>
          <w:sz w:val="24"/>
        </w:rPr>
        <w:t xml:space="preserve">спровођење поступка </w:t>
      </w:r>
      <w:r>
        <w:rPr>
          <w:spacing w:val="6"/>
          <w:sz w:val="24"/>
        </w:rPr>
        <w:t xml:space="preserve">јавног </w:t>
      </w:r>
      <w:r>
        <w:rPr>
          <w:sz w:val="24"/>
        </w:rPr>
        <w:t>надметања, која разматра документацију и утврђује испуњеност услова из овог</w:t>
      </w:r>
      <w:r>
        <w:rPr>
          <w:spacing w:val="-16"/>
          <w:sz w:val="24"/>
        </w:rPr>
        <w:t xml:space="preserve"> </w:t>
      </w:r>
      <w:r>
        <w:rPr>
          <w:sz w:val="24"/>
        </w:rPr>
        <w:t>огласа.</w:t>
      </w:r>
    </w:p>
    <w:p w:rsidR="002F7D98" w:rsidRDefault="00BE0CE3">
      <w:pPr>
        <w:pStyle w:val="ListParagraph"/>
        <w:numPr>
          <w:ilvl w:val="1"/>
          <w:numId w:val="5"/>
        </w:numPr>
        <w:tabs>
          <w:tab w:val="left" w:pos="1264"/>
        </w:tabs>
        <w:spacing w:line="278" w:lineRule="auto"/>
        <w:ind w:right="135" w:firstLine="768"/>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xml:space="preserve"> </w:t>
      </w:r>
      <w:r>
        <w:rPr>
          <w:sz w:val="24"/>
        </w:rPr>
        <w:t>надметања.</w:t>
      </w:r>
    </w:p>
    <w:p w:rsidR="002F7D98" w:rsidRDefault="002F7D98">
      <w:pPr>
        <w:spacing w:line="278" w:lineRule="auto"/>
        <w:jc w:val="both"/>
        <w:rPr>
          <w:sz w:val="24"/>
        </w:rPr>
        <w:sectPr w:rsidR="002F7D98">
          <w:pgSz w:w="11900" w:h="16840"/>
          <w:pgMar w:top="740" w:right="580" w:bottom="560" w:left="600" w:header="0" w:footer="298" w:gutter="0"/>
          <w:cols w:space="720"/>
        </w:sectPr>
      </w:pPr>
    </w:p>
    <w:p w:rsidR="002F7D98" w:rsidRDefault="00BE0CE3">
      <w:pPr>
        <w:pStyle w:val="ListParagraph"/>
        <w:numPr>
          <w:ilvl w:val="1"/>
          <w:numId w:val="5"/>
        </w:numPr>
        <w:tabs>
          <w:tab w:val="left" w:pos="1407"/>
        </w:tabs>
        <w:spacing w:before="76" w:line="278" w:lineRule="auto"/>
        <w:ind w:right="126" w:firstLine="861"/>
        <w:jc w:val="both"/>
        <w:rPr>
          <w:sz w:val="24"/>
        </w:rPr>
      </w:pPr>
      <w:r>
        <w:rPr>
          <w:spacing w:val="4"/>
          <w:sz w:val="24"/>
        </w:rPr>
        <w:lastRenderedPageBreak/>
        <w:t xml:space="preserve">Овлашћени представник понуђача дужан </w:t>
      </w:r>
      <w:r>
        <w:rPr>
          <w:spacing w:val="2"/>
          <w:sz w:val="24"/>
        </w:rPr>
        <w:t xml:space="preserve">је да </w:t>
      </w:r>
      <w:r>
        <w:rPr>
          <w:spacing w:val="4"/>
          <w:sz w:val="24"/>
        </w:rPr>
        <w:t xml:space="preserve">достави оверено пуномоћје </w:t>
      </w:r>
      <w:r>
        <w:rPr>
          <w:spacing w:val="2"/>
          <w:sz w:val="24"/>
        </w:rPr>
        <w:t xml:space="preserve">од </w:t>
      </w:r>
      <w:r>
        <w:rPr>
          <w:spacing w:val="5"/>
          <w:sz w:val="24"/>
        </w:rPr>
        <w:t xml:space="preserve">стране </w:t>
      </w:r>
      <w:r>
        <w:rPr>
          <w:spacing w:val="9"/>
          <w:sz w:val="24"/>
        </w:rPr>
        <w:t xml:space="preserve">надлежног органа Комисији </w:t>
      </w:r>
      <w:r>
        <w:rPr>
          <w:spacing w:val="5"/>
          <w:sz w:val="24"/>
        </w:rPr>
        <w:t xml:space="preserve">за </w:t>
      </w:r>
      <w:r>
        <w:rPr>
          <w:spacing w:val="9"/>
          <w:sz w:val="24"/>
        </w:rPr>
        <w:t xml:space="preserve">спровођење поступка јавног надметања </w:t>
      </w:r>
      <w:r>
        <w:rPr>
          <w:spacing w:val="7"/>
          <w:sz w:val="24"/>
        </w:rPr>
        <w:t xml:space="preserve">пре </w:t>
      </w:r>
      <w:r>
        <w:rPr>
          <w:spacing w:val="9"/>
          <w:sz w:val="24"/>
        </w:rPr>
        <w:t xml:space="preserve">почетка </w:t>
      </w:r>
      <w:r>
        <w:rPr>
          <w:spacing w:val="11"/>
          <w:sz w:val="24"/>
        </w:rPr>
        <w:t>јавног</w:t>
      </w:r>
      <w:r>
        <w:rPr>
          <w:spacing w:val="82"/>
          <w:sz w:val="24"/>
        </w:rPr>
        <w:t xml:space="preserve"> </w:t>
      </w:r>
      <w:r>
        <w:rPr>
          <w:sz w:val="24"/>
        </w:rPr>
        <w:t>надметања. Овлашћени представник може заступати само једног понуђача на јавном</w:t>
      </w:r>
      <w:r>
        <w:rPr>
          <w:spacing w:val="-40"/>
          <w:sz w:val="24"/>
        </w:rPr>
        <w:t xml:space="preserve"> </w:t>
      </w:r>
      <w:r>
        <w:rPr>
          <w:sz w:val="24"/>
        </w:rPr>
        <w:t>надметању.</w:t>
      </w:r>
    </w:p>
    <w:p w:rsidR="002F7D98" w:rsidRDefault="00BE0CE3">
      <w:pPr>
        <w:pStyle w:val="ListParagraph"/>
        <w:numPr>
          <w:ilvl w:val="1"/>
          <w:numId w:val="5"/>
        </w:numPr>
        <w:tabs>
          <w:tab w:val="left" w:pos="1336"/>
        </w:tabs>
        <w:spacing w:line="278" w:lineRule="auto"/>
        <w:ind w:right="133" w:firstLine="807"/>
        <w:jc w:val="both"/>
        <w:rPr>
          <w:sz w:val="24"/>
        </w:rPr>
      </w:pPr>
      <w:r>
        <w:rPr>
          <w:spacing w:val="2"/>
          <w:sz w:val="24"/>
        </w:rPr>
        <w:t xml:space="preserve">Понуђачи </w:t>
      </w:r>
      <w:r>
        <w:rPr>
          <w:sz w:val="24"/>
        </w:rPr>
        <w:t xml:space="preserve">су </w:t>
      </w:r>
      <w:r>
        <w:rPr>
          <w:spacing w:val="2"/>
          <w:sz w:val="24"/>
        </w:rPr>
        <w:t xml:space="preserve">дужни </w:t>
      </w:r>
      <w:r>
        <w:rPr>
          <w:sz w:val="24"/>
        </w:rPr>
        <w:t xml:space="preserve">да </w:t>
      </w:r>
      <w:r>
        <w:rPr>
          <w:spacing w:val="2"/>
          <w:sz w:val="24"/>
        </w:rPr>
        <w:t xml:space="preserve">заједно </w:t>
      </w:r>
      <w:r>
        <w:rPr>
          <w:sz w:val="24"/>
        </w:rPr>
        <w:t xml:space="preserve">са </w:t>
      </w:r>
      <w:r>
        <w:rPr>
          <w:spacing w:val="2"/>
          <w:sz w:val="24"/>
        </w:rPr>
        <w:t xml:space="preserve">пријавом </w:t>
      </w:r>
      <w:r>
        <w:rPr>
          <w:sz w:val="24"/>
        </w:rPr>
        <w:t xml:space="preserve">за </w:t>
      </w:r>
      <w:r>
        <w:rPr>
          <w:spacing w:val="2"/>
          <w:sz w:val="24"/>
        </w:rPr>
        <w:t xml:space="preserve">јавно надметање доставе доказ </w:t>
      </w:r>
      <w:r>
        <w:rPr>
          <w:sz w:val="24"/>
        </w:rPr>
        <w:t xml:space="preserve">о </w:t>
      </w:r>
      <w:r>
        <w:rPr>
          <w:spacing w:val="3"/>
          <w:sz w:val="24"/>
        </w:rPr>
        <w:t xml:space="preserve">уплати </w:t>
      </w:r>
      <w:r>
        <w:rPr>
          <w:sz w:val="24"/>
        </w:rPr>
        <w:t>депозита у тачном динарском износу наведеном у табели тачке 1. овог</w:t>
      </w:r>
      <w:r>
        <w:rPr>
          <w:spacing w:val="-10"/>
          <w:sz w:val="24"/>
        </w:rPr>
        <w:t xml:space="preserve"> </w:t>
      </w:r>
      <w:r>
        <w:rPr>
          <w:sz w:val="24"/>
        </w:rPr>
        <w:t>огласа,</w:t>
      </w:r>
    </w:p>
    <w:p w:rsidR="002F7D98" w:rsidRDefault="00BE0CE3">
      <w:pPr>
        <w:pStyle w:val="BodyText"/>
        <w:spacing w:line="276" w:lineRule="exact"/>
        <w:ind w:left="120"/>
        <w:jc w:val="both"/>
      </w:pPr>
      <w:proofErr w:type="gramStart"/>
      <w:r>
        <w:t>за</w:t>
      </w:r>
      <w:proofErr w:type="gramEnd"/>
      <w:r>
        <w:t xml:space="preserve"> свако јавно надметање појединачно, на рачун градске управе ПРОКУПЉЕ број: 840-741522843-14</w:t>
      </w:r>
    </w:p>
    <w:p w:rsidR="002F7D98" w:rsidRDefault="00BE0CE3">
      <w:pPr>
        <w:pStyle w:val="ListParagraph"/>
        <w:numPr>
          <w:ilvl w:val="1"/>
          <w:numId w:val="5"/>
        </w:numPr>
        <w:tabs>
          <w:tab w:val="left" w:pos="1367"/>
        </w:tabs>
        <w:spacing w:before="43" w:line="278" w:lineRule="auto"/>
        <w:ind w:right="128" w:firstLine="720"/>
        <w:jc w:val="both"/>
        <w:rPr>
          <w:sz w:val="24"/>
        </w:rPr>
      </w:pPr>
      <w:r>
        <w:rPr>
          <w:spacing w:val="2"/>
          <w:sz w:val="24"/>
        </w:rPr>
        <w:t xml:space="preserve">Свим понуђачима, осим најповољнијем, уплаћени депозит </w:t>
      </w:r>
      <w:r>
        <w:rPr>
          <w:sz w:val="24"/>
        </w:rPr>
        <w:t xml:space="preserve">ће се </w:t>
      </w:r>
      <w:r>
        <w:rPr>
          <w:spacing w:val="2"/>
          <w:sz w:val="24"/>
        </w:rPr>
        <w:t xml:space="preserve">вратити након </w:t>
      </w:r>
      <w:r>
        <w:rPr>
          <w:spacing w:val="3"/>
          <w:sz w:val="24"/>
        </w:rPr>
        <w:t xml:space="preserve">јавног </w:t>
      </w:r>
      <w:r>
        <w:rPr>
          <w:sz w:val="24"/>
        </w:rPr>
        <w:t xml:space="preserve">надметања. Најповољнијем понуђачу депозит ће бити урачунат у годишњу закупнину. У случају да </w:t>
      </w:r>
      <w:r>
        <w:rPr>
          <w:spacing w:val="6"/>
          <w:sz w:val="24"/>
        </w:rPr>
        <w:t xml:space="preserve">најповољнији понуђач </w:t>
      </w:r>
      <w:r>
        <w:rPr>
          <w:spacing w:val="7"/>
          <w:sz w:val="24"/>
        </w:rPr>
        <w:t xml:space="preserve">одустане </w:t>
      </w:r>
      <w:r>
        <w:rPr>
          <w:spacing w:val="4"/>
          <w:sz w:val="24"/>
        </w:rPr>
        <w:t xml:space="preserve">од </w:t>
      </w:r>
      <w:r>
        <w:rPr>
          <w:spacing w:val="5"/>
          <w:sz w:val="24"/>
        </w:rPr>
        <w:t xml:space="preserve">своје понуде </w:t>
      </w:r>
      <w:r>
        <w:rPr>
          <w:spacing w:val="6"/>
          <w:sz w:val="24"/>
        </w:rPr>
        <w:t xml:space="preserve">депозит </w:t>
      </w:r>
      <w:r>
        <w:rPr>
          <w:spacing w:val="3"/>
          <w:sz w:val="24"/>
        </w:rPr>
        <w:t xml:space="preserve">се не </w:t>
      </w:r>
      <w:r>
        <w:rPr>
          <w:spacing w:val="5"/>
          <w:sz w:val="24"/>
        </w:rPr>
        <w:t xml:space="preserve">враћа. </w:t>
      </w:r>
      <w:r>
        <w:rPr>
          <w:spacing w:val="6"/>
          <w:sz w:val="24"/>
        </w:rPr>
        <w:t xml:space="preserve">Депозит </w:t>
      </w:r>
      <w:r>
        <w:rPr>
          <w:spacing w:val="3"/>
          <w:sz w:val="24"/>
        </w:rPr>
        <w:t xml:space="preserve">се не </w:t>
      </w:r>
      <w:r>
        <w:rPr>
          <w:spacing w:val="5"/>
          <w:sz w:val="24"/>
        </w:rPr>
        <w:t xml:space="preserve">враћа </w:t>
      </w:r>
      <w:r>
        <w:rPr>
          <w:spacing w:val="7"/>
          <w:sz w:val="24"/>
        </w:rPr>
        <w:t xml:space="preserve">ни </w:t>
      </w:r>
      <w:r>
        <w:rPr>
          <w:spacing w:val="4"/>
          <w:sz w:val="24"/>
        </w:rPr>
        <w:t xml:space="preserve">понуђачу </w:t>
      </w:r>
      <w:r>
        <w:rPr>
          <w:spacing w:val="3"/>
          <w:sz w:val="24"/>
        </w:rPr>
        <w:t xml:space="preserve">који </w:t>
      </w:r>
      <w:r>
        <w:rPr>
          <w:spacing w:val="2"/>
          <w:sz w:val="24"/>
        </w:rPr>
        <w:t xml:space="preserve">је </w:t>
      </w:r>
      <w:r>
        <w:rPr>
          <w:spacing w:val="4"/>
          <w:sz w:val="24"/>
        </w:rPr>
        <w:t xml:space="preserve">одлуком Комисије </w:t>
      </w:r>
      <w:r>
        <w:rPr>
          <w:spacing w:val="2"/>
          <w:sz w:val="24"/>
        </w:rPr>
        <w:t xml:space="preserve">за </w:t>
      </w:r>
      <w:r>
        <w:rPr>
          <w:spacing w:val="4"/>
          <w:sz w:val="24"/>
        </w:rPr>
        <w:t xml:space="preserve">спровођење поступка јавног надметања удаљен </w:t>
      </w:r>
      <w:r>
        <w:rPr>
          <w:spacing w:val="2"/>
          <w:sz w:val="24"/>
        </w:rPr>
        <w:t xml:space="preserve">са </w:t>
      </w:r>
      <w:r>
        <w:rPr>
          <w:spacing w:val="5"/>
          <w:sz w:val="24"/>
        </w:rPr>
        <w:t xml:space="preserve">јавног </w:t>
      </w:r>
      <w:r>
        <w:rPr>
          <w:sz w:val="24"/>
        </w:rPr>
        <w:t>надметања због нaрушaвaња рeда и</w:t>
      </w:r>
      <w:r>
        <w:rPr>
          <w:spacing w:val="-5"/>
          <w:sz w:val="24"/>
        </w:rPr>
        <w:t xml:space="preserve"> </w:t>
      </w:r>
      <w:r>
        <w:rPr>
          <w:sz w:val="24"/>
        </w:rPr>
        <w:t>дисциплине.</w:t>
      </w:r>
    </w:p>
    <w:p w:rsidR="002F7D98" w:rsidRDefault="00BE0CE3">
      <w:pPr>
        <w:pStyle w:val="ListParagraph"/>
        <w:numPr>
          <w:ilvl w:val="1"/>
          <w:numId w:val="5"/>
        </w:numPr>
        <w:tabs>
          <w:tab w:val="left" w:pos="1293"/>
        </w:tabs>
        <w:spacing w:line="278" w:lineRule="auto"/>
        <w:ind w:right="131" w:firstLine="718"/>
        <w:jc w:val="both"/>
        <w:rPr>
          <w:sz w:val="24"/>
        </w:rPr>
      </w:pPr>
      <w:r>
        <w:rPr>
          <w:spacing w:val="2"/>
          <w:sz w:val="24"/>
        </w:rPr>
        <w:t xml:space="preserve">Уколико излицитирана цена прелази двоструки износ почетне цене, потребно </w:t>
      </w:r>
      <w:r>
        <w:rPr>
          <w:sz w:val="24"/>
        </w:rPr>
        <w:t xml:space="preserve">је да </w:t>
      </w:r>
      <w:r>
        <w:rPr>
          <w:spacing w:val="3"/>
          <w:sz w:val="24"/>
        </w:rPr>
        <w:t xml:space="preserve">сви понуђачи који настављају надметање, допуне депозит </w:t>
      </w:r>
      <w:r>
        <w:rPr>
          <w:sz w:val="24"/>
        </w:rPr>
        <w:t xml:space="preserve">до </w:t>
      </w:r>
      <w:r>
        <w:rPr>
          <w:spacing w:val="2"/>
          <w:sz w:val="24"/>
        </w:rPr>
        <w:t xml:space="preserve">50% </w:t>
      </w:r>
      <w:r>
        <w:rPr>
          <w:spacing w:val="3"/>
          <w:sz w:val="24"/>
        </w:rPr>
        <w:t xml:space="preserve">излицитиране цене. Надметање </w:t>
      </w:r>
      <w:r>
        <w:rPr>
          <w:spacing w:val="4"/>
          <w:sz w:val="24"/>
        </w:rPr>
        <w:t xml:space="preserve">се </w:t>
      </w:r>
      <w:r>
        <w:rPr>
          <w:sz w:val="24"/>
        </w:rPr>
        <w:t>наставља после уплате</w:t>
      </w:r>
      <w:r>
        <w:rPr>
          <w:spacing w:val="-3"/>
          <w:sz w:val="24"/>
        </w:rPr>
        <w:t xml:space="preserve"> </w:t>
      </w:r>
      <w:r>
        <w:rPr>
          <w:sz w:val="24"/>
        </w:rPr>
        <w:t>депозита.</w:t>
      </w:r>
    </w:p>
    <w:p w:rsidR="002F7D98" w:rsidRDefault="00BE0CE3">
      <w:pPr>
        <w:pStyle w:val="ListParagraph"/>
        <w:numPr>
          <w:ilvl w:val="1"/>
          <w:numId w:val="5"/>
        </w:numPr>
        <w:tabs>
          <w:tab w:val="left" w:pos="1296"/>
        </w:tabs>
        <w:spacing w:line="278" w:lineRule="auto"/>
        <w:ind w:right="133" w:firstLine="720"/>
        <w:jc w:val="both"/>
        <w:rPr>
          <w:sz w:val="24"/>
        </w:rPr>
      </w:pPr>
      <w:r>
        <w:rPr>
          <w:spacing w:val="2"/>
          <w:sz w:val="24"/>
        </w:rPr>
        <w:t xml:space="preserve">Јавнo надметање </w:t>
      </w:r>
      <w:r>
        <w:rPr>
          <w:sz w:val="24"/>
        </w:rPr>
        <w:t xml:space="preserve">ће се </w:t>
      </w:r>
      <w:r>
        <w:rPr>
          <w:spacing w:val="2"/>
          <w:sz w:val="24"/>
        </w:rPr>
        <w:t xml:space="preserve">одржати уколико буде благовремено достављена најмање </w:t>
      </w:r>
      <w:r>
        <w:rPr>
          <w:spacing w:val="3"/>
          <w:sz w:val="24"/>
        </w:rPr>
        <w:t xml:space="preserve">једна </w:t>
      </w:r>
      <w:r>
        <w:rPr>
          <w:sz w:val="24"/>
        </w:rPr>
        <w:t>пријава.</w:t>
      </w:r>
    </w:p>
    <w:p w:rsidR="002F7D98" w:rsidRDefault="00BE0CE3">
      <w:pPr>
        <w:pStyle w:val="ListParagraph"/>
        <w:numPr>
          <w:ilvl w:val="1"/>
          <w:numId w:val="5"/>
        </w:numPr>
        <w:tabs>
          <w:tab w:val="left" w:pos="1250"/>
        </w:tabs>
        <w:spacing w:line="278" w:lineRule="auto"/>
        <w:ind w:right="137" w:firstLine="699"/>
        <w:jc w:val="both"/>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xml:space="preserve"> </w:t>
      </w:r>
      <w:r>
        <w:rPr>
          <w:sz w:val="24"/>
        </w:rPr>
        <w:t>која:</w:t>
      </w:r>
    </w:p>
    <w:p w:rsidR="002F7D98" w:rsidRDefault="00BE0CE3">
      <w:pPr>
        <w:pStyle w:val="ListParagraph"/>
        <w:numPr>
          <w:ilvl w:val="2"/>
          <w:numId w:val="5"/>
        </w:numPr>
        <w:tabs>
          <w:tab w:val="left" w:pos="1160"/>
        </w:tabs>
        <w:spacing w:line="276" w:lineRule="exact"/>
        <w:jc w:val="both"/>
        <w:rPr>
          <w:sz w:val="24"/>
        </w:rPr>
      </w:pPr>
      <w:r>
        <w:rPr>
          <w:sz w:val="24"/>
        </w:rPr>
        <w:t>су у пасивном</w:t>
      </w:r>
      <w:r>
        <w:rPr>
          <w:spacing w:val="-3"/>
          <w:sz w:val="24"/>
        </w:rPr>
        <w:t xml:space="preserve"> </w:t>
      </w:r>
      <w:r>
        <w:rPr>
          <w:sz w:val="24"/>
        </w:rPr>
        <w:t>статусу;</w:t>
      </w:r>
    </w:p>
    <w:p w:rsidR="002F7D98" w:rsidRDefault="00BE0CE3">
      <w:pPr>
        <w:pStyle w:val="ListParagraph"/>
        <w:numPr>
          <w:ilvl w:val="2"/>
          <w:numId w:val="5"/>
        </w:numPr>
        <w:tabs>
          <w:tab w:val="left" w:pos="1200"/>
        </w:tabs>
        <w:spacing w:before="43" w:line="278" w:lineRule="auto"/>
        <w:ind w:left="120" w:right="133" w:firstLine="808"/>
        <w:jc w:val="both"/>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xml:space="preserve"> </w:t>
      </w:r>
      <w:r>
        <w:rPr>
          <w:sz w:val="24"/>
        </w:rPr>
        <w:t>својини;</w:t>
      </w:r>
    </w:p>
    <w:p w:rsidR="002F7D98" w:rsidRDefault="00BE0CE3">
      <w:pPr>
        <w:pStyle w:val="ListParagraph"/>
        <w:numPr>
          <w:ilvl w:val="2"/>
          <w:numId w:val="5"/>
        </w:numPr>
        <w:tabs>
          <w:tab w:val="left" w:pos="1160"/>
        </w:tabs>
        <w:spacing w:line="276" w:lineRule="exact"/>
        <w:jc w:val="both"/>
        <w:rPr>
          <w:sz w:val="24"/>
        </w:rPr>
      </w:pPr>
      <w:r>
        <w:rPr>
          <w:sz w:val="24"/>
        </w:rPr>
        <w:t>су извршила ометање поседа пољопривредног земљишта у државној</w:t>
      </w:r>
      <w:r>
        <w:rPr>
          <w:spacing w:val="-15"/>
          <w:sz w:val="24"/>
        </w:rPr>
        <w:t xml:space="preserve"> </w:t>
      </w:r>
      <w:r>
        <w:rPr>
          <w:sz w:val="24"/>
        </w:rPr>
        <w:t>својини;</w:t>
      </w:r>
    </w:p>
    <w:p w:rsidR="002F7D98" w:rsidRDefault="00BE0CE3">
      <w:pPr>
        <w:pStyle w:val="ListParagraph"/>
        <w:numPr>
          <w:ilvl w:val="2"/>
          <w:numId w:val="5"/>
        </w:numPr>
        <w:tabs>
          <w:tab w:val="left" w:pos="1202"/>
        </w:tabs>
        <w:spacing w:before="44" w:line="278" w:lineRule="auto"/>
        <w:ind w:left="120" w:right="132" w:firstLine="801"/>
        <w:jc w:val="both"/>
        <w:rPr>
          <w:sz w:val="24"/>
        </w:rPr>
      </w:pPr>
      <w:r>
        <w:rPr>
          <w:sz w:val="24"/>
        </w:rPr>
        <w:t xml:space="preserve">су </w:t>
      </w:r>
      <w:r>
        <w:rPr>
          <w:spacing w:val="2"/>
          <w:sz w:val="24"/>
        </w:rPr>
        <w:t xml:space="preserve">нарушавала несметано одвијање било </w:t>
      </w:r>
      <w:r>
        <w:rPr>
          <w:sz w:val="24"/>
        </w:rPr>
        <w:t xml:space="preserve">ког </w:t>
      </w:r>
      <w:r>
        <w:rPr>
          <w:spacing w:val="2"/>
          <w:sz w:val="24"/>
        </w:rPr>
        <w:t xml:space="preserve">дела поступка јавног надметања </w:t>
      </w:r>
      <w:r>
        <w:rPr>
          <w:spacing w:val="3"/>
          <w:sz w:val="24"/>
        </w:rPr>
        <w:t xml:space="preserve">приликом </w:t>
      </w:r>
      <w:r>
        <w:rPr>
          <w:sz w:val="24"/>
        </w:rPr>
        <w:t>давања пољопривредног земљишта у државној својини у</w:t>
      </w:r>
      <w:r>
        <w:rPr>
          <w:spacing w:val="-7"/>
          <w:sz w:val="24"/>
        </w:rPr>
        <w:t xml:space="preserve"> </w:t>
      </w:r>
      <w:r>
        <w:rPr>
          <w:sz w:val="24"/>
        </w:rPr>
        <w:t>закуп;</w:t>
      </w:r>
    </w:p>
    <w:p w:rsidR="002F7D98" w:rsidRDefault="00BE0CE3">
      <w:pPr>
        <w:pStyle w:val="ListParagraph"/>
        <w:numPr>
          <w:ilvl w:val="2"/>
          <w:numId w:val="5"/>
        </w:numPr>
        <w:tabs>
          <w:tab w:val="left" w:pos="1160"/>
        </w:tabs>
        <w:spacing w:line="276" w:lineRule="exact"/>
        <w:jc w:val="both"/>
        <w:rPr>
          <w:sz w:val="24"/>
        </w:rPr>
      </w:pPr>
      <w:r>
        <w:rPr>
          <w:sz w:val="24"/>
        </w:rPr>
        <w:t>су бесправно користила пољопривредно земљиште у државној</w:t>
      </w:r>
      <w:r>
        <w:rPr>
          <w:spacing w:val="-12"/>
          <w:sz w:val="24"/>
        </w:rPr>
        <w:t xml:space="preserve"> </w:t>
      </w:r>
      <w:r>
        <w:rPr>
          <w:sz w:val="24"/>
        </w:rPr>
        <w:t>својини;</w:t>
      </w:r>
    </w:p>
    <w:p w:rsidR="002F7D98" w:rsidRDefault="00BE0CE3">
      <w:pPr>
        <w:pStyle w:val="ListParagraph"/>
        <w:numPr>
          <w:ilvl w:val="2"/>
          <w:numId w:val="5"/>
        </w:numPr>
        <w:tabs>
          <w:tab w:val="left" w:pos="1160"/>
        </w:tabs>
        <w:spacing w:before="44"/>
        <w:jc w:val="both"/>
        <w:rPr>
          <w:sz w:val="24"/>
        </w:rPr>
      </w:pPr>
      <w:proofErr w:type="gramStart"/>
      <w:r>
        <w:rPr>
          <w:sz w:val="24"/>
        </w:rPr>
        <w:t>су</w:t>
      </w:r>
      <w:proofErr w:type="gramEnd"/>
      <w:r>
        <w:rPr>
          <w:sz w:val="24"/>
        </w:rPr>
        <w:t xml:space="preserve"> дала закупљено пољопривредно земљиште у државној својини у</w:t>
      </w:r>
      <w:r>
        <w:rPr>
          <w:spacing w:val="-15"/>
          <w:sz w:val="24"/>
        </w:rPr>
        <w:t xml:space="preserve"> </w:t>
      </w:r>
      <w:r>
        <w:rPr>
          <w:sz w:val="24"/>
        </w:rPr>
        <w:t>подзакуп.</w:t>
      </w:r>
    </w:p>
    <w:p w:rsidR="002F7D98" w:rsidRDefault="002F7D98">
      <w:pPr>
        <w:pStyle w:val="BodyText"/>
        <w:rPr>
          <w:sz w:val="26"/>
        </w:rPr>
      </w:pPr>
    </w:p>
    <w:p w:rsidR="002F7D98" w:rsidRDefault="002F7D98">
      <w:pPr>
        <w:pStyle w:val="BodyText"/>
        <w:spacing w:before="6"/>
        <w:rPr>
          <w:sz w:val="26"/>
        </w:rPr>
      </w:pPr>
    </w:p>
    <w:p w:rsidR="002F7D98" w:rsidRDefault="00BE0CE3">
      <w:pPr>
        <w:pStyle w:val="Heading1"/>
        <w:ind w:right="316"/>
      </w:pPr>
      <w:r>
        <w:rPr>
          <w:w w:val="95"/>
        </w:rPr>
        <w:t>III</w:t>
      </w:r>
    </w:p>
    <w:p w:rsidR="002F7D98" w:rsidRDefault="00BE0CE3">
      <w:pPr>
        <w:spacing w:before="44"/>
        <w:ind w:left="251" w:right="328"/>
        <w:jc w:val="center"/>
        <w:rPr>
          <w:b/>
          <w:sz w:val="24"/>
        </w:rPr>
      </w:pPr>
      <w:r>
        <w:rPr>
          <w:b/>
          <w:sz w:val="24"/>
        </w:rPr>
        <w:t>– Документација за пријављивање на јавно надметање –</w:t>
      </w:r>
    </w:p>
    <w:p w:rsidR="002F7D98" w:rsidRDefault="002F7D98">
      <w:pPr>
        <w:pStyle w:val="BodyText"/>
        <w:spacing w:before="8"/>
        <w:rPr>
          <w:b/>
        </w:rPr>
      </w:pPr>
    </w:p>
    <w:p w:rsidR="002F7D98" w:rsidRDefault="00BE0CE3">
      <w:pPr>
        <w:pStyle w:val="ListParagraph"/>
        <w:numPr>
          <w:ilvl w:val="0"/>
          <w:numId w:val="2"/>
        </w:numPr>
        <w:tabs>
          <w:tab w:val="left" w:pos="940"/>
        </w:tabs>
        <w:rPr>
          <w:sz w:val="24"/>
        </w:rPr>
      </w:pPr>
      <w:r>
        <w:rPr>
          <w:sz w:val="24"/>
        </w:rPr>
        <w:t>формулар за пријављивање (попуњен у целости и</w:t>
      </w:r>
      <w:r>
        <w:rPr>
          <w:spacing w:val="-8"/>
          <w:sz w:val="24"/>
        </w:rPr>
        <w:t xml:space="preserve"> </w:t>
      </w:r>
      <w:r>
        <w:rPr>
          <w:sz w:val="24"/>
        </w:rPr>
        <w:t>потписан);</w:t>
      </w:r>
    </w:p>
    <w:p w:rsidR="002F7D98" w:rsidRDefault="00BE0CE3">
      <w:pPr>
        <w:pStyle w:val="ListParagraph"/>
        <w:numPr>
          <w:ilvl w:val="0"/>
          <w:numId w:val="2"/>
        </w:numPr>
        <w:tabs>
          <w:tab w:val="left" w:pos="960"/>
        </w:tabs>
        <w:spacing w:before="44"/>
        <w:ind w:left="960"/>
        <w:rPr>
          <w:sz w:val="24"/>
        </w:rPr>
      </w:pPr>
      <w:r>
        <w:rPr>
          <w:sz w:val="24"/>
        </w:rPr>
        <w:t>доказ о уплати</w:t>
      </w:r>
      <w:r>
        <w:rPr>
          <w:spacing w:val="-2"/>
          <w:sz w:val="24"/>
        </w:rPr>
        <w:t xml:space="preserve"> </w:t>
      </w:r>
      <w:r>
        <w:rPr>
          <w:sz w:val="24"/>
        </w:rPr>
        <w:t>депозита;</w:t>
      </w:r>
    </w:p>
    <w:p w:rsidR="002F7D98" w:rsidRDefault="00BE0CE3">
      <w:pPr>
        <w:pStyle w:val="ListParagraph"/>
        <w:numPr>
          <w:ilvl w:val="0"/>
          <w:numId w:val="2"/>
        </w:numPr>
        <w:tabs>
          <w:tab w:val="left" w:pos="960"/>
        </w:tabs>
        <w:spacing w:before="44" w:line="278" w:lineRule="auto"/>
        <w:ind w:left="900" w:right="1254" w:hanging="300"/>
        <w:rPr>
          <w:sz w:val="24"/>
        </w:rPr>
      </w:pPr>
      <w:r>
        <w:tab/>
      </w:r>
      <w:proofErr w:type="gramStart"/>
      <w:r>
        <w:rPr>
          <w:sz w:val="24"/>
        </w:rPr>
        <w:t>за</w:t>
      </w:r>
      <w:proofErr w:type="gramEnd"/>
      <w:r>
        <w:rPr>
          <w:spacing w:val="-5"/>
          <w:sz w:val="24"/>
        </w:rPr>
        <w:t xml:space="preserve"> </w:t>
      </w:r>
      <w:r>
        <w:rPr>
          <w:sz w:val="24"/>
        </w:rPr>
        <w:t>закуп</w:t>
      </w:r>
      <w:r>
        <w:rPr>
          <w:spacing w:val="-5"/>
          <w:sz w:val="24"/>
        </w:rPr>
        <w:t xml:space="preserve"> </w:t>
      </w:r>
      <w:r>
        <w:rPr>
          <w:sz w:val="24"/>
        </w:rPr>
        <w:t>пољопривредног</w:t>
      </w:r>
      <w:r>
        <w:rPr>
          <w:spacing w:val="-5"/>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документацију</w:t>
      </w:r>
      <w:r>
        <w:rPr>
          <w:spacing w:val="-6"/>
          <w:sz w:val="24"/>
        </w:rPr>
        <w:t xml:space="preserve"> </w:t>
      </w:r>
      <w:r>
        <w:rPr>
          <w:sz w:val="24"/>
        </w:rPr>
        <w:t>наведену</w:t>
      </w:r>
      <w:r>
        <w:rPr>
          <w:spacing w:val="-5"/>
          <w:sz w:val="24"/>
        </w:rPr>
        <w:t xml:space="preserve"> </w:t>
      </w:r>
      <w:r>
        <w:rPr>
          <w:sz w:val="24"/>
        </w:rPr>
        <w:t>у делу II тачка 3. овог</w:t>
      </w:r>
      <w:r>
        <w:rPr>
          <w:spacing w:val="-2"/>
          <w:sz w:val="24"/>
        </w:rPr>
        <w:t xml:space="preserve"> </w:t>
      </w:r>
      <w:r>
        <w:rPr>
          <w:sz w:val="24"/>
        </w:rPr>
        <w:t>огласа;</w:t>
      </w:r>
    </w:p>
    <w:p w:rsidR="002F7D98" w:rsidRDefault="00BE0CE3">
      <w:pPr>
        <w:pStyle w:val="ListParagraph"/>
        <w:numPr>
          <w:ilvl w:val="0"/>
          <w:numId w:val="2"/>
        </w:numPr>
        <w:tabs>
          <w:tab w:val="left" w:pos="900"/>
        </w:tabs>
        <w:spacing w:line="278" w:lineRule="auto"/>
        <w:ind w:left="900" w:right="1504" w:hanging="300"/>
        <w:rPr>
          <w:sz w:val="24"/>
        </w:rPr>
      </w:pPr>
      <w:proofErr w:type="gramStart"/>
      <w:r>
        <w:rPr>
          <w:sz w:val="24"/>
        </w:rPr>
        <w:t>за</w:t>
      </w:r>
      <w:proofErr w:type="gramEnd"/>
      <w:r>
        <w:rPr>
          <w:spacing w:val="-6"/>
          <w:sz w:val="24"/>
        </w:rPr>
        <w:t xml:space="preserve"> </w:t>
      </w:r>
      <w:r>
        <w:rPr>
          <w:sz w:val="24"/>
        </w:rPr>
        <w:t>коришћење</w:t>
      </w:r>
      <w:r>
        <w:rPr>
          <w:spacing w:val="-6"/>
          <w:sz w:val="24"/>
        </w:rPr>
        <w:t xml:space="preserve"> </w:t>
      </w:r>
      <w:r>
        <w:rPr>
          <w:sz w:val="24"/>
        </w:rPr>
        <w:t>пољопривредног</w:t>
      </w:r>
      <w:r>
        <w:rPr>
          <w:spacing w:val="-7"/>
          <w:sz w:val="24"/>
        </w:rPr>
        <w:t xml:space="preserve"> </w:t>
      </w:r>
      <w:r>
        <w:rPr>
          <w:sz w:val="24"/>
        </w:rPr>
        <w:t>земљишта</w:t>
      </w:r>
      <w:r>
        <w:rPr>
          <w:spacing w:val="-5"/>
          <w:sz w:val="24"/>
        </w:rPr>
        <w:t xml:space="preserve"> </w:t>
      </w:r>
      <w:r>
        <w:rPr>
          <w:sz w:val="24"/>
        </w:rPr>
        <w:t>у</w:t>
      </w:r>
      <w:r>
        <w:rPr>
          <w:spacing w:val="-6"/>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за</w:t>
      </w:r>
      <w:r>
        <w:rPr>
          <w:spacing w:val="-6"/>
          <w:sz w:val="24"/>
        </w:rPr>
        <w:t xml:space="preserve"> </w:t>
      </w:r>
      <w:r>
        <w:rPr>
          <w:sz w:val="24"/>
        </w:rPr>
        <w:t>пољопривредну производњу документацију наведену у делу II тачка 4. овог</w:t>
      </w:r>
      <w:r>
        <w:rPr>
          <w:spacing w:val="-13"/>
          <w:sz w:val="24"/>
        </w:rPr>
        <w:t xml:space="preserve"> </w:t>
      </w:r>
      <w:r>
        <w:rPr>
          <w:sz w:val="24"/>
        </w:rPr>
        <w:t>огласа;</w:t>
      </w:r>
    </w:p>
    <w:p w:rsidR="002F7D98" w:rsidRDefault="00BE0CE3">
      <w:pPr>
        <w:pStyle w:val="ListParagraph"/>
        <w:numPr>
          <w:ilvl w:val="0"/>
          <w:numId w:val="2"/>
        </w:numPr>
        <w:tabs>
          <w:tab w:val="left" w:pos="900"/>
        </w:tabs>
        <w:spacing w:line="278" w:lineRule="auto"/>
        <w:ind w:left="900" w:right="859" w:hanging="300"/>
        <w:rPr>
          <w:sz w:val="24"/>
        </w:rPr>
      </w:pPr>
      <w:r>
        <w:rPr>
          <w:sz w:val="24"/>
        </w:rPr>
        <w:t>за коришћење пољопривредног земљишта у државној својини за производњу енергије из</w:t>
      </w:r>
      <w:r>
        <w:rPr>
          <w:spacing w:val="-5"/>
          <w:sz w:val="24"/>
        </w:rPr>
        <w:t xml:space="preserve"> </w:t>
      </w:r>
      <w:r>
        <w:rPr>
          <w:sz w:val="24"/>
        </w:rPr>
        <w:t>обновљивих</w:t>
      </w:r>
      <w:r>
        <w:rPr>
          <w:spacing w:val="-3"/>
          <w:sz w:val="24"/>
        </w:rPr>
        <w:t xml:space="preserve"> </w:t>
      </w:r>
      <w:r>
        <w:rPr>
          <w:sz w:val="24"/>
        </w:rPr>
        <w:t>извора</w:t>
      </w:r>
      <w:r>
        <w:rPr>
          <w:spacing w:val="-5"/>
          <w:sz w:val="24"/>
        </w:rPr>
        <w:t xml:space="preserve"> </w:t>
      </w:r>
      <w:r>
        <w:rPr>
          <w:sz w:val="24"/>
        </w:rPr>
        <w:t>од</w:t>
      </w:r>
      <w:r>
        <w:rPr>
          <w:spacing w:val="-3"/>
          <w:sz w:val="24"/>
        </w:rPr>
        <w:t xml:space="preserve"> </w:t>
      </w:r>
      <w:r>
        <w:rPr>
          <w:sz w:val="24"/>
        </w:rPr>
        <w:t>биомасе</w:t>
      </w:r>
      <w:r>
        <w:rPr>
          <w:spacing w:val="-4"/>
          <w:sz w:val="24"/>
        </w:rPr>
        <w:t xml:space="preserve"> </w:t>
      </w:r>
      <w:r>
        <w:rPr>
          <w:sz w:val="24"/>
        </w:rPr>
        <w:t>и</w:t>
      </w:r>
      <w:r>
        <w:rPr>
          <w:spacing w:val="-5"/>
          <w:sz w:val="24"/>
        </w:rPr>
        <w:t xml:space="preserve"> </w:t>
      </w:r>
      <w:r>
        <w:rPr>
          <w:sz w:val="24"/>
        </w:rPr>
        <w:t>сточарства</w:t>
      </w:r>
      <w:r>
        <w:rPr>
          <w:spacing w:val="-4"/>
          <w:sz w:val="24"/>
        </w:rPr>
        <w:t xml:space="preserve"> </w:t>
      </w:r>
      <w:r>
        <w:rPr>
          <w:sz w:val="24"/>
        </w:rPr>
        <w:t>документацију</w:t>
      </w:r>
      <w:r>
        <w:rPr>
          <w:spacing w:val="-5"/>
          <w:sz w:val="24"/>
        </w:rPr>
        <w:t xml:space="preserve"> </w:t>
      </w:r>
      <w:r>
        <w:rPr>
          <w:sz w:val="24"/>
        </w:rPr>
        <w:t>наведену</w:t>
      </w:r>
      <w:r>
        <w:rPr>
          <w:spacing w:val="-4"/>
          <w:sz w:val="24"/>
        </w:rPr>
        <w:t xml:space="preserve"> </w:t>
      </w:r>
      <w:r>
        <w:rPr>
          <w:sz w:val="24"/>
        </w:rPr>
        <w:t>у</w:t>
      </w:r>
      <w:r>
        <w:rPr>
          <w:spacing w:val="-3"/>
          <w:sz w:val="24"/>
        </w:rPr>
        <w:t xml:space="preserve"> </w:t>
      </w:r>
      <w:r>
        <w:rPr>
          <w:sz w:val="24"/>
        </w:rPr>
        <w:t>делу</w:t>
      </w:r>
      <w:r>
        <w:rPr>
          <w:spacing w:val="-5"/>
          <w:sz w:val="24"/>
        </w:rPr>
        <w:t xml:space="preserve"> </w:t>
      </w:r>
      <w:r>
        <w:rPr>
          <w:sz w:val="24"/>
        </w:rPr>
        <w:t>II</w:t>
      </w:r>
      <w:r>
        <w:rPr>
          <w:spacing w:val="-3"/>
          <w:sz w:val="24"/>
        </w:rPr>
        <w:t xml:space="preserve"> </w:t>
      </w:r>
      <w:r>
        <w:rPr>
          <w:sz w:val="24"/>
        </w:rPr>
        <w:t>тачка 5.овог огласа;</w:t>
      </w:r>
    </w:p>
    <w:p w:rsidR="002F7D98" w:rsidRDefault="00BE0CE3">
      <w:pPr>
        <w:pStyle w:val="BodyText"/>
        <w:spacing w:line="278" w:lineRule="auto"/>
        <w:ind w:left="120" w:right="111" w:firstLine="795"/>
        <w:jc w:val="both"/>
      </w:pPr>
      <w:proofErr w:type="gramStart"/>
      <w:r>
        <w:t>Формулар пријаве и адресиране коверте, односно штампане налепнице са адресом општине, се могу преузети сваког радног дана на писарници града ПРОКУПЉЕ.</w:t>
      </w:r>
      <w:proofErr w:type="gramEnd"/>
      <w:r>
        <w:t xml:space="preserve"> </w:t>
      </w:r>
      <w:proofErr w:type="gramStart"/>
      <w:r>
        <w:t>Потребно је да се понуђач благовремено упозна са саржајем формулара пријаве.</w:t>
      </w:r>
      <w:proofErr w:type="gramEnd"/>
    </w:p>
    <w:p w:rsidR="002F7D98" w:rsidRDefault="00BE0CE3">
      <w:pPr>
        <w:pStyle w:val="BodyText"/>
        <w:spacing w:line="278" w:lineRule="auto"/>
        <w:ind w:left="840" w:right="2421"/>
        <w:jc w:val="both"/>
      </w:pPr>
      <w:r>
        <w:t>Пријава на оглас се подноси у затвореној коверти на којој мора да</w:t>
      </w:r>
      <w:r>
        <w:rPr>
          <w:spacing w:val="-42"/>
        </w:rPr>
        <w:t xml:space="preserve"> </w:t>
      </w:r>
      <w:r>
        <w:t>пише: На предњој</w:t>
      </w:r>
      <w:r>
        <w:rPr>
          <w:spacing w:val="-3"/>
        </w:rPr>
        <w:t xml:space="preserve"> </w:t>
      </w:r>
      <w:r>
        <w:t>страни:</w:t>
      </w:r>
    </w:p>
    <w:p w:rsidR="002F7D98" w:rsidRDefault="002F7D98">
      <w:pPr>
        <w:pStyle w:val="BodyText"/>
        <w:spacing w:before="8"/>
        <w:rPr>
          <w:sz w:val="27"/>
        </w:rPr>
      </w:pPr>
    </w:p>
    <w:p w:rsidR="002F7D98" w:rsidRDefault="00BE0CE3">
      <w:pPr>
        <w:pStyle w:val="ListParagraph"/>
        <w:numPr>
          <w:ilvl w:val="1"/>
          <w:numId w:val="2"/>
        </w:numPr>
        <w:tabs>
          <w:tab w:val="left" w:pos="1459"/>
          <w:tab w:val="left" w:pos="1460"/>
        </w:tabs>
        <w:ind w:left="1459"/>
        <w:rPr>
          <w:sz w:val="24"/>
        </w:rPr>
      </w:pPr>
      <w:r>
        <w:rPr>
          <w:b/>
          <w:sz w:val="24"/>
        </w:rPr>
        <w:t xml:space="preserve">Адреса: </w:t>
      </w:r>
      <w:r>
        <w:rPr>
          <w:sz w:val="24"/>
        </w:rPr>
        <w:t xml:space="preserve">град ПРОКУПЉЕ, </w:t>
      </w:r>
      <w:r>
        <w:rPr>
          <w:b/>
          <w:sz w:val="24"/>
        </w:rPr>
        <w:t xml:space="preserve">улица и број: </w:t>
      </w:r>
      <w:r>
        <w:rPr>
          <w:sz w:val="24"/>
        </w:rPr>
        <w:t>Никодија Стојановића</w:t>
      </w:r>
      <w:r>
        <w:rPr>
          <w:spacing w:val="-39"/>
          <w:sz w:val="24"/>
        </w:rPr>
        <w:t xml:space="preserve"> </w:t>
      </w:r>
      <w:proofErr w:type="gramStart"/>
      <w:r>
        <w:rPr>
          <w:sz w:val="24"/>
        </w:rPr>
        <w:t>2.,</w:t>
      </w:r>
      <w:proofErr w:type="gramEnd"/>
    </w:p>
    <w:p w:rsidR="002F7D98" w:rsidRDefault="00BE0CE3">
      <w:pPr>
        <w:pStyle w:val="Heading1"/>
        <w:spacing w:before="44"/>
        <w:ind w:left="1440" w:right="0"/>
        <w:jc w:val="left"/>
      </w:pPr>
      <w:r>
        <w:t>Комисији за спровођење поступка давања у закуп пољопривредног земљишта</w:t>
      </w:r>
    </w:p>
    <w:p w:rsidR="002F7D98" w:rsidRDefault="002F7D98">
      <w:pPr>
        <w:sectPr w:rsidR="002F7D98">
          <w:pgSz w:w="11900" w:h="16840"/>
          <w:pgMar w:top="740" w:right="580" w:bottom="560" w:left="600" w:header="0" w:footer="298" w:gutter="0"/>
          <w:cols w:space="720"/>
        </w:sectPr>
      </w:pPr>
    </w:p>
    <w:p w:rsidR="002F7D98" w:rsidRDefault="00BE0CE3">
      <w:pPr>
        <w:spacing w:before="76"/>
        <w:ind w:left="1500"/>
        <w:rPr>
          <w:b/>
          <w:sz w:val="24"/>
        </w:rPr>
      </w:pPr>
      <w:proofErr w:type="gramStart"/>
      <w:r>
        <w:rPr>
          <w:b/>
          <w:sz w:val="24"/>
        </w:rPr>
        <w:lastRenderedPageBreak/>
        <w:t>у</w:t>
      </w:r>
      <w:proofErr w:type="gramEnd"/>
      <w:r>
        <w:rPr>
          <w:b/>
          <w:sz w:val="24"/>
        </w:rPr>
        <w:t xml:space="preserve"> државној својини</w:t>
      </w:r>
    </w:p>
    <w:p w:rsidR="002F7D98" w:rsidRDefault="00BE0CE3">
      <w:pPr>
        <w:pStyle w:val="ListParagraph"/>
        <w:numPr>
          <w:ilvl w:val="0"/>
          <w:numId w:val="1"/>
        </w:numPr>
        <w:tabs>
          <w:tab w:val="left" w:pos="1459"/>
          <w:tab w:val="left" w:pos="1460"/>
        </w:tabs>
        <w:spacing w:before="44"/>
        <w:rPr>
          <w:b/>
          <w:sz w:val="24"/>
        </w:rPr>
      </w:pPr>
      <w:r>
        <w:rPr>
          <w:b/>
          <w:sz w:val="24"/>
        </w:rPr>
        <w:t>Уписати назнаку ПОНУДА-НЕ</w:t>
      </w:r>
      <w:r>
        <w:rPr>
          <w:b/>
          <w:spacing w:val="-13"/>
          <w:sz w:val="24"/>
        </w:rPr>
        <w:t xml:space="preserve"> </w:t>
      </w:r>
      <w:r>
        <w:rPr>
          <w:b/>
          <w:sz w:val="24"/>
        </w:rPr>
        <w:t>ОТВАРАТИ</w:t>
      </w:r>
    </w:p>
    <w:p w:rsidR="002F7D98" w:rsidRDefault="00BE0CE3">
      <w:pPr>
        <w:pStyle w:val="ListParagraph"/>
        <w:numPr>
          <w:ilvl w:val="1"/>
          <w:numId w:val="2"/>
        </w:numPr>
        <w:tabs>
          <w:tab w:val="left" w:pos="1459"/>
          <w:tab w:val="left" w:pos="1460"/>
          <w:tab w:val="left" w:pos="4356"/>
        </w:tabs>
        <w:spacing w:before="44" w:line="278" w:lineRule="auto"/>
        <w:ind w:right="4821" w:firstLine="180"/>
        <w:rPr>
          <w:sz w:val="24"/>
        </w:rPr>
      </w:pPr>
      <w:r>
        <w:rPr>
          <w:sz w:val="24"/>
        </w:rPr>
        <w:t>Број</w:t>
      </w:r>
      <w:r>
        <w:rPr>
          <w:spacing w:val="-5"/>
          <w:sz w:val="24"/>
        </w:rPr>
        <w:t xml:space="preserve"> </w:t>
      </w:r>
      <w:r>
        <w:rPr>
          <w:sz w:val="24"/>
        </w:rPr>
        <w:t>јавног</w:t>
      </w:r>
      <w:r>
        <w:rPr>
          <w:spacing w:val="-5"/>
          <w:sz w:val="24"/>
        </w:rPr>
        <w:t xml:space="preserve"> </w:t>
      </w:r>
      <w:r>
        <w:rPr>
          <w:sz w:val="24"/>
        </w:rPr>
        <w:t>надметања</w:t>
      </w:r>
      <w:r>
        <w:rPr>
          <w:sz w:val="24"/>
          <w:u w:val="single"/>
        </w:rPr>
        <w:t xml:space="preserve"> </w:t>
      </w:r>
      <w:r>
        <w:rPr>
          <w:sz w:val="24"/>
          <w:u w:val="single"/>
        </w:rPr>
        <w:tab/>
      </w:r>
      <w:r>
        <w:rPr>
          <w:sz w:val="24"/>
        </w:rPr>
        <w:t>(навести и КО) На задњој</w:t>
      </w:r>
      <w:r>
        <w:rPr>
          <w:spacing w:val="-2"/>
          <w:sz w:val="24"/>
        </w:rPr>
        <w:t xml:space="preserve"> </w:t>
      </w:r>
      <w:r>
        <w:rPr>
          <w:sz w:val="24"/>
        </w:rPr>
        <w:t>страни:</w:t>
      </w:r>
    </w:p>
    <w:p w:rsidR="002F7D98" w:rsidRDefault="00BE0CE3">
      <w:pPr>
        <w:pStyle w:val="ListParagraph"/>
        <w:numPr>
          <w:ilvl w:val="0"/>
          <w:numId w:val="1"/>
        </w:numPr>
        <w:tabs>
          <w:tab w:val="left" w:pos="1459"/>
          <w:tab w:val="left" w:pos="1460"/>
        </w:tabs>
        <w:spacing w:line="276" w:lineRule="exact"/>
        <w:rPr>
          <w:sz w:val="24"/>
        </w:rPr>
      </w:pPr>
      <w:r>
        <w:rPr>
          <w:sz w:val="24"/>
        </w:rPr>
        <w:t>име и презиме/назив и адреса</w:t>
      </w:r>
      <w:r>
        <w:rPr>
          <w:spacing w:val="-7"/>
          <w:sz w:val="24"/>
        </w:rPr>
        <w:t xml:space="preserve"> </w:t>
      </w:r>
      <w:r>
        <w:rPr>
          <w:sz w:val="24"/>
        </w:rPr>
        <w:t>понуђача</w:t>
      </w:r>
    </w:p>
    <w:p w:rsidR="002F7D98" w:rsidRDefault="00BE0CE3">
      <w:pPr>
        <w:pStyle w:val="BodyText"/>
        <w:spacing w:before="44"/>
        <w:ind w:left="900"/>
      </w:pPr>
      <w:proofErr w:type="gramStart"/>
      <w:r>
        <w:t>Заједно са пријавом на оглас доставља се наведена документација.</w:t>
      </w:r>
      <w:proofErr w:type="gramEnd"/>
    </w:p>
    <w:p w:rsidR="002F7D98" w:rsidRDefault="002F7D98">
      <w:pPr>
        <w:pStyle w:val="BodyText"/>
        <w:spacing w:before="8"/>
      </w:pPr>
    </w:p>
    <w:p w:rsidR="002F7D98" w:rsidRDefault="00BE0CE3">
      <w:pPr>
        <w:pStyle w:val="Heading1"/>
        <w:ind w:right="316"/>
      </w:pPr>
      <w:r>
        <w:t>IV</w:t>
      </w:r>
    </w:p>
    <w:p w:rsidR="002F7D98" w:rsidRDefault="00BE0CE3">
      <w:pPr>
        <w:spacing w:before="44"/>
        <w:ind w:left="299" w:right="316"/>
        <w:jc w:val="center"/>
        <w:rPr>
          <w:b/>
          <w:sz w:val="24"/>
        </w:rPr>
      </w:pPr>
      <w:r>
        <w:rPr>
          <w:b/>
          <w:sz w:val="24"/>
        </w:rPr>
        <w:t>– Рок за подношење пријаве -</w:t>
      </w:r>
    </w:p>
    <w:p w:rsidR="002F7D98" w:rsidRDefault="002F7D98">
      <w:pPr>
        <w:pStyle w:val="BodyText"/>
        <w:spacing w:before="8"/>
        <w:rPr>
          <w:b/>
        </w:rPr>
      </w:pPr>
    </w:p>
    <w:p w:rsidR="002F7D98" w:rsidRDefault="00BE0CE3">
      <w:pPr>
        <w:pStyle w:val="BodyText"/>
        <w:spacing w:line="278" w:lineRule="auto"/>
        <w:ind w:left="119" w:right="110" w:firstLine="832"/>
        <w:jc w:val="both"/>
      </w:pPr>
      <w:proofErr w:type="gramStart"/>
      <w:r>
        <w:t>Рок за подношење документације за пријављивање је до 14 сати, дана 13.05.2019.</w:t>
      </w:r>
      <w:proofErr w:type="gramEnd"/>
      <w:r>
        <w:t xml:space="preserve"> </w:t>
      </w:r>
      <w:proofErr w:type="gramStart"/>
      <w:r>
        <w:t>године</w:t>
      </w:r>
      <w:proofErr w:type="gramEnd"/>
      <w:r>
        <w:t xml:space="preserve">. Благовременим ће се сматрати све пријаве достављене у писарницу градске управе </w:t>
      </w:r>
      <w:proofErr w:type="gramStart"/>
      <w:r>
        <w:t>града  ПРОКУПЉЕ</w:t>
      </w:r>
      <w:proofErr w:type="gramEnd"/>
      <w:r>
        <w:t xml:space="preserve"> као и пријаве предате препорученом поштом до наведеног рока.</w:t>
      </w:r>
    </w:p>
    <w:p w:rsidR="002F7D98" w:rsidRDefault="002F7D98">
      <w:pPr>
        <w:pStyle w:val="BodyText"/>
        <w:spacing w:before="9"/>
        <w:rPr>
          <w:sz w:val="27"/>
        </w:rPr>
      </w:pPr>
    </w:p>
    <w:p w:rsidR="002F7D98" w:rsidRDefault="00BE0CE3">
      <w:pPr>
        <w:pStyle w:val="Heading1"/>
        <w:ind w:left="0" w:right="4352"/>
        <w:jc w:val="right"/>
      </w:pPr>
      <w:proofErr w:type="gramStart"/>
      <w:r>
        <w:rPr>
          <w:w w:val="95"/>
        </w:rPr>
        <w:t>Неблаговремене</w:t>
      </w:r>
      <w:r>
        <w:rPr>
          <w:spacing w:val="-18"/>
          <w:w w:val="95"/>
        </w:rPr>
        <w:t xml:space="preserve"> </w:t>
      </w:r>
      <w:r>
        <w:rPr>
          <w:w w:val="95"/>
        </w:rPr>
        <w:t>и</w:t>
      </w:r>
      <w:r>
        <w:rPr>
          <w:spacing w:val="-17"/>
          <w:w w:val="95"/>
        </w:rPr>
        <w:t xml:space="preserve"> </w:t>
      </w:r>
      <w:r>
        <w:rPr>
          <w:w w:val="95"/>
        </w:rPr>
        <w:t>непотпуне</w:t>
      </w:r>
      <w:r>
        <w:rPr>
          <w:spacing w:val="-17"/>
          <w:w w:val="95"/>
        </w:rPr>
        <w:t xml:space="preserve"> </w:t>
      </w:r>
      <w:r>
        <w:rPr>
          <w:w w:val="95"/>
        </w:rPr>
        <w:t>пријаве</w:t>
      </w:r>
      <w:r>
        <w:rPr>
          <w:spacing w:val="-17"/>
          <w:w w:val="95"/>
        </w:rPr>
        <w:t xml:space="preserve"> </w:t>
      </w:r>
      <w:r>
        <w:rPr>
          <w:w w:val="95"/>
        </w:rPr>
        <w:t>неће</w:t>
      </w:r>
      <w:r>
        <w:rPr>
          <w:spacing w:val="-17"/>
          <w:w w:val="95"/>
        </w:rPr>
        <w:t xml:space="preserve"> </w:t>
      </w:r>
      <w:r>
        <w:rPr>
          <w:w w:val="95"/>
        </w:rPr>
        <w:t>се</w:t>
      </w:r>
      <w:r>
        <w:rPr>
          <w:spacing w:val="-18"/>
          <w:w w:val="95"/>
        </w:rPr>
        <w:t xml:space="preserve"> </w:t>
      </w:r>
      <w:r>
        <w:rPr>
          <w:w w:val="95"/>
        </w:rPr>
        <w:t>разматрати.</w:t>
      </w:r>
      <w:proofErr w:type="gramEnd"/>
    </w:p>
    <w:p w:rsidR="002F7D98" w:rsidRDefault="002F7D98">
      <w:pPr>
        <w:pStyle w:val="BodyText"/>
        <w:spacing w:before="8"/>
        <w:rPr>
          <w:b/>
        </w:rPr>
      </w:pPr>
    </w:p>
    <w:p w:rsidR="002F7D98" w:rsidRDefault="00BE0CE3">
      <w:pPr>
        <w:ind w:right="17"/>
        <w:jc w:val="center"/>
        <w:rPr>
          <w:b/>
          <w:sz w:val="24"/>
        </w:rPr>
      </w:pPr>
      <w:r>
        <w:rPr>
          <w:b/>
          <w:sz w:val="24"/>
        </w:rPr>
        <w:t>V</w:t>
      </w:r>
    </w:p>
    <w:p w:rsidR="002F7D98" w:rsidRDefault="00BE0CE3">
      <w:pPr>
        <w:spacing w:before="44"/>
        <w:ind w:right="4373"/>
        <w:jc w:val="right"/>
        <w:rPr>
          <w:b/>
          <w:sz w:val="24"/>
        </w:rPr>
      </w:pPr>
      <w:r>
        <w:rPr>
          <w:b/>
          <w:w w:val="95"/>
          <w:sz w:val="24"/>
        </w:rPr>
        <w:t>–</w:t>
      </w:r>
      <w:r>
        <w:rPr>
          <w:b/>
          <w:spacing w:val="-16"/>
          <w:w w:val="95"/>
          <w:sz w:val="24"/>
        </w:rPr>
        <w:t xml:space="preserve"> </w:t>
      </w:r>
      <w:r>
        <w:rPr>
          <w:b/>
          <w:w w:val="95"/>
          <w:sz w:val="24"/>
        </w:rPr>
        <w:t>Јавно</w:t>
      </w:r>
      <w:r>
        <w:rPr>
          <w:b/>
          <w:spacing w:val="-17"/>
          <w:w w:val="95"/>
          <w:sz w:val="24"/>
        </w:rPr>
        <w:t xml:space="preserve"> </w:t>
      </w:r>
      <w:r>
        <w:rPr>
          <w:b/>
          <w:w w:val="95"/>
          <w:sz w:val="24"/>
        </w:rPr>
        <w:t>надметање</w:t>
      </w:r>
      <w:r>
        <w:rPr>
          <w:b/>
          <w:spacing w:val="-16"/>
          <w:w w:val="95"/>
          <w:sz w:val="24"/>
        </w:rPr>
        <w:t xml:space="preserve"> </w:t>
      </w:r>
      <w:r>
        <w:rPr>
          <w:b/>
          <w:w w:val="95"/>
          <w:sz w:val="24"/>
        </w:rPr>
        <w:t>-</w:t>
      </w:r>
    </w:p>
    <w:p w:rsidR="002F7D98" w:rsidRDefault="002F7D98">
      <w:pPr>
        <w:pStyle w:val="BodyText"/>
        <w:spacing w:before="8"/>
        <w:rPr>
          <w:b/>
        </w:rPr>
      </w:pPr>
    </w:p>
    <w:p w:rsidR="002F7D98" w:rsidRDefault="00BE0CE3">
      <w:pPr>
        <w:pStyle w:val="BodyText"/>
        <w:spacing w:line="278" w:lineRule="auto"/>
        <w:ind w:left="119" w:right="39" w:firstLine="665"/>
      </w:pPr>
      <w:proofErr w:type="gramStart"/>
      <w:r>
        <w:t>Јавно надметање за давање у закуп и на коришћење земљишта из дела I. тачке 1.</w:t>
      </w:r>
      <w:proofErr w:type="gramEnd"/>
      <w:r>
        <w:t xml:space="preserve"> </w:t>
      </w:r>
      <w:proofErr w:type="gramStart"/>
      <w:r>
        <w:t>овог</w:t>
      </w:r>
      <w:proofErr w:type="gramEnd"/>
      <w:r>
        <w:t xml:space="preserve"> огласа одржаће се у граду ПРОКУПЉЕ, улица и број: Никодија Стојановића 2 и то:</w:t>
      </w:r>
    </w:p>
    <w:p w:rsidR="002F7D98" w:rsidRDefault="002F7D98">
      <w:pPr>
        <w:pStyle w:val="BodyText"/>
        <w:rPr>
          <w:sz w:val="20"/>
        </w:rPr>
      </w:pPr>
    </w:p>
    <w:p w:rsidR="002F7D98" w:rsidRDefault="002F7D98">
      <w:pPr>
        <w:pStyle w:val="BodyText"/>
        <w:spacing w:before="11"/>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shd w:val="clear" w:color="auto" w:fill="BFBFBF"/>
          </w:tcPr>
          <w:p w:rsidR="002F7D98" w:rsidRDefault="00BE0CE3">
            <w:pPr>
              <w:pStyle w:val="TableParagraph"/>
              <w:spacing w:before="51" w:line="239" w:lineRule="exact"/>
              <w:ind w:left="496" w:right="487"/>
              <w:rPr>
                <w:sz w:val="24"/>
              </w:rPr>
            </w:pPr>
            <w:r>
              <w:rPr>
                <w:sz w:val="24"/>
              </w:rPr>
              <w:t>КО</w:t>
            </w:r>
          </w:p>
        </w:tc>
        <w:tc>
          <w:tcPr>
            <w:tcW w:w="3804" w:type="dxa"/>
            <w:shd w:val="clear" w:color="auto" w:fill="BFBFBF"/>
          </w:tcPr>
          <w:p w:rsidR="002F7D98" w:rsidRDefault="00BE0CE3">
            <w:pPr>
              <w:pStyle w:val="TableParagraph"/>
              <w:spacing w:before="51" w:line="239" w:lineRule="exact"/>
              <w:ind w:left="920" w:right="911"/>
              <w:rPr>
                <w:sz w:val="24"/>
              </w:rPr>
            </w:pPr>
            <w:r>
              <w:rPr>
                <w:sz w:val="24"/>
              </w:rPr>
              <w:t>Дана</w:t>
            </w:r>
          </w:p>
        </w:tc>
        <w:tc>
          <w:tcPr>
            <w:tcW w:w="3804" w:type="dxa"/>
            <w:shd w:val="clear" w:color="auto" w:fill="BFBFBF"/>
          </w:tcPr>
          <w:p w:rsidR="002F7D98" w:rsidRDefault="00BE0CE3">
            <w:pPr>
              <w:pStyle w:val="TableParagraph"/>
              <w:spacing w:before="51" w:line="239" w:lineRule="exact"/>
              <w:ind w:left="920" w:right="911"/>
              <w:rPr>
                <w:sz w:val="24"/>
              </w:rPr>
            </w:pPr>
            <w:r>
              <w:rPr>
                <w:sz w:val="24"/>
              </w:rPr>
              <w:t>Почетак у (часова)</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Арбанашка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Бабин Поток</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Баботинац</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Баце</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Бајчинце</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Балчак</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Балиновац</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Бели Камен</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Белогош</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Белољин</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Бериље</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Богујевац</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Бреговина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Бресничић</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Бресник</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Бублица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Бучинце</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Букулорам</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Булатовац</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Ћуковац</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7"/>
              <w:rPr>
                <w:sz w:val="24"/>
              </w:rPr>
            </w:pPr>
            <w:r>
              <w:rPr>
                <w:sz w:val="24"/>
              </w:rPr>
              <w:t>Добротић</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Бејашница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Бресница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8"/>
              <w:rPr>
                <w:sz w:val="24"/>
              </w:rPr>
            </w:pPr>
            <w:r>
              <w:rPr>
                <w:sz w:val="24"/>
              </w:rPr>
              <w:t>Доња Коњуша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r w:rsidR="002F7D98">
        <w:trPr>
          <w:trHeight w:val="310"/>
        </w:trPr>
        <w:tc>
          <w:tcPr>
            <w:tcW w:w="2853" w:type="dxa"/>
          </w:tcPr>
          <w:p w:rsidR="002F7D98" w:rsidRDefault="00BE0CE3">
            <w:pPr>
              <w:pStyle w:val="TableParagraph"/>
              <w:spacing w:before="51" w:line="239" w:lineRule="exact"/>
              <w:ind w:left="496" w:right="486"/>
              <w:rPr>
                <w:sz w:val="24"/>
              </w:rPr>
            </w:pPr>
            <w:r>
              <w:rPr>
                <w:sz w:val="24"/>
              </w:rPr>
              <w:t>Доња Речица</w:t>
            </w:r>
          </w:p>
        </w:tc>
        <w:tc>
          <w:tcPr>
            <w:tcW w:w="3804" w:type="dxa"/>
          </w:tcPr>
          <w:p w:rsidR="002F7D98" w:rsidRDefault="00BE0CE3">
            <w:pPr>
              <w:pStyle w:val="TableParagraph"/>
              <w:spacing w:before="51" w:line="239" w:lineRule="exact"/>
              <w:ind w:left="920" w:right="911"/>
              <w:rPr>
                <w:sz w:val="24"/>
              </w:rPr>
            </w:pPr>
            <w:r>
              <w:rPr>
                <w:sz w:val="24"/>
              </w:rPr>
              <w:t>16.05.2019</w:t>
            </w:r>
          </w:p>
        </w:tc>
        <w:tc>
          <w:tcPr>
            <w:tcW w:w="3804" w:type="dxa"/>
          </w:tcPr>
          <w:p w:rsidR="002F7D98" w:rsidRDefault="00BE0CE3">
            <w:pPr>
              <w:pStyle w:val="TableParagraph"/>
              <w:spacing w:before="51" w:line="239" w:lineRule="exact"/>
              <w:ind w:left="919" w:right="911"/>
              <w:rPr>
                <w:sz w:val="24"/>
              </w:rPr>
            </w:pPr>
            <w:r>
              <w:rPr>
                <w:sz w:val="24"/>
              </w:rPr>
              <w:t>11</w:t>
            </w:r>
          </w:p>
        </w:tc>
      </w:tr>
    </w:tbl>
    <w:p w:rsidR="002F7D98" w:rsidRDefault="002F7D98">
      <w:pPr>
        <w:spacing w:line="239" w:lineRule="exact"/>
        <w:rPr>
          <w:sz w:val="24"/>
        </w:rPr>
        <w:sectPr w:rsidR="002F7D98">
          <w:pgSz w:w="11900" w:h="16840"/>
          <w:pgMar w:top="740" w:right="580" w:bottom="56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tcPr>
          <w:p w:rsidR="002F7D98" w:rsidRDefault="00BE0CE3">
            <w:pPr>
              <w:pStyle w:val="TableParagraph"/>
              <w:ind w:left="496" w:right="487"/>
              <w:rPr>
                <w:sz w:val="24"/>
              </w:rPr>
            </w:pPr>
            <w:r>
              <w:rPr>
                <w:sz w:val="24"/>
              </w:rPr>
              <w:lastRenderedPageBreak/>
              <w:t>Доња Стражава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Доња Топоница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Доња Трнава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Доњи Статовац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Драги Део</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Дреновац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Ђуровац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Ђушница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Џигољ</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Гласовик</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Гојиновац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Горња Бејашница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Горња Бресница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Горња Коњуша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Горња Речица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Горња Стражава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Горња Топоница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Горње Кординце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Горњи Статовац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Грабовац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Јабучево</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Јовине Ливаде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Југовац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Калудра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Клисурица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Кончић</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Кожинце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Крушевица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Мачина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Мађере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Мала Плана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Меровац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Микуловац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Миљковица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Мршељ</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Нова Божурна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Нови Ђуровац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Ново Село</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Обртинце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Пашинац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Пасјача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Пестиш</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Петровац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Пискаље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Плочник</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Појате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Поточић</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Прекадин</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bl>
    <w:p w:rsidR="002F7D98" w:rsidRDefault="002F7D98">
      <w:pPr>
        <w:rPr>
          <w:sz w:val="24"/>
        </w:rPr>
        <w:sectPr w:rsidR="002F7D98">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2F7D98">
        <w:trPr>
          <w:trHeight w:val="310"/>
        </w:trPr>
        <w:tc>
          <w:tcPr>
            <w:tcW w:w="2853" w:type="dxa"/>
          </w:tcPr>
          <w:p w:rsidR="002F7D98" w:rsidRDefault="00BE0CE3">
            <w:pPr>
              <w:pStyle w:val="TableParagraph"/>
              <w:ind w:left="496" w:right="486"/>
              <w:rPr>
                <w:sz w:val="24"/>
              </w:rPr>
            </w:pPr>
            <w:r>
              <w:rPr>
                <w:sz w:val="24"/>
              </w:rPr>
              <w:lastRenderedPageBreak/>
              <w:t>Прекашница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Прекопуце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Прокупље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Прокупље-град</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Ранкова Река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Растовница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Рељинац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Ресинац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6"/>
              <w:rPr>
                <w:sz w:val="24"/>
              </w:rPr>
            </w:pPr>
            <w:r>
              <w:rPr>
                <w:sz w:val="24"/>
              </w:rPr>
              <w:t>Ргаје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Широке Њиве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90"/>
              <w:rPr>
                <w:sz w:val="24"/>
              </w:rPr>
            </w:pPr>
            <w:r>
              <w:rPr>
                <w:sz w:val="24"/>
              </w:rPr>
              <w:t>Средњи Статовац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90"/>
              <w:rPr>
                <w:sz w:val="24"/>
              </w:rPr>
            </w:pPr>
            <w:r>
              <w:rPr>
                <w:sz w:val="24"/>
              </w:rPr>
              <w:t>Стари Ђуровац</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Товрљане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9"/>
              <w:rPr>
                <w:sz w:val="24"/>
              </w:rPr>
            </w:pPr>
            <w:r>
              <w:rPr>
                <w:sz w:val="24"/>
              </w:rPr>
              <w:t>Трнови Лаз</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Туларе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Велика Плана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Вича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Власа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Власово</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Водице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8"/>
              <w:rPr>
                <w:sz w:val="24"/>
              </w:rPr>
            </w:pPr>
            <w:r>
              <w:rPr>
                <w:sz w:val="24"/>
              </w:rPr>
              <w:t>Здравиње</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9"/>
              <w:rPr>
                <w:sz w:val="24"/>
              </w:rPr>
            </w:pPr>
            <w:r>
              <w:rPr>
                <w:sz w:val="24"/>
              </w:rPr>
              <w:t>Житни Поток</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r w:rsidR="002F7D98">
        <w:trPr>
          <w:trHeight w:val="310"/>
        </w:trPr>
        <w:tc>
          <w:tcPr>
            <w:tcW w:w="2853" w:type="dxa"/>
          </w:tcPr>
          <w:p w:rsidR="002F7D98" w:rsidRDefault="00BE0CE3">
            <w:pPr>
              <w:pStyle w:val="TableParagraph"/>
              <w:ind w:left="496" w:right="487"/>
              <w:rPr>
                <w:sz w:val="24"/>
              </w:rPr>
            </w:pPr>
            <w:r>
              <w:rPr>
                <w:sz w:val="24"/>
              </w:rPr>
              <w:t>Злата</w:t>
            </w:r>
          </w:p>
        </w:tc>
        <w:tc>
          <w:tcPr>
            <w:tcW w:w="3804" w:type="dxa"/>
          </w:tcPr>
          <w:p w:rsidR="002F7D98" w:rsidRDefault="00BE0CE3">
            <w:pPr>
              <w:pStyle w:val="TableParagraph"/>
              <w:ind w:left="920" w:right="911"/>
              <w:rPr>
                <w:sz w:val="24"/>
              </w:rPr>
            </w:pPr>
            <w:r>
              <w:rPr>
                <w:sz w:val="24"/>
              </w:rPr>
              <w:t>16.05.2019</w:t>
            </w:r>
          </w:p>
        </w:tc>
        <w:tc>
          <w:tcPr>
            <w:tcW w:w="3804" w:type="dxa"/>
          </w:tcPr>
          <w:p w:rsidR="002F7D98" w:rsidRDefault="00BE0CE3">
            <w:pPr>
              <w:pStyle w:val="TableParagraph"/>
              <w:ind w:left="1781"/>
              <w:jc w:val="left"/>
              <w:rPr>
                <w:sz w:val="24"/>
              </w:rPr>
            </w:pPr>
            <w:r>
              <w:rPr>
                <w:sz w:val="24"/>
              </w:rPr>
              <w:t>11</w:t>
            </w:r>
          </w:p>
        </w:tc>
      </w:tr>
    </w:tbl>
    <w:p w:rsidR="002F7D98" w:rsidRDefault="002F7D98">
      <w:pPr>
        <w:pStyle w:val="BodyText"/>
        <w:rPr>
          <w:sz w:val="20"/>
        </w:rPr>
      </w:pPr>
    </w:p>
    <w:p w:rsidR="002F7D98" w:rsidRDefault="002F7D98">
      <w:pPr>
        <w:pStyle w:val="BodyText"/>
        <w:rPr>
          <w:sz w:val="20"/>
        </w:rPr>
      </w:pPr>
    </w:p>
    <w:p w:rsidR="002F7D98" w:rsidRDefault="002F7D98">
      <w:pPr>
        <w:pStyle w:val="BodyText"/>
        <w:spacing w:before="8"/>
        <w:rPr>
          <w:sz w:val="25"/>
        </w:rPr>
      </w:pPr>
    </w:p>
    <w:p w:rsidR="002F7D98" w:rsidRDefault="00BE0CE3">
      <w:pPr>
        <w:pStyle w:val="Heading1"/>
        <w:spacing w:before="90"/>
        <w:ind w:right="317"/>
      </w:pPr>
      <w:r>
        <w:t>VI</w:t>
      </w:r>
    </w:p>
    <w:p w:rsidR="002F7D98" w:rsidRDefault="00BE0CE3">
      <w:pPr>
        <w:spacing w:before="44"/>
        <w:ind w:left="251" w:right="328"/>
        <w:jc w:val="center"/>
        <w:rPr>
          <w:b/>
          <w:sz w:val="24"/>
        </w:rPr>
      </w:pPr>
      <w:r>
        <w:rPr>
          <w:b/>
          <w:sz w:val="24"/>
        </w:rPr>
        <w:t>- Плаћање закупнине -</w:t>
      </w:r>
    </w:p>
    <w:p w:rsidR="002F7D98" w:rsidRDefault="002F7D98">
      <w:pPr>
        <w:pStyle w:val="BodyText"/>
        <w:spacing w:before="8"/>
        <w:rPr>
          <w:b/>
        </w:rPr>
      </w:pPr>
    </w:p>
    <w:p w:rsidR="002F7D98" w:rsidRDefault="00BE0CE3">
      <w:pPr>
        <w:pStyle w:val="BodyText"/>
        <w:spacing w:line="278" w:lineRule="auto"/>
        <w:ind w:left="119" w:right="39" w:firstLine="832"/>
      </w:pPr>
      <w:proofErr w:type="gramStart"/>
      <w:r>
        <w:t>Закупнина ће бити прерачуната у eвре по средњем курсу Народне банке Србије на дан јавног надметања.</w:t>
      </w:r>
      <w:proofErr w:type="gramEnd"/>
    </w:p>
    <w:p w:rsidR="002F7D98" w:rsidRDefault="00BE0CE3">
      <w:pPr>
        <w:pStyle w:val="BodyText"/>
        <w:spacing w:line="278" w:lineRule="auto"/>
        <w:ind w:left="119" w:right="39" w:firstLine="802"/>
      </w:pPr>
      <w:proofErr w:type="gramStart"/>
      <w:r>
        <w:t>Закупнина се плаћа унапред у динарској противвредности по средњем курсу Народне банке Србије на дан уплате.</w:t>
      </w:r>
      <w:proofErr w:type="gramEnd"/>
    </w:p>
    <w:p w:rsidR="002F7D98" w:rsidRDefault="002F7D98">
      <w:pPr>
        <w:pStyle w:val="BodyText"/>
        <w:spacing w:before="10"/>
        <w:rPr>
          <w:sz w:val="20"/>
        </w:rPr>
      </w:pPr>
    </w:p>
    <w:p w:rsidR="002F7D98" w:rsidRDefault="00BE0CE3">
      <w:pPr>
        <w:pStyle w:val="Heading1"/>
        <w:ind w:right="317"/>
      </w:pPr>
      <w:r>
        <w:t>VII</w:t>
      </w:r>
    </w:p>
    <w:p w:rsidR="002F7D98" w:rsidRDefault="00BE0CE3">
      <w:pPr>
        <w:spacing w:before="44"/>
        <w:ind w:left="191" w:right="328"/>
        <w:jc w:val="center"/>
        <w:rPr>
          <w:b/>
          <w:sz w:val="24"/>
        </w:rPr>
      </w:pPr>
      <w:r>
        <w:rPr>
          <w:b/>
          <w:sz w:val="24"/>
        </w:rPr>
        <w:t>– Уплата закупнине и средства обезбеђења плаћања -</w:t>
      </w:r>
    </w:p>
    <w:p w:rsidR="002F7D98" w:rsidRDefault="002F7D98">
      <w:pPr>
        <w:jc w:val="center"/>
        <w:rPr>
          <w:sz w:val="24"/>
        </w:rPr>
        <w:sectPr w:rsidR="002F7D98">
          <w:pgSz w:w="11900" w:h="16840"/>
          <w:pgMar w:top="720" w:right="580" w:bottom="480" w:left="600" w:header="0" w:footer="298" w:gutter="0"/>
          <w:cols w:space="720"/>
        </w:sectPr>
      </w:pPr>
    </w:p>
    <w:p w:rsidR="002F7D98" w:rsidRDefault="00BE0CE3">
      <w:pPr>
        <w:pStyle w:val="BodyText"/>
        <w:spacing w:before="76" w:line="278" w:lineRule="auto"/>
        <w:ind w:left="120" w:right="121" w:firstLine="856"/>
        <w:jc w:val="both"/>
      </w:pPr>
      <w:r>
        <w:lastRenderedPageBreak/>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градске управе града ПРОКУПЉЕ.</w:t>
      </w:r>
    </w:p>
    <w:p w:rsidR="002F7D98" w:rsidRDefault="00BE0CE3">
      <w:pPr>
        <w:pStyle w:val="BodyText"/>
        <w:spacing w:line="278" w:lineRule="auto"/>
        <w:ind w:left="120" w:right="125" w:firstLine="1026"/>
        <w:jc w:val="both"/>
      </w:pPr>
      <w:r>
        <w:t xml:space="preserve">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w:t>
      </w:r>
      <w:proofErr w:type="gramStart"/>
      <w:r>
        <w:t>и :</w:t>
      </w:r>
      <w:proofErr w:type="gramEnd"/>
    </w:p>
    <w:p w:rsidR="002F7D98" w:rsidRDefault="00BE0CE3">
      <w:pPr>
        <w:pStyle w:val="ListParagraph"/>
        <w:numPr>
          <w:ilvl w:val="1"/>
          <w:numId w:val="1"/>
        </w:numPr>
        <w:tabs>
          <w:tab w:val="left" w:pos="1580"/>
        </w:tabs>
        <w:spacing w:line="278" w:lineRule="auto"/>
        <w:ind w:right="1621" w:hanging="240"/>
        <w:rPr>
          <w:sz w:val="24"/>
        </w:rPr>
      </w:pPr>
      <w:r>
        <w:rPr>
          <w:sz w:val="24"/>
        </w:rPr>
        <w:t>гаранцију</w:t>
      </w:r>
      <w:r>
        <w:rPr>
          <w:spacing w:val="-7"/>
          <w:sz w:val="24"/>
        </w:rPr>
        <w:t xml:space="preserve"> </w:t>
      </w:r>
      <w:r>
        <w:rPr>
          <w:sz w:val="24"/>
        </w:rPr>
        <w:t>пословне</w:t>
      </w:r>
      <w:r>
        <w:rPr>
          <w:spacing w:val="-7"/>
          <w:sz w:val="24"/>
        </w:rPr>
        <w:t xml:space="preserve"> </w:t>
      </w:r>
      <w:r>
        <w:rPr>
          <w:sz w:val="24"/>
        </w:rPr>
        <w:t>банке</w:t>
      </w:r>
      <w:r>
        <w:rPr>
          <w:spacing w:val="-6"/>
          <w:sz w:val="24"/>
        </w:rPr>
        <w:t xml:space="preserve"> </w:t>
      </w:r>
      <w:r>
        <w:rPr>
          <w:sz w:val="24"/>
        </w:rPr>
        <w:t>у</w:t>
      </w:r>
      <w:r>
        <w:rPr>
          <w:spacing w:val="-6"/>
          <w:sz w:val="24"/>
        </w:rPr>
        <w:t xml:space="preserve"> </w:t>
      </w:r>
      <w:r>
        <w:rPr>
          <w:sz w:val="24"/>
        </w:rPr>
        <w:t>висини</w:t>
      </w:r>
      <w:r>
        <w:rPr>
          <w:spacing w:val="-7"/>
          <w:sz w:val="24"/>
        </w:rPr>
        <w:t xml:space="preserve"> </w:t>
      </w:r>
      <w:r>
        <w:rPr>
          <w:sz w:val="24"/>
        </w:rPr>
        <w:t>годишње</w:t>
      </w:r>
      <w:r>
        <w:rPr>
          <w:spacing w:val="-6"/>
          <w:sz w:val="24"/>
        </w:rPr>
        <w:t xml:space="preserve"> </w:t>
      </w:r>
      <w:r>
        <w:rPr>
          <w:sz w:val="24"/>
        </w:rPr>
        <w:t>закупнине</w:t>
      </w:r>
      <w:r>
        <w:rPr>
          <w:spacing w:val="-6"/>
          <w:sz w:val="24"/>
        </w:rPr>
        <w:t xml:space="preserve"> </w:t>
      </w:r>
      <w:r>
        <w:rPr>
          <w:sz w:val="24"/>
        </w:rPr>
        <w:t>пољопривредног земљишта</w:t>
      </w:r>
      <w:r>
        <w:rPr>
          <w:spacing w:val="-1"/>
          <w:sz w:val="24"/>
        </w:rPr>
        <w:t xml:space="preserve"> </w:t>
      </w:r>
      <w:r>
        <w:rPr>
          <w:sz w:val="24"/>
        </w:rPr>
        <w:t>или</w:t>
      </w:r>
    </w:p>
    <w:p w:rsidR="002F7D98" w:rsidRDefault="00BE0CE3">
      <w:pPr>
        <w:pStyle w:val="ListParagraph"/>
        <w:numPr>
          <w:ilvl w:val="1"/>
          <w:numId w:val="1"/>
        </w:numPr>
        <w:tabs>
          <w:tab w:val="left" w:pos="1580"/>
        </w:tabs>
        <w:spacing w:line="278" w:lineRule="auto"/>
        <w:ind w:left="1620" w:right="975" w:hanging="300"/>
        <w:rPr>
          <w:sz w:val="24"/>
        </w:rPr>
      </w:pPr>
      <w:r>
        <w:rPr>
          <w:sz w:val="24"/>
        </w:rPr>
        <w:t>уговор</w:t>
      </w:r>
      <w:r>
        <w:rPr>
          <w:spacing w:val="-5"/>
          <w:sz w:val="24"/>
        </w:rPr>
        <w:t xml:space="preserve"> </w:t>
      </w:r>
      <w:r>
        <w:rPr>
          <w:sz w:val="24"/>
        </w:rPr>
        <w:t>о</w:t>
      </w:r>
      <w:r>
        <w:rPr>
          <w:spacing w:val="-4"/>
          <w:sz w:val="24"/>
        </w:rPr>
        <w:t xml:space="preserve"> </w:t>
      </w:r>
      <w:r>
        <w:rPr>
          <w:sz w:val="24"/>
        </w:rPr>
        <w:t>јемству</w:t>
      </w:r>
      <w:r>
        <w:rPr>
          <w:spacing w:val="-5"/>
          <w:sz w:val="24"/>
        </w:rPr>
        <w:t xml:space="preserve"> </w:t>
      </w:r>
      <w:r>
        <w:rPr>
          <w:sz w:val="24"/>
        </w:rPr>
        <w:t>између</w:t>
      </w:r>
      <w:r>
        <w:rPr>
          <w:spacing w:val="-5"/>
          <w:sz w:val="24"/>
        </w:rPr>
        <w:t xml:space="preserve"> </w:t>
      </w:r>
      <w:r>
        <w:rPr>
          <w:sz w:val="24"/>
        </w:rPr>
        <w:t>Министарства</w:t>
      </w:r>
      <w:r>
        <w:rPr>
          <w:spacing w:val="-5"/>
          <w:sz w:val="24"/>
        </w:rPr>
        <w:t xml:space="preserve"> </w:t>
      </w:r>
      <w:r>
        <w:rPr>
          <w:sz w:val="24"/>
        </w:rPr>
        <w:t>као</w:t>
      </w:r>
      <w:r>
        <w:rPr>
          <w:spacing w:val="-5"/>
          <w:sz w:val="24"/>
        </w:rPr>
        <w:t xml:space="preserve"> </w:t>
      </w:r>
      <w:r>
        <w:rPr>
          <w:sz w:val="24"/>
        </w:rPr>
        <w:t>повериоца</w:t>
      </w:r>
      <w:r>
        <w:rPr>
          <w:spacing w:val="-5"/>
          <w:sz w:val="24"/>
        </w:rPr>
        <w:t xml:space="preserve"> </w:t>
      </w:r>
      <w:r>
        <w:rPr>
          <w:sz w:val="24"/>
        </w:rPr>
        <w:t>и</w:t>
      </w:r>
      <w:r>
        <w:rPr>
          <w:spacing w:val="-5"/>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као</w:t>
      </w:r>
      <w:r>
        <w:rPr>
          <w:spacing w:val="-5"/>
          <w:sz w:val="24"/>
        </w:rPr>
        <w:t xml:space="preserve"> </w:t>
      </w:r>
      <w:r>
        <w:rPr>
          <w:sz w:val="24"/>
        </w:rPr>
        <w:t>јемца или</w:t>
      </w:r>
    </w:p>
    <w:p w:rsidR="002F7D98" w:rsidRDefault="00BE0CE3">
      <w:pPr>
        <w:pStyle w:val="ListParagraph"/>
        <w:numPr>
          <w:ilvl w:val="1"/>
          <w:numId w:val="1"/>
        </w:numPr>
        <w:tabs>
          <w:tab w:val="left" w:pos="1580"/>
        </w:tabs>
        <w:spacing w:line="278" w:lineRule="auto"/>
        <w:ind w:right="1630" w:hanging="240"/>
        <w:rPr>
          <w:sz w:val="24"/>
        </w:rPr>
      </w:pPr>
      <w:r>
        <w:rPr>
          <w:sz w:val="24"/>
        </w:rPr>
        <w:t>доказ о уплати депозита у висини једне годишње закупнине као</w:t>
      </w:r>
      <w:r>
        <w:rPr>
          <w:spacing w:val="-41"/>
          <w:sz w:val="24"/>
        </w:rPr>
        <w:t xml:space="preserve">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xml:space="preserve"> </w:t>
      </w:r>
      <w:r>
        <w:rPr>
          <w:sz w:val="24"/>
        </w:rPr>
        <w:t>закупа</w:t>
      </w:r>
    </w:p>
    <w:p w:rsidR="002F7D98" w:rsidRDefault="002F7D98">
      <w:pPr>
        <w:pStyle w:val="BodyText"/>
        <w:rPr>
          <w:sz w:val="26"/>
        </w:rPr>
      </w:pPr>
    </w:p>
    <w:p w:rsidR="002F7D98" w:rsidRDefault="002F7D98">
      <w:pPr>
        <w:pStyle w:val="BodyText"/>
        <w:rPr>
          <w:sz w:val="26"/>
        </w:rPr>
      </w:pPr>
    </w:p>
    <w:p w:rsidR="002F7D98" w:rsidRDefault="00BE0CE3">
      <w:pPr>
        <w:pStyle w:val="BodyText"/>
        <w:spacing w:before="200" w:line="278" w:lineRule="auto"/>
        <w:ind w:left="120" w:right="39" w:firstLine="400"/>
      </w:pPr>
      <w:r>
        <w:t>Ову одлуку објавити на веб презентацији Управе за пољопривредено земљиште, у « сл.лист град Прокупље »,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rsidR="002F7D98" w:rsidRDefault="002F7D98">
      <w:pPr>
        <w:pStyle w:val="BodyText"/>
        <w:spacing w:before="8"/>
        <w:rPr>
          <w:sz w:val="34"/>
        </w:rPr>
      </w:pPr>
    </w:p>
    <w:p w:rsidR="002F7D98" w:rsidRDefault="00BE0CE3">
      <w:pPr>
        <w:pStyle w:val="Heading1"/>
        <w:spacing w:line="278" w:lineRule="auto"/>
        <w:ind w:left="480" w:right="7278" w:firstLine="40"/>
        <w:jc w:val="left"/>
      </w:pPr>
      <w:r>
        <w:rPr>
          <w:w w:val="90"/>
        </w:rPr>
        <w:t xml:space="preserve">РЕПУБЛИКА СРБИЈА </w:t>
      </w:r>
      <w:r>
        <w:t>ГРАД ПРОКУПЉЕ</w:t>
      </w:r>
    </w:p>
    <w:p w:rsidR="002F7D98" w:rsidRDefault="00BE0CE3">
      <w:pPr>
        <w:spacing w:line="276" w:lineRule="exact"/>
        <w:ind w:left="480"/>
        <w:rPr>
          <w:b/>
          <w:sz w:val="24"/>
        </w:rPr>
      </w:pPr>
      <w:r>
        <w:rPr>
          <w:b/>
          <w:sz w:val="24"/>
        </w:rPr>
        <w:t>Градоначелник</w:t>
      </w:r>
    </w:p>
    <w:p w:rsidR="002F7D98" w:rsidRDefault="002F7D98">
      <w:pPr>
        <w:pStyle w:val="BodyText"/>
        <w:spacing w:before="8"/>
        <w:rPr>
          <w:b/>
          <w:sz w:val="31"/>
        </w:rPr>
      </w:pPr>
    </w:p>
    <w:p w:rsidR="002F7D98" w:rsidRDefault="00BE0CE3">
      <w:pPr>
        <w:tabs>
          <w:tab w:val="left" w:pos="7217"/>
        </w:tabs>
        <w:ind w:left="420"/>
        <w:rPr>
          <w:b/>
          <w:sz w:val="24"/>
        </w:rPr>
      </w:pPr>
      <w:r>
        <w:rPr>
          <w:b/>
          <w:sz w:val="24"/>
        </w:rPr>
        <w:t>Број:</w:t>
      </w:r>
      <w:r>
        <w:rPr>
          <w:b/>
          <w:spacing w:val="-21"/>
          <w:sz w:val="24"/>
        </w:rPr>
        <w:t xml:space="preserve"> </w:t>
      </w:r>
      <w:r>
        <w:rPr>
          <w:b/>
          <w:sz w:val="24"/>
        </w:rPr>
        <w:t>320-05/2019-06</w:t>
      </w:r>
      <w:r>
        <w:rPr>
          <w:b/>
          <w:sz w:val="24"/>
        </w:rPr>
        <w:tab/>
        <w:t>Градоначелник</w:t>
      </w:r>
    </w:p>
    <w:p w:rsidR="002F7D98" w:rsidRDefault="00BE0CE3">
      <w:pPr>
        <w:spacing w:before="44"/>
        <w:ind w:left="420"/>
        <w:rPr>
          <w:b/>
          <w:sz w:val="24"/>
        </w:rPr>
      </w:pPr>
      <w:r>
        <w:rPr>
          <w:b/>
          <w:sz w:val="24"/>
        </w:rPr>
        <w:t xml:space="preserve">Дана: 23.04.2019. </w:t>
      </w:r>
      <w:proofErr w:type="gramStart"/>
      <w:r>
        <w:rPr>
          <w:b/>
          <w:sz w:val="24"/>
        </w:rPr>
        <w:t>године</w:t>
      </w:r>
      <w:proofErr w:type="gramEnd"/>
    </w:p>
    <w:p w:rsidR="002F7D98" w:rsidRDefault="00EC60AD">
      <w:pPr>
        <w:pStyle w:val="BodyText"/>
        <w:spacing w:before="6"/>
        <w:rPr>
          <w:b/>
          <w:sz w:val="23"/>
        </w:rPr>
      </w:pPr>
      <w:r>
        <w:rPr>
          <w:noProof/>
          <w:lang w:val="sr-Latn-RS" w:eastAsia="sr-Latn-RS"/>
        </w:rPr>
        <mc:AlternateContent>
          <mc:Choice Requires="wps">
            <w:drawing>
              <wp:anchor distT="0" distB="0" distL="0" distR="0" simplePos="0" relativeHeight="251657728" behindDoc="1" locked="0" layoutInCell="1" allowOverlap="1">
                <wp:simplePos x="0" y="0"/>
                <wp:positionH relativeFrom="page">
                  <wp:posOffset>4876800</wp:posOffset>
                </wp:positionH>
                <wp:positionV relativeFrom="paragraph">
                  <wp:posOffset>200025</wp:posOffset>
                </wp:positionV>
                <wp:extent cx="13716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pt,15.75pt" to="49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Ly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" strokeweight=".48pt">
                <w10:wrap type="topAndBottom" anchorx="page"/>
              </v:line>
            </w:pict>
          </mc:Fallback>
        </mc:AlternateContent>
      </w:r>
    </w:p>
    <w:p w:rsidR="002F7D98" w:rsidRDefault="002F7D98">
      <w:pPr>
        <w:pStyle w:val="BodyText"/>
        <w:spacing w:before="3"/>
        <w:rPr>
          <w:b/>
          <w:sz w:val="21"/>
        </w:rPr>
      </w:pPr>
    </w:p>
    <w:p w:rsidR="002F7D98" w:rsidRDefault="00BE0CE3">
      <w:pPr>
        <w:pStyle w:val="BodyText"/>
        <w:spacing w:before="90"/>
        <w:ind w:left="7080"/>
      </w:pPr>
      <w:r>
        <w:t>Александар Симоновић</w:t>
      </w:r>
    </w:p>
    <w:sectPr w:rsidR="002F7D98">
      <w:pgSz w:w="11900" w:h="16840"/>
      <w:pgMar w:top="740" w:right="580" w:bottom="560" w:left="60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6E" w:rsidRDefault="005B536E">
      <w:r>
        <w:separator/>
      </w:r>
    </w:p>
  </w:endnote>
  <w:endnote w:type="continuationSeparator" w:id="0">
    <w:p w:rsidR="005B536E" w:rsidRDefault="005B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98" w:rsidRDefault="00EC60AD">
    <w:pPr>
      <w:pStyle w:val="BodyText"/>
      <w:spacing w:line="14" w:lineRule="auto"/>
      <w:rPr>
        <w:sz w:val="20"/>
      </w:rPr>
    </w:pPr>
    <w:r>
      <w:rPr>
        <w:noProof/>
        <w:lang w:val="sr-Latn-RS" w:eastAsia="sr-Latn-RS"/>
      </w:rPr>
      <mc:AlternateContent>
        <mc:Choice Requires="wps">
          <w:drawing>
            <wp:anchor distT="0" distB="0" distL="114300" distR="114300" simplePos="0" relativeHeight="245344256" behindDoc="1" locked="0" layoutInCell="1" allowOverlap="1">
              <wp:simplePos x="0" y="0"/>
              <wp:positionH relativeFrom="page">
                <wp:posOffset>6959600</wp:posOffset>
              </wp:positionH>
              <wp:positionV relativeFrom="page">
                <wp:posOffset>10313670</wp:posOffset>
              </wp:positionV>
              <wp:extent cx="1778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98" w:rsidRDefault="00BE0CE3">
                          <w:pPr>
                            <w:spacing w:before="11"/>
                            <w:ind w:left="40"/>
                            <w:rPr>
                              <w:sz w:val="20"/>
                            </w:rPr>
                          </w:pPr>
                          <w:r>
                            <w:fldChar w:fldCharType="begin"/>
                          </w:r>
                          <w:r>
                            <w:rPr>
                              <w:sz w:val="20"/>
                            </w:rPr>
                            <w:instrText xml:space="preserve"> PAGE </w:instrText>
                          </w:r>
                          <w:r>
                            <w:fldChar w:fldCharType="separate"/>
                          </w:r>
                          <w:r w:rsidR="00133E98">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pt;margin-top:812.1pt;width:14pt;height:13.1pt;z-index:-2579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aLrw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" filled="f" stroked="f">
              <v:textbox inset="0,0,0,0">
                <w:txbxContent>
                  <w:p w:rsidR="002F7D98" w:rsidRDefault="00BE0CE3">
                    <w:pPr>
                      <w:spacing w:before="11"/>
                      <w:ind w:left="40"/>
                      <w:rPr>
                        <w:sz w:val="20"/>
                      </w:rPr>
                    </w:pPr>
                    <w:r>
                      <w:fldChar w:fldCharType="begin"/>
                    </w:r>
                    <w:r>
                      <w:rPr>
                        <w:sz w:val="20"/>
                      </w:rPr>
                      <w:instrText xml:space="preserve"> PAGE </w:instrText>
                    </w:r>
                    <w:r>
                      <w:fldChar w:fldCharType="separate"/>
                    </w:r>
                    <w:r w:rsidR="00133E98">
                      <w:rPr>
                        <w:noProof/>
                        <w:sz w:val="20"/>
                      </w:rPr>
                      <w:t>1</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45345280" behindDoc="1" locked="0" layoutInCell="1" allowOverlap="1">
              <wp:simplePos x="0" y="0"/>
              <wp:positionH relativeFrom="page">
                <wp:posOffset>622300</wp:posOffset>
              </wp:positionH>
              <wp:positionV relativeFrom="page">
                <wp:posOffset>10335895</wp:posOffset>
              </wp:positionV>
              <wp:extent cx="217297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98" w:rsidRDefault="00BE0CE3">
                          <w:pPr>
                            <w:spacing w:before="13"/>
                            <w:ind w:left="20"/>
                            <w:rPr>
                              <w:sz w:val="16"/>
                            </w:rPr>
                          </w:pPr>
                          <w:r>
                            <w:rPr>
                              <w:color w:val="BFBFBF"/>
                              <w:sz w:val="16"/>
                            </w:rPr>
                            <w:t>Штампано из система Инзем: 30.04.2019 10:59:36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pt;margin-top:813.85pt;width:171.1pt;height:10.9pt;z-index:-2579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kG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" filled="f" stroked="f">
              <v:textbox inset="0,0,0,0">
                <w:txbxContent>
                  <w:p w:rsidR="002F7D98" w:rsidRDefault="00BE0CE3">
                    <w:pPr>
                      <w:spacing w:before="13"/>
                      <w:ind w:left="20"/>
                      <w:rPr>
                        <w:sz w:val="16"/>
                      </w:rPr>
                    </w:pPr>
                    <w:r>
                      <w:rPr>
                        <w:color w:val="BFBFBF"/>
                        <w:sz w:val="16"/>
                      </w:rPr>
                      <w:t>Штампано из система Инзем: 30.04.2019 10:59:36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6E" w:rsidRDefault="005B536E">
      <w:r>
        <w:separator/>
      </w:r>
    </w:p>
  </w:footnote>
  <w:footnote w:type="continuationSeparator" w:id="0">
    <w:p w:rsidR="005B536E" w:rsidRDefault="005B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5F38"/>
    <w:multiLevelType w:val="hybridMultilevel"/>
    <w:tmpl w:val="6890E754"/>
    <w:lvl w:ilvl="0" w:tplc="18C6BD40">
      <w:start w:val="1"/>
      <w:numFmt w:val="decimal"/>
      <w:lvlText w:val="%1."/>
      <w:lvlJc w:val="left"/>
      <w:pPr>
        <w:ind w:left="940" w:hanging="360"/>
        <w:jc w:val="left"/>
      </w:pPr>
      <w:rPr>
        <w:rFonts w:ascii="Times New Roman" w:eastAsia="Times New Roman" w:hAnsi="Times New Roman" w:cs="Times New Roman" w:hint="default"/>
        <w:spacing w:val="-1"/>
        <w:w w:val="100"/>
        <w:sz w:val="24"/>
        <w:szCs w:val="24"/>
      </w:rPr>
    </w:lvl>
    <w:lvl w:ilvl="1" w:tplc="DD627C0C">
      <w:numFmt w:val="bullet"/>
      <w:lvlText w:val="·"/>
      <w:lvlJc w:val="left"/>
      <w:pPr>
        <w:ind w:left="960" w:hanging="320"/>
      </w:pPr>
      <w:rPr>
        <w:rFonts w:ascii="Times New Roman" w:eastAsia="Times New Roman" w:hAnsi="Times New Roman" w:cs="Times New Roman" w:hint="default"/>
        <w:b/>
        <w:bCs/>
        <w:w w:val="99"/>
        <w:sz w:val="24"/>
        <w:szCs w:val="24"/>
      </w:rPr>
    </w:lvl>
    <w:lvl w:ilvl="2" w:tplc="3A52B9FE">
      <w:numFmt w:val="bullet"/>
      <w:lvlText w:val="•"/>
      <w:lvlJc w:val="left"/>
      <w:pPr>
        <w:ind w:left="2044" w:hanging="320"/>
      </w:pPr>
      <w:rPr>
        <w:rFonts w:hint="default"/>
      </w:rPr>
    </w:lvl>
    <w:lvl w:ilvl="3" w:tplc="FF8C458A">
      <w:numFmt w:val="bullet"/>
      <w:lvlText w:val="•"/>
      <w:lvlJc w:val="left"/>
      <w:pPr>
        <w:ind w:left="3128" w:hanging="320"/>
      </w:pPr>
      <w:rPr>
        <w:rFonts w:hint="default"/>
      </w:rPr>
    </w:lvl>
    <w:lvl w:ilvl="4" w:tplc="4EEAF93E">
      <w:numFmt w:val="bullet"/>
      <w:lvlText w:val="•"/>
      <w:lvlJc w:val="left"/>
      <w:pPr>
        <w:ind w:left="4213" w:hanging="320"/>
      </w:pPr>
      <w:rPr>
        <w:rFonts w:hint="default"/>
      </w:rPr>
    </w:lvl>
    <w:lvl w:ilvl="5" w:tplc="82C6876A">
      <w:numFmt w:val="bullet"/>
      <w:lvlText w:val="•"/>
      <w:lvlJc w:val="left"/>
      <w:pPr>
        <w:ind w:left="5297" w:hanging="320"/>
      </w:pPr>
      <w:rPr>
        <w:rFonts w:hint="default"/>
      </w:rPr>
    </w:lvl>
    <w:lvl w:ilvl="6" w:tplc="8E4095D8">
      <w:numFmt w:val="bullet"/>
      <w:lvlText w:val="•"/>
      <w:lvlJc w:val="left"/>
      <w:pPr>
        <w:ind w:left="6382" w:hanging="320"/>
      </w:pPr>
      <w:rPr>
        <w:rFonts w:hint="default"/>
      </w:rPr>
    </w:lvl>
    <w:lvl w:ilvl="7" w:tplc="29DC573A">
      <w:numFmt w:val="bullet"/>
      <w:lvlText w:val="•"/>
      <w:lvlJc w:val="left"/>
      <w:pPr>
        <w:ind w:left="7466" w:hanging="320"/>
      </w:pPr>
      <w:rPr>
        <w:rFonts w:hint="default"/>
      </w:rPr>
    </w:lvl>
    <w:lvl w:ilvl="8" w:tplc="E3140BC8">
      <w:numFmt w:val="bullet"/>
      <w:lvlText w:val="•"/>
      <w:lvlJc w:val="left"/>
      <w:pPr>
        <w:ind w:left="8551" w:hanging="320"/>
      </w:pPr>
      <w:rPr>
        <w:rFonts w:hint="default"/>
      </w:rPr>
    </w:lvl>
  </w:abstractNum>
  <w:abstractNum w:abstractNumId="1">
    <w:nsid w:val="2DB9409C"/>
    <w:multiLevelType w:val="hybridMultilevel"/>
    <w:tmpl w:val="CD7A7B80"/>
    <w:lvl w:ilvl="0" w:tplc="4BB27240">
      <w:numFmt w:val="bullet"/>
      <w:lvlText w:val="-"/>
      <w:lvlJc w:val="left"/>
      <w:pPr>
        <w:ind w:left="120" w:hanging="440"/>
      </w:pPr>
      <w:rPr>
        <w:rFonts w:ascii="Times New Roman" w:eastAsia="Times New Roman" w:hAnsi="Times New Roman" w:cs="Times New Roman" w:hint="default"/>
        <w:spacing w:val="-1"/>
        <w:w w:val="100"/>
        <w:sz w:val="24"/>
        <w:szCs w:val="24"/>
      </w:rPr>
    </w:lvl>
    <w:lvl w:ilvl="1" w:tplc="69AA406E">
      <w:numFmt w:val="bullet"/>
      <w:lvlText w:val="•"/>
      <w:lvlJc w:val="left"/>
      <w:pPr>
        <w:ind w:left="1180" w:hanging="440"/>
      </w:pPr>
      <w:rPr>
        <w:rFonts w:hint="default"/>
      </w:rPr>
    </w:lvl>
    <w:lvl w:ilvl="2" w:tplc="4152415C">
      <w:numFmt w:val="bullet"/>
      <w:lvlText w:val="•"/>
      <w:lvlJc w:val="left"/>
      <w:pPr>
        <w:ind w:left="2240" w:hanging="440"/>
      </w:pPr>
      <w:rPr>
        <w:rFonts w:hint="default"/>
      </w:rPr>
    </w:lvl>
    <w:lvl w:ilvl="3" w:tplc="C83E8CFA">
      <w:numFmt w:val="bullet"/>
      <w:lvlText w:val="•"/>
      <w:lvlJc w:val="left"/>
      <w:pPr>
        <w:ind w:left="3300" w:hanging="440"/>
      </w:pPr>
      <w:rPr>
        <w:rFonts w:hint="default"/>
      </w:rPr>
    </w:lvl>
    <w:lvl w:ilvl="4" w:tplc="F70C11E6">
      <w:numFmt w:val="bullet"/>
      <w:lvlText w:val="•"/>
      <w:lvlJc w:val="left"/>
      <w:pPr>
        <w:ind w:left="4360" w:hanging="440"/>
      </w:pPr>
      <w:rPr>
        <w:rFonts w:hint="default"/>
      </w:rPr>
    </w:lvl>
    <w:lvl w:ilvl="5" w:tplc="076AB0F8">
      <w:numFmt w:val="bullet"/>
      <w:lvlText w:val="•"/>
      <w:lvlJc w:val="left"/>
      <w:pPr>
        <w:ind w:left="5420" w:hanging="440"/>
      </w:pPr>
      <w:rPr>
        <w:rFonts w:hint="default"/>
      </w:rPr>
    </w:lvl>
    <w:lvl w:ilvl="6" w:tplc="A3707BD8">
      <w:numFmt w:val="bullet"/>
      <w:lvlText w:val="•"/>
      <w:lvlJc w:val="left"/>
      <w:pPr>
        <w:ind w:left="6480" w:hanging="440"/>
      </w:pPr>
      <w:rPr>
        <w:rFonts w:hint="default"/>
      </w:rPr>
    </w:lvl>
    <w:lvl w:ilvl="7" w:tplc="A7D29198">
      <w:numFmt w:val="bullet"/>
      <w:lvlText w:val="•"/>
      <w:lvlJc w:val="left"/>
      <w:pPr>
        <w:ind w:left="7540" w:hanging="440"/>
      </w:pPr>
      <w:rPr>
        <w:rFonts w:hint="default"/>
      </w:rPr>
    </w:lvl>
    <w:lvl w:ilvl="8" w:tplc="ED904FF4">
      <w:numFmt w:val="bullet"/>
      <w:lvlText w:val="•"/>
      <w:lvlJc w:val="left"/>
      <w:pPr>
        <w:ind w:left="8600" w:hanging="440"/>
      </w:pPr>
      <w:rPr>
        <w:rFonts w:hint="default"/>
      </w:rPr>
    </w:lvl>
  </w:abstractNum>
  <w:abstractNum w:abstractNumId="2">
    <w:nsid w:val="3005662A"/>
    <w:multiLevelType w:val="hybridMultilevel"/>
    <w:tmpl w:val="4F06168A"/>
    <w:lvl w:ilvl="0" w:tplc="151E6C3E">
      <w:start w:val="1"/>
      <w:numFmt w:val="decimal"/>
      <w:lvlText w:val="%1."/>
      <w:lvlJc w:val="left"/>
      <w:pPr>
        <w:ind w:left="919" w:hanging="400"/>
        <w:jc w:val="right"/>
      </w:pPr>
      <w:rPr>
        <w:rFonts w:ascii="Times New Roman" w:eastAsia="Times New Roman" w:hAnsi="Times New Roman" w:cs="Times New Roman" w:hint="default"/>
        <w:spacing w:val="-1"/>
        <w:w w:val="100"/>
        <w:sz w:val="24"/>
        <w:szCs w:val="24"/>
      </w:rPr>
    </w:lvl>
    <w:lvl w:ilvl="1" w:tplc="DF86B10E">
      <w:start w:val="1"/>
      <w:numFmt w:val="decimal"/>
      <w:lvlText w:val="%2."/>
      <w:lvlJc w:val="left"/>
      <w:pPr>
        <w:ind w:left="120" w:hanging="369"/>
        <w:jc w:val="right"/>
      </w:pPr>
      <w:rPr>
        <w:rFonts w:ascii="Times New Roman" w:eastAsia="Times New Roman" w:hAnsi="Times New Roman" w:cs="Times New Roman" w:hint="default"/>
        <w:spacing w:val="-27"/>
        <w:w w:val="100"/>
        <w:sz w:val="24"/>
        <w:szCs w:val="24"/>
      </w:rPr>
    </w:lvl>
    <w:lvl w:ilvl="2" w:tplc="DE0CF7CE">
      <w:numFmt w:val="bullet"/>
      <w:lvlText w:val="•"/>
      <w:lvlJc w:val="left"/>
      <w:pPr>
        <w:ind w:left="3080" w:hanging="369"/>
      </w:pPr>
      <w:rPr>
        <w:rFonts w:hint="default"/>
      </w:rPr>
    </w:lvl>
    <w:lvl w:ilvl="3" w:tplc="5162A878">
      <w:numFmt w:val="bullet"/>
      <w:lvlText w:val="•"/>
      <w:lvlJc w:val="left"/>
      <w:pPr>
        <w:ind w:left="4035" w:hanging="369"/>
      </w:pPr>
      <w:rPr>
        <w:rFonts w:hint="default"/>
      </w:rPr>
    </w:lvl>
    <w:lvl w:ilvl="4" w:tplc="9340640A">
      <w:numFmt w:val="bullet"/>
      <w:lvlText w:val="•"/>
      <w:lvlJc w:val="left"/>
      <w:pPr>
        <w:ind w:left="4990" w:hanging="369"/>
      </w:pPr>
      <w:rPr>
        <w:rFonts w:hint="default"/>
      </w:rPr>
    </w:lvl>
    <w:lvl w:ilvl="5" w:tplc="5CA4841C">
      <w:numFmt w:val="bullet"/>
      <w:lvlText w:val="•"/>
      <w:lvlJc w:val="left"/>
      <w:pPr>
        <w:ind w:left="5945" w:hanging="369"/>
      </w:pPr>
      <w:rPr>
        <w:rFonts w:hint="default"/>
      </w:rPr>
    </w:lvl>
    <w:lvl w:ilvl="6" w:tplc="A6022BE6">
      <w:numFmt w:val="bullet"/>
      <w:lvlText w:val="•"/>
      <w:lvlJc w:val="left"/>
      <w:pPr>
        <w:ind w:left="6900" w:hanging="369"/>
      </w:pPr>
      <w:rPr>
        <w:rFonts w:hint="default"/>
      </w:rPr>
    </w:lvl>
    <w:lvl w:ilvl="7" w:tplc="85D6CAA4">
      <w:numFmt w:val="bullet"/>
      <w:lvlText w:val="•"/>
      <w:lvlJc w:val="left"/>
      <w:pPr>
        <w:ind w:left="7855" w:hanging="369"/>
      </w:pPr>
      <w:rPr>
        <w:rFonts w:hint="default"/>
      </w:rPr>
    </w:lvl>
    <w:lvl w:ilvl="8" w:tplc="69A8BFB4">
      <w:numFmt w:val="bullet"/>
      <w:lvlText w:val="•"/>
      <w:lvlJc w:val="left"/>
      <w:pPr>
        <w:ind w:left="8810" w:hanging="369"/>
      </w:pPr>
      <w:rPr>
        <w:rFonts w:hint="default"/>
      </w:rPr>
    </w:lvl>
  </w:abstractNum>
  <w:abstractNum w:abstractNumId="3">
    <w:nsid w:val="355947C9"/>
    <w:multiLevelType w:val="hybridMultilevel"/>
    <w:tmpl w:val="59E8AC98"/>
    <w:lvl w:ilvl="0" w:tplc="E12CEEEC">
      <w:start w:val="67"/>
      <w:numFmt w:val="decimal"/>
      <w:lvlText w:val="%1."/>
      <w:lvlJc w:val="left"/>
      <w:pPr>
        <w:ind w:left="540" w:hanging="360"/>
        <w:jc w:val="left"/>
      </w:pPr>
      <w:rPr>
        <w:rFonts w:ascii="Times New Roman" w:eastAsia="Times New Roman" w:hAnsi="Times New Roman" w:cs="Times New Roman" w:hint="default"/>
        <w:spacing w:val="-1"/>
        <w:w w:val="91"/>
        <w:sz w:val="24"/>
        <w:szCs w:val="24"/>
      </w:rPr>
    </w:lvl>
    <w:lvl w:ilvl="1" w:tplc="8D1CDDF6">
      <w:start w:val="3"/>
      <w:numFmt w:val="decimal"/>
      <w:lvlText w:val="%2."/>
      <w:lvlJc w:val="left"/>
      <w:pPr>
        <w:ind w:left="120" w:hanging="366"/>
        <w:jc w:val="right"/>
      </w:pPr>
      <w:rPr>
        <w:rFonts w:ascii="Times New Roman" w:eastAsia="Times New Roman" w:hAnsi="Times New Roman" w:cs="Times New Roman" w:hint="default"/>
        <w:spacing w:val="-28"/>
        <w:w w:val="100"/>
        <w:sz w:val="24"/>
        <w:szCs w:val="24"/>
      </w:rPr>
    </w:lvl>
    <w:lvl w:ilvl="2" w:tplc="EA46469E">
      <w:start w:val="1"/>
      <w:numFmt w:val="decimal"/>
      <w:lvlText w:val="%3)"/>
      <w:lvlJc w:val="left"/>
      <w:pPr>
        <w:ind w:left="1159" w:hanging="260"/>
        <w:jc w:val="left"/>
      </w:pPr>
      <w:rPr>
        <w:rFonts w:ascii="Times New Roman" w:eastAsia="Times New Roman" w:hAnsi="Times New Roman" w:cs="Times New Roman" w:hint="default"/>
        <w:spacing w:val="-1"/>
        <w:w w:val="100"/>
        <w:sz w:val="24"/>
        <w:szCs w:val="24"/>
      </w:rPr>
    </w:lvl>
    <w:lvl w:ilvl="3" w:tplc="72C444CA">
      <w:numFmt w:val="bullet"/>
      <w:lvlText w:val="•"/>
      <w:lvlJc w:val="left"/>
      <w:pPr>
        <w:ind w:left="2620" w:hanging="260"/>
      </w:pPr>
      <w:rPr>
        <w:rFonts w:hint="default"/>
      </w:rPr>
    </w:lvl>
    <w:lvl w:ilvl="4" w:tplc="69EAB2C4">
      <w:numFmt w:val="bullet"/>
      <w:lvlText w:val="•"/>
      <w:lvlJc w:val="left"/>
      <w:pPr>
        <w:ind w:left="3777" w:hanging="260"/>
      </w:pPr>
      <w:rPr>
        <w:rFonts w:hint="default"/>
      </w:rPr>
    </w:lvl>
    <w:lvl w:ilvl="5" w:tplc="903018B6">
      <w:numFmt w:val="bullet"/>
      <w:lvlText w:val="•"/>
      <w:lvlJc w:val="left"/>
      <w:pPr>
        <w:ind w:left="4934" w:hanging="260"/>
      </w:pPr>
      <w:rPr>
        <w:rFonts w:hint="default"/>
      </w:rPr>
    </w:lvl>
    <w:lvl w:ilvl="6" w:tplc="69B81C54">
      <w:numFmt w:val="bullet"/>
      <w:lvlText w:val="•"/>
      <w:lvlJc w:val="left"/>
      <w:pPr>
        <w:ind w:left="6091" w:hanging="260"/>
      </w:pPr>
      <w:rPr>
        <w:rFonts w:hint="default"/>
      </w:rPr>
    </w:lvl>
    <w:lvl w:ilvl="7" w:tplc="083A1468">
      <w:numFmt w:val="bullet"/>
      <w:lvlText w:val="•"/>
      <w:lvlJc w:val="left"/>
      <w:pPr>
        <w:ind w:left="7248" w:hanging="260"/>
      </w:pPr>
      <w:rPr>
        <w:rFonts w:hint="default"/>
      </w:rPr>
    </w:lvl>
    <w:lvl w:ilvl="8" w:tplc="378671F0">
      <w:numFmt w:val="bullet"/>
      <w:lvlText w:val="•"/>
      <w:lvlJc w:val="left"/>
      <w:pPr>
        <w:ind w:left="8405" w:hanging="260"/>
      </w:pPr>
      <w:rPr>
        <w:rFonts w:hint="default"/>
      </w:rPr>
    </w:lvl>
  </w:abstractNum>
  <w:abstractNum w:abstractNumId="4">
    <w:nsid w:val="36D11E6F"/>
    <w:multiLevelType w:val="hybridMultilevel"/>
    <w:tmpl w:val="932C7538"/>
    <w:lvl w:ilvl="0" w:tplc="53C04B2E">
      <w:numFmt w:val="bullet"/>
      <w:lvlText w:val="-"/>
      <w:lvlJc w:val="left"/>
      <w:pPr>
        <w:ind w:left="540" w:hanging="440"/>
      </w:pPr>
      <w:rPr>
        <w:rFonts w:ascii="Times New Roman" w:eastAsia="Times New Roman" w:hAnsi="Times New Roman" w:cs="Times New Roman" w:hint="default"/>
        <w:spacing w:val="-1"/>
        <w:w w:val="92"/>
        <w:sz w:val="24"/>
        <w:szCs w:val="24"/>
      </w:rPr>
    </w:lvl>
    <w:lvl w:ilvl="1" w:tplc="7CE6FBAE">
      <w:numFmt w:val="bullet"/>
      <w:lvlText w:val="-"/>
      <w:lvlJc w:val="left"/>
      <w:pPr>
        <w:ind w:left="780" w:hanging="260"/>
      </w:pPr>
      <w:rPr>
        <w:rFonts w:ascii="Times New Roman" w:eastAsia="Times New Roman" w:hAnsi="Times New Roman" w:cs="Times New Roman" w:hint="default"/>
        <w:spacing w:val="-1"/>
        <w:w w:val="100"/>
        <w:sz w:val="24"/>
        <w:szCs w:val="24"/>
      </w:rPr>
    </w:lvl>
    <w:lvl w:ilvl="2" w:tplc="E6363258">
      <w:numFmt w:val="bullet"/>
      <w:lvlText w:val="•"/>
      <w:lvlJc w:val="left"/>
      <w:pPr>
        <w:ind w:left="1120" w:hanging="260"/>
      </w:pPr>
      <w:rPr>
        <w:rFonts w:hint="default"/>
      </w:rPr>
    </w:lvl>
    <w:lvl w:ilvl="3" w:tplc="BD34E46C">
      <w:numFmt w:val="bullet"/>
      <w:lvlText w:val="•"/>
      <w:lvlJc w:val="left"/>
      <w:pPr>
        <w:ind w:left="2320" w:hanging="260"/>
      </w:pPr>
      <w:rPr>
        <w:rFonts w:hint="default"/>
      </w:rPr>
    </w:lvl>
    <w:lvl w:ilvl="4" w:tplc="BD8C2A1A">
      <w:numFmt w:val="bullet"/>
      <w:lvlText w:val="•"/>
      <w:lvlJc w:val="left"/>
      <w:pPr>
        <w:ind w:left="3520" w:hanging="260"/>
      </w:pPr>
      <w:rPr>
        <w:rFonts w:hint="default"/>
      </w:rPr>
    </w:lvl>
    <w:lvl w:ilvl="5" w:tplc="AD7288AA">
      <w:numFmt w:val="bullet"/>
      <w:lvlText w:val="•"/>
      <w:lvlJc w:val="left"/>
      <w:pPr>
        <w:ind w:left="4720" w:hanging="260"/>
      </w:pPr>
      <w:rPr>
        <w:rFonts w:hint="default"/>
      </w:rPr>
    </w:lvl>
    <w:lvl w:ilvl="6" w:tplc="631A5688">
      <w:numFmt w:val="bullet"/>
      <w:lvlText w:val="•"/>
      <w:lvlJc w:val="left"/>
      <w:pPr>
        <w:ind w:left="5920" w:hanging="260"/>
      </w:pPr>
      <w:rPr>
        <w:rFonts w:hint="default"/>
      </w:rPr>
    </w:lvl>
    <w:lvl w:ilvl="7" w:tplc="2D8C9EC2">
      <w:numFmt w:val="bullet"/>
      <w:lvlText w:val="•"/>
      <w:lvlJc w:val="left"/>
      <w:pPr>
        <w:ind w:left="7120" w:hanging="260"/>
      </w:pPr>
      <w:rPr>
        <w:rFonts w:hint="default"/>
      </w:rPr>
    </w:lvl>
    <w:lvl w:ilvl="8" w:tplc="EA50B53C">
      <w:numFmt w:val="bullet"/>
      <w:lvlText w:val="•"/>
      <w:lvlJc w:val="left"/>
      <w:pPr>
        <w:ind w:left="8320" w:hanging="260"/>
      </w:pPr>
      <w:rPr>
        <w:rFonts w:hint="default"/>
      </w:rPr>
    </w:lvl>
  </w:abstractNum>
  <w:abstractNum w:abstractNumId="5">
    <w:nsid w:val="455E5AC1"/>
    <w:multiLevelType w:val="hybridMultilevel"/>
    <w:tmpl w:val="CD0AA8C2"/>
    <w:lvl w:ilvl="0" w:tplc="A3E86E2C">
      <w:numFmt w:val="bullet"/>
      <w:lvlText w:val="-"/>
      <w:lvlJc w:val="left"/>
      <w:pPr>
        <w:ind w:left="1459" w:hanging="320"/>
      </w:pPr>
      <w:rPr>
        <w:rFonts w:ascii="Times New Roman" w:eastAsia="Times New Roman" w:hAnsi="Times New Roman" w:cs="Times New Roman" w:hint="default"/>
        <w:b/>
        <w:bCs/>
        <w:spacing w:val="-1"/>
        <w:w w:val="91"/>
        <w:sz w:val="24"/>
        <w:szCs w:val="24"/>
      </w:rPr>
    </w:lvl>
    <w:lvl w:ilvl="1" w:tplc="263AE02C">
      <w:numFmt w:val="bullet"/>
      <w:lvlText w:val="-"/>
      <w:lvlJc w:val="left"/>
      <w:pPr>
        <w:ind w:left="1560" w:hanging="260"/>
      </w:pPr>
      <w:rPr>
        <w:rFonts w:ascii="Times New Roman" w:eastAsia="Times New Roman" w:hAnsi="Times New Roman" w:cs="Times New Roman" w:hint="default"/>
        <w:spacing w:val="-1"/>
        <w:w w:val="100"/>
        <w:sz w:val="24"/>
        <w:szCs w:val="24"/>
      </w:rPr>
    </w:lvl>
    <w:lvl w:ilvl="2" w:tplc="7660C26A">
      <w:numFmt w:val="bullet"/>
      <w:lvlText w:val="•"/>
      <w:lvlJc w:val="left"/>
      <w:pPr>
        <w:ind w:left="2740" w:hanging="260"/>
      </w:pPr>
      <w:rPr>
        <w:rFonts w:hint="default"/>
      </w:rPr>
    </w:lvl>
    <w:lvl w:ilvl="3" w:tplc="F4E82018">
      <w:numFmt w:val="bullet"/>
      <w:lvlText w:val="•"/>
      <w:lvlJc w:val="left"/>
      <w:pPr>
        <w:ind w:left="4020" w:hanging="260"/>
      </w:pPr>
      <w:rPr>
        <w:rFonts w:hint="default"/>
      </w:rPr>
    </w:lvl>
    <w:lvl w:ilvl="4" w:tplc="896EA25A">
      <w:numFmt w:val="bullet"/>
      <w:lvlText w:val="•"/>
      <w:lvlJc w:val="left"/>
      <w:pPr>
        <w:ind w:left="4977" w:hanging="260"/>
      </w:pPr>
      <w:rPr>
        <w:rFonts w:hint="default"/>
      </w:rPr>
    </w:lvl>
    <w:lvl w:ilvl="5" w:tplc="BE94C064">
      <w:numFmt w:val="bullet"/>
      <w:lvlText w:val="•"/>
      <w:lvlJc w:val="left"/>
      <w:pPr>
        <w:ind w:left="5934" w:hanging="260"/>
      </w:pPr>
      <w:rPr>
        <w:rFonts w:hint="default"/>
      </w:rPr>
    </w:lvl>
    <w:lvl w:ilvl="6" w:tplc="48AE8FF4">
      <w:numFmt w:val="bullet"/>
      <w:lvlText w:val="•"/>
      <w:lvlJc w:val="left"/>
      <w:pPr>
        <w:ind w:left="6891" w:hanging="260"/>
      </w:pPr>
      <w:rPr>
        <w:rFonts w:hint="default"/>
      </w:rPr>
    </w:lvl>
    <w:lvl w:ilvl="7" w:tplc="14AC4764">
      <w:numFmt w:val="bullet"/>
      <w:lvlText w:val="•"/>
      <w:lvlJc w:val="left"/>
      <w:pPr>
        <w:ind w:left="7848" w:hanging="260"/>
      </w:pPr>
      <w:rPr>
        <w:rFonts w:hint="default"/>
      </w:rPr>
    </w:lvl>
    <w:lvl w:ilvl="8" w:tplc="2B7A5F66">
      <w:numFmt w:val="bullet"/>
      <w:lvlText w:val="•"/>
      <w:lvlJc w:val="left"/>
      <w:pPr>
        <w:ind w:left="8805" w:hanging="260"/>
      </w:pPr>
      <w:rPr>
        <w:rFonts w:hint="default"/>
      </w:rPr>
    </w:lvl>
  </w:abstractNum>
  <w:abstractNum w:abstractNumId="6">
    <w:nsid w:val="5AC574BE"/>
    <w:multiLevelType w:val="hybridMultilevel"/>
    <w:tmpl w:val="D49635BA"/>
    <w:lvl w:ilvl="0" w:tplc="A82C26DA">
      <w:numFmt w:val="bullet"/>
      <w:lvlText w:val="-"/>
      <w:lvlJc w:val="left"/>
      <w:pPr>
        <w:ind w:left="720" w:hanging="320"/>
      </w:pPr>
      <w:rPr>
        <w:rFonts w:ascii="Times New Roman" w:eastAsia="Times New Roman" w:hAnsi="Times New Roman" w:cs="Times New Roman" w:hint="default"/>
        <w:spacing w:val="-1"/>
        <w:w w:val="100"/>
        <w:sz w:val="24"/>
        <w:szCs w:val="24"/>
      </w:rPr>
    </w:lvl>
    <w:lvl w:ilvl="1" w:tplc="02C0D438">
      <w:numFmt w:val="bullet"/>
      <w:lvlText w:val="•"/>
      <w:lvlJc w:val="left"/>
      <w:pPr>
        <w:ind w:left="1720" w:hanging="320"/>
      </w:pPr>
      <w:rPr>
        <w:rFonts w:hint="default"/>
      </w:rPr>
    </w:lvl>
    <w:lvl w:ilvl="2" w:tplc="0F6C1BA8">
      <w:numFmt w:val="bullet"/>
      <w:lvlText w:val="•"/>
      <w:lvlJc w:val="left"/>
      <w:pPr>
        <w:ind w:left="2720" w:hanging="320"/>
      </w:pPr>
      <w:rPr>
        <w:rFonts w:hint="default"/>
      </w:rPr>
    </w:lvl>
    <w:lvl w:ilvl="3" w:tplc="772C31FC">
      <w:numFmt w:val="bullet"/>
      <w:lvlText w:val="•"/>
      <w:lvlJc w:val="left"/>
      <w:pPr>
        <w:ind w:left="3720" w:hanging="320"/>
      </w:pPr>
      <w:rPr>
        <w:rFonts w:hint="default"/>
      </w:rPr>
    </w:lvl>
    <w:lvl w:ilvl="4" w:tplc="F28A279C">
      <w:numFmt w:val="bullet"/>
      <w:lvlText w:val="•"/>
      <w:lvlJc w:val="left"/>
      <w:pPr>
        <w:ind w:left="4720" w:hanging="320"/>
      </w:pPr>
      <w:rPr>
        <w:rFonts w:hint="default"/>
      </w:rPr>
    </w:lvl>
    <w:lvl w:ilvl="5" w:tplc="D1EC062C">
      <w:numFmt w:val="bullet"/>
      <w:lvlText w:val="•"/>
      <w:lvlJc w:val="left"/>
      <w:pPr>
        <w:ind w:left="5720" w:hanging="320"/>
      </w:pPr>
      <w:rPr>
        <w:rFonts w:hint="default"/>
      </w:rPr>
    </w:lvl>
    <w:lvl w:ilvl="6" w:tplc="47587C76">
      <w:numFmt w:val="bullet"/>
      <w:lvlText w:val="•"/>
      <w:lvlJc w:val="left"/>
      <w:pPr>
        <w:ind w:left="6720" w:hanging="320"/>
      </w:pPr>
      <w:rPr>
        <w:rFonts w:hint="default"/>
      </w:rPr>
    </w:lvl>
    <w:lvl w:ilvl="7" w:tplc="497EFB58">
      <w:numFmt w:val="bullet"/>
      <w:lvlText w:val="•"/>
      <w:lvlJc w:val="left"/>
      <w:pPr>
        <w:ind w:left="7720" w:hanging="320"/>
      </w:pPr>
      <w:rPr>
        <w:rFonts w:hint="default"/>
      </w:rPr>
    </w:lvl>
    <w:lvl w:ilvl="8" w:tplc="FD600A9C">
      <w:numFmt w:val="bullet"/>
      <w:lvlText w:val="•"/>
      <w:lvlJc w:val="left"/>
      <w:pPr>
        <w:ind w:left="8720" w:hanging="32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98"/>
    <w:rsid w:val="00133E98"/>
    <w:rsid w:val="002F7D98"/>
    <w:rsid w:val="005B536E"/>
    <w:rsid w:val="00BE0CE3"/>
    <w:rsid w:val="00EC60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260"/>
    </w:pPr>
  </w:style>
  <w:style w:type="paragraph" w:customStyle="1" w:styleId="TableParagraph">
    <w:name w:val="Table Paragraph"/>
    <w:basedOn w:val="Normal"/>
    <w:uiPriority w:val="1"/>
    <w:qFormat/>
    <w:pPr>
      <w:spacing w:before="46" w:line="24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260"/>
    </w:pPr>
  </w:style>
  <w:style w:type="paragraph" w:customStyle="1" w:styleId="TableParagraph">
    <w:name w:val="Table Paragraph"/>
    <w:basedOn w:val="Normal"/>
    <w:uiPriority w:val="1"/>
    <w:qFormat/>
    <w:pPr>
      <w:spacing w:before="46" w:line="24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Đorđević</dc:creator>
  <cp:lastModifiedBy>Jasmina Djordjevic</cp:lastModifiedBy>
  <cp:revision>3</cp:revision>
  <dcterms:created xsi:type="dcterms:W3CDTF">2019-04-30T09:06:00Z</dcterms:created>
  <dcterms:modified xsi:type="dcterms:W3CDTF">2019-04-30T09:09:00Z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2019-04-30T00:00:00Z</vt:filetime>
  </property>
</Properties>
</file>