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1F" w:rsidRPr="00BD3A1F" w:rsidRDefault="00BD3A1F" w:rsidP="00C239F9">
      <w:pPr>
        <w:pStyle w:val="Heading2"/>
        <w:rPr>
          <w:rFonts w:eastAsia="Arial Unicode MS"/>
          <w:lang w:val="en-US"/>
        </w:rPr>
      </w:pPr>
    </w:p>
    <w:p w:rsidR="00BD3A1F" w:rsidRPr="00BD3A1F" w:rsidRDefault="00BD3A1F" w:rsidP="00BD3A1F">
      <w:pPr>
        <w:widowControl w:val="0"/>
        <w:suppressAutoHyphens/>
        <w:autoSpaceDE w:val="0"/>
        <w:autoSpaceDN w:val="0"/>
        <w:adjustRightInd w:val="0"/>
        <w:snapToGrid w:val="0"/>
        <w:spacing w:after="0" w:line="100" w:lineRule="atLeast"/>
        <w:jc w:val="center"/>
        <w:rPr>
          <w:rFonts w:ascii="Calibri" w:eastAsia="Arial Unicode MS" w:hAnsi="Calibri" w:cs="Calibri"/>
          <w:b/>
          <w:color w:val="000000"/>
          <w:kern w:val="2"/>
          <w:lang w:val="en-US" w:eastAsia="ar-SA"/>
        </w:rPr>
      </w:pPr>
      <w:r w:rsidRPr="00BD3A1F">
        <w:rPr>
          <w:rFonts w:ascii="Calibri" w:eastAsia="Arial Unicode MS" w:hAnsi="Calibri" w:cs="Calibri"/>
          <w:b/>
          <w:noProof/>
          <w:color w:val="000000"/>
          <w:kern w:val="2"/>
          <w:lang w:eastAsia="sr-Latn-RS"/>
        </w:rPr>
        <w:drawing>
          <wp:inline distT="0" distB="0" distL="0" distR="0" wp14:anchorId="2D2233F3" wp14:editId="142FB41E">
            <wp:extent cx="704850" cy="914400"/>
            <wp:effectExtent l="0" t="0" r="0" b="0"/>
            <wp:docPr id="1" name="Picture 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kuplje.org.yu/grb.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p w:rsidR="00BD3A1F" w:rsidRPr="00BD3A1F" w:rsidRDefault="00BD3A1F" w:rsidP="00BD3A1F">
      <w:pPr>
        <w:widowControl w:val="0"/>
        <w:suppressAutoHyphens/>
        <w:autoSpaceDE w:val="0"/>
        <w:autoSpaceDN w:val="0"/>
        <w:adjustRightInd w:val="0"/>
        <w:snapToGrid w:val="0"/>
        <w:spacing w:after="0" w:line="100" w:lineRule="atLeast"/>
        <w:jc w:val="center"/>
        <w:rPr>
          <w:rFonts w:ascii="Calibri" w:eastAsia="Arial Unicode MS" w:hAnsi="Calibri" w:cs="Calibri"/>
          <w:b/>
          <w:color w:val="000000"/>
          <w:kern w:val="2"/>
          <w:lang w:val="en-US" w:eastAsia="ar-SA"/>
        </w:rPr>
      </w:pPr>
    </w:p>
    <w:p w:rsidR="00BD3A1F" w:rsidRPr="00BD3A1F" w:rsidRDefault="00BD3A1F" w:rsidP="00BD3A1F">
      <w:pPr>
        <w:widowControl w:val="0"/>
        <w:suppressAutoHyphens/>
        <w:autoSpaceDE w:val="0"/>
        <w:autoSpaceDN w:val="0"/>
        <w:adjustRightInd w:val="0"/>
        <w:snapToGrid w:val="0"/>
        <w:spacing w:after="0" w:line="100" w:lineRule="atLeast"/>
        <w:jc w:val="center"/>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CS" w:eastAsia="ar-SA"/>
        </w:rPr>
        <w:t>РЕПУБЛИКА СРБИЈА</w:t>
      </w: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CS" w:eastAsia="ar-SA"/>
        </w:rPr>
        <w:t xml:space="preserve"> ПРОКУПЉЕ</w:t>
      </w:r>
      <w:r w:rsidRPr="00BD3A1F">
        <w:rPr>
          <w:rFonts w:ascii="Calibri" w:eastAsia="Arial Unicode MS" w:hAnsi="Calibri" w:cs="Calibri"/>
          <w:b/>
          <w:color w:val="000000"/>
          <w:kern w:val="2"/>
          <w:lang w:eastAsia="ar-SA"/>
        </w:rPr>
        <w:t xml:space="preserve"> </w:t>
      </w:r>
      <w:r w:rsidR="007B34A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 </w:t>
      </w:r>
      <w:r w:rsidR="007B34AF">
        <w:rPr>
          <w:rFonts w:ascii="Calibri" w:eastAsia="Arial Unicode MS" w:hAnsi="Calibri" w:cs="Calibri"/>
          <w:b/>
          <w:color w:val="000000"/>
          <w:kern w:val="2"/>
          <w:lang w:val="sr-Cyrl-RS" w:eastAsia="ar-SA"/>
        </w:rPr>
        <w:t>ГРАДСКА</w:t>
      </w:r>
      <w:r w:rsidRPr="00BD3A1F">
        <w:rPr>
          <w:rFonts w:ascii="Calibri" w:eastAsia="Arial Unicode MS" w:hAnsi="Calibri" w:cs="Calibri"/>
          <w:b/>
          <w:color w:val="000000"/>
          <w:kern w:val="2"/>
          <w:lang w:eastAsia="ar-SA"/>
        </w:rPr>
        <w:t xml:space="preserve"> УПРАВА</w:t>
      </w:r>
      <w:r w:rsidR="007B34AF">
        <w:rPr>
          <w:rFonts w:ascii="Calibri" w:eastAsia="Arial Unicode MS" w:hAnsi="Calibri" w:cs="Calibri"/>
          <w:b/>
          <w:color w:val="000000"/>
          <w:kern w:val="2"/>
          <w:lang w:val="sr-Cyrl-RS" w:eastAsia="ar-SA"/>
        </w:rPr>
        <w:t xml:space="preserve"> ГРАДА ПРОКУПЉА</w:t>
      </w:r>
    </w:p>
    <w:p w:rsidR="00BD3A1F" w:rsidRPr="00BD3A1F" w:rsidRDefault="00BD3A1F" w:rsidP="00BD3A1F">
      <w:pPr>
        <w:tabs>
          <w:tab w:val="left" w:pos="3234"/>
        </w:tabs>
        <w:suppressAutoHyphens/>
        <w:spacing w:after="0" w:line="100" w:lineRule="atLeast"/>
        <w:jc w:val="center"/>
        <w:rPr>
          <w:rFonts w:ascii="Calibri" w:eastAsia="Arial Unicode MS" w:hAnsi="Calibri" w:cs="Calibri"/>
          <w:b/>
          <w:color w:val="000000"/>
          <w:kern w:val="2"/>
          <w:sz w:val="24"/>
          <w:szCs w:val="24"/>
          <w:lang w:val="sr-Cyrl-CS" w:eastAsia="ar-SA"/>
        </w:rPr>
      </w:pPr>
      <w:r w:rsidRPr="00BD3A1F">
        <w:rPr>
          <w:rFonts w:ascii="Calibri" w:eastAsia="Arial Unicode MS" w:hAnsi="Calibri" w:cs="Calibri"/>
          <w:b/>
          <w:color w:val="000000"/>
          <w:kern w:val="2"/>
          <w:lang w:val="sr-Cyrl-CS" w:eastAsia="ar-SA"/>
        </w:rPr>
        <w:t xml:space="preserve">18400 Прокупље – Taтковa </w:t>
      </w:r>
      <w:r w:rsidRPr="00BD3A1F">
        <w:rPr>
          <w:rFonts w:ascii="Calibri" w:eastAsia="Arial Unicode MS" w:hAnsi="Calibri" w:cs="Calibri"/>
          <w:b/>
          <w:color w:val="000000"/>
          <w:kern w:val="2"/>
          <w:lang w:val="sr-Cyrl-RS" w:eastAsia="ar-SA"/>
        </w:rPr>
        <w:t>б</w:t>
      </w:r>
      <w:r w:rsidRPr="00BD3A1F">
        <w:rPr>
          <w:rFonts w:ascii="Calibri" w:eastAsia="Arial Unicode MS" w:hAnsi="Calibri" w:cs="Calibri"/>
          <w:b/>
          <w:color w:val="000000"/>
          <w:kern w:val="2"/>
          <w:lang w:val="sr-Cyrl-CS" w:eastAsia="ar-SA"/>
        </w:rPr>
        <w:t>р</w:t>
      </w:r>
      <w:r w:rsidRPr="00BD3A1F">
        <w:rPr>
          <w:rFonts w:ascii="Times New Roman" w:eastAsia="Arial Unicode MS" w:hAnsi="Times New Roman" w:cs="Calibri"/>
          <w:b/>
          <w:color w:val="000000"/>
          <w:kern w:val="2"/>
          <w:sz w:val="24"/>
          <w:szCs w:val="24"/>
          <w:lang w:val="sr-Cyrl-CS" w:eastAsia="ar-SA"/>
        </w:rPr>
        <w:t>.</w:t>
      </w:r>
      <w:r w:rsidRPr="00BD3A1F">
        <w:rPr>
          <w:rFonts w:ascii="Calibri" w:eastAsia="Arial Unicode MS" w:hAnsi="Calibri" w:cs="Calibri"/>
          <w:b/>
          <w:color w:val="000000"/>
          <w:kern w:val="2"/>
          <w:sz w:val="24"/>
          <w:szCs w:val="24"/>
          <w:lang w:val="sr-Cyrl-CS" w:eastAsia="ar-SA"/>
        </w:rPr>
        <w:t>2</w:t>
      </w:r>
    </w:p>
    <w:p w:rsidR="00BD3A1F" w:rsidRPr="00BD3A1F" w:rsidRDefault="00BD3A1F" w:rsidP="00BD3A1F">
      <w:pPr>
        <w:suppressAutoHyphens/>
        <w:autoSpaceDE w:val="0"/>
        <w:autoSpaceDN w:val="0"/>
        <w:adjustRightInd w:val="0"/>
        <w:spacing w:after="0" w:line="100" w:lineRule="atLeast"/>
        <w:jc w:val="center"/>
        <w:rPr>
          <w:rFonts w:ascii="Times New Roman" w:eastAsia="Arial Unicode MS" w:hAnsi="Times New Roman" w:cs="Calibri"/>
          <w:b/>
          <w:bCs/>
          <w:color w:val="000000"/>
          <w:kern w:val="2"/>
          <w:sz w:val="24"/>
          <w:szCs w:val="24"/>
          <w:lang w:val="sr-Cyrl-C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sr-Cyrl-CS" w:eastAsia="ar-SA"/>
        </w:rPr>
      </w:pPr>
      <w:r w:rsidRPr="00BD3A1F">
        <w:rPr>
          <w:rFonts w:ascii="Calibri" w:eastAsia="Arial Unicode MS" w:hAnsi="Calibri" w:cs="Calibri"/>
          <w:b/>
          <w:bCs/>
          <w:color w:val="000000"/>
          <w:kern w:val="2"/>
          <w:lang w:val="sr-Cyrl-CS" w:eastAsia="ar-SA"/>
        </w:rPr>
        <w:t>К</w:t>
      </w:r>
      <w:r w:rsidRPr="00BD3A1F">
        <w:rPr>
          <w:rFonts w:ascii="Calibri" w:eastAsia="Arial Unicode MS" w:hAnsi="Calibri" w:cs="Calibri"/>
          <w:b/>
          <w:bCs/>
          <w:color w:val="000000"/>
          <w:kern w:val="2"/>
          <w:lang w:eastAsia="ar-SA"/>
        </w:rPr>
        <w:t>ОНКУРСНА ДОКУМЕНТАЦИЈА</w:t>
      </w:r>
      <w:r w:rsidRPr="00BD3A1F">
        <w:rPr>
          <w:rFonts w:ascii="Calibri" w:eastAsia="Arial Unicode MS" w:hAnsi="Calibri" w:cs="Calibri"/>
          <w:b/>
          <w:bCs/>
          <w:color w:val="000000"/>
          <w:kern w:val="2"/>
          <w:lang w:val="sr-Cyrl-CS" w:eastAsia="ar-SA"/>
        </w:rPr>
        <w:t xml:space="preserve"> ЗА ЈАВНУ НАБАВКУ  ТЕКУЋЕ ОДРЖАВАЊЕ И ПОПРАВКЕ МАКАДАМСКИХ ПУТЕВА И УЛИЦА, ПУТНЕ ИНФРАСТРУКТУРЕ И ПУТНИХ ОБЈЕКТА   </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sr-Cyrl-CS" w:eastAsia="ar-SA"/>
        </w:rPr>
      </w:pPr>
      <w:r w:rsidRPr="00BD3A1F">
        <w:rPr>
          <w:rFonts w:ascii="Calibri" w:eastAsia="Arial Unicode MS" w:hAnsi="Calibri" w:cs="Calibri"/>
          <w:b/>
          <w:bCs/>
          <w:color w:val="000000"/>
          <w:kern w:val="2"/>
          <w:lang w:val="sr-Cyrl-CS" w:eastAsia="ar-SA"/>
        </w:rPr>
        <w:t xml:space="preserve"> </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en-U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en-U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en-U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sz w:val="28"/>
          <w:szCs w:val="28"/>
          <w:lang w:eastAsia="ar-SA"/>
        </w:rPr>
      </w:pPr>
      <w:r w:rsidRPr="00BD3A1F">
        <w:rPr>
          <w:rFonts w:ascii="Calibri" w:eastAsia="Arial Unicode MS" w:hAnsi="Calibri" w:cs="Calibri"/>
          <w:b/>
          <w:bCs/>
          <w:color w:val="000000"/>
          <w:kern w:val="2"/>
          <w:sz w:val="28"/>
          <w:szCs w:val="28"/>
          <w:lang w:val="sr-Cyrl-CS" w:eastAsia="ar-SA"/>
        </w:rPr>
        <w:t>ДРУГА ФАЗА КВ</w:t>
      </w:r>
      <w:r w:rsidRPr="00BD3A1F">
        <w:rPr>
          <w:rFonts w:ascii="Calibri" w:eastAsia="Arial Unicode MS" w:hAnsi="Calibri" w:cs="Calibri"/>
          <w:b/>
          <w:bCs/>
          <w:color w:val="000000"/>
          <w:kern w:val="2"/>
          <w:sz w:val="28"/>
          <w:szCs w:val="28"/>
          <w:lang w:eastAsia="ar-SA"/>
        </w:rPr>
        <w:t>A</w:t>
      </w:r>
      <w:r w:rsidRPr="00BD3A1F">
        <w:rPr>
          <w:rFonts w:ascii="Calibri" w:eastAsia="Arial Unicode MS" w:hAnsi="Calibri" w:cs="Calibri"/>
          <w:b/>
          <w:bCs/>
          <w:color w:val="000000"/>
          <w:kern w:val="2"/>
          <w:sz w:val="28"/>
          <w:szCs w:val="28"/>
          <w:lang w:val="sr-Cyrl-CS" w:eastAsia="ar-SA"/>
        </w:rPr>
        <w:t xml:space="preserve">ЛИФИКАЦИОНОГ ПОСТУПКА                                                                                                        </w:t>
      </w:r>
      <w:r w:rsidRPr="00BD3A1F">
        <w:rPr>
          <w:rFonts w:ascii="Calibri" w:eastAsia="Arial Unicode MS" w:hAnsi="Calibri" w:cs="Calibri"/>
          <w:b/>
          <w:bCs/>
          <w:color w:val="000000"/>
          <w:kern w:val="2"/>
          <w:sz w:val="28"/>
          <w:szCs w:val="28"/>
          <w:lang w:eastAsia="ar-SA"/>
        </w:rPr>
        <w:t xml:space="preserve">ЈАВНА НАБАВКА БР. </w:t>
      </w:r>
      <w:r w:rsidRPr="00BD3A1F">
        <w:rPr>
          <w:rFonts w:ascii="Times New Roman" w:eastAsia="Arial Unicode MS" w:hAnsi="Times New Roman" w:cs="Calibri"/>
          <w:color w:val="000000"/>
          <w:kern w:val="2"/>
          <w:sz w:val="28"/>
          <w:szCs w:val="28"/>
          <w:lang w:eastAsia="ar-SA"/>
        </w:rPr>
        <w:t xml:space="preserve"> </w:t>
      </w:r>
      <w:r w:rsidRPr="00BD3A1F">
        <w:rPr>
          <w:rFonts w:ascii="Calibri" w:eastAsia="Arial Unicode MS" w:hAnsi="Calibri" w:cs="Calibri"/>
          <w:b/>
          <w:color w:val="000000"/>
          <w:kern w:val="2"/>
          <w:sz w:val="28"/>
          <w:szCs w:val="28"/>
          <w:lang w:eastAsia="ar-SA"/>
        </w:rPr>
        <w:t>Р-II-ф-1.3.</w:t>
      </w:r>
      <w:r w:rsidR="006275E1">
        <w:rPr>
          <w:rFonts w:ascii="Calibri" w:eastAsia="Arial Unicode MS" w:hAnsi="Calibri" w:cs="Calibri"/>
          <w:b/>
          <w:color w:val="000000"/>
          <w:kern w:val="2"/>
          <w:sz w:val="28"/>
          <w:szCs w:val="28"/>
          <w:lang w:val="sr-Cyrl-RS" w:eastAsia="ar-SA"/>
        </w:rPr>
        <w:t>5</w:t>
      </w:r>
      <w:r w:rsidRPr="00BD3A1F">
        <w:rPr>
          <w:rFonts w:ascii="Calibri" w:eastAsia="Arial Unicode MS" w:hAnsi="Calibri" w:cs="Calibri"/>
          <w:b/>
          <w:color w:val="000000"/>
          <w:kern w:val="2"/>
          <w:sz w:val="28"/>
          <w:szCs w:val="28"/>
          <w:lang w:eastAsia="ar-SA"/>
        </w:rPr>
        <w:t>/401-</w:t>
      </w:r>
      <w:r w:rsidR="007603FB">
        <w:rPr>
          <w:rFonts w:ascii="Calibri" w:eastAsia="Arial Unicode MS" w:hAnsi="Calibri" w:cs="Calibri"/>
          <w:b/>
          <w:color w:val="000000"/>
          <w:kern w:val="2"/>
          <w:sz w:val="28"/>
          <w:szCs w:val="28"/>
          <w:lang w:eastAsia="ar-SA"/>
        </w:rPr>
        <w:t>45</w:t>
      </w:r>
      <w:r w:rsidRPr="00BD3A1F">
        <w:rPr>
          <w:rFonts w:ascii="Calibri" w:eastAsia="Arial Unicode MS" w:hAnsi="Calibri" w:cs="Calibri"/>
          <w:b/>
          <w:color w:val="000000"/>
          <w:kern w:val="2"/>
          <w:sz w:val="28"/>
          <w:szCs w:val="28"/>
          <w:lang w:eastAsia="ar-SA"/>
        </w:rPr>
        <w:t>/1</w:t>
      </w:r>
      <w:r w:rsidR="006275E1">
        <w:rPr>
          <w:rFonts w:ascii="Calibri" w:eastAsia="Arial Unicode MS" w:hAnsi="Calibri" w:cs="Calibri"/>
          <w:b/>
          <w:color w:val="000000"/>
          <w:kern w:val="2"/>
          <w:sz w:val="28"/>
          <w:szCs w:val="28"/>
          <w:lang w:val="sr-Cyrl-RS" w:eastAsia="ar-SA"/>
        </w:rPr>
        <w:t>9</w:t>
      </w:r>
      <w:r w:rsidRPr="00BD3A1F">
        <w:rPr>
          <w:rFonts w:ascii="Calibri" w:eastAsia="Arial Unicode MS" w:hAnsi="Calibri" w:cs="Calibri"/>
          <w:b/>
          <w:color w:val="000000"/>
          <w:kern w:val="2"/>
          <w:sz w:val="28"/>
          <w:szCs w:val="28"/>
          <w:lang w:eastAsia="ar-SA"/>
        </w:rPr>
        <w:t xml:space="preserve">-04                                                                                                                                                            </w:t>
      </w:r>
      <w:r w:rsidRPr="00BD3A1F">
        <w:rPr>
          <w:rFonts w:ascii="Calibri" w:eastAsia="Arial Unicode MS" w:hAnsi="Calibri" w:cs="Calibri"/>
          <w:b/>
          <w:bCs/>
          <w:color w:val="000000"/>
          <w:kern w:val="2"/>
          <w:sz w:val="28"/>
          <w:szCs w:val="28"/>
          <w:lang w:eastAsia="ar-SA"/>
        </w:rPr>
        <w:t xml:space="preserve"> </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sz w:val="28"/>
          <w:szCs w:val="28"/>
          <w:lang w:eastAsia="ar-SA"/>
        </w:rPr>
      </w:pPr>
      <w:r w:rsidRPr="00BD3A1F">
        <w:rPr>
          <w:rFonts w:ascii="Calibri" w:eastAsia="Arial Unicode MS" w:hAnsi="Calibri" w:cs="Calibri"/>
          <w:b/>
          <w:bCs/>
          <w:color w:val="000000"/>
          <w:kern w:val="2"/>
          <w:sz w:val="28"/>
          <w:szCs w:val="28"/>
          <w:lang w:val="sr-Cyrl-CS" w:eastAsia="ar-SA"/>
        </w:rPr>
        <w:t xml:space="preserve">                                                             </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sz w:val="28"/>
          <w:szCs w:val="28"/>
          <w:lang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color w:val="000000"/>
          <w:kern w:val="2"/>
          <w:lang w:val="sr-Cyrl-CS" w:eastAsia="ar-S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110"/>
      </w:tblGrid>
      <w:tr w:rsidR="00BD3A1F" w:rsidRPr="00BD3A1F" w:rsidTr="007603FB">
        <w:tc>
          <w:tcPr>
            <w:tcW w:w="4536" w:type="dxa"/>
            <w:tcBorders>
              <w:top w:val="single" w:sz="4" w:space="0" w:color="000000"/>
              <w:left w:val="single" w:sz="4" w:space="0" w:color="000000"/>
              <w:bottom w:val="single" w:sz="4" w:space="0" w:color="000000"/>
              <w:right w:val="single" w:sz="4" w:space="0" w:color="000000"/>
            </w:tcBorders>
            <w:vAlign w:val="center"/>
            <w:hideMark/>
          </w:tcPr>
          <w:p w:rsidR="00BD3A1F" w:rsidRPr="00BD3A1F" w:rsidRDefault="00BD3A1F" w:rsidP="00BD3A1F">
            <w:pPr>
              <w:suppressAutoHyphens/>
              <w:spacing w:after="0" w:line="100" w:lineRule="atLeast"/>
              <w:rPr>
                <w:rFonts w:ascii="Calibri" w:eastAsia="Times New Roman" w:hAnsi="Calibri" w:cs="Calibri"/>
                <w:color w:val="000000"/>
                <w:kern w:val="2"/>
                <w:lang w:val="sr-Cyrl-CS" w:eastAsia="ar-SA"/>
              </w:rPr>
            </w:pPr>
            <w:r w:rsidRPr="00BD3A1F">
              <w:rPr>
                <w:rFonts w:ascii="Calibri" w:eastAsia="Arial Unicode MS" w:hAnsi="Calibri" w:cs="Calibri"/>
                <w:color w:val="000000"/>
                <w:kern w:val="2"/>
                <w:lang w:val="sr-Cyrl-CS" w:eastAsia="ar-SA"/>
              </w:rPr>
              <w:t>Крајњи рок за достављање понуда:</w:t>
            </w:r>
          </w:p>
        </w:tc>
        <w:tc>
          <w:tcPr>
            <w:tcW w:w="4110" w:type="dxa"/>
            <w:tcBorders>
              <w:top w:val="single" w:sz="4" w:space="0" w:color="000000"/>
              <w:left w:val="single" w:sz="4" w:space="0" w:color="000000"/>
              <w:bottom w:val="single" w:sz="4" w:space="0" w:color="000000"/>
              <w:right w:val="single" w:sz="4" w:space="0" w:color="000000"/>
            </w:tcBorders>
            <w:vAlign w:val="center"/>
          </w:tcPr>
          <w:p w:rsidR="00BD3A1F" w:rsidRPr="00BD3A1F" w:rsidRDefault="00BD3A1F" w:rsidP="00BD3A1F">
            <w:pPr>
              <w:suppressAutoHyphens/>
              <w:spacing w:after="0" w:line="100" w:lineRule="atLeast"/>
              <w:rPr>
                <w:rFonts w:ascii="Calibri" w:eastAsia="Arial Unicode MS" w:hAnsi="Calibri" w:cs="Calibri"/>
                <w:b/>
                <w:kern w:val="2"/>
                <w:lang w:eastAsia="ar-SA"/>
              </w:rPr>
            </w:pPr>
          </w:p>
          <w:p w:rsidR="00BD3A1F" w:rsidRPr="00C7082A" w:rsidRDefault="007603FB" w:rsidP="007603FB">
            <w:pPr>
              <w:suppressAutoHyphens/>
              <w:spacing w:after="0" w:line="100" w:lineRule="atLeast"/>
              <w:rPr>
                <w:rFonts w:ascii="Calibri" w:eastAsia="Arial Unicode MS" w:hAnsi="Calibri" w:cs="Calibri"/>
                <w:b/>
                <w:kern w:val="2"/>
                <w:lang w:eastAsia="ar-SA"/>
              </w:rPr>
            </w:pPr>
            <w:r>
              <w:rPr>
                <w:rFonts w:ascii="Calibri" w:eastAsia="Arial Unicode MS" w:hAnsi="Calibri" w:cs="Calibri"/>
                <w:b/>
                <w:kern w:val="2"/>
                <w:lang w:eastAsia="ar-SA"/>
              </w:rPr>
              <w:t>07.08</w:t>
            </w:r>
            <w:r w:rsidR="00BD3A1F" w:rsidRPr="00BD3A1F">
              <w:rPr>
                <w:rFonts w:ascii="Calibri" w:eastAsia="Arial Unicode MS" w:hAnsi="Calibri" w:cs="Calibri"/>
                <w:b/>
                <w:kern w:val="2"/>
                <w:lang w:val="sr-Cyrl-CS" w:eastAsia="ar-SA"/>
              </w:rPr>
              <w:t>.201</w:t>
            </w:r>
            <w:r w:rsidR="00C7082A">
              <w:rPr>
                <w:rFonts w:ascii="Calibri" w:eastAsia="Arial Unicode MS" w:hAnsi="Calibri" w:cs="Calibri"/>
                <w:b/>
                <w:kern w:val="2"/>
                <w:lang w:eastAsia="ar-SA"/>
              </w:rPr>
              <w:t>9</w:t>
            </w:r>
            <w:r w:rsidR="00BD3A1F" w:rsidRPr="00BD3A1F">
              <w:rPr>
                <w:rFonts w:ascii="Calibri" w:eastAsia="Arial Unicode MS" w:hAnsi="Calibri" w:cs="Calibri"/>
                <w:b/>
                <w:kern w:val="2"/>
                <w:lang w:val="sr-Cyrl-CS" w:eastAsia="ar-SA"/>
              </w:rPr>
              <w:t xml:space="preserve"> године до </w:t>
            </w:r>
            <w:r w:rsidR="00BD3A1F" w:rsidRPr="00BD3A1F">
              <w:rPr>
                <w:rFonts w:ascii="Calibri" w:eastAsia="Arial Unicode MS" w:hAnsi="Calibri" w:cs="Calibri"/>
                <w:b/>
                <w:kern w:val="2"/>
                <w:lang w:eastAsia="ar-SA"/>
              </w:rPr>
              <w:t xml:space="preserve">  </w:t>
            </w:r>
            <w:r w:rsidR="00BD3A1F" w:rsidRPr="00BD3A1F">
              <w:rPr>
                <w:rFonts w:ascii="Calibri" w:eastAsia="Arial Unicode MS" w:hAnsi="Calibri" w:cs="Calibri"/>
                <w:b/>
                <w:kern w:val="2"/>
                <w:lang w:val="sr-Cyrl-CS" w:eastAsia="ar-SA"/>
              </w:rPr>
              <w:t>12:00 часова</w:t>
            </w:r>
          </w:p>
        </w:tc>
      </w:tr>
      <w:tr w:rsidR="00BD3A1F" w:rsidRPr="00BD3A1F" w:rsidTr="007603FB">
        <w:tc>
          <w:tcPr>
            <w:tcW w:w="4536" w:type="dxa"/>
            <w:tcBorders>
              <w:top w:val="single" w:sz="4" w:space="0" w:color="000000"/>
              <w:left w:val="single" w:sz="4" w:space="0" w:color="000000"/>
              <w:bottom w:val="single" w:sz="4" w:space="0" w:color="000000"/>
              <w:right w:val="single" w:sz="4" w:space="0" w:color="000000"/>
            </w:tcBorders>
            <w:vAlign w:val="center"/>
            <w:hideMark/>
          </w:tcPr>
          <w:p w:rsidR="00BD3A1F" w:rsidRPr="00BD3A1F" w:rsidRDefault="00BD3A1F" w:rsidP="007603FB">
            <w:pPr>
              <w:suppressAutoHyphens/>
              <w:spacing w:after="0" w:line="100" w:lineRule="atLeast"/>
              <w:rPr>
                <w:rFonts w:ascii="Calibri" w:eastAsia="Times New Roman" w:hAnsi="Calibri" w:cs="Calibri"/>
                <w:color w:val="000000"/>
                <w:kern w:val="2"/>
                <w:lang w:val="sr-Cyrl-CS" w:eastAsia="ar-SA"/>
              </w:rPr>
            </w:pPr>
            <w:r w:rsidRPr="00BD3A1F">
              <w:rPr>
                <w:rFonts w:ascii="Calibri" w:eastAsia="Arial Unicode MS" w:hAnsi="Calibri" w:cs="Calibri"/>
                <w:color w:val="000000"/>
                <w:kern w:val="2"/>
                <w:lang w:val="sr-Cyrl-CS" w:eastAsia="ar-SA"/>
              </w:rPr>
              <w:t xml:space="preserve">Јавно отварање у просторијама </w:t>
            </w:r>
            <w:r w:rsidR="007603FB">
              <w:rPr>
                <w:rFonts w:ascii="Calibri" w:eastAsia="Arial Unicode MS" w:hAnsi="Calibri" w:cs="Calibri"/>
                <w:color w:val="000000"/>
                <w:kern w:val="2"/>
                <w:lang w:val="sr-Cyrl-RS" w:eastAsia="ar-SA"/>
              </w:rPr>
              <w:t>Градске управе града</w:t>
            </w:r>
            <w:r w:rsidRPr="00BD3A1F">
              <w:rPr>
                <w:rFonts w:ascii="Calibri" w:eastAsia="Arial Unicode MS" w:hAnsi="Calibri" w:cs="Calibri"/>
                <w:color w:val="000000"/>
                <w:kern w:val="2"/>
                <w:lang w:val="sr-Cyrl-CS" w:eastAsia="ar-SA"/>
              </w:rPr>
              <w:t xml:space="preserve"> Прокупљ</w:t>
            </w:r>
            <w:r w:rsidR="007603FB">
              <w:rPr>
                <w:rFonts w:ascii="Calibri" w:eastAsia="Arial Unicode MS" w:hAnsi="Calibri" w:cs="Calibri"/>
                <w:color w:val="000000"/>
                <w:kern w:val="2"/>
                <w:lang w:val="sr-Cyrl-CS" w:eastAsia="ar-SA"/>
              </w:rPr>
              <w:t>а</w:t>
            </w:r>
            <w:r w:rsidRPr="00BD3A1F">
              <w:rPr>
                <w:rFonts w:ascii="Calibri" w:eastAsia="Arial Unicode MS" w:hAnsi="Calibri" w:cs="Calibri"/>
                <w:color w:val="000000"/>
                <w:kern w:val="2"/>
                <w:lang w:val="sr-Cyrl-CS" w:eastAsia="ar-SA"/>
              </w:rPr>
              <w:t>, канцеларија бр.20</w:t>
            </w:r>
          </w:p>
        </w:tc>
        <w:tc>
          <w:tcPr>
            <w:tcW w:w="4110" w:type="dxa"/>
            <w:tcBorders>
              <w:top w:val="single" w:sz="4" w:space="0" w:color="000000"/>
              <w:left w:val="single" w:sz="4" w:space="0" w:color="000000"/>
              <w:bottom w:val="single" w:sz="4" w:space="0" w:color="000000"/>
              <w:right w:val="single" w:sz="4" w:space="0" w:color="000000"/>
            </w:tcBorders>
            <w:vAlign w:val="center"/>
          </w:tcPr>
          <w:p w:rsidR="00BD3A1F" w:rsidRPr="00BD3A1F" w:rsidRDefault="00BD3A1F" w:rsidP="00BD3A1F">
            <w:pPr>
              <w:suppressAutoHyphens/>
              <w:spacing w:after="0" w:line="100" w:lineRule="atLeast"/>
              <w:rPr>
                <w:rFonts w:ascii="Calibri" w:eastAsia="Arial Unicode MS" w:hAnsi="Calibri" w:cs="Calibri"/>
                <w:b/>
                <w:kern w:val="2"/>
                <w:lang w:eastAsia="ar-SA"/>
              </w:rPr>
            </w:pPr>
          </w:p>
          <w:p w:rsidR="00BD3A1F" w:rsidRPr="00BD3A1F" w:rsidRDefault="007603FB" w:rsidP="007603FB">
            <w:pPr>
              <w:suppressAutoHyphens/>
              <w:spacing w:after="0" w:line="100" w:lineRule="atLeast"/>
              <w:rPr>
                <w:rFonts w:ascii="Calibri" w:eastAsia="Times New Roman" w:hAnsi="Calibri" w:cs="Calibri"/>
                <w:b/>
                <w:kern w:val="2"/>
                <w:lang w:val="sr-Cyrl-CS" w:eastAsia="ar-SA"/>
              </w:rPr>
            </w:pPr>
            <w:r>
              <w:rPr>
                <w:rFonts w:ascii="Calibri" w:eastAsia="Arial Unicode MS" w:hAnsi="Calibri" w:cs="Calibri"/>
                <w:b/>
                <w:kern w:val="2"/>
                <w:lang w:eastAsia="ar-SA"/>
              </w:rPr>
              <w:t>07.08.</w:t>
            </w:r>
            <w:r w:rsidR="00BD3A1F" w:rsidRPr="00BD3A1F">
              <w:rPr>
                <w:rFonts w:ascii="Calibri" w:eastAsia="Arial Unicode MS" w:hAnsi="Calibri" w:cs="Calibri"/>
                <w:b/>
                <w:kern w:val="2"/>
                <w:lang w:eastAsia="ar-SA"/>
              </w:rPr>
              <w:t>201</w:t>
            </w:r>
            <w:r w:rsidR="00C7082A">
              <w:rPr>
                <w:rFonts w:ascii="Calibri" w:eastAsia="Arial Unicode MS" w:hAnsi="Calibri" w:cs="Calibri"/>
                <w:b/>
                <w:kern w:val="2"/>
                <w:lang w:eastAsia="ar-SA"/>
              </w:rPr>
              <w:t>9</w:t>
            </w:r>
            <w:r w:rsidR="00BD3A1F" w:rsidRPr="00BD3A1F">
              <w:rPr>
                <w:rFonts w:ascii="Calibri" w:eastAsia="Arial Unicode MS" w:hAnsi="Calibri" w:cs="Calibri"/>
                <w:b/>
                <w:kern w:val="2"/>
                <w:lang w:val="sr-Cyrl-CS" w:eastAsia="ar-SA"/>
              </w:rPr>
              <w:t>. године</w:t>
            </w:r>
            <w:r w:rsidR="00BD3A1F" w:rsidRPr="00BD3A1F">
              <w:rPr>
                <w:rFonts w:ascii="Calibri" w:eastAsia="Arial Unicode MS" w:hAnsi="Calibri" w:cs="Calibri"/>
                <w:b/>
                <w:kern w:val="2"/>
                <w:lang w:eastAsia="ar-SA"/>
              </w:rPr>
              <w:t xml:space="preserve">   </w:t>
            </w:r>
            <w:r w:rsidR="00BD3A1F" w:rsidRPr="00BD3A1F">
              <w:rPr>
                <w:rFonts w:ascii="Calibri" w:eastAsia="Arial Unicode MS" w:hAnsi="Calibri" w:cs="Calibri"/>
                <w:b/>
                <w:kern w:val="2"/>
                <w:lang w:val="sr-Cyrl-CS" w:eastAsia="ar-SA"/>
              </w:rPr>
              <w:t>у   12:15 часова</w:t>
            </w:r>
          </w:p>
        </w:tc>
      </w:tr>
    </w:tbl>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color w:val="000000"/>
          <w:kern w:val="2"/>
          <w:lang w:val="sr-Cyrl-CS" w:eastAsia="ar-SA"/>
        </w:rPr>
      </w:pPr>
    </w:p>
    <w:p w:rsid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RS" w:eastAsia="ar-SA"/>
        </w:rPr>
      </w:pPr>
    </w:p>
    <w:p w:rsidR="00C7082A" w:rsidRDefault="00C7082A"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RS" w:eastAsia="ar-SA"/>
        </w:rPr>
      </w:pPr>
    </w:p>
    <w:p w:rsidR="00C7082A" w:rsidRPr="00C7082A" w:rsidRDefault="00C7082A"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R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eastAsia="ar-SA"/>
        </w:rPr>
      </w:pPr>
    </w:p>
    <w:p w:rsidR="00BD3A1F" w:rsidRPr="00BD3A1F" w:rsidRDefault="00BD3A1F" w:rsidP="00BD3A1F">
      <w:pPr>
        <w:suppressAutoHyphens/>
        <w:autoSpaceDE w:val="0"/>
        <w:autoSpaceDN w:val="0"/>
        <w:adjustRightInd w:val="0"/>
        <w:spacing w:after="0" w:line="100" w:lineRule="atLeast"/>
        <w:jc w:val="center"/>
        <w:outlineLvl w:val="0"/>
        <w:rPr>
          <w:rFonts w:ascii="Calibri" w:eastAsia="Arial Unicode MS" w:hAnsi="Calibri" w:cs="Calibri"/>
          <w:color w:val="000000"/>
          <w:kern w:val="2"/>
          <w:lang w:eastAsia="ar-SA"/>
        </w:rPr>
      </w:pPr>
      <w:r w:rsidRPr="00BD3A1F">
        <w:rPr>
          <w:rFonts w:ascii="Calibri" w:eastAsia="Arial Unicode MS" w:hAnsi="Calibri" w:cs="Calibri"/>
          <w:color w:val="000000"/>
          <w:kern w:val="2"/>
          <w:lang w:val="sr-Cyrl-CS" w:eastAsia="ar-SA"/>
        </w:rPr>
        <w:t>Прокупље</w:t>
      </w:r>
      <w:r w:rsidRPr="00BD3A1F">
        <w:rPr>
          <w:rFonts w:ascii="Calibri" w:eastAsia="Arial Unicode MS" w:hAnsi="Calibri" w:cs="Calibri"/>
          <w:color w:val="000000"/>
          <w:kern w:val="2"/>
          <w:lang w:eastAsia="ar-SA"/>
        </w:rPr>
        <w:t>,</w:t>
      </w:r>
      <w:r w:rsidR="007603FB">
        <w:rPr>
          <w:rFonts w:ascii="Calibri" w:eastAsia="Arial Unicode MS" w:hAnsi="Calibri" w:cs="Calibri"/>
          <w:color w:val="000000"/>
          <w:kern w:val="2"/>
          <w:lang w:val="sr-Cyrl-RS" w:eastAsia="ar-SA"/>
        </w:rPr>
        <w:t xml:space="preserve"> јул</w:t>
      </w:r>
      <w:r w:rsidR="00C7082A">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201</w:t>
      </w:r>
      <w:r w:rsidR="00C7082A">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val="sr-Cyrl-CS" w:eastAsia="ar-SA"/>
        </w:rPr>
        <w:t xml:space="preserve"> године</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C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r w:rsidRPr="00BD3A1F">
        <w:rPr>
          <w:rFonts w:ascii="Calibri" w:eastAsia="Arial Unicode MS" w:hAnsi="Calibri" w:cs="Calibri"/>
          <w:color w:val="000000"/>
          <w:kern w:val="2"/>
          <w:lang w:val="sr-Cyrl-CS" w:eastAsia="ar-SA"/>
        </w:rPr>
        <w:t xml:space="preserve">  </w:t>
      </w:r>
    </w:p>
    <w:p w:rsidR="00BD3A1F" w:rsidRDefault="00BD3A1F" w:rsidP="00BD3A1F">
      <w:pPr>
        <w:suppressAutoHyphens/>
        <w:spacing w:after="0" w:line="100" w:lineRule="atLeast"/>
        <w:jc w:val="center"/>
        <w:rPr>
          <w:rFonts w:ascii="Calibri" w:eastAsia="Arial Unicode MS" w:hAnsi="Calibri" w:cs="Calibri"/>
          <w:color w:val="000000"/>
          <w:kern w:val="2"/>
          <w:lang w:eastAsia="ar-SA"/>
        </w:rPr>
      </w:pPr>
    </w:p>
    <w:p w:rsidR="005E57F2" w:rsidRPr="00BD3A1F" w:rsidRDefault="005E57F2" w:rsidP="00BD3A1F">
      <w:pPr>
        <w:suppressAutoHyphens/>
        <w:spacing w:after="0" w:line="100" w:lineRule="atLeast"/>
        <w:jc w:val="center"/>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color w:val="000000"/>
          <w:kern w:val="2"/>
          <w:lang w:eastAsia="ar-SA"/>
        </w:rPr>
      </w:pPr>
      <w:r w:rsidRPr="00BD3A1F">
        <w:rPr>
          <w:rFonts w:ascii="Calibri" w:eastAsia="TimesNewRomanPSMT" w:hAnsi="Calibri" w:cs="Calibri"/>
          <w:color w:val="000000"/>
          <w:kern w:val="2"/>
          <w:lang w:eastAsia="ar-SA"/>
        </w:rPr>
        <w:lastRenderedPageBreak/>
        <w:t>На основу чл. 3</w:t>
      </w:r>
      <w:r w:rsidRPr="00BD3A1F">
        <w:rPr>
          <w:rFonts w:ascii="Calibri" w:eastAsia="TimesNewRomanPSMT" w:hAnsi="Calibri" w:cs="Calibri"/>
          <w:color w:val="000000"/>
          <w:kern w:val="2"/>
          <w:lang w:val="sr-Cyrl-CS" w:eastAsia="ar-SA"/>
        </w:rPr>
        <w:t>4</w:t>
      </w:r>
      <w:r w:rsidRPr="00BD3A1F">
        <w:rPr>
          <w:rFonts w:ascii="Calibri" w:eastAsia="TimesNewRomanPSMT" w:hAnsi="Calibri" w:cs="Calibri"/>
          <w:color w:val="000000"/>
          <w:kern w:val="2"/>
          <w:lang w:eastAsia="ar-SA"/>
        </w:rPr>
        <w:t xml:space="preserve">. и 61. Закона о јавним набавкама  („Сл. гласник РС” бр. 124/12, </w:t>
      </w:r>
      <w:r w:rsidRPr="00BD3A1F">
        <w:rPr>
          <w:rFonts w:ascii="Calibri" w:eastAsia="TimesNewRomanPSMT" w:hAnsi="Calibri" w:cs="Calibri"/>
          <w:color w:val="000000"/>
          <w:kern w:val="2"/>
          <w:lang w:val="sr-Cyrl-RS" w:eastAsia="ar-SA"/>
        </w:rPr>
        <w:t xml:space="preserve">14/15 и 68/15, </w:t>
      </w:r>
      <w:r w:rsidRPr="00BD3A1F">
        <w:rPr>
          <w:rFonts w:ascii="Calibri" w:eastAsia="TimesNewRomanPSMT" w:hAnsi="Calibri" w:cs="Calibri"/>
          <w:color w:val="000000"/>
          <w:kern w:val="2"/>
          <w:lang w:eastAsia="ar-SA"/>
        </w:rPr>
        <w:t xml:space="preserve">у даљем тексту: </w:t>
      </w:r>
      <w:r w:rsidRPr="00BD3A1F">
        <w:rPr>
          <w:rFonts w:ascii="Calibri" w:eastAsia="TimesNewRomanPSMT" w:hAnsi="Calibri" w:cs="Calibri"/>
          <w:color w:val="000000"/>
          <w:kern w:val="2"/>
          <w:lang w:val="sr-Cyrl-RS" w:eastAsia="ar-SA"/>
        </w:rPr>
        <w:t>ЗЈН</w:t>
      </w:r>
      <w:r w:rsidRPr="00BD3A1F">
        <w:rPr>
          <w:rFonts w:ascii="Calibri" w:eastAsia="TimesNewRomanPSMT" w:hAnsi="Calibri" w:cs="Calibri"/>
          <w:color w:val="000000"/>
          <w:kern w:val="2"/>
          <w:lang w:eastAsia="ar-SA"/>
        </w:rPr>
        <w:t xml:space="preserve">), чл. </w:t>
      </w:r>
      <w:r w:rsidRPr="00BD3A1F">
        <w:rPr>
          <w:rFonts w:ascii="Calibri" w:eastAsia="TimesNewRomanPSMT" w:hAnsi="Calibri" w:cs="Calibri"/>
          <w:color w:val="000000"/>
          <w:kern w:val="2"/>
          <w:lang w:val="sr-Cyrl-CS" w:eastAsia="ar-SA"/>
        </w:rPr>
        <w:t>3</w:t>
      </w:r>
      <w:r w:rsidRPr="00BD3A1F">
        <w:rPr>
          <w:rFonts w:ascii="Calibri" w:eastAsia="TimesNewRomanPSMT" w:hAnsi="Calibri" w:cs="Calibri"/>
          <w:color w:val="000000"/>
          <w:kern w:val="2"/>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D3A1F">
        <w:rPr>
          <w:rFonts w:ascii="Calibri" w:eastAsia="TimesNewRomanPSMT" w:hAnsi="Calibri" w:cs="Calibri"/>
          <w:color w:val="000000"/>
          <w:kern w:val="2"/>
          <w:lang w:val="sr-Cyrl-RS" w:eastAsia="ar-SA"/>
        </w:rPr>
        <w:t>86</w:t>
      </w:r>
      <w:r w:rsidRPr="00BD3A1F">
        <w:rPr>
          <w:rFonts w:ascii="Calibri" w:eastAsia="TimesNewRomanPSMT" w:hAnsi="Calibri" w:cs="Calibri"/>
          <w:color w:val="000000"/>
          <w:kern w:val="2"/>
          <w:lang w:eastAsia="ar-SA"/>
        </w:rPr>
        <w:t>/</w:t>
      </w:r>
      <w:r w:rsidRPr="00BD3A1F">
        <w:rPr>
          <w:rFonts w:ascii="Calibri" w:eastAsia="TimesNewRomanPSMT" w:hAnsi="Calibri" w:cs="Calibri"/>
          <w:color w:val="000000"/>
          <w:kern w:val="2"/>
          <w:lang w:val="sr-Cyrl-RS" w:eastAsia="ar-SA"/>
        </w:rPr>
        <w:t>15</w:t>
      </w:r>
      <w:r w:rsidRPr="00BD3A1F">
        <w:rPr>
          <w:rFonts w:ascii="Calibri" w:eastAsia="TimesNewRomanPSMT" w:hAnsi="Calibri" w:cs="Calibri"/>
          <w:color w:val="000000"/>
          <w:kern w:val="2"/>
          <w:lang w:eastAsia="ar-SA"/>
        </w:rPr>
        <w:t xml:space="preserve">), </w:t>
      </w:r>
      <w:r w:rsidRPr="00BD3A1F">
        <w:rPr>
          <w:rFonts w:ascii="Calibri" w:eastAsia="Arial Unicode MS" w:hAnsi="Calibri" w:cs="Calibri"/>
          <w:color w:val="000000"/>
          <w:kern w:val="2"/>
          <w:lang w:eastAsia="ar-SA"/>
        </w:rPr>
        <w:t>Одлуке о покретању поступка јавне набавке број</w:t>
      </w:r>
      <w:r w:rsidRPr="00BD3A1F">
        <w:rPr>
          <w:rFonts w:ascii="Times New Roman" w:eastAsia="Arial Unicode MS" w:hAnsi="Times New Roman" w:cs="Calibri"/>
          <w:color w:val="000000"/>
          <w:kern w:val="2"/>
          <w:sz w:val="24"/>
          <w:szCs w:val="24"/>
          <w:lang w:val="sr-Cyrl-CS" w:eastAsia="ar-SA"/>
        </w:rPr>
        <w:t xml:space="preserve">: </w:t>
      </w:r>
      <w:r w:rsidRPr="00BD3A1F">
        <w:rPr>
          <w:rFonts w:ascii="Calibri" w:eastAsia="Arial Unicode MS" w:hAnsi="Calibri" w:cs="Calibri"/>
          <w:color w:val="000000"/>
          <w:kern w:val="2"/>
          <w:lang w:eastAsia="ar-SA"/>
        </w:rPr>
        <w:t>Р-IIф-1.3.</w:t>
      </w:r>
      <w:r w:rsidR="00C7082A">
        <w:rPr>
          <w:rFonts w:ascii="Calibri" w:eastAsia="Arial Unicode MS" w:hAnsi="Calibri" w:cs="Calibri"/>
          <w:color w:val="000000"/>
          <w:kern w:val="2"/>
          <w:lang w:val="sr-Cyrl-RS" w:eastAsia="ar-SA"/>
        </w:rPr>
        <w:t>5</w:t>
      </w:r>
      <w:r w:rsidRPr="00BD3A1F">
        <w:rPr>
          <w:rFonts w:ascii="Calibri" w:eastAsia="Arial Unicode MS" w:hAnsi="Calibri" w:cs="Calibri"/>
          <w:color w:val="000000"/>
          <w:kern w:val="2"/>
          <w:lang w:eastAsia="ar-SA"/>
        </w:rPr>
        <w:t>/40</w:t>
      </w:r>
      <w:r w:rsidRPr="00BD3A1F">
        <w:rPr>
          <w:rFonts w:ascii="Calibri" w:eastAsia="Arial Unicode MS" w:hAnsi="Calibri" w:cs="Calibri"/>
          <w:color w:val="000000"/>
          <w:kern w:val="2"/>
          <w:lang w:val="sr-Cyrl-RS" w:eastAsia="ar-SA"/>
        </w:rPr>
        <w:t>1</w:t>
      </w:r>
      <w:r w:rsidRPr="00BD3A1F">
        <w:rPr>
          <w:rFonts w:ascii="Calibri" w:eastAsia="Arial Unicode MS" w:hAnsi="Calibri" w:cs="Calibri"/>
          <w:color w:val="000000"/>
          <w:kern w:val="2"/>
          <w:lang w:eastAsia="ar-SA"/>
        </w:rPr>
        <w:t>-</w:t>
      </w:r>
      <w:r w:rsidR="00250EB0">
        <w:rPr>
          <w:rFonts w:ascii="Calibri" w:eastAsia="Arial Unicode MS" w:hAnsi="Calibri" w:cs="Calibri"/>
          <w:color w:val="000000"/>
          <w:kern w:val="2"/>
          <w:lang w:eastAsia="ar-SA"/>
        </w:rPr>
        <w:t>45</w:t>
      </w:r>
      <w:r w:rsidRPr="00BD3A1F">
        <w:rPr>
          <w:rFonts w:ascii="Calibri" w:eastAsia="Arial Unicode MS" w:hAnsi="Calibri" w:cs="Calibri"/>
          <w:color w:val="000000"/>
          <w:kern w:val="2"/>
          <w:lang w:eastAsia="ar-SA"/>
        </w:rPr>
        <w:t>/1</w:t>
      </w:r>
      <w:r w:rsidR="00C7082A">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eastAsia="ar-SA"/>
        </w:rPr>
        <w:t xml:space="preserve">-04  </w:t>
      </w:r>
      <w:r w:rsidRPr="00BD3A1F">
        <w:rPr>
          <w:rFonts w:ascii="Calibri" w:eastAsia="Arial Unicode MS" w:hAnsi="Calibri" w:cs="Calibri"/>
          <w:color w:val="000000"/>
          <w:kern w:val="2"/>
          <w:lang w:val="sr-Cyrl-RS" w:eastAsia="ar-SA"/>
        </w:rPr>
        <w:t xml:space="preserve">од </w:t>
      </w:r>
      <w:r w:rsidR="00FD6C15">
        <w:rPr>
          <w:rFonts w:ascii="Calibri" w:eastAsia="Arial Unicode MS" w:hAnsi="Calibri" w:cs="Calibri"/>
          <w:color w:val="000000"/>
          <w:kern w:val="2"/>
          <w:lang w:eastAsia="ar-SA"/>
        </w:rPr>
        <w:t>2</w:t>
      </w:r>
      <w:r w:rsidR="00250EB0">
        <w:rPr>
          <w:rFonts w:ascii="Calibri" w:eastAsia="Arial Unicode MS" w:hAnsi="Calibri" w:cs="Calibri"/>
          <w:color w:val="000000"/>
          <w:kern w:val="2"/>
          <w:lang w:eastAsia="ar-SA"/>
        </w:rPr>
        <w:t>5</w:t>
      </w:r>
      <w:r w:rsidR="00FD6C15">
        <w:rPr>
          <w:rFonts w:ascii="Calibri" w:eastAsia="Arial Unicode MS" w:hAnsi="Calibri" w:cs="Calibri"/>
          <w:color w:val="000000"/>
          <w:kern w:val="2"/>
          <w:lang w:eastAsia="ar-SA"/>
        </w:rPr>
        <w:t>.</w:t>
      </w:r>
      <w:r w:rsidR="00250EB0">
        <w:rPr>
          <w:rFonts w:ascii="Calibri" w:eastAsia="Arial Unicode MS" w:hAnsi="Calibri" w:cs="Calibri"/>
          <w:color w:val="000000"/>
          <w:kern w:val="2"/>
          <w:lang w:eastAsia="ar-SA"/>
        </w:rPr>
        <w:t>7</w:t>
      </w:r>
      <w:r w:rsidRPr="00BD3A1F">
        <w:rPr>
          <w:rFonts w:ascii="Calibri" w:eastAsia="Arial Unicode MS" w:hAnsi="Calibri" w:cs="Calibri"/>
          <w:color w:val="000000"/>
          <w:kern w:val="2"/>
          <w:lang w:eastAsia="ar-SA"/>
        </w:rPr>
        <w:t>.</w:t>
      </w:r>
      <w:r w:rsidRPr="00BD3A1F">
        <w:rPr>
          <w:rFonts w:ascii="Calibri" w:eastAsia="Arial Unicode MS" w:hAnsi="Calibri" w:cs="Calibri"/>
          <w:color w:val="000000"/>
          <w:kern w:val="2"/>
          <w:lang w:val="sr-Cyrl-RS" w:eastAsia="ar-SA"/>
        </w:rPr>
        <w:t>201</w:t>
      </w:r>
      <w:r w:rsidR="00C7082A">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године</w:t>
      </w:r>
      <w:r w:rsidRPr="00BD3A1F">
        <w:rPr>
          <w:rFonts w:ascii="Calibri" w:eastAsia="Arial Unicode MS" w:hAnsi="Calibri" w:cs="Calibri"/>
          <w:color w:val="000000"/>
          <w:kern w:val="2"/>
          <w:lang w:eastAsia="ar-SA"/>
        </w:rPr>
        <w:t xml:space="preserve"> и Решења о образовању </w:t>
      </w:r>
      <w:r w:rsidRPr="00BD3A1F">
        <w:rPr>
          <w:rFonts w:ascii="Calibri" w:eastAsia="Arial Unicode MS" w:hAnsi="Calibri" w:cs="Calibri"/>
          <w:color w:val="000000"/>
          <w:kern w:val="2"/>
          <w:lang w:val="sr-Cyrl-RS" w:eastAsia="ar-SA"/>
        </w:rPr>
        <w:t>к</w:t>
      </w:r>
      <w:r w:rsidRPr="00BD3A1F">
        <w:rPr>
          <w:rFonts w:ascii="Calibri" w:eastAsia="Arial Unicode MS" w:hAnsi="Calibri" w:cs="Calibri"/>
          <w:color w:val="000000"/>
          <w:kern w:val="2"/>
          <w:lang w:eastAsia="ar-SA"/>
        </w:rPr>
        <w:t>омисије за јавну набавку</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Р-IIф-1.3.</w:t>
      </w:r>
      <w:r w:rsidR="00C7082A">
        <w:rPr>
          <w:rFonts w:ascii="Calibri" w:eastAsia="Arial Unicode MS" w:hAnsi="Calibri" w:cs="Calibri"/>
          <w:color w:val="000000"/>
          <w:kern w:val="2"/>
          <w:lang w:val="sr-Cyrl-RS" w:eastAsia="ar-SA"/>
        </w:rPr>
        <w:t>5</w:t>
      </w:r>
      <w:r w:rsidRPr="00BD3A1F">
        <w:rPr>
          <w:rFonts w:ascii="Calibri" w:eastAsia="Arial Unicode MS" w:hAnsi="Calibri" w:cs="Calibri"/>
          <w:color w:val="000000"/>
          <w:kern w:val="2"/>
          <w:lang w:eastAsia="ar-SA"/>
        </w:rPr>
        <w:t>/40</w:t>
      </w:r>
      <w:r w:rsidRPr="00BD3A1F">
        <w:rPr>
          <w:rFonts w:ascii="Calibri" w:eastAsia="Arial Unicode MS" w:hAnsi="Calibri" w:cs="Calibri"/>
          <w:color w:val="000000"/>
          <w:kern w:val="2"/>
          <w:lang w:val="sr-Cyrl-RS" w:eastAsia="ar-SA"/>
        </w:rPr>
        <w:t>1</w:t>
      </w:r>
      <w:r w:rsidRPr="00BD3A1F">
        <w:rPr>
          <w:rFonts w:ascii="Calibri" w:eastAsia="Arial Unicode MS" w:hAnsi="Calibri" w:cs="Calibri"/>
          <w:color w:val="000000"/>
          <w:kern w:val="2"/>
          <w:lang w:eastAsia="ar-SA"/>
        </w:rPr>
        <w:t>-</w:t>
      </w:r>
      <w:r w:rsidR="00250EB0">
        <w:rPr>
          <w:rFonts w:ascii="Calibri" w:eastAsia="Arial Unicode MS" w:hAnsi="Calibri" w:cs="Calibri"/>
          <w:color w:val="000000"/>
          <w:kern w:val="2"/>
          <w:lang w:eastAsia="ar-SA"/>
        </w:rPr>
        <w:t>45</w:t>
      </w:r>
      <w:r w:rsidRPr="00BD3A1F">
        <w:rPr>
          <w:rFonts w:ascii="Calibri" w:eastAsia="Arial Unicode MS" w:hAnsi="Calibri" w:cs="Calibri"/>
          <w:color w:val="000000"/>
          <w:kern w:val="2"/>
          <w:lang w:eastAsia="ar-SA"/>
        </w:rPr>
        <w:t>/1</w:t>
      </w:r>
      <w:r w:rsidR="00C7082A">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eastAsia="ar-SA"/>
        </w:rPr>
        <w:t>-04</w:t>
      </w:r>
      <w:r w:rsidRPr="00BD3A1F">
        <w:rPr>
          <w:rFonts w:ascii="Calibri" w:eastAsia="Arial Unicode MS" w:hAnsi="Calibri" w:cs="Calibri"/>
          <w:color w:val="000000"/>
          <w:kern w:val="2"/>
          <w:lang w:val="sr-Cyrl-RS" w:eastAsia="ar-SA"/>
        </w:rPr>
        <w:t xml:space="preserve">, од </w:t>
      </w:r>
      <w:r w:rsidR="00FD6C15">
        <w:rPr>
          <w:rFonts w:ascii="Calibri" w:eastAsia="Arial Unicode MS" w:hAnsi="Calibri" w:cs="Calibri"/>
          <w:color w:val="000000"/>
          <w:kern w:val="2"/>
          <w:lang w:eastAsia="ar-SA"/>
        </w:rPr>
        <w:t>2</w:t>
      </w:r>
      <w:r w:rsidR="00250EB0">
        <w:rPr>
          <w:rFonts w:ascii="Calibri" w:eastAsia="Arial Unicode MS" w:hAnsi="Calibri" w:cs="Calibri"/>
          <w:color w:val="000000"/>
          <w:kern w:val="2"/>
          <w:lang w:eastAsia="ar-SA"/>
        </w:rPr>
        <w:t>5</w:t>
      </w:r>
      <w:r w:rsidR="00FD6C15">
        <w:rPr>
          <w:rFonts w:ascii="Calibri" w:eastAsia="Arial Unicode MS" w:hAnsi="Calibri" w:cs="Calibri"/>
          <w:color w:val="000000"/>
          <w:kern w:val="2"/>
          <w:lang w:eastAsia="ar-SA"/>
        </w:rPr>
        <w:t>.</w:t>
      </w:r>
      <w:r w:rsidR="00250EB0">
        <w:rPr>
          <w:rFonts w:ascii="Calibri" w:eastAsia="Arial Unicode MS" w:hAnsi="Calibri" w:cs="Calibri"/>
          <w:color w:val="000000"/>
          <w:kern w:val="2"/>
          <w:lang w:eastAsia="ar-SA"/>
        </w:rPr>
        <w:t>7</w:t>
      </w:r>
      <w:r w:rsidR="00C7082A">
        <w:rPr>
          <w:rFonts w:ascii="Calibri" w:eastAsia="Arial Unicode MS" w:hAnsi="Calibri" w:cs="Calibri"/>
          <w:color w:val="000000"/>
          <w:kern w:val="2"/>
          <w:lang w:val="sr-Cyrl-RS" w:eastAsia="ar-SA"/>
        </w:rPr>
        <w:t>.2019</w:t>
      </w:r>
      <w:r w:rsidRPr="00BD3A1F">
        <w:rPr>
          <w:rFonts w:ascii="Calibri" w:eastAsia="Arial Unicode MS" w:hAnsi="Calibri" w:cs="Calibri"/>
          <w:color w:val="000000"/>
          <w:kern w:val="2"/>
          <w:lang w:val="sr-Cyrl-RS" w:eastAsia="ar-SA"/>
        </w:rPr>
        <w:t xml:space="preserve"> године, припремљена је:</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ind w:firstLine="720"/>
        <w:jc w:val="both"/>
        <w:rPr>
          <w:rFonts w:ascii="Calibri" w:eastAsia="TimesNewRomanPSMT" w:hAnsi="Calibri" w:cs="Calibri"/>
          <w:color w:val="000000"/>
          <w:kern w:val="2"/>
          <w:lang w:eastAsia="ar-SA"/>
        </w:rPr>
      </w:pPr>
    </w:p>
    <w:p w:rsidR="00BD3A1F" w:rsidRPr="00BD3A1F" w:rsidRDefault="00BD3A1F" w:rsidP="00BD3A1F">
      <w:pPr>
        <w:suppressAutoHyphens/>
        <w:spacing w:after="0" w:line="100" w:lineRule="atLeast"/>
        <w:ind w:firstLine="720"/>
        <w:jc w:val="both"/>
        <w:rPr>
          <w:rFonts w:ascii="Calibri" w:eastAsia="TimesNewRomanPSMT" w:hAnsi="Calibri" w:cs="Calibri"/>
          <w:color w:val="000000"/>
          <w:kern w:val="2"/>
          <w:lang w:eastAsia="ar-SA"/>
        </w:rPr>
      </w:pPr>
    </w:p>
    <w:p w:rsidR="00BD3A1F" w:rsidRPr="00BD3A1F" w:rsidRDefault="00BD3A1F" w:rsidP="00BD3A1F">
      <w:pPr>
        <w:suppressAutoHyphens/>
        <w:spacing w:after="0" w:line="100" w:lineRule="atLeast"/>
        <w:ind w:firstLine="720"/>
        <w:jc w:val="both"/>
        <w:rPr>
          <w:rFonts w:ascii="Calibri" w:eastAsia="TimesNewRomanPSMT" w:hAnsi="Calibri" w:cs="Calibri"/>
          <w:color w:val="000000"/>
          <w:kern w:val="2"/>
          <w:lang w:eastAsia="ar-SA"/>
        </w:rPr>
      </w:pPr>
    </w:p>
    <w:p w:rsidR="00BD3A1F" w:rsidRPr="00BD3A1F" w:rsidRDefault="00BD3A1F" w:rsidP="00BD3A1F">
      <w:pPr>
        <w:shd w:val="clear" w:color="auto" w:fill="D9D9D9"/>
        <w:suppressAutoHyphens/>
        <w:spacing w:after="0" w:line="100" w:lineRule="atLeast"/>
        <w:outlineLvl w:val="0"/>
        <w:rPr>
          <w:rFonts w:ascii="Calibri" w:eastAsia="TimesNewRomanPS-BoldMT" w:hAnsi="Calibri" w:cs="Calibri"/>
          <w:b/>
          <w:bCs/>
          <w:color w:val="000000"/>
          <w:kern w:val="2"/>
          <w:lang w:val="ru-RU" w:eastAsia="ar-SA"/>
        </w:rPr>
      </w:pP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КОНКУРСНА ДОКУМЕНТАЦИЈА</w:t>
      </w:r>
    </w:p>
    <w:p w:rsidR="00BD3A1F" w:rsidRPr="00BD3A1F" w:rsidRDefault="00BD3A1F" w:rsidP="00BD3A1F">
      <w:pPr>
        <w:suppressAutoHyphens/>
        <w:spacing w:after="0" w:line="100" w:lineRule="atLeast"/>
        <w:ind w:left="720"/>
        <w:jc w:val="center"/>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en-US" w:eastAsia="ar-SA"/>
        </w:rPr>
        <w:t xml:space="preserve"> </w:t>
      </w:r>
      <w:r w:rsidRPr="00BD3A1F">
        <w:rPr>
          <w:rFonts w:ascii="Calibri" w:eastAsia="Arial Unicode MS" w:hAnsi="Calibri" w:cs="Calibri"/>
          <w:b/>
          <w:color w:val="000000"/>
          <w:kern w:val="2"/>
          <w:lang w:eastAsia="ar-SA"/>
        </w:rPr>
        <w:t>Текуће одржавање и поправке макадамских путева и улица, путне инфраструктуре и путних објекта</w:t>
      </w:r>
      <w:r w:rsidRPr="00BD3A1F">
        <w:rPr>
          <w:rFonts w:ascii="Calibri" w:eastAsia="Arial Unicode MS" w:hAnsi="Calibri" w:cs="Calibri"/>
          <w:b/>
          <w:color w:val="000000"/>
          <w:kern w:val="2"/>
          <w:lang w:val="sr-Cyrl-RS" w:eastAsia="ar-SA"/>
        </w:rPr>
        <w:t>, Ј</w:t>
      </w:r>
      <w:r w:rsidRPr="00BD3A1F">
        <w:rPr>
          <w:rFonts w:ascii="Calibri" w:eastAsia="Arial Unicode MS" w:hAnsi="Calibri" w:cs="Calibri"/>
          <w:b/>
          <w:color w:val="000000"/>
          <w:kern w:val="2"/>
          <w:lang w:val="sr-Cyrl-CS" w:eastAsia="ar-SA"/>
        </w:rPr>
        <w:t>Н бр.</w:t>
      </w:r>
      <w:r w:rsidRPr="00BD3A1F">
        <w:rPr>
          <w:rFonts w:ascii="Calibri" w:eastAsia="Arial Unicode MS" w:hAnsi="Calibri" w:cs="Calibri"/>
          <w:b/>
          <w:color w:val="000000"/>
          <w:kern w:val="2"/>
          <w:lang w:eastAsia="ar-SA"/>
        </w:rPr>
        <w:t xml:space="preserve"> Р-I</w:t>
      </w:r>
      <w:r w:rsidRPr="00BD3A1F">
        <w:rPr>
          <w:rFonts w:ascii="Calibri" w:eastAsia="Arial Unicode MS" w:hAnsi="Calibri" w:cs="Calibri"/>
          <w:b/>
          <w:color w:val="000000"/>
          <w:kern w:val="2"/>
          <w:lang w:val="en-US" w:eastAsia="ar-SA"/>
        </w:rPr>
        <w:t>I</w:t>
      </w:r>
      <w:r w:rsidRPr="00BD3A1F">
        <w:rPr>
          <w:rFonts w:ascii="Calibri" w:eastAsia="Arial Unicode MS" w:hAnsi="Calibri" w:cs="Calibri"/>
          <w:b/>
          <w:color w:val="000000"/>
          <w:kern w:val="2"/>
          <w:lang w:eastAsia="ar-SA"/>
        </w:rPr>
        <w:t>ф-1.3.</w:t>
      </w:r>
      <w:r w:rsidR="00C7082A">
        <w:rPr>
          <w:rFonts w:ascii="Calibri" w:eastAsia="Arial Unicode MS" w:hAnsi="Calibri" w:cs="Calibri"/>
          <w:b/>
          <w:color w:val="000000"/>
          <w:kern w:val="2"/>
          <w:lang w:val="sr-Cyrl-RS" w:eastAsia="ar-SA"/>
        </w:rPr>
        <w:t>5</w:t>
      </w:r>
      <w:r w:rsidRPr="00BD3A1F">
        <w:rPr>
          <w:rFonts w:ascii="Calibri" w:eastAsia="Arial Unicode MS" w:hAnsi="Calibri" w:cs="Calibri"/>
          <w:b/>
          <w:color w:val="000000"/>
          <w:kern w:val="2"/>
          <w:lang w:eastAsia="ar-SA"/>
        </w:rPr>
        <w:t>/40</w:t>
      </w:r>
      <w:r w:rsidRPr="00BD3A1F">
        <w:rPr>
          <w:rFonts w:ascii="Calibri" w:eastAsia="Arial Unicode MS" w:hAnsi="Calibri" w:cs="Calibri"/>
          <w:b/>
          <w:color w:val="000000"/>
          <w:kern w:val="2"/>
          <w:lang w:val="sr-Cyrl-RS" w:eastAsia="ar-SA"/>
        </w:rPr>
        <w:t>1</w:t>
      </w:r>
      <w:r w:rsidRPr="00BD3A1F">
        <w:rPr>
          <w:rFonts w:ascii="Calibri" w:eastAsia="Arial Unicode MS" w:hAnsi="Calibri" w:cs="Calibri"/>
          <w:b/>
          <w:color w:val="000000"/>
          <w:kern w:val="2"/>
          <w:lang w:eastAsia="ar-SA"/>
        </w:rPr>
        <w:t>-</w:t>
      </w:r>
      <w:r w:rsidR="00250EB0">
        <w:rPr>
          <w:rFonts w:ascii="Calibri" w:eastAsia="Arial Unicode MS" w:hAnsi="Calibri" w:cs="Calibri"/>
          <w:b/>
          <w:color w:val="000000"/>
          <w:kern w:val="2"/>
          <w:lang w:eastAsia="ar-SA"/>
        </w:rPr>
        <w:t>45</w:t>
      </w:r>
      <w:r w:rsidRPr="00BD3A1F">
        <w:rPr>
          <w:rFonts w:ascii="Calibri" w:eastAsia="Arial Unicode MS" w:hAnsi="Calibri" w:cs="Calibri"/>
          <w:b/>
          <w:color w:val="000000"/>
          <w:kern w:val="2"/>
          <w:lang w:eastAsia="ar-SA"/>
        </w:rPr>
        <w:t>/1</w:t>
      </w:r>
      <w:r w:rsidR="00C7082A">
        <w:rPr>
          <w:rFonts w:ascii="Calibri" w:eastAsia="Arial Unicode MS" w:hAnsi="Calibri" w:cs="Calibri"/>
          <w:b/>
          <w:color w:val="000000"/>
          <w:kern w:val="2"/>
          <w:lang w:val="sr-Cyrl-RS" w:eastAsia="ar-SA"/>
        </w:rPr>
        <w:t>9</w:t>
      </w:r>
      <w:r w:rsidRPr="00BD3A1F">
        <w:rPr>
          <w:rFonts w:ascii="Calibri" w:eastAsia="Arial Unicode MS" w:hAnsi="Calibri" w:cs="Calibri"/>
          <w:b/>
          <w:color w:val="000000"/>
          <w:kern w:val="2"/>
          <w:lang w:eastAsia="ar-SA"/>
        </w:rPr>
        <w:t>-04</w:t>
      </w:r>
      <w:r w:rsidRPr="00BD3A1F">
        <w:rPr>
          <w:rFonts w:ascii="Calibri" w:eastAsia="Arial Unicode MS" w:hAnsi="Calibri" w:cs="Calibri"/>
          <w:b/>
          <w:color w:val="000000"/>
          <w:kern w:val="2"/>
          <w:lang w:val="sr-Cyrl-RS" w:eastAsia="ar-SA"/>
        </w:rPr>
        <w:t>;</w:t>
      </w:r>
    </w:p>
    <w:p w:rsidR="00BD3A1F" w:rsidRPr="00BD3A1F" w:rsidRDefault="00BD3A1F" w:rsidP="00BD3A1F">
      <w:pPr>
        <w:suppressAutoHyphens/>
        <w:spacing w:after="0" w:line="100" w:lineRule="atLeast"/>
        <w:jc w:val="center"/>
        <w:rPr>
          <w:rFonts w:ascii="Calibri" w:eastAsia="TimesNewRomanPS-BoldMT" w:hAnsi="Calibri" w:cs="Calibri"/>
          <w:b/>
          <w:bCs/>
          <w:color w:val="FF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color w:val="000000"/>
          <w:kern w:val="2"/>
          <w:lang w:eastAsia="ar-SA"/>
        </w:rPr>
      </w:pP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 xml:space="preserve"> </w:t>
      </w:r>
    </w:p>
    <w:p w:rsidR="00BD3A1F" w:rsidRPr="00BD3A1F" w:rsidRDefault="00BD3A1F" w:rsidP="00BD3A1F">
      <w:pPr>
        <w:suppressAutoHyphens/>
        <w:spacing w:after="0" w:line="100" w:lineRule="atLeast"/>
        <w:ind w:firstLine="720"/>
        <w:jc w:val="both"/>
        <w:rPr>
          <w:rFonts w:ascii="Calibri" w:eastAsia="TimesNewRomanPSMT" w:hAnsi="Calibri" w:cs="Calibr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color w:val="000000"/>
          <w:kern w:val="2"/>
          <w:lang w:val="en-US" w:eastAsia="ar-SA"/>
        </w:rPr>
      </w:pPr>
      <w:r w:rsidRPr="00BD3A1F">
        <w:rPr>
          <w:rFonts w:ascii="Calibri" w:eastAsia="TimesNewRomanPSMT" w:hAnsi="Calibri" w:cs="Calibri"/>
          <w:color w:val="000000"/>
          <w:kern w:val="2"/>
          <w:lang w:eastAsia="ar-SA"/>
        </w:rPr>
        <w:t>Конкурсна документација садржи:</w:t>
      </w:r>
    </w:p>
    <w:p w:rsidR="00BD3A1F" w:rsidRPr="00BD3A1F" w:rsidRDefault="00BD3A1F" w:rsidP="00BD3A1F">
      <w:pPr>
        <w:suppressAutoHyphens/>
        <w:spacing w:after="0" w:line="100" w:lineRule="atLeast"/>
        <w:jc w:val="both"/>
        <w:rPr>
          <w:rFonts w:ascii="Calibri" w:eastAsia="TimesNewRomanPSMT" w:hAnsi="Calibri" w:cs="Calibri"/>
          <w:color w:val="000000"/>
          <w:kern w:val="2"/>
          <w:lang w:eastAsia="ar-SA"/>
        </w:rPr>
      </w:pPr>
    </w:p>
    <w:tbl>
      <w:tblPr>
        <w:tblW w:w="9300" w:type="dxa"/>
        <w:tblInd w:w="-30" w:type="dxa"/>
        <w:tblLayout w:type="fixed"/>
        <w:tblLook w:val="04A0" w:firstRow="1" w:lastRow="0" w:firstColumn="1" w:lastColumn="0" w:noHBand="0" w:noVBand="1"/>
      </w:tblPr>
      <w:tblGrid>
        <w:gridCol w:w="1562"/>
        <w:gridCol w:w="6118"/>
        <w:gridCol w:w="1620"/>
      </w:tblGrid>
      <w:tr w:rsidR="00BD3A1F" w:rsidRPr="00BD3A1F" w:rsidTr="00BD3A1F">
        <w:tc>
          <w:tcPr>
            <w:tcW w:w="1563"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TimesNewRomanPSMT" w:hAnsi="Calibri" w:cs="Calibri"/>
                <w:b/>
                <w: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b/>
                <w:i/>
                <w:color w:val="000000"/>
                <w:kern w:val="2"/>
                <w:lang w:val="sr-Cyrl-CS" w:eastAsia="ar-SA"/>
              </w:rPr>
            </w:pPr>
            <w:r w:rsidRPr="00BD3A1F">
              <w:rPr>
                <w:rFonts w:ascii="Calibri" w:eastAsia="TimesNewRomanPSMT" w:hAnsi="Calibri" w:cs="Calibri"/>
                <w:b/>
                <w:i/>
                <w:color w:val="000000"/>
                <w:kern w:val="2"/>
                <w:lang w:val="sr-Cyrl-CS" w:eastAsia="ar-SA"/>
              </w:rPr>
              <w:t>Поглавље</w:t>
            </w:r>
          </w:p>
          <w:p w:rsidR="00BD3A1F" w:rsidRPr="00BD3A1F" w:rsidRDefault="00BD3A1F" w:rsidP="00BD3A1F">
            <w:pPr>
              <w:suppressAutoHyphens/>
              <w:spacing w:after="0" w:line="100" w:lineRule="atLeast"/>
              <w:jc w:val="both"/>
              <w:rPr>
                <w:rFonts w:ascii="Calibri" w:eastAsia="TimesNewRomanPSMT" w:hAnsi="Calibri" w:cs="Calibri"/>
                <w:b/>
                <w:i/>
                <w:color w:val="000000"/>
                <w:kern w:val="2"/>
                <w:lang w:val="en-US" w:eastAsia="ar-SA"/>
              </w:rPr>
            </w:pPr>
          </w:p>
        </w:tc>
        <w:tc>
          <w:tcPr>
            <w:tcW w:w="61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center"/>
              <w:rPr>
                <w:rFonts w:ascii="Calibri" w:eastAsia="TimesNewRomanPSMT" w:hAnsi="Calibri" w:cs="Calibri"/>
                <w:b/>
                <w:i/>
                <w:color w:val="000000"/>
                <w:kern w:val="2"/>
                <w:lang w:val="en-US" w:eastAsia="ar-SA"/>
              </w:rPr>
            </w:pPr>
          </w:p>
          <w:p w:rsidR="00BD3A1F" w:rsidRPr="00BD3A1F" w:rsidRDefault="00BD3A1F" w:rsidP="00BD3A1F">
            <w:pPr>
              <w:suppressAutoHyphens/>
              <w:spacing w:after="0" w:line="100" w:lineRule="atLeast"/>
              <w:jc w:val="center"/>
              <w:rPr>
                <w:rFonts w:ascii="Calibri" w:eastAsia="TimesNewRomanPSMT" w:hAnsi="Calibri" w:cs="Calibri"/>
                <w:b/>
                <w:i/>
                <w:color w:val="000000"/>
                <w:kern w:val="2"/>
                <w:lang w:val="en-US" w:eastAsia="ar-SA"/>
              </w:rPr>
            </w:pPr>
            <w:proofErr w:type="spellStart"/>
            <w:r w:rsidRPr="00BD3A1F">
              <w:rPr>
                <w:rFonts w:ascii="Calibri" w:eastAsia="TimesNewRomanPSMT" w:hAnsi="Calibri" w:cs="Calibri"/>
                <w:b/>
                <w:i/>
                <w:color w:val="000000"/>
                <w:kern w:val="2"/>
                <w:lang w:val="en-US" w:eastAsia="ar-SA"/>
              </w:rPr>
              <w:t>Назив</w:t>
            </w:r>
            <w:proofErr w:type="spellEnd"/>
            <w:r w:rsidRPr="00BD3A1F">
              <w:rPr>
                <w:rFonts w:ascii="Calibri" w:eastAsia="TimesNewRomanPSMT" w:hAnsi="Calibri" w:cs="Calibri"/>
                <w:b/>
                <w:i/>
                <w:color w:val="000000"/>
                <w:kern w:val="2"/>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pacing w:after="0" w:line="100" w:lineRule="atLeast"/>
              <w:jc w:val="center"/>
              <w:rPr>
                <w:rFonts w:ascii="Calibri" w:eastAsia="TimesNewRomanPSMT" w:hAnsi="Calibri" w:cs="Calibri"/>
                <w:b/>
                <w: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bCs/>
                <w:iCs/>
                <w:color w:val="000000"/>
                <w:kern w:val="2"/>
                <w:lang w:eastAsia="ar-SA"/>
              </w:rPr>
            </w:pPr>
            <w:proofErr w:type="spellStart"/>
            <w:r w:rsidRPr="00BD3A1F">
              <w:rPr>
                <w:rFonts w:ascii="Calibri" w:eastAsia="TimesNewRomanPSMT" w:hAnsi="Calibri" w:cs="Calibri"/>
                <w:b/>
                <w:i/>
                <w:color w:val="000000"/>
                <w:kern w:val="2"/>
                <w:lang w:val="en-US" w:eastAsia="ar-SA"/>
              </w:rPr>
              <w:t>Страна</w:t>
            </w:r>
            <w:proofErr w:type="spellEnd"/>
          </w:p>
        </w:tc>
      </w:tr>
      <w:tr w:rsidR="00BD3A1F" w:rsidRPr="00BD3A1F" w:rsidTr="00BD3A1F">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sr-Cyrl-RS" w:eastAsia="ar-SA"/>
              </w:rPr>
            </w:pPr>
            <w:r w:rsidRPr="00BD3A1F">
              <w:rPr>
                <w:rFonts w:ascii="Calibri" w:eastAsia="Arial Unicode MS" w:hAnsi="Calibri" w:cs="Calibri"/>
                <w:bCs/>
                <w:iCs/>
                <w:color w:val="000000"/>
                <w:kern w:val="2"/>
                <w:lang w:eastAsia="ar-SA"/>
              </w:rPr>
              <w:t>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eastAsia="ar-SA"/>
              </w:rPr>
            </w:pPr>
            <w:r w:rsidRPr="00BD3A1F">
              <w:rPr>
                <w:rFonts w:ascii="Calibri" w:eastAsia="TimesNewRomanPSMT" w:hAnsi="Calibri" w:cs="Calibri"/>
                <w:kern w:val="2"/>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Arial Unicode MS" w:hAnsi="Calibri" w:cs="Calibri"/>
                <w:bCs/>
                <w:iCs/>
                <w:kern w:val="2"/>
                <w:lang w:val="sr-Cyrl-RS" w:eastAsia="ar-SA"/>
              </w:rPr>
            </w:pPr>
            <w:r w:rsidRPr="00BD3A1F">
              <w:rPr>
                <w:rFonts w:ascii="Calibri" w:eastAsia="TimesNewRomanPSMT" w:hAnsi="Calibri" w:cs="Calibri"/>
                <w:kern w:val="2"/>
                <w:lang w:val="sr-Cyrl-RS" w:eastAsia="ar-SA"/>
              </w:rPr>
              <w:t>3</w:t>
            </w:r>
          </w:p>
        </w:tc>
      </w:tr>
      <w:tr w:rsidR="00BD3A1F" w:rsidRPr="00BD3A1F" w:rsidTr="00BD3A1F">
        <w:tc>
          <w:tcPr>
            <w:tcW w:w="1563"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center"/>
              <w:rPr>
                <w:rFonts w:ascii="Calibri" w:eastAsia="Arial Unicode MS" w:hAnsi="Calibri" w:cs="Calibri"/>
                <w:bCs/>
                <w:iCs/>
                <w:color w:val="000000"/>
                <w:kern w:val="2"/>
                <w:lang w:val="sr-Cyrl-RS" w:eastAsia="ar-SA"/>
              </w:rPr>
            </w:pPr>
          </w:p>
          <w:p w:rsidR="00BD3A1F" w:rsidRPr="00BD3A1F" w:rsidRDefault="00BD3A1F" w:rsidP="00BD3A1F">
            <w:pPr>
              <w:suppressAutoHyphens/>
              <w:snapToGrid w:val="0"/>
              <w:spacing w:after="0" w:line="100" w:lineRule="atLeast"/>
              <w:jc w:val="center"/>
              <w:rPr>
                <w:rFonts w:ascii="Calibri" w:eastAsia="Arial Unicode MS" w:hAnsi="Calibri" w:cs="Calibri"/>
                <w:bCs/>
                <w:iCs/>
                <w:color w:val="000000"/>
                <w:kern w:val="2"/>
                <w:lang w:val="sr-Cyrl-RS" w:eastAsia="ar-SA"/>
              </w:rPr>
            </w:pPr>
          </w:p>
          <w:p w:rsidR="00BD3A1F" w:rsidRPr="00BD3A1F" w:rsidRDefault="00BD3A1F" w:rsidP="00BD3A1F">
            <w:pPr>
              <w:suppressAutoHyphens/>
              <w:snapToGrid w:val="0"/>
              <w:spacing w:after="0" w:line="100" w:lineRule="atLeast"/>
              <w:jc w:val="center"/>
              <w:rPr>
                <w:rFonts w:ascii="Calibri" w:eastAsia="Arial Unicode MS" w:hAnsi="Calibri" w:cs="Calibri"/>
                <w:bCs/>
                <w:iCs/>
                <w:color w:val="000000"/>
                <w:kern w:val="2"/>
                <w:lang w:val="sr-Cyrl-RS" w:eastAsia="ar-SA"/>
              </w:rPr>
            </w:pPr>
          </w:p>
          <w:p w:rsidR="00BD3A1F" w:rsidRPr="00BD3A1F" w:rsidRDefault="00BD3A1F" w:rsidP="00BD3A1F">
            <w:pPr>
              <w:suppressAutoHyphens/>
              <w:snapToGrid w:val="0"/>
              <w:spacing w:after="0" w:line="100" w:lineRule="atLeast"/>
              <w:jc w:val="center"/>
              <w:rPr>
                <w:rFonts w:ascii="Calibri" w:eastAsia="Arial Unicode MS" w:hAnsi="Calibri" w:cs="Calibri"/>
                <w:bCs/>
                <w:iCs/>
                <w:color w:val="000000"/>
                <w:kern w:val="2"/>
                <w:lang w:val="sr-Cyrl-RS" w:eastAsia="ar-SA"/>
              </w:rPr>
            </w:pPr>
          </w:p>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sr-Cyrl-RS" w:eastAsia="ar-SA"/>
              </w:rPr>
            </w:pPr>
            <w:r w:rsidRPr="00BD3A1F">
              <w:rPr>
                <w:rFonts w:ascii="Calibri" w:eastAsia="Arial Unicode MS" w:hAnsi="Calibri" w:cs="Calibri"/>
                <w:bCs/>
                <w:iCs/>
                <w:color w:val="000000"/>
                <w:kern w:val="2"/>
                <w:lang w:eastAsia="ar-SA"/>
              </w:rPr>
              <w:t>II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eastAsia="ar-SA"/>
              </w:rPr>
            </w:pPr>
            <w:r w:rsidRPr="00BD3A1F">
              <w:rPr>
                <w:rFonts w:ascii="Calibri" w:eastAsia="TimesNewRomanPSMT" w:hAnsi="Calibri" w:cs="Calibri"/>
                <w:kern w:val="2"/>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BD3A1F">
              <w:rPr>
                <w:rFonts w:ascii="Calibri" w:eastAsia="TimesNewRomanPSMT" w:hAnsi="Calibri" w:cs="Calibri"/>
                <w:kern w:val="2"/>
                <w:lang w:val="en-US" w:eastAsia="ar-SA"/>
              </w:rPr>
              <w:t>o</w:t>
            </w:r>
            <w:r w:rsidRPr="00BD3A1F">
              <w:rPr>
                <w:rFonts w:ascii="Calibri" w:eastAsia="TimesNewRomanPSMT" w:hAnsi="Calibri" w:cs="Calibri"/>
                <w:kern w:val="2"/>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4</w:t>
            </w:r>
          </w:p>
        </w:tc>
      </w:tr>
      <w:tr w:rsidR="00BD3A1F" w:rsidRPr="00BD3A1F" w:rsidTr="00BD3A1F">
        <w:trPr>
          <w:trHeight w:val="32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sr-Cyrl-RS" w:eastAsia="ar-SA"/>
              </w:rPr>
            </w:pPr>
            <w:r w:rsidRPr="00BD3A1F">
              <w:rPr>
                <w:rFonts w:ascii="Calibri" w:eastAsia="TimesNewRomanPSMT" w:hAnsi="Calibri" w:cs="Calibri"/>
                <w:color w:val="000000"/>
                <w:kern w:val="2"/>
                <w:lang w:val="en-US" w:eastAsia="ar-SA"/>
              </w:rPr>
              <w:t>III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eastAsia="ar-SA"/>
              </w:rPr>
            </w:pPr>
            <w:r w:rsidRPr="00BD3A1F">
              <w:rPr>
                <w:rFonts w:ascii="Calibri" w:eastAsia="TimesNewRomanPSMT" w:hAnsi="Calibri" w:cs="Calibri"/>
                <w:kern w:val="2"/>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kern w:val="2"/>
                <w:lang w:eastAsia="ar-SA"/>
              </w:rPr>
            </w:pPr>
            <w:r w:rsidRPr="00BD3A1F">
              <w:rPr>
                <w:rFonts w:ascii="Calibri" w:eastAsia="TimesNewRomanPSMT" w:hAnsi="Calibri" w:cs="Calibri"/>
                <w:kern w:val="2"/>
                <w:lang w:val="sr-Cyrl-RS" w:eastAsia="ar-SA"/>
              </w:rPr>
              <w:t>4</w:t>
            </w:r>
          </w:p>
        </w:tc>
      </w:tr>
      <w:tr w:rsidR="00BD3A1F" w:rsidRPr="00BD3A1F" w:rsidTr="00BD3A1F">
        <w:trPr>
          <w:trHeight w:val="41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sr-Cyrl-RS" w:eastAsia="ar-SA"/>
              </w:rPr>
            </w:pPr>
            <w:r w:rsidRPr="00BD3A1F">
              <w:rPr>
                <w:rFonts w:ascii="Calibri" w:eastAsia="TimesNewRomanPSMT" w:hAnsi="Calibri" w:cs="Calibri"/>
                <w:color w:val="000000"/>
                <w:kern w:val="2"/>
                <w:lang w:val="en-US" w:eastAsia="ar-SA"/>
              </w:rPr>
              <w:t>IV</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4</w:t>
            </w:r>
          </w:p>
        </w:tc>
      </w:tr>
      <w:tr w:rsidR="00BD3A1F" w:rsidRPr="00BD3A1F" w:rsidTr="00BD3A1F">
        <w:trPr>
          <w:trHeight w:val="41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en-US" w:eastAsia="ar-SA"/>
              </w:rPr>
            </w:pPr>
            <w:r w:rsidRPr="00BD3A1F">
              <w:rPr>
                <w:rFonts w:ascii="Calibri" w:eastAsia="TimesNewRomanPSMT" w:hAnsi="Calibri" w:cs="Calibri"/>
                <w:color w:val="000000"/>
                <w:kern w:val="2"/>
                <w:lang w:val="en-US" w:eastAsia="ar-SA"/>
              </w:rPr>
              <w:t>V</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5</w:t>
            </w:r>
          </w:p>
        </w:tc>
      </w:tr>
      <w:tr w:rsidR="00BD3A1F" w:rsidRPr="00BD3A1F" w:rsidTr="00BD3A1F">
        <w:trPr>
          <w:trHeight w:val="41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en-US" w:eastAsia="ar-SA"/>
              </w:rPr>
            </w:pPr>
            <w:r w:rsidRPr="00BD3A1F">
              <w:rPr>
                <w:rFonts w:ascii="Calibri" w:eastAsia="TimesNewRomanPSMT" w:hAnsi="Calibri" w:cs="Calibri"/>
                <w:color w:val="000000"/>
                <w:kern w:val="2"/>
                <w:lang w:val="en-US" w:eastAsia="ar-SA"/>
              </w:rPr>
              <w:t>VI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2B42A7" w:rsidRDefault="002B42A7" w:rsidP="00B5371E">
            <w:pPr>
              <w:suppressAutoHyphens/>
              <w:snapToGrid w:val="0"/>
              <w:spacing w:after="0" w:line="100" w:lineRule="atLeast"/>
              <w:jc w:val="center"/>
              <w:rPr>
                <w:rFonts w:ascii="Calibri" w:eastAsia="TimesNewRomanPSMT" w:hAnsi="Calibri" w:cs="Calibri"/>
                <w:kern w:val="2"/>
                <w:lang w:val="sr-Cyrl-RS" w:eastAsia="ar-SA"/>
              </w:rPr>
            </w:pPr>
            <w:r>
              <w:rPr>
                <w:rFonts w:ascii="Calibri" w:eastAsia="TimesNewRomanPSMT" w:hAnsi="Calibri" w:cs="Calibri"/>
                <w:kern w:val="2"/>
                <w:lang w:val="sr-Cyrl-RS" w:eastAsia="ar-SA"/>
              </w:rPr>
              <w:t>24</w:t>
            </w:r>
          </w:p>
        </w:tc>
      </w:tr>
      <w:tr w:rsidR="00BD3A1F" w:rsidRPr="00BD3A1F" w:rsidTr="00BD3A1F">
        <w:trPr>
          <w:trHeight w:val="41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en-US" w:eastAsia="ar-SA"/>
              </w:rPr>
            </w:pPr>
            <w:r w:rsidRPr="00BD3A1F">
              <w:rPr>
                <w:rFonts w:ascii="Calibri" w:eastAsia="TimesNewRomanPSMT" w:hAnsi="Calibri" w:cs="Calibri"/>
                <w:color w:val="000000"/>
                <w:kern w:val="2"/>
                <w:lang w:val="en-US" w:eastAsia="ar-SA"/>
              </w:rPr>
              <w:t>VII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5371E" w:rsidRDefault="00B5371E" w:rsidP="002B42A7">
            <w:pPr>
              <w:suppressAutoHyphens/>
              <w:snapToGrid w:val="0"/>
              <w:spacing w:after="0" w:line="100" w:lineRule="atLeast"/>
              <w:jc w:val="center"/>
              <w:rPr>
                <w:rFonts w:ascii="Calibri" w:eastAsia="TimesNewRomanPSMT" w:hAnsi="Calibri" w:cs="Calibri"/>
                <w:kern w:val="2"/>
                <w:lang w:val="sr-Cyrl-RS" w:eastAsia="ar-SA"/>
              </w:rPr>
            </w:pPr>
            <w:r>
              <w:rPr>
                <w:rFonts w:ascii="Calibri" w:eastAsia="TimesNewRomanPSMT" w:hAnsi="Calibri" w:cs="Calibri"/>
                <w:kern w:val="2"/>
                <w:lang w:val="sr-Cyrl-RS" w:eastAsia="ar-SA"/>
              </w:rPr>
              <w:t>2</w:t>
            </w:r>
            <w:r w:rsidR="002B42A7">
              <w:rPr>
                <w:rFonts w:ascii="Calibri" w:eastAsia="TimesNewRomanPSMT" w:hAnsi="Calibri" w:cs="Calibri"/>
                <w:kern w:val="2"/>
                <w:lang w:val="sr-Cyrl-RS" w:eastAsia="ar-SA"/>
              </w:rPr>
              <w:t>6</w:t>
            </w:r>
          </w:p>
        </w:tc>
      </w:tr>
    </w:tbl>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5C3BAF" w:rsidRDefault="00BD3A1F" w:rsidP="00BD3A1F">
      <w:pPr>
        <w:suppressAutoHyphens/>
        <w:spacing w:after="0" w:line="100" w:lineRule="atLeast"/>
        <w:jc w:val="both"/>
        <w:outlineLvl w:val="0"/>
        <w:rPr>
          <w:rFonts w:ascii="Calibri" w:eastAsia="Arial Unicode MS" w:hAnsi="Calibri" w:cs="Calibri"/>
          <w:kern w:val="2"/>
          <w:lang w:eastAsia="ar-SA"/>
        </w:rPr>
      </w:pPr>
      <w:r w:rsidRPr="00BD3A1F">
        <w:rPr>
          <w:rFonts w:ascii="Calibri" w:eastAsia="Arial Unicode MS" w:hAnsi="Calibri" w:cs="Calibri"/>
          <w:kern w:val="2"/>
          <w:lang w:val="sr-Cyrl-RS" w:eastAsia="ar-SA"/>
        </w:rPr>
        <w:t xml:space="preserve">Конкурсна документација садржи  </w:t>
      </w:r>
      <w:r w:rsidR="002215BF">
        <w:rPr>
          <w:rFonts w:ascii="Calibri" w:eastAsia="Arial Unicode MS" w:hAnsi="Calibri" w:cs="Calibri"/>
          <w:kern w:val="2"/>
          <w:lang w:val="sr-Cyrl-RS" w:eastAsia="ar-SA"/>
        </w:rPr>
        <w:t>3</w:t>
      </w:r>
      <w:r w:rsidR="006826FE">
        <w:rPr>
          <w:rFonts w:ascii="Calibri" w:eastAsia="Arial Unicode MS" w:hAnsi="Calibri" w:cs="Calibri"/>
          <w:kern w:val="2"/>
          <w:lang w:val="sr-Cyrl-RS" w:eastAsia="ar-SA"/>
        </w:rPr>
        <w:t>3</w:t>
      </w:r>
      <w:r w:rsidRPr="00BD3A1F">
        <w:rPr>
          <w:rFonts w:ascii="Calibri" w:eastAsia="Arial Unicode MS" w:hAnsi="Calibri" w:cs="Calibri"/>
          <w:kern w:val="2"/>
          <w:lang w:val="en-US" w:eastAsia="ar-SA"/>
        </w:rPr>
        <w:t xml:space="preserve"> </w:t>
      </w:r>
      <w:r w:rsidRPr="00BD3A1F">
        <w:rPr>
          <w:rFonts w:ascii="Calibri" w:eastAsia="Arial Unicode MS" w:hAnsi="Calibri" w:cs="Calibri"/>
          <w:kern w:val="2"/>
          <w:lang w:val="sr-Cyrl-RS" w:eastAsia="ar-SA"/>
        </w:rPr>
        <w:t xml:space="preserve"> стран</w:t>
      </w:r>
      <w:r w:rsidR="006826FE">
        <w:rPr>
          <w:rFonts w:ascii="Calibri" w:eastAsia="Arial Unicode MS" w:hAnsi="Calibri" w:cs="Calibri"/>
          <w:kern w:val="2"/>
          <w:lang w:val="sr-Cyrl-RS" w:eastAsia="ar-SA"/>
        </w:rPr>
        <w:t>е</w:t>
      </w:r>
      <w:bookmarkStart w:id="0" w:name="_GoBack"/>
      <w:bookmarkEnd w:id="0"/>
    </w:p>
    <w:p w:rsidR="00BD3A1F" w:rsidRPr="00BD3A1F" w:rsidRDefault="00BD3A1F" w:rsidP="00BD3A1F">
      <w:pPr>
        <w:suppressAutoHyphens/>
        <w:spacing w:after="0" w:line="100" w:lineRule="atLeast"/>
        <w:jc w:val="both"/>
        <w:rPr>
          <w:rFonts w:ascii="Calibri" w:eastAsia="Arial Unicode MS" w:hAnsi="Calibri" w:cs="Calibri"/>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A606D2" w:rsidRDefault="00A606D2" w:rsidP="00BD3A1F">
      <w:pPr>
        <w:suppressAutoHyphens/>
        <w:spacing w:after="0" w:line="100" w:lineRule="atLeast"/>
        <w:jc w:val="both"/>
        <w:rPr>
          <w:rFonts w:ascii="Calibri" w:eastAsia="Arial Unicode MS" w:hAnsi="Calibri" w:cs="Calibri"/>
          <w:color w:val="000000"/>
          <w:kern w:val="2"/>
          <w:lang w:val="en-US" w:eastAsia="ar-SA"/>
        </w:rPr>
      </w:pPr>
    </w:p>
    <w:p w:rsidR="009449B9" w:rsidRPr="00BD3A1F" w:rsidRDefault="009449B9" w:rsidP="00BD3A1F">
      <w:pPr>
        <w:suppressAutoHyphens/>
        <w:spacing w:after="0" w:line="100" w:lineRule="atLeast"/>
        <w:jc w:val="both"/>
        <w:rPr>
          <w:rFonts w:ascii="Calibri" w:eastAsia="Arial Unicode MS" w:hAnsi="Calibri" w:cs="Calibri"/>
          <w:color w:val="000000"/>
          <w:kern w:val="2"/>
          <w:lang w:val="en-US" w:eastAsia="ar-SA"/>
        </w:rPr>
      </w:pPr>
    </w:p>
    <w:p w:rsidR="00BD3A1F" w:rsidRPr="008849F8" w:rsidRDefault="00BD3A1F" w:rsidP="00A606D2">
      <w:pPr>
        <w:tabs>
          <w:tab w:val="left" w:pos="1830"/>
        </w:tabs>
        <w:suppressAutoHyphens/>
        <w:spacing w:after="0" w:line="100" w:lineRule="atLeast"/>
        <w:jc w:val="both"/>
        <w:rPr>
          <w:rFonts w:ascii="Calibri" w:eastAsia="Arial Unicode MS" w:hAnsi="Calibri" w:cs="Calibri"/>
          <w:b/>
          <w:bCs/>
          <w:i/>
          <w:iCs/>
          <w:color w:val="000000"/>
          <w:kern w:val="2"/>
          <w:lang w:val="sr-Cyrl-RS" w:eastAsia="ar-SA"/>
        </w:rPr>
      </w:pPr>
    </w:p>
    <w:p w:rsidR="00BD3A1F" w:rsidRPr="008849F8" w:rsidRDefault="008849F8" w:rsidP="00BD3A1F">
      <w:pPr>
        <w:shd w:val="clear" w:color="auto" w:fill="C6D9F1"/>
        <w:suppressAutoHyphens/>
        <w:spacing w:after="0" w:line="100" w:lineRule="atLeast"/>
        <w:jc w:val="center"/>
        <w:rPr>
          <w:rFonts w:ascii="Calibri" w:eastAsia="Arial Unicode MS" w:hAnsi="Calibri" w:cs="Calibri"/>
          <w:b/>
          <w:bCs/>
          <w:i/>
          <w:iCs/>
          <w:color w:val="000000"/>
          <w:kern w:val="2"/>
          <w:lang w:val="sr-Cyrl-RS" w:eastAsia="ar-SA"/>
        </w:rPr>
      </w:pPr>
      <w:r>
        <w:rPr>
          <w:rFonts w:ascii="Calibri" w:eastAsia="Arial Unicode MS" w:hAnsi="Calibri" w:cs="Calibri"/>
          <w:b/>
          <w:bCs/>
          <w:i/>
          <w:iCs/>
          <w:color w:val="000000"/>
          <w:kern w:val="2"/>
          <w:lang w:val="en-US" w:eastAsia="ar-SA"/>
        </w:rPr>
        <w:lastRenderedPageBreak/>
        <w:t xml:space="preserve">I </w:t>
      </w:r>
      <w:r>
        <w:rPr>
          <w:rFonts w:ascii="Calibri" w:eastAsia="Arial Unicode MS" w:hAnsi="Calibri" w:cs="Calibri"/>
          <w:b/>
          <w:bCs/>
          <w:i/>
          <w:iCs/>
          <w:color w:val="000000"/>
          <w:kern w:val="2"/>
          <w:lang w:val="sr-Cyrl-RS" w:eastAsia="ar-SA"/>
        </w:rPr>
        <w:t>ОПШТИ ПОДАЦИ О ЈАВНОЈ НАБАВЦИ</w:t>
      </w:r>
    </w:p>
    <w:p w:rsidR="00BD3A1F" w:rsidRPr="00BD3A1F" w:rsidRDefault="00BD3A1F" w:rsidP="00BD3A1F">
      <w:pPr>
        <w:suppressAutoHyphens/>
        <w:spacing w:after="0" w:line="100" w:lineRule="atLeast"/>
        <w:jc w:val="both"/>
        <w:rPr>
          <w:rFonts w:ascii="Calibri" w:eastAsia="Arial Unicode MS" w:hAnsi="Calibri" w:cs="Calibri"/>
          <w:bCs/>
          <w:color w:val="C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Cs/>
          <w:color w:val="C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eastAsia="ar-SA"/>
        </w:rPr>
        <w:t>1. Подаци о наручиоцу</w:t>
      </w:r>
    </w:p>
    <w:p w:rsidR="00BD3A1F" w:rsidRPr="00BD3A1F" w:rsidRDefault="00BD3A1F" w:rsidP="00BD3A1F">
      <w:pPr>
        <w:suppressAutoHyphens/>
        <w:autoSpaceDE w:val="0"/>
        <w:autoSpaceDN w:val="0"/>
        <w:adjustRightInd w:val="0"/>
        <w:spacing w:after="0" w:line="100" w:lineRule="atLeast"/>
        <w:rPr>
          <w:rFonts w:ascii="Calibri" w:eastAsia="Calibri-Bold" w:hAnsi="Calibri" w:cs="Calibri"/>
          <w:bCs/>
          <w:color w:val="000000"/>
          <w:kern w:val="2"/>
          <w:lang w:eastAsia="ar-SA"/>
        </w:rPr>
      </w:pPr>
      <w:r w:rsidRPr="00BD3A1F">
        <w:rPr>
          <w:rFonts w:ascii="Calibri" w:eastAsia="Calibri-Bold" w:hAnsi="Calibri" w:cs="Calibri"/>
          <w:bCs/>
          <w:color w:val="000000"/>
          <w:kern w:val="2"/>
          <w:lang w:eastAsia="ar-SA"/>
        </w:rPr>
        <w:t>Назив наручиоца:</w:t>
      </w:r>
      <w:bookmarkStart w:id="1" w:name="Text10"/>
      <w:bookmarkEnd w:id="1"/>
      <w:r w:rsidR="009449B9">
        <w:rPr>
          <w:rFonts w:ascii="Calibri" w:eastAsia="Calibri-Bold" w:hAnsi="Calibri" w:cs="Calibri"/>
          <w:bCs/>
          <w:color w:val="000000"/>
          <w:kern w:val="2"/>
          <w:lang w:eastAsia="ar-SA"/>
        </w:rPr>
        <w:t xml:space="preserve"> </w:t>
      </w:r>
      <w:r w:rsidR="009449B9">
        <w:rPr>
          <w:rFonts w:ascii="Calibri" w:eastAsia="Calibri-Bold" w:hAnsi="Calibri" w:cs="Calibri"/>
          <w:bCs/>
          <w:color w:val="000000"/>
          <w:kern w:val="2"/>
          <w:lang w:val="sr-Cyrl-RS" w:eastAsia="ar-SA"/>
        </w:rPr>
        <w:t>Градска управа града</w:t>
      </w:r>
      <w:r w:rsidRPr="00BD3A1F">
        <w:rPr>
          <w:rFonts w:ascii="Calibri" w:eastAsia="Calibri-Bold" w:hAnsi="Calibri" w:cs="Calibri"/>
          <w:bCs/>
          <w:color w:val="000000"/>
          <w:kern w:val="2"/>
          <w:lang w:val="sr-Cyrl-CS" w:eastAsia="ar-SA"/>
        </w:rPr>
        <w:t xml:space="preserve"> Прокупљ</w:t>
      </w:r>
      <w:r w:rsidR="009449B9">
        <w:rPr>
          <w:rFonts w:ascii="Calibri" w:eastAsia="Calibri-Bold" w:hAnsi="Calibri" w:cs="Calibri"/>
          <w:bCs/>
          <w:color w:val="000000"/>
          <w:kern w:val="2"/>
          <w:lang w:val="sr-Cyrl-CS" w:eastAsia="ar-SA"/>
        </w:rPr>
        <w:t>а</w:t>
      </w:r>
    </w:p>
    <w:p w:rsidR="00BD3A1F" w:rsidRPr="00BD3A1F" w:rsidRDefault="00BD3A1F" w:rsidP="00BD3A1F">
      <w:pPr>
        <w:suppressAutoHyphens/>
        <w:autoSpaceDE w:val="0"/>
        <w:autoSpaceDN w:val="0"/>
        <w:adjustRightInd w:val="0"/>
        <w:spacing w:after="0" w:line="100" w:lineRule="atLeast"/>
        <w:rPr>
          <w:rFonts w:ascii="Calibri" w:eastAsia="Arial Unicode MS" w:hAnsi="Calibri" w:cs="Calibri"/>
          <w:color w:val="000000"/>
          <w:kern w:val="2"/>
          <w:lang w:eastAsia="ar-SA"/>
        </w:rPr>
      </w:pPr>
      <w:r w:rsidRPr="00BD3A1F">
        <w:rPr>
          <w:rFonts w:ascii="Calibri" w:eastAsia="Calibri-Bold" w:hAnsi="Calibri" w:cs="Calibri"/>
          <w:bCs/>
          <w:color w:val="000000"/>
          <w:kern w:val="2"/>
          <w:lang w:eastAsia="ar-SA"/>
        </w:rPr>
        <w:t xml:space="preserve">Адреса наручиоца:   </w:t>
      </w:r>
      <w:r w:rsidRPr="00BD3A1F">
        <w:rPr>
          <w:rFonts w:ascii="Calibri" w:eastAsia="Calibri-Bold" w:hAnsi="Calibri" w:cs="Calibri"/>
          <w:bCs/>
          <w:color w:val="000000"/>
          <w:kern w:val="2"/>
          <w:lang w:val="sr-Cyrl-CS" w:eastAsia="ar-SA"/>
        </w:rPr>
        <w:t>Никодија Стојановића Татка бр.2</w:t>
      </w:r>
      <w:r w:rsidRPr="00BD3A1F">
        <w:rPr>
          <w:rFonts w:ascii="Calibri" w:eastAsia="Arial Unicode MS" w:hAnsi="Calibri" w:cs="Calibri"/>
          <w:color w:val="000000"/>
          <w:kern w:val="2"/>
          <w:lang w:eastAsia="ar-SA"/>
        </w:rPr>
        <w:t>.</w:t>
      </w:r>
    </w:p>
    <w:p w:rsidR="00BD3A1F" w:rsidRPr="00BD3A1F" w:rsidRDefault="00BD3A1F" w:rsidP="00BD3A1F">
      <w:pPr>
        <w:suppressAutoHyphens/>
        <w:autoSpaceDE w:val="0"/>
        <w:autoSpaceDN w:val="0"/>
        <w:adjustRightInd w:val="0"/>
        <w:spacing w:after="0" w:line="100" w:lineRule="atLeast"/>
        <w:rPr>
          <w:rFonts w:ascii="Calibri" w:eastAsia="Arial Unicode MS" w:hAnsi="Calibri" w:cs="Calibri"/>
          <w:color w:val="000000"/>
          <w:kern w:val="2"/>
          <w:lang w:eastAsia="ar-SA"/>
        </w:rPr>
      </w:pPr>
      <w:r w:rsidRPr="00BD3A1F">
        <w:rPr>
          <w:rFonts w:ascii="Calibri" w:eastAsia="Calibri-Bold" w:hAnsi="Calibri" w:cs="Calibri"/>
          <w:bCs/>
          <w:color w:val="000000"/>
          <w:kern w:val="2"/>
          <w:lang w:eastAsia="ar-SA"/>
        </w:rPr>
        <w:t xml:space="preserve">Матични број: </w:t>
      </w:r>
      <w:r w:rsidRPr="00BD3A1F">
        <w:rPr>
          <w:rFonts w:ascii="Calibri" w:eastAsia="Calibri-Bold" w:hAnsi="Calibri" w:cs="Calibri"/>
          <w:bCs/>
          <w:color w:val="000000"/>
          <w:kern w:val="2"/>
          <w:lang w:val="sr-Cyrl-RS" w:eastAsia="ar-SA"/>
        </w:rPr>
        <w:t>07107625</w:t>
      </w:r>
      <w:r w:rsidRPr="00BD3A1F">
        <w:rPr>
          <w:rFonts w:ascii="Calibri" w:eastAsia="Calibri-Bold" w:hAnsi="Calibri" w:cs="Calibri"/>
          <w:bCs/>
          <w:color w:val="000000"/>
          <w:kern w:val="2"/>
          <w:lang w:eastAsia="ar-SA"/>
        </w:rPr>
        <w:t>;</w:t>
      </w:r>
    </w:p>
    <w:p w:rsidR="00BD3A1F" w:rsidRPr="00BD3A1F" w:rsidRDefault="00BD3A1F" w:rsidP="00BD3A1F">
      <w:pPr>
        <w:suppressAutoHyphens/>
        <w:autoSpaceDE w:val="0"/>
        <w:autoSpaceDN w:val="0"/>
        <w:adjustRightInd w:val="0"/>
        <w:spacing w:after="0" w:line="100" w:lineRule="atLeast"/>
        <w:outlineLvl w:val="0"/>
        <w:rPr>
          <w:rFonts w:ascii="Calibri" w:eastAsia="Arial Unicode MS" w:hAnsi="Calibri" w:cs="Calibri"/>
          <w:color w:val="000000"/>
          <w:kern w:val="2"/>
          <w:lang w:eastAsia="ar-SA"/>
        </w:rPr>
      </w:pPr>
      <w:r w:rsidRPr="00BD3A1F">
        <w:rPr>
          <w:rFonts w:ascii="Calibri" w:eastAsia="Calibri-Bold" w:hAnsi="Calibri" w:cs="Calibri"/>
          <w:bCs/>
          <w:color w:val="000000"/>
          <w:kern w:val="2"/>
          <w:lang w:eastAsia="ar-SA"/>
        </w:rPr>
        <w:t xml:space="preserve">ПИБ: </w:t>
      </w:r>
      <w:r w:rsidRPr="00BD3A1F">
        <w:rPr>
          <w:rFonts w:ascii="Calibri" w:eastAsia="Calibri-Bold" w:hAnsi="Calibri" w:cs="Calibri"/>
          <w:bCs/>
          <w:color w:val="000000"/>
          <w:kern w:val="2"/>
          <w:lang w:val="sr-Cyrl-RS" w:eastAsia="ar-SA"/>
        </w:rPr>
        <w:t>100506227</w:t>
      </w:r>
      <w:r w:rsidRPr="00BD3A1F">
        <w:rPr>
          <w:rFonts w:ascii="Calibri" w:eastAsia="Calibri-Bold" w:hAnsi="Calibri" w:cs="Calibri"/>
          <w:bCs/>
          <w:color w:val="000000"/>
          <w:kern w:val="2"/>
          <w:lang w:eastAsia="ar-SA"/>
        </w:rPr>
        <w:t>;</w:t>
      </w:r>
    </w:p>
    <w:p w:rsidR="00BD3A1F" w:rsidRPr="00BD3A1F" w:rsidRDefault="00BD3A1F" w:rsidP="00BD3A1F">
      <w:pPr>
        <w:suppressAutoHyphens/>
        <w:autoSpaceDE w:val="0"/>
        <w:autoSpaceDN w:val="0"/>
        <w:adjustRightInd w:val="0"/>
        <w:spacing w:after="0" w:line="100" w:lineRule="atLeast"/>
        <w:rPr>
          <w:rFonts w:ascii="Calibri" w:eastAsia="Calibri-Bold" w:hAnsi="Calibri" w:cs="Calibri"/>
          <w:bCs/>
          <w:color w:val="000000"/>
          <w:kern w:val="2"/>
          <w:lang w:eastAsia="ar-SA"/>
        </w:rPr>
      </w:pPr>
      <w:r w:rsidRPr="00BD3A1F">
        <w:rPr>
          <w:rFonts w:ascii="Calibri" w:eastAsia="Calibri-Bold" w:hAnsi="Calibri" w:cs="Calibri"/>
          <w:bCs/>
          <w:color w:val="000000"/>
          <w:kern w:val="2"/>
          <w:lang w:eastAsia="ar-SA"/>
        </w:rPr>
        <w:t xml:space="preserve">Шифра делатности: </w:t>
      </w:r>
      <w:r w:rsidRPr="00BD3A1F">
        <w:rPr>
          <w:rFonts w:ascii="Calibri" w:eastAsia="Calibri-Bold" w:hAnsi="Calibri" w:cs="Calibri"/>
          <w:bCs/>
          <w:color w:val="000000"/>
          <w:kern w:val="2"/>
          <w:lang w:val="sr-Cyrl-CS" w:eastAsia="ar-SA"/>
        </w:rPr>
        <w:t>75110;</w:t>
      </w:r>
    </w:p>
    <w:p w:rsidR="00BD3A1F" w:rsidRPr="00BD3A1F" w:rsidRDefault="00BD3A1F" w:rsidP="00BD3A1F">
      <w:pPr>
        <w:suppressAutoHyphens/>
        <w:autoSpaceDE w:val="0"/>
        <w:autoSpaceDN w:val="0"/>
        <w:adjustRightInd w:val="0"/>
        <w:spacing w:after="0" w:line="100" w:lineRule="atLeast"/>
        <w:rPr>
          <w:rFonts w:ascii="Calibri" w:eastAsia="Arial Unicode MS" w:hAnsi="Calibri" w:cs="Calibri"/>
          <w:color w:val="000000"/>
          <w:kern w:val="2"/>
          <w:lang w:eastAsia="ar-SA"/>
        </w:rPr>
      </w:pPr>
      <w:r w:rsidRPr="00BD3A1F">
        <w:rPr>
          <w:rFonts w:ascii="Calibri" w:eastAsia="Calibri-Bold" w:hAnsi="Calibri" w:cs="Calibri"/>
          <w:bCs/>
          <w:color w:val="000000"/>
          <w:kern w:val="2"/>
          <w:lang w:eastAsia="ar-SA"/>
        </w:rPr>
        <w:t>Текући рачун: 840-66640-28;</w:t>
      </w:r>
    </w:p>
    <w:p w:rsidR="00BD3A1F" w:rsidRPr="00BD3A1F" w:rsidRDefault="00BD3A1F" w:rsidP="00BD3A1F">
      <w:pPr>
        <w:suppressAutoHyphens/>
        <w:autoSpaceDE w:val="0"/>
        <w:autoSpaceDN w:val="0"/>
        <w:adjustRightInd w:val="0"/>
        <w:spacing w:after="0" w:line="100" w:lineRule="atLeast"/>
        <w:outlineLvl w:val="0"/>
        <w:rPr>
          <w:rFonts w:ascii="Calibri" w:eastAsia="Arial Unicode MS" w:hAnsi="Calibri" w:cs="Calibri"/>
          <w:bCs/>
          <w:color w:val="0000FF"/>
          <w:kern w:val="2"/>
          <w:lang w:eastAsia="ar-SA"/>
        </w:rPr>
      </w:pPr>
      <w:r w:rsidRPr="00BD3A1F">
        <w:rPr>
          <w:rFonts w:ascii="Calibri" w:eastAsia="Calibri-Bold" w:hAnsi="Calibri" w:cs="Calibri"/>
          <w:bCs/>
          <w:color w:val="000000"/>
          <w:kern w:val="2"/>
          <w:lang w:eastAsia="ar-SA"/>
        </w:rPr>
        <w:t>Интернет страница наручиоца:</w:t>
      </w:r>
      <w:r w:rsidRPr="00BD3A1F">
        <w:rPr>
          <w:rFonts w:ascii="Times New Roman" w:eastAsia="Arial Unicode MS" w:hAnsi="Times New Roman" w:cs="Times New Roman"/>
          <w:color w:val="000000"/>
          <w:kern w:val="2"/>
          <w:sz w:val="24"/>
          <w:szCs w:val="24"/>
          <w:lang w:eastAsia="ar-SA"/>
        </w:rPr>
        <w:fldChar w:fldCharType="begin"/>
      </w:r>
      <w:r w:rsidRPr="00BD3A1F">
        <w:rPr>
          <w:rFonts w:ascii="Times New Roman" w:eastAsia="Arial Unicode MS" w:hAnsi="Times New Roman" w:cs="Times New Roman"/>
          <w:color w:val="000000"/>
          <w:kern w:val="2"/>
          <w:sz w:val="24"/>
          <w:szCs w:val="24"/>
          <w:lang w:eastAsia="ar-SA"/>
        </w:rPr>
        <w:instrText xml:space="preserve"> HYPERLINK "http://www.prokuplje.org.rs" </w:instrText>
      </w:r>
      <w:r w:rsidRPr="00BD3A1F">
        <w:rPr>
          <w:rFonts w:ascii="Times New Roman" w:eastAsia="Arial Unicode MS" w:hAnsi="Times New Roman" w:cs="Times New Roman"/>
          <w:color w:val="000000"/>
          <w:kern w:val="2"/>
          <w:sz w:val="24"/>
          <w:szCs w:val="24"/>
          <w:lang w:eastAsia="ar-SA"/>
        </w:rPr>
        <w:fldChar w:fldCharType="separate"/>
      </w:r>
      <w:r w:rsidRPr="00BD3A1F">
        <w:rPr>
          <w:rFonts w:ascii="Calibri" w:eastAsia="Arial Unicode MS" w:hAnsi="Calibri" w:cs="Calibri"/>
          <w:b/>
          <w:i/>
          <w:iCs/>
          <w:color w:val="0000FF"/>
          <w:kern w:val="2"/>
          <w:u w:val="single"/>
          <w:lang w:eastAsia="ar-SA"/>
        </w:rPr>
        <w:t>www.prokuplje.org.rs</w:t>
      </w:r>
      <w:r w:rsidRPr="00BD3A1F">
        <w:rPr>
          <w:rFonts w:ascii="Times New Roman" w:eastAsia="Arial Unicode MS" w:hAnsi="Times New Roman" w:cs="Times New Roman"/>
          <w:color w:val="000000"/>
          <w:kern w:val="2"/>
          <w:sz w:val="24"/>
          <w:szCs w:val="24"/>
          <w:lang w:eastAsia="ar-SA"/>
        </w:rPr>
        <w:fldChar w:fldCharType="end"/>
      </w:r>
    </w:p>
    <w:p w:rsidR="00BD3A1F" w:rsidRPr="00BD3A1F" w:rsidRDefault="00BD3A1F" w:rsidP="00BD3A1F">
      <w:pPr>
        <w:suppressAutoHyphens/>
        <w:autoSpaceDE w:val="0"/>
        <w:autoSpaceDN w:val="0"/>
        <w:adjustRightInd w:val="0"/>
        <w:spacing w:after="0" w:line="100" w:lineRule="atLeast"/>
        <w:outlineLvl w:val="0"/>
        <w:rPr>
          <w:rFonts w:ascii="Calibri" w:eastAsia="Calibri-Bold" w:hAnsi="Calibri" w:cs="Calibri"/>
          <w:bCs/>
          <w:color w:val="000000"/>
          <w:kern w:val="2"/>
          <w:lang w:val="sr-Cyrl-CS" w:eastAsia="ar-SA"/>
        </w:rPr>
      </w:pPr>
      <w:r w:rsidRPr="00BD3A1F">
        <w:rPr>
          <w:rFonts w:ascii="Calibri" w:eastAsia="Calibri-Bold" w:hAnsi="Calibri" w:cs="Calibri"/>
          <w:bCs/>
          <w:color w:val="000000"/>
          <w:kern w:val="2"/>
          <w:lang w:eastAsia="ar-SA"/>
        </w:rPr>
        <w:t xml:space="preserve">Врста наручиоца: </w:t>
      </w:r>
      <w:r w:rsidRPr="00BD3A1F">
        <w:rPr>
          <w:rFonts w:ascii="Calibri" w:eastAsia="Calibri-Bold" w:hAnsi="Calibri" w:cs="Calibri"/>
          <w:bCs/>
          <w:color w:val="000000"/>
          <w:kern w:val="2"/>
          <w:lang w:val="sr-Cyrl-CS" w:eastAsia="ar-SA"/>
        </w:rPr>
        <w:t>локална самоуправа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eastAsia="ar-SA"/>
        </w:rPr>
        <w:t>2. Врста поступка јавне набавке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 xml:space="preserve">Предметна јавна набавка се спроводи у </w:t>
      </w:r>
      <w:r w:rsidRPr="00BD3A1F">
        <w:rPr>
          <w:rFonts w:ascii="Calibri" w:eastAsia="Arial Unicode MS" w:hAnsi="Calibri" w:cs="Calibri"/>
          <w:color w:val="000000"/>
          <w:kern w:val="2"/>
          <w:lang w:val="sr-Cyrl-CS" w:eastAsia="ar-SA"/>
        </w:rPr>
        <w:t xml:space="preserve"> другој фази квалификационо</w:t>
      </w:r>
      <w:r w:rsidRPr="00BD3A1F">
        <w:rPr>
          <w:rFonts w:ascii="Calibri" w:eastAsia="Arial Unicode MS" w:hAnsi="Calibri" w:cs="Calibri"/>
          <w:color w:val="000000"/>
          <w:kern w:val="2"/>
          <w:lang w:val="sr-Cyrl-RS" w:eastAsia="ar-SA"/>
        </w:rPr>
        <w:t xml:space="preserve">г </w:t>
      </w:r>
      <w:r w:rsidRPr="00BD3A1F">
        <w:rPr>
          <w:rFonts w:ascii="Calibri" w:eastAsia="Arial Unicode MS" w:hAnsi="Calibri" w:cs="Calibri"/>
          <w:color w:val="000000"/>
          <w:kern w:val="2"/>
          <w:lang w:val="sr-Cyrl-CS" w:eastAsia="ar-SA"/>
        </w:rPr>
        <w:t xml:space="preserve"> поступка </w:t>
      </w:r>
      <w:r w:rsidRPr="00BD3A1F">
        <w:rPr>
          <w:rFonts w:ascii="Calibri" w:eastAsia="Arial Unicode MS" w:hAnsi="Calibri" w:cs="Calibri"/>
          <w:color w:val="000000"/>
          <w:kern w:val="2"/>
          <w:lang w:eastAsia="ar-SA"/>
        </w:rPr>
        <w:t>у складу са Законом и подзаконским актима којима се уређују јавне набавке.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eastAsia="ar-SA"/>
        </w:rPr>
        <w:t>3. Предмет јавне набавке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Врста предмет јавне набавке: Радови</w:t>
      </w:r>
    </w:p>
    <w:p w:rsidR="00BD3A1F" w:rsidRPr="00BD3A1F" w:rsidRDefault="00BD3A1F" w:rsidP="00BD3A1F">
      <w:pPr>
        <w:shd w:val="clear" w:color="auto" w:fill="FFFFFF"/>
        <w:suppressAutoHyphens/>
        <w:spacing w:after="0" w:line="240" w:lineRule="auto"/>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Број јавне набавке:</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val="sr-Cyrl-CS" w:eastAsia="ar-SA"/>
        </w:rPr>
        <w:t xml:space="preserve">ЈН бр. </w:t>
      </w:r>
      <w:r w:rsidRPr="00BD3A1F">
        <w:rPr>
          <w:rFonts w:ascii="Calibri" w:eastAsia="Arial Unicode MS" w:hAnsi="Calibri" w:cs="Calibri"/>
          <w:color w:val="000000"/>
          <w:kern w:val="2"/>
          <w:lang w:eastAsia="ar-SA"/>
        </w:rPr>
        <w:t>Р-IIф-1.3.</w:t>
      </w:r>
      <w:r w:rsidR="00C7082A">
        <w:rPr>
          <w:rFonts w:ascii="Calibri" w:eastAsia="Arial Unicode MS" w:hAnsi="Calibri" w:cs="Calibri"/>
          <w:color w:val="000000"/>
          <w:kern w:val="2"/>
          <w:lang w:val="sr-Cyrl-RS" w:eastAsia="ar-SA"/>
        </w:rPr>
        <w:t>5</w:t>
      </w:r>
      <w:r w:rsidRPr="00BD3A1F">
        <w:rPr>
          <w:rFonts w:ascii="Calibri" w:eastAsia="Arial Unicode MS" w:hAnsi="Calibri" w:cs="Calibri"/>
          <w:color w:val="000000"/>
          <w:kern w:val="2"/>
          <w:lang w:eastAsia="ar-SA"/>
        </w:rPr>
        <w:t>/40</w:t>
      </w:r>
      <w:r w:rsidRPr="00BD3A1F">
        <w:rPr>
          <w:rFonts w:ascii="Calibri" w:eastAsia="Arial Unicode MS" w:hAnsi="Calibri" w:cs="Calibri"/>
          <w:color w:val="000000"/>
          <w:kern w:val="2"/>
          <w:lang w:val="sr-Cyrl-RS" w:eastAsia="ar-SA"/>
        </w:rPr>
        <w:t>1</w:t>
      </w:r>
      <w:r w:rsidRPr="00BD3A1F">
        <w:rPr>
          <w:rFonts w:ascii="Calibri" w:eastAsia="Arial Unicode MS" w:hAnsi="Calibri" w:cs="Calibri"/>
          <w:color w:val="000000"/>
          <w:kern w:val="2"/>
          <w:lang w:eastAsia="ar-SA"/>
        </w:rPr>
        <w:t>-</w:t>
      </w:r>
      <w:r w:rsidR="00250EB0">
        <w:rPr>
          <w:rFonts w:ascii="Calibri" w:eastAsia="Arial Unicode MS" w:hAnsi="Calibri" w:cs="Calibri"/>
          <w:color w:val="000000"/>
          <w:kern w:val="2"/>
          <w:lang w:eastAsia="ar-SA"/>
        </w:rPr>
        <w:t>45</w:t>
      </w:r>
      <w:r w:rsidRPr="00BD3A1F">
        <w:rPr>
          <w:rFonts w:ascii="Calibri" w:eastAsia="Arial Unicode MS" w:hAnsi="Calibri" w:cs="Calibri"/>
          <w:color w:val="000000"/>
          <w:kern w:val="2"/>
          <w:lang w:eastAsia="ar-SA"/>
        </w:rPr>
        <w:t>/1</w:t>
      </w:r>
      <w:r w:rsidR="00C7082A">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eastAsia="ar-SA"/>
        </w:rPr>
        <w:t>-04</w:t>
      </w:r>
      <w:r w:rsidRPr="00BD3A1F">
        <w:rPr>
          <w:rFonts w:ascii="Calibri" w:eastAsia="Arial Unicode MS" w:hAnsi="Calibri" w:cs="Calibri"/>
          <w:color w:val="000000"/>
          <w:kern w:val="2"/>
          <w:lang w:val="sr-Cyrl-RS" w:eastAsia="ar-SA"/>
        </w:rPr>
        <w:t>;</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i/>
          <w:iCs/>
          <w:color w:val="000000"/>
          <w:kern w:val="2"/>
          <w:lang w:val="sr-Cyrl-RS" w:eastAsia="ar-SA"/>
        </w:rPr>
        <w:t xml:space="preserve"> </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Предмет јавне набавке:  Текуће одржавање и поправке макадамских путева и улица, путне и</w:t>
      </w:r>
      <w:r w:rsidR="00FD6C15">
        <w:rPr>
          <w:rFonts w:ascii="Calibri" w:eastAsia="Arial Unicode MS" w:hAnsi="Calibri" w:cs="Calibri"/>
          <w:color w:val="000000"/>
          <w:kern w:val="2"/>
          <w:lang w:eastAsia="ar-SA"/>
        </w:rPr>
        <w:t xml:space="preserve">нфраструктуре и путних објекта </w:t>
      </w:r>
    </w:p>
    <w:p w:rsidR="00BD3A1F" w:rsidRPr="00BD3A1F" w:rsidRDefault="00BD3A1F" w:rsidP="00BD3A1F">
      <w:pPr>
        <w:rPr>
          <w:rFonts w:ascii="Calibri" w:eastAsia="Arial Unicode MS" w:hAnsi="Calibri" w:cs="Calibri"/>
          <w:b/>
          <w:color w:val="000000"/>
          <w:kern w:val="2"/>
          <w:lang w:eastAsia="ar-SA"/>
        </w:rPr>
      </w:pPr>
      <w:r w:rsidRPr="00BD3A1F">
        <w:rPr>
          <w:rFonts w:ascii="Calibri" w:eastAsia="Times New Roman" w:hAnsi="Calibri" w:cs="Calibri"/>
          <w:lang w:val="en-US"/>
        </w:rPr>
        <w:t xml:space="preserve">ОРН: 45233141-Радови </w:t>
      </w:r>
      <w:proofErr w:type="spellStart"/>
      <w:r w:rsidRPr="00BD3A1F">
        <w:rPr>
          <w:rFonts w:ascii="Calibri" w:eastAsia="Times New Roman" w:hAnsi="Calibri" w:cs="Calibri"/>
          <w:lang w:val="en-US"/>
        </w:rPr>
        <w:t>на</w:t>
      </w:r>
      <w:proofErr w:type="spellEnd"/>
      <w:r w:rsidRPr="00BD3A1F">
        <w:rPr>
          <w:rFonts w:ascii="Calibri" w:eastAsia="Times New Roman" w:hAnsi="Calibri" w:cs="Calibri"/>
          <w:lang w:val="en-US"/>
        </w:rPr>
        <w:t xml:space="preserve"> </w:t>
      </w:r>
      <w:proofErr w:type="spellStart"/>
      <w:proofErr w:type="gramStart"/>
      <w:r w:rsidRPr="00BD3A1F">
        <w:rPr>
          <w:rFonts w:ascii="Calibri" w:eastAsia="Times New Roman" w:hAnsi="Calibri" w:cs="Calibri"/>
          <w:lang w:val="en-US"/>
        </w:rPr>
        <w:t>одржавању</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путева</w:t>
      </w:r>
      <w:proofErr w:type="spellEnd"/>
      <w:proofErr w:type="gramEnd"/>
      <w:r w:rsidRPr="00BD3A1F">
        <w:rPr>
          <w:rFonts w:ascii="Calibri" w:eastAsia="Times New Roman" w:hAnsi="Calibri" w:cs="Calibri"/>
          <w:lang w:val="sr-Cyrl-RS"/>
        </w:rPr>
        <w:t xml:space="preserve">;   </w:t>
      </w:r>
      <w:r w:rsidR="00FD6C15">
        <w:rPr>
          <w:rFonts w:ascii="Calibri" w:eastAsia="Times New Roman" w:hAnsi="Calibri" w:cs="Calibri"/>
        </w:rPr>
        <w:t xml:space="preserve">                                                                                              </w:t>
      </w:r>
      <w:r w:rsidR="00FD6C15" w:rsidRPr="00FD6C15">
        <w:rPr>
          <w:rFonts w:ascii="Calibri" w:eastAsia="Times New Roman" w:hAnsi="Calibri" w:cs="Calibri"/>
          <w:sz w:val="16"/>
          <w:szCs w:val="16"/>
        </w:rPr>
        <w:t xml:space="preserve">. </w:t>
      </w:r>
      <w:r w:rsidR="00FD6C15">
        <w:rPr>
          <w:rFonts w:ascii="Calibri" w:eastAsia="Times New Roman" w:hAnsi="Calibri" w:cs="Calibri"/>
        </w:rPr>
        <w:t xml:space="preserve">        </w:t>
      </w:r>
      <w:r w:rsidR="00FD6C15">
        <w:rPr>
          <w:rFonts w:ascii="Calibri" w:hAnsi="Calibri" w:cs="Calibri"/>
          <w:lang w:val="sr-Cyrl-RS"/>
        </w:rPr>
        <w:t>452</w:t>
      </w:r>
      <w:r w:rsidR="00250EB0">
        <w:rPr>
          <w:rFonts w:ascii="Calibri" w:hAnsi="Calibri" w:cs="Calibri"/>
        </w:rPr>
        <w:t>233220</w:t>
      </w:r>
      <w:r w:rsidR="00FD6C15">
        <w:rPr>
          <w:rFonts w:ascii="Calibri" w:hAnsi="Calibri" w:cs="Calibri"/>
          <w:lang w:val="sr-Cyrl-RS"/>
        </w:rPr>
        <w:t>-</w:t>
      </w:r>
      <w:r w:rsidR="00250EB0">
        <w:rPr>
          <w:rFonts w:ascii="Calibri" w:hAnsi="Calibri" w:cs="Calibri"/>
          <w:lang w:val="sr-Cyrl-RS"/>
        </w:rPr>
        <w:t>Радови на површинском слоју путева;</w:t>
      </w:r>
      <w:r w:rsidR="00FD6C15" w:rsidRPr="00921250">
        <w:rPr>
          <w:rFonts w:ascii="Calibri" w:eastAsia="Times New Roman" w:hAnsi="Calibri" w:cs="Calibri"/>
          <w:lang w:val="en-US"/>
        </w:rPr>
        <w:t xml:space="preserve">          </w:t>
      </w:r>
      <w:r w:rsidR="00FD6C15" w:rsidRPr="00921250">
        <w:rPr>
          <w:rFonts w:ascii="Calibri" w:eastAsia="Times New Roman" w:hAnsi="Calibri" w:cs="Times New Roman"/>
          <w:lang w:val="en-US"/>
        </w:rPr>
        <w:t xml:space="preserve">                                  </w:t>
      </w:r>
      <w:r w:rsidRPr="00BD3A1F">
        <w:rPr>
          <w:rFonts w:ascii="Calibri" w:eastAsia="Times New Roman" w:hAnsi="Calibri" w:cs="Calibri"/>
          <w:lang w:val="sr-Cyrl-RS"/>
        </w:rPr>
        <w:t xml:space="preserve">                                                                                                          </w:t>
      </w:r>
      <w:r w:rsidRPr="00BD3A1F">
        <w:rPr>
          <w:rFonts w:ascii="Calibri" w:eastAsia="Times New Roman" w:hAnsi="Calibri" w:cs="Calibri"/>
        </w:rPr>
        <w:t xml:space="preserve"> </w:t>
      </w:r>
      <w:r w:rsidRPr="00BD3A1F">
        <w:rPr>
          <w:rFonts w:ascii="Calibri" w:eastAsia="Times New Roman" w:hAnsi="Calibri" w:cs="Calibri"/>
          <w:lang w:val="sr-Cyrl-RS"/>
        </w:rPr>
        <w:t xml:space="preserve">        </w:t>
      </w:r>
    </w:p>
    <w:p w:rsidR="00BD3A1F" w:rsidRPr="00BD3A1F" w:rsidRDefault="00BD3A1F" w:rsidP="00BD3A1F">
      <w:pPr>
        <w:suppressAutoHyphens/>
        <w:spacing w:after="0" w:line="100" w:lineRule="atLeast"/>
        <w:jc w:val="both"/>
        <w:outlineLvl w:val="0"/>
        <w:rPr>
          <w:rFonts w:ascii="Calibri" w:eastAsia="Arial Unicode MS" w:hAnsi="Calibri" w:cs="Calibri"/>
          <w:b/>
          <w:bCs/>
          <w:kern w:val="2"/>
          <w:lang w:eastAsia="ar-SA"/>
        </w:rPr>
      </w:pPr>
      <w:r w:rsidRPr="00BD3A1F">
        <w:rPr>
          <w:rFonts w:ascii="Calibri" w:eastAsia="Arial Unicode MS" w:hAnsi="Calibri" w:cs="Calibri"/>
          <w:b/>
          <w:color w:val="000000"/>
          <w:kern w:val="2"/>
          <w:lang w:eastAsia="ar-SA"/>
        </w:rPr>
        <w:t>4.</w:t>
      </w:r>
      <w:r w:rsidRPr="00BD3A1F">
        <w:rPr>
          <w:rFonts w:ascii="Calibri" w:eastAsia="Arial Unicode MS" w:hAnsi="Calibri" w:cs="Calibri"/>
          <w:b/>
          <w:bCs/>
          <w:i/>
          <w:iCs/>
          <w:kern w:val="2"/>
          <w:lang w:eastAsia="ar-SA"/>
        </w:rPr>
        <w:t xml:space="preserve"> </w:t>
      </w:r>
      <w:r w:rsidRPr="00BD3A1F">
        <w:rPr>
          <w:rFonts w:ascii="Calibri" w:eastAsia="Arial Unicode MS" w:hAnsi="Calibri" w:cs="Calibri"/>
          <w:b/>
          <w:bCs/>
          <w:kern w:val="2"/>
          <w:lang w:eastAsia="ar-SA"/>
        </w:rPr>
        <w:t>Партије</w:t>
      </w:r>
    </w:p>
    <w:p w:rsidR="00BD3A1F" w:rsidRDefault="00BD3A1F" w:rsidP="00BD3A1F">
      <w:pPr>
        <w:suppressAutoHyphens/>
        <w:spacing w:after="0" w:line="100" w:lineRule="atLeast"/>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val="sr-Latn-CS" w:eastAsia="ar-SA"/>
        </w:rPr>
        <w:t xml:space="preserve">Прeдмет јавне набавке </w:t>
      </w:r>
      <w:r w:rsidRPr="00BD3A1F">
        <w:rPr>
          <w:rFonts w:ascii="Calibri" w:eastAsia="Arial Unicode MS" w:hAnsi="Calibri" w:cs="Calibri"/>
          <w:color w:val="000000"/>
          <w:kern w:val="2"/>
          <w:lang w:val="sr-Cyrl-RS" w:eastAsia="ar-SA"/>
        </w:rPr>
        <w:t>је</w:t>
      </w:r>
      <w:r w:rsidRPr="00BD3A1F">
        <w:rPr>
          <w:rFonts w:ascii="Calibri" w:eastAsia="Arial Unicode MS" w:hAnsi="Calibri" w:cs="Calibri"/>
          <w:b/>
          <w:color w:val="000000"/>
          <w:kern w:val="2"/>
          <w:lang w:val="sr-Latn-CS" w:eastAsia="ar-SA"/>
        </w:rPr>
        <w:t xml:space="preserve"> </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color w:val="000000"/>
          <w:kern w:val="2"/>
          <w:lang w:val="sr-Cyrl-RS" w:eastAsia="ar-SA"/>
        </w:rPr>
        <w:t xml:space="preserve">обликована у </w:t>
      </w:r>
      <w:r w:rsidR="00250EB0">
        <w:rPr>
          <w:rFonts w:ascii="Calibri" w:eastAsia="Arial Unicode MS" w:hAnsi="Calibri" w:cs="Calibri"/>
          <w:color w:val="000000"/>
          <w:kern w:val="2"/>
          <w:lang w:val="sr-Cyrl-RS" w:eastAsia="ar-SA"/>
        </w:rPr>
        <w:t>3</w:t>
      </w:r>
      <w:r w:rsidR="00FD6C15">
        <w:rPr>
          <w:rFonts w:ascii="Calibri" w:eastAsia="Arial Unicode MS" w:hAnsi="Calibri" w:cs="Calibri"/>
          <w:color w:val="000000"/>
          <w:kern w:val="2"/>
          <w:lang w:eastAsia="ar-SA"/>
        </w:rPr>
        <w:t xml:space="preserve"> (</w:t>
      </w:r>
      <w:r w:rsidR="00250EB0">
        <w:rPr>
          <w:rFonts w:ascii="Calibri" w:eastAsia="Arial Unicode MS" w:hAnsi="Calibri" w:cs="Calibri"/>
          <w:color w:val="000000"/>
          <w:kern w:val="2"/>
          <w:lang w:val="sr-Cyrl-RS" w:eastAsia="ar-SA"/>
        </w:rPr>
        <w:t>три</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val="sr-Latn-CS" w:eastAsia="ar-SA"/>
        </w:rPr>
        <w:t>партије.</w:t>
      </w:r>
    </w:p>
    <w:p w:rsidR="00FD6C15" w:rsidRDefault="00FD6C15" w:rsidP="00BD3A1F">
      <w:pPr>
        <w:suppressAutoHyphens/>
        <w:spacing w:after="0" w:line="100" w:lineRule="atLeast"/>
        <w:rPr>
          <w:rFonts w:ascii="Calibri" w:eastAsia="Arial Unicode MS" w:hAnsi="Calibri" w:cs="Calibri"/>
          <w:color w:val="000000"/>
          <w:kern w:val="2"/>
          <w:lang w:val="sr-Cyrl-RS" w:eastAsia="ar-SA"/>
        </w:rPr>
      </w:pPr>
    </w:p>
    <w:p w:rsidR="00FD6C15" w:rsidRPr="00FD6C15" w:rsidRDefault="00FD6C15" w:rsidP="00FD6C15">
      <w:pPr>
        <w:suppressAutoHyphens/>
        <w:spacing w:after="0" w:line="100" w:lineRule="atLeast"/>
        <w:rPr>
          <w:rFonts w:ascii="Calibri" w:eastAsia="Arial Unicode MS" w:hAnsi="Calibri" w:cs="Calibri"/>
          <w:color w:val="000000"/>
          <w:kern w:val="2"/>
          <w:lang w:val="sr-Cyrl-RS" w:eastAsia="ar-SA"/>
        </w:rPr>
      </w:pPr>
      <w:r w:rsidRPr="00250EB0">
        <w:rPr>
          <w:rFonts w:ascii="Calibri" w:eastAsia="Arial Unicode MS" w:hAnsi="Calibri" w:cs="Calibri"/>
          <w:b/>
          <w:color w:val="000000"/>
          <w:kern w:val="2"/>
          <w:lang w:val="sr-Cyrl-RS" w:eastAsia="ar-SA"/>
        </w:rPr>
        <w:t>Партија 1</w:t>
      </w:r>
      <w:r w:rsidRPr="00FD6C15">
        <w:rPr>
          <w:rFonts w:ascii="Calibri" w:eastAsia="Arial Unicode MS" w:hAnsi="Calibri" w:cs="Calibri"/>
          <w:color w:val="000000"/>
          <w:kern w:val="2"/>
          <w:lang w:val="sr-Cyrl-RS" w:eastAsia="ar-SA"/>
        </w:rPr>
        <w:t>.</w:t>
      </w:r>
      <w:r w:rsidR="00250EB0">
        <w:rPr>
          <w:lang w:val="sr-Cyrl-RS"/>
        </w:rPr>
        <w:t>Т</w:t>
      </w:r>
      <w:r w:rsidR="00250EB0" w:rsidRPr="0063057F">
        <w:rPr>
          <w:lang w:val="sr-Cyrl-RS"/>
        </w:rPr>
        <w:t xml:space="preserve">екућем одржавању пута Растовница </w:t>
      </w:r>
      <w:r w:rsidR="00250EB0">
        <w:rPr>
          <w:lang w:val="sr-Cyrl-RS"/>
        </w:rPr>
        <w:t>-</w:t>
      </w:r>
      <w:r w:rsidR="00250EB0" w:rsidRPr="0063057F">
        <w:rPr>
          <w:lang w:val="sr-Cyrl-RS"/>
        </w:rPr>
        <w:t>Пасјача</w:t>
      </w:r>
      <w:r w:rsidR="00250EB0">
        <w:rPr>
          <w:lang w:val="sr-Cyrl-RS"/>
        </w:rPr>
        <w:t xml:space="preserve">, </w:t>
      </w:r>
      <w:r w:rsidR="00250EB0" w:rsidRPr="0063057F">
        <w:rPr>
          <w:lang w:val="sr-Cyrl-RS"/>
        </w:rPr>
        <w:t xml:space="preserve">пут Селиште-Балчак-Бучинце </w:t>
      </w:r>
      <w:r w:rsidR="00250EB0">
        <w:rPr>
          <w:lang w:val="sr-Cyrl-RS"/>
        </w:rPr>
        <w:t>,</w:t>
      </w:r>
      <w:r w:rsidR="00250EB0" w:rsidRPr="0063057F">
        <w:rPr>
          <w:lang w:val="sr-Cyrl-RS"/>
        </w:rPr>
        <w:t xml:space="preserve"> пут</w:t>
      </w:r>
      <w:r w:rsidR="00250EB0">
        <w:rPr>
          <w:lang w:val="sr-Cyrl-RS"/>
        </w:rPr>
        <w:t xml:space="preserve"> </w:t>
      </w:r>
      <w:r w:rsidR="00250EB0" w:rsidRPr="0063057F">
        <w:rPr>
          <w:lang w:val="sr-Cyrl-RS"/>
        </w:rPr>
        <w:t xml:space="preserve"> ка манастиру у селу Арбанашка</w:t>
      </w:r>
      <w:r w:rsidR="00250EB0" w:rsidRPr="00FD6C15">
        <w:rPr>
          <w:rFonts w:ascii="Calibri" w:eastAsia="Arial Unicode MS" w:hAnsi="Calibri" w:cs="Calibri"/>
          <w:color w:val="000000"/>
          <w:kern w:val="2"/>
          <w:lang w:val="sr-Cyrl-RS" w:eastAsia="ar-SA"/>
        </w:rPr>
        <w:t xml:space="preserve"> </w:t>
      </w:r>
    </w:p>
    <w:p w:rsidR="00250EB0" w:rsidRDefault="00250EB0" w:rsidP="00FD6C15">
      <w:pPr>
        <w:suppressAutoHyphens/>
        <w:spacing w:after="0" w:line="100" w:lineRule="atLeast"/>
        <w:rPr>
          <w:rFonts w:ascii="Calibri" w:eastAsia="Arial Unicode MS" w:hAnsi="Calibri" w:cs="Calibri"/>
          <w:b/>
          <w:color w:val="000000"/>
          <w:kern w:val="2"/>
          <w:lang w:val="sr-Cyrl-RS" w:eastAsia="ar-SA"/>
        </w:rPr>
      </w:pPr>
    </w:p>
    <w:p w:rsidR="00FD6C15" w:rsidRPr="00FD6C15" w:rsidRDefault="00FD6C15" w:rsidP="00FD6C15">
      <w:pPr>
        <w:suppressAutoHyphens/>
        <w:spacing w:after="0" w:line="100" w:lineRule="atLeast"/>
        <w:rPr>
          <w:rFonts w:ascii="Calibri" w:eastAsia="Arial Unicode MS" w:hAnsi="Calibri" w:cs="Calibri"/>
          <w:color w:val="000000"/>
          <w:kern w:val="2"/>
          <w:lang w:val="sr-Cyrl-RS" w:eastAsia="ar-SA"/>
        </w:rPr>
      </w:pPr>
      <w:r w:rsidRPr="00250EB0">
        <w:rPr>
          <w:rFonts w:ascii="Calibri" w:eastAsia="Arial Unicode MS" w:hAnsi="Calibri" w:cs="Calibri"/>
          <w:b/>
          <w:color w:val="000000"/>
          <w:kern w:val="2"/>
          <w:lang w:val="sr-Cyrl-RS" w:eastAsia="ar-SA"/>
        </w:rPr>
        <w:t>Партија 2</w:t>
      </w:r>
      <w:r w:rsidRPr="00FD6C15">
        <w:rPr>
          <w:rFonts w:ascii="Calibri" w:eastAsia="Arial Unicode MS" w:hAnsi="Calibri" w:cs="Calibri"/>
          <w:color w:val="000000"/>
          <w:kern w:val="2"/>
          <w:lang w:val="sr-Cyrl-RS" w:eastAsia="ar-SA"/>
        </w:rPr>
        <w:t>.</w:t>
      </w:r>
      <w:r w:rsidR="00250EB0" w:rsidRPr="0063057F">
        <w:rPr>
          <w:lang w:val="sr-Cyrl-RS"/>
        </w:rPr>
        <w:t>Текуће одржавање пута Југовац-Горње Кординце</w:t>
      </w:r>
      <w:r w:rsidR="00250EB0">
        <w:rPr>
          <w:lang w:val="sr-Cyrl-RS"/>
        </w:rPr>
        <w:t xml:space="preserve"> и пут</w:t>
      </w:r>
      <w:r w:rsidR="00250EB0" w:rsidRPr="0063057F">
        <w:rPr>
          <w:lang w:val="sr-Cyrl-RS"/>
        </w:rPr>
        <w:t xml:space="preserve"> у селу Балиновац</w:t>
      </w:r>
      <w:r w:rsidR="00250EB0" w:rsidRPr="00FD6C15">
        <w:rPr>
          <w:rFonts w:ascii="Calibri" w:eastAsia="Arial Unicode MS" w:hAnsi="Calibri" w:cs="Calibri"/>
          <w:color w:val="000000"/>
          <w:kern w:val="2"/>
          <w:lang w:val="sr-Cyrl-RS" w:eastAsia="ar-SA"/>
        </w:rPr>
        <w:t xml:space="preserve"> </w:t>
      </w:r>
      <w:r w:rsidR="00250EB0">
        <w:rPr>
          <w:rFonts w:ascii="Calibri" w:eastAsia="Arial Unicode MS" w:hAnsi="Calibri" w:cs="Calibri"/>
          <w:color w:val="000000"/>
          <w:kern w:val="2"/>
          <w:lang w:val="sr-Cyrl-RS" w:eastAsia="ar-SA"/>
        </w:rPr>
        <w:t>.</w:t>
      </w:r>
    </w:p>
    <w:p w:rsidR="00250EB0" w:rsidRDefault="00250EB0" w:rsidP="00FD6C15">
      <w:pPr>
        <w:suppressAutoHyphens/>
        <w:spacing w:after="0" w:line="100" w:lineRule="atLeast"/>
        <w:rPr>
          <w:rFonts w:ascii="Calibri" w:eastAsia="Arial Unicode MS" w:hAnsi="Calibri" w:cs="Calibri"/>
          <w:b/>
          <w:color w:val="000000"/>
          <w:kern w:val="2"/>
          <w:lang w:val="sr-Cyrl-RS" w:eastAsia="ar-SA"/>
        </w:rPr>
      </w:pPr>
    </w:p>
    <w:p w:rsidR="00FD6C15" w:rsidRPr="00FD6C15" w:rsidRDefault="00FD6C15" w:rsidP="00FD6C15">
      <w:pPr>
        <w:suppressAutoHyphens/>
        <w:spacing w:after="0" w:line="100" w:lineRule="atLeast"/>
        <w:rPr>
          <w:rFonts w:ascii="Calibri" w:eastAsia="Arial Unicode MS" w:hAnsi="Calibri" w:cs="Calibri"/>
          <w:color w:val="000000"/>
          <w:kern w:val="2"/>
          <w:lang w:val="sr-Cyrl-RS" w:eastAsia="ar-SA"/>
        </w:rPr>
      </w:pPr>
      <w:r w:rsidRPr="00250EB0">
        <w:rPr>
          <w:rFonts w:ascii="Calibri" w:eastAsia="Arial Unicode MS" w:hAnsi="Calibri" w:cs="Calibri"/>
          <w:b/>
          <w:color w:val="000000"/>
          <w:kern w:val="2"/>
          <w:lang w:val="sr-Cyrl-RS" w:eastAsia="ar-SA"/>
        </w:rPr>
        <w:t>Партија 3</w:t>
      </w:r>
      <w:r w:rsidRPr="00FD6C15">
        <w:rPr>
          <w:rFonts w:ascii="Calibri" w:eastAsia="Arial Unicode MS" w:hAnsi="Calibri" w:cs="Calibri"/>
          <w:color w:val="000000"/>
          <w:kern w:val="2"/>
          <w:lang w:val="sr-Cyrl-RS" w:eastAsia="ar-SA"/>
        </w:rPr>
        <w:t>.</w:t>
      </w:r>
      <w:r w:rsidR="00250EB0">
        <w:rPr>
          <w:lang w:val="sr-Cyrl-RS"/>
        </w:rPr>
        <w:t>С</w:t>
      </w:r>
      <w:r w:rsidR="00250EB0" w:rsidRPr="0063057F">
        <w:rPr>
          <w:lang w:val="sr-Cyrl-RS"/>
        </w:rPr>
        <w:t>анацији пута Рељинац-Доња Речица</w:t>
      </w:r>
      <w:r w:rsidR="00250EB0">
        <w:rPr>
          <w:lang w:val="sr-Cyrl-RS"/>
        </w:rPr>
        <w:t>,</w:t>
      </w:r>
      <w:r w:rsidR="00250EB0" w:rsidRPr="0063057F">
        <w:rPr>
          <w:lang w:val="sr-Cyrl-RS"/>
        </w:rPr>
        <w:t xml:space="preserve"> пут Горња </w:t>
      </w:r>
      <w:r w:rsidR="00250EB0">
        <w:rPr>
          <w:lang w:val="sr-Cyrl-RS"/>
        </w:rPr>
        <w:t>Р</w:t>
      </w:r>
      <w:r w:rsidR="00250EB0" w:rsidRPr="0063057F">
        <w:rPr>
          <w:lang w:val="sr-Cyrl-RS"/>
        </w:rPr>
        <w:t>ечица-Белогош</w:t>
      </w:r>
      <w:r w:rsidR="00250EB0">
        <w:rPr>
          <w:lang w:val="sr-Cyrl-RS"/>
        </w:rPr>
        <w:t>,</w:t>
      </w:r>
      <w:r w:rsidR="00250EB0" w:rsidRPr="0063057F">
        <w:rPr>
          <w:lang w:val="sr-Cyrl-RS"/>
        </w:rPr>
        <w:t xml:space="preserve"> ул.Војоде С</w:t>
      </w:r>
      <w:r w:rsidR="00250EB0">
        <w:rPr>
          <w:lang w:val="sr-Cyrl-RS"/>
        </w:rPr>
        <w:t>.</w:t>
      </w:r>
      <w:r w:rsidR="00250EB0" w:rsidRPr="0063057F">
        <w:rPr>
          <w:lang w:val="sr-Cyrl-RS"/>
        </w:rPr>
        <w:t xml:space="preserve"> Степановићау </w:t>
      </w:r>
      <w:r w:rsidR="00250EB0">
        <w:rPr>
          <w:lang w:val="sr-Cyrl-RS"/>
        </w:rPr>
        <w:t>.</w:t>
      </w:r>
    </w:p>
    <w:p w:rsidR="00250EB0" w:rsidRDefault="00250EB0" w:rsidP="00BD3A1F">
      <w:pPr>
        <w:suppressAutoHyphens/>
        <w:spacing w:after="0" w:line="100" w:lineRule="atLeast"/>
        <w:outlineLvl w:val="0"/>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val="sr-Cyrl-RS" w:eastAsia="ar-SA"/>
        </w:rPr>
        <w:t>5</w:t>
      </w:r>
      <w:r w:rsidRPr="00BD3A1F">
        <w:rPr>
          <w:rFonts w:ascii="Calibri" w:eastAsia="Arial Unicode MS" w:hAnsi="Calibri" w:cs="Calibri"/>
          <w:b/>
          <w:bCs/>
          <w:color w:val="000000"/>
          <w:kern w:val="2"/>
          <w:lang w:eastAsia="ar-SA"/>
        </w:rPr>
        <w:t xml:space="preserve">. Контакт (лице или служба)                                                                                                                                       </w:t>
      </w:r>
      <w:r w:rsidRPr="00BD3A1F">
        <w:rPr>
          <w:rFonts w:ascii="Calibri" w:eastAsia="Arial Unicode MS" w:hAnsi="Calibri" w:cs="Calibri"/>
          <w:bCs/>
          <w:color w:val="000000"/>
          <w:kern w:val="2"/>
          <w:lang w:eastAsia="ar-SA"/>
        </w:rPr>
        <w:t xml:space="preserve">Служба јавних набавки- e-mail: </w:t>
      </w:r>
      <w:r w:rsidRPr="00BD3A1F">
        <w:rPr>
          <w:rFonts w:ascii="Calibri" w:eastAsia="Arial Unicode MS" w:hAnsi="Calibri" w:cs="Calibri"/>
          <w:bCs/>
          <w:color w:val="000000"/>
          <w:kern w:val="2"/>
          <w:lang w:val="sr-Cyrl-RS" w:eastAsia="ar-SA"/>
        </w:rPr>
        <w:t xml:space="preserve"> </w:t>
      </w:r>
      <w:r w:rsidRPr="00BD3A1F">
        <w:rPr>
          <w:rFonts w:ascii="Calibri" w:eastAsia="Arial Unicode MS" w:hAnsi="Calibri" w:cs="Calibri"/>
          <w:bCs/>
          <w:color w:val="000000"/>
          <w:kern w:val="2"/>
          <w:lang w:eastAsia="ar-SA"/>
        </w:rPr>
        <w:t>nabavke</w:t>
      </w:r>
      <w:r w:rsidRPr="00BD3A1F">
        <w:rPr>
          <w:rFonts w:ascii="Calibri" w:eastAsia="Arial Unicode MS" w:hAnsi="Calibri" w:cs="Calibri"/>
          <w:bCs/>
          <w:color w:val="000000"/>
          <w:kern w:val="2"/>
          <w:lang w:val="sr-Cyrl-RS" w:eastAsia="ar-SA"/>
        </w:rPr>
        <w:t>.opstina.pk</w:t>
      </w:r>
      <w:r w:rsidRPr="00BD3A1F">
        <w:rPr>
          <w:rFonts w:ascii="Calibri" w:eastAsia="Arial Unicode MS" w:hAnsi="Calibri" w:cs="Calibri"/>
          <w:bCs/>
          <w:color w:val="000000"/>
          <w:kern w:val="2"/>
          <w:lang w:eastAsia="ar-SA"/>
        </w:rPr>
        <w:t>@gmail.com</w:t>
      </w:r>
    </w:p>
    <w:p w:rsidR="00BD3A1F" w:rsidRPr="00BD3A1F" w:rsidRDefault="00FF204D" w:rsidP="002620AD">
      <w:pPr>
        <w:tabs>
          <w:tab w:val="left" w:pos="1905"/>
          <w:tab w:val="left" w:pos="2415"/>
        </w:tabs>
        <w:suppressAutoHyphens/>
        <w:spacing w:after="0" w:line="100" w:lineRule="atLeast"/>
        <w:jc w:val="both"/>
        <w:rPr>
          <w:rFonts w:ascii="Calibri" w:eastAsia="Arial Unicode MS" w:hAnsi="Calibri" w:cs="Calibri"/>
          <w:b/>
          <w:bCs/>
          <w:color w:val="000000"/>
          <w:kern w:val="2"/>
          <w:lang w:val="en-US" w:eastAsia="ar-SA"/>
        </w:rPr>
      </w:pPr>
      <w:r>
        <w:rPr>
          <w:rFonts w:ascii="Calibri" w:eastAsia="Arial Unicode MS" w:hAnsi="Calibri" w:cs="Calibri"/>
          <w:b/>
          <w:bCs/>
          <w:color w:val="000000"/>
          <w:kern w:val="2"/>
          <w:lang w:val="en-US" w:eastAsia="ar-SA"/>
        </w:rPr>
        <w:tab/>
      </w:r>
      <w:r w:rsidR="002620AD">
        <w:rPr>
          <w:rFonts w:ascii="Calibri" w:eastAsia="Arial Unicode MS" w:hAnsi="Calibri" w:cs="Calibri"/>
          <w:b/>
          <w:bCs/>
          <w:color w:val="000000"/>
          <w:kern w:val="2"/>
          <w:lang w:val="en-US" w:eastAsia="ar-SA"/>
        </w:rPr>
        <w:tab/>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hd w:val="clear" w:color="auto" w:fill="C6D9F1"/>
        <w:suppressAutoHyphens/>
        <w:spacing w:after="0" w:line="100" w:lineRule="atLeast"/>
        <w:jc w:val="center"/>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lastRenderedPageBreak/>
        <w:t>II</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Calibri"/>
          <w:b/>
          <w:bCs/>
          <w:i/>
          <w:iCs/>
          <w:color w:val="000000"/>
          <w:kern w:val="2"/>
          <w:lang w:eastAsia="ar-SA"/>
        </w:rPr>
        <w:t>ВРСТА, ТЕХНИЧКЕ КАРАКТЕРИСТИКЕ</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Calibri"/>
          <w:b/>
          <w:bCs/>
          <w:i/>
          <w:iCs/>
          <w:kern w:val="2"/>
          <w:lang w:val="sr-Cyrl-RS" w:eastAsia="ar-SA"/>
        </w:rPr>
        <w:t>СПЕЦИФИКАЦИЈЕ)</w:t>
      </w:r>
      <w:r w:rsidRPr="00BD3A1F">
        <w:rPr>
          <w:rFonts w:ascii="Calibri" w:eastAsia="Arial Unicode MS" w:hAnsi="Calibri" w:cs="Calibri"/>
          <w:b/>
          <w:bCs/>
          <w:i/>
          <w:iCs/>
          <w:kern w:val="2"/>
          <w:lang w:eastAsia="ar-SA"/>
        </w:rPr>
        <w:t>,</w:t>
      </w:r>
      <w:r w:rsidRPr="00BD3A1F">
        <w:rPr>
          <w:rFonts w:ascii="Calibri" w:eastAsia="Arial Unicode MS" w:hAnsi="Calibri" w:cs="Calibri"/>
          <w:b/>
          <w:bCs/>
          <w:i/>
          <w:iCs/>
          <w:color w:val="000000"/>
          <w:kern w:val="2"/>
          <w:lang w:eastAsia="ar-SA"/>
        </w:rPr>
        <w:t xml:space="preserve"> КВАЛИТЕТ, КОЛИЧИНА И ОПИС, РАДОВ</w:t>
      </w:r>
      <w:r w:rsidRPr="00BD3A1F">
        <w:rPr>
          <w:rFonts w:ascii="Calibri" w:eastAsia="Arial Unicode MS" w:hAnsi="Calibri" w:cs="Calibri"/>
          <w:b/>
          <w:bCs/>
          <w:i/>
          <w:iCs/>
          <w:color w:val="000000"/>
          <w:kern w:val="2"/>
          <w:lang w:val="sr-Cyrl-RS" w:eastAsia="ar-SA"/>
        </w:rPr>
        <w:t>А</w:t>
      </w: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outlineLvl w:val="0"/>
        <w:rPr>
          <w:rFonts w:ascii="Times New Roman" w:eastAsia="Arial Unicode MS" w:hAnsi="Times New Roman" w:cs="Times New Roman"/>
          <w:color w:val="000000"/>
          <w:kern w:val="2"/>
          <w:sz w:val="24"/>
          <w:szCs w:val="24"/>
          <w:lang w:val="ru-RU" w:eastAsia="ar-SA"/>
        </w:rPr>
      </w:pPr>
      <w:r w:rsidRPr="00BD3A1F">
        <w:rPr>
          <w:rFonts w:ascii="Calibri" w:eastAsia="Arial Unicode MS" w:hAnsi="Calibri" w:cs="Calibri"/>
          <w:bCs/>
          <w:iCs/>
          <w:color w:val="000000"/>
          <w:kern w:val="2"/>
          <w:lang w:val="sr-Cyrl-RS" w:eastAsia="ar-SA"/>
        </w:rPr>
        <w:t>Техничке карактеристике дате су предмер радова.</w:t>
      </w:r>
      <w:r w:rsidRPr="00BD3A1F">
        <w:rPr>
          <w:rFonts w:ascii="Times New Roman" w:eastAsia="Arial Unicode MS" w:hAnsi="Times New Roman" w:cs="Times New Roman"/>
          <w:color w:val="000000"/>
          <w:kern w:val="2"/>
          <w:sz w:val="24"/>
          <w:szCs w:val="24"/>
          <w:lang w:val="sr-Cyrl-ME" w:eastAsia="ar-SA"/>
        </w:rPr>
        <w:t xml:space="preserve"> </w:t>
      </w:r>
    </w:p>
    <w:p w:rsidR="00BD3A1F" w:rsidRPr="00BD3A1F" w:rsidRDefault="00BD3A1F" w:rsidP="00BD3A1F">
      <w:pPr>
        <w:suppressAutoHyphens/>
        <w:spacing w:after="0" w:line="100" w:lineRule="atLeast"/>
        <w:ind w:left="360" w:firstLine="780"/>
        <w:jc w:val="both"/>
        <w:rPr>
          <w:rFonts w:ascii="Calibri" w:eastAsia="Arial Unicode MS" w:hAnsi="Calibri" w:cs="Calibri"/>
          <w:color w:val="000000"/>
          <w:kern w:val="2"/>
          <w:lang w:val="sr-Cyrl-ME" w:eastAsia="ar-SA"/>
        </w:rPr>
      </w:pPr>
      <w:r w:rsidRPr="00BD3A1F">
        <w:rPr>
          <w:rFonts w:ascii="Calibri" w:eastAsia="Arial Unicode MS" w:hAnsi="Calibri" w:cs="Calibri"/>
          <w:color w:val="000000"/>
          <w:kern w:val="2"/>
          <w:lang w:val="ru-RU" w:eastAsia="ar-SA"/>
        </w:rPr>
        <w:t xml:space="preserve">  </w:t>
      </w:r>
    </w:p>
    <w:p w:rsidR="00BD3A1F" w:rsidRPr="00BD3A1F" w:rsidRDefault="00BD3A1F" w:rsidP="00BD3A1F">
      <w:pPr>
        <w:suppressAutoHyphens/>
        <w:spacing w:after="0" w:line="100" w:lineRule="atLeast"/>
        <w:ind w:left="360" w:firstLine="780"/>
        <w:jc w:val="both"/>
        <w:rPr>
          <w:rFonts w:ascii="Calibri" w:eastAsia="Arial Unicode MS" w:hAnsi="Calibri" w:cs="Calibri"/>
          <w:b/>
          <w:bCs/>
          <w:i/>
          <w:iCs/>
          <w:color w:val="000000"/>
          <w:kern w:val="2"/>
          <w:lang w:val="en-US" w:eastAsia="ar-SA"/>
        </w:rPr>
      </w:pPr>
      <w:r w:rsidRPr="00BD3A1F">
        <w:rPr>
          <w:rFonts w:ascii="Times New Roman" w:eastAsia="Arial Unicode MS" w:hAnsi="Times New Roman" w:cs="Times New Roman"/>
          <w:color w:val="000000"/>
          <w:kern w:val="2"/>
          <w:sz w:val="24"/>
          <w:szCs w:val="24"/>
          <w:lang w:val="sr-Cyrl-ME" w:eastAsia="ar-SA"/>
        </w:rPr>
        <w:t xml:space="preserve">                </w:t>
      </w: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hd w:val="clear" w:color="auto" w:fill="C6D9F1"/>
        <w:suppressAutoHyphens/>
        <w:spacing w:after="0" w:line="100" w:lineRule="atLeast"/>
        <w:jc w:val="center"/>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t>III ТЕХНИЧКА ДОКУМЕНТАЦИЈА И ПЛАНОВИ</w:t>
      </w: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pacing w:after="0" w:line="240" w:lineRule="auto"/>
        <w:outlineLvl w:val="0"/>
        <w:rPr>
          <w:rFonts w:ascii="Calibri" w:eastAsia="Times New Roman" w:hAnsi="Calibri" w:cs="Calibri"/>
          <w:lang w:val="sr-Cyrl-RS"/>
        </w:rPr>
      </w:pPr>
      <w:r w:rsidRPr="00BD3A1F">
        <w:rPr>
          <w:rFonts w:ascii="Calibri" w:eastAsia="Times New Roman" w:hAnsi="Calibri" w:cs="Calibri"/>
          <w:lang w:val="en-US"/>
        </w:rPr>
        <w:t xml:space="preserve"> </w:t>
      </w:r>
      <w:r w:rsidRPr="00BD3A1F">
        <w:rPr>
          <w:rFonts w:ascii="Calibri" w:eastAsia="Times New Roman" w:hAnsi="Calibri" w:cs="Calibri"/>
          <w:lang w:val="sr-Cyrl-RS"/>
        </w:rPr>
        <w:t>/</w:t>
      </w:r>
    </w:p>
    <w:p w:rsidR="00BD3A1F" w:rsidRPr="00BD3A1F" w:rsidRDefault="00BD3A1F" w:rsidP="00BD3A1F">
      <w:pPr>
        <w:suppressAutoHyphens/>
        <w:spacing w:after="0" w:line="100" w:lineRule="atLeast"/>
        <w:rPr>
          <w:rFonts w:ascii="Calibri" w:eastAsia="Arial Unicode MS" w:hAnsi="Calibri" w:cs="Calibri"/>
          <w:i/>
          <w:iCs/>
          <w:color w:val="000000"/>
          <w:kern w:val="2"/>
          <w:lang w:eastAsia="ar-SA"/>
        </w:rPr>
      </w:pPr>
    </w:p>
    <w:p w:rsidR="00BD3A1F" w:rsidRPr="00BD3A1F" w:rsidRDefault="00BD3A1F" w:rsidP="00BD3A1F">
      <w:pPr>
        <w:shd w:val="clear" w:color="auto" w:fill="C6D9F1"/>
        <w:suppressAutoHyphens/>
        <w:spacing w:after="0" w:line="100" w:lineRule="atLeast"/>
        <w:jc w:val="center"/>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kern w:val="2"/>
          <w:lang w:eastAsia="ar-SA"/>
        </w:rPr>
        <w:t>IV</w:t>
      </w:r>
      <w:r w:rsidRPr="00BD3A1F">
        <w:rPr>
          <w:rFonts w:ascii="Calibri" w:eastAsia="Arial Unicode MS" w:hAnsi="Calibri" w:cs="Calibri"/>
          <w:b/>
          <w:bCs/>
          <w:i/>
          <w:iCs/>
          <w:kern w:val="2"/>
          <w:lang w:val="ru-RU" w:eastAsia="ar-SA"/>
        </w:rPr>
        <w:t xml:space="preserve">  </w:t>
      </w:r>
      <w:r w:rsidRPr="00BD3A1F">
        <w:rPr>
          <w:rFonts w:ascii="Calibri" w:eastAsia="Arial Unicode MS" w:hAnsi="Calibri" w:cs="Calibri"/>
          <w:b/>
          <w:bCs/>
          <w:i/>
          <w:iCs/>
          <w:kern w:val="2"/>
          <w:lang w:val="sr-Cyrl-RS" w:eastAsia="ar-SA"/>
        </w:rPr>
        <w:t>КРИТЕРИЈУМИ ЗА ДОДЕЛУ УГОВОРА</w:t>
      </w:r>
    </w:p>
    <w:p w:rsidR="00BD3A1F" w:rsidRPr="00BD3A1F" w:rsidRDefault="00BD3A1F" w:rsidP="00BD3A1F">
      <w:pPr>
        <w:suppressAutoHyphens/>
        <w:spacing w:after="0" w:line="100" w:lineRule="atLeast"/>
        <w:jc w:val="both"/>
        <w:rPr>
          <w:rFonts w:ascii="Calibri" w:eastAsia="Arial Unicode MS" w:hAnsi="Calibri" w:cs="Calibri"/>
          <w:bCs/>
          <w:color w:val="C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Cs/>
          <w:color w:val="C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r w:rsidRPr="00BD3A1F">
        <w:rPr>
          <w:rFonts w:ascii="Calibri" w:eastAsia="Arial Unicode MS" w:hAnsi="Calibri" w:cs="Calibri"/>
          <w:b/>
          <w:bCs/>
          <w:color w:val="000000"/>
          <w:kern w:val="2"/>
          <w:lang w:eastAsia="ar-SA"/>
        </w:rPr>
        <w:t>1.</w:t>
      </w:r>
      <w:r w:rsidRPr="00BD3A1F">
        <w:rPr>
          <w:rFonts w:ascii="Calibri" w:eastAsia="Arial Unicode MS" w:hAnsi="Calibri" w:cs="Calibri"/>
          <w:b/>
          <w:bCs/>
          <w:color w:val="000000"/>
          <w:kern w:val="2"/>
          <w:lang w:val="sr-Cyrl-RS" w:eastAsia="ar-SA"/>
        </w:rPr>
        <w:t xml:space="preserve"> </w:t>
      </w:r>
      <w:r w:rsidRPr="00BD3A1F">
        <w:rPr>
          <w:rFonts w:ascii="Calibri" w:eastAsia="Arial Unicode MS" w:hAnsi="Calibri" w:cs="Calibri"/>
          <w:b/>
          <w:bCs/>
          <w:color w:val="000000"/>
          <w:kern w:val="2"/>
          <w:lang w:eastAsia="ar-SA"/>
        </w:rPr>
        <w:t>Критеријум за доделу уговора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i/>
          <w:iCs/>
          <w:color w:val="000000"/>
          <w:kern w:val="2"/>
          <w:lang w:val="sr-Cyrl-RS" w:eastAsia="ar-SA"/>
        </w:rPr>
      </w:pPr>
      <w:r w:rsidRPr="00BD3A1F">
        <w:rPr>
          <w:rFonts w:ascii="Calibri" w:eastAsia="Arial Unicode MS" w:hAnsi="Calibri" w:cs="Calibri"/>
          <w:color w:val="000000"/>
          <w:kern w:val="2"/>
          <w:lang w:eastAsia="ar-SA"/>
        </w:rPr>
        <w:t xml:space="preserve">Избор најповољније понуде ће се извршити применом критеријума </w:t>
      </w:r>
      <w:r w:rsidRPr="00BD3A1F">
        <w:rPr>
          <w:rFonts w:ascii="Calibri" w:eastAsia="Arial Unicode MS" w:hAnsi="Calibri" w:cs="Calibri"/>
          <w:b/>
          <w:bCs/>
          <w:color w:val="000000"/>
          <w:kern w:val="2"/>
          <w:lang w:eastAsia="ar-SA"/>
        </w:rPr>
        <w:t xml:space="preserve">„Најнижа понуђена цена“. </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r w:rsidRPr="00BD3A1F">
        <w:rPr>
          <w:rFonts w:ascii="Calibri" w:eastAsia="Arial Unicode MS" w:hAnsi="Calibri" w:cs="Calibri"/>
          <w:b/>
          <w:bCs/>
          <w:color w:val="000000"/>
          <w:kern w:val="2"/>
          <w:lang w:val="sr-Cyrl-CS" w:eastAsia="ar-SA"/>
        </w:rPr>
        <w:t>2.</w:t>
      </w:r>
      <w:r w:rsidRPr="00BD3A1F">
        <w:rPr>
          <w:rFonts w:ascii="Calibri" w:eastAsia="Arial Unicode MS" w:hAnsi="Calibri" w:cs="Calibri"/>
          <w:b/>
          <w:bCs/>
          <w:i/>
          <w:iCs/>
          <w:color w:val="000000"/>
          <w:kern w:val="2"/>
          <w:lang w:val="sr-Cyrl-CS" w:eastAsia="ar-SA"/>
        </w:rPr>
        <w:t xml:space="preserve"> </w:t>
      </w:r>
      <w:r w:rsidRPr="00BD3A1F">
        <w:rPr>
          <w:rFonts w:ascii="Calibri" w:eastAsia="Arial Unicode MS" w:hAnsi="Calibri" w:cs="Calibri"/>
          <w:b/>
          <w:bCs/>
          <w:color w:val="000000"/>
          <w:kern w:val="2"/>
          <w:lang w:val="sr-Cyrl-RS" w:eastAsia="ar-SA"/>
        </w:rPr>
        <w:t>Е</w:t>
      </w:r>
      <w:r w:rsidRPr="00BD3A1F">
        <w:rPr>
          <w:rFonts w:ascii="Calibri" w:eastAsia="Arial Unicode MS" w:hAnsi="Calibri" w:cs="Calibri"/>
          <w:b/>
          <w:bCs/>
          <w:color w:val="000000"/>
          <w:kern w:val="2"/>
          <w:lang w:eastAsia="ar-SA"/>
        </w:rPr>
        <w:t>лементи критеријума</w:t>
      </w:r>
      <w:r w:rsidRPr="00BD3A1F">
        <w:rPr>
          <w:rFonts w:ascii="Calibri" w:eastAsia="Arial Unicode MS" w:hAnsi="Calibri" w:cs="Calibri"/>
          <w:b/>
          <w:bCs/>
          <w:kern w:val="2"/>
          <w:lang w:val="sr-Cyrl-RS" w:eastAsia="ar-SA"/>
        </w:rPr>
        <w:t>, односно начин,</w:t>
      </w:r>
      <w:r w:rsidRPr="00BD3A1F">
        <w:rPr>
          <w:rFonts w:ascii="Calibri" w:eastAsia="Arial Unicode MS" w:hAnsi="Calibri" w:cs="Calibri"/>
          <w:b/>
          <w:bCs/>
          <w:color w:val="000000"/>
          <w:kern w:val="2"/>
          <w:lang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eastAsia="ar-SA"/>
        </w:rPr>
      </w:pPr>
    </w:p>
    <w:p w:rsidR="00BD3A1F" w:rsidRPr="00BD3A1F" w:rsidRDefault="00BD3A1F" w:rsidP="00BD3A1F">
      <w:pPr>
        <w:spacing w:after="0" w:line="240" w:lineRule="auto"/>
        <w:outlineLvl w:val="0"/>
        <w:rPr>
          <w:rFonts w:ascii="Calibri" w:eastAsia="Times New Roman" w:hAnsi="Calibri" w:cs="Calibri"/>
          <w:lang w:val="en-US"/>
        </w:rPr>
      </w:pPr>
      <w:proofErr w:type="spellStart"/>
      <w:r w:rsidRPr="00BD3A1F">
        <w:rPr>
          <w:rFonts w:ascii="Calibri" w:eastAsia="Times New Roman" w:hAnsi="Calibri" w:cs="Calibri"/>
          <w:lang w:val="en-US"/>
        </w:rPr>
        <w:t>Уколико</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две</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или</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више</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понуда</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имају</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исту</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најнижу</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понуђену</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цену</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као</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најповољнија</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биће</w:t>
      </w:r>
      <w:proofErr w:type="spellEnd"/>
      <w:r w:rsidRPr="00BD3A1F">
        <w:rPr>
          <w:rFonts w:ascii="Calibri" w:eastAsia="Times New Roman" w:hAnsi="Calibri" w:cs="Calibri"/>
          <w:lang w:val="en-US"/>
        </w:rPr>
        <w:t xml:space="preserve"> </w:t>
      </w:r>
    </w:p>
    <w:p w:rsidR="00BD3A1F" w:rsidRPr="00BD3A1F" w:rsidRDefault="00BD3A1F" w:rsidP="00BD3A1F">
      <w:pPr>
        <w:spacing w:after="0" w:line="240" w:lineRule="auto"/>
        <w:rPr>
          <w:rFonts w:ascii="Arial" w:eastAsia="Times New Roman" w:hAnsi="Arial" w:cs="Arial"/>
          <w:sz w:val="28"/>
          <w:szCs w:val="28"/>
          <w:lang w:val="en-US"/>
        </w:rPr>
      </w:pPr>
      <w:proofErr w:type="spellStart"/>
      <w:proofErr w:type="gramStart"/>
      <w:r w:rsidRPr="00BD3A1F">
        <w:rPr>
          <w:rFonts w:ascii="Calibri" w:eastAsia="Times New Roman" w:hAnsi="Calibri" w:cs="Calibri"/>
          <w:lang w:val="en-US"/>
        </w:rPr>
        <w:t>изабрана</w:t>
      </w:r>
      <w:proofErr w:type="spellEnd"/>
      <w:proofErr w:type="gram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понуда</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оног</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понуђача</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који</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је</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понудио</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краћи</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рок</w:t>
      </w:r>
      <w:proofErr w:type="spellEnd"/>
      <w:r w:rsidRPr="00BD3A1F">
        <w:rPr>
          <w:rFonts w:ascii="Calibri" w:eastAsia="Times New Roman" w:hAnsi="Calibri" w:cs="Calibri"/>
          <w:lang w:val="en-US"/>
        </w:rPr>
        <w:t xml:space="preserve"> </w:t>
      </w:r>
      <w:r w:rsidRPr="00BD3A1F">
        <w:rPr>
          <w:rFonts w:ascii="Calibri" w:eastAsia="Times New Roman" w:hAnsi="Calibri" w:cs="Calibri"/>
          <w:lang w:val="sr-Cyrl-RS"/>
        </w:rPr>
        <w:t>извођења радова.</w:t>
      </w:r>
      <w:r w:rsidRPr="00BD3A1F">
        <w:rPr>
          <w:rFonts w:ascii="Arial" w:eastAsia="Times New Roman" w:hAnsi="Arial" w:cs="Arial"/>
          <w:sz w:val="28"/>
          <w:szCs w:val="28"/>
          <w:lang w:val="en-US"/>
        </w:rPr>
        <w:t xml:space="preserve"> </w:t>
      </w:r>
    </w:p>
    <w:p w:rsidR="00BD3A1F" w:rsidRPr="00BD3A1F" w:rsidRDefault="00BD3A1F" w:rsidP="00BD3A1F">
      <w:pPr>
        <w:suppressAutoHyphens/>
        <w:spacing w:after="0" w:line="100" w:lineRule="atLeast"/>
        <w:rPr>
          <w:rFonts w:ascii="Calibri" w:eastAsia="Arial Unicode MS" w:hAnsi="Calibri" w:cs="Calibri"/>
          <w:i/>
          <w:iCs/>
          <w:color w:val="000000"/>
          <w:kern w:val="2"/>
          <w:lang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eastAsia="ar-SA"/>
        </w:rPr>
      </w:pPr>
    </w:p>
    <w:p w:rsidR="00BD3A1F" w:rsidRPr="00BD3A1F" w:rsidRDefault="00BD3A1F" w:rsidP="00BD3A1F">
      <w:pPr>
        <w:shd w:val="clear" w:color="auto" w:fill="C6D9F1"/>
        <w:suppressAutoHyphens/>
        <w:spacing w:after="0" w:line="100" w:lineRule="atLeast"/>
        <w:jc w:val="center"/>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kern w:val="2"/>
          <w:lang w:eastAsia="ar-SA"/>
        </w:rPr>
        <w:t>V</w:t>
      </w:r>
      <w:r w:rsidRPr="00BD3A1F">
        <w:rPr>
          <w:rFonts w:ascii="Calibri" w:eastAsia="Arial Unicode MS" w:hAnsi="Calibri" w:cs="Calibri"/>
          <w:b/>
          <w:bCs/>
          <w:i/>
          <w:iCs/>
          <w:kern w:val="2"/>
          <w:lang w:val="ru-RU" w:eastAsia="ar-SA"/>
        </w:rPr>
        <w:t xml:space="preserve"> </w:t>
      </w:r>
      <w:r w:rsidRPr="00BD3A1F">
        <w:rPr>
          <w:rFonts w:ascii="Calibri" w:eastAsia="Arial Unicode MS" w:hAnsi="Calibri" w:cs="Calibri"/>
          <w:b/>
          <w:bCs/>
          <w:i/>
          <w:iCs/>
          <w:kern w:val="2"/>
          <w:lang w:val="sr-Cyrl-RS" w:eastAsia="ar-SA"/>
        </w:rPr>
        <w:t>ОБРАСЦИ КОЈИ ЧИНЕ САСТАВНИ ДЕО ПОНУДЕ</w:t>
      </w:r>
    </w:p>
    <w:p w:rsidR="00BD3A1F" w:rsidRPr="00BD3A1F" w:rsidRDefault="00BD3A1F" w:rsidP="00BD3A1F">
      <w:pPr>
        <w:suppressAutoHyphens/>
        <w:spacing w:after="0" w:line="100" w:lineRule="atLeast"/>
        <w:jc w:val="center"/>
        <w:rPr>
          <w:rFonts w:ascii="Calibri" w:eastAsia="Arial Unicode MS" w:hAnsi="Calibri" w:cs="Calibri"/>
          <w:color w:val="000000"/>
          <w:kern w:val="2"/>
          <w:lang w:val="sr-Cyrl-RS" w:eastAsia="ar-SA"/>
        </w:rPr>
      </w:pPr>
    </w:p>
    <w:p w:rsidR="00BD3A1F" w:rsidRPr="00BD3A1F" w:rsidRDefault="00BD3A1F" w:rsidP="00BD3A1F">
      <w:pPr>
        <w:suppressAutoHyphens/>
        <w:spacing w:before="100" w:beforeAutospacing="1" w:after="0"/>
        <w:ind w:firstLine="480"/>
        <w:rPr>
          <w:rFonts w:ascii="Calibri" w:eastAsia="Times New Roman" w:hAnsi="Calibri" w:cs="Calibri"/>
          <w:color w:val="000000"/>
          <w:kern w:val="2"/>
          <w:lang w:eastAsia="sr-Latn-RS"/>
        </w:rPr>
      </w:pPr>
      <w:r w:rsidRPr="00BD3A1F">
        <w:rPr>
          <w:rFonts w:ascii="Calibri" w:eastAsia="Times New Roman" w:hAnsi="Calibri" w:cs="Calibri"/>
          <w:color w:val="000000"/>
          <w:kern w:val="2"/>
          <w:lang w:eastAsia="sr-Latn-RS"/>
        </w:rPr>
        <w:t xml:space="preserve">1) </w:t>
      </w:r>
      <w:r w:rsidRPr="00BD3A1F">
        <w:rPr>
          <w:rFonts w:ascii="Calibri" w:eastAsia="Times New Roman" w:hAnsi="Calibri" w:cs="Calibri"/>
          <w:color w:val="000000"/>
          <w:kern w:val="2"/>
          <w:lang w:val="sr-Cyrl-RS" w:eastAsia="sr-Latn-RS"/>
        </w:rPr>
        <w:t>О</w:t>
      </w:r>
      <w:r w:rsidRPr="00BD3A1F">
        <w:rPr>
          <w:rFonts w:ascii="Calibri" w:eastAsia="Times New Roman" w:hAnsi="Calibri" w:cs="Calibri"/>
          <w:color w:val="000000"/>
          <w:kern w:val="2"/>
          <w:lang w:eastAsia="sr-Latn-RS"/>
        </w:rPr>
        <w:t>бразац понуде</w:t>
      </w:r>
      <w:r w:rsidRPr="00BD3A1F">
        <w:rPr>
          <w:rFonts w:ascii="Calibri" w:eastAsia="Times New Roman" w:hAnsi="Calibri" w:cs="Calibri"/>
          <w:color w:val="000000"/>
          <w:kern w:val="2"/>
          <w:lang w:val="sr-Cyrl-RS" w:eastAsia="sr-Latn-RS"/>
        </w:rPr>
        <w:t xml:space="preserve"> (Образац 1)</w:t>
      </w:r>
      <w:r w:rsidRPr="00BD3A1F">
        <w:rPr>
          <w:rFonts w:ascii="Calibri" w:eastAsia="Times New Roman" w:hAnsi="Calibri" w:cs="Calibri"/>
          <w:color w:val="000000"/>
          <w:kern w:val="2"/>
          <w:lang w:eastAsia="sr-Latn-RS"/>
        </w:rPr>
        <w:t>;</w:t>
      </w:r>
    </w:p>
    <w:p w:rsidR="00BD3A1F" w:rsidRPr="00BD3A1F" w:rsidRDefault="00BD3A1F" w:rsidP="00BD3A1F">
      <w:pPr>
        <w:suppressAutoHyphens/>
        <w:spacing w:after="0"/>
        <w:ind w:firstLine="480"/>
        <w:jc w:val="both"/>
        <w:rPr>
          <w:rFonts w:ascii="Calibri" w:eastAsia="Times New Roman" w:hAnsi="Calibri" w:cs="Calibri"/>
          <w:color w:val="000000"/>
          <w:kern w:val="2"/>
          <w:lang w:eastAsia="sr-Latn-RS"/>
        </w:rPr>
      </w:pPr>
      <w:r w:rsidRPr="00BD3A1F">
        <w:rPr>
          <w:rFonts w:ascii="Calibri" w:eastAsia="Times New Roman" w:hAnsi="Calibri" w:cs="Calibri"/>
          <w:color w:val="000000"/>
          <w:kern w:val="2"/>
          <w:lang w:eastAsia="sr-Latn-RS"/>
        </w:rPr>
        <w:t xml:space="preserve">2) </w:t>
      </w:r>
      <w:r w:rsidRPr="00BD3A1F">
        <w:rPr>
          <w:rFonts w:ascii="Calibri" w:eastAsia="Times New Roman" w:hAnsi="Calibri" w:cs="Calibri"/>
          <w:color w:val="000000"/>
          <w:kern w:val="2"/>
          <w:lang w:val="sr-Cyrl-RS" w:eastAsia="sr-Latn-RS"/>
        </w:rPr>
        <w:t>О</w:t>
      </w:r>
      <w:r w:rsidRPr="00BD3A1F">
        <w:rPr>
          <w:rFonts w:ascii="Calibri" w:eastAsia="Times New Roman" w:hAnsi="Calibri" w:cs="Calibri"/>
          <w:color w:val="000000"/>
          <w:kern w:val="2"/>
          <w:lang w:eastAsia="sr-Latn-RS"/>
        </w:rPr>
        <w:t>бразац структуре понуђене цене, са упутством како да се попуни</w:t>
      </w:r>
      <w:r w:rsidRPr="00BD3A1F">
        <w:rPr>
          <w:rFonts w:ascii="Calibri" w:eastAsia="Times New Roman" w:hAnsi="Calibri" w:cs="Calibri"/>
          <w:color w:val="000000"/>
          <w:kern w:val="2"/>
          <w:lang w:val="sr-Cyrl-RS" w:eastAsia="sr-Latn-RS"/>
        </w:rPr>
        <w:t xml:space="preserve"> (Образац 2)</w:t>
      </w:r>
      <w:r w:rsidRPr="00BD3A1F">
        <w:rPr>
          <w:rFonts w:ascii="Calibri" w:eastAsia="Times New Roman" w:hAnsi="Calibri" w:cs="Calibri"/>
          <w:color w:val="000000"/>
          <w:kern w:val="2"/>
          <w:lang w:eastAsia="sr-Latn-RS"/>
        </w:rPr>
        <w:t>;</w:t>
      </w:r>
    </w:p>
    <w:p w:rsidR="00BD3A1F" w:rsidRPr="00BD3A1F" w:rsidRDefault="00BD3A1F" w:rsidP="00BD3A1F">
      <w:pPr>
        <w:suppressAutoHyphens/>
        <w:spacing w:after="0"/>
        <w:ind w:firstLine="480"/>
        <w:rPr>
          <w:rFonts w:ascii="Calibri" w:eastAsia="Times New Roman" w:hAnsi="Calibri" w:cs="Calibri"/>
          <w:color w:val="000000"/>
          <w:kern w:val="2"/>
          <w:lang w:val="sr-Cyrl-RS" w:eastAsia="sr-Latn-RS"/>
        </w:rPr>
      </w:pPr>
      <w:r w:rsidRPr="00BD3A1F">
        <w:rPr>
          <w:rFonts w:ascii="Calibri" w:eastAsia="Times New Roman" w:hAnsi="Calibri" w:cs="Calibri"/>
          <w:color w:val="000000"/>
          <w:kern w:val="2"/>
          <w:lang w:eastAsia="sr-Latn-RS"/>
        </w:rPr>
        <w:t xml:space="preserve">3) </w:t>
      </w:r>
      <w:r w:rsidRPr="00BD3A1F">
        <w:rPr>
          <w:rFonts w:ascii="Calibri" w:eastAsia="Times New Roman" w:hAnsi="Calibri" w:cs="Calibri"/>
          <w:color w:val="000000"/>
          <w:kern w:val="2"/>
          <w:lang w:val="sr-Cyrl-RS" w:eastAsia="sr-Latn-RS"/>
        </w:rPr>
        <w:t>О</w:t>
      </w:r>
      <w:r w:rsidRPr="00BD3A1F">
        <w:rPr>
          <w:rFonts w:ascii="Calibri" w:eastAsia="Times New Roman" w:hAnsi="Calibri" w:cs="Calibri"/>
          <w:color w:val="000000"/>
          <w:kern w:val="2"/>
          <w:lang w:eastAsia="sr-Latn-RS"/>
        </w:rPr>
        <w:t>бразац трошкова припреме понуде</w:t>
      </w:r>
      <w:r w:rsidRPr="00BD3A1F">
        <w:rPr>
          <w:rFonts w:ascii="Calibri" w:eastAsia="Times New Roman" w:hAnsi="Calibri" w:cs="Calibri"/>
          <w:color w:val="000000"/>
          <w:kern w:val="2"/>
          <w:lang w:val="sr-Cyrl-RS" w:eastAsia="sr-Latn-RS"/>
        </w:rPr>
        <w:t xml:space="preserve"> (Образац 3)</w:t>
      </w:r>
      <w:r w:rsidRPr="00BD3A1F">
        <w:rPr>
          <w:rFonts w:ascii="Calibri" w:eastAsia="Times New Roman" w:hAnsi="Calibri" w:cs="Calibri"/>
          <w:color w:val="000000"/>
          <w:kern w:val="2"/>
          <w:lang w:eastAsia="sr-Latn-RS"/>
        </w:rPr>
        <w:t>;</w:t>
      </w:r>
    </w:p>
    <w:p w:rsidR="00BD3A1F" w:rsidRPr="00BD3A1F" w:rsidRDefault="00BD3A1F" w:rsidP="00BD3A1F">
      <w:pPr>
        <w:suppressAutoHyphens/>
        <w:spacing w:after="0"/>
        <w:ind w:firstLine="480"/>
        <w:rPr>
          <w:rFonts w:ascii="Calibri" w:eastAsia="Times New Roman" w:hAnsi="Calibri" w:cs="Calibri"/>
          <w:color w:val="000000"/>
          <w:kern w:val="2"/>
          <w:lang w:val="sr-Cyrl-RS" w:eastAsia="sr-Latn-RS"/>
        </w:rPr>
      </w:pPr>
      <w:r w:rsidRPr="00BD3A1F">
        <w:rPr>
          <w:rFonts w:ascii="Calibri" w:eastAsia="Times New Roman" w:hAnsi="Calibri" w:cs="Calibri"/>
          <w:color w:val="000000"/>
          <w:kern w:val="2"/>
          <w:lang w:eastAsia="sr-Latn-RS"/>
        </w:rPr>
        <w:t xml:space="preserve">4) </w:t>
      </w:r>
      <w:r w:rsidRPr="00BD3A1F">
        <w:rPr>
          <w:rFonts w:ascii="Calibri" w:eastAsia="Times New Roman" w:hAnsi="Calibri" w:cs="Calibri"/>
          <w:color w:val="000000"/>
          <w:kern w:val="2"/>
          <w:lang w:val="sr-Cyrl-RS" w:eastAsia="sr-Latn-RS"/>
        </w:rPr>
        <w:t>О</w:t>
      </w:r>
      <w:r w:rsidRPr="00BD3A1F">
        <w:rPr>
          <w:rFonts w:ascii="Calibri" w:eastAsia="Times New Roman" w:hAnsi="Calibri" w:cs="Calibri"/>
          <w:color w:val="000000"/>
          <w:kern w:val="2"/>
          <w:lang w:eastAsia="sr-Latn-RS"/>
        </w:rPr>
        <w:t>бразац изјаве о независној понуди</w:t>
      </w:r>
      <w:r w:rsidRPr="00BD3A1F">
        <w:rPr>
          <w:rFonts w:ascii="Calibri" w:eastAsia="Times New Roman" w:hAnsi="Calibri" w:cs="Calibri"/>
          <w:color w:val="000000"/>
          <w:kern w:val="2"/>
          <w:lang w:val="sr-Cyrl-RS" w:eastAsia="sr-Latn-RS"/>
        </w:rPr>
        <w:t xml:space="preserve"> (Образац 4)</w:t>
      </w:r>
      <w:r w:rsidRPr="00BD3A1F">
        <w:rPr>
          <w:rFonts w:ascii="Calibri" w:eastAsia="Times New Roman" w:hAnsi="Calibri" w:cs="Calibri"/>
          <w:color w:val="000000"/>
          <w:kern w:val="2"/>
          <w:lang w:eastAsia="sr-Latn-RS"/>
        </w:rPr>
        <w:t>.</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ind w:left="720"/>
        <w:jc w:val="right"/>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en-US" w:eastAsia="ar-SA"/>
        </w:rPr>
        <w:t xml:space="preserve">                        </w:t>
      </w:r>
    </w:p>
    <w:p w:rsidR="00BD3A1F" w:rsidRPr="00BD3A1F" w:rsidRDefault="00BD3A1F" w:rsidP="00BD3A1F">
      <w:pPr>
        <w:suppressAutoHyphens/>
        <w:spacing w:after="0" w:line="100" w:lineRule="atLeast"/>
        <w:ind w:left="720"/>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sr-Cyrl-RS" w:eastAsia="ar-SA"/>
        </w:rPr>
        <w:lastRenderedPageBreak/>
        <w:t xml:space="preserve">                                                         ОБРАЗАЦ ПОНУДЕ                        </w:t>
      </w:r>
      <w:r w:rsidR="002B42A7">
        <w:rPr>
          <w:rFonts w:ascii="Calibri" w:eastAsia="Arial Unicode MS" w:hAnsi="Calibri" w:cs="Calibri"/>
          <w:b/>
          <w:bCs/>
          <w:iCs/>
          <w:color w:val="000000"/>
          <w:kern w:val="2"/>
          <w:lang w:val="sr-Cyrl-RS" w:eastAsia="ar-SA"/>
        </w:rPr>
        <w:t xml:space="preserve">                     </w:t>
      </w:r>
      <w:r w:rsidRPr="00BD3A1F">
        <w:rPr>
          <w:rFonts w:ascii="Calibri" w:eastAsia="Arial Unicode MS" w:hAnsi="Calibri" w:cs="Calibri"/>
          <w:b/>
          <w:bCs/>
          <w:iCs/>
          <w:color w:val="000000"/>
          <w:kern w:val="2"/>
          <w:lang w:val="sr-Cyrl-RS" w:eastAsia="ar-SA"/>
        </w:rPr>
        <w:t xml:space="preserve">  ОБРАЗАЦ 1)                                                                                  </w:t>
      </w:r>
    </w:p>
    <w:p w:rsidR="00BD3A1F" w:rsidRPr="00BD3A1F" w:rsidRDefault="00BD3A1F" w:rsidP="00BD3A1F">
      <w:pPr>
        <w:suppressAutoHyphens/>
        <w:spacing w:after="0" w:line="100" w:lineRule="atLeast"/>
        <w:rPr>
          <w:rFonts w:ascii="Calibri" w:eastAsia="Arial Unicode MS" w:hAnsi="Calibri" w:cs="Calibri"/>
          <w:b/>
          <w:bCs/>
          <w:i/>
          <w:iCs/>
          <w:color w:val="000000"/>
          <w:kern w:val="2"/>
          <w:u w:val="single"/>
          <w:lang w:val="sr-Cyrl-RS" w:eastAsia="ar-SA"/>
        </w:rPr>
      </w:pPr>
    </w:p>
    <w:p w:rsidR="00BD3A1F" w:rsidRDefault="00BD3A1F" w:rsidP="00BD3A1F">
      <w:pPr>
        <w:shd w:val="clear" w:color="auto" w:fill="FFFFFF"/>
        <w:suppressAutoHyphens/>
        <w:spacing w:after="0" w:line="240" w:lineRule="auto"/>
        <w:rPr>
          <w:rFonts w:ascii="Calibri" w:eastAsia="Arial Unicode MS" w:hAnsi="Calibri" w:cs="Calibri"/>
          <w:color w:val="000000"/>
          <w:kern w:val="2"/>
          <w:lang w:val="sr-Cyrl-RS" w:eastAsia="ar-SA"/>
        </w:rPr>
      </w:pPr>
      <w:r w:rsidRPr="00BD3A1F">
        <w:rPr>
          <w:rFonts w:ascii="Calibri" w:eastAsia="Arial Unicode MS" w:hAnsi="Calibri" w:cs="Calibri"/>
          <w:iCs/>
          <w:color w:val="000000"/>
          <w:kern w:val="2"/>
          <w:lang w:eastAsia="ar-SA"/>
        </w:rPr>
        <w:t>Понуда бр</w:t>
      </w:r>
      <w:r w:rsidRPr="00BD3A1F">
        <w:rPr>
          <w:rFonts w:ascii="Calibri" w:eastAsia="Arial Unicode MS" w:hAnsi="Calibri" w:cs="Calibri"/>
          <w:iCs/>
          <w:color w:val="000000"/>
          <w:kern w:val="2"/>
          <w:lang w:val="sr-Cyrl-RS" w:eastAsia="ar-SA"/>
        </w:rPr>
        <w:t xml:space="preserve"> ____________ </w:t>
      </w:r>
      <w:r w:rsidRPr="00BD3A1F">
        <w:rPr>
          <w:rFonts w:ascii="Calibri" w:eastAsia="Arial Unicode MS" w:hAnsi="Calibri" w:cs="Calibri"/>
          <w:iCs/>
          <w:color w:val="000000"/>
          <w:kern w:val="2"/>
          <w:lang w:eastAsia="ar-SA"/>
        </w:rPr>
        <w:t>од</w:t>
      </w:r>
      <w:r w:rsidRPr="00BD3A1F">
        <w:rPr>
          <w:rFonts w:ascii="Calibri" w:eastAsia="Arial Unicode MS" w:hAnsi="Calibri" w:cs="Calibri"/>
          <w:iCs/>
          <w:color w:val="000000"/>
          <w:kern w:val="2"/>
          <w:lang w:val="sr-Cyrl-RS" w:eastAsia="ar-SA"/>
        </w:rPr>
        <w:t xml:space="preserve"> ________________</w:t>
      </w:r>
      <w:r w:rsidRPr="00BD3A1F">
        <w:rPr>
          <w:rFonts w:ascii="Calibri" w:eastAsia="Arial Unicode MS" w:hAnsi="Calibri" w:cs="Calibri"/>
          <w:iCs/>
          <w:color w:val="000000"/>
          <w:kern w:val="2"/>
          <w:lang w:eastAsia="ar-SA"/>
        </w:rPr>
        <w:t xml:space="preserve">за јавну </w:t>
      </w:r>
      <w:r w:rsidRPr="00BD3A1F">
        <w:rPr>
          <w:rFonts w:ascii="Calibri" w:eastAsia="Arial Unicode MS" w:hAnsi="Calibri" w:cs="Calibri"/>
          <w:iCs/>
          <w:color w:val="000000"/>
          <w:kern w:val="2"/>
          <w:lang w:val="sr-Cyrl-RS" w:eastAsia="ar-SA"/>
        </w:rPr>
        <w:t>н</w:t>
      </w:r>
      <w:r w:rsidRPr="00BD3A1F">
        <w:rPr>
          <w:rFonts w:ascii="Calibri" w:eastAsia="Arial Unicode MS" w:hAnsi="Calibri" w:cs="Calibri"/>
          <w:iCs/>
          <w:color w:val="000000"/>
          <w:kern w:val="2"/>
          <w:lang w:eastAsia="ar-SA"/>
        </w:rPr>
        <w:t>абавку</w:t>
      </w:r>
      <w:r w:rsidRPr="00BD3A1F">
        <w:rPr>
          <w:rFonts w:ascii="Calibri" w:eastAsia="Arial Unicode MS" w:hAnsi="Calibri" w:cs="Calibri"/>
          <w:iCs/>
          <w:color w:val="000000"/>
          <w:kern w:val="2"/>
          <w:lang w:val="sr-Cyrl-RS" w:eastAsia="ar-SA"/>
        </w:rPr>
        <w:t xml:space="preserve"> </w:t>
      </w:r>
      <w:r w:rsidR="00FD6C15" w:rsidRPr="00921250">
        <w:rPr>
          <w:rFonts w:ascii="Calibri" w:eastAsia="Times New Roman" w:hAnsi="Calibri" w:cs="Calibri"/>
          <w:lang w:val="sr-Cyrl-CS"/>
        </w:rPr>
        <w:t>Текуће одржавање и поравке макадамских путева и улица, путне и</w:t>
      </w:r>
      <w:r w:rsidR="00FD6C15">
        <w:rPr>
          <w:rFonts w:ascii="Calibri" w:eastAsia="Times New Roman" w:hAnsi="Calibri" w:cs="Calibri"/>
          <w:lang w:val="sr-Cyrl-CS"/>
        </w:rPr>
        <w:t>нфраструктуре и путних објеката</w:t>
      </w:r>
      <w:r w:rsidR="00FD6C15" w:rsidRPr="00BD3A1F">
        <w:rPr>
          <w:rFonts w:ascii="Calibri" w:eastAsia="Arial Unicode MS" w:hAnsi="Calibri" w:cs="Calibri"/>
          <w:color w:val="000000"/>
          <w:kern w:val="2"/>
          <w:lang w:val="sr-Cyrl-RS" w:eastAsia="ar-SA"/>
        </w:rPr>
        <w:t xml:space="preserve"> </w:t>
      </w:r>
    </w:p>
    <w:p w:rsidR="00250EB0" w:rsidRDefault="00FD6C15" w:rsidP="00250EB0">
      <w:pPr>
        <w:suppressAutoHyphens/>
        <w:spacing w:after="0" w:line="100" w:lineRule="atLeast"/>
        <w:rPr>
          <w:rFonts w:ascii="Calibri" w:eastAsia="Arial Unicode MS" w:hAnsi="Calibri" w:cs="Calibri"/>
          <w:b/>
          <w:color w:val="000000"/>
          <w:kern w:val="2"/>
          <w:lang w:val="sr-Cyrl-RS" w:eastAsia="ar-SA"/>
        </w:rPr>
      </w:pPr>
      <w:r>
        <w:rPr>
          <w:rFonts w:ascii="Calibri" w:eastAsia="Arial Unicode MS" w:hAnsi="Calibri" w:cs="Calibri"/>
          <w:color w:val="000000"/>
          <w:kern w:val="2"/>
          <w:lang w:val="sr-Cyrl-RS" w:eastAsia="ar-SA"/>
        </w:rPr>
        <w:t xml:space="preserve"> </w:t>
      </w:r>
      <w:r w:rsidR="00250EB0" w:rsidRPr="00250EB0">
        <w:rPr>
          <w:rFonts w:ascii="Calibri" w:eastAsia="Arial Unicode MS" w:hAnsi="Calibri" w:cs="Calibri"/>
          <w:b/>
          <w:color w:val="000000"/>
          <w:kern w:val="2"/>
          <w:lang w:val="sr-Cyrl-RS" w:eastAsia="ar-SA"/>
        </w:rPr>
        <w:t>Партија 1</w:t>
      </w:r>
      <w:r w:rsidR="00250EB0" w:rsidRPr="00FD6C15">
        <w:rPr>
          <w:rFonts w:ascii="Calibri" w:eastAsia="Arial Unicode MS" w:hAnsi="Calibri" w:cs="Calibri"/>
          <w:color w:val="000000"/>
          <w:kern w:val="2"/>
          <w:lang w:val="sr-Cyrl-RS" w:eastAsia="ar-SA"/>
        </w:rPr>
        <w:t>.</w:t>
      </w:r>
      <w:r w:rsidR="00250EB0">
        <w:rPr>
          <w:lang w:val="sr-Cyrl-RS"/>
        </w:rPr>
        <w:t>Т</w:t>
      </w:r>
      <w:r w:rsidR="00250EB0" w:rsidRPr="0063057F">
        <w:rPr>
          <w:lang w:val="sr-Cyrl-RS"/>
        </w:rPr>
        <w:t xml:space="preserve">екућем одржавању пута Растовница </w:t>
      </w:r>
      <w:r w:rsidR="00250EB0">
        <w:rPr>
          <w:lang w:val="sr-Cyrl-RS"/>
        </w:rPr>
        <w:t>-</w:t>
      </w:r>
      <w:r w:rsidR="00250EB0" w:rsidRPr="0063057F">
        <w:rPr>
          <w:lang w:val="sr-Cyrl-RS"/>
        </w:rPr>
        <w:t>Пасјача</w:t>
      </w:r>
      <w:r w:rsidR="00250EB0">
        <w:rPr>
          <w:lang w:val="sr-Cyrl-RS"/>
        </w:rPr>
        <w:t xml:space="preserve">, </w:t>
      </w:r>
      <w:r w:rsidR="00250EB0" w:rsidRPr="0063057F">
        <w:rPr>
          <w:lang w:val="sr-Cyrl-RS"/>
        </w:rPr>
        <w:t xml:space="preserve">пут Селиште-Балчак-Бучинце </w:t>
      </w:r>
      <w:r w:rsidR="00250EB0">
        <w:rPr>
          <w:lang w:val="sr-Cyrl-RS"/>
        </w:rPr>
        <w:t>,</w:t>
      </w:r>
      <w:r w:rsidR="00250EB0" w:rsidRPr="0063057F">
        <w:rPr>
          <w:lang w:val="sr-Cyrl-RS"/>
        </w:rPr>
        <w:t xml:space="preserve"> пут</w:t>
      </w:r>
      <w:r w:rsidR="00250EB0">
        <w:rPr>
          <w:lang w:val="sr-Cyrl-RS"/>
        </w:rPr>
        <w:t xml:space="preserve"> </w:t>
      </w:r>
      <w:r w:rsidR="00250EB0" w:rsidRPr="0063057F">
        <w:rPr>
          <w:lang w:val="sr-Cyrl-RS"/>
        </w:rPr>
        <w:t xml:space="preserve"> ка манастиру у селу Арбанашка</w:t>
      </w:r>
    </w:p>
    <w:p w:rsidR="00250EB0" w:rsidRDefault="00250EB0" w:rsidP="00250EB0">
      <w:pPr>
        <w:suppressAutoHyphens/>
        <w:spacing w:after="0" w:line="100" w:lineRule="atLeast"/>
        <w:rPr>
          <w:rFonts w:ascii="Calibri" w:eastAsia="Arial Unicode MS" w:hAnsi="Calibri" w:cs="Calibri"/>
          <w:b/>
          <w:color w:val="000000"/>
          <w:kern w:val="2"/>
          <w:lang w:val="sr-Cyrl-RS" w:eastAsia="ar-SA"/>
        </w:rPr>
      </w:pPr>
      <w:r w:rsidRPr="00250EB0">
        <w:rPr>
          <w:rFonts w:ascii="Calibri" w:eastAsia="Arial Unicode MS" w:hAnsi="Calibri" w:cs="Calibri"/>
          <w:b/>
          <w:color w:val="000000"/>
          <w:kern w:val="2"/>
          <w:lang w:val="sr-Cyrl-RS" w:eastAsia="ar-SA"/>
        </w:rPr>
        <w:t>Партија 2</w:t>
      </w:r>
      <w:r w:rsidRPr="00FD6C15">
        <w:rPr>
          <w:rFonts w:ascii="Calibri" w:eastAsia="Arial Unicode MS" w:hAnsi="Calibri" w:cs="Calibri"/>
          <w:color w:val="000000"/>
          <w:kern w:val="2"/>
          <w:lang w:val="sr-Cyrl-RS" w:eastAsia="ar-SA"/>
        </w:rPr>
        <w:t>.</w:t>
      </w:r>
      <w:r w:rsidRPr="0063057F">
        <w:rPr>
          <w:lang w:val="sr-Cyrl-RS"/>
        </w:rPr>
        <w:t>Текуће одржавање пута Југовац-Горње Кординце</w:t>
      </w:r>
      <w:r>
        <w:rPr>
          <w:lang w:val="sr-Cyrl-RS"/>
        </w:rPr>
        <w:t xml:space="preserve"> и пут</w:t>
      </w:r>
      <w:r w:rsidRPr="0063057F">
        <w:rPr>
          <w:lang w:val="sr-Cyrl-RS"/>
        </w:rPr>
        <w:t xml:space="preserve"> у селу Балиновац</w:t>
      </w:r>
      <w:r w:rsidRPr="00FD6C15">
        <w:rPr>
          <w:rFonts w:ascii="Calibri" w:eastAsia="Arial Unicode MS" w:hAnsi="Calibri" w:cs="Calibri"/>
          <w:color w:val="000000"/>
          <w:kern w:val="2"/>
          <w:lang w:val="sr-Cyrl-RS" w:eastAsia="ar-SA"/>
        </w:rPr>
        <w:t xml:space="preserve"> </w:t>
      </w:r>
      <w:r>
        <w:rPr>
          <w:rFonts w:ascii="Calibri" w:eastAsia="Arial Unicode MS" w:hAnsi="Calibri" w:cs="Calibri"/>
          <w:color w:val="000000"/>
          <w:kern w:val="2"/>
          <w:lang w:val="sr-Cyrl-RS" w:eastAsia="ar-SA"/>
        </w:rPr>
        <w:t>.</w:t>
      </w:r>
    </w:p>
    <w:p w:rsidR="00FD6C15" w:rsidRPr="00FD6C15" w:rsidRDefault="00250EB0" w:rsidP="00250EB0">
      <w:pPr>
        <w:suppressAutoHyphens/>
        <w:spacing w:after="0" w:line="100" w:lineRule="atLeast"/>
        <w:rPr>
          <w:rFonts w:ascii="Calibri" w:eastAsia="Arial Unicode MS" w:hAnsi="Calibri" w:cs="Calibri"/>
          <w:color w:val="000000"/>
          <w:kern w:val="2"/>
          <w:lang w:val="sr-Cyrl-RS" w:eastAsia="ar-SA"/>
        </w:rPr>
      </w:pPr>
      <w:r w:rsidRPr="00250EB0">
        <w:rPr>
          <w:rFonts w:ascii="Calibri" w:eastAsia="Arial Unicode MS" w:hAnsi="Calibri" w:cs="Calibri"/>
          <w:b/>
          <w:color w:val="000000"/>
          <w:kern w:val="2"/>
          <w:lang w:val="sr-Cyrl-RS" w:eastAsia="ar-SA"/>
        </w:rPr>
        <w:t>Партија 3</w:t>
      </w:r>
      <w:r w:rsidRPr="00FD6C15">
        <w:rPr>
          <w:rFonts w:ascii="Calibri" w:eastAsia="Arial Unicode MS" w:hAnsi="Calibri" w:cs="Calibri"/>
          <w:color w:val="000000"/>
          <w:kern w:val="2"/>
          <w:lang w:val="sr-Cyrl-RS" w:eastAsia="ar-SA"/>
        </w:rPr>
        <w:t>.</w:t>
      </w:r>
      <w:r>
        <w:rPr>
          <w:lang w:val="sr-Cyrl-RS"/>
        </w:rPr>
        <w:t>С</w:t>
      </w:r>
      <w:r w:rsidRPr="0063057F">
        <w:rPr>
          <w:lang w:val="sr-Cyrl-RS"/>
        </w:rPr>
        <w:t>анацији пута Рељинац-Доња Речица</w:t>
      </w:r>
      <w:r>
        <w:rPr>
          <w:lang w:val="sr-Cyrl-RS"/>
        </w:rPr>
        <w:t>,</w:t>
      </w:r>
      <w:r w:rsidRPr="0063057F">
        <w:rPr>
          <w:lang w:val="sr-Cyrl-RS"/>
        </w:rPr>
        <w:t xml:space="preserve"> пут Горња </w:t>
      </w:r>
      <w:r>
        <w:rPr>
          <w:lang w:val="sr-Cyrl-RS"/>
        </w:rPr>
        <w:t>Р</w:t>
      </w:r>
      <w:r w:rsidRPr="0063057F">
        <w:rPr>
          <w:lang w:val="sr-Cyrl-RS"/>
        </w:rPr>
        <w:t>ечица-Белогош</w:t>
      </w:r>
      <w:r>
        <w:rPr>
          <w:lang w:val="sr-Cyrl-RS"/>
        </w:rPr>
        <w:t>,</w:t>
      </w:r>
      <w:r w:rsidRPr="0063057F">
        <w:rPr>
          <w:lang w:val="sr-Cyrl-RS"/>
        </w:rPr>
        <w:t xml:space="preserve"> ул.Војоде С</w:t>
      </w:r>
      <w:r>
        <w:rPr>
          <w:lang w:val="sr-Cyrl-RS"/>
        </w:rPr>
        <w:t>.</w:t>
      </w:r>
      <w:r w:rsidRPr="0063057F">
        <w:rPr>
          <w:lang w:val="sr-Cyrl-RS"/>
        </w:rPr>
        <w:t xml:space="preserve"> Степановића у </w:t>
      </w:r>
      <w:r>
        <w:rPr>
          <w:lang w:val="sr-Cyrl-RS"/>
        </w:rPr>
        <w:t>.</w:t>
      </w:r>
      <w:r>
        <w:rPr>
          <w:rFonts w:ascii="Calibri" w:eastAsia="Arial Unicode MS" w:hAnsi="Calibri" w:cs="Calibri"/>
          <w:color w:val="000000"/>
          <w:kern w:val="2"/>
          <w:lang w:val="sr-Cyrl-RS" w:eastAsia="ar-SA"/>
        </w:rPr>
        <w:t xml:space="preserve"> </w:t>
      </w:r>
      <w:r w:rsidR="00FD6C15">
        <w:rPr>
          <w:rFonts w:ascii="Calibri" w:eastAsia="Arial Unicode MS" w:hAnsi="Calibri" w:cs="Calibri"/>
          <w:color w:val="000000"/>
          <w:kern w:val="2"/>
          <w:lang w:val="sr-Cyrl-RS" w:eastAsia="ar-SA"/>
        </w:rPr>
        <w:t>(заокружити партију за коју се конкурише</w:t>
      </w:r>
      <w:r w:rsidR="002B42A7">
        <w:rPr>
          <w:rFonts w:ascii="Calibri" w:eastAsia="Arial Unicode MS" w:hAnsi="Calibri" w:cs="Calibri"/>
          <w:color w:val="000000"/>
          <w:kern w:val="2"/>
          <w:lang w:val="sr-Cyrl-RS" w:eastAsia="ar-SA"/>
        </w:rPr>
        <w:t>)</w:t>
      </w:r>
    </w:p>
    <w:p w:rsidR="00FD6C15" w:rsidRDefault="00FD6C15"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en-US" w:eastAsia="ar-SA"/>
        </w:rPr>
      </w:pPr>
      <w:r w:rsidRPr="00BD3A1F">
        <w:rPr>
          <w:rFonts w:ascii="Calibri" w:eastAsia="Arial Unicode MS" w:hAnsi="Calibri" w:cs="Calibri"/>
          <w:b/>
          <w:bCs/>
          <w:i/>
          <w:iCs/>
          <w:color w:val="000000"/>
          <w:kern w:val="2"/>
          <w:lang w:eastAsia="ar-SA"/>
        </w:rPr>
        <w:t>1)ОПШТИ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BD3A1F" w:rsidRPr="00BD3A1F" w:rsidTr="00BD3A1F">
        <w:tc>
          <w:tcPr>
            <w:tcW w:w="4621"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roofErr w:type="spellStart"/>
            <w:r w:rsidRPr="00BD3A1F">
              <w:rPr>
                <w:rFonts w:ascii="Calibri" w:eastAsia="Arial Unicode MS" w:hAnsi="Calibri" w:cs="Calibri"/>
                <w:iCs/>
                <w:color w:val="000000"/>
                <w:kern w:val="2"/>
                <w:lang w:val="en-US" w:eastAsia="ar-SA"/>
              </w:rPr>
              <w:t>Назив</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понуђача</w:t>
            </w:r>
            <w:proofErr w:type="spellEnd"/>
            <w:r w:rsidRPr="00BD3A1F">
              <w:rPr>
                <w:rFonts w:ascii="Calibri" w:eastAsia="Arial Unicode MS" w:hAnsi="Calibri" w:cs="Calibri"/>
                <w:iCs/>
                <w:color w:val="000000"/>
                <w:kern w:val="2"/>
                <w:lang w:val="en-US" w:eastAsia="ar-SA"/>
              </w:rPr>
              <w:t>:</w:t>
            </w: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roofErr w:type="spellStart"/>
            <w:r w:rsidRPr="00BD3A1F">
              <w:rPr>
                <w:rFonts w:ascii="Calibri" w:eastAsia="Arial Unicode MS" w:hAnsi="Calibri" w:cs="Calibri"/>
                <w:iCs/>
                <w:color w:val="000000"/>
                <w:kern w:val="2"/>
                <w:lang w:val="en-US" w:eastAsia="ar-SA"/>
              </w:rPr>
              <w:t>Адреса</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понуђача</w:t>
            </w:r>
            <w:proofErr w:type="spellEnd"/>
            <w:r w:rsidRPr="00BD3A1F">
              <w:rPr>
                <w:rFonts w:ascii="Calibri" w:eastAsia="Arial Unicode MS" w:hAnsi="Calibri" w:cs="Calibri"/>
                <w:iCs/>
                <w:color w:val="000000"/>
                <w:kern w:val="2"/>
                <w:lang w:val="en-US" w:eastAsia="ar-SA"/>
              </w:rPr>
              <w:t>:</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roofErr w:type="spellStart"/>
            <w:r w:rsidRPr="00BD3A1F">
              <w:rPr>
                <w:rFonts w:ascii="Calibri" w:eastAsia="Arial Unicode MS" w:hAnsi="Calibri" w:cs="Calibri"/>
                <w:iCs/>
                <w:color w:val="000000"/>
                <w:kern w:val="2"/>
                <w:lang w:val="en-US" w:eastAsia="ar-SA"/>
              </w:rPr>
              <w:t>Матични</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број</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понуђача</w:t>
            </w:r>
            <w:proofErr w:type="spellEnd"/>
            <w:r w:rsidRPr="00BD3A1F">
              <w:rPr>
                <w:rFonts w:ascii="Calibri" w:eastAsia="Arial Unicode MS" w:hAnsi="Calibri" w:cs="Calibri"/>
                <w:iCs/>
                <w:color w:val="000000"/>
                <w:kern w:val="2"/>
                <w:lang w:val="en-US" w:eastAsia="ar-SA"/>
              </w:rPr>
              <w:t>:</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ru-RU" w:eastAsia="ar-SA"/>
              </w:rPr>
            </w:pPr>
            <w:r w:rsidRPr="00BD3A1F">
              <w:rPr>
                <w:rFonts w:ascii="Calibri" w:eastAsia="Arial Unicode MS" w:hAnsi="Calibri" w:cs="Calibri"/>
                <w:iCs/>
                <w:color w:val="000000"/>
                <w:kern w:val="2"/>
                <w:lang w:val="ru-RU" w:eastAsia="ar-SA"/>
              </w:rPr>
              <w:t>Порески идентификациони број понуђача (ПИБ):</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ru-RU"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roofErr w:type="spellStart"/>
            <w:r w:rsidRPr="00BD3A1F">
              <w:rPr>
                <w:rFonts w:ascii="Calibri" w:eastAsia="Arial Unicode MS" w:hAnsi="Calibri" w:cs="Calibri"/>
                <w:iCs/>
                <w:color w:val="000000"/>
                <w:kern w:val="2"/>
                <w:lang w:val="en-US" w:eastAsia="ar-SA"/>
              </w:rPr>
              <w:t>Име</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особе</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за</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контакт</w:t>
            </w:r>
            <w:proofErr w:type="spellEnd"/>
            <w:r w:rsidRPr="00BD3A1F">
              <w:rPr>
                <w:rFonts w:ascii="Calibri" w:eastAsia="Arial Unicode MS" w:hAnsi="Calibri" w:cs="Calibri"/>
                <w:iCs/>
                <w:color w:val="000000"/>
                <w:kern w:val="2"/>
                <w:lang w:val="en-US" w:eastAsia="ar-SA"/>
              </w:rPr>
              <w:t>:</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iCs/>
                <w:color w:val="000000"/>
                <w:kern w:val="2"/>
                <w:lang w:val="ru-RU" w:eastAsia="ar-SA"/>
              </w:rPr>
            </w:pPr>
            <w:r w:rsidRPr="00BD3A1F">
              <w:rPr>
                <w:rFonts w:ascii="Calibri" w:eastAsia="Arial Unicode MS" w:hAnsi="Calibri" w:cs="Calibri"/>
                <w:iCs/>
                <w:color w:val="000000"/>
                <w:kern w:val="2"/>
                <w:lang w:val="ru-RU" w:eastAsia="ar-SA"/>
              </w:rPr>
              <w:t>Електронска адреса понуђача (</w:t>
            </w:r>
            <w:r w:rsidRPr="00BD3A1F">
              <w:rPr>
                <w:rFonts w:ascii="Calibri" w:eastAsia="Arial Unicode MS" w:hAnsi="Calibri" w:cs="Calibri"/>
                <w:iCs/>
                <w:color w:val="000000"/>
                <w:kern w:val="2"/>
                <w:lang w:val="en-US" w:eastAsia="ar-SA"/>
              </w:rPr>
              <w:t>e</w:t>
            </w:r>
            <w:r w:rsidRPr="00BD3A1F">
              <w:rPr>
                <w:rFonts w:ascii="Calibri" w:eastAsia="Arial Unicode MS" w:hAnsi="Calibri" w:cs="Calibri"/>
                <w:iCs/>
                <w:color w:val="000000"/>
                <w:kern w:val="2"/>
                <w:lang w:val="ru-RU" w:eastAsia="ar-SA"/>
              </w:rPr>
              <w:t>-</w:t>
            </w:r>
            <w:r w:rsidRPr="00BD3A1F">
              <w:rPr>
                <w:rFonts w:ascii="Calibri" w:eastAsia="Arial Unicode MS" w:hAnsi="Calibri" w:cs="Calibri"/>
                <w:iCs/>
                <w:color w:val="000000"/>
                <w:kern w:val="2"/>
                <w:lang w:val="en-US" w:eastAsia="ar-SA"/>
              </w:rPr>
              <w:t>mail</w:t>
            </w:r>
            <w:r w:rsidRPr="00BD3A1F">
              <w:rPr>
                <w:rFonts w:ascii="Calibri" w:eastAsia="Arial Unicode MS" w:hAnsi="Calibri" w:cs="Calibri"/>
                <w:iCs/>
                <w:color w:val="000000"/>
                <w:kern w:val="2"/>
                <w:lang w:val="ru-RU" w:eastAsia="ar-SA"/>
              </w:rPr>
              <w:t>):</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ru-RU" w:eastAsia="ar-SA"/>
              </w:rPr>
            </w:pP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ru-RU"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roofErr w:type="spellStart"/>
            <w:r w:rsidRPr="00BD3A1F">
              <w:rPr>
                <w:rFonts w:ascii="Calibri" w:eastAsia="Arial Unicode MS" w:hAnsi="Calibri" w:cs="Calibri"/>
                <w:iCs/>
                <w:color w:val="000000"/>
                <w:kern w:val="2"/>
                <w:lang w:val="en-US" w:eastAsia="ar-SA"/>
              </w:rPr>
              <w:t>Телефон</w:t>
            </w:r>
            <w:proofErr w:type="spellEnd"/>
            <w:r w:rsidRPr="00BD3A1F">
              <w:rPr>
                <w:rFonts w:ascii="Calibri" w:eastAsia="Arial Unicode MS" w:hAnsi="Calibri" w:cs="Calibri"/>
                <w:iCs/>
                <w:color w:val="000000"/>
                <w:kern w:val="2"/>
                <w:lang w:val="en-US" w:eastAsia="ar-SA"/>
              </w:rPr>
              <w:t>:</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914AA2" w:rsidRPr="00BD3A1F" w:rsidTr="00BD3A1F">
        <w:tc>
          <w:tcPr>
            <w:tcW w:w="4621" w:type="dxa"/>
            <w:tcBorders>
              <w:top w:val="single" w:sz="4" w:space="0" w:color="000000"/>
              <w:left w:val="single" w:sz="4" w:space="0" w:color="000000"/>
              <w:bottom w:val="single" w:sz="4" w:space="0" w:color="000000"/>
              <w:right w:val="nil"/>
            </w:tcBorders>
          </w:tcPr>
          <w:p w:rsidR="00914AA2" w:rsidRPr="00BD3A1F" w:rsidRDefault="00914AA2" w:rsidP="00A606D2">
            <w:pPr>
              <w:suppressAutoHyphens/>
              <w:spacing w:after="0" w:line="100" w:lineRule="atLeast"/>
              <w:jc w:val="both"/>
              <w:rPr>
                <w:rFonts w:ascii="Calibri" w:eastAsia="Arial Unicode MS" w:hAnsi="Calibri" w:cs="Calibri"/>
                <w:b/>
                <w:bCs/>
                <w:iCs/>
                <w:color w:val="000000"/>
                <w:kern w:val="2"/>
                <w:lang w:val="ru-RU" w:eastAsia="ar-SA"/>
              </w:rPr>
            </w:pPr>
            <w:r w:rsidRPr="00BD3A1F">
              <w:rPr>
                <w:rFonts w:ascii="Calibri" w:eastAsia="Arial Unicode MS" w:hAnsi="Calibri" w:cs="Calibri"/>
                <w:iCs/>
                <w:color w:val="000000"/>
                <w:kern w:val="2"/>
                <w:lang w:val="ru-RU" w:eastAsia="ar-SA"/>
              </w:rPr>
              <w:t>Број рачуна понуђача и назив банке:</w:t>
            </w:r>
          </w:p>
          <w:p w:rsidR="00914AA2" w:rsidRPr="00BD3A1F" w:rsidRDefault="00914AA2" w:rsidP="00A606D2">
            <w:pPr>
              <w:suppressAutoHyphens/>
              <w:spacing w:after="0" w:line="100" w:lineRule="atLeast"/>
              <w:jc w:val="both"/>
              <w:rPr>
                <w:rFonts w:ascii="Calibri" w:eastAsia="Arial Unicode MS" w:hAnsi="Calibri" w:cs="Calibri"/>
                <w:b/>
                <w:bCs/>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914AA2" w:rsidRPr="00BD3A1F" w:rsidRDefault="00914AA2"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en-US"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en-US" w:eastAsia="ar-SA"/>
              </w:rPr>
            </w:pPr>
          </w:p>
        </w:tc>
      </w:tr>
      <w:tr w:rsidR="00914AA2" w:rsidRPr="00BD3A1F" w:rsidTr="00BD3A1F">
        <w:tc>
          <w:tcPr>
            <w:tcW w:w="4621" w:type="dxa"/>
            <w:tcBorders>
              <w:top w:val="single" w:sz="4" w:space="0" w:color="000000"/>
              <w:left w:val="single" w:sz="4" w:space="0" w:color="000000"/>
              <w:bottom w:val="single" w:sz="4" w:space="0" w:color="000000"/>
              <w:right w:val="nil"/>
            </w:tcBorders>
          </w:tcPr>
          <w:p w:rsidR="00914AA2" w:rsidRPr="00BD3A1F" w:rsidRDefault="00914AA2" w:rsidP="00A606D2">
            <w:pPr>
              <w:suppressAutoHyphens/>
              <w:spacing w:after="0" w:line="100" w:lineRule="atLeast"/>
              <w:jc w:val="both"/>
              <w:rPr>
                <w:rFonts w:ascii="Calibri" w:eastAsia="Arial Unicode MS" w:hAnsi="Calibri" w:cs="Calibri"/>
                <w:b/>
                <w:bCs/>
                <w:iCs/>
                <w:color w:val="000000"/>
                <w:kern w:val="2"/>
                <w:lang w:val="ru-RU" w:eastAsia="ar-SA"/>
              </w:rPr>
            </w:pPr>
            <w:r w:rsidRPr="00BD3A1F">
              <w:rPr>
                <w:rFonts w:ascii="Calibri" w:eastAsia="Arial Unicode MS" w:hAnsi="Calibri" w:cs="Calibri"/>
                <w:iCs/>
                <w:color w:val="000000"/>
                <w:kern w:val="2"/>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914AA2" w:rsidRPr="00BD3A1F" w:rsidRDefault="00914AA2" w:rsidP="00BD3A1F">
            <w:pPr>
              <w:suppressAutoHyphens/>
              <w:snapToGrid w:val="0"/>
              <w:spacing w:after="0" w:line="100" w:lineRule="atLeast"/>
              <w:rPr>
                <w:rFonts w:ascii="Calibri" w:eastAsia="Arial Unicode MS" w:hAnsi="Calibri" w:cs="Calibri"/>
                <w:b/>
                <w:bCs/>
                <w:i/>
                <w:iCs/>
                <w:color w:val="000000"/>
                <w:kern w:val="2"/>
                <w:lang w:val="ru-RU"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ru-RU"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ru-RU" w:eastAsia="ar-SA"/>
              </w:rPr>
            </w:pPr>
          </w:p>
        </w:tc>
      </w:tr>
    </w:tbl>
    <w:p w:rsidR="00914AA2" w:rsidRDefault="00914AA2" w:rsidP="00BD3A1F">
      <w:pPr>
        <w:suppressAutoHyphens/>
        <w:spacing w:after="0" w:line="100" w:lineRule="atLeast"/>
        <w:rPr>
          <w:rFonts w:ascii="Calibri" w:eastAsia="Arial Unicode MS" w:hAnsi="Calibri" w:cs="Calibri"/>
          <w:b/>
          <w:bCs/>
          <w:i/>
          <w:iCs/>
          <w:color w:val="000000"/>
          <w:kern w:val="2"/>
          <w:lang w:val="sr-Cyrl-RS"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outlineLvl w:val="0"/>
        <w:rPr>
          <w:rFonts w:ascii="Calibri" w:eastAsia="Arial Unicode MS" w:hAnsi="Calibri" w:cs="Calibri"/>
          <w:color w:val="000000"/>
          <w:kern w:val="2"/>
          <w:lang w:eastAsia="ar-SA"/>
        </w:rPr>
      </w:pPr>
      <w:r w:rsidRPr="00BD3A1F">
        <w:rPr>
          <w:rFonts w:ascii="Calibri" w:eastAsia="TimesNewRomanPSMT" w:hAnsi="Calibri" w:cs="Calibri"/>
          <w:b/>
          <w:bCs/>
          <w:i/>
          <w:iCs/>
          <w:color w:val="000000"/>
          <w:kern w:val="2"/>
          <w:lang w:val="en-US" w:eastAsia="ar-SA"/>
        </w:rPr>
        <w:t xml:space="preserve">2) ПОНУДУ ПОДНОСИ: </w:t>
      </w:r>
    </w:p>
    <w:tbl>
      <w:tblPr>
        <w:tblW w:w="0" w:type="auto"/>
        <w:tblInd w:w="-20" w:type="dxa"/>
        <w:tblLayout w:type="fixed"/>
        <w:tblLook w:val="04A0" w:firstRow="1" w:lastRow="0" w:firstColumn="1" w:lastColumn="0" w:noHBand="0" w:noVBand="1"/>
      </w:tblPr>
      <w:tblGrid>
        <w:gridCol w:w="9282"/>
      </w:tblGrid>
      <w:tr w:rsidR="00BD3A1F" w:rsidRPr="00BD3A1F" w:rsidTr="00BD3A1F">
        <w:tc>
          <w:tcPr>
            <w:tcW w:w="9282"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100" w:lineRule="atLeast"/>
              <w:jc w:val="center"/>
              <w:rPr>
                <w:rFonts w:ascii="Calibri" w:eastAsia="TimesNewRomanPSMT" w:hAnsi="Calibri" w:cs="Calibri"/>
                <w:b/>
                <w:bCs/>
                <w:color w:val="000000"/>
                <w:kern w:val="2"/>
                <w:lang w:val="en-US" w:eastAsia="ar-SA"/>
              </w:rPr>
            </w:pPr>
            <w:r w:rsidRPr="00BD3A1F">
              <w:rPr>
                <w:rFonts w:ascii="Calibri" w:eastAsia="TimesNewRomanPSMT" w:hAnsi="Calibri" w:cs="Calibri"/>
                <w:b/>
                <w:bCs/>
                <w:color w:val="000000"/>
                <w:kern w:val="2"/>
                <w:lang w:val="en-US" w:eastAsia="ar-SA"/>
              </w:rPr>
              <w:t xml:space="preserve">А) САМОСТАЛНО </w:t>
            </w:r>
          </w:p>
        </w:tc>
      </w:tr>
      <w:tr w:rsidR="00BD3A1F" w:rsidRPr="00BD3A1F" w:rsidTr="00BD3A1F">
        <w:tc>
          <w:tcPr>
            <w:tcW w:w="9282"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100" w:lineRule="atLeast"/>
              <w:jc w:val="center"/>
              <w:rPr>
                <w:rFonts w:ascii="Calibri" w:eastAsia="TimesNewRomanPSMT" w:hAnsi="Calibri" w:cs="Calibri"/>
                <w:b/>
                <w:bCs/>
                <w:color w:val="000000"/>
                <w:kern w:val="2"/>
                <w:lang w:val="en-US" w:eastAsia="ar-SA"/>
              </w:rPr>
            </w:pPr>
            <w:r w:rsidRPr="00BD3A1F">
              <w:rPr>
                <w:rFonts w:ascii="Calibri" w:eastAsia="TimesNewRomanPSMT" w:hAnsi="Calibri" w:cs="Calibri"/>
                <w:b/>
                <w:bCs/>
                <w:color w:val="000000"/>
                <w:kern w:val="2"/>
                <w:lang w:val="en-US" w:eastAsia="ar-SA"/>
              </w:rPr>
              <w:t>Б) СА ПОДИЗВОЂАЧЕМ</w:t>
            </w:r>
          </w:p>
        </w:tc>
      </w:tr>
      <w:tr w:rsidR="00BD3A1F" w:rsidRPr="00BD3A1F" w:rsidTr="00BD3A1F">
        <w:tc>
          <w:tcPr>
            <w:tcW w:w="9282"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100" w:lineRule="atLeast"/>
              <w:jc w:val="center"/>
              <w:rPr>
                <w:rFonts w:ascii="Calibri" w:eastAsia="Arial Unicode MS" w:hAnsi="Calibri" w:cs="Calibri"/>
                <w:b/>
                <w:i/>
                <w:iCs/>
                <w:color w:val="000000"/>
                <w:kern w:val="2"/>
                <w:lang w:val="ru-RU" w:eastAsia="ar-SA"/>
              </w:rPr>
            </w:pPr>
            <w:r w:rsidRPr="00BD3A1F">
              <w:rPr>
                <w:rFonts w:ascii="Calibri" w:eastAsia="TimesNewRomanPSMT" w:hAnsi="Calibri" w:cs="Calibri"/>
                <w:b/>
                <w:bCs/>
                <w:color w:val="000000"/>
                <w:kern w:val="2"/>
                <w:lang w:val="en-US" w:eastAsia="ar-SA"/>
              </w:rPr>
              <w:t>В) КАО ЗАЈЕДНИЧКУ ПОНУДУ</w:t>
            </w:r>
          </w:p>
        </w:tc>
      </w:tr>
    </w:tbl>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val="ru-RU" w:eastAsia="ar-SA"/>
        </w:rPr>
      </w:pPr>
    </w:p>
    <w:p w:rsidR="00BD3A1F" w:rsidRDefault="00BD3A1F" w:rsidP="00BD3A1F">
      <w:pPr>
        <w:suppressAutoHyphens/>
        <w:spacing w:after="0" w:line="100" w:lineRule="atLeast"/>
        <w:jc w:val="both"/>
        <w:rPr>
          <w:rFonts w:ascii="Calibri" w:eastAsia="Arial Unicode MS" w:hAnsi="Calibri" w:cs="Calibri"/>
          <w:i/>
          <w:iCs/>
          <w:color w:val="000000"/>
          <w:kern w:val="2"/>
          <w:lang w:val="sr-Cyrl-RS" w:eastAsia="ar-SA"/>
        </w:rPr>
      </w:pPr>
      <w:r w:rsidRPr="00BD3A1F">
        <w:rPr>
          <w:rFonts w:ascii="Calibri" w:eastAsia="Arial Unicode MS" w:hAnsi="Calibri" w:cs="Calibri"/>
          <w:b/>
          <w:i/>
          <w:iCs/>
          <w:color w:val="000000"/>
          <w:kern w:val="2"/>
          <w:lang w:val="ru-RU" w:eastAsia="ar-SA"/>
        </w:rPr>
        <w:t>Напомена:</w:t>
      </w:r>
      <w:r w:rsidRPr="00BD3A1F">
        <w:rPr>
          <w:rFonts w:ascii="Calibri" w:eastAsia="Arial Unicode MS" w:hAnsi="Calibri" w:cs="Calibri"/>
          <w:i/>
          <w:iCs/>
          <w:color w:val="000000"/>
          <w:kern w:val="2"/>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BD3A1F">
        <w:rPr>
          <w:rFonts w:ascii="Calibri" w:eastAsia="Arial Unicode MS" w:hAnsi="Calibri" w:cs="Calibri"/>
          <w:i/>
          <w:iCs/>
          <w:color w:val="000000"/>
          <w:kern w:val="2"/>
          <w:lang w:eastAsia="ar-SA"/>
        </w:rPr>
        <w:t>.</w:t>
      </w:r>
    </w:p>
    <w:p w:rsidR="005E57F2" w:rsidRPr="005E57F2" w:rsidRDefault="005E57F2" w:rsidP="00BD3A1F">
      <w:pPr>
        <w:suppressAutoHyphens/>
        <w:spacing w:after="0" w:line="100" w:lineRule="atLeast"/>
        <w:jc w:val="both"/>
        <w:rPr>
          <w:rFonts w:ascii="Calibri" w:eastAsia="Arial Unicode MS" w:hAnsi="Calibri" w:cs="Calibri"/>
          <w:i/>
          <w:iCs/>
          <w:color w:val="000000"/>
          <w:kern w:val="2"/>
          <w:lang w:val="sr-Cyrl-RS" w:eastAsia="ar-SA"/>
        </w:rPr>
      </w:pPr>
    </w:p>
    <w:p w:rsidR="00BD3A1F" w:rsidRDefault="00BD3A1F" w:rsidP="00BD3A1F">
      <w:pPr>
        <w:suppressAutoHyphens/>
        <w:spacing w:after="0" w:line="100" w:lineRule="atLeast"/>
        <w:jc w:val="both"/>
        <w:rPr>
          <w:rFonts w:ascii="Calibri" w:eastAsia="Arial Unicode MS" w:hAnsi="Calibri" w:cs="Calibri"/>
          <w:i/>
          <w:iCs/>
          <w:color w:val="000000"/>
          <w:kern w:val="2"/>
          <w:lang w:val="ru-RU" w:eastAsia="ar-SA"/>
        </w:rPr>
      </w:pPr>
    </w:p>
    <w:p w:rsidR="00250EB0" w:rsidRPr="00BD3A1F" w:rsidRDefault="00250EB0" w:rsidP="00BD3A1F">
      <w:pPr>
        <w:suppressAutoHyphens/>
        <w:spacing w:after="0" w:line="100" w:lineRule="atLeast"/>
        <w:jc w:val="both"/>
        <w:rPr>
          <w:rFonts w:ascii="Calibri" w:eastAsia="Arial Unicode MS" w:hAnsi="Calibri" w:cs="Calibri"/>
          <w:i/>
          <w:iCs/>
          <w:color w:val="000000"/>
          <w:kern w:val="2"/>
          <w:lang w:val="ru-RU" w:eastAsia="ar-SA"/>
        </w:rPr>
      </w:pPr>
    </w:p>
    <w:p w:rsidR="00BD3A1F" w:rsidRPr="00BD3A1F" w:rsidRDefault="00BD3A1F" w:rsidP="00BD3A1F">
      <w:pPr>
        <w:suppressAutoHyphens/>
        <w:spacing w:after="0" w:line="100" w:lineRule="atLeast"/>
        <w:jc w:val="both"/>
        <w:rPr>
          <w:rFonts w:ascii="Calibri" w:eastAsia="Arial Unicode MS" w:hAnsi="Calibri" w:cs="Calibri"/>
          <w:i/>
          <w:iCs/>
          <w:color w:val="000000"/>
          <w:kern w:val="2"/>
          <w:lang w:val="ru-RU" w:eastAsia="ar-SA"/>
        </w:rPr>
      </w:pPr>
    </w:p>
    <w:p w:rsidR="00BD3A1F" w:rsidRPr="00BD3A1F" w:rsidRDefault="00BD3A1F" w:rsidP="00BD3A1F">
      <w:pPr>
        <w:suppressAutoHyphens/>
        <w:spacing w:after="0" w:line="100" w:lineRule="atLeast"/>
        <w:jc w:val="both"/>
        <w:outlineLvl w:val="0"/>
        <w:rPr>
          <w:rFonts w:ascii="Calibri" w:eastAsia="TimesNewRomanPSMT" w:hAnsi="Calibri" w:cs="Calibri"/>
          <w:b/>
          <w:bCs/>
          <w:i/>
          <w:color w:val="000000"/>
          <w:kern w:val="2"/>
          <w:lang w:val="sr-Cyrl-RS" w:eastAsia="ar-SA"/>
        </w:rPr>
      </w:pPr>
      <w:r w:rsidRPr="00BD3A1F">
        <w:rPr>
          <w:rFonts w:ascii="Calibri" w:eastAsia="TimesNewRomanPSMT" w:hAnsi="Calibri" w:cs="Calibri"/>
          <w:b/>
          <w:bCs/>
          <w:i/>
          <w:color w:val="000000"/>
          <w:kern w:val="2"/>
          <w:lang w:val="sr-Cyrl-CS" w:eastAsia="ar-SA"/>
        </w:rPr>
        <w:lastRenderedPageBreak/>
        <w:t xml:space="preserve">3) </w:t>
      </w:r>
      <w:r w:rsidRPr="00BD3A1F">
        <w:rPr>
          <w:rFonts w:ascii="Calibri" w:eastAsia="TimesNewRomanPSMT" w:hAnsi="Calibri" w:cs="Calibri"/>
          <w:b/>
          <w:bCs/>
          <w:i/>
          <w:color w:val="000000"/>
          <w:kern w:val="2"/>
          <w:lang w:val="en-US" w:eastAsia="ar-SA"/>
        </w:rPr>
        <w:t xml:space="preserve">ПОДАЦИ О ПОДИЗВОЂАЧУ </w:t>
      </w:r>
      <w:r w:rsidRPr="00BD3A1F">
        <w:rPr>
          <w:rFonts w:ascii="Calibri" w:eastAsia="TimesNewRomanPSMT" w:hAnsi="Calibri" w:cs="Calibri"/>
          <w:b/>
          <w:bCs/>
          <w:i/>
          <w:color w:val="000000"/>
          <w:kern w:val="2"/>
          <w:lang w:val="sr-Cyrl-R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TimesNewRomanPSMT" w:hAnsi="Calibri" w:cs="Calibri"/>
          <w:b/>
          <w:bCs/>
          <w:i/>
          <w:color w:val="000000"/>
          <w:kern w:val="2"/>
          <w:lang w:val="en-US" w:eastAsia="ar-SA"/>
        </w:rPr>
        <w:tab/>
      </w:r>
    </w:p>
    <w:tbl>
      <w:tblPr>
        <w:tblW w:w="0" w:type="auto"/>
        <w:tblInd w:w="-20" w:type="dxa"/>
        <w:tblLayout w:type="fixed"/>
        <w:tblLook w:val="04A0" w:firstRow="1" w:lastRow="0" w:firstColumn="1" w:lastColumn="0" w:noHBand="0" w:noVBand="1"/>
      </w:tblPr>
      <w:tblGrid>
        <w:gridCol w:w="465"/>
        <w:gridCol w:w="4219"/>
        <w:gridCol w:w="4598"/>
      </w:tblGrid>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r w:rsidRPr="00BD3A1F">
              <w:rPr>
                <w:rFonts w:ascii="Calibri" w:eastAsia="TimesNewRomanPSMT" w:hAnsi="Calibri" w:cs="Calibri"/>
                <w:bCs/>
                <w:i/>
                <w:color w:val="000000"/>
                <w:kern w:val="2"/>
                <w:lang w:val="en-US" w:eastAsia="ar-SA"/>
              </w:rPr>
              <w:t>1)</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Назив</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подизвођача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Адреса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Матични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Порески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идентификациони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Име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особе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за</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контакт</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r w:rsidRPr="00BD3A1F">
              <w:rPr>
                <w:rFonts w:ascii="Calibri" w:eastAsia="TimesNewRomanPSMT" w:hAnsi="Calibri" w:cs="Calibri"/>
                <w:bCs/>
                <w:i/>
                <w:color w:val="000000"/>
                <w:kern w:val="2"/>
                <w:lang w:val="en-US" w:eastAsia="ar-SA"/>
              </w:rPr>
              <w:t>2)</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Назив</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подизвођача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Адреса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Матични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Порески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идентификациони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Име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особе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за</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контакт</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ru-RU" w:eastAsia="ar-SA"/>
              </w:rPr>
            </w:pPr>
          </w:p>
        </w:tc>
      </w:tr>
    </w:tbl>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u w:val="single"/>
          <w:lang w:val="ru-RU" w:eastAsia="ar-SA"/>
        </w:rPr>
      </w:pP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u w:val="single"/>
          <w:lang w:val="ru-RU"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
          <w:iCs/>
          <w:color w:val="000000"/>
          <w:kern w:val="2"/>
          <w:lang w:val="ru-RU" w:eastAsia="ar-SA"/>
        </w:rPr>
      </w:pPr>
      <w:r w:rsidRPr="00BD3A1F">
        <w:rPr>
          <w:rFonts w:ascii="Calibri" w:eastAsia="Arial Unicode MS" w:hAnsi="Calibri" w:cs="Calibri"/>
          <w:b/>
          <w:bCs/>
          <w:i/>
          <w:iCs/>
          <w:color w:val="000000"/>
          <w:kern w:val="2"/>
          <w:u w:val="single"/>
          <w:lang w:val="ru-RU" w:eastAsia="ar-SA"/>
        </w:rPr>
        <w:t>Напомена:</w:t>
      </w:r>
      <w:r w:rsidRPr="00BD3A1F">
        <w:rPr>
          <w:rFonts w:ascii="Calibri" w:eastAsia="Arial Unicode MS" w:hAnsi="Calibri" w:cs="Calibri"/>
          <w:b/>
          <w:bCs/>
          <w:i/>
          <w:iCs/>
          <w:color w:val="000000"/>
          <w:kern w:val="2"/>
          <w:lang w:val="ru-RU"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i/>
          <w:iCs/>
          <w:color w:val="000000"/>
          <w:kern w:val="2"/>
          <w:lang w:val="ru-RU" w:eastAsia="ar-SA"/>
        </w:rPr>
      </w:pPr>
      <w:r w:rsidRPr="00BD3A1F">
        <w:rPr>
          <w:rFonts w:ascii="Calibri" w:eastAsia="Arial Unicode MS" w:hAnsi="Calibri" w:cs="Calibri"/>
          <w:i/>
          <w:iCs/>
          <w:color w:val="000000"/>
          <w:kern w:val="2"/>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outlineLvl w:val="0"/>
        <w:rPr>
          <w:rFonts w:ascii="Calibri" w:eastAsia="TimesNewRomanPSMT" w:hAnsi="Calibri" w:cs="Calibri"/>
          <w:b/>
          <w:bCs/>
          <w:i/>
          <w:color w:val="000000"/>
          <w:kern w:val="2"/>
          <w:lang w:val="ru-RU" w:eastAsia="ar-SA"/>
        </w:rPr>
      </w:pPr>
      <w:r w:rsidRPr="00BD3A1F">
        <w:rPr>
          <w:rFonts w:ascii="Calibri" w:eastAsia="TimesNewRomanPSMT" w:hAnsi="Calibri" w:cs="Calibri"/>
          <w:b/>
          <w:bCs/>
          <w:i/>
          <w:color w:val="000000"/>
          <w:kern w:val="2"/>
          <w:lang w:val="sr-Cyrl-CS" w:eastAsia="ar-SA"/>
        </w:rPr>
        <w:lastRenderedPageBreak/>
        <w:t xml:space="preserve">4) </w:t>
      </w:r>
      <w:r w:rsidRPr="00BD3A1F">
        <w:rPr>
          <w:rFonts w:ascii="Calibri" w:eastAsia="TimesNewRomanPSMT" w:hAnsi="Calibri" w:cs="Calibri"/>
          <w:b/>
          <w:bCs/>
          <w:i/>
          <w:color w:val="000000"/>
          <w:kern w:val="2"/>
          <w:lang w:val="ru-RU" w:eastAsia="ar-SA"/>
        </w:rPr>
        <w:t>ПОДАЦИ О УЧЕСНИКУ  У ЗАЈЕДНИЧКОЈ ПОНУДИ</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TimesNewRomanPSMT" w:hAnsi="Calibri" w:cs="Calibri"/>
          <w:b/>
          <w:bCs/>
          <w:i/>
          <w:color w:val="000000"/>
          <w:kern w:val="2"/>
          <w:lang w:val="ru-RU" w:eastAsia="ar-SA"/>
        </w:rPr>
        <w:tab/>
      </w:r>
    </w:p>
    <w:tbl>
      <w:tblPr>
        <w:tblW w:w="0" w:type="auto"/>
        <w:tblInd w:w="-20" w:type="dxa"/>
        <w:tblLayout w:type="fixed"/>
        <w:tblLook w:val="04A0" w:firstRow="1" w:lastRow="0" w:firstColumn="1" w:lastColumn="0" w:noHBand="0" w:noVBand="1"/>
      </w:tblPr>
      <w:tblGrid>
        <w:gridCol w:w="465"/>
        <w:gridCol w:w="4219"/>
        <w:gridCol w:w="4598"/>
      </w:tblGrid>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r w:rsidRPr="00BD3A1F">
              <w:rPr>
                <w:rFonts w:ascii="Calibri" w:eastAsia="TimesNewRomanPSMT" w:hAnsi="Calibri" w:cs="Calibri"/>
                <w:bCs/>
                <w:i/>
                <w:color w:val="000000"/>
                <w:kern w:val="2"/>
                <w:lang w:val="en-US" w:eastAsia="ar-SA"/>
              </w:rPr>
              <w:t>1)</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Адреса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Матични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Порески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идентификациони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Име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особе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за</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контакт</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r w:rsidRPr="00BD3A1F">
              <w:rPr>
                <w:rFonts w:ascii="Calibri" w:eastAsia="TimesNewRomanPSMT" w:hAnsi="Calibri" w:cs="Calibri"/>
                <w:bCs/>
                <w:i/>
                <w:color w:val="000000"/>
                <w:kern w:val="2"/>
                <w:lang w:val="en-US" w:eastAsia="ar-SA"/>
              </w:rPr>
              <w:t>2)</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Адреса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Матични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Порески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идентификациони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Име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особе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за</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контакт</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r w:rsidRPr="00BD3A1F">
              <w:rPr>
                <w:rFonts w:ascii="Calibri" w:eastAsia="TimesNewRomanPSMT" w:hAnsi="Calibri" w:cs="Calibri"/>
                <w:bCs/>
                <w:i/>
                <w:color w:val="000000"/>
                <w:kern w:val="2"/>
                <w:lang w:val="en-US" w:eastAsia="ar-SA"/>
              </w:rPr>
              <w:t>3)</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Адреса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Матични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Порески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идентификациони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Име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особе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за</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контакт</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bl>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u w:val="single"/>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
          <w:iCs/>
          <w:color w:val="000000"/>
          <w:kern w:val="2"/>
          <w:lang w:val="ru-RU" w:eastAsia="ar-SA"/>
        </w:rPr>
      </w:pPr>
      <w:proofErr w:type="spellStart"/>
      <w:r w:rsidRPr="00BD3A1F">
        <w:rPr>
          <w:rFonts w:ascii="Calibri" w:eastAsia="Arial Unicode MS" w:hAnsi="Calibri" w:cs="Calibri"/>
          <w:b/>
          <w:bCs/>
          <w:i/>
          <w:iCs/>
          <w:color w:val="000000"/>
          <w:kern w:val="2"/>
          <w:u w:val="single"/>
          <w:lang w:val="en-US" w:eastAsia="ar-SA"/>
        </w:rPr>
        <w:t>Напомена</w:t>
      </w:r>
      <w:proofErr w:type="spellEnd"/>
      <w:r w:rsidRPr="00BD3A1F">
        <w:rPr>
          <w:rFonts w:ascii="Calibri" w:eastAsia="Arial Unicode MS" w:hAnsi="Calibri" w:cs="Calibri"/>
          <w:b/>
          <w:bCs/>
          <w:i/>
          <w:iCs/>
          <w:color w:val="000000"/>
          <w:kern w:val="2"/>
          <w:u w:val="single"/>
          <w:lang w:val="en-US" w:eastAsia="ar-SA"/>
        </w:rPr>
        <w:t>:</w:t>
      </w:r>
      <w:r w:rsidRPr="00BD3A1F">
        <w:rPr>
          <w:rFonts w:ascii="Calibri" w:eastAsia="Arial Unicode MS" w:hAnsi="Calibri" w:cs="Calibri"/>
          <w:b/>
          <w:bCs/>
          <w:i/>
          <w:iCs/>
          <w:color w:val="000000"/>
          <w:kern w:val="2"/>
          <w:lang w:val="en-U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r w:rsidRPr="00BD3A1F">
        <w:rPr>
          <w:rFonts w:ascii="Calibri" w:eastAsia="Arial Unicode MS" w:hAnsi="Calibri" w:cs="Calibri"/>
          <w:i/>
          <w:iCs/>
          <w:color w:val="000000"/>
          <w:kern w:val="2"/>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43050F" w:rsidRDefault="0043050F" w:rsidP="00BD3A1F">
      <w:pPr>
        <w:suppressAutoHyphens/>
        <w:spacing w:after="0" w:line="100" w:lineRule="atLeast"/>
        <w:jc w:val="both"/>
        <w:rPr>
          <w:rFonts w:ascii="Calibri" w:eastAsia="Arial Unicode MS" w:hAnsi="Calibri" w:cs="Calibri"/>
          <w:b/>
          <w:bCs/>
          <w:i/>
          <w:iCs/>
          <w:color w:val="000000"/>
          <w:kern w:val="2"/>
          <w:lang w:eastAsia="ar-SA"/>
        </w:rPr>
      </w:pPr>
    </w:p>
    <w:p w:rsidR="0043050F" w:rsidRDefault="0043050F" w:rsidP="00BD3A1F">
      <w:pPr>
        <w:suppressAutoHyphens/>
        <w:spacing w:after="0" w:line="100" w:lineRule="atLeast"/>
        <w:jc w:val="both"/>
        <w:rPr>
          <w:rFonts w:ascii="Calibri" w:eastAsia="Arial Unicode MS" w:hAnsi="Calibri" w:cs="Calibri"/>
          <w:b/>
          <w:bCs/>
          <w:i/>
          <w:iCs/>
          <w:color w:val="000000"/>
          <w:kern w:val="2"/>
          <w:lang w:eastAsia="ar-SA"/>
        </w:rPr>
      </w:pPr>
    </w:p>
    <w:p w:rsidR="0043050F" w:rsidRDefault="0043050F" w:rsidP="00BD3A1F">
      <w:pPr>
        <w:suppressAutoHyphens/>
        <w:spacing w:after="0" w:line="100" w:lineRule="atLeast"/>
        <w:jc w:val="both"/>
        <w:rPr>
          <w:rFonts w:ascii="Calibri" w:eastAsia="Arial Unicode MS" w:hAnsi="Calibri" w:cs="Calibri"/>
          <w:b/>
          <w:bCs/>
          <w:i/>
          <w:iCs/>
          <w:color w:val="000000"/>
          <w:kern w:val="2"/>
          <w:lang w:eastAsia="ar-SA"/>
        </w:rPr>
      </w:pPr>
    </w:p>
    <w:p w:rsidR="0043050F" w:rsidRDefault="0043050F" w:rsidP="00BD3A1F">
      <w:pPr>
        <w:suppressAutoHyphens/>
        <w:spacing w:after="0" w:line="100" w:lineRule="atLeast"/>
        <w:jc w:val="both"/>
        <w:rPr>
          <w:rFonts w:ascii="Calibri" w:eastAsia="Arial Unicode MS" w:hAnsi="Calibri" w:cs="Calibri"/>
          <w:b/>
          <w:bCs/>
          <w:i/>
          <w:iCs/>
          <w:color w:val="000000"/>
          <w:kern w:val="2"/>
          <w:lang w:eastAsia="ar-SA"/>
        </w:rPr>
      </w:pPr>
    </w:p>
    <w:p w:rsidR="0043050F" w:rsidRDefault="0043050F" w:rsidP="00BD3A1F">
      <w:pPr>
        <w:suppressAutoHyphens/>
        <w:spacing w:after="0" w:line="100" w:lineRule="atLeast"/>
        <w:jc w:val="both"/>
        <w:rPr>
          <w:rFonts w:ascii="Calibri" w:eastAsia="Arial Unicode MS" w:hAnsi="Calibri" w:cs="Calibri"/>
          <w:b/>
          <w:bCs/>
          <w:i/>
          <w:iCs/>
          <w:color w:val="000000"/>
          <w:kern w:val="2"/>
          <w:lang w:eastAsia="ar-SA"/>
        </w:rPr>
      </w:pPr>
    </w:p>
    <w:p w:rsidR="00F11E3B" w:rsidRDefault="00F11E3B" w:rsidP="00BD3A1F">
      <w:pPr>
        <w:suppressAutoHyphens/>
        <w:spacing w:after="0" w:line="100" w:lineRule="atLeast"/>
        <w:jc w:val="both"/>
        <w:rPr>
          <w:rFonts w:ascii="Calibri" w:eastAsia="Arial Unicode MS" w:hAnsi="Calibri" w:cs="Calibri"/>
          <w:b/>
          <w:bCs/>
          <w:i/>
          <w:iCs/>
          <w:color w:val="000000"/>
          <w:kern w:val="2"/>
          <w:lang w:eastAsia="ar-SA"/>
        </w:rPr>
      </w:pPr>
    </w:p>
    <w:p w:rsidR="00F11E3B" w:rsidRDefault="00F11E3B" w:rsidP="00BD3A1F">
      <w:pPr>
        <w:suppressAutoHyphens/>
        <w:spacing w:after="0" w:line="100" w:lineRule="atLeast"/>
        <w:jc w:val="both"/>
        <w:rPr>
          <w:rFonts w:ascii="Calibri" w:eastAsia="Arial Unicode MS" w:hAnsi="Calibri" w:cs="Calibri"/>
          <w:b/>
          <w:bCs/>
          <w:i/>
          <w:iCs/>
          <w:color w:val="000000"/>
          <w:kern w:val="2"/>
          <w:lang w:eastAsia="ar-SA"/>
        </w:rPr>
      </w:pPr>
    </w:p>
    <w:p w:rsidR="00F11E3B" w:rsidRDefault="00F11E3B" w:rsidP="00BD3A1F">
      <w:pPr>
        <w:suppressAutoHyphens/>
        <w:spacing w:after="0" w:line="100" w:lineRule="atLeast"/>
        <w:jc w:val="both"/>
        <w:rPr>
          <w:rFonts w:ascii="Calibri" w:eastAsia="Arial Unicode MS" w:hAnsi="Calibri" w:cs="Calibri"/>
          <w:b/>
          <w:bCs/>
          <w:i/>
          <w:iCs/>
          <w:color w:val="000000"/>
          <w:kern w:val="2"/>
          <w:lang w:eastAsia="ar-SA"/>
        </w:rPr>
      </w:pPr>
    </w:p>
    <w:p w:rsidR="00F11E3B" w:rsidRDefault="00F11E3B" w:rsidP="00BD3A1F">
      <w:pPr>
        <w:suppressAutoHyphens/>
        <w:spacing w:after="0" w:line="100" w:lineRule="atLeast"/>
        <w:jc w:val="both"/>
        <w:rPr>
          <w:rFonts w:ascii="Calibri" w:eastAsia="Arial Unicode MS" w:hAnsi="Calibri" w:cs="Calibri"/>
          <w:b/>
          <w:bCs/>
          <w:i/>
          <w:iCs/>
          <w:color w:val="000000"/>
          <w:kern w:val="2"/>
          <w:lang w:eastAsia="ar-SA"/>
        </w:rPr>
      </w:pPr>
    </w:p>
    <w:p w:rsidR="00F11E3B" w:rsidRDefault="00F11E3B" w:rsidP="00BD3A1F">
      <w:pPr>
        <w:suppressAutoHyphens/>
        <w:spacing w:after="0" w:line="100" w:lineRule="atLeast"/>
        <w:jc w:val="both"/>
        <w:rPr>
          <w:rFonts w:ascii="Calibri" w:eastAsia="Arial Unicode MS" w:hAnsi="Calibri" w:cs="Calibri"/>
          <w:b/>
          <w:bCs/>
          <w:i/>
          <w:iCs/>
          <w:color w:val="000000"/>
          <w:kern w:val="2"/>
          <w:lang w:eastAsia="ar-SA"/>
        </w:rPr>
      </w:pPr>
    </w:p>
    <w:p w:rsidR="009D4041" w:rsidRDefault="00DC292E" w:rsidP="009D4041">
      <w:pPr>
        <w:suppressAutoHyphens/>
        <w:spacing w:after="0" w:line="100" w:lineRule="atLeast"/>
        <w:ind w:left="7788"/>
        <w:jc w:val="both"/>
        <w:rPr>
          <w:rFonts w:ascii="Calibri" w:eastAsia="Arial Unicode MS" w:hAnsi="Calibri" w:cs="Calibri"/>
          <w:b/>
          <w:bCs/>
          <w:i/>
          <w:iCs/>
          <w:color w:val="000000"/>
          <w:kern w:val="2"/>
          <w:lang w:eastAsia="ar-SA"/>
        </w:rPr>
      </w:pPr>
      <w:r>
        <w:rPr>
          <w:rFonts w:ascii="Calibri" w:eastAsia="Arial Unicode MS" w:hAnsi="Calibri" w:cs="Calibri"/>
          <w:b/>
          <w:bCs/>
          <w:i/>
          <w:iCs/>
          <w:color w:val="000000"/>
          <w:kern w:val="2"/>
          <w:lang w:val="sr-Cyrl-RS" w:eastAsia="ar-SA"/>
        </w:rPr>
        <w:lastRenderedPageBreak/>
        <w:t xml:space="preserve">ПАРТИЈА </w:t>
      </w:r>
      <w:r w:rsidR="009D4041">
        <w:rPr>
          <w:rFonts w:ascii="Calibri" w:eastAsia="Arial Unicode MS" w:hAnsi="Calibri" w:cs="Calibri"/>
          <w:b/>
          <w:bCs/>
          <w:i/>
          <w:iCs/>
          <w:color w:val="000000"/>
          <w:kern w:val="2"/>
          <w:lang w:eastAsia="ar-SA"/>
        </w:rPr>
        <w:t xml:space="preserve">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D4041" w:rsidRPr="00BD3A1F" w:rsidTr="009D4041">
        <w:tc>
          <w:tcPr>
            <w:tcW w:w="9889" w:type="dxa"/>
            <w:tcBorders>
              <w:top w:val="single" w:sz="4" w:space="0" w:color="auto"/>
              <w:left w:val="single" w:sz="4" w:space="0" w:color="auto"/>
              <w:bottom w:val="single" w:sz="4" w:space="0" w:color="auto"/>
              <w:right w:val="single" w:sz="4" w:space="0" w:color="auto"/>
            </w:tcBorders>
            <w:hideMark/>
          </w:tcPr>
          <w:p w:rsidR="00E13BF6" w:rsidRPr="00E13BF6" w:rsidRDefault="009D4041" w:rsidP="00E13BF6">
            <w:pPr>
              <w:suppressAutoHyphens/>
              <w:spacing w:after="0" w:line="100" w:lineRule="atLeast"/>
              <w:jc w:val="center"/>
              <w:rPr>
                <w:rFonts w:ascii="Calibri" w:eastAsia="Arial Unicode MS" w:hAnsi="Calibri" w:cs="Calibri"/>
                <w:b/>
                <w:bCs/>
                <w:iCs/>
                <w:color w:val="000000"/>
                <w:kern w:val="2"/>
                <w:sz w:val="28"/>
                <w:szCs w:val="28"/>
                <w:lang w:val="sr-Cyrl-RS" w:eastAsia="ar-SA"/>
              </w:rPr>
            </w:pPr>
            <w:r>
              <w:rPr>
                <w:rFonts w:ascii="Calibri" w:eastAsia="Arial Unicode MS" w:hAnsi="Calibri" w:cs="Calibri"/>
                <w:b/>
                <w:bCs/>
                <w:i/>
                <w:iCs/>
                <w:color w:val="000000"/>
                <w:kern w:val="2"/>
                <w:lang w:val="sr-Cyrl-RS" w:eastAsia="ar-SA"/>
              </w:rPr>
              <w:t xml:space="preserve">  </w:t>
            </w:r>
            <w:r w:rsidRPr="00BD3A1F">
              <w:rPr>
                <w:rFonts w:ascii="Calibri" w:eastAsia="Arial Unicode MS" w:hAnsi="Calibri" w:cs="Calibri"/>
                <w:b/>
                <w:bCs/>
                <w:i/>
                <w:iCs/>
                <w:color w:val="000000"/>
                <w:kern w:val="2"/>
                <w:lang w:val="sr-Cyrl-RS" w:eastAsia="ar-SA"/>
              </w:rPr>
              <w:t xml:space="preserve">       </w:t>
            </w:r>
            <w:r w:rsidRPr="009D4041">
              <w:rPr>
                <w:rFonts w:ascii="Calibri" w:eastAsia="Arial Unicode MS" w:hAnsi="Calibri" w:cs="Calibri"/>
                <w:b/>
                <w:bCs/>
                <w:iCs/>
                <w:color w:val="000000"/>
                <w:kern w:val="2"/>
                <w:sz w:val="28"/>
                <w:szCs w:val="28"/>
                <w:lang w:val="sr-Cyrl-RS" w:eastAsia="ar-SA"/>
              </w:rPr>
              <w:t>ПРЕДМЕР РАДОВА</w:t>
            </w:r>
          </w:p>
          <w:p w:rsidR="00E13BF6" w:rsidRPr="00E13BF6" w:rsidRDefault="00E13BF6" w:rsidP="00E13BF6">
            <w:pPr>
              <w:suppressAutoHyphens/>
              <w:spacing w:after="0" w:line="100" w:lineRule="atLeast"/>
              <w:jc w:val="center"/>
              <w:rPr>
                <w:rFonts w:ascii="Calibri" w:eastAsia="Arial Unicode MS" w:hAnsi="Calibri" w:cs="Calibri"/>
                <w:b/>
                <w:bCs/>
                <w:iCs/>
                <w:color w:val="000000"/>
                <w:kern w:val="2"/>
                <w:sz w:val="28"/>
                <w:szCs w:val="28"/>
                <w:lang w:val="sr-Cyrl-RS" w:eastAsia="ar-SA"/>
              </w:rPr>
            </w:pPr>
            <w:r w:rsidRPr="00E13BF6">
              <w:rPr>
                <w:rFonts w:ascii="Calibri" w:eastAsia="Arial Unicode MS" w:hAnsi="Calibri" w:cs="Calibri"/>
                <w:b/>
                <w:bCs/>
                <w:iCs/>
                <w:color w:val="000000"/>
                <w:kern w:val="2"/>
                <w:sz w:val="28"/>
                <w:szCs w:val="28"/>
                <w:lang w:val="sr-Cyrl-RS" w:eastAsia="ar-SA"/>
              </w:rPr>
              <w:t>на текућем одржавању пута Растовница-Пасјача</w:t>
            </w:r>
          </w:p>
          <w:p w:rsidR="009D4041" w:rsidRPr="0085002F" w:rsidRDefault="00E13BF6" w:rsidP="00E13BF6">
            <w:pPr>
              <w:suppressAutoHyphens/>
              <w:spacing w:after="0" w:line="100" w:lineRule="atLeast"/>
              <w:jc w:val="center"/>
              <w:rPr>
                <w:rFonts w:ascii="Calibri" w:eastAsia="Arial Unicode MS" w:hAnsi="Calibri" w:cs="Calibri"/>
                <w:b/>
                <w:bCs/>
                <w:iCs/>
                <w:color w:val="000000"/>
                <w:kern w:val="2"/>
                <w:sz w:val="28"/>
                <w:szCs w:val="28"/>
                <w:lang w:eastAsia="ar-SA"/>
              </w:rPr>
            </w:pPr>
            <w:r w:rsidRPr="00E13BF6">
              <w:rPr>
                <w:rFonts w:ascii="Calibri" w:eastAsia="Arial Unicode MS" w:hAnsi="Calibri" w:cs="Calibri"/>
                <w:b/>
                <w:bCs/>
                <w:iCs/>
                <w:color w:val="000000"/>
                <w:kern w:val="2"/>
                <w:sz w:val="28"/>
                <w:szCs w:val="28"/>
                <w:lang w:val="sr-Cyrl-RS" w:eastAsia="ar-SA"/>
              </w:rPr>
              <w:t>дужине L=7.800m, ширине b=3,5m</w:t>
            </w:r>
          </w:p>
        </w:tc>
      </w:tr>
    </w:tbl>
    <w:p w:rsidR="009D4041" w:rsidRPr="00BD3A1F" w:rsidRDefault="009D4041" w:rsidP="009D4041">
      <w:pPr>
        <w:suppressAutoHyphens/>
        <w:spacing w:after="0" w:line="100" w:lineRule="atLeast"/>
        <w:rPr>
          <w:rFonts w:ascii="Times New Roman" w:eastAsia="Arial Unicode MS" w:hAnsi="Times New Roman" w:cs="Times New Roman"/>
          <w:vanish/>
          <w:color w:val="000000"/>
          <w:kern w:val="2"/>
          <w:sz w:val="24"/>
          <w:szCs w:val="24"/>
          <w:lang w:eastAsia="ar-SA"/>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029"/>
        <w:gridCol w:w="708"/>
        <w:gridCol w:w="28"/>
        <w:gridCol w:w="142"/>
        <w:gridCol w:w="806"/>
        <w:gridCol w:w="48"/>
        <w:gridCol w:w="113"/>
        <w:gridCol w:w="976"/>
        <w:gridCol w:w="62"/>
        <w:gridCol w:w="112"/>
        <w:gridCol w:w="1217"/>
      </w:tblGrid>
      <w:tr w:rsidR="009D4041" w:rsidRPr="00BD3A1F" w:rsidTr="00AA6D16">
        <w:tc>
          <w:tcPr>
            <w:tcW w:w="649" w:type="dxa"/>
            <w:tcBorders>
              <w:top w:val="single" w:sz="4" w:space="0" w:color="auto"/>
              <w:left w:val="single" w:sz="4" w:space="0" w:color="auto"/>
              <w:bottom w:val="single" w:sz="4" w:space="0" w:color="auto"/>
              <w:right w:val="single" w:sz="4" w:space="0" w:color="auto"/>
            </w:tcBorders>
            <w:hideMark/>
          </w:tcPr>
          <w:p w:rsidR="009D4041" w:rsidRPr="009D4041" w:rsidRDefault="00CD671B" w:rsidP="00CD671B">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val="sr-Cyrl-RS" w:eastAsia="ar-SA"/>
              </w:rPr>
              <w:t>Поз</w:t>
            </w:r>
            <w:r w:rsidR="009D4041">
              <w:rPr>
                <w:rFonts w:ascii="Calibri" w:eastAsia="Arial Unicode MS" w:hAnsi="Calibri" w:cs="Calibri"/>
                <w:b/>
                <w:bCs/>
                <w:iCs/>
                <w:color w:val="000000"/>
                <w:kern w:val="2"/>
                <w:lang w:eastAsia="ar-SA"/>
              </w:rPr>
              <w:t>.</w:t>
            </w:r>
          </w:p>
        </w:tc>
        <w:tc>
          <w:tcPr>
            <w:tcW w:w="5029" w:type="dxa"/>
            <w:tcBorders>
              <w:top w:val="single" w:sz="4" w:space="0" w:color="auto"/>
              <w:left w:val="single" w:sz="4" w:space="0" w:color="auto"/>
              <w:bottom w:val="single" w:sz="4" w:space="0" w:color="auto"/>
              <w:right w:val="single" w:sz="4" w:space="0" w:color="auto"/>
            </w:tcBorders>
            <w:hideMark/>
          </w:tcPr>
          <w:p w:rsidR="009D4041" w:rsidRPr="0085002F" w:rsidRDefault="009D4041" w:rsidP="00CD671B">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O</w:t>
            </w:r>
            <w:r w:rsidR="00CD671B">
              <w:rPr>
                <w:rFonts w:ascii="Calibri" w:eastAsia="Arial Unicode MS" w:hAnsi="Calibri" w:cs="Calibri"/>
                <w:b/>
                <w:bCs/>
                <w:iCs/>
                <w:color w:val="000000"/>
                <w:kern w:val="2"/>
                <w:lang w:val="sr-Cyrl-RS" w:eastAsia="ar-SA"/>
              </w:rPr>
              <w:t>пис позиција</w:t>
            </w:r>
          </w:p>
        </w:tc>
        <w:tc>
          <w:tcPr>
            <w:tcW w:w="736" w:type="dxa"/>
            <w:gridSpan w:val="2"/>
            <w:tcBorders>
              <w:top w:val="single" w:sz="4" w:space="0" w:color="auto"/>
              <w:left w:val="single" w:sz="4" w:space="0" w:color="auto"/>
              <w:bottom w:val="single" w:sz="4" w:space="0" w:color="auto"/>
              <w:right w:val="single" w:sz="4" w:space="0" w:color="auto"/>
            </w:tcBorders>
            <w:hideMark/>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sr-Cyrl-RS" w:eastAsia="ar-SA"/>
              </w:rPr>
              <w:t>ј/м</w:t>
            </w:r>
          </w:p>
        </w:tc>
        <w:tc>
          <w:tcPr>
            <w:tcW w:w="996" w:type="dxa"/>
            <w:gridSpan w:val="3"/>
            <w:tcBorders>
              <w:top w:val="single" w:sz="4" w:space="0" w:color="auto"/>
              <w:left w:val="single" w:sz="4" w:space="0" w:color="auto"/>
              <w:bottom w:val="single" w:sz="4" w:space="0" w:color="auto"/>
              <w:right w:val="single" w:sz="4" w:space="0" w:color="auto"/>
            </w:tcBorders>
            <w:hideMark/>
          </w:tcPr>
          <w:p w:rsidR="009D4041" w:rsidRPr="0085002F" w:rsidRDefault="009D4041" w:rsidP="00CD671B">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Ko</w:t>
            </w:r>
            <w:r w:rsidR="00CD671B">
              <w:rPr>
                <w:rFonts w:ascii="Calibri" w:eastAsia="Arial Unicode MS" w:hAnsi="Calibri" w:cs="Calibri"/>
                <w:b/>
                <w:bCs/>
                <w:iCs/>
                <w:color w:val="000000"/>
                <w:kern w:val="2"/>
                <w:lang w:val="sr-Cyrl-RS" w:eastAsia="ar-SA"/>
              </w:rPr>
              <w:t>лич</w:t>
            </w:r>
            <w:r>
              <w:rPr>
                <w:rFonts w:ascii="Calibri" w:eastAsia="Arial Unicode MS" w:hAnsi="Calibri" w:cs="Calibri"/>
                <w:b/>
                <w:bCs/>
                <w:iCs/>
                <w:color w:val="000000"/>
                <w:kern w:val="2"/>
                <w:lang w:eastAsia="ar-SA"/>
              </w:rPr>
              <w:t>.</w:t>
            </w:r>
          </w:p>
        </w:tc>
        <w:tc>
          <w:tcPr>
            <w:tcW w:w="1151" w:type="dxa"/>
            <w:gridSpan w:val="3"/>
            <w:tcBorders>
              <w:top w:val="single" w:sz="4" w:space="0" w:color="auto"/>
              <w:left w:val="single" w:sz="4" w:space="0" w:color="auto"/>
              <w:bottom w:val="single" w:sz="4" w:space="0" w:color="auto"/>
              <w:right w:val="single" w:sz="4" w:space="0" w:color="auto"/>
            </w:tcBorders>
            <w:hideMark/>
          </w:tcPr>
          <w:p w:rsidR="009D4041" w:rsidRPr="00BD3A1F" w:rsidRDefault="00CD671B" w:rsidP="00CD671B">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цена</w:t>
            </w:r>
            <w:r w:rsidR="009D4041" w:rsidRPr="00BD3A1F">
              <w:rPr>
                <w:rFonts w:ascii="Calibri" w:eastAsia="Arial Unicode MS" w:hAnsi="Calibri" w:cs="Calibri"/>
                <w:b/>
                <w:bCs/>
                <w:iCs/>
                <w:color w:val="000000"/>
                <w:kern w:val="2"/>
                <w:lang w:val="sr-Cyrl-RS" w:eastAsia="ar-SA"/>
              </w:rPr>
              <w:t>/ЈМ</w:t>
            </w:r>
          </w:p>
        </w:tc>
        <w:tc>
          <w:tcPr>
            <w:tcW w:w="1329" w:type="dxa"/>
            <w:gridSpan w:val="2"/>
            <w:tcBorders>
              <w:top w:val="single" w:sz="4" w:space="0" w:color="auto"/>
              <w:left w:val="single" w:sz="4" w:space="0" w:color="auto"/>
              <w:bottom w:val="single" w:sz="4" w:space="0" w:color="auto"/>
              <w:right w:val="single" w:sz="4" w:space="0" w:color="auto"/>
            </w:tcBorders>
            <w:hideMark/>
          </w:tcPr>
          <w:p w:rsidR="009D4041" w:rsidRPr="00CD671B" w:rsidRDefault="00CD671B" w:rsidP="009D4041">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Укупно</w:t>
            </w:r>
          </w:p>
        </w:tc>
      </w:tr>
      <w:tr w:rsidR="00E13BF6" w:rsidRPr="00BD3A1F" w:rsidTr="00AA6D16">
        <w:trPr>
          <w:trHeight w:val="300"/>
        </w:trPr>
        <w:tc>
          <w:tcPr>
            <w:tcW w:w="649" w:type="dxa"/>
            <w:tcBorders>
              <w:top w:val="single" w:sz="4" w:space="0" w:color="auto"/>
              <w:left w:val="single" w:sz="4" w:space="0" w:color="auto"/>
              <w:bottom w:val="single" w:sz="4" w:space="0" w:color="auto"/>
              <w:right w:val="single" w:sz="4" w:space="0" w:color="auto"/>
            </w:tcBorders>
            <w:hideMark/>
          </w:tcPr>
          <w:p w:rsidR="00E13BF6" w:rsidRPr="00BD3A1F" w:rsidRDefault="00E13BF6" w:rsidP="009D4041">
            <w:pPr>
              <w:suppressAutoHyphens/>
              <w:spacing w:after="0" w:line="100" w:lineRule="atLeast"/>
              <w:jc w:val="both"/>
              <w:rPr>
                <w:rFonts w:ascii="Calibri" w:eastAsia="Arial Unicode MS" w:hAnsi="Calibri" w:cs="Calibri"/>
                <w:b/>
                <w:bCs/>
                <w:iCs/>
                <w:color w:val="000000"/>
                <w:kern w:val="2"/>
                <w:lang w:eastAsia="ar-SA"/>
              </w:rPr>
            </w:pPr>
            <w:r w:rsidRPr="00BD3A1F">
              <w:rPr>
                <w:rFonts w:ascii="Calibri" w:eastAsia="Arial Unicode MS" w:hAnsi="Calibri" w:cs="Calibri"/>
                <w:b/>
                <w:bCs/>
                <w:iCs/>
                <w:color w:val="000000"/>
                <w:kern w:val="2"/>
                <w:lang w:eastAsia="ar-SA"/>
              </w:rPr>
              <w:t>1.</w:t>
            </w:r>
          </w:p>
        </w:tc>
        <w:tc>
          <w:tcPr>
            <w:tcW w:w="5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3BF6" w:rsidRPr="00E13BF6" w:rsidRDefault="00E13BF6" w:rsidP="00E13BF6">
            <w:pPr>
              <w:tabs>
                <w:tab w:val="center" w:pos="2454"/>
              </w:tabs>
              <w:rPr>
                <w:rFonts w:cstheme="minorHAnsi"/>
                <w:b/>
              </w:rPr>
            </w:pPr>
            <w:r>
              <w:rPr>
                <w:rFonts w:cstheme="minorHAnsi"/>
                <w:b/>
                <w:lang w:val="sr-Cyrl-RS"/>
              </w:rPr>
              <w:t>ПРИПРЕМНИ РАДОВИ</w:t>
            </w:r>
            <w:r w:rsidRPr="00BF68A6">
              <w:rPr>
                <w:rFonts w:cstheme="minorHAnsi"/>
                <w:b/>
                <w:shd w:val="clear" w:color="auto" w:fill="F2F2F2" w:themeFill="background1" w:themeFillShade="F2"/>
              </w:rPr>
              <w:tab/>
            </w:r>
          </w:p>
        </w:tc>
        <w:tc>
          <w:tcPr>
            <w:tcW w:w="736" w:type="dxa"/>
            <w:gridSpan w:val="2"/>
            <w:tcBorders>
              <w:top w:val="single" w:sz="4" w:space="0" w:color="auto"/>
              <w:left w:val="single" w:sz="4" w:space="0" w:color="auto"/>
              <w:right w:val="single" w:sz="4" w:space="0" w:color="auto"/>
            </w:tcBorders>
          </w:tcPr>
          <w:p w:rsidR="00E13BF6" w:rsidRPr="0085002F" w:rsidRDefault="00E13BF6" w:rsidP="009D4041">
            <w:pPr>
              <w:suppressAutoHyphens/>
              <w:spacing w:after="0" w:line="100" w:lineRule="atLeast"/>
              <w:jc w:val="center"/>
              <w:rPr>
                <w:rFonts w:ascii="Calibri" w:eastAsia="Arial Unicode MS" w:hAnsi="Calibri" w:cs="Calibri"/>
                <w:color w:val="000000"/>
                <w:kern w:val="2"/>
                <w:sz w:val="20"/>
                <w:szCs w:val="20"/>
                <w:lang w:val="en-US" w:eastAsia="ar-SA"/>
              </w:rPr>
            </w:pPr>
          </w:p>
        </w:tc>
        <w:tc>
          <w:tcPr>
            <w:tcW w:w="996" w:type="dxa"/>
            <w:gridSpan w:val="3"/>
            <w:tcBorders>
              <w:top w:val="single" w:sz="4" w:space="0" w:color="auto"/>
              <w:left w:val="single" w:sz="4" w:space="0" w:color="auto"/>
              <w:right w:val="single" w:sz="4" w:space="0" w:color="auto"/>
            </w:tcBorders>
          </w:tcPr>
          <w:p w:rsidR="00E13BF6" w:rsidRPr="0085002F" w:rsidRDefault="00E13BF6" w:rsidP="009D4041">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51" w:type="dxa"/>
            <w:gridSpan w:val="3"/>
            <w:tcBorders>
              <w:top w:val="single" w:sz="4" w:space="0" w:color="auto"/>
              <w:left w:val="single" w:sz="4" w:space="0" w:color="auto"/>
              <w:right w:val="single" w:sz="4" w:space="0" w:color="auto"/>
            </w:tcBorders>
          </w:tcPr>
          <w:p w:rsidR="00E13BF6" w:rsidRPr="00BD3A1F" w:rsidRDefault="00E13BF6" w:rsidP="009D4041">
            <w:pPr>
              <w:suppressAutoHyphens/>
              <w:spacing w:after="0" w:line="100" w:lineRule="atLeast"/>
              <w:jc w:val="both"/>
              <w:rPr>
                <w:rFonts w:ascii="Calibri" w:eastAsia="Arial Unicode MS" w:hAnsi="Calibri" w:cs="Calibri"/>
                <w:b/>
                <w:bCs/>
                <w:iCs/>
                <w:color w:val="000000"/>
                <w:kern w:val="2"/>
                <w:lang w:eastAsia="ar-SA"/>
              </w:rPr>
            </w:pPr>
          </w:p>
        </w:tc>
        <w:tc>
          <w:tcPr>
            <w:tcW w:w="1329" w:type="dxa"/>
            <w:gridSpan w:val="2"/>
            <w:tcBorders>
              <w:top w:val="single" w:sz="4" w:space="0" w:color="auto"/>
              <w:left w:val="single" w:sz="4" w:space="0" w:color="auto"/>
              <w:right w:val="single" w:sz="4" w:space="0" w:color="auto"/>
            </w:tcBorders>
          </w:tcPr>
          <w:p w:rsidR="00E13BF6" w:rsidRPr="00BD3A1F" w:rsidRDefault="00E13BF6" w:rsidP="009D4041">
            <w:pPr>
              <w:suppressAutoHyphens/>
              <w:spacing w:after="0" w:line="100" w:lineRule="atLeast"/>
              <w:jc w:val="both"/>
              <w:rPr>
                <w:rFonts w:ascii="Calibri" w:eastAsia="Arial Unicode MS" w:hAnsi="Calibri" w:cs="Calibri"/>
                <w:b/>
                <w:bCs/>
                <w:iCs/>
                <w:color w:val="000000"/>
                <w:kern w:val="2"/>
                <w:lang w:eastAsia="ar-SA"/>
              </w:rPr>
            </w:pPr>
          </w:p>
        </w:tc>
      </w:tr>
      <w:tr w:rsidR="00E13BF6" w:rsidRPr="00BD3A1F" w:rsidTr="00AA6D16">
        <w:trPr>
          <w:trHeight w:val="1125"/>
        </w:trPr>
        <w:tc>
          <w:tcPr>
            <w:tcW w:w="649" w:type="dxa"/>
            <w:tcBorders>
              <w:top w:val="single" w:sz="4" w:space="0" w:color="auto"/>
              <w:left w:val="single" w:sz="4" w:space="0" w:color="auto"/>
              <w:bottom w:val="single" w:sz="4" w:space="0" w:color="auto"/>
              <w:right w:val="single" w:sz="4" w:space="0" w:color="auto"/>
            </w:tcBorders>
          </w:tcPr>
          <w:p w:rsidR="00E13BF6" w:rsidRPr="00E13BF6" w:rsidRDefault="00E13BF6" w:rsidP="009D4041">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1.1</w:t>
            </w:r>
          </w:p>
        </w:tc>
        <w:tc>
          <w:tcPr>
            <w:tcW w:w="5029" w:type="dxa"/>
            <w:tcBorders>
              <w:top w:val="single" w:sz="4" w:space="0" w:color="auto"/>
              <w:left w:val="single" w:sz="4" w:space="0" w:color="auto"/>
              <w:bottom w:val="single" w:sz="4" w:space="0" w:color="auto"/>
              <w:right w:val="single" w:sz="4" w:space="0" w:color="auto"/>
            </w:tcBorders>
          </w:tcPr>
          <w:p w:rsidR="00E13BF6" w:rsidRPr="00E13BF6" w:rsidRDefault="00E13BF6" w:rsidP="009D4041">
            <w:pPr>
              <w:rPr>
                <w:rFonts w:cstheme="minorHAnsi"/>
                <w:lang w:val="sr-Cyrl-RS"/>
              </w:rPr>
            </w:pPr>
            <w:r w:rsidRPr="00E13BF6">
              <w:rPr>
                <w:rFonts w:cstheme="minorHAnsi"/>
              </w:rPr>
              <w:t>Крчење и рашчишћавање трасе пута обрасле густом  вегетацијом ручном сечом шибља густине 50ком/m² са слагањем на страну. Обрачун по m².</w:t>
            </w:r>
          </w:p>
        </w:tc>
        <w:tc>
          <w:tcPr>
            <w:tcW w:w="736" w:type="dxa"/>
            <w:gridSpan w:val="2"/>
            <w:tcBorders>
              <w:left w:val="single" w:sz="4" w:space="0" w:color="auto"/>
              <w:bottom w:val="single" w:sz="4" w:space="0" w:color="auto"/>
              <w:right w:val="single" w:sz="4" w:space="0" w:color="auto"/>
            </w:tcBorders>
          </w:tcPr>
          <w:p w:rsidR="00BF68A6" w:rsidRDefault="00BF68A6" w:rsidP="009D4041">
            <w:pPr>
              <w:suppressAutoHyphens/>
              <w:spacing w:after="0" w:line="100" w:lineRule="atLeast"/>
              <w:jc w:val="center"/>
              <w:rPr>
                <w:rFonts w:cstheme="minorHAnsi"/>
                <w:lang w:val="sr-Cyrl-RS"/>
              </w:rPr>
            </w:pPr>
          </w:p>
          <w:p w:rsidR="00BF68A6" w:rsidRDefault="00BF68A6" w:rsidP="009D4041">
            <w:pPr>
              <w:suppressAutoHyphens/>
              <w:spacing w:after="0" w:line="100" w:lineRule="atLeast"/>
              <w:jc w:val="center"/>
              <w:rPr>
                <w:rFonts w:cstheme="minorHAnsi"/>
                <w:lang w:val="sr-Cyrl-RS"/>
              </w:rPr>
            </w:pPr>
          </w:p>
          <w:p w:rsidR="00BF68A6" w:rsidRDefault="00BF68A6" w:rsidP="009D4041">
            <w:pPr>
              <w:suppressAutoHyphens/>
              <w:spacing w:after="0" w:line="100" w:lineRule="atLeast"/>
              <w:jc w:val="center"/>
              <w:rPr>
                <w:rFonts w:cstheme="minorHAnsi"/>
                <w:lang w:val="sr-Cyrl-RS"/>
              </w:rPr>
            </w:pPr>
          </w:p>
          <w:p w:rsidR="00E13BF6" w:rsidRPr="00BF68A6" w:rsidRDefault="00BF68A6" w:rsidP="009D4041">
            <w:pPr>
              <w:suppressAutoHyphens/>
              <w:spacing w:after="0" w:line="100" w:lineRule="atLeast"/>
              <w:jc w:val="center"/>
              <w:rPr>
                <w:rFonts w:ascii="Calibri" w:eastAsia="Arial Unicode MS" w:hAnsi="Calibri" w:cs="Calibri"/>
                <w:color w:val="000000"/>
                <w:kern w:val="2"/>
                <w:sz w:val="20"/>
                <w:szCs w:val="20"/>
                <w:lang w:val="sr-Cyrl-RS" w:eastAsia="ar-SA"/>
              </w:rPr>
            </w:pPr>
            <w:r>
              <w:rPr>
                <w:rFonts w:cstheme="minorHAnsi"/>
              </w:rPr>
              <w:t>m²</w:t>
            </w:r>
          </w:p>
        </w:tc>
        <w:tc>
          <w:tcPr>
            <w:tcW w:w="996" w:type="dxa"/>
            <w:gridSpan w:val="3"/>
            <w:tcBorders>
              <w:left w:val="single" w:sz="4" w:space="0" w:color="auto"/>
              <w:bottom w:val="single" w:sz="4" w:space="0" w:color="auto"/>
              <w:right w:val="single" w:sz="4" w:space="0" w:color="auto"/>
            </w:tcBorders>
          </w:tcPr>
          <w:p w:rsidR="002215BF" w:rsidRDefault="002215BF" w:rsidP="009D4041">
            <w:pPr>
              <w:tabs>
                <w:tab w:val="right" w:pos="635"/>
              </w:tabs>
              <w:suppressAutoHyphens/>
              <w:spacing w:after="0" w:line="100" w:lineRule="atLeast"/>
              <w:jc w:val="right"/>
              <w:rPr>
                <w:rFonts w:ascii="Calibri" w:eastAsia="Arial Unicode MS" w:hAnsi="Calibri" w:cs="Calibri"/>
                <w:color w:val="000000"/>
                <w:kern w:val="2"/>
                <w:lang w:val="sr-Cyrl-RS" w:eastAsia="ar-SA"/>
              </w:rPr>
            </w:pPr>
          </w:p>
          <w:p w:rsidR="002215BF" w:rsidRDefault="002215BF" w:rsidP="009D4041">
            <w:pPr>
              <w:tabs>
                <w:tab w:val="right" w:pos="635"/>
              </w:tabs>
              <w:suppressAutoHyphens/>
              <w:spacing w:after="0" w:line="100" w:lineRule="atLeast"/>
              <w:jc w:val="right"/>
              <w:rPr>
                <w:rFonts w:ascii="Calibri" w:eastAsia="Arial Unicode MS" w:hAnsi="Calibri" w:cs="Calibri"/>
                <w:color w:val="000000"/>
                <w:kern w:val="2"/>
                <w:lang w:val="sr-Cyrl-RS" w:eastAsia="ar-SA"/>
              </w:rPr>
            </w:pPr>
          </w:p>
          <w:p w:rsidR="002215BF" w:rsidRDefault="002215BF" w:rsidP="009D4041">
            <w:pPr>
              <w:tabs>
                <w:tab w:val="right" w:pos="635"/>
              </w:tabs>
              <w:suppressAutoHyphens/>
              <w:spacing w:after="0" w:line="100" w:lineRule="atLeast"/>
              <w:jc w:val="right"/>
              <w:rPr>
                <w:rFonts w:ascii="Calibri" w:eastAsia="Arial Unicode MS" w:hAnsi="Calibri" w:cs="Calibri"/>
                <w:color w:val="000000"/>
                <w:kern w:val="2"/>
                <w:lang w:val="sr-Cyrl-RS" w:eastAsia="ar-SA"/>
              </w:rPr>
            </w:pPr>
          </w:p>
          <w:p w:rsidR="00E13BF6" w:rsidRPr="00BF68A6" w:rsidRDefault="00BF68A6" w:rsidP="009D4041">
            <w:pPr>
              <w:tabs>
                <w:tab w:val="right" w:pos="635"/>
              </w:tabs>
              <w:suppressAutoHyphens/>
              <w:spacing w:after="0" w:line="100" w:lineRule="atLeast"/>
              <w:jc w:val="right"/>
              <w:rPr>
                <w:rFonts w:ascii="Calibri" w:eastAsia="Arial Unicode MS" w:hAnsi="Calibri" w:cs="Calibri"/>
                <w:color w:val="000000"/>
                <w:kern w:val="2"/>
                <w:lang w:val="sr-Cyrl-RS" w:eastAsia="ar-SA"/>
              </w:rPr>
            </w:pPr>
            <w:r>
              <w:rPr>
                <w:rFonts w:ascii="Calibri" w:eastAsia="Arial Unicode MS" w:hAnsi="Calibri" w:cs="Calibri"/>
                <w:color w:val="000000"/>
                <w:kern w:val="2"/>
                <w:lang w:val="sr-Cyrl-RS" w:eastAsia="ar-SA"/>
              </w:rPr>
              <w:t>2.000,00</w:t>
            </w:r>
          </w:p>
        </w:tc>
        <w:tc>
          <w:tcPr>
            <w:tcW w:w="1151" w:type="dxa"/>
            <w:gridSpan w:val="3"/>
            <w:tcBorders>
              <w:left w:val="single" w:sz="4" w:space="0" w:color="auto"/>
              <w:bottom w:val="single" w:sz="4" w:space="0" w:color="auto"/>
              <w:right w:val="single" w:sz="4" w:space="0" w:color="auto"/>
            </w:tcBorders>
          </w:tcPr>
          <w:p w:rsidR="00E13BF6" w:rsidRPr="00BD3A1F" w:rsidRDefault="00E13BF6" w:rsidP="009D4041">
            <w:pPr>
              <w:suppressAutoHyphens/>
              <w:spacing w:after="0" w:line="100" w:lineRule="atLeast"/>
              <w:jc w:val="both"/>
              <w:rPr>
                <w:rFonts w:ascii="Calibri" w:eastAsia="Arial Unicode MS" w:hAnsi="Calibri" w:cs="Calibri"/>
                <w:b/>
                <w:bCs/>
                <w:iCs/>
                <w:color w:val="000000"/>
                <w:kern w:val="2"/>
                <w:lang w:eastAsia="ar-SA"/>
              </w:rPr>
            </w:pPr>
          </w:p>
        </w:tc>
        <w:tc>
          <w:tcPr>
            <w:tcW w:w="1329" w:type="dxa"/>
            <w:gridSpan w:val="2"/>
            <w:tcBorders>
              <w:left w:val="single" w:sz="4" w:space="0" w:color="auto"/>
              <w:bottom w:val="single" w:sz="4" w:space="0" w:color="auto"/>
              <w:right w:val="single" w:sz="4" w:space="0" w:color="auto"/>
            </w:tcBorders>
          </w:tcPr>
          <w:p w:rsidR="00E13BF6" w:rsidRPr="00BD3A1F" w:rsidRDefault="00E13BF6" w:rsidP="009D4041">
            <w:pPr>
              <w:suppressAutoHyphens/>
              <w:spacing w:after="0" w:line="100" w:lineRule="atLeast"/>
              <w:jc w:val="both"/>
              <w:rPr>
                <w:rFonts w:ascii="Calibri" w:eastAsia="Arial Unicode MS" w:hAnsi="Calibri" w:cs="Calibri"/>
                <w:b/>
                <w:bCs/>
                <w:iCs/>
                <w:color w:val="000000"/>
                <w:kern w:val="2"/>
                <w:lang w:eastAsia="ar-SA"/>
              </w:rPr>
            </w:pPr>
          </w:p>
        </w:tc>
      </w:tr>
      <w:tr w:rsidR="009D4041" w:rsidRPr="00BD3A1F" w:rsidTr="00AA6D16">
        <w:trPr>
          <w:trHeight w:val="542"/>
        </w:trPr>
        <w:tc>
          <w:tcPr>
            <w:tcW w:w="649" w:type="dxa"/>
            <w:tcBorders>
              <w:top w:val="single" w:sz="4" w:space="0" w:color="auto"/>
              <w:left w:val="single" w:sz="4" w:space="0" w:color="auto"/>
              <w:bottom w:val="single" w:sz="4" w:space="0" w:color="auto"/>
              <w:right w:val="single" w:sz="4" w:space="0" w:color="auto"/>
            </w:tcBorders>
            <w:hideMark/>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val="sr-Cyrl-RS" w:eastAsia="ar-SA"/>
              </w:rPr>
            </w:pPr>
          </w:p>
        </w:tc>
        <w:tc>
          <w:tcPr>
            <w:tcW w:w="5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4041" w:rsidRPr="00E13BF6" w:rsidRDefault="00E13BF6" w:rsidP="00BF68A6">
            <w:pPr>
              <w:tabs>
                <w:tab w:val="left" w:pos="2260"/>
              </w:tabs>
              <w:suppressAutoHyphens/>
              <w:spacing w:after="0" w:line="100" w:lineRule="atLeast"/>
              <w:rPr>
                <w:rFonts w:ascii="Calibri" w:eastAsia="Arial Unicode MS" w:hAnsi="Calibri" w:cs="Calibri"/>
                <w:b/>
                <w:color w:val="000000"/>
                <w:kern w:val="2"/>
                <w:lang w:val="sr-Cyrl-RS" w:eastAsia="ar-SA"/>
              </w:rPr>
            </w:pPr>
            <w:r w:rsidRPr="00E13BF6">
              <w:rPr>
                <w:rFonts w:ascii="Calibri" w:eastAsia="Arial Unicode MS" w:hAnsi="Calibri" w:cs="Calibri"/>
                <w:b/>
                <w:color w:val="000000"/>
                <w:kern w:val="2"/>
                <w:lang w:val="sr-Cyrl-RS" w:eastAsia="ar-SA"/>
              </w:rPr>
              <w:t>УКУПНО ПРИПРЕМНИ РАДОВИ</w:t>
            </w:r>
          </w:p>
        </w:tc>
        <w:tc>
          <w:tcPr>
            <w:tcW w:w="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4041" w:rsidRPr="00BD3A1F" w:rsidRDefault="009D4041" w:rsidP="009D4041">
            <w:pPr>
              <w:suppressAutoHyphens/>
              <w:spacing w:after="0" w:line="100" w:lineRule="atLeast"/>
              <w:jc w:val="center"/>
              <w:rPr>
                <w:rFonts w:ascii="Calibri" w:eastAsia="Arial Unicode MS" w:hAnsi="Calibri" w:cs="Calibri"/>
                <w:color w:val="000000"/>
                <w:kern w:val="2"/>
                <w:lang w:val="sr-Cyrl-RS" w:eastAsia="ar-SA"/>
              </w:rPr>
            </w:pPr>
          </w:p>
        </w:tc>
        <w:tc>
          <w:tcPr>
            <w:tcW w:w="9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4041" w:rsidRPr="009D4041" w:rsidRDefault="009D4041" w:rsidP="00BF68A6">
            <w:pPr>
              <w:tabs>
                <w:tab w:val="right" w:pos="635"/>
              </w:tabs>
              <w:suppressAutoHyphens/>
              <w:spacing w:after="0" w:line="100" w:lineRule="atLeast"/>
              <w:jc w:val="center"/>
              <w:rPr>
                <w:rFonts w:ascii="Calibri" w:eastAsia="Arial Unicode MS" w:hAnsi="Calibri" w:cs="Calibri"/>
                <w:color w:val="000000"/>
                <w:kern w:val="2"/>
                <w:lang w:eastAsia="ar-SA"/>
              </w:rPr>
            </w:pPr>
          </w:p>
        </w:tc>
        <w:tc>
          <w:tcPr>
            <w:tcW w:w="11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eastAsia="ar-SA"/>
              </w:rPr>
            </w:pPr>
          </w:p>
        </w:tc>
        <w:tc>
          <w:tcPr>
            <w:tcW w:w="13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eastAsia="ar-SA"/>
              </w:rPr>
            </w:pPr>
          </w:p>
        </w:tc>
      </w:tr>
      <w:tr w:rsidR="00E13BF6" w:rsidRPr="00BD3A1F" w:rsidTr="00AA6D16">
        <w:trPr>
          <w:trHeight w:val="542"/>
        </w:trPr>
        <w:tc>
          <w:tcPr>
            <w:tcW w:w="649" w:type="dxa"/>
            <w:tcBorders>
              <w:top w:val="single" w:sz="4" w:space="0" w:color="auto"/>
              <w:left w:val="single" w:sz="4" w:space="0" w:color="auto"/>
              <w:bottom w:val="single" w:sz="4" w:space="0" w:color="auto"/>
              <w:right w:val="single" w:sz="4" w:space="0" w:color="auto"/>
            </w:tcBorders>
          </w:tcPr>
          <w:p w:rsidR="00E13BF6" w:rsidRPr="00BD3A1F" w:rsidRDefault="00E13BF6" w:rsidP="009D4041">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2.</w:t>
            </w:r>
          </w:p>
        </w:tc>
        <w:tc>
          <w:tcPr>
            <w:tcW w:w="5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3BF6" w:rsidRPr="00E13BF6" w:rsidRDefault="00E13BF6" w:rsidP="009D4041">
            <w:pPr>
              <w:suppressAutoHyphens/>
              <w:spacing w:after="0" w:line="100" w:lineRule="atLeast"/>
              <w:rPr>
                <w:rFonts w:ascii="Calibri" w:eastAsia="Arial Unicode MS" w:hAnsi="Calibri" w:cs="Calibri"/>
                <w:b/>
                <w:color w:val="000000"/>
                <w:kern w:val="2"/>
                <w:lang w:val="sr-Cyrl-RS" w:eastAsia="ar-SA"/>
              </w:rPr>
            </w:pPr>
            <w:r w:rsidRPr="00E13BF6">
              <w:rPr>
                <w:rFonts w:ascii="Calibri" w:eastAsia="Arial Unicode MS" w:hAnsi="Calibri" w:cs="Calibri"/>
                <w:b/>
                <w:color w:val="000000"/>
                <w:kern w:val="2"/>
                <w:lang w:val="sr-Cyrl-RS" w:eastAsia="ar-SA"/>
              </w:rPr>
              <w:t>ЗЕМЉАНИ РАДОВИ</w:t>
            </w:r>
          </w:p>
        </w:tc>
        <w:tc>
          <w:tcPr>
            <w:tcW w:w="736" w:type="dxa"/>
            <w:gridSpan w:val="2"/>
            <w:tcBorders>
              <w:top w:val="single" w:sz="4" w:space="0" w:color="auto"/>
              <w:left w:val="single" w:sz="4" w:space="0" w:color="auto"/>
              <w:bottom w:val="single" w:sz="4" w:space="0" w:color="auto"/>
              <w:right w:val="single" w:sz="4" w:space="0" w:color="auto"/>
            </w:tcBorders>
          </w:tcPr>
          <w:p w:rsidR="00E13BF6" w:rsidRPr="00BD3A1F" w:rsidRDefault="00E13BF6" w:rsidP="009D4041">
            <w:pPr>
              <w:suppressAutoHyphens/>
              <w:spacing w:after="0" w:line="100" w:lineRule="atLeast"/>
              <w:jc w:val="center"/>
              <w:rPr>
                <w:rFonts w:ascii="Calibri" w:eastAsia="Arial Unicode MS" w:hAnsi="Calibri" w:cs="Calibri"/>
                <w:color w:val="000000"/>
                <w:kern w:val="2"/>
                <w:lang w:val="sr-Cyrl-RS" w:eastAsia="ar-SA"/>
              </w:rPr>
            </w:pPr>
          </w:p>
        </w:tc>
        <w:tc>
          <w:tcPr>
            <w:tcW w:w="996" w:type="dxa"/>
            <w:gridSpan w:val="3"/>
            <w:tcBorders>
              <w:top w:val="single" w:sz="4" w:space="0" w:color="auto"/>
              <w:left w:val="single" w:sz="4" w:space="0" w:color="auto"/>
              <w:bottom w:val="single" w:sz="4" w:space="0" w:color="auto"/>
              <w:right w:val="single" w:sz="4" w:space="0" w:color="auto"/>
            </w:tcBorders>
          </w:tcPr>
          <w:p w:rsidR="00E13BF6" w:rsidRPr="009D4041" w:rsidRDefault="00E13BF6" w:rsidP="009D4041">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51" w:type="dxa"/>
            <w:gridSpan w:val="3"/>
            <w:tcBorders>
              <w:top w:val="single" w:sz="4" w:space="0" w:color="auto"/>
              <w:left w:val="single" w:sz="4" w:space="0" w:color="auto"/>
              <w:bottom w:val="single" w:sz="4" w:space="0" w:color="auto"/>
              <w:right w:val="single" w:sz="4" w:space="0" w:color="auto"/>
            </w:tcBorders>
          </w:tcPr>
          <w:p w:rsidR="00E13BF6" w:rsidRPr="00BD3A1F" w:rsidRDefault="00E13BF6" w:rsidP="009D4041">
            <w:pPr>
              <w:suppressAutoHyphens/>
              <w:spacing w:after="0" w:line="100" w:lineRule="atLeast"/>
              <w:jc w:val="both"/>
              <w:rPr>
                <w:rFonts w:ascii="Calibri" w:eastAsia="Arial Unicode MS" w:hAnsi="Calibri" w:cs="Calibri"/>
                <w:b/>
                <w:bCs/>
                <w:iCs/>
                <w:color w:val="000000"/>
                <w:kern w:val="2"/>
                <w:lang w:eastAsia="ar-SA"/>
              </w:rPr>
            </w:pPr>
          </w:p>
        </w:tc>
        <w:tc>
          <w:tcPr>
            <w:tcW w:w="1329" w:type="dxa"/>
            <w:gridSpan w:val="2"/>
            <w:tcBorders>
              <w:top w:val="single" w:sz="4" w:space="0" w:color="auto"/>
              <w:left w:val="single" w:sz="4" w:space="0" w:color="auto"/>
              <w:bottom w:val="single" w:sz="4" w:space="0" w:color="auto"/>
              <w:right w:val="single" w:sz="4" w:space="0" w:color="auto"/>
            </w:tcBorders>
          </w:tcPr>
          <w:p w:rsidR="00E13BF6" w:rsidRPr="00BD3A1F" w:rsidRDefault="00E13BF6" w:rsidP="009D4041">
            <w:pPr>
              <w:suppressAutoHyphens/>
              <w:spacing w:after="0" w:line="100" w:lineRule="atLeast"/>
              <w:jc w:val="both"/>
              <w:rPr>
                <w:rFonts w:ascii="Calibri" w:eastAsia="Arial Unicode MS" w:hAnsi="Calibri" w:cs="Calibri"/>
                <w:b/>
                <w:bCs/>
                <w:iCs/>
                <w:color w:val="000000"/>
                <w:kern w:val="2"/>
                <w:lang w:eastAsia="ar-SA"/>
              </w:rPr>
            </w:pPr>
          </w:p>
        </w:tc>
      </w:tr>
      <w:tr w:rsidR="00E13BF6" w:rsidRPr="00BD3A1F" w:rsidTr="00AA6D16">
        <w:trPr>
          <w:trHeight w:val="542"/>
        </w:trPr>
        <w:tc>
          <w:tcPr>
            <w:tcW w:w="649" w:type="dxa"/>
            <w:tcBorders>
              <w:top w:val="single" w:sz="4" w:space="0" w:color="auto"/>
              <w:left w:val="single" w:sz="4" w:space="0" w:color="auto"/>
              <w:bottom w:val="single" w:sz="4" w:space="0" w:color="auto"/>
              <w:right w:val="single" w:sz="4" w:space="0" w:color="auto"/>
            </w:tcBorders>
          </w:tcPr>
          <w:p w:rsidR="00E13BF6" w:rsidRDefault="00E13BF6" w:rsidP="009D4041">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2.1.</w:t>
            </w:r>
          </w:p>
        </w:tc>
        <w:tc>
          <w:tcPr>
            <w:tcW w:w="5029" w:type="dxa"/>
            <w:tcBorders>
              <w:top w:val="single" w:sz="4" w:space="0" w:color="auto"/>
              <w:left w:val="single" w:sz="4" w:space="0" w:color="auto"/>
              <w:bottom w:val="single" w:sz="4" w:space="0" w:color="auto"/>
              <w:right w:val="single" w:sz="4" w:space="0" w:color="auto"/>
            </w:tcBorders>
          </w:tcPr>
          <w:p w:rsidR="00E13BF6" w:rsidRPr="00E13BF6" w:rsidRDefault="00E13BF6" w:rsidP="009D4041">
            <w:pPr>
              <w:suppressAutoHyphens/>
              <w:spacing w:after="0" w:line="100" w:lineRule="atLeast"/>
              <w:rPr>
                <w:rFonts w:ascii="Calibri" w:eastAsia="Arial Unicode MS" w:hAnsi="Calibri" w:cs="Calibri"/>
                <w:color w:val="000000"/>
                <w:kern w:val="2"/>
                <w:lang w:val="sr-Cyrl-RS" w:eastAsia="ar-SA"/>
              </w:rPr>
            </w:pPr>
            <w:r w:rsidRPr="00E13BF6">
              <w:rPr>
                <w:rFonts w:ascii="Calibri" w:eastAsia="Arial Unicode MS" w:hAnsi="Calibri" w:cs="Calibri"/>
                <w:color w:val="000000"/>
                <w:kern w:val="2"/>
                <w:lang w:val="sr-Cyrl-RS" w:eastAsia="ar-SA"/>
              </w:rPr>
              <w:t>Машинска обрада  пута  (поред језера) просечна дебљина обраде d=20cm, са гурањем материјала из ископа и успутним затрпавањем деформисаних и делимично укопаних деоница пута. Вишак материјала из ископа распланирати дуж трасе . Позиција обухвата обраду постељице равности 3cm са дефинисаним попречним профилом и ваљањем. Обрачун по m²</w:t>
            </w:r>
          </w:p>
        </w:tc>
        <w:tc>
          <w:tcPr>
            <w:tcW w:w="736" w:type="dxa"/>
            <w:gridSpan w:val="2"/>
            <w:tcBorders>
              <w:top w:val="single" w:sz="4" w:space="0" w:color="auto"/>
              <w:left w:val="single" w:sz="4" w:space="0" w:color="auto"/>
              <w:bottom w:val="single" w:sz="4" w:space="0" w:color="auto"/>
              <w:right w:val="single" w:sz="4" w:space="0" w:color="auto"/>
            </w:tcBorders>
          </w:tcPr>
          <w:p w:rsidR="00BF68A6" w:rsidRDefault="00BF68A6" w:rsidP="009D4041">
            <w:pPr>
              <w:suppressAutoHyphens/>
              <w:spacing w:after="0" w:line="100" w:lineRule="atLeast"/>
              <w:jc w:val="center"/>
              <w:rPr>
                <w:rFonts w:cstheme="minorHAnsi"/>
                <w:lang w:val="sr-Cyrl-RS"/>
              </w:rPr>
            </w:pPr>
          </w:p>
          <w:p w:rsidR="00BF68A6" w:rsidRDefault="00BF68A6" w:rsidP="009D4041">
            <w:pPr>
              <w:suppressAutoHyphens/>
              <w:spacing w:after="0" w:line="100" w:lineRule="atLeast"/>
              <w:jc w:val="center"/>
              <w:rPr>
                <w:rFonts w:cstheme="minorHAnsi"/>
                <w:lang w:val="sr-Cyrl-RS"/>
              </w:rPr>
            </w:pPr>
          </w:p>
          <w:p w:rsidR="00BF68A6" w:rsidRDefault="00BF68A6" w:rsidP="009D4041">
            <w:pPr>
              <w:suppressAutoHyphens/>
              <w:spacing w:after="0" w:line="100" w:lineRule="atLeast"/>
              <w:jc w:val="center"/>
              <w:rPr>
                <w:rFonts w:cstheme="minorHAnsi"/>
                <w:lang w:val="sr-Cyrl-RS"/>
              </w:rPr>
            </w:pPr>
          </w:p>
          <w:p w:rsidR="00BF68A6" w:rsidRDefault="00BF68A6" w:rsidP="009D4041">
            <w:pPr>
              <w:suppressAutoHyphens/>
              <w:spacing w:after="0" w:line="100" w:lineRule="atLeast"/>
              <w:jc w:val="center"/>
              <w:rPr>
                <w:rFonts w:cstheme="minorHAnsi"/>
                <w:lang w:val="sr-Cyrl-RS"/>
              </w:rPr>
            </w:pPr>
          </w:p>
          <w:p w:rsidR="00BF68A6" w:rsidRDefault="00BF68A6" w:rsidP="009D4041">
            <w:pPr>
              <w:suppressAutoHyphens/>
              <w:spacing w:after="0" w:line="100" w:lineRule="atLeast"/>
              <w:jc w:val="center"/>
              <w:rPr>
                <w:rFonts w:cstheme="minorHAnsi"/>
                <w:lang w:val="sr-Cyrl-RS"/>
              </w:rPr>
            </w:pPr>
          </w:p>
          <w:p w:rsidR="00BF68A6" w:rsidRDefault="00BF68A6" w:rsidP="009D4041">
            <w:pPr>
              <w:suppressAutoHyphens/>
              <w:spacing w:after="0" w:line="100" w:lineRule="atLeast"/>
              <w:jc w:val="center"/>
              <w:rPr>
                <w:rFonts w:cstheme="minorHAnsi"/>
                <w:lang w:val="sr-Cyrl-RS"/>
              </w:rPr>
            </w:pPr>
          </w:p>
          <w:p w:rsidR="00BF68A6" w:rsidRDefault="00BF68A6" w:rsidP="009D4041">
            <w:pPr>
              <w:suppressAutoHyphens/>
              <w:spacing w:after="0" w:line="100" w:lineRule="atLeast"/>
              <w:jc w:val="center"/>
              <w:rPr>
                <w:rFonts w:cstheme="minorHAnsi"/>
                <w:lang w:val="sr-Cyrl-RS"/>
              </w:rPr>
            </w:pPr>
          </w:p>
          <w:p w:rsidR="00E13BF6" w:rsidRPr="00BD3A1F" w:rsidRDefault="00BF68A6" w:rsidP="009D4041">
            <w:pPr>
              <w:suppressAutoHyphens/>
              <w:spacing w:after="0" w:line="100" w:lineRule="atLeast"/>
              <w:jc w:val="center"/>
              <w:rPr>
                <w:rFonts w:ascii="Calibri" w:eastAsia="Arial Unicode MS" w:hAnsi="Calibri" w:cs="Calibri"/>
                <w:color w:val="000000"/>
                <w:kern w:val="2"/>
                <w:lang w:val="sr-Cyrl-RS" w:eastAsia="ar-SA"/>
              </w:rPr>
            </w:pPr>
            <w:r>
              <w:rPr>
                <w:rFonts w:cstheme="minorHAnsi"/>
              </w:rPr>
              <w:t>m²</w:t>
            </w:r>
          </w:p>
        </w:tc>
        <w:tc>
          <w:tcPr>
            <w:tcW w:w="996" w:type="dxa"/>
            <w:gridSpan w:val="3"/>
            <w:tcBorders>
              <w:top w:val="single" w:sz="4" w:space="0" w:color="auto"/>
              <w:left w:val="single" w:sz="4" w:space="0" w:color="auto"/>
              <w:bottom w:val="single" w:sz="4" w:space="0" w:color="auto"/>
              <w:right w:val="single" w:sz="4" w:space="0" w:color="auto"/>
            </w:tcBorders>
          </w:tcPr>
          <w:p w:rsidR="00E13BF6" w:rsidRDefault="00E13BF6" w:rsidP="009D4041">
            <w:pPr>
              <w:tabs>
                <w:tab w:val="right" w:pos="635"/>
              </w:tabs>
              <w:suppressAutoHyphens/>
              <w:spacing w:after="0" w:line="100" w:lineRule="atLeast"/>
              <w:jc w:val="right"/>
              <w:rPr>
                <w:rFonts w:ascii="Calibri" w:eastAsia="Arial Unicode MS" w:hAnsi="Calibri" w:cs="Calibri"/>
                <w:color w:val="000000"/>
                <w:kern w:val="2"/>
                <w:lang w:val="sr-Cyrl-RS" w:eastAsia="ar-SA"/>
              </w:rPr>
            </w:pPr>
          </w:p>
          <w:p w:rsidR="00BF68A6" w:rsidRDefault="00BF68A6" w:rsidP="009D4041">
            <w:pPr>
              <w:tabs>
                <w:tab w:val="right" w:pos="635"/>
              </w:tabs>
              <w:suppressAutoHyphens/>
              <w:spacing w:after="0" w:line="100" w:lineRule="atLeast"/>
              <w:jc w:val="right"/>
              <w:rPr>
                <w:rFonts w:ascii="Calibri" w:eastAsia="Arial Unicode MS" w:hAnsi="Calibri" w:cs="Calibri"/>
                <w:color w:val="000000"/>
                <w:kern w:val="2"/>
                <w:lang w:val="sr-Cyrl-RS" w:eastAsia="ar-SA"/>
              </w:rPr>
            </w:pPr>
          </w:p>
          <w:p w:rsidR="00BF68A6" w:rsidRDefault="00BF68A6" w:rsidP="009D4041">
            <w:pPr>
              <w:tabs>
                <w:tab w:val="right" w:pos="635"/>
              </w:tabs>
              <w:suppressAutoHyphens/>
              <w:spacing w:after="0" w:line="100" w:lineRule="atLeast"/>
              <w:jc w:val="right"/>
              <w:rPr>
                <w:rFonts w:ascii="Calibri" w:eastAsia="Arial Unicode MS" w:hAnsi="Calibri" w:cs="Calibri"/>
                <w:color w:val="000000"/>
                <w:kern w:val="2"/>
                <w:lang w:val="sr-Cyrl-RS" w:eastAsia="ar-SA"/>
              </w:rPr>
            </w:pPr>
          </w:p>
          <w:p w:rsidR="00BF68A6" w:rsidRDefault="00BF68A6" w:rsidP="009D4041">
            <w:pPr>
              <w:tabs>
                <w:tab w:val="right" w:pos="635"/>
              </w:tabs>
              <w:suppressAutoHyphens/>
              <w:spacing w:after="0" w:line="100" w:lineRule="atLeast"/>
              <w:jc w:val="right"/>
              <w:rPr>
                <w:rFonts w:ascii="Calibri" w:eastAsia="Arial Unicode MS" w:hAnsi="Calibri" w:cs="Calibri"/>
                <w:color w:val="000000"/>
                <w:kern w:val="2"/>
                <w:lang w:val="sr-Cyrl-RS" w:eastAsia="ar-SA"/>
              </w:rPr>
            </w:pPr>
          </w:p>
          <w:p w:rsidR="00BF68A6" w:rsidRDefault="00BF68A6" w:rsidP="009D4041">
            <w:pPr>
              <w:tabs>
                <w:tab w:val="right" w:pos="635"/>
              </w:tabs>
              <w:suppressAutoHyphens/>
              <w:spacing w:after="0" w:line="100" w:lineRule="atLeast"/>
              <w:jc w:val="right"/>
              <w:rPr>
                <w:rFonts w:ascii="Calibri" w:eastAsia="Arial Unicode MS" w:hAnsi="Calibri" w:cs="Calibri"/>
                <w:color w:val="000000"/>
                <w:kern w:val="2"/>
                <w:lang w:val="sr-Cyrl-RS" w:eastAsia="ar-SA"/>
              </w:rPr>
            </w:pPr>
          </w:p>
          <w:p w:rsidR="00BF68A6" w:rsidRDefault="00BF68A6" w:rsidP="009D4041">
            <w:pPr>
              <w:tabs>
                <w:tab w:val="right" w:pos="635"/>
              </w:tabs>
              <w:suppressAutoHyphens/>
              <w:spacing w:after="0" w:line="100" w:lineRule="atLeast"/>
              <w:jc w:val="right"/>
              <w:rPr>
                <w:rFonts w:ascii="Calibri" w:eastAsia="Arial Unicode MS" w:hAnsi="Calibri" w:cs="Calibri"/>
                <w:color w:val="000000"/>
                <w:kern w:val="2"/>
                <w:lang w:val="sr-Cyrl-RS" w:eastAsia="ar-SA"/>
              </w:rPr>
            </w:pPr>
          </w:p>
          <w:p w:rsidR="00BF68A6" w:rsidRDefault="00BF68A6" w:rsidP="009D4041">
            <w:pPr>
              <w:tabs>
                <w:tab w:val="right" w:pos="635"/>
              </w:tabs>
              <w:suppressAutoHyphens/>
              <w:spacing w:after="0" w:line="100" w:lineRule="atLeast"/>
              <w:jc w:val="right"/>
              <w:rPr>
                <w:rFonts w:ascii="Calibri" w:eastAsia="Arial Unicode MS" w:hAnsi="Calibri" w:cs="Calibri"/>
                <w:color w:val="000000"/>
                <w:kern w:val="2"/>
                <w:lang w:val="sr-Cyrl-RS" w:eastAsia="ar-SA"/>
              </w:rPr>
            </w:pPr>
          </w:p>
          <w:p w:rsidR="00BF68A6" w:rsidRPr="00BF68A6" w:rsidRDefault="00BF68A6" w:rsidP="00BF68A6">
            <w:pPr>
              <w:tabs>
                <w:tab w:val="right" w:pos="635"/>
              </w:tabs>
              <w:suppressAutoHyphens/>
              <w:spacing w:after="0" w:line="100" w:lineRule="atLeast"/>
              <w:ind w:left="-35" w:hanging="142"/>
              <w:jc w:val="right"/>
              <w:rPr>
                <w:rFonts w:ascii="Calibri" w:eastAsia="Arial Unicode MS" w:hAnsi="Calibri" w:cs="Calibri"/>
                <w:color w:val="000000"/>
                <w:kern w:val="2"/>
                <w:lang w:val="sr-Cyrl-RS" w:eastAsia="ar-SA"/>
              </w:rPr>
            </w:pPr>
            <w:r>
              <w:rPr>
                <w:rFonts w:ascii="Calibri" w:eastAsia="Arial Unicode MS" w:hAnsi="Calibri" w:cs="Calibri"/>
                <w:color w:val="000000"/>
                <w:kern w:val="2"/>
                <w:lang w:val="sr-Cyrl-RS" w:eastAsia="ar-SA"/>
              </w:rPr>
              <w:t>3.000.00</w:t>
            </w:r>
          </w:p>
        </w:tc>
        <w:tc>
          <w:tcPr>
            <w:tcW w:w="1151" w:type="dxa"/>
            <w:gridSpan w:val="3"/>
            <w:tcBorders>
              <w:top w:val="single" w:sz="4" w:space="0" w:color="auto"/>
              <w:left w:val="single" w:sz="4" w:space="0" w:color="auto"/>
              <w:bottom w:val="single" w:sz="4" w:space="0" w:color="auto"/>
              <w:right w:val="single" w:sz="4" w:space="0" w:color="auto"/>
            </w:tcBorders>
          </w:tcPr>
          <w:p w:rsidR="00E13BF6" w:rsidRPr="00BD3A1F" w:rsidRDefault="00E13BF6" w:rsidP="009D4041">
            <w:pPr>
              <w:suppressAutoHyphens/>
              <w:spacing w:after="0" w:line="100" w:lineRule="atLeast"/>
              <w:jc w:val="both"/>
              <w:rPr>
                <w:rFonts w:ascii="Calibri" w:eastAsia="Arial Unicode MS" w:hAnsi="Calibri" w:cs="Calibri"/>
                <w:b/>
                <w:bCs/>
                <w:iCs/>
                <w:color w:val="000000"/>
                <w:kern w:val="2"/>
                <w:lang w:eastAsia="ar-SA"/>
              </w:rPr>
            </w:pPr>
          </w:p>
        </w:tc>
        <w:tc>
          <w:tcPr>
            <w:tcW w:w="1329" w:type="dxa"/>
            <w:gridSpan w:val="2"/>
            <w:tcBorders>
              <w:top w:val="single" w:sz="4" w:space="0" w:color="auto"/>
              <w:left w:val="single" w:sz="4" w:space="0" w:color="auto"/>
              <w:bottom w:val="single" w:sz="4" w:space="0" w:color="auto"/>
              <w:right w:val="single" w:sz="4" w:space="0" w:color="auto"/>
            </w:tcBorders>
          </w:tcPr>
          <w:p w:rsidR="00E13BF6" w:rsidRPr="00BD3A1F" w:rsidRDefault="00E13BF6" w:rsidP="009D4041">
            <w:pPr>
              <w:suppressAutoHyphens/>
              <w:spacing w:after="0" w:line="100" w:lineRule="atLeast"/>
              <w:jc w:val="both"/>
              <w:rPr>
                <w:rFonts w:ascii="Calibri" w:eastAsia="Arial Unicode MS" w:hAnsi="Calibri" w:cs="Calibri"/>
                <w:b/>
                <w:bCs/>
                <w:iCs/>
                <w:color w:val="000000"/>
                <w:kern w:val="2"/>
                <w:lang w:eastAsia="ar-SA"/>
              </w:rPr>
            </w:pPr>
          </w:p>
        </w:tc>
      </w:tr>
      <w:tr w:rsidR="00E13BF6" w:rsidRPr="00BD3A1F" w:rsidTr="00AA6D16">
        <w:trPr>
          <w:trHeight w:val="542"/>
        </w:trPr>
        <w:tc>
          <w:tcPr>
            <w:tcW w:w="649" w:type="dxa"/>
            <w:tcBorders>
              <w:top w:val="single" w:sz="4" w:space="0" w:color="auto"/>
              <w:left w:val="single" w:sz="4" w:space="0" w:color="auto"/>
              <w:bottom w:val="single" w:sz="4" w:space="0" w:color="auto"/>
              <w:right w:val="single" w:sz="4" w:space="0" w:color="auto"/>
            </w:tcBorders>
          </w:tcPr>
          <w:p w:rsidR="00E13BF6" w:rsidRDefault="00E13BF6" w:rsidP="009D4041">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2.2</w:t>
            </w:r>
          </w:p>
        </w:tc>
        <w:tc>
          <w:tcPr>
            <w:tcW w:w="5029" w:type="dxa"/>
            <w:tcBorders>
              <w:top w:val="single" w:sz="4" w:space="0" w:color="auto"/>
              <w:left w:val="single" w:sz="4" w:space="0" w:color="auto"/>
              <w:bottom w:val="single" w:sz="4" w:space="0" w:color="auto"/>
              <w:right w:val="single" w:sz="4" w:space="0" w:color="auto"/>
            </w:tcBorders>
          </w:tcPr>
          <w:p w:rsidR="00E13BF6" w:rsidRPr="00E13BF6" w:rsidRDefault="00E13BF6" w:rsidP="009D4041">
            <w:pPr>
              <w:suppressAutoHyphens/>
              <w:spacing w:after="0" w:line="100" w:lineRule="atLeast"/>
              <w:rPr>
                <w:rFonts w:ascii="Calibri" w:eastAsia="Arial Unicode MS" w:hAnsi="Calibri" w:cs="Calibri"/>
                <w:color w:val="000000"/>
                <w:kern w:val="2"/>
                <w:lang w:val="sr-Cyrl-RS" w:eastAsia="ar-SA"/>
              </w:rPr>
            </w:pPr>
            <w:r w:rsidRPr="00E13BF6">
              <w:rPr>
                <w:rFonts w:ascii="Calibri" w:eastAsia="Arial Unicode MS" w:hAnsi="Calibri" w:cs="Calibri"/>
                <w:color w:val="000000"/>
                <w:kern w:val="2"/>
                <w:lang w:val="sr-Cyrl-RS" w:eastAsia="ar-SA"/>
              </w:rPr>
              <w:t>Машинско чишћење постојећих одводих јаркова у терену III категорије просечне количине ископа  0,30м³/м. Вишак материјала из ископа одбацити ван трасе пута. Oбрачун по m'.</w:t>
            </w:r>
          </w:p>
        </w:tc>
        <w:tc>
          <w:tcPr>
            <w:tcW w:w="736" w:type="dxa"/>
            <w:gridSpan w:val="2"/>
            <w:tcBorders>
              <w:top w:val="single" w:sz="4" w:space="0" w:color="auto"/>
              <w:left w:val="single" w:sz="4" w:space="0" w:color="auto"/>
              <w:bottom w:val="single" w:sz="4" w:space="0" w:color="auto"/>
              <w:right w:val="single" w:sz="4" w:space="0" w:color="auto"/>
            </w:tcBorders>
          </w:tcPr>
          <w:p w:rsidR="00BF68A6" w:rsidRDefault="00BF68A6" w:rsidP="009D4041">
            <w:pPr>
              <w:suppressAutoHyphens/>
              <w:spacing w:after="0" w:line="100" w:lineRule="atLeast"/>
              <w:jc w:val="center"/>
              <w:rPr>
                <w:rFonts w:ascii="Calibri" w:eastAsia="Arial Unicode MS" w:hAnsi="Calibri" w:cs="Calibri"/>
                <w:color w:val="000000"/>
                <w:kern w:val="2"/>
                <w:lang w:val="sr-Cyrl-RS" w:eastAsia="ar-SA"/>
              </w:rPr>
            </w:pPr>
          </w:p>
          <w:p w:rsidR="00BF68A6" w:rsidRDefault="00BF68A6" w:rsidP="009D4041">
            <w:pPr>
              <w:suppressAutoHyphens/>
              <w:spacing w:after="0" w:line="100" w:lineRule="atLeast"/>
              <w:jc w:val="center"/>
              <w:rPr>
                <w:rFonts w:ascii="Calibri" w:eastAsia="Arial Unicode MS" w:hAnsi="Calibri" w:cs="Calibri"/>
                <w:color w:val="000000"/>
                <w:kern w:val="2"/>
                <w:lang w:val="sr-Cyrl-RS" w:eastAsia="ar-SA"/>
              </w:rPr>
            </w:pPr>
          </w:p>
          <w:p w:rsidR="00BF68A6" w:rsidRDefault="00BF68A6" w:rsidP="009D4041">
            <w:pPr>
              <w:suppressAutoHyphens/>
              <w:spacing w:after="0" w:line="100" w:lineRule="atLeast"/>
              <w:jc w:val="center"/>
              <w:rPr>
                <w:rFonts w:ascii="Calibri" w:eastAsia="Arial Unicode MS" w:hAnsi="Calibri" w:cs="Calibri"/>
                <w:color w:val="000000"/>
                <w:kern w:val="2"/>
                <w:lang w:val="sr-Cyrl-RS" w:eastAsia="ar-SA"/>
              </w:rPr>
            </w:pPr>
          </w:p>
          <w:p w:rsidR="00E13BF6" w:rsidRPr="00BD3A1F" w:rsidRDefault="00BF68A6" w:rsidP="009D4041">
            <w:pPr>
              <w:suppressAutoHyphens/>
              <w:spacing w:after="0" w:line="100" w:lineRule="atLeast"/>
              <w:jc w:val="center"/>
              <w:rPr>
                <w:rFonts w:ascii="Calibri" w:eastAsia="Arial Unicode MS" w:hAnsi="Calibri" w:cs="Calibri"/>
                <w:color w:val="000000"/>
                <w:kern w:val="2"/>
                <w:lang w:val="sr-Cyrl-RS" w:eastAsia="ar-SA"/>
              </w:rPr>
            </w:pPr>
            <w:r w:rsidRPr="00E13BF6">
              <w:rPr>
                <w:rFonts w:ascii="Calibri" w:eastAsia="Arial Unicode MS" w:hAnsi="Calibri" w:cs="Calibri"/>
                <w:color w:val="000000"/>
                <w:kern w:val="2"/>
                <w:lang w:val="sr-Cyrl-RS" w:eastAsia="ar-SA"/>
              </w:rPr>
              <w:t>m'</w:t>
            </w:r>
          </w:p>
        </w:tc>
        <w:tc>
          <w:tcPr>
            <w:tcW w:w="996" w:type="dxa"/>
            <w:gridSpan w:val="3"/>
            <w:tcBorders>
              <w:top w:val="single" w:sz="4" w:space="0" w:color="auto"/>
              <w:left w:val="single" w:sz="4" w:space="0" w:color="auto"/>
              <w:bottom w:val="single" w:sz="4" w:space="0" w:color="auto"/>
              <w:right w:val="single" w:sz="4" w:space="0" w:color="auto"/>
            </w:tcBorders>
          </w:tcPr>
          <w:p w:rsidR="00E13BF6" w:rsidRDefault="00E13BF6" w:rsidP="009D4041">
            <w:pPr>
              <w:tabs>
                <w:tab w:val="right" w:pos="635"/>
              </w:tabs>
              <w:suppressAutoHyphens/>
              <w:spacing w:after="0" w:line="100" w:lineRule="atLeast"/>
              <w:jc w:val="right"/>
              <w:rPr>
                <w:rFonts w:ascii="Calibri" w:eastAsia="Arial Unicode MS" w:hAnsi="Calibri" w:cs="Calibri"/>
                <w:color w:val="000000"/>
                <w:kern w:val="2"/>
                <w:lang w:val="sr-Cyrl-RS" w:eastAsia="ar-SA"/>
              </w:rPr>
            </w:pPr>
          </w:p>
          <w:p w:rsidR="00BF68A6" w:rsidRDefault="00BF68A6" w:rsidP="009D4041">
            <w:pPr>
              <w:tabs>
                <w:tab w:val="right" w:pos="635"/>
              </w:tabs>
              <w:suppressAutoHyphens/>
              <w:spacing w:after="0" w:line="100" w:lineRule="atLeast"/>
              <w:jc w:val="right"/>
              <w:rPr>
                <w:rFonts w:ascii="Calibri" w:eastAsia="Arial Unicode MS" w:hAnsi="Calibri" w:cs="Calibri"/>
                <w:color w:val="000000"/>
                <w:kern w:val="2"/>
                <w:lang w:val="sr-Cyrl-RS" w:eastAsia="ar-SA"/>
              </w:rPr>
            </w:pPr>
          </w:p>
          <w:p w:rsidR="00BF68A6" w:rsidRDefault="00BF68A6" w:rsidP="009D4041">
            <w:pPr>
              <w:tabs>
                <w:tab w:val="right" w:pos="635"/>
              </w:tabs>
              <w:suppressAutoHyphens/>
              <w:spacing w:after="0" w:line="100" w:lineRule="atLeast"/>
              <w:jc w:val="right"/>
              <w:rPr>
                <w:rFonts w:ascii="Calibri" w:eastAsia="Arial Unicode MS" w:hAnsi="Calibri" w:cs="Calibri"/>
                <w:color w:val="000000"/>
                <w:kern w:val="2"/>
                <w:lang w:val="sr-Cyrl-RS" w:eastAsia="ar-SA"/>
              </w:rPr>
            </w:pPr>
          </w:p>
          <w:p w:rsidR="00BF68A6" w:rsidRPr="00BF68A6" w:rsidRDefault="00BF68A6" w:rsidP="009D4041">
            <w:pPr>
              <w:tabs>
                <w:tab w:val="right" w:pos="635"/>
              </w:tabs>
              <w:suppressAutoHyphens/>
              <w:spacing w:after="0" w:line="100" w:lineRule="atLeast"/>
              <w:jc w:val="right"/>
              <w:rPr>
                <w:rFonts w:ascii="Calibri" w:eastAsia="Arial Unicode MS" w:hAnsi="Calibri" w:cs="Calibri"/>
                <w:color w:val="000000"/>
                <w:kern w:val="2"/>
                <w:lang w:val="sr-Cyrl-RS" w:eastAsia="ar-SA"/>
              </w:rPr>
            </w:pPr>
            <w:r>
              <w:rPr>
                <w:rFonts w:ascii="Calibri" w:eastAsia="Arial Unicode MS" w:hAnsi="Calibri" w:cs="Calibri"/>
                <w:color w:val="000000"/>
                <w:kern w:val="2"/>
                <w:lang w:val="sr-Cyrl-RS" w:eastAsia="ar-SA"/>
              </w:rPr>
              <w:t>5.500,00</w:t>
            </w:r>
          </w:p>
        </w:tc>
        <w:tc>
          <w:tcPr>
            <w:tcW w:w="1151" w:type="dxa"/>
            <w:gridSpan w:val="3"/>
            <w:tcBorders>
              <w:top w:val="single" w:sz="4" w:space="0" w:color="auto"/>
              <w:left w:val="single" w:sz="4" w:space="0" w:color="auto"/>
              <w:bottom w:val="single" w:sz="4" w:space="0" w:color="auto"/>
              <w:right w:val="single" w:sz="4" w:space="0" w:color="auto"/>
            </w:tcBorders>
          </w:tcPr>
          <w:p w:rsidR="00E13BF6" w:rsidRPr="00BD3A1F" w:rsidRDefault="00E13BF6" w:rsidP="009D4041">
            <w:pPr>
              <w:suppressAutoHyphens/>
              <w:spacing w:after="0" w:line="100" w:lineRule="atLeast"/>
              <w:jc w:val="both"/>
              <w:rPr>
                <w:rFonts w:ascii="Calibri" w:eastAsia="Arial Unicode MS" w:hAnsi="Calibri" w:cs="Calibri"/>
                <w:b/>
                <w:bCs/>
                <w:iCs/>
                <w:color w:val="000000"/>
                <w:kern w:val="2"/>
                <w:lang w:eastAsia="ar-SA"/>
              </w:rPr>
            </w:pPr>
          </w:p>
        </w:tc>
        <w:tc>
          <w:tcPr>
            <w:tcW w:w="1329" w:type="dxa"/>
            <w:gridSpan w:val="2"/>
            <w:tcBorders>
              <w:top w:val="single" w:sz="4" w:space="0" w:color="auto"/>
              <w:left w:val="single" w:sz="4" w:space="0" w:color="auto"/>
              <w:bottom w:val="single" w:sz="4" w:space="0" w:color="auto"/>
              <w:right w:val="single" w:sz="4" w:space="0" w:color="auto"/>
            </w:tcBorders>
          </w:tcPr>
          <w:p w:rsidR="00E13BF6" w:rsidRPr="00BD3A1F" w:rsidRDefault="00E13BF6" w:rsidP="009D4041">
            <w:pPr>
              <w:suppressAutoHyphens/>
              <w:spacing w:after="0" w:line="100" w:lineRule="atLeast"/>
              <w:jc w:val="both"/>
              <w:rPr>
                <w:rFonts w:ascii="Calibri" w:eastAsia="Arial Unicode MS" w:hAnsi="Calibri" w:cs="Calibri"/>
                <w:b/>
                <w:bCs/>
                <w:iCs/>
                <w:color w:val="000000"/>
                <w:kern w:val="2"/>
                <w:lang w:eastAsia="ar-SA"/>
              </w:rPr>
            </w:pPr>
          </w:p>
        </w:tc>
      </w:tr>
      <w:tr w:rsidR="00E13BF6" w:rsidRPr="00BD3A1F" w:rsidTr="00AA6D16">
        <w:trPr>
          <w:trHeight w:val="542"/>
        </w:trPr>
        <w:tc>
          <w:tcPr>
            <w:tcW w:w="649" w:type="dxa"/>
            <w:tcBorders>
              <w:top w:val="single" w:sz="4" w:space="0" w:color="auto"/>
              <w:left w:val="single" w:sz="4" w:space="0" w:color="auto"/>
              <w:bottom w:val="single" w:sz="4" w:space="0" w:color="auto"/>
              <w:right w:val="single" w:sz="4" w:space="0" w:color="auto"/>
            </w:tcBorders>
          </w:tcPr>
          <w:p w:rsidR="00E13BF6" w:rsidRDefault="00E13BF6" w:rsidP="009D4041">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2.3</w:t>
            </w:r>
          </w:p>
        </w:tc>
        <w:tc>
          <w:tcPr>
            <w:tcW w:w="5029" w:type="dxa"/>
            <w:tcBorders>
              <w:top w:val="single" w:sz="4" w:space="0" w:color="auto"/>
              <w:left w:val="single" w:sz="4" w:space="0" w:color="auto"/>
              <w:bottom w:val="single" w:sz="4" w:space="0" w:color="auto"/>
              <w:right w:val="single" w:sz="4" w:space="0" w:color="auto"/>
            </w:tcBorders>
          </w:tcPr>
          <w:p w:rsidR="00E13BF6" w:rsidRPr="00E13BF6" w:rsidRDefault="00E13BF6" w:rsidP="009D4041">
            <w:pPr>
              <w:suppressAutoHyphens/>
              <w:spacing w:after="0" w:line="100" w:lineRule="atLeast"/>
              <w:rPr>
                <w:rFonts w:ascii="Calibri" w:eastAsia="Arial Unicode MS" w:hAnsi="Calibri" w:cs="Calibri"/>
                <w:color w:val="000000"/>
                <w:kern w:val="2"/>
                <w:lang w:val="sr-Cyrl-RS" w:eastAsia="ar-SA"/>
              </w:rPr>
            </w:pPr>
            <w:r w:rsidRPr="00E13BF6">
              <w:rPr>
                <w:rFonts w:ascii="Calibri" w:eastAsia="Arial Unicode MS" w:hAnsi="Calibri" w:cs="Calibri"/>
                <w:color w:val="000000"/>
                <w:kern w:val="2"/>
                <w:lang w:val="sr-Cyrl-RS" w:eastAsia="ar-SA"/>
              </w:rPr>
              <w:t>Набавка и уградња армирано бетонских пропуста Ø500 на слоју песка д=10 цм. Изнад пропуста насипати дробљени камен дебљине 10цм. Обрачун по м' комлет готове позиције.</w:t>
            </w:r>
          </w:p>
        </w:tc>
        <w:tc>
          <w:tcPr>
            <w:tcW w:w="736" w:type="dxa"/>
            <w:gridSpan w:val="2"/>
            <w:tcBorders>
              <w:top w:val="single" w:sz="4" w:space="0" w:color="auto"/>
              <w:left w:val="single" w:sz="4" w:space="0" w:color="auto"/>
              <w:bottom w:val="single" w:sz="4" w:space="0" w:color="auto"/>
              <w:right w:val="single" w:sz="4" w:space="0" w:color="auto"/>
            </w:tcBorders>
          </w:tcPr>
          <w:p w:rsidR="00E13BF6" w:rsidRDefault="00E13BF6" w:rsidP="009D4041">
            <w:pPr>
              <w:suppressAutoHyphens/>
              <w:spacing w:after="0" w:line="100" w:lineRule="atLeast"/>
              <w:jc w:val="center"/>
              <w:rPr>
                <w:rFonts w:ascii="Calibri" w:eastAsia="Arial Unicode MS" w:hAnsi="Calibri" w:cs="Calibri"/>
                <w:color w:val="000000"/>
                <w:kern w:val="2"/>
                <w:lang w:val="sr-Cyrl-RS" w:eastAsia="ar-SA"/>
              </w:rPr>
            </w:pPr>
          </w:p>
          <w:p w:rsidR="00BF68A6" w:rsidRDefault="00BF68A6" w:rsidP="009D4041">
            <w:pPr>
              <w:suppressAutoHyphens/>
              <w:spacing w:after="0" w:line="100" w:lineRule="atLeast"/>
              <w:jc w:val="center"/>
              <w:rPr>
                <w:rFonts w:ascii="Calibri" w:eastAsia="Arial Unicode MS" w:hAnsi="Calibri" w:cs="Calibri"/>
                <w:color w:val="000000"/>
                <w:kern w:val="2"/>
                <w:lang w:val="sr-Cyrl-RS" w:eastAsia="ar-SA"/>
              </w:rPr>
            </w:pPr>
          </w:p>
          <w:p w:rsidR="00BF68A6" w:rsidRDefault="00BF68A6" w:rsidP="009D4041">
            <w:pPr>
              <w:suppressAutoHyphens/>
              <w:spacing w:after="0" w:line="100" w:lineRule="atLeast"/>
              <w:jc w:val="center"/>
              <w:rPr>
                <w:rFonts w:ascii="Calibri" w:eastAsia="Arial Unicode MS" w:hAnsi="Calibri" w:cs="Calibri"/>
                <w:color w:val="000000"/>
                <w:kern w:val="2"/>
                <w:lang w:val="sr-Cyrl-RS" w:eastAsia="ar-SA"/>
              </w:rPr>
            </w:pPr>
          </w:p>
          <w:p w:rsidR="00BF68A6" w:rsidRPr="00BD3A1F" w:rsidRDefault="00BF68A6" w:rsidP="009D4041">
            <w:pPr>
              <w:suppressAutoHyphens/>
              <w:spacing w:after="0" w:line="100" w:lineRule="atLeast"/>
              <w:jc w:val="center"/>
              <w:rPr>
                <w:rFonts w:ascii="Calibri" w:eastAsia="Arial Unicode MS" w:hAnsi="Calibri" w:cs="Calibri"/>
                <w:color w:val="000000"/>
                <w:kern w:val="2"/>
                <w:lang w:val="sr-Cyrl-RS" w:eastAsia="ar-SA"/>
              </w:rPr>
            </w:pPr>
            <w:r w:rsidRPr="00BF68A6">
              <w:rPr>
                <w:rFonts w:ascii="Calibri" w:eastAsia="Arial Unicode MS" w:hAnsi="Calibri" w:cs="Calibri"/>
                <w:color w:val="000000"/>
                <w:kern w:val="2"/>
                <w:lang w:val="sr-Cyrl-RS" w:eastAsia="ar-SA"/>
              </w:rPr>
              <w:t>m'</w:t>
            </w:r>
          </w:p>
        </w:tc>
        <w:tc>
          <w:tcPr>
            <w:tcW w:w="996" w:type="dxa"/>
            <w:gridSpan w:val="3"/>
            <w:tcBorders>
              <w:top w:val="single" w:sz="4" w:space="0" w:color="auto"/>
              <w:left w:val="single" w:sz="4" w:space="0" w:color="auto"/>
              <w:bottom w:val="single" w:sz="4" w:space="0" w:color="auto"/>
              <w:right w:val="single" w:sz="4" w:space="0" w:color="auto"/>
            </w:tcBorders>
          </w:tcPr>
          <w:p w:rsidR="00E13BF6" w:rsidRDefault="00E13BF6" w:rsidP="009D4041">
            <w:pPr>
              <w:tabs>
                <w:tab w:val="right" w:pos="635"/>
              </w:tabs>
              <w:suppressAutoHyphens/>
              <w:spacing w:after="0" w:line="100" w:lineRule="atLeast"/>
              <w:jc w:val="right"/>
              <w:rPr>
                <w:rFonts w:ascii="Calibri" w:eastAsia="Arial Unicode MS" w:hAnsi="Calibri" w:cs="Calibri"/>
                <w:color w:val="000000"/>
                <w:kern w:val="2"/>
                <w:lang w:val="sr-Cyrl-RS" w:eastAsia="ar-SA"/>
              </w:rPr>
            </w:pPr>
          </w:p>
          <w:p w:rsidR="00BF68A6" w:rsidRDefault="00BF68A6" w:rsidP="009D4041">
            <w:pPr>
              <w:tabs>
                <w:tab w:val="right" w:pos="635"/>
              </w:tabs>
              <w:suppressAutoHyphens/>
              <w:spacing w:after="0" w:line="100" w:lineRule="atLeast"/>
              <w:jc w:val="right"/>
              <w:rPr>
                <w:rFonts w:ascii="Calibri" w:eastAsia="Arial Unicode MS" w:hAnsi="Calibri" w:cs="Calibri"/>
                <w:color w:val="000000"/>
                <w:kern w:val="2"/>
                <w:lang w:val="sr-Cyrl-RS" w:eastAsia="ar-SA"/>
              </w:rPr>
            </w:pPr>
          </w:p>
          <w:p w:rsidR="00BF68A6" w:rsidRDefault="00BF68A6" w:rsidP="009D4041">
            <w:pPr>
              <w:tabs>
                <w:tab w:val="right" w:pos="635"/>
              </w:tabs>
              <w:suppressAutoHyphens/>
              <w:spacing w:after="0" w:line="100" w:lineRule="atLeast"/>
              <w:jc w:val="right"/>
              <w:rPr>
                <w:rFonts w:ascii="Calibri" w:eastAsia="Arial Unicode MS" w:hAnsi="Calibri" w:cs="Calibri"/>
                <w:color w:val="000000"/>
                <w:kern w:val="2"/>
                <w:lang w:val="sr-Cyrl-RS" w:eastAsia="ar-SA"/>
              </w:rPr>
            </w:pPr>
          </w:p>
          <w:p w:rsidR="00BF68A6" w:rsidRPr="00BF68A6" w:rsidRDefault="00BF68A6" w:rsidP="00BF68A6">
            <w:pPr>
              <w:tabs>
                <w:tab w:val="right" w:pos="635"/>
              </w:tabs>
              <w:suppressAutoHyphens/>
              <w:spacing w:after="0" w:line="100" w:lineRule="atLeast"/>
              <w:jc w:val="right"/>
              <w:rPr>
                <w:rFonts w:ascii="Calibri" w:eastAsia="Arial Unicode MS" w:hAnsi="Calibri" w:cs="Calibri"/>
                <w:color w:val="000000"/>
                <w:kern w:val="2"/>
                <w:lang w:val="sr-Cyrl-RS" w:eastAsia="ar-SA"/>
              </w:rPr>
            </w:pPr>
            <w:r>
              <w:rPr>
                <w:rFonts w:ascii="Calibri" w:eastAsia="Arial Unicode MS" w:hAnsi="Calibri" w:cs="Calibri"/>
                <w:color w:val="000000"/>
                <w:kern w:val="2"/>
                <w:lang w:val="sr-Cyrl-RS" w:eastAsia="ar-SA"/>
              </w:rPr>
              <w:t>20,00</w:t>
            </w:r>
          </w:p>
        </w:tc>
        <w:tc>
          <w:tcPr>
            <w:tcW w:w="1151" w:type="dxa"/>
            <w:gridSpan w:val="3"/>
            <w:tcBorders>
              <w:top w:val="single" w:sz="4" w:space="0" w:color="auto"/>
              <w:left w:val="single" w:sz="4" w:space="0" w:color="auto"/>
              <w:bottom w:val="single" w:sz="4" w:space="0" w:color="auto"/>
              <w:right w:val="single" w:sz="4" w:space="0" w:color="auto"/>
            </w:tcBorders>
          </w:tcPr>
          <w:p w:rsidR="00E13BF6" w:rsidRPr="00BD3A1F" w:rsidRDefault="00E13BF6" w:rsidP="009D4041">
            <w:pPr>
              <w:suppressAutoHyphens/>
              <w:spacing w:after="0" w:line="100" w:lineRule="atLeast"/>
              <w:jc w:val="both"/>
              <w:rPr>
                <w:rFonts w:ascii="Calibri" w:eastAsia="Arial Unicode MS" w:hAnsi="Calibri" w:cs="Calibri"/>
                <w:b/>
                <w:bCs/>
                <w:iCs/>
                <w:color w:val="000000"/>
                <w:kern w:val="2"/>
                <w:lang w:eastAsia="ar-SA"/>
              </w:rPr>
            </w:pPr>
          </w:p>
        </w:tc>
        <w:tc>
          <w:tcPr>
            <w:tcW w:w="1329" w:type="dxa"/>
            <w:gridSpan w:val="2"/>
            <w:tcBorders>
              <w:top w:val="single" w:sz="4" w:space="0" w:color="auto"/>
              <w:left w:val="single" w:sz="4" w:space="0" w:color="auto"/>
              <w:bottom w:val="single" w:sz="4" w:space="0" w:color="auto"/>
              <w:right w:val="single" w:sz="4" w:space="0" w:color="auto"/>
            </w:tcBorders>
          </w:tcPr>
          <w:p w:rsidR="00E13BF6" w:rsidRPr="00BD3A1F" w:rsidRDefault="00E13BF6" w:rsidP="009D4041">
            <w:pPr>
              <w:suppressAutoHyphens/>
              <w:spacing w:after="0" w:line="100" w:lineRule="atLeast"/>
              <w:jc w:val="both"/>
              <w:rPr>
                <w:rFonts w:ascii="Calibri" w:eastAsia="Arial Unicode MS" w:hAnsi="Calibri" w:cs="Calibri"/>
                <w:b/>
                <w:bCs/>
                <w:iCs/>
                <w:color w:val="000000"/>
                <w:kern w:val="2"/>
                <w:lang w:eastAsia="ar-SA"/>
              </w:rPr>
            </w:pPr>
          </w:p>
        </w:tc>
      </w:tr>
      <w:tr w:rsidR="00E13BF6" w:rsidRPr="00BD3A1F" w:rsidTr="00AA6D16">
        <w:trPr>
          <w:trHeight w:val="542"/>
        </w:trPr>
        <w:tc>
          <w:tcPr>
            <w:tcW w:w="649" w:type="dxa"/>
            <w:tcBorders>
              <w:top w:val="single" w:sz="4" w:space="0" w:color="auto"/>
              <w:left w:val="single" w:sz="4" w:space="0" w:color="auto"/>
              <w:bottom w:val="single" w:sz="4" w:space="0" w:color="auto"/>
              <w:right w:val="single" w:sz="4" w:space="0" w:color="auto"/>
            </w:tcBorders>
          </w:tcPr>
          <w:p w:rsidR="00E13BF6" w:rsidRPr="00BF68A6" w:rsidRDefault="00E13BF6" w:rsidP="009D4041">
            <w:pPr>
              <w:suppressAutoHyphens/>
              <w:spacing w:after="0" w:line="100" w:lineRule="atLeast"/>
              <w:jc w:val="both"/>
              <w:rPr>
                <w:rFonts w:ascii="Calibri" w:eastAsia="Arial Unicode MS" w:hAnsi="Calibri" w:cs="Calibri"/>
                <w:b/>
                <w:bCs/>
                <w:iCs/>
                <w:color w:val="000000"/>
                <w:kern w:val="2"/>
                <w:lang w:val="sr-Cyrl-RS" w:eastAsia="ar-SA"/>
              </w:rPr>
            </w:pPr>
          </w:p>
        </w:tc>
        <w:tc>
          <w:tcPr>
            <w:tcW w:w="5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3BF6" w:rsidRPr="00BF68A6" w:rsidRDefault="00E13BF6" w:rsidP="009D4041">
            <w:pPr>
              <w:suppressAutoHyphens/>
              <w:spacing w:after="0" w:line="100" w:lineRule="atLeast"/>
              <w:rPr>
                <w:rFonts w:ascii="Calibri" w:eastAsia="Arial Unicode MS" w:hAnsi="Calibri" w:cs="Calibri"/>
                <w:b/>
                <w:color w:val="000000"/>
                <w:kern w:val="2"/>
                <w:lang w:val="sr-Cyrl-RS" w:eastAsia="ar-SA"/>
              </w:rPr>
            </w:pPr>
            <w:r w:rsidRPr="00BF68A6">
              <w:rPr>
                <w:rFonts w:ascii="Calibri" w:eastAsia="Arial Unicode MS" w:hAnsi="Calibri" w:cs="Calibri"/>
                <w:b/>
                <w:color w:val="000000"/>
                <w:kern w:val="2"/>
                <w:lang w:val="sr-Cyrl-RS" w:eastAsia="ar-SA"/>
              </w:rPr>
              <w:t>УКУПНО ЗЕМЉАНИ РАДОВИ</w:t>
            </w:r>
          </w:p>
        </w:tc>
        <w:tc>
          <w:tcPr>
            <w:tcW w:w="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3BF6" w:rsidRPr="00BD3A1F" w:rsidRDefault="00E13BF6" w:rsidP="009D4041">
            <w:pPr>
              <w:suppressAutoHyphens/>
              <w:spacing w:after="0" w:line="100" w:lineRule="atLeast"/>
              <w:jc w:val="center"/>
              <w:rPr>
                <w:rFonts w:ascii="Calibri" w:eastAsia="Arial Unicode MS" w:hAnsi="Calibri" w:cs="Calibri"/>
                <w:color w:val="000000"/>
                <w:kern w:val="2"/>
                <w:lang w:val="sr-Cyrl-RS" w:eastAsia="ar-SA"/>
              </w:rPr>
            </w:pPr>
          </w:p>
        </w:tc>
        <w:tc>
          <w:tcPr>
            <w:tcW w:w="9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3BF6" w:rsidRPr="009D4041" w:rsidRDefault="00E13BF6" w:rsidP="009D4041">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3BF6" w:rsidRPr="00BD3A1F" w:rsidRDefault="00E13BF6" w:rsidP="009D4041">
            <w:pPr>
              <w:suppressAutoHyphens/>
              <w:spacing w:after="0" w:line="100" w:lineRule="atLeast"/>
              <w:jc w:val="both"/>
              <w:rPr>
                <w:rFonts w:ascii="Calibri" w:eastAsia="Arial Unicode MS" w:hAnsi="Calibri" w:cs="Calibri"/>
                <w:b/>
                <w:bCs/>
                <w:iCs/>
                <w:color w:val="000000"/>
                <w:kern w:val="2"/>
                <w:lang w:eastAsia="ar-SA"/>
              </w:rPr>
            </w:pPr>
          </w:p>
        </w:tc>
        <w:tc>
          <w:tcPr>
            <w:tcW w:w="13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3BF6" w:rsidRPr="00BD3A1F" w:rsidRDefault="00E13BF6" w:rsidP="009D4041">
            <w:pPr>
              <w:suppressAutoHyphens/>
              <w:spacing w:after="0" w:line="100" w:lineRule="atLeast"/>
              <w:jc w:val="both"/>
              <w:rPr>
                <w:rFonts w:ascii="Calibri" w:eastAsia="Arial Unicode MS" w:hAnsi="Calibri" w:cs="Calibri"/>
                <w:b/>
                <w:bCs/>
                <w:iCs/>
                <w:color w:val="000000"/>
                <w:kern w:val="2"/>
                <w:lang w:eastAsia="ar-SA"/>
              </w:rPr>
            </w:pPr>
          </w:p>
        </w:tc>
      </w:tr>
      <w:tr w:rsidR="00BF68A6" w:rsidRPr="00BD3A1F" w:rsidTr="00AA6D16">
        <w:trPr>
          <w:trHeight w:val="542"/>
        </w:trPr>
        <w:tc>
          <w:tcPr>
            <w:tcW w:w="649" w:type="dxa"/>
            <w:tcBorders>
              <w:top w:val="single" w:sz="4" w:space="0" w:color="auto"/>
              <w:left w:val="single" w:sz="4" w:space="0" w:color="auto"/>
              <w:bottom w:val="single" w:sz="4" w:space="0" w:color="auto"/>
              <w:right w:val="single" w:sz="4" w:space="0" w:color="auto"/>
            </w:tcBorders>
          </w:tcPr>
          <w:p w:rsidR="00BF68A6" w:rsidRPr="00BF68A6" w:rsidRDefault="00BF68A6" w:rsidP="009D4041">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3</w:t>
            </w:r>
          </w:p>
        </w:tc>
        <w:tc>
          <w:tcPr>
            <w:tcW w:w="5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68A6" w:rsidRPr="00BF68A6" w:rsidRDefault="00BF68A6" w:rsidP="009D4041">
            <w:pPr>
              <w:suppressAutoHyphens/>
              <w:spacing w:after="0" w:line="100" w:lineRule="atLeast"/>
              <w:rPr>
                <w:rFonts w:ascii="Calibri" w:eastAsia="Arial Unicode MS" w:hAnsi="Calibri" w:cs="Calibri"/>
                <w:b/>
                <w:color w:val="000000"/>
                <w:kern w:val="2"/>
                <w:lang w:val="sr-Cyrl-RS" w:eastAsia="ar-SA"/>
              </w:rPr>
            </w:pPr>
            <w:r w:rsidRPr="00BF68A6">
              <w:rPr>
                <w:rFonts w:ascii="Calibri" w:eastAsia="Arial Unicode MS" w:hAnsi="Calibri" w:cs="Calibri"/>
                <w:b/>
                <w:color w:val="000000"/>
                <w:kern w:val="2"/>
                <w:lang w:val="sr-Cyrl-RS" w:eastAsia="ar-SA"/>
              </w:rPr>
              <w:t>НОСЕЋИ СЛОЈЕВИ</w:t>
            </w:r>
          </w:p>
        </w:tc>
        <w:tc>
          <w:tcPr>
            <w:tcW w:w="736" w:type="dxa"/>
            <w:gridSpan w:val="2"/>
            <w:tcBorders>
              <w:top w:val="single" w:sz="4" w:space="0" w:color="auto"/>
              <w:left w:val="single" w:sz="4" w:space="0" w:color="auto"/>
              <w:bottom w:val="single" w:sz="4" w:space="0" w:color="auto"/>
              <w:right w:val="single" w:sz="4" w:space="0" w:color="auto"/>
            </w:tcBorders>
          </w:tcPr>
          <w:p w:rsidR="00BF68A6" w:rsidRPr="00BD3A1F" w:rsidRDefault="00BF68A6" w:rsidP="009D4041">
            <w:pPr>
              <w:suppressAutoHyphens/>
              <w:spacing w:after="0" w:line="100" w:lineRule="atLeast"/>
              <w:jc w:val="center"/>
              <w:rPr>
                <w:rFonts w:ascii="Calibri" w:eastAsia="Arial Unicode MS" w:hAnsi="Calibri" w:cs="Calibri"/>
                <w:color w:val="000000"/>
                <w:kern w:val="2"/>
                <w:lang w:val="sr-Cyrl-RS" w:eastAsia="ar-SA"/>
              </w:rPr>
            </w:pPr>
          </w:p>
        </w:tc>
        <w:tc>
          <w:tcPr>
            <w:tcW w:w="996" w:type="dxa"/>
            <w:gridSpan w:val="3"/>
            <w:tcBorders>
              <w:top w:val="single" w:sz="4" w:space="0" w:color="auto"/>
              <w:left w:val="single" w:sz="4" w:space="0" w:color="auto"/>
              <w:bottom w:val="single" w:sz="4" w:space="0" w:color="auto"/>
              <w:right w:val="single" w:sz="4" w:space="0" w:color="auto"/>
            </w:tcBorders>
          </w:tcPr>
          <w:p w:rsidR="00BF68A6" w:rsidRPr="009D4041" w:rsidRDefault="00BF68A6" w:rsidP="009D4041">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51" w:type="dxa"/>
            <w:gridSpan w:val="3"/>
            <w:tcBorders>
              <w:top w:val="single" w:sz="4" w:space="0" w:color="auto"/>
              <w:left w:val="single" w:sz="4" w:space="0" w:color="auto"/>
              <w:bottom w:val="single" w:sz="4" w:space="0" w:color="auto"/>
              <w:right w:val="single" w:sz="4" w:space="0" w:color="auto"/>
            </w:tcBorders>
          </w:tcPr>
          <w:p w:rsidR="00BF68A6" w:rsidRPr="00BD3A1F" w:rsidRDefault="00BF68A6" w:rsidP="009D4041">
            <w:pPr>
              <w:suppressAutoHyphens/>
              <w:spacing w:after="0" w:line="100" w:lineRule="atLeast"/>
              <w:jc w:val="both"/>
              <w:rPr>
                <w:rFonts w:ascii="Calibri" w:eastAsia="Arial Unicode MS" w:hAnsi="Calibri" w:cs="Calibri"/>
                <w:b/>
                <w:bCs/>
                <w:iCs/>
                <w:color w:val="000000"/>
                <w:kern w:val="2"/>
                <w:lang w:eastAsia="ar-SA"/>
              </w:rPr>
            </w:pPr>
          </w:p>
        </w:tc>
        <w:tc>
          <w:tcPr>
            <w:tcW w:w="1329" w:type="dxa"/>
            <w:gridSpan w:val="2"/>
            <w:tcBorders>
              <w:top w:val="single" w:sz="4" w:space="0" w:color="auto"/>
              <w:left w:val="single" w:sz="4" w:space="0" w:color="auto"/>
              <w:bottom w:val="single" w:sz="4" w:space="0" w:color="auto"/>
              <w:right w:val="single" w:sz="4" w:space="0" w:color="auto"/>
            </w:tcBorders>
          </w:tcPr>
          <w:p w:rsidR="00BF68A6" w:rsidRPr="00BD3A1F" w:rsidRDefault="00BF68A6" w:rsidP="009D4041">
            <w:pPr>
              <w:suppressAutoHyphens/>
              <w:spacing w:after="0" w:line="100" w:lineRule="atLeast"/>
              <w:jc w:val="both"/>
              <w:rPr>
                <w:rFonts w:ascii="Calibri" w:eastAsia="Arial Unicode MS" w:hAnsi="Calibri" w:cs="Calibri"/>
                <w:b/>
                <w:bCs/>
                <w:iCs/>
                <w:color w:val="000000"/>
                <w:kern w:val="2"/>
                <w:lang w:eastAsia="ar-SA"/>
              </w:rPr>
            </w:pPr>
          </w:p>
        </w:tc>
      </w:tr>
      <w:tr w:rsidR="00BF68A6" w:rsidRPr="00BD3A1F" w:rsidTr="00AA6D16">
        <w:trPr>
          <w:trHeight w:val="542"/>
        </w:trPr>
        <w:tc>
          <w:tcPr>
            <w:tcW w:w="649" w:type="dxa"/>
            <w:tcBorders>
              <w:top w:val="single" w:sz="4" w:space="0" w:color="auto"/>
              <w:left w:val="single" w:sz="4" w:space="0" w:color="auto"/>
              <w:bottom w:val="single" w:sz="4" w:space="0" w:color="auto"/>
              <w:right w:val="single" w:sz="4" w:space="0" w:color="auto"/>
            </w:tcBorders>
          </w:tcPr>
          <w:p w:rsidR="00BF68A6" w:rsidRDefault="00BF68A6" w:rsidP="009D4041">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3.1</w:t>
            </w:r>
          </w:p>
        </w:tc>
        <w:tc>
          <w:tcPr>
            <w:tcW w:w="5029" w:type="dxa"/>
            <w:tcBorders>
              <w:top w:val="single" w:sz="4" w:space="0" w:color="auto"/>
              <w:left w:val="single" w:sz="4" w:space="0" w:color="auto"/>
              <w:bottom w:val="single" w:sz="4" w:space="0" w:color="auto"/>
              <w:right w:val="single" w:sz="4" w:space="0" w:color="auto"/>
            </w:tcBorders>
          </w:tcPr>
          <w:p w:rsidR="00BF68A6" w:rsidRPr="00BF68A6" w:rsidRDefault="00BF68A6" w:rsidP="009D4041">
            <w:pPr>
              <w:suppressAutoHyphens/>
              <w:spacing w:after="0" w:line="100" w:lineRule="atLeast"/>
              <w:rPr>
                <w:rFonts w:ascii="Calibri" w:eastAsia="Arial Unicode MS" w:hAnsi="Calibri" w:cs="Calibri"/>
                <w:color w:val="000000"/>
                <w:kern w:val="2"/>
                <w:lang w:val="sr-Cyrl-RS" w:eastAsia="ar-SA"/>
              </w:rPr>
            </w:pPr>
            <w:r w:rsidRPr="00BF68A6">
              <w:rPr>
                <w:rFonts w:ascii="Calibri" w:eastAsia="Arial Unicode MS" w:hAnsi="Calibri" w:cs="Calibri"/>
                <w:color w:val="000000"/>
                <w:kern w:val="2"/>
                <w:lang w:val="sr-Cyrl-RS" w:eastAsia="ar-SA"/>
              </w:rPr>
              <w:t>Израда горњег носећег слоја (местимично, утврдити на лицу места након обраде постељице) од дробљеног каменог материјала крупноће 0÷63 са једностраним падом према одводном јарку од 2,5%. Дебљина слоја d=10cm у сабијеном стању. Oбрачун по m³.</w:t>
            </w:r>
          </w:p>
        </w:tc>
        <w:tc>
          <w:tcPr>
            <w:tcW w:w="736" w:type="dxa"/>
            <w:gridSpan w:val="2"/>
            <w:tcBorders>
              <w:top w:val="single" w:sz="4" w:space="0" w:color="auto"/>
              <w:left w:val="single" w:sz="4" w:space="0" w:color="auto"/>
              <w:bottom w:val="single" w:sz="4" w:space="0" w:color="auto"/>
              <w:right w:val="single" w:sz="4" w:space="0" w:color="auto"/>
            </w:tcBorders>
          </w:tcPr>
          <w:p w:rsidR="00BF68A6" w:rsidRDefault="00BF68A6" w:rsidP="009D4041">
            <w:pPr>
              <w:suppressAutoHyphens/>
              <w:spacing w:after="0" w:line="100" w:lineRule="atLeast"/>
              <w:jc w:val="center"/>
              <w:rPr>
                <w:rFonts w:ascii="Calibri" w:eastAsia="Arial Unicode MS" w:hAnsi="Calibri" w:cs="Calibri"/>
                <w:color w:val="000000"/>
                <w:kern w:val="2"/>
                <w:lang w:eastAsia="ar-SA"/>
              </w:rPr>
            </w:pPr>
          </w:p>
          <w:p w:rsidR="00BF02EA" w:rsidRDefault="00BF02EA" w:rsidP="009D4041">
            <w:pPr>
              <w:suppressAutoHyphens/>
              <w:spacing w:after="0" w:line="100" w:lineRule="atLeast"/>
              <w:jc w:val="center"/>
              <w:rPr>
                <w:rFonts w:ascii="Calibri" w:eastAsia="Arial Unicode MS" w:hAnsi="Calibri" w:cs="Calibri"/>
                <w:color w:val="000000"/>
                <w:kern w:val="2"/>
                <w:lang w:eastAsia="ar-SA"/>
              </w:rPr>
            </w:pPr>
          </w:p>
          <w:p w:rsidR="00BF02EA" w:rsidRDefault="00BF02EA" w:rsidP="009D4041">
            <w:pPr>
              <w:suppressAutoHyphens/>
              <w:spacing w:after="0" w:line="100" w:lineRule="atLeast"/>
              <w:jc w:val="center"/>
              <w:rPr>
                <w:rFonts w:ascii="Calibri" w:eastAsia="Arial Unicode MS" w:hAnsi="Calibri" w:cs="Calibri"/>
                <w:color w:val="000000"/>
                <w:kern w:val="2"/>
                <w:lang w:eastAsia="ar-SA"/>
              </w:rPr>
            </w:pPr>
          </w:p>
          <w:p w:rsidR="00BF02EA" w:rsidRDefault="00BF02EA" w:rsidP="009D4041">
            <w:pPr>
              <w:suppressAutoHyphens/>
              <w:spacing w:after="0" w:line="100" w:lineRule="atLeast"/>
              <w:jc w:val="center"/>
              <w:rPr>
                <w:rFonts w:ascii="Calibri" w:eastAsia="Arial Unicode MS" w:hAnsi="Calibri" w:cs="Calibri"/>
                <w:color w:val="000000"/>
                <w:kern w:val="2"/>
                <w:lang w:eastAsia="ar-SA"/>
              </w:rPr>
            </w:pPr>
          </w:p>
          <w:p w:rsidR="00BF02EA" w:rsidRDefault="00BF02EA" w:rsidP="009D4041">
            <w:pPr>
              <w:suppressAutoHyphens/>
              <w:spacing w:after="0" w:line="100" w:lineRule="atLeast"/>
              <w:jc w:val="center"/>
              <w:rPr>
                <w:rFonts w:ascii="Calibri" w:eastAsia="Arial Unicode MS" w:hAnsi="Calibri" w:cs="Calibri"/>
                <w:color w:val="000000"/>
                <w:kern w:val="2"/>
                <w:lang w:eastAsia="ar-SA"/>
              </w:rPr>
            </w:pPr>
          </w:p>
          <w:p w:rsidR="00BF02EA" w:rsidRPr="00BF02EA" w:rsidRDefault="00BF02EA" w:rsidP="009D4041">
            <w:pPr>
              <w:suppressAutoHyphens/>
              <w:spacing w:after="0" w:line="100" w:lineRule="atLeast"/>
              <w:jc w:val="center"/>
              <w:rPr>
                <w:rFonts w:ascii="Calibri" w:eastAsia="Arial Unicode MS" w:hAnsi="Calibri" w:cs="Calibri"/>
                <w:color w:val="000000"/>
                <w:kern w:val="2"/>
                <w:lang w:eastAsia="ar-SA"/>
              </w:rPr>
            </w:pPr>
            <w:r w:rsidRPr="00BF68A6">
              <w:rPr>
                <w:rFonts w:ascii="Calibri" w:eastAsia="Arial Unicode MS" w:hAnsi="Calibri" w:cs="Calibri"/>
                <w:color w:val="000000"/>
                <w:kern w:val="2"/>
                <w:lang w:val="sr-Cyrl-RS" w:eastAsia="ar-SA"/>
              </w:rPr>
              <w:t>m³</w:t>
            </w:r>
          </w:p>
        </w:tc>
        <w:tc>
          <w:tcPr>
            <w:tcW w:w="996" w:type="dxa"/>
            <w:gridSpan w:val="3"/>
            <w:tcBorders>
              <w:top w:val="single" w:sz="4" w:space="0" w:color="auto"/>
              <w:left w:val="single" w:sz="4" w:space="0" w:color="auto"/>
              <w:bottom w:val="single" w:sz="4" w:space="0" w:color="auto"/>
              <w:right w:val="single" w:sz="4" w:space="0" w:color="auto"/>
            </w:tcBorders>
          </w:tcPr>
          <w:p w:rsidR="00BF68A6" w:rsidRDefault="00BF68A6" w:rsidP="009D4041">
            <w:pPr>
              <w:tabs>
                <w:tab w:val="right" w:pos="635"/>
              </w:tabs>
              <w:suppressAutoHyphens/>
              <w:spacing w:after="0" w:line="100" w:lineRule="atLeast"/>
              <w:jc w:val="right"/>
              <w:rPr>
                <w:rFonts w:ascii="Calibri" w:eastAsia="Arial Unicode MS" w:hAnsi="Calibri" w:cs="Calibri"/>
                <w:color w:val="000000"/>
                <w:kern w:val="2"/>
                <w:lang w:val="sr-Cyrl-RS" w:eastAsia="ar-SA"/>
              </w:rPr>
            </w:pPr>
          </w:p>
          <w:p w:rsidR="00BF68A6" w:rsidRDefault="00BF68A6" w:rsidP="009D4041">
            <w:pPr>
              <w:tabs>
                <w:tab w:val="right" w:pos="635"/>
              </w:tabs>
              <w:suppressAutoHyphens/>
              <w:spacing w:after="0" w:line="100" w:lineRule="atLeast"/>
              <w:jc w:val="right"/>
              <w:rPr>
                <w:rFonts w:ascii="Calibri" w:eastAsia="Arial Unicode MS" w:hAnsi="Calibri" w:cs="Calibri"/>
                <w:color w:val="000000"/>
                <w:kern w:val="2"/>
                <w:lang w:val="sr-Cyrl-RS" w:eastAsia="ar-SA"/>
              </w:rPr>
            </w:pPr>
          </w:p>
          <w:p w:rsidR="00BF68A6" w:rsidRDefault="00BF68A6" w:rsidP="009D4041">
            <w:pPr>
              <w:tabs>
                <w:tab w:val="right" w:pos="635"/>
              </w:tabs>
              <w:suppressAutoHyphens/>
              <w:spacing w:after="0" w:line="100" w:lineRule="atLeast"/>
              <w:jc w:val="right"/>
              <w:rPr>
                <w:rFonts w:ascii="Calibri" w:eastAsia="Arial Unicode MS" w:hAnsi="Calibri" w:cs="Calibri"/>
                <w:color w:val="000000"/>
                <w:kern w:val="2"/>
                <w:lang w:val="sr-Cyrl-RS" w:eastAsia="ar-SA"/>
              </w:rPr>
            </w:pPr>
          </w:p>
          <w:p w:rsidR="00BF68A6" w:rsidRDefault="00BF68A6" w:rsidP="009D4041">
            <w:pPr>
              <w:tabs>
                <w:tab w:val="right" w:pos="635"/>
              </w:tabs>
              <w:suppressAutoHyphens/>
              <w:spacing w:after="0" w:line="100" w:lineRule="atLeast"/>
              <w:jc w:val="right"/>
              <w:rPr>
                <w:rFonts w:ascii="Calibri" w:eastAsia="Arial Unicode MS" w:hAnsi="Calibri" w:cs="Calibri"/>
                <w:color w:val="000000"/>
                <w:kern w:val="2"/>
                <w:lang w:val="sr-Cyrl-RS" w:eastAsia="ar-SA"/>
              </w:rPr>
            </w:pPr>
          </w:p>
          <w:p w:rsidR="00BF68A6" w:rsidRDefault="00BF68A6" w:rsidP="009D4041">
            <w:pPr>
              <w:tabs>
                <w:tab w:val="right" w:pos="635"/>
              </w:tabs>
              <w:suppressAutoHyphens/>
              <w:spacing w:after="0" w:line="100" w:lineRule="atLeast"/>
              <w:jc w:val="right"/>
              <w:rPr>
                <w:rFonts w:ascii="Calibri" w:eastAsia="Arial Unicode MS" w:hAnsi="Calibri" w:cs="Calibri"/>
                <w:color w:val="000000"/>
                <w:kern w:val="2"/>
                <w:lang w:val="sr-Cyrl-RS" w:eastAsia="ar-SA"/>
              </w:rPr>
            </w:pPr>
          </w:p>
          <w:p w:rsidR="00BF68A6" w:rsidRPr="00BF68A6" w:rsidRDefault="00BF68A6" w:rsidP="009D4041">
            <w:pPr>
              <w:tabs>
                <w:tab w:val="right" w:pos="635"/>
              </w:tabs>
              <w:suppressAutoHyphens/>
              <w:spacing w:after="0" w:line="100" w:lineRule="atLeast"/>
              <w:jc w:val="right"/>
              <w:rPr>
                <w:rFonts w:ascii="Calibri" w:eastAsia="Arial Unicode MS" w:hAnsi="Calibri" w:cs="Calibri"/>
                <w:color w:val="000000"/>
                <w:kern w:val="2"/>
                <w:lang w:val="sr-Cyrl-RS" w:eastAsia="ar-SA"/>
              </w:rPr>
            </w:pPr>
            <w:r>
              <w:rPr>
                <w:rFonts w:ascii="Calibri" w:eastAsia="Arial Unicode MS" w:hAnsi="Calibri" w:cs="Calibri"/>
                <w:color w:val="000000"/>
                <w:kern w:val="2"/>
                <w:lang w:val="sr-Cyrl-RS" w:eastAsia="ar-SA"/>
              </w:rPr>
              <w:t>700,00</w:t>
            </w:r>
          </w:p>
        </w:tc>
        <w:tc>
          <w:tcPr>
            <w:tcW w:w="1151" w:type="dxa"/>
            <w:gridSpan w:val="3"/>
            <w:tcBorders>
              <w:top w:val="single" w:sz="4" w:space="0" w:color="auto"/>
              <w:left w:val="single" w:sz="4" w:space="0" w:color="auto"/>
              <w:bottom w:val="single" w:sz="4" w:space="0" w:color="auto"/>
              <w:right w:val="single" w:sz="4" w:space="0" w:color="auto"/>
            </w:tcBorders>
          </w:tcPr>
          <w:p w:rsidR="00BF68A6" w:rsidRPr="00BD3A1F" w:rsidRDefault="00BF68A6" w:rsidP="009D4041">
            <w:pPr>
              <w:suppressAutoHyphens/>
              <w:spacing w:after="0" w:line="100" w:lineRule="atLeast"/>
              <w:jc w:val="both"/>
              <w:rPr>
                <w:rFonts w:ascii="Calibri" w:eastAsia="Arial Unicode MS" w:hAnsi="Calibri" w:cs="Calibri"/>
                <w:b/>
                <w:bCs/>
                <w:iCs/>
                <w:color w:val="000000"/>
                <w:kern w:val="2"/>
                <w:lang w:eastAsia="ar-SA"/>
              </w:rPr>
            </w:pPr>
          </w:p>
        </w:tc>
        <w:tc>
          <w:tcPr>
            <w:tcW w:w="1329" w:type="dxa"/>
            <w:gridSpan w:val="2"/>
            <w:tcBorders>
              <w:top w:val="single" w:sz="4" w:space="0" w:color="auto"/>
              <w:left w:val="single" w:sz="4" w:space="0" w:color="auto"/>
              <w:bottom w:val="single" w:sz="4" w:space="0" w:color="auto"/>
              <w:right w:val="single" w:sz="4" w:space="0" w:color="auto"/>
            </w:tcBorders>
          </w:tcPr>
          <w:p w:rsidR="00BF68A6" w:rsidRPr="00BD3A1F" w:rsidRDefault="00BF68A6" w:rsidP="009D4041">
            <w:pPr>
              <w:suppressAutoHyphens/>
              <w:spacing w:after="0" w:line="100" w:lineRule="atLeast"/>
              <w:jc w:val="both"/>
              <w:rPr>
                <w:rFonts w:ascii="Calibri" w:eastAsia="Arial Unicode MS" w:hAnsi="Calibri" w:cs="Calibri"/>
                <w:b/>
                <w:bCs/>
                <w:iCs/>
                <w:color w:val="000000"/>
                <w:kern w:val="2"/>
                <w:lang w:eastAsia="ar-SA"/>
              </w:rPr>
            </w:pPr>
          </w:p>
        </w:tc>
      </w:tr>
      <w:tr w:rsidR="00BF68A6" w:rsidRPr="00BD3A1F" w:rsidTr="00AA6D16">
        <w:trPr>
          <w:trHeight w:val="542"/>
        </w:trPr>
        <w:tc>
          <w:tcPr>
            <w:tcW w:w="649" w:type="dxa"/>
            <w:tcBorders>
              <w:top w:val="single" w:sz="4" w:space="0" w:color="auto"/>
              <w:left w:val="single" w:sz="4" w:space="0" w:color="auto"/>
              <w:bottom w:val="single" w:sz="4" w:space="0" w:color="auto"/>
              <w:right w:val="single" w:sz="4" w:space="0" w:color="auto"/>
            </w:tcBorders>
          </w:tcPr>
          <w:p w:rsidR="00BF68A6" w:rsidRDefault="00BF68A6" w:rsidP="009D4041">
            <w:pPr>
              <w:suppressAutoHyphens/>
              <w:spacing w:after="0" w:line="100" w:lineRule="atLeast"/>
              <w:jc w:val="both"/>
              <w:rPr>
                <w:rFonts w:ascii="Calibri" w:eastAsia="Arial Unicode MS" w:hAnsi="Calibri" w:cs="Calibri"/>
                <w:b/>
                <w:bCs/>
                <w:iCs/>
                <w:color w:val="000000"/>
                <w:kern w:val="2"/>
                <w:lang w:val="sr-Cyrl-RS" w:eastAsia="ar-SA"/>
              </w:rPr>
            </w:pPr>
          </w:p>
        </w:tc>
        <w:tc>
          <w:tcPr>
            <w:tcW w:w="5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68A6" w:rsidRPr="00BF68A6" w:rsidRDefault="00BF68A6" w:rsidP="009D4041">
            <w:pPr>
              <w:suppressAutoHyphens/>
              <w:spacing w:after="0" w:line="100" w:lineRule="atLeast"/>
              <w:rPr>
                <w:rFonts w:ascii="Calibri" w:eastAsia="Arial Unicode MS" w:hAnsi="Calibri" w:cs="Calibri"/>
                <w:b/>
                <w:color w:val="000000"/>
                <w:kern w:val="2"/>
                <w:lang w:val="sr-Cyrl-RS" w:eastAsia="ar-SA"/>
              </w:rPr>
            </w:pPr>
            <w:r w:rsidRPr="00BF68A6">
              <w:rPr>
                <w:rFonts w:ascii="Calibri" w:eastAsia="Arial Unicode MS" w:hAnsi="Calibri" w:cs="Calibri"/>
                <w:b/>
                <w:color w:val="000000"/>
                <w:kern w:val="2"/>
                <w:lang w:val="sr-Cyrl-RS" w:eastAsia="ar-SA"/>
              </w:rPr>
              <w:t>УКУПНО НОСЕЋИ СЛОЈЕВИ</w:t>
            </w:r>
          </w:p>
        </w:tc>
        <w:tc>
          <w:tcPr>
            <w:tcW w:w="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68A6" w:rsidRPr="00BD3A1F" w:rsidRDefault="00BF68A6" w:rsidP="009D4041">
            <w:pPr>
              <w:suppressAutoHyphens/>
              <w:spacing w:after="0" w:line="100" w:lineRule="atLeast"/>
              <w:jc w:val="center"/>
              <w:rPr>
                <w:rFonts w:ascii="Calibri" w:eastAsia="Arial Unicode MS" w:hAnsi="Calibri" w:cs="Calibri"/>
                <w:color w:val="000000"/>
                <w:kern w:val="2"/>
                <w:lang w:val="sr-Cyrl-RS" w:eastAsia="ar-SA"/>
              </w:rPr>
            </w:pPr>
          </w:p>
        </w:tc>
        <w:tc>
          <w:tcPr>
            <w:tcW w:w="9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68A6" w:rsidRPr="009D4041" w:rsidRDefault="00BF68A6" w:rsidP="009D4041">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68A6" w:rsidRPr="00BD3A1F" w:rsidRDefault="00BF68A6" w:rsidP="009D4041">
            <w:pPr>
              <w:suppressAutoHyphens/>
              <w:spacing w:after="0" w:line="100" w:lineRule="atLeast"/>
              <w:jc w:val="both"/>
              <w:rPr>
                <w:rFonts w:ascii="Calibri" w:eastAsia="Arial Unicode MS" w:hAnsi="Calibri" w:cs="Calibri"/>
                <w:b/>
                <w:bCs/>
                <w:iCs/>
                <w:color w:val="000000"/>
                <w:kern w:val="2"/>
                <w:lang w:eastAsia="ar-SA"/>
              </w:rPr>
            </w:pPr>
          </w:p>
        </w:tc>
        <w:tc>
          <w:tcPr>
            <w:tcW w:w="13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68A6" w:rsidRPr="00BD3A1F" w:rsidRDefault="00BF68A6" w:rsidP="009D4041">
            <w:pPr>
              <w:suppressAutoHyphens/>
              <w:spacing w:after="0" w:line="100" w:lineRule="atLeast"/>
              <w:jc w:val="both"/>
              <w:rPr>
                <w:rFonts w:ascii="Calibri" w:eastAsia="Arial Unicode MS" w:hAnsi="Calibri" w:cs="Calibri"/>
                <w:b/>
                <w:bCs/>
                <w:iCs/>
                <w:color w:val="000000"/>
                <w:kern w:val="2"/>
                <w:lang w:eastAsia="ar-SA"/>
              </w:rPr>
            </w:pPr>
          </w:p>
        </w:tc>
      </w:tr>
      <w:tr w:rsidR="009D4041" w:rsidRPr="00BD3A1F" w:rsidTr="00AA6D16">
        <w:trPr>
          <w:trHeight w:val="70"/>
        </w:trPr>
        <w:tc>
          <w:tcPr>
            <w:tcW w:w="649" w:type="dxa"/>
            <w:tcBorders>
              <w:top w:val="single" w:sz="4" w:space="0" w:color="auto"/>
              <w:left w:val="single" w:sz="4" w:space="0" w:color="auto"/>
              <w:bottom w:val="single" w:sz="4" w:space="0" w:color="auto"/>
              <w:right w:val="single" w:sz="4" w:space="0" w:color="auto"/>
            </w:tcBorders>
            <w:vAlign w:val="center"/>
          </w:tcPr>
          <w:p w:rsidR="009D4041" w:rsidRDefault="009D4041" w:rsidP="009D4041">
            <w:pPr>
              <w:spacing w:after="0" w:line="240" w:lineRule="auto"/>
              <w:rPr>
                <w:rFonts w:ascii="Calibri" w:eastAsia="Arial Unicode MS" w:hAnsi="Calibri" w:cs="Calibri"/>
                <w:b/>
                <w:bCs/>
                <w:iCs/>
                <w:color w:val="000000"/>
                <w:kern w:val="2"/>
                <w:lang w:eastAsia="ar-SA"/>
              </w:rPr>
            </w:pPr>
          </w:p>
        </w:tc>
        <w:tc>
          <w:tcPr>
            <w:tcW w:w="5029" w:type="dxa"/>
            <w:tcBorders>
              <w:top w:val="nil"/>
              <w:left w:val="single" w:sz="4" w:space="0" w:color="auto"/>
              <w:bottom w:val="single" w:sz="4" w:space="0" w:color="auto"/>
              <w:right w:val="single" w:sz="4" w:space="0" w:color="auto"/>
            </w:tcBorders>
          </w:tcPr>
          <w:p w:rsidR="009D4041" w:rsidRPr="00BD3A1F" w:rsidRDefault="009D4041" w:rsidP="009D4041">
            <w:pPr>
              <w:suppressAutoHyphens/>
              <w:spacing w:after="0" w:line="100" w:lineRule="atLeast"/>
              <w:jc w:val="right"/>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RS" w:eastAsia="ar-SA"/>
              </w:rPr>
              <w:t xml:space="preserve">                    </w:t>
            </w:r>
          </w:p>
          <w:p w:rsidR="009D4041" w:rsidRPr="00BD3A1F" w:rsidRDefault="009D4041" w:rsidP="009D4041">
            <w:pPr>
              <w:suppressAutoHyphens/>
              <w:spacing w:after="0" w:line="100" w:lineRule="atLeast"/>
              <w:jc w:val="right"/>
              <w:rPr>
                <w:rFonts w:ascii="Calibri" w:eastAsia="Arial Unicode MS" w:hAnsi="Calibri" w:cs="Calibri"/>
                <w:color w:val="000000"/>
                <w:kern w:val="2"/>
                <w:lang w:eastAsia="ar-SA"/>
              </w:rPr>
            </w:pPr>
            <w:r w:rsidRPr="00BD3A1F">
              <w:rPr>
                <w:rFonts w:ascii="Calibri" w:eastAsia="Arial Unicode MS" w:hAnsi="Calibri" w:cs="Calibri"/>
                <w:b/>
                <w:color w:val="000000"/>
                <w:kern w:val="2"/>
                <w:lang w:val="sr-Cyrl-RS" w:eastAsia="ar-SA"/>
              </w:rPr>
              <w:t>Укупно без ПДВ-а</w:t>
            </w:r>
          </w:p>
        </w:tc>
        <w:tc>
          <w:tcPr>
            <w:tcW w:w="878" w:type="dxa"/>
            <w:gridSpan w:val="3"/>
            <w:tcBorders>
              <w:top w:val="single" w:sz="4" w:space="0" w:color="auto"/>
              <w:left w:val="single" w:sz="4" w:space="0" w:color="auto"/>
              <w:bottom w:val="single" w:sz="4" w:space="0" w:color="auto"/>
              <w:right w:val="nil"/>
            </w:tcBorders>
          </w:tcPr>
          <w:p w:rsidR="009D4041" w:rsidRDefault="009D4041" w:rsidP="009D4041">
            <w:pPr>
              <w:suppressAutoHyphens/>
              <w:spacing w:after="0" w:line="100" w:lineRule="atLeast"/>
              <w:jc w:val="center"/>
              <w:rPr>
                <w:rFonts w:ascii="Calibri" w:eastAsia="Arial Unicode MS" w:hAnsi="Calibri" w:cs="Calibri"/>
                <w:color w:val="000000"/>
                <w:kern w:val="2"/>
                <w:lang w:val="en-US" w:eastAsia="ar-SA"/>
              </w:rPr>
            </w:pPr>
          </w:p>
          <w:p w:rsidR="009D4041" w:rsidRPr="00BD3A1F" w:rsidRDefault="009D4041" w:rsidP="009D4041">
            <w:pPr>
              <w:suppressAutoHyphens/>
              <w:spacing w:after="0" w:line="100" w:lineRule="atLeast"/>
              <w:jc w:val="center"/>
              <w:rPr>
                <w:rFonts w:ascii="Calibri" w:eastAsia="Arial Unicode MS" w:hAnsi="Calibri" w:cs="Calibri"/>
                <w:color w:val="000000"/>
                <w:kern w:val="2"/>
                <w:lang w:val="en-US" w:eastAsia="ar-SA"/>
              </w:rPr>
            </w:pPr>
          </w:p>
        </w:tc>
        <w:tc>
          <w:tcPr>
            <w:tcW w:w="967" w:type="dxa"/>
            <w:gridSpan w:val="3"/>
            <w:tcBorders>
              <w:top w:val="single" w:sz="4" w:space="0" w:color="auto"/>
              <w:left w:val="nil"/>
              <w:bottom w:val="single" w:sz="4" w:space="0" w:color="auto"/>
              <w:right w:val="nil"/>
            </w:tcBorders>
          </w:tcPr>
          <w:p w:rsidR="009D4041" w:rsidRPr="0043050F" w:rsidRDefault="009D4041" w:rsidP="009D4041">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50" w:type="dxa"/>
            <w:gridSpan w:val="3"/>
            <w:tcBorders>
              <w:top w:val="single" w:sz="4" w:space="0" w:color="auto"/>
              <w:left w:val="nil"/>
              <w:bottom w:val="single" w:sz="4" w:space="0" w:color="auto"/>
              <w:right w:val="nil"/>
            </w:tcBorders>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eastAsia="ar-SA"/>
              </w:rPr>
            </w:pPr>
          </w:p>
        </w:tc>
        <w:tc>
          <w:tcPr>
            <w:tcW w:w="1217" w:type="dxa"/>
            <w:tcBorders>
              <w:top w:val="nil"/>
              <w:left w:val="nil"/>
              <w:bottom w:val="single" w:sz="4" w:space="0" w:color="auto"/>
              <w:right w:val="single" w:sz="4" w:space="0" w:color="auto"/>
            </w:tcBorders>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eastAsia="ar-SA"/>
              </w:rPr>
            </w:pPr>
          </w:p>
        </w:tc>
      </w:tr>
      <w:tr w:rsidR="009D4041" w:rsidRPr="00BD3A1F" w:rsidTr="00AA6D16">
        <w:tc>
          <w:tcPr>
            <w:tcW w:w="649" w:type="dxa"/>
            <w:tcBorders>
              <w:top w:val="single" w:sz="4" w:space="0" w:color="auto"/>
              <w:left w:val="single" w:sz="4" w:space="0" w:color="auto"/>
              <w:bottom w:val="single" w:sz="4" w:space="0" w:color="auto"/>
              <w:right w:val="single" w:sz="4" w:space="0" w:color="auto"/>
            </w:tcBorders>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val="sr-Cyrl-RS" w:eastAsia="ar-SA"/>
              </w:rPr>
            </w:pPr>
          </w:p>
        </w:tc>
        <w:tc>
          <w:tcPr>
            <w:tcW w:w="5029" w:type="dxa"/>
            <w:tcBorders>
              <w:top w:val="single" w:sz="4" w:space="0" w:color="auto"/>
              <w:left w:val="single" w:sz="4" w:space="0" w:color="auto"/>
              <w:bottom w:val="single" w:sz="4" w:space="0" w:color="auto"/>
              <w:right w:val="single" w:sz="4" w:space="0" w:color="auto"/>
            </w:tcBorders>
          </w:tcPr>
          <w:p w:rsidR="009D4041" w:rsidRPr="00BD3A1F" w:rsidRDefault="009D4041" w:rsidP="009D4041">
            <w:pPr>
              <w:suppressAutoHyphens/>
              <w:spacing w:after="0" w:line="100" w:lineRule="atLeast"/>
              <w:jc w:val="right"/>
              <w:rPr>
                <w:rFonts w:ascii="Calibri" w:eastAsia="Arial Unicode MS" w:hAnsi="Calibri" w:cs="Calibri"/>
                <w:b/>
                <w:color w:val="000000"/>
                <w:kern w:val="2"/>
                <w:lang w:val="sr-Cyrl-RS" w:eastAsia="ar-SA"/>
              </w:rPr>
            </w:pPr>
          </w:p>
          <w:p w:rsidR="009D4041" w:rsidRPr="00BD3A1F" w:rsidRDefault="009D4041" w:rsidP="009D4041">
            <w:pPr>
              <w:suppressAutoHyphens/>
              <w:spacing w:after="0" w:line="100" w:lineRule="atLeast"/>
              <w:jc w:val="right"/>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RS" w:eastAsia="ar-SA"/>
              </w:rPr>
              <w:t>ПДВ 20%</w:t>
            </w:r>
          </w:p>
        </w:tc>
        <w:tc>
          <w:tcPr>
            <w:tcW w:w="708" w:type="dxa"/>
            <w:tcBorders>
              <w:top w:val="single" w:sz="4" w:space="0" w:color="auto"/>
              <w:left w:val="single" w:sz="4" w:space="0" w:color="auto"/>
              <w:bottom w:val="single" w:sz="4" w:space="0" w:color="auto"/>
              <w:right w:val="nil"/>
            </w:tcBorders>
          </w:tcPr>
          <w:p w:rsidR="009D4041" w:rsidRPr="00BD3A1F" w:rsidRDefault="009D4041" w:rsidP="009D4041">
            <w:pPr>
              <w:suppressAutoHyphens/>
              <w:spacing w:after="0" w:line="100" w:lineRule="atLeast"/>
              <w:jc w:val="center"/>
              <w:rPr>
                <w:rFonts w:ascii="Calibri" w:eastAsia="Arial Unicode MS" w:hAnsi="Calibri" w:cs="Calibri"/>
                <w:color w:val="000000"/>
                <w:kern w:val="2"/>
                <w:lang w:eastAsia="ar-SA"/>
              </w:rPr>
            </w:pPr>
          </w:p>
        </w:tc>
        <w:tc>
          <w:tcPr>
            <w:tcW w:w="976" w:type="dxa"/>
            <w:gridSpan w:val="3"/>
            <w:tcBorders>
              <w:top w:val="single" w:sz="4" w:space="0" w:color="auto"/>
              <w:left w:val="nil"/>
              <w:bottom w:val="single" w:sz="4" w:space="0" w:color="auto"/>
              <w:right w:val="nil"/>
            </w:tcBorders>
          </w:tcPr>
          <w:p w:rsidR="009D4041" w:rsidRPr="00BD3A1F" w:rsidRDefault="009D4041" w:rsidP="009D4041">
            <w:pPr>
              <w:suppressAutoHyphens/>
              <w:spacing w:after="0" w:line="100" w:lineRule="atLeast"/>
              <w:jc w:val="right"/>
              <w:rPr>
                <w:rFonts w:ascii="Calibri" w:eastAsia="Arial Unicode MS" w:hAnsi="Calibri" w:cs="Calibri"/>
                <w:color w:val="000000"/>
                <w:kern w:val="2"/>
                <w:lang w:eastAsia="ar-SA"/>
              </w:rPr>
            </w:pPr>
          </w:p>
        </w:tc>
        <w:tc>
          <w:tcPr>
            <w:tcW w:w="1137" w:type="dxa"/>
            <w:gridSpan w:val="3"/>
            <w:tcBorders>
              <w:top w:val="single" w:sz="4" w:space="0" w:color="auto"/>
              <w:left w:val="nil"/>
              <w:bottom w:val="single" w:sz="4" w:space="0" w:color="auto"/>
              <w:right w:val="nil"/>
            </w:tcBorders>
          </w:tcPr>
          <w:p w:rsidR="009D4041" w:rsidRPr="00BD3A1F" w:rsidRDefault="009D4041" w:rsidP="009D4041">
            <w:pPr>
              <w:suppressAutoHyphens/>
              <w:spacing w:after="0" w:line="100" w:lineRule="atLeast"/>
              <w:jc w:val="right"/>
              <w:rPr>
                <w:rFonts w:ascii="Calibri" w:eastAsia="Arial Unicode MS" w:hAnsi="Calibri" w:cs="Calibri"/>
                <w:b/>
                <w:bCs/>
                <w:iCs/>
                <w:color w:val="000000"/>
                <w:kern w:val="2"/>
                <w:lang w:eastAsia="ar-SA"/>
              </w:rPr>
            </w:pPr>
          </w:p>
        </w:tc>
        <w:tc>
          <w:tcPr>
            <w:tcW w:w="1391" w:type="dxa"/>
            <w:gridSpan w:val="3"/>
            <w:tcBorders>
              <w:top w:val="single" w:sz="4" w:space="0" w:color="auto"/>
              <w:left w:val="nil"/>
              <w:bottom w:val="single" w:sz="4" w:space="0" w:color="auto"/>
              <w:right w:val="single" w:sz="4" w:space="0" w:color="auto"/>
            </w:tcBorders>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eastAsia="ar-SA"/>
              </w:rPr>
            </w:pPr>
          </w:p>
        </w:tc>
      </w:tr>
      <w:tr w:rsidR="009D4041" w:rsidRPr="00BD3A1F" w:rsidTr="00AA6D16">
        <w:tc>
          <w:tcPr>
            <w:tcW w:w="649" w:type="dxa"/>
            <w:tcBorders>
              <w:top w:val="single" w:sz="4" w:space="0" w:color="auto"/>
              <w:left w:val="single" w:sz="4" w:space="0" w:color="auto"/>
              <w:bottom w:val="single" w:sz="4" w:space="0" w:color="auto"/>
              <w:right w:val="single" w:sz="4" w:space="0" w:color="auto"/>
            </w:tcBorders>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val="sr-Cyrl-RS" w:eastAsia="ar-SA"/>
              </w:rPr>
            </w:pPr>
          </w:p>
        </w:tc>
        <w:tc>
          <w:tcPr>
            <w:tcW w:w="5029" w:type="dxa"/>
            <w:tcBorders>
              <w:top w:val="single" w:sz="4" w:space="0" w:color="auto"/>
              <w:left w:val="single" w:sz="4" w:space="0" w:color="auto"/>
              <w:bottom w:val="single" w:sz="4" w:space="0" w:color="auto"/>
              <w:right w:val="single" w:sz="4" w:space="0" w:color="auto"/>
            </w:tcBorders>
          </w:tcPr>
          <w:p w:rsidR="009D4041" w:rsidRPr="00BD3A1F" w:rsidRDefault="009D4041" w:rsidP="009D4041">
            <w:pPr>
              <w:suppressAutoHyphens/>
              <w:spacing w:after="0" w:line="100" w:lineRule="atLeast"/>
              <w:jc w:val="right"/>
              <w:rPr>
                <w:rFonts w:ascii="Calibri" w:eastAsia="Arial Unicode MS" w:hAnsi="Calibri" w:cs="Calibri"/>
                <w:b/>
                <w:color w:val="000000"/>
                <w:kern w:val="2"/>
                <w:lang w:val="sr-Cyrl-RS" w:eastAsia="ar-SA"/>
              </w:rPr>
            </w:pPr>
          </w:p>
          <w:p w:rsidR="009D4041" w:rsidRPr="00BD3A1F" w:rsidRDefault="009D4041" w:rsidP="009D4041">
            <w:pPr>
              <w:suppressAutoHyphens/>
              <w:spacing w:after="0" w:line="100" w:lineRule="atLeast"/>
              <w:jc w:val="right"/>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RS" w:eastAsia="ar-SA"/>
              </w:rPr>
              <w:t>Укупно са ПДВ-ом</w:t>
            </w:r>
          </w:p>
        </w:tc>
        <w:tc>
          <w:tcPr>
            <w:tcW w:w="708" w:type="dxa"/>
            <w:tcBorders>
              <w:top w:val="single" w:sz="4" w:space="0" w:color="auto"/>
              <w:left w:val="single" w:sz="4" w:space="0" w:color="auto"/>
              <w:bottom w:val="single" w:sz="4" w:space="0" w:color="auto"/>
              <w:right w:val="nil"/>
            </w:tcBorders>
          </w:tcPr>
          <w:p w:rsidR="009D4041" w:rsidRPr="00BD3A1F" w:rsidRDefault="009D4041" w:rsidP="009D4041">
            <w:pPr>
              <w:suppressAutoHyphens/>
              <w:spacing w:after="0" w:line="100" w:lineRule="atLeast"/>
              <w:jc w:val="center"/>
              <w:rPr>
                <w:rFonts w:ascii="Calibri" w:eastAsia="Arial Unicode MS" w:hAnsi="Calibri" w:cs="Calibri"/>
                <w:color w:val="000000"/>
                <w:kern w:val="2"/>
                <w:lang w:eastAsia="ar-SA"/>
              </w:rPr>
            </w:pPr>
          </w:p>
        </w:tc>
        <w:tc>
          <w:tcPr>
            <w:tcW w:w="976" w:type="dxa"/>
            <w:gridSpan w:val="3"/>
            <w:tcBorders>
              <w:top w:val="single" w:sz="4" w:space="0" w:color="auto"/>
              <w:left w:val="nil"/>
              <w:bottom w:val="single" w:sz="4" w:space="0" w:color="auto"/>
              <w:right w:val="nil"/>
            </w:tcBorders>
          </w:tcPr>
          <w:p w:rsidR="009D4041" w:rsidRPr="00BD3A1F" w:rsidRDefault="009D4041" w:rsidP="009D4041">
            <w:pPr>
              <w:suppressAutoHyphens/>
              <w:spacing w:after="0" w:line="100" w:lineRule="atLeast"/>
              <w:jc w:val="right"/>
              <w:rPr>
                <w:rFonts w:ascii="Calibri" w:eastAsia="Arial Unicode MS" w:hAnsi="Calibri" w:cs="Calibri"/>
                <w:color w:val="000000"/>
                <w:kern w:val="2"/>
                <w:lang w:eastAsia="ar-SA"/>
              </w:rPr>
            </w:pPr>
          </w:p>
        </w:tc>
        <w:tc>
          <w:tcPr>
            <w:tcW w:w="1137" w:type="dxa"/>
            <w:gridSpan w:val="3"/>
            <w:tcBorders>
              <w:top w:val="single" w:sz="4" w:space="0" w:color="auto"/>
              <w:left w:val="nil"/>
              <w:bottom w:val="single" w:sz="4" w:space="0" w:color="auto"/>
              <w:right w:val="nil"/>
            </w:tcBorders>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eastAsia="ar-SA"/>
              </w:rPr>
            </w:pPr>
          </w:p>
        </w:tc>
        <w:tc>
          <w:tcPr>
            <w:tcW w:w="1391" w:type="dxa"/>
            <w:gridSpan w:val="3"/>
            <w:tcBorders>
              <w:top w:val="single" w:sz="4" w:space="0" w:color="auto"/>
              <w:left w:val="nil"/>
              <w:bottom w:val="single" w:sz="4" w:space="0" w:color="auto"/>
              <w:right w:val="single" w:sz="4" w:space="0" w:color="auto"/>
            </w:tcBorders>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eastAsia="ar-SA"/>
              </w:rPr>
            </w:pPr>
          </w:p>
        </w:tc>
      </w:tr>
    </w:tbl>
    <w:p w:rsidR="009D4041" w:rsidRDefault="009D4041" w:rsidP="00BD3A1F">
      <w:pPr>
        <w:suppressAutoHyphens/>
        <w:spacing w:after="0" w:line="100" w:lineRule="atLeast"/>
        <w:jc w:val="both"/>
        <w:rPr>
          <w:rFonts w:ascii="Calibri" w:eastAsia="Arial Unicode MS" w:hAnsi="Calibri" w:cs="Calibri"/>
          <w:b/>
          <w:bCs/>
          <w:i/>
          <w:iCs/>
          <w:color w:val="000000"/>
          <w:kern w:val="2"/>
          <w:lang w:eastAsia="ar-SA"/>
        </w:rPr>
      </w:pPr>
    </w:p>
    <w:p w:rsidR="009D4041" w:rsidRDefault="009D4041" w:rsidP="00BD3A1F">
      <w:pPr>
        <w:suppressAutoHyphens/>
        <w:spacing w:after="0" w:line="100" w:lineRule="atLeast"/>
        <w:jc w:val="both"/>
        <w:rPr>
          <w:rFonts w:ascii="Calibri" w:eastAsia="Arial Unicode MS" w:hAnsi="Calibri" w:cs="Calibri"/>
          <w:b/>
          <w:bCs/>
          <w:i/>
          <w:iCs/>
          <w:color w:val="000000"/>
          <w:kern w:val="2"/>
          <w:lang w:eastAsia="ar-SA"/>
        </w:rPr>
      </w:pPr>
    </w:p>
    <w:p w:rsidR="00F11E3B" w:rsidRDefault="00F11E3B" w:rsidP="00F11E3B">
      <w:pPr>
        <w:suppressAutoHyphens/>
        <w:spacing w:after="0" w:line="100" w:lineRule="atLeast"/>
        <w:ind w:left="7788"/>
        <w:jc w:val="both"/>
        <w:rPr>
          <w:rFonts w:ascii="Calibri" w:eastAsia="Arial Unicode MS" w:hAnsi="Calibri" w:cs="Calibri"/>
          <w:b/>
          <w:bCs/>
          <w:i/>
          <w:iCs/>
          <w:color w:val="000000"/>
          <w:kern w:val="2"/>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11E3B" w:rsidRPr="00BD3A1F" w:rsidTr="005E57F2">
        <w:tc>
          <w:tcPr>
            <w:tcW w:w="9889" w:type="dxa"/>
            <w:tcBorders>
              <w:top w:val="single" w:sz="4" w:space="0" w:color="auto"/>
              <w:left w:val="single" w:sz="4" w:space="0" w:color="auto"/>
              <w:bottom w:val="single" w:sz="4" w:space="0" w:color="auto"/>
              <w:right w:val="single" w:sz="4" w:space="0" w:color="auto"/>
            </w:tcBorders>
            <w:hideMark/>
          </w:tcPr>
          <w:p w:rsidR="00AA6D16" w:rsidRPr="00AA6D16" w:rsidRDefault="00AA6D16" w:rsidP="00AA6D16">
            <w:pPr>
              <w:suppressAutoHyphens/>
              <w:spacing w:after="0" w:line="100" w:lineRule="atLeast"/>
              <w:jc w:val="center"/>
              <w:rPr>
                <w:rFonts w:ascii="Calibri" w:eastAsia="Arial Unicode MS" w:hAnsi="Calibri" w:cs="Calibri"/>
                <w:b/>
                <w:bCs/>
                <w:iCs/>
                <w:color w:val="000000"/>
                <w:kern w:val="2"/>
                <w:sz w:val="28"/>
                <w:szCs w:val="28"/>
                <w:lang w:eastAsia="ar-SA"/>
              </w:rPr>
            </w:pPr>
            <w:r w:rsidRPr="00AA6D16">
              <w:rPr>
                <w:rFonts w:ascii="Calibri" w:eastAsia="Arial Unicode MS" w:hAnsi="Calibri" w:cs="Calibri"/>
                <w:b/>
                <w:bCs/>
                <w:iCs/>
                <w:color w:val="000000"/>
                <w:kern w:val="2"/>
                <w:sz w:val="28"/>
                <w:szCs w:val="28"/>
                <w:lang w:eastAsia="ar-SA"/>
              </w:rPr>
              <w:t>ПРЕДМЕР  РАДОВА</w:t>
            </w:r>
          </w:p>
          <w:p w:rsidR="00AA6D16" w:rsidRPr="00AA6D16" w:rsidRDefault="00AA6D16" w:rsidP="00AA6D16">
            <w:pPr>
              <w:suppressAutoHyphens/>
              <w:spacing w:after="0" w:line="100" w:lineRule="atLeast"/>
              <w:jc w:val="center"/>
              <w:rPr>
                <w:rFonts w:ascii="Calibri" w:eastAsia="Arial Unicode MS" w:hAnsi="Calibri" w:cs="Calibri"/>
                <w:b/>
                <w:bCs/>
                <w:iCs/>
                <w:color w:val="000000"/>
                <w:kern w:val="2"/>
                <w:sz w:val="28"/>
                <w:szCs w:val="28"/>
                <w:lang w:eastAsia="ar-SA"/>
              </w:rPr>
            </w:pPr>
            <w:r w:rsidRPr="00AA6D16">
              <w:rPr>
                <w:rFonts w:ascii="Calibri" w:eastAsia="Arial Unicode MS" w:hAnsi="Calibri" w:cs="Calibri"/>
                <w:b/>
                <w:bCs/>
                <w:iCs/>
                <w:color w:val="000000"/>
                <w:kern w:val="2"/>
                <w:sz w:val="28"/>
                <w:szCs w:val="28"/>
                <w:lang w:eastAsia="ar-SA"/>
              </w:rPr>
              <w:t>на текућем одржавању пута Селиште-Балчак-Бучинце</w:t>
            </w:r>
          </w:p>
          <w:p w:rsidR="00F11E3B" w:rsidRPr="0085002F" w:rsidRDefault="00AA6D16" w:rsidP="00AA6D16">
            <w:pPr>
              <w:suppressAutoHyphens/>
              <w:spacing w:after="0" w:line="100" w:lineRule="atLeast"/>
              <w:jc w:val="center"/>
              <w:rPr>
                <w:rFonts w:ascii="Calibri" w:eastAsia="Arial Unicode MS" w:hAnsi="Calibri" w:cs="Calibri"/>
                <w:b/>
                <w:bCs/>
                <w:iCs/>
                <w:color w:val="000000"/>
                <w:kern w:val="2"/>
                <w:sz w:val="28"/>
                <w:szCs w:val="28"/>
                <w:lang w:eastAsia="ar-SA"/>
              </w:rPr>
            </w:pPr>
            <w:r w:rsidRPr="00AA6D16">
              <w:rPr>
                <w:rFonts w:ascii="Calibri" w:eastAsia="Arial Unicode MS" w:hAnsi="Calibri" w:cs="Calibri"/>
                <w:b/>
                <w:bCs/>
                <w:iCs/>
                <w:color w:val="000000"/>
                <w:kern w:val="2"/>
                <w:sz w:val="28"/>
                <w:szCs w:val="28"/>
                <w:lang w:eastAsia="ar-SA"/>
              </w:rPr>
              <w:t>дужине L=4.000m, ширине b=3,5m</w:t>
            </w:r>
          </w:p>
        </w:tc>
      </w:tr>
    </w:tbl>
    <w:p w:rsidR="00F11E3B" w:rsidRPr="00BD3A1F" w:rsidRDefault="00F11E3B" w:rsidP="00F11E3B">
      <w:pPr>
        <w:suppressAutoHyphens/>
        <w:spacing w:after="0" w:line="100" w:lineRule="atLeast"/>
        <w:rPr>
          <w:rFonts w:ascii="Times New Roman" w:eastAsia="Arial Unicode MS" w:hAnsi="Times New Roman" w:cs="Times New Roman"/>
          <w:vanish/>
          <w:color w:val="000000"/>
          <w:kern w:val="2"/>
          <w:sz w:val="24"/>
          <w:szCs w:val="24"/>
          <w:lang w:eastAsia="ar-SA"/>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5028"/>
        <w:gridCol w:w="708"/>
        <w:gridCol w:w="28"/>
        <w:gridCol w:w="142"/>
        <w:gridCol w:w="806"/>
        <w:gridCol w:w="48"/>
        <w:gridCol w:w="113"/>
        <w:gridCol w:w="976"/>
        <w:gridCol w:w="61"/>
        <w:gridCol w:w="113"/>
        <w:gridCol w:w="1217"/>
      </w:tblGrid>
      <w:tr w:rsidR="00CD671B" w:rsidRPr="00BD3A1F" w:rsidTr="00813A62">
        <w:tc>
          <w:tcPr>
            <w:tcW w:w="650" w:type="dxa"/>
            <w:tcBorders>
              <w:top w:val="single" w:sz="4" w:space="0" w:color="auto"/>
              <w:left w:val="single" w:sz="4" w:space="0" w:color="auto"/>
              <w:bottom w:val="single" w:sz="4" w:space="0" w:color="auto"/>
              <w:right w:val="single" w:sz="4" w:space="0" w:color="auto"/>
            </w:tcBorders>
            <w:hideMark/>
          </w:tcPr>
          <w:p w:rsidR="00F11E3B" w:rsidRPr="009D4041" w:rsidRDefault="00CD671B" w:rsidP="00CD671B">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val="sr-Cyrl-RS" w:eastAsia="ar-SA"/>
              </w:rPr>
              <w:t>Поз</w:t>
            </w:r>
            <w:r w:rsidR="00F11E3B">
              <w:rPr>
                <w:rFonts w:ascii="Calibri" w:eastAsia="Arial Unicode MS" w:hAnsi="Calibri" w:cs="Calibri"/>
                <w:b/>
                <w:bCs/>
                <w:iCs/>
                <w:color w:val="000000"/>
                <w:kern w:val="2"/>
                <w:lang w:eastAsia="ar-SA"/>
              </w:rPr>
              <w:t>.</w:t>
            </w:r>
          </w:p>
        </w:tc>
        <w:tc>
          <w:tcPr>
            <w:tcW w:w="5028" w:type="dxa"/>
            <w:tcBorders>
              <w:top w:val="single" w:sz="4" w:space="0" w:color="auto"/>
              <w:left w:val="single" w:sz="4" w:space="0" w:color="auto"/>
              <w:bottom w:val="single" w:sz="4" w:space="0" w:color="auto"/>
              <w:right w:val="single" w:sz="4" w:space="0" w:color="auto"/>
            </w:tcBorders>
            <w:hideMark/>
          </w:tcPr>
          <w:p w:rsidR="00F11E3B" w:rsidRPr="0085002F" w:rsidRDefault="00F11E3B" w:rsidP="00CD671B">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O</w:t>
            </w:r>
            <w:r w:rsidR="00CD671B">
              <w:rPr>
                <w:rFonts w:ascii="Calibri" w:eastAsia="Arial Unicode MS" w:hAnsi="Calibri" w:cs="Calibri"/>
                <w:b/>
                <w:bCs/>
                <w:iCs/>
                <w:color w:val="000000"/>
                <w:kern w:val="2"/>
                <w:lang w:val="sr-Cyrl-RS" w:eastAsia="ar-SA"/>
              </w:rPr>
              <w:t>пис позиција</w:t>
            </w:r>
            <w:r>
              <w:rPr>
                <w:rFonts w:ascii="Calibri" w:eastAsia="Arial Unicode MS" w:hAnsi="Calibri" w:cs="Calibri"/>
                <w:b/>
                <w:bCs/>
                <w:iCs/>
                <w:color w:val="000000"/>
                <w:kern w:val="2"/>
                <w:lang w:eastAsia="ar-SA"/>
              </w:rPr>
              <w:t>ja</w:t>
            </w:r>
          </w:p>
        </w:tc>
        <w:tc>
          <w:tcPr>
            <w:tcW w:w="736" w:type="dxa"/>
            <w:gridSpan w:val="2"/>
            <w:tcBorders>
              <w:top w:val="single" w:sz="4" w:space="0" w:color="auto"/>
              <w:left w:val="single" w:sz="4" w:space="0" w:color="auto"/>
              <w:bottom w:val="single" w:sz="4" w:space="0" w:color="auto"/>
              <w:right w:val="single" w:sz="4" w:space="0" w:color="auto"/>
            </w:tcBorders>
            <w:hideMark/>
          </w:tcPr>
          <w:p w:rsidR="00F11E3B" w:rsidRPr="00BD3A1F" w:rsidRDefault="00F11E3B" w:rsidP="005E57F2">
            <w:pPr>
              <w:suppressAutoHyphens/>
              <w:spacing w:after="0" w:line="100" w:lineRule="atLeast"/>
              <w:jc w:val="both"/>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sr-Cyrl-RS" w:eastAsia="ar-SA"/>
              </w:rPr>
              <w:t>ј/м</w:t>
            </w:r>
          </w:p>
        </w:tc>
        <w:tc>
          <w:tcPr>
            <w:tcW w:w="996" w:type="dxa"/>
            <w:gridSpan w:val="3"/>
            <w:tcBorders>
              <w:top w:val="single" w:sz="4" w:space="0" w:color="auto"/>
              <w:left w:val="single" w:sz="4" w:space="0" w:color="auto"/>
              <w:bottom w:val="single" w:sz="4" w:space="0" w:color="auto"/>
              <w:right w:val="single" w:sz="4" w:space="0" w:color="auto"/>
            </w:tcBorders>
            <w:hideMark/>
          </w:tcPr>
          <w:p w:rsidR="00F11E3B" w:rsidRPr="0085002F" w:rsidRDefault="00CD671B" w:rsidP="00CD671B">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val="sr-Cyrl-RS" w:eastAsia="ar-SA"/>
              </w:rPr>
              <w:t>колич</w:t>
            </w:r>
            <w:r w:rsidR="00F11E3B">
              <w:rPr>
                <w:rFonts w:ascii="Calibri" w:eastAsia="Arial Unicode MS" w:hAnsi="Calibri" w:cs="Calibri"/>
                <w:b/>
                <w:bCs/>
                <w:iCs/>
                <w:color w:val="000000"/>
                <w:kern w:val="2"/>
                <w:lang w:eastAsia="ar-SA"/>
              </w:rPr>
              <w:t>.</w:t>
            </w:r>
          </w:p>
        </w:tc>
        <w:tc>
          <w:tcPr>
            <w:tcW w:w="1150" w:type="dxa"/>
            <w:gridSpan w:val="3"/>
            <w:tcBorders>
              <w:top w:val="single" w:sz="4" w:space="0" w:color="auto"/>
              <w:left w:val="single" w:sz="4" w:space="0" w:color="auto"/>
              <w:bottom w:val="single" w:sz="4" w:space="0" w:color="auto"/>
              <w:right w:val="single" w:sz="4" w:space="0" w:color="auto"/>
            </w:tcBorders>
            <w:hideMark/>
          </w:tcPr>
          <w:p w:rsidR="00F11E3B" w:rsidRPr="00BD3A1F" w:rsidRDefault="00CD671B" w:rsidP="00CD671B">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цена</w:t>
            </w:r>
            <w:r w:rsidR="00F11E3B" w:rsidRPr="00BD3A1F">
              <w:rPr>
                <w:rFonts w:ascii="Calibri" w:eastAsia="Arial Unicode MS" w:hAnsi="Calibri" w:cs="Calibri"/>
                <w:b/>
                <w:bCs/>
                <w:iCs/>
                <w:color w:val="000000"/>
                <w:kern w:val="2"/>
                <w:lang w:val="sr-Cyrl-RS" w:eastAsia="ar-SA"/>
              </w:rPr>
              <w:t>/ЈМ</w:t>
            </w:r>
          </w:p>
        </w:tc>
        <w:tc>
          <w:tcPr>
            <w:tcW w:w="1330" w:type="dxa"/>
            <w:gridSpan w:val="2"/>
            <w:tcBorders>
              <w:top w:val="single" w:sz="4" w:space="0" w:color="auto"/>
              <w:left w:val="single" w:sz="4" w:space="0" w:color="auto"/>
              <w:bottom w:val="single" w:sz="4" w:space="0" w:color="auto"/>
              <w:right w:val="single" w:sz="4" w:space="0" w:color="auto"/>
            </w:tcBorders>
            <w:hideMark/>
          </w:tcPr>
          <w:p w:rsidR="00F11E3B" w:rsidRPr="0085002F" w:rsidRDefault="00CD671B" w:rsidP="00CD671B">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val="sr-Cyrl-RS" w:eastAsia="ar-SA"/>
              </w:rPr>
              <w:t>Укупно</w:t>
            </w:r>
          </w:p>
        </w:tc>
      </w:tr>
      <w:tr w:rsidR="00CD671B" w:rsidRPr="00BD3A1F" w:rsidTr="00813A62">
        <w:tc>
          <w:tcPr>
            <w:tcW w:w="650" w:type="dxa"/>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1.</w:t>
            </w:r>
          </w:p>
        </w:tc>
        <w:tc>
          <w:tcPr>
            <w:tcW w:w="5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32F" w:rsidRPr="00AA6D16" w:rsidRDefault="00AA6D16" w:rsidP="005E57F2">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ПРИПРЕМНИ РАДОВИ</w:t>
            </w:r>
          </w:p>
        </w:tc>
        <w:tc>
          <w:tcPr>
            <w:tcW w:w="736" w:type="dxa"/>
            <w:gridSpan w:val="2"/>
            <w:tcBorders>
              <w:top w:val="single" w:sz="4" w:space="0" w:color="auto"/>
              <w:left w:val="single" w:sz="4" w:space="0" w:color="auto"/>
              <w:bottom w:val="single" w:sz="4" w:space="0" w:color="auto"/>
              <w:right w:val="single" w:sz="4" w:space="0" w:color="auto"/>
            </w:tcBorders>
          </w:tcPr>
          <w:p w:rsidR="00C8232F" w:rsidRPr="00BD3A1F" w:rsidRDefault="00C8232F" w:rsidP="005E57F2">
            <w:pPr>
              <w:suppressAutoHyphens/>
              <w:spacing w:after="0" w:line="100" w:lineRule="atLeast"/>
              <w:jc w:val="both"/>
              <w:rPr>
                <w:rFonts w:ascii="Calibri" w:eastAsia="Arial Unicode MS" w:hAnsi="Calibri" w:cs="Calibri"/>
                <w:b/>
                <w:bCs/>
                <w:iCs/>
                <w:color w:val="000000"/>
                <w:kern w:val="2"/>
                <w:lang w:val="sr-Cyrl-RS" w:eastAsia="ar-SA"/>
              </w:rPr>
            </w:pPr>
          </w:p>
        </w:tc>
        <w:tc>
          <w:tcPr>
            <w:tcW w:w="996" w:type="dxa"/>
            <w:gridSpan w:val="3"/>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c>
          <w:tcPr>
            <w:tcW w:w="1150" w:type="dxa"/>
            <w:gridSpan w:val="3"/>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c>
          <w:tcPr>
            <w:tcW w:w="1330" w:type="dxa"/>
            <w:gridSpan w:val="2"/>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r>
      <w:tr w:rsidR="00CD671B" w:rsidRPr="00BD3A1F" w:rsidTr="00813A62">
        <w:tc>
          <w:tcPr>
            <w:tcW w:w="650" w:type="dxa"/>
            <w:tcBorders>
              <w:top w:val="single" w:sz="4" w:space="0" w:color="auto"/>
              <w:left w:val="single" w:sz="4" w:space="0" w:color="auto"/>
              <w:bottom w:val="single" w:sz="4" w:space="0" w:color="auto"/>
              <w:right w:val="single" w:sz="4" w:space="0" w:color="auto"/>
            </w:tcBorders>
          </w:tcPr>
          <w:p w:rsidR="00C8232F" w:rsidRPr="00C8232F" w:rsidRDefault="00C8232F" w:rsidP="005E57F2">
            <w:pPr>
              <w:suppressAutoHyphens/>
              <w:spacing w:after="0" w:line="100" w:lineRule="atLeast"/>
              <w:jc w:val="both"/>
              <w:rPr>
                <w:rFonts w:ascii="Calibri" w:eastAsia="Arial Unicode MS" w:hAnsi="Calibri" w:cs="Calibri"/>
                <w:bCs/>
                <w:iCs/>
                <w:color w:val="000000"/>
                <w:kern w:val="2"/>
                <w:lang w:eastAsia="ar-SA"/>
              </w:rPr>
            </w:pPr>
            <w:r>
              <w:rPr>
                <w:rFonts w:ascii="Calibri" w:eastAsia="Arial Unicode MS" w:hAnsi="Calibri" w:cs="Calibri"/>
                <w:b/>
                <w:bCs/>
                <w:iCs/>
                <w:color w:val="000000"/>
                <w:kern w:val="2"/>
                <w:lang w:eastAsia="ar-SA"/>
              </w:rPr>
              <w:t>1.1</w:t>
            </w:r>
          </w:p>
        </w:tc>
        <w:tc>
          <w:tcPr>
            <w:tcW w:w="5028" w:type="dxa"/>
            <w:tcBorders>
              <w:top w:val="single" w:sz="4" w:space="0" w:color="auto"/>
              <w:left w:val="single" w:sz="4" w:space="0" w:color="auto"/>
              <w:bottom w:val="single" w:sz="4" w:space="0" w:color="auto"/>
              <w:right w:val="single" w:sz="4" w:space="0" w:color="auto"/>
            </w:tcBorders>
          </w:tcPr>
          <w:p w:rsidR="00C8232F" w:rsidRPr="00C8232F" w:rsidRDefault="00AA6D16" w:rsidP="005E57F2">
            <w:pPr>
              <w:suppressAutoHyphens/>
              <w:spacing w:after="0" w:line="100" w:lineRule="atLeast"/>
              <w:jc w:val="both"/>
              <w:rPr>
                <w:rFonts w:ascii="Calibri" w:eastAsia="Arial Unicode MS" w:hAnsi="Calibri" w:cs="Calibri"/>
                <w:bCs/>
                <w:iCs/>
                <w:color w:val="000000"/>
                <w:kern w:val="2"/>
                <w:lang w:eastAsia="ar-SA"/>
              </w:rPr>
            </w:pPr>
            <w:r w:rsidRPr="00AA6D16">
              <w:rPr>
                <w:rFonts w:ascii="Calibri" w:eastAsia="Arial Unicode MS" w:hAnsi="Calibri" w:cs="Calibri"/>
                <w:bCs/>
                <w:iCs/>
                <w:color w:val="000000"/>
                <w:kern w:val="2"/>
                <w:lang w:eastAsia="ar-SA"/>
              </w:rPr>
              <w:t>Крчење и рашчишћавање трасе пута обрасле густом  вегетацијом ручном сечом шибља густине 50ком/m² са слагањем на страну. Обрачун по m².</w:t>
            </w:r>
          </w:p>
        </w:tc>
        <w:tc>
          <w:tcPr>
            <w:tcW w:w="736" w:type="dxa"/>
            <w:gridSpan w:val="2"/>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p w:rsidR="00C8232F" w:rsidRP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Cs/>
                <w:iCs/>
                <w:color w:val="000000"/>
                <w:kern w:val="2"/>
                <w:lang w:eastAsia="ar-SA"/>
              </w:rPr>
              <w:t>m</w:t>
            </w:r>
            <w:r>
              <w:rPr>
                <w:rFonts w:ascii="Calibri" w:eastAsia="Arial Unicode MS" w:hAnsi="Calibri" w:cs="Calibri"/>
                <w:bCs/>
                <w:iCs/>
                <w:color w:val="000000"/>
                <w:kern w:val="2"/>
                <w:vertAlign w:val="superscript"/>
                <w:lang w:eastAsia="ar-SA"/>
              </w:rPr>
              <w:t>2</w:t>
            </w:r>
          </w:p>
        </w:tc>
        <w:tc>
          <w:tcPr>
            <w:tcW w:w="996" w:type="dxa"/>
            <w:gridSpan w:val="3"/>
            <w:tcBorders>
              <w:top w:val="single" w:sz="4" w:space="0" w:color="auto"/>
              <w:left w:val="single" w:sz="4" w:space="0" w:color="auto"/>
              <w:bottom w:val="single" w:sz="4" w:space="0" w:color="auto"/>
              <w:right w:val="single" w:sz="4" w:space="0" w:color="auto"/>
            </w:tcBorders>
          </w:tcPr>
          <w:p w:rsidR="00C8232F" w:rsidRDefault="00C8232F" w:rsidP="00973307">
            <w:pPr>
              <w:suppressAutoHyphens/>
              <w:spacing w:after="0" w:line="100" w:lineRule="atLeast"/>
              <w:jc w:val="right"/>
              <w:rPr>
                <w:rFonts w:ascii="Calibri" w:eastAsia="Arial Unicode MS" w:hAnsi="Calibri" w:cs="Calibri"/>
                <w:bCs/>
                <w:iCs/>
                <w:color w:val="000000"/>
                <w:kern w:val="2"/>
                <w:lang w:val="sr-Cyrl-RS" w:eastAsia="ar-SA"/>
              </w:rPr>
            </w:pPr>
          </w:p>
          <w:p w:rsidR="00AA6D16" w:rsidRDefault="00AA6D16" w:rsidP="00973307">
            <w:pPr>
              <w:suppressAutoHyphens/>
              <w:spacing w:after="0" w:line="100" w:lineRule="atLeast"/>
              <w:jc w:val="right"/>
              <w:rPr>
                <w:rFonts w:ascii="Calibri" w:eastAsia="Arial Unicode MS" w:hAnsi="Calibri" w:cs="Calibri"/>
                <w:bCs/>
                <w:iCs/>
                <w:color w:val="000000"/>
                <w:kern w:val="2"/>
                <w:lang w:val="sr-Cyrl-RS" w:eastAsia="ar-SA"/>
              </w:rPr>
            </w:pPr>
          </w:p>
          <w:p w:rsidR="00AA6D16" w:rsidRPr="00AA6D16" w:rsidRDefault="00AA6D16" w:rsidP="00973307">
            <w:pPr>
              <w:suppressAutoHyphens/>
              <w:spacing w:after="0" w:line="100" w:lineRule="atLeast"/>
              <w:jc w:val="right"/>
              <w:rPr>
                <w:rFonts w:ascii="Calibri" w:eastAsia="Arial Unicode MS" w:hAnsi="Calibri" w:cs="Calibri"/>
                <w:bCs/>
                <w:iCs/>
                <w:color w:val="000000"/>
                <w:kern w:val="2"/>
                <w:lang w:val="sr-Cyrl-RS" w:eastAsia="ar-SA"/>
              </w:rPr>
            </w:pPr>
            <w:r>
              <w:rPr>
                <w:rFonts w:ascii="Calibri" w:eastAsia="Arial Unicode MS" w:hAnsi="Calibri" w:cs="Calibri"/>
                <w:bCs/>
                <w:iCs/>
                <w:color w:val="000000"/>
                <w:kern w:val="2"/>
                <w:lang w:val="sr-Cyrl-RS" w:eastAsia="ar-SA"/>
              </w:rPr>
              <w:t>850,00</w:t>
            </w:r>
          </w:p>
        </w:tc>
        <w:tc>
          <w:tcPr>
            <w:tcW w:w="1150" w:type="dxa"/>
            <w:gridSpan w:val="3"/>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c>
          <w:tcPr>
            <w:tcW w:w="1330" w:type="dxa"/>
            <w:gridSpan w:val="2"/>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r>
      <w:tr w:rsidR="00CD671B" w:rsidRPr="00BD3A1F" w:rsidTr="00813A62">
        <w:tc>
          <w:tcPr>
            <w:tcW w:w="650" w:type="dxa"/>
            <w:tcBorders>
              <w:top w:val="single" w:sz="4" w:space="0" w:color="auto"/>
              <w:left w:val="single" w:sz="4" w:space="0" w:color="auto"/>
              <w:bottom w:val="single" w:sz="4" w:space="0" w:color="auto"/>
              <w:right w:val="single" w:sz="4" w:space="0" w:color="auto"/>
            </w:tcBorders>
          </w:tcPr>
          <w:p w:rsidR="00AA6D16" w:rsidRDefault="00AA6D16" w:rsidP="005E57F2">
            <w:pPr>
              <w:suppressAutoHyphens/>
              <w:spacing w:after="0" w:line="100" w:lineRule="atLeast"/>
              <w:jc w:val="both"/>
              <w:rPr>
                <w:rFonts w:ascii="Calibri" w:eastAsia="Arial Unicode MS" w:hAnsi="Calibri" w:cs="Calibri"/>
                <w:b/>
                <w:bCs/>
                <w:iCs/>
                <w:color w:val="000000"/>
                <w:kern w:val="2"/>
                <w:lang w:eastAsia="ar-SA"/>
              </w:rPr>
            </w:pPr>
          </w:p>
        </w:tc>
        <w:tc>
          <w:tcPr>
            <w:tcW w:w="5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D16" w:rsidRDefault="00AA6D16" w:rsidP="005E57F2">
            <w:pPr>
              <w:suppressAutoHyphens/>
              <w:spacing w:after="0" w:line="100" w:lineRule="atLeast"/>
              <w:jc w:val="both"/>
              <w:rPr>
                <w:rFonts w:ascii="Calibri" w:eastAsia="Arial Unicode MS" w:hAnsi="Calibri" w:cs="Calibri"/>
                <w:b/>
                <w:bCs/>
                <w:iCs/>
                <w:color w:val="000000"/>
                <w:kern w:val="2"/>
                <w:lang w:val="sr-Cyrl-RS" w:eastAsia="ar-SA"/>
              </w:rPr>
            </w:pPr>
            <w:r w:rsidRPr="00AA6D16">
              <w:rPr>
                <w:rFonts w:ascii="Calibri" w:eastAsia="Arial Unicode MS" w:hAnsi="Calibri" w:cs="Calibri"/>
                <w:b/>
                <w:bCs/>
                <w:iCs/>
                <w:color w:val="000000"/>
                <w:kern w:val="2"/>
                <w:lang w:val="sr-Cyrl-RS" w:eastAsia="ar-SA"/>
              </w:rPr>
              <w:t>УКУПНПО ПРИПРЕМНИ РАДОВИ</w:t>
            </w:r>
          </w:p>
          <w:p w:rsidR="00AA6D16" w:rsidRPr="00AA6D16" w:rsidRDefault="00AA6D16" w:rsidP="005E57F2">
            <w:pPr>
              <w:suppressAutoHyphens/>
              <w:spacing w:after="0" w:line="100" w:lineRule="atLeast"/>
              <w:jc w:val="both"/>
              <w:rPr>
                <w:rFonts w:ascii="Calibri" w:eastAsia="Arial Unicode MS" w:hAnsi="Calibri" w:cs="Calibri"/>
                <w:b/>
                <w:bCs/>
                <w:iCs/>
                <w:color w:val="000000"/>
                <w:kern w:val="2"/>
                <w:lang w:val="sr-Cyrl-RS" w:eastAsia="ar-SA"/>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D16" w:rsidRDefault="00AA6D16" w:rsidP="005E57F2">
            <w:pPr>
              <w:suppressAutoHyphens/>
              <w:spacing w:after="0" w:line="100" w:lineRule="atLeast"/>
              <w:jc w:val="both"/>
              <w:rPr>
                <w:rFonts w:ascii="Calibri" w:eastAsia="Arial Unicode MS" w:hAnsi="Calibri" w:cs="Calibri"/>
                <w:b/>
                <w:bCs/>
                <w:iCs/>
                <w:color w:val="000000"/>
                <w:kern w:val="2"/>
                <w:lang w:eastAsia="ar-SA"/>
              </w:rPr>
            </w:pPr>
          </w:p>
        </w:tc>
        <w:tc>
          <w:tcPr>
            <w:tcW w:w="9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D16" w:rsidRDefault="00AA6D16" w:rsidP="00973307">
            <w:pPr>
              <w:suppressAutoHyphens/>
              <w:spacing w:after="0" w:line="100" w:lineRule="atLeast"/>
              <w:jc w:val="right"/>
              <w:rPr>
                <w:rFonts w:ascii="Calibri" w:eastAsia="Arial Unicode MS" w:hAnsi="Calibri" w:cs="Calibri"/>
                <w:bCs/>
                <w:iCs/>
                <w:color w:val="000000"/>
                <w:kern w:val="2"/>
                <w:lang w:val="sr-Cyrl-RS" w:eastAsia="ar-SA"/>
              </w:rPr>
            </w:pPr>
          </w:p>
        </w:tc>
        <w:tc>
          <w:tcPr>
            <w:tcW w:w="11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D16" w:rsidRDefault="00AA6D16" w:rsidP="005E57F2">
            <w:pPr>
              <w:suppressAutoHyphens/>
              <w:spacing w:after="0" w:line="100" w:lineRule="atLeast"/>
              <w:jc w:val="both"/>
              <w:rPr>
                <w:rFonts w:ascii="Calibri" w:eastAsia="Arial Unicode MS" w:hAnsi="Calibri" w:cs="Calibri"/>
                <w:b/>
                <w:bCs/>
                <w:iCs/>
                <w:color w:val="000000"/>
                <w:kern w:val="2"/>
                <w:lang w:eastAsia="ar-SA"/>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D16" w:rsidRDefault="00AA6D16" w:rsidP="005E57F2">
            <w:pPr>
              <w:suppressAutoHyphens/>
              <w:spacing w:after="0" w:line="100" w:lineRule="atLeast"/>
              <w:jc w:val="both"/>
              <w:rPr>
                <w:rFonts w:ascii="Calibri" w:eastAsia="Arial Unicode MS" w:hAnsi="Calibri" w:cs="Calibri"/>
                <w:b/>
                <w:bCs/>
                <w:iCs/>
                <w:color w:val="000000"/>
                <w:kern w:val="2"/>
                <w:lang w:eastAsia="ar-SA"/>
              </w:rPr>
            </w:pPr>
          </w:p>
        </w:tc>
      </w:tr>
      <w:tr w:rsidR="00CD671B" w:rsidRPr="00BD3A1F" w:rsidTr="00813A62">
        <w:tc>
          <w:tcPr>
            <w:tcW w:w="650" w:type="dxa"/>
            <w:tcBorders>
              <w:top w:val="single" w:sz="4" w:space="0" w:color="auto"/>
              <w:left w:val="single" w:sz="4" w:space="0" w:color="auto"/>
              <w:bottom w:val="single" w:sz="4" w:space="0" w:color="auto"/>
              <w:right w:val="single" w:sz="4" w:space="0" w:color="auto"/>
            </w:tcBorders>
          </w:tcPr>
          <w:p w:rsidR="00AA6D16" w:rsidRPr="00AA6D16" w:rsidRDefault="00AA6D16" w:rsidP="005E57F2">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2</w:t>
            </w:r>
          </w:p>
        </w:tc>
        <w:tc>
          <w:tcPr>
            <w:tcW w:w="5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6D16" w:rsidRPr="00AA6D16" w:rsidRDefault="00AA6D16" w:rsidP="005E57F2">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ЗЕМЉАНИ РАДОВИ</w:t>
            </w:r>
          </w:p>
        </w:tc>
        <w:tc>
          <w:tcPr>
            <w:tcW w:w="736" w:type="dxa"/>
            <w:gridSpan w:val="2"/>
            <w:tcBorders>
              <w:top w:val="single" w:sz="4" w:space="0" w:color="auto"/>
              <w:left w:val="single" w:sz="4" w:space="0" w:color="auto"/>
              <w:bottom w:val="single" w:sz="4" w:space="0" w:color="auto"/>
              <w:right w:val="single" w:sz="4" w:space="0" w:color="auto"/>
            </w:tcBorders>
          </w:tcPr>
          <w:p w:rsidR="00AA6D16" w:rsidRDefault="00AA6D16" w:rsidP="005E57F2">
            <w:pPr>
              <w:suppressAutoHyphens/>
              <w:spacing w:after="0" w:line="100" w:lineRule="atLeast"/>
              <w:jc w:val="both"/>
              <w:rPr>
                <w:rFonts w:ascii="Calibri" w:eastAsia="Arial Unicode MS" w:hAnsi="Calibri" w:cs="Calibri"/>
                <w:b/>
                <w:bCs/>
                <w:iCs/>
                <w:color w:val="000000"/>
                <w:kern w:val="2"/>
                <w:lang w:eastAsia="ar-SA"/>
              </w:rPr>
            </w:pPr>
          </w:p>
        </w:tc>
        <w:tc>
          <w:tcPr>
            <w:tcW w:w="996" w:type="dxa"/>
            <w:gridSpan w:val="3"/>
            <w:tcBorders>
              <w:top w:val="single" w:sz="4" w:space="0" w:color="auto"/>
              <w:left w:val="single" w:sz="4" w:space="0" w:color="auto"/>
              <w:bottom w:val="single" w:sz="4" w:space="0" w:color="auto"/>
              <w:right w:val="single" w:sz="4" w:space="0" w:color="auto"/>
            </w:tcBorders>
          </w:tcPr>
          <w:p w:rsidR="00AA6D16" w:rsidRDefault="00AA6D16" w:rsidP="00973307">
            <w:pPr>
              <w:suppressAutoHyphens/>
              <w:spacing w:after="0" w:line="100" w:lineRule="atLeast"/>
              <w:jc w:val="right"/>
              <w:rPr>
                <w:rFonts w:ascii="Calibri" w:eastAsia="Arial Unicode MS" w:hAnsi="Calibri" w:cs="Calibri"/>
                <w:bCs/>
                <w:iCs/>
                <w:color w:val="000000"/>
                <w:kern w:val="2"/>
                <w:lang w:val="sr-Cyrl-RS" w:eastAsia="ar-SA"/>
              </w:rPr>
            </w:pPr>
          </w:p>
        </w:tc>
        <w:tc>
          <w:tcPr>
            <w:tcW w:w="1150" w:type="dxa"/>
            <w:gridSpan w:val="3"/>
            <w:tcBorders>
              <w:top w:val="single" w:sz="4" w:space="0" w:color="auto"/>
              <w:left w:val="single" w:sz="4" w:space="0" w:color="auto"/>
              <w:bottom w:val="single" w:sz="4" w:space="0" w:color="auto"/>
              <w:right w:val="single" w:sz="4" w:space="0" w:color="auto"/>
            </w:tcBorders>
          </w:tcPr>
          <w:p w:rsidR="00AA6D16" w:rsidRDefault="00AA6D16" w:rsidP="005E57F2">
            <w:pPr>
              <w:suppressAutoHyphens/>
              <w:spacing w:after="0" w:line="100" w:lineRule="atLeast"/>
              <w:jc w:val="both"/>
              <w:rPr>
                <w:rFonts w:ascii="Calibri" w:eastAsia="Arial Unicode MS" w:hAnsi="Calibri" w:cs="Calibri"/>
                <w:b/>
                <w:bCs/>
                <w:iCs/>
                <w:color w:val="000000"/>
                <w:kern w:val="2"/>
                <w:lang w:eastAsia="ar-SA"/>
              </w:rPr>
            </w:pPr>
          </w:p>
        </w:tc>
        <w:tc>
          <w:tcPr>
            <w:tcW w:w="1330" w:type="dxa"/>
            <w:gridSpan w:val="2"/>
            <w:tcBorders>
              <w:top w:val="single" w:sz="4" w:space="0" w:color="auto"/>
              <w:left w:val="single" w:sz="4" w:space="0" w:color="auto"/>
              <w:bottom w:val="single" w:sz="4" w:space="0" w:color="auto"/>
              <w:right w:val="single" w:sz="4" w:space="0" w:color="auto"/>
            </w:tcBorders>
          </w:tcPr>
          <w:p w:rsidR="00AA6D16" w:rsidRDefault="00AA6D16" w:rsidP="005E57F2">
            <w:pPr>
              <w:suppressAutoHyphens/>
              <w:spacing w:after="0" w:line="100" w:lineRule="atLeast"/>
              <w:jc w:val="both"/>
              <w:rPr>
                <w:rFonts w:ascii="Calibri" w:eastAsia="Arial Unicode MS" w:hAnsi="Calibri" w:cs="Calibri"/>
                <w:b/>
                <w:bCs/>
                <w:iCs/>
                <w:color w:val="000000"/>
                <w:kern w:val="2"/>
                <w:lang w:eastAsia="ar-SA"/>
              </w:rPr>
            </w:pPr>
          </w:p>
        </w:tc>
      </w:tr>
      <w:tr w:rsidR="00CD671B" w:rsidRPr="00BD3A1F" w:rsidTr="00813A62">
        <w:tc>
          <w:tcPr>
            <w:tcW w:w="650" w:type="dxa"/>
            <w:tcBorders>
              <w:top w:val="single" w:sz="4" w:space="0" w:color="auto"/>
              <w:left w:val="single" w:sz="4" w:space="0" w:color="auto"/>
              <w:bottom w:val="single" w:sz="4" w:space="0" w:color="auto"/>
              <w:right w:val="single" w:sz="4" w:space="0" w:color="auto"/>
            </w:tcBorders>
          </w:tcPr>
          <w:p w:rsidR="00C8232F" w:rsidRDefault="00973307" w:rsidP="00973307">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val="sr-Cyrl-RS" w:eastAsia="ar-SA"/>
              </w:rPr>
              <w:t>2</w:t>
            </w:r>
            <w:r w:rsidR="00C8232F">
              <w:rPr>
                <w:rFonts w:ascii="Calibri" w:eastAsia="Arial Unicode MS" w:hAnsi="Calibri" w:cs="Calibri"/>
                <w:b/>
                <w:bCs/>
                <w:iCs/>
                <w:color w:val="000000"/>
                <w:kern w:val="2"/>
                <w:lang w:eastAsia="ar-SA"/>
              </w:rPr>
              <w:t>.</w:t>
            </w:r>
            <w:r>
              <w:rPr>
                <w:rFonts w:ascii="Calibri" w:eastAsia="Arial Unicode MS" w:hAnsi="Calibri" w:cs="Calibri"/>
                <w:b/>
                <w:bCs/>
                <w:iCs/>
                <w:color w:val="000000"/>
                <w:kern w:val="2"/>
                <w:lang w:val="sr-Cyrl-RS" w:eastAsia="ar-SA"/>
              </w:rPr>
              <w:t>1</w:t>
            </w:r>
          </w:p>
        </w:tc>
        <w:tc>
          <w:tcPr>
            <w:tcW w:w="5028" w:type="dxa"/>
            <w:tcBorders>
              <w:top w:val="single" w:sz="4" w:space="0" w:color="auto"/>
              <w:left w:val="single" w:sz="4" w:space="0" w:color="auto"/>
              <w:bottom w:val="single" w:sz="4" w:space="0" w:color="auto"/>
              <w:right w:val="single" w:sz="4" w:space="0" w:color="auto"/>
            </w:tcBorders>
          </w:tcPr>
          <w:p w:rsidR="00C8232F" w:rsidRPr="00AA6D16" w:rsidRDefault="00AA6D16" w:rsidP="00EF1693">
            <w:pPr>
              <w:suppressAutoHyphens/>
              <w:spacing w:after="0" w:line="100" w:lineRule="atLeast"/>
              <w:jc w:val="both"/>
              <w:rPr>
                <w:rFonts w:ascii="Calibri" w:eastAsia="Arial Unicode MS" w:hAnsi="Calibri" w:cs="Calibri"/>
                <w:bCs/>
                <w:iCs/>
                <w:color w:val="000000"/>
                <w:kern w:val="2"/>
                <w:lang w:val="sr-Cyrl-RS" w:eastAsia="ar-SA"/>
              </w:rPr>
            </w:pPr>
            <w:r w:rsidRPr="00AA6D16">
              <w:rPr>
                <w:rFonts w:ascii="Calibri" w:eastAsia="Arial Unicode MS" w:hAnsi="Calibri" w:cs="Calibri"/>
                <w:bCs/>
                <w:iCs/>
                <w:color w:val="000000"/>
                <w:kern w:val="2"/>
                <w:lang w:val="sr-Cyrl-RS" w:eastAsia="ar-SA"/>
              </w:rPr>
              <w:t xml:space="preserve">Машинско пробијање дела трасе са планирањем земље ради ублажавања пада нивелете. </w:t>
            </w:r>
            <w:r w:rsidR="00973307">
              <w:rPr>
                <w:rFonts w:ascii="Calibri" w:eastAsia="Arial Unicode MS" w:hAnsi="Calibri" w:cs="Calibri"/>
                <w:bCs/>
                <w:iCs/>
                <w:color w:val="000000"/>
                <w:kern w:val="2"/>
                <w:lang w:val="sr-Cyrl-RS" w:eastAsia="ar-SA"/>
              </w:rPr>
              <w:t xml:space="preserve">                      </w:t>
            </w:r>
            <w:r w:rsidRPr="00AA6D16">
              <w:rPr>
                <w:rFonts w:ascii="Calibri" w:eastAsia="Arial Unicode MS" w:hAnsi="Calibri" w:cs="Calibri"/>
                <w:bCs/>
                <w:iCs/>
                <w:color w:val="000000"/>
                <w:kern w:val="2"/>
                <w:lang w:val="sr-Cyrl-RS" w:eastAsia="ar-SA"/>
              </w:rPr>
              <w:t>Обрачун по радном сату машине.</w:t>
            </w:r>
          </w:p>
        </w:tc>
        <w:tc>
          <w:tcPr>
            <w:tcW w:w="736" w:type="dxa"/>
            <w:gridSpan w:val="2"/>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p w:rsidR="00C8232F" w:rsidRDefault="00C8232F" w:rsidP="005E57F2">
            <w:pPr>
              <w:suppressAutoHyphens/>
              <w:spacing w:after="0" w:line="100" w:lineRule="atLeast"/>
              <w:jc w:val="both"/>
              <w:rPr>
                <w:rFonts w:ascii="Calibri" w:eastAsia="Arial Unicode MS" w:hAnsi="Calibri" w:cs="Calibri"/>
                <w:b/>
                <w:bCs/>
                <w:iCs/>
                <w:color w:val="000000"/>
                <w:kern w:val="2"/>
                <w:lang w:val="sr-Cyrl-RS" w:eastAsia="ar-SA"/>
              </w:rPr>
            </w:pPr>
          </w:p>
          <w:p w:rsidR="00C8232F" w:rsidRPr="000009E9" w:rsidRDefault="00973307" w:rsidP="005E57F2">
            <w:pPr>
              <w:suppressAutoHyphens/>
              <w:spacing w:after="0" w:line="100" w:lineRule="atLeast"/>
              <w:jc w:val="both"/>
              <w:rPr>
                <w:rFonts w:ascii="Calibri" w:eastAsia="Arial Unicode MS" w:hAnsi="Calibri" w:cs="Calibri"/>
                <w:bCs/>
                <w:iCs/>
                <w:color w:val="000000"/>
                <w:kern w:val="2"/>
                <w:lang w:val="sr-Cyrl-RS" w:eastAsia="ar-SA"/>
              </w:rPr>
            </w:pPr>
            <w:r w:rsidRPr="000009E9">
              <w:rPr>
                <w:rFonts w:ascii="Calibri" w:eastAsia="Arial Unicode MS" w:hAnsi="Calibri" w:cs="Calibri"/>
                <w:bCs/>
                <w:iCs/>
                <w:color w:val="000000"/>
                <w:kern w:val="2"/>
                <w:lang w:val="sr-Cyrl-RS" w:eastAsia="ar-SA"/>
              </w:rPr>
              <w:t>Р.С</w:t>
            </w:r>
          </w:p>
        </w:tc>
        <w:tc>
          <w:tcPr>
            <w:tcW w:w="996" w:type="dxa"/>
            <w:gridSpan w:val="3"/>
            <w:tcBorders>
              <w:top w:val="single" w:sz="4" w:space="0" w:color="auto"/>
              <w:left w:val="single" w:sz="4" w:space="0" w:color="auto"/>
              <w:bottom w:val="single" w:sz="4" w:space="0" w:color="auto"/>
              <w:right w:val="single" w:sz="4" w:space="0" w:color="auto"/>
            </w:tcBorders>
          </w:tcPr>
          <w:p w:rsidR="00C8232F" w:rsidRDefault="00C8232F" w:rsidP="00973307">
            <w:pPr>
              <w:suppressAutoHyphens/>
              <w:spacing w:after="0" w:line="100" w:lineRule="atLeast"/>
              <w:jc w:val="right"/>
              <w:rPr>
                <w:rFonts w:ascii="Calibri" w:eastAsia="Arial Unicode MS" w:hAnsi="Calibri" w:cs="Calibri"/>
                <w:bCs/>
                <w:iCs/>
                <w:color w:val="000000"/>
                <w:kern w:val="2"/>
                <w:lang w:val="sr-Cyrl-RS" w:eastAsia="ar-SA"/>
              </w:rPr>
            </w:pPr>
          </w:p>
          <w:p w:rsidR="00973307" w:rsidRDefault="00973307" w:rsidP="00973307">
            <w:pPr>
              <w:suppressAutoHyphens/>
              <w:spacing w:after="0" w:line="100" w:lineRule="atLeast"/>
              <w:jc w:val="right"/>
              <w:rPr>
                <w:rFonts w:ascii="Calibri" w:eastAsia="Arial Unicode MS" w:hAnsi="Calibri" w:cs="Calibri"/>
                <w:bCs/>
                <w:iCs/>
                <w:color w:val="000000"/>
                <w:kern w:val="2"/>
                <w:lang w:val="sr-Cyrl-RS" w:eastAsia="ar-SA"/>
              </w:rPr>
            </w:pPr>
          </w:p>
          <w:p w:rsidR="00973307" w:rsidRPr="00973307" w:rsidRDefault="00973307" w:rsidP="00973307">
            <w:pPr>
              <w:suppressAutoHyphens/>
              <w:spacing w:after="0" w:line="100" w:lineRule="atLeast"/>
              <w:jc w:val="right"/>
              <w:rPr>
                <w:rFonts w:ascii="Calibri" w:eastAsia="Arial Unicode MS" w:hAnsi="Calibri" w:cs="Calibri"/>
                <w:bCs/>
                <w:iCs/>
                <w:color w:val="000000"/>
                <w:kern w:val="2"/>
                <w:lang w:val="sr-Cyrl-RS" w:eastAsia="ar-SA"/>
              </w:rPr>
            </w:pPr>
            <w:r>
              <w:rPr>
                <w:rFonts w:ascii="Calibri" w:eastAsia="Arial Unicode MS" w:hAnsi="Calibri" w:cs="Calibri"/>
                <w:bCs/>
                <w:iCs/>
                <w:color w:val="000000"/>
                <w:kern w:val="2"/>
                <w:lang w:val="sr-Cyrl-RS" w:eastAsia="ar-SA"/>
              </w:rPr>
              <w:t>8,00</w:t>
            </w:r>
          </w:p>
        </w:tc>
        <w:tc>
          <w:tcPr>
            <w:tcW w:w="1150" w:type="dxa"/>
            <w:gridSpan w:val="3"/>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c>
          <w:tcPr>
            <w:tcW w:w="1330" w:type="dxa"/>
            <w:gridSpan w:val="2"/>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r>
      <w:tr w:rsidR="00CD671B" w:rsidRPr="00BD3A1F" w:rsidTr="00813A62">
        <w:tc>
          <w:tcPr>
            <w:tcW w:w="650" w:type="dxa"/>
            <w:tcBorders>
              <w:top w:val="single" w:sz="4" w:space="0" w:color="auto"/>
              <w:left w:val="single" w:sz="4" w:space="0" w:color="auto"/>
              <w:bottom w:val="single" w:sz="4" w:space="0" w:color="auto"/>
              <w:right w:val="single" w:sz="4" w:space="0" w:color="auto"/>
            </w:tcBorders>
          </w:tcPr>
          <w:p w:rsidR="00AA6D16" w:rsidRDefault="00973307" w:rsidP="005E57F2">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2.2</w:t>
            </w:r>
          </w:p>
          <w:p w:rsidR="00AA6D16" w:rsidRPr="00AA6D16" w:rsidRDefault="00AA6D16" w:rsidP="005E57F2">
            <w:pPr>
              <w:suppressAutoHyphens/>
              <w:spacing w:after="0" w:line="100" w:lineRule="atLeast"/>
              <w:jc w:val="both"/>
              <w:rPr>
                <w:rFonts w:ascii="Calibri" w:eastAsia="Arial Unicode MS" w:hAnsi="Calibri" w:cs="Calibri"/>
                <w:b/>
                <w:bCs/>
                <w:iCs/>
                <w:color w:val="000000"/>
                <w:kern w:val="2"/>
                <w:lang w:val="sr-Cyrl-RS" w:eastAsia="ar-SA"/>
              </w:rPr>
            </w:pPr>
          </w:p>
        </w:tc>
        <w:tc>
          <w:tcPr>
            <w:tcW w:w="5028" w:type="dxa"/>
            <w:tcBorders>
              <w:top w:val="single" w:sz="4" w:space="0" w:color="auto"/>
              <w:left w:val="single" w:sz="4" w:space="0" w:color="auto"/>
              <w:bottom w:val="single" w:sz="4" w:space="0" w:color="auto"/>
              <w:right w:val="single" w:sz="4" w:space="0" w:color="auto"/>
            </w:tcBorders>
          </w:tcPr>
          <w:p w:rsidR="00AA6D16" w:rsidRPr="00AA6D16" w:rsidRDefault="00AA6D16" w:rsidP="00EF1693">
            <w:pPr>
              <w:suppressAutoHyphens/>
              <w:spacing w:after="0" w:line="100" w:lineRule="atLeast"/>
              <w:jc w:val="both"/>
              <w:rPr>
                <w:rFonts w:ascii="Calibri" w:eastAsia="Arial Unicode MS" w:hAnsi="Calibri" w:cs="Calibri"/>
                <w:bCs/>
                <w:iCs/>
                <w:color w:val="000000"/>
                <w:kern w:val="2"/>
                <w:lang w:val="sr-Cyrl-RS" w:eastAsia="ar-SA"/>
              </w:rPr>
            </w:pPr>
            <w:r w:rsidRPr="00AA6D16">
              <w:rPr>
                <w:rFonts w:ascii="Calibri" w:eastAsia="Arial Unicode MS" w:hAnsi="Calibri" w:cs="Calibri"/>
                <w:bCs/>
                <w:iCs/>
                <w:color w:val="000000"/>
                <w:kern w:val="2"/>
                <w:lang w:val="sr-Cyrl-RS" w:eastAsia="ar-SA"/>
              </w:rPr>
              <w:t>Машинска обрада  пута  просечна дебљина обраде d=20cm, са гурањем материјала из ископа и успутним затрпавањем деформисаних и делимично укопаних деоница пута. Вишак материјала из ископа распланирати дуж трасе . Позиција обухвата обраду постељице равности 3cm са дефинисаним попречним профилом и ваљањем. Обрачун по m²</w:t>
            </w:r>
          </w:p>
        </w:tc>
        <w:tc>
          <w:tcPr>
            <w:tcW w:w="736" w:type="dxa"/>
            <w:gridSpan w:val="2"/>
            <w:tcBorders>
              <w:top w:val="single" w:sz="4" w:space="0" w:color="auto"/>
              <w:left w:val="single" w:sz="4" w:space="0" w:color="auto"/>
              <w:bottom w:val="single" w:sz="4" w:space="0" w:color="auto"/>
              <w:right w:val="single" w:sz="4" w:space="0" w:color="auto"/>
            </w:tcBorders>
          </w:tcPr>
          <w:p w:rsidR="00AA6D16" w:rsidRDefault="00AA6D16" w:rsidP="005E57F2">
            <w:pPr>
              <w:suppressAutoHyphens/>
              <w:spacing w:after="0" w:line="100" w:lineRule="atLeast"/>
              <w:jc w:val="both"/>
              <w:rPr>
                <w:rFonts w:ascii="Calibri" w:eastAsia="Arial Unicode MS" w:hAnsi="Calibri" w:cs="Calibri"/>
                <w:b/>
                <w:bCs/>
                <w:iCs/>
                <w:color w:val="000000"/>
                <w:kern w:val="2"/>
                <w:lang w:val="sr-Cyrl-RS" w:eastAsia="ar-SA"/>
              </w:rPr>
            </w:pPr>
          </w:p>
          <w:p w:rsidR="00AA6D16" w:rsidRDefault="00AA6D16" w:rsidP="005E57F2">
            <w:pPr>
              <w:suppressAutoHyphens/>
              <w:spacing w:after="0" w:line="100" w:lineRule="atLeast"/>
              <w:jc w:val="both"/>
              <w:rPr>
                <w:rFonts w:ascii="Calibri" w:eastAsia="Arial Unicode MS" w:hAnsi="Calibri" w:cs="Calibri"/>
                <w:b/>
                <w:bCs/>
                <w:iCs/>
                <w:color w:val="000000"/>
                <w:kern w:val="2"/>
                <w:lang w:val="sr-Cyrl-RS" w:eastAsia="ar-SA"/>
              </w:rPr>
            </w:pPr>
          </w:p>
          <w:p w:rsidR="00AA6D16" w:rsidRDefault="00AA6D16" w:rsidP="005E57F2">
            <w:pPr>
              <w:suppressAutoHyphens/>
              <w:spacing w:after="0" w:line="100" w:lineRule="atLeast"/>
              <w:jc w:val="both"/>
              <w:rPr>
                <w:rFonts w:ascii="Calibri" w:eastAsia="Arial Unicode MS" w:hAnsi="Calibri" w:cs="Calibri"/>
                <w:b/>
                <w:bCs/>
                <w:iCs/>
                <w:color w:val="000000"/>
                <w:kern w:val="2"/>
                <w:lang w:val="sr-Cyrl-RS" w:eastAsia="ar-SA"/>
              </w:rPr>
            </w:pPr>
          </w:p>
          <w:p w:rsidR="00AA6D16" w:rsidRDefault="00AA6D16" w:rsidP="005E57F2">
            <w:pPr>
              <w:suppressAutoHyphens/>
              <w:spacing w:after="0" w:line="100" w:lineRule="atLeast"/>
              <w:jc w:val="both"/>
              <w:rPr>
                <w:rFonts w:ascii="Calibri" w:eastAsia="Arial Unicode MS" w:hAnsi="Calibri" w:cs="Calibri"/>
                <w:b/>
                <w:bCs/>
                <w:iCs/>
                <w:color w:val="000000"/>
                <w:kern w:val="2"/>
                <w:lang w:val="sr-Cyrl-RS" w:eastAsia="ar-SA"/>
              </w:rPr>
            </w:pPr>
          </w:p>
          <w:p w:rsidR="00AA6D16" w:rsidRDefault="00AA6D16" w:rsidP="005E57F2">
            <w:pPr>
              <w:suppressAutoHyphens/>
              <w:spacing w:after="0" w:line="100" w:lineRule="atLeast"/>
              <w:jc w:val="both"/>
              <w:rPr>
                <w:rFonts w:ascii="Calibri" w:eastAsia="Arial Unicode MS" w:hAnsi="Calibri" w:cs="Calibri"/>
                <w:b/>
                <w:bCs/>
                <w:iCs/>
                <w:color w:val="000000"/>
                <w:kern w:val="2"/>
                <w:lang w:val="sr-Cyrl-RS" w:eastAsia="ar-SA"/>
              </w:rPr>
            </w:pPr>
          </w:p>
          <w:p w:rsidR="00AA6D16" w:rsidRDefault="00AA6D16" w:rsidP="005E57F2">
            <w:pPr>
              <w:suppressAutoHyphens/>
              <w:spacing w:after="0" w:line="100" w:lineRule="atLeast"/>
              <w:jc w:val="both"/>
              <w:rPr>
                <w:rFonts w:ascii="Calibri" w:eastAsia="Arial Unicode MS" w:hAnsi="Calibri" w:cs="Calibri"/>
                <w:b/>
                <w:bCs/>
                <w:iCs/>
                <w:color w:val="000000"/>
                <w:kern w:val="2"/>
                <w:lang w:val="sr-Cyrl-RS" w:eastAsia="ar-SA"/>
              </w:rPr>
            </w:pPr>
          </w:p>
          <w:p w:rsidR="00AA6D16" w:rsidRPr="00AA6D16" w:rsidRDefault="00AA6D16" w:rsidP="005E57F2">
            <w:pPr>
              <w:suppressAutoHyphens/>
              <w:spacing w:after="0" w:line="100" w:lineRule="atLeast"/>
              <w:jc w:val="both"/>
              <w:rPr>
                <w:rFonts w:ascii="Calibri" w:eastAsia="Arial Unicode MS" w:hAnsi="Calibri" w:cs="Calibri"/>
                <w:b/>
                <w:bCs/>
                <w:iCs/>
                <w:color w:val="000000"/>
                <w:kern w:val="2"/>
                <w:lang w:val="sr-Cyrl-RS" w:eastAsia="ar-SA"/>
              </w:rPr>
            </w:pPr>
            <w:r w:rsidRPr="00AA6D16">
              <w:rPr>
                <w:rFonts w:ascii="Calibri" w:eastAsia="Arial Unicode MS" w:hAnsi="Calibri" w:cs="Calibri"/>
                <w:bCs/>
                <w:iCs/>
                <w:color w:val="000000"/>
                <w:kern w:val="2"/>
                <w:lang w:val="sr-Cyrl-RS" w:eastAsia="ar-SA"/>
              </w:rPr>
              <w:t>m²</w:t>
            </w:r>
          </w:p>
        </w:tc>
        <w:tc>
          <w:tcPr>
            <w:tcW w:w="996" w:type="dxa"/>
            <w:gridSpan w:val="3"/>
            <w:tcBorders>
              <w:top w:val="single" w:sz="4" w:space="0" w:color="auto"/>
              <w:left w:val="single" w:sz="4" w:space="0" w:color="auto"/>
              <w:bottom w:val="single" w:sz="4" w:space="0" w:color="auto"/>
              <w:right w:val="single" w:sz="4" w:space="0" w:color="auto"/>
            </w:tcBorders>
          </w:tcPr>
          <w:p w:rsidR="00AA6D16" w:rsidRDefault="00AA6D16" w:rsidP="005E57F2">
            <w:pPr>
              <w:suppressAutoHyphens/>
              <w:spacing w:after="0" w:line="100" w:lineRule="atLeast"/>
              <w:jc w:val="both"/>
              <w:rPr>
                <w:rFonts w:ascii="Calibri" w:eastAsia="Arial Unicode MS" w:hAnsi="Calibri" w:cs="Calibri"/>
                <w:bCs/>
                <w:iCs/>
                <w:color w:val="000000"/>
                <w:kern w:val="2"/>
                <w:lang w:val="sr-Cyrl-RS" w:eastAsia="ar-SA"/>
              </w:rPr>
            </w:pPr>
          </w:p>
          <w:p w:rsidR="00973307" w:rsidRDefault="00973307" w:rsidP="005E57F2">
            <w:pPr>
              <w:suppressAutoHyphens/>
              <w:spacing w:after="0" w:line="100" w:lineRule="atLeast"/>
              <w:jc w:val="both"/>
              <w:rPr>
                <w:rFonts w:ascii="Calibri" w:eastAsia="Arial Unicode MS" w:hAnsi="Calibri" w:cs="Calibri"/>
                <w:bCs/>
                <w:iCs/>
                <w:color w:val="000000"/>
                <w:kern w:val="2"/>
                <w:lang w:val="sr-Cyrl-RS" w:eastAsia="ar-SA"/>
              </w:rPr>
            </w:pPr>
          </w:p>
          <w:p w:rsidR="00973307" w:rsidRDefault="00973307" w:rsidP="005E57F2">
            <w:pPr>
              <w:suppressAutoHyphens/>
              <w:spacing w:after="0" w:line="100" w:lineRule="atLeast"/>
              <w:jc w:val="both"/>
              <w:rPr>
                <w:rFonts w:ascii="Calibri" w:eastAsia="Arial Unicode MS" w:hAnsi="Calibri" w:cs="Calibri"/>
                <w:bCs/>
                <w:iCs/>
                <w:color w:val="000000"/>
                <w:kern w:val="2"/>
                <w:lang w:val="sr-Cyrl-RS" w:eastAsia="ar-SA"/>
              </w:rPr>
            </w:pPr>
          </w:p>
          <w:p w:rsidR="00973307" w:rsidRDefault="00973307" w:rsidP="005E57F2">
            <w:pPr>
              <w:suppressAutoHyphens/>
              <w:spacing w:after="0" w:line="100" w:lineRule="atLeast"/>
              <w:jc w:val="both"/>
              <w:rPr>
                <w:rFonts w:ascii="Calibri" w:eastAsia="Arial Unicode MS" w:hAnsi="Calibri" w:cs="Calibri"/>
                <w:bCs/>
                <w:iCs/>
                <w:color w:val="000000"/>
                <w:kern w:val="2"/>
                <w:lang w:val="sr-Cyrl-RS" w:eastAsia="ar-SA"/>
              </w:rPr>
            </w:pPr>
          </w:p>
          <w:p w:rsidR="00973307" w:rsidRDefault="00973307" w:rsidP="005E57F2">
            <w:pPr>
              <w:suppressAutoHyphens/>
              <w:spacing w:after="0" w:line="100" w:lineRule="atLeast"/>
              <w:jc w:val="both"/>
              <w:rPr>
                <w:rFonts w:ascii="Calibri" w:eastAsia="Arial Unicode MS" w:hAnsi="Calibri" w:cs="Calibri"/>
                <w:bCs/>
                <w:iCs/>
                <w:color w:val="000000"/>
                <w:kern w:val="2"/>
                <w:lang w:val="sr-Cyrl-RS" w:eastAsia="ar-SA"/>
              </w:rPr>
            </w:pPr>
          </w:p>
          <w:p w:rsidR="00973307" w:rsidRDefault="00973307" w:rsidP="005E57F2">
            <w:pPr>
              <w:suppressAutoHyphens/>
              <w:spacing w:after="0" w:line="100" w:lineRule="atLeast"/>
              <w:jc w:val="both"/>
              <w:rPr>
                <w:rFonts w:ascii="Calibri" w:eastAsia="Arial Unicode MS" w:hAnsi="Calibri" w:cs="Calibri"/>
                <w:bCs/>
                <w:iCs/>
                <w:color w:val="000000"/>
                <w:kern w:val="2"/>
                <w:lang w:val="sr-Cyrl-RS" w:eastAsia="ar-SA"/>
              </w:rPr>
            </w:pPr>
          </w:p>
          <w:p w:rsidR="00973307" w:rsidRPr="00973307" w:rsidRDefault="00973307" w:rsidP="00CD671B">
            <w:pPr>
              <w:suppressAutoHyphens/>
              <w:spacing w:after="0" w:line="100" w:lineRule="atLeast"/>
              <w:ind w:left="-35" w:hanging="30"/>
              <w:jc w:val="right"/>
              <w:rPr>
                <w:rFonts w:ascii="Calibri" w:eastAsia="Arial Unicode MS" w:hAnsi="Calibri" w:cs="Calibri"/>
                <w:bCs/>
                <w:iCs/>
                <w:color w:val="000000"/>
                <w:kern w:val="2"/>
                <w:lang w:val="sr-Cyrl-RS" w:eastAsia="ar-SA"/>
              </w:rPr>
            </w:pPr>
            <w:r>
              <w:rPr>
                <w:rFonts w:ascii="Calibri" w:eastAsia="Arial Unicode MS" w:hAnsi="Calibri" w:cs="Calibri"/>
                <w:bCs/>
                <w:iCs/>
                <w:color w:val="000000"/>
                <w:kern w:val="2"/>
                <w:lang w:val="sr-Cyrl-RS" w:eastAsia="ar-SA"/>
              </w:rPr>
              <w:t>3.500,00</w:t>
            </w:r>
          </w:p>
        </w:tc>
        <w:tc>
          <w:tcPr>
            <w:tcW w:w="1150" w:type="dxa"/>
            <w:gridSpan w:val="3"/>
            <w:tcBorders>
              <w:top w:val="single" w:sz="4" w:space="0" w:color="auto"/>
              <w:left w:val="single" w:sz="4" w:space="0" w:color="auto"/>
              <w:bottom w:val="single" w:sz="4" w:space="0" w:color="auto"/>
              <w:right w:val="single" w:sz="4" w:space="0" w:color="auto"/>
            </w:tcBorders>
          </w:tcPr>
          <w:p w:rsidR="00AA6D16" w:rsidRDefault="00AA6D16" w:rsidP="005E57F2">
            <w:pPr>
              <w:suppressAutoHyphens/>
              <w:spacing w:after="0" w:line="100" w:lineRule="atLeast"/>
              <w:jc w:val="both"/>
              <w:rPr>
                <w:rFonts w:ascii="Calibri" w:eastAsia="Arial Unicode MS" w:hAnsi="Calibri" w:cs="Calibri"/>
                <w:b/>
                <w:bCs/>
                <w:iCs/>
                <w:color w:val="000000"/>
                <w:kern w:val="2"/>
                <w:lang w:eastAsia="ar-SA"/>
              </w:rPr>
            </w:pPr>
          </w:p>
        </w:tc>
        <w:tc>
          <w:tcPr>
            <w:tcW w:w="1330" w:type="dxa"/>
            <w:gridSpan w:val="2"/>
            <w:tcBorders>
              <w:top w:val="single" w:sz="4" w:space="0" w:color="auto"/>
              <w:left w:val="single" w:sz="4" w:space="0" w:color="auto"/>
              <w:bottom w:val="single" w:sz="4" w:space="0" w:color="auto"/>
              <w:right w:val="single" w:sz="4" w:space="0" w:color="auto"/>
            </w:tcBorders>
          </w:tcPr>
          <w:p w:rsidR="00AA6D16" w:rsidRDefault="00AA6D16" w:rsidP="005E57F2">
            <w:pPr>
              <w:suppressAutoHyphens/>
              <w:spacing w:after="0" w:line="100" w:lineRule="atLeast"/>
              <w:jc w:val="both"/>
              <w:rPr>
                <w:rFonts w:ascii="Calibri" w:eastAsia="Arial Unicode MS" w:hAnsi="Calibri" w:cs="Calibri"/>
                <w:b/>
                <w:bCs/>
                <w:iCs/>
                <w:color w:val="000000"/>
                <w:kern w:val="2"/>
                <w:lang w:eastAsia="ar-SA"/>
              </w:rPr>
            </w:pPr>
          </w:p>
        </w:tc>
      </w:tr>
      <w:tr w:rsidR="00CD671B" w:rsidRPr="00BD3A1F" w:rsidTr="00813A62">
        <w:tc>
          <w:tcPr>
            <w:tcW w:w="650" w:type="dxa"/>
            <w:tcBorders>
              <w:top w:val="single" w:sz="4" w:space="0" w:color="auto"/>
              <w:left w:val="single" w:sz="4" w:space="0" w:color="auto"/>
              <w:bottom w:val="single" w:sz="4" w:space="0" w:color="auto"/>
              <w:right w:val="single" w:sz="4" w:space="0" w:color="auto"/>
            </w:tcBorders>
          </w:tcPr>
          <w:p w:rsidR="00973307" w:rsidRDefault="00973307" w:rsidP="005E57F2">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2.3</w:t>
            </w:r>
          </w:p>
        </w:tc>
        <w:tc>
          <w:tcPr>
            <w:tcW w:w="5028" w:type="dxa"/>
            <w:tcBorders>
              <w:top w:val="single" w:sz="4" w:space="0" w:color="auto"/>
              <w:left w:val="single" w:sz="4" w:space="0" w:color="auto"/>
              <w:bottom w:val="single" w:sz="4" w:space="0" w:color="auto"/>
              <w:right w:val="single" w:sz="4" w:space="0" w:color="auto"/>
            </w:tcBorders>
          </w:tcPr>
          <w:p w:rsidR="00973307" w:rsidRPr="00AA6D16" w:rsidRDefault="00973307" w:rsidP="00EF1693">
            <w:pPr>
              <w:suppressAutoHyphens/>
              <w:spacing w:after="0" w:line="100" w:lineRule="atLeast"/>
              <w:jc w:val="both"/>
              <w:rPr>
                <w:rFonts w:ascii="Calibri" w:eastAsia="Arial Unicode MS" w:hAnsi="Calibri" w:cs="Calibri"/>
                <w:bCs/>
                <w:iCs/>
                <w:color w:val="000000"/>
                <w:kern w:val="2"/>
                <w:lang w:val="sr-Cyrl-RS" w:eastAsia="ar-SA"/>
              </w:rPr>
            </w:pPr>
            <w:r w:rsidRPr="00973307">
              <w:rPr>
                <w:rFonts w:ascii="Calibri" w:eastAsia="Arial Unicode MS" w:hAnsi="Calibri" w:cs="Calibri"/>
                <w:bCs/>
                <w:iCs/>
                <w:color w:val="000000"/>
                <w:kern w:val="2"/>
                <w:lang w:val="sr-Cyrl-RS" w:eastAsia="ar-SA"/>
              </w:rPr>
              <w:t>Машинско чишћење постојећих одводих јаркова у терену III категорије просечне количине ископа  0,30м³/м. Вишак материјала из ископа одбацити ван трасе пута. Oбрачун по m'.</w:t>
            </w:r>
          </w:p>
        </w:tc>
        <w:tc>
          <w:tcPr>
            <w:tcW w:w="736" w:type="dxa"/>
            <w:gridSpan w:val="2"/>
            <w:tcBorders>
              <w:top w:val="single" w:sz="4" w:space="0" w:color="auto"/>
              <w:left w:val="single" w:sz="4" w:space="0" w:color="auto"/>
              <w:bottom w:val="single" w:sz="4" w:space="0" w:color="auto"/>
              <w:right w:val="single" w:sz="4" w:space="0" w:color="auto"/>
            </w:tcBorders>
          </w:tcPr>
          <w:p w:rsidR="00973307" w:rsidRDefault="00973307" w:rsidP="005E57F2">
            <w:pPr>
              <w:suppressAutoHyphens/>
              <w:spacing w:after="0" w:line="100" w:lineRule="atLeast"/>
              <w:jc w:val="both"/>
              <w:rPr>
                <w:rFonts w:ascii="Calibri" w:eastAsia="Arial Unicode MS" w:hAnsi="Calibri" w:cs="Calibri"/>
                <w:b/>
                <w:bCs/>
                <w:iCs/>
                <w:color w:val="000000"/>
                <w:kern w:val="2"/>
                <w:lang w:val="sr-Cyrl-RS" w:eastAsia="ar-SA"/>
              </w:rPr>
            </w:pPr>
          </w:p>
          <w:p w:rsidR="00973307" w:rsidRPr="00973307" w:rsidRDefault="00813A62" w:rsidP="00973307">
            <w:pPr>
              <w:rPr>
                <w:rFonts w:ascii="Calibri" w:eastAsia="Arial Unicode MS" w:hAnsi="Calibri" w:cs="Calibri"/>
                <w:lang w:val="sr-Cyrl-RS" w:eastAsia="ar-SA"/>
              </w:rPr>
            </w:pPr>
            <w:r>
              <w:rPr>
                <w:rFonts w:ascii="Calibri" w:eastAsia="Arial Unicode MS" w:hAnsi="Calibri" w:cs="Calibri"/>
                <w:bCs/>
                <w:iCs/>
                <w:color w:val="000000"/>
                <w:kern w:val="2"/>
                <w:lang w:val="sr-Cyrl-RS" w:eastAsia="ar-SA"/>
              </w:rPr>
              <w:t xml:space="preserve">      </w:t>
            </w:r>
            <w:r w:rsidR="00973307" w:rsidRPr="00973307">
              <w:rPr>
                <w:rFonts w:ascii="Calibri" w:eastAsia="Arial Unicode MS" w:hAnsi="Calibri" w:cs="Calibri"/>
                <w:bCs/>
                <w:iCs/>
                <w:color w:val="000000"/>
                <w:kern w:val="2"/>
                <w:lang w:val="sr-Cyrl-RS" w:eastAsia="ar-SA"/>
              </w:rPr>
              <w:t>m'</w:t>
            </w:r>
          </w:p>
        </w:tc>
        <w:tc>
          <w:tcPr>
            <w:tcW w:w="996" w:type="dxa"/>
            <w:gridSpan w:val="3"/>
            <w:tcBorders>
              <w:top w:val="single" w:sz="4" w:space="0" w:color="auto"/>
              <w:left w:val="single" w:sz="4" w:space="0" w:color="auto"/>
              <w:bottom w:val="single" w:sz="4" w:space="0" w:color="auto"/>
              <w:right w:val="single" w:sz="4" w:space="0" w:color="auto"/>
            </w:tcBorders>
          </w:tcPr>
          <w:p w:rsidR="00813A62" w:rsidRDefault="00813A62" w:rsidP="005E57F2">
            <w:pPr>
              <w:suppressAutoHyphens/>
              <w:spacing w:after="0" w:line="100" w:lineRule="atLeast"/>
              <w:jc w:val="both"/>
              <w:rPr>
                <w:rFonts w:ascii="Calibri" w:eastAsia="Arial Unicode MS" w:hAnsi="Calibri" w:cs="Calibri"/>
                <w:bCs/>
                <w:iCs/>
                <w:color w:val="000000"/>
                <w:kern w:val="2"/>
                <w:lang w:val="sr-Cyrl-RS" w:eastAsia="ar-SA"/>
              </w:rPr>
            </w:pPr>
          </w:p>
          <w:p w:rsidR="00813A62" w:rsidRDefault="00813A62" w:rsidP="005E57F2">
            <w:pPr>
              <w:suppressAutoHyphens/>
              <w:spacing w:after="0" w:line="100" w:lineRule="atLeast"/>
              <w:jc w:val="both"/>
              <w:rPr>
                <w:rFonts w:ascii="Calibri" w:eastAsia="Arial Unicode MS" w:hAnsi="Calibri" w:cs="Calibri"/>
                <w:bCs/>
                <w:iCs/>
                <w:color w:val="000000"/>
                <w:kern w:val="2"/>
                <w:lang w:val="sr-Cyrl-RS" w:eastAsia="ar-SA"/>
              </w:rPr>
            </w:pPr>
          </w:p>
          <w:p w:rsidR="00973307" w:rsidRDefault="00813A62" w:rsidP="005E57F2">
            <w:pPr>
              <w:suppressAutoHyphens/>
              <w:spacing w:after="0" w:line="100" w:lineRule="atLeast"/>
              <w:jc w:val="both"/>
              <w:rPr>
                <w:rFonts w:ascii="Calibri" w:eastAsia="Arial Unicode MS" w:hAnsi="Calibri" w:cs="Calibri"/>
                <w:bCs/>
                <w:iCs/>
                <w:color w:val="000000"/>
                <w:kern w:val="2"/>
                <w:lang w:val="sr-Cyrl-RS" w:eastAsia="ar-SA"/>
              </w:rPr>
            </w:pPr>
            <w:r>
              <w:rPr>
                <w:rFonts w:ascii="Calibri" w:eastAsia="Arial Unicode MS" w:hAnsi="Calibri" w:cs="Calibri"/>
                <w:bCs/>
                <w:iCs/>
                <w:color w:val="000000"/>
                <w:kern w:val="2"/>
                <w:lang w:val="sr-Cyrl-RS" w:eastAsia="ar-SA"/>
              </w:rPr>
              <w:t>1.600,00</w:t>
            </w:r>
          </w:p>
        </w:tc>
        <w:tc>
          <w:tcPr>
            <w:tcW w:w="1150" w:type="dxa"/>
            <w:gridSpan w:val="3"/>
            <w:tcBorders>
              <w:top w:val="single" w:sz="4" w:space="0" w:color="auto"/>
              <w:left w:val="single" w:sz="4" w:space="0" w:color="auto"/>
              <w:bottom w:val="single" w:sz="4" w:space="0" w:color="auto"/>
              <w:right w:val="single" w:sz="4" w:space="0" w:color="auto"/>
            </w:tcBorders>
          </w:tcPr>
          <w:p w:rsidR="00973307" w:rsidRDefault="00973307" w:rsidP="005E57F2">
            <w:pPr>
              <w:suppressAutoHyphens/>
              <w:spacing w:after="0" w:line="100" w:lineRule="atLeast"/>
              <w:jc w:val="both"/>
              <w:rPr>
                <w:rFonts w:ascii="Calibri" w:eastAsia="Arial Unicode MS" w:hAnsi="Calibri" w:cs="Calibri"/>
                <w:b/>
                <w:bCs/>
                <w:iCs/>
                <w:color w:val="000000"/>
                <w:kern w:val="2"/>
                <w:lang w:eastAsia="ar-SA"/>
              </w:rPr>
            </w:pPr>
          </w:p>
        </w:tc>
        <w:tc>
          <w:tcPr>
            <w:tcW w:w="1330" w:type="dxa"/>
            <w:gridSpan w:val="2"/>
            <w:tcBorders>
              <w:top w:val="single" w:sz="4" w:space="0" w:color="auto"/>
              <w:left w:val="single" w:sz="4" w:space="0" w:color="auto"/>
              <w:bottom w:val="single" w:sz="4" w:space="0" w:color="auto"/>
              <w:right w:val="single" w:sz="4" w:space="0" w:color="auto"/>
            </w:tcBorders>
          </w:tcPr>
          <w:p w:rsidR="00973307" w:rsidRDefault="00973307" w:rsidP="005E57F2">
            <w:pPr>
              <w:suppressAutoHyphens/>
              <w:spacing w:after="0" w:line="100" w:lineRule="atLeast"/>
              <w:jc w:val="both"/>
              <w:rPr>
                <w:rFonts w:ascii="Calibri" w:eastAsia="Arial Unicode MS" w:hAnsi="Calibri" w:cs="Calibri"/>
                <w:b/>
                <w:bCs/>
                <w:iCs/>
                <w:color w:val="000000"/>
                <w:kern w:val="2"/>
                <w:lang w:eastAsia="ar-SA"/>
              </w:rPr>
            </w:pPr>
          </w:p>
        </w:tc>
      </w:tr>
      <w:tr w:rsidR="00CD671B" w:rsidRPr="00BD3A1F" w:rsidTr="00813A62">
        <w:trPr>
          <w:trHeight w:val="70"/>
        </w:trPr>
        <w:tc>
          <w:tcPr>
            <w:tcW w:w="650" w:type="dxa"/>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c>
          <w:tcPr>
            <w:tcW w:w="5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r w:rsidRPr="00C8232F">
              <w:rPr>
                <w:rFonts w:ascii="Calibri" w:eastAsia="Arial Unicode MS" w:hAnsi="Calibri" w:cs="Calibri"/>
                <w:b/>
                <w:bCs/>
                <w:iCs/>
                <w:color w:val="000000"/>
                <w:kern w:val="2"/>
                <w:lang w:eastAsia="ar-SA"/>
              </w:rPr>
              <w:t>UKUPNO ZEMLJANI RADOVI</w:t>
            </w:r>
          </w:p>
          <w:p w:rsidR="000929D1" w:rsidRPr="00C8232F" w:rsidRDefault="000929D1" w:rsidP="005E57F2">
            <w:pPr>
              <w:suppressAutoHyphens/>
              <w:spacing w:after="0" w:line="100" w:lineRule="atLeast"/>
              <w:jc w:val="both"/>
              <w:rPr>
                <w:rFonts w:ascii="Calibri" w:eastAsia="Arial Unicode MS" w:hAnsi="Calibri" w:cs="Calibri"/>
                <w:b/>
                <w:bCs/>
                <w:iCs/>
                <w:color w:val="000000"/>
                <w:kern w:val="2"/>
                <w:lang w:eastAsia="ar-SA"/>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c>
          <w:tcPr>
            <w:tcW w:w="9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c>
          <w:tcPr>
            <w:tcW w:w="11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r>
      <w:tr w:rsidR="00CD671B" w:rsidRPr="00BD3A1F" w:rsidTr="00813A62">
        <w:trPr>
          <w:trHeight w:val="70"/>
        </w:trPr>
        <w:tc>
          <w:tcPr>
            <w:tcW w:w="650" w:type="dxa"/>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2.</w:t>
            </w:r>
          </w:p>
        </w:tc>
        <w:tc>
          <w:tcPr>
            <w:tcW w:w="5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32F" w:rsidRPr="00C8232F" w:rsidRDefault="00C8232F" w:rsidP="00C8232F">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NOSEĆI SLOJEVI</w:t>
            </w:r>
          </w:p>
        </w:tc>
        <w:tc>
          <w:tcPr>
            <w:tcW w:w="7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c>
          <w:tcPr>
            <w:tcW w:w="9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c>
          <w:tcPr>
            <w:tcW w:w="11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r>
      <w:tr w:rsidR="00CD671B" w:rsidRPr="00BD3A1F" w:rsidTr="00813A62">
        <w:trPr>
          <w:trHeight w:val="70"/>
        </w:trPr>
        <w:tc>
          <w:tcPr>
            <w:tcW w:w="650" w:type="dxa"/>
            <w:tcBorders>
              <w:top w:val="single" w:sz="4" w:space="0" w:color="auto"/>
              <w:left w:val="single" w:sz="4" w:space="0" w:color="auto"/>
              <w:bottom w:val="single" w:sz="4" w:space="0" w:color="auto"/>
              <w:right w:val="single" w:sz="4" w:space="0" w:color="auto"/>
            </w:tcBorders>
          </w:tcPr>
          <w:p w:rsidR="0004040C" w:rsidRDefault="0004040C"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2.1</w:t>
            </w:r>
          </w:p>
        </w:tc>
        <w:tc>
          <w:tcPr>
            <w:tcW w:w="5028" w:type="dxa"/>
            <w:tcBorders>
              <w:top w:val="single" w:sz="4" w:space="0" w:color="auto"/>
              <w:left w:val="single" w:sz="4" w:space="0" w:color="auto"/>
              <w:bottom w:val="single" w:sz="4" w:space="0" w:color="auto"/>
              <w:right w:val="single" w:sz="4" w:space="0" w:color="auto"/>
            </w:tcBorders>
            <w:shd w:val="clear" w:color="auto" w:fill="FFFFFF" w:themeFill="background1"/>
          </w:tcPr>
          <w:p w:rsidR="0004040C" w:rsidRPr="0004040C" w:rsidRDefault="00813A62" w:rsidP="00C8232F">
            <w:pPr>
              <w:suppressAutoHyphens/>
              <w:spacing w:after="0" w:line="100" w:lineRule="atLeast"/>
              <w:jc w:val="both"/>
              <w:rPr>
                <w:rFonts w:ascii="Calibri" w:eastAsia="Arial Unicode MS" w:hAnsi="Calibri" w:cs="Calibri"/>
                <w:bCs/>
                <w:iCs/>
                <w:color w:val="000000"/>
                <w:kern w:val="2"/>
                <w:lang w:eastAsia="ar-SA"/>
              </w:rPr>
            </w:pPr>
            <w:r w:rsidRPr="00813A62">
              <w:rPr>
                <w:rFonts w:ascii="Calibri" w:eastAsia="Arial Unicode MS" w:hAnsi="Calibri" w:cs="Calibri"/>
                <w:bCs/>
                <w:iCs/>
                <w:color w:val="000000"/>
                <w:kern w:val="2"/>
                <w:lang w:eastAsia="ar-SA"/>
              </w:rPr>
              <w:t>Израда горњег носећег слоја (местимично, утврдити на лицу места са претходном обрадом  постељице) од дробљеног каменог материјала крупноће 0÷63 са једностраним падом према одводном јарку од 2,5%. Дебљина слоја d=10cm у сабијеном стању. Oбрачун по m³.</w:t>
            </w:r>
          </w:p>
        </w:tc>
        <w:tc>
          <w:tcPr>
            <w:tcW w:w="7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040C" w:rsidRDefault="0004040C" w:rsidP="005E57F2">
            <w:pPr>
              <w:suppressAutoHyphens/>
              <w:spacing w:after="0" w:line="100" w:lineRule="atLeast"/>
              <w:jc w:val="both"/>
              <w:rPr>
                <w:rFonts w:ascii="Calibri" w:eastAsia="Arial Unicode MS" w:hAnsi="Calibri" w:cs="Calibri"/>
                <w:bCs/>
                <w:iCs/>
                <w:color w:val="000000"/>
                <w:kern w:val="2"/>
                <w:lang w:eastAsia="ar-SA"/>
              </w:rPr>
            </w:pPr>
          </w:p>
          <w:p w:rsidR="0004040C" w:rsidRDefault="0004040C" w:rsidP="005E57F2">
            <w:pPr>
              <w:suppressAutoHyphens/>
              <w:spacing w:after="0" w:line="100" w:lineRule="atLeast"/>
              <w:jc w:val="both"/>
              <w:rPr>
                <w:rFonts w:ascii="Calibri" w:eastAsia="Arial Unicode MS" w:hAnsi="Calibri" w:cs="Calibri"/>
                <w:bCs/>
                <w:iCs/>
                <w:color w:val="000000"/>
                <w:kern w:val="2"/>
                <w:lang w:eastAsia="ar-SA"/>
              </w:rPr>
            </w:pPr>
          </w:p>
          <w:p w:rsidR="0004040C" w:rsidRDefault="0004040C" w:rsidP="005E57F2">
            <w:pPr>
              <w:suppressAutoHyphens/>
              <w:spacing w:after="0" w:line="100" w:lineRule="atLeast"/>
              <w:jc w:val="both"/>
              <w:rPr>
                <w:rFonts w:ascii="Calibri" w:eastAsia="Arial Unicode MS" w:hAnsi="Calibri" w:cs="Calibri"/>
                <w:bCs/>
                <w:iCs/>
                <w:color w:val="000000"/>
                <w:kern w:val="2"/>
                <w:lang w:eastAsia="ar-SA"/>
              </w:rPr>
            </w:pPr>
          </w:p>
          <w:p w:rsidR="0004040C" w:rsidRDefault="00813A62"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Cs/>
                <w:iCs/>
                <w:color w:val="000000"/>
                <w:kern w:val="2"/>
                <w:lang w:val="sr-Cyrl-RS" w:eastAsia="ar-SA"/>
              </w:rPr>
              <w:t xml:space="preserve">                </w:t>
            </w:r>
            <w:r w:rsidR="0004040C">
              <w:rPr>
                <w:rFonts w:ascii="Calibri" w:eastAsia="Arial Unicode MS" w:hAnsi="Calibri" w:cs="Calibri"/>
                <w:bCs/>
                <w:iCs/>
                <w:color w:val="000000"/>
                <w:kern w:val="2"/>
                <w:lang w:eastAsia="ar-SA"/>
              </w:rPr>
              <w:t>m</w:t>
            </w:r>
            <w:r w:rsidR="0004040C">
              <w:rPr>
                <w:rFonts w:ascii="Calibri" w:eastAsia="Arial Unicode MS" w:hAnsi="Calibri" w:cs="Calibri"/>
                <w:bCs/>
                <w:iCs/>
                <w:color w:val="000000"/>
                <w:kern w:val="2"/>
                <w:vertAlign w:val="superscript"/>
                <w:lang w:eastAsia="ar-SA"/>
              </w:rPr>
              <w:t>3</w:t>
            </w:r>
          </w:p>
        </w:tc>
        <w:tc>
          <w:tcPr>
            <w:tcW w:w="9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13A62" w:rsidRDefault="00813A62" w:rsidP="0004040C">
            <w:pPr>
              <w:suppressAutoHyphens/>
              <w:spacing w:after="0" w:line="100" w:lineRule="atLeast"/>
              <w:jc w:val="right"/>
              <w:rPr>
                <w:rFonts w:ascii="Calibri" w:eastAsia="Arial Unicode MS" w:hAnsi="Calibri" w:cs="Calibri"/>
                <w:bCs/>
                <w:iCs/>
                <w:color w:val="000000"/>
                <w:kern w:val="2"/>
                <w:lang w:eastAsia="ar-SA"/>
              </w:rPr>
            </w:pPr>
          </w:p>
          <w:p w:rsidR="0004040C" w:rsidRDefault="0004040C" w:rsidP="00813A62">
            <w:pPr>
              <w:rPr>
                <w:rFonts w:ascii="Calibri" w:eastAsia="Arial Unicode MS" w:hAnsi="Calibri" w:cs="Calibri"/>
                <w:lang w:val="sr-Cyrl-RS" w:eastAsia="ar-SA"/>
              </w:rPr>
            </w:pPr>
          </w:p>
          <w:p w:rsidR="00813A62" w:rsidRPr="00813A62" w:rsidRDefault="00813A62" w:rsidP="000009E9">
            <w:pPr>
              <w:jc w:val="right"/>
              <w:rPr>
                <w:rFonts w:ascii="Calibri" w:eastAsia="Arial Unicode MS" w:hAnsi="Calibri" w:cs="Calibri"/>
                <w:lang w:val="sr-Cyrl-RS" w:eastAsia="ar-SA"/>
              </w:rPr>
            </w:pPr>
            <w:r>
              <w:rPr>
                <w:rFonts w:ascii="Calibri" w:eastAsia="Arial Unicode MS" w:hAnsi="Calibri" w:cs="Calibri"/>
                <w:lang w:val="sr-Cyrl-RS" w:eastAsia="ar-SA"/>
              </w:rPr>
              <w:t xml:space="preserve">               350,00</w:t>
            </w:r>
          </w:p>
        </w:tc>
        <w:tc>
          <w:tcPr>
            <w:tcW w:w="11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040C" w:rsidRDefault="0004040C" w:rsidP="005E57F2">
            <w:pPr>
              <w:suppressAutoHyphens/>
              <w:spacing w:after="0" w:line="100" w:lineRule="atLeast"/>
              <w:jc w:val="both"/>
              <w:rPr>
                <w:rFonts w:ascii="Calibri" w:eastAsia="Arial Unicode MS" w:hAnsi="Calibri" w:cs="Calibri"/>
                <w:b/>
                <w:bCs/>
                <w:iCs/>
                <w:color w:val="000000"/>
                <w:kern w:val="2"/>
                <w:lang w:eastAsia="ar-SA"/>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040C" w:rsidRDefault="0004040C" w:rsidP="005E57F2">
            <w:pPr>
              <w:suppressAutoHyphens/>
              <w:spacing w:after="0" w:line="100" w:lineRule="atLeast"/>
              <w:jc w:val="both"/>
              <w:rPr>
                <w:rFonts w:ascii="Calibri" w:eastAsia="Arial Unicode MS" w:hAnsi="Calibri" w:cs="Calibri"/>
                <w:b/>
                <w:bCs/>
                <w:iCs/>
                <w:color w:val="000000"/>
                <w:kern w:val="2"/>
                <w:lang w:eastAsia="ar-SA"/>
              </w:rPr>
            </w:pPr>
          </w:p>
        </w:tc>
      </w:tr>
      <w:tr w:rsidR="00CD671B" w:rsidRPr="00BD3A1F" w:rsidTr="00813A62">
        <w:trPr>
          <w:trHeight w:val="70"/>
        </w:trPr>
        <w:tc>
          <w:tcPr>
            <w:tcW w:w="650" w:type="dxa"/>
            <w:tcBorders>
              <w:top w:val="single" w:sz="4" w:space="0" w:color="auto"/>
              <w:left w:val="single" w:sz="4" w:space="0" w:color="auto"/>
              <w:bottom w:val="single" w:sz="4" w:space="0" w:color="auto"/>
              <w:right w:val="single" w:sz="4" w:space="0" w:color="auto"/>
            </w:tcBorders>
          </w:tcPr>
          <w:p w:rsidR="0004040C" w:rsidRDefault="0004040C"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2.2</w:t>
            </w:r>
          </w:p>
        </w:tc>
        <w:tc>
          <w:tcPr>
            <w:tcW w:w="5028" w:type="dxa"/>
            <w:tcBorders>
              <w:top w:val="single" w:sz="4" w:space="0" w:color="auto"/>
              <w:left w:val="single" w:sz="4" w:space="0" w:color="auto"/>
              <w:bottom w:val="single" w:sz="4" w:space="0" w:color="auto"/>
              <w:right w:val="single" w:sz="4" w:space="0" w:color="auto"/>
            </w:tcBorders>
            <w:shd w:val="clear" w:color="auto" w:fill="FFFFFF" w:themeFill="background1"/>
          </w:tcPr>
          <w:p w:rsidR="0004040C" w:rsidRPr="0004040C" w:rsidRDefault="00813A62" w:rsidP="0004040C">
            <w:pPr>
              <w:suppressAutoHyphens/>
              <w:spacing w:after="0" w:line="100" w:lineRule="atLeast"/>
              <w:jc w:val="both"/>
              <w:rPr>
                <w:rFonts w:ascii="Calibri" w:eastAsia="Arial Unicode MS" w:hAnsi="Calibri" w:cs="Calibri"/>
                <w:bCs/>
                <w:iCs/>
                <w:color w:val="000000"/>
                <w:kern w:val="2"/>
                <w:lang w:eastAsia="ar-SA"/>
              </w:rPr>
            </w:pPr>
            <w:r w:rsidRPr="00813A62">
              <w:rPr>
                <w:rFonts w:ascii="Calibri" w:eastAsia="Arial Unicode MS" w:hAnsi="Calibri" w:cs="Calibri"/>
                <w:bCs/>
                <w:iCs/>
                <w:color w:val="000000"/>
                <w:kern w:val="2"/>
                <w:lang w:eastAsia="ar-SA"/>
              </w:rPr>
              <w:t>Набавка и уградња бетонских пропуста 400 наслоју шљунка и насипањем каменог агрегата преко постављених пропуста дебљине слоја d=15цм. Обрачун по м'.</w:t>
            </w:r>
          </w:p>
        </w:tc>
        <w:tc>
          <w:tcPr>
            <w:tcW w:w="7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040C" w:rsidRDefault="0004040C" w:rsidP="005E57F2">
            <w:pPr>
              <w:suppressAutoHyphens/>
              <w:spacing w:after="0" w:line="100" w:lineRule="atLeast"/>
              <w:jc w:val="both"/>
              <w:rPr>
                <w:rFonts w:ascii="Calibri" w:eastAsia="Arial Unicode MS" w:hAnsi="Calibri" w:cs="Calibri"/>
                <w:bCs/>
                <w:iCs/>
                <w:color w:val="000000"/>
                <w:kern w:val="2"/>
                <w:lang w:eastAsia="ar-SA"/>
              </w:rPr>
            </w:pPr>
          </w:p>
          <w:p w:rsidR="0004040C" w:rsidRDefault="0004040C" w:rsidP="005E57F2">
            <w:pPr>
              <w:suppressAutoHyphens/>
              <w:spacing w:after="0" w:line="100" w:lineRule="atLeast"/>
              <w:jc w:val="both"/>
              <w:rPr>
                <w:rFonts w:ascii="Calibri" w:eastAsia="Arial Unicode MS" w:hAnsi="Calibri" w:cs="Calibri"/>
                <w:bCs/>
                <w:iCs/>
                <w:color w:val="000000"/>
                <w:kern w:val="2"/>
                <w:lang w:val="sr-Cyrl-RS" w:eastAsia="ar-SA"/>
              </w:rPr>
            </w:pPr>
          </w:p>
          <w:p w:rsidR="0004040C" w:rsidRDefault="000009E9" w:rsidP="005E57F2">
            <w:pPr>
              <w:suppressAutoHyphens/>
              <w:spacing w:after="0" w:line="100" w:lineRule="atLeast"/>
              <w:jc w:val="both"/>
              <w:rPr>
                <w:rFonts w:ascii="Calibri" w:eastAsia="Arial Unicode MS" w:hAnsi="Calibri" w:cs="Calibri"/>
                <w:bCs/>
                <w:iCs/>
                <w:color w:val="000000"/>
                <w:kern w:val="2"/>
                <w:lang w:eastAsia="ar-SA"/>
              </w:rPr>
            </w:pPr>
            <w:r w:rsidRPr="00973307">
              <w:rPr>
                <w:rFonts w:ascii="Calibri" w:eastAsia="Arial Unicode MS" w:hAnsi="Calibri" w:cs="Calibri"/>
                <w:bCs/>
                <w:iCs/>
                <w:color w:val="000000"/>
                <w:kern w:val="2"/>
                <w:lang w:val="sr-Cyrl-RS" w:eastAsia="ar-SA"/>
              </w:rPr>
              <w:t>m'</w:t>
            </w:r>
          </w:p>
          <w:p w:rsidR="0004040C" w:rsidRDefault="0004040C" w:rsidP="005E57F2">
            <w:pPr>
              <w:suppressAutoHyphens/>
              <w:spacing w:after="0" w:line="100" w:lineRule="atLeast"/>
              <w:jc w:val="both"/>
              <w:rPr>
                <w:rFonts w:ascii="Calibri" w:eastAsia="Arial Unicode MS" w:hAnsi="Calibri" w:cs="Calibri"/>
                <w:bCs/>
                <w:iCs/>
                <w:color w:val="000000"/>
                <w:kern w:val="2"/>
                <w:lang w:eastAsia="ar-SA"/>
              </w:rPr>
            </w:pPr>
          </w:p>
        </w:tc>
        <w:tc>
          <w:tcPr>
            <w:tcW w:w="9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040C" w:rsidRDefault="0004040C" w:rsidP="0004040C">
            <w:pPr>
              <w:suppressAutoHyphens/>
              <w:spacing w:after="0" w:line="100" w:lineRule="atLeast"/>
              <w:jc w:val="right"/>
              <w:rPr>
                <w:rFonts w:ascii="Calibri" w:eastAsia="Arial Unicode MS" w:hAnsi="Calibri" w:cs="Calibri"/>
                <w:bCs/>
                <w:iCs/>
                <w:color w:val="000000"/>
                <w:kern w:val="2"/>
                <w:lang w:val="sr-Cyrl-RS" w:eastAsia="ar-SA"/>
              </w:rPr>
            </w:pPr>
          </w:p>
          <w:p w:rsidR="00813A62" w:rsidRDefault="00813A62" w:rsidP="0004040C">
            <w:pPr>
              <w:suppressAutoHyphens/>
              <w:spacing w:after="0" w:line="100" w:lineRule="atLeast"/>
              <w:jc w:val="right"/>
              <w:rPr>
                <w:rFonts w:ascii="Calibri" w:eastAsia="Arial Unicode MS" w:hAnsi="Calibri" w:cs="Calibri"/>
                <w:bCs/>
                <w:iCs/>
                <w:color w:val="000000"/>
                <w:kern w:val="2"/>
                <w:lang w:val="sr-Cyrl-RS" w:eastAsia="ar-SA"/>
              </w:rPr>
            </w:pPr>
          </w:p>
          <w:p w:rsidR="00813A62" w:rsidRPr="00813A62" w:rsidRDefault="00813A62" w:rsidP="0004040C">
            <w:pPr>
              <w:suppressAutoHyphens/>
              <w:spacing w:after="0" w:line="100" w:lineRule="atLeast"/>
              <w:jc w:val="right"/>
              <w:rPr>
                <w:rFonts w:ascii="Calibri" w:eastAsia="Arial Unicode MS" w:hAnsi="Calibri" w:cs="Calibri"/>
                <w:bCs/>
                <w:iCs/>
                <w:color w:val="000000"/>
                <w:kern w:val="2"/>
                <w:lang w:val="sr-Cyrl-RS" w:eastAsia="ar-SA"/>
              </w:rPr>
            </w:pPr>
            <w:r>
              <w:rPr>
                <w:rFonts w:ascii="Calibri" w:eastAsia="Arial Unicode MS" w:hAnsi="Calibri" w:cs="Calibri"/>
                <w:bCs/>
                <w:iCs/>
                <w:color w:val="000000"/>
                <w:kern w:val="2"/>
                <w:lang w:val="sr-Cyrl-RS" w:eastAsia="ar-SA"/>
              </w:rPr>
              <w:t>10,00</w:t>
            </w:r>
          </w:p>
        </w:tc>
        <w:tc>
          <w:tcPr>
            <w:tcW w:w="11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040C" w:rsidRDefault="0004040C" w:rsidP="005E57F2">
            <w:pPr>
              <w:suppressAutoHyphens/>
              <w:spacing w:after="0" w:line="100" w:lineRule="atLeast"/>
              <w:jc w:val="both"/>
              <w:rPr>
                <w:rFonts w:ascii="Calibri" w:eastAsia="Arial Unicode MS" w:hAnsi="Calibri" w:cs="Calibri"/>
                <w:b/>
                <w:bCs/>
                <w:iCs/>
                <w:color w:val="000000"/>
                <w:kern w:val="2"/>
                <w:lang w:eastAsia="ar-SA"/>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040C" w:rsidRDefault="0004040C" w:rsidP="005E57F2">
            <w:pPr>
              <w:suppressAutoHyphens/>
              <w:spacing w:after="0" w:line="100" w:lineRule="atLeast"/>
              <w:jc w:val="both"/>
              <w:rPr>
                <w:rFonts w:ascii="Calibri" w:eastAsia="Arial Unicode MS" w:hAnsi="Calibri" w:cs="Calibri"/>
                <w:b/>
                <w:bCs/>
                <w:iCs/>
                <w:color w:val="000000"/>
                <w:kern w:val="2"/>
                <w:lang w:eastAsia="ar-SA"/>
              </w:rPr>
            </w:pPr>
          </w:p>
        </w:tc>
      </w:tr>
      <w:tr w:rsidR="00CD671B" w:rsidRPr="00BD3A1F" w:rsidTr="00813A62">
        <w:trPr>
          <w:trHeight w:val="70"/>
        </w:trPr>
        <w:tc>
          <w:tcPr>
            <w:tcW w:w="650" w:type="dxa"/>
            <w:tcBorders>
              <w:top w:val="single" w:sz="4" w:space="0" w:color="auto"/>
              <w:left w:val="single" w:sz="4" w:space="0" w:color="auto"/>
              <w:bottom w:val="single" w:sz="4" w:space="0" w:color="auto"/>
              <w:right w:val="single" w:sz="4" w:space="0" w:color="auto"/>
            </w:tcBorders>
          </w:tcPr>
          <w:p w:rsidR="00813A62" w:rsidRDefault="00813A62" w:rsidP="005E57F2">
            <w:pPr>
              <w:suppressAutoHyphens/>
              <w:spacing w:after="0" w:line="100" w:lineRule="atLeast"/>
              <w:jc w:val="both"/>
              <w:rPr>
                <w:rFonts w:ascii="Calibri" w:eastAsia="Arial Unicode MS" w:hAnsi="Calibri" w:cs="Calibri"/>
                <w:b/>
                <w:bCs/>
                <w:iCs/>
                <w:color w:val="000000"/>
                <w:kern w:val="2"/>
                <w:lang w:val="sr-Cyrl-RS" w:eastAsia="ar-SA"/>
              </w:rPr>
            </w:pPr>
          </w:p>
          <w:p w:rsidR="00813A62" w:rsidRPr="00813A62" w:rsidRDefault="00813A62" w:rsidP="005E57F2">
            <w:pPr>
              <w:suppressAutoHyphens/>
              <w:spacing w:after="0" w:line="100" w:lineRule="atLeast"/>
              <w:jc w:val="both"/>
              <w:rPr>
                <w:rFonts w:ascii="Calibri" w:eastAsia="Arial Unicode MS" w:hAnsi="Calibri" w:cs="Calibri"/>
                <w:b/>
                <w:bCs/>
                <w:iCs/>
                <w:color w:val="000000"/>
                <w:kern w:val="2"/>
                <w:lang w:val="sr-Cyrl-RS" w:eastAsia="ar-SA"/>
              </w:rPr>
            </w:pPr>
          </w:p>
        </w:tc>
        <w:tc>
          <w:tcPr>
            <w:tcW w:w="5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3A62" w:rsidRPr="00813A62" w:rsidRDefault="00813A62" w:rsidP="0004040C">
            <w:pPr>
              <w:suppressAutoHyphens/>
              <w:spacing w:after="0" w:line="100" w:lineRule="atLeast"/>
              <w:jc w:val="both"/>
              <w:rPr>
                <w:rFonts w:ascii="Calibri" w:eastAsia="Arial Unicode MS" w:hAnsi="Calibri" w:cs="Calibri"/>
                <w:b/>
                <w:bCs/>
                <w:iCs/>
                <w:color w:val="000000"/>
                <w:kern w:val="2"/>
                <w:lang w:val="sr-Cyrl-RS" w:eastAsia="ar-SA"/>
              </w:rPr>
            </w:pPr>
            <w:r w:rsidRPr="00813A62">
              <w:rPr>
                <w:rFonts w:ascii="Calibri" w:eastAsia="Arial Unicode MS" w:hAnsi="Calibri" w:cs="Calibri"/>
                <w:b/>
                <w:bCs/>
                <w:iCs/>
                <w:color w:val="000000"/>
                <w:kern w:val="2"/>
                <w:lang w:val="sr-Cyrl-RS" w:eastAsia="ar-SA"/>
              </w:rPr>
              <w:t>УКУПНО НОСЕЋИ СЛОЈЕВИ</w:t>
            </w:r>
          </w:p>
        </w:tc>
        <w:tc>
          <w:tcPr>
            <w:tcW w:w="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3A62" w:rsidRDefault="00813A62" w:rsidP="005E57F2">
            <w:pPr>
              <w:suppressAutoHyphens/>
              <w:spacing w:after="0" w:line="100" w:lineRule="atLeast"/>
              <w:jc w:val="both"/>
              <w:rPr>
                <w:rFonts w:ascii="Calibri" w:eastAsia="Arial Unicode MS" w:hAnsi="Calibri" w:cs="Calibri"/>
                <w:bCs/>
                <w:iCs/>
                <w:color w:val="000000"/>
                <w:kern w:val="2"/>
                <w:lang w:eastAsia="ar-SA"/>
              </w:rPr>
            </w:pPr>
          </w:p>
        </w:tc>
        <w:tc>
          <w:tcPr>
            <w:tcW w:w="9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3A62" w:rsidRDefault="00813A62" w:rsidP="0004040C">
            <w:pPr>
              <w:suppressAutoHyphens/>
              <w:spacing w:after="0" w:line="100" w:lineRule="atLeast"/>
              <w:jc w:val="right"/>
              <w:rPr>
                <w:rFonts w:ascii="Calibri" w:eastAsia="Arial Unicode MS" w:hAnsi="Calibri" w:cs="Calibri"/>
                <w:bCs/>
                <w:iCs/>
                <w:color w:val="000000"/>
                <w:kern w:val="2"/>
                <w:lang w:val="sr-Cyrl-RS" w:eastAsia="ar-SA"/>
              </w:rPr>
            </w:pPr>
          </w:p>
        </w:tc>
        <w:tc>
          <w:tcPr>
            <w:tcW w:w="11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3A62" w:rsidRDefault="00813A62" w:rsidP="005E57F2">
            <w:pPr>
              <w:suppressAutoHyphens/>
              <w:spacing w:after="0" w:line="100" w:lineRule="atLeast"/>
              <w:jc w:val="both"/>
              <w:rPr>
                <w:rFonts w:ascii="Calibri" w:eastAsia="Arial Unicode MS" w:hAnsi="Calibri" w:cs="Calibri"/>
                <w:b/>
                <w:bCs/>
                <w:iCs/>
                <w:color w:val="000000"/>
                <w:kern w:val="2"/>
                <w:lang w:eastAsia="ar-SA"/>
              </w:rPr>
            </w:pPr>
          </w:p>
        </w:tc>
        <w:tc>
          <w:tcPr>
            <w:tcW w:w="1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3A62" w:rsidRDefault="00813A62" w:rsidP="005E57F2">
            <w:pPr>
              <w:suppressAutoHyphens/>
              <w:spacing w:after="0" w:line="100" w:lineRule="atLeast"/>
              <w:jc w:val="both"/>
              <w:rPr>
                <w:rFonts w:ascii="Calibri" w:eastAsia="Arial Unicode MS" w:hAnsi="Calibri" w:cs="Calibri"/>
                <w:b/>
                <w:bCs/>
                <w:iCs/>
                <w:color w:val="000000"/>
                <w:kern w:val="2"/>
                <w:lang w:eastAsia="ar-SA"/>
              </w:rPr>
            </w:pPr>
          </w:p>
        </w:tc>
      </w:tr>
      <w:tr w:rsidR="00CD671B" w:rsidRPr="00BD3A1F" w:rsidTr="001D072F">
        <w:trPr>
          <w:trHeight w:val="70"/>
        </w:trPr>
        <w:tc>
          <w:tcPr>
            <w:tcW w:w="649" w:type="dxa"/>
            <w:tcBorders>
              <w:top w:val="single" w:sz="4" w:space="0" w:color="auto"/>
              <w:left w:val="single" w:sz="4" w:space="0" w:color="auto"/>
              <w:bottom w:val="single" w:sz="4" w:space="0" w:color="auto"/>
              <w:right w:val="single" w:sz="4" w:space="0" w:color="auto"/>
            </w:tcBorders>
            <w:vAlign w:val="center"/>
          </w:tcPr>
          <w:p w:rsidR="00337CA4" w:rsidRDefault="00337CA4" w:rsidP="001D072F">
            <w:pPr>
              <w:spacing w:after="0" w:line="240" w:lineRule="auto"/>
              <w:rPr>
                <w:rFonts w:ascii="Calibri" w:eastAsia="Arial Unicode MS" w:hAnsi="Calibri" w:cs="Calibri"/>
                <w:b/>
                <w:bCs/>
                <w:iCs/>
                <w:color w:val="000000"/>
                <w:kern w:val="2"/>
                <w:lang w:eastAsia="ar-SA"/>
              </w:rPr>
            </w:pPr>
          </w:p>
        </w:tc>
        <w:tc>
          <w:tcPr>
            <w:tcW w:w="5029" w:type="dxa"/>
            <w:tcBorders>
              <w:top w:val="nil"/>
              <w:left w:val="single" w:sz="4" w:space="0" w:color="auto"/>
              <w:bottom w:val="single" w:sz="4" w:space="0" w:color="auto"/>
              <w:right w:val="single" w:sz="4" w:space="0" w:color="auto"/>
            </w:tcBorders>
          </w:tcPr>
          <w:p w:rsidR="00337CA4" w:rsidRPr="00BD3A1F" w:rsidRDefault="00337CA4" w:rsidP="001D072F">
            <w:pPr>
              <w:suppressAutoHyphens/>
              <w:spacing w:after="0" w:line="100" w:lineRule="atLeast"/>
              <w:jc w:val="right"/>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RS" w:eastAsia="ar-SA"/>
              </w:rPr>
              <w:t xml:space="preserve">                    </w:t>
            </w:r>
          </w:p>
          <w:p w:rsidR="00337CA4" w:rsidRPr="00BD3A1F" w:rsidRDefault="00337CA4" w:rsidP="001D072F">
            <w:pPr>
              <w:suppressAutoHyphens/>
              <w:spacing w:after="0" w:line="100" w:lineRule="atLeast"/>
              <w:jc w:val="right"/>
              <w:rPr>
                <w:rFonts w:ascii="Calibri" w:eastAsia="Arial Unicode MS" w:hAnsi="Calibri" w:cs="Calibri"/>
                <w:color w:val="000000"/>
                <w:kern w:val="2"/>
                <w:lang w:eastAsia="ar-SA"/>
              </w:rPr>
            </w:pPr>
            <w:r w:rsidRPr="00BD3A1F">
              <w:rPr>
                <w:rFonts w:ascii="Calibri" w:eastAsia="Arial Unicode MS" w:hAnsi="Calibri" w:cs="Calibri"/>
                <w:b/>
                <w:color w:val="000000"/>
                <w:kern w:val="2"/>
                <w:lang w:val="sr-Cyrl-RS" w:eastAsia="ar-SA"/>
              </w:rPr>
              <w:t>Укупно без ПДВ-а</w:t>
            </w:r>
          </w:p>
        </w:tc>
        <w:tc>
          <w:tcPr>
            <w:tcW w:w="878" w:type="dxa"/>
            <w:gridSpan w:val="3"/>
            <w:tcBorders>
              <w:top w:val="single" w:sz="4" w:space="0" w:color="auto"/>
              <w:left w:val="single" w:sz="4" w:space="0" w:color="auto"/>
              <w:bottom w:val="single" w:sz="4" w:space="0" w:color="auto"/>
              <w:right w:val="nil"/>
            </w:tcBorders>
          </w:tcPr>
          <w:p w:rsidR="00337CA4" w:rsidRDefault="00337CA4" w:rsidP="001D072F">
            <w:pPr>
              <w:suppressAutoHyphens/>
              <w:spacing w:after="0" w:line="100" w:lineRule="atLeast"/>
              <w:jc w:val="center"/>
              <w:rPr>
                <w:rFonts w:ascii="Calibri" w:eastAsia="Arial Unicode MS" w:hAnsi="Calibri" w:cs="Calibri"/>
                <w:color w:val="000000"/>
                <w:kern w:val="2"/>
                <w:lang w:val="en-US" w:eastAsia="ar-SA"/>
              </w:rPr>
            </w:pPr>
          </w:p>
          <w:p w:rsidR="00337CA4" w:rsidRPr="00BD3A1F" w:rsidRDefault="00337CA4" w:rsidP="001D072F">
            <w:pPr>
              <w:suppressAutoHyphens/>
              <w:spacing w:after="0" w:line="100" w:lineRule="atLeast"/>
              <w:jc w:val="center"/>
              <w:rPr>
                <w:rFonts w:ascii="Calibri" w:eastAsia="Arial Unicode MS" w:hAnsi="Calibri" w:cs="Calibri"/>
                <w:color w:val="000000"/>
                <w:kern w:val="2"/>
                <w:lang w:val="en-US" w:eastAsia="ar-SA"/>
              </w:rPr>
            </w:pPr>
          </w:p>
        </w:tc>
        <w:tc>
          <w:tcPr>
            <w:tcW w:w="967" w:type="dxa"/>
            <w:gridSpan w:val="3"/>
            <w:tcBorders>
              <w:top w:val="single" w:sz="4" w:space="0" w:color="auto"/>
              <w:left w:val="nil"/>
              <w:bottom w:val="single" w:sz="4" w:space="0" w:color="auto"/>
              <w:right w:val="nil"/>
            </w:tcBorders>
          </w:tcPr>
          <w:p w:rsidR="00337CA4" w:rsidRPr="0043050F" w:rsidRDefault="00337CA4" w:rsidP="001D072F">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50" w:type="dxa"/>
            <w:gridSpan w:val="3"/>
            <w:tcBorders>
              <w:top w:val="single" w:sz="4" w:space="0" w:color="auto"/>
              <w:left w:val="nil"/>
              <w:bottom w:val="single" w:sz="4" w:space="0" w:color="auto"/>
              <w:right w:val="nil"/>
            </w:tcBorders>
          </w:tcPr>
          <w:p w:rsidR="00337CA4" w:rsidRPr="00BD3A1F" w:rsidRDefault="00337CA4" w:rsidP="001D072F">
            <w:pPr>
              <w:suppressAutoHyphens/>
              <w:spacing w:after="0" w:line="100" w:lineRule="atLeast"/>
              <w:jc w:val="both"/>
              <w:rPr>
                <w:rFonts w:ascii="Calibri" w:eastAsia="Arial Unicode MS" w:hAnsi="Calibri" w:cs="Calibri"/>
                <w:b/>
                <w:bCs/>
                <w:iCs/>
                <w:color w:val="000000"/>
                <w:kern w:val="2"/>
                <w:lang w:eastAsia="ar-SA"/>
              </w:rPr>
            </w:pPr>
          </w:p>
        </w:tc>
        <w:tc>
          <w:tcPr>
            <w:tcW w:w="1217" w:type="dxa"/>
            <w:tcBorders>
              <w:top w:val="nil"/>
              <w:left w:val="nil"/>
              <w:bottom w:val="single" w:sz="4" w:space="0" w:color="auto"/>
              <w:right w:val="single" w:sz="4" w:space="0" w:color="auto"/>
            </w:tcBorders>
          </w:tcPr>
          <w:p w:rsidR="00337CA4" w:rsidRPr="00BD3A1F" w:rsidRDefault="00337CA4" w:rsidP="001D072F">
            <w:pPr>
              <w:suppressAutoHyphens/>
              <w:spacing w:after="0" w:line="100" w:lineRule="atLeast"/>
              <w:jc w:val="both"/>
              <w:rPr>
                <w:rFonts w:ascii="Calibri" w:eastAsia="Arial Unicode MS" w:hAnsi="Calibri" w:cs="Calibri"/>
                <w:b/>
                <w:bCs/>
                <w:iCs/>
                <w:color w:val="000000"/>
                <w:kern w:val="2"/>
                <w:lang w:eastAsia="ar-SA"/>
              </w:rPr>
            </w:pPr>
          </w:p>
        </w:tc>
      </w:tr>
      <w:tr w:rsidR="00CD671B" w:rsidRPr="00BD3A1F" w:rsidTr="001D072F">
        <w:tc>
          <w:tcPr>
            <w:tcW w:w="649" w:type="dxa"/>
            <w:tcBorders>
              <w:top w:val="single" w:sz="4" w:space="0" w:color="auto"/>
              <w:left w:val="single" w:sz="4" w:space="0" w:color="auto"/>
              <w:bottom w:val="single" w:sz="4" w:space="0" w:color="auto"/>
              <w:right w:val="single" w:sz="4" w:space="0" w:color="auto"/>
            </w:tcBorders>
          </w:tcPr>
          <w:p w:rsidR="00337CA4" w:rsidRPr="00BD3A1F" w:rsidRDefault="00337CA4" w:rsidP="001D072F">
            <w:pPr>
              <w:suppressAutoHyphens/>
              <w:spacing w:after="0" w:line="100" w:lineRule="atLeast"/>
              <w:jc w:val="both"/>
              <w:rPr>
                <w:rFonts w:ascii="Calibri" w:eastAsia="Arial Unicode MS" w:hAnsi="Calibri" w:cs="Calibri"/>
                <w:b/>
                <w:bCs/>
                <w:iCs/>
                <w:color w:val="000000"/>
                <w:kern w:val="2"/>
                <w:lang w:val="sr-Cyrl-RS" w:eastAsia="ar-SA"/>
              </w:rPr>
            </w:pPr>
          </w:p>
        </w:tc>
        <w:tc>
          <w:tcPr>
            <w:tcW w:w="5029" w:type="dxa"/>
            <w:tcBorders>
              <w:top w:val="single" w:sz="4" w:space="0" w:color="auto"/>
              <w:left w:val="single" w:sz="4" w:space="0" w:color="auto"/>
              <w:bottom w:val="single" w:sz="4" w:space="0" w:color="auto"/>
              <w:right w:val="single" w:sz="4" w:space="0" w:color="auto"/>
            </w:tcBorders>
          </w:tcPr>
          <w:p w:rsidR="00337CA4" w:rsidRPr="00BD3A1F" w:rsidRDefault="00337CA4" w:rsidP="001D072F">
            <w:pPr>
              <w:suppressAutoHyphens/>
              <w:spacing w:after="0" w:line="100" w:lineRule="atLeast"/>
              <w:jc w:val="right"/>
              <w:rPr>
                <w:rFonts w:ascii="Calibri" w:eastAsia="Arial Unicode MS" w:hAnsi="Calibri" w:cs="Calibri"/>
                <w:b/>
                <w:color w:val="000000"/>
                <w:kern w:val="2"/>
                <w:lang w:val="sr-Cyrl-RS" w:eastAsia="ar-SA"/>
              </w:rPr>
            </w:pPr>
          </w:p>
          <w:p w:rsidR="00337CA4" w:rsidRPr="00BD3A1F" w:rsidRDefault="00337CA4" w:rsidP="001D072F">
            <w:pPr>
              <w:suppressAutoHyphens/>
              <w:spacing w:after="0" w:line="100" w:lineRule="atLeast"/>
              <w:jc w:val="right"/>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RS" w:eastAsia="ar-SA"/>
              </w:rPr>
              <w:t>ПДВ 20%</w:t>
            </w:r>
          </w:p>
        </w:tc>
        <w:tc>
          <w:tcPr>
            <w:tcW w:w="708" w:type="dxa"/>
            <w:tcBorders>
              <w:top w:val="single" w:sz="4" w:space="0" w:color="auto"/>
              <w:left w:val="single" w:sz="4" w:space="0" w:color="auto"/>
              <w:bottom w:val="single" w:sz="4" w:space="0" w:color="auto"/>
              <w:right w:val="nil"/>
            </w:tcBorders>
          </w:tcPr>
          <w:p w:rsidR="00337CA4" w:rsidRPr="00BD3A1F" w:rsidRDefault="00337CA4" w:rsidP="001D072F">
            <w:pPr>
              <w:suppressAutoHyphens/>
              <w:spacing w:after="0" w:line="100" w:lineRule="atLeast"/>
              <w:jc w:val="center"/>
              <w:rPr>
                <w:rFonts w:ascii="Calibri" w:eastAsia="Arial Unicode MS" w:hAnsi="Calibri" w:cs="Calibri"/>
                <w:color w:val="000000"/>
                <w:kern w:val="2"/>
                <w:lang w:eastAsia="ar-SA"/>
              </w:rPr>
            </w:pPr>
          </w:p>
        </w:tc>
        <w:tc>
          <w:tcPr>
            <w:tcW w:w="976" w:type="dxa"/>
            <w:gridSpan w:val="3"/>
            <w:tcBorders>
              <w:top w:val="single" w:sz="4" w:space="0" w:color="auto"/>
              <w:left w:val="nil"/>
              <w:bottom w:val="single" w:sz="4" w:space="0" w:color="auto"/>
              <w:right w:val="nil"/>
            </w:tcBorders>
          </w:tcPr>
          <w:p w:rsidR="00337CA4" w:rsidRPr="00BD3A1F" w:rsidRDefault="00337CA4" w:rsidP="001D072F">
            <w:pPr>
              <w:suppressAutoHyphens/>
              <w:spacing w:after="0" w:line="100" w:lineRule="atLeast"/>
              <w:jc w:val="right"/>
              <w:rPr>
                <w:rFonts w:ascii="Calibri" w:eastAsia="Arial Unicode MS" w:hAnsi="Calibri" w:cs="Calibri"/>
                <w:color w:val="000000"/>
                <w:kern w:val="2"/>
                <w:lang w:eastAsia="ar-SA"/>
              </w:rPr>
            </w:pPr>
          </w:p>
        </w:tc>
        <w:tc>
          <w:tcPr>
            <w:tcW w:w="1137" w:type="dxa"/>
            <w:gridSpan w:val="3"/>
            <w:tcBorders>
              <w:top w:val="single" w:sz="4" w:space="0" w:color="auto"/>
              <w:left w:val="nil"/>
              <w:bottom w:val="single" w:sz="4" w:space="0" w:color="auto"/>
              <w:right w:val="nil"/>
            </w:tcBorders>
          </w:tcPr>
          <w:p w:rsidR="00337CA4" w:rsidRPr="00BD3A1F" w:rsidRDefault="00337CA4" w:rsidP="001D072F">
            <w:pPr>
              <w:suppressAutoHyphens/>
              <w:spacing w:after="0" w:line="100" w:lineRule="atLeast"/>
              <w:jc w:val="right"/>
              <w:rPr>
                <w:rFonts w:ascii="Calibri" w:eastAsia="Arial Unicode MS" w:hAnsi="Calibri" w:cs="Calibri"/>
                <w:b/>
                <w:bCs/>
                <w:iCs/>
                <w:color w:val="000000"/>
                <w:kern w:val="2"/>
                <w:lang w:eastAsia="ar-SA"/>
              </w:rPr>
            </w:pPr>
          </w:p>
        </w:tc>
        <w:tc>
          <w:tcPr>
            <w:tcW w:w="1391" w:type="dxa"/>
            <w:gridSpan w:val="3"/>
            <w:tcBorders>
              <w:top w:val="single" w:sz="4" w:space="0" w:color="auto"/>
              <w:left w:val="nil"/>
              <w:bottom w:val="single" w:sz="4" w:space="0" w:color="auto"/>
              <w:right w:val="single" w:sz="4" w:space="0" w:color="auto"/>
            </w:tcBorders>
          </w:tcPr>
          <w:p w:rsidR="00337CA4" w:rsidRPr="00BD3A1F" w:rsidRDefault="00337CA4" w:rsidP="001D072F">
            <w:pPr>
              <w:suppressAutoHyphens/>
              <w:spacing w:after="0" w:line="100" w:lineRule="atLeast"/>
              <w:jc w:val="both"/>
              <w:rPr>
                <w:rFonts w:ascii="Calibri" w:eastAsia="Arial Unicode MS" w:hAnsi="Calibri" w:cs="Calibri"/>
                <w:b/>
                <w:bCs/>
                <w:iCs/>
                <w:color w:val="000000"/>
                <w:kern w:val="2"/>
                <w:lang w:eastAsia="ar-SA"/>
              </w:rPr>
            </w:pPr>
          </w:p>
        </w:tc>
      </w:tr>
      <w:tr w:rsidR="00CD671B" w:rsidRPr="00BD3A1F" w:rsidTr="001D072F">
        <w:tc>
          <w:tcPr>
            <w:tcW w:w="649" w:type="dxa"/>
            <w:tcBorders>
              <w:top w:val="single" w:sz="4" w:space="0" w:color="auto"/>
              <w:left w:val="single" w:sz="4" w:space="0" w:color="auto"/>
              <w:bottom w:val="single" w:sz="4" w:space="0" w:color="auto"/>
              <w:right w:val="single" w:sz="4" w:space="0" w:color="auto"/>
            </w:tcBorders>
          </w:tcPr>
          <w:p w:rsidR="00337CA4" w:rsidRPr="00BD3A1F" w:rsidRDefault="00337CA4" w:rsidP="001D072F">
            <w:pPr>
              <w:suppressAutoHyphens/>
              <w:spacing w:after="0" w:line="100" w:lineRule="atLeast"/>
              <w:jc w:val="both"/>
              <w:rPr>
                <w:rFonts w:ascii="Calibri" w:eastAsia="Arial Unicode MS" w:hAnsi="Calibri" w:cs="Calibri"/>
                <w:b/>
                <w:bCs/>
                <w:iCs/>
                <w:color w:val="000000"/>
                <w:kern w:val="2"/>
                <w:lang w:val="sr-Cyrl-RS" w:eastAsia="ar-SA"/>
              </w:rPr>
            </w:pPr>
          </w:p>
        </w:tc>
        <w:tc>
          <w:tcPr>
            <w:tcW w:w="5029" w:type="dxa"/>
            <w:tcBorders>
              <w:top w:val="single" w:sz="4" w:space="0" w:color="auto"/>
              <w:left w:val="single" w:sz="4" w:space="0" w:color="auto"/>
              <w:bottom w:val="single" w:sz="4" w:space="0" w:color="auto"/>
              <w:right w:val="single" w:sz="4" w:space="0" w:color="auto"/>
            </w:tcBorders>
          </w:tcPr>
          <w:p w:rsidR="00337CA4" w:rsidRPr="00BD3A1F" w:rsidRDefault="00337CA4" w:rsidP="001D072F">
            <w:pPr>
              <w:suppressAutoHyphens/>
              <w:spacing w:after="0" w:line="100" w:lineRule="atLeast"/>
              <w:jc w:val="right"/>
              <w:rPr>
                <w:rFonts w:ascii="Calibri" w:eastAsia="Arial Unicode MS" w:hAnsi="Calibri" w:cs="Calibri"/>
                <w:b/>
                <w:color w:val="000000"/>
                <w:kern w:val="2"/>
                <w:lang w:val="sr-Cyrl-RS" w:eastAsia="ar-SA"/>
              </w:rPr>
            </w:pPr>
          </w:p>
          <w:p w:rsidR="00337CA4" w:rsidRPr="00BD3A1F" w:rsidRDefault="00337CA4" w:rsidP="001D072F">
            <w:pPr>
              <w:suppressAutoHyphens/>
              <w:spacing w:after="0" w:line="100" w:lineRule="atLeast"/>
              <w:jc w:val="right"/>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RS" w:eastAsia="ar-SA"/>
              </w:rPr>
              <w:t>Укупно са ПДВ-ом</w:t>
            </w:r>
          </w:p>
        </w:tc>
        <w:tc>
          <w:tcPr>
            <w:tcW w:w="708" w:type="dxa"/>
            <w:tcBorders>
              <w:top w:val="single" w:sz="4" w:space="0" w:color="auto"/>
              <w:left w:val="single" w:sz="4" w:space="0" w:color="auto"/>
              <w:bottom w:val="single" w:sz="4" w:space="0" w:color="auto"/>
              <w:right w:val="nil"/>
            </w:tcBorders>
          </w:tcPr>
          <w:p w:rsidR="00337CA4" w:rsidRPr="00BD3A1F" w:rsidRDefault="00337CA4" w:rsidP="001D072F">
            <w:pPr>
              <w:suppressAutoHyphens/>
              <w:spacing w:after="0" w:line="100" w:lineRule="atLeast"/>
              <w:jc w:val="center"/>
              <w:rPr>
                <w:rFonts w:ascii="Calibri" w:eastAsia="Arial Unicode MS" w:hAnsi="Calibri" w:cs="Calibri"/>
                <w:color w:val="000000"/>
                <w:kern w:val="2"/>
                <w:lang w:eastAsia="ar-SA"/>
              </w:rPr>
            </w:pPr>
          </w:p>
        </w:tc>
        <w:tc>
          <w:tcPr>
            <w:tcW w:w="976" w:type="dxa"/>
            <w:gridSpan w:val="3"/>
            <w:tcBorders>
              <w:top w:val="single" w:sz="4" w:space="0" w:color="auto"/>
              <w:left w:val="nil"/>
              <w:bottom w:val="single" w:sz="4" w:space="0" w:color="auto"/>
              <w:right w:val="nil"/>
            </w:tcBorders>
          </w:tcPr>
          <w:p w:rsidR="00337CA4" w:rsidRPr="00BD3A1F" w:rsidRDefault="00337CA4" w:rsidP="001D072F">
            <w:pPr>
              <w:suppressAutoHyphens/>
              <w:spacing w:after="0" w:line="100" w:lineRule="atLeast"/>
              <w:jc w:val="right"/>
              <w:rPr>
                <w:rFonts w:ascii="Calibri" w:eastAsia="Arial Unicode MS" w:hAnsi="Calibri" w:cs="Calibri"/>
                <w:color w:val="000000"/>
                <w:kern w:val="2"/>
                <w:lang w:eastAsia="ar-SA"/>
              </w:rPr>
            </w:pPr>
          </w:p>
        </w:tc>
        <w:tc>
          <w:tcPr>
            <w:tcW w:w="1137" w:type="dxa"/>
            <w:gridSpan w:val="3"/>
            <w:tcBorders>
              <w:top w:val="single" w:sz="4" w:space="0" w:color="auto"/>
              <w:left w:val="nil"/>
              <w:bottom w:val="single" w:sz="4" w:space="0" w:color="auto"/>
              <w:right w:val="nil"/>
            </w:tcBorders>
          </w:tcPr>
          <w:p w:rsidR="00337CA4" w:rsidRPr="00BD3A1F" w:rsidRDefault="00337CA4" w:rsidP="001D072F">
            <w:pPr>
              <w:suppressAutoHyphens/>
              <w:spacing w:after="0" w:line="100" w:lineRule="atLeast"/>
              <w:jc w:val="both"/>
              <w:rPr>
                <w:rFonts w:ascii="Calibri" w:eastAsia="Arial Unicode MS" w:hAnsi="Calibri" w:cs="Calibri"/>
                <w:b/>
                <w:bCs/>
                <w:iCs/>
                <w:color w:val="000000"/>
                <w:kern w:val="2"/>
                <w:lang w:eastAsia="ar-SA"/>
              </w:rPr>
            </w:pPr>
          </w:p>
        </w:tc>
        <w:tc>
          <w:tcPr>
            <w:tcW w:w="1391" w:type="dxa"/>
            <w:gridSpan w:val="3"/>
            <w:tcBorders>
              <w:top w:val="single" w:sz="4" w:space="0" w:color="auto"/>
              <w:left w:val="nil"/>
              <w:bottom w:val="single" w:sz="4" w:space="0" w:color="auto"/>
              <w:right w:val="single" w:sz="4" w:space="0" w:color="auto"/>
            </w:tcBorders>
          </w:tcPr>
          <w:p w:rsidR="00337CA4" w:rsidRPr="00BD3A1F" w:rsidRDefault="00337CA4" w:rsidP="001D072F">
            <w:pPr>
              <w:suppressAutoHyphens/>
              <w:spacing w:after="0" w:line="100" w:lineRule="atLeast"/>
              <w:jc w:val="both"/>
              <w:rPr>
                <w:rFonts w:ascii="Calibri" w:eastAsia="Arial Unicode MS" w:hAnsi="Calibri" w:cs="Calibri"/>
                <w:b/>
                <w:bCs/>
                <w:iCs/>
                <w:color w:val="000000"/>
                <w:kern w:val="2"/>
                <w:lang w:eastAsia="ar-SA"/>
              </w:rPr>
            </w:pPr>
          </w:p>
        </w:tc>
      </w:tr>
    </w:tbl>
    <w:p w:rsidR="00337CA4" w:rsidRDefault="00337CA4" w:rsidP="00337CA4">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929D1" w:rsidRPr="00BD3A1F" w:rsidTr="00E10C8F">
        <w:tc>
          <w:tcPr>
            <w:tcW w:w="9747" w:type="dxa"/>
            <w:tcBorders>
              <w:top w:val="single" w:sz="4" w:space="0" w:color="auto"/>
              <w:left w:val="single" w:sz="4" w:space="0" w:color="auto"/>
              <w:bottom w:val="single" w:sz="4" w:space="0" w:color="auto"/>
              <w:right w:val="single" w:sz="4" w:space="0" w:color="auto"/>
            </w:tcBorders>
            <w:hideMark/>
          </w:tcPr>
          <w:p w:rsidR="00337CA4" w:rsidRPr="00337CA4" w:rsidRDefault="00337CA4" w:rsidP="00337CA4">
            <w:pPr>
              <w:suppressAutoHyphens/>
              <w:spacing w:after="0" w:line="100" w:lineRule="atLeast"/>
              <w:jc w:val="center"/>
              <w:rPr>
                <w:rFonts w:ascii="Calibri" w:eastAsia="Arial Unicode MS" w:hAnsi="Calibri" w:cs="Calibri"/>
                <w:b/>
                <w:bCs/>
                <w:iCs/>
                <w:color w:val="000000"/>
                <w:kern w:val="2"/>
                <w:sz w:val="28"/>
                <w:szCs w:val="28"/>
                <w:lang w:val="sr-Cyrl-RS" w:eastAsia="ar-SA"/>
              </w:rPr>
            </w:pPr>
            <w:r w:rsidRPr="00337CA4">
              <w:rPr>
                <w:rFonts w:ascii="Calibri" w:eastAsia="Arial Unicode MS" w:hAnsi="Calibri" w:cs="Calibri"/>
                <w:b/>
                <w:bCs/>
                <w:iCs/>
                <w:color w:val="000000"/>
                <w:kern w:val="2"/>
                <w:sz w:val="28"/>
                <w:szCs w:val="28"/>
                <w:lang w:val="sr-Cyrl-RS" w:eastAsia="ar-SA"/>
              </w:rPr>
              <w:lastRenderedPageBreak/>
              <w:t>Predmer  radova</w:t>
            </w:r>
          </w:p>
          <w:p w:rsidR="00337CA4" w:rsidRPr="00337CA4" w:rsidRDefault="00337CA4" w:rsidP="00337CA4">
            <w:pPr>
              <w:suppressAutoHyphens/>
              <w:spacing w:after="0" w:line="100" w:lineRule="atLeast"/>
              <w:jc w:val="center"/>
              <w:rPr>
                <w:rFonts w:ascii="Calibri" w:eastAsia="Arial Unicode MS" w:hAnsi="Calibri" w:cs="Calibri"/>
                <w:b/>
                <w:bCs/>
                <w:iCs/>
                <w:color w:val="000000"/>
                <w:kern w:val="2"/>
                <w:sz w:val="28"/>
                <w:szCs w:val="28"/>
                <w:lang w:val="sr-Cyrl-RS" w:eastAsia="ar-SA"/>
              </w:rPr>
            </w:pPr>
            <w:r w:rsidRPr="00337CA4">
              <w:rPr>
                <w:rFonts w:ascii="Calibri" w:eastAsia="Arial Unicode MS" w:hAnsi="Calibri" w:cs="Calibri"/>
                <w:b/>
                <w:bCs/>
                <w:iCs/>
                <w:color w:val="000000"/>
                <w:kern w:val="2"/>
                <w:sz w:val="28"/>
                <w:szCs w:val="28"/>
                <w:lang w:val="sr-Cyrl-RS" w:eastAsia="ar-SA"/>
              </w:rPr>
              <w:t>za izgradnju puta ka manastiru u selu Arbanaška</w:t>
            </w:r>
          </w:p>
          <w:p w:rsidR="00E10C8F" w:rsidRPr="009D4041" w:rsidRDefault="00337CA4" w:rsidP="00337CA4">
            <w:pPr>
              <w:suppressAutoHyphens/>
              <w:spacing w:after="0" w:line="100" w:lineRule="atLeast"/>
              <w:jc w:val="center"/>
              <w:rPr>
                <w:rFonts w:ascii="Calibri" w:eastAsia="Arial Unicode MS" w:hAnsi="Calibri" w:cs="Calibri"/>
                <w:b/>
                <w:bCs/>
                <w:iCs/>
                <w:color w:val="000000"/>
                <w:kern w:val="2"/>
                <w:sz w:val="28"/>
                <w:szCs w:val="28"/>
                <w:lang w:eastAsia="ar-SA"/>
              </w:rPr>
            </w:pPr>
            <w:r w:rsidRPr="00337CA4">
              <w:rPr>
                <w:rFonts w:ascii="Calibri" w:eastAsia="Arial Unicode MS" w:hAnsi="Calibri" w:cs="Calibri"/>
                <w:b/>
                <w:bCs/>
                <w:iCs/>
                <w:color w:val="000000"/>
                <w:kern w:val="2"/>
                <w:sz w:val="28"/>
                <w:szCs w:val="28"/>
                <w:lang w:val="sr-Cyrl-RS" w:eastAsia="ar-SA"/>
              </w:rPr>
              <w:t>dužine L=450m; b=3,5m</w:t>
            </w:r>
          </w:p>
        </w:tc>
      </w:tr>
    </w:tbl>
    <w:p w:rsidR="000929D1" w:rsidRPr="00BD3A1F" w:rsidRDefault="000929D1" w:rsidP="000929D1">
      <w:pPr>
        <w:suppressAutoHyphens/>
        <w:spacing w:after="0" w:line="100" w:lineRule="atLeast"/>
        <w:rPr>
          <w:rFonts w:ascii="Times New Roman" w:eastAsia="Arial Unicode MS" w:hAnsi="Times New Roman" w:cs="Times New Roman"/>
          <w:vanish/>
          <w:color w:val="000000"/>
          <w:kern w:val="2"/>
          <w:sz w:val="24"/>
          <w:szCs w:val="24"/>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026"/>
        <w:gridCol w:w="736"/>
        <w:gridCol w:w="79"/>
        <w:gridCol w:w="141"/>
        <w:gridCol w:w="726"/>
        <w:gridCol w:w="151"/>
        <w:gridCol w:w="979"/>
        <w:gridCol w:w="175"/>
        <w:gridCol w:w="1085"/>
      </w:tblGrid>
      <w:tr w:rsidR="00FD3EFE" w:rsidRPr="00BD3A1F" w:rsidTr="00CD671B">
        <w:tc>
          <w:tcPr>
            <w:tcW w:w="649" w:type="dxa"/>
            <w:tcBorders>
              <w:top w:val="single" w:sz="4" w:space="0" w:color="auto"/>
              <w:left w:val="single" w:sz="4" w:space="0" w:color="auto"/>
              <w:bottom w:val="single" w:sz="4" w:space="0" w:color="auto"/>
              <w:right w:val="single" w:sz="4" w:space="0" w:color="auto"/>
            </w:tcBorders>
            <w:hideMark/>
          </w:tcPr>
          <w:p w:rsidR="000929D1" w:rsidRPr="00BD3A1F" w:rsidRDefault="000929D1" w:rsidP="00E10C8F">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Poz.</w:t>
            </w:r>
          </w:p>
        </w:tc>
        <w:tc>
          <w:tcPr>
            <w:tcW w:w="5026" w:type="dxa"/>
            <w:tcBorders>
              <w:top w:val="single" w:sz="4" w:space="0" w:color="auto"/>
              <w:left w:val="single" w:sz="4" w:space="0" w:color="auto"/>
              <w:bottom w:val="single" w:sz="4" w:space="0" w:color="auto"/>
              <w:right w:val="single" w:sz="4" w:space="0" w:color="auto"/>
            </w:tcBorders>
            <w:hideMark/>
          </w:tcPr>
          <w:p w:rsidR="000929D1" w:rsidRPr="0085002F" w:rsidRDefault="000929D1"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Opis pozicija</w:t>
            </w:r>
          </w:p>
        </w:tc>
        <w:tc>
          <w:tcPr>
            <w:tcW w:w="736" w:type="dxa"/>
            <w:tcBorders>
              <w:top w:val="single" w:sz="4" w:space="0" w:color="auto"/>
              <w:left w:val="single" w:sz="4" w:space="0" w:color="auto"/>
              <w:bottom w:val="single" w:sz="4" w:space="0" w:color="auto"/>
              <w:right w:val="single" w:sz="4" w:space="0" w:color="auto"/>
            </w:tcBorders>
            <w:hideMark/>
          </w:tcPr>
          <w:p w:rsidR="000929D1" w:rsidRPr="00BD3A1F" w:rsidRDefault="000929D1" w:rsidP="005E57F2">
            <w:pPr>
              <w:suppressAutoHyphens/>
              <w:spacing w:after="0" w:line="100" w:lineRule="atLeast"/>
              <w:jc w:val="both"/>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sr-Cyrl-RS" w:eastAsia="ar-SA"/>
              </w:rPr>
              <w:t>ј/м</w:t>
            </w:r>
          </w:p>
        </w:tc>
        <w:tc>
          <w:tcPr>
            <w:tcW w:w="946" w:type="dxa"/>
            <w:gridSpan w:val="3"/>
            <w:tcBorders>
              <w:top w:val="single" w:sz="4" w:space="0" w:color="auto"/>
              <w:left w:val="single" w:sz="4" w:space="0" w:color="auto"/>
              <w:bottom w:val="single" w:sz="4" w:space="0" w:color="auto"/>
              <w:right w:val="single" w:sz="4" w:space="0" w:color="auto"/>
            </w:tcBorders>
            <w:hideMark/>
          </w:tcPr>
          <w:p w:rsidR="000929D1" w:rsidRPr="0085002F" w:rsidRDefault="000929D1"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Količ.</w:t>
            </w:r>
          </w:p>
        </w:tc>
        <w:tc>
          <w:tcPr>
            <w:tcW w:w="1130" w:type="dxa"/>
            <w:gridSpan w:val="2"/>
            <w:tcBorders>
              <w:top w:val="single" w:sz="4" w:space="0" w:color="auto"/>
              <w:left w:val="single" w:sz="4" w:space="0" w:color="auto"/>
              <w:bottom w:val="single" w:sz="4" w:space="0" w:color="auto"/>
              <w:right w:val="single" w:sz="4" w:space="0" w:color="auto"/>
            </w:tcBorders>
            <w:hideMark/>
          </w:tcPr>
          <w:p w:rsidR="000929D1" w:rsidRPr="00BD3A1F" w:rsidRDefault="000929D1" w:rsidP="005E57F2">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eastAsia="ar-SA"/>
              </w:rPr>
              <w:t>Cena</w:t>
            </w:r>
            <w:r w:rsidRPr="00BD3A1F">
              <w:rPr>
                <w:rFonts w:ascii="Calibri" w:eastAsia="Arial Unicode MS" w:hAnsi="Calibri" w:cs="Calibri"/>
                <w:b/>
                <w:bCs/>
                <w:iCs/>
                <w:color w:val="000000"/>
                <w:kern w:val="2"/>
                <w:lang w:val="sr-Cyrl-RS" w:eastAsia="ar-SA"/>
              </w:rPr>
              <w:t>/ЈМ</w:t>
            </w:r>
          </w:p>
        </w:tc>
        <w:tc>
          <w:tcPr>
            <w:tcW w:w="1260" w:type="dxa"/>
            <w:gridSpan w:val="2"/>
            <w:tcBorders>
              <w:top w:val="single" w:sz="4" w:space="0" w:color="auto"/>
              <w:left w:val="single" w:sz="4" w:space="0" w:color="auto"/>
              <w:bottom w:val="single" w:sz="4" w:space="0" w:color="auto"/>
              <w:right w:val="single" w:sz="4" w:space="0" w:color="auto"/>
            </w:tcBorders>
            <w:hideMark/>
          </w:tcPr>
          <w:p w:rsidR="000929D1" w:rsidRPr="0085002F" w:rsidRDefault="000929D1"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Ukupno</w:t>
            </w:r>
          </w:p>
        </w:tc>
      </w:tr>
      <w:tr w:rsidR="00FD3EFE" w:rsidRPr="00BD3A1F" w:rsidTr="00CD671B">
        <w:tc>
          <w:tcPr>
            <w:tcW w:w="649" w:type="dxa"/>
            <w:tcBorders>
              <w:top w:val="single" w:sz="4" w:space="0" w:color="auto"/>
              <w:left w:val="single" w:sz="4" w:space="0" w:color="auto"/>
              <w:bottom w:val="single" w:sz="4" w:space="0" w:color="auto"/>
              <w:right w:val="single" w:sz="4" w:space="0" w:color="auto"/>
            </w:tcBorders>
          </w:tcPr>
          <w:p w:rsidR="00E10C8F" w:rsidRDefault="00E10C8F" w:rsidP="00E10C8F">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1</w:t>
            </w:r>
          </w:p>
        </w:tc>
        <w:tc>
          <w:tcPr>
            <w:tcW w:w="5026" w:type="dxa"/>
            <w:tcBorders>
              <w:top w:val="single" w:sz="4" w:space="0" w:color="auto"/>
              <w:left w:val="single" w:sz="4" w:space="0" w:color="auto"/>
              <w:bottom w:val="single" w:sz="4" w:space="0" w:color="auto"/>
              <w:right w:val="single" w:sz="4" w:space="0" w:color="auto"/>
            </w:tcBorders>
          </w:tcPr>
          <w:p w:rsidR="00E10C8F" w:rsidRPr="005E57F2" w:rsidRDefault="00337CA4" w:rsidP="005E57F2">
            <w:pPr>
              <w:suppressAutoHyphens/>
              <w:spacing w:after="0" w:line="100" w:lineRule="atLeast"/>
              <w:jc w:val="both"/>
              <w:rPr>
                <w:rFonts w:ascii="Calibri" w:eastAsia="Arial Unicode MS" w:hAnsi="Calibri" w:cs="Calibri"/>
                <w:bCs/>
                <w:iCs/>
                <w:color w:val="000000"/>
                <w:kern w:val="2"/>
                <w:lang w:eastAsia="ar-SA"/>
              </w:rPr>
            </w:pPr>
            <w:r w:rsidRPr="00337CA4">
              <w:rPr>
                <w:rFonts w:ascii="Calibri" w:eastAsia="Arial Unicode MS" w:hAnsi="Calibri" w:cs="Calibri"/>
                <w:bCs/>
                <w:iCs/>
                <w:color w:val="000000"/>
                <w:kern w:val="2"/>
                <w:lang w:eastAsia="ar-SA"/>
              </w:rPr>
              <w:t>Izrada jarkova na deonicama puta u useku i odvoz zemlje na deponiju daljine do 2km. Prosečna dubina iskopa V=0,3m³/m'. Obračun po m'.</w:t>
            </w:r>
          </w:p>
        </w:tc>
        <w:tc>
          <w:tcPr>
            <w:tcW w:w="736" w:type="dxa"/>
            <w:tcBorders>
              <w:top w:val="single" w:sz="4" w:space="0" w:color="auto"/>
              <w:left w:val="single" w:sz="4" w:space="0" w:color="auto"/>
              <w:bottom w:val="single" w:sz="4" w:space="0" w:color="auto"/>
              <w:right w:val="single" w:sz="4" w:space="0" w:color="auto"/>
            </w:tcBorders>
          </w:tcPr>
          <w:p w:rsidR="00E10C8F" w:rsidRDefault="00E10C8F" w:rsidP="005E57F2">
            <w:pPr>
              <w:suppressAutoHyphens/>
              <w:spacing w:after="0" w:line="100" w:lineRule="atLeast"/>
              <w:jc w:val="both"/>
              <w:rPr>
                <w:rFonts w:ascii="Calibri" w:eastAsia="Arial Unicode MS" w:hAnsi="Calibri" w:cs="Calibri"/>
                <w:b/>
                <w:bCs/>
                <w:iCs/>
                <w:color w:val="000000"/>
                <w:kern w:val="2"/>
                <w:lang w:val="sr-Cyrl-RS" w:eastAsia="ar-SA"/>
              </w:rPr>
            </w:pPr>
          </w:p>
          <w:p w:rsidR="00337CA4" w:rsidRDefault="00337CA4" w:rsidP="005E57F2">
            <w:pPr>
              <w:suppressAutoHyphens/>
              <w:spacing w:after="0" w:line="100" w:lineRule="atLeast"/>
              <w:jc w:val="both"/>
              <w:rPr>
                <w:rFonts w:ascii="Calibri" w:eastAsia="Arial Unicode MS" w:hAnsi="Calibri" w:cs="Calibri"/>
                <w:b/>
                <w:bCs/>
                <w:iCs/>
                <w:color w:val="000000"/>
                <w:kern w:val="2"/>
                <w:lang w:val="sr-Cyrl-RS" w:eastAsia="ar-SA"/>
              </w:rPr>
            </w:pPr>
          </w:p>
          <w:p w:rsidR="00337CA4" w:rsidRPr="00BD3A1F" w:rsidRDefault="00337CA4" w:rsidP="005E57F2">
            <w:pPr>
              <w:suppressAutoHyphens/>
              <w:spacing w:after="0" w:line="100" w:lineRule="atLeast"/>
              <w:jc w:val="both"/>
              <w:rPr>
                <w:rFonts w:ascii="Calibri" w:eastAsia="Arial Unicode MS" w:hAnsi="Calibri" w:cs="Calibri"/>
                <w:b/>
                <w:bCs/>
                <w:iCs/>
                <w:color w:val="000000"/>
                <w:kern w:val="2"/>
                <w:lang w:val="sr-Cyrl-RS" w:eastAsia="ar-SA"/>
              </w:rPr>
            </w:pPr>
            <w:r w:rsidRPr="00337CA4">
              <w:rPr>
                <w:rFonts w:ascii="Calibri" w:eastAsia="Arial Unicode MS" w:hAnsi="Calibri" w:cs="Calibri"/>
                <w:bCs/>
                <w:iCs/>
                <w:color w:val="000000"/>
                <w:kern w:val="2"/>
                <w:lang w:eastAsia="ar-SA"/>
              </w:rPr>
              <w:t>m'</w:t>
            </w:r>
          </w:p>
        </w:tc>
        <w:tc>
          <w:tcPr>
            <w:tcW w:w="946" w:type="dxa"/>
            <w:gridSpan w:val="3"/>
            <w:tcBorders>
              <w:top w:val="single" w:sz="4" w:space="0" w:color="auto"/>
              <w:left w:val="single" w:sz="4" w:space="0" w:color="auto"/>
              <w:bottom w:val="single" w:sz="4" w:space="0" w:color="auto"/>
              <w:right w:val="single" w:sz="4" w:space="0" w:color="auto"/>
            </w:tcBorders>
          </w:tcPr>
          <w:p w:rsidR="005E57F2" w:rsidRDefault="005E57F2" w:rsidP="00EF1693">
            <w:pPr>
              <w:suppressAutoHyphens/>
              <w:spacing w:after="0" w:line="100" w:lineRule="atLeast"/>
              <w:jc w:val="right"/>
              <w:rPr>
                <w:rFonts w:ascii="Calibri" w:eastAsia="Arial Unicode MS" w:hAnsi="Calibri" w:cs="Calibri"/>
                <w:bCs/>
                <w:iCs/>
                <w:color w:val="000000"/>
                <w:kern w:val="2"/>
                <w:lang w:val="sr-Cyrl-RS" w:eastAsia="ar-SA"/>
              </w:rPr>
            </w:pPr>
          </w:p>
          <w:p w:rsidR="00337CA4" w:rsidRDefault="00337CA4" w:rsidP="00EF1693">
            <w:pPr>
              <w:suppressAutoHyphens/>
              <w:spacing w:after="0" w:line="100" w:lineRule="atLeast"/>
              <w:jc w:val="right"/>
              <w:rPr>
                <w:rFonts w:ascii="Calibri" w:eastAsia="Arial Unicode MS" w:hAnsi="Calibri" w:cs="Calibri"/>
                <w:bCs/>
                <w:iCs/>
                <w:color w:val="000000"/>
                <w:kern w:val="2"/>
                <w:lang w:val="sr-Cyrl-RS" w:eastAsia="ar-SA"/>
              </w:rPr>
            </w:pPr>
          </w:p>
          <w:p w:rsidR="00337CA4" w:rsidRPr="00337CA4" w:rsidRDefault="00337CA4" w:rsidP="00EF1693">
            <w:pPr>
              <w:suppressAutoHyphens/>
              <w:spacing w:after="0" w:line="100" w:lineRule="atLeast"/>
              <w:jc w:val="right"/>
              <w:rPr>
                <w:rFonts w:ascii="Calibri" w:eastAsia="Arial Unicode MS" w:hAnsi="Calibri" w:cs="Calibri"/>
                <w:bCs/>
                <w:iCs/>
                <w:color w:val="000000"/>
                <w:kern w:val="2"/>
                <w:lang w:val="sr-Cyrl-RS" w:eastAsia="ar-SA"/>
              </w:rPr>
            </w:pPr>
            <w:r>
              <w:rPr>
                <w:rFonts w:ascii="Calibri" w:eastAsia="Arial Unicode MS" w:hAnsi="Calibri" w:cs="Calibri"/>
                <w:bCs/>
                <w:iCs/>
                <w:color w:val="000000"/>
                <w:kern w:val="2"/>
                <w:lang w:val="sr-Cyrl-RS" w:eastAsia="ar-SA"/>
              </w:rPr>
              <w:t>450,00</w:t>
            </w:r>
          </w:p>
        </w:tc>
        <w:tc>
          <w:tcPr>
            <w:tcW w:w="1130" w:type="dxa"/>
            <w:gridSpan w:val="2"/>
            <w:tcBorders>
              <w:top w:val="single" w:sz="4" w:space="0" w:color="auto"/>
              <w:left w:val="single" w:sz="4" w:space="0" w:color="auto"/>
              <w:bottom w:val="single" w:sz="4" w:space="0" w:color="auto"/>
              <w:right w:val="single" w:sz="4" w:space="0" w:color="auto"/>
            </w:tcBorders>
          </w:tcPr>
          <w:p w:rsidR="00E10C8F" w:rsidRDefault="00E10C8F" w:rsidP="005E57F2">
            <w:pPr>
              <w:suppressAutoHyphens/>
              <w:spacing w:after="0" w:line="100" w:lineRule="atLeast"/>
              <w:jc w:val="both"/>
              <w:rPr>
                <w:rFonts w:ascii="Calibri" w:eastAsia="Arial Unicode MS" w:hAnsi="Calibri" w:cs="Calibri"/>
                <w:b/>
                <w:bCs/>
                <w:iCs/>
                <w:color w:val="000000"/>
                <w:kern w:val="2"/>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E10C8F" w:rsidRDefault="00E10C8F" w:rsidP="005E57F2">
            <w:pPr>
              <w:suppressAutoHyphens/>
              <w:spacing w:after="0" w:line="100" w:lineRule="atLeast"/>
              <w:jc w:val="both"/>
              <w:rPr>
                <w:rFonts w:ascii="Calibri" w:eastAsia="Arial Unicode MS" w:hAnsi="Calibri" w:cs="Calibri"/>
                <w:b/>
                <w:bCs/>
                <w:iCs/>
                <w:color w:val="000000"/>
                <w:kern w:val="2"/>
                <w:lang w:eastAsia="ar-SA"/>
              </w:rPr>
            </w:pPr>
          </w:p>
        </w:tc>
      </w:tr>
      <w:tr w:rsidR="00FD3EFE" w:rsidRPr="00BD3A1F" w:rsidTr="00CD671B">
        <w:tc>
          <w:tcPr>
            <w:tcW w:w="649" w:type="dxa"/>
            <w:tcBorders>
              <w:top w:val="single" w:sz="4" w:space="0" w:color="auto"/>
              <w:left w:val="single" w:sz="4" w:space="0" w:color="auto"/>
              <w:bottom w:val="single" w:sz="4" w:space="0" w:color="auto"/>
              <w:right w:val="single" w:sz="4" w:space="0" w:color="auto"/>
            </w:tcBorders>
          </w:tcPr>
          <w:p w:rsidR="00E10C8F" w:rsidRDefault="005E57F2" w:rsidP="00E10C8F">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2.</w:t>
            </w:r>
          </w:p>
        </w:tc>
        <w:tc>
          <w:tcPr>
            <w:tcW w:w="5026" w:type="dxa"/>
            <w:tcBorders>
              <w:top w:val="single" w:sz="4" w:space="0" w:color="auto"/>
              <w:left w:val="single" w:sz="4" w:space="0" w:color="auto"/>
              <w:bottom w:val="single" w:sz="4" w:space="0" w:color="auto"/>
              <w:right w:val="single" w:sz="4" w:space="0" w:color="auto"/>
            </w:tcBorders>
          </w:tcPr>
          <w:p w:rsidR="00E10C8F" w:rsidRPr="005E57F2" w:rsidRDefault="00337CA4" w:rsidP="00EF1693">
            <w:pPr>
              <w:suppressAutoHyphens/>
              <w:spacing w:after="0" w:line="100" w:lineRule="atLeast"/>
              <w:jc w:val="both"/>
              <w:rPr>
                <w:rFonts w:ascii="Calibri" w:eastAsia="Arial Unicode MS" w:hAnsi="Calibri" w:cs="Calibri"/>
                <w:bCs/>
                <w:iCs/>
                <w:color w:val="000000"/>
                <w:kern w:val="2"/>
                <w:lang w:eastAsia="ar-SA"/>
              </w:rPr>
            </w:pPr>
            <w:r w:rsidRPr="00337CA4">
              <w:rPr>
                <w:rFonts w:ascii="Calibri" w:eastAsia="Arial Unicode MS" w:hAnsi="Calibri" w:cs="Calibri"/>
                <w:bCs/>
                <w:iCs/>
                <w:color w:val="000000"/>
                <w:kern w:val="2"/>
                <w:lang w:eastAsia="ar-SA"/>
              </w:rPr>
              <w:t>Izrada gornjeg nosećeg sloja od drobljenog kamenog materijala krupnoće 0÷63 sa jednostranim padom od 2%. Debljina sloja d=10cm u sabijenom stanju. Obračun po m³.</w:t>
            </w:r>
          </w:p>
        </w:tc>
        <w:tc>
          <w:tcPr>
            <w:tcW w:w="736" w:type="dxa"/>
            <w:tcBorders>
              <w:top w:val="single" w:sz="4" w:space="0" w:color="auto"/>
              <w:left w:val="single" w:sz="4" w:space="0" w:color="auto"/>
              <w:bottom w:val="single" w:sz="4" w:space="0" w:color="auto"/>
              <w:right w:val="single" w:sz="4" w:space="0" w:color="auto"/>
            </w:tcBorders>
          </w:tcPr>
          <w:p w:rsidR="00FD3EFE" w:rsidRDefault="00FD3EFE" w:rsidP="005E57F2">
            <w:pPr>
              <w:suppressAutoHyphens/>
              <w:spacing w:after="0" w:line="100" w:lineRule="atLeast"/>
              <w:jc w:val="both"/>
              <w:rPr>
                <w:rFonts w:ascii="Calibri" w:eastAsia="Arial Unicode MS" w:hAnsi="Calibri" w:cs="Calibri"/>
                <w:b/>
                <w:bCs/>
                <w:iCs/>
                <w:color w:val="000000"/>
                <w:kern w:val="2"/>
                <w:lang w:val="sr-Cyrl-RS" w:eastAsia="ar-SA"/>
              </w:rPr>
            </w:pPr>
          </w:p>
          <w:p w:rsidR="00337CA4" w:rsidRDefault="00337CA4" w:rsidP="005E57F2">
            <w:pPr>
              <w:suppressAutoHyphens/>
              <w:spacing w:after="0" w:line="100" w:lineRule="atLeast"/>
              <w:jc w:val="both"/>
              <w:rPr>
                <w:rFonts w:ascii="Calibri" w:eastAsia="Arial Unicode MS" w:hAnsi="Calibri" w:cs="Calibri"/>
                <w:b/>
                <w:bCs/>
                <w:iCs/>
                <w:color w:val="000000"/>
                <w:kern w:val="2"/>
                <w:lang w:val="sr-Cyrl-RS" w:eastAsia="ar-SA"/>
              </w:rPr>
            </w:pPr>
          </w:p>
          <w:p w:rsidR="00337CA4" w:rsidRDefault="00337CA4" w:rsidP="005E57F2">
            <w:pPr>
              <w:suppressAutoHyphens/>
              <w:spacing w:after="0" w:line="100" w:lineRule="atLeast"/>
              <w:jc w:val="both"/>
              <w:rPr>
                <w:rFonts w:ascii="Calibri" w:eastAsia="Arial Unicode MS" w:hAnsi="Calibri" w:cs="Calibri"/>
                <w:b/>
                <w:bCs/>
                <w:iCs/>
                <w:color w:val="000000"/>
                <w:kern w:val="2"/>
                <w:lang w:val="sr-Cyrl-RS" w:eastAsia="ar-SA"/>
              </w:rPr>
            </w:pPr>
          </w:p>
          <w:p w:rsidR="00337CA4" w:rsidRPr="00337CA4" w:rsidRDefault="00337CA4" w:rsidP="005E57F2">
            <w:pPr>
              <w:suppressAutoHyphens/>
              <w:spacing w:after="0" w:line="100" w:lineRule="atLeast"/>
              <w:jc w:val="both"/>
              <w:rPr>
                <w:rFonts w:ascii="Calibri" w:eastAsia="Arial Unicode MS" w:hAnsi="Calibri" w:cs="Calibri"/>
                <w:b/>
                <w:bCs/>
                <w:iCs/>
                <w:color w:val="000000"/>
                <w:kern w:val="2"/>
                <w:lang w:val="sr-Cyrl-RS" w:eastAsia="ar-SA"/>
              </w:rPr>
            </w:pPr>
            <w:r w:rsidRPr="00337CA4">
              <w:rPr>
                <w:rFonts w:ascii="Calibri" w:eastAsia="Arial Unicode MS" w:hAnsi="Calibri" w:cs="Calibri"/>
                <w:bCs/>
                <w:iCs/>
                <w:color w:val="000000"/>
                <w:kern w:val="2"/>
                <w:lang w:eastAsia="ar-SA"/>
              </w:rPr>
              <w:t>m³</w:t>
            </w:r>
          </w:p>
        </w:tc>
        <w:tc>
          <w:tcPr>
            <w:tcW w:w="946" w:type="dxa"/>
            <w:gridSpan w:val="3"/>
            <w:tcBorders>
              <w:top w:val="single" w:sz="4" w:space="0" w:color="auto"/>
              <w:left w:val="single" w:sz="4" w:space="0" w:color="auto"/>
              <w:bottom w:val="single" w:sz="4" w:space="0" w:color="auto"/>
              <w:right w:val="single" w:sz="4" w:space="0" w:color="auto"/>
            </w:tcBorders>
          </w:tcPr>
          <w:p w:rsidR="00FD3EFE" w:rsidRDefault="00FD3EFE" w:rsidP="005E57F2">
            <w:pPr>
              <w:suppressAutoHyphens/>
              <w:spacing w:after="0" w:line="100" w:lineRule="atLeast"/>
              <w:jc w:val="both"/>
              <w:rPr>
                <w:rFonts w:ascii="Calibri" w:eastAsia="Arial Unicode MS" w:hAnsi="Calibri" w:cs="Calibri"/>
                <w:bCs/>
                <w:iCs/>
                <w:color w:val="000000"/>
                <w:kern w:val="2"/>
                <w:lang w:val="sr-Cyrl-RS" w:eastAsia="ar-SA"/>
              </w:rPr>
            </w:pPr>
          </w:p>
          <w:p w:rsidR="00337CA4" w:rsidRDefault="00337CA4" w:rsidP="005E57F2">
            <w:pPr>
              <w:suppressAutoHyphens/>
              <w:spacing w:after="0" w:line="100" w:lineRule="atLeast"/>
              <w:jc w:val="both"/>
              <w:rPr>
                <w:rFonts w:ascii="Calibri" w:eastAsia="Arial Unicode MS" w:hAnsi="Calibri" w:cs="Calibri"/>
                <w:bCs/>
                <w:iCs/>
                <w:color w:val="000000"/>
                <w:kern w:val="2"/>
                <w:lang w:val="sr-Cyrl-RS" w:eastAsia="ar-SA"/>
              </w:rPr>
            </w:pPr>
          </w:p>
          <w:p w:rsidR="00337CA4" w:rsidRPr="00337CA4" w:rsidRDefault="00337CA4" w:rsidP="00337CA4">
            <w:pPr>
              <w:suppressAutoHyphens/>
              <w:spacing w:after="0" w:line="100" w:lineRule="atLeast"/>
              <w:jc w:val="right"/>
              <w:rPr>
                <w:rFonts w:ascii="Calibri" w:eastAsia="Arial Unicode MS" w:hAnsi="Calibri" w:cs="Calibri"/>
                <w:bCs/>
                <w:iCs/>
                <w:color w:val="000000"/>
                <w:kern w:val="2"/>
                <w:lang w:val="sr-Cyrl-RS" w:eastAsia="ar-SA"/>
              </w:rPr>
            </w:pPr>
            <w:r>
              <w:rPr>
                <w:rFonts w:ascii="Calibri" w:eastAsia="Arial Unicode MS" w:hAnsi="Calibri" w:cs="Calibri"/>
                <w:bCs/>
                <w:iCs/>
                <w:color w:val="000000"/>
                <w:kern w:val="2"/>
                <w:lang w:val="sr-Cyrl-RS" w:eastAsia="ar-SA"/>
              </w:rPr>
              <w:t xml:space="preserve">     200,00</w:t>
            </w:r>
          </w:p>
        </w:tc>
        <w:tc>
          <w:tcPr>
            <w:tcW w:w="1130" w:type="dxa"/>
            <w:gridSpan w:val="2"/>
            <w:tcBorders>
              <w:top w:val="single" w:sz="4" w:space="0" w:color="auto"/>
              <w:left w:val="single" w:sz="4" w:space="0" w:color="auto"/>
              <w:bottom w:val="single" w:sz="4" w:space="0" w:color="auto"/>
              <w:right w:val="single" w:sz="4" w:space="0" w:color="auto"/>
            </w:tcBorders>
          </w:tcPr>
          <w:p w:rsidR="00E10C8F" w:rsidRDefault="00E10C8F" w:rsidP="005E57F2">
            <w:pPr>
              <w:suppressAutoHyphens/>
              <w:spacing w:after="0" w:line="100" w:lineRule="atLeast"/>
              <w:jc w:val="both"/>
              <w:rPr>
                <w:rFonts w:ascii="Calibri" w:eastAsia="Arial Unicode MS" w:hAnsi="Calibri" w:cs="Calibri"/>
                <w:b/>
                <w:bCs/>
                <w:iCs/>
                <w:color w:val="000000"/>
                <w:kern w:val="2"/>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E10C8F" w:rsidRDefault="00E10C8F" w:rsidP="005E57F2">
            <w:pPr>
              <w:suppressAutoHyphens/>
              <w:spacing w:after="0" w:line="100" w:lineRule="atLeast"/>
              <w:jc w:val="both"/>
              <w:rPr>
                <w:rFonts w:ascii="Calibri" w:eastAsia="Arial Unicode MS" w:hAnsi="Calibri" w:cs="Calibri"/>
                <w:b/>
                <w:bCs/>
                <w:iCs/>
                <w:color w:val="000000"/>
                <w:kern w:val="2"/>
                <w:lang w:eastAsia="ar-SA"/>
              </w:rPr>
            </w:pPr>
          </w:p>
        </w:tc>
      </w:tr>
      <w:tr w:rsidR="00127547" w:rsidRPr="00BD3A1F" w:rsidTr="00CD671B">
        <w:trPr>
          <w:trHeight w:val="70"/>
        </w:trPr>
        <w:tc>
          <w:tcPr>
            <w:tcW w:w="649" w:type="dxa"/>
            <w:tcBorders>
              <w:top w:val="single" w:sz="4" w:space="0" w:color="auto"/>
              <w:left w:val="single" w:sz="4" w:space="0" w:color="auto"/>
              <w:bottom w:val="single" w:sz="4" w:space="0" w:color="auto"/>
              <w:right w:val="single" w:sz="4" w:space="0" w:color="auto"/>
            </w:tcBorders>
            <w:vAlign w:val="center"/>
          </w:tcPr>
          <w:p w:rsidR="00127547" w:rsidRPr="0085002F" w:rsidRDefault="00127547" w:rsidP="009449B9">
            <w:pPr>
              <w:spacing w:after="0" w:line="240" w:lineRule="auto"/>
              <w:rPr>
                <w:rFonts w:ascii="Calibri" w:eastAsia="Arial Unicode MS" w:hAnsi="Calibri" w:cs="Calibri"/>
                <w:b/>
                <w:bCs/>
                <w:iCs/>
                <w:color w:val="000000"/>
                <w:kern w:val="2"/>
                <w:lang w:eastAsia="ar-SA"/>
              </w:rPr>
            </w:pPr>
          </w:p>
        </w:tc>
        <w:tc>
          <w:tcPr>
            <w:tcW w:w="5026" w:type="dxa"/>
            <w:tcBorders>
              <w:top w:val="nil"/>
              <w:left w:val="single" w:sz="4" w:space="0" w:color="auto"/>
              <w:bottom w:val="single" w:sz="4" w:space="0" w:color="auto"/>
              <w:right w:val="single" w:sz="4" w:space="0" w:color="auto"/>
            </w:tcBorders>
          </w:tcPr>
          <w:p w:rsidR="00127547" w:rsidRPr="00BD3A1F" w:rsidRDefault="00127547" w:rsidP="009449B9">
            <w:pPr>
              <w:suppressAutoHyphens/>
              <w:spacing w:after="0" w:line="100" w:lineRule="atLeast"/>
              <w:jc w:val="right"/>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RS" w:eastAsia="ar-SA"/>
              </w:rPr>
              <w:t xml:space="preserve">                    </w:t>
            </w:r>
          </w:p>
          <w:p w:rsidR="00127547" w:rsidRPr="00BD3A1F" w:rsidRDefault="00127547" w:rsidP="009449B9">
            <w:pPr>
              <w:suppressAutoHyphens/>
              <w:spacing w:after="0" w:line="100" w:lineRule="atLeast"/>
              <w:jc w:val="right"/>
              <w:rPr>
                <w:rFonts w:ascii="Calibri" w:eastAsia="Arial Unicode MS" w:hAnsi="Calibri" w:cs="Calibri"/>
                <w:color w:val="000000"/>
                <w:kern w:val="2"/>
                <w:lang w:eastAsia="ar-SA"/>
              </w:rPr>
            </w:pPr>
            <w:r>
              <w:rPr>
                <w:rFonts w:ascii="Calibri" w:eastAsia="Arial Unicode MS" w:hAnsi="Calibri" w:cs="Calibri"/>
                <w:b/>
                <w:color w:val="000000"/>
                <w:kern w:val="2"/>
                <w:lang w:eastAsia="ar-SA"/>
              </w:rPr>
              <w:t>Ukupno bez PDV-a</w:t>
            </w:r>
          </w:p>
        </w:tc>
        <w:tc>
          <w:tcPr>
            <w:tcW w:w="956" w:type="dxa"/>
            <w:gridSpan w:val="3"/>
            <w:tcBorders>
              <w:top w:val="nil"/>
              <w:left w:val="single" w:sz="4" w:space="0" w:color="auto"/>
              <w:bottom w:val="single" w:sz="4" w:space="0" w:color="auto"/>
              <w:right w:val="nil"/>
            </w:tcBorders>
          </w:tcPr>
          <w:p w:rsidR="00127547" w:rsidRPr="00BD3A1F" w:rsidRDefault="00127547" w:rsidP="009449B9">
            <w:pPr>
              <w:suppressAutoHyphens/>
              <w:spacing w:after="0" w:line="100" w:lineRule="atLeast"/>
              <w:jc w:val="center"/>
              <w:rPr>
                <w:rFonts w:ascii="Calibri" w:eastAsia="Arial Unicode MS" w:hAnsi="Calibri" w:cs="Calibri"/>
                <w:color w:val="000000"/>
                <w:kern w:val="2"/>
                <w:lang w:val="en-US" w:eastAsia="ar-SA"/>
              </w:rPr>
            </w:pPr>
          </w:p>
        </w:tc>
        <w:tc>
          <w:tcPr>
            <w:tcW w:w="877" w:type="dxa"/>
            <w:gridSpan w:val="2"/>
            <w:tcBorders>
              <w:top w:val="single" w:sz="4" w:space="0" w:color="auto"/>
              <w:left w:val="nil"/>
              <w:bottom w:val="single" w:sz="4" w:space="0" w:color="auto"/>
              <w:right w:val="nil"/>
            </w:tcBorders>
          </w:tcPr>
          <w:p w:rsidR="00127547" w:rsidRPr="0043050F" w:rsidRDefault="00127547" w:rsidP="009449B9">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54" w:type="dxa"/>
            <w:gridSpan w:val="2"/>
            <w:tcBorders>
              <w:top w:val="single" w:sz="4" w:space="0" w:color="auto"/>
              <w:left w:val="nil"/>
              <w:bottom w:val="single" w:sz="4" w:space="0" w:color="auto"/>
              <w:right w:val="nil"/>
            </w:tcBorders>
          </w:tcPr>
          <w:p w:rsidR="00127547" w:rsidRPr="00BD3A1F" w:rsidRDefault="00127547" w:rsidP="009449B9">
            <w:pPr>
              <w:suppressAutoHyphens/>
              <w:spacing w:after="0" w:line="100" w:lineRule="atLeast"/>
              <w:jc w:val="both"/>
              <w:rPr>
                <w:rFonts w:ascii="Calibri" w:eastAsia="Arial Unicode MS" w:hAnsi="Calibri" w:cs="Calibri"/>
                <w:b/>
                <w:bCs/>
                <w:iCs/>
                <w:color w:val="000000"/>
                <w:kern w:val="2"/>
                <w:lang w:eastAsia="ar-SA"/>
              </w:rPr>
            </w:pPr>
          </w:p>
        </w:tc>
        <w:tc>
          <w:tcPr>
            <w:tcW w:w="1085" w:type="dxa"/>
            <w:tcBorders>
              <w:top w:val="single" w:sz="4" w:space="0" w:color="auto"/>
              <w:left w:val="nil"/>
              <w:bottom w:val="single" w:sz="4" w:space="0" w:color="auto"/>
              <w:right w:val="single" w:sz="4" w:space="0" w:color="auto"/>
            </w:tcBorders>
          </w:tcPr>
          <w:p w:rsidR="00127547" w:rsidRPr="00BD3A1F" w:rsidRDefault="00127547" w:rsidP="009449B9">
            <w:pPr>
              <w:suppressAutoHyphens/>
              <w:spacing w:after="0" w:line="100" w:lineRule="atLeast"/>
              <w:jc w:val="both"/>
              <w:rPr>
                <w:rFonts w:ascii="Calibri" w:eastAsia="Arial Unicode MS" w:hAnsi="Calibri" w:cs="Calibri"/>
                <w:b/>
                <w:bCs/>
                <w:iCs/>
                <w:color w:val="000000"/>
                <w:kern w:val="2"/>
                <w:lang w:eastAsia="ar-SA"/>
              </w:rPr>
            </w:pPr>
          </w:p>
        </w:tc>
      </w:tr>
      <w:tr w:rsidR="00127547" w:rsidRPr="00BD3A1F" w:rsidTr="00CD671B">
        <w:trPr>
          <w:trHeight w:val="70"/>
        </w:trPr>
        <w:tc>
          <w:tcPr>
            <w:tcW w:w="649" w:type="dxa"/>
            <w:tcBorders>
              <w:top w:val="single" w:sz="4" w:space="0" w:color="auto"/>
              <w:left w:val="single" w:sz="4" w:space="0" w:color="auto"/>
              <w:bottom w:val="single" w:sz="4" w:space="0" w:color="auto"/>
              <w:right w:val="single" w:sz="4" w:space="0" w:color="auto"/>
            </w:tcBorders>
            <w:vAlign w:val="center"/>
          </w:tcPr>
          <w:p w:rsidR="00127547" w:rsidRDefault="00127547" w:rsidP="009449B9">
            <w:pPr>
              <w:spacing w:after="0" w:line="240" w:lineRule="auto"/>
              <w:rPr>
                <w:rFonts w:ascii="Calibri" w:eastAsia="Arial Unicode MS" w:hAnsi="Calibri" w:cs="Calibri"/>
                <w:b/>
                <w:bCs/>
                <w:iCs/>
                <w:color w:val="000000"/>
                <w:kern w:val="2"/>
                <w:lang w:eastAsia="ar-SA"/>
              </w:rPr>
            </w:pPr>
          </w:p>
        </w:tc>
        <w:tc>
          <w:tcPr>
            <w:tcW w:w="5026" w:type="dxa"/>
            <w:tcBorders>
              <w:top w:val="nil"/>
              <w:left w:val="single" w:sz="4" w:space="0" w:color="auto"/>
              <w:bottom w:val="single" w:sz="4" w:space="0" w:color="auto"/>
              <w:right w:val="single" w:sz="4" w:space="0" w:color="auto"/>
            </w:tcBorders>
          </w:tcPr>
          <w:p w:rsidR="00127547" w:rsidRPr="00BD3A1F" w:rsidRDefault="00127547" w:rsidP="009449B9">
            <w:pPr>
              <w:suppressAutoHyphens/>
              <w:spacing w:after="0" w:line="100" w:lineRule="atLeast"/>
              <w:jc w:val="right"/>
              <w:rPr>
                <w:rFonts w:ascii="Calibri" w:eastAsia="Arial Unicode MS" w:hAnsi="Calibri" w:cs="Calibri"/>
                <w:b/>
                <w:color w:val="000000"/>
                <w:kern w:val="2"/>
                <w:lang w:val="sr-Cyrl-RS" w:eastAsia="ar-SA"/>
              </w:rPr>
            </w:pPr>
          </w:p>
          <w:p w:rsidR="00127547" w:rsidRPr="00BD3A1F" w:rsidRDefault="00127547" w:rsidP="009449B9">
            <w:pPr>
              <w:suppressAutoHyphens/>
              <w:spacing w:after="0" w:line="100" w:lineRule="atLeast"/>
              <w:jc w:val="right"/>
              <w:rPr>
                <w:rFonts w:ascii="Calibri" w:eastAsia="Arial Unicode MS" w:hAnsi="Calibri" w:cs="Calibri"/>
                <w:b/>
                <w:color w:val="000000"/>
                <w:kern w:val="2"/>
                <w:lang w:val="sr-Cyrl-RS" w:eastAsia="ar-SA"/>
              </w:rPr>
            </w:pPr>
            <w:r>
              <w:rPr>
                <w:rFonts w:ascii="Calibri" w:eastAsia="Arial Unicode MS" w:hAnsi="Calibri" w:cs="Calibri"/>
                <w:b/>
                <w:color w:val="000000"/>
                <w:kern w:val="2"/>
                <w:lang w:eastAsia="ar-SA"/>
              </w:rPr>
              <w:t>PDV</w:t>
            </w:r>
            <w:r w:rsidRPr="00BD3A1F">
              <w:rPr>
                <w:rFonts w:ascii="Calibri" w:eastAsia="Arial Unicode MS" w:hAnsi="Calibri" w:cs="Calibri"/>
                <w:b/>
                <w:color w:val="000000"/>
                <w:kern w:val="2"/>
                <w:lang w:val="sr-Cyrl-RS" w:eastAsia="ar-SA"/>
              </w:rPr>
              <w:t xml:space="preserve"> 20%</w:t>
            </w:r>
          </w:p>
        </w:tc>
        <w:tc>
          <w:tcPr>
            <w:tcW w:w="956" w:type="dxa"/>
            <w:gridSpan w:val="3"/>
            <w:tcBorders>
              <w:top w:val="single" w:sz="4" w:space="0" w:color="auto"/>
              <w:left w:val="single" w:sz="4" w:space="0" w:color="auto"/>
              <w:bottom w:val="single" w:sz="4" w:space="0" w:color="auto"/>
              <w:right w:val="nil"/>
            </w:tcBorders>
          </w:tcPr>
          <w:p w:rsidR="00127547" w:rsidRDefault="00127547" w:rsidP="009449B9">
            <w:pPr>
              <w:suppressAutoHyphens/>
              <w:spacing w:after="0" w:line="100" w:lineRule="atLeast"/>
              <w:jc w:val="center"/>
              <w:rPr>
                <w:rFonts w:ascii="Calibri" w:eastAsia="Arial Unicode MS" w:hAnsi="Calibri" w:cs="Calibri"/>
                <w:color w:val="000000"/>
                <w:kern w:val="2"/>
                <w:lang w:val="en-US" w:eastAsia="ar-SA"/>
              </w:rPr>
            </w:pPr>
          </w:p>
          <w:p w:rsidR="00127547" w:rsidRPr="00BD3A1F" w:rsidRDefault="00127547" w:rsidP="009449B9">
            <w:pPr>
              <w:suppressAutoHyphens/>
              <w:spacing w:after="0" w:line="100" w:lineRule="atLeast"/>
              <w:jc w:val="center"/>
              <w:rPr>
                <w:rFonts w:ascii="Calibri" w:eastAsia="Arial Unicode MS" w:hAnsi="Calibri" w:cs="Calibri"/>
                <w:color w:val="000000"/>
                <w:kern w:val="2"/>
                <w:lang w:val="en-US" w:eastAsia="ar-SA"/>
              </w:rPr>
            </w:pPr>
          </w:p>
        </w:tc>
        <w:tc>
          <w:tcPr>
            <w:tcW w:w="877" w:type="dxa"/>
            <w:gridSpan w:val="2"/>
            <w:tcBorders>
              <w:top w:val="single" w:sz="4" w:space="0" w:color="auto"/>
              <w:left w:val="nil"/>
              <w:bottom w:val="single" w:sz="4" w:space="0" w:color="auto"/>
              <w:right w:val="nil"/>
            </w:tcBorders>
          </w:tcPr>
          <w:p w:rsidR="00127547" w:rsidRPr="0043050F" w:rsidRDefault="00127547" w:rsidP="009449B9">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54" w:type="dxa"/>
            <w:gridSpan w:val="2"/>
            <w:tcBorders>
              <w:top w:val="single" w:sz="4" w:space="0" w:color="auto"/>
              <w:left w:val="nil"/>
              <w:bottom w:val="single" w:sz="4" w:space="0" w:color="auto"/>
              <w:right w:val="nil"/>
            </w:tcBorders>
          </w:tcPr>
          <w:p w:rsidR="00127547" w:rsidRPr="00BD3A1F" w:rsidRDefault="00127547" w:rsidP="009449B9">
            <w:pPr>
              <w:suppressAutoHyphens/>
              <w:spacing w:after="0" w:line="100" w:lineRule="atLeast"/>
              <w:jc w:val="both"/>
              <w:rPr>
                <w:rFonts w:ascii="Calibri" w:eastAsia="Arial Unicode MS" w:hAnsi="Calibri" w:cs="Calibri"/>
                <w:b/>
                <w:bCs/>
                <w:iCs/>
                <w:color w:val="000000"/>
                <w:kern w:val="2"/>
                <w:lang w:eastAsia="ar-SA"/>
              </w:rPr>
            </w:pPr>
          </w:p>
        </w:tc>
        <w:tc>
          <w:tcPr>
            <w:tcW w:w="1085" w:type="dxa"/>
            <w:tcBorders>
              <w:top w:val="nil"/>
              <w:left w:val="nil"/>
              <w:bottom w:val="single" w:sz="4" w:space="0" w:color="auto"/>
              <w:right w:val="single" w:sz="4" w:space="0" w:color="auto"/>
            </w:tcBorders>
          </w:tcPr>
          <w:p w:rsidR="00127547" w:rsidRPr="00BD3A1F" w:rsidRDefault="00127547" w:rsidP="009449B9">
            <w:pPr>
              <w:suppressAutoHyphens/>
              <w:spacing w:after="0" w:line="100" w:lineRule="atLeast"/>
              <w:jc w:val="both"/>
              <w:rPr>
                <w:rFonts w:ascii="Calibri" w:eastAsia="Arial Unicode MS" w:hAnsi="Calibri" w:cs="Calibri"/>
                <w:b/>
                <w:bCs/>
                <w:iCs/>
                <w:color w:val="000000"/>
                <w:kern w:val="2"/>
                <w:lang w:eastAsia="ar-SA"/>
              </w:rPr>
            </w:pPr>
          </w:p>
        </w:tc>
      </w:tr>
      <w:tr w:rsidR="00127547" w:rsidRPr="00BD3A1F" w:rsidTr="00CD671B">
        <w:tc>
          <w:tcPr>
            <w:tcW w:w="649" w:type="dxa"/>
            <w:tcBorders>
              <w:top w:val="single" w:sz="4" w:space="0" w:color="auto"/>
              <w:left w:val="single" w:sz="4" w:space="0" w:color="auto"/>
              <w:bottom w:val="single" w:sz="4" w:space="0" w:color="auto"/>
              <w:right w:val="single" w:sz="4" w:space="0" w:color="auto"/>
            </w:tcBorders>
          </w:tcPr>
          <w:p w:rsidR="00127547" w:rsidRPr="00BD3A1F" w:rsidRDefault="00127547" w:rsidP="009449B9">
            <w:pPr>
              <w:suppressAutoHyphens/>
              <w:spacing w:after="0" w:line="100" w:lineRule="atLeast"/>
              <w:jc w:val="both"/>
              <w:rPr>
                <w:rFonts w:ascii="Calibri" w:eastAsia="Arial Unicode MS" w:hAnsi="Calibri" w:cs="Calibri"/>
                <w:b/>
                <w:bCs/>
                <w:iCs/>
                <w:color w:val="000000"/>
                <w:kern w:val="2"/>
                <w:lang w:val="sr-Cyrl-RS" w:eastAsia="ar-SA"/>
              </w:rPr>
            </w:pPr>
          </w:p>
        </w:tc>
        <w:tc>
          <w:tcPr>
            <w:tcW w:w="5026" w:type="dxa"/>
            <w:tcBorders>
              <w:top w:val="single" w:sz="4" w:space="0" w:color="auto"/>
              <w:left w:val="single" w:sz="4" w:space="0" w:color="auto"/>
              <w:bottom w:val="single" w:sz="4" w:space="0" w:color="auto"/>
              <w:right w:val="single" w:sz="4" w:space="0" w:color="auto"/>
            </w:tcBorders>
          </w:tcPr>
          <w:p w:rsidR="00127547" w:rsidRPr="00BD3A1F" w:rsidRDefault="00127547" w:rsidP="009449B9">
            <w:pPr>
              <w:suppressAutoHyphens/>
              <w:spacing w:after="0" w:line="100" w:lineRule="atLeast"/>
              <w:jc w:val="right"/>
              <w:rPr>
                <w:rFonts w:ascii="Calibri" w:eastAsia="Arial Unicode MS" w:hAnsi="Calibri" w:cs="Calibri"/>
                <w:b/>
                <w:color w:val="000000"/>
                <w:kern w:val="2"/>
                <w:lang w:val="sr-Cyrl-RS" w:eastAsia="ar-SA"/>
              </w:rPr>
            </w:pPr>
          </w:p>
          <w:p w:rsidR="00127547" w:rsidRPr="000929D1" w:rsidRDefault="00127547" w:rsidP="009449B9">
            <w:pPr>
              <w:suppressAutoHyphens/>
              <w:spacing w:after="0" w:line="100" w:lineRule="atLeast"/>
              <w:jc w:val="right"/>
              <w:rPr>
                <w:rFonts w:ascii="Calibri" w:eastAsia="Arial Unicode MS" w:hAnsi="Calibri" w:cs="Calibri"/>
                <w:b/>
                <w:color w:val="000000"/>
                <w:kern w:val="2"/>
                <w:lang w:eastAsia="ar-SA"/>
              </w:rPr>
            </w:pPr>
            <w:r>
              <w:rPr>
                <w:rFonts w:ascii="Calibri" w:eastAsia="Arial Unicode MS" w:hAnsi="Calibri" w:cs="Calibri"/>
                <w:b/>
                <w:color w:val="000000"/>
                <w:kern w:val="2"/>
                <w:lang w:eastAsia="ar-SA"/>
              </w:rPr>
              <w:t>Ukupno sa PDV-om</w:t>
            </w:r>
          </w:p>
        </w:tc>
        <w:tc>
          <w:tcPr>
            <w:tcW w:w="815" w:type="dxa"/>
            <w:gridSpan w:val="2"/>
            <w:tcBorders>
              <w:top w:val="single" w:sz="4" w:space="0" w:color="auto"/>
              <w:left w:val="single" w:sz="4" w:space="0" w:color="auto"/>
              <w:bottom w:val="single" w:sz="4" w:space="0" w:color="auto"/>
              <w:right w:val="nil"/>
            </w:tcBorders>
          </w:tcPr>
          <w:p w:rsidR="00127547" w:rsidRPr="00BD3A1F" w:rsidRDefault="00127547" w:rsidP="009449B9">
            <w:pPr>
              <w:suppressAutoHyphens/>
              <w:spacing w:after="0" w:line="100" w:lineRule="atLeast"/>
              <w:jc w:val="center"/>
              <w:rPr>
                <w:rFonts w:ascii="Calibri" w:eastAsia="Arial Unicode MS" w:hAnsi="Calibri" w:cs="Calibri"/>
                <w:color w:val="000000"/>
                <w:kern w:val="2"/>
                <w:lang w:eastAsia="ar-SA"/>
              </w:rPr>
            </w:pPr>
          </w:p>
        </w:tc>
        <w:tc>
          <w:tcPr>
            <w:tcW w:w="867" w:type="dxa"/>
            <w:gridSpan w:val="2"/>
            <w:tcBorders>
              <w:top w:val="single" w:sz="4" w:space="0" w:color="auto"/>
              <w:left w:val="nil"/>
              <w:bottom w:val="single" w:sz="4" w:space="0" w:color="auto"/>
              <w:right w:val="nil"/>
            </w:tcBorders>
          </w:tcPr>
          <w:p w:rsidR="00127547" w:rsidRPr="00BD3A1F" w:rsidRDefault="00127547" w:rsidP="009449B9">
            <w:pPr>
              <w:suppressAutoHyphens/>
              <w:spacing w:after="0" w:line="100" w:lineRule="atLeast"/>
              <w:jc w:val="right"/>
              <w:rPr>
                <w:rFonts w:ascii="Calibri" w:eastAsia="Arial Unicode MS" w:hAnsi="Calibri" w:cs="Calibri"/>
                <w:color w:val="000000"/>
                <w:kern w:val="2"/>
                <w:lang w:eastAsia="ar-SA"/>
              </w:rPr>
            </w:pPr>
          </w:p>
        </w:tc>
        <w:tc>
          <w:tcPr>
            <w:tcW w:w="1130" w:type="dxa"/>
            <w:gridSpan w:val="2"/>
            <w:tcBorders>
              <w:top w:val="single" w:sz="4" w:space="0" w:color="auto"/>
              <w:left w:val="nil"/>
              <w:bottom w:val="single" w:sz="4" w:space="0" w:color="auto"/>
              <w:right w:val="nil"/>
            </w:tcBorders>
          </w:tcPr>
          <w:p w:rsidR="00127547" w:rsidRPr="00BD3A1F" w:rsidRDefault="00127547" w:rsidP="009449B9">
            <w:pPr>
              <w:suppressAutoHyphens/>
              <w:spacing w:after="0" w:line="100" w:lineRule="atLeast"/>
              <w:jc w:val="right"/>
              <w:rPr>
                <w:rFonts w:ascii="Calibri" w:eastAsia="Arial Unicode MS" w:hAnsi="Calibri" w:cs="Calibri"/>
                <w:b/>
                <w:bCs/>
                <w:iCs/>
                <w:color w:val="000000"/>
                <w:kern w:val="2"/>
                <w:lang w:eastAsia="ar-SA"/>
              </w:rPr>
            </w:pPr>
          </w:p>
        </w:tc>
        <w:tc>
          <w:tcPr>
            <w:tcW w:w="1260" w:type="dxa"/>
            <w:gridSpan w:val="2"/>
            <w:tcBorders>
              <w:top w:val="single" w:sz="4" w:space="0" w:color="auto"/>
              <w:left w:val="nil"/>
              <w:bottom w:val="single" w:sz="4" w:space="0" w:color="auto"/>
              <w:right w:val="single" w:sz="4" w:space="0" w:color="auto"/>
            </w:tcBorders>
          </w:tcPr>
          <w:p w:rsidR="00127547" w:rsidRPr="00BD3A1F" w:rsidRDefault="00127547" w:rsidP="009449B9">
            <w:pPr>
              <w:suppressAutoHyphens/>
              <w:spacing w:after="0" w:line="100" w:lineRule="atLeast"/>
              <w:jc w:val="both"/>
              <w:rPr>
                <w:rFonts w:ascii="Calibri" w:eastAsia="Arial Unicode MS" w:hAnsi="Calibri" w:cs="Calibri"/>
                <w:b/>
                <w:bCs/>
                <w:iCs/>
                <w:color w:val="000000"/>
                <w:kern w:val="2"/>
                <w:lang w:eastAsia="ar-SA"/>
              </w:rPr>
            </w:pPr>
          </w:p>
        </w:tc>
      </w:tr>
    </w:tbl>
    <w:p w:rsidR="00C8232F" w:rsidRDefault="00C8232F" w:rsidP="00BD3A1F">
      <w:pPr>
        <w:suppressAutoHyphens/>
        <w:spacing w:after="0" w:line="100" w:lineRule="atLeast"/>
        <w:jc w:val="both"/>
        <w:rPr>
          <w:rFonts w:ascii="Calibri" w:eastAsia="Arial Unicode MS" w:hAnsi="Calibri" w:cs="Calibri"/>
          <w:b/>
          <w:bCs/>
          <w:i/>
          <w:iCs/>
          <w:color w:val="000000"/>
          <w:kern w:val="2"/>
          <w:lang w:eastAsia="ar-SA"/>
        </w:rPr>
      </w:pPr>
    </w:p>
    <w:p w:rsidR="00C8232F" w:rsidRDefault="00C8232F" w:rsidP="00BD3A1F">
      <w:pPr>
        <w:suppressAutoHyphens/>
        <w:spacing w:after="0" w:line="100" w:lineRule="atLeast"/>
        <w:jc w:val="both"/>
        <w:rPr>
          <w:rFonts w:ascii="Calibri" w:eastAsia="Arial Unicode MS" w:hAnsi="Calibri" w:cs="Calibri"/>
          <w:b/>
          <w:bCs/>
          <w:i/>
          <w:iCs/>
          <w:color w:val="000000"/>
          <w:kern w:val="2"/>
          <w:lang w:val="sr-Cyrl-RS" w:eastAsia="ar-SA"/>
        </w:rPr>
      </w:pPr>
    </w:p>
    <w:p w:rsidR="00337CA4" w:rsidRDefault="00337CA4" w:rsidP="00BD3A1F">
      <w:pPr>
        <w:suppressAutoHyphens/>
        <w:spacing w:after="0" w:line="100" w:lineRule="atLeast"/>
        <w:jc w:val="both"/>
        <w:rPr>
          <w:rFonts w:ascii="Calibri" w:eastAsia="Arial Unicode MS" w:hAnsi="Calibri" w:cs="Calibri"/>
          <w:b/>
          <w:bCs/>
          <w:i/>
          <w:iCs/>
          <w:color w:val="000000"/>
          <w:kern w:val="2"/>
          <w:lang w:val="sr-Cyrl-RS" w:eastAsia="ar-SA"/>
        </w:rPr>
      </w:pPr>
    </w:p>
    <w:p w:rsidR="00337CA4" w:rsidRDefault="00337CA4" w:rsidP="00BD3A1F">
      <w:pPr>
        <w:suppressAutoHyphens/>
        <w:spacing w:after="0" w:line="100" w:lineRule="atLeast"/>
        <w:jc w:val="both"/>
        <w:rPr>
          <w:rFonts w:ascii="Calibri" w:eastAsia="Arial Unicode MS" w:hAnsi="Calibri" w:cs="Calibri"/>
          <w:b/>
          <w:bCs/>
          <w:i/>
          <w:iCs/>
          <w:color w:val="000000"/>
          <w:kern w:val="2"/>
          <w:lang w:val="sr-Cyrl-RS" w:eastAsia="ar-SA"/>
        </w:rPr>
      </w:pPr>
    </w:p>
    <w:p w:rsidR="00337CA4" w:rsidRDefault="00337CA4"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6D7365">
      <w:pPr>
        <w:suppressAutoHyphens/>
        <w:spacing w:after="0" w:line="100" w:lineRule="atLeast"/>
        <w:jc w:val="center"/>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337CA4" w:rsidRDefault="00337CA4" w:rsidP="00BD3A1F">
      <w:pPr>
        <w:suppressAutoHyphens/>
        <w:spacing w:after="0" w:line="100" w:lineRule="atLeast"/>
        <w:jc w:val="both"/>
        <w:rPr>
          <w:rFonts w:ascii="Calibri" w:eastAsia="Arial Unicode MS" w:hAnsi="Calibri" w:cs="Calibri"/>
          <w:b/>
          <w:bCs/>
          <w:i/>
          <w:iCs/>
          <w:color w:val="000000"/>
          <w:kern w:val="2"/>
          <w:lang w:val="sr-Cyrl-RS" w:eastAsia="ar-SA"/>
        </w:rPr>
      </w:pPr>
    </w:p>
    <w:p w:rsidR="00337CA4" w:rsidRDefault="00337CA4" w:rsidP="00BD3A1F">
      <w:pPr>
        <w:suppressAutoHyphens/>
        <w:spacing w:after="0" w:line="100" w:lineRule="atLeast"/>
        <w:jc w:val="both"/>
        <w:rPr>
          <w:rFonts w:ascii="Calibri" w:eastAsia="Arial Unicode MS" w:hAnsi="Calibri" w:cs="Calibri"/>
          <w:b/>
          <w:bCs/>
          <w:i/>
          <w:iCs/>
          <w:color w:val="000000"/>
          <w:kern w:val="2"/>
          <w:lang w:val="sr-Cyrl-RS" w:eastAsia="ar-SA"/>
        </w:rPr>
      </w:pPr>
    </w:p>
    <w:tbl>
      <w:tblPr>
        <w:tblStyle w:val="TableGrid1"/>
        <w:tblW w:w="10173" w:type="dxa"/>
        <w:tblLook w:val="04A0" w:firstRow="1" w:lastRow="0" w:firstColumn="1" w:lastColumn="0" w:noHBand="0" w:noVBand="1"/>
      </w:tblPr>
      <w:tblGrid>
        <w:gridCol w:w="5280"/>
        <w:gridCol w:w="4893"/>
      </w:tblGrid>
      <w:tr w:rsidR="00796BAC" w:rsidRPr="00796BAC" w:rsidTr="001D072F">
        <w:tc>
          <w:tcPr>
            <w:tcW w:w="10173" w:type="dxa"/>
            <w:gridSpan w:val="2"/>
            <w:shd w:val="clear" w:color="auto" w:fill="D9D9D9" w:themeFill="background1" w:themeFillShade="D9"/>
          </w:tcPr>
          <w:p w:rsidR="00796BAC" w:rsidRPr="00796BAC" w:rsidRDefault="00796BAC" w:rsidP="00796BAC">
            <w:pPr>
              <w:suppressAutoHyphens/>
              <w:spacing w:line="100" w:lineRule="atLeast"/>
              <w:jc w:val="center"/>
              <w:rPr>
                <w:rFonts w:ascii="Calibri" w:hAnsi="Calibri" w:cs="Calibri"/>
                <w:b/>
                <w:color w:val="000000"/>
                <w:kern w:val="1"/>
                <w:sz w:val="36"/>
                <w:szCs w:val="36"/>
                <w:lang w:val="sr-Cyrl-RS" w:eastAsia="ar-SA"/>
              </w:rPr>
            </w:pPr>
            <w:r w:rsidRPr="00796BAC">
              <w:rPr>
                <w:rFonts w:ascii="Calibri" w:hAnsi="Calibri" w:cs="Calibri"/>
                <w:b/>
                <w:color w:val="000000"/>
                <w:kern w:val="1"/>
                <w:sz w:val="36"/>
                <w:szCs w:val="36"/>
                <w:lang w:val="sr-Cyrl-RS" w:eastAsia="ar-SA"/>
              </w:rPr>
              <w:t>РЕКАПИТУЛАЦИЈА ЗА ПАРТИЈУ 1</w:t>
            </w:r>
          </w:p>
        </w:tc>
      </w:tr>
      <w:tr w:rsidR="00796BAC" w:rsidRPr="00796BAC" w:rsidTr="001D072F">
        <w:tc>
          <w:tcPr>
            <w:tcW w:w="5280" w:type="dxa"/>
            <w:shd w:val="clear" w:color="auto" w:fill="D9D9D9" w:themeFill="background1" w:themeFillShade="D9"/>
          </w:tcPr>
          <w:p w:rsidR="00796BAC" w:rsidRPr="00796BAC" w:rsidRDefault="00796BAC" w:rsidP="00796BAC">
            <w:pPr>
              <w:suppressAutoHyphens/>
              <w:spacing w:line="100" w:lineRule="atLeast"/>
              <w:rPr>
                <w:rFonts w:ascii="Calibri" w:hAnsi="Calibri" w:cs="Calibri"/>
                <w:b/>
                <w:color w:val="000000"/>
                <w:kern w:val="1"/>
                <w:sz w:val="28"/>
                <w:szCs w:val="28"/>
                <w:lang w:val="sr-Cyrl-RS" w:eastAsia="ar-SA"/>
              </w:rPr>
            </w:pPr>
            <w:r>
              <w:rPr>
                <w:rFonts w:ascii="Calibri" w:eastAsia="Arial Unicode MS" w:hAnsi="Calibri" w:cs="Calibri"/>
                <w:b/>
                <w:bCs/>
                <w:iCs/>
                <w:color w:val="000000"/>
                <w:kern w:val="2"/>
                <w:sz w:val="28"/>
                <w:szCs w:val="28"/>
                <w:lang w:val="sr-Cyrl-RS" w:eastAsia="ar-SA"/>
              </w:rPr>
              <w:t>П</w:t>
            </w:r>
            <w:r w:rsidRPr="00E13BF6">
              <w:rPr>
                <w:rFonts w:ascii="Calibri" w:eastAsia="Arial Unicode MS" w:hAnsi="Calibri" w:cs="Calibri"/>
                <w:b/>
                <w:bCs/>
                <w:iCs/>
                <w:color w:val="000000"/>
                <w:kern w:val="2"/>
                <w:sz w:val="28"/>
                <w:szCs w:val="28"/>
                <w:lang w:val="sr-Cyrl-RS" w:eastAsia="ar-SA"/>
              </w:rPr>
              <w:t>ут Растовница-Пасјача</w:t>
            </w:r>
          </w:p>
        </w:tc>
        <w:tc>
          <w:tcPr>
            <w:tcW w:w="4893" w:type="dxa"/>
            <w:shd w:val="clear" w:color="auto" w:fill="D9D9D9" w:themeFill="background1" w:themeFillShade="D9"/>
          </w:tcPr>
          <w:p w:rsidR="00796BAC" w:rsidRPr="00796BAC" w:rsidRDefault="00796BAC" w:rsidP="00796BAC">
            <w:pPr>
              <w:suppressAutoHyphens/>
              <w:spacing w:line="100" w:lineRule="atLeast"/>
              <w:rPr>
                <w:rFonts w:ascii="Calibri" w:hAnsi="Calibri" w:cs="Calibri"/>
                <w:b/>
                <w:color w:val="000000"/>
                <w:kern w:val="1"/>
                <w:sz w:val="28"/>
                <w:szCs w:val="28"/>
                <w:lang w:val="sr-Cyrl-RS" w:eastAsia="ar-SA"/>
              </w:rPr>
            </w:pPr>
          </w:p>
          <w:p w:rsidR="00796BAC" w:rsidRPr="00796BAC" w:rsidRDefault="00796BAC" w:rsidP="00796BAC">
            <w:pPr>
              <w:suppressAutoHyphens/>
              <w:spacing w:line="100" w:lineRule="atLeast"/>
              <w:rPr>
                <w:rFonts w:ascii="Calibri" w:hAnsi="Calibri" w:cs="Calibri"/>
                <w:b/>
                <w:color w:val="000000"/>
                <w:kern w:val="1"/>
                <w:sz w:val="28"/>
                <w:szCs w:val="28"/>
                <w:lang w:val="sr-Cyrl-RS" w:eastAsia="ar-SA"/>
              </w:rPr>
            </w:pPr>
          </w:p>
        </w:tc>
      </w:tr>
      <w:tr w:rsidR="00796BAC" w:rsidRPr="00796BAC" w:rsidTr="001D072F">
        <w:tc>
          <w:tcPr>
            <w:tcW w:w="5280" w:type="dxa"/>
            <w:shd w:val="clear" w:color="auto" w:fill="D9D9D9" w:themeFill="background1" w:themeFillShade="D9"/>
          </w:tcPr>
          <w:p w:rsidR="00796BAC" w:rsidRPr="00796BAC" w:rsidRDefault="00796BAC" w:rsidP="00796BAC">
            <w:pPr>
              <w:suppressAutoHyphens/>
              <w:spacing w:line="100" w:lineRule="atLeast"/>
              <w:rPr>
                <w:rFonts w:ascii="Calibri" w:hAnsi="Calibri" w:cs="Calibri"/>
                <w:b/>
                <w:color w:val="000000"/>
                <w:kern w:val="1"/>
                <w:sz w:val="28"/>
                <w:szCs w:val="28"/>
                <w:lang w:val="sr-Cyrl-RS" w:eastAsia="ar-SA"/>
              </w:rPr>
            </w:pPr>
            <w:r>
              <w:rPr>
                <w:rFonts w:ascii="Calibri" w:eastAsia="Arial Unicode MS" w:hAnsi="Calibri" w:cs="Calibri"/>
                <w:b/>
                <w:bCs/>
                <w:iCs/>
                <w:color w:val="000000"/>
                <w:kern w:val="2"/>
                <w:sz w:val="28"/>
                <w:szCs w:val="28"/>
                <w:lang w:val="sr-Cyrl-RS" w:eastAsia="ar-SA"/>
              </w:rPr>
              <w:t>П</w:t>
            </w:r>
            <w:r w:rsidRPr="00AA6D16">
              <w:rPr>
                <w:rFonts w:ascii="Calibri" w:eastAsia="Arial Unicode MS" w:hAnsi="Calibri" w:cs="Calibri"/>
                <w:b/>
                <w:bCs/>
                <w:iCs/>
                <w:color w:val="000000"/>
                <w:kern w:val="2"/>
                <w:sz w:val="28"/>
                <w:szCs w:val="28"/>
                <w:lang w:eastAsia="ar-SA"/>
              </w:rPr>
              <w:t>ут Селиште-Балчак-Бучинце</w:t>
            </w:r>
          </w:p>
        </w:tc>
        <w:tc>
          <w:tcPr>
            <w:tcW w:w="4893" w:type="dxa"/>
            <w:shd w:val="clear" w:color="auto" w:fill="D9D9D9" w:themeFill="background1" w:themeFillShade="D9"/>
          </w:tcPr>
          <w:p w:rsidR="00796BAC" w:rsidRPr="00796BAC" w:rsidRDefault="00796BAC" w:rsidP="00796BAC">
            <w:pPr>
              <w:suppressAutoHyphens/>
              <w:spacing w:line="100" w:lineRule="atLeast"/>
              <w:rPr>
                <w:rFonts w:ascii="Calibri" w:hAnsi="Calibri" w:cs="Calibri"/>
                <w:b/>
                <w:color w:val="000000"/>
                <w:kern w:val="1"/>
                <w:sz w:val="28"/>
                <w:szCs w:val="28"/>
                <w:lang w:val="sr-Cyrl-RS" w:eastAsia="ar-SA"/>
              </w:rPr>
            </w:pPr>
          </w:p>
          <w:p w:rsidR="00796BAC" w:rsidRPr="00796BAC" w:rsidRDefault="00796BAC" w:rsidP="00796BAC">
            <w:pPr>
              <w:suppressAutoHyphens/>
              <w:spacing w:line="100" w:lineRule="atLeast"/>
              <w:rPr>
                <w:rFonts w:ascii="Calibri" w:hAnsi="Calibri" w:cs="Calibri"/>
                <w:b/>
                <w:color w:val="000000"/>
                <w:kern w:val="1"/>
                <w:sz w:val="28"/>
                <w:szCs w:val="28"/>
                <w:lang w:val="sr-Cyrl-RS" w:eastAsia="ar-SA"/>
              </w:rPr>
            </w:pPr>
          </w:p>
        </w:tc>
      </w:tr>
      <w:tr w:rsidR="00796BAC" w:rsidRPr="00796BAC" w:rsidTr="00796BAC">
        <w:tc>
          <w:tcPr>
            <w:tcW w:w="5280" w:type="dxa"/>
            <w:shd w:val="clear" w:color="auto" w:fill="D9D9D9" w:themeFill="background1" w:themeFillShade="D9"/>
          </w:tcPr>
          <w:p w:rsidR="00796BAC" w:rsidRDefault="00796BAC" w:rsidP="00796BAC">
            <w:pPr>
              <w:suppressAutoHyphens/>
              <w:spacing w:line="100" w:lineRule="atLeast"/>
              <w:rPr>
                <w:rFonts w:ascii="Calibri" w:hAnsi="Calibri" w:cs="Calibri"/>
                <w:b/>
                <w:color w:val="000000"/>
                <w:kern w:val="1"/>
                <w:sz w:val="28"/>
                <w:szCs w:val="28"/>
                <w:lang w:val="sr-Cyrl-RS" w:eastAsia="ar-SA"/>
              </w:rPr>
            </w:pPr>
            <w:r>
              <w:rPr>
                <w:rFonts w:ascii="Calibri" w:hAnsi="Calibri" w:cs="Calibri"/>
                <w:b/>
                <w:color w:val="000000"/>
                <w:kern w:val="1"/>
                <w:sz w:val="28"/>
                <w:szCs w:val="28"/>
                <w:lang w:val="sr-Cyrl-RS" w:eastAsia="ar-SA"/>
              </w:rPr>
              <w:t>Пут ка манастиру Арбанашка</w:t>
            </w:r>
          </w:p>
          <w:p w:rsidR="00796BAC" w:rsidRPr="00796BAC" w:rsidRDefault="00796BAC" w:rsidP="00796BAC">
            <w:pPr>
              <w:suppressAutoHyphens/>
              <w:spacing w:line="100" w:lineRule="atLeast"/>
              <w:rPr>
                <w:rFonts w:ascii="Calibri" w:hAnsi="Calibri" w:cs="Calibri"/>
                <w:b/>
                <w:color w:val="000000"/>
                <w:kern w:val="1"/>
                <w:sz w:val="28"/>
                <w:szCs w:val="28"/>
                <w:lang w:val="sr-Cyrl-RS" w:eastAsia="ar-SA"/>
              </w:rPr>
            </w:pPr>
          </w:p>
        </w:tc>
        <w:tc>
          <w:tcPr>
            <w:tcW w:w="4893" w:type="dxa"/>
            <w:tcBorders>
              <w:bottom w:val="double" w:sz="4" w:space="0" w:color="auto"/>
            </w:tcBorders>
            <w:shd w:val="clear" w:color="auto" w:fill="D9D9D9" w:themeFill="background1" w:themeFillShade="D9"/>
          </w:tcPr>
          <w:p w:rsidR="00796BAC" w:rsidRPr="00796BAC" w:rsidRDefault="00796BAC" w:rsidP="00796BAC">
            <w:pPr>
              <w:suppressAutoHyphens/>
              <w:spacing w:line="100" w:lineRule="atLeast"/>
              <w:rPr>
                <w:rFonts w:ascii="Calibri" w:hAnsi="Calibri" w:cs="Calibri"/>
                <w:b/>
                <w:color w:val="000000"/>
                <w:kern w:val="1"/>
                <w:sz w:val="28"/>
                <w:szCs w:val="28"/>
                <w:lang w:val="sr-Cyrl-RS" w:eastAsia="ar-SA"/>
              </w:rPr>
            </w:pPr>
          </w:p>
        </w:tc>
      </w:tr>
      <w:tr w:rsidR="00796BAC" w:rsidRPr="00796BAC" w:rsidTr="00796BAC">
        <w:tc>
          <w:tcPr>
            <w:tcW w:w="5280" w:type="dxa"/>
            <w:shd w:val="clear" w:color="auto" w:fill="D9D9D9" w:themeFill="background1" w:themeFillShade="D9"/>
          </w:tcPr>
          <w:p w:rsidR="00796BAC" w:rsidRPr="00796BAC" w:rsidRDefault="00796BAC" w:rsidP="00796BAC">
            <w:pPr>
              <w:suppressAutoHyphens/>
              <w:spacing w:line="100" w:lineRule="atLeast"/>
              <w:jc w:val="right"/>
              <w:rPr>
                <w:rFonts w:ascii="Calibri" w:hAnsi="Calibri" w:cs="Calibri"/>
                <w:b/>
                <w:color w:val="000000"/>
                <w:kern w:val="1"/>
                <w:sz w:val="28"/>
                <w:szCs w:val="28"/>
                <w:lang w:val="sr-Cyrl-RS" w:eastAsia="ar-SA"/>
              </w:rPr>
            </w:pPr>
            <w:r>
              <w:rPr>
                <w:rFonts w:ascii="Calibri" w:hAnsi="Calibri" w:cs="Calibri"/>
                <w:b/>
                <w:color w:val="000000"/>
                <w:kern w:val="1"/>
                <w:sz w:val="28"/>
                <w:szCs w:val="28"/>
                <w:lang w:val="sr-Cyrl-RS" w:eastAsia="ar-SA"/>
              </w:rPr>
              <w:t>УКУПНО:</w:t>
            </w:r>
          </w:p>
        </w:tc>
        <w:tc>
          <w:tcPr>
            <w:tcW w:w="4893" w:type="dxa"/>
            <w:tcBorders>
              <w:top w:val="double" w:sz="4" w:space="0" w:color="auto"/>
              <w:bottom w:val="double" w:sz="4" w:space="0" w:color="auto"/>
            </w:tcBorders>
            <w:shd w:val="clear" w:color="auto" w:fill="D9D9D9" w:themeFill="background1" w:themeFillShade="D9"/>
          </w:tcPr>
          <w:p w:rsidR="00796BAC" w:rsidRDefault="00796BAC" w:rsidP="00796BAC">
            <w:pPr>
              <w:suppressAutoHyphens/>
              <w:spacing w:line="100" w:lineRule="atLeast"/>
              <w:rPr>
                <w:rFonts w:ascii="Calibri" w:hAnsi="Calibri" w:cs="Calibri"/>
                <w:b/>
                <w:color w:val="000000"/>
                <w:kern w:val="1"/>
                <w:sz w:val="28"/>
                <w:szCs w:val="28"/>
                <w:lang w:val="sr-Cyrl-RS" w:eastAsia="ar-SA"/>
              </w:rPr>
            </w:pPr>
          </w:p>
          <w:p w:rsidR="00796BAC" w:rsidRPr="00796BAC" w:rsidRDefault="00796BAC" w:rsidP="00796BAC">
            <w:pPr>
              <w:suppressAutoHyphens/>
              <w:spacing w:line="100" w:lineRule="atLeast"/>
              <w:rPr>
                <w:rFonts w:ascii="Calibri" w:hAnsi="Calibri" w:cs="Calibri"/>
                <w:b/>
                <w:color w:val="000000"/>
                <w:kern w:val="1"/>
                <w:sz w:val="28"/>
                <w:szCs w:val="28"/>
                <w:lang w:val="sr-Cyrl-RS" w:eastAsia="ar-SA"/>
              </w:rPr>
            </w:pPr>
          </w:p>
        </w:tc>
      </w:tr>
      <w:tr w:rsidR="00796BAC" w:rsidRPr="00796BAC" w:rsidTr="001D072F">
        <w:tc>
          <w:tcPr>
            <w:tcW w:w="5280" w:type="dxa"/>
            <w:shd w:val="clear" w:color="auto" w:fill="D9D9D9" w:themeFill="background1" w:themeFillShade="D9"/>
          </w:tcPr>
          <w:p w:rsidR="00796BAC" w:rsidRPr="00796BAC" w:rsidRDefault="00796BAC" w:rsidP="00796BAC">
            <w:pPr>
              <w:suppressAutoHyphens/>
              <w:spacing w:line="100" w:lineRule="atLeast"/>
              <w:jc w:val="right"/>
              <w:rPr>
                <w:rFonts w:ascii="Calibri" w:hAnsi="Calibri" w:cs="Calibri"/>
                <w:b/>
                <w:color w:val="000000"/>
                <w:kern w:val="1"/>
                <w:sz w:val="28"/>
                <w:szCs w:val="28"/>
                <w:lang w:val="sr-Cyrl-RS" w:eastAsia="ar-SA"/>
              </w:rPr>
            </w:pPr>
            <w:r w:rsidRPr="00796BAC">
              <w:rPr>
                <w:rFonts w:ascii="Calibri" w:hAnsi="Calibri" w:cs="Calibri"/>
                <w:b/>
                <w:color w:val="000000"/>
                <w:kern w:val="1"/>
                <w:sz w:val="28"/>
                <w:szCs w:val="28"/>
                <w:lang w:val="sr-Cyrl-RS" w:eastAsia="ar-SA"/>
              </w:rPr>
              <w:t xml:space="preserve"> ПДВ 20%</w:t>
            </w:r>
          </w:p>
        </w:tc>
        <w:tc>
          <w:tcPr>
            <w:tcW w:w="4893" w:type="dxa"/>
            <w:tcBorders>
              <w:top w:val="double" w:sz="4" w:space="0" w:color="auto"/>
              <w:bottom w:val="double" w:sz="4" w:space="0" w:color="auto"/>
            </w:tcBorders>
            <w:shd w:val="clear" w:color="auto" w:fill="D9D9D9" w:themeFill="background1" w:themeFillShade="D9"/>
          </w:tcPr>
          <w:p w:rsidR="00796BAC" w:rsidRPr="00796BAC" w:rsidRDefault="00796BAC" w:rsidP="00796BAC">
            <w:pPr>
              <w:suppressAutoHyphens/>
              <w:spacing w:line="100" w:lineRule="atLeast"/>
              <w:rPr>
                <w:rFonts w:ascii="Calibri" w:hAnsi="Calibri" w:cs="Calibri"/>
                <w:b/>
                <w:color w:val="000000"/>
                <w:kern w:val="1"/>
                <w:sz w:val="28"/>
                <w:szCs w:val="28"/>
                <w:lang w:val="sr-Cyrl-RS" w:eastAsia="ar-SA"/>
              </w:rPr>
            </w:pPr>
          </w:p>
          <w:p w:rsidR="00796BAC" w:rsidRPr="00796BAC" w:rsidRDefault="00796BAC" w:rsidP="00796BAC">
            <w:pPr>
              <w:suppressAutoHyphens/>
              <w:spacing w:line="100" w:lineRule="atLeast"/>
              <w:rPr>
                <w:rFonts w:ascii="Calibri" w:hAnsi="Calibri" w:cs="Calibri"/>
                <w:b/>
                <w:color w:val="000000"/>
                <w:kern w:val="1"/>
                <w:sz w:val="28"/>
                <w:szCs w:val="28"/>
                <w:lang w:val="sr-Cyrl-RS" w:eastAsia="ar-SA"/>
              </w:rPr>
            </w:pPr>
          </w:p>
        </w:tc>
      </w:tr>
      <w:tr w:rsidR="00796BAC" w:rsidRPr="00796BAC" w:rsidTr="001D072F">
        <w:tc>
          <w:tcPr>
            <w:tcW w:w="5280" w:type="dxa"/>
            <w:shd w:val="clear" w:color="auto" w:fill="D9D9D9" w:themeFill="background1" w:themeFillShade="D9"/>
          </w:tcPr>
          <w:p w:rsidR="00796BAC" w:rsidRPr="00796BAC" w:rsidRDefault="00796BAC" w:rsidP="00796BAC">
            <w:pPr>
              <w:suppressAutoHyphens/>
              <w:spacing w:line="100" w:lineRule="atLeast"/>
              <w:jc w:val="right"/>
              <w:rPr>
                <w:rFonts w:ascii="Calibri" w:hAnsi="Calibri" w:cs="Calibri"/>
                <w:color w:val="000000"/>
                <w:kern w:val="1"/>
                <w:sz w:val="28"/>
                <w:szCs w:val="28"/>
                <w:lang w:val="sr-Cyrl-RS" w:eastAsia="ar-SA"/>
              </w:rPr>
            </w:pPr>
            <w:r w:rsidRPr="00796BAC">
              <w:rPr>
                <w:rFonts w:ascii="Calibri" w:hAnsi="Calibri" w:cs="Calibri"/>
                <w:b/>
                <w:color w:val="000000"/>
                <w:kern w:val="1"/>
                <w:sz w:val="28"/>
                <w:szCs w:val="28"/>
                <w:lang w:val="sr-Cyrl-RS" w:eastAsia="ar-SA"/>
              </w:rPr>
              <w:t>СВЕГА</w:t>
            </w:r>
            <w:r>
              <w:rPr>
                <w:rFonts w:ascii="Calibri" w:hAnsi="Calibri" w:cs="Calibri"/>
                <w:b/>
                <w:color w:val="000000"/>
                <w:kern w:val="1"/>
                <w:sz w:val="28"/>
                <w:szCs w:val="28"/>
                <w:lang w:val="sr-Cyrl-RS" w:eastAsia="ar-SA"/>
              </w:rPr>
              <w:t>:</w:t>
            </w:r>
          </w:p>
        </w:tc>
        <w:tc>
          <w:tcPr>
            <w:tcW w:w="4893" w:type="dxa"/>
            <w:tcBorders>
              <w:top w:val="double" w:sz="4" w:space="0" w:color="auto"/>
              <w:bottom w:val="double" w:sz="4" w:space="0" w:color="auto"/>
            </w:tcBorders>
            <w:shd w:val="clear" w:color="auto" w:fill="D9D9D9" w:themeFill="background1" w:themeFillShade="D9"/>
          </w:tcPr>
          <w:p w:rsidR="00796BAC" w:rsidRDefault="00796BAC" w:rsidP="00796BAC">
            <w:pPr>
              <w:suppressAutoHyphens/>
              <w:spacing w:line="100" w:lineRule="atLeast"/>
              <w:rPr>
                <w:rFonts w:ascii="Calibri" w:hAnsi="Calibri" w:cs="Calibri"/>
                <w:b/>
                <w:color w:val="000000"/>
                <w:kern w:val="1"/>
                <w:sz w:val="28"/>
                <w:szCs w:val="28"/>
                <w:lang w:val="sr-Cyrl-RS" w:eastAsia="ar-SA"/>
              </w:rPr>
            </w:pPr>
          </w:p>
          <w:p w:rsidR="00796BAC" w:rsidRPr="00796BAC" w:rsidRDefault="00796BAC" w:rsidP="00796BAC">
            <w:pPr>
              <w:suppressAutoHyphens/>
              <w:spacing w:line="100" w:lineRule="atLeast"/>
              <w:rPr>
                <w:rFonts w:ascii="Calibri" w:hAnsi="Calibri" w:cs="Calibri"/>
                <w:b/>
                <w:color w:val="000000"/>
                <w:kern w:val="1"/>
                <w:sz w:val="28"/>
                <w:szCs w:val="28"/>
                <w:lang w:val="sr-Cyrl-RS" w:eastAsia="ar-SA"/>
              </w:rPr>
            </w:pPr>
          </w:p>
        </w:tc>
      </w:tr>
    </w:tbl>
    <w:p w:rsidR="00337CA4" w:rsidRDefault="00337CA4" w:rsidP="00BD3A1F">
      <w:pPr>
        <w:suppressAutoHyphens/>
        <w:spacing w:after="0" w:line="100" w:lineRule="atLeast"/>
        <w:jc w:val="both"/>
        <w:rPr>
          <w:rFonts w:ascii="Calibri" w:eastAsia="Arial Unicode MS" w:hAnsi="Calibri" w:cs="Calibri"/>
          <w:b/>
          <w:bCs/>
          <w:i/>
          <w:iCs/>
          <w:color w:val="000000"/>
          <w:kern w:val="2"/>
          <w:lang w:val="sr-Cyrl-RS" w:eastAsia="ar-SA"/>
        </w:rPr>
      </w:pPr>
    </w:p>
    <w:p w:rsidR="00337CA4" w:rsidRDefault="00337CA4" w:rsidP="00BD3A1F">
      <w:pPr>
        <w:suppressAutoHyphens/>
        <w:spacing w:after="0" w:line="100" w:lineRule="atLeast"/>
        <w:jc w:val="both"/>
        <w:rPr>
          <w:rFonts w:ascii="Calibri" w:eastAsia="Arial Unicode MS" w:hAnsi="Calibri" w:cs="Calibri"/>
          <w:b/>
          <w:bCs/>
          <w:i/>
          <w:iCs/>
          <w:color w:val="000000"/>
          <w:kern w:val="2"/>
          <w:lang w:val="sr-Cyrl-RS" w:eastAsia="ar-SA"/>
        </w:rPr>
      </w:pPr>
    </w:p>
    <w:p w:rsidR="00337CA4" w:rsidRDefault="00337CA4" w:rsidP="00BD3A1F">
      <w:pPr>
        <w:suppressAutoHyphens/>
        <w:spacing w:after="0" w:line="100" w:lineRule="atLeast"/>
        <w:jc w:val="both"/>
        <w:rPr>
          <w:rFonts w:ascii="Calibri" w:eastAsia="Arial Unicode MS" w:hAnsi="Calibri" w:cs="Calibri"/>
          <w:b/>
          <w:bCs/>
          <w:i/>
          <w:iCs/>
          <w:color w:val="000000"/>
          <w:kern w:val="2"/>
          <w:lang w:val="sr-Cyrl-RS" w:eastAsia="ar-SA"/>
        </w:rPr>
      </w:pPr>
    </w:p>
    <w:p w:rsidR="00337CA4" w:rsidRDefault="00337CA4" w:rsidP="00BD3A1F">
      <w:pPr>
        <w:suppressAutoHyphens/>
        <w:spacing w:after="0" w:line="100" w:lineRule="atLeast"/>
        <w:jc w:val="both"/>
        <w:rPr>
          <w:rFonts w:ascii="Calibri" w:eastAsia="Arial Unicode MS" w:hAnsi="Calibri" w:cs="Calibri"/>
          <w:b/>
          <w:bCs/>
          <w:i/>
          <w:iCs/>
          <w:color w:val="000000"/>
          <w:kern w:val="2"/>
          <w:lang w:val="sr-Cyrl-RS" w:eastAsia="ar-SA"/>
        </w:rPr>
      </w:pPr>
    </w:p>
    <w:p w:rsidR="00337CA4" w:rsidRDefault="00337CA4" w:rsidP="00BD3A1F">
      <w:pPr>
        <w:suppressAutoHyphens/>
        <w:spacing w:after="0" w:line="100" w:lineRule="atLeast"/>
        <w:jc w:val="both"/>
        <w:rPr>
          <w:rFonts w:ascii="Calibri" w:eastAsia="Arial Unicode MS" w:hAnsi="Calibri" w:cs="Calibri"/>
          <w:b/>
          <w:bCs/>
          <w:i/>
          <w:iCs/>
          <w:color w:val="000000"/>
          <w:kern w:val="2"/>
          <w:lang w:val="sr-Cyrl-RS" w:eastAsia="ar-SA"/>
        </w:rPr>
      </w:pPr>
    </w:p>
    <w:p w:rsidR="00337CA4" w:rsidRDefault="00337CA4" w:rsidP="00BD3A1F">
      <w:pPr>
        <w:suppressAutoHyphens/>
        <w:spacing w:after="0" w:line="100" w:lineRule="atLeast"/>
        <w:jc w:val="both"/>
        <w:rPr>
          <w:rFonts w:ascii="Calibri" w:eastAsia="Arial Unicode MS" w:hAnsi="Calibri" w:cs="Calibri"/>
          <w:b/>
          <w:bCs/>
          <w:i/>
          <w:iCs/>
          <w:color w:val="000000"/>
          <w:kern w:val="2"/>
          <w:lang w:val="sr-Cyrl-RS" w:eastAsia="ar-SA"/>
        </w:rPr>
      </w:pPr>
    </w:p>
    <w:p w:rsidR="00337CA4" w:rsidRPr="00337CA4" w:rsidRDefault="00337CA4"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B5A70" w:rsidRDefault="007B5A70" w:rsidP="00BD3A1F">
      <w:pPr>
        <w:suppressAutoHyphens/>
        <w:spacing w:after="0" w:line="100" w:lineRule="atLeast"/>
        <w:jc w:val="both"/>
        <w:rPr>
          <w:rFonts w:ascii="Calibri" w:eastAsia="Arial Unicode MS" w:hAnsi="Calibri" w:cs="Calibri"/>
          <w:b/>
          <w:bCs/>
          <w:i/>
          <w:iCs/>
          <w:color w:val="000000"/>
          <w:kern w:val="2"/>
          <w:lang w:eastAsia="ar-SA"/>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4708"/>
      </w:tblGrid>
      <w:tr w:rsidR="00127547" w:rsidRPr="00BD3A1F" w:rsidTr="009449B9">
        <w:tc>
          <w:tcPr>
            <w:tcW w:w="5095" w:type="dxa"/>
            <w:tcBorders>
              <w:top w:val="single" w:sz="4" w:space="0" w:color="auto"/>
              <w:left w:val="single" w:sz="4" w:space="0" w:color="auto"/>
              <w:bottom w:val="single" w:sz="4" w:space="0" w:color="auto"/>
              <w:right w:val="single" w:sz="4" w:space="0" w:color="auto"/>
            </w:tcBorders>
            <w:hideMark/>
          </w:tcPr>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и начин плаћања</w:t>
            </w:r>
          </w:p>
        </w:tc>
        <w:tc>
          <w:tcPr>
            <w:tcW w:w="4682" w:type="dxa"/>
            <w:tcBorders>
              <w:top w:val="single" w:sz="4" w:space="0" w:color="auto"/>
              <w:left w:val="single" w:sz="4" w:space="0" w:color="auto"/>
              <w:bottom w:val="single" w:sz="4" w:space="0" w:color="auto"/>
              <w:right w:val="single" w:sz="4" w:space="0" w:color="auto"/>
            </w:tcBorders>
          </w:tcPr>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Arial Unicode MS" w:hAnsi="Calibri" w:cs="Times New Roman"/>
                <w:color w:val="000000"/>
                <w:kern w:val="2"/>
                <w:lang w:eastAsia="ar-SA"/>
              </w:rPr>
              <w:t>у законском року од 45 дана</w:t>
            </w:r>
          </w:p>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p>
        </w:tc>
      </w:tr>
      <w:tr w:rsidR="00127547" w:rsidRPr="00BD3A1F" w:rsidTr="009449B9">
        <w:tc>
          <w:tcPr>
            <w:tcW w:w="5095" w:type="dxa"/>
            <w:tcBorders>
              <w:top w:val="single" w:sz="4" w:space="0" w:color="auto"/>
              <w:left w:val="single" w:sz="4" w:space="0" w:color="auto"/>
              <w:bottom w:val="single" w:sz="4" w:space="0" w:color="auto"/>
              <w:right w:val="single" w:sz="4" w:space="0" w:color="auto"/>
            </w:tcBorders>
            <w:hideMark/>
          </w:tcPr>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важења понуде</w:t>
            </w:r>
          </w:p>
        </w:tc>
        <w:tc>
          <w:tcPr>
            <w:tcW w:w="4682" w:type="dxa"/>
            <w:tcBorders>
              <w:top w:val="single" w:sz="4" w:space="0" w:color="auto"/>
              <w:left w:val="single" w:sz="4" w:space="0" w:color="auto"/>
              <w:bottom w:val="single" w:sz="4" w:space="0" w:color="auto"/>
              <w:right w:val="single" w:sz="4" w:space="0" w:color="auto"/>
            </w:tcBorders>
          </w:tcPr>
          <w:p w:rsidR="00127547" w:rsidRPr="00BD3A1F" w:rsidRDefault="00127547" w:rsidP="009449B9">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Calibri"/>
                <w:bCs/>
                <w:color w:val="000000"/>
                <w:kern w:val="2"/>
                <w:lang w:val="sr-Cyrl-RS" w:eastAsia="ar-SA"/>
              </w:rPr>
              <w:t>_________</w:t>
            </w:r>
            <w:r w:rsidRPr="00BD3A1F">
              <w:rPr>
                <w:rFonts w:ascii="Calibri" w:eastAsia="TimesNewRomanPSMT" w:hAnsi="Calibri" w:cs="Calibri"/>
                <w:bCs/>
                <w:color w:val="000000"/>
                <w:kern w:val="2"/>
                <w:lang w:val="ru-RU" w:eastAsia="ar-SA"/>
              </w:rPr>
              <w:t>не краћи од 60 дана</w:t>
            </w:r>
          </w:p>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sr-Cyrl-RS" w:eastAsia="ar-SA"/>
              </w:rPr>
            </w:pPr>
          </w:p>
        </w:tc>
      </w:tr>
      <w:tr w:rsidR="00127547" w:rsidRPr="00BD3A1F" w:rsidTr="009449B9">
        <w:tc>
          <w:tcPr>
            <w:tcW w:w="5095" w:type="dxa"/>
            <w:tcBorders>
              <w:top w:val="single" w:sz="4" w:space="0" w:color="auto"/>
              <w:left w:val="single" w:sz="4" w:space="0" w:color="auto"/>
              <w:bottom w:val="single" w:sz="4" w:space="0" w:color="auto"/>
              <w:right w:val="single" w:sz="4" w:space="0" w:color="auto"/>
            </w:tcBorders>
            <w:hideMark/>
          </w:tcPr>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завршетка радова</w:t>
            </w:r>
          </w:p>
        </w:tc>
        <w:tc>
          <w:tcPr>
            <w:tcW w:w="4682" w:type="dxa"/>
            <w:tcBorders>
              <w:top w:val="single" w:sz="4" w:space="0" w:color="auto"/>
              <w:left w:val="single" w:sz="4" w:space="0" w:color="auto"/>
              <w:bottom w:val="single" w:sz="4" w:space="0" w:color="auto"/>
              <w:right w:val="single" w:sz="4" w:space="0" w:color="auto"/>
            </w:tcBorders>
          </w:tcPr>
          <w:p w:rsidR="00127547" w:rsidRPr="00BD3A1F" w:rsidRDefault="00127547" w:rsidP="009449B9">
            <w:pPr>
              <w:suppressAutoHyphens/>
              <w:spacing w:after="0" w:line="100" w:lineRule="atLeast"/>
              <w:jc w:val="both"/>
              <w:rPr>
                <w:rFonts w:ascii="Calibri" w:eastAsia="Arial Unicode MS" w:hAnsi="Calibri" w:cs="Calibri"/>
                <w:bCs/>
                <w:i/>
                <w:iCs/>
                <w:color w:val="000000"/>
                <w:kern w:val="2"/>
                <w:lang w:val="en-US" w:eastAsia="ar-SA"/>
              </w:rPr>
            </w:pPr>
            <w:r w:rsidRPr="00BD3A1F">
              <w:rPr>
                <w:rFonts w:ascii="Calibri" w:eastAsia="Arial Unicode MS" w:hAnsi="Calibri" w:cs="Calibri"/>
                <w:b/>
                <w:bCs/>
                <w:i/>
                <w:iCs/>
                <w:color w:val="000000"/>
                <w:kern w:val="2"/>
                <w:lang w:val="en-US" w:eastAsia="ar-SA"/>
              </w:rPr>
              <w:t xml:space="preserve">_________ </w:t>
            </w:r>
            <w:proofErr w:type="spellStart"/>
            <w:r w:rsidRPr="00BD3A1F">
              <w:rPr>
                <w:rFonts w:ascii="Calibri" w:eastAsia="Arial Unicode MS" w:hAnsi="Calibri" w:cs="Calibri"/>
                <w:bCs/>
                <w:iCs/>
                <w:color w:val="000000"/>
                <w:kern w:val="2"/>
                <w:lang w:val="en-US" w:eastAsia="ar-SA"/>
              </w:rPr>
              <w:t>не</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дужи</w:t>
            </w:r>
            <w:proofErr w:type="spellEnd"/>
            <w:r w:rsidRPr="00BD3A1F">
              <w:rPr>
                <w:rFonts w:ascii="Calibri" w:eastAsia="Arial Unicode MS" w:hAnsi="Calibri" w:cs="Calibri"/>
                <w:bCs/>
                <w:iCs/>
                <w:color w:val="000000"/>
                <w:kern w:val="2"/>
                <w:lang w:val="en-US" w:eastAsia="ar-SA"/>
              </w:rPr>
              <w:t xml:space="preserve"> </w:t>
            </w:r>
            <w:proofErr w:type="spellStart"/>
            <w:r w:rsidR="00796BAC">
              <w:rPr>
                <w:rFonts w:ascii="Calibri" w:eastAsia="Arial Unicode MS" w:hAnsi="Calibri" w:cs="Calibri"/>
                <w:bCs/>
                <w:iCs/>
                <w:kern w:val="2"/>
                <w:lang w:val="en-US" w:eastAsia="ar-SA"/>
              </w:rPr>
              <w:t>од</w:t>
            </w:r>
            <w:proofErr w:type="spellEnd"/>
            <w:r w:rsidR="00796BAC">
              <w:rPr>
                <w:rFonts w:ascii="Calibri" w:eastAsia="Arial Unicode MS" w:hAnsi="Calibri" w:cs="Calibri"/>
                <w:bCs/>
                <w:iCs/>
                <w:kern w:val="2"/>
                <w:lang w:val="en-US" w:eastAsia="ar-SA"/>
              </w:rPr>
              <w:t xml:space="preserve"> </w:t>
            </w:r>
            <w:r w:rsidR="00796BAC">
              <w:rPr>
                <w:rFonts w:ascii="Calibri" w:eastAsia="Arial Unicode MS" w:hAnsi="Calibri" w:cs="Calibri"/>
                <w:bCs/>
                <w:iCs/>
                <w:kern w:val="2"/>
                <w:lang w:val="sr-Cyrl-RS" w:eastAsia="ar-SA"/>
              </w:rPr>
              <w:t xml:space="preserve">  </w:t>
            </w:r>
            <w:r w:rsidR="00BF02EA">
              <w:rPr>
                <w:rFonts w:ascii="Calibri" w:eastAsia="Arial Unicode MS" w:hAnsi="Calibri" w:cs="Calibri"/>
                <w:bCs/>
                <w:iCs/>
                <w:kern w:val="2"/>
                <w:lang w:eastAsia="ar-SA"/>
              </w:rPr>
              <w:t>15</w:t>
            </w:r>
            <w:r w:rsidR="00796BAC">
              <w:rPr>
                <w:rFonts w:ascii="Calibri" w:eastAsia="Arial Unicode MS" w:hAnsi="Calibri" w:cs="Calibri"/>
                <w:bCs/>
                <w:iCs/>
                <w:kern w:val="2"/>
                <w:lang w:val="sr-Cyrl-RS" w:eastAsia="ar-SA"/>
              </w:rPr>
              <w:t xml:space="preserve">  </w:t>
            </w:r>
            <w:r w:rsidRPr="00CE432D">
              <w:rPr>
                <w:rFonts w:ascii="Calibri" w:eastAsia="Arial Unicode MS" w:hAnsi="Calibri" w:cs="Calibri"/>
                <w:bCs/>
                <w:iCs/>
                <w:kern w:val="2"/>
                <w:lang w:val="en-US" w:eastAsia="ar-SA"/>
              </w:rPr>
              <w:t xml:space="preserve"> </w:t>
            </w:r>
            <w:proofErr w:type="spellStart"/>
            <w:r w:rsidRPr="00CE432D">
              <w:rPr>
                <w:rFonts w:ascii="Calibri" w:eastAsia="Arial Unicode MS" w:hAnsi="Calibri" w:cs="Calibri"/>
                <w:bCs/>
                <w:iCs/>
                <w:kern w:val="2"/>
                <w:lang w:val="en-US" w:eastAsia="ar-SA"/>
              </w:rPr>
              <w:t>радних</w:t>
            </w:r>
            <w:proofErr w:type="spellEnd"/>
            <w:r w:rsidRPr="00CE432D">
              <w:rPr>
                <w:rFonts w:ascii="Calibri" w:eastAsia="Arial Unicode MS" w:hAnsi="Calibri" w:cs="Calibri"/>
                <w:bCs/>
                <w:iCs/>
                <w:kern w:val="2"/>
                <w:lang w:val="en-US" w:eastAsia="ar-SA"/>
              </w:rPr>
              <w:t xml:space="preserve"> </w:t>
            </w:r>
            <w:proofErr w:type="spellStart"/>
            <w:r w:rsidRPr="00BD3A1F">
              <w:rPr>
                <w:rFonts w:ascii="Calibri" w:eastAsia="Arial Unicode MS" w:hAnsi="Calibri" w:cs="Calibri"/>
                <w:bCs/>
                <w:iCs/>
                <w:color w:val="000000"/>
                <w:kern w:val="2"/>
                <w:lang w:val="en-US" w:eastAsia="ar-SA"/>
              </w:rPr>
              <w:t>дана</w:t>
            </w:r>
            <w:proofErr w:type="spellEnd"/>
          </w:p>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p>
        </w:tc>
      </w:tr>
      <w:tr w:rsidR="00127547" w:rsidRPr="00BD3A1F" w:rsidTr="009449B9">
        <w:tc>
          <w:tcPr>
            <w:tcW w:w="5095" w:type="dxa"/>
            <w:tcBorders>
              <w:top w:val="single" w:sz="4" w:space="0" w:color="auto"/>
              <w:left w:val="single" w:sz="4" w:space="0" w:color="auto"/>
              <w:bottom w:val="single" w:sz="4" w:space="0" w:color="auto"/>
              <w:right w:val="single" w:sz="4" w:space="0" w:color="auto"/>
            </w:tcBorders>
            <w:hideMark/>
          </w:tcPr>
          <w:p w:rsidR="00127547" w:rsidRPr="00BD3A1F" w:rsidRDefault="00127547" w:rsidP="009449B9">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Calibri"/>
                <w:bCs/>
                <w:color w:val="000000"/>
                <w:kern w:val="2"/>
                <w:lang w:val="sr-Cyrl-RS" w:eastAsia="ar-SA"/>
              </w:rPr>
              <w:t>Гарантни период</w:t>
            </w:r>
          </w:p>
        </w:tc>
        <w:tc>
          <w:tcPr>
            <w:tcW w:w="4682" w:type="dxa"/>
            <w:tcBorders>
              <w:top w:val="single" w:sz="4" w:space="0" w:color="auto"/>
              <w:left w:val="single" w:sz="4" w:space="0" w:color="auto"/>
              <w:bottom w:val="single" w:sz="4" w:space="0" w:color="auto"/>
              <w:right w:val="single" w:sz="4" w:space="0" w:color="auto"/>
            </w:tcBorders>
          </w:tcPr>
          <w:p w:rsidR="00127547" w:rsidRPr="00BD3A1F" w:rsidRDefault="00127547" w:rsidP="009449B9">
            <w:pPr>
              <w:suppressAutoHyphens/>
              <w:spacing w:after="0" w:line="100" w:lineRule="atLeast"/>
              <w:jc w:val="both"/>
              <w:rPr>
                <w:rFonts w:ascii="Calibri" w:eastAsia="Arial Unicode MS" w:hAnsi="Calibri" w:cs="Calibri"/>
                <w:bCs/>
                <w:iCs/>
                <w:color w:val="000000"/>
                <w:kern w:val="2"/>
                <w:lang w:val="sr-Cyrl-RS" w:eastAsia="ar-SA"/>
              </w:rPr>
            </w:pPr>
            <w:r w:rsidRPr="00BD3A1F">
              <w:rPr>
                <w:rFonts w:ascii="Calibri" w:eastAsia="Arial Unicode MS" w:hAnsi="Calibri" w:cs="Calibri"/>
                <w:b/>
                <w:bCs/>
                <w:i/>
                <w:iCs/>
                <w:color w:val="000000"/>
                <w:kern w:val="2"/>
                <w:lang w:val="en-US" w:eastAsia="ar-SA"/>
              </w:rPr>
              <w:t xml:space="preserve">__________ </w:t>
            </w:r>
            <w:proofErr w:type="spellStart"/>
            <w:r w:rsidRPr="00BD3A1F">
              <w:rPr>
                <w:rFonts w:ascii="Calibri" w:eastAsia="Arial Unicode MS" w:hAnsi="Calibri" w:cs="Calibri"/>
                <w:bCs/>
                <w:iCs/>
                <w:color w:val="000000"/>
                <w:kern w:val="2"/>
                <w:lang w:val="en-US" w:eastAsia="ar-SA"/>
              </w:rPr>
              <w:t>не</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краћи</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од</w:t>
            </w:r>
            <w:proofErr w:type="spellEnd"/>
            <w:r w:rsidRPr="00BD3A1F">
              <w:rPr>
                <w:rFonts w:ascii="Calibri" w:eastAsia="Arial Unicode MS" w:hAnsi="Calibri" w:cs="Calibri"/>
                <w:bCs/>
                <w:iCs/>
                <w:color w:val="000000"/>
                <w:kern w:val="2"/>
                <w:lang w:val="en-US" w:eastAsia="ar-SA"/>
              </w:rPr>
              <w:t xml:space="preserve"> 24 </w:t>
            </w:r>
            <w:proofErr w:type="spellStart"/>
            <w:r w:rsidRPr="00BD3A1F">
              <w:rPr>
                <w:rFonts w:ascii="Calibri" w:eastAsia="Arial Unicode MS" w:hAnsi="Calibri" w:cs="Calibri"/>
                <w:bCs/>
                <w:iCs/>
                <w:color w:val="000000"/>
                <w:kern w:val="2"/>
                <w:lang w:val="en-US" w:eastAsia="ar-SA"/>
              </w:rPr>
              <w:t>месеци</w:t>
            </w:r>
            <w:proofErr w:type="spellEnd"/>
          </w:p>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p>
        </w:tc>
      </w:tr>
    </w:tbl>
    <w:p w:rsidR="000929D1" w:rsidRDefault="000929D1" w:rsidP="00BD3A1F">
      <w:pPr>
        <w:suppressAutoHyphens/>
        <w:spacing w:after="0" w:line="100" w:lineRule="atLeast"/>
        <w:jc w:val="both"/>
        <w:rPr>
          <w:rFonts w:ascii="Calibri" w:eastAsia="Arial Unicode MS" w:hAnsi="Calibri" w:cs="Calibri"/>
          <w:b/>
          <w:bCs/>
          <w:i/>
          <w:iCs/>
          <w:color w:val="000000"/>
          <w:kern w:val="2"/>
          <w:lang w:eastAsia="ar-SA"/>
        </w:rPr>
      </w:pPr>
    </w:p>
    <w:p w:rsidR="000929D1" w:rsidRDefault="000929D1"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Pr="00BD3A1F" w:rsidRDefault="00796BAC" w:rsidP="00796BAC">
      <w:pPr>
        <w:suppressAutoHyphens/>
        <w:spacing w:after="0" w:line="100" w:lineRule="atLeast"/>
        <w:ind w:left="720" w:firstLine="720"/>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 xml:space="preserve">Датум </w:t>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t xml:space="preserve">              Понуђач</w:t>
      </w:r>
    </w:p>
    <w:p w:rsidR="00796BAC" w:rsidRPr="00BD3A1F" w:rsidRDefault="00796BAC" w:rsidP="008E11B2">
      <w:pPr>
        <w:tabs>
          <w:tab w:val="left" w:pos="4710"/>
        </w:tabs>
        <w:suppressAutoHyphens/>
        <w:spacing w:after="0" w:line="100" w:lineRule="atLeast"/>
        <w:ind w:left="2880" w:firstLine="720"/>
        <w:jc w:val="both"/>
        <w:outlineLvl w:val="0"/>
        <w:rPr>
          <w:rFonts w:ascii="Calibri" w:eastAsia="TimesNewRomanPS-BoldMT" w:hAnsi="Calibri" w:cs="Calibri"/>
          <w:b/>
          <w:bCs/>
          <w:i/>
          <w:iCs/>
          <w:color w:val="002060"/>
          <w:kern w:val="2"/>
          <w:lang w:eastAsia="ar-SA"/>
        </w:rPr>
      </w:pPr>
      <w:r w:rsidRPr="00BD3A1F">
        <w:rPr>
          <w:rFonts w:ascii="Calibri" w:eastAsia="TimesNewRomanPSMT" w:hAnsi="Calibri" w:cs="Calibri"/>
          <w:bCs/>
          <w:color w:val="000000"/>
          <w:kern w:val="2"/>
          <w:lang w:eastAsia="ar-SA"/>
        </w:rPr>
        <w:t xml:space="preserve">   М. П. </w:t>
      </w:r>
      <w:r w:rsidR="008E11B2">
        <w:rPr>
          <w:rFonts w:ascii="Calibri" w:eastAsia="TimesNewRomanPSMT" w:hAnsi="Calibri" w:cs="Calibri"/>
          <w:bCs/>
          <w:color w:val="000000"/>
          <w:kern w:val="2"/>
          <w:lang w:eastAsia="ar-SA"/>
        </w:rPr>
        <w:tab/>
      </w:r>
    </w:p>
    <w:p w:rsidR="00796BAC" w:rsidRPr="00BD3A1F" w:rsidRDefault="00796BAC" w:rsidP="00796BAC">
      <w:pPr>
        <w:suppressAutoHyphens/>
        <w:spacing w:after="0" w:line="100" w:lineRule="atLeast"/>
        <w:jc w:val="both"/>
        <w:rPr>
          <w:rFonts w:ascii="Calibri" w:eastAsia="TimesNewRomanPS-BoldMT" w:hAnsi="Calibri" w:cs="Calibri"/>
          <w:b/>
          <w:bCs/>
          <w:i/>
          <w:iCs/>
          <w:color w:val="002060"/>
          <w:kern w:val="2"/>
          <w:lang w:eastAsia="ar-SA"/>
        </w:rPr>
      </w:pPr>
      <w:r w:rsidRPr="00BD3A1F">
        <w:rPr>
          <w:rFonts w:ascii="Calibri" w:eastAsia="TimesNewRomanPS-BoldMT" w:hAnsi="Calibri" w:cs="Calibri"/>
          <w:b/>
          <w:bCs/>
          <w:i/>
          <w:iCs/>
          <w:color w:val="002060"/>
          <w:kern w:val="2"/>
          <w:lang w:eastAsia="ar-SA"/>
        </w:rPr>
        <w:t>_____________________________</w:t>
      </w:r>
      <w:r w:rsidRPr="00BD3A1F">
        <w:rPr>
          <w:rFonts w:ascii="Calibri" w:eastAsia="TimesNewRomanPS-BoldMT" w:hAnsi="Calibri" w:cs="Calibri"/>
          <w:b/>
          <w:bCs/>
          <w:i/>
          <w:iCs/>
          <w:color w:val="002060"/>
          <w:kern w:val="2"/>
          <w:lang w:eastAsia="ar-SA"/>
        </w:rPr>
        <w:tab/>
      </w:r>
      <w:r w:rsidRPr="00BD3A1F">
        <w:rPr>
          <w:rFonts w:ascii="Calibri" w:eastAsia="TimesNewRomanPS-BoldMT" w:hAnsi="Calibri" w:cs="Calibri"/>
          <w:b/>
          <w:bCs/>
          <w:i/>
          <w:iCs/>
          <w:color w:val="002060"/>
          <w:kern w:val="2"/>
          <w:lang w:eastAsia="ar-SA"/>
        </w:rPr>
        <w:tab/>
      </w:r>
      <w:r w:rsidRPr="00BD3A1F">
        <w:rPr>
          <w:rFonts w:ascii="Calibri" w:eastAsia="TimesNewRomanPS-BoldMT" w:hAnsi="Calibri" w:cs="Calibri"/>
          <w:b/>
          <w:bCs/>
          <w:i/>
          <w:iCs/>
          <w:color w:val="002060"/>
          <w:kern w:val="2"/>
          <w:lang w:eastAsia="ar-SA"/>
        </w:rPr>
        <w:tab/>
        <w:t>________________________________</w:t>
      </w:r>
    </w:p>
    <w:p w:rsidR="00796BAC" w:rsidRPr="00BD3A1F" w:rsidRDefault="00796BAC" w:rsidP="00796BAC">
      <w:pPr>
        <w:suppressAutoHyphens/>
        <w:spacing w:after="0" w:line="100" w:lineRule="atLeast"/>
        <w:jc w:val="both"/>
        <w:outlineLvl w:val="0"/>
        <w:rPr>
          <w:rFonts w:ascii="Calibri" w:eastAsia="Arial Unicode MS" w:hAnsi="Calibri" w:cs="Calibri"/>
          <w:i/>
          <w:iCs/>
          <w:color w:val="000000"/>
          <w:kern w:val="2"/>
          <w:lang w:eastAsia="ar-SA"/>
        </w:rPr>
      </w:pPr>
      <w:r w:rsidRPr="00BD3A1F">
        <w:rPr>
          <w:rFonts w:ascii="Calibri" w:eastAsia="Arial Unicode MS" w:hAnsi="Calibri" w:cs="Calibri"/>
          <w:b/>
          <w:bCs/>
          <w:i/>
          <w:iCs/>
          <w:color w:val="000000"/>
          <w:kern w:val="2"/>
          <w:u w:val="single"/>
          <w:lang w:eastAsia="ar-SA"/>
        </w:rPr>
        <w:t>Напомене:</w:t>
      </w:r>
      <w:r w:rsidRPr="00BD3A1F">
        <w:rPr>
          <w:rFonts w:ascii="Calibri" w:eastAsia="Arial Unicode MS" w:hAnsi="Calibri" w:cs="Calibri"/>
          <w:b/>
          <w:bCs/>
          <w:i/>
          <w:iCs/>
          <w:color w:val="000000"/>
          <w:kern w:val="2"/>
          <w:lang w:eastAsia="ar-SA"/>
        </w:rPr>
        <w:t xml:space="preserve"> </w:t>
      </w:r>
      <w:r w:rsidRPr="00BD3A1F">
        <w:rPr>
          <w:rFonts w:ascii="Calibri" w:eastAsia="Arial Unicode MS" w:hAnsi="Calibri" w:cs="Calibri"/>
          <w:i/>
          <w:iCs/>
          <w:color w:val="000000"/>
          <w:kern w:val="2"/>
          <w:lang w:eastAsia="ar-SA"/>
        </w:rPr>
        <w:t xml:space="preserve">Образац понуде понуђач мора да попуни, овери печатом и потпише, чиме </w:t>
      </w:r>
      <w:r w:rsidRPr="00BD3A1F">
        <w:rPr>
          <w:rFonts w:ascii="Calibri" w:eastAsia="Arial Unicode MS" w:hAnsi="Calibri" w:cs="Calibri"/>
          <w:i/>
          <w:iCs/>
          <w:color w:val="000000"/>
          <w:kern w:val="2"/>
          <w:lang w:val="sr-Cyrl-CS" w:eastAsia="ar-SA"/>
        </w:rPr>
        <w:t>п</w:t>
      </w:r>
      <w:r w:rsidRPr="00BD3A1F">
        <w:rPr>
          <w:rFonts w:ascii="Calibri" w:eastAsia="Arial Unicode MS" w:hAnsi="Calibri" w:cs="Calibri"/>
          <w:i/>
          <w:iCs/>
          <w:color w:val="000000"/>
          <w:kern w:val="2"/>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796BAC" w:rsidRDefault="00796BAC" w:rsidP="00BD3A1F">
      <w:pPr>
        <w:suppressAutoHyphens/>
        <w:spacing w:after="0" w:line="100" w:lineRule="atLeast"/>
        <w:jc w:val="both"/>
        <w:rPr>
          <w:rFonts w:ascii="Calibri" w:eastAsia="Arial Unicode MS" w:hAnsi="Calibri" w:cs="Calibri"/>
          <w:b/>
          <w:bCs/>
          <w:i/>
          <w:iCs/>
          <w:color w:val="000000"/>
          <w:kern w:val="2"/>
          <w:lang w:val="sr-Cyrl-RS" w:eastAsia="ar-SA"/>
        </w:rPr>
      </w:pPr>
    </w:p>
    <w:p w:rsidR="000929D1" w:rsidRDefault="000929D1" w:rsidP="00BD3A1F">
      <w:pPr>
        <w:suppressAutoHyphens/>
        <w:spacing w:after="0" w:line="100" w:lineRule="atLeast"/>
        <w:jc w:val="both"/>
        <w:rPr>
          <w:rFonts w:ascii="Calibri" w:eastAsia="Arial Unicode MS" w:hAnsi="Calibri" w:cs="Calibri"/>
          <w:b/>
          <w:bCs/>
          <w:i/>
          <w:iCs/>
          <w:color w:val="000000"/>
          <w:kern w:val="2"/>
          <w:lang w:eastAsia="ar-SA"/>
        </w:rPr>
      </w:pPr>
    </w:p>
    <w:p w:rsidR="000929D1" w:rsidRDefault="000929D1" w:rsidP="00BD3A1F">
      <w:pPr>
        <w:suppressAutoHyphens/>
        <w:spacing w:after="0" w:line="100" w:lineRule="atLeast"/>
        <w:jc w:val="both"/>
        <w:rPr>
          <w:rFonts w:ascii="Calibri" w:eastAsia="Arial Unicode MS" w:hAnsi="Calibri" w:cs="Calibri"/>
          <w:b/>
          <w:bCs/>
          <w:i/>
          <w:iCs/>
          <w:color w:val="000000"/>
          <w:kern w:val="2"/>
          <w:lang w:eastAsia="ar-SA"/>
        </w:rPr>
      </w:pPr>
    </w:p>
    <w:p w:rsidR="009D4041" w:rsidRPr="00BD3A1F" w:rsidRDefault="007B5A70" w:rsidP="00BD3A1F">
      <w:pPr>
        <w:suppressAutoHyphens/>
        <w:spacing w:after="0" w:line="100" w:lineRule="atLeast"/>
        <w:jc w:val="both"/>
        <w:rPr>
          <w:rFonts w:ascii="Calibri" w:eastAsia="Arial Unicode MS" w:hAnsi="Calibri" w:cs="Calibri"/>
          <w:b/>
          <w:bCs/>
          <w:i/>
          <w:iCs/>
          <w:color w:val="000000"/>
          <w:kern w:val="2"/>
          <w:lang w:eastAsia="ar-SA"/>
        </w:rPr>
      </w:pPr>
      <w:r>
        <w:rPr>
          <w:rFonts w:ascii="Calibri" w:eastAsia="Arial Unicode MS" w:hAnsi="Calibri" w:cs="Calibri"/>
          <w:b/>
          <w:bCs/>
          <w:i/>
          <w:iCs/>
          <w:color w:val="000000"/>
          <w:kern w:val="2"/>
          <w:lang w:eastAsia="ar-SA"/>
        </w:rPr>
        <w:lastRenderedPageBreak/>
        <w:t xml:space="preserve">                                                                                                                                                                     Partija </w:t>
      </w:r>
      <w:r w:rsidR="00796BAC">
        <w:rPr>
          <w:rFonts w:ascii="Calibri" w:eastAsia="Arial Unicode MS" w:hAnsi="Calibri" w:cs="Calibri"/>
          <w:b/>
          <w:bCs/>
          <w:i/>
          <w:iCs/>
          <w:color w:val="000000"/>
          <w:kern w:val="2"/>
          <w:lang w:val="sr-Cyrl-RS" w:eastAsia="ar-SA"/>
        </w:rPr>
        <w:t>2</w:t>
      </w:r>
    </w:p>
    <w:p w:rsidR="00BD3A1F" w:rsidRDefault="00BD3A1F"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DC292E" w:rsidRDefault="00DC292E"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65593" w:rsidRPr="00BD3A1F" w:rsidTr="00965593">
        <w:tc>
          <w:tcPr>
            <w:tcW w:w="9747" w:type="dxa"/>
            <w:tcBorders>
              <w:top w:val="single" w:sz="4" w:space="0" w:color="auto"/>
              <w:left w:val="single" w:sz="4" w:space="0" w:color="auto"/>
              <w:bottom w:val="single" w:sz="4" w:space="0" w:color="auto"/>
              <w:right w:val="single" w:sz="4" w:space="0" w:color="auto"/>
            </w:tcBorders>
            <w:hideMark/>
          </w:tcPr>
          <w:p w:rsidR="00965593" w:rsidRPr="00337CA4" w:rsidRDefault="00965593" w:rsidP="00965593">
            <w:pPr>
              <w:suppressAutoHyphens/>
              <w:spacing w:after="0" w:line="100" w:lineRule="atLeast"/>
              <w:jc w:val="center"/>
              <w:rPr>
                <w:rFonts w:ascii="Calibri" w:eastAsia="Arial Unicode MS" w:hAnsi="Calibri" w:cs="Calibri"/>
                <w:b/>
                <w:bCs/>
                <w:iCs/>
                <w:color w:val="000000"/>
                <w:kern w:val="2"/>
                <w:sz w:val="28"/>
                <w:szCs w:val="28"/>
                <w:lang w:val="sr-Cyrl-RS" w:eastAsia="ar-SA"/>
              </w:rPr>
            </w:pPr>
            <w:r w:rsidRPr="00337CA4">
              <w:rPr>
                <w:rFonts w:ascii="Calibri" w:eastAsia="Arial Unicode MS" w:hAnsi="Calibri" w:cs="Calibri"/>
                <w:b/>
                <w:bCs/>
                <w:iCs/>
                <w:color w:val="000000"/>
                <w:kern w:val="2"/>
                <w:sz w:val="28"/>
                <w:szCs w:val="28"/>
                <w:lang w:val="sr-Cyrl-RS" w:eastAsia="ar-SA"/>
              </w:rPr>
              <w:t>Predmer  radova</w:t>
            </w:r>
          </w:p>
          <w:p w:rsidR="00965593" w:rsidRPr="009D4041" w:rsidRDefault="00965593" w:rsidP="00965593">
            <w:pPr>
              <w:suppressAutoHyphens/>
              <w:spacing w:after="0" w:line="100" w:lineRule="atLeast"/>
              <w:jc w:val="center"/>
              <w:rPr>
                <w:rFonts w:ascii="Calibri" w:eastAsia="Arial Unicode MS" w:hAnsi="Calibri" w:cs="Calibri"/>
                <w:b/>
                <w:bCs/>
                <w:iCs/>
                <w:color w:val="000000"/>
                <w:kern w:val="2"/>
                <w:sz w:val="28"/>
                <w:szCs w:val="28"/>
                <w:lang w:eastAsia="ar-SA"/>
              </w:rPr>
            </w:pPr>
            <w:r w:rsidRPr="00965593">
              <w:rPr>
                <w:rFonts w:ascii="Calibri" w:eastAsia="Arial Unicode MS" w:hAnsi="Calibri" w:cs="Calibri"/>
                <w:b/>
                <w:bCs/>
                <w:iCs/>
                <w:color w:val="000000"/>
                <w:kern w:val="2"/>
                <w:sz w:val="28"/>
                <w:szCs w:val="28"/>
                <w:lang w:eastAsia="ar-SA"/>
              </w:rPr>
              <w:t>na tekućem održavanju puta Jugovac-Gornje Kordince</w:t>
            </w:r>
          </w:p>
        </w:tc>
      </w:tr>
    </w:tbl>
    <w:p w:rsidR="00965593" w:rsidRPr="00BD3A1F" w:rsidRDefault="00965593" w:rsidP="00965593">
      <w:pPr>
        <w:suppressAutoHyphens/>
        <w:spacing w:after="0" w:line="100" w:lineRule="atLeast"/>
        <w:rPr>
          <w:rFonts w:ascii="Times New Roman" w:eastAsia="Arial Unicode MS" w:hAnsi="Times New Roman" w:cs="Times New Roman"/>
          <w:vanish/>
          <w:color w:val="000000"/>
          <w:kern w:val="2"/>
          <w:sz w:val="24"/>
          <w:szCs w:val="24"/>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985"/>
        <w:gridCol w:w="733"/>
        <w:gridCol w:w="95"/>
        <w:gridCol w:w="170"/>
        <w:gridCol w:w="731"/>
        <w:gridCol w:w="151"/>
        <w:gridCol w:w="978"/>
        <w:gridCol w:w="174"/>
        <w:gridCol w:w="1082"/>
      </w:tblGrid>
      <w:tr w:rsidR="00965593" w:rsidRPr="00BD3A1F" w:rsidTr="00965593">
        <w:tc>
          <w:tcPr>
            <w:tcW w:w="649" w:type="dxa"/>
            <w:tcBorders>
              <w:top w:val="single" w:sz="4" w:space="0" w:color="auto"/>
              <w:left w:val="single" w:sz="4" w:space="0" w:color="auto"/>
              <w:bottom w:val="single" w:sz="4" w:space="0" w:color="auto"/>
              <w:right w:val="single" w:sz="4" w:space="0" w:color="auto"/>
            </w:tcBorders>
            <w:hideMark/>
          </w:tcPr>
          <w:p w:rsidR="00965593" w:rsidRPr="00BD3A1F" w:rsidRDefault="00965593" w:rsidP="00965593">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Poz.</w:t>
            </w:r>
          </w:p>
        </w:tc>
        <w:tc>
          <w:tcPr>
            <w:tcW w:w="5026" w:type="dxa"/>
            <w:tcBorders>
              <w:top w:val="single" w:sz="4" w:space="0" w:color="auto"/>
              <w:left w:val="single" w:sz="4" w:space="0" w:color="auto"/>
              <w:bottom w:val="single" w:sz="4" w:space="0" w:color="auto"/>
              <w:right w:val="single" w:sz="4" w:space="0" w:color="auto"/>
            </w:tcBorders>
            <w:hideMark/>
          </w:tcPr>
          <w:p w:rsidR="00965593" w:rsidRPr="0085002F" w:rsidRDefault="00965593" w:rsidP="00965593">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Opis pozicija</w:t>
            </w:r>
          </w:p>
        </w:tc>
        <w:tc>
          <w:tcPr>
            <w:tcW w:w="736" w:type="dxa"/>
            <w:tcBorders>
              <w:top w:val="single" w:sz="4" w:space="0" w:color="auto"/>
              <w:left w:val="single" w:sz="4" w:space="0" w:color="auto"/>
              <w:bottom w:val="single" w:sz="4" w:space="0" w:color="auto"/>
              <w:right w:val="single" w:sz="4" w:space="0" w:color="auto"/>
            </w:tcBorders>
            <w:hideMark/>
          </w:tcPr>
          <w:p w:rsidR="00965593" w:rsidRPr="00BD3A1F" w:rsidRDefault="00965593" w:rsidP="00965593">
            <w:pPr>
              <w:suppressAutoHyphens/>
              <w:spacing w:after="0" w:line="100" w:lineRule="atLeast"/>
              <w:jc w:val="both"/>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sr-Cyrl-RS" w:eastAsia="ar-SA"/>
              </w:rPr>
              <w:t>ј/м</w:t>
            </w:r>
          </w:p>
        </w:tc>
        <w:tc>
          <w:tcPr>
            <w:tcW w:w="946" w:type="dxa"/>
            <w:gridSpan w:val="3"/>
            <w:tcBorders>
              <w:top w:val="single" w:sz="4" w:space="0" w:color="auto"/>
              <w:left w:val="single" w:sz="4" w:space="0" w:color="auto"/>
              <w:bottom w:val="single" w:sz="4" w:space="0" w:color="auto"/>
              <w:right w:val="single" w:sz="4" w:space="0" w:color="auto"/>
            </w:tcBorders>
            <w:hideMark/>
          </w:tcPr>
          <w:p w:rsidR="00965593" w:rsidRPr="0085002F" w:rsidRDefault="00965593" w:rsidP="00965593">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Količ.</w:t>
            </w:r>
          </w:p>
        </w:tc>
        <w:tc>
          <w:tcPr>
            <w:tcW w:w="1130" w:type="dxa"/>
            <w:gridSpan w:val="2"/>
            <w:tcBorders>
              <w:top w:val="single" w:sz="4" w:space="0" w:color="auto"/>
              <w:left w:val="single" w:sz="4" w:space="0" w:color="auto"/>
              <w:bottom w:val="single" w:sz="4" w:space="0" w:color="auto"/>
              <w:right w:val="single" w:sz="4" w:space="0" w:color="auto"/>
            </w:tcBorders>
            <w:hideMark/>
          </w:tcPr>
          <w:p w:rsidR="00965593" w:rsidRPr="00BD3A1F" w:rsidRDefault="00965593" w:rsidP="00965593">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eastAsia="ar-SA"/>
              </w:rPr>
              <w:t>Cena</w:t>
            </w:r>
            <w:r w:rsidRPr="00BD3A1F">
              <w:rPr>
                <w:rFonts w:ascii="Calibri" w:eastAsia="Arial Unicode MS" w:hAnsi="Calibri" w:cs="Calibri"/>
                <w:b/>
                <w:bCs/>
                <w:iCs/>
                <w:color w:val="000000"/>
                <w:kern w:val="2"/>
                <w:lang w:val="sr-Cyrl-RS" w:eastAsia="ar-SA"/>
              </w:rPr>
              <w:t>/ЈМ</w:t>
            </w:r>
          </w:p>
        </w:tc>
        <w:tc>
          <w:tcPr>
            <w:tcW w:w="1260" w:type="dxa"/>
            <w:gridSpan w:val="2"/>
            <w:tcBorders>
              <w:top w:val="single" w:sz="4" w:space="0" w:color="auto"/>
              <w:left w:val="single" w:sz="4" w:space="0" w:color="auto"/>
              <w:bottom w:val="single" w:sz="4" w:space="0" w:color="auto"/>
              <w:right w:val="single" w:sz="4" w:space="0" w:color="auto"/>
            </w:tcBorders>
            <w:hideMark/>
          </w:tcPr>
          <w:p w:rsidR="00965593" w:rsidRPr="0085002F" w:rsidRDefault="00965593" w:rsidP="00965593">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Ukupno</w:t>
            </w:r>
          </w:p>
        </w:tc>
      </w:tr>
      <w:tr w:rsidR="00965593" w:rsidRPr="00BD3A1F" w:rsidTr="00965593">
        <w:trPr>
          <w:trHeight w:val="285"/>
        </w:trPr>
        <w:tc>
          <w:tcPr>
            <w:tcW w:w="649" w:type="dxa"/>
            <w:tcBorders>
              <w:top w:val="single" w:sz="4" w:space="0" w:color="auto"/>
              <w:left w:val="single" w:sz="4" w:space="0" w:color="auto"/>
              <w:right w:val="single" w:sz="4" w:space="0" w:color="auto"/>
            </w:tcBorders>
          </w:tcPr>
          <w:p w:rsidR="00965593" w:rsidRDefault="00965593" w:rsidP="00965593">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1</w:t>
            </w:r>
          </w:p>
        </w:tc>
        <w:tc>
          <w:tcPr>
            <w:tcW w:w="5026" w:type="dxa"/>
            <w:tcBorders>
              <w:top w:val="single" w:sz="4" w:space="0" w:color="auto"/>
              <w:left w:val="single" w:sz="4" w:space="0" w:color="auto"/>
              <w:bottom w:val="single" w:sz="4" w:space="0" w:color="auto"/>
              <w:right w:val="single" w:sz="4" w:space="0" w:color="auto"/>
            </w:tcBorders>
          </w:tcPr>
          <w:p w:rsidR="00965593" w:rsidRPr="00965593" w:rsidRDefault="00965593" w:rsidP="00965593">
            <w:pPr>
              <w:suppressAutoHyphens/>
              <w:spacing w:after="0" w:line="100" w:lineRule="atLeast"/>
              <w:jc w:val="both"/>
              <w:rPr>
                <w:rFonts w:eastAsia="Arial Unicode MS" w:cstheme="minorHAnsi"/>
                <w:b/>
                <w:bCs/>
                <w:iCs/>
                <w:color w:val="000000"/>
                <w:kern w:val="2"/>
                <w:sz w:val="24"/>
                <w:szCs w:val="24"/>
                <w:lang w:eastAsia="ar-SA"/>
              </w:rPr>
            </w:pPr>
            <w:r w:rsidRPr="00965593">
              <w:rPr>
                <w:rFonts w:eastAsia="Arial Unicode MS" w:cstheme="minorHAnsi"/>
                <w:b/>
                <w:bCs/>
                <w:iCs/>
                <w:color w:val="000000"/>
                <w:kern w:val="2"/>
                <w:sz w:val="24"/>
                <w:szCs w:val="24"/>
                <w:lang w:eastAsia="ar-SA"/>
              </w:rPr>
              <w:t>Zemljani radovi</w:t>
            </w:r>
          </w:p>
        </w:tc>
        <w:tc>
          <w:tcPr>
            <w:tcW w:w="736" w:type="dxa"/>
            <w:vMerge w:val="restart"/>
            <w:tcBorders>
              <w:top w:val="single" w:sz="4" w:space="0" w:color="auto"/>
              <w:left w:val="single" w:sz="4" w:space="0" w:color="auto"/>
              <w:right w:val="single" w:sz="4" w:space="0" w:color="auto"/>
            </w:tcBorders>
          </w:tcPr>
          <w:p w:rsidR="006D7365" w:rsidRDefault="006D7365" w:rsidP="00965593">
            <w:pPr>
              <w:suppressAutoHyphens/>
              <w:spacing w:after="0" w:line="100" w:lineRule="atLeast"/>
              <w:jc w:val="both"/>
              <w:rPr>
                <w:rFonts w:eastAsia="Arial Unicode MS" w:cstheme="minorHAnsi"/>
                <w:bCs/>
                <w:iCs/>
                <w:color w:val="000000"/>
                <w:kern w:val="2"/>
                <w:sz w:val="24"/>
                <w:szCs w:val="24"/>
                <w:lang w:eastAsia="ar-SA"/>
              </w:rPr>
            </w:pPr>
          </w:p>
          <w:p w:rsidR="006D7365" w:rsidRDefault="006D7365" w:rsidP="00965593">
            <w:pPr>
              <w:suppressAutoHyphens/>
              <w:spacing w:after="0" w:line="100" w:lineRule="atLeast"/>
              <w:jc w:val="both"/>
              <w:rPr>
                <w:rFonts w:eastAsia="Arial Unicode MS" w:cstheme="minorHAnsi"/>
                <w:bCs/>
                <w:iCs/>
                <w:color w:val="000000"/>
                <w:kern w:val="2"/>
                <w:sz w:val="24"/>
                <w:szCs w:val="24"/>
                <w:lang w:eastAsia="ar-SA"/>
              </w:rPr>
            </w:pPr>
          </w:p>
          <w:p w:rsidR="006D7365" w:rsidRDefault="006D7365" w:rsidP="00965593">
            <w:pPr>
              <w:suppressAutoHyphens/>
              <w:spacing w:after="0" w:line="100" w:lineRule="atLeast"/>
              <w:jc w:val="both"/>
              <w:rPr>
                <w:rFonts w:eastAsia="Arial Unicode MS" w:cstheme="minorHAnsi"/>
                <w:bCs/>
                <w:iCs/>
                <w:color w:val="000000"/>
                <w:kern w:val="2"/>
                <w:sz w:val="24"/>
                <w:szCs w:val="24"/>
                <w:lang w:eastAsia="ar-SA"/>
              </w:rPr>
            </w:pPr>
          </w:p>
          <w:p w:rsidR="006D7365" w:rsidRDefault="006D7365" w:rsidP="00965593">
            <w:pPr>
              <w:suppressAutoHyphens/>
              <w:spacing w:after="0" w:line="100" w:lineRule="atLeast"/>
              <w:jc w:val="both"/>
              <w:rPr>
                <w:rFonts w:eastAsia="Arial Unicode MS" w:cstheme="minorHAnsi"/>
                <w:bCs/>
                <w:iCs/>
                <w:color w:val="000000"/>
                <w:kern w:val="2"/>
                <w:sz w:val="24"/>
                <w:szCs w:val="24"/>
                <w:lang w:eastAsia="ar-SA"/>
              </w:rPr>
            </w:pPr>
          </w:p>
          <w:p w:rsidR="006D7365" w:rsidRDefault="006D7365" w:rsidP="00965593">
            <w:pPr>
              <w:suppressAutoHyphens/>
              <w:spacing w:after="0" w:line="100" w:lineRule="atLeast"/>
              <w:jc w:val="both"/>
              <w:rPr>
                <w:rFonts w:eastAsia="Arial Unicode MS" w:cstheme="minorHAnsi"/>
                <w:bCs/>
                <w:iCs/>
                <w:color w:val="000000"/>
                <w:kern w:val="2"/>
                <w:sz w:val="24"/>
                <w:szCs w:val="24"/>
                <w:lang w:eastAsia="ar-SA"/>
              </w:rPr>
            </w:pPr>
          </w:p>
          <w:p w:rsidR="00965593" w:rsidRPr="00BD3A1F" w:rsidRDefault="006D7365" w:rsidP="00965593">
            <w:pPr>
              <w:suppressAutoHyphens/>
              <w:spacing w:after="0" w:line="100" w:lineRule="atLeast"/>
              <w:jc w:val="both"/>
              <w:rPr>
                <w:rFonts w:ascii="Calibri" w:eastAsia="Arial Unicode MS" w:hAnsi="Calibri" w:cs="Calibri"/>
                <w:b/>
                <w:bCs/>
                <w:iCs/>
                <w:color w:val="000000"/>
                <w:kern w:val="2"/>
                <w:lang w:val="sr-Cyrl-RS" w:eastAsia="ar-SA"/>
              </w:rPr>
            </w:pPr>
            <w:r>
              <w:rPr>
                <w:rFonts w:eastAsia="Arial Unicode MS" w:cstheme="minorHAnsi"/>
                <w:bCs/>
                <w:iCs/>
                <w:color w:val="000000"/>
                <w:kern w:val="2"/>
                <w:sz w:val="24"/>
                <w:szCs w:val="24"/>
                <w:lang w:eastAsia="ar-SA"/>
              </w:rPr>
              <w:t>m²</w:t>
            </w:r>
          </w:p>
        </w:tc>
        <w:tc>
          <w:tcPr>
            <w:tcW w:w="946" w:type="dxa"/>
            <w:gridSpan w:val="3"/>
            <w:vMerge w:val="restart"/>
            <w:tcBorders>
              <w:top w:val="single" w:sz="4" w:space="0" w:color="auto"/>
              <w:left w:val="single" w:sz="4" w:space="0" w:color="auto"/>
              <w:right w:val="single" w:sz="4" w:space="0" w:color="auto"/>
            </w:tcBorders>
          </w:tcPr>
          <w:p w:rsidR="00965593" w:rsidRDefault="00965593" w:rsidP="00965593">
            <w:pPr>
              <w:suppressAutoHyphens/>
              <w:spacing w:after="0" w:line="100" w:lineRule="atLeast"/>
              <w:jc w:val="right"/>
              <w:rPr>
                <w:rFonts w:ascii="Calibri" w:eastAsia="Arial Unicode MS" w:hAnsi="Calibri" w:cs="Calibri"/>
                <w:bCs/>
                <w:iCs/>
                <w:color w:val="000000"/>
                <w:kern w:val="2"/>
                <w:lang w:eastAsia="ar-SA"/>
              </w:rPr>
            </w:pPr>
          </w:p>
          <w:p w:rsidR="006D7365" w:rsidRDefault="006D7365" w:rsidP="00965593">
            <w:pPr>
              <w:suppressAutoHyphens/>
              <w:spacing w:after="0" w:line="100" w:lineRule="atLeast"/>
              <w:jc w:val="right"/>
              <w:rPr>
                <w:rFonts w:ascii="Calibri" w:eastAsia="Arial Unicode MS" w:hAnsi="Calibri" w:cs="Calibri"/>
                <w:bCs/>
                <w:iCs/>
                <w:color w:val="000000"/>
                <w:kern w:val="2"/>
                <w:lang w:eastAsia="ar-SA"/>
              </w:rPr>
            </w:pPr>
          </w:p>
          <w:p w:rsidR="006D7365" w:rsidRDefault="006D7365" w:rsidP="00965593">
            <w:pPr>
              <w:suppressAutoHyphens/>
              <w:spacing w:after="0" w:line="100" w:lineRule="atLeast"/>
              <w:jc w:val="right"/>
              <w:rPr>
                <w:rFonts w:ascii="Calibri" w:eastAsia="Arial Unicode MS" w:hAnsi="Calibri" w:cs="Calibri"/>
                <w:bCs/>
                <w:iCs/>
                <w:color w:val="000000"/>
                <w:kern w:val="2"/>
                <w:lang w:eastAsia="ar-SA"/>
              </w:rPr>
            </w:pPr>
          </w:p>
          <w:p w:rsidR="006D7365" w:rsidRDefault="006D7365" w:rsidP="00965593">
            <w:pPr>
              <w:suppressAutoHyphens/>
              <w:spacing w:after="0" w:line="100" w:lineRule="atLeast"/>
              <w:jc w:val="right"/>
              <w:rPr>
                <w:rFonts w:ascii="Calibri" w:eastAsia="Arial Unicode MS" w:hAnsi="Calibri" w:cs="Calibri"/>
                <w:bCs/>
                <w:iCs/>
                <w:color w:val="000000"/>
                <w:kern w:val="2"/>
                <w:lang w:eastAsia="ar-SA"/>
              </w:rPr>
            </w:pPr>
          </w:p>
          <w:p w:rsidR="006D7365" w:rsidRDefault="006D7365" w:rsidP="00965593">
            <w:pPr>
              <w:suppressAutoHyphens/>
              <w:spacing w:after="0" w:line="100" w:lineRule="atLeast"/>
              <w:jc w:val="right"/>
              <w:rPr>
                <w:rFonts w:ascii="Calibri" w:eastAsia="Arial Unicode MS" w:hAnsi="Calibri" w:cs="Calibri"/>
                <w:bCs/>
                <w:iCs/>
                <w:color w:val="000000"/>
                <w:kern w:val="2"/>
                <w:lang w:eastAsia="ar-SA"/>
              </w:rPr>
            </w:pPr>
          </w:p>
          <w:p w:rsidR="006D7365" w:rsidRPr="006D7365" w:rsidRDefault="006D7365" w:rsidP="00965593">
            <w:pPr>
              <w:suppressAutoHyphens/>
              <w:spacing w:after="0" w:line="100" w:lineRule="atLeast"/>
              <w:jc w:val="right"/>
              <w:rPr>
                <w:rFonts w:ascii="Calibri" w:eastAsia="Arial Unicode MS" w:hAnsi="Calibri" w:cs="Calibri"/>
                <w:bCs/>
                <w:iCs/>
                <w:color w:val="000000"/>
                <w:kern w:val="2"/>
                <w:lang w:eastAsia="ar-SA"/>
              </w:rPr>
            </w:pPr>
            <w:r>
              <w:rPr>
                <w:rFonts w:ascii="Calibri" w:eastAsia="Arial Unicode MS" w:hAnsi="Calibri" w:cs="Calibri"/>
                <w:bCs/>
                <w:iCs/>
                <w:color w:val="000000"/>
                <w:kern w:val="2"/>
                <w:lang w:eastAsia="ar-SA"/>
              </w:rPr>
              <w:t>6.700,00</w:t>
            </w:r>
          </w:p>
        </w:tc>
        <w:tc>
          <w:tcPr>
            <w:tcW w:w="1130" w:type="dxa"/>
            <w:gridSpan w:val="2"/>
            <w:vMerge w:val="restart"/>
            <w:tcBorders>
              <w:top w:val="single" w:sz="4" w:space="0" w:color="auto"/>
              <w:left w:val="single" w:sz="4" w:space="0" w:color="auto"/>
              <w:right w:val="single" w:sz="4" w:space="0" w:color="auto"/>
            </w:tcBorders>
          </w:tcPr>
          <w:p w:rsidR="00965593" w:rsidRDefault="00965593" w:rsidP="00965593">
            <w:pPr>
              <w:suppressAutoHyphens/>
              <w:spacing w:after="0" w:line="100" w:lineRule="atLeast"/>
              <w:jc w:val="both"/>
              <w:rPr>
                <w:rFonts w:ascii="Calibri" w:eastAsia="Arial Unicode MS" w:hAnsi="Calibri" w:cs="Calibri"/>
                <w:b/>
                <w:bCs/>
                <w:iCs/>
                <w:color w:val="000000"/>
                <w:kern w:val="2"/>
                <w:lang w:eastAsia="ar-SA"/>
              </w:rPr>
            </w:pPr>
          </w:p>
        </w:tc>
        <w:tc>
          <w:tcPr>
            <w:tcW w:w="1260" w:type="dxa"/>
            <w:gridSpan w:val="2"/>
            <w:vMerge w:val="restart"/>
            <w:tcBorders>
              <w:top w:val="single" w:sz="4" w:space="0" w:color="auto"/>
              <w:left w:val="single" w:sz="4" w:space="0" w:color="auto"/>
              <w:right w:val="single" w:sz="4" w:space="0" w:color="auto"/>
            </w:tcBorders>
          </w:tcPr>
          <w:p w:rsidR="00965593" w:rsidRDefault="00965593" w:rsidP="00965593">
            <w:pPr>
              <w:suppressAutoHyphens/>
              <w:spacing w:after="0" w:line="100" w:lineRule="atLeast"/>
              <w:jc w:val="both"/>
              <w:rPr>
                <w:rFonts w:ascii="Calibri" w:eastAsia="Arial Unicode MS" w:hAnsi="Calibri" w:cs="Calibri"/>
                <w:b/>
                <w:bCs/>
                <w:iCs/>
                <w:color w:val="000000"/>
                <w:kern w:val="2"/>
                <w:lang w:eastAsia="ar-SA"/>
              </w:rPr>
            </w:pPr>
          </w:p>
        </w:tc>
      </w:tr>
      <w:tr w:rsidR="00965593" w:rsidRPr="00BD3A1F" w:rsidTr="00965593">
        <w:trPr>
          <w:trHeight w:val="1050"/>
        </w:trPr>
        <w:tc>
          <w:tcPr>
            <w:tcW w:w="649" w:type="dxa"/>
            <w:tcBorders>
              <w:left w:val="single" w:sz="4" w:space="0" w:color="auto"/>
              <w:bottom w:val="single" w:sz="4" w:space="0" w:color="auto"/>
              <w:right w:val="single" w:sz="4" w:space="0" w:color="auto"/>
            </w:tcBorders>
          </w:tcPr>
          <w:p w:rsidR="00965593" w:rsidRDefault="006D7365" w:rsidP="00965593">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1.1</w:t>
            </w:r>
          </w:p>
        </w:tc>
        <w:tc>
          <w:tcPr>
            <w:tcW w:w="5026" w:type="dxa"/>
            <w:tcBorders>
              <w:top w:val="single" w:sz="4" w:space="0" w:color="auto"/>
              <w:left w:val="single" w:sz="4" w:space="0" w:color="auto"/>
              <w:bottom w:val="single" w:sz="4" w:space="0" w:color="auto"/>
              <w:right w:val="single" w:sz="4" w:space="0" w:color="auto"/>
            </w:tcBorders>
          </w:tcPr>
          <w:p w:rsidR="006D7365" w:rsidRDefault="00965593" w:rsidP="00965593">
            <w:pPr>
              <w:suppressAutoHyphens/>
              <w:spacing w:after="0" w:line="100" w:lineRule="atLeast"/>
              <w:jc w:val="both"/>
              <w:rPr>
                <w:rFonts w:eastAsia="Arial Unicode MS" w:cstheme="minorHAnsi"/>
                <w:bCs/>
                <w:iCs/>
                <w:color w:val="000000"/>
                <w:kern w:val="2"/>
                <w:sz w:val="24"/>
                <w:szCs w:val="24"/>
                <w:lang w:eastAsia="ar-SA"/>
              </w:rPr>
            </w:pPr>
            <w:r w:rsidRPr="00965593">
              <w:rPr>
                <w:rFonts w:eastAsia="Arial Unicode MS" w:cstheme="minorHAnsi"/>
                <w:bCs/>
                <w:iCs/>
                <w:color w:val="000000"/>
                <w:kern w:val="2"/>
                <w:sz w:val="24"/>
                <w:szCs w:val="24"/>
                <w:lang w:eastAsia="ar-SA"/>
              </w:rPr>
              <w:t xml:space="preserve">Mašinska obrada jako oštećenih deonica puta od makadamske podloge sa popunjavanjem rupa i planiranjem materijala duž trase puta. Prosečna debljina sloja d=20cm. </w:t>
            </w:r>
          </w:p>
          <w:p w:rsidR="00965593" w:rsidRPr="00965593" w:rsidRDefault="00965593" w:rsidP="00965593">
            <w:pPr>
              <w:suppressAutoHyphens/>
              <w:spacing w:after="0" w:line="100" w:lineRule="atLeast"/>
              <w:jc w:val="both"/>
              <w:rPr>
                <w:rFonts w:eastAsia="Arial Unicode MS" w:cstheme="minorHAnsi"/>
                <w:bCs/>
                <w:iCs/>
                <w:color w:val="000000"/>
                <w:kern w:val="2"/>
                <w:sz w:val="24"/>
                <w:szCs w:val="24"/>
                <w:lang w:eastAsia="ar-SA"/>
              </w:rPr>
            </w:pPr>
            <w:r w:rsidRPr="00965593">
              <w:rPr>
                <w:rFonts w:eastAsia="Arial Unicode MS" w:cstheme="minorHAnsi"/>
                <w:bCs/>
                <w:iCs/>
                <w:color w:val="000000"/>
                <w:kern w:val="2"/>
                <w:sz w:val="24"/>
                <w:szCs w:val="24"/>
                <w:lang w:eastAsia="ar-SA"/>
              </w:rPr>
              <w:t>Obračun po m².</w:t>
            </w:r>
          </w:p>
        </w:tc>
        <w:tc>
          <w:tcPr>
            <w:tcW w:w="736" w:type="dxa"/>
            <w:vMerge/>
            <w:tcBorders>
              <w:left w:val="single" w:sz="4" w:space="0" w:color="auto"/>
              <w:bottom w:val="single" w:sz="4" w:space="0" w:color="auto"/>
              <w:right w:val="single" w:sz="4" w:space="0" w:color="auto"/>
            </w:tcBorders>
          </w:tcPr>
          <w:p w:rsidR="00965593" w:rsidRPr="00BD3A1F" w:rsidRDefault="00965593" w:rsidP="00965593">
            <w:pPr>
              <w:suppressAutoHyphens/>
              <w:spacing w:after="0" w:line="100" w:lineRule="atLeast"/>
              <w:jc w:val="both"/>
              <w:rPr>
                <w:rFonts w:ascii="Calibri" w:eastAsia="Arial Unicode MS" w:hAnsi="Calibri" w:cs="Calibri"/>
                <w:b/>
                <w:bCs/>
                <w:iCs/>
                <w:color w:val="000000"/>
                <w:kern w:val="2"/>
                <w:lang w:val="sr-Cyrl-RS" w:eastAsia="ar-SA"/>
              </w:rPr>
            </w:pPr>
          </w:p>
        </w:tc>
        <w:tc>
          <w:tcPr>
            <w:tcW w:w="946" w:type="dxa"/>
            <w:gridSpan w:val="3"/>
            <w:vMerge/>
            <w:tcBorders>
              <w:left w:val="single" w:sz="4" w:space="0" w:color="auto"/>
              <w:bottom w:val="single" w:sz="4" w:space="0" w:color="auto"/>
              <w:right w:val="single" w:sz="4" w:space="0" w:color="auto"/>
            </w:tcBorders>
          </w:tcPr>
          <w:p w:rsidR="00965593" w:rsidRPr="00337CA4" w:rsidRDefault="00965593" w:rsidP="00965593">
            <w:pPr>
              <w:suppressAutoHyphens/>
              <w:spacing w:after="0" w:line="100" w:lineRule="atLeast"/>
              <w:jc w:val="right"/>
              <w:rPr>
                <w:rFonts w:ascii="Calibri" w:eastAsia="Arial Unicode MS" w:hAnsi="Calibri" w:cs="Calibri"/>
                <w:bCs/>
                <w:iCs/>
                <w:color w:val="000000"/>
                <w:kern w:val="2"/>
                <w:lang w:val="sr-Cyrl-RS" w:eastAsia="ar-SA"/>
              </w:rPr>
            </w:pPr>
          </w:p>
        </w:tc>
        <w:tc>
          <w:tcPr>
            <w:tcW w:w="1130" w:type="dxa"/>
            <w:gridSpan w:val="2"/>
            <w:vMerge/>
            <w:tcBorders>
              <w:left w:val="single" w:sz="4" w:space="0" w:color="auto"/>
              <w:bottom w:val="single" w:sz="4" w:space="0" w:color="auto"/>
              <w:right w:val="single" w:sz="4" w:space="0" w:color="auto"/>
            </w:tcBorders>
          </w:tcPr>
          <w:p w:rsidR="00965593" w:rsidRDefault="00965593" w:rsidP="00965593">
            <w:pPr>
              <w:suppressAutoHyphens/>
              <w:spacing w:after="0" w:line="100" w:lineRule="atLeast"/>
              <w:jc w:val="both"/>
              <w:rPr>
                <w:rFonts w:ascii="Calibri" w:eastAsia="Arial Unicode MS" w:hAnsi="Calibri" w:cs="Calibri"/>
                <w:b/>
                <w:bCs/>
                <w:iCs/>
                <w:color w:val="000000"/>
                <w:kern w:val="2"/>
                <w:lang w:eastAsia="ar-SA"/>
              </w:rPr>
            </w:pPr>
          </w:p>
        </w:tc>
        <w:tc>
          <w:tcPr>
            <w:tcW w:w="1260" w:type="dxa"/>
            <w:gridSpan w:val="2"/>
            <w:vMerge/>
            <w:tcBorders>
              <w:left w:val="single" w:sz="4" w:space="0" w:color="auto"/>
              <w:bottom w:val="single" w:sz="4" w:space="0" w:color="auto"/>
              <w:right w:val="single" w:sz="4" w:space="0" w:color="auto"/>
            </w:tcBorders>
          </w:tcPr>
          <w:p w:rsidR="00965593" w:rsidRDefault="00965593" w:rsidP="00965593">
            <w:pPr>
              <w:suppressAutoHyphens/>
              <w:spacing w:after="0" w:line="100" w:lineRule="atLeast"/>
              <w:jc w:val="both"/>
              <w:rPr>
                <w:rFonts w:ascii="Calibri" w:eastAsia="Arial Unicode MS" w:hAnsi="Calibri" w:cs="Calibri"/>
                <w:b/>
                <w:bCs/>
                <w:iCs/>
                <w:color w:val="000000"/>
                <w:kern w:val="2"/>
                <w:lang w:eastAsia="ar-SA"/>
              </w:rPr>
            </w:pPr>
          </w:p>
        </w:tc>
      </w:tr>
      <w:tr w:rsidR="00965593" w:rsidRPr="00BD3A1F" w:rsidTr="00965593">
        <w:tc>
          <w:tcPr>
            <w:tcW w:w="649" w:type="dxa"/>
            <w:tcBorders>
              <w:top w:val="single" w:sz="4" w:space="0" w:color="auto"/>
              <w:left w:val="single" w:sz="4" w:space="0" w:color="auto"/>
              <w:bottom w:val="single" w:sz="4" w:space="0" w:color="auto"/>
              <w:right w:val="single" w:sz="4" w:space="0" w:color="auto"/>
            </w:tcBorders>
          </w:tcPr>
          <w:p w:rsidR="00965593" w:rsidRDefault="006D7365" w:rsidP="00965593">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1.</w:t>
            </w:r>
            <w:r w:rsidR="00965593">
              <w:rPr>
                <w:rFonts w:ascii="Calibri" w:eastAsia="Arial Unicode MS" w:hAnsi="Calibri" w:cs="Calibri"/>
                <w:b/>
                <w:bCs/>
                <w:iCs/>
                <w:color w:val="000000"/>
                <w:kern w:val="2"/>
                <w:lang w:eastAsia="ar-SA"/>
              </w:rPr>
              <w:t>2.</w:t>
            </w:r>
          </w:p>
        </w:tc>
        <w:tc>
          <w:tcPr>
            <w:tcW w:w="5026" w:type="dxa"/>
            <w:tcBorders>
              <w:top w:val="single" w:sz="4" w:space="0" w:color="auto"/>
              <w:left w:val="single" w:sz="4" w:space="0" w:color="auto"/>
              <w:bottom w:val="single" w:sz="4" w:space="0" w:color="auto"/>
              <w:right w:val="single" w:sz="4" w:space="0" w:color="auto"/>
            </w:tcBorders>
          </w:tcPr>
          <w:p w:rsidR="00965593" w:rsidRPr="00965593" w:rsidRDefault="00965593">
            <w:pPr>
              <w:rPr>
                <w:rFonts w:cstheme="minorHAnsi"/>
                <w:sz w:val="24"/>
                <w:szCs w:val="24"/>
              </w:rPr>
            </w:pPr>
            <w:r w:rsidRPr="00965593">
              <w:rPr>
                <w:rFonts w:cstheme="minorHAnsi"/>
                <w:sz w:val="24"/>
                <w:szCs w:val="24"/>
              </w:rPr>
              <w:t xml:space="preserve">Sabijanje posteljice vibrovaljkom. </w:t>
            </w:r>
            <w:r w:rsidR="006D7365">
              <w:rPr>
                <w:rFonts w:cstheme="minorHAnsi"/>
                <w:sz w:val="24"/>
                <w:szCs w:val="24"/>
              </w:rPr>
              <w:t xml:space="preserve">                      </w:t>
            </w:r>
            <w:r w:rsidRPr="00965593">
              <w:rPr>
                <w:rFonts w:cstheme="minorHAnsi"/>
                <w:sz w:val="24"/>
                <w:szCs w:val="24"/>
              </w:rPr>
              <w:t>Obračun po m².</w:t>
            </w:r>
          </w:p>
        </w:tc>
        <w:tc>
          <w:tcPr>
            <w:tcW w:w="736" w:type="dxa"/>
            <w:tcBorders>
              <w:top w:val="single" w:sz="4" w:space="0" w:color="auto"/>
              <w:left w:val="single" w:sz="4" w:space="0" w:color="auto"/>
              <w:bottom w:val="single" w:sz="4" w:space="0" w:color="auto"/>
              <w:right w:val="single" w:sz="4" w:space="0" w:color="auto"/>
            </w:tcBorders>
          </w:tcPr>
          <w:p w:rsidR="006D7365" w:rsidRDefault="006D7365" w:rsidP="00965593">
            <w:pPr>
              <w:suppressAutoHyphens/>
              <w:spacing w:after="0" w:line="100" w:lineRule="atLeast"/>
              <w:jc w:val="both"/>
              <w:rPr>
                <w:rFonts w:eastAsia="Arial Unicode MS" w:cstheme="minorHAnsi"/>
                <w:bCs/>
                <w:iCs/>
                <w:color w:val="000000"/>
                <w:kern w:val="2"/>
                <w:sz w:val="24"/>
                <w:szCs w:val="24"/>
                <w:lang w:eastAsia="ar-SA"/>
              </w:rPr>
            </w:pPr>
          </w:p>
          <w:p w:rsidR="006D7365" w:rsidRDefault="006D7365" w:rsidP="00965593">
            <w:pPr>
              <w:suppressAutoHyphens/>
              <w:spacing w:after="0" w:line="100" w:lineRule="atLeast"/>
              <w:jc w:val="both"/>
              <w:rPr>
                <w:rFonts w:eastAsia="Arial Unicode MS" w:cstheme="minorHAnsi"/>
                <w:bCs/>
                <w:iCs/>
                <w:color w:val="000000"/>
                <w:kern w:val="2"/>
                <w:sz w:val="24"/>
                <w:szCs w:val="24"/>
                <w:lang w:eastAsia="ar-SA"/>
              </w:rPr>
            </w:pPr>
          </w:p>
          <w:p w:rsidR="00965593" w:rsidRPr="00337CA4" w:rsidRDefault="006D7365" w:rsidP="00965593">
            <w:pPr>
              <w:suppressAutoHyphens/>
              <w:spacing w:after="0" w:line="100" w:lineRule="atLeast"/>
              <w:jc w:val="both"/>
              <w:rPr>
                <w:rFonts w:ascii="Calibri" w:eastAsia="Arial Unicode MS" w:hAnsi="Calibri" w:cs="Calibri"/>
                <w:b/>
                <w:bCs/>
                <w:iCs/>
                <w:color w:val="000000"/>
                <w:kern w:val="2"/>
                <w:lang w:val="sr-Cyrl-RS" w:eastAsia="ar-SA"/>
              </w:rPr>
            </w:pPr>
            <w:r>
              <w:rPr>
                <w:rFonts w:eastAsia="Arial Unicode MS" w:cstheme="minorHAnsi"/>
                <w:bCs/>
                <w:iCs/>
                <w:color w:val="000000"/>
                <w:kern w:val="2"/>
                <w:sz w:val="24"/>
                <w:szCs w:val="24"/>
                <w:lang w:eastAsia="ar-SA"/>
              </w:rPr>
              <w:t>m²</w:t>
            </w:r>
          </w:p>
        </w:tc>
        <w:tc>
          <w:tcPr>
            <w:tcW w:w="946" w:type="dxa"/>
            <w:gridSpan w:val="3"/>
            <w:tcBorders>
              <w:top w:val="single" w:sz="4" w:space="0" w:color="auto"/>
              <w:left w:val="single" w:sz="4" w:space="0" w:color="auto"/>
              <w:bottom w:val="single" w:sz="4" w:space="0" w:color="auto"/>
              <w:right w:val="single" w:sz="4" w:space="0" w:color="auto"/>
            </w:tcBorders>
          </w:tcPr>
          <w:p w:rsidR="00965593" w:rsidRDefault="00965593" w:rsidP="00965593">
            <w:pPr>
              <w:suppressAutoHyphens/>
              <w:spacing w:after="0" w:line="100" w:lineRule="atLeast"/>
              <w:jc w:val="right"/>
              <w:rPr>
                <w:rFonts w:ascii="Calibri" w:eastAsia="Arial Unicode MS" w:hAnsi="Calibri" w:cs="Calibri"/>
                <w:bCs/>
                <w:iCs/>
                <w:color w:val="000000"/>
                <w:kern w:val="2"/>
                <w:lang w:eastAsia="ar-SA"/>
              </w:rPr>
            </w:pPr>
          </w:p>
          <w:p w:rsidR="006D7365" w:rsidRDefault="006D7365" w:rsidP="00965593">
            <w:pPr>
              <w:suppressAutoHyphens/>
              <w:spacing w:after="0" w:line="100" w:lineRule="atLeast"/>
              <w:jc w:val="right"/>
              <w:rPr>
                <w:rFonts w:ascii="Calibri" w:eastAsia="Arial Unicode MS" w:hAnsi="Calibri" w:cs="Calibri"/>
                <w:bCs/>
                <w:iCs/>
                <w:color w:val="000000"/>
                <w:kern w:val="2"/>
                <w:lang w:eastAsia="ar-SA"/>
              </w:rPr>
            </w:pPr>
          </w:p>
          <w:p w:rsidR="006D7365" w:rsidRPr="006D7365" w:rsidRDefault="006D7365" w:rsidP="00965593">
            <w:pPr>
              <w:suppressAutoHyphens/>
              <w:spacing w:after="0" w:line="100" w:lineRule="atLeast"/>
              <w:jc w:val="right"/>
              <w:rPr>
                <w:rFonts w:ascii="Calibri" w:eastAsia="Arial Unicode MS" w:hAnsi="Calibri" w:cs="Calibri"/>
                <w:bCs/>
                <w:iCs/>
                <w:color w:val="000000"/>
                <w:kern w:val="2"/>
                <w:lang w:eastAsia="ar-SA"/>
              </w:rPr>
            </w:pPr>
            <w:r>
              <w:rPr>
                <w:rFonts w:ascii="Calibri" w:eastAsia="Arial Unicode MS" w:hAnsi="Calibri" w:cs="Calibri"/>
                <w:bCs/>
                <w:iCs/>
                <w:color w:val="000000"/>
                <w:kern w:val="2"/>
                <w:lang w:eastAsia="ar-SA"/>
              </w:rPr>
              <w:t>6.700,00</w:t>
            </w:r>
          </w:p>
        </w:tc>
        <w:tc>
          <w:tcPr>
            <w:tcW w:w="1130" w:type="dxa"/>
            <w:gridSpan w:val="2"/>
            <w:tcBorders>
              <w:top w:val="single" w:sz="4" w:space="0" w:color="auto"/>
              <w:left w:val="single" w:sz="4" w:space="0" w:color="auto"/>
              <w:bottom w:val="single" w:sz="4" w:space="0" w:color="auto"/>
              <w:right w:val="single" w:sz="4" w:space="0" w:color="auto"/>
            </w:tcBorders>
          </w:tcPr>
          <w:p w:rsidR="00965593" w:rsidRDefault="00965593" w:rsidP="00965593">
            <w:pPr>
              <w:suppressAutoHyphens/>
              <w:spacing w:after="0" w:line="100" w:lineRule="atLeast"/>
              <w:jc w:val="both"/>
              <w:rPr>
                <w:rFonts w:ascii="Calibri" w:eastAsia="Arial Unicode MS" w:hAnsi="Calibri" w:cs="Calibri"/>
                <w:b/>
                <w:bCs/>
                <w:iCs/>
                <w:color w:val="000000"/>
                <w:kern w:val="2"/>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965593" w:rsidRDefault="00965593" w:rsidP="00965593">
            <w:pPr>
              <w:suppressAutoHyphens/>
              <w:spacing w:after="0" w:line="100" w:lineRule="atLeast"/>
              <w:jc w:val="both"/>
              <w:rPr>
                <w:rFonts w:ascii="Calibri" w:eastAsia="Arial Unicode MS" w:hAnsi="Calibri" w:cs="Calibri"/>
                <w:b/>
                <w:bCs/>
                <w:iCs/>
                <w:color w:val="000000"/>
                <w:kern w:val="2"/>
                <w:lang w:eastAsia="ar-SA"/>
              </w:rPr>
            </w:pPr>
          </w:p>
        </w:tc>
      </w:tr>
      <w:tr w:rsidR="00965593" w:rsidRPr="00BD3A1F" w:rsidTr="00965593">
        <w:tc>
          <w:tcPr>
            <w:tcW w:w="649" w:type="dxa"/>
            <w:tcBorders>
              <w:top w:val="single" w:sz="4" w:space="0" w:color="auto"/>
              <w:left w:val="single" w:sz="4" w:space="0" w:color="auto"/>
              <w:bottom w:val="single" w:sz="4" w:space="0" w:color="auto"/>
              <w:right w:val="single" w:sz="4" w:space="0" w:color="auto"/>
            </w:tcBorders>
          </w:tcPr>
          <w:p w:rsidR="00965593" w:rsidRDefault="006D7365" w:rsidP="00965593">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1.3</w:t>
            </w:r>
          </w:p>
        </w:tc>
        <w:tc>
          <w:tcPr>
            <w:tcW w:w="5026" w:type="dxa"/>
            <w:tcBorders>
              <w:top w:val="single" w:sz="4" w:space="0" w:color="auto"/>
              <w:left w:val="single" w:sz="4" w:space="0" w:color="auto"/>
              <w:bottom w:val="single" w:sz="4" w:space="0" w:color="auto"/>
              <w:right w:val="single" w:sz="4" w:space="0" w:color="auto"/>
            </w:tcBorders>
          </w:tcPr>
          <w:p w:rsidR="00965593" w:rsidRPr="00965593" w:rsidRDefault="00965593">
            <w:pPr>
              <w:rPr>
                <w:rFonts w:cstheme="minorHAnsi"/>
                <w:sz w:val="24"/>
                <w:szCs w:val="24"/>
              </w:rPr>
            </w:pPr>
            <w:r w:rsidRPr="00965593">
              <w:rPr>
                <w:rFonts w:cstheme="minorHAnsi"/>
                <w:sz w:val="24"/>
                <w:szCs w:val="24"/>
              </w:rPr>
              <w:t xml:space="preserve">Produbljivanje (čišćenje) odvodnog jarka i odvoz materijala na deponiju STD do 2km. Prosečna dubina iskopa V=0,3m³/m'. </w:t>
            </w:r>
            <w:r w:rsidR="006D7365">
              <w:rPr>
                <w:rFonts w:cstheme="minorHAnsi"/>
                <w:sz w:val="24"/>
                <w:szCs w:val="24"/>
              </w:rPr>
              <w:t xml:space="preserve">                                </w:t>
            </w:r>
            <w:r w:rsidRPr="00965593">
              <w:rPr>
                <w:rFonts w:cstheme="minorHAnsi"/>
                <w:sz w:val="24"/>
                <w:szCs w:val="24"/>
              </w:rPr>
              <w:t>Obračun po m' produbljenog jarka.</w:t>
            </w:r>
          </w:p>
        </w:tc>
        <w:tc>
          <w:tcPr>
            <w:tcW w:w="736" w:type="dxa"/>
            <w:tcBorders>
              <w:top w:val="single" w:sz="4" w:space="0" w:color="auto"/>
              <w:left w:val="single" w:sz="4" w:space="0" w:color="auto"/>
              <w:bottom w:val="single" w:sz="4" w:space="0" w:color="auto"/>
              <w:right w:val="single" w:sz="4" w:space="0" w:color="auto"/>
            </w:tcBorders>
          </w:tcPr>
          <w:p w:rsidR="00965593" w:rsidRDefault="00965593" w:rsidP="00965593">
            <w:pPr>
              <w:suppressAutoHyphens/>
              <w:spacing w:after="0" w:line="100" w:lineRule="atLeast"/>
              <w:jc w:val="both"/>
              <w:rPr>
                <w:rFonts w:ascii="Calibri" w:eastAsia="Arial Unicode MS" w:hAnsi="Calibri" w:cs="Calibri"/>
                <w:b/>
                <w:bCs/>
                <w:iCs/>
                <w:color w:val="000000"/>
                <w:kern w:val="2"/>
                <w:lang w:eastAsia="ar-SA"/>
              </w:rPr>
            </w:pPr>
          </w:p>
          <w:p w:rsidR="006D7365" w:rsidRDefault="006D7365" w:rsidP="00965593">
            <w:pPr>
              <w:suppressAutoHyphens/>
              <w:spacing w:after="0" w:line="100" w:lineRule="atLeast"/>
              <w:jc w:val="both"/>
              <w:rPr>
                <w:rFonts w:ascii="Calibri" w:eastAsia="Arial Unicode MS" w:hAnsi="Calibri" w:cs="Calibri"/>
                <w:b/>
                <w:bCs/>
                <w:iCs/>
                <w:color w:val="000000"/>
                <w:kern w:val="2"/>
                <w:lang w:eastAsia="ar-SA"/>
              </w:rPr>
            </w:pPr>
          </w:p>
          <w:p w:rsidR="006D7365" w:rsidRDefault="006D7365" w:rsidP="00965593">
            <w:pPr>
              <w:suppressAutoHyphens/>
              <w:spacing w:after="0" w:line="100" w:lineRule="atLeast"/>
              <w:jc w:val="both"/>
              <w:rPr>
                <w:rFonts w:ascii="Calibri" w:eastAsia="Arial Unicode MS" w:hAnsi="Calibri" w:cs="Calibri"/>
                <w:b/>
                <w:bCs/>
                <w:iCs/>
                <w:color w:val="000000"/>
                <w:kern w:val="2"/>
                <w:lang w:eastAsia="ar-SA"/>
              </w:rPr>
            </w:pPr>
          </w:p>
          <w:p w:rsidR="006D7365" w:rsidRPr="006D7365" w:rsidRDefault="006D7365" w:rsidP="00965593">
            <w:pPr>
              <w:suppressAutoHyphens/>
              <w:spacing w:after="0" w:line="100" w:lineRule="atLeast"/>
              <w:jc w:val="both"/>
              <w:rPr>
                <w:rFonts w:ascii="Calibri" w:eastAsia="Arial Unicode MS" w:hAnsi="Calibri" w:cs="Calibri"/>
                <w:b/>
                <w:bCs/>
                <w:iCs/>
                <w:color w:val="000000"/>
                <w:kern w:val="2"/>
                <w:lang w:eastAsia="ar-SA"/>
              </w:rPr>
            </w:pPr>
            <w:r w:rsidRPr="00965593">
              <w:rPr>
                <w:rFonts w:cstheme="minorHAnsi"/>
                <w:sz w:val="24"/>
                <w:szCs w:val="24"/>
              </w:rPr>
              <w:t>m'</w:t>
            </w:r>
          </w:p>
        </w:tc>
        <w:tc>
          <w:tcPr>
            <w:tcW w:w="946" w:type="dxa"/>
            <w:gridSpan w:val="3"/>
            <w:tcBorders>
              <w:top w:val="single" w:sz="4" w:space="0" w:color="auto"/>
              <w:left w:val="single" w:sz="4" w:space="0" w:color="auto"/>
              <w:bottom w:val="single" w:sz="4" w:space="0" w:color="auto"/>
              <w:right w:val="single" w:sz="4" w:space="0" w:color="auto"/>
            </w:tcBorders>
          </w:tcPr>
          <w:p w:rsidR="00965593" w:rsidRDefault="00965593" w:rsidP="00965593">
            <w:pPr>
              <w:suppressAutoHyphens/>
              <w:spacing w:after="0" w:line="100" w:lineRule="atLeast"/>
              <w:jc w:val="right"/>
              <w:rPr>
                <w:rFonts w:ascii="Calibri" w:eastAsia="Arial Unicode MS" w:hAnsi="Calibri" w:cs="Calibri"/>
                <w:bCs/>
                <w:iCs/>
                <w:color w:val="000000"/>
                <w:kern w:val="2"/>
                <w:lang w:eastAsia="ar-SA"/>
              </w:rPr>
            </w:pPr>
          </w:p>
          <w:p w:rsidR="006D7365" w:rsidRDefault="006D7365" w:rsidP="00965593">
            <w:pPr>
              <w:suppressAutoHyphens/>
              <w:spacing w:after="0" w:line="100" w:lineRule="atLeast"/>
              <w:jc w:val="right"/>
              <w:rPr>
                <w:rFonts w:ascii="Calibri" w:eastAsia="Arial Unicode MS" w:hAnsi="Calibri" w:cs="Calibri"/>
                <w:bCs/>
                <w:iCs/>
                <w:color w:val="000000"/>
                <w:kern w:val="2"/>
                <w:lang w:eastAsia="ar-SA"/>
              </w:rPr>
            </w:pPr>
          </w:p>
          <w:p w:rsidR="006D7365" w:rsidRDefault="006D7365" w:rsidP="00965593">
            <w:pPr>
              <w:suppressAutoHyphens/>
              <w:spacing w:after="0" w:line="100" w:lineRule="atLeast"/>
              <w:jc w:val="right"/>
              <w:rPr>
                <w:rFonts w:ascii="Calibri" w:eastAsia="Arial Unicode MS" w:hAnsi="Calibri" w:cs="Calibri"/>
                <w:bCs/>
                <w:iCs/>
                <w:color w:val="000000"/>
                <w:kern w:val="2"/>
                <w:lang w:eastAsia="ar-SA"/>
              </w:rPr>
            </w:pPr>
          </w:p>
          <w:p w:rsidR="006D7365" w:rsidRDefault="006D7365" w:rsidP="00965593">
            <w:pPr>
              <w:suppressAutoHyphens/>
              <w:spacing w:after="0" w:line="100" w:lineRule="atLeast"/>
              <w:jc w:val="right"/>
              <w:rPr>
                <w:rFonts w:ascii="Calibri" w:eastAsia="Arial Unicode MS" w:hAnsi="Calibri" w:cs="Calibri"/>
                <w:bCs/>
                <w:iCs/>
                <w:color w:val="000000"/>
                <w:kern w:val="2"/>
                <w:lang w:eastAsia="ar-SA"/>
              </w:rPr>
            </w:pPr>
          </w:p>
          <w:p w:rsidR="006D7365" w:rsidRPr="006D7365" w:rsidRDefault="006D7365" w:rsidP="00965593">
            <w:pPr>
              <w:suppressAutoHyphens/>
              <w:spacing w:after="0" w:line="100" w:lineRule="atLeast"/>
              <w:jc w:val="right"/>
              <w:rPr>
                <w:rFonts w:ascii="Calibri" w:eastAsia="Arial Unicode MS" w:hAnsi="Calibri" w:cs="Calibri"/>
                <w:bCs/>
                <w:iCs/>
                <w:color w:val="000000"/>
                <w:kern w:val="2"/>
                <w:lang w:eastAsia="ar-SA"/>
              </w:rPr>
            </w:pPr>
            <w:r>
              <w:rPr>
                <w:rFonts w:ascii="Calibri" w:eastAsia="Arial Unicode MS" w:hAnsi="Calibri" w:cs="Calibri"/>
                <w:bCs/>
                <w:iCs/>
                <w:color w:val="000000"/>
                <w:kern w:val="2"/>
                <w:lang w:eastAsia="ar-SA"/>
              </w:rPr>
              <w:t>600,00</w:t>
            </w:r>
          </w:p>
        </w:tc>
        <w:tc>
          <w:tcPr>
            <w:tcW w:w="1130" w:type="dxa"/>
            <w:gridSpan w:val="2"/>
            <w:tcBorders>
              <w:top w:val="single" w:sz="4" w:space="0" w:color="auto"/>
              <w:left w:val="single" w:sz="4" w:space="0" w:color="auto"/>
              <w:bottom w:val="single" w:sz="4" w:space="0" w:color="auto"/>
              <w:right w:val="single" w:sz="4" w:space="0" w:color="auto"/>
            </w:tcBorders>
          </w:tcPr>
          <w:p w:rsidR="00965593" w:rsidRDefault="00965593" w:rsidP="00965593">
            <w:pPr>
              <w:suppressAutoHyphens/>
              <w:spacing w:after="0" w:line="100" w:lineRule="atLeast"/>
              <w:jc w:val="both"/>
              <w:rPr>
                <w:rFonts w:ascii="Calibri" w:eastAsia="Arial Unicode MS" w:hAnsi="Calibri" w:cs="Calibri"/>
                <w:b/>
                <w:bCs/>
                <w:iCs/>
                <w:color w:val="000000"/>
                <w:kern w:val="2"/>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965593" w:rsidRDefault="00965593" w:rsidP="00965593">
            <w:pPr>
              <w:suppressAutoHyphens/>
              <w:spacing w:after="0" w:line="100" w:lineRule="atLeast"/>
              <w:jc w:val="both"/>
              <w:rPr>
                <w:rFonts w:ascii="Calibri" w:eastAsia="Arial Unicode MS" w:hAnsi="Calibri" w:cs="Calibri"/>
                <w:b/>
                <w:bCs/>
                <w:iCs/>
                <w:color w:val="000000"/>
                <w:kern w:val="2"/>
                <w:lang w:eastAsia="ar-SA"/>
              </w:rPr>
            </w:pPr>
          </w:p>
        </w:tc>
      </w:tr>
      <w:tr w:rsidR="00965593" w:rsidRPr="00BD3A1F" w:rsidTr="00965593">
        <w:trPr>
          <w:trHeight w:val="89"/>
        </w:trPr>
        <w:tc>
          <w:tcPr>
            <w:tcW w:w="649" w:type="dxa"/>
            <w:tcBorders>
              <w:top w:val="single" w:sz="4" w:space="0" w:color="auto"/>
              <w:left w:val="single" w:sz="4" w:space="0" w:color="auto"/>
              <w:right w:val="single" w:sz="4" w:space="0" w:color="auto"/>
            </w:tcBorders>
          </w:tcPr>
          <w:p w:rsidR="00965593" w:rsidRDefault="006D7365" w:rsidP="00965593">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2</w:t>
            </w:r>
          </w:p>
        </w:tc>
        <w:tc>
          <w:tcPr>
            <w:tcW w:w="5026" w:type="dxa"/>
            <w:tcBorders>
              <w:top w:val="single" w:sz="4" w:space="0" w:color="auto"/>
              <w:left w:val="single" w:sz="4" w:space="0" w:color="auto"/>
              <w:bottom w:val="single" w:sz="4" w:space="0" w:color="auto"/>
              <w:right w:val="single" w:sz="4" w:space="0" w:color="auto"/>
            </w:tcBorders>
          </w:tcPr>
          <w:p w:rsidR="00965593" w:rsidRPr="00965593" w:rsidRDefault="00965593">
            <w:pPr>
              <w:rPr>
                <w:rFonts w:cstheme="minorHAnsi"/>
                <w:b/>
                <w:sz w:val="24"/>
                <w:szCs w:val="24"/>
              </w:rPr>
            </w:pPr>
            <w:r w:rsidRPr="00965593">
              <w:rPr>
                <w:rFonts w:cstheme="minorHAnsi"/>
                <w:b/>
                <w:sz w:val="24"/>
                <w:szCs w:val="24"/>
              </w:rPr>
              <w:t>Noseći slojevi</w:t>
            </w:r>
          </w:p>
        </w:tc>
        <w:tc>
          <w:tcPr>
            <w:tcW w:w="736" w:type="dxa"/>
            <w:vMerge w:val="restart"/>
            <w:tcBorders>
              <w:top w:val="single" w:sz="4" w:space="0" w:color="auto"/>
              <w:left w:val="single" w:sz="4" w:space="0" w:color="auto"/>
              <w:right w:val="single" w:sz="4" w:space="0" w:color="auto"/>
            </w:tcBorders>
          </w:tcPr>
          <w:p w:rsidR="00965593" w:rsidRDefault="00965593" w:rsidP="00965593">
            <w:pPr>
              <w:suppressAutoHyphens/>
              <w:spacing w:after="0" w:line="100" w:lineRule="atLeast"/>
              <w:jc w:val="both"/>
              <w:rPr>
                <w:rFonts w:ascii="Calibri" w:eastAsia="Arial Unicode MS" w:hAnsi="Calibri" w:cs="Calibri"/>
                <w:b/>
                <w:bCs/>
                <w:iCs/>
                <w:color w:val="000000"/>
                <w:kern w:val="2"/>
                <w:lang w:eastAsia="ar-SA"/>
              </w:rPr>
            </w:pPr>
          </w:p>
          <w:p w:rsidR="006D7365" w:rsidRDefault="006D7365" w:rsidP="00965593">
            <w:pPr>
              <w:suppressAutoHyphens/>
              <w:spacing w:after="0" w:line="100" w:lineRule="atLeast"/>
              <w:jc w:val="both"/>
              <w:rPr>
                <w:rFonts w:ascii="Calibri" w:eastAsia="Arial Unicode MS" w:hAnsi="Calibri" w:cs="Calibri"/>
                <w:b/>
                <w:bCs/>
                <w:iCs/>
                <w:color w:val="000000"/>
                <w:kern w:val="2"/>
                <w:lang w:eastAsia="ar-SA"/>
              </w:rPr>
            </w:pPr>
          </w:p>
          <w:p w:rsidR="006D7365" w:rsidRDefault="006D7365" w:rsidP="00965593">
            <w:pPr>
              <w:suppressAutoHyphens/>
              <w:spacing w:after="0" w:line="100" w:lineRule="atLeast"/>
              <w:jc w:val="both"/>
              <w:rPr>
                <w:rFonts w:ascii="Calibri" w:eastAsia="Arial Unicode MS" w:hAnsi="Calibri" w:cs="Calibri"/>
                <w:b/>
                <w:bCs/>
                <w:iCs/>
                <w:color w:val="000000"/>
                <w:kern w:val="2"/>
                <w:lang w:eastAsia="ar-SA"/>
              </w:rPr>
            </w:pPr>
          </w:p>
          <w:p w:rsidR="006D7365" w:rsidRDefault="006D7365" w:rsidP="00965593">
            <w:pPr>
              <w:suppressAutoHyphens/>
              <w:spacing w:after="0" w:line="100" w:lineRule="atLeast"/>
              <w:jc w:val="both"/>
              <w:rPr>
                <w:rFonts w:ascii="Calibri" w:eastAsia="Arial Unicode MS" w:hAnsi="Calibri" w:cs="Calibri"/>
                <w:b/>
                <w:bCs/>
                <w:iCs/>
                <w:color w:val="000000"/>
                <w:kern w:val="2"/>
                <w:lang w:eastAsia="ar-SA"/>
              </w:rPr>
            </w:pPr>
          </w:p>
          <w:p w:rsidR="006D7365" w:rsidRDefault="006D7365" w:rsidP="00965593">
            <w:pPr>
              <w:suppressAutoHyphens/>
              <w:spacing w:after="0" w:line="100" w:lineRule="atLeast"/>
              <w:jc w:val="both"/>
              <w:rPr>
                <w:rFonts w:ascii="Calibri" w:eastAsia="Arial Unicode MS" w:hAnsi="Calibri" w:cs="Calibri"/>
                <w:b/>
                <w:bCs/>
                <w:iCs/>
                <w:color w:val="000000"/>
                <w:kern w:val="2"/>
                <w:lang w:eastAsia="ar-SA"/>
              </w:rPr>
            </w:pPr>
          </w:p>
          <w:p w:rsidR="006D7365" w:rsidRDefault="006D7365" w:rsidP="00965593">
            <w:pPr>
              <w:suppressAutoHyphens/>
              <w:spacing w:after="0" w:line="100" w:lineRule="atLeast"/>
              <w:jc w:val="both"/>
              <w:rPr>
                <w:rFonts w:ascii="Calibri" w:eastAsia="Arial Unicode MS" w:hAnsi="Calibri" w:cs="Calibri"/>
                <w:b/>
                <w:bCs/>
                <w:iCs/>
                <w:color w:val="000000"/>
                <w:kern w:val="2"/>
                <w:lang w:eastAsia="ar-SA"/>
              </w:rPr>
            </w:pPr>
          </w:p>
          <w:p w:rsidR="006D7365" w:rsidRDefault="006D7365" w:rsidP="00965593">
            <w:pPr>
              <w:suppressAutoHyphens/>
              <w:spacing w:after="0" w:line="100" w:lineRule="atLeast"/>
              <w:jc w:val="both"/>
              <w:rPr>
                <w:rFonts w:ascii="Calibri" w:eastAsia="Arial Unicode MS" w:hAnsi="Calibri" w:cs="Calibri"/>
                <w:b/>
                <w:bCs/>
                <w:iCs/>
                <w:color w:val="000000"/>
                <w:kern w:val="2"/>
                <w:lang w:eastAsia="ar-SA"/>
              </w:rPr>
            </w:pPr>
          </w:p>
          <w:p w:rsidR="006D7365" w:rsidRDefault="006D7365" w:rsidP="00965593">
            <w:pPr>
              <w:suppressAutoHyphens/>
              <w:spacing w:after="0" w:line="100" w:lineRule="atLeast"/>
              <w:jc w:val="both"/>
              <w:rPr>
                <w:rFonts w:ascii="Calibri" w:eastAsia="Arial Unicode MS" w:hAnsi="Calibri" w:cs="Calibri"/>
                <w:b/>
                <w:bCs/>
                <w:iCs/>
                <w:color w:val="000000"/>
                <w:kern w:val="2"/>
                <w:lang w:eastAsia="ar-SA"/>
              </w:rPr>
            </w:pPr>
            <w:r>
              <w:rPr>
                <w:rFonts w:cstheme="minorHAnsi"/>
                <w:sz w:val="24"/>
                <w:szCs w:val="24"/>
              </w:rPr>
              <w:t>m³</w:t>
            </w:r>
          </w:p>
          <w:p w:rsidR="006D7365" w:rsidRPr="006D7365" w:rsidRDefault="006D7365" w:rsidP="00965593">
            <w:pPr>
              <w:suppressAutoHyphens/>
              <w:spacing w:after="0" w:line="100" w:lineRule="atLeast"/>
              <w:jc w:val="both"/>
              <w:rPr>
                <w:rFonts w:ascii="Calibri" w:eastAsia="Arial Unicode MS" w:hAnsi="Calibri" w:cs="Calibri"/>
                <w:b/>
                <w:bCs/>
                <w:iCs/>
                <w:color w:val="000000"/>
                <w:kern w:val="2"/>
                <w:lang w:eastAsia="ar-SA"/>
              </w:rPr>
            </w:pPr>
          </w:p>
        </w:tc>
        <w:tc>
          <w:tcPr>
            <w:tcW w:w="946" w:type="dxa"/>
            <w:gridSpan w:val="3"/>
            <w:vMerge w:val="restart"/>
            <w:tcBorders>
              <w:top w:val="single" w:sz="4" w:space="0" w:color="auto"/>
              <w:left w:val="single" w:sz="4" w:space="0" w:color="auto"/>
              <w:right w:val="single" w:sz="4" w:space="0" w:color="auto"/>
            </w:tcBorders>
          </w:tcPr>
          <w:p w:rsidR="00965593" w:rsidRDefault="00965593" w:rsidP="00965593">
            <w:pPr>
              <w:suppressAutoHyphens/>
              <w:spacing w:after="0" w:line="100" w:lineRule="atLeast"/>
              <w:jc w:val="right"/>
              <w:rPr>
                <w:rFonts w:ascii="Calibri" w:eastAsia="Arial Unicode MS" w:hAnsi="Calibri" w:cs="Calibri"/>
                <w:bCs/>
                <w:iCs/>
                <w:color w:val="000000"/>
                <w:kern w:val="2"/>
                <w:lang w:eastAsia="ar-SA"/>
              </w:rPr>
            </w:pPr>
          </w:p>
          <w:p w:rsidR="006D7365" w:rsidRDefault="006D7365" w:rsidP="00965593">
            <w:pPr>
              <w:suppressAutoHyphens/>
              <w:spacing w:after="0" w:line="100" w:lineRule="atLeast"/>
              <w:jc w:val="right"/>
              <w:rPr>
                <w:rFonts w:ascii="Calibri" w:eastAsia="Arial Unicode MS" w:hAnsi="Calibri" w:cs="Calibri"/>
                <w:bCs/>
                <w:iCs/>
                <w:color w:val="000000"/>
                <w:kern w:val="2"/>
                <w:lang w:eastAsia="ar-SA"/>
              </w:rPr>
            </w:pPr>
          </w:p>
          <w:p w:rsidR="006D7365" w:rsidRDefault="006D7365" w:rsidP="00965593">
            <w:pPr>
              <w:suppressAutoHyphens/>
              <w:spacing w:after="0" w:line="100" w:lineRule="atLeast"/>
              <w:jc w:val="right"/>
              <w:rPr>
                <w:rFonts w:ascii="Calibri" w:eastAsia="Arial Unicode MS" w:hAnsi="Calibri" w:cs="Calibri"/>
                <w:bCs/>
                <w:iCs/>
                <w:color w:val="000000"/>
                <w:kern w:val="2"/>
                <w:lang w:eastAsia="ar-SA"/>
              </w:rPr>
            </w:pPr>
          </w:p>
          <w:p w:rsidR="006D7365" w:rsidRDefault="006D7365" w:rsidP="00965593">
            <w:pPr>
              <w:suppressAutoHyphens/>
              <w:spacing w:after="0" w:line="100" w:lineRule="atLeast"/>
              <w:jc w:val="right"/>
              <w:rPr>
                <w:rFonts w:ascii="Calibri" w:eastAsia="Arial Unicode MS" w:hAnsi="Calibri" w:cs="Calibri"/>
                <w:bCs/>
                <w:iCs/>
                <w:color w:val="000000"/>
                <w:kern w:val="2"/>
                <w:lang w:eastAsia="ar-SA"/>
              </w:rPr>
            </w:pPr>
          </w:p>
          <w:p w:rsidR="006D7365" w:rsidRDefault="006D7365" w:rsidP="00965593">
            <w:pPr>
              <w:suppressAutoHyphens/>
              <w:spacing w:after="0" w:line="100" w:lineRule="atLeast"/>
              <w:jc w:val="right"/>
              <w:rPr>
                <w:rFonts w:ascii="Calibri" w:eastAsia="Arial Unicode MS" w:hAnsi="Calibri" w:cs="Calibri"/>
                <w:bCs/>
                <w:iCs/>
                <w:color w:val="000000"/>
                <w:kern w:val="2"/>
                <w:lang w:eastAsia="ar-SA"/>
              </w:rPr>
            </w:pPr>
          </w:p>
          <w:p w:rsidR="006D7365" w:rsidRDefault="006D7365" w:rsidP="00965593">
            <w:pPr>
              <w:suppressAutoHyphens/>
              <w:spacing w:after="0" w:line="100" w:lineRule="atLeast"/>
              <w:jc w:val="right"/>
              <w:rPr>
                <w:rFonts w:ascii="Calibri" w:eastAsia="Arial Unicode MS" w:hAnsi="Calibri" w:cs="Calibri"/>
                <w:bCs/>
                <w:iCs/>
                <w:color w:val="000000"/>
                <w:kern w:val="2"/>
                <w:lang w:eastAsia="ar-SA"/>
              </w:rPr>
            </w:pPr>
          </w:p>
          <w:p w:rsidR="006D7365" w:rsidRDefault="006D7365" w:rsidP="00965593">
            <w:pPr>
              <w:suppressAutoHyphens/>
              <w:spacing w:after="0" w:line="100" w:lineRule="atLeast"/>
              <w:jc w:val="right"/>
              <w:rPr>
                <w:rFonts w:ascii="Calibri" w:eastAsia="Arial Unicode MS" w:hAnsi="Calibri" w:cs="Calibri"/>
                <w:bCs/>
                <w:iCs/>
                <w:color w:val="000000"/>
                <w:kern w:val="2"/>
                <w:lang w:eastAsia="ar-SA"/>
              </w:rPr>
            </w:pPr>
          </w:p>
          <w:p w:rsidR="006D7365" w:rsidRPr="006D7365" w:rsidRDefault="006D7365" w:rsidP="00965593">
            <w:pPr>
              <w:suppressAutoHyphens/>
              <w:spacing w:after="0" w:line="100" w:lineRule="atLeast"/>
              <w:jc w:val="right"/>
              <w:rPr>
                <w:rFonts w:ascii="Calibri" w:eastAsia="Arial Unicode MS" w:hAnsi="Calibri" w:cs="Calibri"/>
                <w:bCs/>
                <w:iCs/>
                <w:color w:val="000000"/>
                <w:kern w:val="2"/>
                <w:lang w:eastAsia="ar-SA"/>
              </w:rPr>
            </w:pPr>
            <w:r>
              <w:rPr>
                <w:rFonts w:ascii="Calibri" w:eastAsia="Arial Unicode MS" w:hAnsi="Calibri" w:cs="Calibri"/>
                <w:bCs/>
                <w:iCs/>
                <w:color w:val="000000"/>
                <w:kern w:val="2"/>
                <w:lang w:eastAsia="ar-SA"/>
              </w:rPr>
              <w:t>680,00</w:t>
            </w:r>
          </w:p>
        </w:tc>
        <w:tc>
          <w:tcPr>
            <w:tcW w:w="1130" w:type="dxa"/>
            <w:gridSpan w:val="2"/>
            <w:vMerge w:val="restart"/>
            <w:tcBorders>
              <w:top w:val="single" w:sz="4" w:space="0" w:color="auto"/>
              <w:left w:val="single" w:sz="4" w:space="0" w:color="auto"/>
              <w:right w:val="single" w:sz="4" w:space="0" w:color="auto"/>
            </w:tcBorders>
          </w:tcPr>
          <w:p w:rsidR="00965593" w:rsidRDefault="00965593" w:rsidP="00965593">
            <w:pPr>
              <w:suppressAutoHyphens/>
              <w:spacing w:after="0" w:line="100" w:lineRule="atLeast"/>
              <w:jc w:val="both"/>
              <w:rPr>
                <w:rFonts w:ascii="Calibri" w:eastAsia="Arial Unicode MS" w:hAnsi="Calibri" w:cs="Calibri"/>
                <w:b/>
                <w:bCs/>
                <w:iCs/>
                <w:color w:val="000000"/>
                <w:kern w:val="2"/>
                <w:lang w:eastAsia="ar-SA"/>
              </w:rPr>
            </w:pPr>
          </w:p>
        </w:tc>
        <w:tc>
          <w:tcPr>
            <w:tcW w:w="1260" w:type="dxa"/>
            <w:gridSpan w:val="2"/>
            <w:vMerge w:val="restart"/>
            <w:tcBorders>
              <w:top w:val="single" w:sz="4" w:space="0" w:color="auto"/>
              <w:left w:val="single" w:sz="4" w:space="0" w:color="auto"/>
              <w:right w:val="single" w:sz="4" w:space="0" w:color="auto"/>
            </w:tcBorders>
          </w:tcPr>
          <w:p w:rsidR="00965593" w:rsidRDefault="00965593" w:rsidP="00965593">
            <w:pPr>
              <w:suppressAutoHyphens/>
              <w:spacing w:after="0" w:line="100" w:lineRule="atLeast"/>
              <w:jc w:val="both"/>
              <w:rPr>
                <w:rFonts w:ascii="Calibri" w:eastAsia="Arial Unicode MS" w:hAnsi="Calibri" w:cs="Calibri"/>
                <w:b/>
                <w:bCs/>
                <w:iCs/>
                <w:color w:val="000000"/>
                <w:kern w:val="2"/>
                <w:lang w:eastAsia="ar-SA"/>
              </w:rPr>
            </w:pPr>
          </w:p>
        </w:tc>
      </w:tr>
      <w:tr w:rsidR="00965593" w:rsidRPr="00BD3A1F" w:rsidTr="00965593">
        <w:trPr>
          <w:trHeight w:val="1470"/>
        </w:trPr>
        <w:tc>
          <w:tcPr>
            <w:tcW w:w="649" w:type="dxa"/>
            <w:tcBorders>
              <w:left w:val="single" w:sz="4" w:space="0" w:color="auto"/>
              <w:bottom w:val="single" w:sz="4" w:space="0" w:color="auto"/>
              <w:right w:val="single" w:sz="4" w:space="0" w:color="auto"/>
            </w:tcBorders>
          </w:tcPr>
          <w:p w:rsidR="00965593" w:rsidRDefault="006D7365" w:rsidP="00965593">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2.1</w:t>
            </w:r>
          </w:p>
        </w:tc>
        <w:tc>
          <w:tcPr>
            <w:tcW w:w="5026" w:type="dxa"/>
            <w:tcBorders>
              <w:top w:val="single" w:sz="4" w:space="0" w:color="auto"/>
              <w:left w:val="single" w:sz="4" w:space="0" w:color="auto"/>
              <w:bottom w:val="single" w:sz="4" w:space="0" w:color="auto"/>
              <w:right w:val="single" w:sz="4" w:space="0" w:color="auto"/>
            </w:tcBorders>
          </w:tcPr>
          <w:p w:rsidR="00965593" w:rsidRPr="00965593" w:rsidRDefault="00965593" w:rsidP="00965593">
            <w:pPr>
              <w:rPr>
                <w:rFonts w:cstheme="minorHAnsi"/>
                <w:sz w:val="24"/>
                <w:szCs w:val="24"/>
              </w:rPr>
            </w:pPr>
            <w:r w:rsidRPr="00965593">
              <w:rPr>
                <w:rFonts w:cstheme="minorHAnsi"/>
                <w:sz w:val="24"/>
                <w:szCs w:val="24"/>
              </w:rPr>
              <w:t>Izrada gornjeg nosećeg sloja od drobljenog kamenog materijala krupnoće 0÷63 sa jednostranim padom od 2% prema kanalu I valjanje vibrovaljkom. Debljina sloja d=10cm u sabijenom stanju. Obračun po m³.</w:t>
            </w:r>
          </w:p>
        </w:tc>
        <w:tc>
          <w:tcPr>
            <w:tcW w:w="736" w:type="dxa"/>
            <w:vMerge/>
            <w:tcBorders>
              <w:left w:val="single" w:sz="4" w:space="0" w:color="auto"/>
              <w:bottom w:val="single" w:sz="4" w:space="0" w:color="auto"/>
              <w:right w:val="single" w:sz="4" w:space="0" w:color="auto"/>
            </w:tcBorders>
          </w:tcPr>
          <w:p w:rsidR="00965593" w:rsidRPr="00337CA4" w:rsidRDefault="00965593" w:rsidP="00965593">
            <w:pPr>
              <w:suppressAutoHyphens/>
              <w:spacing w:after="0" w:line="100" w:lineRule="atLeast"/>
              <w:jc w:val="both"/>
              <w:rPr>
                <w:rFonts w:ascii="Calibri" w:eastAsia="Arial Unicode MS" w:hAnsi="Calibri" w:cs="Calibri"/>
                <w:b/>
                <w:bCs/>
                <w:iCs/>
                <w:color w:val="000000"/>
                <w:kern w:val="2"/>
                <w:lang w:val="sr-Cyrl-RS" w:eastAsia="ar-SA"/>
              </w:rPr>
            </w:pPr>
          </w:p>
        </w:tc>
        <w:tc>
          <w:tcPr>
            <w:tcW w:w="946" w:type="dxa"/>
            <w:gridSpan w:val="3"/>
            <w:vMerge/>
            <w:tcBorders>
              <w:left w:val="single" w:sz="4" w:space="0" w:color="auto"/>
              <w:bottom w:val="single" w:sz="4" w:space="0" w:color="auto"/>
              <w:right w:val="single" w:sz="4" w:space="0" w:color="auto"/>
            </w:tcBorders>
          </w:tcPr>
          <w:p w:rsidR="00965593" w:rsidRPr="00337CA4" w:rsidRDefault="00965593" w:rsidP="00965593">
            <w:pPr>
              <w:suppressAutoHyphens/>
              <w:spacing w:after="0" w:line="100" w:lineRule="atLeast"/>
              <w:jc w:val="right"/>
              <w:rPr>
                <w:rFonts w:ascii="Calibri" w:eastAsia="Arial Unicode MS" w:hAnsi="Calibri" w:cs="Calibri"/>
                <w:bCs/>
                <w:iCs/>
                <w:color w:val="000000"/>
                <w:kern w:val="2"/>
                <w:lang w:val="sr-Cyrl-RS" w:eastAsia="ar-SA"/>
              </w:rPr>
            </w:pPr>
          </w:p>
        </w:tc>
        <w:tc>
          <w:tcPr>
            <w:tcW w:w="1130" w:type="dxa"/>
            <w:gridSpan w:val="2"/>
            <w:vMerge/>
            <w:tcBorders>
              <w:left w:val="single" w:sz="4" w:space="0" w:color="auto"/>
              <w:bottom w:val="single" w:sz="4" w:space="0" w:color="auto"/>
              <w:right w:val="single" w:sz="4" w:space="0" w:color="auto"/>
            </w:tcBorders>
          </w:tcPr>
          <w:p w:rsidR="00965593" w:rsidRDefault="00965593" w:rsidP="00965593">
            <w:pPr>
              <w:suppressAutoHyphens/>
              <w:spacing w:after="0" w:line="100" w:lineRule="atLeast"/>
              <w:jc w:val="both"/>
              <w:rPr>
                <w:rFonts w:ascii="Calibri" w:eastAsia="Arial Unicode MS" w:hAnsi="Calibri" w:cs="Calibri"/>
                <w:b/>
                <w:bCs/>
                <w:iCs/>
                <w:color w:val="000000"/>
                <w:kern w:val="2"/>
                <w:lang w:eastAsia="ar-SA"/>
              </w:rPr>
            </w:pPr>
          </w:p>
        </w:tc>
        <w:tc>
          <w:tcPr>
            <w:tcW w:w="1260" w:type="dxa"/>
            <w:gridSpan w:val="2"/>
            <w:vMerge/>
            <w:tcBorders>
              <w:left w:val="single" w:sz="4" w:space="0" w:color="auto"/>
              <w:bottom w:val="single" w:sz="4" w:space="0" w:color="auto"/>
              <w:right w:val="single" w:sz="4" w:space="0" w:color="auto"/>
            </w:tcBorders>
          </w:tcPr>
          <w:p w:rsidR="00965593" w:rsidRDefault="00965593" w:rsidP="00965593">
            <w:pPr>
              <w:suppressAutoHyphens/>
              <w:spacing w:after="0" w:line="100" w:lineRule="atLeast"/>
              <w:jc w:val="both"/>
              <w:rPr>
                <w:rFonts w:ascii="Calibri" w:eastAsia="Arial Unicode MS" w:hAnsi="Calibri" w:cs="Calibri"/>
                <w:b/>
                <w:bCs/>
                <w:iCs/>
                <w:color w:val="000000"/>
                <w:kern w:val="2"/>
                <w:lang w:eastAsia="ar-SA"/>
              </w:rPr>
            </w:pPr>
          </w:p>
        </w:tc>
      </w:tr>
      <w:tr w:rsidR="00965593" w:rsidRPr="00BD3A1F" w:rsidTr="00965593">
        <w:trPr>
          <w:trHeight w:val="70"/>
        </w:trPr>
        <w:tc>
          <w:tcPr>
            <w:tcW w:w="649" w:type="dxa"/>
            <w:tcBorders>
              <w:top w:val="single" w:sz="4" w:space="0" w:color="auto"/>
              <w:left w:val="single" w:sz="4" w:space="0" w:color="auto"/>
              <w:bottom w:val="single" w:sz="4" w:space="0" w:color="auto"/>
              <w:right w:val="single" w:sz="4" w:space="0" w:color="auto"/>
            </w:tcBorders>
            <w:vAlign w:val="center"/>
          </w:tcPr>
          <w:p w:rsidR="00965593" w:rsidRPr="0085002F" w:rsidRDefault="00965593" w:rsidP="00965593">
            <w:pPr>
              <w:spacing w:after="0" w:line="240" w:lineRule="auto"/>
              <w:rPr>
                <w:rFonts w:ascii="Calibri" w:eastAsia="Arial Unicode MS" w:hAnsi="Calibri" w:cs="Calibri"/>
                <w:b/>
                <w:bCs/>
                <w:iCs/>
                <w:color w:val="000000"/>
                <w:kern w:val="2"/>
                <w:lang w:eastAsia="ar-SA"/>
              </w:rPr>
            </w:pPr>
          </w:p>
        </w:tc>
        <w:tc>
          <w:tcPr>
            <w:tcW w:w="5026" w:type="dxa"/>
            <w:tcBorders>
              <w:top w:val="nil"/>
              <w:left w:val="single" w:sz="4" w:space="0" w:color="auto"/>
              <w:bottom w:val="single" w:sz="4" w:space="0" w:color="auto"/>
              <w:right w:val="single" w:sz="4" w:space="0" w:color="auto"/>
            </w:tcBorders>
          </w:tcPr>
          <w:p w:rsidR="00965593" w:rsidRPr="00BD3A1F" w:rsidRDefault="00965593" w:rsidP="00965593">
            <w:pPr>
              <w:suppressAutoHyphens/>
              <w:spacing w:after="0" w:line="100" w:lineRule="atLeast"/>
              <w:jc w:val="right"/>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RS" w:eastAsia="ar-SA"/>
              </w:rPr>
              <w:t xml:space="preserve">                    </w:t>
            </w:r>
          </w:p>
          <w:p w:rsidR="00965593" w:rsidRPr="00BD3A1F" w:rsidRDefault="00965593" w:rsidP="00965593">
            <w:pPr>
              <w:suppressAutoHyphens/>
              <w:spacing w:after="0" w:line="100" w:lineRule="atLeast"/>
              <w:jc w:val="right"/>
              <w:rPr>
                <w:rFonts w:ascii="Calibri" w:eastAsia="Arial Unicode MS" w:hAnsi="Calibri" w:cs="Calibri"/>
                <w:color w:val="000000"/>
                <w:kern w:val="2"/>
                <w:lang w:eastAsia="ar-SA"/>
              </w:rPr>
            </w:pPr>
            <w:r>
              <w:rPr>
                <w:rFonts w:ascii="Calibri" w:eastAsia="Arial Unicode MS" w:hAnsi="Calibri" w:cs="Calibri"/>
                <w:b/>
                <w:color w:val="000000"/>
                <w:kern w:val="2"/>
                <w:lang w:eastAsia="ar-SA"/>
              </w:rPr>
              <w:t>Ukupno bez PDV-a</w:t>
            </w:r>
          </w:p>
        </w:tc>
        <w:tc>
          <w:tcPr>
            <w:tcW w:w="956" w:type="dxa"/>
            <w:gridSpan w:val="3"/>
            <w:tcBorders>
              <w:top w:val="nil"/>
              <w:left w:val="single" w:sz="4" w:space="0" w:color="auto"/>
              <w:bottom w:val="single" w:sz="4" w:space="0" w:color="auto"/>
              <w:right w:val="nil"/>
            </w:tcBorders>
          </w:tcPr>
          <w:p w:rsidR="00965593" w:rsidRPr="00BD3A1F" w:rsidRDefault="00965593" w:rsidP="00965593">
            <w:pPr>
              <w:suppressAutoHyphens/>
              <w:spacing w:after="0" w:line="100" w:lineRule="atLeast"/>
              <w:jc w:val="center"/>
              <w:rPr>
                <w:rFonts w:ascii="Calibri" w:eastAsia="Arial Unicode MS" w:hAnsi="Calibri" w:cs="Calibri"/>
                <w:color w:val="000000"/>
                <w:kern w:val="2"/>
                <w:lang w:val="en-US" w:eastAsia="ar-SA"/>
              </w:rPr>
            </w:pPr>
          </w:p>
        </w:tc>
        <w:tc>
          <w:tcPr>
            <w:tcW w:w="877" w:type="dxa"/>
            <w:gridSpan w:val="2"/>
            <w:tcBorders>
              <w:top w:val="single" w:sz="4" w:space="0" w:color="auto"/>
              <w:left w:val="nil"/>
              <w:bottom w:val="single" w:sz="4" w:space="0" w:color="auto"/>
              <w:right w:val="nil"/>
            </w:tcBorders>
          </w:tcPr>
          <w:p w:rsidR="00965593" w:rsidRPr="0043050F" w:rsidRDefault="00965593" w:rsidP="00965593">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54" w:type="dxa"/>
            <w:gridSpan w:val="2"/>
            <w:tcBorders>
              <w:top w:val="single" w:sz="4" w:space="0" w:color="auto"/>
              <w:left w:val="nil"/>
              <w:bottom w:val="single" w:sz="4" w:space="0" w:color="auto"/>
              <w:right w:val="nil"/>
            </w:tcBorders>
          </w:tcPr>
          <w:p w:rsidR="00965593" w:rsidRPr="00BD3A1F" w:rsidRDefault="00965593" w:rsidP="00965593">
            <w:pPr>
              <w:suppressAutoHyphens/>
              <w:spacing w:after="0" w:line="100" w:lineRule="atLeast"/>
              <w:jc w:val="both"/>
              <w:rPr>
                <w:rFonts w:ascii="Calibri" w:eastAsia="Arial Unicode MS" w:hAnsi="Calibri" w:cs="Calibri"/>
                <w:b/>
                <w:bCs/>
                <w:iCs/>
                <w:color w:val="000000"/>
                <w:kern w:val="2"/>
                <w:lang w:eastAsia="ar-SA"/>
              </w:rPr>
            </w:pPr>
          </w:p>
        </w:tc>
        <w:tc>
          <w:tcPr>
            <w:tcW w:w="1085" w:type="dxa"/>
            <w:tcBorders>
              <w:top w:val="single" w:sz="4" w:space="0" w:color="auto"/>
              <w:left w:val="nil"/>
              <w:bottom w:val="single" w:sz="4" w:space="0" w:color="auto"/>
              <w:right w:val="single" w:sz="4" w:space="0" w:color="auto"/>
            </w:tcBorders>
          </w:tcPr>
          <w:p w:rsidR="00965593" w:rsidRPr="00BD3A1F" w:rsidRDefault="00965593" w:rsidP="00965593">
            <w:pPr>
              <w:suppressAutoHyphens/>
              <w:spacing w:after="0" w:line="100" w:lineRule="atLeast"/>
              <w:jc w:val="both"/>
              <w:rPr>
                <w:rFonts w:ascii="Calibri" w:eastAsia="Arial Unicode MS" w:hAnsi="Calibri" w:cs="Calibri"/>
                <w:b/>
                <w:bCs/>
                <w:iCs/>
                <w:color w:val="000000"/>
                <w:kern w:val="2"/>
                <w:lang w:eastAsia="ar-SA"/>
              </w:rPr>
            </w:pPr>
          </w:p>
        </w:tc>
      </w:tr>
      <w:tr w:rsidR="00965593" w:rsidRPr="00BD3A1F" w:rsidTr="00965593">
        <w:trPr>
          <w:trHeight w:val="70"/>
        </w:trPr>
        <w:tc>
          <w:tcPr>
            <w:tcW w:w="649" w:type="dxa"/>
            <w:tcBorders>
              <w:top w:val="single" w:sz="4" w:space="0" w:color="auto"/>
              <w:left w:val="single" w:sz="4" w:space="0" w:color="auto"/>
              <w:bottom w:val="single" w:sz="4" w:space="0" w:color="auto"/>
              <w:right w:val="single" w:sz="4" w:space="0" w:color="auto"/>
            </w:tcBorders>
            <w:vAlign w:val="center"/>
          </w:tcPr>
          <w:p w:rsidR="00965593" w:rsidRDefault="00965593" w:rsidP="00965593">
            <w:pPr>
              <w:spacing w:after="0" w:line="240" w:lineRule="auto"/>
              <w:rPr>
                <w:rFonts w:ascii="Calibri" w:eastAsia="Arial Unicode MS" w:hAnsi="Calibri" w:cs="Calibri"/>
                <w:b/>
                <w:bCs/>
                <w:iCs/>
                <w:color w:val="000000"/>
                <w:kern w:val="2"/>
                <w:lang w:eastAsia="ar-SA"/>
              </w:rPr>
            </w:pPr>
          </w:p>
        </w:tc>
        <w:tc>
          <w:tcPr>
            <w:tcW w:w="5026" w:type="dxa"/>
            <w:tcBorders>
              <w:top w:val="nil"/>
              <w:left w:val="single" w:sz="4" w:space="0" w:color="auto"/>
              <w:bottom w:val="single" w:sz="4" w:space="0" w:color="auto"/>
              <w:right w:val="single" w:sz="4" w:space="0" w:color="auto"/>
            </w:tcBorders>
          </w:tcPr>
          <w:p w:rsidR="00965593" w:rsidRPr="00BD3A1F" w:rsidRDefault="00965593" w:rsidP="00965593">
            <w:pPr>
              <w:suppressAutoHyphens/>
              <w:spacing w:after="0" w:line="100" w:lineRule="atLeast"/>
              <w:jc w:val="right"/>
              <w:rPr>
                <w:rFonts w:ascii="Calibri" w:eastAsia="Arial Unicode MS" w:hAnsi="Calibri" w:cs="Calibri"/>
                <w:b/>
                <w:color w:val="000000"/>
                <w:kern w:val="2"/>
                <w:lang w:val="sr-Cyrl-RS" w:eastAsia="ar-SA"/>
              </w:rPr>
            </w:pPr>
          </w:p>
          <w:p w:rsidR="00965593" w:rsidRPr="00BD3A1F" w:rsidRDefault="00965593" w:rsidP="00965593">
            <w:pPr>
              <w:suppressAutoHyphens/>
              <w:spacing w:after="0" w:line="100" w:lineRule="atLeast"/>
              <w:jc w:val="right"/>
              <w:rPr>
                <w:rFonts w:ascii="Calibri" w:eastAsia="Arial Unicode MS" w:hAnsi="Calibri" w:cs="Calibri"/>
                <w:b/>
                <w:color w:val="000000"/>
                <w:kern w:val="2"/>
                <w:lang w:val="sr-Cyrl-RS" w:eastAsia="ar-SA"/>
              </w:rPr>
            </w:pPr>
            <w:r>
              <w:rPr>
                <w:rFonts w:ascii="Calibri" w:eastAsia="Arial Unicode MS" w:hAnsi="Calibri" w:cs="Calibri"/>
                <w:b/>
                <w:color w:val="000000"/>
                <w:kern w:val="2"/>
                <w:lang w:eastAsia="ar-SA"/>
              </w:rPr>
              <w:t>PDV</w:t>
            </w:r>
            <w:r w:rsidRPr="00BD3A1F">
              <w:rPr>
                <w:rFonts w:ascii="Calibri" w:eastAsia="Arial Unicode MS" w:hAnsi="Calibri" w:cs="Calibri"/>
                <w:b/>
                <w:color w:val="000000"/>
                <w:kern w:val="2"/>
                <w:lang w:val="sr-Cyrl-RS" w:eastAsia="ar-SA"/>
              </w:rPr>
              <w:t xml:space="preserve"> 20%</w:t>
            </w:r>
          </w:p>
        </w:tc>
        <w:tc>
          <w:tcPr>
            <w:tcW w:w="956" w:type="dxa"/>
            <w:gridSpan w:val="3"/>
            <w:tcBorders>
              <w:top w:val="single" w:sz="4" w:space="0" w:color="auto"/>
              <w:left w:val="single" w:sz="4" w:space="0" w:color="auto"/>
              <w:bottom w:val="single" w:sz="4" w:space="0" w:color="auto"/>
              <w:right w:val="nil"/>
            </w:tcBorders>
          </w:tcPr>
          <w:p w:rsidR="00965593" w:rsidRDefault="00965593" w:rsidP="00965593">
            <w:pPr>
              <w:suppressAutoHyphens/>
              <w:spacing w:after="0" w:line="100" w:lineRule="atLeast"/>
              <w:jc w:val="center"/>
              <w:rPr>
                <w:rFonts w:ascii="Calibri" w:eastAsia="Arial Unicode MS" w:hAnsi="Calibri" w:cs="Calibri"/>
                <w:color w:val="000000"/>
                <w:kern w:val="2"/>
                <w:lang w:val="en-US" w:eastAsia="ar-SA"/>
              </w:rPr>
            </w:pPr>
          </w:p>
          <w:p w:rsidR="00965593" w:rsidRPr="00BD3A1F" w:rsidRDefault="00965593" w:rsidP="00965593">
            <w:pPr>
              <w:suppressAutoHyphens/>
              <w:spacing w:after="0" w:line="100" w:lineRule="atLeast"/>
              <w:jc w:val="center"/>
              <w:rPr>
                <w:rFonts w:ascii="Calibri" w:eastAsia="Arial Unicode MS" w:hAnsi="Calibri" w:cs="Calibri"/>
                <w:color w:val="000000"/>
                <w:kern w:val="2"/>
                <w:lang w:val="en-US" w:eastAsia="ar-SA"/>
              </w:rPr>
            </w:pPr>
          </w:p>
        </w:tc>
        <w:tc>
          <w:tcPr>
            <w:tcW w:w="877" w:type="dxa"/>
            <w:gridSpan w:val="2"/>
            <w:tcBorders>
              <w:top w:val="single" w:sz="4" w:space="0" w:color="auto"/>
              <w:left w:val="nil"/>
              <w:bottom w:val="single" w:sz="4" w:space="0" w:color="auto"/>
              <w:right w:val="nil"/>
            </w:tcBorders>
          </w:tcPr>
          <w:p w:rsidR="00965593" w:rsidRPr="0043050F" w:rsidRDefault="00965593" w:rsidP="00965593">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54" w:type="dxa"/>
            <w:gridSpan w:val="2"/>
            <w:tcBorders>
              <w:top w:val="single" w:sz="4" w:space="0" w:color="auto"/>
              <w:left w:val="nil"/>
              <w:bottom w:val="single" w:sz="4" w:space="0" w:color="auto"/>
              <w:right w:val="nil"/>
            </w:tcBorders>
          </w:tcPr>
          <w:p w:rsidR="00965593" w:rsidRPr="00BD3A1F" w:rsidRDefault="00965593" w:rsidP="00965593">
            <w:pPr>
              <w:suppressAutoHyphens/>
              <w:spacing w:after="0" w:line="100" w:lineRule="atLeast"/>
              <w:jc w:val="both"/>
              <w:rPr>
                <w:rFonts w:ascii="Calibri" w:eastAsia="Arial Unicode MS" w:hAnsi="Calibri" w:cs="Calibri"/>
                <w:b/>
                <w:bCs/>
                <w:iCs/>
                <w:color w:val="000000"/>
                <w:kern w:val="2"/>
                <w:lang w:eastAsia="ar-SA"/>
              </w:rPr>
            </w:pPr>
          </w:p>
        </w:tc>
        <w:tc>
          <w:tcPr>
            <w:tcW w:w="1085" w:type="dxa"/>
            <w:tcBorders>
              <w:top w:val="nil"/>
              <w:left w:val="nil"/>
              <w:bottom w:val="single" w:sz="4" w:space="0" w:color="auto"/>
              <w:right w:val="single" w:sz="4" w:space="0" w:color="auto"/>
            </w:tcBorders>
          </w:tcPr>
          <w:p w:rsidR="00965593" w:rsidRPr="00BD3A1F" w:rsidRDefault="00965593" w:rsidP="00965593">
            <w:pPr>
              <w:suppressAutoHyphens/>
              <w:spacing w:after="0" w:line="100" w:lineRule="atLeast"/>
              <w:jc w:val="both"/>
              <w:rPr>
                <w:rFonts w:ascii="Calibri" w:eastAsia="Arial Unicode MS" w:hAnsi="Calibri" w:cs="Calibri"/>
                <w:b/>
                <w:bCs/>
                <w:iCs/>
                <w:color w:val="000000"/>
                <w:kern w:val="2"/>
                <w:lang w:eastAsia="ar-SA"/>
              </w:rPr>
            </w:pPr>
          </w:p>
        </w:tc>
      </w:tr>
      <w:tr w:rsidR="00965593" w:rsidRPr="00BD3A1F" w:rsidTr="00965593">
        <w:tc>
          <w:tcPr>
            <w:tcW w:w="649" w:type="dxa"/>
            <w:tcBorders>
              <w:top w:val="single" w:sz="4" w:space="0" w:color="auto"/>
              <w:left w:val="single" w:sz="4" w:space="0" w:color="auto"/>
              <w:bottom w:val="single" w:sz="4" w:space="0" w:color="auto"/>
              <w:right w:val="single" w:sz="4" w:space="0" w:color="auto"/>
            </w:tcBorders>
          </w:tcPr>
          <w:p w:rsidR="00965593" w:rsidRPr="00BD3A1F" w:rsidRDefault="00965593" w:rsidP="00965593">
            <w:pPr>
              <w:suppressAutoHyphens/>
              <w:spacing w:after="0" w:line="100" w:lineRule="atLeast"/>
              <w:jc w:val="both"/>
              <w:rPr>
                <w:rFonts w:ascii="Calibri" w:eastAsia="Arial Unicode MS" w:hAnsi="Calibri" w:cs="Calibri"/>
                <w:b/>
                <w:bCs/>
                <w:iCs/>
                <w:color w:val="000000"/>
                <w:kern w:val="2"/>
                <w:lang w:val="sr-Cyrl-RS" w:eastAsia="ar-SA"/>
              </w:rPr>
            </w:pPr>
          </w:p>
        </w:tc>
        <w:tc>
          <w:tcPr>
            <w:tcW w:w="5026" w:type="dxa"/>
            <w:tcBorders>
              <w:top w:val="single" w:sz="4" w:space="0" w:color="auto"/>
              <w:left w:val="single" w:sz="4" w:space="0" w:color="auto"/>
              <w:bottom w:val="single" w:sz="4" w:space="0" w:color="auto"/>
              <w:right w:val="single" w:sz="4" w:space="0" w:color="auto"/>
            </w:tcBorders>
          </w:tcPr>
          <w:p w:rsidR="00965593" w:rsidRPr="00BD3A1F" w:rsidRDefault="00965593" w:rsidP="00965593">
            <w:pPr>
              <w:suppressAutoHyphens/>
              <w:spacing w:after="0" w:line="100" w:lineRule="atLeast"/>
              <w:jc w:val="right"/>
              <w:rPr>
                <w:rFonts w:ascii="Calibri" w:eastAsia="Arial Unicode MS" w:hAnsi="Calibri" w:cs="Calibri"/>
                <w:b/>
                <w:color w:val="000000"/>
                <w:kern w:val="2"/>
                <w:lang w:val="sr-Cyrl-RS" w:eastAsia="ar-SA"/>
              </w:rPr>
            </w:pPr>
          </w:p>
          <w:p w:rsidR="00965593" w:rsidRPr="000929D1" w:rsidRDefault="00965593" w:rsidP="00965593">
            <w:pPr>
              <w:suppressAutoHyphens/>
              <w:spacing w:after="0" w:line="100" w:lineRule="atLeast"/>
              <w:jc w:val="right"/>
              <w:rPr>
                <w:rFonts w:ascii="Calibri" w:eastAsia="Arial Unicode MS" w:hAnsi="Calibri" w:cs="Calibri"/>
                <w:b/>
                <w:color w:val="000000"/>
                <w:kern w:val="2"/>
                <w:lang w:eastAsia="ar-SA"/>
              </w:rPr>
            </w:pPr>
            <w:r>
              <w:rPr>
                <w:rFonts w:ascii="Calibri" w:eastAsia="Arial Unicode MS" w:hAnsi="Calibri" w:cs="Calibri"/>
                <w:b/>
                <w:color w:val="000000"/>
                <w:kern w:val="2"/>
                <w:lang w:eastAsia="ar-SA"/>
              </w:rPr>
              <w:t>Ukupno sa PDV-om</w:t>
            </w:r>
          </w:p>
        </w:tc>
        <w:tc>
          <w:tcPr>
            <w:tcW w:w="815" w:type="dxa"/>
            <w:gridSpan w:val="2"/>
            <w:tcBorders>
              <w:top w:val="single" w:sz="4" w:space="0" w:color="auto"/>
              <w:left w:val="single" w:sz="4" w:space="0" w:color="auto"/>
              <w:bottom w:val="single" w:sz="4" w:space="0" w:color="auto"/>
              <w:right w:val="nil"/>
            </w:tcBorders>
          </w:tcPr>
          <w:p w:rsidR="00965593" w:rsidRPr="00BD3A1F" w:rsidRDefault="00965593" w:rsidP="00965593">
            <w:pPr>
              <w:suppressAutoHyphens/>
              <w:spacing w:after="0" w:line="100" w:lineRule="atLeast"/>
              <w:jc w:val="center"/>
              <w:rPr>
                <w:rFonts w:ascii="Calibri" w:eastAsia="Arial Unicode MS" w:hAnsi="Calibri" w:cs="Calibri"/>
                <w:color w:val="000000"/>
                <w:kern w:val="2"/>
                <w:lang w:eastAsia="ar-SA"/>
              </w:rPr>
            </w:pPr>
          </w:p>
        </w:tc>
        <w:tc>
          <w:tcPr>
            <w:tcW w:w="867" w:type="dxa"/>
            <w:gridSpan w:val="2"/>
            <w:tcBorders>
              <w:top w:val="single" w:sz="4" w:space="0" w:color="auto"/>
              <w:left w:val="nil"/>
              <w:bottom w:val="single" w:sz="4" w:space="0" w:color="auto"/>
              <w:right w:val="nil"/>
            </w:tcBorders>
          </w:tcPr>
          <w:p w:rsidR="00965593" w:rsidRPr="00BD3A1F" w:rsidRDefault="00965593" w:rsidP="00965593">
            <w:pPr>
              <w:suppressAutoHyphens/>
              <w:spacing w:after="0" w:line="100" w:lineRule="atLeast"/>
              <w:jc w:val="right"/>
              <w:rPr>
                <w:rFonts w:ascii="Calibri" w:eastAsia="Arial Unicode MS" w:hAnsi="Calibri" w:cs="Calibri"/>
                <w:color w:val="000000"/>
                <w:kern w:val="2"/>
                <w:lang w:eastAsia="ar-SA"/>
              </w:rPr>
            </w:pPr>
          </w:p>
        </w:tc>
        <w:tc>
          <w:tcPr>
            <w:tcW w:w="1130" w:type="dxa"/>
            <w:gridSpan w:val="2"/>
            <w:tcBorders>
              <w:top w:val="single" w:sz="4" w:space="0" w:color="auto"/>
              <w:left w:val="nil"/>
              <w:bottom w:val="single" w:sz="4" w:space="0" w:color="auto"/>
              <w:right w:val="nil"/>
            </w:tcBorders>
          </w:tcPr>
          <w:p w:rsidR="00965593" w:rsidRPr="00BD3A1F" w:rsidRDefault="00965593" w:rsidP="00965593">
            <w:pPr>
              <w:suppressAutoHyphens/>
              <w:spacing w:after="0" w:line="100" w:lineRule="atLeast"/>
              <w:jc w:val="right"/>
              <w:rPr>
                <w:rFonts w:ascii="Calibri" w:eastAsia="Arial Unicode MS" w:hAnsi="Calibri" w:cs="Calibri"/>
                <w:b/>
                <w:bCs/>
                <w:iCs/>
                <w:color w:val="000000"/>
                <w:kern w:val="2"/>
                <w:lang w:eastAsia="ar-SA"/>
              </w:rPr>
            </w:pPr>
          </w:p>
        </w:tc>
        <w:tc>
          <w:tcPr>
            <w:tcW w:w="1260" w:type="dxa"/>
            <w:gridSpan w:val="2"/>
            <w:tcBorders>
              <w:top w:val="single" w:sz="4" w:space="0" w:color="auto"/>
              <w:left w:val="nil"/>
              <w:bottom w:val="single" w:sz="4" w:space="0" w:color="auto"/>
              <w:right w:val="single" w:sz="4" w:space="0" w:color="auto"/>
            </w:tcBorders>
          </w:tcPr>
          <w:p w:rsidR="00965593" w:rsidRPr="00BD3A1F" w:rsidRDefault="00965593" w:rsidP="00965593">
            <w:pPr>
              <w:suppressAutoHyphens/>
              <w:spacing w:after="0" w:line="100" w:lineRule="atLeast"/>
              <w:jc w:val="both"/>
              <w:rPr>
                <w:rFonts w:ascii="Calibri" w:eastAsia="Arial Unicode MS" w:hAnsi="Calibri" w:cs="Calibri"/>
                <w:b/>
                <w:bCs/>
                <w:iCs/>
                <w:color w:val="000000"/>
                <w:kern w:val="2"/>
                <w:lang w:eastAsia="ar-SA"/>
              </w:rPr>
            </w:pPr>
          </w:p>
        </w:tc>
      </w:tr>
    </w:tbl>
    <w:p w:rsidR="00965593" w:rsidRDefault="00965593" w:rsidP="00965593">
      <w:pPr>
        <w:suppressAutoHyphens/>
        <w:spacing w:after="0" w:line="100" w:lineRule="atLeast"/>
        <w:jc w:val="both"/>
        <w:rPr>
          <w:rFonts w:ascii="Calibri" w:eastAsia="Arial Unicode MS" w:hAnsi="Calibri" w:cs="Calibri"/>
          <w:b/>
          <w:bCs/>
          <w:i/>
          <w:iCs/>
          <w:color w:val="000000"/>
          <w:kern w:val="2"/>
          <w:lang w:eastAsia="ar-SA"/>
        </w:rPr>
      </w:pPr>
    </w:p>
    <w:p w:rsidR="00965593" w:rsidRDefault="00965593" w:rsidP="00965593">
      <w:pPr>
        <w:suppressAutoHyphens/>
        <w:spacing w:after="0" w:line="100" w:lineRule="atLeast"/>
        <w:jc w:val="both"/>
        <w:rPr>
          <w:rFonts w:ascii="Calibri" w:eastAsia="Arial Unicode MS" w:hAnsi="Calibri" w:cs="Calibri"/>
          <w:b/>
          <w:bCs/>
          <w:i/>
          <w:iCs/>
          <w:color w:val="000000"/>
          <w:kern w:val="2"/>
          <w:lang w:val="sr-Cyrl-RS" w:eastAsia="ar-SA"/>
        </w:rPr>
      </w:pPr>
    </w:p>
    <w:p w:rsidR="00965593" w:rsidRDefault="00965593" w:rsidP="00965593">
      <w:pPr>
        <w:suppressAutoHyphens/>
        <w:spacing w:after="0" w:line="100" w:lineRule="atLeast"/>
        <w:jc w:val="both"/>
        <w:rPr>
          <w:rFonts w:ascii="Calibri" w:eastAsia="Arial Unicode MS" w:hAnsi="Calibri" w:cs="Calibri"/>
          <w:b/>
          <w:bCs/>
          <w:i/>
          <w:iCs/>
          <w:color w:val="000000"/>
          <w:kern w:val="2"/>
          <w:lang w:val="sr-Cyrl-RS" w:eastAsia="ar-SA"/>
        </w:rPr>
      </w:pPr>
    </w:p>
    <w:p w:rsidR="00965593" w:rsidRDefault="00965593"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eastAsia="ar-SA"/>
        </w:rPr>
      </w:pPr>
    </w:p>
    <w:p w:rsidR="00965593" w:rsidRDefault="00965593"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eastAsia="ar-SA"/>
        </w:rPr>
      </w:pPr>
    </w:p>
    <w:p w:rsidR="00965593" w:rsidRDefault="00965593"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eastAsia="ar-SA"/>
        </w:rPr>
      </w:pPr>
    </w:p>
    <w:p w:rsidR="00965593" w:rsidRDefault="00965593"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eastAsia="ar-SA"/>
        </w:rPr>
      </w:pPr>
    </w:p>
    <w:p w:rsidR="00965593" w:rsidRDefault="00965593"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eastAsia="ar-SA"/>
        </w:rPr>
      </w:pPr>
    </w:p>
    <w:p w:rsidR="00965593" w:rsidRDefault="00965593"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eastAsia="ar-SA"/>
        </w:rPr>
      </w:pPr>
    </w:p>
    <w:p w:rsidR="00965593" w:rsidRDefault="00965593"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eastAsia="ar-SA"/>
        </w:rPr>
      </w:pPr>
    </w:p>
    <w:p w:rsidR="00965593" w:rsidRDefault="00965593"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eastAsia="ar-SA"/>
        </w:rPr>
      </w:pPr>
    </w:p>
    <w:p w:rsidR="00965593" w:rsidRDefault="00965593"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eastAsia="ar-SA"/>
        </w:rPr>
      </w:pPr>
    </w:p>
    <w:p w:rsidR="00965593" w:rsidRDefault="00965593"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6826FE" w:rsidRDefault="006826FE"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D7365" w:rsidRPr="00BD3A1F" w:rsidTr="00B31D78">
        <w:tc>
          <w:tcPr>
            <w:tcW w:w="9747" w:type="dxa"/>
            <w:tcBorders>
              <w:top w:val="single" w:sz="4" w:space="0" w:color="auto"/>
              <w:left w:val="single" w:sz="4" w:space="0" w:color="auto"/>
              <w:bottom w:val="single" w:sz="4" w:space="0" w:color="auto"/>
              <w:right w:val="single" w:sz="4" w:space="0" w:color="auto"/>
            </w:tcBorders>
            <w:hideMark/>
          </w:tcPr>
          <w:p w:rsidR="006D7365" w:rsidRPr="006D7365" w:rsidRDefault="006D7365" w:rsidP="006D7365">
            <w:pPr>
              <w:suppressAutoHyphens/>
              <w:spacing w:after="0" w:line="100" w:lineRule="atLeast"/>
              <w:jc w:val="center"/>
              <w:rPr>
                <w:rFonts w:ascii="Calibri" w:eastAsia="Arial Unicode MS" w:hAnsi="Calibri" w:cs="Calibri"/>
                <w:b/>
                <w:bCs/>
                <w:iCs/>
                <w:color w:val="000000"/>
                <w:kern w:val="2"/>
                <w:sz w:val="28"/>
                <w:szCs w:val="28"/>
                <w:lang w:eastAsia="ar-SA"/>
              </w:rPr>
            </w:pPr>
            <w:r>
              <w:rPr>
                <w:rFonts w:ascii="Calibri" w:eastAsia="Arial Unicode MS" w:hAnsi="Calibri" w:cs="Calibri"/>
                <w:b/>
                <w:bCs/>
                <w:iCs/>
                <w:color w:val="000000"/>
                <w:kern w:val="2"/>
                <w:sz w:val="28"/>
                <w:szCs w:val="28"/>
                <w:lang w:val="sr-Cyrl-RS" w:eastAsia="ar-SA"/>
              </w:rPr>
              <w:lastRenderedPageBreak/>
              <w:t xml:space="preserve">ПРЕДМЕР </w:t>
            </w:r>
            <w:r w:rsidRPr="006D7365">
              <w:rPr>
                <w:rFonts w:ascii="Calibri" w:eastAsia="Arial Unicode MS" w:hAnsi="Calibri" w:cs="Calibri"/>
                <w:b/>
                <w:bCs/>
                <w:iCs/>
                <w:color w:val="000000"/>
                <w:kern w:val="2"/>
                <w:sz w:val="28"/>
                <w:szCs w:val="28"/>
                <w:lang w:eastAsia="ar-SA"/>
              </w:rPr>
              <w:t xml:space="preserve">РАДОВА </w:t>
            </w:r>
            <w:r>
              <w:rPr>
                <w:rFonts w:ascii="Calibri" w:eastAsia="Arial Unicode MS" w:hAnsi="Calibri" w:cs="Calibri"/>
                <w:b/>
                <w:bCs/>
                <w:iCs/>
                <w:color w:val="000000"/>
                <w:kern w:val="2"/>
                <w:sz w:val="28"/>
                <w:szCs w:val="28"/>
                <w:lang w:val="sr-Cyrl-RS" w:eastAsia="ar-SA"/>
              </w:rPr>
              <w:t xml:space="preserve">                                                                                                                    </w:t>
            </w:r>
            <w:r w:rsidRPr="006D7365">
              <w:rPr>
                <w:rFonts w:ascii="Calibri" w:eastAsia="Arial Unicode MS" w:hAnsi="Calibri" w:cs="Calibri"/>
                <w:b/>
                <w:bCs/>
                <w:iCs/>
                <w:color w:val="000000"/>
                <w:kern w:val="2"/>
                <w:sz w:val="28"/>
                <w:szCs w:val="28"/>
                <w:lang w:eastAsia="ar-SA"/>
              </w:rPr>
              <w:t>НА САНАЦИЈИ ПУТА У СЕЛУ БАЛИНОВАЦ</w:t>
            </w:r>
          </w:p>
          <w:p w:rsidR="006D7365" w:rsidRPr="006D7365" w:rsidRDefault="006D7365" w:rsidP="006D7365">
            <w:pPr>
              <w:suppressAutoHyphens/>
              <w:spacing w:after="0" w:line="100" w:lineRule="atLeast"/>
              <w:jc w:val="center"/>
              <w:rPr>
                <w:rFonts w:ascii="Calibri" w:eastAsia="Arial Unicode MS" w:hAnsi="Calibri" w:cs="Calibri"/>
                <w:b/>
                <w:bCs/>
                <w:iCs/>
                <w:color w:val="000000"/>
                <w:kern w:val="2"/>
                <w:sz w:val="28"/>
                <w:szCs w:val="28"/>
                <w:lang w:eastAsia="ar-SA"/>
              </w:rPr>
            </w:pPr>
            <w:r w:rsidRPr="006D7365">
              <w:rPr>
                <w:rFonts w:ascii="Calibri" w:eastAsia="Arial Unicode MS" w:hAnsi="Calibri" w:cs="Calibri"/>
                <w:b/>
                <w:bCs/>
                <w:iCs/>
                <w:color w:val="000000"/>
                <w:kern w:val="2"/>
                <w:sz w:val="28"/>
                <w:szCs w:val="28"/>
                <w:lang w:eastAsia="ar-SA"/>
              </w:rPr>
              <w:t>ОШТЕЋЕНОГ ОД АТМОСФЕРСКИХ ВОДА</w:t>
            </w:r>
          </w:p>
          <w:p w:rsidR="006D7365" w:rsidRPr="009D4041" w:rsidRDefault="006D7365" w:rsidP="006D7365">
            <w:pPr>
              <w:suppressAutoHyphens/>
              <w:spacing w:after="0" w:line="100" w:lineRule="atLeast"/>
              <w:jc w:val="center"/>
              <w:rPr>
                <w:rFonts w:ascii="Calibri" w:eastAsia="Arial Unicode MS" w:hAnsi="Calibri" w:cs="Calibri"/>
                <w:b/>
                <w:bCs/>
                <w:iCs/>
                <w:color w:val="000000"/>
                <w:kern w:val="2"/>
                <w:sz w:val="28"/>
                <w:szCs w:val="28"/>
                <w:lang w:eastAsia="ar-SA"/>
              </w:rPr>
            </w:pPr>
            <w:r w:rsidRPr="006D7365">
              <w:rPr>
                <w:rFonts w:ascii="Calibri" w:eastAsia="Arial Unicode MS" w:hAnsi="Calibri" w:cs="Calibri"/>
                <w:b/>
                <w:bCs/>
                <w:iCs/>
                <w:color w:val="000000"/>
                <w:kern w:val="2"/>
                <w:sz w:val="28"/>
                <w:szCs w:val="28"/>
                <w:lang w:eastAsia="ar-SA"/>
              </w:rPr>
              <w:t>L=1500м, b=4м</w:t>
            </w:r>
          </w:p>
        </w:tc>
      </w:tr>
    </w:tbl>
    <w:p w:rsidR="006D7365" w:rsidRPr="00BD3A1F" w:rsidRDefault="006D7365" w:rsidP="006D7365">
      <w:pPr>
        <w:suppressAutoHyphens/>
        <w:spacing w:after="0" w:line="100" w:lineRule="atLeast"/>
        <w:rPr>
          <w:rFonts w:ascii="Times New Roman" w:eastAsia="Arial Unicode MS" w:hAnsi="Times New Roman" w:cs="Times New Roman"/>
          <w:vanish/>
          <w:color w:val="000000"/>
          <w:kern w:val="2"/>
          <w:sz w:val="24"/>
          <w:szCs w:val="24"/>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986"/>
        <w:gridCol w:w="733"/>
        <w:gridCol w:w="89"/>
        <w:gridCol w:w="158"/>
        <w:gridCol w:w="749"/>
        <w:gridCol w:w="151"/>
        <w:gridCol w:w="978"/>
        <w:gridCol w:w="174"/>
        <w:gridCol w:w="1081"/>
      </w:tblGrid>
      <w:tr w:rsidR="006D7365" w:rsidRPr="00BD3A1F" w:rsidTr="00B31D78">
        <w:tc>
          <w:tcPr>
            <w:tcW w:w="649" w:type="dxa"/>
            <w:tcBorders>
              <w:top w:val="single" w:sz="4" w:space="0" w:color="auto"/>
              <w:left w:val="single" w:sz="4" w:space="0" w:color="auto"/>
              <w:bottom w:val="single" w:sz="4" w:space="0" w:color="auto"/>
              <w:right w:val="single" w:sz="4" w:space="0" w:color="auto"/>
            </w:tcBorders>
            <w:hideMark/>
          </w:tcPr>
          <w:p w:rsidR="006D7365" w:rsidRPr="00BD3A1F" w:rsidRDefault="006D7365" w:rsidP="00B31D78">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Poz.</w:t>
            </w:r>
          </w:p>
        </w:tc>
        <w:tc>
          <w:tcPr>
            <w:tcW w:w="5026" w:type="dxa"/>
            <w:tcBorders>
              <w:top w:val="single" w:sz="4" w:space="0" w:color="auto"/>
              <w:left w:val="single" w:sz="4" w:space="0" w:color="auto"/>
              <w:bottom w:val="single" w:sz="4" w:space="0" w:color="auto"/>
              <w:right w:val="single" w:sz="4" w:space="0" w:color="auto"/>
            </w:tcBorders>
            <w:hideMark/>
          </w:tcPr>
          <w:p w:rsidR="006D7365" w:rsidRPr="0085002F" w:rsidRDefault="006D7365" w:rsidP="00B31D78">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Opis pozicija</w:t>
            </w:r>
          </w:p>
        </w:tc>
        <w:tc>
          <w:tcPr>
            <w:tcW w:w="736" w:type="dxa"/>
            <w:tcBorders>
              <w:top w:val="single" w:sz="4" w:space="0" w:color="auto"/>
              <w:left w:val="single" w:sz="4" w:space="0" w:color="auto"/>
              <w:bottom w:val="single" w:sz="4" w:space="0" w:color="auto"/>
              <w:right w:val="single" w:sz="4" w:space="0" w:color="auto"/>
            </w:tcBorders>
            <w:hideMark/>
          </w:tcPr>
          <w:p w:rsidR="006D7365" w:rsidRPr="00BD3A1F" w:rsidRDefault="006D7365" w:rsidP="00B31D78">
            <w:pPr>
              <w:suppressAutoHyphens/>
              <w:spacing w:after="0" w:line="100" w:lineRule="atLeast"/>
              <w:jc w:val="both"/>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sr-Cyrl-RS" w:eastAsia="ar-SA"/>
              </w:rPr>
              <w:t>ј/м</w:t>
            </w:r>
          </w:p>
        </w:tc>
        <w:tc>
          <w:tcPr>
            <w:tcW w:w="946" w:type="dxa"/>
            <w:gridSpan w:val="3"/>
            <w:tcBorders>
              <w:top w:val="single" w:sz="4" w:space="0" w:color="auto"/>
              <w:left w:val="single" w:sz="4" w:space="0" w:color="auto"/>
              <w:bottom w:val="single" w:sz="4" w:space="0" w:color="auto"/>
              <w:right w:val="single" w:sz="4" w:space="0" w:color="auto"/>
            </w:tcBorders>
            <w:hideMark/>
          </w:tcPr>
          <w:p w:rsidR="006D7365" w:rsidRPr="0085002F" w:rsidRDefault="006D7365" w:rsidP="00B31D78">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Količ.</w:t>
            </w:r>
          </w:p>
        </w:tc>
        <w:tc>
          <w:tcPr>
            <w:tcW w:w="1130" w:type="dxa"/>
            <w:gridSpan w:val="2"/>
            <w:tcBorders>
              <w:top w:val="single" w:sz="4" w:space="0" w:color="auto"/>
              <w:left w:val="single" w:sz="4" w:space="0" w:color="auto"/>
              <w:bottom w:val="single" w:sz="4" w:space="0" w:color="auto"/>
              <w:right w:val="single" w:sz="4" w:space="0" w:color="auto"/>
            </w:tcBorders>
            <w:hideMark/>
          </w:tcPr>
          <w:p w:rsidR="006D7365" w:rsidRPr="00BD3A1F" w:rsidRDefault="006D7365" w:rsidP="00B31D78">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eastAsia="ar-SA"/>
              </w:rPr>
              <w:t>Cena</w:t>
            </w:r>
            <w:r w:rsidRPr="00BD3A1F">
              <w:rPr>
                <w:rFonts w:ascii="Calibri" w:eastAsia="Arial Unicode MS" w:hAnsi="Calibri" w:cs="Calibri"/>
                <w:b/>
                <w:bCs/>
                <w:iCs/>
                <w:color w:val="000000"/>
                <w:kern w:val="2"/>
                <w:lang w:val="sr-Cyrl-RS" w:eastAsia="ar-SA"/>
              </w:rPr>
              <w:t>/ЈМ</w:t>
            </w:r>
          </w:p>
        </w:tc>
        <w:tc>
          <w:tcPr>
            <w:tcW w:w="1260" w:type="dxa"/>
            <w:gridSpan w:val="2"/>
            <w:tcBorders>
              <w:top w:val="single" w:sz="4" w:space="0" w:color="auto"/>
              <w:left w:val="single" w:sz="4" w:space="0" w:color="auto"/>
              <w:bottom w:val="single" w:sz="4" w:space="0" w:color="auto"/>
              <w:right w:val="single" w:sz="4" w:space="0" w:color="auto"/>
            </w:tcBorders>
            <w:hideMark/>
          </w:tcPr>
          <w:p w:rsidR="006D7365" w:rsidRPr="0085002F" w:rsidRDefault="006D7365" w:rsidP="00B31D78">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Ukupno</w:t>
            </w:r>
          </w:p>
        </w:tc>
      </w:tr>
      <w:tr w:rsidR="006D7365" w:rsidRPr="00BD3A1F" w:rsidTr="006D7365">
        <w:trPr>
          <w:trHeight w:val="2439"/>
        </w:trPr>
        <w:tc>
          <w:tcPr>
            <w:tcW w:w="649" w:type="dxa"/>
            <w:tcBorders>
              <w:top w:val="single" w:sz="4" w:space="0" w:color="auto"/>
              <w:left w:val="single" w:sz="4" w:space="0" w:color="auto"/>
              <w:bottom w:val="single" w:sz="4" w:space="0" w:color="auto"/>
              <w:right w:val="single" w:sz="4" w:space="0" w:color="auto"/>
            </w:tcBorders>
          </w:tcPr>
          <w:p w:rsidR="006D7365" w:rsidRDefault="006D7365" w:rsidP="00B31D78">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1</w:t>
            </w:r>
          </w:p>
        </w:tc>
        <w:tc>
          <w:tcPr>
            <w:tcW w:w="5026" w:type="dxa"/>
            <w:tcBorders>
              <w:top w:val="single" w:sz="4" w:space="0" w:color="auto"/>
              <w:left w:val="single" w:sz="4" w:space="0" w:color="auto"/>
              <w:bottom w:val="single" w:sz="4" w:space="0" w:color="auto"/>
              <w:right w:val="single" w:sz="4" w:space="0" w:color="auto"/>
            </w:tcBorders>
          </w:tcPr>
          <w:p w:rsidR="006D7365" w:rsidRDefault="006D7365">
            <w:pPr>
              <w:spacing w:after="240"/>
              <w:jc w:val="both"/>
              <w:rPr>
                <w:sz w:val="24"/>
                <w:szCs w:val="24"/>
              </w:rPr>
            </w:pPr>
            <w:r>
              <w:t xml:space="preserve"> Израда тампонског слоја  горњег носећег слоја од дробљеног каменог материјала природне мешавине од 0-63mm,  d=20-30 cm.</w:t>
            </w:r>
            <w:r>
              <w:br/>
              <w:t>Попречни пад дати према новопројектованом јарку. Позиција обухвата и предходну машинско обраду (УЛТ-ом) са планирањем материјала дуж трасе.</w:t>
            </w:r>
            <w:r>
              <w:br/>
              <w:t xml:space="preserve"> Обрачун по m³</w:t>
            </w:r>
          </w:p>
        </w:tc>
        <w:tc>
          <w:tcPr>
            <w:tcW w:w="736" w:type="dxa"/>
            <w:tcBorders>
              <w:top w:val="single" w:sz="4" w:space="0" w:color="auto"/>
              <w:left w:val="single" w:sz="4" w:space="0" w:color="auto"/>
              <w:bottom w:val="single" w:sz="4" w:space="0" w:color="auto"/>
              <w:right w:val="single" w:sz="4" w:space="0" w:color="auto"/>
            </w:tcBorders>
          </w:tcPr>
          <w:p w:rsidR="006D7365" w:rsidRDefault="006D7365" w:rsidP="00B31D78">
            <w:pPr>
              <w:suppressAutoHyphens/>
              <w:spacing w:after="0" w:line="100" w:lineRule="atLeast"/>
              <w:jc w:val="both"/>
              <w:rPr>
                <w:lang w:val="sr-Cyrl-RS"/>
              </w:rPr>
            </w:pPr>
          </w:p>
          <w:p w:rsidR="006D7365" w:rsidRDefault="006D7365" w:rsidP="00B31D78">
            <w:pPr>
              <w:suppressAutoHyphens/>
              <w:spacing w:after="0" w:line="100" w:lineRule="atLeast"/>
              <w:jc w:val="both"/>
              <w:rPr>
                <w:lang w:val="sr-Cyrl-RS"/>
              </w:rPr>
            </w:pPr>
          </w:p>
          <w:p w:rsidR="006D7365" w:rsidRDefault="006D7365" w:rsidP="00B31D78">
            <w:pPr>
              <w:suppressAutoHyphens/>
              <w:spacing w:after="0" w:line="100" w:lineRule="atLeast"/>
              <w:jc w:val="both"/>
              <w:rPr>
                <w:lang w:val="sr-Cyrl-RS"/>
              </w:rPr>
            </w:pPr>
          </w:p>
          <w:p w:rsidR="006D7365" w:rsidRDefault="006D7365" w:rsidP="00B31D78">
            <w:pPr>
              <w:suppressAutoHyphens/>
              <w:spacing w:after="0" w:line="100" w:lineRule="atLeast"/>
              <w:jc w:val="both"/>
              <w:rPr>
                <w:lang w:val="sr-Cyrl-RS"/>
              </w:rPr>
            </w:pPr>
          </w:p>
          <w:p w:rsidR="006D7365" w:rsidRDefault="006D7365" w:rsidP="00B31D78">
            <w:pPr>
              <w:suppressAutoHyphens/>
              <w:spacing w:after="0" w:line="100" w:lineRule="atLeast"/>
              <w:jc w:val="both"/>
              <w:rPr>
                <w:lang w:val="sr-Cyrl-RS"/>
              </w:rPr>
            </w:pPr>
          </w:p>
          <w:p w:rsidR="006D7365" w:rsidRDefault="006D7365" w:rsidP="00B31D78">
            <w:pPr>
              <w:suppressAutoHyphens/>
              <w:spacing w:after="0" w:line="100" w:lineRule="atLeast"/>
              <w:jc w:val="both"/>
              <w:rPr>
                <w:lang w:val="sr-Cyrl-RS"/>
              </w:rPr>
            </w:pPr>
          </w:p>
          <w:p w:rsidR="006D7365" w:rsidRDefault="006D7365" w:rsidP="00B31D78">
            <w:pPr>
              <w:suppressAutoHyphens/>
              <w:spacing w:after="0" w:line="100" w:lineRule="atLeast"/>
              <w:jc w:val="both"/>
              <w:rPr>
                <w:lang w:val="sr-Cyrl-RS"/>
              </w:rPr>
            </w:pPr>
          </w:p>
          <w:p w:rsidR="006D7365" w:rsidRDefault="006D7365" w:rsidP="00B31D78">
            <w:pPr>
              <w:suppressAutoHyphens/>
              <w:spacing w:after="0" w:line="100" w:lineRule="atLeast"/>
              <w:jc w:val="both"/>
              <w:rPr>
                <w:lang w:val="sr-Cyrl-RS"/>
              </w:rPr>
            </w:pPr>
          </w:p>
          <w:p w:rsidR="006D7365" w:rsidRPr="00BD3A1F" w:rsidRDefault="006D7365" w:rsidP="00B31D78">
            <w:pPr>
              <w:suppressAutoHyphens/>
              <w:spacing w:after="0" w:line="100" w:lineRule="atLeast"/>
              <w:jc w:val="both"/>
              <w:rPr>
                <w:rFonts w:ascii="Calibri" w:eastAsia="Arial Unicode MS" w:hAnsi="Calibri" w:cs="Calibri"/>
                <w:b/>
                <w:bCs/>
                <w:iCs/>
                <w:color w:val="000000"/>
                <w:kern w:val="2"/>
                <w:lang w:val="sr-Cyrl-RS" w:eastAsia="ar-SA"/>
              </w:rPr>
            </w:pPr>
            <w:r>
              <w:t>m³</w:t>
            </w:r>
          </w:p>
        </w:tc>
        <w:tc>
          <w:tcPr>
            <w:tcW w:w="946" w:type="dxa"/>
            <w:gridSpan w:val="3"/>
            <w:tcBorders>
              <w:top w:val="single" w:sz="4" w:space="0" w:color="auto"/>
              <w:left w:val="single" w:sz="4" w:space="0" w:color="auto"/>
              <w:bottom w:val="single" w:sz="4" w:space="0" w:color="auto"/>
              <w:right w:val="single" w:sz="4" w:space="0" w:color="auto"/>
            </w:tcBorders>
          </w:tcPr>
          <w:p w:rsidR="006D7365" w:rsidRDefault="006D7365" w:rsidP="006D7365">
            <w:pPr>
              <w:suppressAutoHyphens/>
              <w:spacing w:after="0" w:line="100" w:lineRule="atLeast"/>
              <w:jc w:val="right"/>
              <w:rPr>
                <w:rFonts w:ascii="Calibri" w:eastAsia="Arial Unicode MS" w:hAnsi="Calibri" w:cs="Calibri"/>
                <w:bCs/>
                <w:iCs/>
                <w:color w:val="000000"/>
                <w:kern w:val="2"/>
                <w:lang w:val="sr-Cyrl-RS" w:eastAsia="ar-SA"/>
              </w:rPr>
            </w:pPr>
          </w:p>
          <w:p w:rsidR="006D7365" w:rsidRDefault="006D7365" w:rsidP="006D7365">
            <w:pPr>
              <w:suppressAutoHyphens/>
              <w:spacing w:after="0" w:line="100" w:lineRule="atLeast"/>
              <w:jc w:val="right"/>
              <w:rPr>
                <w:rFonts w:ascii="Calibri" w:eastAsia="Arial Unicode MS" w:hAnsi="Calibri" w:cs="Calibri"/>
                <w:bCs/>
                <w:iCs/>
                <w:color w:val="000000"/>
                <w:kern w:val="2"/>
                <w:lang w:val="sr-Cyrl-RS" w:eastAsia="ar-SA"/>
              </w:rPr>
            </w:pPr>
          </w:p>
          <w:p w:rsidR="006D7365" w:rsidRDefault="006D7365" w:rsidP="006D7365">
            <w:pPr>
              <w:suppressAutoHyphens/>
              <w:spacing w:after="0" w:line="100" w:lineRule="atLeast"/>
              <w:jc w:val="right"/>
              <w:rPr>
                <w:rFonts w:ascii="Calibri" w:eastAsia="Arial Unicode MS" w:hAnsi="Calibri" w:cs="Calibri"/>
                <w:bCs/>
                <w:iCs/>
                <w:color w:val="000000"/>
                <w:kern w:val="2"/>
                <w:lang w:val="sr-Cyrl-RS" w:eastAsia="ar-SA"/>
              </w:rPr>
            </w:pPr>
          </w:p>
          <w:p w:rsidR="006D7365" w:rsidRDefault="006D7365" w:rsidP="006D7365">
            <w:pPr>
              <w:suppressAutoHyphens/>
              <w:spacing w:after="0" w:line="100" w:lineRule="atLeast"/>
              <w:jc w:val="right"/>
              <w:rPr>
                <w:rFonts w:ascii="Calibri" w:eastAsia="Arial Unicode MS" w:hAnsi="Calibri" w:cs="Calibri"/>
                <w:bCs/>
                <w:iCs/>
                <w:color w:val="000000"/>
                <w:kern w:val="2"/>
                <w:lang w:val="sr-Cyrl-RS" w:eastAsia="ar-SA"/>
              </w:rPr>
            </w:pPr>
          </w:p>
          <w:p w:rsidR="006D7365" w:rsidRDefault="006D7365" w:rsidP="006D7365">
            <w:pPr>
              <w:suppressAutoHyphens/>
              <w:spacing w:after="0" w:line="100" w:lineRule="atLeast"/>
              <w:jc w:val="right"/>
              <w:rPr>
                <w:rFonts w:ascii="Calibri" w:eastAsia="Arial Unicode MS" w:hAnsi="Calibri" w:cs="Calibri"/>
                <w:bCs/>
                <w:iCs/>
                <w:color w:val="000000"/>
                <w:kern w:val="2"/>
                <w:lang w:val="sr-Cyrl-RS" w:eastAsia="ar-SA"/>
              </w:rPr>
            </w:pPr>
          </w:p>
          <w:p w:rsidR="006D7365" w:rsidRDefault="006D7365" w:rsidP="006D7365">
            <w:pPr>
              <w:suppressAutoHyphens/>
              <w:spacing w:after="0" w:line="100" w:lineRule="atLeast"/>
              <w:jc w:val="right"/>
              <w:rPr>
                <w:rFonts w:ascii="Calibri" w:eastAsia="Arial Unicode MS" w:hAnsi="Calibri" w:cs="Calibri"/>
                <w:bCs/>
                <w:iCs/>
                <w:color w:val="000000"/>
                <w:kern w:val="2"/>
                <w:lang w:val="sr-Cyrl-RS" w:eastAsia="ar-SA"/>
              </w:rPr>
            </w:pPr>
          </w:p>
          <w:p w:rsidR="006D7365" w:rsidRDefault="006D7365" w:rsidP="006D7365">
            <w:pPr>
              <w:suppressAutoHyphens/>
              <w:spacing w:after="0" w:line="100" w:lineRule="atLeast"/>
              <w:jc w:val="right"/>
              <w:rPr>
                <w:rFonts w:ascii="Calibri" w:eastAsia="Arial Unicode MS" w:hAnsi="Calibri" w:cs="Calibri"/>
                <w:bCs/>
                <w:iCs/>
                <w:color w:val="000000"/>
                <w:kern w:val="2"/>
                <w:lang w:val="sr-Cyrl-RS" w:eastAsia="ar-SA"/>
              </w:rPr>
            </w:pPr>
          </w:p>
          <w:p w:rsidR="006D7365" w:rsidRDefault="006D7365" w:rsidP="006D7365">
            <w:pPr>
              <w:suppressAutoHyphens/>
              <w:spacing w:after="0" w:line="100" w:lineRule="atLeast"/>
              <w:jc w:val="right"/>
              <w:rPr>
                <w:rFonts w:ascii="Calibri" w:eastAsia="Arial Unicode MS" w:hAnsi="Calibri" w:cs="Calibri"/>
                <w:bCs/>
                <w:iCs/>
                <w:color w:val="000000"/>
                <w:kern w:val="2"/>
                <w:lang w:val="sr-Cyrl-RS" w:eastAsia="ar-SA"/>
              </w:rPr>
            </w:pPr>
          </w:p>
          <w:p w:rsidR="006D7365" w:rsidRPr="00337CA4" w:rsidRDefault="006D7365" w:rsidP="006D7365">
            <w:pPr>
              <w:suppressAutoHyphens/>
              <w:spacing w:after="0" w:line="100" w:lineRule="atLeast"/>
              <w:jc w:val="right"/>
              <w:rPr>
                <w:rFonts w:ascii="Calibri" w:eastAsia="Arial Unicode MS" w:hAnsi="Calibri" w:cs="Calibri"/>
                <w:bCs/>
                <w:iCs/>
                <w:color w:val="000000"/>
                <w:kern w:val="2"/>
                <w:lang w:val="sr-Cyrl-RS" w:eastAsia="ar-SA"/>
              </w:rPr>
            </w:pPr>
            <w:r>
              <w:rPr>
                <w:rFonts w:ascii="Calibri" w:eastAsia="Arial Unicode MS" w:hAnsi="Calibri" w:cs="Calibri"/>
                <w:bCs/>
                <w:iCs/>
                <w:color w:val="000000"/>
                <w:kern w:val="2"/>
                <w:lang w:val="sr-Cyrl-RS" w:eastAsia="ar-SA"/>
              </w:rPr>
              <w:t>900,00</w:t>
            </w:r>
          </w:p>
        </w:tc>
        <w:tc>
          <w:tcPr>
            <w:tcW w:w="1130" w:type="dxa"/>
            <w:gridSpan w:val="2"/>
            <w:tcBorders>
              <w:top w:val="single" w:sz="4" w:space="0" w:color="auto"/>
              <w:left w:val="single" w:sz="4" w:space="0" w:color="auto"/>
              <w:bottom w:val="single" w:sz="4" w:space="0" w:color="auto"/>
              <w:right w:val="single" w:sz="4" w:space="0" w:color="auto"/>
            </w:tcBorders>
          </w:tcPr>
          <w:p w:rsidR="006D7365" w:rsidRDefault="006D7365" w:rsidP="00B31D78">
            <w:pPr>
              <w:suppressAutoHyphens/>
              <w:spacing w:after="0" w:line="100" w:lineRule="atLeast"/>
              <w:jc w:val="both"/>
              <w:rPr>
                <w:rFonts w:ascii="Calibri" w:eastAsia="Arial Unicode MS" w:hAnsi="Calibri" w:cs="Calibri"/>
                <w:b/>
                <w:bCs/>
                <w:iCs/>
                <w:color w:val="000000"/>
                <w:kern w:val="2"/>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D7365" w:rsidRDefault="006D7365" w:rsidP="00B31D78">
            <w:pPr>
              <w:suppressAutoHyphens/>
              <w:spacing w:after="0" w:line="100" w:lineRule="atLeast"/>
              <w:jc w:val="both"/>
              <w:rPr>
                <w:rFonts w:ascii="Calibri" w:eastAsia="Arial Unicode MS" w:hAnsi="Calibri" w:cs="Calibri"/>
                <w:b/>
                <w:bCs/>
                <w:iCs/>
                <w:color w:val="000000"/>
                <w:kern w:val="2"/>
                <w:lang w:eastAsia="ar-SA"/>
              </w:rPr>
            </w:pPr>
          </w:p>
        </w:tc>
      </w:tr>
      <w:tr w:rsidR="006D7365" w:rsidRPr="00BD3A1F" w:rsidTr="00B31D78">
        <w:tc>
          <w:tcPr>
            <w:tcW w:w="649" w:type="dxa"/>
            <w:tcBorders>
              <w:top w:val="single" w:sz="4" w:space="0" w:color="auto"/>
              <w:left w:val="single" w:sz="4" w:space="0" w:color="auto"/>
              <w:bottom w:val="single" w:sz="4" w:space="0" w:color="auto"/>
              <w:right w:val="single" w:sz="4" w:space="0" w:color="auto"/>
            </w:tcBorders>
          </w:tcPr>
          <w:p w:rsidR="006D7365" w:rsidRDefault="006D7365" w:rsidP="00B31D78">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2.</w:t>
            </w:r>
          </w:p>
        </w:tc>
        <w:tc>
          <w:tcPr>
            <w:tcW w:w="5026" w:type="dxa"/>
            <w:tcBorders>
              <w:top w:val="single" w:sz="4" w:space="0" w:color="auto"/>
              <w:left w:val="single" w:sz="4" w:space="0" w:color="auto"/>
              <w:bottom w:val="single" w:sz="4" w:space="0" w:color="auto"/>
              <w:right w:val="single" w:sz="4" w:space="0" w:color="auto"/>
            </w:tcBorders>
          </w:tcPr>
          <w:p w:rsidR="006D7365" w:rsidRPr="005E57F2" w:rsidRDefault="006D7365" w:rsidP="006D7365">
            <w:pPr>
              <w:suppressAutoHyphens/>
              <w:spacing w:after="0" w:line="100" w:lineRule="atLeast"/>
              <w:rPr>
                <w:rFonts w:ascii="Calibri" w:eastAsia="Arial Unicode MS" w:hAnsi="Calibri" w:cs="Calibri"/>
                <w:bCs/>
                <w:iCs/>
                <w:color w:val="000000"/>
                <w:kern w:val="2"/>
                <w:lang w:eastAsia="ar-SA"/>
              </w:rPr>
            </w:pPr>
            <w:r w:rsidRPr="006D7365">
              <w:rPr>
                <w:rFonts w:ascii="Calibri" w:eastAsia="Arial Unicode MS" w:hAnsi="Calibri" w:cs="Calibri"/>
                <w:bCs/>
                <w:iCs/>
                <w:color w:val="000000"/>
                <w:kern w:val="2"/>
                <w:lang w:eastAsia="ar-SA"/>
              </w:rPr>
              <w:t xml:space="preserve">Машински ископ одводног јарка профилном кашиком, утовар и одвоз земље на депонију. Просечна количина ископа 0,30м³/м'. </w:t>
            </w:r>
            <w:r>
              <w:rPr>
                <w:rFonts w:ascii="Calibri" w:eastAsia="Arial Unicode MS" w:hAnsi="Calibri" w:cs="Calibri"/>
                <w:bCs/>
                <w:iCs/>
                <w:color w:val="000000"/>
                <w:kern w:val="2"/>
                <w:lang w:val="sr-Cyrl-RS" w:eastAsia="ar-SA"/>
              </w:rPr>
              <w:t xml:space="preserve">                      </w:t>
            </w:r>
            <w:r w:rsidRPr="006D7365">
              <w:rPr>
                <w:rFonts w:ascii="Calibri" w:eastAsia="Arial Unicode MS" w:hAnsi="Calibri" w:cs="Calibri"/>
                <w:bCs/>
                <w:iCs/>
                <w:color w:val="000000"/>
                <w:kern w:val="2"/>
                <w:lang w:eastAsia="ar-SA"/>
              </w:rPr>
              <w:t>Обрачун по м'.</w:t>
            </w:r>
          </w:p>
        </w:tc>
        <w:tc>
          <w:tcPr>
            <w:tcW w:w="736" w:type="dxa"/>
            <w:tcBorders>
              <w:top w:val="single" w:sz="4" w:space="0" w:color="auto"/>
              <w:left w:val="single" w:sz="4" w:space="0" w:color="auto"/>
              <w:bottom w:val="single" w:sz="4" w:space="0" w:color="auto"/>
              <w:right w:val="single" w:sz="4" w:space="0" w:color="auto"/>
            </w:tcBorders>
          </w:tcPr>
          <w:p w:rsidR="006D7365" w:rsidRDefault="006D7365" w:rsidP="00B31D78">
            <w:pPr>
              <w:suppressAutoHyphens/>
              <w:spacing w:after="0" w:line="100" w:lineRule="atLeast"/>
              <w:jc w:val="both"/>
              <w:rPr>
                <w:rFonts w:ascii="Calibri" w:eastAsia="Arial Unicode MS" w:hAnsi="Calibri" w:cs="Calibri"/>
                <w:bCs/>
                <w:iCs/>
                <w:color w:val="000000"/>
                <w:kern w:val="2"/>
                <w:lang w:val="sr-Cyrl-RS" w:eastAsia="ar-SA"/>
              </w:rPr>
            </w:pPr>
          </w:p>
          <w:p w:rsidR="006D7365" w:rsidRDefault="006D7365" w:rsidP="00B31D78">
            <w:pPr>
              <w:suppressAutoHyphens/>
              <w:spacing w:after="0" w:line="100" w:lineRule="atLeast"/>
              <w:jc w:val="both"/>
              <w:rPr>
                <w:rFonts w:ascii="Calibri" w:eastAsia="Arial Unicode MS" w:hAnsi="Calibri" w:cs="Calibri"/>
                <w:bCs/>
                <w:iCs/>
                <w:color w:val="000000"/>
                <w:kern w:val="2"/>
                <w:lang w:val="sr-Cyrl-RS" w:eastAsia="ar-SA"/>
              </w:rPr>
            </w:pPr>
          </w:p>
          <w:p w:rsidR="006D7365" w:rsidRDefault="006D7365" w:rsidP="00B31D78">
            <w:pPr>
              <w:suppressAutoHyphens/>
              <w:spacing w:after="0" w:line="100" w:lineRule="atLeast"/>
              <w:jc w:val="both"/>
              <w:rPr>
                <w:rFonts w:ascii="Calibri" w:eastAsia="Arial Unicode MS" w:hAnsi="Calibri" w:cs="Calibri"/>
                <w:bCs/>
                <w:iCs/>
                <w:color w:val="000000"/>
                <w:kern w:val="2"/>
                <w:lang w:val="sr-Cyrl-RS" w:eastAsia="ar-SA"/>
              </w:rPr>
            </w:pPr>
          </w:p>
          <w:p w:rsidR="006D7365" w:rsidRPr="00337CA4" w:rsidRDefault="006D7365" w:rsidP="00B31D78">
            <w:pPr>
              <w:suppressAutoHyphens/>
              <w:spacing w:after="0" w:line="100" w:lineRule="atLeast"/>
              <w:jc w:val="both"/>
              <w:rPr>
                <w:rFonts w:ascii="Calibri" w:eastAsia="Arial Unicode MS" w:hAnsi="Calibri" w:cs="Calibri"/>
                <w:b/>
                <w:bCs/>
                <w:iCs/>
                <w:color w:val="000000"/>
                <w:kern w:val="2"/>
                <w:lang w:val="sr-Cyrl-RS" w:eastAsia="ar-SA"/>
              </w:rPr>
            </w:pPr>
            <w:r w:rsidRPr="006D7365">
              <w:rPr>
                <w:rFonts w:ascii="Calibri" w:eastAsia="Arial Unicode MS" w:hAnsi="Calibri" w:cs="Calibri"/>
                <w:bCs/>
                <w:iCs/>
                <w:color w:val="000000"/>
                <w:kern w:val="2"/>
                <w:lang w:eastAsia="ar-SA"/>
              </w:rPr>
              <w:t>м'</w:t>
            </w:r>
          </w:p>
        </w:tc>
        <w:tc>
          <w:tcPr>
            <w:tcW w:w="946" w:type="dxa"/>
            <w:gridSpan w:val="3"/>
            <w:tcBorders>
              <w:top w:val="single" w:sz="4" w:space="0" w:color="auto"/>
              <w:left w:val="single" w:sz="4" w:space="0" w:color="auto"/>
              <w:bottom w:val="single" w:sz="4" w:space="0" w:color="auto"/>
              <w:right w:val="single" w:sz="4" w:space="0" w:color="auto"/>
            </w:tcBorders>
          </w:tcPr>
          <w:p w:rsidR="006D7365" w:rsidRDefault="006D7365" w:rsidP="006D7365">
            <w:pPr>
              <w:suppressAutoHyphens/>
              <w:spacing w:after="0" w:line="100" w:lineRule="atLeast"/>
              <w:jc w:val="right"/>
              <w:rPr>
                <w:rFonts w:ascii="Calibri" w:eastAsia="Arial Unicode MS" w:hAnsi="Calibri" w:cs="Calibri"/>
                <w:bCs/>
                <w:iCs/>
                <w:color w:val="000000"/>
                <w:kern w:val="2"/>
                <w:lang w:val="sr-Cyrl-RS" w:eastAsia="ar-SA"/>
              </w:rPr>
            </w:pPr>
          </w:p>
          <w:p w:rsidR="006D7365" w:rsidRDefault="006D7365" w:rsidP="006D7365">
            <w:pPr>
              <w:suppressAutoHyphens/>
              <w:spacing w:after="0" w:line="100" w:lineRule="atLeast"/>
              <w:jc w:val="right"/>
              <w:rPr>
                <w:rFonts w:ascii="Calibri" w:eastAsia="Arial Unicode MS" w:hAnsi="Calibri" w:cs="Calibri"/>
                <w:bCs/>
                <w:iCs/>
                <w:color w:val="000000"/>
                <w:kern w:val="2"/>
                <w:lang w:val="sr-Cyrl-RS" w:eastAsia="ar-SA"/>
              </w:rPr>
            </w:pPr>
          </w:p>
          <w:p w:rsidR="006D7365" w:rsidRPr="00337CA4" w:rsidRDefault="006D7365" w:rsidP="006D7365">
            <w:pPr>
              <w:suppressAutoHyphens/>
              <w:spacing w:after="0" w:line="100" w:lineRule="atLeast"/>
              <w:jc w:val="right"/>
              <w:rPr>
                <w:rFonts w:ascii="Calibri" w:eastAsia="Arial Unicode MS" w:hAnsi="Calibri" w:cs="Calibri"/>
                <w:bCs/>
                <w:iCs/>
                <w:color w:val="000000"/>
                <w:kern w:val="2"/>
                <w:lang w:val="sr-Cyrl-RS" w:eastAsia="ar-SA"/>
              </w:rPr>
            </w:pPr>
            <w:r>
              <w:rPr>
                <w:rFonts w:ascii="Calibri" w:eastAsia="Arial Unicode MS" w:hAnsi="Calibri" w:cs="Calibri"/>
                <w:bCs/>
                <w:iCs/>
                <w:color w:val="000000"/>
                <w:kern w:val="2"/>
                <w:lang w:val="sr-Cyrl-RS" w:eastAsia="ar-SA"/>
              </w:rPr>
              <w:t>1.000,00</w:t>
            </w:r>
          </w:p>
        </w:tc>
        <w:tc>
          <w:tcPr>
            <w:tcW w:w="1130" w:type="dxa"/>
            <w:gridSpan w:val="2"/>
            <w:tcBorders>
              <w:top w:val="single" w:sz="4" w:space="0" w:color="auto"/>
              <w:left w:val="single" w:sz="4" w:space="0" w:color="auto"/>
              <w:bottom w:val="single" w:sz="4" w:space="0" w:color="auto"/>
              <w:right w:val="single" w:sz="4" w:space="0" w:color="auto"/>
            </w:tcBorders>
          </w:tcPr>
          <w:p w:rsidR="006D7365" w:rsidRDefault="006D7365" w:rsidP="00B31D78">
            <w:pPr>
              <w:suppressAutoHyphens/>
              <w:spacing w:after="0" w:line="100" w:lineRule="atLeast"/>
              <w:jc w:val="both"/>
              <w:rPr>
                <w:rFonts w:ascii="Calibri" w:eastAsia="Arial Unicode MS" w:hAnsi="Calibri" w:cs="Calibri"/>
                <w:b/>
                <w:bCs/>
                <w:iCs/>
                <w:color w:val="000000"/>
                <w:kern w:val="2"/>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D7365" w:rsidRDefault="006D7365" w:rsidP="00B31D78">
            <w:pPr>
              <w:suppressAutoHyphens/>
              <w:spacing w:after="0" w:line="100" w:lineRule="atLeast"/>
              <w:jc w:val="both"/>
              <w:rPr>
                <w:rFonts w:ascii="Calibri" w:eastAsia="Arial Unicode MS" w:hAnsi="Calibri" w:cs="Calibri"/>
                <w:b/>
                <w:bCs/>
                <w:iCs/>
                <w:color w:val="000000"/>
                <w:kern w:val="2"/>
                <w:lang w:eastAsia="ar-SA"/>
              </w:rPr>
            </w:pPr>
          </w:p>
        </w:tc>
      </w:tr>
      <w:tr w:rsidR="006D7365" w:rsidRPr="00BD3A1F" w:rsidTr="00B31D78">
        <w:tc>
          <w:tcPr>
            <w:tcW w:w="649" w:type="dxa"/>
            <w:tcBorders>
              <w:top w:val="single" w:sz="4" w:space="0" w:color="auto"/>
              <w:left w:val="single" w:sz="4" w:space="0" w:color="auto"/>
              <w:bottom w:val="single" w:sz="4" w:space="0" w:color="auto"/>
              <w:right w:val="single" w:sz="4" w:space="0" w:color="auto"/>
            </w:tcBorders>
          </w:tcPr>
          <w:p w:rsidR="006D7365" w:rsidRPr="006D7365" w:rsidRDefault="006D7365" w:rsidP="00B31D78">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3.</w:t>
            </w:r>
          </w:p>
        </w:tc>
        <w:tc>
          <w:tcPr>
            <w:tcW w:w="5026" w:type="dxa"/>
            <w:tcBorders>
              <w:top w:val="single" w:sz="4" w:space="0" w:color="auto"/>
              <w:left w:val="single" w:sz="4" w:space="0" w:color="auto"/>
              <w:bottom w:val="single" w:sz="4" w:space="0" w:color="auto"/>
              <w:right w:val="single" w:sz="4" w:space="0" w:color="auto"/>
            </w:tcBorders>
          </w:tcPr>
          <w:p w:rsidR="006D7365" w:rsidRDefault="006D7365" w:rsidP="00B31D78">
            <w:pPr>
              <w:suppressAutoHyphens/>
              <w:spacing w:after="0" w:line="100" w:lineRule="atLeast"/>
              <w:jc w:val="both"/>
              <w:rPr>
                <w:rFonts w:ascii="Calibri" w:eastAsia="Arial Unicode MS" w:hAnsi="Calibri" w:cs="Calibri"/>
                <w:bCs/>
                <w:iCs/>
                <w:color w:val="000000"/>
                <w:kern w:val="2"/>
                <w:lang w:val="sr-Cyrl-RS" w:eastAsia="ar-SA"/>
              </w:rPr>
            </w:pPr>
            <w:r w:rsidRPr="006D7365">
              <w:rPr>
                <w:rFonts w:ascii="Calibri" w:eastAsia="Arial Unicode MS" w:hAnsi="Calibri" w:cs="Calibri"/>
                <w:bCs/>
                <w:iCs/>
                <w:color w:val="000000"/>
                <w:kern w:val="2"/>
                <w:lang w:eastAsia="ar-SA"/>
              </w:rPr>
              <w:t xml:space="preserve">Машински ископ природно створених банкина и шкарпи на делу пута и одвоз земље на депонију СТД до 3км. </w:t>
            </w:r>
          </w:p>
          <w:p w:rsidR="006D7365" w:rsidRPr="005E57F2" w:rsidRDefault="006D7365" w:rsidP="00B31D78">
            <w:pPr>
              <w:suppressAutoHyphens/>
              <w:spacing w:after="0" w:line="100" w:lineRule="atLeast"/>
              <w:jc w:val="both"/>
              <w:rPr>
                <w:rFonts w:ascii="Calibri" w:eastAsia="Arial Unicode MS" w:hAnsi="Calibri" w:cs="Calibri"/>
                <w:bCs/>
                <w:iCs/>
                <w:color w:val="000000"/>
                <w:kern w:val="2"/>
                <w:lang w:eastAsia="ar-SA"/>
              </w:rPr>
            </w:pPr>
            <w:r w:rsidRPr="006D7365">
              <w:rPr>
                <w:rFonts w:ascii="Calibri" w:eastAsia="Arial Unicode MS" w:hAnsi="Calibri" w:cs="Calibri"/>
                <w:bCs/>
                <w:iCs/>
                <w:color w:val="000000"/>
                <w:kern w:val="2"/>
                <w:lang w:eastAsia="ar-SA"/>
              </w:rPr>
              <w:t>Обрачун по m³ ископане земље.</w:t>
            </w:r>
          </w:p>
        </w:tc>
        <w:tc>
          <w:tcPr>
            <w:tcW w:w="736" w:type="dxa"/>
            <w:tcBorders>
              <w:top w:val="single" w:sz="4" w:space="0" w:color="auto"/>
              <w:left w:val="single" w:sz="4" w:space="0" w:color="auto"/>
              <w:bottom w:val="single" w:sz="4" w:space="0" w:color="auto"/>
              <w:right w:val="single" w:sz="4" w:space="0" w:color="auto"/>
            </w:tcBorders>
          </w:tcPr>
          <w:p w:rsidR="006D7365" w:rsidRDefault="006D7365" w:rsidP="00B31D78">
            <w:pPr>
              <w:suppressAutoHyphens/>
              <w:spacing w:after="0" w:line="100" w:lineRule="atLeast"/>
              <w:jc w:val="both"/>
              <w:rPr>
                <w:rFonts w:ascii="Calibri" w:eastAsia="Arial Unicode MS" w:hAnsi="Calibri" w:cs="Calibri"/>
                <w:bCs/>
                <w:iCs/>
                <w:color w:val="000000"/>
                <w:kern w:val="2"/>
                <w:lang w:val="sr-Cyrl-RS" w:eastAsia="ar-SA"/>
              </w:rPr>
            </w:pPr>
          </w:p>
          <w:p w:rsidR="006D7365" w:rsidRDefault="006D7365" w:rsidP="00B31D78">
            <w:pPr>
              <w:suppressAutoHyphens/>
              <w:spacing w:after="0" w:line="100" w:lineRule="atLeast"/>
              <w:jc w:val="both"/>
              <w:rPr>
                <w:rFonts w:ascii="Calibri" w:eastAsia="Arial Unicode MS" w:hAnsi="Calibri" w:cs="Calibri"/>
                <w:bCs/>
                <w:iCs/>
                <w:color w:val="000000"/>
                <w:kern w:val="2"/>
                <w:lang w:val="sr-Cyrl-RS" w:eastAsia="ar-SA"/>
              </w:rPr>
            </w:pPr>
          </w:p>
          <w:p w:rsidR="006D7365" w:rsidRPr="00337CA4" w:rsidRDefault="006D7365" w:rsidP="00B31D78">
            <w:pPr>
              <w:suppressAutoHyphens/>
              <w:spacing w:after="0" w:line="100" w:lineRule="atLeast"/>
              <w:jc w:val="both"/>
              <w:rPr>
                <w:rFonts w:ascii="Calibri" w:eastAsia="Arial Unicode MS" w:hAnsi="Calibri" w:cs="Calibri"/>
                <w:b/>
                <w:bCs/>
                <w:iCs/>
                <w:color w:val="000000"/>
                <w:kern w:val="2"/>
                <w:lang w:val="sr-Cyrl-RS" w:eastAsia="ar-SA"/>
              </w:rPr>
            </w:pPr>
            <w:r w:rsidRPr="006D7365">
              <w:rPr>
                <w:rFonts w:ascii="Calibri" w:eastAsia="Arial Unicode MS" w:hAnsi="Calibri" w:cs="Calibri"/>
                <w:bCs/>
                <w:iCs/>
                <w:color w:val="000000"/>
                <w:kern w:val="2"/>
                <w:lang w:eastAsia="ar-SA"/>
              </w:rPr>
              <w:t>m³</w:t>
            </w:r>
          </w:p>
        </w:tc>
        <w:tc>
          <w:tcPr>
            <w:tcW w:w="946" w:type="dxa"/>
            <w:gridSpan w:val="3"/>
            <w:tcBorders>
              <w:top w:val="single" w:sz="4" w:space="0" w:color="auto"/>
              <w:left w:val="single" w:sz="4" w:space="0" w:color="auto"/>
              <w:bottom w:val="single" w:sz="4" w:space="0" w:color="auto"/>
              <w:right w:val="single" w:sz="4" w:space="0" w:color="auto"/>
            </w:tcBorders>
          </w:tcPr>
          <w:p w:rsidR="006D7365" w:rsidRDefault="006D7365" w:rsidP="006D7365">
            <w:pPr>
              <w:suppressAutoHyphens/>
              <w:spacing w:after="0" w:line="100" w:lineRule="atLeast"/>
              <w:jc w:val="right"/>
              <w:rPr>
                <w:rFonts w:ascii="Calibri" w:eastAsia="Arial Unicode MS" w:hAnsi="Calibri" w:cs="Calibri"/>
                <w:bCs/>
                <w:iCs/>
                <w:color w:val="000000"/>
                <w:kern w:val="2"/>
                <w:lang w:val="sr-Cyrl-RS" w:eastAsia="ar-SA"/>
              </w:rPr>
            </w:pPr>
          </w:p>
          <w:p w:rsidR="006D7365" w:rsidRDefault="006D7365" w:rsidP="006D7365">
            <w:pPr>
              <w:suppressAutoHyphens/>
              <w:spacing w:after="0" w:line="100" w:lineRule="atLeast"/>
              <w:jc w:val="right"/>
              <w:rPr>
                <w:rFonts w:ascii="Calibri" w:eastAsia="Arial Unicode MS" w:hAnsi="Calibri" w:cs="Calibri"/>
                <w:bCs/>
                <w:iCs/>
                <w:color w:val="000000"/>
                <w:kern w:val="2"/>
                <w:lang w:val="sr-Cyrl-RS" w:eastAsia="ar-SA"/>
              </w:rPr>
            </w:pPr>
          </w:p>
          <w:p w:rsidR="006D7365" w:rsidRPr="006D7365" w:rsidRDefault="006D7365" w:rsidP="006D7365">
            <w:pPr>
              <w:jc w:val="right"/>
              <w:rPr>
                <w:rFonts w:ascii="Calibri" w:eastAsia="Arial Unicode MS" w:hAnsi="Calibri" w:cs="Calibri"/>
                <w:lang w:val="sr-Cyrl-RS" w:eastAsia="ar-SA"/>
              </w:rPr>
            </w:pPr>
            <w:r>
              <w:rPr>
                <w:rFonts w:ascii="Calibri" w:eastAsia="Arial Unicode MS" w:hAnsi="Calibri" w:cs="Calibri"/>
                <w:lang w:val="sr-Cyrl-RS" w:eastAsia="ar-SA"/>
              </w:rPr>
              <w:t>200,00</w:t>
            </w:r>
          </w:p>
        </w:tc>
        <w:tc>
          <w:tcPr>
            <w:tcW w:w="1130" w:type="dxa"/>
            <w:gridSpan w:val="2"/>
            <w:tcBorders>
              <w:top w:val="single" w:sz="4" w:space="0" w:color="auto"/>
              <w:left w:val="single" w:sz="4" w:space="0" w:color="auto"/>
              <w:bottom w:val="single" w:sz="4" w:space="0" w:color="auto"/>
              <w:right w:val="single" w:sz="4" w:space="0" w:color="auto"/>
            </w:tcBorders>
          </w:tcPr>
          <w:p w:rsidR="006D7365" w:rsidRDefault="006D7365" w:rsidP="00B31D78">
            <w:pPr>
              <w:suppressAutoHyphens/>
              <w:spacing w:after="0" w:line="100" w:lineRule="atLeast"/>
              <w:jc w:val="both"/>
              <w:rPr>
                <w:rFonts w:ascii="Calibri" w:eastAsia="Arial Unicode MS" w:hAnsi="Calibri" w:cs="Calibri"/>
                <w:b/>
                <w:bCs/>
                <w:iCs/>
                <w:color w:val="000000"/>
                <w:kern w:val="2"/>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D7365" w:rsidRDefault="006D7365" w:rsidP="00B31D78">
            <w:pPr>
              <w:suppressAutoHyphens/>
              <w:spacing w:after="0" w:line="100" w:lineRule="atLeast"/>
              <w:jc w:val="both"/>
              <w:rPr>
                <w:rFonts w:ascii="Calibri" w:eastAsia="Arial Unicode MS" w:hAnsi="Calibri" w:cs="Calibri"/>
                <w:b/>
                <w:bCs/>
                <w:iCs/>
                <w:color w:val="000000"/>
                <w:kern w:val="2"/>
                <w:lang w:eastAsia="ar-SA"/>
              </w:rPr>
            </w:pPr>
          </w:p>
        </w:tc>
      </w:tr>
      <w:tr w:rsidR="006D7365" w:rsidRPr="00BD3A1F" w:rsidTr="00B31D78">
        <w:tc>
          <w:tcPr>
            <w:tcW w:w="649" w:type="dxa"/>
            <w:tcBorders>
              <w:top w:val="single" w:sz="4" w:space="0" w:color="auto"/>
              <w:left w:val="single" w:sz="4" w:space="0" w:color="auto"/>
              <w:bottom w:val="single" w:sz="4" w:space="0" w:color="auto"/>
              <w:right w:val="single" w:sz="4" w:space="0" w:color="auto"/>
            </w:tcBorders>
          </w:tcPr>
          <w:p w:rsidR="006D7365" w:rsidRPr="006D7365" w:rsidRDefault="006D7365" w:rsidP="00B31D78">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4.</w:t>
            </w:r>
          </w:p>
        </w:tc>
        <w:tc>
          <w:tcPr>
            <w:tcW w:w="5026" w:type="dxa"/>
            <w:tcBorders>
              <w:top w:val="single" w:sz="4" w:space="0" w:color="auto"/>
              <w:left w:val="single" w:sz="4" w:space="0" w:color="auto"/>
              <w:bottom w:val="single" w:sz="4" w:space="0" w:color="auto"/>
              <w:right w:val="single" w:sz="4" w:space="0" w:color="auto"/>
            </w:tcBorders>
          </w:tcPr>
          <w:p w:rsidR="006D7365" w:rsidRPr="005E57F2" w:rsidRDefault="006D7365" w:rsidP="00B31D78">
            <w:pPr>
              <w:suppressAutoHyphens/>
              <w:spacing w:after="0" w:line="100" w:lineRule="atLeast"/>
              <w:jc w:val="both"/>
              <w:rPr>
                <w:rFonts w:ascii="Calibri" w:eastAsia="Arial Unicode MS" w:hAnsi="Calibri" w:cs="Calibri"/>
                <w:bCs/>
                <w:iCs/>
                <w:color w:val="000000"/>
                <w:kern w:val="2"/>
                <w:lang w:eastAsia="ar-SA"/>
              </w:rPr>
            </w:pPr>
            <w:r w:rsidRPr="006D7365">
              <w:rPr>
                <w:rFonts w:ascii="Calibri" w:eastAsia="Arial Unicode MS" w:hAnsi="Calibri" w:cs="Calibri"/>
                <w:bCs/>
                <w:iCs/>
                <w:color w:val="000000"/>
                <w:kern w:val="2"/>
                <w:lang w:eastAsia="ar-SA"/>
              </w:rPr>
              <w:t>Набавка и уградња армирано бетонских пропуста      Ø400 на улазима у дворишта породичних кућа или пољопривредних парцела.  Пропусте уградити на слоју шљунка d=10цм а преко насути камени материјал у слоју d=15цм. Обрачун по м'.</w:t>
            </w:r>
          </w:p>
        </w:tc>
        <w:tc>
          <w:tcPr>
            <w:tcW w:w="736" w:type="dxa"/>
            <w:tcBorders>
              <w:top w:val="single" w:sz="4" w:space="0" w:color="auto"/>
              <w:left w:val="single" w:sz="4" w:space="0" w:color="auto"/>
              <w:bottom w:val="single" w:sz="4" w:space="0" w:color="auto"/>
              <w:right w:val="single" w:sz="4" w:space="0" w:color="auto"/>
            </w:tcBorders>
          </w:tcPr>
          <w:p w:rsidR="006D7365" w:rsidRDefault="006D7365" w:rsidP="00B31D78">
            <w:pPr>
              <w:suppressAutoHyphens/>
              <w:spacing w:after="0" w:line="100" w:lineRule="atLeast"/>
              <w:jc w:val="both"/>
              <w:rPr>
                <w:rFonts w:ascii="Calibri" w:eastAsia="Arial Unicode MS" w:hAnsi="Calibri" w:cs="Calibri"/>
                <w:bCs/>
                <w:iCs/>
                <w:color w:val="000000"/>
                <w:kern w:val="2"/>
                <w:lang w:val="sr-Cyrl-RS" w:eastAsia="ar-SA"/>
              </w:rPr>
            </w:pPr>
          </w:p>
          <w:p w:rsidR="006D7365" w:rsidRDefault="006D7365" w:rsidP="00B31D78">
            <w:pPr>
              <w:suppressAutoHyphens/>
              <w:spacing w:after="0" w:line="100" w:lineRule="atLeast"/>
              <w:jc w:val="both"/>
              <w:rPr>
                <w:rFonts w:ascii="Calibri" w:eastAsia="Arial Unicode MS" w:hAnsi="Calibri" w:cs="Calibri"/>
                <w:bCs/>
                <w:iCs/>
                <w:color w:val="000000"/>
                <w:kern w:val="2"/>
                <w:lang w:val="sr-Cyrl-RS" w:eastAsia="ar-SA"/>
              </w:rPr>
            </w:pPr>
          </w:p>
          <w:p w:rsidR="006D7365" w:rsidRDefault="006D7365" w:rsidP="00B31D78">
            <w:pPr>
              <w:suppressAutoHyphens/>
              <w:spacing w:after="0" w:line="100" w:lineRule="atLeast"/>
              <w:jc w:val="both"/>
              <w:rPr>
                <w:rFonts w:ascii="Calibri" w:eastAsia="Arial Unicode MS" w:hAnsi="Calibri" w:cs="Calibri"/>
                <w:bCs/>
                <w:iCs/>
                <w:color w:val="000000"/>
                <w:kern w:val="2"/>
                <w:lang w:val="sr-Cyrl-RS" w:eastAsia="ar-SA"/>
              </w:rPr>
            </w:pPr>
          </w:p>
          <w:p w:rsidR="006D7365" w:rsidRDefault="006D7365" w:rsidP="00B31D78">
            <w:pPr>
              <w:suppressAutoHyphens/>
              <w:spacing w:after="0" w:line="100" w:lineRule="atLeast"/>
              <w:jc w:val="both"/>
              <w:rPr>
                <w:rFonts w:ascii="Calibri" w:eastAsia="Arial Unicode MS" w:hAnsi="Calibri" w:cs="Calibri"/>
                <w:bCs/>
                <w:iCs/>
                <w:color w:val="000000"/>
                <w:kern w:val="2"/>
                <w:lang w:val="sr-Cyrl-RS" w:eastAsia="ar-SA"/>
              </w:rPr>
            </w:pPr>
          </w:p>
          <w:p w:rsidR="006D7365" w:rsidRPr="00337CA4" w:rsidRDefault="006D7365" w:rsidP="00B31D78">
            <w:pPr>
              <w:suppressAutoHyphens/>
              <w:spacing w:after="0" w:line="100" w:lineRule="atLeast"/>
              <w:jc w:val="both"/>
              <w:rPr>
                <w:rFonts w:ascii="Calibri" w:eastAsia="Arial Unicode MS" w:hAnsi="Calibri" w:cs="Calibri"/>
                <w:b/>
                <w:bCs/>
                <w:iCs/>
                <w:color w:val="000000"/>
                <w:kern w:val="2"/>
                <w:lang w:val="sr-Cyrl-RS" w:eastAsia="ar-SA"/>
              </w:rPr>
            </w:pPr>
            <w:r w:rsidRPr="006D7365">
              <w:rPr>
                <w:rFonts w:ascii="Calibri" w:eastAsia="Arial Unicode MS" w:hAnsi="Calibri" w:cs="Calibri"/>
                <w:bCs/>
                <w:iCs/>
                <w:color w:val="000000"/>
                <w:kern w:val="2"/>
                <w:lang w:eastAsia="ar-SA"/>
              </w:rPr>
              <w:t>м'</w:t>
            </w:r>
          </w:p>
        </w:tc>
        <w:tc>
          <w:tcPr>
            <w:tcW w:w="946" w:type="dxa"/>
            <w:gridSpan w:val="3"/>
            <w:tcBorders>
              <w:top w:val="single" w:sz="4" w:space="0" w:color="auto"/>
              <w:left w:val="single" w:sz="4" w:space="0" w:color="auto"/>
              <w:bottom w:val="single" w:sz="4" w:space="0" w:color="auto"/>
              <w:right w:val="single" w:sz="4" w:space="0" w:color="auto"/>
            </w:tcBorders>
          </w:tcPr>
          <w:p w:rsidR="006D7365" w:rsidRDefault="006D7365" w:rsidP="006D7365">
            <w:pPr>
              <w:suppressAutoHyphens/>
              <w:spacing w:after="0" w:line="100" w:lineRule="atLeast"/>
              <w:jc w:val="right"/>
              <w:rPr>
                <w:rFonts w:ascii="Calibri" w:eastAsia="Arial Unicode MS" w:hAnsi="Calibri" w:cs="Calibri"/>
                <w:bCs/>
                <w:iCs/>
                <w:color w:val="000000"/>
                <w:kern w:val="2"/>
                <w:lang w:val="sr-Cyrl-RS" w:eastAsia="ar-SA"/>
              </w:rPr>
            </w:pPr>
          </w:p>
          <w:p w:rsidR="006D7365" w:rsidRDefault="006D7365" w:rsidP="006D7365">
            <w:pPr>
              <w:suppressAutoHyphens/>
              <w:spacing w:after="0" w:line="100" w:lineRule="atLeast"/>
              <w:jc w:val="right"/>
              <w:rPr>
                <w:rFonts w:ascii="Calibri" w:eastAsia="Arial Unicode MS" w:hAnsi="Calibri" w:cs="Calibri"/>
                <w:bCs/>
                <w:iCs/>
                <w:color w:val="000000"/>
                <w:kern w:val="2"/>
                <w:lang w:val="sr-Cyrl-RS" w:eastAsia="ar-SA"/>
              </w:rPr>
            </w:pPr>
          </w:p>
          <w:p w:rsidR="006D7365" w:rsidRDefault="006D7365" w:rsidP="006D7365">
            <w:pPr>
              <w:suppressAutoHyphens/>
              <w:spacing w:after="0" w:line="100" w:lineRule="atLeast"/>
              <w:jc w:val="right"/>
              <w:rPr>
                <w:rFonts w:ascii="Calibri" w:eastAsia="Arial Unicode MS" w:hAnsi="Calibri" w:cs="Calibri"/>
                <w:bCs/>
                <w:iCs/>
                <w:color w:val="000000"/>
                <w:kern w:val="2"/>
                <w:lang w:val="sr-Cyrl-RS" w:eastAsia="ar-SA"/>
              </w:rPr>
            </w:pPr>
          </w:p>
          <w:p w:rsidR="006D7365" w:rsidRDefault="006D7365" w:rsidP="006D7365">
            <w:pPr>
              <w:suppressAutoHyphens/>
              <w:spacing w:after="0" w:line="100" w:lineRule="atLeast"/>
              <w:jc w:val="right"/>
              <w:rPr>
                <w:rFonts w:ascii="Calibri" w:eastAsia="Arial Unicode MS" w:hAnsi="Calibri" w:cs="Calibri"/>
                <w:bCs/>
                <w:iCs/>
                <w:color w:val="000000"/>
                <w:kern w:val="2"/>
                <w:lang w:val="sr-Cyrl-RS" w:eastAsia="ar-SA"/>
              </w:rPr>
            </w:pPr>
          </w:p>
          <w:p w:rsidR="006D7365" w:rsidRPr="00337CA4" w:rsidRDefault="006D7365" w:rsidP="006D7365">
            <w:pPr>
              <w:suppressAutoHyphens/>
              <w:spacing w:after="0" w:line="100" w:lineRule="atLeast"/>
              <w:jc w:val="right"/>
              <w:rPr>
                <w:rFonts w:ascii="Calibri" w:eastAsia="Arial Unicode MS" w:hAnsi="Calibri" w:cs="Calibri"/>
                <w:bCs/>
                <w:iCs/>
                <w:color w:val="000000"/>
                <w:kern w:val="2"/>
                <w:lang w:val="sr-Cyrl-RS" w:eastAsia="ar-SA"/>
              </w:rPr>
            </w:pPr>
            <w:r>
              <w:rPr>
                <w:rFonts w:ascii="Calibri" w:eastAsia="Arial Unicode MS" w:hAnsi="Calibri" w:cs="Calibri"/>
                <w:bCs/>
                <w:iCs/>
                <w:color w:val="000000"/>
                <w:kern w:val="2"/>
                <w:lang w:val="sr-Cyrl-RS" w:eastAsia="ar-SA"/>
              </w:rPr>
              <w:t>10,00</w:t>
            </w:r>
          </w:p>
        </w:tc>
        <w:tc>
          <w:tcPr>
            <w:tcW w:w="1130" w:type="dxa"/>
            <w:gridSpan w:val="2"/>
            <w:tcBorders>
              <w:top w:val="single" w:sz="4" w:space="0" w:color="auto"/>
              <w:left w:val="single" w:sz="4" w:space="0" w:color="auto"/>
              <w:bottom w:val="single" w:sz="4" w:space="0" w:color="auto"/>
              <w:right w:val="single" w:sz="4" w:space="0" w:color="auto"/>
            </w:tcBorders>
          </w:tcPr>
          <w:p w:rsidR="006D7365" w:rsidRDefault="006D7365" w:rsidP="00B31D78">
            <w:pPr>
              <w:suppressAutoHyphens/>
              <w:spacing w:after="0" w:line="100" w:lineRule="atLeast"/>
              <w:jc w:val="both"/>
              <w:rPr>
                <w:rFonts w:ascii="Calibri" w:eastAsia="Arial Unicode MS" w:hAnsi="Calibri" w:cs="Calibri"/>
                <w:b/>
                <w:bCs/>
                <w:iCs/>
                <w:color w:val="000000"/>
                <w:kern w:val="2"/>
                <w:lang w:eastAsia="ar-SA"/>
              </w:rPr>
            </w:pPr>
          </w:p>
        </w:tc>
        <w:tc>
          <w:tcPr>
            <w:tcW w:w="1260" w:type="dxa"/>
            <w:gridSpan w:val="2"/>
            <w:tcBorders>
              <w:top w:val="single" w:sz="4" w:space="0" w:color="auto"/>
              <w:left w:val="single" w:sz="4" w:space="0" w:color="auto"/>
              <w:bottom w:val="single" w:sz="4" w:space="0" w:color="auto"/>
              <w:right w:val="single" w:sz="4" w:space="0" w:color="auto"/>
            </w:tcBorders>
          </w:tcPr>
          <w:p w:rsidR="006D7365" w:rsidRDefault="006D7365" w:rsidP="00B31D78">
            <w:pPr>
              <w:suppressAutoHyphens/>
              <w:spacing w:after="0" w:line="100" w:lineRule="atLeast"/>
              <w:jc w:val="both"/>
              <w:rPr>
                <w:rFonts w:ascii="Calibri" w:eastAsia="Arial Unicode MS" w:hAnsi="Calibri" w:cs="Calibri"/>
                <w:b/>
                <w:bCs/>
                <w:iCs/>
                <w:color w:val="000000"/>
                <w:kern w:val="2"/>
                <w:lang w:eastAsia="ar-SA"/>
              </w:rPr>
            </w:pPr>
          </w:p>
        </w:tc>
      </w:tr>
      <w:tr w:rsidR="006D7365" w:rsidRPr="00BD3A1F" w:rsidTr="00B31D78">
        <w:trPr>
          <w:trHeight w:val="70"/>
        </w:trPr>
        <w:tc>
          <w:tcPr>
            <w:tcW w:w="649" w:type="dxa"/>
            <w:tcBorders>
              <w:top w:val="single" w:sz="4" w:space="0" w:color="auto"/>
              <w:left w:val="single" w:sz="4" w:space="0" w:color="auto"/>
              <w:bottom w:val="single" w:sz="4" w:space="0" w:color="auto"/>
              <w:right w:val="single" w:sz="4" w:space="0" w:color="auto"/>
            </w:tcBorders>
            <w:vAlign w:val="center"/>
          </w:tcPr>
          <w:p w:rsidR="006D7365" w:rsidRPr="0085002F" w:rsidRDefault="006D7365" w:rsidP="00B31D78">
            <w:pPr>
              <w:spacing w:after="0" w:line="240" w:lineRule="auto"/>
              <w:rPr>
                <w:rFonts w:ascii="Calibri" w:eastAsia="Arial Unicode MS" w:hAnsi="Calibri" w:cs="Calibri"/>
                <w:b/>
                <w:bCs/>
                <w:iCs/>
                <w:color w:val="000000"/>
                <w:kern w:val="2"/>
                <w:lang w:eastAsia="ar-SA"/>
              </w:rPr>
            </w:pPr>
          </w:p>
        </w:tc>
        <w:tc>
          <w:tcPr>
            <w:tcW w:w="5026" w:type="dxa"/>
            <w:tcBorders>
              <w:top w:val="nil"/>
              <w:left w:val="single" w:sz="4" w:space="0" w:color="auto"/>
              <w:bottom w:val="single" w:sz="4" w:space="0" w:color="auto"/>
              <w:right w:val="single" w:sz="4" w:space="0" w:color="auto"/>
            </w:tcBorders>
          </w:tcPr>
          <w:p w:rsidR="006D7365" w:rsidRPr="00BD3A1F" w:rsidRDefault="006D7365" w:rsidP="00B31D78">
            <w:pPr>
              <w:suppressAutoHyphens/>
              <w:spacing w:after="0" w:line="100" w:lineRule="atLeast"/>
              <w:jc w:val="right"/>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RS" w:eastAsia="ar-SA"/>
              </w:rPr>
              <w:t xml:space="preserve">                    </w:t>
            </w:r>
          </w:p>
          <w:p w:rsidR="006D7365" w:rsidRPr="00BD3A1F" w:rsidRDefault="006D7365" w:rsidP="00B31D78">
            <w:pPr>
              <w:suppressAutoHyphens/>
              <w:spacing w:after="0" w:line="100" w:lineRule="atLeast"/>
              <w:jc w:val="right"/>
              <w:rPr>
                <w:rFonts w:ascii="Calibri" w:eastAsia="Arial Unicode MS" w:hAnsi="Calibri" w:cs="Calibri"/>
                <w:color w:val="000000"/>
                <w:kern w:val="2"/>
                <w:lang w:eastAsia="ar-SA"/>
              </w:rPr>
            </w:pPr>
            <w:r>
              <w:rPr>
                <w:rFonts w:ascii="Calibri" w:eastAsia="Arial Unicode MS" w:hAnsi="Calibri" w:cs="Calibri"/>
                <w:b/>
                <w:color w:val="000000"/>
                <w:kern w:val="2"/>
                <w:lang w:val="sr-Cyrl-RS" w:eastAsia="ar-SA"/>
              </w:rPr>
              <w:t>Укупно беу ПДВ-а</w:t>
            </w:r>
          </w:p>
        </w:tc>
        <w:tc>
          <w:tcPr>
            <w:tcW w:w="956" w:type="dxa"/>
            <w:gridSpan w:val="3"/>
            <w:tcBorders>
              <w:top w:val="nil"/>
              <w:left w:val="single" w:sz="4" w:space="0" w:color="auto"/>
              <w:bottom w:val="single" w:sz="4" w:space="0" w:color="auto"/>
              <w:right w:val="nil"/>
            </w:tcBorders>
          </w:tcPr>
          <w:p w:rsidR="006D7365" w:rsidRPr="00BD3A1F" w:rsidRDefault="006D7365" w:rsidP="00B31D78">
            <w:pPr>
              <w:suppressAutoHyphens/>
              <w:spacing w:after="0" w:line="100" w:lineRule="atLeast"/>
              <w:jc w:val="center"/>
              <w:rPr>
                <w:rFonts w:ascii="Calibri" w:eastAsia="Arial Unicode MS" w:hAnsi="Calibri" w:cs="Calibri"/>
                <w:color w:val="000000"/>
                <w:kern w:val="2"/>
                <w:lang w:val="en-US" w:eastAsia="ar-SA"/>
              </w:rPr>
            </w:pPr>
          </w:p>
        </w:tc>
        <w:tc>
          <w:tcPr>
            <w:tcW w:w="877" w:type="dxa"/>
            <w:gridSpan w:val="2"/>
            <w:tcBorders>
              <w:top w:val="single" w:sz="4" w:space="0" w:color="auto"/>
              <w:left w:val="nil"/>
              <w:bottom w:val="single" w:sz="4" w:space="0" w:color="auto"/>
              <w:right w:val="nil"/>
            </w:tcBorders>
          </w:tcPr>
          <w:p w:rsidR="006D7365" w:rsidRPr="0043050F" w:rsidRDefault="006D7365" w:rsidP="00B31D78">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54" w:type="dxa"/>
            <w:gridSpan w:val="2"/>
            <w:tcBorders>
              <w:top w:val="single" w:sz="4" w:space="0" w:color="auto"/>
              <w:left w:val="nil"/>
              <w:bottom w:val="single" w:sz="4" w:space="0" w:color="auto"/>
              <w:right w:val="nil"/>
            </w:tcBorders>
          </w:tcPr>
          <w:p w:rsidR="006D7365" w:rsidRPr="00BD3A1F" w:rsidRDefault="006D7365" w:rsidP="00B31D78">
            <w:pPr>
              <w:suppressAutoHyphens/>
              <w:spacing w:after="0" w:line="100" w:lineRule="atLeast"/>
              <w:jc w:val="both"/>
              <w:rPr>
                <w:rFonts w:ascii="Calibri" w:eastAsia="Arial Unicode MS" w:hAnsi="Calibri" w:cs="Calibri"/>
                <w:b/>
                <w:bCs/>
                <w:iCs/>
                <w:color w:val="000000"/>
                <w:kern w:val="2"/>
                <w:lang w:eastAsia="ar-SA"/>
              </w:rPr>
            </w:pPr>
          </w:p>
        </w:tc>
        <w:tc>
          <w:tcPr>
            <w:tcW w:w="1085" w:type="dxa"/>
            <w:tcBorders>
              <w:top w:val="single" w:sz="4" w:space="0" w:color="auto"/>
              <w:left w:val="nil"/>
              <w:bottom w:val="single" w:sz="4" w:space="0" w:color="auto"/>
              <w:right w:val="single" w:sz="4" w:space="0" w:color="auto"/>
            </w:tcBorders>
          </w:tcPr>
          <w:p w:rsidR="006D7365" w:rsidRPr="00BD3A1F" w:rsidRDefault="006D7365" w:rsidP="00B31D78">
            <w:pPr>
              <w:suppressAutoHyphens/>
              <w:spacing w:after="0" w:line="100" w:lineRule="atLeast"/>
              <w:jc w:val="both"/>
              <w:rPr>
                <w:rFonts w:ascii="Calibri" w:eastAsia="Arial Unicode MS" w:hAnsi="Calibri" w:cs="Calibri"/>
                <w:b/>
                <w:bCs/>
                <w:iCs/>
                <w:color w:val="000000"/>
                <w:kern w:val="2"/>
                <w:lang w:eastAsia="ar-SA"/>
              </w:rPr>
            </w:pPr>
          </w:p>
        </w:tc>
      </w:tr>
      <w:tr w:rsidR="006D7365" w:rsidRPr="00BD3A1F" w:rsidTr="00B31D78">
        <w:trPr>
          <w:trHeight w:val="70"/>
        </w:trPr>
        <w:tc>
          <w:tcPr>
            <w:tcW w:w="649" w:type="dxa"/>
            <w:tcBorders>
              <w:top w:val="single" w:sz="4" w:space="0" w:color="auto"/>
              <w:left w:val="single" w:sz="4" w:space="0" w:color="auto"/>
              <w:bottom w:val="single" w:sz="4" w:space="0" w:color="auto"/>
              <w:right w:val="single" w:sz="4" w:space="0" w:color="auto"/>
            </w:tcBorders>
            <w:vAlign w:val="center"/>
          </w:tcPr>
          <w:p w:rsidR="006D7365" w:rsidRDefault="006D7365" w:rsidP="00B31D78">
            <w:pPr>
              <w:spacing w:after="0" w:line="240" w:lineRule="auto"/>
              <w:rPr>
                <w:rFonts w:ascii="Calibri" w:eastAsia="Arial Unicode MS" w:hAnsi="Calibri" w:cs="Calibri"/>
                <w:b/>
                <w:bCs/>
                <w:iCs/>
                <w:color w:val="000000"/>
                <w:kern w:val="2"/>
                <w:lang w:eastAsia="ar-SA"/>
              </w:rPr>
            </w:pPr>
          </w:p>
        </w:tc>
        <w:tc>
          <w:tcPr>
            <w:tcW w:w="5026" w:type="dxa"/>
            <w:tcBorders>
              <w:top w:val="nil"/>
              <w:left w:val="single" w:sz="4" w:space="0" w:color="auto"/>
              <w:bottom w:val="single" w:sz="4" w:space="0" w:color="auto"/>
              <w:right w:val="single" w:sz="4" w:space="0" w:color="auto"/>
            </w:tcBorders>
          </w:tcPr>
          <w:p w:rsidR="006D7365" w:rsidRPr="00BD3A1F" w:rsidRDefault="006D7365" w:rsidP="00B31D78">
            <w:pPr>
              <w:suppressAutoHyphens/>
              <w:spacing w:after="0" w:line="100" w:lineRule="atLeast"/>
              <w:jc w:val="right"/>
              <w:rPr>
                <w:rFonts w:ascii="Calibri" w:eastAsia="Arial Unicode MS" w:hAnsi="Calibri" w:cs="Calibri"/>
                <w:b/>
                <w:color w:val="000000"/>
                <w:kern w:val="2"/>
                <w:lang w:val="sr-Cyrl-RS" w:eastAsia="ar-SA"/>
              </w:rPr>
            </w:pPr>
          </w:p>
          <w:p w:rsidR="006D7365" w:rsidRPr="00BD3A1F" w:rsidRDefault="006D7365" w:rsidP="00B31D78">
            <w:pPr>
              <w:suppressAutoHyphens/>
              <w:spacing w:after="0" w:line="100" w:lineRule="atLeast"/>
              <w:jc w:val="right"/>
              <w:rPr>
                <w:rFonts w:ascii="Calibri" w:eastAsia="Arial Unicode MS" w:hAnsi="Calibri" w:cs="Calibri"/>
                <w:b/>
                <w:color w:val="000000"/>
                <w:kern w:val="2"/>
                <w:lang w:val="sr-Cyrl-RS" w:eastAsia="ar-SA"/>
              </w:rPr>
            </w:pPr>
            <w:r>
              <w:rPr>
                <w:rFonts w:ascii="Calibri" w:eastAsia="Arial Unicode MS" w:hAnsi="Calibri" w:cs="Calibri"/>
                <w:b/>
                <w:color w:val="000000"/>
                <w:kern w:val="2"/>
                <w:lang w:val="sr-Cyrl-RS" w:eastAsia="ar-SA"/>
              </w:rPr>
              <w:t>ПДВ</w:t>
            </w:r>
            <w:r w:rsidRPr="00BD3A1F">
              <w:rPr>
                <w:rFonts w:ascii="Calibri" w:eastAsia="Arial Unicode MS" w:hAnsi="Calibri" w:cs="Calibri"/>
                <w:b/>
                <w:color w:val="000000"/>
                <w:kern w:val="2"/>
                <w:lang w:val="sr-Cyrl-RS" w:eastAsia="ar-SA"/>
              </w:rPr>
              <w:t xml:space="preserve"> 20%</w:t>
            </w:r>
          </w:p>
        </w:tc>
        <w:tc>
          <w:tcPr>
            <w:tcW w:w="956" w:type="dxa"/>
            <w:gridSpan w:val="3"/>
            <w:tcBorders>
              <w:top w:val="single" w:sz="4" w:space="0" w:color="auto"/>
              <w:left w:val="single" w:sz="4" w:space="0" w:color="auto"/>
              <w:bottom w:val="single" w:sz="4" w:space="0" w:color="auto"/>
              <w:right w:val="nil"/>
            </w:tcBorders>
          </w:tcPr>
          <w:p w:rsidR="006D7365" w:rsidRDefault="006D7365" w:rsidP="00B31D78">
            <w:pPr>
              <w:suppressAutoHyphens/>
              <w:spacing w:after="0" w:line="100" w:lineRule="atLeast"/>
              <w:jc w:val="center"/>
              <w:rPr>
                <w:rFonts w:ascii="Calibri" w:eastAsia="Arial Unicode MS" w:hAnsi="Calibri" w:cs="Calibri"/>
                <w:color w:val="000000"/>
                <w:kern w:val="2"/>
                <w:lang w:val="en-US" w:eastAsia="ar-SA"/>
              </w:rPr>
            </w:pPr>
          </w:p>
          <w:p w:rsidR="006D7365" w:rsidRPr="00BD3A1F" w:rsidRDefault="006D7365" w:rsidP="00B31D78">
            <w:pPr>
              <w:suppressAutoHyphens/>
              <w:spacing w:after="0" w:line="100" w:lineRule="atLeast"/>
              <w:jc w:val="center"/>
              <w:rPr>
                <w:rFonts w:ascii="Calibri" w:eastAsia="Arial Unicode MS" w:hAnsi="Calibri" w:cs="Calibri"/>
                <w:color w:val="000000"/>
                <w:kern w:val="2"/>
                <w:lang w:val="en-US" w:eastAsia="ar-SA"/>
              </w:rPr>
            </w:pPr>
          </w:p>
        </w:tc>
        <w:tc>
          <w:tcPr>
            <w:tcW w:w="877" w:type="dxa"/>
            <w:gridSpan w:val="2"/>
            <w:tcBorders>
              <w:top w:val="single" w:sz="4" w:space="0" w:color="auto"/>
              <w:left w:val="nil"/>
              <w:bottom w:val="single" w:sz="4" w:space="0" w:color="auto"/>
              <w:right w:val="nil"/>
            </w:tcBorders>
          </w:tcPr>
          <w:p w:rsidR="006D7365" w:rsidRPr="0043050F" w:rsidRDefault="006D7365" w:rsidP="00B31D78">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54" w:type="dxa"/>
            <w:gridSpan w:val="2"/>
            <w:tcBorders>
              <w:top w:val="single" w:sz="4" w:space="0" w:color="auto"/>
              <w:left w:val="nil"/>
              <w:bottom w:val="single" w:sz="4" w:space="0" w:color="auto"/>
              <w:right w:val="nil"/>
            </w:tcBorders>
          </w:tcPr>
          <w:p w:rsidR="006D7365" w:rsidRPr="00BD3A1F" w:rsidRDefault="006D7365" w:rsidP="00B31D78">
            <w:pPr>
              <w:suppressAutoHyphens/>
              <w:spacing w:after="0" w:line="100" w:lineRule="atLeast"/>
              <w:jc w:val="both"/>
              <w:rPr>
                <w:rFonts w:ascii="Calibri" w:eastAsia="Arial Unicode MS" w:hAnsi="Calibri" w:cs="Calibri"/>
                <w:b/>
                <w:bCs/>
                <w:iCs/>
                <w:color w:val="000000"/>
                <w:kern w:val="2"/>
                <w:lang w:eastAsia="ar-SA"/>
              </w:rPr>
            </w:pPr>
          </w:p>
        </w:tc>
        <w:tc>
          <w:tcPr>
            <w:tcW w:w="1085" w:type="dxa"/>
            <w:tcBorders>
              <w:top w:val="nil"/>
              <w:left w:val="nil"/>
              <w:bottom w:val="single" w:sz="4" w:space="0" w:color="auto"/>
              <w:right w:val="single" w:sz="4" w:space="0" w:color="auto"/>
            </w:tcBorders>
          </w:tcPr>
          <w:p w:rsidR="006D7365" w:rsidRPr="00BD3A1F" w:rsidRDefault="006D7365" w:rsidP="00B31D78">
            <w:pPr>
              <w:suppressAutoHyphens/>
              <w:spacing w:after="0" w:line="100" w:lineRule="atLeast"/>
              <w:jc w:val="both"/>
              <w:rPr>
                <w:rFonts w:ascii="Calibri" w:eastAsia="Arial Unicode MS" w:hAnsi="Calibri" w:cs="Calibri"/>
                <w:b/>
                <w:bCs/>
                <w:iCs/>
                <w:color w:val="000000"/>
                <w:kern w:val="2"/>
                <w:lang w:eastAsia="ar-SA"/>
              </w:rPr>
            </w:pPr>
          </w:p>
        </w:tc>
      </w:tr>
      <w:tr w:rsidR="006D7365" w:rsidRPr="00BD3A1F" w:rsidTr="00B31D78">
        <w:tc>
          <w:tcPr>
            <w:tcW w:w="649" w:type="dxa"/>
            <w:tcBorders>
              <w:top w:val="single" w:sz="4" w:space="0" w:color="auto"/>
              <w:left w:val="single" w:sz="4" w:space="0" w:color="auto"/>
              <w:bottom w:val="single" w:sz="4" w:space="0" w:color="auto"/>
              <w:right w:val="single" w:sz="4" w:space="0" w:color="auto"/>
            </w:tcBorders>
          </w:tcPr>
          <w:p w:rsidR="006D7365" w:rsidRPr="00BD3A1F" w:rsidRDefault="006D7365" w:rsidP="00B31D78">
            <w:pPr>
              <w:suppressAutoHyphens/>
              <w:spacing w:after="0" w:line="100" w:lineRule="atLeast"/>
              <w:jc w:val="both"/>
              <w:rPr>
                <w:rFonts w:ascii="Calibri" w:eastAsia="Arial Unicode MS" w:hAnsi="Calibri" w:cs="Calibri"/>
                <w:b/>
                <w:bCs/>
                <w:iCs/>
                <w:color w:val="000000"/>
                <w:kern w:val="2"/>
                <w:lang w:val="sr-Cyrl-RS" w:eastAsia="ar-SA"/>
              </w:rPr>
            </w:pPr>
          </w:p>
        </w:tc>
        <w:tc>
          <w:tcPr>
            <w:tcW w:w="5026" w:type="dxa"/>
            <w:tcBorders>
              <w:top w:val="single" w:sz="4" w:space="0" w:color="auto"/>
              <w:left w:val="single" w:sz="4" w:space="0" w:color="auto"/>
              <w:bottom w:val="single" w:sz="4" w:space="0" w:color="auto"/>
              <w:right w:val="single" w:sz="4" w:space="0" w:color="auto"/>
            </w:tcBorders>
          </w:tcPr>
          <w:p w:rsidR="006D7365" w:rsidRPr="00BD3A1F" w:rsidRDefault="006D7365" w:rsidP="00B31D78">
            <w:pPr>
              <w:suppressAutoHyphens/>
              <w:spacing w:after="0" w:line="100" w:lineRule="atLeast"/>
              <w:jc w:val="right"/>
              <w:rPr>
                <w:rFonts w:ascii="Calibri" w:eastAsia="Arial Unicode MS" w:hAnsi="Calibri" w:cs="Calibri"/>
                <w:b/>
                <w:color w:val="000000"/>
                <w:kern w:val="2"/>
                <w:lang w:val="sr-Cyrl-RS" w:eastAsia="ar-SA"/>
              </w:rPr>
            </w:pPr>
          </w:p>
          <w:p w:rsidR="006D7365" w:rsidRPr="000929D1" w:rsidRDefault="006D7365" w:rsidP="00B31D78">
            <w:pPr>
              <w:suppressAutoHyphens/>
              <w:spacing w:after="0" w:line="100" w:lineRule="atLeast"/>
              <w:jc w:val="right"/>
              <w:rPr>
                <w:rFonts w:ascii="Calibri" w:eastAsia="Arial Unicode MS" w:hAnsi="Calibri" w:cs="Calibri"/>
                <w:b/>
                <w:color w:val="000000"/>
                <w:kern w:val="2"/>
                <w:lang w:eastAsia="ar-SA"/>
              </w:rPr>
            </w:pPr>
            <w:r>
              <w:rPr>
                <w:rFonts w:ascii="Calibri" w:eastAsia="Arial Unicode MS" w:hAnsi="Calibri" w:cs="Calibri"/>
                <w:b/>
                <w:color w:val="000000"/>
                <w:kern w:val="2"/>
                <w:lang w:val="sr-Cyrl-RS" w:eastAsia="ar-SA"/>
              </w:rPr>
              <w:t>Укупно са ПДВ</w:t>
            </w:r>
            <w:r>
              <w:rPr>
                <w:rFonts w:ascii="Calibri" w:eastAsia="Arial Unicode MS" w:hAnsi="Calibri" w:cs="Calibri"/>
                <w:b/>
                <w:color w:val="000000"/>
                <w:kern w:val="2"/>
                <w:lang w:eastAsia="ar-SA"/>
              </w:rPr>
              <w:t>-o</w:t>
            </w:r>
            <w:r>
              <w:rPr>
                <w:rFonts w:ascii="Calibri" w:eastAsia="Arial Unicode MS" w:hAnsi="Calibri" w:cs="Calibri"/>
                <w:b/>
                <w:color w:val="000000"/>
                <w:kern w:val="2"/>
                <w:lang w:val="sr-Cyrl-RS" w:eastAsia="ar-SA"/>
              </w:rPr>
              <w:t>м</w:t>
            </w:r>
          </w:p>
        </w:tc>
        <w:tc>
          <w:tcPr>
            <w:tcW w:w="815" w:type="dxa"/>
            <w:gridSpan w:val="2"/>
            <w:tcBorders>
              <w:top w:val="single" w:sz="4" w:space="0" w:color="auto"/>
              <w:left w:val="single" w:sz="4" w:space="0" w:color="auto"/>
              <w:bottom w:val="single" w:sz="4" w:space="0" w:color="auto"/>
              <w:right w:val="nil"/>
            </w:tcBorders>
          </w:tcPr>
          <w:p w:rsidR="006D7365" w:rsidRPr="00BD3A1F" w:rsidRDefault="006D7365" w:rsidP="00B31D78">
            <w:pPr>
              <w:suppressAutoHyphens/>
              <w:spacing w:after="0" w:line="100" w:lineRule="atLeast"/>
              <w:jc w:val="center"/>
              <w:rPr>
                <w:rFonts w:ascii="Calibri" w:eastAsia="Arial Unicode MS" w:hAnsi="Calibri" w:cs="Calibri"/>
                <w:color w:val="000000"/>
                <w:kern w:val="2"/>
                <w:lang w:eastAsia="ar-SA"/>
              </w:rPr>
            </w:pPr>
          </w:p>
        </w:tc>
        <w:tc>
          <w:tcPr>
            <w:tcW w:w="867" w:type="dxa"/>
            <w:gridSpan w:val="2"/>
            <w:tcBorders>
              <w:top w:val="single" w:sz="4" w:space="0" w:color="auto"/>
              <w:left w:val="nil"/>
              <w:bottom w:val="single" w:sz="4" w:space="0" w:color="auto"/>
              <w:right w:val="nil"/>
            </w:tcBorders>
          </w:tcPr>
          <w:p w:rsidR="006D7365" w:rsidRPr="00BD3A1F" w:rsidRDefault="006D7365" w:rsidP="00B31D78">
            <w:pPr>
              <w:suppressAutoHyphens/>
              <w:spacing w:after="0" w:line="100" w:lineRule="atLeast"/>
              <w:jc w:val="right"/>
              <w:rPr>
                <w:rFonts w:ascii="Calibri" w:eastAsia="Arial Unicode MS" w:hAnsi="Calibri" w:cs="Calibri"/>
                <w:color w:val="000000"/>
                <w:kern w:val="2"/>
                <w:lang w:eastAsia="ar-SA"/>
              </w:rPr>
            </w:pPr>
          </w:p>
        </w:tc>
        <w:tc>
          <w:tcPr>
            <w:tcW w:w="1130" w:type="dxa"/>
            <w:gridSpan w:val="2"/>
            <w:tcBorders>
              <w:top w:val="single" w:sz="4" w:space="0" w:color="auto"/>
              <w:left w:val="nil"/>
              <w:bottom w:val="single" w:sz="4" w:space="0" w:color="auto"/>
              <w:right w:val="nil"/>
            </w:tcBorders>
          </w:tcPr>
          <w:p w:rsidR="006D7365" w:rsidRPr="00BD3A1F" w:rsidRDefault="006D7365" w:rsidP="00B31D78">
            <w:pPr>
              <w:suppressAutoHyphens/>
              <w:spacing w:after="0" w:line="100" w:lineRule="atLeast"/>
              <w:jc w:val="right"/>
              <w:rPr>
                <w:rFonts w:ascii="Calibri" w:eastAsia="Arial Unicode MS" w:hAnsi="Calibri" w:cs="Calibri"/>
                <w:b/>
                <w:bCs/>
                <w:iCs/>
                <w:color w:val="000000"/>
                <w:kern w:val="2"/>
                <w:lang w:eastAsia="ar-SA"/>
              </w:rPr>
            </w:pPr>
          </w:p>
        </w:tc>
        <w:tc>
          <w:tcPr>
            <w:tcW w:w="1260" w:type="dxa"/>
            <w:gridSpan w:val="2"/>
            <w:tcBorders>
              <w:top w:val="single" w:sz="4" w:space="0" w:color="auto"/>
              <w:left w:val="nil"/>
              <w:bottom w:val="single" w:sz="4" w:space="0" w:color="auto"/>
              <w:right w:val="single" w:sz="4" w:space="0" w:color="auto"/>
            </w:tcBorders>
          </w:tcPr>
          <w:p w:rsidR="006D7365" w:rsidRPr="00BD3A1F" w:rsidRDefault="006D7365" w:rsidP="00B31D78">
            <w:pPr>
              <w:suppressAutoHyphens/>
              <w:spacing w:after="0" w:line="100" w:lineRule="atLeast"/>
              <w:jc w:val="both"/>
              <w:rPr>
                <w:rFonts w:ascii="Calibri" w:eastAsia="Arial Unicode MS" w:hAnsi="Calibri" w:cs="Calibri"/>
                <w:b/>
                <w:bCs/>
                <w:iCs/>
                <w:color w:val="000000"/>
                <w:kern w:val="2"/>
                <w:lang w:eastAsia="ar-SA"/>
              </w:rPr>
            </w:pPr>
          </w:p>
        </w:tc>
      </w:tr>
    </w:tbl>
    <w:p w:rsidR="006D7365" w:rsidRDefault="006D7365" w:rsidP="006D7365">
      <w:pPr>
        <w:suppressAutoHyphens/>
        <w:spacing w:after="0" w:line="100" w:lineRule="atLeast"/>
        <w:jc w:val="both"/>
        <w:rPr>
          <w:rFonts w:ascii="Calibri" w:eastAsia="Arial Unicode MS" w:hAnsi="Calibri" w:cs="Calibri"/>
          <w:b/>
          <w:bCs/>
          <w:i/>
          <w:iCs/>
          <w:color w:val="000000"/>
          <w:kern w:val="2"/>
          <w:lang w:eastAsia="ar-SA"/>
        </w:rPr>
      </w:pPr>
    </w:p>
    <w:p w:rsidR="00965593" w:rsidRDefault="00965593"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eastAsia="ar-SA"/>
        </w:rPr>
      </w:pPr>
    </w:p>
    <w:p w:rsidR="00965593" w:rsidRDefault="00965593"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eastAsia="ar-SA"/>
        </w:rPr>
      </w:pPr>
    </w:p>
    <w:p w:rsidR="00965593" w:rsidRDefault="00965593"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6826FE" w:rsidRDefault="006826FE"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6826FE" w:rsidRDefault="006826FE"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6826FE" w:rsidRDefault="006826FE"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6826FE" w:rsidRDefault="006826FE"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6826FE" w:rsidRDefault="006826FE"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6826FE" w:rsidRDefault="006826FE"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6826FE" w:rsidRDefault="006826FE"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6826FE" w:rsidRDefault="006826FE"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6826FE" w:rsidRDefault="006826FE"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6826FE" w:rsidRDefault="006826FE"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6826FE" w:rsidRDefault="006826FE"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6826FE" w:rsidRDefault="006826FE"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6826FE" w:rsidRDefault="006826FE"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6826FE" w:rsidRPr="006826FE" w:rsidRDefault="006826FE"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965593" w:rsidRDefault="00965593"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eastAsia="ar-SA"/>
        </w:rPr>
      </w:pPr>
    </w:p>
    <w:tbl>
      <w:tblPr>
        <w:tblStyle w:val="TableGrid1"/>
        <w:tblW w:w="10173" w:type="dxa"/>
        <w:tblLook w:val="04A0" w:firstRow="1" w:lastRow="0" w:firstColumn="1" w:lastColumn="0" w:noHBand="0" w:noVBand="1"/>
      </w:tblPr>
      <w:tblGrid>
        <w:gridCol w:w="5280"/>
        <w:gridCol w:w="4893"/>
      </w:tblGrid>
      <w:tr w:rsidR="006826FE" w:rsidRPr="00796BAC" w:rsidTr="00B31D78">
        <w:tc>
          <w:tcPr>
            <w:tcW w:w="10173" w:type="dxa"/>
            <w:gridSpan w:val="2"/>
            <w:shd w:val="clear" w:color="auto" w:fill="D9D9D9" w:themeFill="background1" w:themeFillShade="D9"/>
          </w:tcPr>
          <w:p w:rsidR="006826FE" w:rsidRPr="00796BAC" w:rsidRDefault="006826FE" w:rsidP="00B31D78">
            <w:pPr>
              <w:suppressAutoHyphens/>
              <w:spacing w:line="100" w:lineRule="atLeast"/>
              <w:jc w:val="center"/>
              <w:rPr>
                <w:rFonts w:ascii="Calibri" w:hAnsi="Calibri" w:cs="Calibri"/>
                <w:b/>
                <w:color w:val="000000"/>
                <w:kern w:val="1"/>
                <w:sz w:val="36"/>
                <w:szCs w:val="36"/>
                <w:lang w:val="sr-Cyrl-RS" w:eastAsia="ar-SA"/>
              </w:rPr>
            </w:pPr>
            <w:r w:rsidRPr="00796BAC">
              <w:rPr>
                <w:rFonts w:ascii="Calibri" w:hAnsi="Calibri" w:cs="Calibri"/>
                <w:b/>
                <w:color w:val="000000"/>
                <w:kern w:val="1"/>
                <w:sz w:val="36"/>
                <w:szCs w:val="36"/>
                <w:lang w:val="sr-Cyrl-RS" w:eastAsia="ar-SA"/>
              </w:rPr>
              <w:t xml:space="preserve">РЕКАПИТУЛАЦИЈА ЗА ПАРТИЈУ </w:t>
            </w:r>
            <w:r>
              <w:rPr>
                <w:rFonts w:ascii="Calibri" w:hAnsi="Calibri" w:cs="Calibri"/>
                <w:b/>
                <w:color w:val="000000"/>
                <w:kern w:val="1"/>
                <w:sz w:val="36"/>
                <w:szCs w:val="36"/>
                <w:lang w:val="sr-Cyrl-RS" w:eastAsia="ar-SA"/>
              </w:rPr>
              <w:t>2</w:t>
            </w:r>
          </w:p>
        </w:tc>
      </w:tr>
      <w:tr w:rsidR="006826FE" w:rsidRPr="00796BAC" w:rsidTr="00B31D78">
        <w:tc>
          <w:tcPr>
            <w:tcW w:w="5280" w:type="dxa"/>
            <w:shd w:val="clear" w:color="auto" w:fill="D9D9D9" w:themeFill="background1" w:themeFillShade="D9"/>
          </w:tcPr>
          <w:p w:rsidR="006826FE" w:rsidRPr="00796BAC" w:rsidRDefault="006826FE" w:rsidP="00B31D78">
            <w:pPr>
              <w:suppressAutoHyphens/>
              <w:spacing w:line="100" w:lineRule="atLeast"/>
              <w:rPr>
                <w:rFonts w:ascii="Calibri" w:hAnsi="Calibri" w:cs="Calibri"/>
                <w:b/>
                <w:color w:val="000000"/>
                <w:kern w:val="1"/>
                <w:sz w:val="28"/>
                <w:szCs w:val="28"/>
                <w:lang w:val="sr-Cyrl-RS" w:eastAsia="ar-SA"/>
              </w:rPr>
            </w:pPr>
            <w:r>
              <w:rPr>
                <w:rFonts w:ascii="Calibri" w:eastAsia="Arial Unicode MS" w:hAnsi="Calibri" w:cs="Calibri"/>
                <w:b/>
                <w:bCs/>
                <w:iCs/>
                <w:color w:val="000000"/>
                <w:kern w:val="2"/>
                <w:sz w:val="28"/>
                <w:szCs w:val="28"/>
                <w:lang w:val="sr-Cyrl-RS" w:eastAsia="ar-SA"/>
              </w:rPr>
              <w:t>П</w:t>
            </w:r>
            <w:r w:rsidRPr="00E13BF6">
              <w:rPr>
                <w:rFonts w:ascii="Calibri" w:eastAsia="Arial Unicode MS" w:hAnsi="Calibri" w:cs="Calibri"/>
                <w:b/>
                <w:bCs/>
                <w:iCs/>
                <w:color w:val="000000"/>
                <w:kern w:val="2"/>
                <w:sz w:val="28"/>
                <w:szCs w:val="28"/>
                <w:lang w:val="sr-Cyrl-RS" w:eastAsia="ar-SA"/>
              </w:rPr>
              <w:t xml:space="preserve">ут </w:t>
            </w:r>
            <w:r>
              <w:rPr>
                <w:rFonts w:ascii="Calibri" w:eastAsia="Arial Unicode MS" w:hAnsi="Calibri" w:cs="Calibri"/>
                <w:b/>
                <w:bCs/>
                <w:iCs/>
                <w:color w:val="000000"/>
                <w:kern w:val="2"/>
                <w:sz w:val="28"/>
                <w:szCs w:val="28"/>
                <w:lang w:val="sr-Cyrl-RS" w:eastAsia="ar-SA"/>
              </w:rPr>
              <w:t>Југовац Доње Кординце</w:t>
            </w:r>
          </w:p>
        </w:tc>
        <w:tc>
          <w:tcPr>
            <w:tcW w:w="4893" w:type="dxa"/>
            <w:shd w:val="clear" w:color="auto" w:fill="D9D9D9" w:themeFill="background1" w:themeFillShade="D9"/>
          </w:tcPr>
          <w:p w:rsidR="006826FE" w:rsidRPr="00796BAC" w:rsidRDefault="006826FE" w:rsidP="00B31D78">
            <w:pPr>
              <w:suppressAutoHyphens/>
              <w:spacing w:line="100" w:lineRule="atLeast"/>
              <w:rPr>
                <w:rFonts w:ascii="Calibri" w:hAnsi="Calibri" w:cs="Calibri"/>
                <w:b/>
                <w:color w:val="000000"/>
                <w:kern w:val="1"/>
                <w:sz w:val="28"/>
                <w:szCs w:val="28"/>
                <w:lang w:val="sr-Cyrl-RS" w:eastAsia="ar-SA"/>
              </w:rPr>
            </w:pPr>
          </w:p>
          <w:p w:rsidR="006826FE" w:rsidRPr="00796BAC" w:rsidRDefault="006826FE" w:rsidP="00B31D78">
            <w:pPr>
              <w:suppressAutoHyphens/>
              <w:spacing w:line="100" w:lineRule="atLeast"/>
              <w:rPr>
                <w:rFonts w:ascii="Calibri" w:hAnsi="Calibri" w:cs="Calibri"/>
                <w:b/>
                <w:color w:val="000000"/>
                <w:kern w:val="1"/>
                <w:sz w:val="28"/>
                <w:szCs w:val="28"/>
                <w:lang w:val="sr-Cyrl-RS" w:eastAsia="ar-SA"/>
              </w:rPr>
            </w:pPr>
          </w:p>
        </w:tc>
      </w:tr>
      <w:tr w:rsidR="006826FE" w:rsidRPr="00796BAC" w:rsidTr="00B31D78">
        <w:tc>
          <w:tcPr>
            <w:tcW w:w="5280" w:type="dxa"/>
            <w:shd w:val="clear" w:color="auto" w:fill="D9D9D9" w:themeFill="background1" w:themeFillShade="D9"/>
          </w:tcPr>
          <w:p w:rsidR="006826FE" w:rsidRPr="00796BAC" w:rsidRDefault="006826FE" w:rsidP="00B31D78">
            <w:pPr>
              <w:suppressAutoHyphens/>
              <w:spacing w:line="100" w:lineRule="atLeast"/>
              <w:rPr>
                <w:rFonts w:ascii="Calibri" w:hAnsi="Calibri" w:cs="Calibri"/>
                <w:b/>
                <w:color w:val="000000"/>
                <w:kern w:val="1"/>
                <w:sz w:val="28"/>
                <w:szCs w:val="28"/>
                <w:lang w:val="sr-Cyrl-RS" w:eastAsia="ar-SA"/>
              </w:rPr>
            </w:pPr>
            <w:r>
              <w:rPr>
                <w:rFonts w:ascii="Calibri" w:eastAsia="Arial Unicode MS" w:hAnsi="Calibri" w:cs="Calibri"/>
                <w:b/>
                <w:bCs/>
                <w:iCs/>
                <w:color w:val="000000"/>
                <w:kern w:val="2"/>
                <w:sz w:val="28"/>
                <w:szCs w:val="28"/>
                <w:lang w:val="sr-Cyrl-RS" w:eastAsia="ar-SA"/>
              </w:rPr>
              <w:t>П</w:t>
            </w:r>
            <w:r w:rsidRPr="00AA6D16">
              <w:rPr>
                <w:rFonts w:ascii="Calibri" w:eastAsia="Arial Unicode MS" w:hAnsi="Calibri" w:cs="Calibri"/>
                <w:b/>
                <w:bCs/>
                <w:iCs/>
                <w:color w:val="000000"/>
                <w:kern w:val="2"/>
                <w:sz w:val="28"/>
                <w:szCs w:val="28"/>
                <w:lang w:eastAsia="ar-SA"/>
              </w:rPr>
              <w:t xml:space="preserve">ут </w:t>
            </w:r>
            <w:r>
              <w:rPr>
                <w:rFonts w:ascii="Calibri" w:eastAsia="Arial Unicode MS" w:hAnsi="Calibri" w:cs="Calibri"/>
                <w:b/>
                <w:bCs/>
                <w:iCs/>
                <w:color w:val="000000"/>
                <w:kern w:val="2"/>
                <w:sz w:val="28"/>
                <w:szCs w:val="28"/>
                <w:lang w:val="sr-Cyrl-RS" w:eastAsia="ar-SA"/>
              </w:rPr>
              <w:t>кроз село Балиновац</w:t>
            </w:r>
          </w:p>
        </w:tc>
        <w:tc>
          <w:tcPr>
            <w:tcW w:w="4893" w:type="dxa"/>
            <w:shd w:val="clear" w:color="auto" w:fill="D9D9D9" w:themeFill="background1" w:themeFillShade="D9"/>
          </w:tcPr>
          <w:p w:rsidR="006826FE" w:rsidRPr="00796BAC" w:rsidRDefault="006826FE" w:rsidP="00B31D78">
            <w:pPr>
              <w:suppressAutoHyphens/>
              <w:spacing w:line="100" w:lineRule="atLeast"/>
              <w:rPr>
                <w:rFonts w:ascii="Calibri" w:hAnsi="Calibri" w:cs="Calibri"/>
                <w:b/>
                <w:color w:val="000000"/>
                <w:kern w:val="1"/>
                <w:sz w:val="28"/>
                <w:szCs w:val="28"/>
                <w:lang w:val="sr-Cyrl-RS" w:eastAsia="ar-SA"/>
              </w:rPr>
            </w:pPr>
          </w:p>
          <w:p w:rsidR="006826FE" w:rsidRPr="00796BAC" w:rsidRDefault="006826FE" w:rsidP="00B31D78">
            <w:pPr>
              <w:suppressAutoHyphens/>
              <w:spacing w:line="100" w:lineRule="atLeast"/>
              <w:rPr>
                <w:rFonts w:ascii="Calibri" w:hAnsi="Calibri" w:cs="Calibri"/>
                <w:b/>
                <w:color w:val="000000"/>
                <w:kern w:val="1"/>
                <w:sz w:val="28"/>
                <w:szCs w:val="28"/>
                <w:lang w:val="sr-Cyrl-RS" w:eastAsia="ar-SA"/>
              </w:rPr>
            </w:pPr>
          </w:p>
        </w:tc>
      </w:tr>
      <w:tr w:rsidR="006826FE" w:rsidRPr="00796BAC" w:rsidTr="00B31D78">
        <w:tc>
          <w:tcPr>
            <w:tcW w:w="5280" w:type="dxa"/>
            <w:shd w:val="clear" w:color="auto" w:fill="D9D9D9" w:themeFill="background1" w:themeFillShade="D9"/>
          </w:tcPr>
          <w:p w:rsidR="006826FE" w:rsidRPr="00796BAC" w:rsidRDefault="006826FE" w:rsidP="00B31D78">
            <w:pPr>
              <w:suppressAutoHyphens/>
              <w:spacing w:line="100" w:lineRule="atLeast"/>
              <w:rPr>
                <w:rFonts w:ascii="Calibri" w:hAnsi="Calibri" w:cs="Calibri"/>
                <w:b/>
                <w:color w:val="000000"/>
                <w:kern w:val="1"/>
                <w:sz w:val="28"/>
                <w:szCs w:val="28"/>
                <w:lang w:val="sr-Cyrl-RS" w:eastAsia="ar-SA"/>
              </w:rPr>
            </w:pPr>
          </w:p>
        </w:tc>
        <w:tc>
          <w:tcPr>
            <w:tcW w:w="4893" w:type="dxa"/>
            <w:tcBorders>
              <w:bottom w:val="double" w:sz="4" w:space="0" w:color="auto"/>
            </w:tcBorders>
            <w:shd w:val="clear" w:color="auto" w:fill="D9D9D9" w:themeFill="background1" w:themeFillShade="D9"/>
          </w:tcPr>
          <w:p w:rsidR="006826FE" w:rsidRPr="00796BAC" w:rsidRDefault="006826FE" w:rsidP="00B31D78">
            <w:pPr>
              <w:suppressAutoHyphens/>
              <w:spacing w:line="100" w:lineRule="atLeast"/>
              <w:rPr>
                <w:rFonts w:ascii="Calibri" w:hAnsi="Calibri" w:cs="Calibri"/>
                <w:b/>
                <w:color w:val="000000"/>
                <w:kern w:val="1"/>
                <w:sz w:val="28"/>
                <w:szCs w:val="28"/>
                <w:lang w:val="sr-Cyrl-RS" w:eastAsia="ar-SA"/>
              </w:rPr>
            </w:pPr>
          </w:p>
        </w:tc>
      </w:tr>
      <w:tr w:rsidR="006826FE" w:rsidRPr="00796BAC" w:rsidTr="00B31D78">
        <w:tc>
          <w:tcPr>
            <w:tcW w:w="5280" w:type="dxa"/>
            <w:shd w:val="clear" w:color="auto" w:fill="D9D9D9" w:themeFill="background1" w:themeFillShade="D9"/>
          </w:tcPr>
          <w:p w:rsidR="006826FE" w:rsidRPr="00796BAC" w:rsidRDefault="006826FE" w:rsidP="00B31D78">
            <w:pPr>
              <w:suppressAutoHyphens/>
              <w:spacing w:line="100" w:lineRule="atLeast"/>
              <w:jc w:val="right"/>
              <w:rPr>
                <w:rFonts w:ascii="Calibri" w:hAnsi="Calibri" w:cs="Calibri"/>
                <w:b/>
                <w:color w:val="000000"/>
                <w:kern w:val="1"/>
                <w:sz w:val="28"/>
                <w:szCs w:val="28"/>
                <w:lang w:val="sr-Cyrl-RS" w:eastAsia="ar-SA"/>
              </w:rPr>
            </w:pPr>
            <w:r>
              <w:rPr>
                <w:rFonts w:ascii="Calibri" w:hAnsi="Calibri" w:cs="Calibri"/>
                <w:b/>
                <w:color w:val="000000"/>
                <w:kern w:val="1"/>
                <w:sz w:val="28"/>
                <w:szCs w:val="28"/>
                <w:lang w:val="sr-Cyrl-RS" w:eastAsia="ar-SA"/>
              </w:rPr>
              <w:t>УКУПНО:</w:t>
            </w:r>
          </w:p>
        </w:tc>
        <w:tc>
          <w:tcPr>
            <w:tcW w:w="4893" w:type="dxa"/>
            <w:tcBorders>
              <w:top w:val="double" w:sz="4" w:space="0" w:color="auto"/>
              <w:bottom w:val="double" w:sz="4" w:space="0" w:color="auto"/>
            </w:tcBorders>
            <w:shd w:val="clear" w:color="auto" w:fill="D9D9D9" w:themeFill="background1" w:themeFillShade="D9"/>
          </w:tcPr>
          <w:p w:rsidR="006826FE" w:rsidRDefault="006826FE" w:rsidP="00B31D78">
            <w:pPr>
              <w:suppressAutoHyphens/>
              <w:spacing w:line="100" w:lineRule="atLeast"/>
              <w:rPr>
                <w:rFonts w:ascii="Calibri" w:hAnsi="Calibri" w:cs="Calibri"/>
                <w:b/>
                <w:color w:val="000000"/>
                <w:kern w:val="1"/>
                <w:sz w:val="28"/>
                <w:szCs w:val="28"/>
                <w:lang w:val="sr-Cyrl-RS" w:eastAsia="ar-SA"/>
              </w:rPr>
            </w:pPr>
          </w:p>
          <w:p w:rsidR="006826FE" w:rsidRPr="00796BAC" w:rsidRDefault="006826FE" w:rsidP="00B31D78">
            <w:pPr>
              <w:suppressAutoHyphens/>
              <w:spacing w:line="100" w:lineRule="atLeast"/>
              <w:rPr>
                <w:rFonts w:ascii="Calibri" w:hAnsi="Calibri" w:cs="Calibri"/>
                <w:b/>
                <w:color w:val="000000"/>
                <w:kern w:val="1"/>
                <w:sz w:val="28"/>
                <w:szCs w:val="28"/>
                <w:lang w:val="sr-Cyrl-RS" w:eastAsia="ar-SA"/>
              </w:rPr>
            </w:pPr>
          </w:p>
        </w:tc>
      </w:tr>
      <w:tr w:rsidR="006826FE" w:rsidRPr="00796BAC" w:rsidTr="00B31D78">
        <w:tc>
          <w:tcPr>
            <w:tcW w:w="5280" w:type="dxa"/>
            <w:shd w:val="clear" w:color="auto" w:fill="D9D9D9" w:themeFill="background1" w:themeFillShade="D9"/>
          </w:tcPr>
          <w:p w:rsidR="006826FE" w:rsidRPr="00796BAC" w:rsidRDefault="006826FE" w:rsidP="00B31D78">
            <w:pPr>
              <w:suppressAutoHyphens/>
              <w:spacing w:line="100" w:lineRule="atLeast"/>
              <w:jc w:val="right"/>
              <w:rPr>
                <w:rFonts w:ascii="Calibri" w:hAnsi="Calibri" w:cs="Calibri"/>
                <w:b/>
                <w:color w:val="000000"/>
                <w:kern w:val="1"/>
                <w:sz w:val="28"/>
                <w:szCs w:val="28"/>
                <w:lang w:val="sr-Cyrl-RS" w:eastAsia="ar-SA"/>
              </w:rPr>
            </w:pPr>
            <w:r w:rsidRPr="00796BAC">
              <w:rPr>
                <w:rFonts w:ascii="Calibri" w:hAnsi="Calibri" w:cs="Calibri"/>
                <w:b/>
                <w:color w:val="000000"/>
                <w:kern w:val="1"/>
                <w:sz w:val="28"/>
                <w:szCs w:val="28"/>
                <w:lang w:val="sr-Cyrl-RS" w:eastAsia="ar-SA"/>
              </w:rPr>
              <w:t xml:space="preserve"> ПДВ 20%</w:t>
            </w:r>
          </w:p>
        </w:tc>
        <w:tc>
          <w:tcPr>
            <w:tcW w:w="4893" w:type="dxa"/>
            <w:tcBorders>
              <w:top w:val="double" w:sz="4" w:space="0" w:color="auto"/>
              <w:bottom w:val="double" w:sz="4" w:space="0" w:color="auto"/>
            </w:tcBorders>
            <w:shd w:val="clear" w:color="auto" w:fill="D9D9D9" w:themeFill="background1" w:themeFillShade="D9"/>
          </w:tcPr>
          <w:p w:rsidR="006826FE" w:rsidRPr="00796BAC" w:rsidRDefault="006826FE" w:rsidP="00B31D78">
            <w:pPr>
              <w:suppressAutoHyphens/>
              <w:spacing w:line="100" w:lineRule="atLeast"/>
              <w:rPr>
                <w:rFonts w:ascii="Calibri" w:hAnsi="Calibri" w:cs="Calibri"/>
                <w:b/>
                <w:color w:val="000000"/>
                <w:kern w:val="1"/>
                <w:sz w:val="28"/>
                <w:szCs w:val="28"/>
                <w:lang w:val="sr-Cyrl-RS" w:eastAsia="ar-SA"/>
              </w:rPr>
            </w:pPr>
          </w:p>
          <w:p w:rsidR="006826FE" w:rsidRPr="00796BAC" w:rsidRDefault="006826FE" w:rsidP="00B31D78">
            <w:pPr>
              <w:suppressAutoHyphens/>
              <w:spacing w:line="100" w:lineRule="atLeast"/>
              <w:rPr>
                <w:rFonts w:ascii="Calibri" w:hAnsi="Calibri" w:cs="Calibri"/>
                <w:b/>
                <w:color w:val="000000"/>
                <w:kern w:val="1"/>
                <w:sz w:val="28"/>
                <w:szCs w:val="28"/>
                <w:lang w:val="sr-Cyrl-RS" w:eastAsia="ar-SA"/>
              </w:rPr>
            </w:pPr>
          </w:p>
        </w:tc>
      </w:tr>
      <w:tr w:rsidR="006826FE" w:rsidRPr="00796BAC" w:rsidTr="00B31D78">
        <w:tc>
          <w:tcPr>
            <w:tcW w:w="5280" w:type="dxa"/>
            <w:shd w:val="clear" w:color="auto" w:fill="D9D9D9" w:themeFill="background1" w:themeFillShade="D9"/>
          </w:tcPr>
          <w:p w:rsidR="006826FE" w:rsidRPr="00796BAC" w:rsidRDefault="006826FE" w:rsidP="00B31D78">
            <w:pPr>
              <w:suppressAutoHyphens/>
              <w:spacing w:line="100" w:lineRule="atLeast"/>
              <w:jc w:val="right"/>
              <w:rPr>
                <w:rFonts w:ascii="Calibri" w:hAnsi="Calibri" w:cs="Calibri"/>
                <w:color w:val="000000"/>
                <w:kern w:val="1"/>
                <w:sz w:val="28"/>
                <w:szCs w:val="28"/>
                <w:lang w:val="sr-Cyrl-RS" w:eastAsia="ar-SA"/>
              </w:rPr>
            </w:pPr>
            <w:r w:rsidRPr="00796BAC">
              <w:rPr>
                <w:rFonts w:ascii="Calibri" w:hAnsi="Calibri" w:cs="Calibri"/>
                <w:b/>
                <w:color w:val="000000"/>
                <w:kern w:val="1"/>
                <w:sz w:val="28"/>
                <w:szCs w:val="28"/>
                <w:lang w:val="sr-Cyrl-RS" w:eastAsia="ar-SA"/>
              </w:rPr>
              <w:t>СВЕГА</w:t>
            </w:r>
            <w:r>
              <w:rPr>
                <w:rFonts w:ascii="Calibri" w:hAnsi="Calibri" w:cs="Calibri"/>
                <w:b/>
                <w:color w:val="000000"/>
                <w:kern w:val="1"/>
                <w:sz w:val="28"/>
                <w:szCs w:val="28"/>
                <w:lang w:val="sr-Cyrl-RS" w:eastAsia="ar-SA"/>
              </w:rPr>
              <w:t>:</w:t>
            </w:r>
          </w:p>
        </w:tc>
        <w:tc>
          <w:tcPr>
            <w:tcW w:w="4893" w:type="dxa"/>
            <w:tcBorders>
              <w:top w:val="double" w:sz="4" w:space="0" w:color="auto"/>
              <w:bottom w:val="double" w:sz="4" w:space="0" w:color="auto"/>
            </w:tcBorders>
            <w:shd w:val="clear" w:color="auto" w:fill="D9D9D9" w:themeFill="background1" w:themeFillShade="D9"/>
          </w:tcPr>
          <w:p w:rsidR="006826FE" w:rsidRDefault="006826FE" w:rsidP="00B31D78">
            <w:pPr>
              <w:suppressAutoHyphens/>
              <w:spacing w:line="100" w:lineRule="atLeast"/>
              <w:rPr>
                <w:rFonts w:ascii="Calibri" w:hAnsi="Calibri" w:cs="Calibri"/>
                <w:b/>
                <w:color w:val="000000"/>
                <w:kern w:val="1"/>
                <w:sz w:val="28"/>
                <w:szCs w:val="28"/>
                <w:lang w:val="sr-Cyrl-RS" w:eastAsia="ar-SA"/>
              </w:rPr>
            </w:pPr>
          </w:p>
          <w:p w:rsidR="006826FE" w:rsidRPr="00796BAC" w:rsidRDefault="006826FE" w:rsidP="00B31D78">
            <w:pPr>
              <w:suppressAutoHyphens/>
              <w:spacing w:line="100" w:lineRule="atLeast"/>
              <w:rPr>
                <w:rFonts w:ascii="Calibri" w:hAnsi="Calibri" w:cs="Calibri"/>
                <w:b/>
                <w:color w:val="000000"/>
                <w:kern w:val="1"/>
                <w:sz w:val="28"/>
                <w:szCs w:val="28"/>
                <w:lang w:val="sr-Cyrl-RS" w:eastAsia="ar-SA"/>
              </w:rPr>
            </w:pPr>
          </w:p>
        </w:tc>
      </w:tr>
    </w:tbl>
    <w:p w:rsidR="006826FE" w:rsidRDefault="006826FE" w:rsidP="006826FE">
      <w:pPr>
        <w:suppressAutoHyphens/>
        <w:spacing w:after="0" w:line="100" w:lineRule="atLeast"/>
        <w:jc w:val="both"/>
        <w:rPr>
          <w:rFonts w:ascii="Calibri" w:eastAsia="Arial Unicode MS" w:hAnsi="Calibri" w:cs="Calibri"/>
          <w:b/>
          <w:bCs/>
          <w:i/>
          <w:iCs/>
          <w:color w:val="000000"/>
          <w:kern w:val="2"/>
          <w:lang w:val="sr-Cyrl-RS" w:eastAsia="ar-SA"/>
        </w:rPr>
      </w:pPr>
    </w:p>
    <w:p w:rsidR="006826FE" w:rsidRDefault="006826FE" w:rsidP="006826FE">
      <w:pPr>
        <w:suppressAutoHyphens/>
        <w:spacing w:after="0" w:line="100" w:lineRule="atLeast"/>
        <w:jc w:val="both"/>
        <w:rPr>
          <w:rFonts w:ascii="Calibri" w:eastAsia="Arial Unicode MS" w:hAnsi="Calibri" w:cs="Calibri"/>
          <w:b/>
          <w:bCs/>
          <w:i/>
          <w:iCs/>
          <w:color w:val="000000"/>
          <w:kern w:val="2"/>
          <w:lang w:val="sr-Cyrl-RS" w:eastAsia="ar-SA"/>
        </w:rPr>
      </w:pPr>
    </w:p>
    <w:p w:rsidR="006826FE" w:rsidRDefault="006826FE" w:rsidP="006826FE">
      <w:pPr>
        <w:suppressAutoHyphens/>
        <w:spacing w:after="0" w:line="100" w:lineRule="atLeast"/>
        <w:jc w:val="both"/>
        <w:rPr>
          <w:rFonts w:ascii="Calibri" w:eastAsia="Arial Unicode MS" w:hAnsi="Calibri" w:cs="Calibri"/>
          <w:b/>
          <w:bCs/>
          <w:i/>
          <w:iCs/>
          <w:color w:val="000000"/>
          <w:kern w:val="2"/>
          <w:lang w:val="sr-Cyrl-RS" w:eastAsia="ar-SA"/>
        </w:rPr>
      </w:pPr>
    </w:p>
    <w:p w:rsidR="006826FE" w:rsidRDefault="006826FE" w:rsidP="006826FE">
      <w:pPr>
        <w:suppressAutoHyphens/>
        <w:spacing w:after="0" w:line="100" w:lineRule="atLeast"/>
        <w:jc w:val="both"/>
        <w:rPr>
          <w:rFonts w:ascii="Calibri" w:eastAsia="Arial Unicode MS" w:hAnsi="Calibri" w:cs="Calibri"/>
          <w:b/>
          <w:bCs/>
          <w:i/>
          <w:iCs/>
          <w:color w:val="000000"/>
          <w:kern w:val="2"/>
          <w:lang w:val="sr-Cyrl-RS" w:eastAsia="ar-SA"/>
        </w:rPr>
      </w:pPr>
    </w:p>
    <w:p w:rsidR="006826FE" w:rsidRDefault="006826FE" w:rsidP="006826FE">
      <w:pPr>
        <w:suppressAutoHyphens/>
        <w:spacing w:after="0" w:line="100" w:lineRule="atLeast"/>
        <w:jc w:val="both"/>
        <w:rPr>
          <w:rFonts w:ascii="Calibri" w:eastAsia="Arial Unicode MS" w:hAnsi="Calibri" w:cs="Calibri"/>
          <w:b/>
          <w:bCs/>
          <w:i/>
          <w:iCs/>
          <w:color w:val="000000"/>
          <w:kern w:val="2"/>
          <w:lang w:val="sr-Cyrl-RS" w:eastAsia="ar-SA"/>
        </w:rPr>
      </w:pPr>
    </w:p>
    <w:p w:rsidR="006826FE" w:rsidRDefault="006826FE" w:rsidP="006826FE">
      <w:pPr>
        <w:suppressAutoHyphens/>
        <w:spacing w:after="0" w:line="100" w:lineRule="atLeast"/>
        <w:jc w:val="both"/>
        <w:rPr>
          <w:rFonts w:ascii="Calibri" w:eastAsia="Arial Unicode MS" w:hAnsi="Calibri" w:cs="Calibri"/>
          <w:b/>
          <w:bCs/>
          <w:i/>
          <w:iCs/>
          <w:color w:val="000000"/>
          <w:kern w:val="2"/>
          <w:lang w:val="sr-Cyrl-RS" w:eastAsia="ar-SA"/>
        </w:rPr>
      </w:pPr>
    </w:p>
    <w:p w:rsidR="006826FE" w:rsidRPr="00337CA4" w:rsidRDefault="006826FE" w:rsidP="006826FE">
      <w:pPr>
        <w:suppressAutoHyphens/>
        <w:spacing w:after="0" w:line="100" w:lineRule="atLeast"/>
        <w:jc w:val="both"/>
        <w:rPr>
          <w:rFonts w:ascii="Calibri" w:eastAsia="Arial Unicode MS" w:hAnsi="Calibri" w:cs="Calibri"/>
          <w:b/>
          <w:bCs/>
          <w:i/>
          <w:iCs/>
          <w:color w:val="000000"/>
          <w:kern w:val="2"/>
          <w:lang w:val="sr-Cyrl-RS" w:eastAsia="ar-SA"/>
        </w:rPr>
      </w:pPr>
    </w:p>
    <w:p w:rsidR="006826FE" w:rsidRDefault="006826FE" w:rsidP="006826FE">
      <w:pPr>
        <w:suppressAutoHyphens/>
        <w:spacing w:after="0" w:line="100" w:lineRule="atLeast"/>
        <w:jc w:val="both"/>
        <w:rPr>
          <w:rFonts w:ascii="Calibri" w:eastAsia="Arial Unicode MS" w:hAnsi="Calibri" w:cs="Calibri"/>
          <w:b/>
          <w:bCs/>
          <w:i/>
          <w:iCs/>
          <w:color w:val="000000"/>
          <w:kern w:val="2"/>
          <w:lang w:eastAsia="ar-SA"/>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4708"/>
      </w:tblGrid>
      <w:tr w:rsidR="006826FE" w:rsidRPr="00BD3A1F" w:rsidTr="00B31D78">
        <w:tc>
          <w:tcPr>
            <w:tcW w:w="5095" w:type="dxa"/>
            <w:tcBorders>
              <w:top w:val="single" w:sz="4" w:space="0" w:color="auto"/>
              <w:left w:val="single" w:sz="4" w:space="0" w:color="auto"/>
              <w:bottom w:val="single" w:sz="4" w:space="0" w:color="auto"/>
              <w:right w:val="single" w:sz="4" w:space="0" w:color="auto"/>
            </w:tcBorders>
            <w:hideMark/>
          </w:tcPr>
          <w:p w:rsidR="006826FE" w:rsidRPr="00BD3A1F" w:rsidRDefault="006826FE" w:rsidP="00B31D78">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и начин плаћања</w:t>
            </w:r>
          </w:p>
        </w:tc>
        <w:tc>
          <w:tcPr>
            <w:tcW w:w="4682" w:type="dxa"/>
            <w:tcBorders>
              <w:top w:val="single" w:sz="4" w:space="0" w:color="auto"/>
              <w:left w:val="single" w:sz="4" w:space="0" w:color="auto"/>
              <w:bottom w:val="single" w:sz="4" w:space="0" w:color="auto"/>
              <w:right w:val="single" w:sz="4" w:space="0" w:color="auto"/>
            </w:tcBorders>
          </w:tcPr>
          <w:p w:rsidR="006826FE" w:rsidRPr="00BD3A1F" w:rsidRDefault="006826FE" w:rsidP="00B31D78">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Arial Unicode MS" w:hAnsi="Calibri" w:cs="Times New Roman"/>
                <w:color w:val="000000"/>
                <w:kern w:val="2"/>
                <w:lang w:eastAsia="ar-SA"/>
              </w:rPr>
              <w:t>у законском року од 45 дана</w:t>
            </w:r>
          </w:p>
          <w:p w:rsidR="006826FE" w:rsidRPr="00BD3A1F" w:rsidRDefault="006826FE" w:rsidP="00B31D78">
            <w:pPr>
              <w:suppressAutoHyphens/>
              <w:spacing w:after="0" w:line="100" w:lineRule="atLeast"/>
              <w:jc w:val="both"/>
              <w:rPr>
                <w:rFonts w:ascii="Calibri" w:eastAsia="Arial Unicode MS" w:hAnsi="Calibri" w:cs="Calibri"/>
                <w:b/>
                <w:bCs/>
                <w:i/>
                <w:iCs/>
                <w:color w:val="000000"/>
                <w:kern w:val="2"/>
                <w:lang w:val="en-US" w:eastAsia="ar-SA"/>
              </w:rPr>
            </w:pPr>
          </w:p>
        </w:tc>
      </w:tr>
      <w:tr w:rsidR="006826FE" w:rsidRPr="00BD3A1F" w:rsidTr="00B31D78">
        <w:tc>
          <w:tcPr>
            <w:tcW w:w="5095" w:type="dxa"/>
            <w:tcBorders>
              <w:top w:val="single" w:sz="4" w:space="0" w:color="auto"/>
              <w:left w:val="single" w:sz="4" w:space="0" w:color="auto"/>
              <w:bottom w:val="single" w:sz="4" w:space="0" w:color="auto"/>
              <w:right w:val="single" w:sz="4" w:space="0" w:color="auto"/>
            </w:tcBorders>
            <w:hideMark/>
          </w:tcPr>
          <w:p w:rsidR="006826FE" w:rsidRPr="00BD3A1F" w:rsidRDefault="006826FE" w:rsidP="00B31D78">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важења понуде</w:t>
            </w:r>
          </w:p>
        </w:tc>
        <w:tc>
          <w:tcPr>
            <w:tcW w:w="4682" w:type="dxa"/>
            <w:tcBorders>
              <w:top w:val="single" w:sz="4" w:space="0" w:color="auto"/>
              <w:left w:val="single" w:sz="4" w:space="0" w:color="auto"/>
              <w:bottom w:val="single" w:sz="4" w:space="0" w:color="auto"/>
              <w:right w:val="single" w:sz="4" w:space="0" w:color="auto"/>
            </w:tcBorders>
          </w:tcPr>
          <w:p w:rsidR="006826FE" w:rsidRPr="00BD3A1F" w:rsidRDefault="006826FE" w:rsidP="00B31D78">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Calibri"/>
                <w:bCs/>
                <w:color w:val="000000"/>
                <w:kern w:val="2"/>
                <w:lang w:val="sr-Cyrl-RS" w:eastAsia="ar-SA"/>
              </w:rPr>
              <w:t>_________</w:t>
            </w:r>
            <w:r w:rsidRPr="00BD3A1F">
              <w:rPr>
                <w:rFonts w:ascii="Calibri" w:eastAsia="TimesNewRomanPSMT" w:hAnsi="Calibri" w:cs="Calibri"/>
                <w:bCs/>
                <w:color w:val="000000"/>
                <w:kern w:val="2"/>
                <w:lang w:val="ru-RU" w:eastAsia="ar-SA"/>
              </w:rPr>
              <w:t>не краћи од 60 дана</w:t>
            </w:r>
          </w:p>
          <w:p w:rsidR="006826FE" w:rsidRPr="00BD3A1F" w:rsidRDefault="006826FE" w:rsidP="00B31D78">
            <w:pPr>
              <w:suppressAutoHyphens/>
              <w:spacing w:after="0" w:line="100" w:lineRule="atLeast"/>
              <w:jc w:val="both"/>
              <w:rPr>
                <w:rFonts w:ascii="Calibri" w:eastAsia="Arial Unicode MS" w:hAnsi="Calibri" w:cs="Calibri"/>
                <w:b/>
                <w:bCs/>
                <w:i/>
                <w:iCs/>
                <w:color w:val="000000"/>
                <w:kern w:val="2"/>
                <w:lang w:val="sr-Cyrl-RS" w:eastAsia="ar-SA"/>
              </w:rPr>
            </w:pPr>
          </w:p>
        </w:tc>
      </w:tr>
      <w:tr w:rsidR="006826FE" w:rsidRPr="00BD3A1F" w:rsidTr="00B31D78">
        <w:tc>
          <w:tcPr>
            <w:tcW w:w="5095" w:type="dxa"/>
            <w:tcBorders>
              <w:top w:val="single" w:sz="4" w:space="0" w:color="auto"/>
              <w:left w:val="single" w:sz="4" w:space="0" w:color="auto"/>
              <w:bottom w:val="single" w:sz="4" w:space="0" w:color="auto"/>
              <w:right w:val="single" w:sz="4" w:space="0" w:color="auto"/>
            </w:tcBorders>
            <w:hideMark/>
          </w:tcPr>
          <w:p w:rsidR="006826FE" w:rsidRPr="00BD3A1F" w:rsidRDefault="006826FE" w:rsidP="00B31D78">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завршетка радова</w:t>
            </w:r>
          </w:p>
        </w:tc>
        <w:tc>
          <w:tcPr>
            <w:tcW w:w="4682" w:type="dxa"/>
            <w:tcBorders>
              <w:top w:val="single" w:sz="4" w:space="0" w:color="auto"/>
              <w:left w:val="single" w:sz="4" w:space="0" w:color="auto"/>
              <w:bottom w:val="single" w:sz="4" w:space="0" w:color="auto"/>
              <w:right w:val="single" w:sz="4" w:space="0" w:color="auto"/>
            </w:tcBorders>
          </w:tcPr>
          <w:p w:rsidR="006826FE" w:rsidRPr="00BD3A1F" w:rsidRDefault="006826FE" w:rsidP="00B31D78">
            <w:pPr>
              <w:suppressAutoHyphens/>
              <w:spacing w:after="0" w:line="100" w:lineRule="atLeast"/>
              <w:jc w:val="both"/>
              <w:rPr>
                <w:rFonts w:ascii="Calibri" w:eastAsia="Arial Unicode MS" w:hAnsi="Calibri" w:cs="Calibri"/>
                <w:bCs/>
                <w:i/>
                <w:iCs/>
                <w:color w:val="000000"/>
                <w:kern w:val="2"/>
                <w:lang w:val="en-US" w:eastAsia="ar-SA"/>
              </w:rPr>
            </w:pPr>
            <w:r w:rsidRPr="00BD3A1F">
              <w:rPr>
                <w:rFonts w:ascii="Calibri" w:eastAsia="Arial Unicode MS" w:hAnsi="Calibri" w:cs="Calibri"/>
                <w:b/>
                <w:bCs/>
                <w:i/>
                <w:iCs/>
                <w:color w:val="000000"/>
                <w:kern w:val="2"/>
                <w:lang w:val="en-US" w:eastAsia="ar-SA"/>
              </w:rPr>
              <w:t xml:space="preserve">_________ </w:t>
            </w:r>
            <w:proofErr w:type="spellStart"/>
            <w:r w:rsidRPr="00BD3A1F">
              <w:rPr>
                <w:rFonts w:ascii="Calibri" w:eastAsia="Arial Unicode MS" w:hAnsi="Calibri" w:cs="Calibri"/>
                <w:bCs/>
                <w:iCs/>
                <w:color w:val="000000"/>
                <w:kern w:val="2"/>
                <w:lang w:val="en-US" w:eastAsia="ar-SA"/>
              </w:rPr>
              <w:t>не</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дужи</w:t>
            </w:r>
            <w:proofErr w:type="spellEnd"/>
            <w:r w:rsidRPr="00BD3A1F">
              <w:rPr>
                <w:rFonts w:ascii="Calibri" w:eastAsia="Arial Unicode MS" w:hAnsi="Calibri" w:cs="Calibri"/>
                <w:bCs/>
                <w:iCs/>
                <w:color w:val="000000"/>
                <w:kern w:val="2"/>
                <w:lang w:val="en-US" w:eastAsia="ar-SA"/>
              </w:rPr>
              <w:t xml:space="preserve"> </w:t>
            </w:r>
            <w:proofErr w:type="spellStart"/>
            <w:r>
              <w:rPr>
                <w:rFonts w:ascii="Calibri" w:eastAsia="Arial Unicode MS" w:hAnsi="Calibri" w:cs="Calibri"/>
                <w:bCs/>
                <w:iCs/>
                <w:kern w:val="2"/>
                <w:lang w:val="en-US" w:eastAsia="ar-SA"/>
              </w:rPr>
              <w:t>од</w:t>
            </w:r>
            <w:proofErr w:type="spellEnd"/>
            <w:r>
              <w:rPr>
                <w:rFonts w:ascii="Calibri" w:eastAsia="Arial Unicode MS" w:hAnsi="Calibri" w:cs="Calibri"/>
                <w:bCs/>
                <w:iCs/>
                <w:kern w:val="2"/>
                <w:lang w:val="en-US" w:eastAsia="ar-SA"/>
              </w:rPr>
              <w:t xml:space="preserve"> </w:t>
            </w:r>
            <w:r>
              <w:rPr>
                <w:rFonts w:ascii="Calibri" w:eastAsia="Arial Unicode MS" w:hAnsi="Calibri" w:cs="Calibri"/>
                <w:bCs/>
                <w:iCs/>
                <w:kern w:val="2"/>
                <w:lang w:val="sr-Cyrl-RS" w:eastAsia="ar-SA"/>
              </w:rPr>
              <w:t xml:space="preserve">  </w:t>
            </w:r>
            <w:r>
              <w:rPr>
                <w:rFonts w:ascii="Calibri" w:eastAsia="Arial Unicode MS" w:hAnsi="Calibri" w:cs="Calibri"/>
                <w:bCs/>
                <w:iCs/>
                <w:kern w:val="2"/>
                <w:lang w:eastAsia="ar-SA"/>
              </w:rPr>
              <w:t>15</w:t>
            </w:r>
            <w:r>
              <w:rPr>
                <w:rFonts w:ascii="Calibri" w:eastAsia="Arial Unicode MS" w:hAnsi="Calibri" w:cs="Calibri"/>
                <w:bCs/>
                <w:iCs/>
                <w:kern w:val="2"/>
                <w:lang w:val="sr-Cyrl-RS" w:eastAsia="ar-SA"/>
              </w:rPr>
              <w:t xml:space="preserve">  </w:t>
            </w:r>
            <w:r w:rsidRPr="00CE432D">
              <w:rPr>
                <w:rFonts w:ascii="Calibri" w:eastAsia="Arial Unicode MS" w:hAnsi="Calibri" w:cs="Calibri"/>
                <w:bCs/>
                <w:iCs/>
                <w:kern w:val="2"/>
                <w:lang w:val="en-US" w:eastAsia="ar-SA"/>
              </w:rPr>
              <w:t xml:space="preserve"> </w:t>
            </w:r>
            <w:proofErr w:type="spellStart"/>
            <w:r w:rsidRPr="00CE432D">
              <w:rPr>
                <w:rFonts w:ascii="Calibri" w:eastAsia="Arial Unicode MS" w:hAnsi="Calibri" w:cs="Calibri"/>
                <w:bCs/>
                <w:iCs/>
                <w:kern w:val="2"/>
                <w:lang w:val="en-US" w:eastAsia="ar-SA"/>
              </w:rPr>
              <w:t>радних</w:t>
            </w:r>
            <w:proofErr w:type="spellEnd"/>
            <w:r w:rsidRPr="00CE432D">
              <w:rPr>
                <w:rFonts w:ascii="Calibri" w:eastAsia="Arial Unicode MS" w:hAnsi="Calibri" w:cs="Calibri"/>
                <w:bCs/>
                <w:iCs/>
                <w:kern w:val="2"/>
                <w:lang w:val="en-US" w:eastAsia="ar-SA"/>
              </w:rPr>
              <w:t xml:space="preserve"> </w:t>
            </w:r>
            <w:proofErr w:type="spellStart"/>
            <w:r w:rsidRPr="00BD3A1F">
              <w:rPr>
                <w:rFonts w:ascii="Calibri" w:eastAsia="Arial Unicode MS" w:hAnsi="Calibri" w:cs="Calibri"/>
                <w:bCs/>
                <w:iCs/>
                <w:color w:val="000000"/>
                <w:kern w:val="2"/>
                <w:lang w:val="en-US" w:eastAsia="ar-SA"/>
              </w:rPr>
              <w:t>дана</w:t>
            </w:r>
            <w:proofErr w:type="spellEnd"/>
          </w:p>
          <w:p w:rsidR="006826FE" w:rsidRPr="00BD3A1F" w:rsidRDefault="006826FE" w:rsidP="00B31D78">
            <w:pPr>
              <w:suppressAutoHyphens/>
              <w:spacing w:after="0" w:line="100" w:lineRule="atLeast"/>
              <w:jc w:val="both"/>
              <w:rPr>
                <w:rFonts w:ascii="Calibri" w:eastAsia="Arial Unicode MS" w:hAnsi="Calibri" w:cs="Calibri"/>
                <w:b/>
                <w:bCs/>
                <w:i/>
                <w:iCs/>
                <w:color w:val="000000"/>
                <w:kern w:val="2"/>
                <w:lang w:val="en-US" w:eastAsia="ar-SA"/>
              </w:rPr>
            </w:pPr>
          </w:p>
        </w:tc>
      </w:tr>
      <w:tr w:rsidR="006826FE" w:rsidRPr="00BD3A1F" w:rsidTr="00B31D78">
        <w:tc>
          <w:tcPr>
            <w:tcW w:w="5095" w:type="dxa"/>
            <w:tcBorders>
              <w:top w:val="single" w:sz="4" w:space="0" w:color="auto"/>
              <w:left w:val="single" w:sz="4" w:space="0" w:color="auto"/>
              <w:bottom w:val="single" w:sz="4" w:space="0" w:color="auto"/>
              <w:right w:val="single" w:sz="4" w:space="0" w:color="auto"/>
            </w:tcBorders>
            <w:hideMark/>
          </w:tcPr>
          <w:p w:rsidR="006826FE" w:rsidRPr="00BD3A1F" w:rsidRDefault="006826FE" w:rsidP="00B31D78">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Calibri"/>
                <w:bCs/>
                <w:color w:val="000000"/>
                <w:kern w:val="2"/>
                <w:lang w:val="sr-Cyrl-RS" w:eastAsia="ar-SA"/>
              </w:rPr>
              <w:t>Гарантни период</w:t>
            </w:r>
          </w:p>
        </w:tc>
        <w:tc>
          <w:tcPr>
            <w:tcW w:w="4682" w:type="dxa"/>
            <w:tcBorders>
              <w:top w:val="single" w:sz="4" w:space="0" w:color="auto"/>
              <w:left w:val="single" w:sz="4" w:space="0" w:color="auto"/>
              <w:bottom w:val="single" w:sz="4" w:space="0" w:color="auto"/>
              <w:right w:val="single" w:sz="4" w:space="0" w:color="auto"/>
            </w:tcBorders>
          </w:tcPr>
          <w:p w:rsidR="006826FE" w:rsidRPr="00BD3A1F" w:rsidRDefault="006826FE" w:rsidP="00B31D78">
            <w:pPr>
              <w:suppressAutoHyphens/>
              <w:spacing w:after="0" w:line="100" w:lineRule="atLeast"/>
              <w:jc w:val="both"/>
              <w:rPr>
                <w:rFonts w:ascii="Calibri" w:eastAsia="Arial Unicode MS" w:hAnsi="Calibri" w:cs="Calibri"/>
                <w:bCs/>
                <w:iCs/>
                <w:color w:val="000000"/>
                <w:kern w:val="2"/>
                <w:lang w:val="sr-Cyrl-RS" w:eastAsia="ar-SA"/>
              </w:rPr>
            </w:pPr>
            <w:r w:rsidRPr="00BD3A1F">
              <w:rPr>
                <w:rFonts w:ascii="Calibri" w:eastAsia="Arial Unicode MS" w:hAnsi="Calibri" w:cs="Calibri"/>
                <w:b/>
                <w:bCs/>
                <w:i/>
                <w:iCs/>
                <w:color w:val="000000"/>
                <w:kern w:val="2"/>
                <w:lang w:val="en-US" w:eastAsia="ar-SA"/>
              </w:rPr>
              <w:t xml:space="preserve">__________ </w:t>
            </w:r>
            <w:proofErr w:type="spellStart"/>
            <w:r w:rsidRPr="00BD3A1F">
              <w:rPr>
                <w:rFonts w:ascii="Calibri" w:eastAsia="Arial Unicode MS" w:hAnsi="Calibri" w:cs="Calibri"/>
                <w:bCs/>
                <w:iCs/>
                <w:color w:val="000000"/>
                <w:kern w:val="2"/>
                <w:lang w:val="en-US" w:eastAsia="ar-SA"/>
              </w:rPr>
              <w:t>не</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краћи</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од</w:t>
            </w:r>
            <w:proofErr w:type="spellEnd"/>
            <w:r w:rsidRPr="00BD3A1F">
              <w:rPr>
                <w:rFonts w:ascii="Calibri" w:eastAsia="Arial Unicode MS" w:hAnsi="Calibri" w:cs="Calibri"/>
                <w:bCs/>
                <w:iCs/>
                <w:color w:val="000000"/>
                <w:kern w:val="2"/>
                <w:lang w:val="en-US" w:eastAsia="ar-SA"/>
              </w:rPr>
              <w:t xml:space="preserve"> 24 </w:t>
            </w:r>
            <w:proofErr w:type="spellStart"/>
            <w:r w:rsidRPr="00BD3A1F">
              <w:rPr>
                <w:rFonts w:ascii="Calibri" w:eastAsia="Arial Unicode MS" w:hAnsi="Calibri" w:cs="Calibri"/>
                <w:bCs/>
                <w:iCs/>
                <w:color w:val="000000"/>
                <w:kern w:val="2"/>
                <w:lang w:val="en-US" w:eastAsia="ar-SA"/>
              </w:rPr>
              <w:t>месеци</w:t>
            </w:r>
            <w:proofErr w:type="spellEnd"/>
          </w:p>
          <w:p w:rsidR="006826FE" w:rsidRPr="00BD3A1F" w:rsidRDefault="006826FE" w:rsidP="00B31D78">
            <w:pPr>
              <w:suppressAutoHyphens/>
              <w:spacing w:after="0" w:line="100" w:lineRule="atLeast"/>
              <w:jc w:val="both"/>
              <w:rPr>
                <w:rFonts w:ascii="Calibri" w:eastAsia="Arial Unicode MS" w:hAnsi="Calibri" w:cs="Calibri"/>
                <w:b/>
                <w:bCs/>
                <w:i/>
                <w:iCs/>
                <w:color w:val="000000"/>
                <w:kern w:val="2"/>
                <w:lang w:val="en-US" w:eastAsia="ar-SA"/>
              </w:rPr>
            </w:pPr>
          </w:p>
        </w:tc>
      </w:tr>
    </w:tbl>
    <w:p w:rsidR="006826FE" w:rsidRDefault="006826FE" w:rsidP="006826FE">
      <w:pPr>
        <w:suppressAutoHyphens/>
        <w:spacing w:after="0" w:line="100" w:lineRule="atLeast"/>
        <w:jc w:val="both"/>
        <w:rPr>
          <w:rFonts w:ascii="Calibri" w:eastAsia="Arial Unicode MS" w:hAnsi="Calibri" w:cs="Calibri"/>
          <w:b/>
          <w:bCs/>
          <w:i/>
          <w:iCs/>
          <w:color w:val="000000"/>
          <w:kern w:val="2"/>
          <w:lang w:eastAsia="ar-SA"/>
        </w:rPr>
      </w:pPr>
    </w:p>
    <w:p w:rsidR="006826FE" w:rsidRDefault="006826FE" w:rsidP="006826FE">
      <w:pPr>
        <w:suppressAutoHyphens/>
        <w:spacing w:after="0" w:line="100" w:lineRule="atLeast"/>
        <w:jc w:val="both"/>
        <w:rPr>
          <w:rFonts w:ascii="Calibri" w:eastAsia="Arial Unicode MS" w:hAnsi="Calibri" w:cs="Calibri"/>
          <w:b/>
          <w:bCs/>
          <w:i/>
          <w:iCs/>
          <w:color w:val="000000"/>
          <w:kern w:val="2"/>
          <w:lang w:val="sr-Cyrl-RS" w:eastAsia="ar-SA"/>
        </w:rPr>
      </w:pPr>
    </w:p>
    <w:p w:rsidR="006826FE" w:rsidRDefault="006826FE" w:rsidP="006826FE">
      <w:pPr>
        <w:suppressAutoHyphens/>
        <w:spacing w:after="0" w:line="100" w:lineRule="atLeast"/>
        <w:jc w:val="both"/>
        <w:rPr>
          <w:rFonts w:ascii="Calibri" w:eastAsia="Arial Unicode MS" w:hAnsi="Calibri" w:cs="Calibri"/>
          <w:b/>
          <w:bCs/>
          <w:i/>
          <w:iCs/>
          <w:color w:val="000000"/>
          <w:kern w:val="2"/>
          <w:lang w:val="sr-Cyrl-RS" w:eastAsia="ar-SA"/>
        </w:rPr>
      </w:pPr>
    </w:p>
    <w:p w:rsidR="006826FE" w:rsidRDefault="006826FE" w:rsidP="006826FE">
      <w:pPr>
        <w:suppressAutoHyphens/>
        <w:spacing w:after="0" w:line="100" w:lineRule="atLeast"/>
        <w:jc w:val="both"/>
        <w:rPr>
          <w:rFonts w:ascii="Calibri" w:eastAsia="Arial Unicode MS" w:hAnsi="Calibri" w:cs="Calibri"/>
          <w:b/>
          <w:bCs/>
          <w:i/>
          <w:iCs/>
          <w:color w:val="000000"/>
          <w:kern w:val="2"/>
          <w:lang w:val="sr-Cyrl-RS" w:eastAsia="ar-SA"/>
        </w:rPr>
      </w:pPr>
    </w:p>
    <w:p w:rsidR="006826FE" w:rsidRDefault="006826FE" w:rsidP="006826FE">
      <w:pPr>
        <w:suppressAutoHyphens/>
        <w:spacing w:after="0" w:line="100" w:lineRule="atLeast"/>
        <w:jc w:val="both"/>
        <w:rPr>
          <w:rFonts w:ascii="Calibri" w:eastAsia="Arial Unicode MS" w:hAnsi="Calibri" w:cs="Calibri"/>
          <w:b/>
          <w:bCs/>
          <w:i/>
          <w:iCs/>
          <w:color w:val="000000"/>
          <w:kern w:val="2"/>
          <w:lang w:val="sr-Cyrl-RS" w:eastAsia="ar-SA"/>
        </w:rPr>
      </w:pPr>
    </w:p>
    <w:p w:rsidR="006826FE" w:rsidRPr="00BD3A1F" w:rsidRDefault="006826FE" w:rsidP="006826FE">
      <w:pPr>
        <w:suppressAutoHyphens/>
        <w:spacing w:after="0" w:line="100" w:lineRule="atLeast"/>
        <w:ind w:left="720" w:firstLine="720"/>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 xml:space="preserve">Датум </w:t>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t xml:space="preserve">              Понуђач</w:t>
      </w:r>
    </w:p>
    <w:p w:rsidR="006826FE" w:rsidRPr="00BD3A1F" w:rsidRDefault="006826FE" w:rsidP="006826FE">
      <w:pPr>
        <w:tabs>
          <w:tab w:val="left" w:pos="4710"/>
        </w:tabs>
        <w:suppressAutoHyphens/>
        <w:spacing w:after="0" w:line="100" w:lineRule="atLeast"/>
        <w:ind w:left="2880" w:firstLine="720"/>
        <w:jc w:val="both"/>
        <w:outlineLvl w:val="0"/>
        <w:rPr>
          <w:rFonts w:ascii="Calibri" w:eastAsia="TimesNewRomanPS-BoldMT" w:hAnsi="Calibri" w:cs="Calibri"/>
          <w:b/>
          <w:bCs/>
          <w:i/>
          <w:iCs/>
          <w:color w:val="002060"/>
          <w:kern w:val="2"/>
          <w:lang w:eastAsia="ar-SA"/>
        </w:rPr>
      </w:pPr>
      <w:r w:rsidRPr="00BD3A1F">
        <w:rPr>
          <w:rFonts w:ascii="Calibri" w:eastAsia="TimesNewRomanPSMT" w:hAnsi="Calibri" w:cs="Calibri"/>
          <w:bCs/>
          <w:color w:val="000000"/>
          <w:kern w:val="2"/>
          <w:lang w:eastAsia="ar-SA"/>
        </w:rPr>
        <w:t xml:space="preserve">   М. П. </w:t>
      </w:r>
      <w:r>
        <w:rPr>
          <w:rFonts w:ascii="Calibri" w:eastAsia="TimesNewRomanPSMT" w:hAnsi="Calibri" w:cs="Calibri"/>
          <w:bCs/>
          <w:color w:val="000000"/>
          <w:kern w:val="2"/>
          <w:lang w:eastAsia="ar-SA"/>
        </w:rPr>
        <w:tab/>
      </w:r>
    </w:p>
    <w:p w:rsidR="006826FE" w:rsidRPr="00BD3A1F" w:rsidRDefault="006826FE" w:rsidP="006826FE">
      <w:pPr>
        <w:suppressAutoHyphens/>
        <w:spacing w:after="0" w:line="100" w:lineRule="atLeast"/>
        <w:jc w:val="both"/>
        <w:rPr>
          <w:rFonts w:ascii="Calibri" w:eastAsia="TimesNewRomanPS-BoldMT" w:hAnsi="Calibri" w:cs="Calibri"/>
          <w:b/>
          <w:bCs/>
          <w:i/>
          <w:iCs/>
          <w:color w:val="002060"/>
          <w:kern w:val="2"/>
          <w:lang w:eastAsia="ar-SA"/>
        </w:rPr>
      </w:pPr>
      <w:r w:rsidRPr="00BD3A1F">
        <w:rPr>
          <w:rFonts w:ascii="Calibri" w:eastAsia="TimesNewRomanPS-BoldMT" w:hAnsi="Calibri" w:cs="Calibri"/>
          <w:b/>
          <w:bCs/>
          <w:i/>
          <w:iCs/>
          <w:color w:val="002060"/>
          <w:kern w:val="2"/>
          <w:lang w:eastAsia="ar-SA"/>
        </w:rPr>
        <w:t>_____________________________</w:t>
      </w:r>
      <w:r w:rsidRPr="00BD3A1F">
        <w:rPr>
          <w:rFonts w:ascii="Calibri" w:eastAsia="TimesNewRomanPS-BoldMT" w:hAnsi="Calibri" w:cs="Calibri"/>
          <w:b/>
          <w:bCs/>
          <w:i/>
          <w:iCs/>
          <w:color w:val="002060"/>
          <w:kern w:val="2"/>
          <w:lang w:eastAsia="ar-SA"/>
        </w:rPr>
        <w:tab/>
      </w:r>
      <w:r w:rsidRPr="00BD3A1F">
        <w:rPr>
          <w:rFonts w:ascii="Calibri" w:eastAsia="TimesNewRomanPS-BoldMT" w:hAnsi="Calibri" w:cs="Calibri"/>
          <w:b/>
          <w:bCs/>
          <w:i/>
          <w:iCs/>
          <w:color w:val="002060"/>
          <w:kern w:val="2"/>
          <w:lang w:eastAsia="ar-SA"/>
        </w:rPr>
        <w:tab/>
      </w:r>
      <w:r w:rsidRPr="00BD3A1F">
        <w:rPr>
          <w:rFonts w:ascii="Calibri" w:eastAsia="TimesNewRomanPS-BoldMT" w:hAnsi="Calibri" w:cs="Calibri"/>
          <w:b/>
          <w:bCs/>
          <w:i/>
          <w:iCs/>
          <w:color w:val="002060"/>
          <w:kern w:val="2"/>
          <w:lang w:eastAsia="ar-SA"/>
        </w:rPr>
        <w:tab/>
        <w:t>________________________________</w:t>
      </w:r>
    </w:p>
    <w:p w:rsidR="006826FE" w:rsidRPr="00BD3A1F" w:rsidRDefault="006826FE" w:rsidP="006826FE">
      <w:pPr>
        <w:suppressAutoHyphens/>
        <w:spacing w:after="0" w:line="100" w:lineRule="atLeast"/>
        <w:jc w:val="both"/>
        <w:outlineLvl w:val="0"/>
        <w:rPr>
          <w:rFonts w:ascii="Calibri" w:eastAsia="Arial Unicode MS" w:hAnsi="Calibri" w:cs="Calibri"/>
          <w:i/>
          <w:iCs/>
          <w:color w:val="000000"/>
          <w:kern w:val="2"/>
          <w:lang w:eastAsia="ar-SA"/>
        </w:rPr>
      </w:pPr>
      <w:r w:rsidRPr="00BD3A1F">
        <w:rPr>
          <w:rFonts w:ascii="Calibri" w:eastAsia="Arial Unicode MS" w:hAnsi="Calibri" w:cs="Calibri"/>
          <w:b/>
          <w:bCs/>
          <w:i/>
          <w:iCs/>
          <w:color w:val="000000"/>
          <w:kern w:val="2"/>
          <w:u w:val="single"/>
          <w:lang w:eastAsia="ar-SA"/>
        </w:rPr>
        <w:t>Напомене:</w:t>
      </w:r>
      <w:r w:rsidRPr="00BD3A1F">
        <w:rPr>
          <w:rFonts w:ascii="Calibri" w:eastAsia="Arial Unicode MS" w:hAnsi="Calibri" w:cs="Calibri"/>
          <w:b/>
          <w:bCs/>
          <w:i/>
          <w:iCs/>
          <w:color w:val="000000"/>
          <w:kern w:val="2"/>
          <w:lang w:eastAsia="ar-SA"/>
        </w:rPr>
        <w:t xml:space="preserve"> </w:t>
      </w:r>
      <w:r w:rsidRPr="00BD3A1F">
        <w:rPr>
          <w:rFonts w:ascii="Calibri" w:eastAsia="Arial Unicode MS" w:hAnsi="Calibri" w:cs="Calibri"/>
          <w:i/>
          <w:iCs/>
          <w:color w:val="000000"/>
          <w:kern w:val="2"/>
          <w:lang w:eastAsia="ar-SA"/>
        </w:rPr>
        <w:t xml:space="preserve">Образац понуде понуђач мора да попуни, овери печатом и потпише, чиме </w:t>
      </w:r>
      <w:r w:rsidRPr="00BD3A1F">
        <w:rPr>
          <w:rFonts w:ascii="Calibri" w:eastAsia="Arial Unicode MS" w:hAnsi="Calibri" w:cs="Calibri"/>
          <w:i/>
          <w:iCs/>
          <w:color w:val="000000"/>
          <w:kern w:val="2"/>
          <w:lang w:val="sr-Cyrl-CS" w:eastAsia="ar-SA"/>
        </w:rPr>
        <w:t>п</w:t>
      </w:r>
      <w:r w:rsidRPr="00BD3A1F">
        <w:rPr>
          <w:rFonts w:ascii="Calibri" w:eastAsia="Arial Unicode MS" w:hAnsi="Calibri" w:cs="Calibri"/>
          <w:i/>
          <w:iCs/>
          <w:color w:val="000000"/>
          <w:kern w:val="2"/>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826FE" w:rsidRDefault="006826FE" w:rsidP="006826FE">
      <w:pPr>
        <w:suppressAutoHyphens/>
        <w:spacing w:after="0" w:line="100" w:lineRule="atLeast"/>
        <w:jc w:val="both"/>
        <w:rPr>
          <w:rFonts w:ascii="Calibri" w:eastAsia="Arial Unicode MS" w:hAnsi="Calibri" w:cs="Calibri"/>
          <w:b/>
          <w:bCs/>
          <w:i/>
          <w:iCs/>
          <w:color w:val="000000"/>
          <w:kern w:val="2"/>
          <w:lang w:val="sr-Cyrl-RS" w:eastAsia="ar-SA"/>
        </w:rPr>
      </w:pPr>
    </w:p>
    <w:p w:rsidR="006826FE" w:rsidRDefault="006826FE" w:rsidP="006826FE">
      <w:pPr>
        <w:suppressAutoHyphens/>
        <w:spacing w:after="0" w:line="100" w:lineRule="atLeast"/>
        <w:jc w:val="both"/>
        <w:rPr>
          <w:rFonts w:ascii="Calibri" w:eastAsia="Arial Unicode MS" w:hAnsi="Calibri" w:cs="Calibri"/>
          <w:b/>
          <w:bCs/>
          <w:i/>
          <w:iCs/>
          <w:color w:val="000000"/>
          <w:kern w:val="2"/>
          <w:lang w:val="sr-Cyrl-RS" w:eastAsia="ar-SA"/>
        </w:rPr>
      </w:pPr>
    </w:p>
    <w:p w:rsidR="00965593" w:rsidRDefault="00965593"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eastAsia="ar-SA"/>
        </w:rPr>
      </w:pPr>
    </w:p>
    <w:p w:rsidR="00965593" w:rsidRDefault="00965593"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965593" w:rsidRPr="00965593" w:rsidRDefault="00965593"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eastAsia="ar-SA"/>
        </w:rPr>
      </w:pPr>
    </w:p>
    <w:p w:rsidR="00DC292E" w:rsidRPr="00BD3A1F" w:rsidRDefault="00DC292E" w:rsidP="00DC292E">
      <w:pPr>
        <w:suppressAutoHyphens/>
        <w:spacing w:after="0" w:line="100" w:lineRule="atLeast"/>
        <w:jc w:val="both"/>
        <w:rPr>
          <w:rFonts w:ascii="Calibri" w:eastAsia="Arial Unicode MS" w:hAnsi="Calibri" w:cs="Calibri"/>
          <w:b/>
          <w:bCs/>
          <w:i/>
          <w:iCs/>
          <w:color w:val="000000"/>
          <w:kern w:val="2"/>
          <w:lang w:eastAsia="ar-SA"/>
        </w:rPr>
      </w:pPr>
      <w:r>
        <w:rPr>
          <w:rFonts w:ascii="Calibri" w:eastAsia="Arial Unicode MS" w:hAnsi="Calibri" w:cs="Calibri"/>
          <w:b/>
          <w:bCs/>
          <w:i/>
          <w:iCs/>
          <w:color w:val="000000"/>
          <w:kern w:val="2"/>
          <w:lang w:val="sr-Cyrl-RS" w:eastAsia="ar-SA"/>
        </w:rPr>
        <w:t xml:space="preserve">                                                                                                                                                                    </w:t>
      </w:r>
      <w:r>
        <w:rPr>
          <w:rFonts w:ascii="Calibri" w:eastAsia="Arial Unicode MS" w:hAnsi="Calibri" w:cs="Calibri"/>
          <w:b/>
          <w:bCs/>
          <w:i/>
          <w:iCs/>
          <w:color w:val="000000"/>
          <w:kern w:val="2"/>
          <w:lang w:eastAsia="ar-SA"/>
        </w:rPr>
        <w:t xml:space="preserve">Partija </w:t>
      </w:r>
      <w:r>
        <w:rPr>
          <w:rFonts w:ascii="Calibri" w:eastAsia="Arial Unicode MS" w:hAnsi="Calibri" w:cs="Calibri"/>
          <w:b/>
          <w:bCs/>
          <w:i/>
          <w:iCs/>
          <w:color w:val="000000"/>
          <w:kern w:val="2"/>
          <w:lang w:val="sr-Cyrl-RS" w:eastAsia="ar-SA"/>
        </w:rPr>
        <w:t>3</w:t>
      </w:r>
    </w:p>
    <w:p w:rsidR="00DC292E" w:rsidRDefault="00DC292E"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C292E" w:rsidRPr="00BD3A1F" w:rsidTr="00BF02EA">
        <w:tc>
          <w:tcPr>
            <w:tcW w:w="9747" w:type="dxa"/>
            <w:tcBorders>
              <w:top w:val="single" w:sz="4" w:space="0" w:color="auto"/>
              <w:left w:val="single" w:sz="4" w:space="0" w:color="auto"/>
              <w:bottom w:val="single" w:sz="4" w:space="0" w:color="auto"/>
              <w:right w:val="single" w:sz="4" w:space="0" w:color="auto"/>
            </w:tcBorders>
            <w:hideMark/>
          </w:tcPr>
          <w:p w:rsidR="00DC292E" w:rsidRPr="00DC292E" w:rsidRDefault="00DC292E" w:rsidP="00DC292E">
            <w:pPr>
              <w:suppressAutoHyphens/>
              <w:spacing w:after="0" w:line="100" w:lineRule="atLeast"/>
              <w:jc w:val="center"/>
              <w:rPr>
                <w:rFonts w:ascii="Calibri" w:eastAsia="Arial Unicode MS" w:hAnsi="Calibri" w:cs="Calibri"/>
                <w:b/>
                <w:bCs/>
                <w:iCs/>
                <w:color w:val="000000"/>
                <w:kern w:val="2"/>
                <w:sz w:val="28"/>
                <w:szCs w:val="28"/>
                <w:lang w:eastAsia="ar-SA"/>
              </w:rPr>
            </w:pPr>
            <w:r w:rsidRPr="00DC292E">
              <w:rPr>
                <w:rFonts w:ascii="Calibri" w:eastAsia="Arial Unicode MS" w:hAnsi="Calibri" w:cs="Calibri"/>
                <w:b/>
                <w:bCs/>
                <w:iCs/>
                <w:color w:val="000000"/>
                <w:kern w:val="2"/>
                <w:sz w:val="28"/>
                <w:szCs w:val="28"/>
                <w:lang w:eastAsia="ar-SA"/>
              </w:rPr>
              <w:t xml:space="preserve">ПРЕДМЕР </w:t>
            </w:r>
            <w:r w:rsidRPr="00DC292E">
              <w:rPr>
                <w:rFonts w:ascii="Calibri" w:eastAsia="Arial Unicode MS" w:hAnsi="Calibri" w:cs="Calibri"/>
                <w:b/>
                <w:bCs/>
                <w:iCs/>
                <w:color w:val="000000"/>
                <w:kern w:val="2"/>
                <w:sz w:val="28"/>
                <w:szCs w:val="28"/>
                <w:lang w:eastAsia="ar-SA"/>
              </w:rPr>
              <w:tab/>
              <w:t>РАДОВА</w:t>
            </w:r>
          </w:p>
          <w:p w:rsidR="00DC292E" w:rsidRPr="009D4041" w:rsidRDefault="00DC292E" w:rsidP="00DC292E">
            <w:pPr>
              <w:suppressAutoHyphens/>
              <w:spacing w:after="0" w:line="100" w:lineRule="atLeast"/>
              <w:jc w:val="center"/>
              <w:rPr>
                <w:rFonts w:ascii="Calibri" w:eastAsia="Arial Unicode MS" w:hAnsi="Calibri" w:cs="Calibri"/>
                <w:b/>
                <w:bCs/>
                <w:iCs/>
                <w:color w:val="000000"/>
                <w:kern w:val="2"/>
                <w:sz w:val="28"/>
                <w:szCs w:val="28"/>
                <w:lang w:eastAsia="ar-SA"/>
              </w:rPr>
            </w:pPr>
            <w:r w:rsidRPr="00DC292E">
              <w:rPr>
                <w:rFonts w:ascii="Calibri" w:eastAsia="Arial Unicode MS" w:hAnsi="Calibri" w:cs="Calibri"/>
                <w:b/>
                <w:bCs/>
                <w:iCs/>
                <w:color w:val="000000"/>
                <w:kern w:val="2"/>
                <w:sz w:val="28"/>
                <w:szCs w:val="28"/>
                <w:lang w:eastAsia="ar-SA"/>
              </w:rPr>
              <w:t>НА САНАЦИЈИ ПУТА  РЕЉИНАЦ-ДОЊА РЕЧИЦА</w:t>
            </w:r>
            <w:r>
              <w:t xml:space="preserve"> </w:t>
            </w:r>
            <w:r w:rsidRPr="00DC292E">
              <w:rPr>
                <w:rFonts w:ascii="Calibri" w:eastAsia="Arial Unicode MS" w:hAnsi="Calibri" w:cs="Calibri"/>
                <w:b/>
                <w:bCs/>
                <w:iCs/>
                <w:color w:val="000000"/>
                <w:kern w:val="2"/>
                <w:sz w:val="28"/>
                <w:szCs w:val="28"/>
                <w:lang w:eastAsia="ar-SA"/>
              </w:rPr>
              <w:t>ОШТЕЋЕНОГ ОД АТМОСФЕРСКИХ ВОДА</w:t>
            </w:r>
            <w:r w:rsidRPr="00DC292E">
              <w:rPr>
                <w:rFonts w:ascii="Calibri" w:eastAsia="Arial Unicode MS" w:hAnsi="Calibri" w:cs="Calibri"/>
                <w:b/>
                <w:bCs/>
                <w:iCs/>
                <w:color w:val="000000"/>
                <w:kern w:val="2"/>
                <w:sz w:val="28"/>
                <w:szCs w:val="28"/>
                <w:lang w:eastAsia="ar-SA"/>
              </w:rPr>
              <w:tab/>
            </w:r>
            <w:r w:rsidRPr="00DC292E">
              <w:rPr>
                <w:rFonts w:ascii="Calibri" w:eastAsia="Arial Unicode MS" w:hAnsi="Calibri" w:cs="Calibri"/>
                <w:b/>
                <w:bCs/>
                <w:iCs/>
                <w:color w:val="000000"/>
                <w:kern w:val="2"/>
                <w:sz w:val="28"/>
                <w:szCs w:val="28"/>
                <w:lang w:eastAsia="ar-SA"/>
              </w:rPr>
              <w:tab/>
            </w:r>
            <w:r>
              <w:rPr>
                <w:rFonts w:ascii="Calibri" w:eastAsia="Arial Unicode MS" w:hAnsi="Calibri" w:cs="Calibri"/>
                <w:b/>
                <w:bCs/>
                <w:iCs/>
                <w:color w:val="000000"/>
                <w:kern w:val="2"/>
                <w:sz w:val="28"/>
                <w:szCs w:val="28"/>
                <w:lang w:val="sr-Cyrl-RS" w:eastAsia="ar-SA"/>
              </w:rPr>
              <w:t xml:space="preserve">                                                                                       </w:t>
            </w:r>
            <w:r w:rsidRPr="00DC292E">
              <w:rPr>
                <w:rFonts w:ascii="Calibri" w:eastAsia="Arial Unicode MS" w:hAnsi="Calibri" w:cs="Calibri"/>
                <w:b/>
                <w:bCs/>
                <w:iCs/>
                <w:color w:val="000000"/>
                <w:kern w:val="2"/>
                <w:sz w:val="28"/>
                <w:szCs w:val="28"/>
                <w:lang w:eastAsia="ar-SA"/>
              </w:rPr>
              <w:t>L=1000+100м, b=3.5м</w:t>
            </w:r>
          </w:p>
        </w:tc>
      </w:tr>
    </w:tbl>
    <w:p w:rsidR="00DC292E" w:rsidRPr="00BD3A1F" w:rsidRDefault="00DC292E" w:rsidP="00DC292E">
      <w:pPr>
        <w:suppressAutoHyphens/>
        <w:spacing w:after="0" w:line="100" w:lineRule="atLeast"/>
        <w:rPr>
          <w:rFonts w:ascii="Times New Roman" w:eastAsia="Arial Unicode MS" w:hAnsi="Times New Roman" w:cs="Times New Roman"/>
          <w:vanish/>
          <w:color w:val="000000"/>
          <w:kern w:val="2"/>
          <w:sz w:val="24"/>
          <w:szCs w:val="24"/>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4875"/>
        <w:gridCol w:w="538"/>
        <w:gridCol w:w="428"/>
        <w:gridCol w:w="141"/>
        <w:gridCol w:w="565"/>
        <w:gridCol w:w="161"/>
        <w:gridCol w:w="151"/>
        <w:gridCol w:w="822"/>
        <w:gridCol w:w="157"/>
        <w:gridCol w:w="175"/>
        <w:gridCol w:w="1085"/>
      </w:tblGrid>
      <w:tr w:rsidR="00DC292E" w:rsidRPr="00BD3A1F" w:rsidTr="00CD671B">
        <w:tc>
          <w:tcPr>
            <w:tcW w:w="649" w:type="dxa"/>
            <w:tcBorders>
              <w:top w:val="single" w:sz="4" w:space="0" w:color="auto"/>
              <w:left w:val="single" w:sz="4" w:space="0" w:color="auto"/>
              <w:bottom w:val="single" w:sz="4" w:space="0" w:color="auto"/>
              <w:right w:val="single" w:sz="4" w:space="0" w:color="auto"/>
            </w:tcBorders>
            <w:hideMark/>
          </w:tcPr>
          <w:p w:rsidR="00DC292E" w:rsidRPr="00CD671B" w:rsidRDefault="00CD671B" w:rsidP="00BF02EA">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Поз.</w:t>
            </w:r>
          </w:p>
        </w:tc>
        <w:tc>
          <w:tcPr>
            <w:tcW w:w="4875" w:type="dxa"/>
            <w:tcBorders>
              <w:top w:val="single" w:sz="4" w:space="0" w:color="auto"/>
              <w:left w:val="single" w:sz="4" w:space="0" w:color="auto"/>
              <w:bottom w:val="single" w:sz="4" w:space="0" w:color="auto"/>
              <w:right w:val="single" w:sz="4" w:space="0" w:color="auto"/>
            </w:tcBorders>
            <w:hideMark/>
          </w:tcPr>
          <w:p w:rsidR="00DC292E" w:rsidRPr="0085002F" w:rsidRDefault="00CD671B" w:rsidP="00CD671B">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val="sr-Cyrl-RS" w:eastAsia="ar-SA"/>
              </w:rPr>
              <w:t>Опис позиција</w:t>
            </w:r>
          </w:p>
        </w:tc>
        <w:tc>
          <w:tcPr>
            <w:tcW w:w="538" w:type="dxa"/>
            <w:tcBorders>
              <w:top w:val="single" w:sz="4" w:space="0" w:color="auto"/>
              <w:left w:val="single" w:sz="4" w:space="0" w:color="auto"/>
              <w:bottom w:val="single" w:sz="4" w:space="0" w:color="auto"/>
              <w:right w:val="single" w:sz="4" w:space="0" w:color="auto"/>
            </w:tcBorders>
            <w:hideMark/>
          </w:tcPr>
          <w:p w:rsidR="00DC292E" w:rsidRPr="00BD3A1F" w:rsidRDefault="00DC292E" w:rsidP="00BF02EA">
            <w:pPr>
              <w:suppressAutoHyphens/>
              <w:spacing w:after="0" w:line="100" w:lineRule="atLeast"/>
              <w:jc w:val="both"/>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sr-Cyrl-RS" w:eastAsia="ar-SA"/>
              </w:rPr>
              <w:t>ј/м</w:t>
            </w:r>
          </w:p>
        </w:tc>
        <w:tc>
          <w:tcPr>
            <w:tcW w:w="1134" w:type="dxa"/>
            <w:gridSpan w:val="3"/>
            <w:tcBorders>
              <w:top w:val="single" w:sz="4" w:space="0" w:color="auto"/>
              <w:left w:val="single" w:sz="4" w:space="0" w:color="auto"/>
              <w:bottom w:val="single" w:sz="4" w:space="0" w:color="auto"/>
              <w:right w:val="single" w:sz="4" w:space="0" w:color="auto"/>
            </w:tcBorders>
            <w:hideMark/>
          </w:tcPr>
          <w:p w:rsidR="00DC292E" w:rsidRPr="0085002F" w:rsidRDefault="00DC292E" w:rsidP="00CD671B">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Ko</w:t>
            </w:r>
            <w:r w:rsidR="00CD671B">
              <w:rPr>
                <w:rFonts w:ascii="Calibri" w:eastAsia="Arial Unicode MS" w:hAnsi="Calibri" w:cs="Calibri"/>
                <w:b/>
                <w:bCs/>
                <w:iCs/>
                <w:color w:val="000000"/>
                <w:kern w:val="2"/>
                <w:lang w:val="sr-Cyrl-RS" w:eastAsia="ar-SA"/>
              </w:rPr>
              <w:t>лич</w:t>
            </w:r>
            <w:r>
              <w:rPr>
                <w:rFonts w:ascii="Calibri" w:eastAsia="Arial Unicode MS" w:hAnsi="Calibri" w:cs="Calibri"/>
                <w:b/>
                <w:bCs/>
                <w:iCs/>
                <w:color w:val="000000"/>
                <w:kern w:val="2"/>
                <w:lang w:eastAsia="ar-SA"/>
              </w:rPr>
              <w:t>.</w:t>
            </w:r>
          </w:p>
        </w:tc>
        <w:tc>
          <w:tcPr>
            <w:tcW w:w="1134" w:type="dxa"/>
            <w:gridSpan w:val="3"/>
            <w:tcBorders>
              <w:top w:val="single" w:sz="4" w:space="0" w:color="auto"/>
              <w:left w:val="single" w:sz="4" w:space="0" w:color="auto"/>
              <w:bottom w:val="single" w:sz="4" w:space="0" w:color="auto"/>
              <w:right w:val="single" w:sz="4" w:space="0" w:color="auto"/>
            </w:tcBorders>
            <w:hideMark/>
          </w:tcPr>
          <w:p w:rsidR="00DC292E" w:rsidRPr="00BD3A1F" w:rsidRDefault="00CD671B" w:rsidP="00CD671B">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Цена/</w:t>
            </w:r>
            <w:r w:rsidR="00DC292E" w:rsidRPr="00BD3A1F">
              <w:rPr>
                <w:rFonts w:ascii="Calibri" w:eastAsia="Arial Unicode MS" w:hAnsi="Calibri" w:cs="Calibri"/>
                <w:b/>
                <w:bCs/>
                <w:iCs/>
                <w:color w:val="000000"/>
                <w:kern w:val="2"/>
                <w:lang w:val="sr-Cyrl-RS" w:eastAsia="ar-SA"/>
              </w:rPr>
              <w:t>ЈМ</w:t>
            </w:r>
          </w:p>
        </w:tc>
        <w:tc>
          <w:tcPr>
            <w:tcW w:w="1417" w:type="dxa"/>
            <w:gridSpan w:val="3"/>
            <w:tcBorders>
              <w:top w:val="single" w:sz="4" w:space="0" w:color="auto"/>
              <w:left w:val="single" w:sz="4" w:space="0" w:color="auto"/>
              <w:bottom w:val="single" w:sz="4" w:space="0" w:color="auto"/>
              <w:right w:val="single" w:sz="4" w:space="0" w:color="auto"/>
            </w:tcBorders>
            <w:hideMark/>
          </w:tcPr>
          <w:p w:rsidR="00DC292E" w:rsidRPr="00CD671B" w:rsidRDefault="00CD671B" w:rsidP="00BF02EA">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Укупно</w:t>
            </w:r>
          </w:p>
        </w:tc>
      </w:tr>
      <w:tr w:rsidR="00DC292E" w:rsidRPr="00BD3A1F" w:rsidTr="00CD671B">
        <w:tc>
          <w:tcPr>
            <w:tcW w:w="649" w:type="dxa"/>
            <w:tcBorders>
              <w:top w:val="single" w:sz="4" w:space="0" w:color="auto"/>
              <w:left w:val="single" w:sz="4" w:space="0" w:color="auto"/>
              <w:bottom w:val="single" w:sz="4" w:space="0" w:color="auto"/>
              <w:right w:val="single" w:sz="4" w:space="0" w:color="auto"/>
            </w:tcBorders>
          </w:tcPr>
          <w:p w:rsidR="00DC292E" w:rsidRDefault="00DC292E" w:rsidP="00BF02EA">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1</w:t>
            </w:r>
          </w:p>
        </w:tc>
        <w:tc>
          <w:tcPr>
            <w:tcW w:w="4875" w:type="dxa"/>
            <w:tcBorders>
              <w:top w:val="single" w:sz="4" w:space="0" w:color="auto"/>
              <w:left w:val="single" w:sz="4" w:space="0" w:color="auto"/>
              <w:bottom w:val="single" w:sz="4" w:space="0" w:color="auto"/>
              <w:right w:val="single" w:sz="4" w:space="0" w:color="auto"/>
            </w:tcBorders>
          </w:tcPr>
          <w:p w:rsidR="00DC292E" w:rsidRPr="00DC292E" w:rsidRDefault="00DC292E" w:rsidP="00DC292E">
            <w:pPr>
              <w:suppressAutoHyphens/>
              <w:spacing w:after="0" w:line="100" w:lineRule="atLeast"/>
              <w:jc w:val="both"/>
              <w:rPr>
                <w:rFonts w:ascii="Calibri" w:eastAsia="Arial Unicode MS" w:hAnsi="Calibri" w:cs="Calibri"/>
                <w:bCs/>
                <w:iCs/>
                <w:color w:val="000000"/>
                <w:kern w:val="2"/>
                <w:lang w:eastAsia="ar-SA"/>
              </w:rPr>
            </w:pPr>
            <w:r w:rsidRPr="00DC292E">
              <w:rPr>
                <w:rFonts w:ascii="Calibri" w:eastAsia="Arial Unicode MS" w:hAnsi="Calibri" w:cs="Calibri"/>
                <w:bCs/>
                <w:iCs/>
                <w:color w:val="000000"/>
                <w:kern w:val="2"/>
                <w:lang w:eastAsia="ar-SA"/>
              </w:rPr>
              <w:t xml:space="preserve"> Израда тампонског слоја  горњег носећег слоја од дробљеног каменог материјала природне мешавине од 0-63mm,  d=20-30 cm.</w:t>
            </w:r>
          </w:p>
          <w:p w:rsidR="00DC292E" w:rsidRPr="005E57F2" w:rsidRDefault="00DC292E" w:rsidP="00DC292E">
            <w:pPr>
              <w:suppressAutoHyphens/>
              <w:spacing w:after="0" w:line="100" w:lineRule="atLeast"/>
              <w:jc w:val="both"/>
              <w:rPr>
                <w:rFonts w:ascii="Calibri" w:eastAsia="Arial Unicode MS" w:hAnsi="Calibri" w:cs="Calibri"/>
                <w:bCs/>
                <w:iCs/>
                <w:color w:val="000000"/>
                <w:kern w:val="2"/>
                <w:lang w:eastAsia="ar-SA"/>
              </w:rPr>
            </w:pPr>
            <w:r w:rsidRPr="00DC292E">
              <w:rPr>
                <w:rFonts w:ascii="Calibri" w:eastAsia="Arial Unicode MS" w:hAnsi="Calibri" w:cs="Calibri"/>
                <w:bCs/>
                <w:iCs/>
                <w:color w:val="000000"/>
                <w:kern w:val="2"/>
                <w:lang w:eastAsia="ar-SA"/>
              </w:rPr>
              <w:t>Попречни пад дати према новопројектованом јарку. Позиција обухвата и предходну машинско обраду (УЛТ-ом) са планирањем материјала дуж трасе.</w:t>
            </w:r>
            <w:r>
              <w:rPr>
                <w:rFonts w:ascii="Calibri" w:eastAsia="Arial Unicode MS" w:hAnsi="Calibri" w:cs="Calibri"/>
                <w:bCs/>
                <w:iCs/>
                <w:color w:val="000000"/>
                <w:kern w:val="2"/>
                <w:lang w:val="sr-Cyrl-RS" w:eastAsia="ar-SA"/>
              </w:rPr>
              <w:t xml:space="preserve"> </w:t>
            </w:r>
            <w:r w:rsidRPr="00DC292E">
              <w:rPr>
                <w:rFonts w:ascii="Calibri" w:eastAsia="Arial Unicode MS" w:hAnsi="Calibri" w:cs="Calibri"/>
                <w:bCs/>
                <w:iCs/>
                <w:color w:val="000000"/>
                <w:kern w:val="2"/>
                <w:lang w:eastAsia="ar-SA"/>
              </w:rPr>
              <w:t xml:space="preserve"> Обрачун по m³</w:t>
            </w:r>
          </w:p>
        </w:tc>
        <w:tc>
          <w:tcPr>
            <w:tcW w:w="538" w:type="dxa"/>
            <w:tcBorders>
              <w:top w:val="single" w:sz="4" w:space="0" w:color="auto"/>
              <w:left w:val="single" w:sz="4" w:space="0" w:color="auto"/>
              <w:bottom w:val="single" w:sz="4" w:space="0" w:color="auto"/>
              <w:right w:val="single" w:sz="4" w:space="0" w:color="auto"/>
            </w:tcBorders>
          </w:tcPr>
          <w:p w:rsidR="00DC292E" w:rsidRDefault="00DC292E" w:rsidP="00BF02EA">
            <w:pPr>
              <w:suppressAutoHyphens/>
              <w:spacing w:after="0" w:line="100" w:lineRule="atLeast"/>
              <w:jc w:val="both"/>
              <w:rPr>
                <w:rFonts w:ascii="Calibri" w:eastAsia="Arial Unicode MS" w:hAnsi="Calibri" w:cs="Calibri"/>
                <w:bCs/>
                <w:iCs/>
                <w:color w:val="000000"/>
                <w:kern w:val="2"/>
                <w:lang w:eastAsia="ar-SA"/>
              </w:rPr>
            </w:pPr>
          </w:p>
          <w:p w:rsidR="00DC292E" w:rsidRDefault="00DC292E" w:rsidP="00BF02EA">
            <w:pPr>
              <w:suppressAutoHyphens/>
              <w:spacing w:after="0" w:line="100" w:lineRule="atLeast"/>
              <w:jc w:val="both"/>
              <w:rPr>
                <w:rFonts w:ascii="Calibri" w:eastAsia="Arial Unicode MS" w:hAnsi="Calibri" w:cs="Calibri"/>
                <w:bCs/>
                <w:iCs/>
                <w:color w:val="000000"/>
                <w:kern w:val="2"/>
                <w:lang w:eastAsia="ar-SA"/>
              </w:rPr>
            </w:pPr>
          </w:p>
          <w:p w:rsidR="00DC292E" w:rsidRDefault="00DC292E" w:rsidP="00BF02EA">
            <w:pPr>
              <w:suppressAutoHyphens/>
              <w:spacing w:after="0" w:line="100" w:lineRule="atLeast"/>
              <w:jc w:val="both"/>
              <w:rPr>
                <w:rFonts w:ascii="Calibri" w:eastAsia="Arial Unicode MS" w:hAnsi="Calibri" w:cs="Calibri"/>
                <w:bCs/>
                <w:iCs/>
                <w:color w:val="000000"/>
                <w:kern w:val="2"/>
                <w:lang w:eastAsia="ar-SA"/>
              </w:rPr>
            </w:pPr>
          </w:p>
          <w:p w:rsidR="00DC292E" w:rsidRDefault="00DC292E" w:rsidP="00BF02EA">
            <w:pPr>
              <w:suppressAutoHyphens/>
              <w:spacing w:after="0" w:line="100" w:lineRule="atLeast"/>
              <w:jc w:val="both"/>
              <w:rPr>
                <w:rFonts w:ascii="Calibri" w:eastAsia="Arial Unicode MS" w:hAnsi="Calibri" w:cs="Calibri"/>
                <w:bCs/>
                <w:iCs/>
                <w:color w:val="000000"/>
                <w:kern w:val="2"/>
                <w:lang w:eastAsia="ar-SA"/>
              </w:rPr>
            </w:pPr>
          </w:p>
          <w:p w:rsidR="00DC292E" w:rsidRDefault="00DC292E" w:rsidP="00BF02EA">
            <w:pPr>
              <w:suppressAutoHyphens/>
              <w:spacing w:after="0" w:line="100" w:lineRule="atLeast"/>
              <w:jc w:val="both"/>
              <w:rPr>
                <w:rFonts w:ascii="Calibri" w:eastAsia="Arial Unicode MS" w:hAnsi="Calibri" w:cs="Calibri"/>
                <w:bCs/>
                <w:iCs/>
                <w:color w:val="000000"/>
                <w:kern w:val="2"/>
                <w:lang w:eastAsia="ar-SA"/>
              </w:rPr>
            </w:pPr>
          </w:p>
          <w:p w:rsidR="00DC292E" w:rsidRPr="002F34AE" w:rsidRDefault="00DC292E" w:rsidP="00BF02EA">
            <w:pPr>
              <w:suppressAutoHyphens/>
              <w:spacing w:after="0" w:line="100" w:lineRule="atLeast"/>
              <w:jc w:val="both"/>
              <w:rPr>
                <w:rFonts w:ascii="Calibri" w:eastAsia="Arial Unicode MS" w:hAnsi="Calibri" w:cs="Calibri"/>
                <w:bCs/>
                <w:iCs/>
                <w:color w:val="000000"/>
                <w:kern w:val="2"/>
                <w:lang w:eastAsia="ar-SA"/>
              </w:rPr>
            </w:pPr>
            <w:r w:rsidRPr="00FF3857">
              <w:rPr>
                <w:rFonts w:ascii="Calibri" w:eastAsia="Arial Unicode MS" w:hAnsi="Calibri" w:cs="Calibri"/>
                <w:bCs/>
                <w:iCs/>
                <w:color w:val="000000"/>
                <w:kern w:val="2"/>
                <w:lang w:eastAsia="ar-SA"/>
              </w:rPr>
              <w:t>m³</w:t>
            </w:r>
          </w:p>
        </w:tc>
        <w:tc>
          <w:tcPr>
            <w:tcW w:w="1134" w:type="dxa"/>
            <w:gridSpan w:val="3"/>
            <w:tcBorders>
              <w:top w:val="single" w:sz="4" w:space="0" w:color="auto"/>
              <w:left w:val="single" w:sz="4" w:space="0" w:color="auto"/>
              <w:bottom w:val="single" w:sz="4" w:space="0" w:color="auto"/>
              <w:right w:val="single" w:sz="4" w:space="0" w:color="auto"/>
            </w:tcBorders>
          </w:tcPr>
          <w:p w:rsidR="00DC292E" w:rsidRDefault="00DC292E" w:rsidP="00BF02EA">
            <w:pPr>
              <w:suppressAutoHyphens/>
              <w:spacing w:after="0" w:line="100" w:lineRule="atLeast"/>
              <w:jc w:val="right"/>
              <w:rPr>
                <w:rFonts w:ascii="Calibri" w:eastAsia="Arial Unicode MS" w:hAnsi="Calibri" w:cs="Calibri"/>
                <w:bCs/>
                <w:iCs/>
                <w:color w:val="000000"/>
                <w:kern w:val="2"/>
                <w:lang w:eastAsia="ar-SA"/>
              </w:rPr>
            </w:pPr>
          </w:p>
          <w:p w:rsidR="00DC292E" w:rsidRDefault="00DC292E" w:rsidP="00BF02EA">
            <w:pPr>
              <w:suppressAutoHyphens/>
              <w:spacing w:after="0" w:line="100" w:lineRule="atLeast"/>
              <w:jc w:val="right"/>
              <w:rPr>
                <w:rFonts w:ascii="Calibri" w:eastAsia="Arial Unicode MS" w:hAnsi="Calibri" w:cs="Calibri"/>
                <w:bCs/>
                <w:iCs/>
                <w:color w:val="000000"/>
                <w:kern w:val="2"/>
                <w:lang w:eastAsia="ar-SA"/>
              </w:rPr>
            </w:pPr>
          </w:p>
          <w:p w:rsidR="00DC292E" w:rsidRDefault="00DC292E" w:rsidP="00BF02EA">
            <w:pPr>
              <w:suppressAutoHyphens/>
              <w:spacing w:after="0" w:line="100" w:lineRule="atLeast"/>
              <w:jc w:val="right"/>
              <w:rPr>
                <w:rFonts w:ascii="Calibri" w:eastAsia="Arial Unicode MS" w:hAnsi="Calibri" w:cs="Calibri"/>
                <w:bCs/>
                <w:iCs/>
                <w:color w:val="000000"/>
                <w:kern w:val="2"/>
                <w:lang w:val="sr-Cyrl-RS" w:eastAsia="ar-SA"/>
              </w:rPr>
            </w:pPr>
          </w:p>
          <w:p w:rsidR="00B24288" w:rsidRDefault="00B24288" w:rsidP="00BF02EA">
            <w:pPr>
              <w:suppressAutoHyphens/>
              <w:spacing w:after="0" w:line="100" w:lineRule="atLeast"/>
              <w:jc w:val="right"/>
              <w:rPr>
                <w:rFonts w:ascii="Calibri" w:eastAsia="Arial Unicode MS" w:hAnsi="Calibri" w:cs="Calibri"/>
                <w:bCs/>
                <w:iCs/>
                <w:color w:val="000000"/>
                <w:kern w:val="2"/>
                <w:lang w:val="sr-Cyrl-RS" w:eastAsia="ar-SA"/>
              </w:rPr>
            </w:pPr>
          </w:p>
          <w:p w:rsidR="00B24288" w:rsidRDefault="00B24288" w:rsidP="00BF02EA">
            <w:pPr>
              <w:suppressAutoHyphens/>
              <w:spacing w:after="0" w:line="100" w:lineRule="atLeast"/>
              <w:jc w:val="right"/>
              <w:rPr>
                <w:rFonts w:ascii="Calibri" w:eastAsia="Arial Unicode MS" w:hAnsi="Calibri" w:cs="Calibri"/>
                <w:bCs/>
                <w:iCs/>
                <w:color w:val="000000"/>
                <w:kern w:val="2"/>
                <w:lang w:val="sr-Cyrl-RS" w:eastAsia="ar-SA"/>
              </w:rPr>
            </w:pPr>
          </w:p>
          <w:p w:rsidR="00DC292E" w:rsidRDefault="00B24288" w:rsidP="00BF02EA">
            <w:pPr>
              <w:suppressAutoHyphens/>
              <w:spacing w:after="0" w:line="100" w:lineRule="atLeast"/>
              <w:jc w:val="right"/>
              <w:rPr>
                <w:rFonts w:ascii="Calibri" w:eastAsia="Arial Unicode MS" w:hAnsi="Calibri" w:cs="Calibri"/>
                <w:bCs/>
                <w:iCs/>
                <w:color w:val="000000"/>
                <w:kern w:val="2"/>
                <w:lang w:eastAsia="ar-SA"/>
              </w:rPr>
            </w:pPr>
            <w:r>
              <w:rPr>
                <w:rFonts w:ascii="Calibri" w:eastAsia="Arial Unicode MS" w:hAnsi="Calibri" w:cs="Calibri"/>
                <w:bCs/>
                <w:iCs/>
                <w:color w:val="000000"/>
                <w:kern w:val="2"/>
                <w:lang w:val="sr-Cyrl-RS" w:eastAsia="ar-SA"/>
              </w:rPr>
              <w:t>420,00</w:t>
            </w:r>
          </w:p>
          <w:p w:rsidR="00DC292E" w:rsidRPr="002F34AE" w:rsidRDefault="00DC292E" w:rsidP="00BF02EA">
            <w:pPr>
              <w:suppressAutoHyphens/>
              <w:spacing w:after="0" w:line="100" w:lineRule="atLeast"/>
              <w:jc w:val="right"/>
              <w:rPr>
                <w:rFonts w:ascii="Calibri" w:eastAsia="Arial Unicode MS" w:hAnsi="Calibri" w:cs="Calibri"/>
                <w:bCs/>
                <w:iCs/>
                <w:color w:val="000000"/>
                <w:kern w:val="2"/>
                <w:lang w:eastAsia="ar-SA"/>
              </w:rPr>
            </w:pPr>
          </w:p>
        </w:tc>
        <w:tc>
          <w:tcPr>
            <w:tcW w:w="1134" w:type="dxa"/>
            <w:gridSpan w:val="3"/>
            <w:tcBorders>
              <w:top w:val="single" w:sz="4" w:space="0" w:color="auto"/>
              <w:left w:val="single" w:sz="4" w:space="0" w:color="auto"/>
              <w:bottom w:val="single" w:sz="4" w:space="0" w:color="auto"/>
              <w:right w:val="single" w:sz="4" w:space="0" w:color="auto"/>
            </w:tcBorders>
          </w:tcPr>
          <w:p w:rsidR="00DC292E" w:rsidRDefault="00DC292E" w:rsidP="00BF02EA">
            <w:pPr>
              <w:suppressAutoHyphens/>
              <w:spacing w:after="0" w:line="100" w:lineRule="atLeast"/>
              <w:jc w:val="both"/>
              <w:rPr>
                <w:rFonts w:ascii="Calibri" w:eastAsia="Arial Unicode MS" w:hAnsi="Calibri" w:cs="Calibri"/>
                <w:b/>
                <w:bCs/>
                <w:iCs/>
                <w:color w:val="000000"/>
                <w:kern w:val="2"/>
                <w:lang w:eastAsia="ar-SA"/>
              </w:rPr>
            </w:pPr>
          </w:p>
        </w:tc>
        <w:tc>
          <w:tcPr>
            <w:tcW w:w="1417" w:type="dxa"/>
            <w:gridSpan w:val="3"/>
            <w:tcBorders>
              <w:top w:val="single" w:sz="4" w:space="0" w:color="auto"/>
              <w:left w:val="single" w:sz="4" w:space="0" w:color="auto"/>
              <w:bottom w:val="single" w:sz="4" w:space="0" w:color="auto"/>
              <w:right w:val="single" w:sz="4" w:space="0" w:color="auto"/>
            </w:tcBorders>
          </w:tcPr>
          <w:p w:rsidR="00DC292E" w:rsidRDefault="00DC292E" w:rsidP="00BF02EA">
            <w:pPr>
              <w:suppressAutoHyphens/>
              <w:spacing w:after="0" w:line="100" w:lineRule="atLeast"/>
              <w:jc w:val="both"/>
              <w:rPr>
                <w:rFonts w:ascii="Calibri" w:eastAsia="Arial Unicode MS" w:hAnsi="Calibri" w:cs="Calibri"/>
                <w:b/>
                <w:bCs/>
                <w:iCs/>
                <w:color w:val="000000"/>
                <w:kern w:val="2"/>
                <w:lang w:eastAsia="ar-SA"/>
              </w:rPr>
            </w:pPr>
          </w:p>
        </w:tc>
      </w:tr>
      <w:tr w:rsidR="00DC292E" w:rsidRPr="00BD3A1F" w:rsidTr="00CD671B">
        <w:trPr>
          <w:trHeight w:val="1080"/>
        </w:trPr>
        <w:tc>
          <w:tcPr>
            <w:tcW w:w="649" w:type="dxa"/>
            <w:tcBorders>
              <w:top w:val="single" w:sz="4" w:space="0" w:color="auto"/>
              <w:left w:val="single" w:sz="4" w:space="0" w:color="auto"/>
              <w:bottom w:val="single" w:sz="4" w:space="0" w:color="auto"/>
              <w:right w:val="single" w:sz="4" w:space="0" w:color="auto"/>
            </w:tcBorders>
          </w:tcPr>
          <w:p w:rsidR="00DC292E" w:rsidRDefault="00DC292E" w:rsidP="00BF02EA">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2.</w:t>
            </w:r>
          </w:p>
        </w:tc>
        <w:tc>
          <w:tcPr>
            <w:tcW w:w="4875" w:type="dxa"/>
            <w:tcBorders>
              <w:top w:val="single" w:sz="4" w:space="0" w:color="auto"/>
              <w:left w:val="single" w:sz="4" w:space="0" w:color="auto"/>
              <w:bottom w:val="single" w:sz="4" w:space="0" w:color="auto"/>
              <w:right w:val="single" w:sz="4" w:space="0" w:color="auto"/>
            </w:tcBorders>
          </w:tcPr>
          <w:p w:rsidR="00DC292E" w:rsidRPr="005E57F2" w:rsidRDefault="00DC292E" w:rsidP="00BF02EA">
            <w:pPr>
              <w:suppressAutoHyphens/>
              <w:spacing w:after="0" w:line="100" w:lineRule="atLeast"/>
              <w:jc w:val="both"/>
              <w:rPr>
                <w:rFonts w:ascii="Calibri" w:eastAsia="Arial Unicode MS" w:hAnsi="Calibri" w:cs="Calibri"/>
                <w:bCs/>
                <w:iCs/>
                <w:color w:val="000000"/>
                <w:kern w:val="2"/>
                <w:lang w:eastAsia="ar-SA"/>
              </w:rPr>
            </w:pPr>
            <w:r w:rsidRPr="00DC292E">
              <w:rPr>
                <w:rFonts w:ascii="Calibri" w:eastAsia="Arial Unicode MS" w:hAnsi="Calibri" w:cs="Calibri"/>
                <w:bCs/>
                <w:iCs/>
                <w:color w:val="000000"/>
                <w:kern w:val="2"/>
                <w:lang w:eastAsia="ar-SA"/>
              </w:rPr>
              <w:t>Машински ископ одводног јарка профилном кашиком, утовар и одвоз земље на депонију. Просечна количина ископа 0,30м³/м'.</w:t>
            </w:r>
            <w:r w:rsidR="00B24288">
              <w:rPr>
                <w:rFonts w:ascii="Calibri" w:eastAsia="Arial Unicode MS" w:hAnsi="Calibri" w:cs="Calibri"/>
                <w:bCs/>
                <w:iCs/>
                <w:color w:val="000000"/>
                <w:kern w:val="2"/>
                <w:lang w:val="sr-Cyrl-RS" w:eastAsia="ar-SA"/>
              </w:rPr>
              <w:t xml:space="preserve">                     </w:t>
            </w:r>
            <w:r w:rsidRPr="00DC292E">
              <w:rPr>
                <w:rFonts w:ascii="Calibri" w:eastAsia="Arial Unicode MS" w:hAnsi="Calibri" w:cs="Calibri"/>
                <w:bCs/>
                <w:iCs/>
                <w:color w:val="000000"/>
                <w:kern w:val="2"/>
                <w:lang w:eastAsia="ar-SA"/>
              </w:rPr>
              <w:t xml:space="preserve"> Обрачун по м'.</w:t>
            </w:r>
          </w:p>
        </w:tc>
        <w:tc>
          <w:tcPr>
            <w:tcW w:w="538" w:type="dxa"/>
            <w:tcBorders>
              <w:top w:val="single" w:sz="4" w:space="0" w:color="auto"/>
              <w:left w:val="single" w:sz="4" w:space="0" w:color="auto"/>
              <w:bottom w:val="single" w:sz="4" w:space="0" w:color="auto"/>
              <w:right w:val="single" w:sz="4" w:space="0" w:color="auto"/>
            </w:tcBorders>
          </w:tcPr>
          <w:p w:rsidR="00DC292E" w:rsidRDefault="00DC292E" w:rsidP="00BF02EA">
            <w:pPr>
              <w:suppressAutoHyphens/>
              <w:spacing w:after="0" w:line="100" w:lineRule="atLeast"/>
              <w:jc w:val="both"/>
              <w:rPr>
                <w:rFonts w:ascii="Calibri" w:eastAsia="Arial Unicode MS" w:hAnsi="Calibri" w:cs="Calibri"/>
                <w:bCs/>
                <w:iCs/>
                <w:color w:val="000000"/>
                <w:kern w:val="2"/>
                <w:lang w:eastAsia="ar-SA"/>
              </w:rPr>
            </w:pPr>
          </w:p>
          <w:p w:rsidR="00DC292E" w:rsidRDefault="00DC292E" w:rsidP="00BF02EA">
            <w:pPr>
              <w:suppressAutoHyphens/>
              <w:spacing w:after="0" w:line="100" w:lineRule="atLeast"/>
              <w:jc w:val="both"/>
              <w:rPr>
                <w:rFonts w:ascii="Calibri" w:eastAsia="Arial Unicode MS" w:hAnsi="Calibri" w:cs="Calibri"/>
                <w:bCs/>
                <w:iCs/>
                <w:color w:val="000000"/>
                <w:kern w:val="2"/>
                <w:lang w:eastAsia="ar-SA"/>
              </w:rPr>
            </w:pPr>
          </w:p>
          <w:p w:rsidR="00DC292E" w:rsidRPr="002F34AE" w:rsidRDefault="00DC292E" w:rsidP="00BF02EA">
            <w:pPr>
              <w:suppressAutoHyphens/>
              <w:spacing w:after="0" w:line="100" w:lineRule="atLeast"/>
              <w:jc w:val="both"/>
              <w:rPr>
                <w:rFonts w:ascii="Calibri" w:eastAsia="Arial Unicode MS" w:hAnsi="Calibri" w:cs="Calibri"/>
                <w:bCs/>
                <w:iCs/>
                <w:color w:val="000000"/>
                <w:kern w:val="2"/>
                <w:lang w:eastAsia="ar-SA"/>
              </w:rPr>
            </w:pPr>
            <w:r>
              <w:rPr>
                <w:rFonts w:ascii="Calibri" w:eastAsia="Arial Unicode MS" w:hAnsi="Calibri" w:cs="Calibri"/>
                <w:bCs/>
                <w:iCs/>
                <w:color w:val="000000"/>
                <w:kern w:val="2"/>
                <w:lang w:eastAsia="ar-SA"/>
              </w:rPr>
              <w:t>m'</w:t>
            </w:r>
          </w:p>
        </w:tc>
        <w:tc>
          <w:tcPr>
            <w:tcW w:w="1134" w:type="dxa"/>
            <w:gridSpan w:val="3"/>
            <w:tcBorders>
              <w:top w:val="single" w:sz="4" w:space="0" w:color="auto"/>
              <w:left w:val="single" w:sz="4" w:space="0" w:color="auto"/>
              <w:bottom w:val="single" w:sz="4" w:space="0" w:color="auto"/>
              <w:right w:val="single" w:sz="4" w:space="0" w:color="auto"/>
            </w:tcBorders>
          </w:tcPr>
          <w:p w:rsidR="00DC292E" w:rsidRDefault="00DC292E" w:rsidP="00BF02EA">
            <w:pPr>
              <w:suppressAutoHyphens/>
              <w:spacing w:after="0" w:line="100" w:lineRule="atLeast"/>
              <w:jc w:val="right"/>
              <w:rPr>
                <w:rFonts w:ascii="Calibri" w:eastAsia="Arial Unicode MS" w:hAnsi="Calibri" w:cs="Calibri"/>
                <w:bCs/>
                <w:iCs/>
                <w:color w:val="000000"/>
                <w:kern w:val="2"/>
                <w:lang w:eastAsia="ar-SA"/>
              </w:rPr>
            </w:pPr>
          </w:p>
          <w:p w:rsidR="00DC292E" w:rsidRDefault="00DC292E" w:rsidP="00BF02EA">
            <w:pPr>
              <w:suppressAutoHyphens/>
              <w:spacing w:after="0" w:line="100" w:lineRule="atLeast"/>
              <w:jc w:val="right"/>
              <w:rPr>
                <w:rFonts w:ascii="Calibri" w:eastAsia="Arial Unicode MS" w:hAnsi="Calibri" w:cs="Calibri"/>
                <w:bCs/>
                <w:iCs/>
                <w:color w:val="000000"/>
                <w:kern w:val="2"/>
                <w:lang w:eastAsia="ar-SA"/>
              </w:rPr>
            </w:pPr>
          </w:p>
          <w:p w:rsidR="00DC292E" w:rsidRPr="002F34AE" w:rsidRDefault="00B24288" w:rsidP="00B24288">
            <w:pPr>
              <w:suppressAutoHyphens/>
              <w:spacing w:after="0" w:line="100" w:lineRule="atLeast"/>
              <w:jc w:val="right"/>
              <w:rPr>
                <w:rFonts w:ascii="Calibri" w:eastAsia="Arial Unicode MS" w:hAnsi="Calibri" w:cs="Calibri"/>
                <w:bCs/>
                <w:iCs/>
                <w:color w:val="000000"/>
                <w:kern w:val="2"/>
                <w:lang w:eastAsia="ar-SA"/>
              </w:rPr>
            </w:pPr>
            <w:r>
              <w:rPr>
                <w:rFonts w:ascii="Calibri" w:eastAsia="Arial Unicode MS" w:hAnsi="Calibri" w:cs="Calibri"/>
                <w:bCs/>
                <w:iCs/>
                <w:color w:val="000000"/>
                <w:kern w:val="2"/>
                <w:lang w:val="sr-Cyrl-RS" w:eastAsia="ar-SA"/>
              </w:rPr>
              <w:t xml:space="preserve">           250,00</w:t>
            </w:r>
          </w:p>
        </w:tc>
        <w:tc>
          <w:tcPr>
            <w:tcW w:w="1134" w:type="dxa"/>
            <w:gridSpan w:val="3"/>
            <w:tcBorders>
              <w:top w:val="single" w:sz="4" w:space="0" w:color="auto"/>
              <w:left w:val="single" w:sz="4" w:space="0" w:color="auto"/>
              <w:bottom w:val="single" w:sz="4" w:space="0" w:color="auto"/>
              <w:right w:val="single" w:sz="4" w:space="0" w:color="auto"/>
            </w:tcBorders>
          </w:tcPr>
          <w:p w:rsidR="00DC292E" w:rsidRDefault="00DC292E" w:rsidP="00BF02EA">
            <w:pPr>
              <w:suppressAutoHyphens/>
              <w:spacing w:after="0" w:line="100" w:lineRule="atLeast"/>
              <w:jc w:val="both"/>
              <w:rPr>
                <w:rFonts w:ascii="Calibri" w:eastAsia="Arial Unicode MS" w:hAnsi="Calibri" w:cs="Calibri"/>
                <w:b/>
                <w:bCs/>
                <w:iCs/>
                <w:color w:val="000000"/>
                <w:kern w:val="2"/>
                <w:lang w:eastAsia="ar-SA"/>
              </w:rPr>
            </w:pPr>
          </w:p>
        </w:tc>
        <w:tc>
          <w:tcPr>
            <w:tcW w:w="1417" w:type="dxa"/>
            <w:gridSpan w:val="3"/>
            <w:tcBorders>
              <w:top w:val="single" w:sz="4" w:space="0" w:color="auto"/>
              <w:left w:val="single" w:sz="4" w:space="0" w:color="auto"/>
              <w:bottom w:val="single" w:sz="4" w:space="0" w:color="auto"/>
              <w:right w:val="single" w:sz="4" w:space="0" w:color="auto"/>
            </w:tcBorders>
          </w:tcPr>
          <w:p w:rsidR="00DC292E" w:rsidRDefault="00DC292E" w:rsidP="00BF02EA">
            <w:pPr>
              <w:suppressAutoHyphens/>
              <w:spacing w:after="0" w:line="100" w:lineRule="atLeast"/>
              <w:jc w:val="both"/>
              <w:rPr>
                <w:rFonts w:ascii="Calibri" w:eastAsia="Arial Unicode MS" w:hAnsi="Calibri" w:cs="Calibri"/>
                <w:b/>
                <w:bCs/>
                <w:iCs/>
                <w:color w:val="000000"/>
                <w:kern w:val="2"/>
                <w:lang w:eastAsia="ar-SA"/>
              </w:rPr>
            </w:pPr>
          </w:p>
        </w:tc>
      </w:tr>
      <w:tr w:rsidR="00DC292E" w:rsidRPr="00BD3A1F" w:rsidTr="00CD671B">
        <w:trPr>
          <w:trHeight w:val="810"/>
        </w:trPr>
        <w:tc>
          <w:tcPr>
            <w:tcW w:w="649" w:type="dxa"/>
            <w:tcBorders>
              <w:top w:val="single" w:sz="4" w:space="0" w:color="auto"/>
              <w:left w:val="single" w:sz="4" w:space="0" w:color="auto"/>
              <w:bottom w:val="single" w:sz="4" w:space="0" w:color="auto"/>
              <w:right w:val="single" w:sz="4" w:space="0" w:color="auto"/>
            </w:tcBorders>
          </w:tcPr>
          <w:p w:rsidR="00DC292E" w:rsidRDefault="00DC292E" w:rsidP="00BF02EA">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3.</w:t>
            </w:r>
          </w:p>
        </w:tc>
        <w:tc>
          <w:tcPr>
            <w:tcW w:w="4875" w:type="dxa"/>
            <w:tcBorders>
              <w:top w:val="single" w:sz="4" w:space="0" w:color="auto"/>
              <w:left w:val="single" w:sz="4" w:space="0" w:color="auto"/>
              <w:bottom w:val="single" w:sz="4" w:space="0" w:color="auto"/>
              <w:right w:val="single" w:sz="4" w:space="0" w:color="auto"/>
            </w:tcBorders>
          </w:tcPr>
          <w:p w:rsidR="00DC292E" w:rsidRPr="00FF3857" w:rsidRDefault="00B24288" w:rsidP="00BF02EA">
            <w:pPr>
              <w:suppressAutoHyphens/>
              <w:spacing w:after="0" w:line="100" w:lineRule="atLeast"/>
              <w:jc w:val="both"/>
              <w:rPr>
                <w:rFonts w:ascii="Calibri" w:eastAsia="Arial Unicode MS" w:hAnsi="Calibri" w:cs="Calibri"/>
                <w:bCs/>
                <w:iCs/>
                <w:color w:val="000000"/>
                <w:kern w:val="2"/>
                <w:lang w:eastAsia="ar-SA"/>
              </w:rPr>
            </w:pPr>
            <w:r w:rsidRPr="00B24288">
              <w:rPr>
                <w:rFonts w:ascii="Calibri" w:eastAsia="Arial Unicode MS" w:hAnsi="Calibri" w:cs="Calibri"/>
                <w:bCs/>
                <w:iCs/>
                <w:color w:val="000000"/>
                <w:kern w:val="2"/>
                <w:lang w:eastAsia="ar-SA"/>
              </w:rPr>
              <w:t>Машински ископ природно створених банкина и шкарпи на делу пута и одвоз земље на депонију СТД до 3км. Обрачун по m³ ископане земље.</w:t>
            </w:r>
          </w:p>
        </w:tc>
        <w:tc>
          <w:tcPr>
            <w:tcW w:w="538" w:type="dxa"/>
            <w:tcBorders>
              <w:top w:val="single" w:sz="4" w:space="0" w:color="auto"/>
              <w:left w:val="single" w:sz="4" w:space="0" w:color="auto"/>
              <w:bottom w:val="single" w:sz="4" w:space="0" w:color="auto"/>
              <w:right w:val="single" w:sz="4" w:space="0" w:color="auto"/>
            </w:tcBorders>
          </w:tcPr>
          <w:p w:rsidR="00DC292E" w:rsidRDefault="00DC292E" w:rsidP="00BF02EA">
            <w:pPr>
              <w:suppressAutoHyphens/>
              <w:spacing w:after="0" w:line="100" w:lineRule="atLeast"/>
              <w:jc w:val="both"/>
              <w:rPr>
                <w:rFonts w:ascii="Calibri" w:eastAsia="Arial Unicode MS" w:hAnsi="Calibri" w:cs="Calibri"/>
                <w:bCs/>
                <w:iCs/>
                <w:color w:val="000000"/>
                <w:kern w:val="2"/>
                <w:lang w:eastAsia="ar-SA"/>
              </w:rPr>
            </w:pPr>
          </w:p>
          <w:p w:rsidR="00DC292E" w:rsidRDefault="00DC292E" w:rsidP="00BF02EA">
            <w:pPr>
              <w:suppressAutoHyphens/>
              <w:spacing w:after="0" w:line="100" w:lineRule="atLeast"/>
              <w:jc w:val="both"/>
              <w:rPr>
                <w:rFonts w:ascii="Calibri" w:eastAsia="Arial Unicode MS" w:hAnsi="Calibri" w:cs="Calibri"/>
                <w:bCs/>
                <w:iCs/>
                <w:color w:val="000000"/>
                <w:kern w:val="2"/>
                <w:lang w:eastAsia="ar-SA"/>
              </w:rPr>
            </w:pPr>
          </w:p>
          <w:p w:rsidR="00DC292E" w:rsidRPr="002F34AE" w:rsidRDefault="00DC292E" w:rsidP="00BF02EA">
            <w:pPr>
              <w:suppressAutoHyphens/>
              <w:spacing w:after="0" w:line="100" w:lineRule="atLeast"/>
              <w:jc w:val="both"/>
              <w:rPr>
                <w:rFonts w:ascii="Calibri" w:eastAsia="Arial Unicode MS" w:hAnsi="Calibri" w:cs="Calibri"/>
                <w:bCs/>
                <w:iCs/>
                <w:color w:val="000000"/>
                <w:kern w:val="2"/>
                <w:lang w:eastAsia="ar-SA"/>
              </w:rPr>
            </w:pPr>
            <w:r w:rsidRPr="00FF3857">
              <w:rPr>
                <w:rFonts w:ascii="Calibri" w:eastAsia="Arial Unicode MS" w:hAnsi="Calibri" w:cs="Calibri"/>
                <w:bCs/>
                <w:iCs/>
                <w:color w:val="000000"/>
                <w:kern w:val="2"/>
                <w:lang w:eastAsia="ar-SA"/>
              </w:rPr>
              <w:t>m³</w:t>
            </w:r>
          </w:p>
        </w:tc>
        <w:tc>
          <w:tcPr>
            <w:tcW w:w="1134" w:type="dxa"/>
            <w:gridSpan w:val="3"/>
            <w:tcBorders>
              <w:top w:val="single" w:sz="4" w:space="0" w:color="auto"/>
              <w:left w:val="single" w:sz="4" w:space="0" w:color="auto"/>
              <w:bottom w:val="single" w:sz="4" w:space="0" w:color="auto"/>
              <w:right w:val="single" w:sz="4" w:space="0" w:color="auto"/>
            </w:tcBorders>
          </w:tcPr>
          <w:p w:rsidR="00DC292E" w:rsidRDefault="00DC292E" w:rsidP="00BF02EA">
            <w:pPr>
              <w:suppressAutoHyphens/>
              <w:spacing w:after="0" w:line="100" w:lineRule="atLeast"/>
              <w:jc w:val="right"/>
              <w:rPr>
                <w:rFonts w:ascii="Calibri" w:eastAsia="Arial Unicode MS" w:hAnsi="Calibri" w:cs="Calibri"/>
                <w:bCs/>
                <w:iCs/>
                <w:color w:val="000000"/>
                <w:kern w:val="2"/>
                <w:lang w:eastAsia="ar-SA"/>
              </w:rPr>
            </w:pPr>
          </w:p>
          <w:p w:rsidR="00B24288" w:rsidRDefault="00B24288" w:rsidP="00BF02EA">
            <w:pPr>
              <w:suppressAutoHyphens/>
              <w:spacing w:after="0" w:line="100" w:lineRule="atLeast"/>
              <w:jc w:val="right"/>
              <w:rPr>
                <w:rFonts w:ascii="Calibri" w:eastAsia="Arial Unicode MS" w:hAnsi="Calibri" w:cs="Calibri"/>
                <w:bCs/>
                <w:iCs/>
                <w:color w:val="000000"/>
                <w:kern w:val="2"/>
                <w:lang w:val="sr-Cyrl-RS" w:eastAsia="ar-SA"/>
              </w:rPr>
            </w:pPr>
            <w:r>
              <w:rPr>
                <w:rFonts w:ascii="Calibri" w:eastAsia="Arial Unicode MS" w:hAnsi="Calibri" w:cs="Calibri"/>
                <w:bCs/>
                <w:iCs/>
                <w:color w:val="000000"/>
                <w:kern w:val="2"/>
                <w:lang w:val="sr-Cyrl-RS" w:eastAsia="ar-SA"/>
              </w:rPr>
              <w:t xml:space="preserve"> </w:t>
            </w:r>
          </w:p>
          <w:p w:rsidR="00DC292E" w:rsidRPr="002F34AE" w:rsidRDefault="00B24288" w:rsidP="00B24288">
            <w:pPr>
              <w:suppressAutoHyphens/>
              <w:spacing w:after="0" w:line="100" w:lineRule="atLeast"/>
              <w:jc w:val="right"/>
              <w:rPr>
                <w:rFonts w:ascii="Calibri" w:eastAsia="Arial Unicode MS" w:hAnsi="Calibri" w:cs="Calibri"/>
                <w:bCs/>
                <w:iCs/>
                <w:color w:val="000000"/>
                <w:kern w:val="2"/>
                <w:lang w:eastAsia="ar-SA"/>
              </w:rPr>
            </w:pPr>
            <w:r>
              <w:rPr>
                <w:rFonts w:ascii="Calibri" w:eastAsia="Arial Unicode MS" w:hAnsi="Calibri" w:cs="Calibri"/>
                <w:bCs/>
                <w:iCs/>
                <w:color w:val="000000"/>
                <w:kern w:val="2"/>
                <w:lang w:val="sr-Cyrl-RS" w:eastAsia="ar-SA"/>
              </w:rPr>
              <w:t>220,00</w:t>
            </w:r>
          </w:p>
        </w:tc>
        <w:tc>
          <w:tcPr>
            <w:tcW w:w="1134" w:type="dxa"/>
            <w:gridSpan w:val="3"/>
            <w:tcBorders>
              <w:top w:val="single" w:sz="4" w:space="0" w:color="auto"/>
              <w:left w:val="single" w:sz="4" w:space="0" w:color="auto"/>
              <w:bottom w:val="single" w:sz="4" w:space="0" w:color="auto"/>
              <w:right w:val="single" w:sz="4" w:space="0" w:color="auto"/>
            </w:tcBorders>
          </w:tcPr>
          <w:p w:rsidR="00DC292E" w:rsidRDefault="00DC292E" w:rsidP="00BF02EA">
            <w:pPr>
              <w:suppressAutoHyphens/>
              <w:spacing w:after="0" w:line="100" w:lineRule="atLeast"/>
              <w:jc w:val="both"/>
              <w:rPr>
                <w:rFonts w:ascii="Calibri" w:eastAsia="Arial Unicode MS" w:hAnsi="Calibri" w:cs="Calibri"/>
                <w:b/>
                <w:bCs/>
                <w:iCs/>
                <w:color w:val="000000"/>
                <w:kern w:val="2"/>
                <w:lang w:eastAsia="ar-SA"/>
              </w:rPr>
            </w:pPr>
          </w:p>
        </w:tc>
        <w:tc>
          <w:tcPr>
            <w:tcW w:w="1417" w:type="dxa"/>
            <w:gridSpan w:val="3"/>
            <w:tcBorders>
              <w:top w:val="single" w:sz="4" w:space="0" w:color="auto"/>
              <w:left w:val="single" w:sz="4" w:space="0" w:color="auto"/>
              <w:bottom w:val="single" w:sz="4" w:space="0" w:color="auto"/>
              <w:right w:val="single" w:sz="4" w:space="0" w:color="auto"/>
            </w:tcBorders>
          </w:tcPr>
          <w:p w:rsidR="00DC292E" w:rsidRDefault="00DC292E" w:rsidP="00BF02EA">
            <w:pPr>
              <w:suppressAutoHyphens/>
              <w:spacing w:after="0" w:line="100" w:lineRule="atLeast"/>
              <w:jc w:val="both"/>
              <w:rPr>
                <w:rFonts w:ascii="Calibri" w:eastAsia="Arial Unicode MS" w:hAnsi="Calibri" w:cs="Calibri"/>
                <w:b/>
                <w:bCs/>
                <w:iCs/>
                <w:color w:val="000000"/>
                <w:kern w:val="2"/>
                <w:lang w:eastAsia="ar-SA"/>
              </w:rPr>
            </w:pPr>
          </w:p>
        </w:tc>
      </w:tr>
      <w:tr w:rsidR="00DC292E" w:rsidRPr="00BD3A1F" w:rsidTr="00CD671B">
        <w:trPr>
          <w:trHeight w:val="249"/>
        </w:trPr>
        <w:tc>
          <w:tcPr>
            <w:tcW w:w="649" w:type="dxa"/>
            <w:tcBorders>
              <w:top w:val="single" w:sz="4" w:space="0" w:color="auto"/>
              <w:left w:val="single" w:sz="4" w:space="0" w:color="auto"/>
              <w:bottom w:val="single" w:sz="4" w:space="0" w:color="auto"/>
              <w:right w:val="single" w:sz="4" w:space="0" w:color="auto"/>
            </w:tcBorders>
          </w:tcPr>
          <w:p w:rsidR="00DC292E" w:rsidRPr="00B24288" w:rsidRDefault="00DC292E" w:rsidP="00BF02EA">
            <w:pPr>
              <w:suppressAutoHyphens/>
              <w:spacing w:after="0" w:line="100" w:lineRule="atLeast"/>
              <w:jc w:val="both"/>
              <w:rPr>
                <w:rFonts w:ascii="Calibri" w:eastAsia="Arial Unicode MS" w:hAnsi="Calibri" w:cs="Calibri"/>
                <w:b/>
                <w:bCs/>
                <w:iCs/>
                <w:color w:val="000000"/>
                <w:kern w:val="2"/>
                <w:lang w:val="sr-Cyrl-RS" w:eastAsia="ar-SA"/>
              </w:rPr>
            </w:pPr>
          </w:p>
        </w:tc>
        <w:tc>
          <w:tcPr>
            <w:tcW w:w="4875" w:type="dxa"/>
            <w:tcBorders>
              <w:top w:val="single" w:sz="4" w:space="0" w:color="auto"/>
              <w:left w:val="single" w:sz="4" w:space="0" w:color="auto"/>
              <w:bottom w:val="single" w:sz="4" w:space="0" w:color="auto"/>
              <w:right w:val="single" w:sz="4" w:space="0" w:color="auto"/>
            </w:tcBorders>
          </w:tcPr>
          <w:p w:rsidR="00DC292E" w:rsidRPr="00FF3857" w:rsidRDefault="00DC292E" w:rsidP="00DC292E">
            <w:pPr>
              <w:suppressAutoHyphens/>
              <w:spacing w:after="0" w:line="100" w:lineRule="atLeast"/>
              <w:jc w:val="both"/>
              <w:rPr>
                <w:rFonts w:ascii="Calibri" w:eastAsia="Arial Unicode MS" w:hAnsi="Calibri" w:cs="Calibri"/>
                <w:bCs/>
                <w:iCs/>
                <w:color w:val="000000"/>
                <w:kern w:val="2"/>
                <w:lang w:eastAsia="ar-SA"/>
              </w:rPr>
            </w:pPr>
          </w:p>
        </w:tc>
        <w:tc>
          <w:tcPr>
            <w:tcW w:w="538" w:type="dxa"/>
            <w:tcBorders>
              <w:top w:val="single" w:sz="4" w:space="0" w:color="auto"/>
              <w:left w:val="single" w:sz="4" w:space="0" w:color="auto"/>
              <w:bottom w:val="single" w:sz="4" w:space="0" w:color="auto"/>
              <w:right w:val="single" w:sz="4" w:space="0" w:color="auto"/>
            </w:tcBorders>
          </w:tcPr>
          <w:p w:rsidR="00DC292E" w:rsidRPr="002F34AE" w:rsidRDefault="00DC292E" w:rsidP="00BF02EA">
            <w:pPr>
              <w:suppressAutoHyphens/>
              <w:spacing w:after="0" w:line="100" w:lineRule="atLeast"/>
              <w:jc w:val="both"/>
              <w:rPr>
                <w:rFonts w:ascii="Calibri" w:eastAsia="Arial Unicode MS" w:hAnsi="Calibri" w:cs="Calibri"/>
                <w:bCs/>
                <w:iCs/>
                <w:color w:val="000000"/>
                <w:kern w:val="2"/>
                <w:lang w:eastAsia="ar-SA"/>
              </w:rPr>
            </w:pPr>
          </w:p>
        </w:tc>
        <w:tc>
          <w:tcPr>
            <w:tcW w:w="1134" w:type="dxa"/>
            <w:gridSpan w:val="3"/>
            <w:tcBorders>
              <w:top w:val="single" w:sz="4" w:space="0" w:color="auto"/>
              <w:left w:val="single" w:sz="4" w:space="0" w:color="auto"/>
              <w:bottom w:val="single" w:sz="4" w:space="0" w:color="auto"/>
              <w:right w:val="single" w:sz="4" w:space="0" w:color="auto"/>
            </w:tcBorders>
          </w:tcPr>
          <w:p w:rsidR="00DC292E" w:rsidRPr="002F34AE" w:rsidRDefault="00DC292E" w:rsidP="00BF02EA">
            <w:pPr>
              <w:suppressAutoHyphens/>
              <w:spacing w:after="0" w:line="100" w:lineRule="atLeast"/>
              <w:jc w:val="right"/>
              <w:rPr>
                <w:rFonts w:ascii="Calibri" w:eastAsia="Arial Unicode MS" w:hAnsi="Calibri" w:cs="Calibri"/>
                <w:bCs/>
                <w:iCs/>
                <w:color w:val="000000"/>
                <w:kern w:val="2"/>
                <w:lang w:eastAsia="ar-SA"/>
              </w:rPr>
            </w:pPr>
          </w:p>
        </w:tc>
        <w:tc>
          <w:tcPr>
            <w:tcW w:w="1134" w:type="dxa"/>
            <w:gridSpan w:val="3"/>
            <w:tcBorders>
              <w:top w:val="single" w:sz="4" w:space="0" w:color="auto"/>
              <w:left w:val="single" w:sz="4" w:space="0" w:color="auto"/>
              <w:bottom w:val="single" w:sz="4" w:space="0" w:color="auto"/>
              <w:right w:val="single" w:sz="4" w:space="0" w:color="auto"/>
            </w:tcBorders>
          </w:tcPr>
          <w:p w:rsidR="00DC292E" w:rsidRDefault="00DC292E" w:rsidP="00BF02EA">
            <w:pPr>
              <w:suppressAutoHyphens/>
              <w:spacing w:after="0" w:line="100" w:lineRule="atLeast"/>
              <w:jc w:val="both"/>
              <w:rPr>
                <w:rFonts w:ascii="Calibri" w:eastAsia="Arial Unicode MS" w:hAnsi="Calibri" w:cs="Calibri"/>
                <w:b/>
                <w:bCs/>
                <w:iCs/>
                <w:color w:val="000000"/>
                <w:kern w:val="2"/>
                <w:lang w:eastAsia="ar-SA"/>
              </w:rPr>
            </w:pPr>
          </w:p>
        </w:tc>
        <w:tc>
          <w:tcPr>
            <w:tcW w:w="1417" w:type="dxa"/>
            <w:gridSpan w:val="3"/>
            <w:tcBorders>
              <w:top w:val="single" w:sz="4" w:space="0" w:color="auto"/>
              <w:left w:val="single" w:sz="4" w:space="0" w:color="auto"/>
              <w:bottom w:val="single" w:sz="4" w:space="0" w:color="auto"/>
              <w:right w:val="single" w:sz="4" w:space="0" w:color="auto"/>
            </w:tcBorders>
          </w:tcPr>
          <w:p w:rsidR="00DC292E" w:rsidRDefault="00DC292E" w:rsidP="00BF02EA">
            <w:pPr>
              <w:suppressAutoHyphens/>
              <w:spacing w:after="0" w:line="100" w:lineRule="atLeast"/>
              <w:jc w:val="both"/>
              <w:rPr>
                <w:rFonts w:ascii="Calibri" w:eastAsia="Arial Unicode MS" w:hAnsi="Calibri" w:cs="Calibri"/>
                <w:b/>
                <w:bCs/>
                <w:iCs/>
                <w:color w:val="000000"/>
                <w:kern w:val="2"/>
                <w:lang w:eastAsia="ar-SA"/>
              </w:rPr>
            </w:pPr>
          </w:p>
        </w:tc>
      </w:tr>
      <w:tr w:rsidR="00B4066A" w:rsidRPr="00BD3A1F" w:rsidTr="00CD671B">
        <w:trPr>
          <w:trHeight w:val="70"/>
        </w:trPr>
        <w:tc>
          <w:tcPr>
            <w:tcW w:w="649" w:type="dxa"/>
            <w:tcBorders>
              <w:top w:val="single" w:sz="4" w:space="0" w:color="auto"/>
              <w:left w:val="single" w:sz="4" w:space="0" w:color="auto"/>
              <w:bottom w:val="single" w:sz="4" w:space="0" w:color="auto"/>
              <w:right w:val="single" w:sz="4" w:space="0" w:color="auto"/>
            </w:tcBorders>
            <w:vAlign w:val="center"/>
          </w:tcPr>
          <w:p w:rsidR="00B4066A" w:rsidRPr="0085002F" w:rsidRDefault="00B4066A" w:rsidP="00BF02EA">
            <w:pPr>
              <w:spacing w:after="0" w:line="240" w:lineRule="auto"/>
              <w:rPr>
                <w:rFonts w:ascii="Calibri" w:eastAsia="Arial Unicode MS" w:hAnsi="Calibri" w:cs="Calibri"/>
                <w:b/>
                <w:bCs/>
                <w:iCs/>
                <w:color w:val="000000"/>
                <w:kern w:val="2"/>
                <w:lang w:eastAsia="ar-SA"/>
              </w:rPr>
            </w:pPr>
          </w:p>
        </w:tc>
        <w:tc>
          <w:tcPr>
            <w:tcW w:w="4875" w:type="dxa"/>
            <w:tcBorders>
              <w:top w:val="nil"/>
              <w:left w:val="single" w:sz="4" w:space="0" w:color="auto"/>
              <w:bottom w:val="single" w:sz="4" w:space="0" w:color="auto"/>
              <w:right w:val="single" w:sz="4" w:space="0" w:color="auto"/>
            </w:tcBorders>
          </w:tcPr>
          <w:p w:rsidR="00B4066A" w:rsidRPr="00BD3A1F" w:rsidRDefault="00B4066A" w:rsidP="00BF02EA">
            <w:pPr>
              <w:suppressAutoHyphens/>
              <w:spacing w:after="0" w:line="100" w:lineRule="atLeast"/>
              <w:jc w:val="right"/>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RS" w:eastAsia="ar-SA"/>
              </w:rPr>
              <w:t xml:space="preserve">                    </w:t>
            </w:r>
          </w:p>
          <w:p w:rsidR="00B4066A" w:rsidRPr="00BD3A1F" w:rsidRDefault="00B4066A" w:rsidP="00BF02EA">
            <w:pPr>
              <w:suppressAutoHyphens/>
              <w:spacing w:after="0" w:line="100" w:lineRule="atLeast"/>
              <w:jc w:val="right"/>
              <w:rPr>
                <w:rFonts w:ascii="Calibri" w:eastAsia="Arial Unicode MS" w:hAnsi="Calibri" w:cs="Calibri"/>
                <w:color w:val="000000"/>
                <w:kern w:val="2"/>
                <w:lang w:eastAsia="ar-SA"/>
              </w:rPr>
            </w:pPr>
            <w:r>
              <w:rPr>
                <w:rFonts w:ascii="Calibri" w:eastAsia="Arial Unicode MS" w:hAnsi="Calibri" w:cs="Calibri"/>
                <w:b/>
                <w:color w:val="000000"/>
                <w:kern w:val="2"/>
                <w:lang w:val="sr-Cyrl-RS" w:eastAsia="ar-SA"/>
              </w:rPr>
              <w:t>Укупно беу ПДВ-а</w:t>
            </w:r>
          </w:p>
        </w:tc>
        <w:tc>
          <w:tcPr>
            <w:tcW w:w="1107" w:type="dxa"/>
            <w:gridSpan w:val="3"/>
            <w:tcBorders>
              <w:top w:val="nil"/>
              <w:left w:val="single" w:sz="4" w:space="0" w:color="auto"/>
              <w:bottom w:val="single" w:sz="4" w:space="0" w:color="auto"/>
              <w:right w:val="nil"/>
            </w:tcBorders>
          </w:tcPr>
          <w:p w:rsidR="00B4066A" w:rsidRPr="00BD3A1F" w:rsidRDefault="00B4066A" w:rsidP="00BF02EA">
            <w:pPr>
              <w:suppressAutoHyphens/>
              <w:spacing w:after="0" w:line="100" w:lineRule="atLeast"/>
              <w:jc w:val="center"/>
              <w:rPr>
                <w:rFonts w:ascii="Calibri" w:eastAsia="Arial Unicode MS" w:hAnsi="Calibri" w:cs="Calibri"/>
                <w:color w:val="000000"/>
                <w:kern w:val="2"/>
                <w:lang w:val="en-US" w:eastAsia="ar-SA"/>
              </w:rPr>
            </w:pPr>
          </w:p>
        </w:tc>
        <w:tc>
          <w:tcPr>
            <w:tcW w:w="877" w:type="dxa"/>
            <w:gridSpan w:val="3"/>
            <w:tcBorders>
              <w:top w:val="single" w:sz="4" w:space="0" w:color="auto"/>
              <w:left w:val="nil"/>
              <w:bottom w:val="single" w:sz="4" w:space="0" w:color="auto"/>
              <w:right w:val="nil"/>
            </w:tcBorders>
          </w:tcPr>
          <w:p w:rsidR="00B4066A" w:rsidRPr="0043050F" w:rsidRDefault="00B4066A" w:rsidP="00BF02EA">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54" w:type="dxa"/>
            <w:gridSpan w:val="3"/>
            <w:tcBorders>
              <w:top w:val="single" w:sz="4" w:space="0" w:color="auto"/>
              <w:left w:val="nil"/>
              <w:bottom w:val="single" w:sz="4" w:space="0" w:color="auto"/>
              <w:right w:val="nil"/>
            </w:tcBorders>
          </w:tcPr>
          <w:p w:rsidR="00B4066A" w:rsidRPr="00BD3A1F" w:rsidRDefault="00B4066A" w:rsidP="00BF02EA">
            <w:pPr>
              <w:suppressAutoHyphens/>
              <w:spacing w:after="0" w:line="100" w:lineRule="atLeast"/>
              <w:jc w:val="both"/>
              <w:rPr>
                <w:rFonts w:ascii="Calibri" w:eastAsia="Arial Unicode MS" w:hAnsi="Calibri" w:cs="Calibri"/>
                <w:b/>
                <w:bCs/>
                <w:iCs/>
                <w:color w:val="000000"/>
                <w:kern w:val="2"/>
                <w:lang w:eastAsia="ar-SA"/>
              </w:rPr>
            </w:pPr>
          </w:p>
        </w:tc>
        <w:tc>
          <w:tcPr>
            <w:tcW w:w="1085" w:type="dxa"/>
            <w:tcBorders>
              <w:top w:val="single" w:sz="4" w:space="0" w:color="auto"/>
              <w:left w:val="nil"/>
              <w:bottom w:val="single" w:sz="4" w:space="0" w:color="auto"/>
              <w:right w:val="single" w:sz="4" w:space="0" w:color="auto"/>
            </w:tcBorders>
          </w:tcPr>
          <w:p w:rsidR="00B4066A" w:rsidRPr="00BD3A1F" w:rsidRDefault="00B4066A" w:rsidP="00BF02EA">
            <w:pPr>
              <w:suppressAutoHyphens/>
              <w:spacing w:after="0" w:line="100" w:lineRule="atLeast"/>
              <w:jc w:val="both"/>
              <w:rPr>
                <w:rFonts w:ascii="Calibri" w:eastAsia="Arial Unicode MS" w:hAnsi="Calibri" w:cs="Calibri"/>
                <w:b/>
                <w:bCs/>
                <w:iCs/>
                <w:color w:val="000000"/>
                <w:kern w:val="2"/>
                <w:lang w:eastAsia="ar-SA"/>
              </w:rPr>
            </w:pPr>
          </w:p>
        </w:tc>
      </w:tr>
      <w:tr w:rsidR="00B4066A" w:rsidRPr="00BD3A1F" w:rsidTr="00CD671B">
        <w:trPr>
          <w:trHeight w:val="70"/>
        </w:trPr>
        <w:tc>
          <w:tcPr>
            <w:tcW w:w="649" w:type="dxa"/>
            <w:tcBorders>
              <w:top w:val="single" w:sz="4" w:space="0" w:color="auto"/>
              <w:left w:val="single" w:sz="4" w:space="0" w:color="auto"/>
              <w:bottom w:val="single" w:sz="4" w:space="0" w:color="auto"/>
              <w:right w:val="single" w:sz="4" w:space="0" w:color="auto"/>
            </w:tcBorders>
            <w:vAlign w:val="center"/>
          </w:tcPr>
          <w:p w:rsidR="00B4066A" w:rsidRDefault="00B4066A" w:rsidP="00BF02EA">
            <w:pPr>
              <w:spacing w:after="0" w:line="240" w:lineRule="auto"/>
              <w:rPr>
                <w:rFonts w:ascii="Calibri" w:eastAsia="Arial Unicode MS" w:hAnsi="Calibri" w:cs="Calibri"/>
                <w:b/>
                <w:bCs/>
                <w:iCs/>
                <w:color w:val="000000"/>
                <w:kern w:val="2"/>
                <w:lang w:eastAsia="ar-SA"/>
              </w:rPr>
            </w:pPr>
          </w:p>
        </w:tc>
        <w:tc>
          <w:tcPr>
            <w:tcW w:w="4875" w:type="dxa"/>
            <w:tcBorders>
              <w:top w:val="nil"/>
              <w:left w:val="single" w:sz="4" w:space="0" w:color="auto"/>
              <w:bottom w:val="single" w:sz="4" w:space="0" w:color="auto"/>
              <w:right w:val="single" w:sz="4" w:space="0" w:color="auto"/>
            </w:tcBorders>
          </w:tcPr>
          <w:p w:rsidR="00B4066A" w:rsidRPr="00BD3A1F" w:rsidRDefault="00B4066A" w:rsidP="00BF02EA">
            <w:pPr>
              <w:suppressAutoHyphens/>
              <w:spacing w:after="0" w:line="100" w:lineRule="atLeast"/>
              <w:jc w:val="right"/>
              <w:rPr>
                <w:rFonts w:ascii="Calibri" w:eastAsia="Arial Unicode MS" w:hAnsi="Calibri" w:cs="Calibri"/>
                <w:b/>
                <w:color w:val="000000"/>
                <w:kern w:val="2"/>
                <w:lang w:val="sr-Cyrl-RS" w:eastAsia="ar-SA"/>
              </w:rPr>
            </w:pPr>
          </w:p>
          <w:p w:rsidR="00B4066A" w:rsidRPr="00BD3A1F" w:rsidRDefault="00B4066A" w:rsidP="00BF02EA">
            <w:pPr>
              <w:suppressAutoHyphens/>
              <w:spacing w:after="0" w:line="100" w:lineRule="atLeast"/>
              <w:jc w:val="right"/>
              <w:rPr>
                <w:rFonts w:ascii="Calibri" w:eastAsia="Arial Unicode MS" w:hAnsi="Calibri" w:cs="Calibri"/>
                <w:b/>
                <w:color w:val="000000"/>
                <w:kern w:val="2"/>
                <w:lang w:val="sr-Cyrl-RS" w:eastAsia="ar-SA"/>
              </w:rPr>
            </w:pPr>
            <w:r>
              <w:rPr>
                <w:rFonts w:ascii="Calibri" w:eastAsia="Arial Unicode MS" w:hAnsi="Calibri" w:cs="Calibri"/>
                <w:b/>
                <w:color w:val="000000"/>
                <w:kern w:val="2"/>
                <w:lang w:val="sr-Cyrl-RS" w:eastAsia="ar-SA"/>
              </w:rPr>
              <w:t>ПДВ</w:t>
            </w:r>
            <w:r w:rsidRPr="00BD3A1F">
              <w:rPr>
                <w:rFonts w:ascii="Calibri" w:eastAsia="Arial Unicode MS" w:hAnsi="Calibri" w:cs="Calibri"/>
                <w:b/>
                <w:color w:val="000000"/>
                <w:kern w:val="2"/>
                <w:lang w:val="sr-Cyrl-RS" w:eastAsia="ar-SA"/>
              </w:rPr>
              <w:t xml:space="preserve"> 20%</w:t>
            </w:r>
          </w:p>
        </w:tc>
        <w:tc>
          <w:tcPr>
            <w:tcW w:w="1107" w:type="dxa"/>
            <w:gridSpan w:val="3"/>
            <w:tcBorders>
              <w:top w:val="single" w:sz="4" w:space="0" w:color="auto"/>
              <w:left w:val="single" w:sz="4" w:space="0" w:color="auto"/>
              <w:bottom w:val="single" w:sz="4" w:space="0" w:color="auto"/>
              <w:right w:val="nil"/>
            </w:tcBorders>
          </w:tcPr>
          <w:p w:rsidR="00B4066A" w:rsidRDefault="00B4066A" w:rsidP="00BF02EA">
            <w:pPr>
              <w:suppressAutoHyphens/>
              <w:spacing w:after="0" w:line="100" w:lineRule="atLeast"/>
              <w:jc w:val="center"/>
              <w:rPr>
                <w:rFonts w:ascii="Calibri" w:eastAsia="Arial Unicode MS" w:hAnsi="Calibri" w:cs="Calibri"/>
                <w:color w:val="000000"/>
                <w:kern w:val="2"/>
                <w:lang w:val="en-US" w:eastAsia="ar-SA"/>
              </w:rPr>
            </w:pPr>
          </w:p>
          <w:p w:rsidR="00B4066A" w:rsidRPr="00BD3A1F" w:rsidRDefault="00B4066A" w:rsidP="00BF02EA">
            <w:pPr>
              <w:suppressAutoHyphens/>
              <w:spacing w:after="0" w:line="100" w:lineRule="atLeast"/>
              <w:jc w:val="center"/>
              <w:rPr>
                <w:rFonts w:ascii="Calibri" w:eastAsia="Arial Unicode MS" w:hAnsi="Calibri" w:cs="Calibri"/>
                <w:color w:val="000000"/>
                <w:kern w:val="2"/>
                <w:lang w:val="en-US" w:eastAsia="ar-SA"/>
              </w:rPr>
            </w:pPr>
          </w:p>
        </w:tc>
        <w:tc>
          <w:tcPr>
            <w:tcW w:w="877" w:type="dxa"/>
            <w:gridSpan w:val="3"/>
            <w:tcBorders>
              <w:top w:val="single" w:sz="4" w:space="0" w:color="auto"/>
              <w:left w:val="nil"/>
              <w:bottom w:val="single" w:sz="4" w:space="0" w:color="auto"/>
              <w:right w:val="nil"/>
            </w:tcBorders>
          </w:tcPr>
          <w:p w:rsidR="00B4066A" w:rsidRPr="0043050F" w:rsidRDefault="00B4066A" w:rsidP="00BF02EA">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54" w:type="dxa"/>
            <w:gridSpan w:val="3"/>
            <w:tcBorders>
              <w:top w:val="single" w:sz="4" w:space="0" w:color="auto"/>
              <w:left w:val="nil"/>
              <w:bottom w:val="single" w:sz="4" w:space="0" w:color="auto"/>
              <w:right w:val="nil"/>
            </w:tcBorders>
          </w:tcPr>
          <w:p w:rsidR="00B4066A" w:rsidRPr="00BD3A1F" w:rsidRDefault="00B4066A" w:rsidP="00BF02EA">
            <w:pPr>
              <w:suppressAutoHyphens/>
              <w:spacing w:after="0" w:line="100" w:lineRule="atLeast"/>
              <w:jc w:val="both"/>
              <w:rPr>
                <w:rFonts w:ascii="Calibri" w:eastAsia="Arial Unicode MS" w:hAnsi="Calibri" w:cs="Calibri"/>
                <w:b/>
                <w:bCs/>
                <w:iCs/>
                <w:color w:val="000000"/>
                <w:kern w:val="2"/>
                <w:lang w:eastAsia="ar-SA"/>
              </w:rPr>
            </w:pPr>
          </w:p>
        </w:tc>
        <w:tc>
          <w:tcPr>
            <w:tcW w:w="1085" w:type="dxa"/>
            <w:tcBorders>
              <w:top w:val="nil"/>
              <w:left w:val="nil"/>
              <w:bottom w:val="single" w:sz="4" w:space="0" w:color="auto"/>
              <w:right w:val="single" w:sz="4" w:space="0" w:color="auto"/>
            </w:tcBorders>
          </w:tcPr>
          <w:p w:rsidR="00B4066A" w:rsidRPr="00BD3A1F" w:rsidRDefault="00B4066A" w:rsidP="00BF02EA">
            <w:pPr>
              <w:suppressAutoHyphens/>
              <w:spacing w:after="0" w:line="100" w:lineRule="atLeast"/>
              <w:jc w:val="both"/>
              <w:rPr>
                <w:rFonts w:ascii="Calibri" w:eastAsia="Arial Unicode MS" w:hAnsi="Calibri" w:cs="Calibri"/>
                <w:b/>
                <w:bCs/>
                <w:iCs/>
                <w:color w:val="000000"/>
                <w:kern w:val="2"/>
                <w:lang w:eastAsia="ar-SA"/>
              </w:rPr>
            </w:pPr>
          </w:p>
        </w:tc>
      </w:tr>
      <w:tr w:rsidR="00B4066A" w:rsidRPr="00BD3A1F" w:rsidTr="00CD671B">
        <w:tc>
          <w:tcPr>
            <w:tcW w:w="649" w:type="dxa"/>
            <w:tcBorders>
              <w:top w:val="single" w:sz="4" w:space="0" w:color="auto"/>
              <w:left w:val="single" w:sz="4" w:space="0" w:color="auto"/>
              <w:bottom w:val="single" w:sz="4" w:space="0" w:color="auto"/>
              <w:right w:val="single" w:sz="4" w:space="0" w:color="auto"/>
            </w:tcBorders>
          </w:tcPr>
          <w:p w:rsidR="00B4066A" w:rsidRPr="00BD3A1F" w:rsidRDefault="00B4066A" w:rsidP="00BF02EA">
            <w:pPr>
              <w:suppressAutoHyphens/>
              <w:spacing w:after="0" w:line="100" w:lineRule="atLeast"/>
              <w:jc w:val="both"/>
              <w:rPr>
                <w:rFonts w:ascii="Calibri" w:eastAsia="Arial Unicode MS" w:hAnsi="Calibri" w:cs="Calibri"/>
                <w:b/>
                <w:bCs/>
                <w:iCs/>
                <w:color w:val="000000"/>
                <w:kern w:val="2"/>
                <w:lang w:val="sr-Cyrl-RS" w:eastAsia="ar-SA"/>
              </w:rPr>
            </w:pPr>
          </w:p>
        </w:tc>
        <w:tc>
          <w:tcPr>
            <w:tcW w:w="4875" w:type="dxa"/>
            <w:tcBorders>
              <w:top w:val="single" w:sz="4" w:space="0" w:color="auto"/>
              <w:left w:val="single" w:sz="4" w:space="0" w:color="auto"/>
              <w:bottom w:val="single" w:sz="4" w:space="0" w:color="auto"/>
              <w:right w:val="single" w:sz="4" w:space="0" w:color="auto"/>
            </w:tcBorders>
          </w:tcPr>
          <w:p w:rsidR="00B4066A" w:rsidRPr="00BD3A1F" w:rsidRDefault="00B4066A" w:rsidP="00BF02EA">
            <w:pPr>
              <w:suppressAutoHyphens/>
              <w:spacing w:after="0" w:line="100" w:lineRule="atLeast"/>
              <w:jc w:val="right"/>
              <w:rPr>
                <w:rFonts w:ascii="Calibri" w:eastAsia="Arial Unicode MS" w:hAnsi="Calibri" w:cs="Calibri"/>
                <w:b/>
                <w:color w:val="000000"/>
                <w:kern w:val="2"/>
                <w:lang w:val="sr-Cyrl-RS" w:eastAsia="ar-SA"/>
              </w:rPr>
            </w:pPr>
          </w:p>
          <w:p w:rsidR="00B4066A" w:rsidRPr="000929D1" w:rsidRDefault="00B4066A" w:rsidP="00BF02EA">
            <w:pPr>
              <w:suppressAutoHyphens/>
              <w:spacing w:after="0" w:line="100" w:lineRule="atLeast"/>
              <w:jc w:val="right"/>
              <w:rPr>
                <w:rFonts w:ascii="Calibri" w:eastAsia="Arial Unicode MS" w:hAnsi="Calibri" w:cs="Calibri"/>
                <w:b/>
                <w:color w:val="000000"/>
                <w:kern w:val="2"/>
                <w:lang w:eastAsia="ar-SA"/>
              </w:rPr>
            </w:pPr>
            <w:r>
              <w:rPr>
                <w:rFonts w:ascii="Calibri" w:eastAsia="Arial Unicode MS" w:hAnsi="Calibri" w:cs="Calibri"/>
                <w:b/>
                <w:color w:val="000000"/>
                <w:kern w:val="2"/>
                <w:lang w:val="sr-Cyrl-RS" w:eastAsia="ar-SA"/>
              </w:rPr>
              <w:t>Укупно са ПДВ</w:t>
            </w:r>
            <w:r>
              <w:rPr>
                <w:rFonts w:ascii="Calibri" w:eastAsia="Arial Unicode MS" w:hAnsi="Calibri" w:cs="Calibri"/>
                <w:b/>
                <w:color w:val="000000"/>
                <w:kern w:val="2"/>
                <w:lang w:eastAsia="ar-SA"/>
              </w:rPr>
              <w:t>-o</w:t>
            </w:r>
            <w:r>
              <w:rPr>
                <w:rFonts w:ascii="Calibri" w:eastAsia="Arial Unicode MS" w:hAnsi="Calibri" w:cs="Calibri"/>
                <w:b/>
                <w:color w:val="000000"/>
                <w:kern w:val="2"/>
                <w:lang w:val="sr-Cyrl-RS" w:eastAsia="ar-SA"/>
              </w:rPr>
              <w:t>м</w:t>
            </w:r>
          </w:p>
        </w:tc>
        <w:tc>
          <w:tcPr>
            <w:tcW w:w="966" w:type="dxa"/>
            <w:gridSpan w:val="2"/>
            <w:tcBorders>
              <w:top w:val="single" w:sz="4" w:space="0" w:color="auto"/>
              <w:left w:val="single" w:sz="4" w:space="0" w:color="auto"/>
              <w:bottom w:val="single" w:sz="4" w:space="0" w:color="auto"/>
              <w:right w:val="nil"/>
            </w:tcBorders>
          </w:tcPr>
          <w:p w:rsidR="00B4066A" w:rsidRPr="00BD3A1F" w:rsidRDefault="00B4066A" w:rsidP="00BF02EA">
            <w:pPr>
              <w:suppressAutoHyphens/>
              <w:spacing w:after="0" w:line="100" w:lineRule="atLeast"/>
              <w:jc w:val="center"/>
              <w:rPr>
                <w:rFonts w:ascii="Calibri" w:eastAsia="Arial Unicode MS" w:hAnsi="Calibri" w:cs="Calibri"/>
                <w:color w:val="000000"/>
                <w:kern w:val="2"/>
                <w:lang w:eastAsia="ar-SA"/>
              </w:rPr>
            </w:pPr>
          </w:p>
        </w:tc>
        <w:tc>
          <w:tcPr>
            <w:tcW w:w="867" w:type="dxa"/>
            <w:gridSpan w:val="3"/>
            <w:tcBorders>
              <w:top w:val="single" w:sz="4" w:space="0" w:color="auto"/>
              <w:left w:val="nil"/>
              <w:bottom w:val="single" w:sz="4" w:space="0" w:color="auto"/>
              <w:right w:val="nil"/>
            </w:tcBorders>
          </w:tcPr>
          <w:p w:rsidR="00B4066A" w:rsidRPr="00BD3A1F" w:rsidRDefault="00B4066A" w:rsidP="00BF02EA">
            <w:pPr>
              <w:suppressAutoHyphens/>
              <w:spacing w:after="0" w:line="100" w:lineRule="atLeast"/>
              <w:jc w:val="right"/>
              <w:rPr>
                <w:rFonts w:ascii="Calibri" w:eastAsia="Arial Unicode MS" w:hAnsi="Calibri" w:cs="Calibri"/>
                <w:color w:val="000000"/>
                <w:kern w:val="2"/>
                <w:lang w:eastAsia="ar-SA"/>
              </w:rPr>
            </w:pPr>
          </w:p>
        </w:tc>
        <w:tc>
          <w:tcPr>
            <w:tcW w:w="1130" w:type="dxa"/>
            <w:gridSpan w:val="3"/>
            <w:tcBorders>
              <w:top w:val="single" w:sz="4" w:space="0" w:color="auto"/>
              <w:left w:val="nil"/>
              <w:bottom w:val="single" w:sz="4" w:space="0" w:color="auto"/>
              <w:right w:val="nil"/>
            </w:tcBorders>
          </w:tcPr>
          <w:p w:rsidR="00B4066A" w:rsidRPr="00BD3A1F" w:rsidRDefault="00B4066A" w:rsidP="00BF02EA">
            <w:pPr>
              <w:suppressAutoHyphens/>
              <w:spacing w:after="0" w:line="100" w:lineRule="atLeast"/>
              <w:jc w:val="right"/>
              <w:rPr>
                <w:rFonts w:ascii="Calibri" w:eastAsia="Arial Unicode MS" w:hAnsi="Calibri" w:cs="Calibri"/>
                <w:b/>
                <w:bCs/>
                <w:iCs/>
                <w:color w:val="000000"/>
                <w:kern w:val="2"/>
                <w:lang w:eastAsia="ar-SA"/>
              </w:rPr>
            </w:pPr>
          </w:p>
        </w:tc>
        <w:tc>
          <w:tcPr>
            <w:tcW w:w="1260" w:type="dxa"/>
            <w:gridSpan w:val="2"/>
            <w:tcBorders>
              <w:top w:val="single" w:sz="4" w:space="0" w:color="auto"/>
              <w:left w:val="nil"/>
              <w:bottom w:val="single" w:sz="4" w:space="0" w:color="auto"/>
              <w:right w:val="single" w:sz="4" w:space="0" w:color="auto"/>
            </w:tcBorders>
          </w:tcPr>
          <w:p w:rsidR="00B4066A" w:rsidRPr="00BD3A1F" w:rsidRDefault="00B4066A" w:rsidP="00BF02EA">
            <w:pPr>
              <w:suppressAutoHyphens/>
              <w:spacing w:after="0" w:line="100" w:lineRule="atLeast"/>
              <w:jc w:val="both"/>
              <w:rPr>
                <w:rFonts w:ascii="Calibri" w:eastAsia="Arial Unicode MS" w:hAnsi="Calibri" w:cs="Calibri"/>
                <w:b/>
                <w:bCs/>
                <w:iCs/>
                <w:color w:val="000000"/>
                <w:kern w:val="2"/>
                <w:lang w:eastAsia="ar-SA"/>
              </w:rPr>
            </w:pPr>
          </w:p>
        </w:tc>
      </w:tr>
    </w:tbl>
    <w:p w:rsidR="00DC292E" w:rsidRDefault="00DC292E" w:rsidP="00DC292E">
      <w:pPr>
        <w:suppressAutoHyphens/>
        <w:spacing w:after="0" w:line="100" w:lineRule="atLeast"/>
        <w:jc w:val="both"/>
        <w:rPr>
          <w:rFonts w:ascii="Calibri" w:eastAsia="Arial Unicode MS" w:hAnsi="Calibri" w:cs="Calibri"/>
          <w:b/>
          <w:bCs/>
          <w:i/>
          <w:iCs/>
          <w:color w:val="000000"/>
          <w:kern w:val="2"/>
          <w:lang w:eastAsia="ar-SA"/>
        </w:rPr>
      </w:pPr>
    </w:p>
    <w:p w:rsidR="00DC292E" w:rsidRDefault="00DC292E" w:rsidP="00DC292E">
      <w:pPr>
        <w:suppressAutoHyphens/>
        <w:spacing w:after="0" w:line="100" w:lineRule="atLeast"/>
        <w:jc w:val="both"/>
        <w:rPr>
          <w:rFonts w:ascii="Calibri" w:eastAsia="Arial Unicode MS" w:hAnsi="Calibri" w:cs="Calibri"/>
          <w:b/>
          <w:bCs/>
          <w:i/>
          <w:iCs/>
          <w:color w:val="000000"/>
          <w:kern w:val="2"/>
          <w:lang w:val="sr-Cyrl-RS" w:eastAsia="ar-SA"/>
        </w:rPr>
      </w:pPr>
    </w:p>
    <w:p w:rsidR="00DC292E" w:rsidRDefault="00DC292E" w:rsidP="00DC292E">
      <w:pPr>
        <w:suppressAutoHyphens/>
        <w:spacing w:after="0" w:line="100" w:lineRule="atLeast"/>
        <w:jc w:val="both"/>
        <w:rPr>
          <w:rFonts w:ascii="Calibri" w:eastAsia="Arial Unicode MS" w:hAnsi="Calibri" w:cs="Calibri"/>
          <w:b/>
          <w:bCs/>
          <w:i/>
          <w:iCs/>
          <w:color w:val="000000"/>
          <w:kern w:val="2"/>
          <w:lang w:val="sr-Cyrl-RS" w:eastAsia="ar-SA"/>
        </w:rPr>
      </w:pPr>
    </w:p>
    <w:p w:rsidR="00DC292E" w:rsidRDefault="00DC292E"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DC292E" w:rsidRDefault="00DC292E"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DC292E" w:rsidRDefault="00DC292E"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B24288" w:rsidRDefault="00B24288"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B24288" w:rsidRDefault="00B24288"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B24288" w:rsidRDefault="00B24288"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B24288" w:rsidRDefault="00B24288"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B24288" w:rsidRDefault="00B24288"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B24288" w:rsidRDefault="00B24288"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B24288" w:rsidRDefault="00B24288"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B24288" w:rsidRDefault="00B24288"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B24288" w:rsidRDefault="00B24288"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B24288" w:rsidRDefault="00B24288"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B24288" w:rsidRDefault="00B24288"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B24288" w:rsidRDefault="00B24288"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B24288" w:rsidRDefault="00B24288"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B24288" w:rsidRDefault="00B24288"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B24288" w:rsidRDefault="00B24288"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24288" w:rsidRPr="00BD3A1F" w:rsidTr="00BF02EA">
        <w:tc>
          <w:tcPr>
            <w:tcW w:w="9747" w:type="dxa"/>
            <w:tcBorders>
              <w:top w:val="single" w:sz="4" w:space="0" w:color="auto"/>
              <w:left w:val="single" w:sz="4" w:space="0" w:color="auto"/>
              <w:bottom w:val="single" w:sz="4" w:space="0" w:color="auto"/>
              <w:right w:val="single" w:sz="4" w:space="0" w:color="auto"/>
            </w:tcBorders>
            <w:hideMark/>
          </w:tcPr>
          <w:p w:rsidR="00B24288" w:rsidRPr="00B24288" w:rsidRDefault="00B24288" w:rsidP="00B24288">
            <w:pPr>
              <w:tabs>
                <w:tab w:val="left" w:pos="3270"/>
                <w:tab w:val="center" w:pos="4765"/>
              </w:tabs>
              <w:suppressAutoHyphens/>
              <w:spacing w:after="0" w:line="100" w:lineRule="atLeast"/>
              <w:rPr>
                <w:rFonts w:ascii="Calibri" w:eastAsia="Arial Unicode MS" w:hAnsi="Calibri" w:cs="Calibri"/>
                <w:b/>
                <w:bCs/>
                <w:iCs/>
                <w:color w:val="000000"/>
                <w:kern w:val="2"/>
                <w:sz w:val="28"/>
                <w:szCs w:val="28"/>
                <w:lang w:eastAsia="ar-SA"/>
              </w:rPr>
            </w:pPr>
            <w:r>
              <w:rPr>
                <w:rFonts w:ascii="Calibri" w:eastAsia="Arial Unicode MS" w:hAnsi="Calibri" w:cs="Calibri"/>
                <w:b/>
                <w:bCs/>
                <w:iCs/>
                <w:color w:val="000000"/>
                <w:kern w:val="2"/>
                <w:sz w:val="28"/>
                <w:szCs w:val="28"/>
                <w:lang w:eastAsia="ar-SA"/>
              </w:rPr>
              <w:lastRenderedPageBreak/>
              <w:tab/>
            </w:r>
            <w:r w:rsidRPr="00B24288">
              <w:rPr>
                <w:rFonts w:ascii="Calibri" w:eastAsia="Arial Unicode MS" w:hAnsi="Calibri" w:cs="Calibri"/>
                <w:b/>
                <w:bCs/>
                <w:iCs/>
                <w:color w:val="000000"/>
                <w:kern w:val="2"/>
                <w:sz w:val="28"/>
                <w:szCs w:val="28"/>
                <w:lang w:eastAsia="ar-SA"/>
              </w:rPr>
              <w:t>ПРЕДМЕР И ПРЕДРАЧУН</w:t>
            </w:r>
          </w:p>
          <w:p w:rsidR="00B24288" w:rsidRPr="00B24288" w:rsidRDefault="00B24288" w:rsidP="00B24288">
            <w:pPr>
              <w:suppressAutoHyphens/>
              <w:spacing w:after="0" w:line="100" w:lineRule="atLeast"/>
              <w:jc w:val="center"/>
              <w:rPr>
                <w:rFonts w:ascii="Calibri" w:eastAsia="Arial Unicode MS" w:hAnsi="Calibri" w:cs="Calibri"/>
                <w:b/>
                <w:bCs/>
                <w:iCs/>
                <w:color w:val="000000"/>
                <w:kern w:val="2"/>
                <w:sz w:val="28"/>
                <w:szCs w:val="28"/>
                <w:lang w:eastAsia="ar-SA"/>
              </w:rPr>
            </w:pPr>
            <w:r w:rsidRPr="00B24288">
              <w:rPr>
                <w:rFonts w:ascii="Calibri" w:eastAsia="Arial Unicode MS" w:hAnsi="Calibri" w:cs="Calibri"/>
                <w:b/>
                <w:bCs/>
                <w:iCs/>
                <w:color w:val="000000"/>
                <w:kern w:val="2"/>
                <w:sz w:val="28"/>
                <w:szCs w:val="28"/>
                <w:lang w:eastAsia="ar-SA"/>
              </w:rPr>
              <w:t>РАДОВА НА САНАЦИЈИ ПУТА ГОРЊА РЕЧИЦА-БЕЛОГОШ</w:t>
            </w:r>
          </w:p>
          <w:p w:rsidR="00B24288" w:rsidRPr="00B24288" w:rsidRDefault="00B24288" w:rsidP="00B24288">
            <w:pPr>
              <w:suppressAutoHyphens/>
              <w:spacing w:after="0" w:line="100" w:lineRule="atLeast"/>
              <w:jc w:val="center"/>
              <w:rPr>
                <w:rFonts w:ascii="Calibri" w:eastAsia="Arial Unicode MS" w:hAnsi="Calibri" w:cs="Calibri"/>
                <w:b/>
                <w:bCs/>
                <w:iCs/>
                <w:color w:val="000000"/>
                <w:kern w:val="2"/>
                <w:sz w:val="28"/>
                <w:szCs w:val="28"/>
                <w:lang w:eastAsia="ar-SA"/>
              </w:rPr>
            </w:pPr>
            <w:r w:rsidRPr="00B24288">
              <w:rPr>
                <w:rFonts w:ascii="Calibri" w:eastAsia="Arial Unicode MS" w:hAnsi="Calibri" w:cs="Calibri"/>
                <w:b/>
                <w:bCs/>
                <w:iCs/>
                <w:color w:val="000000"/>
                <w:kern w:val="2"/>
                <w:sz w:val="28"/>
                <w:szCs w:val="28"/>
                <w:lang w:eastAsia="ar-SA"/>
              </w:rPr>
              <w:t>ОШТЕЋЕНОГ ОД АТМОСФЕРСКИХ ВОДА</w:t>
            </w:r>
          </w:p>
          <w:p w:rsidR="00B24288" w:rsidRPr="009D4041" w:rsidRDefault="00B24288" w:rsidP="00B24288">
            <w:pPr>
              <w:suppressAutoHyphens/>
              <w:spacing w:after="0" w:line="100" w:lineRule="atLeast"/>
              <w:jc w:val="center"/>
              <w:rPr>
                <w:rFonts w:ascii="Calibri" w:eastAsia="Arial Unicode MS" w:hAnsi="Calibri" w:cs="Calibri"/>
                <w:b/>
                <w:bCs/>
                <w:iCs/>
                <w:color w:val="000000"/>
                <w:kern w:val="2"/>
                <w:sz w:val="28"/>
                <w:szCs w:val="28"/>
                <w:lang w:eastAsia="ar-SA"/>
              </w:rPr>
            </w:pPr>
            <w:r w:rsidRPr="00B24288">
              <w:rPr>
                <w:rFonts w:ascii="Calibri" w:eastAsia="Arial Unicode MS" w:hAnsi="Calibri" w:cs="Calibri"/>
                <w:b/>
                <w:bCs/>
                <w:iCs/>
                <w:color w:val="000000"/>
                <w:kern w:val="2"/>
                <w:sz w:val="28"/>
                <w:szCs w:val="28"/>
                <w:lang w:eastAsia="ar-SA"/>
              </w:rPr>
              <w:t>L=1.100м, b=3.5м</w:t>
            </w:r>
          </w:p>
        </w:tc>
      </w:tr>
    </w:tbl>
    <w:p w:rsidR="00B24288" w:rsidRPr="00BD3A1F" w:rsidRDefault="00B24288" w:rsidP="00B24288">
      <w:pPr>
        <w:suppressAutoHyphens/>
        <w:spacing w:after="0" w:line="100" w:lineRule="atLeast"/>
        <w:rPr>
          <w:rFonts w:ascii="Times New Roman" w:eastAsia="Arial Unicode MS" w:hAnsi="Times New Roman" w:cs="Times New Roman"/>
          <w:vanish/>
          <w:color w:val="000000"/>
          <w:kern w:val="2"/>
          <w:sz w:val="24"/>
          <w:szCs w:val="24"/>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4748"/>
        <w:gridCol w:w="565"/>
        <w:gridCol w:w="519"/>
        <w:gridCol w:w="180"/>
        <w:gridCol w:w="297"/>
        <w:gridCol w:w="445"/>
        <w:gridCol w:w="151"/>
        <w:gridCol w:w="669"/>
        <w:gridCol w:w="293"/>
        <w:gridCol w:w="172"/>
        <w:gridCol w:w="1062"/>
      </w:tblGrid>
      <w:tr w:rsidR="00B24288" w:rsidRPr="00BD3A1F" w:rsidTr="00CD671B">
        <w:tc>
          <w:tcPr>
            <w:tcW w:w="646" w:type="dxa"/>
            <w:tcBorders>
              <w:top w:val="single" w:sz="4" w:space="0" w:color="auto"/>
              <w:left w:val="single" w:sz="4" w:space="0" w:color="auto"/>
              <w:bottom w:val="single" w:sz="4" w:space="0" w:color="auto"/>
              <w:right w:val="single" w:sz="4" w:space="0" w:color="auto"/>
            </w:tcBorders>
            <w:hideMark/>
          </w:tcPr>
          <w:p w:rsidR="00B24288" w:rsidRPr="00CD671B" w:rsidRDefault="00CD671B" w:rsidP="00BF02EA">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Р</w:t>
            </w:r>
            <w:r w:rsidR="00B24288">
              <w:rPr>
                <w:rFonts w:ascii="Calibri" w:eastAsia="Arial Unicode MS" w:hAnsi="Calibri" w:cs="Calibri"/>
                <w:b/>
                <w:bCs/>
                <w:iCs/>
                <w:color w:val="000000"/>
                <w:kern w:val="2"/>
                <w:lang w:eastAsia="ar-SA"/>
              </w:rPr>
              <w:t>.</w:t>
            </w:r>
            <w:r>
              <w:rPr>
                <w:rFonts w:ascii="Calibri" w:eastAsia="Arial Unicode MS" w:hAnsi="Calibri" w:cs="Calibri"/>
                <w:b/>
                <w:bCs/>
                <w:iCs/>
                <w:color w:val="000000"/>
                <w:kern w:val="2"/>
                <w:lang w:val="sr-Cyrl-RS" w:eastAsia="ar-SA"/>
              </w:rPr>
              <w:t>бр</w:t>
            </w:r>
          </w:p>
        </w:tc>
        <w:tc>
          <w:tcPr>
            <w:tcW w:w="4748" w:type="dxa"/>
            <w:tcBorders>
              <w:top w:val="single" w:sz="4" w:space="0" w:color="auto"/>
              <w:left w:val="single" w:sz="4" w:space="0" w:color="auto"/>
              <w:bottom w:val="single" w:sz="4" w:space="0" w:color="auto"/>
              <w:right w:val="single" w:sz="4" w:space="0" w:color="auto"/>
            </w:tcBorders>
            <w:hideMark/>
          </w:tcPr>
          <w:p w:rsidR="00B24288" w:rsidRPr="0085002F" w:rsidRDefault="00CD671B" w:rsidP="00CD671B">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val="sr-Cyrl-RS" w:eastAsia="ar-SA"/>
              </w:rPr>
              <w:t>Опис позиција</w:t>
            </w:r>
          </w:p>
        </w:tc>
        <w:tc>
          <w:tcPr>
            <w:tcW w:w="565" w:type="dxa"/>
            <w:tcBorders>
              <w:top w:val="single" w:sz="4" w:space="0" w:color="auto"/>
              <w:left w:val="single" w:sz="4" w:space="0" w:color="auto"/>
              <w:bottom w:val="single" w:sz="4" w:space="0" w:color="auto"/>
              <w:right w:val="single" w:sz="4" w:space="0" w:color="auto"/>
            </w:tcBorders>
            <w:hideMark/>
          </w:tcPr>
          <w:p w:rsidR="00B24288" w:rsidRPr="00BD3A1F" w:rsidRDefault="00B24288" w:rsidP="00BF02EA">
            <w:pPr>
              <w:suppressAutoHyphens/>
              <w:spacing w:after="0" w:line="100" w:lineRule="atLeast"/>
              <w:jc w:val="both"/>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sr-Cyrl-RS" w:eastAsia="ar-SA"/>
              </w:rPr>
              <w:t>ј/м</w:t>
            </w:r>
          </w:p>
        </w:tc>
        <w:tc>
          <w:tcPr>
            <w:tcW w:w="996" w:type="dxa"/>
            <w:gridSpan w:val="3"/>
            <w:tcBorders>
              <w:top w:val="single" w:sz="4" w:space="0" w:color="auto"/>
              <w:left w:val="single" w:sz="4" w:space="0" w:color="auto"/>
              <w:bottom w:val="single" w:sz="4" w:space="0" w:color="auto"/>
              <w:right w:val="single" w:sz="4" w:space="0" w:color="auto"/>
            </w:tcBorders>
            <w:hideMark/>
          </w:tcPr>
          <w:p w:rsidR="00B24288" w:rsidRPr="0085002F" w:rsidRDefault="00B24288" w:rsidP="00CD671B">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Ko</w:t>
            </w:r>
            <w:r w:rsidR="00CD671B">
              <w:rPr>
                <w:rFonts w:ascii="Calibri" w:eastAsia="Arial Unicode MS" w:hAnsi="Calibri" w:cs="Calibri"/>
                <w:b/>
                <w:bCs/>
                <w:iCs/>
                <w:color w:val="000000"/>
                <w:kern w:val="2"/>
                <w:lang w:val="sr-Cyrl-RS" w:eastAsia="ar-SA"/>
              </w:rPr>
              <w:t>лич</w:t>
            </w:r>
            <w:r>
              <w:rPr>
                <w:rFonts w:ascii="Calibri" w:eastAsia="Arial Unicode MS" w:hAnsi="Calibri" w:cs="Calibri"/>
                <w:b/>
                <w:bCs/>
                <w:iCs/>
                <w:color w:val="000000"/>
                <w:kern w:val="2"/>
                <w:lang w:eastAsia="ar-SA"/>
              </w:rPr>
              <w:t>.</w:t>
            </w:r>
          </w:p>
        </w:tc>
        <w:tc>
          <w:tcPr>
            <w:tcW w:w="1265" w:type="dxa"/>
            <w:gridSpan w:val="3"/>
            <w:tcBorders>
              <w:top w:val="single" w:sz="4" w:space="0" w:color="auto"/>
              <w:left w:val="single" w:sz="4" w:space="0" w:color="auto"/>
              <w:bottom w:val="single" w:sz="4" w:space="0" w:color="auto"/>
              <w:right w:val="single" w:sz="4" w:space="0" w:color="auto"/>
            </w:tcBorders>
            <w:hideMark/>
          </w:tcPr>
          <w:p w:rsidR="00B24288" w:rsidRPr="00BD3A1F" w:rsidRDefault="00CD671B" w:rsidP="00CD671B">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Цена</w:t>
            </w:r>
            <w:r w:rsidR="00B24288" w:rsidRPr="00BD3A1F">
              <w:rPr>
                <w:rFonts w:ascii="Calibri" w:eastAsia="Arial Unicode MS" w:hAnsi="Calibri" w:cs="Calibri"/>
                <w:b/>
                <w:bCs/>
                <w:iCs/>
                <w:color w:val="000000"/>
                <w:kern w:val="2"/>
                <w:lang w:val="sr-Cyrl-RS" w:eastAsia="ar-SA"/>
              </w:rPr>
              <w:t>/ЈМ</w:t>
            </w:r>
          </w:p>
        </w:tc>
        <w:tc>
          <w:tcPr>
            <w:tcW w:w="1527" w:type="dxa"/>
            <w:gridSpan w:val="3"/>
            <w:tcBorders>
              <w:top w:val="single" w:sz="4" w:space="0" w:color="auto"/>
              <w:left w:val="single" w:sz="4" w:space="0" w:color="auto"/>
              <w:bottom w:val="single" w:sz="4" w:space="0" w:color="auto"/>
              <w:right w:val="single" w:sz="4" w:space="0" w:color="auto"/>
            </w:tcBorders>
            <w:hideMark/>
          </w:tcPr>
          <w:p w:rsidR="00B24288" w:rsidRPr="00CD671B" w:rsidRDefault="00CD671B" w:rsidP="00BF02EA">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Укупно</w:t>
            </w:r>
          </w:p>
        </w:tc>
      </w:tr>
      <w:tr w:rsidR="00B24288" w:rsidRPr="00BD3A1F" w:rsidTr="00CD671B">
        <w:tc>
          <w:tcPr>
            <w:tcW w:w="646" w:type="dxa"/>
            <w:tcBorders>
              <w:top w:val="single" w:sz="4" w:space="0" w:color="auto"/>
              <w:left w:val="single" w:sz="4" w:space="0" w:color="auto"/>
              <w:bottom w:val="single" w:sz="4" w:space="0" w:color="auto"/>
              <w:right w:val="single" w:sz="4" w:space="0" w:color="auto"/>
            </w:tcBorders>
          </w:tcPr>
          <w:p w:rsidR="00B24288" w:rsidRDefault="00B24288" w:rsidP="00BF02EA">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1</w:t>
            </w:r>
          </w:p>
        </w:tc>
        <w:tc>
          <w:tcPr>
            <w:tcW w:w="4748" w:type="dxa"/>
            <w:tcBorders>
              <w:top w:val="single" w:sz="4" w:space="0" w:color="auto"/>
              <w:left w:val="single" w:sz="4" w:space="0" w:color="auto"/>
              <w:bottom w:val="single" w:sz="4" w:space="0" w:color="auto"/>
              <w:right w:val="single" w:sz="4" w:space="0" w:color="auto"/>
            </w:tcBorders>
          </w:tcPr>
          <w:p w:rsidR="00B24288" w:rsidRPr="005E57F2" w:rsidRDefault="00B24288" w:rsidP="00BF02EA">
            <w:pPr>
              <w:suppressAutoHyphens/>
              <w:spacing w:after="0" w:line="100" w:lineRule="atLeast"/>
              <w:jc w:val="both"/>
              <w:rPr>
                <w:rFonts w:ascii="Calibri" w:eastAsia="Arial Unicode MS" w:hAnsi="Calibri" w:cs="Calibri"/>
                <w:bCs/>
                <w:iCs/>
                <w:color w:val="000000"/>
                <w:kern w:val="2"/>
                <w:lang w:eastAsia="ar-SA"/>
              </w:rPr>
            </w:pPr>
            <w:r w:rsidRPr="00B24288">
              <w:rPr>
                <w:rFonts w:ascii="Calibri" w:eastAsia="Arial Unicode MS" w:hAnsi="Calibri" w:cs="Calibri"/>
                <w:bCs/>
                <w:iCs/>
                <w:color w:val="000000"/>
                <w:kern w:val="2"/>
                <w:lang w:eastAsia="ar-SA"/>
              </w:rPr>
              <w:t>Крчење и рашчишћавање трасе пута обрасле густом  вегетацијом ручном сечом шибља густине 50ком/m² са слагањем на страну. Обрачун по m².</w:t>
            </w:r>
          </w:p>
        </w:tc>
        <w:tc>
          <w:tcPr>
            <w:tcW w:w="565" w:type="dxa"/>
            <w:tcBorders>
              <w:top w:val="single" w:sz="4" w:space="0" w:color="auto"/>
              <w:left w:val="single" w:sz="4" w:space="0" w:color="auto"/>
              <w:bottom w:val="single" w:sz="4" w:space="0" w:color="auto"/>
              <w:right w:val="single" w:sz="4" w:space="0" w:color="auto"/>
            </w:tcBorders>
          </w:tcPr>
          <w:p w:rsidR="00B24288" w:rsidRDefault="00B24288" w:rsidP="00BF02EA">
            <w:pPr>
              <w:suppressAutoHyphens/>
              <w:spacing w:after="0" w:line="100" w:lineRule="atLeast"/>
              <w:jc w:val="both"/>
              <w:rPr>
                <w:rFonts w:ascii="Calibri" w:eastAsia="Arial Unicode MS" w:hAnsi="Calibri" w:cs="Calibri"/>
                <w:bCs/>
                <w:iCs/>
                <w:color w:val="000000"/>
                <w:kern w:val="2"/>
                <w:lang w:eastAsia="ar-SA"/>
              </w:rPr>
            </w:pPr>
          </w:p>
          <w:p w:rsidR="00B24288" w:rsidRDefault="00B24288" w:rsidP="00BF02EA">
            <w:pPr>
              <w:suppressAutoHyphens/>
              <w:spacing w:after="0" w:line="100" w:lineRule="atLeast"/>
              <w:jc w:val="both"/>
              <w:rPr>
                <w:rFonts w:ascii="Calibri" w:eastAsia="Arial Unicode MS" w:hAnsi="Calibri" w:cs="Calibri"/>
                <w:bCs/>
                <w:iCs/>
                <w:color w:val="000000"/>
                <w:kern w:val="2"/>
                <w:lang w:eastAsia="ar-SA"/>
              </w:rPr>
            </w:pPr>
          </w:p>
          <w:p w:rsidR="00B24288" w:rsidRPr="002F34AE" w:rsidRDefault="00BF02EA" w:rsidP="00BF02EA">
            <w:pPr>
              <w:suppressAutoHyphens/>
              <w:spacing w:after="0" w:line="100" w:lineRule="atLeast"/>
              <w:jc w:val="both"/>
              <w:rPr>
                <w:rFonts w:ascii="Calibri" w:eastAsia="Arial Unicode MS" w:hAnsi="Calibri" w:cs="Calibri"/>
                <w:bCs/>
                <w:iCs/>
                <w:color w:val="000000"/>
                <w:kern w:val="2"/>
                <w:lang w:eastAsia="ar-SA"/>
              </w:rPr>
            </w:pPr>
            <w:r w:rsidRPr="00B24288">
              <w:rPr>
                <w:rFonts w:ascii="Calibri" w:eastAsia="Arial Unicode MS" w:hAnsi="Calibri" w:cs="Calibri"/>
                <w:bCs/>
                <w:iCs/>
                <w:color w:val="000000"/>
                <w:kern w:val="2"/>
                <w:lang w:eastAsia="ar-SA"/>
              </w:rPr>
              <w:t>m²</w:t>
            </w:r>
          </w:p>
        </w:tc>
        <w:tc>
          <w:tcPr>
            <w:tcW w:w="996" w:type="dxa"/>
            <w:gridSpan w:val="3"/>
            <w:tcBorders>
              <w:top w:val="single" w:sz="4" w:space="0" w:color="auto"/>
              <w:left w:val="single" w:sz="4" w:space="0" w:color="auto"/>
              <w:bottom w:val="single" w:sz="4" w:space="0" w:color="auto"/>
              <w:right w:val="single" w:sz="4" w:space="0" w:color="auto"/>
            </w:tcBorders>
          </w:tcPr>
          <w:p w:rsidR="00B24288" w:rsidRDefault="00B24288" w:rsidP="00BF02EA">
            <w:pPr>
              <w:suppressAutoHyphens/>
              <w:spacing w:after="0" w:line="100" w:lineRule="atLeast"/>
              <w:jc w:val="right"/>
              <w:rPr>
                <w:rFonts w:ascii="Calibri" w:eastAsia="Arial Unicode MS" w:hAnsi="Calibri" w:cs="Calibri"/>
                <w:bCs/>
                <w:iCs/>
                <w:color w:val="000000"/>
                <w:kern w:val="2"/>
                <w:lang w:val="sr-Cyrl-RS" w:eastAsia="ar-SA"/>
              </w:rPr>
            </w:pPr>
          </w:p>
          <w:p w:rsidR="00D46E1F" w:rsidRDefault="00D46E1F" w:rsidP="00BF02EA">
            <w:pPr>
              <w:suppressAutoHyphens/>
              <w:spacing w:after="0" w:line="100" w:lineRule="atLeast"/>
              <w:jc w:val="right"/>
              <w:rPr>
                <w:rFonts w:ascii="Calibri" w:eastAsia="Arial Unicode MS" w:hAnsi="Calibri" w:cs="Calibri"/>
                <w:bCs/>
                <w:iCs/>
                <w:color w:val="000000"/>
                <w:kern w:val="2"/>
                <w:lang w:val="sr-Cyrl-RS" w:eastAsia="ar-SA"/>
              </w:rPr>
            </w:pPr>
          </w:p>
          <w:p w:rsidR="00D46E1F" w:rsidRPr="00D46E1F" w:rsidRDefault="00D46E1F" w:rsidP="00BF02EA">
            <w:pPr>
              <w:suppressAutoHyphens/>
              <w:spacing w:after="0" w:line="100" w:lineRule="atLeast"/>
              <w:jc w:val="right"/>
              <w:rPr>
                <w:rFonts w:ascii="Calibri" w:eastAsia="Arial Unicode MS" w:hAnsi="Calibri" w:cs="Calibri"/>
                <w:bCs/>
                <w:iCs/>
                <w:color w:val="000000"/>
                <w:kern w:val="2"/>
                <w:lang w:val="sr-Cyrl-RS" w:eastAsia="ar-SA"/>
              </w:rPr>
            </w:pPr>
            <w:r>
              <w:rPr>
                <w:rFonts w:ascii="Calibri" w:eastAsia="Arial Unicode MS" w:hAnsi="Calibri" w:cs="Calibri"/>
                <w:bCs/>
                <w:iCs/>
                <w:color w:val="000000"/>
                <w:kern w:val="2"/>
                <w:lang w:val="sr-Cyrl-RS" w:eastAsia="ar-SA"/>
              </w:rPr>
              <w:t>2.000,00</w:t>
            </w:r>
          </w:p>
        </w:tc>
        <w:tc>
          <w:tcPr>
            <w:tcW w:w="1265" w:type="dxa"/>
            <w:gridSpan w:val="3"/>
            <w:tcBorders>
              <w:top w:val="single" w:sz="4" w:space="0" w:color="auto"/>
              <w:left w:val="single" w:sz="4" w:space="0" w:color="auto"/>
              <w:bottom w:val="single" w:sz="4" w:space="0" w:color="auto"/>
              <w:right w:val="single" w:sz="4" w:space="0" w:color="auto"/>
            </w:tcBorders>
          </w:tcPr>
          <w:p w:rsidR="00B24288" w:rsidRDefault="00B24288" w:rsidP="00BF02EA">
            <w:pPr>
              <w:suppressAutoHyphens/>
              <w:spacing w:after="0" w:line="100" w:lineRule="atLeast"/>
              <w:jc w:val="both"/>
              <w:rPr>
                <w:rFonts w:ascii="Calibri" w:eastAsia="Arial Unicode MS" w:hAnsi="Calibri" w:cs="Calibri"/>
                <w:b/>
                <w:bCs/>
                <w:iCs/>
                <w:color w:val="000000"/>
                <w:kern w:val="2"/>
                <w:lang w:eastAsia="ar-SA"/>
              </w:rPr>
            </w:pPr>
          </w:p>
        </w:tc>
        <w:tc>
          <w:tcPr>
            <w:tcW w:w="1527" w:type="dxa"/>
            <w:gridSpan w:val="3"/>
            <w:tcBorders>
              <w:top w:val="single" w:sz="4" w:space="0" w:color="auto"/>
              <w:left w:val="single" w:sz="4" w:space="0" w:color="auto"/>
              <w:bottom w:val="single" w:sz="4" w:space="0" w:color="auto"/>
              <w:right w:val="single" w:sz="4" w:space="0" w:color="auto"/>
            </w:tcBorders>
          </w:tcPr>
          <w:p w:rsidR="00B24288" w:rsidRDefault="00B24288" w:rsidP="00BF02EA">
            <w:pPr>
              <w:suppressAutoHyphens/>
              <w:spacing w:after="0" w:line="100" w:lineRule="atLeast"/>
              <w:jc w:val="both"/>
              <w:rPr>
                <w:rFonts w:ascii="Calibri" w:eastAsia="Arial Unicode MS" w:hAnsi="Calibri" w:cs="Calibri"/>
                <w:b/>
                <w:bCs/>
                <w:iCs/>
                <w:color w:val="000000"/>
                <w:kern w:val="2"/>
                <w:lang w:eastAsia="ar-SA"/>
              </w:rPr>
            </w:pPr>
          </w:p>
        </w:tc>
      </w:tr>
      <w:tr w:rsidR="00B24288" w:rsidRPr="00BD3A1F" w:rsidTr="00CD671B">
        <w:trPr>
          <w:trHeight w:val="1080"/>
        </w:trPr>
        <w:tc>
          <w:tcPr>
            <w:tcW w:w="646" w:type="dxa"/>
            <w:tcBorders>
              <w:top w:val="single" w:sz="4" w:space="0" w:color="auto"/>
              <w:left w:val="single" w:sz="4" w:space="0" w:color="auto"/>
              <w:bottom w:val="single" w:sz="4" w:space="0" w:color="auto"/>
              <w:right w:val="single" w:sz="4" w:space="0" w:color="auto"/>
            </w:tcBorders>
          </w:tcPr>
          <w:p w:rsidR="00B24288" w:rsidRDefault="00B24288" w:rsidP="00BF02EA">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2.</w:t>
            </w:r>
          </w:p>
        </w:tc>
        <w:tc>
          <w:tcPr>
            <w:tcW w:w="4748" w:type="dxa"/>
            <w:tcBorders>
              <w:top w:val="single" w:sz="4" w:space="0" w:color="auto"/>
              <w:left w:val="single" w:sz="4" w:space="0" w:color="auto"/>
              <w:bottom w:val="single" w:sz="4" w:space="0" w:color="auto"/>
              <w:right w:val="single" w:sz="4" w:space="0" w:color="auto"/>
            </w:tcBorders>
          </w:tcPr>
          <w:p w:rsidR="00B24288" w:rsidRPr="00B24288" w:rsidRDefault="00B24288" w:rsidP="00B24288">
            <w:pPr>
              <w:suppressAutoHyphens/>
              <w:spacing w:after="0" w:line="100" w:lineRule="atLeast"/>
              <w:jc w:val="both"/>
              <w:rPr>
                <w:rFonts w:ascii="Calibri" w:eastAsia="Arial Unicode MS" w:hAnsi="Calibri" w:cs="Calibri"/>
                <w:bCs/>
                <w:iCs/>
                <w:color w:val="000000"/>
                <w:kern w:val="2"/>
                <w:lang w:eastAsia="ar-SA"/>
              </w:rPr>
            </w:pPr>
            <w:r w:rsidRPr="00B24288">
              <w:rPr>
                <w:rFonts w:ascii="Calibri" w:eastAsia="Arial Unicode MS" w:hAnsi="Calibri" w:cs="Calibri"/>
                <w:bCs/>
                <w:iCs/>
                <w:color w:val="000000"/>
                <w:kern w:val="2"/>
                <w:lang w:eastAsia="ar-SA"/>
              </w:rPr>
              <w:t>"   Израда тампонског слоја  горњег носећег слоја од дробљеног каменог материјала природне мешавине од 0-63mm,  d=20-30 cm.</w:t>
            </w:r>
          </w:p>
          <w:p w:rsidR="00B24288" w:rsidRPr="00B24288" w:rsidRDefault="00B24288" w:rsidP="00B24288">
            <w:pPr>
              <w:suppressAutoHyphens/>
              <w:spacing w:after="0" w:line="100" w:lineRule="atLeast"/>
              <w:jc w:val="both"/>
              <w:rPr>
                <w:rFonts w:ascii="Calibri" w:eastAsia="Arial Unicode MS" w:hAnsi="Calibri" w:cs="Calibri"/>
                <w:bCs/>
                <w:iCs/>
                <w:color w:val="000000"/>
                <w:kern w:val="2"/>
                <w:lang w:eastAsia="ar-SA"/>
              </w:rPr>
            </w:pPr>
            <w:r w:rsidRPr="00B24288">
              <w:rPr>
                <w:rFonts w:ascii="Calibri" w:eastAsia="Arial Unicode MS" w:hAnsi="Calibri" w:cs="Calibri"/>
                <w:bCs/>
                <w:iCs/>
                <w:color w:val="000000"/>
                <w:kern w:val="2"/>
                <w:lang w:eastAsia="ar-SA"/>
              </w:rPr>
              <w:t>Попречни пад дати према новопројектованом јарку. Позиција обухвата и предходну машинско обраду постељице (УЛТ-ом) са планирањем материјала дуж трасе.</w:t>
            </w:r>
          </w:p>
          <w:p w:rsidR="00B24288" w:rsidRPr="00B24288" w:rsidRDefault="00B24288" w:rsidP="00B24288">
            <w:pPr>
              <w:suppressAutoHyphens/>
              <w:spacing w:after="0" w:line="100" w:lineRule="atLeast"/>
              <w:jc w:val="both"/>
              <w:rPr>
                <w:rFonts w:ascii="Calibri" w:eastAsia="Arial Unicode MS" w:hAnsi="Calibri" w:cs="Calibri"/>
                <w:bCs/>
                <w:iCs/>
                <w:color w:val="000000"/>
                <w:kern w:val="2"/>
                <w:lang w:val="sr-Cyrl-RS" w:eastAsia="ar-SA"/>
              </w:rPr>
            </w:pPr>
            <w:r w:rsidRPr="00B24288">
              <w:rPr>
                <w:rFonts w:ascii="Calibri" w:eastAsia="Arial Unicode MS" w:hAnsi="Calibri" w:cs="Calibri"/>
                <w:bCs/>
                <w:iCs/>
                <w:color w:val="000000"/>
                <w:kern w:val="2"/>
                <w:lang w:eastAsia="ar-SA"/>
              </w:rPr>
              <w:t xml:space="preserve"> Обрачун по m³</w:t>
            </w:r>
          </w:p>
        </w:tc>
        <w:tc>
          <w:tcPr>
            <w:tcW w:w="565" w:type="dxa"/>
            <w:tcBorders>
              <w:top w:val="single" w:sz="4" w:space="0" w:color="auto"/>
              <w:left w:val="single" w:sz="4" w:space="0" w:color="auto"/>
              <w:bottom w:val="single" w:sz="4" w:space="0" w:color="auto"/>
              <w:right w:val="single" w:sz="4" w:space="0" w:color="auto"/>
            </w:tcBorders>
          </w:tcPr>
          <w:p w:rsidR="00B24288" w:rsidRDefault="00B24288" w:rsidP="00BF02EA">
            <w:pPr>
              <w:suppressAutoHyphens/>
              <w:spacing w:after="0" w:line="100" w:lineRule="atLeast"/>
              <w:jc w:val="both"/>
              <w:rPr>
                <w:rFonts w:ascii="Calibri" w:eastAsia="Arial Unicode MS" w:hAnsi="Calibri" w:cs="Calibri"/>
                <w:bCs/>
                <w:iCs/>
                <w:color w:val="000000"/>
                <w:kern w:val="2"/>
                <w:lang w:eastAsia="ar-SA"/>
              </w:rPr>
            </w:pPr>
          </w:p>
          <w:p w:rsidR="00B24288" w:rsidRDefault="00B24288" w:rsidP="00BF02EA">
            <w:pPr>
              <w:suppressAutoHyphens/>
              <w:spacing w:after="0" w:line="100" w:lineRule="atLeast"/>
              <w:jc w:val="both"/>
              <w:rPr>
                <w:rFonts w:ascii="Calibri" w:eastAsia="Arial Unicode MS" w:hAnsi="Calibri" w:cs="Calibri"/>
                <w:bCs/>
                <w:iCs/>
                <w:color w:val="000000"/>
                <w:kern w:val="2"/>
                <w:lang w:val="sr-Cyrl-RS" w:eastAsia="ar-SA"/>
              </w:rPr>
            </w:pPr>
          </w:p>
          <w:p w:rsidR="00B24288" w:rsidRDefault="00B24288" w:rsidP="00BF02EA">
            <w:pPr>
              <w:suppressAutoHyphens/>
              <w:spacing w:after="0" w:line="100" w:lineRule="atLeast"/>
              <w:jc w:val="both"/>
              <w:rPr>
                <w:rFonts w:ascii="Calibri" w:eastAsia="Arial Unicode MS" w:hAnsi="Calibri" w:cs="Calibri"/>
                <w:bCs/>
                <w:iCs/>
                <w:color w:val="000000"/>
                <w:kern w:val="2"/>
                <w:lang w:val="sr-Cyrl-RS" w:eastAsia="ar-SA"/>
              </w:rPr>
            </w:pPr>
          </w:p>
          <w:p w:rsidR="00B24288" w:rsidRDefault="00B24288" w:rsidP="00BF02EA">
            <w:pPr>
              <w:suppressAutoHyphens/>
              <w:spacing w:after="0" w:line="100" w:lineRule="atLeast"/>
              <w:jc w:val="both"/>
              <w:rPr>
                <w:rFonts w:ascii="Calibri" w:eastAsia="Arial Unicode MS" w:hAnsi="Calibri" w:cs="Calibri"/>
                <w:bCs/>
                <w:iCs/>
                <w:color w:val="000000"/>
                <w:kern w:val="2"/>
                <w:lang w:val="sr-Cyrl-RS" w:eastAsia="ar-SA"/>
              </w:rPr>
            </w:pPr>
          </w:p>
          <w:p w:rsidR="00B24288" w:rsidRDefault="00B24288" w:rsidP="00BF02EA">
            <w:pPr>
              <w:suppressAutoHyphens/>
              <w:spacing w:after="0" w:line="100" w:lineRule="atLeast"/>
              <w:jc w:val="both"/>
              <w:rPr>
                <w:rFonts w:ascii="Calibri" w:eastAsia="Arial Unicode MS" w:hAnsi="Calibri" w:cs="Calibri"/>
                <w:bCs/>
                <w:iCs/>
                <w:color w:val="000000"/>
                <w:kern w:val="2"/>
                <w:lang w:val="sr-Cyrl-RS" w:eastAsia="ar-SA"/>
              </w:rPr>
            </w:pPr>
          </w:p>
          <w:p w:rsidR="00B24288" w:rsidRPr="00B24288" w:rsidRDefault="00B24288" w:rsidP="00BF02EA">
            <w:pPr>
              <w:suppressAutoHyphens/>
              <w:spacing w:after="0" w:line="100" w:lineRule="atLeast"/>
              <w:jc w:val="both"/>
              <w:rPr>
                <w:rFonts w:ascii="Calibri" w:eastAsia="Arial Unicode MS" w:hAnsi="Calibri" w:cs="Calibri"/>
                <w:bCs/>
                <w:iCs/>
                <w:color w:val="000000"/>
                <w:kern w:val="2"/>
                <w:lang w:val="sr-Cyrl-RS" w:eastAsia="ar-SA"/>
              </w:rPr>
            </w:pPr>
          </w:p>
          <w:p w:rsidR="00B24288" w:rsidRPr="002F34AE" w:rsidRDefault="00B24288" w:rsidP="00BF02EA">
            <w:pPr>
              <w:suppressAutoHyphens/>
              <w:spacing w:after="0" w:line="100" w:lineRule="atLeast"/>
              <w:jc w:val="both"/>
              <w:rPr>
                <w:rFonts w:ascii="Calibri" w:eastAsia="Arial Unicode MS" w:hAnsi="Calibri" w:cs="Calibri"/>
                <w:bCs/>
                <w:iCs/>
                <w:color w:val="000000"/>
                <w:kern w:val="2"/>
                <w:lang w:eastAsia="ar-SA"/>
              </w:rPr>
            </w:pPr>
            <w:r w:rsidRPr="00FF3857">
              <w:rPr>
                <w:rFonts w:ascii="Calibri" w:eastAsia="Arial Unicode MS" w:hAnsi="Calibri" w:cs="Calibri"/>
                <w:bCs/>
                <w:iCs/>
                <w:color w:val="000000"/>
                <w:kern w:val="2"/>
                <w:lang w:eastAsia="ar-SA"/>
              </w:rPr>
              <w:t>m³</w:t>
            </w:r>
          </w:p>
        </w:tc>
        <w:tc>
          <w:tcPr>
            <w:tcW w:w="996" w:type="dxa"/>
            <w:gridSpan w:val="3"/>
            <w:tcBorders>
              <w:top w:val="single" w:sz="4" w:space="0" w:color="auto"/>
              <w:left w:val="single" w:sz="4" w:space="0" w:color="auto"/>
              <w:bottom w:val="single" w:sz="4" w:space="0" w:color="auto"/>
              <w:right w:val="single" w:sz="4" w:space="0" w:color="auto"/>
            </w:tcBorders>
          </w:tcPr>
          <w:p w:rsidR="00B24288" w:rsidRDefault="00B24288" w:rsidP="00BF02EA">
            <w:pPr>
              <w:suppressAutoHyphens/>
              <w:spacing w:after="0" w:line="100" w:lineRule="atLeast"/>
              <w:jc w:val="right"/>
              <w:rPr>
                <w:rFonts w:ascii="Calibri" w:eastAsia="Arial Unicode MS" w:hAnsi="Calibri" w:cs="Calibri"/>
                <w:bCs/>
                <w:iCs/>
                <w:color w:val="000000"/>
                <w:kern w:val="2"/>
                <w:lang w:val="sr-Cyrl-RS" w:eastAsia="ar-SA"/>
              </w:rPr>
            </w:pPr>
          </w:p>
          <w:p w:rsidR="00D46E1F" w:rsidRDefault="00D46E1F" w:rsidP="00BF02EA">
            <w:pPr>
              <w:suppressAutoHyphens/>
              <w:spacing w:after="0" w:line="100" w:lineRule="atLeast"/>
              <w:jc w:val="right"/>
              <w:rPr>
                <w:rFonts w:ascii="Calibri" w:eastAsia="Arial Unicode MS" w:hAnsi="Calibri" w:cs="Calibri"/>
                <w:bCs/>
                <w:iCs/>
                <w:color w:val="000000"/>
                <w:kern w:val="2"/>
                <w:lang w:val="sr-Cyrl-RS" w:eastAsia="ar-SA"/>
              </w:rPr>
            </w:pPr>
          </w:p>
          <w:p w:rsidR="00D46E1F" w:rsidRDefault="00D46E1F" w:rsidP="00BF02EA">
            <w:pPr>
              <w:suppressAutoHyphens/>
              <w:spacing w:after="0" w:line="100" w:lineRule="atLeast"/>
              <w:jc w:val="right"/>
              <w:rPr>
                <w:rFonts w:ascii="Calibri" w:eastAsia="Arial Unicode MS" w:hAnsi="Calibri" w:cs="Calibri"/>
                <w:bCs/>
                <w:iCs/>
                <w:color w:val="000000"/>
                <w:kern w:val="2"/>
                <w:lang w:val="sr-Cyrl-RS" w:eastAsia="ar-SA"/>
              </w:rPr>
            </w:pPr>
          </w:p>
          <w:p w:rsidR="00D46E1F" w:rsidRDefault="00D46E1F" w:rsidP="00BF02EA">
            <w:pPr>
              <w:suppressAutoHyphens/>
              <w:spacing w:after="0" w:line="100" w:lineRule="atLeast"/>
              <w:jc w:val="right"/>
              <w:rPr>
                <w:rFonts w:ascii="Calibri" w:eastAsia="Arial Unicode MS" w:hAnsi="Calibri" w:cs="Calibri"/>
                <w:bCs/>
                <w:iCs/>
                <w:color w:val="000000"/>
                <w:kern w:val="2"/>
                <w:lang w:val="sr-Cyrl-RS" w:eastAsia="ar-SA"/>
              </w:rPr>
            </w:pPr>
          </w:p>
          <w:p w:rsidR="00D46E1F" w:rsidRDefault="00D46E1F" w:rsidP="00BF02EA">
            <w:pPr>
              <w:suppressAutoHyphens/>
              <w:spacing w:after="0" w:line="100" w:lineRule="atLeast"/>
              <w:jc w:val="right"/>
              <w:rPr>
                <w:rFonts w:ascii="Calibri" w:eastAsia="Arial Unicode MS" w:hAnsi="Calibri" w:cs="Calibri"/>
                <w:bCs/>
                <w:iCs/>
                <w:color w:val="000000"/>
                <w:kern w:val="2"/>
                <w:lang w:val="sr-Cyrl-RS" w:eastAsia="ar-SA"/>
              </w:rPr>
            </w:pPr>
          </w:p>
          <w:p w:rsidR="00D46E1F" w:rsidRDefault="00D46E1F" w:rsidP="00BF02EA">
            <w:pPr>
              <w:suppressAutoHyphens/>
              <w:spacing w:after="0" w:line="100" w:lineRule="atLeast"/>
              <w:jc w:val="right"/>
              <w:rPr>
                <w:rFonts w:ascii="Calibri" w:eastAsia="Arial Unicode MS" w:hAnsi="Calibri" w:cs="Calibri"/>
                <w:bCs/>
                <w:iCs/>
                <w:color w:val="000000"/>
                <w:kern w:val="2"/>
                <w:lang w:val="sr-Cyrl-RS" w:eastAsia="ar-SA"/>
              </w:rPr>
            </w:pPr>
          </w:p>
          <w:p w:rsidR="00D46E1F" w:rsidRPr="00D46E1F" w:rsidRDefault="00D46E1F" w:rsidP="00D46E1F">
            <w:pPr>
              <w:suppressAutoHyphens/>
              <w:spacing w:after="0" w:line="100" w:lineRule="atLeast"/>
              <w:jc w:val="right"/>
              <w:rPr>
                <w:rFonts w:ascii="Calibri" w:eastAsia="Arial Unicode MS" w:hAnsi="Calibri" w:cs="Calibri"/>
                <w:bCs/>
                <w:iCs/>
                <w:color w:val="000000"/>
                <w:kern w:val="2"/>
                <w:lang w:val="sr-Cyrl-RS" w:eastAsia="ar-SA"/>
              </w:rPr>
            </w:pPr>
            <w:r>
              <w:rPr>
                <w:rFonts w:ascii="Calibri" w:eastAsia="Arial Unicode MS" w:hAnsi="Calibri" w:cs="Calibri"/>
                <w:bCs/>
                <w:iCs/>
                <w:color w:val="000000"/>
                <w:kern w:val="2"/>
                <w:lang w:val="sr-Cyrl-RS" w:eastAsia="ar-SA"/>
              </w:rPr>
              <w:t>580,00</w:t>
            </w:r>
          </w:p>
        </w:tc>
        <w:tc>
          <w:tcPr>
            <w:tcW w:w="1265" w:type="dxa"/>
            <w:gridSpan w:val="3"/>
            <w:tcBorders>
              <w:top w:val="single" w:sz="4" w:space="0" w:color="auto"/>
              <w:left w:val="single" w:sz="4" w:space="0" w:color="auto"/>
              <w:bottom w:val="single" w:sz="4" w:space="0" w:color="auto"/>
              <w:right w:val="single" w:sz="4" w:space="0" w:color="auto"/>
            </w:tcBorders>
          </w:tcPr>
          <w:p w:rsidR="00B24288" w:rsidRDefault="00B24288" w:rsidP="00BF02EA">
            <w:pPr>
              <w:suppressAutoHyphens/>
              <w:spacing w:after="0" w:line="100" w:lineRule="atLeast"/>
              <w:jc w:val="both"/>
              <w:rPr>
                <w:rFonts w:ascii="Calibri" w:eastAsia="Arial Unicode MS" w:hAnsi="Calibri" w:cs="Calibri"/>
                <w:b/>
                <w:bCs/>
                <w:iCs/>
                <w:color w:val="000000"/>
                <w:kern w:val="2"/>
                <w:lang w:eastAsia="ar-SA"/>
              </w:rPr>
            </w:pPr>
          </w:p>
        </w:tc>
        <w:tc>
          <w:tcPr>
            <w:tcW w:w="1527" w:type="dxa"/>
            <w:gridSpan w:val="3"/>
            <w:tcBorders>
              <w:top w:val="single" w:sz="4" w:space="0" w:color="auto"/>
              <w:left w:val="single" w:sz="4" w:space="0" w:color="auto"/>
              <w:bottom w:val="single" w:sz="4" w:space="0" w:color="auto"/>
              <w:right w:val="single" w:sz="4" w:space="0" w:color="auto"/>
            </w:tcBorders>
          </w:tcPr>
          <w:p w:rsidR="00B24288" w:rsidRDefault="00B24288" w:rsidP="00BF02EA">
            <w:pPr>
              <w:suppressAutoHyphens/>
              <w:spacing w:after="0" w:line="100" w:lineRule="atLeast"/>
              <w:jc w:val="both"/>
              <w:rPr>
                <w:rFonts w:ascii="Calibri" w:eastAsia="Arial Unicode MS" w:hAnsi="Calibri" w:cs="Calibri"/>
                <w:b/>
                <w:bCs/>
                <w:iCs/>
                <w:color w:val="000000"/>
                <w:kern w:val="2"/>
                <w:lang w:eastAsia="ar-SA"/>
              </w:rPr>
            </w:pPr>
          </w:p>
        </w:tc>
      </w:tr>
      <w:tr w:rsidR="00B24288" w:rsidRPr="00BD3A1F" w:rsidTr="00CD671B">
        <w:trPr>
          <w:trHeight w:val="810"/>
        </w:trPr>
        <w:tc>
          <w:tcPr>
            <w:tcW w:w="646" w:type="dxa"/>
            <w:tcBorders>
              <w:top w:val="single" w:sz="4" w:space="0" w:color="auto"/>
              <w:left w:val="single" w:sz="4" w:space="0" w:color="auto"/>
              <w:bottom w:val="single" w:sz="4" w:space="0" w:color="auto"/>
              <w:right w:val="single" w:sz="4" w:space="0" w:color="auto"/>
            </w:tcBorders>
          </w:tcPr>
          <w:p w:rsidR="00B24288" w:rsidRDefault="00B24288" w:rsidP="00BF02EA">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3.</w:t>
            </w:r>
          </w:p>
        </w:tc>
        <w:tc>
          <w:tcPr>
            <w:tcW w:w="4748" w:type="dxa"/>
            <w:tcBorders>
              <w:top w:val="single" w:sz="4" w:space="0" w:color="auto"/>
              <w:left w:val="single" w:sz="4" w:space="0" w:color="auto"/>
              <w:bottom w:val="single" w:sz="4" w:space="0" w:color="auto"/>
              <w:right w:val="single" w:sz="4" w:space="0" w:color="auto"/>
            </w:tcBorders>
          </w:tcPr>
          <w:p w:rsidR="00B24288" w:rsidRPr="00FF3857" w:rsidRDefault="00B24288" w:rsidP="009E169E">
            <w:pPr>
              <w:suppressAutoHyphens/>
              <w:spacing w:after="0" w:line="100" w:lineRule="atLeast"/>
              <w:rPr>
                <w:rFonts w:ascii="Calibri" w:eastAsia="Arial Unicode MS" w:hAnsi="Calibri" w:cs="Calibri"/>
                <w:bCs/>
                <w:iCs/>
                <w:color w:val="000000"/>
                <w:kern w:val="2"/>
                <w:lang w:eastAsia="ar-SA"/>
              </w:rPr>
            </w:pPr>
            <w:r w:rsidRPr="00B24288">
              <w:rPr>
                <w:rFonts w:ascii="Calibri" w:eastAsia="Arial Unicode MS" w:hAnsi="Calibri" w:cs="Calibri"/>
                <w:bCs/>
                <w:iCs/>
                <w:color w:val="000000"/>
                <w:kern w:val="2"/>
                <w:lang w:eastAsia="ar-SA"/>
              </w:rPr>
              <w:t>Машински ископ одводног јарка профилном кашиком, утовар и одвоз земље на депонију. Просечна количина ископа 0,30м³/м'.</w:t>
            </w:r>
            <w:r w:rsidR="009E169E">
              <w:rPr>
                <w:rFonts w:ascii="Calibri" w:eastAsia="Arial Unicode MS" w:hAnsi="Calibri" w:cs="Calibri"/>
                <w:bCs/>
                <w:iCs/>
                <w:color w:val="000000"/>
                <w:kern w:val="2"/>
                <w:lang w:val="sr-Cyrl-RS" w:eastAsia="ar-SA"/>
              </w:rPr>
              <w:t xml:space="preserve">            </w:t>
            </w:r>
            <w:r w:rsidRPr="00B24288">
              <w:rPr>
                <w:rFonts w:ascii="Calibri" w:eastAsia="Arial Unicode MS" w:hAnsi="Calibri" w:cs="Calibri"/>
                <w:bCs/>
                <w:iCs/>
                <w:color w:val="000000"/>
                <w:kern w:val="2"/>
                <w:lang w:eastAsia="ar-SA"/>
              </w:rPr>
              <w:t xml:space="preserve"> Обрачун по м'.</w:t>
            </w:r>
          </w:p>
        </w:tc>
        <w:tc>
          <w:tcPr>
            <w:tcW w:w="565" w:type="dxa"/>
            <w:tcBorders>
              <w:top w:val="single" w:sz="4" w:space="0" w:color="auto"/>
              <w:left w:val="single" w:sz="4" w:space="0" w:color="auto"/>
              <w:bottom w:val="single" w:sz="4" w:space="0" w:color="auto"/>
              <w:right w:val="single" w:sz="4" w:space="0" w:color="auto"/>
            </w:tcBorders>
          </w:tcPr>
          <w:p w:rsidR="00B24288" w:rsidRDefault="00B24288" w:rsidP="00BF02EA">
            <w:pPr>
              <w:suppressAutoHyphens/>
              <w:spacing w:after="0" w:line="100" w:lineRule="atLeast"/>
              <w:jc w:val="both"/>
              <w:rPr>
                <w:rFonts w:ascii="Calibri" w:eastAsia="Arial Unicode MS" w:hAnsi="Calibri" w:cs="Calibri"/>
                <w:bCs/>
                <w:iCs/>
                <w:color w:val="000000"/>
                <w:kern w:val="2"/>
                <w:lang w:eastAsia="ar-SA"/>
              </w:rPr>
            </w:pPr>
          </w:p>
          <w:p w:rsidR="00B24288" w:rsidRDefault="00B24288" w:rsidP="00BF02EA">
            <w:pPr>
              <w:suppressAutoHyphens/>
              <w:spacing w:after="0" w:line="100" w:lineRule="atLeast"/>
              <w:jc w:val="both"/>
              <w:rPr>
                <w:rFonts w:ascii="Calibri" w:eastAsia="Arial Unicode MS" w:hAnsi="Calibri" w:cs="Calibri"/>
                <w:bCs/>
                <w:iCs/>
                <w:color w:val="000000"/>
                <w:kern w:val="2"/>
                <w:lang w:eastAsia="ar-SA"/>
              </w:rPr>
            </w:pPr>
          </w:p>
          <w:p w:rsidR="00B24288" w:rsidRPr="002F34AE" w:rsidRDefault="00B24288" w:rsidP="00B24288">
            <w:pPr>
              <w:suppressAutoHyphens/>
              <w:spacing w:after="0" w:line="100" w:lineRule="atLeast"/>
              <w:jc w:val="both"/>
              <w:rPr>
                <w:rFonts w:ascii="Calibri" w:eastAsia="Arial Unicode MS" w:hAnsi="Calibri" w:cs="Calibri"/>
                <w:bCs/>
                <w:iCs/>
                <w:color w:val="000000"/>
                <w:kern w:val="2"/>
                <w:lang w:eastAsia="ar-SA"/>
              </w:rPr>
            </w:pPr>
            <w:r w:rsidRPr="00B24288">
              <w:rPr>
                <w:rFonts w:ascii="Calibri" w:eastAsia="Arial Unicode MS" w:hAnsi="Calibri" w:cs="Calibri"/>
                <w:bCs/>
                <w:iCs/>
                <w:color w:val="000000"/>
                <w:kern w:val="2"/>
                <w:lang w:eastAsia="ar-SA"/>
              </w:rPr>
              <w:t>m'</w:t>
            </w:r>
          </w:p>
        </w:tc>
        <w:tc>
          <w:tcPr>
            <w:tcW w:w="996" w:type="dxa"/>
            <w:gridSpan w:val="3"/>
            <w:tcBorders>
              <w:top w:val="single" w:sz="4" w:space="0" w:color="auto"/>
              <w:left w:val="single" w:sz="4" w:space="0" w:color="auto"/>
              <w:bottom w:val="single" w:sz="4" w:space="0" w:color="auto"/>
              <w:right w:val="single" w:sz="4" w:space="0" w:color="auto"/>
            </w:tcBorders>
          </w:tcPr>
          <w:p w:rsidR="00B24288" w:rsidRDefault="00B24288" w:rsidP="00BF02EA">
            <w:pPr>
              <w:suppressAutoHyphens/>
              <w:spacing w:after="0" w:line="100" w:lineRule="atLeast"/>
              <w:jc w:val="right"/>
              <w:rPr>
                <w:rFonts w:ascii="Calibri" w:eastAsia="Arial Unicode MS" w:hAnsi="Calibri" w:cs="Calibri"/>
                <w:bCs/>
                <w:iCs/>
                <w:color w:val="000000"/>
                <w:kern w:val="2"/>
                <w:lang w:val="sr-Cyrl-RS" w:eastAsia="ar-SA"/>
              </w:rPr>
            </w:pPr>
          </w:p>
          <w:p w:rsidR="00D46E1F" w:rsidRDefault="00D46E1F" w:rsidP="00BF02EA">
            <w:pPr>
              <w:suppressAutoHyphens/>
              <w:spacing w:after="0" w:line="100" w:lineRule="atLeast"/>
              <w:jc w:val="right"/>
              <w:rPr>
                <w:rFonts w:ascii="Calibri" w:eastAsia="Arial Unicode MS" w:hAnsi="Calibri" w:cs="Calibri"/>
                <w:bCs/>
                <w:iCs/>
                <w:color w:val="000000"/>
                <w:kern w:val="2"/>
                <w:lang w:val="sr-Cyrl-RS" w:eastAsia="ar-SA"/>
              </w:rPr>
            </w:pPr>
          </w:p>
          <w:p w:rsidR="00D46E1F" w:rsidRPr="00D46E1F" w:rsidRDefault="00D46E1F" w:rsidP="00BF02EA">
            <w:pPr>
              <w:suppressAutoHyphens/>
              <w:spacing w:after="0" w:line="100" w:lineRule="atLeast"/>
              <w:jc w:val="right"/>
              <w:rPr>
                <w:rFonts w:ascii="Calibri" w:eastAsia="Arial Unicode MS" w:hAnsi="Calibri" w:cs="Calibri"/>
                <w:bCs/>
                <w:iCs/>
                <w:color w:val="000000"/>
                <w:kern w:val="2"/>
                <w:lang w:val="sr-Cyrl-RS" w:eastAsia="ar-SA"/>
              </w:rPr>
            </w:pPr>
            <w:r>
              <w:rPr>
                <w:rFonts w:ascii="Calibri" w:eastAsia="Arial Unicode MS" w:hAnsi="Calibri" w:cs="Calibri"/>
                <w:bCs/>
                <w:iCs/>
                <w:color w:val="000000"/>
                <w:kern w:val="2"/>
                <w:lang w:val="sr-Cyrl-RS" w:eastAsia="ar-SA"/>
              </w:rPr>
              <w:t>700,00</w:t>
            </w:r>
          </w:p>
        </w:tc>
        <w:tc>
          <w:tcPr>
            <w:tcW w:w="1265" w:type="dxa"/>
            <w:gridSpan w:val="3"/>
            <w:tcBorders>
              <w:top w:val="single" w:sz="4" w:space="0" w:color="auto"/>
              <w:left w:val="single" w:sz="4" w:space="0" w:color="auto"/>
              <w:bottom w:val="single" w:sz="4" w:space="0" w:color="auto"/>
              <w:right w:val="single" w:sz="4" w:space="0" w:color="auto"/>
            </w:tcBorders>
          </w:tcPr>
          <w:p w:rsidR="00B24288" w:rsidRDefault="00B24288" w:rsidP="00BF02EA">
            <w:pPr>
              <w:suppressAutoHyphens/>
              <w:spacing w:after="0" w:line="100" w:lineRule="atLeast"/>
              <w:jc w:val="both"/>
              <w:rPr>
                <w:rFonts w:ascii="Calibri" w:eastAsia="Arial Unicode MS" w:hAnsi="Calibri" w:cs="Calibri"/>
                <w:b/>
                <w:bCs/>
                <w:iCs/>
                <w:color w:val="000000"/>
                <w:kern w:val="2"/>
                <w:lang w:eastAsia="ar-SA"/>
              </w:rPr>
            </w:pPr>
          </w:p>
        </w:tc>
        <w:tc>
          <w:tcPr>
            <w:tcW w:w="1527" w:type="dxa"/>
            <w:gridSpan w:val="3"/>
            <w:tcBorders>
              <w:top w:val="single" w:sz="4" w:space="0" w:color="auto"/>
              <w:left w:val="single" w:sz="4" w:space="0" w:color="auto"/>
              <w:bottom w:val="single" w:sz="4" w:space="0" w:color="auto"/>
              <w:right w:val="single" w:sz="4" w:space="0" w:color="auto"/>
            </w:tcBorders>
          </w:tcPr>
          <w:p w:rsidR="00B24288" w:rsidRDefault="00B24288" w:rsidP="00BF02EA">
            <w:pPr>
              <w:suppressAutoHyphens/>
              <w:spacing w:after="0" w:line="100" w:lineRule="atLeast"/>
              <w:jc w:val="both"/>
              <w:rPr>
                <w:rFonts w:ascii="Calibri" w:eastAsia="Arial Unicode MS" w:hAnsi="Calibri" w:cs="Calibri"/>
                <w:b/>
                <w:bCs/>
                <w:iCs/>
                <w:color w:val="000000"/>
                <w:kern w:val="2"/>
                <w:lang w:eastAsia="ar-SA"/>
              </w:rPr>
            </w:pPr>
          </w:p>
        </w:tc>
      </w:tr>
      <w:tr w:rsidR="00B24288" w:rsidRPr="00BD3A1F" w:rsidTr="00CD671B">
        <w:trPr>
          <w:trHeight w:val="249"/>
        </w:trPr>
        <w:tc>
          <w:tcPr>
            <w:tcW w:w="646" w:type="dxa"/>
            <w:tcBorders>
              <w:top w:val="single" w:sz="4" w:space="0" w:color="auto"/>
              <w:left w:val="single" w:sz="4" w:space="0" w:color="auto"/>
              <w:bottom w:val="single" w:sz="4" w:space="0" w:color="auto"/>
              <w:right w:val="single" w:sz="4" w:space="0" w:color="auto"/>
            </w:tcBorders>
          </w:tcPr>
          <w:p w:rsidR="00B24288" w:rsidRDefault="00B24288" w:rsidP="00BF02EA">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4.</w:t>
            </w:r>
          </w:p>
        </w:tc>
        <w:tc>
          <w:tcPr>
            <w:tcW w:w="4748" w:type="dxa"/>
            <w:tcBorders>
              <w:top w:val="single" w:sz="4" w:space="0" w:color="auto"/>
              <w:left w:val="single" w:sz="4" w:space="0" w:color="auto"/>
              <w:bottom w:val="single" w:sz="4" w:space="0" w:color="auto"/>
              <w:right w:val="single" w:sz="4" w:space="0" w:color="auto"/>
            </w:tcBorders>
          </w:tcPr>
          <w:p w:rsidR="00B24288" w:rsidRPr="00FF3857" w:rsidRDefault="00B24288" w:rsidP="009E169E">
            <w:pPr>
              <w:suppressAutoHyphens/>
              <w:spacing w:after="0" w:line="100" w:lineRule="atLeast"/>
              <w:rPr>
                <w:rFonts w:ascii="Calibri" w:eastAsia="Arial Unicode MS" w:hAnsi="Calibri" w:cs="Calibri"/>
                <w:bCs/>
                <w:iCs/>
                <w:color w:val="000000"/>
                <w:kern w:val="2"/>
                <w:lang w:eastAsia="ar-SA"/>
              </w:rPr>
            </w:pPr>
            <w:r w:rsidRPr="00B24288">
              <w:rPr>
                <w:rFonts w:ascii="Calibri" w:eastAsia="Arial Unicode MS" w:hAnsi="Calibri" w:cs="Calibri"/>
                <w:bCs/>
                <w:iCs/>
                <w:color w:val="000000"/>
                <w:kern w:val="2"/>
                <w:lang w:eastAsia="ar-SA"/>
              </w:rPr>
              <w:t xml:space="preserve">Машински ископ природно створених банкина и шкарпи и шљунчаног наноса на траси пута и одвоз  на депонију СТД до 3км. </w:t>
            </w:r>
            <w:r w:rsidR="009E169E">
              <w:rPr>
                <w:rFonts w:ascii="Calibri" w:eastAsia="Arial Unicode MS" w:hAnsi="Calibri" w:cs="Calibri"/>
                <w:bCs/>
                <w:iCs/>
                <w:color w:val="000000"/>
                <w:kern w:val="2"/>
                <w:lang w:val="sr-Cyrl-RS" w:eastAsia="ar-SA"/>
              </w:rPr>
              <w:t xml:space="preserve">                            </w:t>
            </w:r>
            <w:r w:rsidRPr="00B24288">
              <w:rPr>
                <w:rFonts w:ascii="Calibri" w:eastAsia="Arial Unicode MS" w:hAnsi="Calibri" w:cs="Calibri"/>
                <w:bCs/>
                <w:iCs/>
                <w:color w:val="000000"/>
                <w:kern w:val="2"/>
                <w:lang w:eastAsia="ar-SA"/>
              </w:rPr>
              <w:t>Обрачун по m³ ископане земље.</w:t>
            </w:r>
          </w:p>
        </w:tc>
        <w:tc>
          <w:tcPr>
            <w:tcW w:w="565" w:type="dxa"/>
            <w:tcBorders>
              <w:top w:val="single" w:sz="4" w:space="0" w:color="auto"/>
              <w:left w:val="single" w:sz="4" w:space="0" w:color="auto"/>
              <w:bottom w:val="single" w:sz="4" w:space="0" w:color="auto"/>
              <w:right w:val="single" w:sz="4" w:space="0" w:color="auto"/>
            </w:tcBorders>
          </w:tcPr>
          <w:p w:rsidR="00B24288" w:rsidRPr="002F34AE" w:rsidRDefault="00B24288" w:rsidP="00BF02EA">
            <w:pPr>
              <w:suppressAutoHyphens/>
              <w:spacing w:after="0" w:line="100" w:lineRule="atLeast"/>
              <w:jc w:val="both"/>
              <w:rPr>
                <w:rFonts w:ascii="Calibri" w:eastAsia="Arial Unicode MS" w:hAnsi="Calibri" w:cs="Calibri"/>
                <w:bCs/>
                <w:iCs/>
                <w:color w:val="000000"/>
                <w:kern w:val="2"/>
                <w:lang w:eastAsia="ar-SA"/>
              </w:rPr>
            </w:pPr>
          </w:p>
          <w:p w:rsidR="00B24288" w:rsidRPr="002F34AE" w:rsidRDefault="00B24288" w:rsidP="00BF02EA">
            <w:pPr>
              <w:suppressAutoHyphens/>
              <w:spacing w:after="0" w:line="100" w:lineRule="atLeast"/>
              <w:jc w:val="both"/>
              <w:rPr>
                <w:rFonts w:ascii="Calibri" w:eastAsia="Arial Unicode MS" w:hAnsi="Calibri" w:cs="Calibri"/>
                <w:bCs/>
                <w:iCs/>
                <w:color w:val="000000"/>
                <w:kern w:val="2"/>
                <w:lang w:eastAsia="ar-SA"/>
              </w:rPr>
            </w:pPr>
          </w:p>
          <w:p w:rsidR="00B24288" w:rsidRPr="002F34AE" w:rsidRDefault="00B24288" w:rsidP="00BF02EA">
            <w:pPr>
              <w:suppressAutoHyphens/>
              <w:spacing w:after="0" w:line="100" w:lineRule="atLeast"/>
              <w:jc w:val="both"/>
              <w:rPr>
                <w:rFonts w:ascii="Calibri" w:eastAsia="Arial Unicode MS" w:hAnsi="Calibri" w:cs="Calibri"/>
                <w:bCs/>
                <w:iCs/>
                <w:color w:val="000000"/>
                <w:kern w:val="2"/>
                <w:lang w:eastAsia="ar-SA"/>
              </w:rPr>
            </w:pPr>
          </w:p>
          <w:p w:rsidR="00B24288" w:rsidRPr="002F34AE" w:rsidRDefault="00B24288" w:rsidP="00BF02EA">
            <w:pPr>
              <w:suppressAutoHyphens/>
              <w:spacing w:after="0" w:line="100" w:lineRule="atLeast"/>
              <w:jc w:val="both"/>
              <w:rPr>
                <w:rFonts w:ascii="Calibri" w:eastAsia="Arial Unicode MS" w:hAnsi="Calibri" w:cs="Calibri"/>
                <w:bCs/>
                <w:iCs/>
                <w:color w:val="000000"/>
                <w:kern w:val="2"/>
                <w:lang w:eastAsia="ar-SA"/>
              </w:rPr>
            </w:pPr>
            <w:r w:rsidRPr="002F34AE">
              <w:rPr>
                <w:rFonts w:ascii="Calibri" w:eastAsia="Arial Unicode MS" w:hAnsi="Calibri" w:cs="Calibri"/>
                <w:bCs/>
                <w:iCs/>
                <w:color w:val="000000"/>
                <w:kern w:val="2"/>
                <w:lang w:eastAsia="ar-SA"/>
              </w:rPr>
              <w:t>m³</w:t>
            </w:r>
          </w:p>
        </w:tc>
        <w:tc>
          <w:tcPr>
            <w:tcW w:w="996" w:type="dxa"/>
            <w:gridSpan w:val="3"/>
            <w:tcBorders>
              <w:top w:val="single" w:sz="4" w:space="0" w:color="auto"/>
              <w:left w:val="single" w:sz="4" w:space="0" w:color="auto"/>
              <w:bottom w:val="single" w:sz="4" w:space="0" w:color="auto"/>
              <w:right w:val="single" w:sz="4" w:space="0" w:color="auto"/>
            </w:tcBorders>
          </w:tcPr>
          <w:p w:rsidR="00B24288" w:rsidRDefault="00B24288" w:rsidP="00BF02EA">
            <w:pPr>
              <w:suppressAutoHyphens/>
              <w:spacing w:after="0" w:line="100" w:lineRule="atLeast"/>
              <w:jc w:val="right"/>
              <w:rPr>
                <w:rFonts w:ascii="Calibri" w:eastAsia="Arial Unicode MS" w:hAnsi="Calibri" w:cs="Calibri"/>
                <w:bCs/>
                <w:iCs/>
                <w:color w:val="000000"/>
                <w:kern w:val="2"/>
                <w:lang w:val="sr-Cyrl-RS" w:eastAsia="ar-SA"/>
              </w:rPr>
            </w:pPr>
          </w:p>
          <w:p w:rsidR="00D46E1F" w:rsidRDefault="00D46E1F" w:rsidP="00BF02EA">
            <w:pPr>
              <w:suppressAutoHyphens/>
              <w:spacing w:after="0" w:line="100" w:lineRule="atLeast"/>
              <w:jc w:val="right"/>
              <w:rPr>
                <w:rFonts w:ascii="Calibri" w:eastAsia="Arial Unicode MS" w:hAnsi="Calibri" w:cs="Calibri"/>
                <w:bCs/>
                <w:iCs/>
                <w:color w:val="000000"/>
                <w:kern w:val="2"/>
                <w:lang w:val="sr-Cyrl-RS" w:eastAsia="ar-SA"/>
              </w:rPr>
            </w:pPr>
          </w:p>
          <w:p w:rsidR="00D46E1F" w:rsidRDefault="00D46E1F" w:rsidP="00BF02EA">
            <w:pPr>
              <w:suppressAutoHyphens/>
              <w:spacing w:after="0" w:line="100" w:lineRule="atLeast"/>
              <w:jc w:val="right"/>
              <w:rPr>
                <w:rFonts w:ascii="Calibri" w:eastAsia="Arial Unicode MS" w:hAnsi="Calibri" w:cs="Calibri"/>
                <w:bCs/>
                <w:iCs/>
                <w:color w:val="000000"/>
                <w:kern w:val="2"/>
                <w:lang w:val="sr-Cyrl-RS" w:eastAsia="ar-SA"/>
              </w:rPr>
            </w:pPr>
          </w:p>
          <w:p w:rsidR="00D46E1F" w:rsidRPr="00D46E1F" w:rsidRDefault="00D46E1F" w:rsidP="00BF02EA">
            <w:pPr>
              <w:suppressAutoHyphens/>
              <w:spacing w:after="0" w:line="100" w:lineRule="atLeast"/>
              <w:jc w:val="right"/>
              <w:rPr>
                <w:rFonts w:ascii="Calibri" w:eastAsia="Arial Unicode MS" w:hAnsi="Calibri" w:cs="Calibri"/>
                <w:bCs/>
                <w:iCs/>
                <w:color w:val="000000"/>
                <w:kern w:val="2"/>
                <w:lang w:val="sr-Cyrl-RS" w:eastAsia="ar-SA"/>
              </w:rPr>
            </w:pPr>
            <w:r>
              <w:rPr>
                <w:rFonts w:ascii="Calibri" w:eastAsia="Arial Unicode MS" w:hAnsi="Calibri" w:cs="Calibri"/>
                <w:bCs/>
                <w:iCs/>
                <w:color w:val="000000"/>
                <w:kern w:val="2"/>
                <w:lang w:val="sr-Cyrl-RS" w:eastAsia="ar-SA"/>
              </w:rPr>
              <w:t>220,00</w:t>
            </w:r>
          </w:p>
        </w:tc>
        <w:tc>
          <w:tcPr>
            <w:tcW w:w="1265" w:type="dxa"/>
            <w:gridSpan w:val="3"/>
            <w:tcBorders>
              <w:top w:val="single" w:sz="4" w:space="0" w:color="auto"/>
              <w:left w:val="single" w:sz="4" w:space="0" w:color="auto"/>
              <w:bottom w:val="single" w:sz="4" w:space="0" w:color="auto"/>
              <w:right w:val="single" w:sz="4" w:space="0" w:color="auto"/>
            </w:tcBorders>
          </w:tcPr>
          <w:p w:rsidR="00B24288" w:rsidRDefault="00B24288" w:rsidP="00BF02EA">
            <w:pPr>
              <w:suppressAutoHyphens/>
              <w:spacing w:after="0" w:line="100" w:lineRule="atLeast"/>
              <w:jc w:val="both"/>
              <w:rPr>
                <w:rFonts w:ascii="Calibri" w:eastAsia="Arial Unicode MS" w:hAnsi="Calibri" w:cs="Calibri"/>
                <w:b/>
                <w:bCs/>
                <w:iCs/>
                <w:color w:val="000000"/>
                <w:kern w:val="2"/>
                <w:lang w:eastAsia="ar-SA"/>
              </w:rPr>
            </w:pPr>
          </w:p>
        </w:tc>
        <w:tc>
          <w:tcPr>
            <w:tcW w:w="1527" w:type="dxa"/>
            <w:gridSpan w:val="3"/>
            <w:tcBorders>
              <w:top w:val="single" w:sz="4" w:space="0" w:color="auto"/>
              <w:left w:val="single" w:sz="4" w:space="0" w:color="auto"/>
              <w:bottom w:val="single" w:sz="4" w:space="0" w:color="auto"/>
              <w:right w:val="single" w:sz="4" w:space="0" w:color="auto"/>
            </w:tcBorders>
          </w:tcPr>
          <w:p w:rsidR="00B24288" w:rsidRDefault="00B24288" w:rsidP="00BF02EA">
            <w:pPr>
              <w:suppressAutoHyphens/>
              <w:spacing w:after="0" w:line="100" w:lineRule="atLeast"/>
              <w:jc w:val="both"/>
              <w:rPr>
                <w:rFonts w:ascii="Calibri" w:eastAsia="Arial Unicode MS" w:hAnsi="Calibri" w:cs="Calibri"/>
                <w:b/>
                <w:bCs/>
                <w:iCs/>
                <w:color w:val="000000"/>
                <w:kern w:val="2"/>
                <w:lang w:eastAsia="ar-SA"/>
              </w:rPr>
            </w:pPr>
          </w:p>
        </w:tc>
      </w:tr>
      <w:tr w:rsidR="00B24288" w:rsidRPr="00BD3A1F" w:rsidTr="00CD671B">
        <w:trPr>
          <w:trHeight w:val="1080"/>
        </w:trPr>
        <w:tc>
          <w:tcPr>
            <w:tcW w:w="646" w:type="dxa"/>
            <w:tcBorders>
              <w:top w:val="single" w:sz="4" w:space="0" w:color="auto"/>
              <w:left w:val="single" w:sz="4" w:space="0" w:color="auto"/>
              <w:bottom w:val="single" w:sz="4" w:space="0" w:color="auto"/>
              <w:right w:val="single" w:sz="4" w:space="0" w:color="auto"/>
            </w:tcBorders>
          </w:tcPr>
          <w:p w:rsidR="00B24288" w:rsidRPr="00B24288" w:rsidRDefault="00B24288" w:rsidP="00BF02EA">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5.</w:t>
            </w:r>
          </w:p>
        </w:tc>
        <w:tc>
          <w:tcPr>
            <w:tcW w:w="4748" w:type="dxa"/>
            <w:tcBorders>
              <w:top w:val="single" w:sz="4" w:space="0" w:color="auto"/>
              <w:left w:val="single" w:sz="4" w:space="0" w:color="auto"/>
              <w:bottom w:val="single" w:sz="4" w:space="0" w:color="auto"/>
              <w:right w:val="single" w:sz="4" w:space="0" w:color="auto"/>
            </w:tcBorders>
          </w:tcPr>
          <w:p w:rsidR="00B24288" w:rsidRPr="00B24288" w:rsidRDefault="00B24288" w:rsidP="00BF02EA">
            <w:pPr>
              <w:suppressAutoHyphens/>
              <w:spacing w:after="0" w:line="100" w:lineRule="atLeast"/>
              <w:jc w:val="both"/>
              <w:rPr>
                <w:rFonts w:ascii="Calibri" w:eastAsia="Arial Unicode MS" w:hAnsi="Calibri" w:cs="Calibri"/>
                <w:bCs/>
                <w:iCs/>
                <w:color w:val="000000"/>
                <w:kern w:val="2"/>
                <w:lang w:eastAsia="ar-SA"/>
              </w:rPr>
            </w:pPr>
            <w:r w:rsidRPr="00B24288">
              <w:rPr>
                <w:rFonts w:ascii="Calibri" w:eastAsia="Arial Unicode MS" w:hAnsi="Calibri" w:cs="Calibri"/>
                <w:bCs/>
                <w:iCs/>
                <w:color w:val="000000"/>
                <w:kern w:val="2"/>
                <w:lang w:eastAsia="ar-SA"/>
              </w:rPr>
              <w:t xml:space="preserve">Набавка и уградња армирано бетонских пропуста. Пропусте уградити на слоју шљунка d=10цм а преко насути камени материјал у слоју d=15цм. Обрачун по м'.  </w:t>
            </w:r>
          </w:p>
        </w:tc>
        <w:tc>
          <w:tcPr>
            <w:tcW w:w="565" w:type="dxa"/>
            <w:tcBorders>
              <w:top w:val="single" w:sz="4" w:space="0" w:color="auto"/>
              <w:left w:val="single" w:sz="4" w:space="0" w:color="auto"/>
              <w:bottom w:val="single" w:sz="4" w:space="0" w:color="auto"/>
              <w:right w:val="single" w:sz="4" w:space="0" w:color="auto"/>
            </w:tcBorders>
          </w:tcPr>
          <w:p w:rsidR="00B24288" w:rsidRDefault="00B24288" w:rsidP="00BF02EA">
            <w:pPr>
              <w:suppressAutoHyphens/>
              <w:spacing w:after="0" w:line="100" w:lineRule="atLeast"/>
              <w:jc w:val="both"/>
              <w:rPr>
                <w:rFonts w:ascii="Calibri" w:eastAsia="Arial Unicode MS" w:hAnsi="Calibri" w:cs="Calibri"/>
                <w:bCs/>
                <w:iCs/>
                <w:color w:val="000000"/>
                <w:kern w:val="2"/>
                <w:lang w:val="sr-Cyrl-RS" w:eastAsia="ar-SA"/>
              </w:rPr>
            </w:pPr>
          </w:p>
          <w:p w:rsidR="00B24288" w:rsidRDefault="00B24288" w:rsidP="00BF02EA">
            <w:pPr>
              <w:suppressAutoHyphens/>
              <w:spacing w:after="0" w:line="100" w:lineRule="atLeast"/>
              <w:jc w:val="both"/>
              <w:rPr>
                <w:rFonts w:ascii="Calibri" w:eastAsia="Arial Unicode MS" w:hAnsi="Calibri" w:cs="Calibri"/>
                <w:bCs/>
                <w:iCs/>
                <w:color w:val="000000"/>
                <w:kern w:val="2"/>
                <w:lang w:val="sr-Cyrl-RS" w:eastAsia="ar-SA"/>
              </w:rPr>
            </w:pPr>
          </w:p>
          <w:p w:rsidR="00B24288" w:rsidRDefault="00B24288" w:rsidP="00BF02EA">
            <w:pPr>
              <w:suppressAutoHyphens/>
              <w:spacing w:after="0" w:line="100" w:lineRule="atLeast"/>
              <w:jc w:val="both"/>
              <w:rPr>
                <w:rFonts w:ascii="Calibri" w:eastAsia="Arial Unicode MS" w:hAnsi="Calibri" w:cs="Calibri"/>
                <w:bCs/>
                <w:iCs/>
                <w:color w:val="000000"/>
                <w:kern w:val="2"/>
                <w:lang w:val="sr-Cyrl-RS" w:eastAsia="ar-SA"/>
              </w:rPr>
            </w:pPr>
          </w:p>
          <w:p w:rsidR="00B24288" w:rsidRPr="00B24288" w:rsidRDefault="00B24288" w:rsidP="00BF02EA">
            <w:pPr>
              <w:suppressAutoHyphens/>
              <w:spacing w:after="0" w:line="100" w:lineRule="atLeast"/>
              <w:jc w:val="both"/>
              <w:rPr>
                <w:rFonts w:ascii="Calibri" w:eastAsia="Arial Unicode MS" w:hAnsi="Calibri" w:cs="Calibri"/>
                <w:bCs/>
                <w:iCs/>
                <w:color w:val="000000"/>
                <w:kern w:val="2"/>
                <w:lang w:val="sr-Cyrl-RS" w:eastAsia="ar-SA"/>
              </w:rPr>
            </w:pPr>
          </w:p>
        </w:tc>
        <w:tc>
          <w:tcPr>
            <w:tcW w:w="996" w:type="dxa"/>
            <w:gridSpan w:val="3"/>
            <w:tcBorders>
              <w:top w:val="single" w:sz="4" w:space="0" w:color="auto"/>
              <w:left w:val="single" w:sz="4" w:space="0" w:color="auto"/>
              <w:bottom w:val="single" w:sz="4" w:space="0" w:color="auto"/>
              <w:right w:val="single" w:sz="4" w:space="0" w:color="auto"/>
            </w:tcBorders>
          </w:tcPr>
          <w:p w:rsidR="00B24288" w:rsidRDefault="00B24288" w:rsidP="00BF02EA">
            <w:pPr>
              <w:suppressAutoHyphens/>
              <w:spacing w:after="0" w:line="100" w:lineRule="atLeast"/>
              <w:jc w:val="right"/>
              <w:rPr>
                <w:rFonts w:ascii="Calibri" w:eastAsia="Arial Unicode MS" w:hAnsi="Calibri" w:cs="Calibri"/>
                <w:bCs/>
                <w:iCs/>
                <w:color w:val="000000"/>
                <w:kern w:val="2"/>
                <w:lang w:val="sr-Cyrl-RS" w:eastAsia="ar-SA"/>
              </w:rPr>
            </w:pPr>
          </w:p>
          <w:p w:rsidR="00B24288" w:rsidRDefault="00B24288" w:rsidP="00BF02EA">
            <w:pPr>
              <w:suppressAutoHyphens/>
              <w:spacing w:after="0" w:line="100" w:lineRule="atLeast"/>
              <w:jc w:val="right"/>
              <w:rPr>
                <w:rFonts w:ascii="Calibri" w:eastAsia="Arial Unicode MS" w:hAnsi="Calibri" w:cs="Calibri"/>
                <w:bCs/>
                <w:iCs/>
                <w:color w:val="000000"/>
                <w:kern w:val="2"/>
                <w:lang w:val="sr-Cyrl-RS" w:eastAsia="ar-SA"/>
              </w:rPr>
            </w:pPr>
          </w:p>
          <w:p w:rsidR="00B24288" w:rsidRDefault="00B24288" w:rsidP="00BF02EA">
            <w:pPr>
              <w:suppressAutoHyphens/>
              <w:spacing w:after="0" w:line="100" w:lineRule="atLeast"/>
              <w:jc w:val="right"/>
              <w:rPr>
                <w:rFonts w:ascii="Calibri" w:eastAsia="Arial Unicode MS" w:hAnsi="Calibri" w:cs="Calibri"/>
                <w:bCs/>
                <w:iCs/>
                <w:color w:val="000000"/>
                <w:kern w:val="2"/>
                <w:lang w:val="sr-Cyrl-RS" w:eastAsia="ar-SA"/>
              </w:rPr>
            </w:pPr>
          </w:p>
          <w:p w:rsidR="00B24288" w:rsidRPr="00B24288" w:rsidRDefault="00B24288" w:rsidP="00BF02EA">
            <w:pPr>
              <w:suppressAutoHyphens/>
              <w:spacing w:after="0" w:line="100" w:lineRule="atLeast"/>
              <w:jc w:val="right"/>
              <w:rPr>
                <w:rFonts w:ascii="Calibri" w:eastAsia="Arial Unicode MS" w:hAnsi="Calibri" w:cs="Calibri"/>
                <w:bCs/>
                <w:iCs/>
                <w:color w:val="000000"/>
                <w:kern w:val="2"/>
                <w:lang w:val="sr-Cyrl-RS" w:eastAsia="ar-SA"/>
              </w:rPr>
            </w:pPr>
          </w:p>
        </w:tc>
        <w:tc>
          <w:tcPr>
            <w:tcW w:w="1265" w:type="dxa"/>
            <w:gridSpan w:val="3"/>
            <w:tcBorders>
              <w:top w:val="single" w:sz="4" w:space="0" w:color="auto"/>
              <w:left w:val="single" w:sz="4" w:space="0" w:color="auto"/>
              <w:bottom w:val="single" w:sz="4" w:space="0" w:color="auto"/>
              <w:right w:val="single" w:sz="4" w:space="0" w:color="auto"/>
            </w:tcBorders>
          </w:tcPr>
          <w:p w:rsidR="00B24288" w:rsidRDefault="00B24288" w:rsidP="00BF02EA">
            <w:pPr>
              <w:suppressAutoHyphens/>
              <w:spacing w:after="0" w:line="100" w:lineRule="atLeast"/>
              <w:jc w:val="both"/>
              <w:rPr>
                <w:rFonts w:ascii="Calibri" w:eastAsia="Arial Unicode MS" w:hAnsi="Calibri" w:cs="Calibri"/>
                <w:b/>
                <w:bCs/>
                <w:iCs/>
                <w:color w:val="000000"/>
                <w:kern w:val="2"/>
                <w:lang w:eastAsia="ar-SA"/>
              </w:rPr>
            </w:pPr>
          </w:p>
        </w:tc>
        <w:tc>
          <w:tcPr>
            <w:tcW w:w="1527" w:type="dxa"/>
            <w:gridSpan w:val="3"/>
            <w:tcBorders>
              <w:top w:val="single" w:sz="4" w:space="0" w:color="auto"/>
              <w:left w:val="single" w:sz="4" w:space="0" w:color="auto"/>
              <w:bottom w:val="single" w:sz="4" w:space="0" w:color="auto"/>
              <w:right w:val="single" w:sz="4" w:space="0" w:color="auto"/>
            </w:tcBorders>
          </w:tcPr>
          <w:p w:rsidR="00B24288" w:rsidRDefault="00B24288" w:rsidP="00BF02EA">
            <w:pPr>
              <w:suppressAutoHyphens/>
              <w:spacing w:after="0" w:line="100" w:lineRule="atLeast"/>
              <w:jc w:val="both"/>
              <w:rPr>
                <w:rFonts w:ascii="Calibri" w:eastAsia="Arial Unicode MS" w:hAnsi="Calibri" w:cs="Calibri"/>
                <w:b/>
                <w:bCs/>
                <w:iCs/>
                <w:color w:val="000000"/>
                <w:kern w:val="2"/>
                <w:lang w:eastAsia="ar-SA"/>
              </w:rPr>
            </w:pPr>
          </w:p>
        </w:tc>
      </w:tr>
      <w:tr w:rsidR="00D46E1F" w:rsidRPr="00BD3A1F" w:rsidTr="00CD671B">
        <w:trPr>
          <w:trHeight w:val="452"/>
        </w:trPr>
        <w:tc>
          <w:tcPr>
            <w:tcW w:w="646" w:type="dxa"/>
            <w:tcBorders>
              <w:top w:val="single" w:sz="4" w:space="0" w:color="auto"/>
              <w:left w:val="single" w:sz="4" w:space="0" w:color="auto"/>
              <w:bottom w:val="single" w:sz="4" w:space="0" w:color="auto"/>
              <w:right w:val="single" w:sz="4" w:space="0" w:color="auto"/>
            </w:tcBorders>
          </w:tcPr>
          <w:p w:rsidR="00D46E1F" w:rsidRDefault="00D46E1F" w:rsidP="00BF02EA">
            <w:pPr>
              <w:suppressAutoHyphens/>
              <w:spacing w:after="0" w:line="100" w:lineRule="atLeast"/>
              <w:jc w:val="both"/>
              <w:rPr>
                <w:rFonts w:ascii="Calibri" w:eastAsia="Arial Unicode MS" w:hAnsi="Calibri" w:cs="Calibri"/>
                <w:b/>
                <w:bCs/>
                <w:iCs/>
                <w:color w:val="000000"/>
                <w:kern w:val="2"/>
                <w:lang w:val="sr-Cyrl-RS" w:eastAsia="ar-SA"/>
              </w:rPr>
            </w:pPr>
          </w:p>
        </w:tc>
        <w:tc>
          <w:tcPr>
            <w:tcW w:w="4748" w:type="dxa"/>
            <w:tcBorders>
              <w:top w:val="single" w:sz="4" w:space="0" w:color="auto"/>
              <w:left w:val="single" w:sz="4" w:space="0" w:color="auto"/>
              <w:bottom w:val="single" w:sz="4" w:space="0" w:color="auto"/>
              <w:right w:val="single" w:sz="4" w:space="0" w:color="auto"/>
            </w:tcBorders>
          </w:tcPr>
          <w:p w:rsidR="00D46E1F" w:rsidRPr="00B24288" w:rsidRDefault="00D46E1F" w:rsidP="00B24288">
            <w:pPr>
              <w:suppressAutoHyphens/>
              <w:spacing w:after="0" w:line="100" w:lineRule="atLeast"/>
              <w:jc w:val="both"/>
              <w:rPr>
                <w:rFonts w:ascii="Calibri" w:eastAsia="Arial Unicode MS" w:hAnsi="Calibri" w:cs="Calibri"/>
                <w:bCs/>
                <w:iCs/>
                <w:color w:val="000000"/>
                <w:kern w:val="2"/>
                <w:lang w:eastAsia="ar-SA"/>
              </w:rPr>
            </w:pPr>
            <w:r w:rsidRPr="00B24288">
              <w:rPr>
                <w:rFonts w:ascii="Calibri" w:eastAsia="Arial Unicode MS" w:hAnsi="Calibri" w:cs="Calibri"/>
                <w:bCs/>
                <w:iCs/>
                <w:color w:val="000000"/>
                <w:kern w:val="2"/>
                <w:lang w:eastAsia="ar-SA"/>
              </w:rPr>
              <w:t xml:space="preserve">     Ø1000</w:t>
            </w:r>
          </w:p>
          <w:p w:rsidR="00D46E1F" w:rsidRPr="00B24288" w:rsidRDefault="00D46E1F" w:rsidP="00B24288">
            <w:pPr>
              <w:suppressAutoHyphens/>
              <w:spacing w:after="0" w:line="100" w:lineRule="atLeast"/>
              <w:jc w:val="both"/>
              <w:rPr>
                <w:rFonts w:ascii="Calibri" w:eastAsia="Arial Unicode MS" w:hAnsi="Calibri" w:cs="Calibri"/>
                <w:bCs/>
                <w:iCs/>
                <w:color w:val="000000"/>
                <w:kern w:val="2"/>
                <w:lang w:eastAsia="ar-SA"/>
              </w:rPr>
            </w:pPr>
            <w:r>
              <w:rPr>
                <w:rFonts w:ascii="Calibri" w:eastAsia="Arial Unicode MS" w:hAnsi="Calibri" w:cs="Calibri"/>
                <w:bCs/>
                <w:iCs/>
                <w:color w:val="000000"/>
                <w:kern w:val="2"/>
                <w:lang w:val="sr-Cyrl-RS" w:eastAsia="ar-SA"/>
              </w:rPr>
              <w:t xml:space="preserve">      </w:t>
            </w:r>
          </w:p>
        </w:tc>
        <w:tc>
          <w:tcPr>
            <w:tcW w:w="565" w:type="dxa"/>
            <w:tcBorders>
              <w:top w:val="single" w:sz="4" w:space="0" w:color="auto"/>
              <w:left w:val="single" w:sz="4" w:space="0" w:color="auto"/>
              <w:bottom w:val="single" w:sz="4" w:space="0" w:color="auto"/>
              <w:right w:val="single" w:sz="4" w:space="0" w:color="auto"/>
            </w:tcBorders>
          </w:tcPr>
          <w:p w:rsidR="00D46E1F" w:rsidRDefault="00D46E1F" w:rsidP="00BF02EA">
            <w:pPr>
              <w:suppressAutoHyphens/>
              <w:spacing w:after="0" w:line="100" w:lineRule="atLeast"/>
              <w:jc w:val="both"/>
              <w:rPr>
                <w:rFonts w:ascii="Calibri" w:eastAsia="Arial Unicode MS" w:hAnsi="Calibri" w:cs="Calibri"/>
                <w:bCs/>
                <w:iCs/>
                <w:color w:val="000000"/>
                <w:kern w:val="2"/>
                <w:lang w:val="sr-Cyrl-RS" w:eastAsia="ar-SA"/>
              </w:rPr>
            </w:pPr>
            <w:r w:rsidRPr="00B24288">
              <w:rPr>
                <w:rFonts w:ascii="Calibri" w:eastAsia="Arial Unicode MS" w:hAnsi="Calibri" w:cs="Calibri"/>
                <w:bCs/>
                <w:iCs/>
                <w:color w:val="000000"/>
                <w:kern w:val="2"/>
                <w:lang w:eastAsia="ar-SA"/>
              </w:rPr>
              <w:t>m'</w:t>
            </w:r>
          </w:p>
          <w:p w:rsidR="00D46E1F" w:rsidRDefault="00D46E1F" w:rsidP="00BF02EA">
            <w:pPr>
              <w:suppressAutoHyphens/>
              <w:spacing w:after="0" w:line="100" w:lineRule="atLeast"/>
              <w:jc w:val="both"/>
              <w:rPr>
                <w:rFonts w:ascii="Calibri" w:eastAsia="Arial Unicode MS" w:hAnsi="Calibri" w:cs="Calibri"/>
                <w:bCs/>
                <w:iCs/>
                <w:color w:val="000000"/>
                <w:kern w:val="2"/>
                <w:lang w:val="sr-Cyrl-RS" w:eastAsia="ar-SA"/>
              </w:rPr>
            </w:pPr>
          </w:p>
        </w:tc>
        <w:tc>
          <w:tcPr>
            <w:tcW w:w="996" w:type="dxa"/>
            <w:gridSpan w:val="3"/>
            <w:tcBorders>
              <w:top w:val="single" w:sz="4" w:space="0" w:color="auto"/>
              <w:left w:val="single" w:sz="4" w:space="0" w:color="auto"/>
              <w:bottom w:val="single" w:sz="4" w:space="0" w:color="auto"/>
              <w:right w:val="single" w:sz="4" w:space="0" w:color="auto"/>
            </w:tcBorders>
          </w:tcPr>
          <w:p w:rsidR="00D46E1F" w:rsidRDefault="00D46E1F" w:rsidP="00BF02EA">
            <w:pPr>
              <w:suppressAutoHyphens/>
              <w:spacing w:after="0" w:line="100" w:lineRule="atLeast"/>
              <w:jc w:val="right"/>
              <w:rPr>
                <w:rFonts w:ascii="Calibri" w:eastAsia="Arial Unicode MS" w:hAnsi="Calibri" w:cs="Calibri"/>
                <w:bCs/>
                <w:iCs/>
                <w:color w:val="000000"/>
                <w:kern w:val="2"/>
                <w:lang w:val="sr-Cyrl-RS" w:eastAsia="ar-SA"/>
              </w:rPr>
            </w:pPr>
          </w:p>
          <w:p w:rsidR="00D46E1F" w:rsidRDefault="00D46E1F" w:rsidP="00BF02EA">
            <w:pPr>
              <w:suppressAutoHyphens/>
              <w:spacing w:after="0" w:line="100" w:lineRule="atLeast"/>
              <w:jc w:val="right"/>
              <w:rPr>
                <w:rFonts w:ascii="Calibri" w:eastAsia="Arial Unicode MS" w:hAnsi="Calibri" w:cs="Calibri"/>
                <w:bCs/>
                <w:iCs/>
                <w:color w:val="000000"/>
                <w:kern w:val="2"/>
                <w:lang w:val="sr-Cyrl-RS" w:eastAsia="ar-SA"/>
              </w:rPr>
            </w:pPr>
            <w:r>
              <w:rPr>
                <w:rFonts w:ascii="Calibri" w:eastAsia="Arial Unicode MS" w:hAnsi="Calibri" w:cs="Calibri"/>
                <w:bCs/>
                <w:iCs/>
                <w:color w:val="000000"/>
                <w:kern w:val="2"/>
                <w:lang w:val="sr-Cyrl-RS" w:eastAsia="ar-SA"/>
              </w:rPr>
              <w:t>10,00</w:t>
            </w:r>
          </w:p>
        </w:tc>
        <w:tc>
          <w:tcPr>
            <w:tcW w:w="1265" w:type="dxa"/>
            <w:gridSpan w:val="3"/>
            <w:tcBorders>
              <w:top w:val="single" w:sz="4" w:space="0" w:color="auto"/>
              <w:left w:val="single" w:sz="4" w:space="0" w:color="auto"/>
              <w:bottom w:val="single" w:sz="4" w:space="0" w:color="auto"/>
              <w:right w:val="single" w:sz="4" w:space="0" w:color="auto"/>
            </w:tcBorders>
          </w:tcPr>
          <w:p w:rsidR="00D46E1F" w:rsidRDefault="00D46E1F" w:rsidP="00BF02EA">
            <w:pPr>
              <w:suppressAutoHyphens/>
              <w:spacing w:after="0" w:line="100" w:lineRule="atLeast"/>
              <w:jc w:val="both"/>
              <w:rPr>
                <w:rFonts w:ascii="Calibri" w:eastAsia="Arial Unicode MS" w:hAnsi="Calibri" w:cs="Calibri"/>
                <w:b/>
                <w:bCs/>
                <w:iCs/>
                <w:color w:val="000000"/>
                <w:kern w:val="2"/>
                <w:lang w:eastAsia="ar-SA"/>
              </w:rPr>
            </w:pPr>
          </w:p>
        </w:tc>
        <w:tc>
          <w:tcPr>
            <w:tcW w:w="1527" w:type="dxa"/>
            <w:gridSpan w:val="3"/>
            <w:tcBorders>
              <w:top w:val="single" w:sz="4" w:space="0" w:color="auto"/>
              <w:left w:val="single" w:sz="4" w:space="0" w:color="auto"/>
              <w:bottom w:val="single" w:sz="4" w:space="0" w:color="auto"/>
              <w:right w:val="single" w:sz="4" w:space="0" w:color="auto"/>
            </w:tcBorders>
          </w:tcPr>
          <w:p w:rsidR="00D46E1F" w:rsidRDefault="00D46E1F" w:rsidP="00BF02EA">
            <w:pPr>
              <w:suppressAutoHyphens/>
              <w:spacing w:after="0" w:line="100" w:lineRule="atLeast"/>
              <w:jc w:val="both"/>
              <w:rPr>
                <w:rFonts w:ascii="Calibri" w:eastAsia="Arial Unicode MS" w:hAnsi="Calibri" w:cs="Calibri"/>
                <w:b/>
                <w:bCs/>
                <w:iCs/>
                <w:color w:val="000000"/>
                <w:kern w:val="2"/>
                <w:lang w:eastAsia="ar-SA"/>
              </w:rPr>
            </w:pPr>
          </w:p>
        </w:tc>
      </w:tr>
      <w:tr w:rsidR="00D46E1F" w:rsidRPr="00BD3A1F" w:rsidTr="00CD671B">
        <w:trPr>
          <w:trHeight w:val="325"/>
        </w:trPr>
        <w:tc>
          <w:tcPr>
            <w:tcW w:w="646" w:type="dxa"/>
            <w:tcBorders>
              <w:top w:val="single" w:sz="4" w:space="0" w:color="auto"/>
              <w:left w:val="single" w:sz="4" w:space="0" w:color="auto"/>
              <w:bottom w:val="single" w:sz="4" w:space="0" w:color="auto"/>
              <w:right w:val="single" w:sz="4" w:space="0" w:color="auto"/>
            </w:tcBorders>
          </w:tcPr>
          <w:p w:rsidR="00D46E1F" w:rsidRDefault="00D46E1F" w:rsidP="00BF02EA">
            <w:pPr>
              <w:suppressAutoHyphens/>
              <w:spacing w:after="0" w:line="100" w:lineRule="atLeast"/>
              <w:jc w:val="both"/>
              <w:rPr>
                <w:rFonts w:ascii="Calibri" w:eastAsia="Arial Unicode MS" w:hAnsi="Calibri" w:cs="Calibri"/>
                <w:b/>
                <w:bCs/>
                <w:iCs/>
                <w:color w:val="000000"/>
                <w:kern w:val="2"/>
                <w:lang w:val="sr-Cyrl-RS" w:eastAsia="ar-SA"/>
              </w:rPr>
            </w:pPr>
          </w:p>
        </w:tc>
        <w:tc>
          <w:tcPr>
            <w:tcW w:w="4748" w:type="dxa"/>
            <w:tcBorders>
              <w:top w:val="single" w:sz="4" w:space="0" w:color="auto"/>
              <w:left w:val="single" w:sz="4" w:space="0" w:color="auto"/>
              <w:bottom w:val="single" w:sz="4" w:space="0" w:color="auto"/>
              <w:right w:val="single" w:sz="4" w:space="0" w:color="auto"/>
            </w:tcBorders>
          </w:tcPr>
          <w:p w:rsidR="00D46E1F" w:rsidRPr="00B24288" w:rsidRDefault="00D46E1F" w:rsidP="00B24288">
            <w:pPr>
              <w:suppressAutoHyphens/>
              <w:spacing w:after="0" w:line="100" w:lineRule="atLeast"/>
              <w:jc w:val="both"/>
              <w:rPr>
                <w:rFonts w:ascii="Calibri" w:eastAsia="Arial Unicode MS" w:hAnsi="Calibri" w:cs="Calibri"/>
                <w:bCs/>
                <w:iCs/>
                <w:color w:val="000000"/>
                <w:kern w:val="2"/>
                <w:lang w:eastAsia="ar-SA"/>
              </w:rPr>
            </w:pPr>
            <w:r>
              <w:rPr>
                <w:rFonts w:ascii="Calibri" w:eastAsia="Arial Unicode MS" w:hAnsi="Calibri" w:cs="Calibri"/>
                <w:bCs/>
                <w:iCs/>
                <w:color w:val="000000"/>
                <w:kern w:val="2"/>
                <w:lang w:val="sr-Cyrl-RS" w:eastAsia="ar-SA"/>
              </w:rPr>
              <w:t xml:space="preserve">       </w:t>
            </w:r>
            <w:r w:rsidRPr="00B24288">
              <w:rPr>
                <w:rFonts w:ascii="Calibri" w:eastAsia="Arial Unicode MS" w:hAnsi="Calibri" w:cs="Calibri"/>
                <w:bCs/>
                <w:iCs/>
                <w:color w:val="000000"/>
                <w:kern w:val="2"/>
                <w:lang w:eastAsia="ar-SA"/>
              </w:rPr>
              <w:t xml:space="preserve">Ø500             </w:t>
            </w:r>
          </w:p>
        </w:tc>
        <w:tc>
          <w:tcPr>
            <w:tcW w:w="565" w:type="dxa"/>
            <w:tcBorders>
              <w:top w:val="single" w:sz="4" w:space="0" w:color="auto"/>
              <w:left w:val="single" w:sz="4" w:space="0" w:color="auto"/>
              <w:bottom w:val="single" w:sz="4" w:space="0" w:color="auto"/>
              <w:right w:val="single" w:sz="4" w:space="0" w:color="auto"/>
            </w:tcBorders>
          </w:tcPr>
          <w:p w:rsidR="00D46E1F" w:rsidRPr="00B24288" w:rsidRDefault="00D46E1F" w:rsidP="00BF02EA">
            <w:pPr>
              <w:suppressAutoHyphens/>
              <w:spacing w:after="0" w:line="100" w:lineRule="atLeast"/>
              <w:jc w:val="both"/>
              <w:rPr>
                <w:rFonts w:ascii="Calibri" w:eastAsia="Arial Unicode MS" w:hAnsi="Calibri" w:cs="Calibri"/>
                <w:bCs/>
                <w:iCs/>
                <w:color w:val="000000"/>
                <w:kern w:val="2"/>
                <w:lang w:eastAsia="ar-SA"/>
              </w:rPr>
            </w:pPr>
            <w:r w:rsidRPr="00B24288">
              <w:rPr>
                <w:rFonts w:ascii="Calibri" w:eastAsia="Arial Unicode MS" w:hAnsi="Calibri" w:cs="Calibri"/>
                <w:bCs/>
                <w:iCs/>
                <w:color w:val="000000"/>
                <w:kern w:val="2"/>
                <w:lang w:eastAsia="ar-SA"/>
              </w:rPr>
              <w:t>m'</w:t>
            </w:r>
          </w:p>
        </w:tc>
        <w:tc>
          <w:tcPr>
            <w:tcW w:w="996" w:type="dxa"/>
            <w:gridSpan w:val="3"/>
            <w:tcBorders>
              <w:top w:val="single" w:sz="4" w:space="0" w:color="auto"/>
              <w:left w:val="single" w:sz="4" w:space="0" w:color="auto"/>
              <w:bottom w:val="single" w:sz="4" w:space="0" w:color="auto"/>
              <w:right w:val="single" w:sz="4" w:space="0" w:color="auto"/>
            </w:tcBorders>
          </w:tcPr>
          <w:p w:rsidR="00D46E1F" w:rsidRDefault="00D46E1F" w:rsidP="00BF02EA">
            <w:pPr>
              <w:suppressAutoHyphens/>
              <w:spacing w:after="0" w:line="100" w:lineRule="atLeast"/>
              <w:jc w:val="right"/>
              <w:rPr>
                <w:rFonts w:ascii="Calibri" w:eastAsia="Arial Unicode MS" w:hAnsi="Calibri" w:cs="Calibri"/>
                <w:bCs/>
                <w:iCs/>
                <w:color w:val="000000"/>
                <w:kern w:val="2"/>
                <w:lang w:val="sr-Cyrl-RS" w:eastAsia="ar-SA"/>
              </w:rPr>
            </w:pPr>
            <w:r>
              <w:rPr>
                <w:rFonts w:ascii="Calibri" w:eastAsia="Arial Unicode MS" w:hAnsi="Calibri" w:cs="Calibri"/>
                <w:bCs/>
                <w:iCs/>
                <w:color w:val="000000"/>
                <w:kern w:val="2"/>
                <w:lang w:val="sr-Cyrl-RS" w:eastAsia="ar-SA"/>
              </w:rPr>
              <w:t>8,00</w:t>
            </w:r>
          </w:p>
        </w:tc>
        <w:tc>
          <w:tcPr>
            <w:tcW w:w="1265" w:type="dxa"/>
            <w:gridSpan w:val="3"/>
            <w:tcBorders>
              <w:top w:val="single" w:sz="4" w:space="0" w:color="auto"/>
              <w:left w:val="single" w:sz="4" w:space="0" w:color="auto"/>
              <w:bottom w:val="single" w:sz="4" w:space="0" w:color="auto"/>
              <w:right w:val="single" w:sz="4" w:space="0" w:color="auto"/>
            </w:tcBorders>
          </w:tcPr>
          <w:p w:rsidR="00D46E1F" w:rsidRDefault="00D46E1F" w:rsidP="00BF02EA">
            <w:pPr>
              <w:suppressAutoHyphens/>
              <w:spacing w:after="0" w:line="100" w:lineRule="atLeast"/>
              <w:jc w:val="both"/>
              <w:rPr>
                <w:rFonts w:ascii="Calibri" w:eastAsia="Arial Unicode MS" w:hAnsi="Calibri" w:cs="Calibri"/>
                <w:b/>
                <w:bCs/>
                <w:iCs/>
                <w:color w:val="000000"/>
                <w:kern w:val="2"/>
                <w:lang w:val="sr-Cyrl-RS" w:eastAsia="ar-SA"/>
              </w:rPr>
            </w:pPr>
          </w:p>
          <w:p w:rsidR="00D46E1F" w:rsidRPr="00D46E1F" w:rsidRDefault="00D46E1F" w:rsidP="00BF02EA">
            <w:pPr>
              <w:suppressAutoHyphens/>
              <w:spacing w:after="0" w:line="100" w:lineRule="atLeast"/>
              <w:jc w:val="both"/>
              <w:rPr>
                <w:rFonts w:ascii="Calibri" w:eastAsia="Arial Unicode MS" w:hAnsi="Calibri" w:cs="Calibri"/>
                <w:b/>
                <w:bCs/>
                <w:iCs/>
                <w:color w:val="000000"/>
                <w:kern w:val="2"/>
                <w:lang w:val="sr-Cyrl-RS" w:eastAsia="ar-SA"/>
              </w:rPr>
            </w:pPr>
          </w:p>
        </w:tc>
        <w:tc>
          <w:tcPr>
            <w:tcW w:w="1527" w:type="dxa"/>
            <w:gridSpan w:val="3"/>
            <w:tcBorders>
              <w:top w:val="single" w:sz="4" w:space="0" w:color="auto"/>
              <w:left w:val="single" w:sz="4" w:space="0" w:color="auto"/>
              <w:bottom w:val="single" w:sz="4" w:space="0" w:color="auto"/>
              <w:right w:val="single" w:sz="4" w:space="0" w:color="auto"/>
            </w:tcBorders>
          </w:tcPr>
          <w:p w:rsidR="00D46E1F" w:rsidRDefault="00D46E1F" w:rsidP="00BF02EA">
            <w:pPr>
              <w:suppressAutoHyphens/>
              <w:spacing w:after="0" w:line="100" w:lineRule="atLeast"/>
              <w:jc w:val="both"/>
              <w:rPr>
                <w:rFonts w:ascii="Calibri" w:eastAsia="Arial Unicode MS" w:hAnsi="Calibri" w:cs="Calibri"/>
                <w:b/>
                <w:bCs/>
                <w:iCs/>
                <w:color w:val="000000"/>
                <w:kern w:val="2"/>
                <w:lang w:eastAsia="ar-SA"/>
              </w:rPr>
            </w:pPr>
          </w:p>
        </w:tc>
      </w:tr>
      <w:tr w:rsidR="00B4066A" w:rsidRPr="00BD3A1F" w:rsidTr="00CD671B">
        <w:trPr>
          <w:trHeight w:val="70"/>
        </w:trPr>
        <w:tc>
          <w:tcPr>
            <w:tcW w:w="646" w:type="dxa"/>
            <w:tcBorders>
              <w:top w:val="single" w:sz="4" w:space="0" w:color="auto"/>
              <w:left w:val="single" w:sz="4" w:space="0" w:color="auto"/>
              <w:bottom w:val="single" w:sz="4" w:space="0" w:color="auto"/>
              <w:right w:val="single" w:sz="4" w:space="0" w:color="auto"/>
            </w:tcBorders>
            <w:vAlign w:val="center"/>
          </w:tcPr>
          <w:p w:rsidR="00B4066A" w:rsidRPr="0085002F" w:rsidRDefault="00B4066A" w:rsidP="00BF02EA">
            <w:pPr>
              <w:spacing w:after="0" w:line="240" w:lineRule="auto"/>
              <w:rPr>
                <w:rFonts w:ascii="Calibri" w:eastAsia="Arial Unicode MS" w:hAnsi="Calibri" w:cs="Calibri"/>
                <w:b/>
                <w:bCs/>
                <w:iCs/>
                <w:color w:val="000000"/>
                <w:kern w:val="2"/>
                <w:lang w:eastAsia="ar-SA"/>
              </w:rPr>
            </w:pPr>
          </w:p>
        </w:tc>
        <w:tc>
          <w:tcPr>
            <w:tcW w:w="4748" w:type="dxa"/>
            <w:tcBorders>
              <w:top w:val="nil"/>
              <w:left w:val="single" w:sz="4" w:space="0" w:color="auto"/>
              <w:bottom w:val="single" w:sz="4" w:space="0" w:color="auto"/>
              <w:right w:val="single" w:sz="4" w:space="0" w:color="auto"/>
            </w:tcBorders>
          </w:tcPr>
          <w:p w:rsidR="00B4066A" w:rsidRPr="00BD3A1F" w:rsidRDefault="00B4066A" w:rsidP="00BF02EA">
            <w:pPr>
              <w:suppressAutoHyphens/>
              <w:spacing w:after="0" w:line="100" w:lineRule="atLeast"/>
              <w:jc w:val="right"/>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RS" w:eastAsia="ar-SA"/>
              </w:rPr>
              <w:t xml:space="preserve">                    </w:t>
            </w:r>
          </w:p>
          <w:p w:rsidR="00B4066A" w:rsidRPr="00BD3A1F" w:rsidRDefault="00B4066A" w:rsidP="00BF02EA">
            <w:pPr>
              <w:suppressAutoHyphens/>
              <w:spacing w:after="0" w:line="100" w:lineRule="atLeast"/>
              <w:jc w:val="right"/>
              <w:rPr>
                <w:rFonts w:ascii="Calibri" w:eastAsia="Arial Unicode MS" w:hAnsi="Calibri" w:cs="Calibri"/>
                <w:color w:val="000000"/>
                <w:kern w:val="2"/>
                <w:lang w:eastAsia="ar-SA"/>
              </w:rPr>
            </w:pPr>
            <w:r>
              <w:rPr>
                <w:rFonts w:ascii="Calibri" w:eastAsia="Arial Unicode MS" w:hAnsi="Calibri" w:cs="Calibri"/>
                <w:b/>
                <w:color w:val="000000"/>
                <w:kern w:val="2"/>
                <w:lang w:val="sr-Cyrl-RS" w:eastAsia="ar-SA"/>
              </w:rPr>
              <w:t>Укупно беу ПДВ-а</w:t>
            </w:r>
          </w:p>
        </w:tc>
        <w:tc>
          <w:tcPr>
            <w:tcW w:w="1264" w:type="dxa"/>
            <w:gridSpan w:val="3"/>
            <w:tcBorders>
              <w:top w:val="nil"/>
              <w:left w:val="single" w:sz="4" w:space="0" w:color="auto"/>
              <w:bottom w:val="single" w:sz="4" w:space="0" w:color="auto"/>
              <w:right w:val="nil"/>
            </w:tcBorders>
          </w:tcPr>
          <w:p w:rsidR="00B4066A" w:rsidRPr="00BD3A1F" w:rsidRDefault="00B4066A" w:rsidP="00BF02EA">
            <w:pPr>
              <w:suppressAutoHyphens/>
              <w:spacing w:after="0" w:line="100" w:lineRule="atLeast"/>
              <w:jc w:val="center"/>
              <w:rPr>
                <w:rFonts w:ascii="Calibri" w:eastAsia="Arial Unicode MS" w:hAnsi="Calibri" w:cs="Calibri"/>
                <w:color w:val="000000"/>
                <w:kern w:val="2"/>
                <w:lang w:val="en-US" w:eastAsia="ar-SA"/>
              </w:rPr>
            </w:pPr>
          </w:p>
        </w:tc>
        <w:tc>
          <w:tcPr>
            <w:tcW w:w="893" w:type="dxa"/>
            <w:gridSpan w:val="3"/>
            <w:tcBorders>
              <w:top w:val="single" w:sz="4" w:space="0" w:color="auto"/>
              <w:left w:val="nil"/>
              <w:bottom w:val="single" w:sz="4" w:space="0" w:color="auto"/>
              <w:right w:val="nil"/>
            </w:tcBorders>
          </w:tcPr>
          <w:p w:rsidR="00B4066A" w:rsidRPr="0043050F" w:rsidRDefault="00B4066A" w:rsidP="00BF02EA">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34" w:type="dxa"/>
            <w:gridSpan w:val="3"/>
            <w:tcBorders>
              <w:top w:val="single" w:sz="4" w:space="0" w:color="auto"/>
              <w:left w:val="nil"/>
              <w:bottom w:val="single" w:sz="4" w:space="0" w:color="auto"/>
              <w:right w:val="nil"/>
            </w:tcBorders>
          </w:tcPr>
          <w:p w:rsidR="00B4066A" w:rsidRPr="00BD3A1F" w:rsidRDefault="00B4066A" w:rsidP="00BF02EA">
            <w:pPr>
              <w:suppressAutoHyphens/>
              <w:spacing w:after="0" w:line="100" w:lineRule="atLeast"/>
              <w:jc w:val="both"/>
              <w:rPr>
                <w:rFonts w:ascii="Calibri" w:eastAsia="Arial Unicode MS" w:hAnsi="Calibri" w:cs="Calibri"/>
                <w:b/>
                <w:bCs/>
                <w:iCs/>
                <w:color w:val="000000"/>
                <w:kern w:val="2"/>
                <w:lang w:eastAsia="ar-SA"/>
              </w:rPr>
            </w:pPr>
          </w:p>
        </w:tc>
        <w:tc>
          <w:tcPr>
            <w:tcW w:w="1062" w:type="dxa"/>
            <w:tcBorders>
              <w:top w:val="single" w:sz="4" w:space="0" w:color="auto"/>
              <w:left w:val="nil"/>
              <w:bottom w:val="single" w:sz="4" w:space="0" w:color="auto"/>
              <w:right w:val="single" w:sz="4" w:space="0" w:color="auto"/>
            </w:tcBorders>
          </w:tcPr>
          <w:p w:rsidR="00B4066A" w:rsidRPr="00BD3A1F" w:rsidRDefault="00B4066A" w:rsidP="00BF02EA">
            <w:pPr>
              <w:suppressAutoHyphens/>
              <w:spacing w:after="0" w:line="100" w:lineRule="atLeast"/>
              <w:jc w:val="both"/>
              <w:rPr>
                <w:rFonts w:ascii="Calibri" w:eastAsia="Arial Unicode MS" w:hAnsi="Calibri" w:cs="Calibri"/>
                <w:b/>
                <w:bCs/>
                <w:iCs/>
                <w:color w:val="000000"/>
                <w:kern w:val="2"/>
                <w:lang w:eastAsia="ar-SA"/>
              </w:rPr>
            </w:pPr>
          </w:p>
        </w:tc>
      </w:tr>
      <w:tr w:rsidR="00B4066A" w:rsidRPr="00BD3A1F" w:rsidTr="00CD671B">
        <w:trPr>
          <w:trHeight w:val="70"/>
        </w:trPr>
        <w:tc>
          <w:tcPr>
            <w:tcW w:w="646" w:type="dxa"/>
            <w:tcBorders>
              <w:top w:val="single" w:sz="4" w:space="0" w:color="auto"/>
              <w:left w:val="single" w:sz="4" w:space="0" w:color="auto"/>
              <w:bottom w:val="single" w:sz="4" w:space="0" w:color="auto"/>
              <w:right w:val="single" w:sz="4" w:space="0" w:color="auto"/>
            </w:tcBorders>
            <w:vAlign w:val="center"/>
          </w:tcPr>
          <w:p w:rsidR="00B4066A" w:rsidRDefault="00B4066A" w:rsidP="00BF02EA">
            <w:pPr>
              <w:spacing w:after="0" w:line="240" w:lineRule="auto"/>
              <w:rPr>
                <w:rFonts w:ascii="Calibri" w:eastAsia="Arial Unicode MS" w:hAnsi="Calibri" w:cs="Calibri"/>
                <w:b/>
                <w:bCs/>
                <w:iCs/>
                <w:color w:val="000000"/>
                <w:kern w:val="2"/>
                <w:lang w:eastAsia="ar-SA"/>
              </w:rPr>
            </w:pPr>
          </w:p>
        </w:tc>
        <w:tc>
          <w:tcPr>
            <w:tcW w:w="4748" w:type="dxa"/>
            <w:tcBorders>
              <w:top w:val="nil"/>
              <w:left w:val="single" w:sz="4" w:space="0" w:color="auto"/>
              <w:bottom w:val="single" w:sz="4" w:space="0" w:color="auto"/>
              <w:right w:val="single" w:sz="4" w:space="0" w:color="auto"/>
            </w:tcBorders>
          </w:tcPr>
          <w:p w:rsidR="00B4066A" w:rsidRPr="00BD3A1F" w:rsidRDefault="00B4066A" w:rsidP="00BF02EA">
            <w:pPr>
              <w:suppressAutoHyphens/>
              <w:spacing w:after="0" w:line="100" w:lineRule="atLeast"/>
              <w:jc w:val="right"/>
              <w:rPr>
                <w:rFonts w:ascii="Calibri" w:eastAsia="Arial Unicode MS" w:hAnsi="Calibri" w:cs="Calibri"/>
                <w:b/>
                <w:color w:val="000000"/>
                <w:kern w:val="2"/>
                <w:lang w:val="sr-Cyrl-RS" w:eastAsia="ar-SA"/>
              </w:rPr>
            </w:pPr>
          </w:p>
          <w:p w:rsidR="00B4066A" w:rsidRPr="00BD3A1F" w:rsidRDefault="00B4066A" w:rsidP="00BF02EA">
            <w:pPr>
              <w:suppressAutoHyphens/>
              <w:spacing w:after="0" w:line="100" w:lineRule="atLeast"/>
              <w:jc w:val="right"/>
              <w:rPr>
                <w:rFonts w:ascii="Calibri" w:eastAsia="Arial Unicode MS" w:hAnsi="Calibri" w:cs="Calibri"/>
                <w:b/>
                <w:color w:val="000000"/>
                <w:kern w:val="2"/>
                <w:lang w:val="sr-Cyrl-RS" w:eastAsia="ar-SA"/>
              </w:rPr>
            </w:pPr>
            <w:r>
              <w:rPr>
                <w:rFonts w:ascii="Calibri" w:eastAsia="Arial Unicode MS" w:hAnsi="Calibri" w:cs="Calibri"/>
                <w:b/>
                <w:color w:val="000000"/>
                <w:kern w:val="2"/>
                <w:lang w:val="sr-Cyrl-RS" w:eastAsia="ar-SA"/>
              </w:rPr>
              <w:t>ПДВ</w:t>
            </w:r>
            <w:r w:rsidRPr="00BD3A1F">
              <w:rPr>
                <w:rFonts w:ascii="Calibri" w:eastAsia="Arial Unicode MS" w:hAnsi="Calibri" w:cs="Calibri"/>
                <w:b/>
                <w:color w:val="000000"/>
                <w:kern w:val="2"/>
                <w:lang w:val="sr-Cyrl-RS" w:eastAsia="ar-SA"/>
              </w:rPr>
              <w:t xml:space="preserve"> 20%</w:t>
            </w:r>
          </w:p>
        </w:tc>
        <w:tc>
          <w:tcPr>
            <w:tcW w:w="1264" w:type="dxa"/>
            <w:gridSpan w:val="3"/>
            <w:tcBorders>
              <w:top w:val="single" w:sz="4" w:space="0" w:color="auto"/>
              <w:left w:val="single" w:sz="4" w:space="0" w:color="auto"/>
              <w:bottom w:val="single" w:sz="4" w:space="0" w:color="auto"/>
              <w:right w:val="nil"/>
            </w:tcBorders>
          </w:tcPr>
          <w:p w:rsidR="00B4066A" w:rsidRDefault="00B4066A" w:rsidP="00BF02EA">
            <w:pPr>
              <w:suppressAutoHyphens/>
              <w:spacing w:after="0" w:line="100" w:lineRule="atLeast"/>
              <w:jc w:val="center"/>
              <w:rPr>
                <w:rFonts w:ascii="Calibri" w:eastAsia="Arial Unicode MS" w:hAnsi="Calibri" w:cs="Calibri"/>
                <w:color w:val="000000"/>
                <w:kern w:val="2"/>
                <w:lang w:val="en-US" w:eastAsia="ar-SA"/>
              </w:rPr>
            </w:pPr>
          </w:p>
          <w:p w:rsidR="00B4066A" w:rsidRPr="00BD3A1F" w:rsidRDefault="00B4066A" w:rsidP="00BF02EA">
            <w:pPr>
              <w:suppressAutoHyphens/>
              <w:spacing w:after="0" w:line="100" w:lineRule="atLeast"/>
              <w:jc w:val="center"/>
              <w:rPr>
                <w:rFonts w:ascii="Calibri" w:eastAsia="Arial Unicode MS" w:hAnsi="Calibri" w:cs="Calibri"/>
                <w:color w:val="000000"/>
                <w:kern w:val="2"/>
                <w:lang w:val="en-US" w:eastAsia="ar-SA"/>
              </w:rPr>
            </w:pPr>
          </w:p>
        </w:tc>
        <w:tc>
          <w:tcPr>
            <w:tcW w:w="893" w:type="dxa"/>
            <w:gridSpan w:val="3"/>
            <w:tcBorders>
              <w:top w:val="single" w:sz="4" w:space="0" w:color="auto"/>
              <w:left w:val="nil"/>
              <w:bottom w:val="single" w:sz="4" w:space="0" w:color="auto"/>
              <w:right w:val="nil"/>
            </w:tcBorders>
          </w:tcPr>
          <w:p w:rsidR="00B4066A" w:rsidRPr="0043050F" w:rsidRDefault="00B4066A" w:rsidP="00BF02EA">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34" w:type="dxa"/>
            <w:gridSpan w:val="3"/>
            <w:tcBorders>
              <w:top w:val="single" w:sz="4" w:space="0" w:color="auto"/>
              <w:left w:val="nil"/>
              <w:bottom w:val="single" w:sz="4" w:space="0" w:color="auto"/>
              <w:right w:val="nil"/>
            </w:tcBorders>
          </w:tcPr>
          <w:p w:rsidR="00B4066A" w:rsidRPr="00BD3A1F" w:rsidRDefault="00B4066A" w:rsidP="00BF02EA">
            <w:pPr>
              <w:suppressAutoHyphens/>
              <w:spacing w:after="0" w:line="100" w:lineRule="atLeast"/>
              <w:jc w:val="both"/>
              <w:rPr>
                <w:rFonts w:ascii="Calibri" w:eastAsia="Arial Unicode MS" w:hAnsi="Calibri" w:cs="Calibri"/>
                <w:b/>
                <w:bCs/>
                <w:iCs/>
                <w:color w:val="000000"/>
                <w:kern w:val="2"/>
                <w:lang w:eastAsia="ar-SA"/>
              </w:rPr>
            </w:pPr>
          </w:p>
        </w:tc>
        <w:tc>
          <w:tcPr>
            <w:tcW w:w="1062" w:type="dxa"/>
            <w:tcBorders>
              <w:top w:val="nil"/>
              <w:left w:val="nil"/>
              <w:bottom w:val="single" w:sz="4" w:space="0" w:color="auto"/>
              <w:right w:val="single" w:sz="4" w:space="0" w:color="auto"/>
            </w:tcBorders>
          </w:tcPr>
          <w:p w:rsidR="00B4066A" w:rsidRPr="00BD3A1F" w:rsidRDefault="00B4066A" w:rsidP="00BF02EA">
            <w:pPr>
              <w:suppressAutoHyphens/>
              <w:spacing w:after="0" w:line="100" w:lineRule="atLeast"/>
              <w:jc w:val="both"/>
              <w:rPr>
                <w:rFonts w:ascii="Calibri" w:eastAsia="Arial Unicode MS" w:hAnsi="Calibri" w:cs="Calibri"/>
                <w:b/>
                <w:bCs/>
                <w:iCs/>
                <w:color w:val="000000"/>
                <w:kern w:val="2"/>
                <w:lang w:eastAsia="ar-SA"/>
              </w:rPr>
            </w:pPr>
          </w:p>
        </w:tc>
      </w:tr>
      <w:tr w:rsidR="00B4066A" w:rsidRPr="00BD3A1F" w:rsidTr="00CD671B">
        <w:tc>
          <w:tcPr>
            <w:tcW w:w="646" w:type="dxa"/>
            <w:tcBorders>
              <w:top w:val="single" w:sz="4" w:space="0" w:color="auto"/>
              <w:left w:val="single" w:sz="4" w:space="0" w:color="auto"/>
              <w:bottom w:val="single" w:sz="4" w:space="0" w:color="auto"/>
              <w:right w:val="single" w:sz="4" w:space="0" w:color="auto"/>
            </w:tcBorders>
          </w:tcPr>
          <w:p w:rsidR="00B4066A" w:rsidRPr="00BD3A1F" w:rsidRDefault="00B4066A" w:rsidP="00BF02EA">
            <w:pPr>
              <w:suppressAutoHyphens/>
              <w:spacing w:after="0" w:line="100" w:lineRule="atLeast"/>
              <w:jc w:val="both"/>
              <w:rPr>
                <w:rFonts w:ascii="Calibri" w:eastAsia="Arial Unicode MS" w:hAnsi="Calibri" w:cs="Calibri"/>
                <w:b/>
                <w:bCs/>
                <w:iCs/>
                <w:color w:val="000000"/>
                <w:kern w:val="2"/>
                <w:lang w:val="sr-Cyrl-RS" w:eastAsia="ar-SA"/>
              </w:rPr>
            </w:pPr>
          </w:p>
        </w:tc>
        <w:tc>
          <w:tcPr>
            <w:tcW w:w="4748" w:type="dxa"/>
            <w:tcBorders>
              <w:top w:val="single" w:sz="4" w:space="0" w:color="auto"/>
              <w:left w:val="single" w:sz="4" w:space="0" w:color="auto"/>
              <w:bottom w:val="single" w:sz="4" w:space="0" w:color="auto"/>
              <w:right w:val="single" w:sz="4" w:space="0" w:color="auto"/>
            </w:tcBorders>
          </w:tcPr>
          <w:p w:rsidR="00B4066A" w:rsidRPr="00BD3A1F" w:rsidRDefault="00B4066A" w:rsidP="00BF02EA">
            <w:pPr>
              <w:suppressAutoHyphens/>
              <w:spacing w:after="0" w:line="100" w:lineRule="atLeast"/>
              <w:jc w:val="right"/>
              <w:rPr>
                <w:rFonts w:ascii="Calibri" w:eastAsia="Arial Unicode MS" w:hAnsi="Calibri" w:cs="Calibri"/>
                <w:b/>
                <w:color w:val="000000"/>
                <w:kern w:val="2"/>
                <w:lang w:val="sr-Cyrl-RS" w:eastAsia="ar-SA"/>
              </w:rPr>
            </w:pPr>
          </w:p>
          <w:p w:rsidR="00B4066A" w:rsidRPr="000929D1" w:rsidRDefault="00B4066A" w:rsidP="00BF02EA">
            <w:pPr>
              <w:suppressAutoHyphens/>
              <w:spacing w:after="0" w:line="100" w:lineRule="atLeast"/>
              <w:jc w:val="right"/>
              <w:rPr>
                <w:rFonts w:ascii="Calibri" w:eastAsia="Arial Unicode MS" w:hAnsi="Calibri" w:cs="Calibri"/>
                <w:b/>
                <w:color w:val="000000"/>
                <w:kern w:val="2"/>
                <w:lang w:eastAsia="ar-SA"/>
              </w:rPr>
            </w:pPr>
            <w:r>
              <w:rPr>
                <w:rFonts w:ascii="Calibri" w:eastAsia="Arial Unicode MS" w:hAnsi="Calibri" w:cs="Calibri"/>
                <w:b/>
                <w:color w:val="000000"/>
                <w:kern w:val="2"/>
                <w:lang w:val="sr-Cyrl-RS" w:eastAsia="ar-SA"/>
              </w:rPr>
              <w:t>Укупно са ПДВ</w:t>
            </w:r>
            <w:r>
              <w:rPr>
                <w:rFonts w:ascii="Calibri" w:eastAsia="Arial Unicode MS" w:hAnsi="Calibri" w:cs="Calibri"/>
                <w:b/>
                <w:color w:val="000000"/>
                <w:kern w:val="2"/>
                <w:lang w:eastAsia="ar-SA"/>
              </w:rPr>
              <w:t>-o</w:t>
            </w:r>
            <w:r>
              <w:rPr>
                <w:rFonts w:ascii="Calibri" w:eastAsia="Arial Unicode MS" w:hAnsi="Calibri" w:cs="Calibri"/>
                <w:b/>
                <w:color w:val="000000"/>
                <w:kern w:val="2"/>
                <w:lang w:val="sr-Cyrl-RS" w:eastAsia="ar-SA"/>
              </w:rPr>
              <w:t>м</w:t>
            </w:r>
          </w:p>
        </w:tc>
        <w:tc>
          <w:tcPr>
            <w:tcW w:w="1084" w:type="dxa"/>
            <w:gridSpan w:val="2"/>
            <w:tcBorders>
              <w:top w:val="single" w:sz="4" w:space="0" w:color="auto"/>
              <w:left w:val="single" w:sz="4" w:space="0" w:color="auto"/>
              <w:bottom w:val="single" w:sz="4" w:space="0" w:color="auto"/>
              <w:right w:val="nil"/>
            </w:tcBorders>
          </w:tcPr>
          <w:p w:rsidR="00B4066A" w:rsidRPr="00BD3A1F" w:rsidRDefault="00B4066A" w:rsidP="00BF02EA">
            <w:pPr>
              <w:suppressAutoHyphens/>
              <w:spacing w:after="0" w:line="100" w:lineRule="atLeast"/>
              <w:jc w:val="center"/>
              <w:rPr>
                <w:rFonts w:ascii="Calibri" w:eastAsia="Arial Unicode MS" w:hAnsi="Calibri" w:cs="Calibri"/>
                <w:color w:val="000000"/>
                <w:kern w:val="2"/>
                <w:lang w:eastAsia="ar-SA"/>
              </w:rPr>
            </w:pPr>
          </w:p>
        </w:tc>
        <w:tc>
          <w:tcPr>
            <w:tcW w:w="922" w:type="dxa"/>
            <w:gridSpan w:val="3"/>
            <w:tcBorders>
              <w:top w:val="single" w:sz="4" w:space="0" w:color="auto"/>
              <w:left w:val="nil"/>
              <w:bottom w:val="single" w:sz="4" w:space="0" w:color="auto"/>
              <w:right w:val="nil"/>
            </w:tcBorders>
          </w:tcPr>
          <w:p w:rsidR="00B4066A" w:rsidRPr="00BD3A1F" w:rsidRDefault="00B4066A" w:rsidP="00BF02EA">
            <w:pPr>
              <w:suppressAutoHyphens/>
              <w:spacing w:after="0" w:line="100" w:lineRule="atLeast"/>
              <w:jc w:val="right"/>
              <w:rPr>
                <w:rFonts w:ascii="Calibri" w:eastAsia="Arial Unicode MS" w:hAnsi="Calibri" w:cs="Calibri"/>
                <w:color w:val="000000"/>
                <w:kern w:val="2"/>
                <w:lang w:eastAsia="ar-SA"/>
              </w:rPr>
            </w:pPr>
          </w:p>
        </w:tc>
        <w:tc>
          <w:tcPr>
            <w:tcW w:w="1113" w:type="dxa"/>
            <w:gridSpan w:val="3"/>
            <w:tcBorders>
              <w:top w:val="single" w:sz="4" w:space="0" w:color="auto"/>
              <w:left w:val="nil"/>
              <w:bottom w:val="single" w:sz="4" w:space="0" w:color="auto"/>
              <w:right w:val="nil"/>
            </w:tcBorders>
          </w:tcPr>
          <w:p w:rsidR="00B4066A" w:rsidRPr="00BD3A1F" w:rsidRDefault="00B4066A" w:rsidP="00BF02EA">
            <w:pPr>
              <w:suppressAutoHyphens/>
              <w:spacing w:after="0" w:line="100" w:lineRule="atLeast"/>
              <w:jc w:val="right"/>
              <w:rPr>
                <w:rFonts w:ascii="Calibri" w:eastAsia="Arial Unicode MS" w:hAnsi="Calibri" w:cs="Calibri"/>
                <w:b/>
                <w:bCs/>
                <w:iCs/>
                <w:color w:val="000000"/>
                <w:kern w:val="2"/>
                <w:lang w:eastAsia="ar-SA"/>
              </w:rPr>
            </w:pPr>
          </w:p>
        </w:tc>
        <w:tc>
          <w:tcPr>
            <w:tcW w:w="1234" w:type="dxa"/>
            <w:gridSpan w:val="2"/>
            <w:tcBorders>
              <w:top w:val="single" w:sz="4" w:space="0" w:color="auto"/>
              <w:left w:val="nil"/>
              <w:bottom w:val="single" w:sz="4" w:space="0" w:color="auto"/>
              <w:right w:val="single" w:sz="4" w:space="0" w:color="auto"/>
            </w:tcBorders>
          </w:tcPr>
          <w:p w:rsidR="00B4066A" w:rsidRPr="00BD3A1F" w:rsidRDefault="00B4066A" w:rsidP="00BF02EA">
            <w:pPr>
              <w:suppressAutoHyphens/>
              <w:spacing w:after="0" w:line="100" w:lineRule="atLeast"/>
              <w:jc w:val="both"/>
              <w:rPr>
                <w:rFonts w:ascii="Calibri" w:eastAsia="Arial Unicode MS" w:hAnsi="Calibri" w:cs="Calibri"/>
                <w:b/>
                <w:bCs/>
                <w:iCs/>
                <w:color w:val="000000"/>
                <w:kern w:val="2"/>
                <w:lang w:eastAsia="ar-SA"/>
              </w:rPr>
            </w:pPr>
          </w:p>
        </w:tc>
      </w:tr>
    </w:tbl>
    <w:p w:rsidR="00B24288" w:rsidRDefault="00B24288" w:rsidP="00B24288">
      <w:pPr>
        <w:suppressAutoHyphens/>
        <w:spacing w:after="0" w:line="100" w:lineRule="atLeast"/>
        <w:jc w:val="both"/>
        <w:rPr>
          <w:rFonts w:ascii="Calibri" w:eastAsia="Arial Unicode MS" w:hAnsi="Calibri" w:cs="Calibri"/>
          <w:b/>
          <w:bCs/>
          <w:i/>
          <w:iCs/>
          <w:color w:val="000000"/>
          <w:kern w:val="2"/>
          <w:lang w:eastAsia="ar-SA"/>
        </w:rPr>
      </w:pPr>
    </w:p>
    <w:p w:rsidR="00B24288" w:rsidRDefault="00B24288" w:rsidP="00B24288">
      <w:pPr>
        <w:suppressAutoHyphens/>
        <w:spacing w:after="0" w:line="100" w:lineRule="atLeast"/>
        <w:jc w:val="both"/>
        <w:rPr>
          <w:rFonts w:ascii="Calibri" w:eastAsia="Arial Unicode MS" w:hAnsi="Calibri" w:cs="Calibri"/>
          <w:b/>
          <w:bCs/>
          <w:i/>
          <w:iCs/>
          <w:color w:val="000000"/>
          <w:kern w:val="2"/>
          <w:lang w:val="sr-Cyrl-RS" w:eastAsia="ar-SA"/>
        </w:rPr>
      </w:pPr>
    </w:p>
    <w:p w:rsidR="00B24288" w:rsidRDefault="00B24288" w:rsidP="00B24288">
      <w:pPr>
        <w:suppressAutoHyphens/>
        <w:spacing w:after="0" w:line="100" w:lineRule="atLeast"/>
        <w:jc w:val="both"/>
        <w:rPr>
          <w:rFonts w:ascii="Calibri" w:eastAsia="Arial Unicode MS" w:hAnsi="Calibri" w:cs="Calibri"/>
          <w:b/>
          <w:bCs/>
          <w:i/>
          <w:iCs/>
          <w:color w:val="000000"/>
          <w:kern w:val="2"/>
          <w:lang w:val="sr-Cyrl-RS" w:eastAsia="ar-SA"/>
        </w:rPr>
      </w:pPr>
    </w:p>
    <w:p w:rsidR="00B24288" w:rsidRDefault="00B24288" w:rsidP="00B24288">
      <w:pPr>
        <w:suppressAutoHyphens/>
        <w:spacing w:after="0" w:line="100" w:lineRule="atLeast"/>
        <w:jc w:val="both"/>
        <w:rPr>
          <w:rFonts w:ascii="Calibri" w:eastAsia="Arial Unicode MS" w:hAnsi="Calibri" w:cs="Calibri"/>
          <w:b/>
          <w:bCs/>
          <w:i/>
          <w:iCs/>
          <w:color w:val="000000"/>
          <w:kern w:val="2"/>
          <w:lang w:val="sr-Cyrl-RS" w:eastAsia="ar-SA"/>
        </w:rPr>
      </w:pPr>
    </w:p>
    <w:p w:rsidR="00B24288" w:rsidRDefault="00B24288" w:rsidP="00B24288">
      <w:pPr>
        <w:suppressAutoHyphens/>
        <w:spacing w:after="0" w:line="100" w:lineRule="atLeast"/>
        <w:jc w:val="both"/>
        <w:rPr>
          <w:rFonts w:ascii="Calibri" w:eastAsia="Arial Unicode MS" w:hAnsi="Calibri" w:cs="Calibri"/>
          <w:b/>
          <w:bCs/>
          <w:i/>
          <w:iCs/>
          <w:color w:val="000000"/>
          <w:kern w:val="2"/>
          <w:lang w:val="sr-Cyrl-RS" w:eastAsia="ar-SA"/>
        </w:rPr>
      </w:pPr>
    </w:p>
    <w:p w:rsidR="00B24288" w:rsidRDefault="00B24288" w:rsidP="00B24288">
      <w:pPr>
        <w:suppressAutoHyphens/>
        <w:spacing w:after="0" w:line="100" w:lineRule="atLeast"/>
        <w:jc w:val="both"/>
        <w:rPr>
          <w:rFonts w:ascii="Calibri" w:eastAsia="Arial Unicode MS" w:hAnsi="Calibri" w:cs="Calibri"/>
          <w:b/>
          <w:bCs/>
          <w:i/>
          <w:iCs/>
          <w:color w:val="000000"/>
          <w:kern w:val="2"/>
          <w:lang w:val="sr-Cyrl-RS" w:eastAsia="ar-SA"/>
        </w:rPr>
      </w:pPr>
    </w:p>
    <w:p w:rsidR="00B24288" w:rsidRDefault="00B24288" w:rsidP="00B24288">
      <w:pPr>
        <w:suppressAutoHyphens/>
        <w:spacing w:after="0" w:line="100" w:lineRule="atLeast"/>
        <w:jc w:val="both"/>
        <w:outlineLvl w:val="0"/>
        <w:rPr>
          <w:rFonts w:ascii="Calibri" w:eastAsia="Arial Unicode MS" w:hAnsi="Calibri" w:cs="Calibri"/>
          <w:b/>
          <w:bCs/>
          <w:i/>
          <w:iCs/>
          <w:color w:val="000000"/>
          <w:kern w:val="2"/>
          <w:u w:val="single"/>
          <w:lang w:eastAsia="ar-SA"/>
        </w:rPr>
      </w:pPr>
    </w:p>
    <w:p w:rsidR="00B24288" w:rsidRDefault="00B24288" w:rsidP="00B24288">
      <w:pPr>
        <w:suppressAutoHyphens/>
        <w:spacing w:after="0" w:line="100" w:lineRule="atLeast"/>
        <w:jc w:val="both"/>
        <w:outlineLvl w:val="0"/>
        <w:rPr>
          <w:rFonts w:ascii="Calibri" w:eastAsia="Arial Unicode MS" w:hAnsi="Calibri" w:cs="Calibri"/>
          <w:b/>
          <w:bCs/>
          <w:i/>
          <w:iCs/>
          <w:color w:val="000000"/>
          <w:kern w:val="2"/>
          <w:u w:val="single"/>
          <w:lang w:eastAsia="ar-SA"/>
        </w:rPr>
      </w:pPr>
    </w:p>
    <w:p w:rsidR="00B24288" w:rsidRDefault="00B24288" w:rsidP="00B24288">
      <w:pPr>
        <w:suppressAutoHyphens/>
        <w:spacing w:after="0" w:line="100" w:lineRule="atLeast"/>
        <w:jc w:val="both"/>
        <w:outlineLvl w:val="0"/>
        <w:rPr>
          <w:rFonts w:ascii="Calibri" w:eastAsia="Arial Unicode MS" w:hAnsi="Calibri" w:cs="Calibri"/>
          <w:b/>
          <w:bCs/>
          <w:i/>
          <w:iCs/>
          <w:color w:val="000000"/>
          <w:kern w:val="2"/>
          <w:u w:val="single"/>
          <w:lang w:eastAsia="ar-SA"/>
        </w:rPr>
      </w:pPr>
    </w:p>
    <w:p w:rsidR="00B24288" w:rsidRDefault="00B24288"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B24288" w:rsidRDefault="00B24288"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B24288" w:rsidRDefault="00B24288"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46E1F" w:rsidRPr="00BD3A1F" w:rsidTr="00BF02EA">
        <w:tc>
          <w:tcPr>
            <w:tcW w:w="9747" w:type="dxa"/>
            <w:tcBorders>
              <w:top w:val="single" w:sz="4" w:space="0" w:color="auto"/>
              <w:left w:val="single" w:sz="4" w:space="0" w:color="auto"/>
              <w:bottom w:val="single" w:sz="4" w:space="0" w:color="auto"/>
              <w:right w:val="single" w:sz="4" w:space="0" w:color="auto"/>
            </w:tcBorders>
            <w:hideMark/>
          </w:tcPr>
          <w:p w:rsidR="00D46E1F" w:rsidRPr="00B4066A" w:rsidRDefault="00D46E1F" w:rsidP="00B4066A">
            <w:pPr>
              <w:suppressAutoHyphens/>
              <w:spacing w:after="0" w:line="100" w:lineRule="atLeast"/>
              <w:jc w:val="center"/>
              <w:rPr>
                <w:rFonts w:ascii="Calibri" w:eastAsia="Arial Unicode MS" w:hAnsi="Calibri" w:cs="Calibri"/>
                <w:b/>
                <w:bCs/>
                <w:iCs/>
                <w:color w:val="000000"/>
                <w:kern w:val="2"/>
                <w:sz w:val="28"/>
                <w:szCs w:val="28"/>
                <w:lang w:val="sr-Cyrl-RS" w:eastAsia="ar-SA"/>
              </w:rPr>
            </w:pPr>
            <w:r w:rsidRPr="00DC292E">
              <w:rPr>
                <w:rFonts w:ascii="Calibri" w:eastAsia="Arial Unicode MS" w:hAnsi="Calibri" w:cs="Calibri"/>
                <w:b/>
                <w:bCs/>
                <w:iCs/>
                <w:color w:val="000000"/>
                <w:kern w:val="2"/>
                <w:sz w:val="28"/>
                <w:szCs w:val="28"/>
                <w:lang w:eastAsia="ar-SA"/>
              </w:rPr>
              <w:lastRenderedPageBreak/>
              <w:t xml:space="preserve">ПРЕДМЕР </w:t>
            </w:r>
            <w:r w:rsidRPr="00DC292E">
              <w:rPr>
                <w:rFonts w:ascii="Calibri" w:eastAsia="Arial Unicode MS" w:hAnsi="Calibri" w:cs="Calibri"/>
                <w:b/>
                <w:bCs/>
                <w:iCs/>
                <w:color w:val="000000"/>
                <w:kern w:val="2"/>
                <w:sz w:val="28"/>
                <w:szCs w:val="28"/>
                <w:lang w:eastAsia="ar-SA"/>
              </w:rPr>
              <w:tab/>
              <w:t>РАДОВА</w:t>
            </w:r>
          </w:p>
          <w:p w:rsidR="00D46E1F" w:rsidRPr="009D4041" w:rsidRDefault="009E169E" w:rsidP="009E169E">
            <w:pPr>
              <w:suppressAutoHyphens/>
              <w:spacing w:after="0" w:line="100" w:lineRule="atLeast"/>
              <w:jc w:val="center"/>
              <w:rPr>
                <w:rFonts w:ascii="Calibri" w:eastAsia="Arial Unicode MS" w:hAnsi="Calibri" w:cs="Calibri"/>
                <w:b/>
                <w:bCs/>
                <w:iCs/>
                <w:color w:val="000000"/>
                <w:kern w:val="2"/>
                <w:sz w:val="28"/>
                <w:szCs w:val="28"/>
                <w:lang w:eastAsia="ar-SA"/>
              </w:rPr>
            </w:pPr>
            <w:r>
              <w:rPr>
                <w:rFonts w:ascii="Calibri" w:eastAsia="Arial Unicode MS" w:hAnsi="Calibri" w:cs="Calibri"/>
                <w:b/>
                <w:bCs/>
                <w:iCs/>
                <w:color w:val="000000"/>
                <w:kern w:val="2"/>
                <w:sz w:val="28"/>
                <w:szCs w:val="28"/>
                <w:lang w:val="sr-Cyrl-RS" w:eastAsia="ar-SA"/>
              </w:rPr>
              <w:t>н</w:t>
            </w:r>
            <w:r w:rsidR="00B4066A">
              <w:rPr>
                <w:rFonts w:ascii="Calibri" w:eastAsia="Arial Unicode MS" w:hAnsi="Calibri" w:cs="Calibri"/>
                <w:b/>
                <w:bCs/>
                <w:iCs/>
                <w:color w:val="000000"/>
                <w:kern w:val="2"/>
                <w:sz w:val="28"/>
                <w:szCs w:val="28"/>
                <w:lang w:val="sr-Cyrl-RS" w:eastAsia="ar-SA"/>
              </w:rPr>
              <w:t xml:space="preserve">а текућем одржавању </w:t>
            </w:r>
            <w:r w:rsidR="00B4066A" w:rsidRPr="00B4066A">
              <w:rPr>
                <w:rFonts w:ascii="Calibri" w:eastAsia="Arial Unicode MS" w:hAnsi="Calibri" w:cs="Calibri"/>
                <w:b/>
                <w:bCs/>
                <w:iCs/>
                <w:color w:val="000000"/>
                <w:kern w:val="2"/>
                <w:sz w:val="28"/>
                <w:szCs w:val="28"/>
                <w:lang w:eastAsia="ar-SA"/>
              </w:rPr>
              <w:t xml:space="preserve">ул. Војводе Степе Степановића </w:t>
            </w:r>
            <w:r w:rsidR="00B4066A">
              <w:rPr>
                <w:rFonts w:ascii="Calibri" w:eastAsia="Arial Unicode MS" w:hAnsi="Calibri" w:cs="Calibri"/>
                <w:b/>
                <w:bCs/>
                <w:iCs/>
                <w:color w:val="000000"/>
                <w:kern w:val="2"/>
                <w:sz w:val="28"/>
                <w:szCs w:val="28"/>
                <w:lang w:val="sr-Cyrl-RS" w:eastAsia="ar-SA"/>
              </w:rPr>
              <w:t xml:space="preserve">                                                       </w:t>
            </w:r>
            <w:r w:rsidR="00B4066A" w:rsidRPr="00B4066A">
              <w:rPr>
                <w:rFonts w:ascii="Calibri" w:eastAsia="Arial Unicode MS" w:hAnsi="Calibri" w:cs="Calibri"/>
                <w:b/>
                <w:bCs/>
                <w:iCs/>
                <w:color w:val="000000"/>
                <w:kern w:val="2"/>
                <w:sz w:val="28"/>
                <w:szCs w:val="28"/>
                <w:lang w:eastAsia="ar-SA"/>
              </w:rPr>
              <w:t>на кат.парц.бр. 543/1 KO Прокупље-град</w:t>
            </w:r>
            <w:r w:rsidR="00B4066A">
              <w:t xml:space="preserve"> </w:t>
            </w:r>
            <w:r w:rsidR="00B4066A" w:rsidRPr="00B4066A">
              <w:rPr>
                <w:rFonts w:ascii="Calibri" w:eastAsia="Arial Unicode MS" w:hAnsi="Calibri" w:cs="Calibri"/>
                <w:b/>
                <w:bCs/>
                <w:iCs/>
                <w:color w:val="000000"/>
                <w:kern w:val="2"/>
                <w:sz w:val="28"/>
                <w:szCs w:val="28"/>
                <w:lang w:eastAsia="ar-SA"/>
              </w:rPr>
              <w:t>L =155m,  b= 4,0m</w:t>
            </w:r>
          </w:p>
        </w:tc>
      </w:tr>
    </w:tbl>
    <w:p w:rsidR="00D46E1F" w:rsidRPr="00BD3A1F" w:rsidRDefault="00D46E1F" w:rsidP="00D46E1F">
      <w:pPr>
        <w:suppressAutoHyphens/>
        <w:spacing w:after="0" w:line="100" w:lineRule="atLeast"/>
        <w:rPr>
          <w:rFonts w:ascii="Times New Roman" w:eastAsia="Arial Unicode MS" w:hAnsi="Times New Roman" w:cs="Times New Roman"/>
          <w:vanish/>
          <w:color w:val="000000"/>
          <w:kern w:val="2"/>
          <w:sz w:val="24"/>
          <w:szCs w:val="24"/>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4807"/>
        <w:gridCol w:w="538"/>
        <w:gridCol w:w="429"/>
        <w:gridCol w:w="144"/>
        <w:gridCol w:w="283"/>
        <w:gridCol w:w="445"/>
        <w:gridCol w:w="151"/>
        <w:gridCol w:w="675"/>
        <w:gridCol w:w="296"/>
        <w:gridCol w:w="174"/>
        <w:gridCol w:w="1075"/>
      </w:tblGrid>
      <w:tr w:rsidR="00CD671B" w:rsidRPr="00BD3A1F" w:rsidTr="00CD671B">
        <w:tc>
          <w:tcPr>
            <w:tcW w:w="730" w:type="dxa"/>
            <w:tcBorders>
              <w:top w:val="single" w:sz="4" w:space="0" w:color="auto"/>
              <w:left w:val="single" w:sz="4" w:space="0" w:color="auto"/>
              <w:bottom w:val="single" w:sz="4" w:space="0" w:color="auto"/>
              <w:right w:val="single" w:sz="4" w:space="0" w:color="auto"/>
            </w:tcBorders>
            <w:hideMark/>
          </w:tcPr>
          <w:p w:rsidR="00D46E1F" w:rsidRPr="00BD3A1F" w:rsidRDefault="00CD671B" w:rsidP="00CD671B">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val="sr-Cyrl-RS" w:eastAsia="ar-SA"/>
              </w:rPr>
              <w:t>Рлбр.</w:t>
            </w:r>
          </w:p>
        </w:tc>
        <w:tc>
          <w:tcPr>
            <w:tcW w:w="4807" w:type="dxa"/>
            <w:tcBorders>
              <w:top w:val="single" w:sz="4" w:space="0" w:color="auto"/>
              <w:left w:val="single" w:sz="4" w:space="0" w:color="auto"/>
              <w:bottom w:val="single" w:sz="4" w:space="0" w:color="auto"/>
              <w:right w:val="single" w:sz="4" w:space="0" w:color="auto"/>
            </w:tcBorders>
            <w:hideMark/>
          </w:tcPr>
          <w:p w:rsidR="00D46E1F" w:rsidRPr="0085002F" w:rsidRDefault="00D46E1F" w:rsidP="00BF02EA">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Opis pozicija</w:t>
            </w:r>
          </w:p>
        </w:tc>
        <w:tc>
          <w:tcPr>
            <w:tcW w:w="538" w:type="dxa"/>
            <w:tcBorders>
              <w:top w:val="single" w:sz="4" w:space="0" w:color="auto"/>
              <w:left w:val="single" w:sz="4" w:space="0" w:color="auto"/>
              <w:bottom w:val="single" w:sz="4" w:space="0" w:color="auto"/>
              <w:right w:val="single" w:sz="4" w:space="0" w:color="auto"/>
            </w:tcBorders>
            <w:hideMark/>
          </w:tcPr>
          <w:p w:rsidR="00D46E1F" w:rsidRPr="00BD3A1F" w:rsidRDefault="00D46E1F" w:rsidP="00BF02EA">
            <w:pPr>
              <w:suppressAutoHyphens/>
              <w:spacing w:after="0" w:line="100" w:lineRule="atLeast"/>
              <w:jc w:val="both"/>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sr-Cyrl-RS" w:eastAsia="ar-SA"/>
              </w:rPr>
              <w:t>ј/м</w:t>
            </w:r>
          </w:p>
        </w:tc>
        <w:tc>
          <w:tcPr>
            <w:tcW w:w="856" w:type="dxa"/>
            <w:gridSpan w:val="3"/>
            <w:tcBorders>
              <w:top w:val="single" w:sz="4" w:space="0" w:color="auto"/>
              <w:left w:val="single" w:sz="4" w:space="0" w:color="auto"/>
              <w:bottom w:val="single" w:sz="4" w:space="0" w:color="auto"/>
              <w:right w:val="single" w:sz="4" w:space="0" w:color="auto"/>
            </w:tcBorders>
            <w:hideMark/>
          </w:tcPr>
          <w:p w:rsidR="00D46E1F" w:rsidRPr="0085002F" w:rsidRDefault="00D46E1F" w:rsidP="00CD671B">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Ko</w:t>
            </w:r>
            <w:r w:rsidR="00CD671B">
              <w:rPr>
                <w:rFonts w:ascii="Calibri" w:eastAsia="Arial Unicode MS" w:hAnsi="Calibri" w:cs="Calibri"/>
                <w:b/>
                <w:bCs/>
                <w:iCs/>
                <w:color w:val="000000"/>
                <w:kern w:val="2"/>
                <w:lang w:val="sr-Cyrl-RS" w:eastAsia="ar-SA"/>
              </w:rPr>
              <w:t>лич</w:t>
            </w:r>
            <w:r>
              <w:rPr>
                <w:rFonts w:ascii="Calibri" w:eastAsia="Arial Unicode MS" w:hAnsi="Calibri" w:cs="Calibri"/>
                <w:b/>
                <w:bCs/>
                <w:iCs/>
                <w:color w:val="000000"/>
                <w:kern w:val="2"/>
                <w:lang w:eastAsia="ar-SA"/>
              </w:rPr>
              <w:t>.</w:t>
            </w:r>
          </w:p>
        </w:tc>
        <w:tc>
          <w:tcPr>
            <w:tcW w:w="1271" w:type="dxa"/>
            <w:gridSpan w:val="3"/>
            <w:tcBorders>
              <w:top w:val="single" w:sz="4" w:space="0" w:color="auto"/>
              <w:left w:val="single" w:sz="4" w:space="0" w:color="auto"/>
              <w:bottom w:val="single" w:sz="4" w:space="0" w:color="auto"/>
              <w:right w:val="single" w:sz="4" w:space="0" w:color="auto"/>
            </w:tcBorders>
            <w:hideMark/>
          </w:tcPr>
          <w:p w:rsidR="00D46E1F" w:rsidRPr="00BD3A1F" w:rsidRDefault="00CD671B" w:rsidP="00CD671B">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цена</w:t>
            </w:r>
            <w:r w:rsidR="00D46E1F" w:rsidRPr="00BD3A1F">
              <w:rPr>
                <w:rFonts w:ascii="Calibri" w:eastAsia="Arial Unicode MS" w:hAnsi="Calibri" w:cs="Calibri"/>
                <w:b/>
                <w:bCs/>
                <w:iCs/>
                <w:color w:val="000000"/>
                <w:kern w:val="2"/>
                <w:lang w:val="sr-Cyrl-RS" w:eastAsia="ar-SA"/>
              </w:rPr>
              <w:t>/ЈМ</w:t>
            </w:r>
          </w:p>
        </w:tc>
        <w:tc>
          <w:tcPr>
            <w:tcW w:w="1545" w:type="dxa"/>
            <w:gridSpan w:val="3"/>
            <w:tcBorders>
              <w:top w:val="single" w:sz="4" w:space="0" w:color="auto"/>
              <w:left w:val="single" w:sz="4" w:space="0" w:color="auto"/>
              <w:bottom w:val="single" w:sz="4" w:space="0" w:color="auto"/>
              <w:right w:val="single" w:sz="4" w:space="0" w:color="auto"/>
            </w:tcBorders>
            <w:hideMark/>
          </w:tcPr>
          <w:p w:rsidR="00D46E1F" w:rsidRPr="00CD671B" w:rsidRDefault="00CD671B" w:rsidP="00BF02EA">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val="sr-Cyrl-RS" w:eastAsia="ar-SA"/>
              </w:rPr>
              <w:t>Укупно</w:t>
            </w:r>
          </w:p>
        </w:tc>
      </w:tr>
      <w:tr w:rsidR="00CD671B" w:rsidRPr="00BD3A1F" w:rsidTr="00CD671B">
        <w:tc>
          <w:tcPr>
            <w:tcW w:w="730" w:type="dxa"/>
            <w:tcBorders>
              <w:top w:val="single" w:sz="4" w:space="0" w:color="auto"/>
              <w:left w:val="single" w:sz="4" w:space="0" w:color="auto"/>
              <w:bottom w:val="single" w:sz="4" w:space="0" w:color="auto"/>
              <w:right w:val="single" w:sz="4" w:space="0" w:color="auto"/>
            </w:tcBorders>
          </w:tcPr>
          <w:p w:rsidR="00D46E1F" w:rsidRDefault="00D46E1F" w:rsidP="00BF02EA">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1</w:t>
            </w:r>
          </w:p>
        </w:tc>
        <w:tc>
          <w:tcPr>
            <w:tcW w:w="4807" w:type="dxa"/>
            <w:tcBorders>
              <w:top w:val="single" w:sz="4" w:space="0" w:color="auto"/>
              <w:left w:val="single" w:sz="4" w:space="0" w:color="auto"/>
              <w:bottom w:val="single" w:sz="4" w:space="0" w:color="auto"/>
              <w:right w:val="single" w:sz="4" w:space="0" w:color="auto"/>
            </w:tcBorders>
          </w:tcPr>
          <w:p w:rsidR="00B4066A" w:rsidRDefault="009E169E" w:rsidP="00BF02EA">
            <w:pPr>
              <w:suppressAutoHyphens/>
              <w:spacing w:after="0" w:line="100" w:lineRule="atLeast"/>
              <w:jc w:val="both"/>
              <w:rPr>
                <w:rFonts w:ascii="Calibri" w:eastAsia="Arial Unicode MS" w:hAnsi="Calibri" w:cs="Calibri"/>
                <w:bCs/>
                <w:iCs/>
                <w:color w:val="000000"/>
                <w:kern w:val="2"/>
                <w:lang w:val="sr-Cyrl-RS" w:eastAsia="ar-SA"/>
              </w:rPr>
            </w:pPr>
            <w:r w:rsidRPr="009E169E">
              <w:rPr>
                <w:rFonts w:ascii="Calibri" w:eastAsia="Arial Unicode MS" w:hAnsi="Calibri" w:cs="Calibri"/>
                <w:bCs/>
                <w:iCs/>
                <w:color w:val="000000"/>
                <w:kern w:val="2"/>
                <w:lang w:val="sr-Cyrl-RS" w:eastAsia="ar-SA"/>
              </w:rPr>
              <w:t>Машински обрада постојеће макадамске подлоге улице,  дебљина обраде  dпрос=25cm. Позиција обухвата ископ, планирање материјала  са успутним затрпавањем делимично укопаних деоница, утовар, транспорт  и депоновање вишка материјала из ископа до локалне градске депоније,СТД  2км,  обраду  постељице и ваљање  до потребне збијености.</w:t>
            </w:r>
          </w:p>
          <w:p w:rsidR="009E169E" w:rsidRPr="00B4066A" w:rsidRDefault="009E169E" w:rsidP="00BF02EA">
            <w:pPr>
              <w:suppressAutoHyphens/>
              <w:spacing w:after="0" w:line="100" w:lineRule="atLeast"/>
              <w:jc w:val="both"/>
              <w:rPr>
                <w:rFonts w:ascii="Calibri" w:eastAsia="Arial Unicode MS" w:hAnsi="Calibri" w:cs="Calibri"/>
                <w:bCs/>
                <w:iCs/>
                <w:color w:val="000000"/>
                <w:kern w:val="2"/>
                <w:lang w:val="sr-Cyrl-RS" w:eastAsia="ar-SA"/>
              </w:rPr>
            </w:pPr>
            <w:r w:rsidRPr="009E169E">
              <w:rPr>
                <w:rFonts w:ascii="Calibri" w:eastAsia="Arial Unicode MS" w:hAnsi="Calibri" w:cs="Calibri"/>
                <w:bCs/>
                <w:iCs/>
                <w:color w:val="000000"/>
                <w:kern w:val="2"/>
                <w:lang w:val="sr-Cyrl-RS" w:eastAsia="ar-SA"/>
              </w:rPr>
              <w:t>Обрачун по  m².</w:t>
            </w:r>
          </w:p>
        </w:tc>
        <w:tc>
          <w:tcPr>
            <w:tcW w:w="538" w:type="dxa"/>
            <w:tcBorders>
              <w:top w:val="single" w:sz="4" w:space="0" w:color="auto"/>
              <w:left w:val="single" w:sz="4" w:space="0" w:color="auto"/>
              <w:bottom w:val="single" w:sz="4" w:space="0" w:color="auto"/>
              <w:right w:val="single" w:sz="4" w:space="0" w:color="auto"/>
            </w:tcBorders>
          </w:tcPr>
          <w:p w:rsidR="009E169E" w:rsidRDefault="009E169E" w:rsidP="00D46E1F">
            <w:pPr>
              <w:suppressAutoHyphens/>
              <w:spacing w:after="0" w:line="100" w:lineRule="atLeast"/>
              <w:jc w:val="both"/>
              <w:rPr>
                <w:rFonts w:ascii="Calibri" w:eastAsia="Arial Unicode MS" w:hAnsi="Calibri" w:cs="Calibri"/>
                <w:bCs/>
                <w:iCs/>
                <w:color w:val="000000"/>
                <w:kern w:val="2"/>
                <w:lang w:val="sr-Cyrl-RS" w:eastAsia="ar-SA"/>
              </w:rPr>
            </w:pPr>
          </w:p>
          <w:p w:rsidR="009E169E" w:rsidRDefault="009E169E" w:rsidP="00D46E1F">
            <w:pPr>
              <w:suppressAutoHyphens/>
              <w:spacing w:after="0" w:line="100" w:lineRule="atLeast"/>
              <w:jc w:val="both"/>
              <w:rPr>
                <w:rFonts w:ascii="Calibri" w:eastAsia="Arial Unicode MS" w:hAnsi="Calibri" w:cs="Calibri"/>
                <w:bCs/>
                <w:iCs/>
                <w:color w:val="000000"/>
                <w:kern w:val="2"/>
                <w:lang w:val="sr-Cyrl-RS" w:eastAsia="ar-SA"/>
              </w:rPr>
            </w:pPr>
          </w:p>
          <w:p w:rsidR="009E169E" w:rsidRDefault="009E169E" w:rsidP="00D46E1F">
            <w:pPr>
              <w:suppressAutoHyphens/>
              <w:spacing w:after="0" w:line="100" w:lineRule="atLeast"/>
              <w:jc w:val="both"/>
              <w:rPr>
                <w:rFonts w:ascii="Calibri" w:eastAsia="Arial Unicode MS" w:hAnsi="Calibri" w:cs="Calibri"/>
                <w:bCs/>
                <w:iCs/>
                <w:color w:val="000000"/>
                <w:kern w:val="2"/>
                <w:lang w:val="sr-Cyrl-RS" w:eastAsia="ar-SA"/>
              </w:rPr>
            </w:pPr>
          </w:p>
          <w:p w:rsidR="009E169E" w:rsidRDefault="009E169E" w:rsidP="00D46E1F">
            <w:pPr>
              <w:suppressAutoHyphens/>
              <w:spacing w:after="0" w:line="100" w:lineRule="atLeast"/>
              <w:jc w:val="both"/>
              <w:rPr>
                <w:rFonts w:ascii="Calibri" w:eastAsia="Arial Unicode MS" w:hAnsi="Calibri" w:cs="Calibri"/>
                <w:bCs/>
                <w:iCs/>
                <w:color w:val="000000"/>
                <w:kern w:val="2"/>
                <w:lang w:val="sr-Cyrl-RS" w:eastAsia="ar-SA"/>
              </w:rPr>
            </w:pPr>
          </w:p>
          <w:p w:rsidR="009E169E" w:rsidRDefault="009E169E" w:rsidP="00D46E1F">
            <w:pPr>
              <w:suppressAutoHyphens/>
              <w:spacing w:after="0" w:line="100" w:lineRule="atLeast"/>
              <w:jc w:val="both"/>
              <w:rPr>
                <w:rFonts w:ascii="Calibri" w:eastAsia="Arial Unicode MS" w:hAnsi="Calibri" w:cs="Calibri"/>
                <w:bCs/>
                <w:iCs/>
                <w:color w:val="000000"/>
                <w:kern w:val="2"/>
                <w:lang w:val="sr-Cyrl-RS" w:eastAsia="ar-SA"/>
              </w:rPr>
            </w:pPr>
          </w:p>
          <w:p w:rsidR="009E169E" w:rsidRDefault="009E169E" w:rsidP="00D46E1F">
            <w:pPr>
              <w:suppressAutoHyphens/>
              <w:spacing w:after="0" w:line="100" w:lineRule="atLeast"/>
              <w:jc w:val="both"/>
              <w:rPr>
                <w:rFonts w:ascii="Calibri" w:eastAsia="Arial Unicode MS" w:hAnsi="Calibri" w:cs="Calibri"/>
                <w:bCs/>
                <w:iCs/>
                <w:color w:val="000000"/>
                <w:kern w:val="2"/>
                <w:lang w:val="sr-Cyrl-RS" w:eastAsia="ar-SA"/>
              </w:rPr>
            </w:pPr>
          </w:p>
          <w:p w:rsidR="009E169E" w:rsidRDefault="009E169E" w:rsidP="00D46E1F">
            <w:pPr>
              <w:suppressAutoHyphens/>
              <w:spacing w:after="0" w:line="100" w:lineRule="atLeast"/>
              <w:jc w:val="both"/>
              <w:rPr>
                <w:rFonts w:ascii="Calibri" w:eastAsia="Arial Unicode MS" w:hAnsi="Calibri" w:cs="Calibri"/>
                <w:bCs/>
                <w:iCs/>
                <w:color w:val="000000"/>
                <w:kern w:val="2"/>
                <w:lang w:val="sr-Cyrl-RS" w:eastAsia="ar-SA"/>
              </w:rPr>
            </w:pPr>
          </w:p>
          <w:p w:rsidR="009E169E" w:rsidRDefault="009E169E" w:rsidP="00D46E1F">
            <w:pPr>
              <w:suppressAutoHyphens/>
              <w:spacing w:after="0" w:line="100" w:lineRule="atLeast"/>
              <w:jc w:val="both"/>
              <w:rPr>
                <w:rFonts w:ascii="Calibri" w:eastAsia="Arial Unicode MS" w:hAnsi="Calibri" w:cs="Calibri"/>
                <w:bCs/>
                <w:iCs/>
                <w:color w:val="000000"/>
                <w:kern w:val="2"/>
                <w:lang w:val="sr-Cyrl-RS" w:eastAsia="ar-SA"/>
              </w:rPr>
            </w:pPr>
          </w:p>
          <w:p w:rsidR="00D46E1F" w:rsidRPr="00D46E1F" w:rsidRDefault="009E169E" w:rsidP="00D46E1F">
            <w:pPr>
              <w:suppressAutoHyphens/>
              <w:spacing w:after="0" w:line="100" w:lineRule="atLeast"/>
              <w:jc w:val="both"/>
              <w:rPr>
                <w:rFonts w:ascii="Calibri" w:eastAsia="Arial Unicode MS" w:hAnsi="Calibri" w:cs="Calibri"/>
                <w:bCs/>
                <w:iCs/>
                <w:color w:val="000000"/>
                <w:kern w:val="2"/>
                <w:vertAlign w:val="superscript"/>
                <w:lang w:val="sr-Cyrl-RS" w:eastAsia="ar-SA"/>
              </w:rPr>
            </w:pPr>
            <w:r>
              <w:rPr>
                <w:rFonts w:ascii="Calibri" w:eastAsia="Arial Unicode MS" w:hAnsi="Calibri" w:cs="Calibri"/>
                <w:bCs/>
                <w:iCs/>
                <w:color w:val="000000"/>
                <w:kern w:val="2"/>
                <w:lang w:val="sr-Cyrl-RS" w:eastAsia="ar-SA"/>
              </w:rPr>
              <w:t>m²</w:t>
            </w:r>
          </w:p>
        </w:tc>
        <w:tc>
          <w:tcPr>
            <w:tcW w:w="856" w:type="dxa"/>
            <w:gridSpan w:val="3"/>
            <w:tcBorders>
              <w:top w:val="single" w:sz="4" w:space="0" w:color="auto"/>
              <w:left w:val="single" w:sz="4" w:space="0" w:color="auto"/>
              <w:bottom w:val="single" w:sz="4" w:space="0" w:color="auto"/>
              <w:right w:val="single" w:sz="4" w:space="0" w:color="auto"/>
            </w:tcBorders>
          </w:tcPr>
          <w:p w:rsidR="00D46E1F" w:rsidRDefault="00D46E1F" w:rsidP="00BF02EA">
            <w:pPr>
              <w:suppressAutoHyphens/>
              <w:spacing w:after="0" w:line="100" w:lineRule="atLeast"/>
              <w:jc w:val="right"/>
              <w:rPr>
                <w:rFonts w:ascii="Calibri" w:eastAsia="Arial Unicode MS" w:hAnsi="Calibri" w:cs="Calibri"/>
                <w:bCs/>
                <w:iCs/>
                <w:color w:val="000000"/>
                <w:kern w:val="2"/>
                <w:lang w:val="sr-Cyrl-RS" w:eastAsia="ar-SA"/>
              </w:rPr>
            </w:pPr>
          </w:p>
          <w:p w:rsidR="00D46E1F" w:rsidRDefault="00D46E1F" w:rsidP="00BF02EA">
            <w:pPr>
              <w:suppressAutoHyphens/>
              <w:spacing w:after="0" w:line="100" w:lineRule="atLeast"/>
              <w:jc w:val="right"/>
              <w:rPr>
                <w:rFonts w:ascii="Calibri" w:eastAsia="Arial Unicode MS" w:hAnsi="Calibri" w:cs="Calibri"/>
                <w:bCs/>
                <w:iCs/>
                <w:color w:val="000000"/>
                <w:kern w:val="2"/>
                <w:lang w:val="sr-Cyrl-RS" w:eastAsia="ar-SA"/>
              </w:rPr>
            </w:pPr>
          </w:p>
          <w:p w:rsidR="00D46E1F" w:rsidRDefault="00D46E1F" w:rsidP="00BF02EA">
            <w:pPr>
              <w:suppressAutoHyphens/>
              <w:spacing w:after="0" w:line="100" w:lineRule="atLeast"/>
              <w:jc w:val="right"/>
              <w:rPr>
                <w:rFonts w:ascii="Calibri" w:eastAsia="Arial Unicode MS" w:hAnsi="Calibri" w:cs="Calibri"/>
                <w:bCs/>
                <w:iCs/>
                <w:color w:val="000000"/>
                <w:kern w:val="2"/>
                <w:lang w:val="sr-Cyrl-RS" w:eastAsia="ar-SA"/>
              </w:rPr>
            </w:pPr>
          </w:p>
          <w:p w:rsidR="00D46E1F" w:rsidRDefault="00D46E1F" w:rsidP="00BF02EA">
            <w:pPr>
              <w:suppressAutoHyphens/>
              <w:spacing w:after="0" w:line="100" w:lineRule="atLeast"/>
              <w:jc w:val="right"/>
              <w:rPr>
                <w:rFonts w:ascii="Calibri" w:eastAsia="Arial Unicode MS" w:hAnsi="Calibri" w:cs="Calibri"/>
                <w:bCs/>
                <w:iCs/>
                <w:color w:val="000000"/>
                <w:kern w:val="2"/>
                <w:lang w:val="sr-Cyrl-RS" w:eastAsia="ar-SA"/>
              </w:rPr>
            </w:pPr>
          </w:p>
          <w:p w:rsidR="00D46E1F" w:rsidRDefault="00D46E1F" w:rsidP="00BF02EA">
            <w:pPr>
              <w:suppressAutoHyphens/>
              <w:spacing w:after="0" w:line="100" w:lineRule="atLeast"/>
              <w:jc w:val="right"/>
              <w:rPr>
                <w:rFonts w:ascii="Calibri" w:eastAsia="Arial Unicode MS" w:hAnsi="Calibri" w:cs="Calibri"/>
                <w:bCs/>
                <w:iCs/>
                <w:color w:val="000000"/>
                <w:kern w:val="2"/>
                <w:lang w:val="sr-Cyrl-RS" w:eastAsia="ar-SA"/>
              </w:rPr>
            </w:pPr>
          </w:p>
          <w:p w:rsidR="009E169E" w:rsidRDefault="009E169E" w:rsidP="000009E9">
            <w:pPr>
              <w:suppressAutoHyphens/>
              <w:spacing w:after="0" w:line="100" w:lineRule="atLeast"/>
              <w:jc w:val="right"/>
              <w:rPr>
                <w:rFonts w:ascii="Calibri" w:eastAsia="Arial Unicode MS" w:hAnsi="Calibri" w:cs="Calibri"/>
                <w:bCs/>
                <w:iCs/>
                <w:color w:val="000000"/>
                <w:kern w:val="2"/>
                <w:lang w:val="sr-Cyrl-RS" w:eastAsia="ar-SA"/>
              </w:rPr>
            </w:pPr>
          </w:p>
          <w:p w:rsidR="009E169E" w:rsidRDefault="009E169E" w:rsidP="000009E9">
            <w:pPr>
              <w:suppressAutoHyphens/>
              <w:spacing w:after="0" w:line="100" w:lineRule="atLeast"/>
              <w:jc w:val="right"/>
              <w:rPr>
                <w:rFonts w:ascii="Calibri" w:eastAsia="Arial Unicode MS" w:hAnsi="Calibri" w:cs="Calibri"/>
                <w:bCs/>
                <w:iCs/>
                <w:color w:val="000000"/>
                <w:kern w:val="2"/>
                <w:lang w:val="sr-Cyrl-RS" w:eastAsia="ar-SA"/>
              </w:rPr>
            </w:pPr>
          </w:p>
          <w:p w:rsidR="009E169E" w:rsidRDefault="009E169E" w:rsidP="000009E9">
            <w:pPr>
              <w:suppressAutoHyphens/>
              <w:spacing w:after="0" w:line="100" w:lineRule="atLeast"/>
              <w:jc w:val="right"/>
              <w:rPr>
                <w:rFonts w:ascii="Calibri" w:eastAsia="Arial Unicode MS" w:hAnsi="Calibri" w:cs="Calibri"/>
                <w:bCs/>
                <w:iCs/>
                <w:color w:val="000000"/>
                <w:kern w:val="2"/>
                <w:lang w:val="sr-Cyrl-RS" w:eastAsia="ar-SA"/>
              </w:rPr>
            </w:pPr>
          </w:p>
          <w:p w:rsidR="00D46E1F" w:rsidRPr="00D46E1F" w:rsidRDefault="00320FA7" w:rsidP="000009E9">
            <w:pPr>
              <w:suppressAutoHyphens/>
              <w:spacing w:after="0" w:line="100" w:lineRule="atLeast"/>
              <w:jc w:val="right"/>
              <w:rPr>
                <w:rFonts w:ascii="Calibri" w:eastAsia="Arial Unicode MS" w:hAnsi="Calibri" w:cs="Calibri"/>
                <w:bCs/>
                <w:iCs/>
                <w:color w:val="000000"/>
                <w:kern w:val="2"/>
                <w:lang w:val="sr-Cyrl-RS" w:eastAsia="ar-SA"/>
              </w:rPr>
            </w:pPr>
            <w:r>
              <w:rPr>
                <w:rFonts w:ascii="Calibri" w:eastAsia="Arial Unicode MS" w:hAnsi="Calibri" w:cs="Calibri"/>
                <w:bCs/>
                <w:iCs/>
                <w:color w:val="000000"/>
                <w:kern w:val="2"/>
                <w:lang w:val="sr-Cyrl-RS" w:eastAsia="ar-SA"/>
              </w:rPr>
              <w:t>620</w:t>
            </w:r>
            <w:r w:rsidR="00D46E1F">
              <w:rPr>
                <w:rFonts w:ascii="Calibri" w:eastAsia="Arial Unicode MS" w:hAnsi="Calibri" w:cs="Calibri"/>
                <w:bCs/>
                <w:iCs/>
                <w:color w:val="000000"/>
                <w:kern w:val="2"/>
                <w:lang w:val="sr-Cyrl-RS" w:eastAsia="ar-SA"/>
              </w:rPr>
              <w:t>,00</w:t>
            </w:r>
          </w:p>
        </w:tc>
        <w:tc>
          <w:tcPr>
            <w:tcW w:w="1271" w:type="dxa"/>
            <w:gridSpan w:val="3"/>
            <w:tcBorders>
              <w:top w:val="single" w:sz="4" w:space="0" w:color="auto"/>
              <w:left w:val="single" w:sz="4" w:space="0" w:color="auto"/>
              <w:bottom w:val="single" w:sz="4" w:space="0" w:color="auto"/>
              <w:right w:val="single" w:sz="4" w:space="0" w:color="auto"/>
            </w:tcBorders>
          </w:tcPr>
          <w:p w:rsidR="00D46E1F" w:rsidRDefault="00D46E1F" w:rsidP="00BF02EA">
            <w:pPr>
              <w:suppressAutoHyphens/>
              <w:spacing w:after="0" w:line="100" w:lineRule="atLeast"/>
              <w:jc w:val="both"/>
              <w:rPr>
                <w:rFonts w:ascii="Calibri" w:eastAsia="Arial Unicode MS" w:hAnsi="Calibri" w:cs="Calibri"/>
                <w:b/>
                <w:bCs/>
                <w:iCs/>
                <w:color w:val="000000"/>
                <w:kern w:val="2"/>
                <w:lang w:eastAsia="ar-SA"/>
              </w:rPr>
            </w:pPr>
          </w:p>
        </w:tc>
        <w:tc>
          <w:tcPr>
            <w:tcW w:w="1545" w:type="dxa"/>
            <w:gridSpan w:val="3"/>
            <w:tcBorders>
              <w:top w:val="single" w:sz="4" w:space="0" w:color="auto"/>
              <w:left w:val="single" w:sz="4" w:space="0" w:color="auto"/>
              <w:bottom w:val="single" w:sz="4" w:space="0" w:color="auto"/>
              <w:right w:val="single" w:sz="4" w:space="0" w:color="auto"/>
            </w:tcBorders>
          </w:tcPr>
          <w:p w:rsidR="00D46E1F" w:rsidRDefault="00D46E1F" w:rsidP="00BF02EA">
            <w:pPr>
              <w:suppressAutoHyphens/>
              <w:spacing w:after="0" w:line="100" w:lineRule="atLeast"/>
              <w:jc w:val="both"/>
              <w:rPr>
                <w:rFonts w:ascii="Calibri" w:eastAsia="Arial Unicode MS" w:hAnsi="Calibri" w:cs="Calibri"/>
                <w:b/>
                <w:bCs/>
                <w:iCs/>
                <w:color w:val="000000"/>
                <w:kern w:val="2"/>
                <w:lang w:eastAsia="ar-SA"/>
              </w:rPr>
            </w:pPr>
          </w:p>
        </w:tc>
      </w:tr>
      <w:tr w:rsidR="00CD671B" w:rsidRPr="00BD3A1F" w:rsidTr="00CD671B">
        <w:trPr>
          <w:trHeight w:val="1080"/>
        </w:trPr>
        <w:tc>
          <w:tcPr>
            <w:tcW w:w="730" w:type="dxa"/>
            <w:tcBorders>
              <w:top w:val="single" w:sz="4" w:space="0" w:color="auto"/>
              <w:left w:val="single" w:sz="4" w:space="0" w:color="auto"/>
              <w:bottom w:val="single" w:sz="4" w:space="0" w:color="auto"/>
              <w:right w:val="single" w:sz="4" w:space="0" w:color="auto"/>
            </w:tcBorders>
          </w:tcPr>
          <w:p w:rsidR="00D46E1F" w:rsidRDefault="00D46E1F" w:rsidP="00BF02EA">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2.</w:t>
            </w:r>
          </w:p>
        </w:tc>
        <w:tc>
          <w:tcPr>
            <w:tcW w:w="4807" w:type="dxa"/>
            <w:tcBorders>
              <w:top w:val="single" w:sz="4" w:space="0" w:color="auto"/>
              <w:left w:val="single" w:sz="4" w:space="0" w:color="auto"/>
              <w:bottom w:val="single" w:sz="4" w:space="0" w:color="auto"/>
              <w:right w:val="single" w:sz="4" w:space="0" w:color="auto"/>
            </w:tcBorders>
          </w:tcPr>
          <w:p w:rsidR="00D46E1F" w:rsidRDefault="009E169E" w:rsidP="00BF02EA">
            <w:pPr>
              <w:suppressAutoHyphens/>
              <w:spacing w:after="0" w:line="100" w:lineRule="atLeast"/>
              <w:jc w:val="both"/>
              <w:rPr>
                <w:rFonts w:ascii="Calibri" w:eastAsia="Arial Unicode MS" w:hAnsi="Calibri" w:cs="Calibri"/>
                <w:bCs/>
                <w:iCs/>
                <w:color w:val="000000"/>
                <w:kern w:val="2"/>
                <w:lang w:val="sr-Cyrl-RS" w:eastAsia="ar-SA"/>
              </w:rPr>
            </w:pPr>
            <w:r w:rsidRPr="009E169E">
              <w:rPr>
                <w:rFonts w:ascii="Calibri" w:eastAsia="Arial Unicode MS" w:hAnsi="Calibri" w:cs="Calibri"/>
                <w:bCs/>
                <w:iCs/>
                <w:color w:val="000000"/>
                <w:kern w:val="2"/>
                <w:lang w:eastAsia="ar-SA"/>
              </w:rPr>
              <w:t xml:space="preserve">Набавка, транспорт и уградња дробљеног каменог материјала крупноће 0÷63mm, дебљине d=15cm  у збијеном стању, за израду доњег носећег слоја.  </w:t>
            </w:r>
          </w:p>
          <w:p w:rsidR="009E169E" w:rsidRPr="009E169E" w:rsidRDefault="009E169E" w:rsidP="00BF02EA">
            <w:pPr>
              <w:suppressAutoHyphens/>
              <w:spacing w:after="0" w:line="100" w:lineRule="atLeast"/>
              <w:jc w:val="both"/>
              <w:rPr>
                <w:rFonts w:ascii="Calibri" w:eastAsia="Arial Unicode MS" w:hAnsi="Calibri" w:cs="Calibri"/>
                <w:bCs/>
                <w:iCs/>
                <w:color w:val="000000"/>
                <w:kern w:val="2"/>
                <w:lang w:val="sr-Cyrl-RS" w:eastAsia="ar-SA"/>
              </w:rPr>
            </w:pPr>
            <w:r w:rsidRPr="009E169E">
              <w:rPr>
                <w:rFonts w:ascii="Calibri" w:eastAsia="Arial Unicode MS" w:hAnsi="Calibri" w:cs="Calibri"/>
                <w:bCs/>
                <w:iCs/>
                <w:color w:val="000000"/>
                <w:kern w:val="2"/>
                <w:lang w:val="sr-Cyrl-RS" w:eastAsia="ar-SA"/>
              </w:rPr>
              <w:t>Обрачун по  m³.</w:t>
            </w:r>
          </w:p>
        </w:tc>
        <w:tc>
          <w:tcPr>
            <w:tcW w:w="538" w:type="dxa"/>
            <w:tcBorders>
              <w:top w:val="single" w:sz="4" w:space="0" w:color="auto"/>
              <w:left w:val="single" w:sz="4" w:space="0" w:color="auto"/>
              <w:bottom w:val="single" w:sz="4" w:space="0" w:color="auto"/>
              <w:right w:val="single" w:sz="4" w:space="0" w:color="auto"/>
            </w:tcBorders>
          </w:tcPr>
          <w:p w:rsidR="009E169E" w:rsidRDefault="009E169E" w:rsidP="00D46E1F">
            <w:pPr>
              <w:suppressAutoHyphens/>
              <w:spacing w:after="0" w:line="100" w:lineRule="atLeast"/>
              <w:jc w:val="both"/>
              <w:rPr>
                <w:rFonts w:ascii="Calibri" w:eastAsia="Arial Unicode MS" w:hAnsi="Calibri" w:cs="Calibri"/>
                <w:bCs/>
                <w:iCs/>
                <w:color w:val="000000"/>
                <w:kern w:val="2"/>
                <w:lang w:val="sr-Cyrl-RS" w:eastAsia="ar-SA"/>
              </w:rPr>
            </w:pPr>
          </w:p>
          <w:p w:rsidR="009E169E" w:rsidRDefault="009E169E" w:rsidP="00D46E1F">
            <w:pPr>
              <w:suppressAutoHyphens/>
              <w:spacing w:after="0" w:line="100" w:lineRule="atLeast"/>
              <w:jc w:val="both"/>
              <w:rPr>
                <w:rFonts w:ascii="Calibri" w:eastAsia="Arial Unicode MS" w:hAnsi="Calibri" w:cs="Calibri"/>
                <w:bCs/>
                <w:iCs/>
                <w:color w:val="000000"/>
                <w:kern w:val="2"/>
                <w:lang w:val="sr-Cyrl-RS" w:eastAsia="ar-SA"/>
              </w:rPr>
            </w:pPr>
          </w:p>
          <w:p w:rsidR="009E169E" w:rsidRDefault="009E169E" w:rsidP="00D46E1F">
            <w:pPr>
              <w:suppressAutoHyphens/>
              <w:spacing w:after="0" w:line="100" w:lineRule="atLeast"/>
              <w:jc w:val="both"/>
              <w:rPr>
                <w:rFonts w:ascii="Calibri" w:eastAsia="Arial Unicode MS" w:hAnsi="Calibri" w:cs="Calibri"/>
                <w:bCs/>
                <w:iCs/>
                <w:color w:val="000000"/>
                <w:kern w:val="2"/>
                <w:lang w:val="sr-Cyrl-RS" w:eastAsia="ar-SA"/>
              </w:rPr>
            </w:pPr>
          </w:p>
          <w:p w:rsidR="009E169E" w:rsidRDefault="009E169E" w:rsidP="00D46E1F">
            <w:pPr>
              <w:suppressAutoHyphens/>
              <w:spacing w:after="0" w:line="100" w:lineRule="atLeast"/>
              <w:jc w:val="both"/>
              <w:rPr>
                <w:rFonts w:ascii="Calibri" w:eastAsia="Arial Unicode MS" w:hAnsi="Calibri" w:cs="Calibri"/>
                <w:bCs/>
                <w:iCs/>
                <w:color w:val="000000"/>
                <w:kern w:val="2"/>
                <w:lang w:val="sr-Cyrl-RS" w:eastAsia="ar-SA"/>
              </w:rPr>
            </w:pPr>
          </w:p>
          <w:p w:rsidR="00D46E1F" w:rsidRPr="002F34AE" w:rsidRDefault="009E169E" w:rsidP="00D46E1F">
            <w:pPr>
              <w:suppressAutoHyphens/>
              <w:spacing w:after="0" w:line="100" w:lineRule="atLeast"/>
              <w:jc w:val="both"/>
              <w:rPr>
                <w:rFonts w:ascii="Calibri" w:eastAsia="Arial Unicode MS" w:hAnsi="Calibri" w:cs="Calibri"/>
                <w:bCs/>
                <w:iCs/>
                <w:color w:val="000000"/>
                <w:kern w:val="2"/>
                <w:lang w:eastAsia="ar-SA"/>
              </w:rPr>
            </w:pPr>
            <w:r>
              <w:rPr>
                <w:rFonts w:ascii="Calibri" w:eastAsia="Arial Unicode MS" w:hAnsi="Calibri" w:cs="Calibri"/>
                <w:bCs/>
                <w:iCs/>
                <w:color w:val="000000"/>
                <w:kern w:val="2"/>
                <w:lang w:val="sr-Cyrl-RS" w:eastAsia="ar-SA"/>
              </w:rPr>
              <w:t>m³</w:t>
            </w:r>
          </w:p>
        </w:tc>
        <w:tc>
          <w:tcPr>
            <w:tcW w:w="856" w:type="dxa"/>
            <w:gridSpan w:val="3"/>
            <w:tcBorders>
              <w:top w:val="single" w:sz="4" w:space="0" w:color="auto"/>
              <w:left w:val="single" w:sz="4" w:space="0" w:color="auto"/>
              <w:bottom w:val="single" w:sz="4" w:space="0" w:color="auto"/>
              <w:right w:val="single" w:sz="4" w:space="0" w:color="auto"/>
            </w:tcBorders>
          </w:tcPr>
          <w:p w:rsidR="00D46E1F" w:rsidRDefault="00D46E1F" w:rsidP="00BF02EA">
            <w:pPr>
              <w:suppressAutoHyphens/>
              <w:spacing w:after="0" w:line="100" w:lineRule="atLeast"/>
              <w:jc w:val="right"/>
              <w:rPr>
                <w:rFonts w:ascii="Calibri" w:eastAsia="Arial Unicode MS" w:hAnsi="Calibri" w:cs="Calibri"/>
                <w:bCs/>
                <w:iCs/>
                <w:color w:val="000000"/>
                <w:kern w:val="2"/>
                <w:lang w:val="sr-Cyrl-RS" w:eastAsia="ar-SA"/>
              </w:rPr>
            </w:pPr>
          </w:p>
          <w:p w:rsidR="00D46E1F" w:rsidRDefault="00D46E1F" w:rsidP="00BF02EA">
            <w:pPr>
              <w:suppressAutoHyphens/>
              <w:spacing w:after="0" w:line="100" w:lineRule="atLeast"/>
              <w:jc w:val="right"/>
              <w:rPr>
                <w:rFonts w:ascii="Calibri" w:eastAsia="Arial Unicode MS" w:hAnsi="Calibri" w:cs="Calibri"/>
                <w:bCs/>
                <w:iCs/>
                <w:color w:val="000000"/>
                <w:kern w:val="2"/>
                <w:lang w:val="sr-Cyrl-RS" w:eastAsia="ar-SA"/>
              </w:rPr>
            </w:pPr>
          </w:p>
          <w:p w:rsidR="009E169E" w:rsidRDefault="009E169E" w:rsidP="00BF02EA">
            <w:pPr>
              <w:suppressAutoHyphens/>
              <w:spacing w:after="0" w:line="100" w:lineRule="atLeast"/>
              <w:jc w:val="right"/>
              <w:rPr>
                <w:rFonts w:ascii="Calibri" w:eastAsia="Arial Unicode MS" w:hAnsi="Calibri" w:cs="Calibri"/>
                <w:bCs/>
                <w:iCs/>
                <w:color w:val="000000"/>
                <w:kern w:val="2"/>
                <w:lang w:val="sr-Cyrl-RS" w:eastAsia="ar-SA"/>
              </w:rPr>
            </w:pPr>
          </w:p>
          <w:p w:rsidR="009E169E" w:rsidRDefault="009E169E" w:rsidP="00BF02EA">
            <w:pPr>
              <w:suppressAutoHyphens/>
              <w:spacing w:after="0" w:line="100" w:lineRule="atLeast"/>
              <w:jc w:val="right"/>
              <w:rPr>
                <w:rFonts w:ascii="Calibri" w:eastAsia="Arial Unicode MS" w:hAnsi="Calibri" w:cs="Calibri"/>
                <w:bCs/>
                <w:iCs/>
                <w:color w:val="000000"/>
                <w:kern w:val="2"/>
                <w:lang w:val="sr-Cyrl-RS" w:eastAsia="ar-SA"/>
              </w:rPr>
            </w:pPr>
          </w:p>
          <w:p w:rsidR="00D46E1F" w:rsidRPr="00D46E1F" w:rsidRDefault="00320FA7" w:rsidP="00BF02EA">
            <w:pPr>
              <w:suppressAutoHyphens/>
              <w:spacing w:after="0" w:line="100" w:lineRule="atLeast"/>
              <w:jc w:val="right"/>
              <w:rPr>
                <w:rFonts w:ascii="Calibri" w:eastAsia="Arial Unicode MS" w:hAnsi="Calibri" w:cs="Calibri"/>
                <w:bCs/>
                <w:iCs/>
                <w:color w:val="000000"/>
                <w:kern w:val="2"/>
                <w:lang w:val="sr-Cyrl-RS" w:eastAsia="ar-SA"/>
              </w:rPr>
            </w:pPr>
            <w:r>
              <w:rPr>
                <w:rFonts w:ascii="Calibri" w:eastAsia="Arial Unicode MS" w:hAnsi="Calibri" w:cs="Calibri"/>
                <w:bCs/>
                <w:iCs/>
                <w:color w:val="000000"/>
                <w:kern w:val="2"/>
                <w:lang w:val="sr-Cyrl-RS" w:eastAsia="ar-SA"/>
              </w:rPr>
              <w:t>95</w:t>
            </w:r>
            <w:r w:rsidR="00D46E1F">
              <w:rPr>
                <w:rFonts w:ascii="Calibri" w:eastAsia="Arial Unicode MS" w:hAnsi="Calibri" w:cs="Calibri"/>
                <w:bCs/>
                <w:iCs/>
                <w:color w:val="000000"/>
                <w:kern w:val="2"/>
                <w:lang w:val="sr-Cyrl-RS" w:eastAsia="ar-SA"/>
              </w:rPr>
              <w:t>,00</w:t>
            </w:r>
          </w:p>
        </w:tc>
        <w:tc>
          <w:tcPr>
            <w:tcW w:w="1271" w:type="dxa"/>
            <w:gridSpan w:val="3"/>
            <w:tcBorders>
              <w:top w:val="single" w:sz="4" w:space="0" w:color="auto"/>
              <w:left w:val="single" w:sz="4" w:space="0" w:color="auto"/>
              <w:bottom w:val="single" w:sz="4" w:space="0" w:color="auto"/>
              <w:right w:val="single" w:sz="4" w:space="0" w:color="auto"/>
            </w:tcBorders>
          </w:tcPr>
          <w:p w:rsidR="00D46E1F" w:rsidRDefault="00D46E1F" w:rsidP="00BF02EA">
            <w:pPr>
              <w:suppressAutoHyphens/>
              <w:spacing w:after="0" w:line="100" w:lineRule="atLeast"/>
              <w:jc w:val="both"/>
              <w:rPr>
                <w:rFonts w:ascii="Calibri" w:eastAsia="Arial Unicode MS" w:hAnsi="Calibri" w:cs="Calibri"/>
                <w:b/>
                <w:bCs/>
                <w:iCs/>
                <w:color w:val="000000"/>
                <w:kern w:val="2"/>
                <w:lang w:eastAsia="ar-SA"/>
              </w:rPr>
            </w:pPr>
          </w:p>
        </w:tc>
        <w:tc>
          <w:tcPr>
            <w:tcW w:w="1545" w:type="dxa"/>
            <w:gridSpan w:val="3"/>
            <w:tcBorders>
              <w:top w:val="single" w:sz="4" w:space="0" w:color="auto"/>
              <w:left w:val="single" w:sz="4" w:space="0" w:color="auto"/>
              <w:bottom w:val="single" w:sz="4" w:space="0" w:color="auto"/>
              <w:right w:val="single" w:sz="4" w:space="0" w:color="auto"/>
            </w:tcBorders>
          </w:tcPr>
          <w:p w:rsidR="00D46E1F" w:rsidRDefault="00D46E1F" w:rsidP="00BF02EA">
            <w:pPr>
              <w:suppressAutoHyphens/>
              <w:spacing w:after="0" w:line="100" w:lineRule="atLeast"/>
              <w:jc w:val="both"/>
              <w:rPr>
                <w:rFonts w:ascii="Calibri" w:eastAsia="Arial Unicode MS" w:hAnsi="Calibri" w:cs="Calibri"/>
                <w:b/>
                <w:bCs/>
                <w:iCs/>
                <w:color w:val="000000"/>
                <w:kern w:val="2"/>
                <w:lang w:eastAsia="ar-SA"/>
              </w:rPr>
            </w:pPr>
          </w:p>
        </w:tc>
      </w:tr>
      <w:tr w:rsidR="00CD671B" w:rsidRPr="00BD3A1F" w:rsidTr="00CD671B">
        <w:trPr>
          <w:trHeight w:val="810"/>
        </w:trPr>
        <w:tc>
          <w:tcPr>
            <w:tcW w:w="730" w:type="dxa"/>
            <w:tcBorders>
              <w:top w:val="single" w:sz="4" w:space="0" w:color="auto"/>
              <w:left w:val="single" w:sz="4" w:space="0" w:color="auto"/>
              <w:bottom w:val="single" w:sz="4" w:space="0" w:color="auto"/>
              <w:right w:val="single" w:sz="4" w:space="0" w:color="auto"/>
            </w:tcBorders>
          </w:tcPr>
          <w:p w:rsidR="00D46E1F" w:rsidRDefault="00D46E1F" w:rsidP="00BF02EA">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3.</w:t>
            </w:r>
          </w:p>
        </w:tc>
        <w:tc>
          <w:tcPr>
            <w:tcW w:w="4807" w:type="dxa"/>
            <w:tcBorders>
              <w:top w:val="single" w:sz="4" w:space="0" w:color="auto"/>
              <w:left w:val="single" w:sz="4" w:space="0" w:color="auto"/>
              <w:bottom w:val="single" w:sz="4" w:space="0" w:color="auto"/>
              <w:right w:val="single" w:sz="4" w:space="0" w:color="auto"/>
            </w:tcBorders>
          </w:tcPr>
          <w:p w:rsidR="00B4066A" w:rsidRDefault="009E169E" w:rsidP="00BF02EA">
            <w:pPr>
              <w:suppressAutoHyphens/>
              <w:spacing w:after="0" w:line="100" w:lineRule="atLeast"/>
              <w:jc w:val="both"/>
              <w:rPr>
                <w:rFonts w:ascii="Calibri" w:eastAsia="Arial Unicode MS" w:hAnsi="Calibri" w:cs="Calibri"/>
                <w:bCs/>
                <w:iCs/>
                <w:color w:val="000000"/>
                <w:kern w:val="2"/>
                <w:lang w:val="sr-Cyrl-RS" w:eastAsia="ar-SA"/>
              </w:rPr>
            </w:pPr>
            <w:r w:rsidRPr="009E169E">
              <w:rPr>
                <w:rFonts w:ascii="Calibri" w:eastAsia="Arial Unicode MS" w:hAnsi="Calibri" w:cs="Calibri"/>
                <w:bCs/>
                <w:iCs/>
                <w:color w:val="000000"/>
                <w:kern w:val="2"/>
                <w:lang w:val="sr-Cyrl-RS" w:eastAsia="ar-SA"/>
              </w:rPr>
              <w:t xml:space="preserve">Набавка, транспорт и уградња дробљеног каменог материјала крупноће 0÷32mm, дебљине d=10cm  у збијеном стању, за израду горњег носећег слоја.  </w:t>
            </w:r>
          </w:p>
          <w:p w:rsidR="009E169E" w:rsidRPr="00B4066A" w:rsidRDefault="009E169E" w:rsidP="00BF02EA">
            <w:pPr>
              <w:suppressAutoHyphens/>
              <w:spacing w:after="0" w:line="100" w:lineRule="atLeast"/>
              <w:jc w:val="both"/>
              <w:rPr>
                <w:rFonts w:ascii="Calibri" w:eastAsia="Arial Unicode MS" w:hAnsi="Calibri" w:cs="Calibri"/>
                <w:bCs/>
                <w:iCs/>
                <w:color w:val="000000"/>
                <w:kern w:val="2"/>
                <w:lang w:val="sr-Cyrl-RS" w:eastAsia="ar-SA"/>
              </w:rPr>
            </w:pPr>
            <w:r w:rsidRPr="009E169E">
              <w:rPr>
                <w:rFonts w:ascii="Calibri" w:eastAsia="Arial Unicode MS" w:hAnsi="Calibri" w:cs="Calibri"/>
                <w:bCs/>
                <w:iCs/>
                <w:color w:val="000000"/>
                <w:kern w:val="2"/>
                <w:lang w:val="sr-Cyrl-RS" w:eastAsia="ar-SA"/>
              </w:rPr>
              <w:t>Обрачун по  m³.</w:t>
            </w:r>
          </w:p>
        </w:tc>
        <w:tc>
          <w:tcPr>
            <w:tcW w:w="538" w:type="dxa"/>
            <w:tcBorders>
              <w:top w:val="single" w:sz="4" w:space="0" w:color="auto"/>
              <w:left w:val="single" w:sz="4" w:space="0" w:color="auto"/>
              <w:bottom w:val="single" w:sz="4" w:space="0" w:color="auto"/>
              <w:right w:val="single" w:sz="4" w:space="0" w:color="auto"/>
            </w:tcBorders>
          </w:tcPr>
          <w:p w:rsidR="009E169E" w:rsidRDefault="009E169E" w:rsidP="00BF02EA">
            <w:pPr>
              <w:suppressAutoHyphens/>
              <w:spacing w:after="0" w:line="100" w:lineRule="atLeast"/>
              <w:jc w:val="both"/>
              <w:rPr>
                <w:rFonts w:ascii="Calibri" w:eastAsia="Arial Unicode MS" w:hAnsi="Calibri" w:cs="Calibri"/>
                <w:bCs/>
                <w:iCs/>
                <w:color w:val="000000"/>
                <w:kern w:val="2"/>
                <w:lang w:val="sr-Cyrl-RS" w:eastAsia="ar-SA"/>
              </w:rPr>
            </w:pPr>
          </w:p>
          <w:p w:rsidR="009E169E" w:rsidRDefault="009E169E" w:rsidP="00BF02EA">
            <w:pPr>
              <w:suppressAutoHyphens/>
              <w:spacing w:after="0" w:line="100" w:lineRule="atLeast"/>
              <w:jc w:val="both"/>
              <w:rPr>
                <w:rFonts w:ascii="Calibri" w:eastAsia="Arial Unicode MS" w:hAnsi="Calibri" w:cs="Calibri"/>
                <w:bCs/>
                <w:iCs/>
                <w:color w:val="000000"/>
                <w:kern w:val="2"/>
                <w:lang w:val="sr-Cyrl-RS" w:eastAsia="ar-SA"/>
              </w:rPr>
            </w:pPr>
          </w:p>
          <w:p w:rsidR="009E169E" w:rsidRDefault="009E169E" w:rsidP="00BF02EA">
            <w:pPr>
              <w:suppressAutoHyphens/>
              <w:spacing w:after="0" w:line="100" w:lineRule="atLeast"/>
              <w:jc w:val="both"/>
              <w:rPr>
                <w:rFonts w:ascii="Calibri" w:eastAsia="Arial Unicode MS" w:hAnsi="Calibri" w:cs="Calibri"/>
                <w:bCs/>
                <w:iCs/>
                <w:color w:val="000000"/>
                <w:kern w:val="2"/>
                <w:lang w:val="sr-Cyrl-RS" w:eastAsia="ar-SA"/>
              </w:rPr>
            </w:pPr>
          </w:p>
          <w:p w:rsidR="009E169E" w:rsidRDefault="009E169E" w:rsidP="00BF02EA">
            <w:pPr>
              <w:suppressAutoHyphens/>
              <w:spacing w:after="0" w:line="100" w:lineRule="atLeast"/>
              <w:jc w:val="both"/>
              <w:rPr>
                <w:rFonts w:ascii="Calibri" w:eastAsia="Arial Unicode MS" w:hAnsi="Calibri" w:cs="Calibri"/>
                <w:bCs/>
                <w:iCs/>
                <w:color w:val="000000"/>
                <w:kern w:val="2"/>
                <w:lang w:val="sr-Cyrl-RS" w:eastAsia="ar-SA"/>
              </w:rPr>
            </w:pPr>
          </w:p>
          <w:p w:rsidR="00D46E1F" w:rsidRPr="002F34AE" w:rsidRDefault="009E169E" w:rsidP="00BF02EA">
            <w:pPr>
              <w:suppressAutoHyphens/>
              <w:spacing w:after="0" w:line="100" w:lineRule="atLeast"/>
              <w:jc w:val="both"/>
              <w:rPr>
                <w:rFonts w:ascii="Calibri" w:eastAsia="Arial Unicode MS" w:hAnsi="Calibri" w:cs="Calibri"/>
                <w:bCs/>
                <w:iCs/>
                <w:color w:val="000000"/>
                <w:kern w:val="2"/>
                <w:lang w:eastAsia="ar-SA"/>
              </w:rPr>
            </w:pPr>
            <w:r>
              <w:rPr>
                <w:rFonts w:ascii="Calibri" w:eastAsia="Arial Unicode MS" w:hAnsi="Calibri" w:cs="Calibri"/>
                <w:bCs/>
                <w:iCs/>
                <w:color w:val="000000"/>
                <w:kern w:val="2"/>
                <w:lang w:val="sr-Cyrl-RS" w:eastAsia="ar-SA"/>
              </w:rPr>
              <w:t>m³</w:t>
            </w:r>
          </w:p>
        </w:tc>
        <w:tc>
          <w:tcPr>
            <w:tcW w:w="856" w:type="dxa"/>
            <w:gridSpan w:val="3"/>
            <w:tcBorders>
              <w:top w:val="single" w:sz="4" w:space="0" w:color="auto"/>
              <w:left w:val="single" w:sz="4" w:space="0" w:color="auto"/>
              <w:bottom w:val="single" w:sz="4" w:space="0" w:color="auto"/>
              <w:right w:val="single" w:sz="4" w:space="0" w:color="auto"/>
            </w:tcBorders>
          </w:tcPr>
          <w:p w:rsidR="00D46E1F" w:rsidRDefault="00D46E1F" w:rsidP="00BF02EA">
            <w:pPr>
              <w:suppressAutoHyphens/>
              <w:spacing w:after="0" w:line="100" w:lineRule="atLeast"/>
              <w:jc w:val="right"/>
              <w:rPr>
                <w:rFonts w:ascii="Calibri" w:eastAsia="Arial Unicode MS" w:hAnsi="Calibri" w:cs="Calibri"/>
                <w:bCs/>
                <w:iCs/>
                <w:color w:val="000000"/>
                <w:kern w:val="2"/>
                <w:lang w:val="sr-Cyrl-RS" w:eastAsia="ar-SA"/>
              </w:rPr>
            </w:pPr>
          </w:p>
          <w:p w:rsidR="00D46E1F" w:rsidRDefault="00D46E1F" w:rsidP="00BF02EA">
            <w:pPr>
              <w:suppressAutoHyphens/>
              <w:spacing w:after="0" w:line="100" w:lineRule="atLeast"/>
              <w:jc w:val="right"/>
              <w:rPr>
                <w:rFonts w:ascii="Calibri" w:eastAsia="Arial Unicode MS" w:hAnsi="Calibri" w:cs="Calibri"/>
                <w:bCs/>
                <w:iCs/>
                <w:color w:val="000000"/>
                <w:kern w:val="2"/>
                <w:lang w:val="sr-Cyrl-RS" w:eastAsia="ar-SA"/>
              </w:rPr>
            </w:pPr>
          </w:p>
          <w:p w:rsidR="009E169E" w:rsidRDefault="009E169E" w:rsidP="000009E9">
            <w:pPr>
              <w:suppressAutoHyphens/>
              <w:spacing w:after="0" w:line="100" w:lineRule="atLeast"/>
              <w:jc w:val="right"/>
              <w:rPr>
                <w:rFonts w:ascii="Calibri" w:eastAsia="Arial Unicode MS" w:hAnsi="Calibri" w:cs="Calibri"/>
                <w:bCs/>
                <w:iCs/>
                <w:color w:val="000000"/>
                <w:kern w:val="2"/>
                <w:lang w:val="sr-Cyrl-RS" w:eastAsia="ar-SA"/>
              </w:rPr>
            </w:pPr>
          </w:p>
          <w:p w:rsidR="009E169E" w:rsidRDefault="009E169E" w:rsidP="000009E9">
            <w:pPr>
              <w:suppressAutoHyphens/>
              <w:spacing w:after="0" w:line="100" w:lineRule="atLeast"/>
              <w:jc w:val="right"/>
              <w:rPr>
                <w:rFonts w:ascii="Calibri" w:eastAsia="Arial Unicode MS" w:hAnsi="Calibri" w:cs="Calibri"/>
                <w:bCs/>
                <w:iCs/>
                <w:color w:val="000000"/>
                <w:kern w:val="2"/>
                <w:lang w:val="sr-Cyrl-RS" w:eastAsia="ar-SA"/>
              </w:rPr>
            </w:pPr>
          </w:p>
          <w:p w:rsidR="00D46E1F" w:rsidRPr="00D46E1F" w:rsidRDefault="00320FA7" w:rsidP="00320FA7">
            <w:pPr>
              <w:suppressAutoHyphens/>
              <w:spacing w:after="0" w:line="100" w:lineRule="atLeast"/>
              <w:jc w:val="right"/>
              <w:rPr>
                <w:rFonts w:ascii="Calibri" w:eastAsia="Arial Unicode MS" w:hAnsi="Calibri" w:cs="Calibri"/>
                <w:bCs/>
                <w:iCs/>
                <w:color w:val="000000"/>
                <w:kern w:val="2"/>
                <w:lang w:val="sr-Cyrl-RS" w:eastAsia="ar-SA"/>
              </w:rPr>
            </w:pPr>
            <w:r>
              <w:rPr>
                <w:rFonts w:ascii="Calibri" w:eastAsia="Arial Unicode MS" w:hAnsi="Calibri" w:cs="Calibri"/>
                <w:bCs/>
                <w:iCs/>
                <w:color w:val="000000"/>
                <w:kern w:val="2"/>
                <w:lang w:val="sr-Cyrl-RS" w:eastAsia="ar-SA"/>
              </w:rPr>
              <w:t>62</w:t>
            </w:r>
            <w:r w:rsidR="00D46E1F">
              <w:rPr>
                <w:rFonts w:ascii="Calibri" w:eastAsia="Arial Unicode MS" w:hAnsi="Calibri" w:cs="Calibri"/>
                <w:bCs/>
                <w:iCs/>
                <w:color w:val="000000"/>
                <w:kern w:val="2"/>
                <w:lang w:val="sr-Cyrl-RS" w:eastAsia="ar-SA"/>
              </w:rPr>
              <w:t>,00</w:t>
            </w:r>
          </w:p>
        </w:tc>
        <w:tc>
          <w:tcPr>
            <w:tcW w:w="1271" w:type="dxa"/>
            <w:gridSpan w:val="3"/>
            <w:tcBorders>
              <w:top w:val="single" w:sz="4" w:space="0" w:color="auto"/>
              <w:left w:val="single" w:sz="4" w:space="0" w:color="auto"/>
              <w:bottom w:val="single" w:sz="4" w:space="0" w:color="auto"/>
              <w:right w:val="single" w:sz="4" w:space="0" w:color="auto"/>
            </w:tcBorders>
          </w:tcPr>
          <w:p w:rsidR="00D46E1F" w:rsidRDefault="00D46E1F" w:rsidP="00BF02EA">
            <w:pPr>
              <w:suppressAutoHyphens/>
              <w:spacing w:after="0" w:line="100" w:lineRule="atLeast"/>
              <w:jc w:val="both"/>
              <w:rPr>
                <w:rFonts w:ascii="Calibri" w:eastAsia="Arial Unicode MS" w:hAnsi="Calibri" w:cs="Calibri"/>
                <w:b/>
                <w:bCs/>
                <w:iCs/>
                <w:color w:val="000000"/>
                <w:kern w:val="2"/>
                <w:lang w:eastAsia="ar-SA"/>
              </w:rPr>
            </w:pPr>
          </w:p>
        </w:tc>
        <w:tc>
          <w:tcPr>
            <w:tcW w:w="1545" w:type="dxa"/>
            <w:gridSpan w:val="3"/>
            <w:tcBorders>
              <w:top w:val="single" w:sz="4" w:space="0" w:color="auto"/>
              <w:left w:val="single" w:sz="4" w:space="0" w:color="auto"/>
              <w:bottom w:val="single" w:sz="4" w:space="0" w:color="auto"/>
              <w:right w:val="single" w:sz="4" w:space="0" w:color="auto"/>
            </w:tcBorders>
          </w:tcPr>
          <w:p w:rsidR="00D46E1F" w:rsidRDefault="00D46E1F" w:rsidP="00BF02EA">
            <w:pPr>
              <w:suppressAutoHyphens/>
              <w:spacing w:after="0" w:line="100" w:lineRule="atLeast"/>
              <w:jc w:val="both"/>
              <w:rPr>
                <w:rFonts w:ascii="Calibri" w:eastAsia="Arial Unicode MS" w:hAnsi="Calibri" w:cs="Calibri"/>
                <w:b/>
                <w:bCs/>
                <w:iCs/>
                <w:color w:val="000000"/>
                <w:kern w:val="2"/>
                <w:lang w:eastAsia="ar-SA"/>
              </w:rPr>
            </w:pPr>
          </w:p>
        </w:tc>
      </w:tr>
      <w:tr w:rsidR="00CD671B" w:rsidRPr="00BD3A1F" w:rsidTr="00CD671B">
        <w:trPr>
          <w:trHeight w:val="249"/>
        </w:trPr>
        <w:tc>
          <w:tcPr>
            <w:tcW w:w="730" w:type="dxa"/>
            <w:tcBorders>
              <w:top w:val="single" w:sz="4" w:space="0" w:color="auto"/>
              <w:left w:val="single" w:sz="4" w:space="0" w:color="auto"/>
              <w:bottom w:val="single" w:sz="4" w:space="0" w:color="auto"/>
              <w:right w:val="single" w:sz="4" w:space="0" w:color="auto"/>
            </w:tcBorders>
          </w:tcPr>
          <w:p w:rsidR="00D46E1F" w:rsidRPr="00B24288" w:rsidRDefault="00D46E1F" w:rsidP="00BF02EA">
            <w:pPr>
              <w:suppressAutoHyphens/>
              <w:spacing w:after="0" w:line="100" w:lineRule="atLeast"/>
              <w:jc w:val="both"/>
              <w:rPr>
                <w:rFonts w:ascii="Calibri" w:eastAsia="Arial Unicode MS" w:hAnsi="Calibri" w:cs="Calibri"/>
                <w:b/>
                <w:bCs/>
                <w:iCs/>
                <w:color w:val="000000"/>
                <w:kern w:val="2"/>
                <w:lang w:val="sr-Cyrl-RS" w:eastAsia="ar-SA"/>
              </w:rPr>
            </w:pPr>
          </w:p>
        </w:tc>
        <w:tc>
          <w:tcPr>
            <w:tcW w:w="4807" w:type="dxa"/>
            <w:tcBorders>
              <w:top w:val="single" w:sz="4" w:space="0" w:color="auto"/>
              <w:left w:val="single" w:sz="4" w:space="0" w:color="auto"/>
              <w:bottom w:val="single" w:sz="4" w:space="0" w:color="auto"/>
              <w:right w:val="single" w:sz="4" w:space="0" w:color="auto"/>
            </w:tcBorders>
          </w:tcPr>
          <w:p w:rsidR="00D46E1F" w:rsidRPr="00FF3857" w:rsidRDefault="00D46E1F" w:rsidP="00BF02EA">
            <w:pPr>
              <w:suppressAutoHyphens/>
              <w:spacing w:after="0" w:line="100" w:lineRule="atLeast"/>
              <w:jc w:val="both"/>
              <w:rPr>
                <w:rFonts w:ascii="Calibri" w:eastAsia="Arial Unicode MS" w:hAnsi="Calibri" w:cs="Calibri"/>
                <w:bCs/>
                <w:iCs/>
                <w:color w:val="000000"/>
                <w:kern w:val="2"/>
                <w:lang w:eastAsia="ar-SA"/>
              </w:rPr>
            </w:pPr>
          </w:p>
        </w:tc>
        <w:tc>
          <w:tcPr>
            <w:tcW w:w="538" w:type="dxa"/>
            <w:tcBorders>
              <w:top w:val="single" w:sz="4" w:space="0" w:color="auto"/>
              <w:left w:val="single" w:sz="4" w:space="0" w:color="auto"/>
              <w:bottom w:val="single" w:sz="4" w:space="0" w:color="auto"/>
              <w:right w:val="single" w:sz="4" w:space="0" w:color="auto"/>
            </w:tcBorders>
          </w:tcPr>
          <w:p w:rsidR="00D46E1F" w:rsidRPr="002F34AE" w:rsidRDefault="00D46E1F" w:rsidP="00BF02EA">
            <w:pPr>
              <w:suppressAutoHyphens/>
              <w:spacing w:after="0" w:line="100" w:lineRule="atLeast"/>
              <w:jc w:val="both"/>
              <w:rPr>
                <w:rFonts w:ascii="Calibri" w:eastAsia="Arial Unicode MS" w:hAnsi="Calibri" w:cs="Calibri"/>
                <w:bCs/>
                <w:iCs/>
                <w:color w:val="000000"/>
                <w:kern w:val="2"/>
                <w:lang w:eastAsia="ar-SA"/>
              </w:rPr>
            </w:pPr>
          </w:p>
        </w:tc>
        <w:tc>
          <w:tcPr>
            <w:tcW w:w="856" w:type="dxa"/>
            <w:gridSpan w:val="3"/>
            <w:tcBorders>
              <w:top w:val="single" w:sz="4" w:space="0" w:color="auto"/>
              <w:left w:val="single" w:sz="4" w:space="0" w:color="auto"/>
              <w:bottom w:val="single" w:sz="4" w:space="0" w:color="auto"/>
              <w:right w:val="single" w:sz="4" w:space="0" w:color="auto"/>
            </w:tcBorders>
          </w:tcPr>
          <w:p w:rsidR="00D46E1F" w:rsidRPr="002F34AE" w:rsidRDefault="00D46E1F" w:rsidP="00BF02EA">
            <w:pPr>
              <w:suppressAutoHyphens/>
              <w:spacing w:after="0" w:line="100" w:lineRule="atLeast"/>
              <w:jc w:val="right"/>
              <w:rPr>
                <w:rFonts w:ascii="Calibri" w:eastAsia="Arial Unicode MS" w:hAnsi="Calibri" w:cs="Calibri"/>
                <w:bCs/>
                <w:iCs/>
                <w:color w:val="000000"/>
                <w:kern w:val="2"/>
                <w:lang w:eastAsia="ar-SA"/>
              </w:rPr>
            </w:pPr>
          </w:p>
        </w:tc>
        <w:tc>
          <w:tcPr>
            <w:tcW w:w="1271" w:type="dxa"/>
            <w:gridSpan w:val="3"/>
            <w:tcBorders>
              <w:top w:val="single" w:sz="4" w:space="0" w:color="auto"/>
              <w:left w:val="single" w:sz="4" w:space="0" w:color="auto"/>
              <w:bottom w:val="single" w:sz="4" w:space="0" w:color="auto"/>
              <w:right w:val="single" w:sz="4" w:space="0" w:color="auto"/>
            </w:tcBorders>
          </w:tcPr>
          <w:p w:rsidR="00D46E1F" w:rsidRDefault="00D46E1F" w:rsidP="00BF02EA">
            <w:pPr>
              <w:suppressAutoHyphens/>
              <w:spacing w:after="0" w:line="100" w:lineRule="atLeast"/>
              <w:jc w:val="both"/>
              <w:rPr>
                <w:rFonts w:ascii="Calibri" w:eastAsia="Arial Unicode MS" w:hAnsi="Calibri" w:cs="Calibri"/>
                <w:b/>
                <w:bCs/>
                <w:iCs/>
                <w:color w:val="000000"/>
                <w:kern w:val="2"/>
                <w:lang w:eastAsia="ar-SA"/>
              </w:rPr>
            </w:pPr>
          </w:p>
        </w:tc>
        <w:tc>
          <w:tcPr>
            <w:tcW w:w="1545" w:type="dxa"/>
            <w:gridSpan w:val="3"/>
            <w:tcBorders>
              <w:top w:val="single" w:sz="4" w:space="0" w:color="auto"/>
              <w:left w:val="single" w:sz="4" w:space="0" w:color="auto"/>
              <w:bottom w:val="single" w:sz="4" w:space="0" w:color="auto"/>
              <w:right w:val="single" w:sz="4" w:space="0" w:color="auto"/>
            </w:tcBorders>
          </w:tcPr>
          <w:p w:rsidR="00D46E1F" w:rsidRDefault="00D46E1F" w:rsidP="00BF02EA">
            <w:pPr>
              <w:suppressAutoHyphens/>
              <w:spacing w:after="0" w:line="100" w:lineRule="atLeast"/>
              <w:jc w:val="both"/>
              <w:rPr>
                <w:rFonts w:ascii="Calibri" w:eastAsia="Arial Unicode MS" w:hAnsi="Calibri" w:cs="Calibri"/>
                <w:b/>
                <w:bCs/>
                <w:iCs/>
                <w:color w:val="000000"/>
                <w:kern w:val="2"/>
                <w:lang w:eastAsia="ar-SA"/>
              </w:rPr>
            </w:pPr>
          </w:p>
        </w:tc>
      </w:tr>
      <w:tr w:rsidR="00CD671B" w:rsidRPr="00BD3A1F" w:rsidTr="00CD671B">
        <w:trPr>
          <w:trHeight w:val="70"/>
        </w:trPr>
        <w:tc>
          <w:tcPr>
            <w:tcW w:w="730" w:type="dxa"/>
            <w:tcBorders>
              <w:top w:val="single" w:sz="4" w:space="0" w:color="auto"/>
              <w:left w:val="single" w:sz="4" w:space="0" w:color="auto"/>
              <w:bottom w:val="single" w:sz="4" w:space="0" w:color="auto"/>
              <w:right w:val="single" w:sz="4" w:space="0" w:color="auto"/>
            </w:tcBorders>
            <w:vAlign w:val="center"/>
          </w:tcPr>
          <w:p w:rsidR="00D46E1F" w:rsidRPr="0085002F" w:rsidRDefault="00D46E1F" w:rsidP="00BF02EA">
            <w:pPr>
              <w:spacing w:after="0" w:line="240" w:lineRule="auto"/>
              <w:rPr>
                <w:rFonts w:ascii="Calibri" w:eastAsia="Arial Unicode MS" w:hAnsi="Calibri" w:cs="Calibri"/>
                <w:b/>
                <w:bCs/>
                <w:iCs/>
                <w:color w:val="000000"/>
                <w:kern w:val="2"/>
                <w:lang w:eastAsia="ar-SA"/>
              </w:rPr>
            </w:pPr>
          </w:p>
        </w:tc>
        <w:tc>
          <w:tcPr>
            <w:tcW w:w="4807" w:type="dxa"/>
            <w:tcBorders>
              <w:top w:val="nil"/>
              <w:left w:val="single" w:sz="4" w:space="0" w:color="auto"/>
              <w:bottom w:val="single" w:sz="4" w:space="0" w:color="auto"/>
              <w:right w:val="single" w:sz="4" w:space="0" w:color="auto"/>
            </w:tcBorders>
          </w:tcPr>
          <w:p w:rsidR="00D46E1F" w:rsidRPr="00BD3A1F" w:rsidRDefault="00D46E1F" w:rsidP="00BF02EA">
            <w:pPr>
              <w:suppressAutoHyphens/>
              <w:spacing w:after="0" w:line="100" w:lineRule="atLeast"/>
              <w:jc w:val="right"/>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RS" w:eastAsia="ar-SA"/>
              </w:rPr>
              <w:t xml:space="preserve">                    </w:t>
            </w:r>
          </w:p>
          <w:p w:rsidR="00D46E1F" w:rsidRPr="00BD3A1F" w:rsidRDefault="00B4066A" w:rsidP="00B4066A">
            <w:pPr>
              <w:suppressAutoHyphens/>
              <w:spacing w:after="0" w:line="100" w:lineRule="atLeast"/>
              <w:jc w:val="right"/>
              <w:rPr>
                <w:rFonts w:ascii="Calibri" w:eastAsia="Arial Unicode MS" w:hAnsi="Calibri" w:cs="Calibri"/>
                <w:color w:val="000000"/>
                <w:kern w:val="2"/>
                <w:lang w:eastAsia="ar-SA"/>
              </w:rPr>
            </w:pPr>
            <w:r>
              <w:rPr>
                <w:rFonts w:ascii="Calibri" w:eastAsia="Arial Unicode MS" w:hAnsi="Calibri" w:cs="Calibri"/>
                <w:b/>
                <w:color w:val="000000"/>
                <w:kern w:val="2"/>
                <w:lang w:val="sr-Cyrl-RS" w:eastAsia="ar-SA"/>
              </w:rPr>
              <w:t>Укупно беу ПДВ-а</w:t>
            </w:r>
          </w:p>
        </w:tc>
        <w:tc>
          <w:tcPr>
            <w:tcW w:w="1111" w:type="dxa"/>
            <w:gridSpan w:val="3"/>
            <w:tcBorders>
              <w:top w:val="nil"/>
              <w:left w:val="single" w:sz="4" w:space="0" w:color="auto"/>
              <w:bottom w:val="single" w:sz="4" w:space="0" w:color="auto"/>
              <w:right w:val="nil"/>
            </w:tcBorders>
          </w:tcPr>
          <w:p w:rsidR="00D46E1F" w:rsidRPr="00BD3A1F" w:rsidRDefault="00D46E1F" w:rsidP="00BF02EA">
            <w:pPr>
              <w:suppressAutoHyphens/>
              <w:spacing w:after="0" w:line="100" w:lineRule="atLeast"/>
              <w:jc w:val="center"/>
              <w:rPr>
                <w:rFonts w:ascii="Calibri" w:eastAsia="Arial Unicode MS" w:hAnsi="Calibri" w:cs="Calibri"/>
                <w:color w:val="000000"/>
                <w:kern w:val="2"/>
                <w:lang w:val="en-US" w:eastAsia="ar-SA"/>
              </w:rPr>
            </w:pPr>
          </w:p>
        </w:tc>
        <w:tc>
          <w:tcPr>
            <w:tcW w:w="879" w:type="dxa"/>
            <w:gridSpan w:val="3"/>
            <w:tcBorders>
              <w:top w:val="single" w:sz="4" w:space="0" w:color="auto"/>
              <w:left w:val="nil"/>
              <w:bottom w:val="single" w:sz="4" w:space="0" w:color="auto"/>
              <w:right w:val="nil"/>
            </w:tcBorders>
          </w:tcPr>
          <w:p w:rsidR="00D46E1F" w:rsidRPr="0043050F" w:rsidRDefault="00D46E1F" w:rsidP="00BF02EA">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45" w:type="dxa"/>
            <w:gridSpan w:val="3"/>
            <w:tcBorders>
              <w:top w:val="single" w:sz="4" w:space="0" w:color="auto"/>
              <w:left w:val="nil"/>
              <w:bottom w:val="single" w:sz="4" w:space="0" w:color="auto"/>
              <w:right w:val="nil"/>
            </w:tcBorders>
          </w:tcPr>
          <w:p w:rsidR="00D46E1F" w:rsidRPr="00BD3A1F" w:rsidRDefault="00D46E1F" w:rsidP="00BF02EA">
            <w:pPr>
              <w:suppressAutoHyphens/>
              <w:spacing w:after="0" w:line="100" w:lineRule="atLeast"/>
              <w:jc w:val="both"/>
              <w:rPr>
                <w:rFonts w:ascii="Calibri" w:eastAsia="Arial Unicode MS" w:hAnsi="Calibri" w:cs="Calibri"/>
                <w:b/>
                <w:bCs/>
                <w:iCs/>
                <w:color w:val="000000"/>
                <w:kern w:val="2"/>
                <w:lang w:eastAsia="ar-SA"/>
              </w:rPr>
            </w:pPr>
          </w:p>
        </w:tc>
        <w:tc>
          <w:tcPr>
            <w:tcW w:w="1075" w:type="dxa"/>
            <w:tcBorders>
              <w:top w:val="single" w:sz="4" w:space="0" w:color="auto"/>
              <w:left w:val="nil"/>
              <w:bottom w:val="single" w:sz="4" w:space="0" w:color="auto"/>
              <w:right w:val="single" w:sz="4" w:space="0" w:color="auto"/>
            </w:tcBorders>
          </w:tcPr>
          <w:p w:rsidR="00D46E1F" w:rsidRPr="00BD3A1F" w:rsidRDefault="00D46E1F" w:rsidP="00BF02EA">
            <w:pPr>
              <w:suppressAutoHyphens/>
              <w:spacing w:after="0" w:line="100" w:lineRule="atLeast"/>
              <w:jc w:val="both"/>
              <w:rPr>
                <w:rFonts w:ascii="Calibri" w:eastAsia="Arial Unicode MS" w:hAnsi="Calibri" w:cs="Calibri"/>
                <w:b/>
                <w:bCs/>
                <w:iCs/>
                <w:color w:val="000000"/>
                <w:kern w:val="2"/>
                <w:lang w:eastAsia="ar-SA"/>
              </w:rPr>
            </w:pPr>
          </w:p>
        </w:tc>
      </w:tr>
      <w:tr w:rsidR="00CD671B" w:rsidRPr="00BD3A1F" w:rsidTr="00CD671B">
        <w:trPr>
          <w:trHeight w:val="70"/>
        </w:trPr>
        <w:tc>
          <w:tcPr>
            <w:tcW w:w="730" w:type="dxa"/>
            <w:tcBorders>
              <w:top w:val="single" w:sz="4" w:space="0" w:color="auto"/>
              <w:left w:val="single" w:sz="4" w:space="0" w:color="auto"/>
              <w:bottom w:val="single" w:sz="4" w:space="0" w:color="auto"/>
              <w:right w:val="single" w:sz="4" w:space="0" w:color="auto"/>
            </w:tcBorders>
            <w:vAlign w:val="center"/>
          </w:tcPr>
          <w:p w:rsidR="00D46E1F" w:rsidRDefault="00D46E1F" w:rsidP="00BF02EA">
            <w:pPr>
              <w:spacing w:after="0" w:line="240" w:lineRule="auto"/>
              <w:rPr>
                <w:rFonts w:ascii="Calibri" w:eastAsia="Arial Unicode MS" w:hAnsi="Calibri" w:cs="Calibri"/>
                <w:b/>
                <w:bCs/>
                <w:iCs/>
                <w:color w:val="000000"/>
                <w:kern w:val="2"/>
                <w:lang w:eastAsia="ar-SA"/>
              </w:rPr>
            </w:pPr>
          </w:p>
        </w:tc>
        <w:tc>
          <w:tcPr>
            <w:tcW w:w="4807" w:type="dxa"/>
            <w:tcBorders>
              <w:top w:val="nil"/>
              <w:left w:val="single" w:sz="4" w:space="0" w:color="auto"/>
              <w:bottom w:val="single" w:sz="4" w:space="0" w:color="auto"/>
              <w:right w:val="single" w:sz="4" w:space="0" w:color="auto"/>
            </w:tcBorders>
          </w:tcPr>
          <w:p w:rsidR="00D46E1F" w:rsidRPr="00BD3A1F" w:rsidRDefault="00D46E1F" w:rsidP="00BF02EA">
            <w:pPr>
              <w:suppressAutoHyphens/>
              <w:spacing w:after="0" w:line="100" w:lineRule="atLeast"/>
              <w:jc w:val="right"/>
              <w:rPr>
                <w:rFonts w:ascii="Calibri" w:eastAsia="Arial Unicode MS" w:hAnsi="Calibri" w:cs="Calibri"/>
                <w:b/>
                <w:color w:val="000000"/>
                <w:kern w:val="2"/>
                <w:lang w:val="sr-Cyrl-RS" w:eastAsia="ar-SA"/>
              </w:rPr>
            </w:pPr>
          </w:p>
          <w:p w:rsidR="00D46E1F" w:rsidRPr="00BD3A1F" w:rsidRDefault="00B4066A" w:rsidP="00B4066A">
            <w:pPr>
              <w:suppressAutoHyphens/>
              <w:spacing w:after="0" w:line="100" w:lineRule="atLeast"/>
              <w:jc w:val="right"/>
              <w:rPr>
                <w:rFonts w:ascii="Calibri" w:eastAsia="Arial Unicode MS" w:hAnsi="Calibri" w:cs="Calibri"/>
                <w:b/>
                <w:color w:val="000000"/>
                <w:kern w:val="2"/>
                <w:lang w:val="sr-Cyrl-RS" w:eastAsia="ar-SA"/>
              </w:rPr>
            </w:pPr>
            <w:r>
              <w:rPr>
                <w:rFonts w:ascii="Calibri" w:eastAsia="Arial Unicode MS" w:hAnsi="Calibri" w:cs="Calibri"/>
                <w:b/>
                <w:color w:val="000000"/>
                <w:kern w:val="2"/>
                <w:lang w:val="sr-Cyrl-RS" w:eastAsia="ar-SA"/>
              </w:rPr>
              <w:t>ПДВ</w:t>
            </w:r>
            <w:r w:rsidR="00D46E1F" w:rsidRPr="00BD3A1F">
              <w:rPr>
                <w:rFonts w:ascii="Calibri" w:eastAsia="Arial Unicode MS" w:hAnsi="Calibri" w:cs="Calibri"/>
                <w:b/>
                <w:color w:val="000000"/>
                <w:kern w:val="2"/>
                <w:lang w:val="sr-Cyrl-RS" w:eastAsia="ar-SA"/>
              </w:rPr>
              <w:t xml:space="preserve"> 20%</w:t>
            </w:r>
          </w:p>
        </w:tc>
        <w:tc>
          <w:tcPr>
            <w:tcW w:w="1111" w:type="dxa"/>
            <w:gridSpan w:val="3"/>
            <w:tcBorders>
              <w:top w:val="single" w:sz="4" w:space="0" w:color="auto"/>
              <w:left w:val="single" w:sz="4" w:space="0" w:color="auto"/>
              <w:bottom w:val="single" w:sz="4" w:space="0" w:color="auto"/>
              <w:right w:val="nil"/>
            </w:tcBorders>
          </w:tcPr>
          <w:p w:rsidR="00D46E1F" w:rsidRDefault="00D46E1F" w:rsidP="00BF02EA">
            <w:pPr>
              <w:suppressAutoHyphens/>
              <w:spacing w:after="0" w:line="100" w:lineRule="atLeast"/>
              <w:jc w:val="center"/>
              <w:rPr>
                <w:rFonts w:ascii="Calibri" w:eastAsia="Arial Unicode MS" w:hAnsi="Calibri" w:cs="Calibri"/>
                <w:color w:val="000000"/>
                <w:kern w:val="2"/>
                <w:lang w:val="en-US" w:eastAsia="ar-SA"/>
              </w:rPr>
            </w:pPr>
          </w:p>
          <w:p w:rsidR="00D46E1F" w:rsidRPr="00BD3A1F" w:rsidRDefault="00D46E1F" w:rsidP="00BF02EA">
            <w:pPr>
              <w:suppressAutoHyphens/>
              <w:spacing w:after="0" w:line="100" w:lineRule="atLeast"/>
              <w:jc w:val="center"/>
              <w:rPr>
                <w:rFonts w:ascii="Calibri" w:eastAsia="Arial Unicode MS" w:hAnsi="Calibri" w:cs="Calibri"/>
                <w:color w:val="000000"/>
                <w:kern w:val="2"/>
                <w:lang w:val="en-US" w:eastAsia="ar-SA"/>
              </w:rPr>
            </w:pPr>
          </w:p>
        </w:tc>
        <w:tc>
          <w:tcPr>
            <w:tcW w:w="879" w:type="dxa"/>
            <w:gridSpan w:val="3"/>
            <w:tcBorders>
              <w:top w:val="single" w:sz="4" w:space="0" w:color="auto"/>
              <w:left w:val="nil"/>
              <w:bottom w:val="single" w:sz="4" w:space="0" w:color="auto"/>
              <w:right w:val="nil"/>
            </w:tcBorders>
          </w:tcPr>
          <w:p w:rsidR="00D46E1F" w:rsidRPr="0043050F" w:rsidRDefault="00D46E1F" w:rsidP="00BF02EA">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45" w:type="dxa"/>
            <w:gridSpan w:val="3"/>
            <w:tcBorders>
              <w:top w:val="single" w:sz="4" w:space="0" w:color="auto"/>
              <w:left w:val="nil"/>
              <w:bottom w:val="single" w:sz="4" w:space="0" w:color="auto"/>
              <w:right w:val="nil"/>
            </w:tcBorders>
          </w:tcPr>
          <w:p w:rsidR="00D46E1F" w:rsidRPr="00BD3A1F" w:rsidRDefault="00D46E1F" w:rsidP="00BF02EA">
            <w:pPr>
              <w:suppressAutoHyphens/>
              <w:spacing w:after="0" w:line="100" w:lineRule="atLeast"/>
              <w:jc w:val="both"/>
              <w:rPr>
                <w:rFonts w:ascii="Calibri" w:eastAsia="Arial Unicode MS" w:hAnsi="Calibri" w:cs="Calibri"/>
                <w:b/>
                <w:bCs/>
                <w:iCs/>
                <w:color w:val="000000"/>
                <w:kern w:val="2"/>
                <w:lang w:eastAsia="ar-SA"/>
              </w:rPr>
            </w:pPr>
          </w:p>
        </w:tc>
        <w:tc>
          <w:tcPr>
            <w:tcW w:w="1075" w:type="dxa"/>
            <w:tcBorders>
              <w:top w:val="nil"/>
              <w:left w:val="nil"/>
              <w:bottom w:val="single" w:sz="4" w:space="0" w:color="auto"/>
              <w:right w:val="single" w:sz="4" w:space="0" w:color="auto"/>
            </w:tcBorders>
          </w:tcPr>
          <w:p w:rsidR="00D46E1F" w:rsidRPr="00BD3A1F" w:rsidRDefault="00D46E1F" w:rsidP="00BF02EA">
            <w:pPr>
              <w:suppressAutoHyphens/>
              <w:spacing w:after="0" w:line="100" w:lineRule="atLeast"/>
              <w:jc w:val="both"/>
              <w:rPr>
                <w:rFonts w:ascii="Calibri" w:eastAsia="Arial Unicode MS" w:hAnsi="Calibri" w:cs="Calibri"/>
                <w:b/>
                <w:bCs/>
                <w:iCs/>
                <w:color w:val="000000"/>
                <w:kern w:val="2"/>
                <w:lang w:eastAsia="ar-SA"/>
              </w:rPr>
            </w:pPr>
          </w:p>
        </w:tc>
      </w:tr>
      <w:tr w:rsidR="00CD671B" w:rsidRPr="00BD3A1F" w:rsidTr="00CD671B">
        <w:tc>
          <w:tcPr>
            <w:tcW w:w="730" w:type="dxa"/>
            <w:tcBorders>
              <w:top w:val="single" w:sz="4" w:space="0" w:color="auto"/>
              <w:left w:val="single" w:sz="4" w:space="0" w:color="auto"/>
              <w:bottom w:val="single" w:sz="4" w:space="0" w:color="auto"/>
              <w:right w:val="single" w:sz="4" w:space="0" w:color="auto"/>
            </w:tcBorders>
          </w:tcPr>
          <w:p w:rsidR="00D46E1F" w:rsidRPr="00BD3A1F" w:rsidRDefault="00D46E1F" w:rsidP="00BF02EA">
            <w:pPr>
              <w:suppressAutoHyphens/>
              <w:spacing w:after="0" w:line="100" w:lineRule="atLeast"/>
              <w:jc w:val="both"/>
              <w:rPr>
                <w:rFonts w:ascii="Calibri" w:eastAsia="Arial Unicode MS" w:hAnsi="Calibri" w:cs="Calibri"/>
                <w:b/>
                <w:bCs/>
                <w:iCs/>
                <w:color w:val="000000"/>
                <w:kern w:val="2"/>
                <w:lang w:val="sr-Cyrl-RS" w:eastAsia="ar-SA"/>
              </w:rPr>
            </w:pPr>
          </w:p>
        </w:tc>
        <w:tc>
          <w:tcPr>
            <w:tcW w:w="4807" w:type="dxa"/>
            <w:tcBorders>
              <w:top w:val="single" w:sz="4" w:space="0" w:color="auto"/>
              <w:left w:val="single" w:sz="4" w:space="0" w:color="auto"/>
              <w:bottom w:val="single" w:sz="4" w:space="0" w:color="auto"/>
              <w:right w:val="single" w:sz="4" w:space="0" w:color="auto"/>
            </w:tcBorders>
          </w:tcPr>
          <w:p w:rsidR="00D46E1F" w:rsidRPr="00BD3A1F" w:rsidRDefault="00D46E1F" w:rsidP="00BF02EA">
            <w:pPr>
              <w:suppressAutoHyphens/>
              <w:spacing w:after="0" w:line="100" w:lineRule="atLeast"/>
              <w:jc w:val="right"/>
              <w:rPr>
                <w:rFonts w:ascii="Calibri" w:eastAsia="Arial Unicode MS" w:hAnsi="Calibri" w:cs="Calibri"/>
                <w:b/>
                <w:color w:val="000000"/>
                <w:kern w:val="2"/>
                <w:lang w:val="sr-Cyrl-RS" w:eastAsia="ar-SA"/>
              </w:rPr>
            </w:pPr>
          </w:p>
          <w:p w:rsidR="00D46E1F" w:rsidRPr="000929D1" w:rsidRDefault="00B4066A" w:rsidP="00B4066A">
            <w:pPr>
              <w:suppressAutoHyphens/>
              <w:spacing w:after="0" w:line="100" w:lineRule="atLeast"/>
              <w:jc w:val="right"/>
              <w:rPr>
                <w:rFonts w:ascii="Calibri" w:eastAsia="Arial Unicode MS" w:hAnsi="Calibri" w:cs="Calibri"/>
                <w:b/>
                <w:color w:val="000000"/>
                <w:kern w:val="2"/>
                <w:lang w:eastAsia="ar-SA"/>
              </w:rPr>
            </w:pPr>
            <w:r>
              <w:rPr>
                <w:rFonts w:ascii="Calibri" w:eastAsia="Arial Unicode MS" w:hAnsi="Calibri" w:cs="Calibri"/>
                <w:b/>
                <w:color w:val="000000"/>
                <w:kern w:val="2"/>
                <w:lang w:val="sr-Cyrl-RS" w:eastAsia="ar-SA"/>
              </w:rPr>
              <w:t>Укупно са ПДВ</w:t>
            </w:r>
            <w:r w:rsidR="00D46E1F">
              <w:rPr>
                <w:rFonts w:ascii="Calibri" w:eastAsia="Arial Unicode MS" w:hAnsi="Calibri" w:cs="Calibri"/>
                <w:b/>
                <w:color w:val="000000"/>
                <w:kern w:val="2"/>
                <w:lang w:eastAsia="ar-SA"/>
              </w:rPr>
              <w:t>-o</w:t>
            </w:r>
            <w:r>
              <w:rPr>
                <w:rFonts w:ascii="Calibri" w:eastAsia="Arial Unicode MS" w:hAnsi="Calibri" w:cs="Calibri"/>
                <w:b/>
                <w:color w:val="000000"/>
                <w:kern w:val="2"/>
                <w:lang w:val="sr-Cyrl-RS" w:eastAsia="ar-SA"/>
              </w:rPr>
              <w:t>м</w:t>
            </w:r>
          </w:p>
        </w:tc>
        <w:tc>
          <w:tcPr>
            <w:tcW w:w="967" w:type="dxa"/>
            <w:gridSpan w:val="2"/>
            <w:tcBorders>
              <w:top w:val="single" w:sz="4" w:space="0" w:color="auto"/>
              <w:left w:val="single" w:sz="4" w:space="0" w:color="auto"/>
              <w:bottom w:val="single" w:sz="4" w:space="0" w:color="auto"/>
              <w:right w:val="nil"/>
            </w:tcBorders>
          </w:tcPr>
          <w:p w:rsidR="00D46E1F" w:rsidRPr="00BD3A1F" w:rsidRDefault="00D46E1F" w:rsidP="00BF02EA">
            <w:pPr>
              <w:suppressAutoHyphens/>
              <w:spacing w:after="0" w:line="100" w:lineRule="atLeast"/>
              <w:jc w:val="center"/>
              <w:rPr>
                <w:rFonts w:ascii="Calibri" w:eastAsia="Arial Unicode MS" w:hAnsi="Calibri" w:cs="Calibri"/>
                <w:color w:val="000000"/>
                <w:kern w:val="2"/>
                <w:lang w:eastAsia="ar-SA"/>
              </w:rPr>
            </w:pPr>
          </w:p>
        </w:tc>
        <w:tc>
          <w:tcPr>
            <w:tcW w:w="872" w:type="dxa"/>
            <w:gridSpan w:val="3"/>
            <w:tcBorders>
              <w:top w:val="single" w:sz="4" w:space="0" w:color="auto"/>
              <w:left w:val="nil"/>
              <w:bottom w:val="single" w:sz="4" w:space="0" w:color="auto"/>
              <w:right w:val="nil"/>
            </w:tcBorders>
          </w:tcPr>
          <w:p w:rsidR="00D46E1F" w:rsidRPr="00BD3A1F" w:rsidRDefault="00D46E1F" w:rsidP="00BF02EA">
            <w:pPr>
              <w:suppressAutoHyphens/>
              <w:spacing w:after="0" w:line="100" w:lineRule="atLeast"/>
              <w:jc w:val="right"/>
              <w:rPr>
                <w:rFonts w:ascii="Calibri" w:eastAsia="Arial Unicode MS" w:hAnsi="Calibri" w:cs="Calibri"/>
                <w:color w:val="000000"/>
                <w:kern w:val="2"/>
                <w:lang w:eastAsia="ar-SA"/>
              </w:rPr>
            </w:pPr>
          </w:p>
        </w:tc>
        <w:tc>
          <w:tcPr>
            <w:tcW w:w="1122" w:type="dxa"/>
            <w:gridSpan w:val="3"/>
            <w:tcBorders>
              <w:top w:val="single" w:sz="4" w:space="0" w:color="auto"/>
              <w:left w:val="nil"/>
              <w:bottom w:val="single" w:sz="4" w:space="0" w:color="auto"/>
              <w:right w:val="nil"/>
            </w:tcBorders>
          </w:tcPr>
          <w:p w:rsidR="00D46E1F" w:rsidRPr="00BD3A1F" w:rsidRDefault="00D46E1F" w:rsidP="00BF02EA">
            <w:pPr>
              <w:suppressAutoHyphens/>
              <w:spacing w:after="0" w:line="100" w:lineRule="atLeast"/>
              <w:jc w:val="right"/>
              <w:rPr>
                <w:rFonts w:ascii="Calibri" w:eastAsia="Arial Unicode MS" w:hAnsi="Calibri" w:cs="Calibri"/>
                <w:b/>
                <w:bCs/>
                <w:iCs/>
                <w:color w:val="000000"/>
                <w:kern w:val="2"/>
                <w:lang w:eastAsia="ar-SA"/>
              </w:rPr>
            </w:pPr>
          </w:p>
        </w:tc>
        <w:tc>
          <w:tcPr>
            <w:tcW w:w="1249" w:type="dxa"/>
            <w:gridSpan w:val="2"/>
            <w:tcBorders>
              <w:top w:val="single" w:sz="4" w:space="0" w:color="auto"/>
              <w:left w:val="nil"/>
              <w:bottom w:val="single" w:sz="4" w:space="0" w:color="auto"/>
              <w:right w:val="single" w:sz="4" w:space="0" w:color="auto"/>
            </w:tcBorders>
          </w:tcPr>
          <w:p w:rsidR="00D46E1F" w:rsidRPr="00BD3A1F" w:rsidRDefault="00D46E1F" w:rsidP="00BF02EA">
            <w:pPr>
              <w:suppressAutoHyphens/>
              <w:spacing w:after="0" w:line="100" w:lineRule="atLeast"/>
              <w:jc w:val="both"/>
              <w:rPr>
                <w:rFonts w:ascii="Calibri" w:eastAsia="Arial Unicode MS" w:hAnsi="Calibri" w:cs="Calibri"/>
                <w:b/>
                <w:bCs/>
                <w:iCs/>
                <w:color w:val="000000"/>
                <w:kern w:val="2"/>
                <w:lang w:eastAsia="ar-SA"/>
              </w:rPr>
            </w:pPr>
          </w:p>
        </w:tc>
      </w:tr>
    </w:tbl>
    <w:p w:rsidR="00D46E1F" w:rsidRDefault="00D46E1F"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D46E1F" w:rsidRDefault="00D46E1F"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D46E1F" w:rsidRDefault="00D46E1F"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D46E1F" w:rsidRDefault="00D46E1F"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D46E1F" w:rsidRDefault="00D46E1F"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D46E1F" w:rsidRDefault="00D46E1F"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D46E1F" w:rsidRDefault="00D46E1F"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D46E1F" w:rsidRDefault="00D46E1F"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D46E1F" w:rsidRDefault="00D46E1F"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D46E1F" w:rsidRDefault="00D46E1F"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D46E1F" w:rsidRDefault="00D46E1F"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sr-Cyrl-RS" w:eastAsia="ar-SA"/>
        </w:rPr>
      </w:pPr>
    </w:p>
    <w:p w:rsidR="00DC292E" w:rsidRDefault="00DC292E"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en-US" w:eastAsia="ar-SA"/>
        </w:rPr>
      </w:pPr>
    </w:p>
    <w:p w:rsidR="00D46E1F" w:rsidRDefault="00D46E1F"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en-US" w:eastAsia="ar-SA"/>
        </w:rPr>
      </w:pPr>
    </w:p>
    <w:p w:rsidR="00D46E1F" w:rsidRDefault="00D46E1F"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en-US" w:eastAsia="ar-SA"/>
        </w:rPr>
      </w:pPr>
    </w:p>
    <w:p w:rsidR="00D46E1F" w:rsidRDefault="00D46E1F"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en-US" w:eastAsia="ar-SA"/>
        </w:rPr>
      </w:pPr>
    </w:p>
    <w:p w:rsidR="00D46E1F" w:rsidRDefault="00D46E1F"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en-US" w:eastAsia="ar-SA"/>
        </w:rPr>
      </w:pPr>
    </w:p>
    <w:p w:rsidR="00D46E1F" w:rsidRDefault="00D46E1F"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en-US" w:eastAsia="ar-SA"/>
        </w:rPr>
      </w:pPr>
    </w:p>
    <w:p w:rsidR="00D46E1F" w:rsidRDefault="00D46E1F"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en-US" w:eastAsia="ar-SA"/>
        </w:rPr>
      </w:pPr>
    </w:p>
    <w:p w:rsidR="00D46E1F" w:rsidRDefault="00D46E1F"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en-US" w:eastAsia="ar-SA"/>
        </w:rPr>
      </w:pPr>
    </w:p>
    <w:p w:rsidR="00D46E1F" w:rsidRDefault="00D46E1F"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en-US" w:eastAsia="ar-SA"/>
        </w:rPr>
      </w:pPr>
    </w:p>
    <w:p w:rsidR="00D46E1F" w:rsidRDefault="00D46E1F" w:rsidP="00BD3A1F">
      <w:pPr>
        <w:tabs>
          <w:tab w:val="left" w:pos="540"/>
        </w:tabs>
        <w:suppressAutoHyphens/>
        <w:spacing w:after="0" w:line="100" w:lineRule="atLeast"/>
        <w:rPr>
          <w:rFonts w:ascii="Times New Roman" w:eastAsia="Arial Unicode MS" w:hAnsi="Times New Roman" w:cs="Times New Roman"/>
          <w:color w:val="000000"/>
          <w:kern w:val="2"/>
          <w:sz w:val="24"/>
          <w:szCs w:val="24"/>
          <w:lang w:val="en-US" w:eastAsia="ar-SA"/>
        </w:rPr>
      </w:pPr>
    </w:p>
    <w:tbl>
      <w:tblPr>
        <w:tblStyle w:val="TableGrid1"/>
        <w:tblW w:w="10173" w:type="dxa"/>
        <w:tblLook w:val="04A0" w:firstRow="1" w:lastRow="0" w:firstColumn="1" w:lastColumn="0" w:noHBand="0" w:noVBand="1"/>
      </w:tblPr>
      <w:tblGrid>
        <w:gridCol w:w="5637"/>
        <w:gridCol w:w="4536"/>
      </w:tblGrid>
      <w:tr w:rsidR="00D46E1F" w:rsidRPr="00796BAC" w:rsidTr="00BF02EA">
        <w:tc>
          <w:tcPr>
            <w:tcW w:w="10173" w:type="dxa"/>
            <w:gridSpan w:val="2"/>
            <w:shd w:val="clear" w:color="auto" w:fill="D9D9D9" w:themeFill="background1" w:themeFillShade="D9"/>
          </w:tcPr>
          <w:p w:rsidR="00D46E1F" w:rsidRPr="00796BAC" w:rsidRDefault="00D46E1F" w:rsidP="00D46E1F">
            <w:pPr>
              <w:suppressAutoHyphens/>
              <w:spacing w:line="100" w:lineRule="atLeast"/>
              <w:jc w:val="center"/>
              <w:rPr>
                <w:rFonts w:ascii="Calibri" w:hAnsi="Calibri" w:cs="Calibri"/>
                <w:b/>
                <w:color w:val="000000"/>
                <w:kern w:val="1"/>
                <w:sz w:val="36"/>
                <w:szCs w:val="36"/>
                <w:lang w:val="sr-Cyrl-RS" w:eastAsia="ar-SA"/>
              </w:rPr>
            </w:pPr>
            <w:r w:rsidRPr="00796BAC">
              <w:rPr>
                <w:rFonts w:ascii="Calibri" w:hAnsi="Calibri" w:cs="Calibri"/>
                <w:b/>
                <w:color w:val="000000"/>
                <w:kern w:val="1"/>
                <w:sz w:val="36"/>
                <w:szCs w:val="36"/>
                <w:lang w:val="sr-Cyrl-RS" w:eastAsia="ar-SA"/>
              </w:rPr>
              <w:t xml:space="preserve">РЕКАПИТУЛАЦИЈА ЗА ПАРТИЈУ </w:t>
            </w:r>
            <w:r>
              <w:rPr>
                <w:rFonts w:ascii="Calibri" w:hAnsi="Calibri" w:cs="Calibri"/>
                <w:b/>
                <w:color w:val="000000"/>
                <w:kern w:val="1"/>
                <w:sz w:val="36"/>
                <w:szCs w:val="36"/>
                <w:lang w:val="en-US" w:eastAsia="ar-SA"/>
              </w:rPr>
              <w:t>3</w:t>
            </w:r>
          </w:p>
        </w:tc>
      </w:tr>
      <w:tr w:rsidR="00D46E1F" w:rsidRPr="00796BAC" w:rsidTr="00D46E1F">
        <w:tc>
          <w:tcPr>
            <w:tcW w:w="5637" w:type="dxa"/>
            <w:shd w:val="clear" w:color="auto" w:fill="D9D9D9" w:themeFill="background1" w:themeFillShade="D9"/>
          </w:tcPr>
          <w:p w:rsidR="00D46E1F" w:rsidRPr="00796BAC" w:rsidRDefault="00D46E1F" w:rsidP="00241DF2">
            <w:pPr>
              <w:suppressAutoHyphens/>
              <w:spacing w:line="100" w:lineRule="atLeast"/>
              <w:rPr>
                <w:rFonts w:ascii="Calibri" w:hAnsi="Calibri" w:cs="Calibri"/>
                <w:b/>
                <w:color w:val="000000"/>
                <w:kern w:val="1"/>
                <w:sz w:val="28"/>
                <w:szCs w:val="28"/>
                <w:lang w:val="sr-Cyrl-RS" w:eastAsia="ar-SA"/>
              </w:rPr>
            </w:pPr>
            <w:r>
              <w:rPr>
                <w:rFonts w:ascii="Calibri" w:eastAsia="Arial Unicode MS" w:hAnsi="Calibri" w:cs="Calibri"/>
                <w:b/>
                <w:bCs/>
                <w:iCs/>
                <w:color w:val="000000"/>
                <w:kern w:val="2"/>
                <w:sz w:val="28"/>
                <w:szCs w:val="28"/>
                <w:lang w:val="sr-Cyrl-RS" w:eastAsia="ar-SA"/>
              </w:rPr>
              <w:t>П</w:t>
            </w:r>
            <w:r w:rsidRPr="00E13BF6">
              <w:rPr>
                <w:rFonts w:ascii="Calibri" w:eastAsia="Arial Unicode MS" w:hAnsi="Calibri" w:cs="Calibri"/>
                <w:b/>
                <w:bCs/>
                <w:iCs/>
                <w:color w:val="000000"/>
                <w:kern w:val="2"/>
                <w:sz w:val="28"/>
                <w:szCs w:val="28"/>
                <w:lang w:val="sr-Cyrl-RS" w:eastAsia="ar-SA"/>
              </w:rPr>
              <w:t xml:space="preserve">ут </w:t>
            </w:r>
            <w:r>
              <w:rPr>
                <w:rFonts w:ascii="Calibri" w:eastAsia="Arial Unicode MS" w:hAnsi="Calibri" w:cs="Calibri"/>
                <w:b/>
                <w:bCs/>
                <w:iCs/>
                <w:color w:val="000000"/>
                <w:kern w:val="2"/>
                <w:sz w:val="28"/>
                <w:szCs w:val="28"/>
                <w:lang w:val="sr-Cyrl-RS" w:eastAsia="ar-SA"/>
              </w:rPr>
              <w:t>Рељинац</w:t>
            </w:r>
            <w:r w:rsidR="00241DF2">
              <w:rPr>
                <w:rFonts w:ascii="Calibri" w:eastAsia="Arial Unicode MS" w:hAnsi="Calibri" w:cs="Calibri"/>
                <w:b/>
                <w:bCs/>
                <w:iCs/>
                <w:color w:val="000000"/>
                <w:kern w:val="2"/>
                <w:sz w:val="28"/>
                <w:szCs w:val="28"/>
                <w:lang w:val="sr-Cyrl-RS" w:eastAsia="ar-SA"/>
              </w:rPr>
              <w:t>-Доња Речица</w:t>
            </w:r>
          </w:p>
        </w:tc>
        <w:tc>
          <w:tcPr>
            <w:tcW w:w="4536" w:type="dxa"/>
            <w:shd w:val="clear" w:color="auto" w:fill="D9D9D9" w:themeFill="background1" w:themeFillShade="D9"/>
          </w:tcPr>
          <w:p w:rsidR="00D46E1F" w:rsidRPr="00796BAC" w:rsidRDefault="00D46E1F" w:rsidP="00BF02EA">
            <w:pPr>
              <w:suppressAutoHyphens/>
              <w:spacing w:line="100" w:lineRule="atLeast"/>
              <w:rPr>
                <w:rFonts w:ascii="Calibri" w:hAnsi="Calibri" w:cs="Calibri"/>
                <w:b/>
                <w:color w:val="000000"/>
                <w:kern w:val="1"/>
                <w:sz w:val="28"/>
                <w:szCs w:val="28"/>
                <w:lang w:val="sr-Cyrl-RS" w:eastAsia="ar-SA"/>
              </w:rPr>
            </w:pPr>
          </w:p>
          <w:p w:rsidR="00D46E1F" w:rsidRPr="00796BAC" w:rsidRDefault="00D46E1F" w:rsidP="00BF02EA">
            <w:pPr>
              <w:suppressAutoHyphens/>
              <w:spacing w:line="100" w:lineRule="atLeast"/>
              <w:rPr>
                <w:rFonts w:ascii="Calibri" w:hAnsi="Calibri" w:cs="Calibri"/>
                <w:b/>
                <w:color w:val="000000"/>
                <w:kern w:val="1"/>
                <w:sz w:val="28"/>
                <w:szCs w:val="28"/>
                <w:lang w:val="sr-Cyrl-RS" w:eastAsia="ar-SA"/>
              </w:rPr>
            </w:pPr>
          </w:p>
        </w:tc>
      </w:tr>
      <w:tr w:rsidR="00D46E1F" w:rsidRPr="00796BAC" w:rsidTr="00D46E1F">
        <w:tc>
          <w:tcPr>
            <w:tcW w:w="5637" w:type="dxa"/>
            <w:shd w:val="clear" w:color="auto" w:fill="D9D9D9" w:themeFill="background1" w:themeFillShade="D9"/>
          </w:tcPr>
          <w:p w:rsidR="00D46E1F" w:rsidRPr="00796BAC" w:rsidRDefault="00D46E1F" w:rsidP="00241DF2">
            <w:pPr>
              <w:suppressAutoHyphens/>
              <w:spacing w:line="100" w:lineRule="atLeast"/>
              <w:rPr>
                <w:rFonts w:ascii="Calibri" w:hAnsi="Calibri" w:cs="Calibri"/>
                <w:b/>
                <w:color w:val="000000"/>
                <w:kern w:val="1"/>
                <w:sz w:val="28"/>
                <w:szCs w:val="28"/>
                <w:lang w:val="sr-Cyrl-RS" w:eastAsia="ar-SA"/>
              </w:rPr>
            </w:pPr>
            <w:r>
              <w:rPr>
                <w:rFonts w:ascii="Calibri" w:eastAsia="Arial Unicode MS" w:hAnsi="Calibri" w:cs="Calibri"/>
                <w:b/>
                <w:bCs/>
                <w:iCs/>
                <w:color w:val="000000"/>
                <w:kern w:val="2"/>
                <w:sz w:val="28"/>
                <w:szCs w:val="28"/>
                <w:lang w:val="sr-Cyrl-RS" w:eastAsia="ar-SA"/>
              </w:rPr>
              <w:t>П</w:t>
            </w:r>
            <w:r w:rsidRPr="00AA6D16">
              <w:rPr>
                <w:rFonts w:ascii="Calibri" w:eastAsia="Arial Unicode MS" w:hAnsi="Calibri" w:cs="Calibri"/>
                <w:b/>
                <w:bCs/>
                <w:iCs/>
                <w:color w:val="000000"/>
                <w:kern w:val="2"/>
                <w:sz w:val="28"/>
                <w:szCs w:val="28"/>
                <w:lang w:eastAsia="ar-SA"/>
              </w:rPr>
              <w:t xml:space="preserve">ут </w:t>
            </w:r>
            <w:r w:rsidR="00241DF2">
              <w:rPr>
                <w:rFonts w:ascii="Calibri" w:eastAsia="Arial Unicode MS" w:hAnsi="Calibri" w:cs="Calibri"/>
                <w:b/>
                <w:bCs/>
                <w:iCs/>
                <w:color w:val="000000"/>
                <w:kern w:val="2"/>
                <w:sz w:val="28"/>
                <w:szCs w:val="28"/>
                <w:lang w:val="sr-Cyrl-RS" w:eastAsia="ar-SA"/>
              </w:rPr>
              <w:t>Горња Речица Белогош</w:t>
            </w:r>
          </w:p>
        </w:tc>
        <w:tc>
          <w:tcPr>
            <w:tcW w:w="4536" w:type="dxa"/>
            <w:shd w:val="clear" w:color="auto" w:fill="D9D9D9" w:themeFill="background1" w:themeFillShade="D9"/>
          </w:tcPr>
          <w:p w:rsidR="00D46E1F" w:rsidRPr="00796BAC" w:rsidRDefault="00D46E1F" w:rsidP="00BF02EA">
            <w:pPr>
              <w:suppressAutoHyphens/>
              <w:spacing w:line="100" w:lineRule="atLeast"/>
              <w:rPr>
                <w:rFonts w:ascii="Calibri" w:hAnsi="Calibri" w:cs="Calibri"/>
                <w:b/>
                <w:color w:val="000000"/>
                <w:kern w:val="1"/>
                <w:sz w:val="28"/>
                <w:szCs w:val="28"/>
                <w:lang w:val="sr-Cyrl-RS" w:eastAsia="ar-SA"/>
              </w:rPr>
            </w:pPr>
          </w:p>
          <w:p w:rsidR="00D46E1F" w:rsidRPr="00796BAC" w:rsidRDefault="00D46E1F" w:rsidP="00BF02EA">
            <w:pPr>
              <w:suppressAutoHyphens/>
              <w:spacing w:line="100" w:lineRule="atLeast"/>
              <w:rPr>
                <w:rFonts w:ascii="Calibri" w:hAnsi="Calibri" w:cs="Calibri"/>
                <w:b/>
                <w:color w:val="000000"/>
                <w:kern w:val="1"/>
                <w:sz w:val="28"/>
                <w:szCs w:val="28"/>
                <w:lang w:val="sr-Cyrl-RS" w:eastAsia="ar-SA"/>
              </w:rPr>
            </w:pPr>
          </w:p>
        </w:tc>
      </w:tr>
      <w:tr w:rsidR="00D46E1F" w:rsidRPr="00796BAC" w:rsidTr="00D46E1F">
        <w:tc>
          <w:tcPr>
            <w:tcW w:w="5637" w:type="dxa"/>
            <w:shd w:val="clear" w:color="auto" w:fill="D9D9D9" w:themeFill="background1" w:themeFillShade="D9"/>
          </w:tcPr>
          <w:p w:rsidR="00D46E1F" w:rsidRDefault="00D46E1F" w:rsidP="00BF02EA">
            <w:pPr>
              <w:suppressAutoHyphens/>
              <w:spacing w:line="100" w:lineRule="atLeast"/>
              <w:rPr>
                <w:rFonts w:ascii="Calibri" w:hAnsi="Calibri" w:cs="Calibri"/>
                <w:b/>
                <w:color w:val="000000"/>
                <w:kern w:val="1"/>
                <w:sz w:val="28"/>
                <w:szCs w:val="28"/>
                <w:lang w:val="sr-Cyrl-RS" w:eastAsia="ar-SA"/>
              </w:rPr>
            </w:pPr>
            <w:r>
              <w:rPr>
                <w:rFonts w:ascii="Calibri" w:hAnsi="Calibri" w:cs="Calibri"/>
                <w:b/>
                <w:color w:val="000000"/>
                <w:kern w:val="1"/>
                <w:sz w:val="28"/>
                <w:szCs w:val="28"/>
                <w:lang w:val="sr-Cyrl-RS" w:eastAsia="ar-SA"/>
              </w:rPr>
              <w:t>Ул. Војводе Степе Степанвића у Прокупљу</w:t>
            </w:r>
          </w:p>
          <w:p w:rsidR="00D46E1F" w:rsidRPr="00796BAC" w:rsidRDefault="00D46E1F" w:rsidP="00BF02EA">
            <w:pPr>
              <w:suppressAutoHyphens/>
              <w:spacing w:line="100" w:lineRule="atLeast"/>
              <w:rPr>
                <w:rFonts w:ascii="Calibri" w:hAnsi="Calibri" w:cs="Calibri"/>
                <w:b/>
                <w:color w:val="000000"/>
                <w:kern w:val="1"/>
                <w:sz w:val="28"/>
                <w:szCs w:val="28"/>
                <w:lang w:val="sr-Cyrl-RS" w:eastAsia="ar-SA"/>
              </w:rPr>
            </w:pPr>
          </w:p>
        </w:tc>
        <w:tc>
          <w:tcPr>
            <w:tcW w:w="4536" w:type="dxa"/>
            <w:tcBorders>
              <w:bottom w:val="double" w:sz="4" w:space="0" w:color="auto"/>
            </w:tcBorders>
            <w:shd w:val="clear" w:color="auto" w:fill="D9D9D9" w:themeFill="background1" w:themeFillShade="D9"/>
          </w:tcPr>
          <w:p w:rsidR="00D46E1F" w:rsidRPr="00796BAC" w:rsidRDefault="00D46E1F" w:rsidP="00BF02EA">
            <w:pPr>
              <w:suppressAutoHyphens/>
              <w:spacing w:line="100" w:lineRule="atLeast"/>
              <w:rPr>
                <w:rFonts w:ascii="Calibri" w:hAnsi="Calibri" w:cs="Calibri"/>
                <w:b/>
                <w:color w:val="000000"/>
                <w:kern w:val="1"/>
                <w:sz w:val="28"/>
                <w:szCs w:val="28"/>
                <w:lang w:val="sr-Cyrl-RS" w:eastAsia="ar-SA"/>
              </w:rPr>
            </w:pPr>
          </w:p>
        </w:tc>
      </w:tr>
      <w:tr w:rsidR="00D46E1F" w:rsidRPr="00796BAC" w:rsidTr="00D46E1F">
        <w:tc>
          <w:tcPr>
            <w:tcW w:w="5637" w:type="dxa"/>
            <w:shd w:val="clear" w:color="auto" w:fill="D9D9D9" w:themeFill="background1" w:themeFillShade="D9"/>
          </w:tcPr>
          <w:p w:rsidR="00D46E1F" w:rsidRPr="00796BAC" w:rsidRDefault="00D46E1F" w:rsidP="00BF02EA">
            <w:pPr>
              <w:suppressAutoHyphens/>
              <w:spacing w:line="100" w:lineRule="atLeast"/>
              <w:jc w:val="right"/>
              <w:rPr>
                <w:rFonts w:ascii="Calibri" w:hAnsi="Calibri" w:cs="Calibri"/>
                <w:b/>
                <w:color w:val="000000"/>
                <w:kern w:val="1"/>
                <w:sz w:val="28"/>
                <w:szCs w:val="28"/>
                <w:lang w:val="sr-Cyrl-RS" w:eastAsia="ar-SA"/>
              </w:rPr>
            </w:pPr>
            <w:r>
              <w:rPr>
                <w:rFonts w:ascii="Calibri" w:hAnsi="Calibri" w:cs="Calibri"/>
                <w:b/>
                <w:color w:val="000000"/>
                <w:kern w:val="1"/>
                <w:sz w:val="28"/>
                <w:szCs w:val="28"/>
                <w:lang w:val="sr-Cyrl-RS" w:eastAsia="ar-SA"/>
              </w:rPr>
              <w:t>УКУПНО:</w:t>
            </w:r>
          </w:p>
        </w:tc>
        <w:tc>
          <w:tcPr>
            <w:tcW w:w="4536" w:type="dxa"/>
            <w:tcBorders>
              <w:top w:val="double" w:sz="4" w:space="0" w:color="auto"/>
              <w:bottom w:val="double" w:sz="4" w:space="0" w:color="auto"/>
            </w:tcBorders>
            <w:shd w:val="clear" w:color="auto" w:fill="D9D9D9" w:themeFill="background1" w:themeFillShade="D9"/>
          </w:tcPr>
          <w:p w:rsidR="00D46E1F" w:rsidRDefault="00D46E1F" w:rsidP="00BF02EA">
            <w:pPr>
              <w:suppressAutoHyphens/>
              <w:spacing w:line="100" w:lineRule="atLeast"/>
              <w:rPr>
                <w:rFonts w:ascii="Calibri" w:hAnsi="Calibri" w:cs="Calibri"/>
                <w:b/>
                <w:color w:val="000000"/>
                <w:kern w:val="1"/>
                <w:sz w:val="28"/>
                <w:szCs w:val="28"/>
                <w:lang w:val="sr-Cyrl-RS" w:eastAsia="ar-SA"/>
              </w:rPr>
            </w:pPr>
          </w:p>
          <w:p w:rsidR="00D46E1F" w:rsidRPr="00796BAC" w:rsidRDefault="00D46E1F" w:rsidP="00BF02EA">
            <w:pPr>
              <w:suppressAutoHyphens/>
              <w:spacing w:line="100" w:lineRule="atLeast"/>
              <w:rPr>
                <w:rFonts w:ascii="Calibri" w:hAnsi="Calibri" w:cs="Calibri"/>
                <w:b/>
                <w:color w:val="000000"/>
                <w:kern w:val="1"/>
                <w:sz w:val="28"/>
                <w:szCs w:val="28"/>
                <w:lang w:val="sr-Cyrl-RS" w:eastAsia="ar-SA"/>
              </w:rPr>
            </w:pPr>
          </w:p>
        </w:tc>
      </w:tr>
      <w:tr w:rsidR="00D46E1F" w:rsidRPr="00796BAC" w:rsidTr="00D46E1F">
        <w:tc>
          <w:tcPr>
            <w:tcW w:w="5637" w:type="dxa"/>
            <w:shd w:val="clear" w:color="auto" w:fill="D9D9D9" w:themeFill="background1" w:themeFillShade="D9"/>
          </w:tcPr>
          <w:p w:rsidR="00D46E1F" w:rsidRPr="00796BAC" w:rsidRDefault="00D46E1F" w:rsidP="00BF02EA">
            <w:pPr>
              <w:suppressAutoHyphens/>
              <w:spacing w:line="100" w:lineRule="atLeast"/>
              <w:jc w:val="right"/>
              <w:rPr>
                <w:rFonts w:ascii="Calibri" w:hAnsi="Calibri" w:cs="Calibri"/>
                <w:b/>
                <w:color w:val="000000"/>
                <w:kern w:val="1"/>
                <w:sz w:val="28"/>
                <w:szCs w:val="28"/>
                <w:lang w:val="sr-Cyrl-RS" w:eastAsia="ar-SA"/>
              </w:rPr>
            </w:pPr>
            <w:r w:rsidRPr="00796BAC">
              <w:rPr>
                <w:rFonts w:ascii="Calibri" w:hAnsi="Calibri" w:cs="Calibri"/>
                <w:b/>
                <w:color w:val="000000"/>
                <w:kern w:val="1"/>
                <w:sz w:val="28"/>
                <w:szCs w:val="28"/>
                <w:lang w:val="sr-Cyrl-RS" w:eastAsia="ar-SA"/>
              </w:rPr>
              <w:t xml:space="preserve"> ПДВ 20%</w:t>
            </w:r>
          </w:p>
        </w:tc>
        <w:tc>
          <w:tcPr>
            <w:tcW w:w="4536" w:type="dxa"/>
            <w:tcBorders>
              <w:top w:val="double" w:sz="4" w:space="0" w:color="auto"/>
              <w:bottom w:val="double" w:sz="4" w:space="0" w:color="auto"/>
            </w:tcBorders>
            <w:shd w:val="clear" w:color="auto" w:fill="D9D9D9" w:themeFill="background1" w:themeFillShade="D9"/>
          </w:tcPr>
          <w:p w:rsidR="00D46E1F" w:rsidRPr="00796BAC" w:rsidRDefault="00D46E1F" w:rsidP="00BF02EA">
            <w:pPr>
              <w:suppressAutoHyphens/>
              <w:spacing w:line="100" w:lineRule="atLeast"/>
              <w:rPr>
                <w:rFonts w:ascii="Calibri" w:hAnsi="Calibri" w:cs="Calibri"/>
                <w:b/>
                <w:color w:val="000000"/>
                <w:kern w:val="1"/>
                <w:sz w:val="28"/>
                <w:szCs w:val="28"/>
                <w:lang w:val="sr-Cyrl-RS" w:eastAsia="ar-SA"/>
              </w:rPr>
            </w:pPr>
          </w:p>
          <w:p w:rsidR="00D46E1F" w:rsidRPr="00796BAC" w:rsidRDefault="00D46E1F" w:rsidP="00BF02EA">
            <w:pPr>
              <w:suppressAutoHyphens/>
              <w:spacing w:line="100" w:lineRule="atLeast"/>
              <w:rPr>
                <w:rFonts w:ascii="Calibri" w:hAnsi="Calibri" w:cs="Calibri"/>
                <w:b/>
                <w:color w:val="000000"/>
                <w:kern w:val="1"/>
                <w:sz w:val="28"/>
                <w:szCs w:val="28"/>
                <w:lang w:val="sr-Cyrl-RS" w:eastAsia="ar-SA"/>
              </w:rPr>
            </w:pPr>
          </w:p>
        </w:tc>
      </w:tr>
      <w:tr w:rsidR="00D46E1F" w:rsidRPr="00796BAC" w:rsidTr="00D46E1F">
        <w:tc>
          <w:tcPr>
            <w:tcW w:w="5637" w:type="dxa"/>
            <w:shd w:val="clear" w:color="auto" w:fill="D9D9D9" w:themeFill="background1" w:themeFillShade="D9"/>
          </w:tcPr>
          <w:p w:rsidR="00D46E1F" w:rsidRPr="00796BAC" w:rsidRDefault="00D46E1F" w:rsidP="00BF02EA">
            <w:pPr>
              <w:suppressAutoHyphens/>
              <w:spacing w:line="100" w:lineRule="atLeast"/>
              <w:jc w:val="right"/>
              <w:rPr>
                <w:rFonts w:ascii="Calibri" w:hAnsi="Calibri" w:cs="Calibri"/>
                <w:color w:val="000000"/>
                <w:kern w:val="1"/>
                <w:sz w:val="28"/>
                <w:szCs w:val="28"/>
                <w:lang w:val="sr-Cyrl-RS" w:eastAsia="ar-SA"/>
              </w:rPr>
            </w:pPr>
            <w:r w:rsidRPr="00796BAC">
              <w:rPr>
                <w:rFonts w:ascii="Calibri" w:hAnsi="Calibri" w:cs="Calibri"/>
                <w:b/>
                <w:color w:val="000000"/>
                <w:kern w:val="1"/>
                <w:sz w:val="28"/>
                <w:szCs w:val="28"/>
                <w:lang w:val="sr-Cyrl-RS" w:eastAsia="ar-SA"/>
              </w:rPr>
              <w:t>СВЕГА</w:t>
            </w:r>
            <w:r>
              <w:rPr>
                <w:rFonts w:ascii="Calibri" w:hAnsi="Calibri" w:cs="Calibri"/>
                <w:b/>
                <w:color w:val="000000"/>
                <w:kern w:val="1"/>
                <w:sz w:val="28"/>
                <w:szCs w:val="28"/>
                <w:lang w:val="sr-Cyrl-RS" w:eastAsia="ar-SA"/>
              </w:rPr>
              <w:t>:</w:t>
            </w:r>
          </w:p>
        </w:tc>
        <w:tc>
          <w:tcPr>
            <w:tcW w:w="4536" w:type="dxa"/>
            <w:tcBorders>
              <w:top w:val="double" w:sz="4" w:space="0" w:color="auto"/>
              <w:bottom w:val="double" w:sz="4" w:space="0" w:color="auto"/>
            </w:tcBorders>
            <w:shd w:val="clear" w:color="auto" w:fill="D9D9D9" w:themeFill="background1" w:themeFillShade="D9"/>
          </w:tcPr>
          <w:p w:rsidR="00D46E1F" w:rsidRDefault="00D46E1F" w:rsidP="00BF02EA">
            <w:pPr>
              <w:suppressAutoHyphens/>
              <w:spacing w:line="100" w:lineRule="atLeast"/>
              <w:rPr>
                <w:rFonts w:ascii="Calibri" w:hAnsi="Calibri" w:cs="Calibri"/>
                <w:b/>
                <w:color w:val="000000"/>
                <w:kern w:val="1"/>
                <w:sz w:val="28"/>
                <w:szCs w:val="28"/>
                <w:lang w:val="sr-Cyrl-RS" w:eastAsia="ar-SA"/>
              </w:rPr>
            </w:pPr>
          </w:p>
          <w:p w:rsidR="00D46E1F" w:rsidRPr="00796BAC" w:rsidRDefault="00D46E1F" w:rsidP="00BF02EA">
            <w:pPr>
              <w:suppressAutoHyphens/>
              <w:spacing w:line="100" w:lineRule="atLeast"/>
              <w:rPr>
                <w:rFonts w:ascii="Calibri" w:hAnsi="Calibri" w:cs="Calibri"/>
                <w:b/>
                <w:color w:val="000000"/>
                <w:kern w:val="1"/>
                <w:sz w:val="28"/>
                <w:szCs w:val="28"/>
                <w:lang w:val="sr-Cyrl-RS" w:eastAsia="ar-SA"/>
              </w:rPr>
            </w:pPr>
          </w:p>
        </w:tc>
      </w:tr>
    </w:tbl>
    <w:p w:rsidR="00D46E1F" w:rsidRDefault="00D46E1F" w:rsidP="00D46E1F">
      <w:pPr>
        <w:suppressAutoHyphens/>
        <w:spacing w:after="0" w:line="100" w:lineRule="atLeast"/>
        <w:jc w:val="both"/>
        <w:rPr>
          <w:rFonts w:ascii="Calibri" w:eastAsia="Arial Unicode MS" w:hAnsi="Calibri" w:cs="Calibri"/>
          <w:b/>
          <w:bCs/>
          <w:i/>
          <w:iCs/>
          <w:color w:val="000000"/>
          <w:kern w:val="2"/>
          <w:lang w:val="sr-Cyrl-RS" w:eastAsia="ar-SA"/>
        </w:rPr>
      </w:pPr>
    </w:p>
    <w:p w:rsidR="00D46E1F" w:rsidRDefault="00D46E1F" w:rsidP="00D46E1F">
      <w:pPr>
        <w:suppressAutoHyphens/>
        <w:spacing w:after="0" w:line="100" w:lineRule="atLeast"/>
        <w:jc w:val="both"/>
        <w:rPr>
          <w:rFonts w:ascii="Calibri" w:eastAsia="Arial Unicode MS" w:hAnsi="Calibri" w:cs="Calibri"/>
          <w:b/>
          <w:bCs/>
          <w:i/>
          <w:iCs/>
          <w:color w:val="000000"/>
          <w:kern w:val="2"/>
          <w:lang w:val="sr-Cyrl-RS" w:eastAsia="ar-SA"/>
        </w:rPr>
      </w:pPr>
    </w:p>
    <w:p w:rsidR="00D46E1F" w:rsidRDefault="00D46E1F" w:rsidP="00D46E1F">
      <w:pPr>
        <w:suppressAutoHyphens/>
        <w:spacing w:after="0" w:line="100" w:lineRule="atLeast"/>
        <w:jc w:val="both"/>
        <w:rPr>
          <w:rFonts w:ascii="Calibri" w:eastAsia="Arial Unicode MS" w:hAnsi="Calibri" w:cs="Calibri"/>
          <w:b/>
          <w:bCs/>
          <w:i/>
          <w:iCs/>
          <w:color w:val="000000"/>
          <w:kern w:val="2"/>
          <w:lang w:val="sr-Cyrl-RS" w:eastAsia="ar-SA"/>
        </w:rPr>
      </w:pPr>
    </w:p>
    <w:p w:rsidR="00D46E1F" w:rsidRDefault="00D46E1F" w:rsidP="00D46E1F">
      <w:pPr>
        <w:suppressAutoHyphens/>
        <w:spacing w:after="0" w:line="100" w:lineRule="atLeast"/>
        <w:jc w:val="both"/>
        <w:rPr>
          <w:rFonts w:ascii="Calibri" w:eastAsia="Arial Unicode MS" w:hAnsi="Calibri" w:cs="Calibri"/>
          <w:b/>
          <w:bCs/>
          <w:i/>
          <w:iCs/>
          <w:color w:val="000000"/>
          <w:kern w:val="2"/>
          <w:lang w:val="sr-Cyrl-RS" w:eastAsia="ar-SA"/>
        </w:rPr>
      </w:pPr>
    </w:p>
    <w:p w:rsidR="00D46E1F" w:rsidRDefault="00D46E1F" w:rsidP="00D46E1F">
      <w:pPr>
        <w:suppressAutoHyphens/>
        <w:spacing w:after="0" w:line="100" w:lineRule="atLeast"/>
        <w:jc w:val="both"/>
        <w:rPr>
          <w:rFonts w:ascii="Calibri" w:eastAsia="Arial Unicode MS" w:hAnsi="Calibri" w:cs="Calibri"/>
          <w:b/>
          <w:bCs/>
          <w:i/>
          <w:iCs/>
          <w:color w:val="000000"/>
          <w:kern w:val="2"/>
          <w:lang w:val="sr-Cyrl-RS" w:eastAsia="ar-SA"/>
        </w:rPr>
      </w:pPr>
    </w:p>
    <w:p w:rsidR="00D46E1F" w:rsidRDefault="00D46E1F" w:rsidP="00D46E1F">
      <w:pPr>
        <w:suppressAutoHyphens/>
        <w:spacing w:after="0" w:line="100" w:lineRule="atLeast"/>
        <w:jc w:val="both"/>
        <w:rPr>
          <w:rFonts w:ascii="Calibri" w:eastAsia="Arial Unicode MS" w:hAnsi="Calibri" w:cs="Calibri"/>
          <w:b/>
          <w:bCs/>
          <w:i/>
          <w:iCs/>
          <w:color w:val="000000"/>
          <w:kern w:val="2"/>
          <w:lang w:val="sr-Cyrl-RS" w:eastAsia="ar-SA"/>
        </w:rPr>
      </w:pPr>
    </w:p>
    <w:p w:rsidR="00D46E1F" w:rsidRPr="00337CA4" w:rsidRDefault="00D46E1F" w:rsidP="00D46E1F">
      <w:pPr>
        <w:suppressAutoHyphens/>
        <w:spacing w:after="0" w:line="100" w:lineRule="atLeast"/>
        <w:jc w:val="both"/>
        <w:rPr>
          <w:rFonts w:ascii="Calibri" w:eastAsia="Arial Unicode MS" w:hAnsi="Calibri" w:cs="Calibri"/>
          <w:b/>
          <w:bCs/>
          <w:i/>
          <w:iCs/>
          <w:color w:val="000000"/>
          <w:kern w:val="2"/>
          <w:lang w:val="sr-Cyrl-RS" w:eastAsia="ar-SA"/>
        </w:rPr>
      </w:pPr>
    </w:p>
    <w:p w:rsidR="00D46E1F" w:rsidRDefault="00D46E1F" w:rsidP="00D46E1F">
      <w:pPr>
        <w:suppressAutoHyphens/>
        <w:spacing w:after="0" w:line="100" w:lineRule="atLeast"/>
        <w:jc w:val="both"/>
        <w:rPr>
          <w:rFonts w:ascii="Calibri" w:eastAsia="Arial Unicode MS" w:hAnsi="Calibri" w:cs="Calibri"/>
          <w:b/>
          <w:bCs/>
          <w:i/>
          <w:iCs/>
          <w:color w:val="000000"/>
          <w:kern w:val="2"/>
          <w:lang w:eastAsia="ar-SA"/>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4708"/>
      </w:tblGrid>
      <w:tr w:rsidR="00D46E1F" w:rsidRPr="00BD3A1F" w:rsidTr="00BF02EA">
        <w:tc>
          <w:tcPr>
            <w:tcW w:w="5095" w:type="dxa"/>
            <w:tcBorders>
              <w:top w:val="single" w:sz="4" w:space="0" w:color="auto"/>
              <w:left w:val="single" w:sz="4" w:space="0" w:color="auto"/>
              <w:bottom w:val="single" w:sz="4" w:space="0" w:color="auto"/>
              <w:right w:val="single" w:sz="4" w:space="0" w:color="auto"/>
            </w:tcBorders>
            <w:hideMark/>
          </w:tcPr>
          <w:p w:rsidR="00D46E1F" w:rsidRPr="00BD3A1F" w:rsidRDefault="00D46E1F" w:rsidP="00BF02EA">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и начин плаћања</w:t>
            </w:r>
          </w:p>
        </w:tc>
        <w:tc>
          <w:tcPr>
            <w:tcW w:w="4682" w:type="dxa"/>
            <w:tcBorders>
              <w:top w:val="single" w:sz="4" w:space="0" w:color="auto"/>
              <w:left w:val="single" w:sz="4" w:space="0" w:color="auto"/>
              <w:bottom w:val="single" w:sz="4" w:space="0" w:color="auto"/>
              <w:right w:val="single" w:sz="4" w:space="0" w:color="auto"/>
            </w:tcBorders>
          </w:tcPr>
          <w:p w:rsidR="00D46E1F" w:rsidRPr="00BD3A1F" w:rsidRDefault="00D46E1F" w:rsidP="00BF02EA">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Arial Unicode MS" w:hAnsi="Calibri" w:cs="Times New Roman"/>
                <w:color w:val="000000"/>
                <w:kern w:val="2"/>
                <w:lang w:eastAsia="ar-SA"/>
              </w:rPr>
              <w:t>у законском року од 45 дана</w:t>
            </w:r>
          </w:p>
          <w:p w:rsidR="00D46E1F" w:rsidRPr="00BD3A1F" w:rsidRDefault="00D46E1F" w:rsidP="00BF02EA">
            <w:pPr>
              <w:suppressAutoHyphens/>
              <w:spacing w:after="0" w:line="100" w:lineRule="atLeast"/>
              <w:jc w:val="both"/>
              <w:rPr>
                <w:rFonts w:ascii="Calibri" w:eastAsia="Arial Unicode MS" w:hAnsi="Calibri" w:cs="Calibri"/>
                <w:b/>
                <w:bCs/>
                <w:i/>
                <w:iCs/>
                <w:color w:val="000000"/>
                <w:kern w:val="2"/>
                <w:lang w:val="en-US" w:eastAsia="ar-SA"/>
              </w:rPr>
            </w:pPr>
          </w:p>
        </w:tc>
      </w:tr>
      <w:tr w:rsidR="00D46E1F" w:rsidRPr="00BD3A1F" w:rsidTr="00BF02EA">
        <w:tc>
          <w:tcPr>
            <w:tcW w:w="5095" w:type="dxa"/>
            <w:tcBorders>
              <w:top w:val="single" w:sz="4" w:space="0" w:color="auto"/>
              <w:left w:val="single" w:sz="4" w:space="0" w:color="auto"/>
              <w:bottom w:val="single" w:sz="4" w:space="0" w:color="auto"/>
              <w:right w:val="single" w:sz="4" w:space="0" w:color="auto"/>
            </w:tcBorders>
            <w:hideMark/>
          </w:tcPr>
          <w:p w:rsidR="00D46E1F" w:rsidRPr="00BD3A1F" w:rsidRDefault="00D46E1F" w:rsidP="00BF02EA">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важења понуде</w:t>
            </w:r>
          </w:p>
        </w:tc>
        <w:tc>
          <w:tcPr>
            <w:tcW w:w="4682" w:type="dxa"/>
            <w:tcBorders>
              <w:top w:val="single" w:sz="4" w:space="0" w:color="auto"/>
              <w:left w:val="single" w:sz="4" w:space="0" w:color="auto"/>
              <w:bottom w:val="single" w:sz="4" w:space="0" w:color="auto"/>
              <w:right w:val="single" w:sz="4" w:space="0" w:color="auto"/>
            </w:tcBorders>
          </w:tcPr>
          <w:p w:rsidR="00D46E1F" w:rsidRPr="00BD3A1F" w:rsidRDefault="00D46E1F" w:rsidP="00BF02EA">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Calibri"/>
                <w:bCs/>
                <w:color w:val="000000"/>
                <w:kern w:val="2"/>
                <w:lang w:val="sr-Cyrl-RS" w:eastAsia="ar-SA"/>
              </w:rPr>
              <w:t>_________</w:t>
            </w:r>
            <w:r w:rsidRPr="00BD3A1F">
              <w:rPr>
                <w:rFonts w:ascii="Calibri" w:eastAsia="TimesNewRomanPSMT" w:hAnsi="Calibri" w:cs="Calibri"/>
                <w:bCs/>
                <w:color w:val="000000"/>
                <w:kern w:val="2"/>
                <w:lang w:val="ru-RU" w:eastAsia="ar-SA"/>
              </w:rPr>
              <w:t>не краћи од 60 дана</w:t>
            </w:r>
          </w:p>
          <w:p w:rsidR="00D46E1F" w:rsidRPr="00BD3A1F" w:rsidRDefault="00D46E1F" w:rsidP="00BF02EA">
            <w:pPr>
              <w:suppressAutoHyphens/>
              <w:spacing w:after="0" w:line="100" w:lineRule="atLeast"/>
              <w:jc w:val="both"/>
              <w:rPr>
                <w:rFonts w:ascii="Calibri" w:eastAsia="Arial Unicode MS" w:hAnsi="Calibri" w:cs="Calibri"/>
                <w:b/>
                <w:bCs/>
                <w:i/>
                <w:iCs/>
                <w:color w:val="000000"/>
                <w:kern w:val="2"/>
                <w:lang w:val="sr-Cyrl-RS" w:eastAsia="ar-SA"/>
              </w:rPr>
            </w:pPr>
          </w:p>
        </w:tc>
      </w:tr>
      <w:tr w:rsidR="00D46E1F" w:rsidRPr="00BD3A1F" w:rsidTr="00BF02EA">
        <w:tc>
          <w:tcPr>
            <w:tcW w:w="5095" w:type="dxa"/>
            <w:tcBorders>
              <w:top w:val="single" w:sz="4" w:space="0" w:color="auto"/>
              <w:left w:val="single" w:sz="4" w:space="0" w:color="auto"/>
              <w:bottom w:val="single" w:sz="4" w:space="0" w:color="auto"/>
              <w:right w:val="single" w:sz="4" w:space="0" w:color="auto"/>
            </w:tcBorders>
            <w:hideMark/>
          </w:tcPr>
          <w:p w:rsidR="00D46E1F" w:rsidRPr="00BD3A1F" w:rsidRDefault="00D46E1F" w:rsidP="00BF02EA">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завршетка радова</w:t>
            </w:r>
          </w:p>
        </w:tc>
        <w:tc>
          <w:tcPr>
            <w:tcW w:w="4682" w:type="dxa"/>
            <w:tcBorders>
              <w:top w:val="single" w:sz="4" w:space="0" w:color="auto"/>
              <w:left w:val="single" w:sz="4" w:space="0" w:color="auto"/>
              <w:bottom w:val="single" w:sz="4" w:space="0" w:color="auto"/>
              <w:right w:val="single" w:sz="4" w:space="0" w:color="auto"/>
            </w:tcBorders>
          </w:tcPr>
          <w:p w:rsidR="00D46E1F" w:rsidRPr="00BD3A1F" w:rsidRDefault="00D46E1F" w:rsidP="00BF02EA">
            <w:pPr>
              <w:suppressAutoHyphens/>
              <w:spacing w:after="0" w:line="100" w:lineRule="atLeast"/>
              <w:jc w:val="both"/>
              <w:rPr>
                <w:rFonts w:ascii="Calibri" w:eastAsia="Arial Unicode MS" w:hAnsi="Calibri" w:cs="Calibri"/>
                <w:bCs/>
                <w:i/>
                <w:iCs/>
                <w:color w:val="000000"/>
                <w:kern w:val="2"/>
                <w:lang w:val="en-US" w:eastAsia="ar-SA"/>
              </w:rPr>
            </w:pPr>
            <w:r w:rsidRPr="00BD3A1F">
              <w:rPr>
                <w:rFonts w:ascii="Calibri" w:eastAsia="Arial Unicode MS" w:hAnsi="Calibri" w:cs="Calibri"/>
                <w:b/>
                <w:bCs/>
                <w:i/>
                <w:iCs/>
                <w:color w:val="000000"/>
                <w:kern w:val="2"/>
                <w:lang w:val="en-US" w:eastAsia="ar-SA"/>
              </w:rPr>
              <w:t xml:space="preserve">_________ </w:t>
            </w:r>
            <w:proofErr w:type="spellStart"/>
            <w:r w:rsidRPr="00BD3A1F">
              <w:rPr>
                <w:rFonts w:ascii="Calibri" w:eastAsia="Arial Unicode MS" w:hAnsi="Calibri" w:cs="Calibri"/>
                <w:bCs/>
                <w:iCs/>
                <w:color w:val="000000"/>
                <w:kern w:val="2"/>
                <w:lang w:val="en-US" w:eastAsia="ar-SA"/>
              </w:rPr>
              <w:t>не</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дужи</w:t>
            </w:r>
            <w:proofErr w:type="spellEnd"/>
            <w:r w:rsidRPr="00BD3A1F">
              <w:rPr>
                <w:rFonts w:ascii="Calibri" w:eastAsia="Arial Unicode MS" w:hAnsi="Calibri" w:cs="Calibri"/>
                <w:bCs/>
                <w:iCs/>
                <w:color w:val="000000"/>
                <w:kern w:val="2"/>
                <w:lang w:val="en-US" w:eastAsia="ar-SA"/>
              </w:rPr>
              <w:t xml:space="preserve"> </w:t>
            </w:r>
            <w:proofErr w:type="spellStart"/>
            <w:r>
              <w:rPr>
                <w:rFonts w:ascii="Calibri" w:eastAsia="Arial Unicode MS" w:hAnsi="Calibri" w:cs="Calibri"/>
                <w:bCs/>
                <w:iCs/>
                <w:kern w:val="2"/>
                <w:lang w:val="en-US" w:eastAsia="ar-SA"/>
              </w:rPr>
              <w:t>од</w:t>
            </w:r>
            <w:proofErr w:type="spellEnd"/>
            <w:r>
              <w:rPr>
                <w:rFonts w:ascii="Calibri" w:eastAsia="Arial Unicode MS" w:hAnsi="Calibri" w:cs="Calibri"/>
                <w:bCs/>
                <w:iCs/>
                <w:kern w:val="2"/>
                <w:lang w:val="en-US" w:eastAsia="ar-SA"/>
              </w:rPr>
              <w:t xml:space="preserve"> </w:t>
            </w:r>
            <w:r>
              <w:rPr>
                <w:rFonts w:ascii="Calibri" w:eastAsia="Arial Unicode MS" w:hAnsi="Calibri" w:cs="Calibri"/>
                <w:bCs/>
                <w:iCs/>
                <w:kern w:val="2"/>
                <w:lang w:val="sr-Cyrl-RS" w:eastAsia="ar-SA"/>
              </w:rPr>
              <w:t xml:space="preserve">  </w:t>
            </w:r>
            <w:r w:rsidR="00BF02EA">
              <w:rPr>
                <w:rFonts w:ascii="Calibri" w:eastAsia="Arial Unicode MS" w:hAnsi="Calibri" w:cs="Calibri"/>
                <w:bCs/>
                <w:iCs/>
                <w:kern w:val="2"/>
                <w:lang w:eastAsia="ar-SA"/>
              </w:rPr>
              <w:t>15</w:t>
            </w:r>
            <w:r>
              <w:rPr>
                <w:rFonts w:ascii="Calibri" w:eastAsia="Arial Unicode MS" w:hAnsi="Calibri" w:cs="Calibri"/>
                <w:bCs/>
                <w:iCs/>
                <w:kern w:val="2"/>
                <w:lang w:val="sr-Cyrl-RS" w:eastAsia="ar-SA"/>
              </w:rPr>
              <w:t xml:space="preserve">  </w:t>
            </w:r>
            <w:r w:rsidRPr="00CE432D">
              <w:rPr>
                <w:rFonts w:ascii="Calibri" w:eastAsia="Arial Unicode MS" w:hAnsi="Calibri" w:cs="Calibri"/>
                <w:bCs/>
                <w:iCs/>
                <w:kern w:val="2"/>
                <w:lang w:val="en-US" w:eastAsia="ar-SA"/>
              </w:rPr>
              <w:t xml:space="preserve"> </w:t>
            </w:r>
            <w:proofErr w:type="spellStart"/>
            <w:r w:rsidRPr="00CE432D">
              <w:rPr>
                <w:rFonts w:ascii="Calibri" w:eastAsia="Arial Unicode MS" w:hAnsi="Calibri" w:cs="Calibri"/>
                <w:bCs/>
                <w:iCs/>
                <w:kern w:val="2"/>
                <w:lang w:val="en-US" w:eastAsia="ar-SA"/>
              </w:rPr>
              <w:t>радних</w:t>
            </w:r>
            <w:proofErr w:type="spellEnd"/>
            <w:r w:rsidRPr="00CE432D">
              <w:rPr>
                <w:rFonts w:ascii="Calibri" w:eastAsia="Arial Unicode MS" w:hAnsi="Calibri" w:cs="Calibri"/>
                <w:bCs/>
                <w:iCs/>
                <w:kern w:val="2"/>
                <w:lang w:val="en-US" w:eastAsia="ar-SA"/>
              </w:rPr>
              <w:t xml:space="preserve"> </w:t>
            </w:r>
            <w:proofErr w:type="spellStart"/>
            <w:r w:rsidRPr="00BD3A1F">
              <w:rPr>
                <w:rFonts w:ascii="Calibri" w:eastAsia="Arial Unicode MS" w:hAnsi="Calibri" w:cs="Calibri"/>
                <w:bCs/>
                <w:iCs/>
                <w:color w:val="000000"/>
                <w:kern w:val="2"/>
                <w:lang w:val="en-US" w:eastAsia="ar-SA"/>
              </w:rPr>
              <w:t>дана</w:t>
            </w:r>
            <w:proofErr w:type="spellEnd"/>
          </w:p>
          <w:p w:rsidR="00D46E1F" w:rsidRPr="00BD3A1F" w:rsidRDefault="00D46E1F" w:rsidP="00BF02EA">
            <w:pPr>
              <w:suppressAutoHyphens/>
              <w:spacing w:after="0" w:line="100" w:lineRule="atLeast"/>
              <w:jc w:val="both"/>
              <w:rPr>
                <w:rFonts w:ascii="Calibri" w:eastAsia="Arial Unicode MS" w:hAnsi="Calibri" w:cs="Calibri"/>
                <w:b/>
                <w:bCs/>
                <w:i/>
                <w:iCs/>
                <w:color w:val="000000"/>
                <w:kern w:val="2"/>
                <w:lang w:val="en-US" w:eastAsia="ar-SA"/>
              </w:rPr>
            </w:pPr>
          </w:p>
        </w:tc>
      </w:tr>
      <w:tr w:rsidR="00D46E1F" w:rsidRPr="00BD3A1F" w:rsidTr="00BF02EA">
        <w:tc>
          <w:tcPr>
            <w:tcW w:w="5095" w:type="dxa"/>
            <w:tcBorders>
              <w:top w:val="single" w:sz="4" w:space="0" w:color="auto"/>
              <w:left w:val="single" w:sz="4" w:space="0" w:color="auto"/>
              <w:bottom w:val="single" w:sz="4" w:space="0" w:color="auto"/>
              <w:right w:val="single" w:sz="4" w:space="0" w:color="auto"/>
            </w:tcBorders>
            <w:hideMark/>
          </w:tcPr>
          <w:p w:rsidR="00D46E1F" w:rsidRPr="00BD3A1F" w:rsidRDefault="00D46E1F" w:rsidP="00BF02EA">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Calibri"/>
                <w:bCs/>
                <w:color w:val="000000"/>
                <w:kern w:val="2"/>
                <w:lang w:val="sr-Cyrl-RS" w:eastAsia="ar-SA"/>
              </w:rPr>
              <w:t>Гарантни период</w:t>
            </w:r>
          </w:p>
        </w:tc>
        <w:tc>
          <w:tcPr>
            <w:tcW w:w="4682" w:type="dxa"/>
            <w:tcBorders>
              <w:top w:val="single" w:sz="4" w:space="0" w:color="auto"/>
              <w:left w:val="single" w:sz="4" w:space="0" w:color="auto"/>
              <w:bottom w:val="single" w:sz="4" w:space="0" w:color="auto"/>
              <w:right w:val="single" w:sz="4" w:space="0" w:color="auto"/>
            </w:tcBorders>
          </w:tcPr>
          <w:p w:rsidR="00D46E1F" w:rsidRPr="00BD3A1F" w:rsidRDefault="00D46E1F" w:rsidP="00BF02EA">
            <w:pPr>
              <w:suppressAutoHyphens/>
              <w:spacing w:after="0" w:line="100" w:lineRule="atLeast"/>
              <w:jc w:val="both"/>
              <w:rPr>
                <w:rFonts w:ascii="Calibri" w:eastAsia="Arial Unicode MS" w:hAnsi="Calibri" w:cs="Calibri"/>
                <w:bCs/>
                <w:iCs/>
                <w:color w:val="000000"/>
                <w:kern w:val="2"/>
                <w:lang w:val="sr-Cyrl-RS" w:eastAsia="ar-SA"/>
              </w:rPr>
            </w:pPr>
            <w:r w:rsidRPr="00BD3A1F">
              <w:rPr>
                <w:rFonts w:ascii="Calibri" w:eastAsia="Arial Unicode MS" w:hAnsi="Calibri" w:cs="Calibri"/>
                <w:b/>
                <w:bCs/>
                <w:i/>
                <w:iCs/>
                <w:color w:val="000000"/>
                <w:kern w:val="2"/>
                <w:lang w:val="en-US" w:eastAsia="ar-SA"/>
              </w:rPr>
              <w:t xml:space="preserve">__________ </w:t>
            </w:r>
            <w:proofErr w:type="spellStart"/>
            <w:r w:rsidRPr="00BD3A1F">
              <w:rPr>
                <w:rFonts w:ascii="Calibri" w:eastAsia="Arial Unicode MS" w:hAnsi="Calibri" w:cs="Calibri"/>
                <w:bCs/>
                <w:iCs/>
                <w:color w:val="000000"/>
                <w:kern w:val="2"/>
                <w:lang w:val="en-US" w:eastAsia="ar-SA"/>
              </w:rPr>
              <w:t>не</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краћи</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од</w:t>
            </w:r>
            <w:proofErr w:type="spellEnd"/>
            <w:r w:rsidRPr="00BD3A1F">
              <w:rPr>
                <w:rFonts w:ascii="Calibri" w:eastAsia="Arial Unicode MS" w:hAnsi="Calibri" w:cs="Calibri"/>
                <w:bCs/>
                <w:iCs/>
                <w:color w:val="000000"/>
                <w:kern w:val="2"/>
                <w:lang w:val="en-US" w:eastAsia="ar-SA"/>
              </w:rPr>
              <w:t xml:space="preserve"> 24 </w:t>
            </w:r>
            <w:proofErr w:type="spellStart"/>
            <w:r w:rsidRPr="00BD3A1F">
              <w:rPr>
                <w:rFonts w:ascii="Calibri" w:eastAsia="Arial Unicode MS" w:hAnsi="Calibri" w:cs="Calibri"/>
                <w:bCs/>
                <w:iCs/>
                <w:color w:val="000000"/>
                <w:kern w:val="2"/>
                <w:lang w:val="en-US" w:eastAsia="ar-SA"/>
              </w:rPr>
              <w:t>месеци</w:t>
            </w:r>
            <w:proofErr w:type="spellEnd"/>
          </w:p>
          <w:p w:rsidR="00D46E1F" w:rsidRPr="00BD3A1F" w:rsidRDefault="00D46E1F" w:rsidP="00BF02EA">
            <w:pPr>
              <w:suppressAutoHyphens/>
              <w:spacing w:after="0" w:line="100" w:lineRule="atLeast"/>
              <w:jc w:val="both"/>
              <w:rPr>
                <w:rFonts w:ascii="Calibri" w:eastAsia="Arial Unicode MS" w:hAnsi="Calibri" w:cs="Calibri"/>
                <w:b/>
                <w:bCs/>
                <w:i/>
                <w:iCs/>
                <w:color w:val="000000"/>
                <w:kern w:val="2"/>
                <w:lang w:val="en-US" w:eastAsia="ar-SA"/>
              </w:rPr>
            </w:pPr>
          </w:p>
        </w:tc>
      </w:tr>
    </w:tbl>
    <w:p w:rsidR="00D46E1F" w:rsidRDefault="00D46E1F" w:rsidP="00D46E1F">
      <w:pPr>
        <w:suppressAutoHyphens/>
        <w:spacing w:after="0" w:line="100" w:lineRule="atLeast"/>
        <w:jc w:val="both"/>
        <w:rPr>
          <w:rFonts w:ascii="Calibri" w:eastAsia="Arial Unicode MS" w:hAnsi="Calibri" w:cs="Calibri"/>
          <w:b/>
          <w:bCs/>
          <w:i/>
          <w:iCs/>
          <w:color w:val="000000"/>
          <w:kern w:val="2"/>
          <w:lang w:eastAsia="ar-SA"/>
        </w:rPr>
      </w:pPr>
    </w:p>
    <w:p w:rsidR="00D46E1F" w:rsidRDefault="00D46E1F" w:rsidP="00D46E1F">
      <w:pPr>
        <w:suppressAutoHyphens/>
        <w:spacing w:after="0" w:line="100" w:lineRule="atLeast"/>
        <w:jc w:val="both"/>
        <w:rPr>
          <w:rFonts w:ascii="Calibri" w:eastAsia="Arial Unicode MS" w:hAnsi="Calibri" w:cs="Calibri"/>
          <w:b/>
          <w:bCs/>
          <w:i/>
          <w:iCs/>
          <w:color w:val="000000"/>
          <w:kern w:val="2"/>
          <w:lang w:val="sr-Cyrl-RS" w:eastAsia="ar-SA"/>
        </w:rPr>
      </w:pPr>
    </w:p>
    <w:p w:rsidR="00D46E1F" w:rsidRDefault="00D46E1F" w:rsidP="00D46E1F">
      <w:pPr>
        <w:suppressAutoHyphens/>
        <w:spacing w:after="0" w:line="100" w:lineRule="atLeast"/>
        <w:jc w:val="both"/>
        <w:rPr>
          <w:rFonts w:ascii="Calibri" w:eastAsia="Arial Unicode MS" w:hAnsi="Calibri" w:cs="Calibri"/>
          <w:b/>
          <w:bCs/>
          <w:i/>
          <w:iCs/>
          <w:color w:val="000000"/>
          <w:kern w:val="2"/>
          <w:lang w:val="sr-Cyrl-RS" w:eastAsia="ar-SA"/>
        </w:rPr>
      </w:pPr>
    </w:p>
    <w:p w:rsidR="00D46E1F" w:rsidRDefault="00D46E1F" w:rsidP="00D46E1F">
      <w:pPr>
        <w:suppressAutoHyphens/>
        <w:spacing w:after="0" w:line="100" w:lineRule="atLeast"/>
        <w:jc w:val="both"/>
        <w:rPr>
          <w:rFonts w:ascii="Calibri" w:eastAsia="Arial Unicode MS" w:hAnsi="Calibri" w:cs="Calibri"/>
          <w:b/>
          <w:bCs/>
          <w:i/>
          <w:iCs/>
          <w:color w:val="000000"/>
          <w:kern w:val="2"/>
          <w:lang w:val="sr-Cyrl-RS" w:eastAsia="ar-SA"/>
        </w:rPr>
      </w:pPr>
    </w:p>
    <w:p w:rsidR="00D46E1F" w:rsidRPr="00BD3A1F" w:rsidRDefault="00D46E1F" w:rsidP="00D46E1F">
      <w:pPr>
        <w:suppressAutoHyphens/>
        <w:spacing w:after="0" w:line="100" w:lineRule="atLeast"/>
        <w:ind w:left="720" w:firstLine="720"/>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 xml:space="preserve">Датум </w:t>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t xml:space="preserve">              Понуђач</w:t>
      </w:r>
    </w:p>
    <w:p w:rsidR="00D46E1F" w:rsidRPr="00BD3A1F" w:rsidRDefault="00D46E1F" w:rsidP="00D46E1F">
      <w:pPr>
        <w:suppressAutoHyphens/>
        <w:spacing w:after="0" w:line="100" w:lineRule="atLeast"/>
        <w:ind w:left="2880" w:firstLine="720"/>
        <w:jc w:val="both"/>
        <w:outlineLvl w:val="0"/>
        <w:rPr>
          <w:rFonts w:ascii="Calibri" w:eastAsia="TimesNewRomanPS-BoldMT" w:hAnsi="Calibri" w:cs="Calibri"/>
          <w:b/>
          <w:bCs/>
          <w:i/>
          <w:iCs/>
          <w:color w:val="002060"/>
          <w:kern w:val="2"/>
          <w:lang w:eastAsia="ar-SA"/>
        </w:rPr>
      </w:pPr>
      <w:r w:rsidRPr="00BD3A1F">
        <w:rPr>
          <w:rFonts w:ascii="Calibri" w:eastAsia="TimesNewRomanPSMT" w:hAnsi="Calibri" w:cs="Calibri"/>
          <w:bCs/>
          <w:color w:val="000000"/>
          <w:kern w:val="2"/>
          <w:lang w:eastAsia="ar-SA"/>
        </w:rPr>
        <w:t xml:space="preserve">   М. П. </w:t>
      </w:r>
    </w:p>
    <w:p w:rsidR="00D46E1F" w:rsidRPr="00BD3A1F" w:rsidRDefault="00D46E1F" w:rsidP="00D46E1F">
      <w:pPr>
        <w:suppressAutoHyphens/>
        <w:spacing w:after="0" w:line="100" w:lineRule="atLeast"/>
        <w:jc w:val="both"/>
        <w:rPr>
          <w:rFonts w:ascii="Calibri" w:eastAsia="TimesNewRomanPS-BoldMT" w:hAnsi="Calibri" w:cs="Calibri"/>
          <w:b/>
          <w:bCs/>
          <w:i/>
          <w:iCs/>
          <w:color w:val="002060"/>
          <w:kern w:val="2"/>
          <w:lang w:eastAsia="ar-SA"/>
        </w:rPr>
      </w:pPr>
      <w:r w:rsidRPr="00BD3A1F">
        <w:rPr>
          <w:rFonts w:ascii="Calibri" w:eastAsia="TimesNewRomanPS-BoldMT" w:hAnsi="Calibri" w:cs="Calibri"/>
          <w:b/>
          <w:bCs/>
          <w:i/>
          <w:iCs/>
          <w:color w:val="002060"/>
          <w:kern w:val="2"/>
          <w:lang w:eastAsia="ar-SA"/>
        </w:rPr>
        <w:t>_____________________________</w:t>
      </w:r>
      <w:r w:rsidRPr="00BD3A1F">
        <w:rPr>
          <w:rFonts w:ascii="Calibri" w:eastAsia="TimesNewRomanPS-BoldMT" w:hAnsi="Calibri" w:cs="Calibri"/>
          <w:b/>
          <w:bCs/>
          <w:i/>
          <w:iCs/>
          <w:color w:val="002060"/>
          <w:kern w:val="2"/>
          <w:lang w:eastAsia="ar-SA"/>
        </w:rPr>
        <w:tab/>
      </w:r>
      <w:r w:rsidRPr="00BD3A1F">
        <w:rPr>
          <w:rFonts w:ascii="Calibri" w:eastAsia="TimesNewRomanPS-BoldMT" w:hAnsi="Calibri" w:cs="Calibri"/>
          <w:b/>
          <w:bCs/>
          <w:i/>
          <w:iCs/>
          <w:color w:val="002060"/>
          <w:kern w:val="2"/>
          <w:lang w:eastAsia="ar-SA"/>
        </w:rPr>
        <w:tab/>
      </w:r>
      <w:r w:rsidRPr="00BD3A1F">
        <w:rPr>
          <w:rFonts w:ascii="Calibri" w:eastAsia="TimesNewRomanPS-BoldMT" w:hAnsi="Calibri" w:cs="Calibri"/>
          <w:b/>
          <w:bCs/>
          <w:i/>
          <w:iCs/>
          <w:color w:val="002060"/>
          <w:kern w:val="2"/>
          <w:lang w:eastAsia="ar-SA"/>
        </w:rPr>
        <w:tab/>
        <w:t>________________________________</w:t>
      </w:r>
    </w:p>
    <w:p w:rsidR="00D46E1F" w:rsidRPr="00BD3A1F" w:rsidRDefault="00D46E1F" w:rsidP="00D46E1F">
      <w:pPr>
        <w:suppressAutoHyphens/>
        <w:spacing w:after="0" w:line="100" w:lineRule="atLeast"/>
        <w:jc w:val="both"/>
        <w:outlineLvl w:val="0"/>
        <w:rPr>
          <w:rFonts w:ascii="Calibri" w:eastAsia="Arial Unicode MS" w:hAnsi="Calibri" w:cs="Calibri"/>
          <w:i/>
          <w:iCs/>
          <w:color w:val="000000"/>
          <w:kern w:val="2"/>
          <w:lang w:eastAsia="ar-SA"/>
        </w:rPr>
      </w:pPr>
      <w:r w:rsidRPr="00BD3A1F">
        <w:rPr>
          <w:rFonts w:ascii="Calibri" w:eastAsia="Arial Unicode MS" w:hAnsi="Calibri" w:cs="Calibri"/>
          <w:b/>
          <w:bCs/>
          <w:i/>
          <w:iCs/>
          <w:color w:val="000000"/>
          <w:kern w:val="2"/>
          <w:u w:val="single"/>
          <w:lang w:eastAsia="ar-SA"/>
        </w:rPr>
        <w:t>Напомене:</w:t>
      </w:r>
      <w:r w:rsidRPr="00BD3A1F">
        <w:rPr>
          <w:rFonts w:ascii="Calibri" w:eastAsia="Arial Unicode MS" w:hAnsi="Calibri" w:cs="Calibri"/>
          <w:b/>
          <w:bCs/>
          <w:i/>
          <w:iCs/>
          <w:color w:val="000000"/>
          <w:kern w:val="2"/>
          <w:lang w:eastAsia="ar-SA"/>
        </w:rPr>
        <w:t xml:space="preserve"> </w:t>
      </w:r>
      <w:r w:rsidRPr="00BD3A1F">
        <w:rPr>
          <w:rFonts w:ascii="Calibri" w:eastAsia="Arial Unicode MS" w:hAnsi="Calibri" w:cs="Calibri"/>
          <w:i/>
          <w:iCs/>
          <w:color w:val="000000"/>
          <w:kern w:val="2"/>
          <w:lang w:eastAsia="ar-SA"/>
        </w:rPr>
        <w:t xml:space="preserve">Образац понуде понуђач мора да попуни, овери печатом и потпише, чиме </w:t>
      </w:r>
      <w:r w:rsidRPr="00BD3A1F">
        <w:rPr>
          <w:rFonts w:ascii="Calibri" w:eastAsia="Arial Unicode MS" w:hAnsi="Calibri" w:cs="Calibri"/>
          <w:i/>
          <w:iCs/>
          <w:color w:val="000000"/>
          <w:kern w:val="2"/>
          <w:lang w:val="sr-Cyrl-CS" w:eastAsia="ar-SA"/>
        </w:rPr>
        <w:t>п</w:t>
      </w:r>
      <w:r w:rsidRPr="00BD3A1F">
        <w:rPr>
          <w:rFonts w:ascii="Calibri" w:eastAsia="Arial Unicode MS" w:hAnsi="Calibri" w:cs="Calibri"/>
          <w:i/>
          <w:iCs/>
          <w:color w:val="000000"/>
          <w:kern w:val="2"/>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46E1F" w:rsidRDefault="00D46E1F" w:rsidP="00D46E1F">
      <w:pPr>
        <w:suppressAutoHyphens/>
        <w:spacing w:after="0" w:line="100" w:lineRule="atLeast"/>
        <w:jc w:val="both"/>
        <w:rPr>
          <w:rFonts w:ascii="Calibri" w:eastAsia="Arial Unicode MS" w:hAnsi="Calibri" w:cs="Calibri"/>
          <w:b/>
          <w:bCs/>
          <w:i/>
          <w:iCs/>
          <w:color w:val="000000"/>
          <w:kern w:val="2"/>
          <w:lang w:val="sr-Cyrl-RS" w:eastAsia="ar-SA"/>
        </w:rPr>
      </w:pPr>
    </w:p>
    <w:p w:rsidR="00D46E1F" w:rsidRDefault="00D46E1F" w:rsidP="00D46E1F">
      <w:pPr>
        <w:suppressAutoHyphens/>
        <w:spacing w:after="0" w:line="100" w:lineRule="atLeast"/>
        <w:jc w:val="both"/>
        <w:rPr>
          <w:rFonts w:ascii="Calibri" w:eastAsia="Arial Unicode MS" w:hAnsi="Calibri" w:cs="Calibri"/>
          <w:b/>
          <w:bCs/>
          <w:i/>
          <w:iCs/>
          <w:color w:val="000000"/>
          <w:kern w:val="2"/>
          <w:lang w:val="sr-Cyrl-RS" w:eastAsia="ar-SA"/>
        </w:rPr>
      </w:pPr>
    </w:p>
    <w:p w:rsidR="00CD671B" w:rsidRDefault="00CD671B" w:rsidP="00D46E1F">
      <w:pPr>
        <w:suppressAutoHyphens/>
        <w:spacing w:after="0" w:line="100" w:lineRule="atLeast"/>
        <w:jc w:val="both"/>
        <w:rPr>
          <w:rFonts w:ascii="Calibri" w:eastAsia="Arial Unicode MS" w:hAnsi="Calibri" w:cs="Calibri"/>
          <w:b/>
          <w:bCs/>
          <w:i/>
          <w:iCs/>
          <w:color w:val="000000"/>
          <w:kern w:val="2"/>
          <w:lang w:val="sr-Cyrl-RS" w:eastAsia="ar-SA"/>
        </w:rPr>
      </w:pPr>
    </w:p>
    <w:p w:rsidR="006826FE" w:rsidRDefault="006826FE" w:rsidP="00D46E1F">
      <w:pPr>
        <w:suppressAutoHyphens/>
        <w:spacing w:after="0" w:line="100" w:lineRule="atLeast"/>
        <w:jc w:val="both"/>
        <w:rPr>
          <w:rFonts w:ascii="Calibri" w:eastAsia="Arial Unicode MS" w:hAnsi="Calibri" w:cs="Calibri"/>
          <w:b/>
          <w:bCs/>
          <w:i/>
          <w:iCs/>
          <w:color w:val="000000"/>
          <w:kern w:val="2"/>
          <w:lang w:val="sr-Cyrl-RS" w:eastAsia="ar-SA"/>
        </w:rPr>
      </w:pPr>
    </w:p>
    <w:p w:rsidR="00CD671B" w:rsidRDefault="00CD671B" w:rsidP="00D46E1F">
      <w:pPr>
        <w:suppressAutoHyphens/>
        <w:spacing w:after="0" w:line="100" w:lineRule="atLeast"/>
        <w:jc w:val="both"/>
        <w:rPr>
          <w:rFonts w:ascii="Calibri" w:eastAsia="Arial Unicode MS" w:hAnsi="Calibri" w:cs="Calibri"/>
          <w:b/>
          <w:bCs/>
          <w:i/>
          <w:iCs/>
          <w:color w:val="000000"/>
          <w:kern w:val="2"/>
          <w:lang w:val="sr-Cyrl-RS" w:eastAsia="ar-SA"/>
        </w:rPr>
      </w:pPr>
    </w:p>
    <w:p w:rsidR="00DC292E" w:rsidRPr="00DC292E" w:rsidRDefault="00DC292E" w:rsidP="00BD3A1F">
      <w:pPr>
        <w:tabs>
          <w:tab w:val="left" w:pos="540"/>
        </w:tabs>
        <w:suppressAutoHyphens/>
        <w:spacing w:after="0" w:line="100" w:lineRule="atLeast"/>
        <w:rPr>
          <w:rFonts w:ascii="Times New Roman" w:eastAsia="Arial Unicode MS" w:hAnsi="Times New Roman" w:cs="Times New Roman"/>
          <w:vanish/>
          <w:color w:val="000000"/>
          <w:kern w:val="2"/>
          <w:sz w:val="24"/>
          <w:szCs w:val="24"/>
          <w:lang w:val="sr-Cyrl-RS" w:eastAsia="ar-SA"/>
        </w:rPr>
      </w:pPr>
    </w:p>
    <w:p w:rsidR="00BD3A1F" w:rsidRPr="00BD3A1F" w:rsidRDefault="00BD3A1F" w:rsidP="00BD3A1F">
      <w:pPr>
        <w:suppressAutoHyphens/>
        <w:spacing w:after="0" w:line="100" w:lineRule="atLeast"/>
        <w:jc w:val="right"/>
        <w:rPr>
          <w:rFonts w:ascii="Calibri" w:eastAsia="Times New Roman" w:hAnsi="Calibri" w:cs="Calibri"/>
          <w:b/>
          <w:bCs/>
          <w:i/>
          <w:iCs/>
          <w:color w:val="000000"/>
          <w:kern w:val="2"/>
          <w:lang w:val="en-US" w:eastAsia="ar-SA"/>
        </w:rPr>
      </w:pPr>
    </w:p>
    <w:p w:rsidR="00BD3A1F" w:rsidRPr="00BD3A1F" w:rsidRDefault="00BD3A1F" w:rsidP="00BD3A1F">
      <w:pPr>
        <w:shd w:val="clear" w:color="auto" w:fill="C6D9F1"/>
        <w:suppressAutoHyphens/>
        <w:spacing w:after="0" w:line="100" w:lineRule="atLeast"/>
        <w:jc w:val="center"/>
        <w:outlineLvl w:val="0"/>
        <w:rPr>
          <w:rFonts w:ascii="Calibri" w:eastAsia="Times New Roman" w:hAnsi="Calibri" w:cs="Calibri"/>
          <w:b/>
          <w:bCs/>
          <w:i/>
          <w:iCs/>
          <w:color w:val="000000"/>
          <w:kern w:val="2"/>
          <w:lang w:val="sr-Cyrl-RS" w:eastAsia="ar-SA"/>
        </w:rPr>
      </w:pPr>
      <w:r w:rsidRPr="00BD3A1F">
        <w:rPr>
          <w:rFonts w:ascii="Calibri" w:eastAsia="Times New Roman" w:hAnsi="Calibri" w:cs="Calibri"/>
          <w:b/>
          <w:bCs/>
          <w:i/>
          <w:iCs/>
          <w:color w:val="000000"/>
          <w:kern w:val="2"/>
          <w:lang w:val="en-US" w:eastAsia="ar-SA"/>
        </w:rPr>
        <w:lastRenderedPageBreak/>
        <w:t xml:space="preserve"> </w:t>
      </w:r>
      <w:proofErr w:type="gramStart"/>
      <w:r w:rsidRPr="00BD3A1F">
        <w:rPr>
          <w:rFonts w:ascii="Calibri" w:eastAsia="Times New Roman" w:hAnsi="Calibri" w:cs="Calibri"/>
          <w:b/>
          <w:bCs/>
          <w:i/>
          <w:iCs/>
          <w:color w:val="000000"/>
          <w:kern w:val="2"/>
          <w:lang w:val="en-US" w:eastAsia="ar-SA"/>
        </w:rPr>
        <w:t xml:space="preserve">ОБРАЗАЦ  </w:t>
      </w:r>
      <w:r w:rsidRPr="00BD3A1F">
        <w:rPr>
          <w:rFonts w:ascii="Calibri" w:eastAsia="Times New Roman" w:hAnsi="Calibri" w:cs="Calibri"/>
          <w:b/>
          <w:bCs/>
          <w:i/>
          <w:iCs/>
          <w:color w:val="000000"/>
          <w:kern w:val="2"/>
          <w:lang w:val="sr-Cyrl-CS" w:eastAsia="ar-SA"/>
        </w:rPr>
        <w:t>СТРУКТУРЕ</w:t>
      </w:r>
      <w:proofErr w:type="gramEnd"/>
      <w:r w:rsidRPr="00BD3A1F">
        <w:rPr>
          <w:rFonts w:ascii="Calibri" w:eastAsia="Times New Roman" w:hAnsi="Calibri" w:cs="Calibri"/>
          <w:b/>
          <w:bCs/>
          <w:i/>
          <w:iCs/>
          <w:color w:val="000000"/>
          <w:kern w:val="2"/>
          <w:lang w:val="sr-Cyrl-CS" w:eastAsia="ar-SA"/>
        </w:rPr>
        <w:t xml:space="preserve"> ЦЕНЕ СА УПУТСТВОМ КАКО ДА СЕ ПОПУНИ</w:t>
      </w:r>
      <w:r w:rsidRPr="00BD3A1F">
        <w:rPr>
          <w:rFonts w:ascii="Calibri" w:eastAsia="Times New Roman" w:hAnsi="Calibri" w:cs="Calibri"/>
          <w:b/>
          <w:bCs/>
          <w:i/>
          <w:iCs/>
          <w:color w:val="000000"/>
          <w:kern w:val="2"/>
          <w:lang w:eastAsia="ar-SA"/>
        </w:rPr>
        <w:t xml:space="preserve"> </w:t>
      </w:r>
    </w:p>
    <w:p w:rsidR="00BD3A1F" w:rsidRPr="00A53973" w:rsidRDefault="00F467DB" w:rsidP="00BD3A1F">
      <w:pPr>
        <w:suppressAutoHyphens/>
        <w:spacing w:after="0" w:line="100" w:lineRule="atLeast"/>
        <w:ind w:left="360"/>
        <w:jc w:val="center"/>
        <w:outlineLvl w:val="0"/>
        <w:rPr>
          <w:rFonts w:ascii="Calibri" w:eastAsia="Arial Unicode MS" w:hAnsi="Calibri" w:cs="Calibri"/>
          <w:b/>
          <w:color w:val="000000"/>
          <w:kern w:val="2"/>
          <w:sz w:val="24"/>
          <w:szCs w:val="24"/>
          <w:lang w:val="sr-Cyrl-RS" w:eastAsia="ar-SA"/>
        </w:rPr>
      </w:pPr>
      <w:r>
        <w:rPr>
          <w:rFonts w:ascii="Calibri" w:eastAsia="Calibri" w:hAnsi="Calibri" w:cs="Calibri"/>
          <w:b/>
          <w:color w:val="000000"/>
          <w:kern w:val="2"/>
          <w:sz w:val="24"/>
          <w:szCs w:val="24"/>
          <w:lang w:val="sr-Cyrl-RS" w:eastAsia="ar-SA"/>
        </w:rPr>
        <w:t>Партија1</w:t>
      </w:r>
      <w:r w:rsidRPr="00A53973">
        <w:rPr>
          <w:rFonts w:ascii="Calibri" w:eastAsia="Calibri" w:hAnsi="Calibri" w:cs="Calibri"/>
          <w:b/>
          <w:color w:val="000000"/>
          <w:kern w:val="2"/>
          <w:sz w:val="24"/>
          <w:szCs w:val="24"/>
          <w:lang w:val="sr-Cyrl-RS" w:eastAsia="ar-SA"/>
        </w:rPr>
        <w:t>.</w:t>
      </w:r>
      <w:r w:rsidR="00BD3A1F" w:rsidRPr="00A53973">
        <w:rPr>
          <w:rFonts w:ascii="Calibri" w:eastAsia="Calibri" w:hAnsi="Calibri" w:cs="Calibri"/>
          <w:b/>
          <w:color w:val="000000"/>
          <w:kern w:val="2"/>
          <w:sz w:val="24"/>
          <w:szCs w:val="24"/>
          <w:lang w:val="sr-Cyrl-RS" w:eastAsia="ar-SA"/>
        </w:rPr>
        <w:t xml:space="preserve"> </w:t>
      </w:r>
      <w:r w:rsidR="00A53973" w:rsidRPr="00A53973">
        <w:rPr>
          <w:b/>
          <w:lang w:val="sr-Cyrl-RS"/>
        </w:rPr>
        <w:t>Текућем одржавању пута Растовница -Пасјача, пут Селиште-Балчак-Бучинце , пут  ка манастиру у селу Арбанашка</w:t>
      </w:r>
      <w:r w:rsidR="00A53973" w:rsidRPr="00A53973">
        <w:rPr>
          <w:rFonts w:eastAsia="Calibri"/>
          <w:b/>
          <w:sz w:val="24"/>
          <w:szCs w:val="24"/>
          <w:lang w:val="sr-Cyrl-RS"/>
        </w:rPr>
        <w:t xml:space="preserve"> </w:t>
      </w:r>
      <w:r w:rsidRPr="00A53973">
        <w:rPr>
          <w:rFonts w:ascii="Calibri" w:eastAsia="Calibri" w:hAnsi="Calibri" w:cs="Calibri"/>
          <w:b/>
          <w:color w:val="000000"/>
          <w:kern w:val="2"/>
          <w:sz w:val="24"/>
          <w:szCs w:val="24"/>
          <w:lang w:val="sr-Cyrl-RS" w:eastAsia="ar-SA"/>
        </w:rPr>
        <w:t xml:space="preserve"> </w:t>
      </w:r>
    </w:p>
    <w:p w:rsidR="00BD3A1F" w:rsidRPr="00A53973" w:rsidRDefault="00BD3A1F" w:rsidP="00BD3A1F">
      <w:pPr>
        <w:suppressAutoHyphens/>
        <w:spacing w:after="0" w:line="240" w:lineRule="auto"/>
        <w:jc w:val="center"/>
        <w:rPr>
          <w:rFonts w:ascii="Calibri" w:eastAsia="Times New Roman" w:hAnsi="Calibri" w:cs="Calibri"/>
          <w:b/>
          <w:bCs/>
          <w:i/>
          <w:iCs/>
          <w:sz w:val="24"/>
          <w:szCs w:val="24"/>
          <w:lang w:val="sr-Cyrl-RS" w:eastAsia="ar-SA"/>
        </w:rPr>
      </w:pPr>
    </w:p>
    <w:p w:rsidR="00BD3A1F" w:rsidRPr="00BD3A1F" w:rsidRDefault="00BD3A1F" w:rsidP="00BD3A1F">
      <w:pPr>
        <w:suppressAutoHyphens/>
        <w:spacing w:after="0" w:line="240" w:lineRule="auto"/>
        <w:jc w:val="center"/>
        <w:rPr>
          <w:rFonts w:ascii="Calibri" w:eastAsia="Times New Roman" w:hAnsi="Calibri" w:cs="Calibri"/>
          <w:b/>
          <w:bCs/>
          <w:i/>
          <w:iCs/>
          <w:lang w:val="sr-Cyrl-RS" w:eastAsia="ar-SA"/>
        </w:rPr>
      </w:pPr>
    </w:p>
    <w:p w:rsidR="00BD3A1F" w:rsidRPr="00BD3A1F" w:rsidRDefault="00BD3A1F" w:rsidP="00BD3A1F">
      <w:pPr>
        <w:suppressAutoHyphens/>
        <w:spacing w:after="0" w:line="240" w:lineRule="auto"/>
        <w:jc w:val="center"/>
        <w:rPr>
          <w:rFonts w:ascii="Calibri" w:eastAsia="Times New Roman" w:hAnsi="Calibri" w:cs="Calibri"/>
          <w:b/>
          <w:bCs/>
          <w:i/>
          <w:iCs/>
          <w:lang w:val="sr-Cyrl-RS" w:eastAsia="ar-SA"/>
        </w:rPr>
      </w:pPr>
    </w:p>
    <w:p w:rsidR="00BD3A1F" w:rsidRPr="00BD3A1F" w:rsidRDefault="00BD3A1F" w:rsidP="00BD3A1F">
      <w:pPr>
        <w:suppressAutoHyphens/>
        <w:spacing w:after="0" w:line="240" w:lineRule="auto"/>
        <w:jc w:val="center"/>
        <w:rPr>
          <w:rFonts w:ascii="Calibri" w:eastAsia="Times New Roman" w:hAnsi="Calibri" w:cs="Calibri"/>
          <w:b/>
          <w:bCs/>
          <w:i/>
          <w:iCs/>
          <w:lang w:val="sr-Cyrl-RS" w:eastAsia="ar-SA"/>
        </w:rPr>
      </w:pPr>
    </w:p>
    <w:p w:rsidR="00BD3A1F" w:rsidRPr="00BD3A1F" w:rsidRDefault="00BD3A1F" w:rsidP="00BD3A1F">
      <w:pPr>
        <w:suppressAutoHyphens/>
        <w:spacing w:after="0" w:line="240" w:lineRule="auto"/>
        <w:rPr>
          <w:rFonts w:ascii="Calibri" w:eastAsia="Times New Roman" w:hAnsi="Calibri" w:cs="Calibri"/>
          <w:b/>
          <w:bCs/>
          <w:i/>
          <w:iCs/>
          <w:lang w:val="en-US" w:eastAsia="ar-SA"/>
        </w:rPr>
      </w:pPr>
    </w:p>
    <w:tbl>
      <w:tblPr>
        <w:tblW w:w="9270" w:type="dxa"/>
        <w:tblInd w:w="-10" w:type="dxa"/>
        <w:tblLayout w:type="fixed"/>
        <w:tblLook w:val="04A0" w:firstRow="1" w:lastRow="0" w:firstColumn="1" w:lastColumn="0" w:noHBand="0" w:noVBand="1"/>
      </w:tblPr>
      <w:tblGrid>
        <w:gridCol w:w="855"/>
        <w:gridCol w:w="3791"/>
        <w:gridCol w:w="2301"/>
        <w:gridCol w:w="2323"/>
      </w:tblGrid>
      <w:tr w:rsidR="00BD3A1F" w:rsidRPr="00BD3A1F" w:rsidTr="00BD3A1F">
        <w:tc>
          <w:tcPr>
            <w:tcW w:w="855"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1</w:t>
            </w:r>
          </w:p>
        </w:tc>
        <w:tc>
          <w:tcPr>
            <w:tcW w:w="3792"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2</w:t>
            </w:r>
          </w:p>
        </w:tc>
        <w:tc>
          <w:tcPr>
            <w:tcW w:w="2301"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3</w:t>
            </w:r>
          </w:p>
        </w:tc>
        <w:tc>
          <w:tcPr>
            <w:tcW w:w="2324"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240" w:lineRule="auto"/>
              <w:jc w:val="center"/>
              <w:rPr>
                <w:rFonts w:ascii="Times New Roman" w:eastAsia="Times New Roman" w:hAnsi="Times New Roman" w:cs="Times New Roman"/>
                <w:sz w:val="20"/>
                <w:szCs w:val="20"/>
                <w:lang w:val="en-US" w:eastAsia="ar-SA"/>
              </w:rPr>
            </w:pPr>
            <w:r w:rsidRPr="00BD3A1F">
              <w:rPr>
                <w:rFonts w:ascii="Calibri" w:eastAsia="Times New Roman" w:hAnsi="Calibri" w:cs="Calibri"/>
                <w:lang w:val="sr-Cyrl-RS" w:eastAsia="ar-SA"/>
              </w:rPr>
              <w:t>4</w:t>
            </w:r>
          </w:p>
        </w:tc>
      </w:tr>
      <w:tr w:rsidR="00BD3A1F" w:rsidRPr="00BD3A1F" w:rsidTr="00BD3A1F">
        <w:tc>
          <w:tcPr>
            <w:tcW w:w="855"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Ред.бр</w:t>
            </w:r>
          </w:p>
        </w:tc>
        <w:tc>
          <w:tcPr>
            <w:tcW w:w="3792"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Кратак опис предмета ЈН</w:t>
            </w:r>
          </w:p>
        </w:tc>
        <w:tc>
          <w:tcPr>
            <w:tcW w:w="2301"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Цена без ПДВ-а</w:t>
            </w:r>
          </w:p>
        </w:tc>
        <w:tc>
          <w:tcPr>
            <w:tcW w:w="2324"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240" w:lineRule="auto"/>
              <w:rPr>
                <w:rFonts w:ascii="Times New Roman" w:eastAsia="Times New Roman" w:hAnsi="Times New Roman" w:cs="Times New Roman"/>
                <w:sz w:val="20"/>
                <w:szCs w:val="20"/>
                <w:lang w:val="en-US" w:eastAsia="ar-SA"/>
              </w:rPr>
            </w:pPr>
            <w:r w:rsidRPr="00BD3A1F">
              <w:rPr>
                <w:rFonts w:ascii="Calibri" w:eastAsia="Times New Roman" w:hAnsi="Calibri" w:cs="Calibri"/>
                <w:lang w:val="sr-Cyrl-RS" w:eastAsia="ar-SA"/>
              </w:rPr>
              <w:t>Цена са ПДВ-ом</w:t>
            </w:r>
          </w:p>
        </w:tc>
      </w:tr>
      <w:tr w:rsidR="00BD3A1F" w:rsidRPr="00BD3A1F" w:rsidTr="00A53973">
        <w:tc>
          <w:tcPr>
            <w:tcW w:w="855" w:type="dxa"/>
            <w:tcBorders>
              <w:top w:val="single" w:sz="4" w:space="0" w:color="000000"/>
              <w:left w:val="single" w:sz="4" w:space="0" w:color="000000"/>
              <w:bottom w:val="single" w:sz="4" w:space="0" w:color="000000"/>
              <w:right w:val="single" w:sz="4" w:space="0" w:color="auto"/>
            </w:tcBorders>
          </w:tcPr>
          <w:p w:rsidR="00BD3A1F" w:rsidRPr="00A53973" w:rsidRDefault="00A53973" w:rsidP="00BD3A1F">
            <w:pPr>
              <w:suppressAutoHyphens/>
              <w:spacing w:after="0" w:line="240" w:lineRule="auto"/>
              <w:rPr>
                <w:rFonts w:ascii="Calibri" w:eastAsia="Times New Roman" w:hAnsi="Calibri" w:cs="Calibri"/>
                <w:sz w:val="24"/>
                <w:szCs w:val="24"/>
                <w:lang w:val="sr-Cyrl-RS" w:eastAsia="ar-SA"/>
              </w:rPr>
            </w:pPr>
            <w:r w:rsidRPr="00A53973">
              <w:rPr>
                <w:rFonts w:ascii="Calibri" w:eastAsia="Times New Roman" w:hAnsi="Calibri" w:cs="Calibri"/>
                <w:sz w:val="24"/>
                <w:szCs w:val="24"/>
                <w:lang w:val="sr-Cyrl-RS" w:eastAsia="ar-SA"/>
              </w:rPr>
              <w:t>1.</w:t>
            </w:r>
          </w:p>
          <w:p w:rsidR="00A53973" w:rsidRPr="00BD3A1F" w:rsidRDefault="00A53973" w:rsidP="00BD3A1F">
            <w:pPr>
              <w:suppressAutoHyphens/>
              <w:spacing w:after="0" w:line="240" w:lineRule="auto"/>
              <w:rPr>
                <w:rFonts w:ascii="Calibri" w:eastAsia="Times New Roman" w:hAnsi="Calibri" w:cs="Calibri"/>
                <w:b/>
                <w:sz w:val="24"/>
                <w:szCs w:val="24"/>
                <w:lang w:val="sr-Cyrl-RS" w:eastAsia="ar-SA"/>
              </w:rPr>
            </w:pPr>
          </w:p>
        </w:tc>
        <w:tc>
          <w:tcPr>
            <w:tcW w:w="3792" w:type="dxa"/>
            <w:tcBorders>
              <w:top w:val="single" w:sz="4" w:space="0" w:color="000000"/>
              <w:left w:val="single" w:sz="4" w:space="0" w:color="auto"/>
              <w:bottom w:val="single" w:sz="4" w:space="0" w:color="000000"/>
              <w:right w:val="nil"/>
            </w:tcBorders>
          </w:tcPr>
          <w:p w:rsidR="00BD3A1F" w:rsidRPr="00A53973" w:rsidRDefault="00A53973" w:rsidP="00BD3A1F">
            <w:pPr>
              <w:suppressAutoHyphens/>
              <w:spacing w:after="0" w:line="240" w:lineRule="auto"/>
              <w:rPr>
                <w:rFonts w:ascii="Calibri" w:eastAsia="Times New Roman" w:hAnsi="Calibri" w:cs="Calibri"/>
                <w:sz w:val="24"/>
                <w:szCs w:val="24"/>
                <w:lang w:val="sr-Cyrl-RS" w:eastAsia="ar-SA"/>
              </w:rPr>
            </w:pPr>
            <w:r w:rsidRPr="00A53973">
              <w:rPr>
                <w:rFonts w:ascii="Calibri" w:eastAsia="Times New Roman" w:hAnsi="Calibri" w:cs="Calibri"/>
                <w:sz w:val="24"/>
                <w:szCs w:val="24"/>
                <w:lang w:val="sr-Cyrl-RS" w:eastAsia="ar-SA"/>
              </w:rPr>
              <w:t>Текуће одржавање пута Растовница Пасјача</w:t>
            </w:r>
          </w:p>
        </w:tc>
        <w:tc>
          <w:tcPr>
            <w:tcW w:w="230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240" w:lineRule="auto"/>
              <w:rPr>
                <w:rFonts w:ascii="Calibri" w:eastAsia="Times New Roman" w:hAnsi="Calibri" w:cs="Calibri"/>
                <w:lang w:val="sr-Cyrl-RS" w:eastAsia="ar-SA"/>
              </w:rPr>
            </w:pPr>
          </w:p>
        </w:tc>
      </w:tr>
      <w:tr w:rsidR="00BD3A1F" w:rsidRPr="00BD3A1F" w:rsidTr="00BD3A1F">
        <w:tc>
          <w:tcPr>
            <w:tcW w:w="855" w:type="dxa"/>
            <w:tcBorders>
              <w:top w:val="single" w:sz="4" w:space="0" w:color="000000"/>
              <w:left w:val="single" w:sz="4" w:space="0" w:color="000000"/>
              <w:bottom w:val="single" w:sz="4" w:space="0" w:color="000000"/>
              <w:right w:val="nil"/>
            </w:tcBorders>
            <w:hideMark/>
          </w:tcPr>
          <w:p w:rsidR="00BD3A1F" w:rsidRPr="00A53973" w:rsidRDefault="00A53973" w:rsidP="00BD3A1F">
            <w:pPr>
              <w:suppressAutoHyphens/>
              <w:spacing w:after="0" w:line="240" w:lineRule="auto"/>
              <w:rPr>
                <w:rFonts w:ascii="Calibri" w:eastAsia="Times New Roman" w:hAnsi="Calibri" w:cs="Calibri"/>
                <w:lang w:val="sr-Cyrl-RS" w:eastAsia="ar-SA"/>
              </w:rPr>
            </w:pPr>
            <w:r>
              <w:rPr>
                <w:rFonts w:ascii="Calibri" w:eastAsia="Times New Roman" w:hAnsi="Calibri" w:cs="Calibri"/>
                <w:lang w:val="sr-Cyrl-RS" w:eastAsia="ar-SA"/>
              </w:rPr>
              <w:t>2</w:t>
            </w:r>
          </w:p>
        </w:tc>
        <w:tc>
          <w:tcPr>
            <w:tcW w:w="3792" w:type="dxa"/>
            <w:tcBorders>
              <w:top w:val="single" w:sz="4" w:space="0" w:color="000000"/>
              <w:left w:val="single" w:sz="4" w:space="0" w:color="000000"/>
              <w:bottom w:val="single" w:sz="4" w:space="0" w:color="000000"/>
              <w:right w:val="nil"/>
            </w:tcBorders>
            <w:hideMark/>
          </w:tcPr>
          <w:p w:rsidR="00BD3A1F" w:rsidRPr="00A53973" w:rsidRDefault="00A53973" w:rsidP="00A53973">
            <w:pPr>
              <w:suppressAutoHyphens/>
              <w:spacing w:after="0" w:line="100" w:lineRule="atLeast"/>
              <w:outlineLvl w:val="0"/>
              <w:rPr>
                <w:rFonts w:ascii="Calibri" w:eastAsia="Times New Roman" w:hAnsi="Calibri" w:cs="Calibri"/>
                <w:lang w:val="sr-Cyrl-RS" w:eastAsia="ar-SA"/>
              </w:rPr>
            </w:pPr>
            <w:r>
              <w:rPr>
                <w:rFonts w:ascii="Calibri" w:eastAsia="Times New Roman" w:hAnsi="Calibri" w:cs="Calibri"/>
                <w:lang w:val="sr-Cyrl-RS" w:eastAsia="ar-SA"/>
              </w:rPr>
              <w:t>Текуће одржавање пута Југовац-Горње Кординце</w:t>
            </w:r>
          </w:p>
        </w:tc>
        <w:tc>
          <w:tcPr>
            <w:tcW w:w="230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240" w:lineRule="auto"/>
              <w:rPr>
                <w:rFonts w:ascii="Calibri" w:eastAsia="Times New Roman" w:hAnsi="Calibri" w:cs="Calibri"/>
                <w:lang w:val="sr-Cyrl-RS" w:eastAsia="ar-SA"/>
              </w:rPr>
            </w:pPr>
          </w:p>
          <w:p w:rsidR="00BD3A1F" w:rsidRPr="00BD3A1F" w:rsidRDefault="00BD3A1F" w:rsidP="00BD3A1F">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240" w:lineRule="auto"/>
              <w:rPr>
                <w:rFonts w:ascii="Calibri" w:eastAsia="Times New Roman" w:hAnsi="Calibri" w:cs="Calibri"/>
                <w:lang w:val="sr-Cyrl-RS" w:eastAsia="ar-SA"/>
              </w:rPr>
            </w:pPr>
          </w:p>
        </w:tc>
      </w:tr>
      <w:tr w:rsidR="00A53973" w:rsidRPr="00BD3A1F" w:rsidTr="00BD3A1F">
        <w:tc>
          <w:tcPr>
            <w:tcW w:w="855" w:type="dxa"/>
            <w:tcBorders>
              <w:top w:val="single" w:sz="4" w:space="0" w:color="000000"/>
              <w:left w:val="single" w:sz="4" w:space="0" w:color="000000"/>
              <w:bottom w:val="single" w:sz="4" w:space="0" w:color="000000"/>
              <w:right w:val="nil"/>
            </w:tcBorders>
          </w:tcPr>
          <w:p w:rsidR="00A53973" w:rsidRPr="00A53973" w:rsidRDefault="00A53973" w:rsidP="00BD3A1F">
            <w:pPr>
              <w:suppressAutoHyphens/>
              <w:spacing w:after="0" w:line="240" w:lineRule="auto"/>
              <w:rPr>
                <w:rFonts w:ascii="Calibri" w:eastAsia="Times New Roman" w:hAnsi="Calibri" w:cs="Calibri"/>
                <w:lang w:val="sr-Cyrl-RS" w:eastAsia="ar-SA"/>
              </w:rPr>
            </w:pPr>
            <w:r>
              <w:rPr>
                <w:rFonts w:ascii="Calibri" w:eastAsia="Times New Roman" w:hAnsi="Calibri" w:cs="Calibri"/>
                <w:lang w:val="sr-Cyrl-RS" w:eastAsia="ar-SA"/>
              </w:rPr>
              <w:t>3</w:t>
            </w:r>
          </w:p>
        </w:tc>
        <w:tc>
          <w:tcPr>
            <w:tcW w:w="3792" w:type="dxa"/>
            <w:tcBorders>
              <w:top w:val="single" w:sz="4" w:space="0" w:color="000000"/>
              <w:left w:val="single" w:sz="4" w:space="0" w:color="000000"/>
              <w:bottom w:val="single" w:sz="4" w:space="0" w:color="000000"/>
              <w:right w:val="nil"/>
            </w:tcBorders>
          </w:tcPr>
          <w:p w:rsidR="00A53973" w:rsidRDefault="00A53973" w:rsidP="00A53973">
            <w:pPr>
              <w:suppressAutoHyphens/>
              <w:spacing w:after="0" w:line="100" w:lineRule="atLeast"/>
              <w:outlineLvl w:val="0"/>
              <w:rPr>
                <w:rFonts w:ascii="Calibri" w:eastAsia="Times New Roman" w:hAnsi="Calibri" w:cs="Calibri"/>
                <w:lang w:val="sr-Cyrl-RS" w:eastAsia="ar-SA"/>
              </w:rPr>
            </w:pPr>
            <w:r>
              <w:rPr>
                <w:rFonts w:ascii="Calibri" w:eastAsia="Times New Roman" w:hAnsi="Calibri" w:cs="Calibri"/>
                <w:lang w:val="sr-Cyrl-RS" w:eastAsia="ar-SA"/>
              </w:rPr>
              <w:t>Пут ка манастиру у селу Арбанашка</w:t>
            </w:r>
          </w:p>
          <w:p w:rsidR="00A53973" w:rsidRPr="00BD3A1F" w:rsidRDefault="00A53973" w:rsidP="00A53973">
            <w:pPr>
              <w:suppressAutoHyphens/>
              <w:spacing w:after="0" w:line="100" w:lineRule="atLeast"/>
              <w:outlineLvl w:val="0"/>
              <w:rPr>
                <w:rFonts w:ascii="Calibri" w:eastAsia="Times New Roman" w:hAnsi="Calibri" w:cs="Calibri"/>
                <w:lang w:val="sr-Cyrl-RS" w:eastAsia="ar-SA"/>
              </w:rPr>
            </w:pPr>
          </w:p>
        </w:tc>
        <w:tc>
          <w:tcPr>
            <w:tcW w:w="2301" w:type="dxa"/>
            <w:tcBorders>
              <w:top w:val="single" w:sz="4" w:space="0" w:color="000000"/>
              <w:left w:val="single" w:sz="4" w:space="0" w:color="000000"/>
              <w:bottom w:val="single" w:sz="4" w:space="0" w:color="000000"/>
              <w:right w:val="nil"/>
            </w:tcBorders>
          </w:tcPr>
          <w:p w:rsidR="00A53973" w:rsidRPr="00BD3A1F" w:rsidRDefault="00A53973" w:rsidP="00BD3A1F">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A53973" w:rsidRPr="00BD3A1F" w:rsidRDefault="00A53973" w:rsidP="00BD3A1F">
            <w:pPr>
              <w:suppressAutoHyphens/>
              <w:snapToGrid w:val="0"/>
              <w:spacing w:after="0" w:line="240" w:lineRule="auto"/>
              <w:rPr>
                <w:rFonts w:ascii="Calibri" w:eastAsia="Times New Roman" w:hAnsi="Calibri" w:cs="Calibri"/>
                <w:lang w:val="sr-Cyrl-RS" w:eastAsia="ar-SA"/>
              </w:rPr>
            </w:pPr>
          </w:p>
        </w:tc>
      </w:tr>
      <w:tr w:rsidR="00BD3A1F" w:rsidRPr="00BD3A1F" w:rsidTr="00BD3A1F">
        <w:tc>
          <w:tcPr>
            <w:tcW w:w="85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240" w:lineRule="auto"/>
              <w:rPr>
                <w:rFonts w:ascii="Calibri" w:eastAsia="Times New Roman" w:hAnsi="Calibri" w:cs="Calibri"/>
                <w:lang w:eastAsia="ar-SA"/>
              </w:rPr>
            </w:pPr>
          </w:p>
          <w:p w:rsidR="00BD3A1F" w:rsidRPr="00BD3A1F" w:rsidRDefault="00BD3A1F" w:rsidP="00BD3A1F">
            <w:pPr>
              <w:suppressAutoHyphens/>
              <w:spacing w:after="0" w:line="240" w:lineRule="auto"/>
              <w:rPr>
                <w:rFonts w:ascii="Calibri" w:eastAsia="Times New Roman" w:hAnsi="Calibri" w:cs="Calibri"/>
                <w:lang w:val="sr-Cyrl-RS" w:eastAsia="ar-SA"/>
              </w:rPr>
            </w:pPr>
          </w:p>
        </w:tc>
        <w:tc>
          <w:tcPr>
            <w:tcW w:w="3792"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jc w:val="right"/>
              <w:rPr>
                <w:rFonts w:ascii="Calibri" w:eastAsia="Times New Roman" w:hAnsi="Calibri" w:cs="Calibri"/>
                <w:lang w:val="sr-Cyrl-RS" w:eastAsia="ar-SA"/>
              </w:rPr>
            </w:pPr>
            <w:r w:rsidRPr="00BD3A1F">
              <w:rPr>
                <w:rFonts w:ascii="Calibri" w:eastAsia="Times New Roman" w:hAnsi="Calibri" w:cs="Calibri"/>
                <w:b/>
                <w:lang w:val="sr-Cyrl-RS" w:eastAsia="ar-SA"/>
              </w:rPr>
              <w:t>УКУПНО:</w:t>
            </w:r>
          </w:p>
        </w:tc>
        <w:tc>
          <w:tcPr>
            <w:tcW w:w="230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240" w:lineRule="auto"/>
              <w:rPr>
                <w:rFonts w:ascii="Calibri" w:eastAsia="Times New Roman" w:hAnsi="Calibri" w:cs="Calibri"/>
                <w:lang w:val="sr-Cyrl-RS" w:eastAsia="ar-SA"/>
              </w:rPr>
            </w:pPr>
          </w:p>
        </w:tc>
      </w:tr>
    </w:tbl>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Cs/>
          <w:iCs/>
          <w:color w:val="002060"/>
          <w:lang w:val="sr-Cyrl-RS" w:eastAsia="ar-SA"/>
        </w:rPr>
      </w:pPr>
      <w:proofErr w:type="spellStart"/>
      <w:r w:rsidRPr="00BD3A1F">
        <w:rPr>
          <w:rFonts w:ascii="Calibri" w:eastAsia="Times New Roman" w:hAnsi="Calibri" w:cs="Calibri"/>
          <w:b/>
          <w:bCs/>
          <w:iCs/>
          <w:u w:val="single"/>
          <w:lang w:val="en-US" w:eastAsia="ar-SA"/>
        </w:rPr>
        <w:t>Упутство</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за</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попуњавање</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обрасца</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структуре</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цене</w:t>
      </w:r>
      <w:proofErr w:type="spellEnd"/>
      <w:r w:rsidRPr="00BD3A1F">
        <w:rPr>
          <w:rFonts w:ascii="Calibri" w:eastAsia="Times New Roman" w:hAnsi="Calibri" w:cs="Calibri"/>
          <w:b/>
          <w:bCs/>
          <w:iCs/>
          <w:u w:val="single"/>
          <w:lang w:val="en-US" w:eastAsia="ar-SA"/>
        </w:rPr>
        <w:t xml:space="preserve">: </w:t>
      </w:r>
    </w:p>
    <w:p w:rsidR="00BD3A1F" w:rsidRPr="00BD3A1F" w:rsidRDefault="00BD3A1F" w:rsidP="00BD3A1F">
      <w:pPr>
        <w:suppressAutoHyphens/>
        <w:spacing w:after="0" w:line="240" w:lineRule="auto"/>
        <w:ind w:left="360"/>
        <w:jc w:val="both"/>
        <w:rPr>
          <w:rFonts w:ascii="Calibri" w:eastAsia="Times New Roman" w:hAnsi="Calibri" w:cs="Calibri"/>
          <w:bCs/>
          <w:iCs/>
          <w:color w:val="002060"/>
          <w:lang w:val="sr-Cyrl-RS" w:eastAsia="ar-SA"/>
        </w:rPr>
      </w:pPr>
    </w:p>
    <w:p w:rsidR="00BD3A1F" w:rsidRPr="00BD3A1F" w:rsidRDefault="00BD3A1F" w:rsidP="00BD3A1F">
      <w:pPr>
        <w:tabs>
          <w:tab w:val="left" w:pos="90"/>
        </w:tabs>
        <w:suppressAutoHyphens/>
        <w:jc w:val="both"/>
        <w:rPr>
          <w:rFonts w:ascii="Calibri" w:eastAsia="Calibri" w:hAnsi="Calibri" w:cs="Calibri"/>
          <w:bCs/>
          <w:iCs/>
          <w:lang w:val="sr-Cyrl-CS" w:eastAsia="ar-SA"/>
        </w:rPr>
      </w:pPr>
      <w:r w:rsidRPr="00BD3A1F">
        <w:rPr>
          <w:rFonts w:ascii="Calibri" w:eastAsia="Calibri" w:hAnsi="Calibri" w:cs="Calibri"/>
          <w:bCs/>
          <w:iCs/>
          <w:lang w:val="x-none" w:eastAsia="ar-SA"/>
        </w:rPr>
        <w:t>Понуђач треба да попун</w:t>
      </w:r>
      <w:r w:rsidRPr="00BD3A1F">
        <w:rPr>
          <w:rFonts w:ascii="Calibri" w:eastAsia="Calibri" w:hAnsi="Calibri" w:cs="Calibri"/>
          <w:bCs/>
          <w:iCs/>
          <w:lang w:val="sr-Cyrl-CS" w:eastAsia="ar-SA"/>
        </w:rPr>
        <w:t>и</w:t>
      </w:r>
      <w:r w:rsidRPr="00BD3A1F">
        <w:rPr>
          <w:rFonts w:ascii="Calibri" w:eastAsia="Calibri" w:hAnsi="Calibri" w:cs="Calibri"/>
          <w:bCs/>
          <w:iCs/>
          <w:lang w:val="x-none" w:eastAsia="ar-SA"/>
        </w:rPr>
        <w:t xml:space="preserve"> образац структуре цене </w:t>
      </w:r>
      <w:r w:rsidRPr="00BD3A1F">
        <w:rPr>
          <w:rFonts w:ascii="Calibri" w:eastAsia="Calibri" w:hAnsi="Calibri" w:cs="Calibri"/>
          <w:bCs/>
          <w:iCs/>
          <w:lang w:val="sr-Cyrl-CS" w:eastAsia="ar-SA"/>
        </w:rPr>
        <w:t>нa следећи нaчин</w:t>
      </w:r>
      <w:r w:rsidRPr="00BD3A1F">
        <w:rPr>
          <w:rFonts w:ascii="Calibri" w:eastAsia="Calibri" w:hAnsi="Calibri" w:cs="Calibri"/>
          <w:bCs/>
          <w:iCs/>
          <w:lang w:val="x-none" w:eastAsia="ar-SA"/>
        </w:rPr>
        <w:t>:</w:t>
      </w:r>
    </w:p>
    <w:p w:rsidR="00BD3A1F" w:rsidRPr="00BD3A1F" w:rsidRDefault="00BD3A1F" w:rsidP="00BD3A1F">
      <w:pPr>
        <w:numPr>
          <w:ilvl w:val="0"/>
          <w:numId w:val="1"/>
        </w:numPr>
        <w:tabs>
          <w:tab w:val="left" w:pos="90"/>
        </w:tabs>
        <w:suppressAutoHyphens/>
        <w:spacing w:after="0" w:line="240" w:lineRule="auto"/>
        <w:jc w:val="both"/>
        <w:rPr>
          <w:rFonts w:ascii="Calibri" w:eastAsia="Calibri" w:hAnsi="Calibri" w:cs="Calibri"/>
          <w:bCs/>
          <w:iCs/>
          <w:lang w:val="sr-Cyrl-CS" w:eastAsia="ar-SA"/>
        </w:rPr>
      </w:pPr>
      <w:r w:rsidRPr="00BD3A1F">
        <w:rPr>
          <w:rFonts w:ascii="Calibri" w:eastAsia="Calibri" w:hAnsi="Calibri" w:cs="Calibri"/>
          <w:bCs/>
          <w:iCs/>
          <w:lang w:val="sr-Cyrl-CS" w:eastAsia="ar-SA"/>
        </w:rPr>
        <w:t xml:space="preserve">у колону </w:t>
      </w:r>
      <w:r w:rsidRPr="00BD3A1F">
        <w:rPr>
          <w:rFonts w:ascii="Calibri" w:eastAsia="Calibri" w:hAnsi="Calibri" w:cs="Calibri"/>
          <w:bCs/>
          <w:iCs/>
          <w:lang w:val="x-none" w:eastAsia="ar-SA"/>
        </w:rPr>
        <w:t xml:space="preserve">3. уписати </w:t>
      </w:r>
      <w:r w:rsidRPr="00BD3A1F">
        <w:rPr>
          <w:rFonts w:ascii="Calibri" w:eastAsia="Calibri" w:hAnsi="Calibri" w:cs="Calibri"/>
          <w:bCs/>
          <w:iCs/>
          <w:lang w:val="sr-Cyrl-RS" w:eastAsia="ar-SA"/>
        </w:rPr>
        <w:t xml:space="preserve"> цену</w:t>
      </w:r>
      <w:r w:rsidRPr="00BD3A1F">
        <w:rPr>
          <w:rFonts w:ascii="Calibri" w:eastAsia="Calibri" w:hAnsi="Calibri" w:cs="Calibri"/>
          <w:bCs/>
          <w:iCs/>
          <w:lang w:val="x-none" w:eastAsia="ar-SA"/>
        </w:rPr>
        <w:t xml:space="preserve"> без ПДВ-а;</w:t>
      </w:r>
    </w:p>
    <w:p w:rsidR="00BD3A1F" w:rsidRPr="00BD3A1F" w:rsidRDefault="00BD3A1F" w:rsidP="00BD3A1F">
      <w:pPr>
        <w:numPr>
          <w:ilvl w:val="0"/>
          <w:numId w:val="1"/>
        </w:numPr>
        <w:tabs>
          <w:tab w:val="left" w:pos="90"/>
        </w:tabs>
        <w:suppressAutoHyphens/>
        <w:spacing w:after="0" w:line="240" w:lineRule="auto"/>
        <w:jc w:val="both"/>
        <w:rPr>
          <w:rFonts w:ascii="Calibri" w:eastAsia="Calibri" w:hAnsi="Calibri" w:cs="Calibri"/>
          <w:bCs/>
          <w:iCs/>
          <w:lang w:val="sr-Cyrl-RS" w:eastAsia="ar-SA"/>
        </w:rPr>
      </w:pPr>
      <w:r w:rsidRPr="00BD3A1F">
        <w:rPr>
          <w:rFonts w:ascii="Calibri" w:eastAsia="Calibri" w:hAnsi="Calibri" w:cs="Calibri"/>
          <w:bCs/>
          <w:iCs/>
          <w:lang w:val="sr-Cyrl-CS" w:eastAsia="ar-SA"/>
        </w:rPr>
        <w:t xml:space="preserve">у колону </w:t>
      </w:r>
      <w:r w:rsidRPr="00BD3A1F">
        <w:rPr>
          <w:rFonts w:ascii="Calibri" w:eastAsia="Calibri" w:hAnsi="Calibri" w:cs="Calibri"/>
          <w:bCs/>
          <w:iCs/>
          <w:lang w:val="x-none" w:eastAsia="ar-SA"/>
        </w:rPr>
        <w:t xml:space="preserve">4. уписати </w:t>
      </w:r>
      <w:r w:rsidRPr="00BD3A1F">
        <w:rPr>
          <w:rFonts w:ascii="Calibri" w:eastAsia="Calibri" w:hAnsi="Calibri" w:cs="Calibri"/>
          <w:bCs/>
          <w:iCs/>
          <w:lang w:val="sr-Cyrl-RS" w:eastAsia="ar-SA"/>
        </w:rPr>
        <w:t xml:space="preserve"> цену са ПДВ</w:t>
      </w:r>
      <w:r w:rsidRPr="00BD3A1F">
        <w:rPr>
          <w:rFonts w:ascii="Calibri" w:eastAsia="Calibri" w:hAnsi="Calibri" w:cs="Calibri"/>
          <w:bCs/>
          <w:iCs/>
          <w:lang w:val="x-none" w:eastAsia="ar-SA"/>
        </w:rPr>
        <w:t>-</w:t>
      </w:r>
      <w:r w:rsidRPr="00BD3A1F">
        <w:rPr>
          <w:rFonts w:ascii="Calibri" w:eastAsia="Calibri" w:hAnsi="Calibri" w:cs="Calibri"/>
          <w:bCs/>
          <w:iCs/>
          <w:lang w:val="sr-Cyrl-RS" w:eastAsia="ar-SA"/>
        </w:rPr>
        <w:t>ом</w:t>
      </w:r>
      <w:r w:rsidRPr="00BD3A1F">
        <w:rPr>
          <w:rFonts w:ascii="Calibri" w:eastAsia="Calibri" w:hAnsi="Calibri" w:cs="Calibri"/>
          <w:bCs/>
          <w:iCs/>
          <w:lang w:val="x-none" w:eastAsia="ar-SA"/>
        </w:rPr>
        <w:t>;</w:t>
      </w:r>
    </w:p>
    <w:p w:rsidR="00BD3A1F" w:rsidRPr="00BD3A1F" w:rsidRDefault="00BD3A1F" w:rsidP="00BD3A1F">
      <w:pPr>
        <w:suppressAutoHyphens/>
        <w:spacing w:after="0" w:line="240" w:lineRule="auto"/>
        <w:rPr>
          <w:rFonts w:ascii="Calibri" w:eastAsia="Times New Roman" w:hAnsi="Calibri" w:cs="Calibri"/>
          <w:lang w:val="sr-Cyrl-RS" w:eastAsia="ar-SA"/>
        </w:rPr>
      </w:pPr>
    </w:p>
    <w:p w:rsidR="00BD3A1F" w:rsidRPr="00BD3A1F" w:rsidRDefault="00BD3A1F" w:rsidP="00BD3A1F">
      <w:pPr>
        <w:tabs>
          <w:tab w:val="left" w:pos="90"/>
        </w:tabs>
        <w:suppressAutoHyphens/>
        <w:spacing w:after="0" w:line="100" w:lineRule="atLeast"/>
        <w:ind w:left="720"/>
        <w:jc w:val="both"/>
        <w:rPr>
          <w:rFonts w:ascii="Calibri" w:eastAsia="Arial Unicode MS" w:hAnsi="Calibri" w:cs="Calibri"/>
          <w:bCs/>
          <w:iCs/>
          <w:kern w:val="2"/>
          <w:lang w:val="sr-Cyrl-RS" w:eastAsia="ar-SA"/>
        </w:rPr>
      </w:pPr>
    </w:p>
    <w:p w:rsidR="00BD3A1F" w:rsidRPr="00BD3A1F" w:rsidRDefault="00BD3A1F" w:rsidP="00BD3A1F">
      <w:pPr>
        <w:tabs>
          <w:tab w:val="left" w:pos="90"/>
        </w:tabs>
        <w:suppressAutoHyphens/>
        <w:spacing w:after="0" w:line="100" w:lineRule="atLeast"/>
        <w:jc w:val="both"/>
        <w:rPr>
          <w:rFonts w:ascii="Calibri" w:eastAsia="Arial Unicode MS" w:hAnsi="Calibri" w:cs="Calibri"/>
          <w:kern w:val="2"/>
          <w:lang w:val="sr-Cyrl-RS" w:eastAsia="ar-SA"/>
        </w:rPr>
      </w:pPr>
    </w:p>
    <w:p w:rsidR="00BD3A1F" w:rsidRPr="00BD3A1F" w:rsidRDefault="00BD3A1F" w:rsidP="00BD3A1F">
      <w:pPr>
        <w:tabs>
          <w:tab w:val="left" w:pos="90"/>
        </w:tabs>
        <w:suppressAutoHyphens/>
        <w:spacing w:after="0" w:line="100" w:lineRule="atLeast"/>
        <w:ind w:left="90"/>
        <w:jc w:val="both"/>
        <w:rPr>
          <w:rFonts w:ascii="Calibri" w:eastAsia="Arial Unicode MS" w:hAnsi="Calibri" w:cs="Calibri"/>
          <w:color w:val="000000"/>
          <w:kern w:val="2"/>
          <w:lang w:val="en-US" w:eastAsia="ar-SA"/>
        </w:rPr>
      </w:pPr>
    </w:p>
    <w:tbl>
      <w:tblPr>
        <w:tblW w:w="0" w:type="auto"/>
        <w:tblLayout w:type="fixed"/>
        <w:tblLook w:val="04A0" w:firstRow="1" w:lastRow="0" w:firstColumn="1" w:lastColumn="0" w:noHBand="0" w:noVBand="1"/>
      </w:tblPr>
      <w:tblGrid>
        <w:gridCol w:w="3080"/>
        <w:gridCol w:w="3068"/>
        <w:gridCol w:w="3094"/>
      </w:tblGrid>
      <w:tr w:rsidR="00BD3A1F" w:rsidRPr="00BD3A1F" w:rsidTr="00BD3A1F">
        <w:tc>
          <w:tcPr>
            <w:tcW w:w="3080"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val="en-US" w:eastAsia="ar-SA"/>
              </w:rPr>
            </w:pPr>
            <w:proofErr w:type="spellStart"/>
            <w:r w:rsidRPr="00BD3A1F">
              <w:rPr>
                <w:rFonts w:ascii="Calibri" w:eastAsia="Arial Unicode MS" w:hAnsi="Calibri" w:cs="Calibri"/>
                <w:color w:val="000000"/>
                <w:kern w:val="2"/>
                <w:lang w:val="en-US" w:eastAsia="ar-SA"/>
              </w:rPr>
              <w:t>Датум</w:t>
            </w:r>
            <w:proofErr w:type="spellEnd"/>
            <w:r w:rsidRPr="00BD3A1F">
              <w:rPr>
                <w:rFonts w:ascii="Calibri" w:eastAsia="Arial Unicode MS" w:hAnsi="Calibri" w:cs="Calibri"/>
                <w:color w:val="000000"/>
                <w:kern w:val="2"/>
                <w:lang w:val="en-US" w:eastAsia="ar-SA"/>
              </w:rPr>
              <w:t>:</w:t>
            </w:r>
          </w:p>
        </w:tc>
        <w:tc>
          <w:tcPr>
            <w:tcW w:w="3068"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val="en-US" w:eastAsia="ar-SA"/>
              </w:rPr>
            </w:pPr>
            <w:r w:rsidRPr="00BD3A1F">
              <w:rPr>
                <w:rFonts w:ascii="Calibri" w:eastAsia="Arial Unicode MS" w:hAnsi="Calibri" w:cs="Calibri"/>
                <w:color w:val="000000"/>
                <w:kern w:val="2"/>
                <w:lang w:val="en-US" w:eastAsia="ar-SA"/>
              </w:rPr>
              <w:t>М.П.</w:t>
            </w:r>
          </w:p>
        </w:tc>
        <w:tc>
          <w:tcPr>
            <w:tcW w:w="3094" w:type="dxa"/>
            <w:vAlign w:val="center"/>
            <w:hideMark/>
          </w:tcPr>
          <w:p w:rsidR="00BD3A1F" w:rsidRPr="00BD3A1F" w:rsidRDefault="00BD3A1F" w:rsidP="00BD3A1F">
            <w:pPr>
              <w:suppressAutoHyphens/>
              <w:spacing w:after="120" w:line="100" w:lineRule="atLeast"/>
              <w:jc w:val="center"/>
              <w:rPr>
                <w:rFonts w:ascii="Times New Roman" w:eastAsia="Arial Unicode MS" w:hAnsi="Times New Roman" w:cs="Times New Roman"/>
                <w:color w:val="000000"/>
                <w:kern w:val="2"/>
                <w:sz w:val="24"/>
                <w:szCs w:val="24"/>
                <w:lang w:val="x-none" w:eastAsia="ar-SA"/>
              </w:rPr>
            </w:pPr>
            <w:proofErr w:type="spellStart"/>
            <w:r w:rsidRPr="00BD3A1F">
              <w:rPr>
                <w:rFonts w:ascii="Calibri" w:eastAsia="Arial Unicode MS" w:hAnsi="Calibri" w:cs="Calibri"/>
                <w:color w:val="000000"/>
                <w:kern w:val="2"/>
                <w:lang w:val="en-US" w:eastAsia="ar-SA"/>
              </w:rPr>
              <w:t>Потпис</w:t>
            </w:r>
            <w:proofErr w:type="spellEnd"/>
            <w:r w:rsidRPr="00BD3A1F">
              <w:rPr>
                <w:rFonts w:ascii="Calibri" w:eastAsia="Arial Unicode MS" w:hAnsi="Calibri" w:cs="Calibri"/>
                <w:color w:val="000000"/>
                <w:kern w:val="2"/>
                <w:lang w:val="en-US" w:eastAsia="ar-SA"/>
              </w:rPr>
              <w:t xml:space="preserve"> </w:t>
            </w:r>
            <w:proofErr w:type="spellStart"/>
            <w:r w:rsidRPr="00BD3A1F">
              <w:rPr>
                <w:rFonts w:ascii="Calibri" w:eastAsia="Arial Unicode MS" w:hAnsi="Calibri" w:cs="Calibri"/>
                <w:color w:val="000000"/>
                <w:kern w:val="2"/>
                <w:lang w:val="en-US" w:eastAsia="ar-SA"/>
              </w:rPr>
              <w:t>понуђача</w:t>
            </w:r>
            <w:proofErr w:type="spellEnd"/>
          </w:p>
        </w:tc>
      </w:tr>
      <w:tr w:rsidR="00BD3A1F" w:rsidRPr="00BD3A1F" w:rsidTr="00BD3A1F">
        <w:tc>
          <w:tcPr>
            <w:tcW w:w="3080"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val="en-US" w:eastAsia="ar-SA"/>
              </w:rPr>
            </w:pPr>
          </w:p>
        </w:tc>
        <w:tc>
          <w:tcPr>
            <w:tcW w:w="3068" w:type="dxa"/>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val="en-US" w:eastAsia="ar-SA"/>
              </w:rPr>
            </w:pPr>
          </w:p>
        </w:tc>
        <w:tc>
          <w:tcPr>
            <w:tcW w:w="3094"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val="en-US" w:eastAsia="ar-SA"/>
              </w:rPr>
            </w:pPr>
          </w:p>
        </w:tc>
      </w:tr>
    </w:tbl>
    <w:p w:rsidR="00BD3A1F" w:rsidRPr="00BD3A1F" w:rsidRDefault="00BD3A1F" w:rsidP="00BD3A1F">
      <w:pPr>
        <w:suppressAutoHyphens/>
        <w:spacing w:after="0" w:line="240" w:lineRule="auto"/>
        <w:jc w:val="both"/>
        <w:rPr>
          <w:rFonts w:ascii="Times New Roman" w:eastAsia="Times New Roman" w:hAnsi="Times New Roman" w:cs="Times New Roman"/>
          <w:sz w:val="20"/>
          <w:szCs w:val="20"/>
          <w:lang w:val="en-US" w:eastAsia="ar-SA"/>
        </w:rPr>
      </w:pPr>
    </w:p>
    <w:p w:rsidR="00BD3A1F" w:rsidRPr="00BD3A1F" w:rsidRDefault="00BD3A1F" w:rsidP="00BD3A1F">
      <w:pPr>
        <w:suppressAutoHyphens/>
        <w:spacing w:after="0" w:line="240" w:lineRule="auto"/>
        <w:jc w:val="center"/>
        <w:rPr>
          <w:rFonts w:ascii="Calibri" w:eastAsia="Times New Roman" w:hAnsi="Calibri" w:cs="Calibri"/>
          <w:lang w:val="sr-Cyrl-RS" w:eastAsia="ar-SA"/>
        </w:rPr>
      </w:pPr>
    </w:p>
    <w:p w:rsidR="00BD3A1F" w:rsidRPr="00BD3A1F" w:rsidRDefault="00BD3A1F" w:rsidP="00BD3A1F">
      <w:pPr>
        <w:suppressAutoHyphens/>
        <w:spacing w:after="0" w:line="240" w:lineRule="auto"/>
        <w:jc w:val="center"/>
        <w:rPr>
          <w:rFonts w:ascii="Calibri" w:eastAsia="Times New Roman" w:hAnsi="Calibri" w:cs="Calibri"/>
          <w:lang w:val="sr-Cyrl-RS" w:eastAsia="ar-SA"/>
        </w:rPr>
      </w:pPr>
    </w:p>
    <w:p w:rsidR="00BD3A1F" w:rsidRPr="00BD3A1F" w:rsidRDefault="00BD3A1F" w:rsidP="00BD3A1F">
      <w:pPr>
        <w:suppressAutoHyphens/>
        <w:spacing w:after="0" w:line="100" w:lineRule="atLeast"/>
        <w:rPr>
          <w:rFonts w:ascii="Calibri" w:eastAsia="Times New Roman"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Times New Roman" w:hAnsi="Calibri" w:cs="Calibri"/>
          <w:b/>
          <w:bCs/>
          <w:i/>
          <w:iCs/>
          <w:color w:val="000000"/>
          <w:kern w:val="2"/>
          <w:lang w:val="sr-Cyrl-RS" w:eastAsia="ar-SA"/>
        </w:rPr>
      </w:pPr>
    </w:p>
    <w:p w:rsidR="00BD3A1F" w:rsidRPr="00BD3A1F" w:rsidRDefault="00BD3A1F" w:rsidP="00BD3A1F">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center"/>
        <w:outlineLvl w:val="0"/>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jc w:val="center"/>
        <w:outlineLvl w:val="0"/>
        <w:rPr>
          <w:rFonts w:ascii="Calibri" w:eastAsia="Arial Unicode MS" w:hAnsi="Calibri" w:cs="Calibri"/>
          <w:b/>
          <w:bCs/>
          <w:i/>
          <w:iCs/>
          <w:color w:val="000000"/>
          <w:kern w:val="2"/>
          <w:lang w:eastAsia="ar-SA"/>
        </w:rPr>
      </w:pPr>
    </w:p>
    <w:p w:rsidR="00BD3A1F" w:rsidRDefault="00BD3A1F" w:rsidP="00BD3A1F">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8E11B2" w:rsidRDefault="008E11B2" w:rsidP="00BD3A1F">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8E11B2" w:rsidRDefault="008E11B2" w:rsidP="00BD3A1F">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8E11B2" w:rsidRDefault="008E11B2" w:rsidP="00BD3A1F">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8E11B2" w:rsidRDefault="008E11B2" w:rsidP="00BD3A1F">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8E11B2" w:rsidRDefault="008E11B2" w:rsidP="00BD3A1F">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8E11B2" w:rsidRPr="00BD3A1F" w:rsidRDefault="008E11B2" w:rsidP="00BD3A1F">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center"/>
        <w:outlineLvl w:val="0"/>
        <w:rPr>
          <w:rFonts w:ascii="Calibri" w:eastAsia="Arial Unicode MS" w:hAnsi="Calibri" w:cs="Calibri"/>
          <w:b/>
          <w:bCs/>
          <w:i/>
          <w:iCs/>
          <w:color w:val="000000"/>
          <w:kern w:val="2"/>
          <w:lang w:eastAsia="ar-SA"/>
        </w:rPr>
      </w:pPr>
    </w:p>
    <w:p w:rsidR="00BD3A1F" w:rsidRPr="00BD3A1F" w:rsidRDefault="00BD3A1F" w:rsidP="00BD3A1F">
      <w:pPr>
        <w:tabs>
          <w:tab w:val="left" w:pos="2850"/>
        </w:tabs>
        <w:suppressAutoHyphens/>
        <w:spacing w:after="0" w:line="100" w:lineRule="atLeast"/>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val="sr-Cyrl-RS" w:eastAsia="ar-SA"/>
        </w:rPr>
        <w:tab/>
      </w:r>
    </w:p>
    <w:p w:rsidR="00F467DB" w:rsidRPr="00BD3A1F" w:rsidRDefault="00F467DB" w:rsidP="00F467DB">
      <w:pPr>
        <w:shd w:val="clear" w:color="auto" w:fill="C6D9F1"/>
        <w:suppressAutoHyphens/>
        <w:spacing w:after="0" w:line="100" w:lineRule="atLeast"/>
        <w:jc w:val="center"/>
        <w:outlineLvl w:val="0"/>
        <w:rPr>
          <w:rFonts w:ascii="Calibri" w:eastAsia="Times New Roman" w:hAnsi="Calibri" w:cs="Calibri"/>
          <w:b/>
          <w:bCs/>
          <w:i/>
          <w:iCs/>
          <w:color w:val="000000"/>
          <w:kern w:val="2"/>
          <w:lang w:val="sr-Cyrl-RS" w:eastAsia="ar-SA"/>
        </w:rPr>
      </w:pPr>
      <w:proofErr w:type="gramStart"/>
      <w:r w:rsidRPr="00BD3A1F">
        <w:rPr>
          <w:rFonts w:ascii="Calibri" w:eastAsia="Times New Roman" w:hAnsi="Calibri" w:cs="Calibri"/>
          <w:b/>
          <w:bCs/>
          <w:i/>
          <w:iCs/>
          <w:color w:val="000000"/>
          <w:kern w:val="2"/>
          <w:lang w:val="en-US" w:eastAsia="ar-SA"/>
        </w:rPr>
        <w:lastRenderedPageBreak/>
        <w:t xml:space="preserve">ОБРАЗАЦ  </w:t>
      </w:r>
      <w:r w:rsidRPr="00BD3A1F">
        <w:rPr>
          <w:rFonts w:ascii="Calibri" w:eastAsia="Times New Roman" w:hAnsi="Calibri" w:cs="Calibri"/>
          <w:b/>
          <w:bCs/>
          <w:i/>
          <w:iCs/>
          <w:color w:val="000000"/>
          <w:kern w:val="2"/>
          <w:lang w:val="sr-Cyrl-CS" w:eastAsia="ar-SA"/>
        </w:rPr>
        <w:t>СТРУКТУРЕ</w:t>
      </w:r>
      <w:proofErr w:type="gramEnd"/>
      <w:r w:rsidRPr="00BD3A1F">
        <w:rPr>
          <w:rFonts w:ascii="Calibri" w:eastAsia="Times New Roman" w:hAnsi="Calibri" w:cs="Calibri"/>
          <w:b/>
          <w:bCs/>
          <w:i/>
          <w:iCs/>
          <w:color w:val="000000"/>
          <w:kern w:val="2"/>
          <w:lang w:val="sr-Cyrl-CS" w:eastAsia="ar-SA"/>
        </w:rPr>
        <w:t xml:space="preserve"> ЦЕНЕ СА УПУТСТВОМ КАКО ДА СЕ ПОПУНИ</w:t>
      </w:r>
      <w:r w:rsidRPr="00BD3A1F">
        <w:rPr>
          <w:rFonts w:ascii="Calibri" w:eastAsia="Times New Roman" w:hAnsi="Calibri" w:cs="Calibri"/>
          <w:b/>
          <w:bCs/>
          <w:i/>
          <w:iCs/>
          <w:color w:val="000000"/>
          <w:kern w:val="2"/>
          <w:lang w:eastAsia="ar-SA"/>
        </w:rPr>
        <w:t xml:space="preserve"> </w:t>
      </w:r>
    </w:p>
    <w:p w:rsidR="00F467DB" w:rsidRPr="00A53973" w:rsidRDefault="00F467DB" w:rsidP="00F467DB">
      <w:pPr>
        <w:suppressAutoHyphens/>
        <w:spacing w:after="0" w:line="100" w:lineRule="atLeast"/>
        <w:ind w:left="360"/>
        <w:jc w:val="center"/>
        <w:outlineLvl w:val="0"/>
        <w:rPr>
          <w:rFonts w:ascii="Calibri" w:eastAsia="Times New Roman" w:hAnsi="Calibri" w:cs="Calibri"/>
          <w:b/>
          <w:bCs/>
          <w:i/>
          <w:iCs/>
          <w:lang w:val="sr-Cyrl-RS" w:eastAsia="ar-SA"/>
        </w:rPr>
      </w:pPr>
      <w:r>
        <w:rPr>
          <w:rFonts w:eastAsia="Calibri"/>
          <w:b/>
          <w:sz w:val="24"/>
          <w:szCs w:val="24"/>
          <w:lang w:val="sr-Cyrl-RS"/>
        </w:rPr>
        <w:t>Партија 2</w:t>
      </w:r>
      <w:r w:rsidRPr="00A53973">
        <w:rPr>
          <w:rFonts w:eastAsia="Calibri"/>
          <w:b/>
          <w:sz w:val="24"/>
          <w:szCs w:val="24"/>
          <w:lang w:val="sr-Cyrl-RS"/>
        </w:rPr>
        <w:t xml:space="preserve">. </w:t>
      </w:r>
      <w:r w:rsidR="00A53973" w:rsidRPr="00A53973">
        <w:rPr>
          <w:b/>
          <w:lang w:val="sr-Cyrl-RS"/>
        </w:rPr>
        <w:t>Текуће одржавање пута Југовац-Горње Кординце и пут у селу Балиновац</w:t>
      </w:r>
      <w:r w:rsidR="00A53973" w:rsidRPr="00A53973">
        <w:rPr>
          <w:rFonts w:eastAsia="Calibri"/>
          <w:b/>
          <w:sz w:val="24"/>
          <w:szCs w:val="24"/>
          <w:lang w:val="sr-Cyrl-RS"/>
        </w:rPr>
        <w:t xml:space="preserve"> </w:t>
      </w:r>
      <w:r w:rsidRPr="00A53973">
        <w:rPr>
          <w:rFonts w:ascii="Calibri" w:eastAsia="Calibri" w:hAnsi="Calibri" w:cs="Calibri"/>
          <w:b/>
          <w:color w:val="000000"/>
          <w:kern w:val="2"/>
          <w:sz w:val="24"/>
          <w:szCs w:val="24"/>
          <w:lang w:val="sr-Cyrl-RS" w:eastAsia="ar-SA"/>
        </w:rPr>
        <w:t xml:space="preserve"> </w:t>
      </w:r>
    </w:p>
    <w:p w:rsidR="00F467DB" w:rsidRPr="00A53973" w:rsidRDefault="00F467DB" w:rsidP="00F467DB">
      <w:pPr>
        <w:suppressAutoHyphens/>
        <w:spacing w:after="0" w:line="240" w:lineRule="auto"/>
        <w:jc w:val="center"/>
        <w:rPr>
          <w:rFonts w:ascii="Calibri" w:eastAsia="Times New Roman" w:hAnsi="Calibri" w:cs="Calibri"/>
          <w:b/>
          <w:bCs/>
          <w:i/>
          <w:iCs/>
          <w:lang w:val="sr-Cyrl-RS" w:eastAsia="ar-SA"/>
        </w:rPr>
      </w:pPr>
    </w:p>
    <w:p w:rsidR="00F467DB" w:rsidRPr="00BD3A1F" w:rsidRDefault="00F467DB" w:rsidP="00F467DB">
      <w:pPr>
        <w:suppressAutoHyphens/>
        <w:spacing w:after="0" w:line="240" w:lineRule="auto"/>
        <w:jc w:val="center"/>
        <w:rPr>
          <w:rFonts w:ascii="Calibri" w:eastAsia="Times New Roman" w:hAnsi="Calibri" w:cs="Calibri"/>
          <w:b/>
          <w:bCs/>
          <w:i/>
          <w:iCs/>
          <w:lang w:val="sr-Cyrl-RS" w:eastAsia="ar-SA"/>
        </w:rPr>
      </w:pPr>
    </w:p>
    <w:p w:rsidR="00F467DB" w:rsidRPr="00BD3A1F" w:rsidRDefault="00F467DB" w:rsidP="00F467DB">
      <w:pPr>
        <w:suppressAutoHyphens/>
        <w:spacing w:after="0" w:line="240" w:lineRule="auto"/>
        <w:rPr>
          <w:rFonts w:ascii="Calibri" w:eastAsia="Times New Roman" w:hAnsi="Calibri" w:cs="Calibri"/>
          <w:b/>
          <w:bCs/>
          <w:i/>
          <w:iCs/>
          <w:lang w:val="en-US" w:eastAsia="ar-SA"/>
        </w:rPr>
      </w:pPr>
    </w:p>
    <w:tbl>
      <w:tblPr>
        <w:tblW w:w="9270" w:type="dxa"/>
        <w:tblInd w:w="-10" w:type="dxa"/>
        <w:tblLayout w:type="fixed"/>
        <w:tblLook w:val="04A0" w:firstRow="1" w:lastRow="0" w:firstColumn="1" w:lastColumn="0" w:noHBand="0" w:noVBand="1"/>
      </w:tblPr>
      <w:tblGrid>
        <w:gridCol w:w="855"/>
        <w:gridCol w:w="3791"/>
        <w:gridCol w:w="2301"/>
        <w:gridCol w:w="2323"/>
      </w:tblGrid>
      <w:tr w:rsidR="00F467DB" w:rsidRPr="00BD3A1F" w:rsidTr="009D4041">
        <w:tc>
          <w:tcPr>
            <w:tcW w:w="855"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1</w:t>
            </w:r>
          </w:p>
        </w:tc>
        <w:tc>
          <w:tcPr>
            <w:tcW w:w="3792"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2</w:t>
            </w:r>
          </w:p>
        </w:tc>
        <w:tc>
          <w:tcPr>
            <w:tcW w:w="2301"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3</w:t>
            </w:r>
          </w:p>
        </w:tc>
        <w:tc>
          <w:tcPr>
            <w:tcW w:w="2324" w:type="dxa"/>
            <w:tcBorders>
              <w:top w:val="single" w:sz="4" w:space="0" w:color="000000"/>
              <w:left w:val="single" w:sz="4" w:space="0" w:color="000000"/>
              <w:bottom w:val="single" w:sz="4" w:space="0" w:color="000000"/>
              <w:right w:val="single" w:sz="4" w:space="0" w:color="000000"/>
            </w:tcBorders>
            <w:hideMark/>
          </w:tcPr>
          <w:p w:rsidR="00F467DB" w:rsidRPr="00BD3A1F" w:rsidRDefault="00F467DB" w:rsidP="009D4041">
            <w:pPr>
              <w:suppressAutoHyphens/>
              <w:spacing w:after="0" w:line="240" w:lineRule="auto"/>
              <w:jc w:val="center"/>
              <w:rPr>
                <w:rFonts w:ascii="Times New Roman" w:eastAsia="Times New Roman" w:hAnsi="Times New Roman" w:cs="Times New Roman"/>
                <w:sz w:val="20"/>
                <w:szCs w:val="20"/>
                <w:lang w:val="en-US" w:eastAsia="ar-SA"/>
              </w:rPr>
            </w:pPr>
            <w:r w:rsidRPr="00BD3A1F">
              <w:rPr>
                <w:rFonts w:ascii="Calibri" w:eastAsia="Times New Roman" w:hAnsi="Calibri" w:cs="Calibri"/>
                <w:lang w:val="sr-Cyrl-RS" w:eastAsia="ar-SA"/>
              </w:rPr>
              <w:t>4</w:t>
            </w:r>
          </w:p>
        </w:tc>
      </w:tr>
      <w:tr w:rsidR="00F467DB" w:rsidRPr="00BD3A1F" w:rsidTr="009D4041">
        <w:tc>
          <w:tcPr>
            <w:tcW w:w="855"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Ред.бр</w:t>
            </w:r>
          </w:p>
        </w:tc>
        <w:tc>
          <w:tcPr>
            <w:tcW w:w="3792"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Кратак опис предмета ЈН</w:t>
            </w:r>
          </w:p>
        </w:tc>
        <w:tc>
          <w:tcPr>
            <w:tcW w:w="2301"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Цена без ПДВ-а</w:t>
            </w:r>
          </w:p>
        </w:tc>
        <w:tc>
          <w:tcPr>
            <w:tcW w:w="2324" w:type="dxa"/>
            <w:tcBorders>
              <w:top w:val="single" w:sz="4" w:space="0" w:color="000000"/>
              <w:left w:val="single" w:sz="4" w:space="0" w:color="000000"/>
              <w:bottom w:val="single" w:sz="4" w:space="0" w:color="000000"/>
              <w:right w:val="single" w:sz="4" w:space="0" w:color="000000"/>
            </w:tcBorders>
            <w:hideMark/>
          </w:tcPr>
          <w:p w:rsidR="00F467DB" w:rsidRPr="00BD3A1F" w:rsidRDefault="00F467DB" w:rsidP="009D4041">
            <w:pPr>
              <w:suppressAutoHyphens/>
              <w:spacing w:after="0" w:line="240" w:lineRule="auto"/>
              <w:rPr>
                <w:rFonts w:ascii="Times New Roman" w:eastAsia="Times New Roman" w:hAnsi="Times New Roman" w:cs="Times New Roman"/>
                <w:sz w:val="20"/>
                <w:szCs w:val="20"/>
                <w:lang w:val="en-US" w:eastAsia="ar-SA"/>
              </w:rPr>
            </w:pPr>
            <w:r w:rsidRPr="00BD3A1F">
              <w:rPr>
                <w:rFonts w:ascii="Calibri" w:eastAsia="Times New Roman" w:hAnsi="Calibri" w:cs="Calibri"/>
                <w:lang w:val="sr-Cyrl-RS" w:eastAsia="ar-SA"/>
              </w:rPr>
              <w:t>Цена са ПДВ-ом</w:t>
            </w:r>
          </w:p>
        </w:tc>
      </w:tr>
      <w:tr w:rsidR="00F467DB" w:rsidRPr="00BD3A1F" w:rsidTr="00A53973">
        <w:tc>
          <w:tcPr>
            <w:tcW w:w="855" w:type="dxa"/>
            <w:tcBorders>
              <w:top w:val="single" w:sz="4" w:space="0" w:color="000000"/>
              <w:left w:val="single" w:sz="4" w:space="0" w:color="000000"/>
              <w:bottom w:val="single" w:sz="4" w:space="0" w:color="000000"/>
              <w:right w:val="single" w:sz="4" w:space="0" w:color="auto"/>
            </w:tcBorders>
          </w:tcPr>
          <w:p w:rsidR="00F467DB" w:rsidRPr="00A53973" w:rsidRDefault="00A53973" w:rsidP="009D4041">
            <w:pPr>
              <w:suppressAutoHyphens/>
              <w:spacing w:after="0" w:line="240" w:lineRule="auto"/>
              <w:rPr>
                <w:rFonts w:ascii="Calibri" w:eastAsia="Times New Roman" w:hAnsi="Calibri" w:cs="Calibri"/>
                <w:sz w:val="24"/>
                <w:szCs w:val="24"/>
                <w:lang w:val="sr-Cyrl-RS" w:eastAsia="ar-SA"/>
              </w:rPr>
            </w:pPr>
            <w:r w:rsidRPr="00A53973">
              <w:rPr>
                <w:rFonts w:ascii="Calibri" w:eastAsia="Times New Roman" w:hAnsi="Calibri" w:cs="Calibri"/>
                <w:sz w:val="24"/>
                <w:szCs w:val="24"/>
                <w:lang w:val="sr-Cyrl-RS" w:eastAsia="ar-SA"/>
              </w:rPr>
              <w:t>1.</w:t>
            </w:r>
          </w:p>
        </w:tc>
        <w:tc>
          <w:tcPr>
            <w:tcW w:w="3792" w:type="dxa"/>
            <w:tcBorders>
              <w:top w:val="single" w:sz="4" w:space="0" w:color="000000"/>
              <w:left w:val="single" w:sz="4" w:space="0" w:color="auto"/>
              <w:bottom w:val="single" w:sz="4" w:space="0" w:color="000000"/>
              <w:right w:val="nil"/>
            </w:tcBorders>
          </w:tcPr>
          <w:p w:rsidR="00A53973" w:rsidRPr="00BD3A1F" w:rsidRDefault="00F9383B" w:rsidP="00F9383B">
            <w:pPr>
              <w:suppressAutoHyphens/>
              <w:spacing w:after="0" w:line="240" w:lineRule="auto"/>
              <w:rPr>
                <w:rFonts w:ascii="Calibri" w:eastAsia="Times New Roman" w:hAnsi="Calibri" w:cs="Calibri"/>
                <w:b/>
                <w:sz w:val="24"/>
                <w:szCs w:val="24"/>
                <w:lang w:val="sr-Cyrl-RS" w:eastAsia="ar-SA"/>
              </w:rPr>
            </w:pPr>
            <w:r w:rsidRPr="00F9383B">
              <w:rPr>
                <w:rFonts w:ascii="Calibri" w:eastAsia="Times New Roman" w:hAnsi="Calibri" w:cs="Calibri"/>
                <w:sz w:val="24"/>
                <w:szCs w:val="24"/>
                <w:lang w:val="sr-Cyrl-RS" w:eastAsia="ar-SA"/>
              </w:rPr>
              <w:t>Текуће одржавање пута Рељинац Доња Речица</w:t>
            </w:r>
          </w:p>
        </w:tc>
        <w:tc>
          <w:tcPr>
            <w:tcW w:w="2301" w:type="dxa"/>
            <w:tcBorders>
              <w:top w:val="single" w:sz="4" w:space="0" w:color="000000"/>
              <w:left w:val="single" w:sz="4" w:space="0" w:color="000000"/>
              <w:bottom w:val="single" w:sz="4" w:space="0" w:color="000000"/>
              <w:right w:val="nil"/>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r>
      <w:tr w:rsidR="00F467DB" w:rsidRPr="00BD3A1F" w:rsidTr="00A53973">
        <w:tc>
          <w:tcPr>
            <w:tcW w:w="855" w:type="dxa"/>
            <w:tcBorders>
              <w:top w:val="single" w:sz="4" w:space="0" w:color="000000"/>
              <w:left w:val="single" w:sz="4" w:space="0" w:color="000000"/>
              <w:bottom w:val="single" w:sz="4" w:space="0" w:color="000000"/>
              <w:right w:val="nil"/>
            </w:tcBorders>
            <w:hideMark/>
          </w:tcPr>
          <w:p w:rsidR="00F467DB" w:rsidRPr="00A53973" w:rsidRDefault="00A53973" w:rsidP="009D4041">
            <w:pPr>
              <w:suppressAutoHyphens/>
              <w:spacing w:after="0" w:line="240" w:lineRule="auto"/>
              <w:rPr>
                <w:rFonts w:ascii="Calibri" w:eastAsia="Times New Roman" w:hAnsi="Calibri" w:cs="Calibri"/>
                <w:lang w:val="sr-Cyrl-RS" w:eastAsia="ar-SA"/>
              </w:rPr>
            </w:pPr>
            <w:r w:rsidRPr="00A53973">
              <w:rPr>
                <w:rFonts w:ascii="Calibri" w:eastAsia="Times New Roman" w:hAnsi="Calibri" w:cs="Calibri"/>
                <w:lang w:val="sr-Cyrl-RS" w:eastAsia="ar-SA"/>
              </w:rPr>
              <w:t>2.</w:t>
            </w:r>
          </w:p>
        </w:tc>
        <w:tc>
          <w:tcPr>
            <w:tcW w:w="3792" w:type="dxa"/>
            <w:tcBorders>
              <w:top w:val="single" w:sz="4" w:space="0" w:color="000000"/>
              <w:left w:val="single" w:sz="4" w:space="0" w:color="000000"/>
              <w:bottom w:val="single" w:sz="4" w:space="0" w:color="000000"/>
              <w:right w:val="nil"/>
            </w:tcBorders>
          </w:tcPr>
          <w:p w:rsidR="00F467DB" w:rsidRPr="00BD3A1F" w:rsidRDefault="00F9383B" w:rsidP="00A53973">
            <w:pPr>
              <w:suppressAutoHyphens/>
              <w:spacing w:after="0" w:line="100" w:lineRule="atLeast"/>
              <w:ind w:left="6"/>
              <w:jc w:val="both"/>
              <w:outlineLvl w:val="0"/>
              <w:rPr>
                <w:rFonts w:ascii="Calibri" w:eastAsia="Times New Roman" w:hAnsi="Calibri" w:cs="Calibri"/>
                <w:lang w:val="sr-Cyrl-RS" w:eastAsia="ar-SA"/>
              </w:rPr>
            </w:pPr>
            <w:r>
              <w:rPr>
                <w:rFonts w:ascii="Calibri" w:eastAsia="Times New Roman" w:hAnsi="Calibri" w:cs="Calibri"/>
                <w:lang w:val="sr-Cyrl-RS" w:eastAsia="ar-SA"/>
              </w:rPr>
              <w:t>Санација пута у селу Балиновац</w:t>
            </w:r>
          </w:p>
        </w:tc>
        <w:tc>
          <w:tcPr>
            <w:tcW w:w="2301" w:type="dxa"/>
            <w:tcBorders>
              <w:top w:val="single" w:sz="4" w:space="0" w:color="000000"/>
              <w:left w:val="single" w:sz="4" w:space="0" w:color="000000"/>
              <w:bottom w:val="single" w:sz="4" w:space="0" w:color="000000"/>
              <w:right w:val="nil"/>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r>
      <w:tr w:rsidR="00F467DB" w:rsidRPr="00BD3A1F" w:rsidTr="009D4041">
        <w:tc>
          <w:tcPr>
            <w:tcW w:w="855" w:type="dxa"/>
            <w:tcBorders>
              <w:top w:val="single" w:sz="4" w:space="0" w:color="000000"/>
              <w:left w:val="single" w:sz="4" w:space="0" w:color="000000"/>
              <w:bottom w:val="single" w:sz="4" w:space="0" w:color="000000"/>
              <w:right w:val="nil"/>
            </w:tcBorders>
          </w:tcPr>
          <w:p w:rsidR="00F467DB" w:rsidRPr="00BD3A1F" w:rsidRDefault="00F467DB" w:rsidP="009D4041">
            <w:pPr>
              <w:suppressAutoHyphens/>
              <w:spacing w:after="0" w:line="240" w:lineRule="auto"/>
              <w:rPr>
                <w:rFonts w:ascii="Calibri" w:eastAsia="Times New Roman" w:hAnsi="Calibri" w:cs="Calibri"/>
                <w:lang w:eastAsia="ar-SA"/>
              </w:rPr>
            </w:pPr>
          </w:p>
          <w:p w:rsidR="00F467DB" w:rsidRPr="00BD3A1F" w:rsidRDefault="00F467DB" w:rsidP="009D4041">
            <w:pPr>
              <w:suppressAutoHyphens/>
              <w:spacing w:after="0" w:line="240" w:lineRule="auto"/>
              <w:rPr>
                <w:rFonts w:ascii="Calibri" w:eastAsia="Times New Roman" w:hAnsi="Calibri" w:cs="Calibri"/>
                <w:lang w:val="sr-Cyrl-RS" w:eastAsia="ar-SA"/>
              </w:rPr>
            </w:pPr>
          </w:p>
        </w:tc>
        <w:tc>
          <w:tcPr>
            <w:tcW w:w="3792"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right"/>
              <w:rPr>
                <w:rFonts w:ascii="Calibri" w:eastAsia="Times New Roman" w:hAnsi="Calibri" w:cs="Calibri"/>
                <w:lang w:val="sr-Cyrl-RS" w:eastAsia="ar-SA"/>
              </w:rPr>
            </w:pPr>
            <w:r w:rsidRPr="00BD3A1F">
              <w:rPr>
                <w:rFonts w:ascii="Calibri" w:eastAsia="Times New Roman" w:hAnsi="Calibri" w:cs="Calibri"/>
                <w:b/>
                <w:lang w:val="sr-Cyrl-RS" w:eastAsia="ar-SA"/>
              </w:rPr>
              <w:t>УКУПНО:</w:t>
            </w:r>
          </w:p>
        </w:tc>
        <w:tc>
          <w:tcPr>
            <w:tcW w:w="2301" w:type="dxa"/>
            <w:tcBorders>
              <w:top w:val="single" w:sz="4" w:space="0" w:color="000000"/>
              <w:left w:val="single" w:sz="4" w:space="0" w:color="000000"/>
              <w:bottom w:val="single" w:sz="4" w:space="0" w:color="000000"/>
              <w:right w:val="nil"/>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r>
    </w:tbl>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Cs/>
          <w:iCs/>
          <w:color w:val="002060"/>
          <w:lang w:val="sr-Cyrl-RS" w:eastAsia="ar-SA"/>
        </w:rPr>
      </w:pPr>
      <w:proofErr w:type="spellStart"/>
      <w:r w:rsidRPr="00BD3A1F">
        <w:rPr>
          <w:rFonts w:ascii="Calibri" w:eastAsia="Times New Roman" w:hAnsi="Calibri" w:cs="Calibri"/>
          <w:b/>
          <w:bCs/>
          <w:iCs/>
          <w:u w:val="single"/>
          <w:lang w:val="en-US" w:eastAsia="ar-SA"/>
        </w:rPr>
        <w:t>Упутство</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за</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попуњавање</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обрасца</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структуре</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цене</w:t>
      </w:r>
      <w:proofErr w:type="spellEnd"/>
      <w:r w:rsidRPr="00BD3A1F">
        <w:rPr>
          <w:rFonts w:ascii="Calibri" w:eastAsia="Times New Roman" w:hAnsi="Calibri" w:cs="Calibri"/>
          <w:b/>
          <w:bCs/>
          <w:iCs/>
          <w:u w:val="single"/>
          <w:lang w:val="en-US" w:eastAsia="ar-SA"/>
        </w:rPr>
        <w:t xml:space="preserve">: </w:t>
      </w:r>
    </w:p>
    <w:p w:rsidR="00F467DB" w:rsidRPr="00BD3A1F" w:rsidRDefault="00F467DB" w:rsidP="00F467DB">
      <w:pPr>
        <w:suppressAutoHyphens/>
        <w:spacing w:after="0" w:line="240" w:lineRule="auto"/>
        <w:ind w:left="360"/>
        <w:jc w:val="both"/>
        <w:rPr>
          <w:rFonts w:ascii="Calibri" w:eastAsia="Times New Roman" w:hAnsi="Calibri" w:cs="Calibri"/>
          <w:bCs/>
          <w:iCs/>
          <w:color w:val="002060"/>
          <w:lang w:val="sr-Cyrl-RS" w:eastAsia="ar-SA"/>
        </w:rPr>
      </w:pPr>
    </w:p>
    <w:p w:rsidR="00F467DB" w:rsidRPr="00BD3A1F" w:rsidRDefault="00F467DB" w:rsidP="00F467DB">
      <w:pPr>
        <w:tabs>
          <w:tab w:val="left" w:pos="90"/>
        </w:tabs>
        <w:suppressAutoHyphens/>
        <w:jc w:val="both"/>
        <w:rPr>
          <w:rFonts w:ascii="Calibri" w:eastAsia="Calibri" w:hAnsi="Calibri" w:cs="Calibri"/>
          <w:bCs/>
          <w:iCs/>
          <w:lang w:val="sr-Cyrl-CS" w:eastAsia="ar-SA"/>
        </w:rPr>
      </w:pPr>
      <w:r w:rsidRPr="00BD3A1F">
        <w:rPr>
          <w:rFonts w:ascii="Calibri" w:eastAsia="Calibri" w:hAnsi="Calibri" w:cs="Calibri"/>
          <w:bCs/>
          <w:iCs/>
          <w:lang w:val="x-none" w:eastAsia="ar-SA"/>
        </w:rPr>
        <w:t>Понуђач треба да попун</w:t>
      </w:r>
      <w:r w:rsidRPr="00BD3A1F">
        <w:rPr>
          <w:rFonts w:ascii="Calibri" w:eastAsia="Calibri" w:hAnsi="Calibri" w:cs="Calibri"/>
          <w:bCs/>
          <w:iCs/>
          <w:lang w:val="sr-Cyrl-CS" w:eastAsia="ar-SA"/>
        </w:rPr>
        <w:t>и</w:t>
      </w:r>
      <w:r w:rsidRPr="00BD3A1F">
        <w:rPr>
          <w:rFonts w:ascii="Calibri" w:eastAsia="Calibri" w:hAnsi="Calibri" w:cs="Calibri"/>
          <w:bCs/>
          <w:iCs/>
          <w:lang w:val="x-none" w:eastAsia="ar-SA"/>
        </w:rPr>
        <w:t xml:space="preserve"> образац структуре цене </w:t>
      </w:r>
      <w:r w:rsidRPr="00BD3A1F">
        <w:rPr>
          <w:rFonts w:ascii="Calibri" w:eastAsia="Calibri" w:hAnsi="Calibri" w:cs="Calibri"/>
          <w:bCs/>
          <w:iCs/>
          <w:lang w:val="sr-Cyrl-CS" w:eastAsia="ar-SA"/>
        </w:rPr>
        <w:t>нa следећи нaчин</w:t>
      </w:r>
      <w:r w:rsidRPr="00BD3A1F">
        <w:rPr>
          <w:rFonts w:ascii="Calibri" w:eastAsia="Calibri" w:hAnsi="Calibri" w:cs="Calibri"/>
          <w:bCs/>
          <w:iCs/>
          <w:lang w:val="x-none" w:eastAsia="ar-SA"/>
        </w:rPr>
        <w:t>:</w:t>
      </w:r>
    </w:p>
    <w:p w:rsidR="00F467DB" w:rsidRPr="00BD3A1F" w:rsidRDefault="00F467DB" w:rsidP="00F467DB">
      <w:pPr>
        <w:numPr>
          <w:ilvl w:val="0"/>
          <w:numId w:val="1"/>
        </w:numPr>
        <w:tabs>
          <w:tab w:val="left" w:pos="90"/>
        </w:tabs>
        <w:suppressAutoHyphens/>
        <w:spacing w:after="0" w:line="240" w:lineRule="auto"/>
        <w:jc w:val="both"/>
        <w:rPr>
          <w:rFonts w:ascii="Calibri" w:eastAsia="Calibri" w:hAnsi="Calibri" w:cs="Calibri"/>
          <w:bCs/>
          <w:iCs/>
          <w:lang w:val="sr-Cyrl-CS" w:eastAsia="ar-SA"/>
        </w:rPr>
      </w:pPr>
      <w:r w:rsidRPr="00BD3A1F">
        <w:rPr>
          <w:rFonts w:ascii="Calibri" w:eastAsia="Calibri" w:hAnsi="Calibri" w:cs="Calibri"/>
          <w:bCs/>
          <w:iCs/>
          <w:lang w:val="sr-Cyrl-CS" w:eastAsia="ar-SA"/>
        </w:rPr>
        <w:t xml:space="preserve">у колону </w:t>
      </w:r>
      <w:r w:rsidRPr="00BD3A1F">
        <w:rPr>
          <w:rFonts w:ascii="Calibri" w:eastAsia="Calibri" w:hAnsi="Calibri" w:cs="Calibri"/>
          <w:bCs/>
          <w:iCs/>
          <w:lang w:val="x-none" w:eastAsia="ar-SA"/>
        </w:rPr>
        <w:t xml:space="preserve">3. уписати </w:t>
      </w:r>
      <w:r w:rsidRPr="00BD3A1F">
        <w:rPr>
          <w:rFonts w:ascii="Calibri" w:eastAsia="Calibri" w:hAnsi="Calibri" w:cs="Calibri"/>
          <w:bCs/>
          <w:iCs/>
          <w:lang w:val="sr-Cyrl-RS" w:eastAsia="ar-SA"/>
        </w:rPr>
        <w:t xml:space="preserve"> цену</w:t>
      </w:r>
      <w:r w:rsidRPr="00BD3A1F">
        <w:rPr>
          <w:rFonts w:ascii="Calibri" w:eastAsia="Calibri" w:hAnsi="Calibri" w:cs="Calibri"/>
          <w:bCs/>
          <w:iCs/>
          <w:lang w:val="x-none" w:eastAsia="ar-SA"/>
        </w:rPr>
        <w:t xml:space="preserve"> без ПДВ-а;</w:t>
      </w:r>
    </w:p>
    <w:p w:rsidR="00F467DB" w:rsidRPr="00BD3A1F" w:rsidRDefault="00F467DB" w:rsidP="00F467DB">
      <w:pPr>
        <w:numPr>
          <w:ilvl w:val="0"/>
          <w:numId w:val="1"/>
        </w:numPr>
        <w:tabs>
          <w:tab w:val="left" w:pos="90"/>
        </w:tabs>
        <w:suppressAutoHyphens/>
        <w:spacing w:after="0" w:line="240" w:lineRule="auto"/>
        <w:jc w:val="both"/>
        <w:rPr>
          <w:rFonts w:ascii="Calibri" w:eastAsia="Calibri" w:hAnsi="Calibri" w:cs="Calibri"/>
          <w:bCs/>
          <w:iCs/>
          <w:lang w:val="sr-Cyrl-RS" w:eastAsia="ar-SA"/>
        </w:rPr>
      </w:pPr>
      <w:r w:rsidRPr="00BD3A1F">
        <w:rPr>
          <w:rFonts w:ascii="Calibri" w:eastAsia="Calibri" w:hAnsi="Calibri" w:cs="Calibri"/>
          <w:bCs/>
          <w:iCs/>
          <w:lang w:val="sr-Cyrl-CS" w:eastAsia="ar-SA"/>
        </w:rPr>
        <w:t xml:space="preserve">у колону </w:t>
      </w:r>
      <w:r w:rsidRPr="00BD3A1F">
        <w:rPr>
          <w:rFonts w:ascii="Calibri" w:eastAsia="Calibri" w:hAnsi="Calibri" w:cs="Calibri"/>
          <w:bCs/>
          <w:iCs/>
          <w:lang w:val="x-none" w:eastAsia="ar-SA"/>
        </w:rPr>
        <w:t xml:space="preserve">4. уписати </w:t>
      </w:r>
      <w:r w:rsidRPr="00BD3A1F">
        <w:rPr>
          <w:rFonts w:ascii="Calibri" w:eastAsia="Calibri" w:hAnsi="Calibri" w:cs="Calibri"/>
          <w:bCs/>
          <w:iCs/>
          <w:lang w:val="sr-Cyrl-RS" w:eastAsia="ar-SA"/>
        </w:rPr>
        <w:t xml:space="preserve"> цену са ПДВ</w:t>
      </w:r>
      <w:r w:rsidRPr="00BD3A1F">
        <w:rPr>
          <w:rFonts w:ascii="Calibri" w:eastAsia="Calibri" w:hAnsi="Calibri" w:cs="Calibri"/>
          <w:bCs/>
          <w:iCs/>
          <w:lang w:val="x-none" w:eastAsia="ar-SA"/>
        </w:rPr>
        <w:t>-</w:t>
      </w:r>
      <w:r w:rsidRPr="00BD3A1F">
        <w:rPr>
          <w:rFonts w:ascii="Calibri" w:eastAsia="Calibri" w:hAnsi="Calibri" w:cs="Calibri"/>
          <w:bCs/>
          <w:iCs/>
          <w:lang w:val="sr-Cyrl-RS" w:eastAsia="ar-SA"/>
        </w:rPr>
        <w:t>ом</w:t>
      </w:r>
      <w:r w:rsidRPr="00BD3A1F">
        <w:rPr>
          <w:rFonts w:ascii="Calibri" w:eastAsia="Calibri" w:hAnsi="Calibri" w:cs="Calibri"/>
          <w:bCs/>
          <w:iCs/>
          <w:lang w:val="x-none" w:eastAsia="ar-SA"/>
        </w:rPr>
        <w:t>;</w:t>
      </w:r>
    </w:p>
    <w:p w:rsidR="00F467DB" w:rsidRPr="00BD3A1F" w:rsidRDefault="00F467DB" w:rsidP="00F467DB">
      <w:pPr>
        <w:suppressAutoHyphens/>
        <w:spacing w:after="0" w:line="240" w:lineRule="auto"/>
        <w:rPr>
          <w:rFonts w:ascii="Calibri" w:eastAsia="Times New Roman" w:hAnsi="Calibri" w:cs="Calibri"/>
          <w:lang w:val="sr-Cyrl-RS" w:eastAsia="ar-SA"/>
        </w:rPr>
      </w:pPr>
    </w:p>
    <w:p w:rsidR="00F467DB" w:rsidRPr="00BD3A1F" w:rsidRDefault="00F467DB" w:rsidP="00F467DB">
      <w:pPr>
        <w:tabs>
          <w:tab w:val="left" w:pos="90"/>
        </w:tabs>
        <w:suppressAutoHyphens/>
        <w:spacing w:after="0" w:line="100" w:lineRule="atLeast"/>
        <w:ind w:left="720"/>
        <w:jc w:val="both"/>
        <w:rPr>
          <w:rFonts w:ascii="Calibri" w:eastAsia="Arial Unicode MS" w:hAnsi="Calibri" w:cs="Calibri"/>
          <w:bCs/>
          <w:iCs/>
          <w:kern w:val="2"/>
          <w:lang w:val="sr-Cyrl-RS" w:eastAsia="ar-SA"/>
        </w:rPr>
      </w:pPr>
    </w:p>
    <w:p w:rsidR="00F467DB" w:rsidRPr="00BD3A1F" w:rsidRDefault="00F467DB" w:rsidP="00F467DB">
      <w:pPr>
        <w:tabs>
          <w:tab w:val="left" w:pos="90"/>
        </w:tabs>
        <w:suppressAutoHyphens/>
        <w:spacing w:after="0" w:line="100" w:lineRule="atLeast"/>
        <w:jc w:val="both"/>
        <w:rPr>
          <w:rFonts w:ascii="Calibri" w:eastAsia="Arial Unicode MS" w:hAnsi="Calibri" w:cs="Calibri"/>
          <w:kern w:val="2"/>
          <w:lang w:val="sr-Cyrl-RS" w:eastAsia="ar-SA"/>
        </w:rPr>
      </w:pPr>
    </w:p>
    <w:p w:rsidR="00F467DB" w:rsidRPr="00BD3A1F" w:rsidRDefault="00F467DB" w:rsidP="00F467DB">
      <w:pPr>
        <w:tabs>
          <w:tab w:val="left" w:pos="90"/>
        </w:tabs>
        <w:suppressAutoHyphens/>
        <w:spacing w:after="0" w:line="100" w:lineRule="atLeast"/>
        <w:ind w:left="90"/>
        <w:jc w:val="both"/>
        <w:rPr>
          <w:rFonts w:ascii="Calibri" w:eastAsia="Arial Unicode MS" w:hAnsi="Calibri" w:cs="Calibri"/>
          <w:color w:val="000000"/>
          <w:kern w:val="2"/>
          <w:lang w:val="en-US" w:eastAsia="ar-SA"/>
        </w:rPr>
      </w:pPr>
    </w:p>
    <w:tbl>
      <w:tblPr>
        <w:tblW w:w="0" w:type="auto"/>
        <w:tblLayout w:type="fixed"/>
        <w:tblLook w:val="04A0" w:firstRow="1" w:lastRow="0" w:firstColumn="1" w:lastColumn="0" w:noHBand="0" w:noVBand="1"/>
      </w:tblPr>
      <w:tblGrid>
        <w:gridCol w:w="3080"/>
        <w:gridCol w:w="3068"/>
        <w:gridCol w:w="3094"/>
      </w:tblGrid>
      <w:tr w:rsidR="00F467DB" w:rsidRPr="00BD3A1F" w:rsidTr="009D4041">
        <w:tc>
          <w:tcPr>
            <w:tcW w:w="3080" w:type="dxa"/>
            <w:vAlign w:val="center"/>
            <w:hideMark/>
          </w:tcPr>
          <w:p w:rsidR="00F467DB" w:rsidRPr="00BD3A1F" w:rsidRDefault="00F467DB" w:rsidP="009D4041">
            <w:pPr>
              <w:suppressAutoHyphens/>
              <w:spacing w:after="120" w:line="100" w:lineRule="atLeast"/>
              <w:jc w:val="center"/>
              <w:rPr>
                <w:rFonts w:ascii="Calibri" w:eastAsia="Arial Unicode MS" w:hAnsi="Calibri" w:cs="Calibri"/>
                <w:color w:val="000000"/>
                <w:kern w:val="2"/>
                <w:lang w:val="en-US" w:eastAsia="ar-SA"/>
              </w:rPr>
            </w:pPr>
            <w:proofErr w:type="spellStart"/>
            <w:r w:rsidRPr="00BD3A1F">
              <w:rPr>
                <w:rFonts w:ascii="Calibri" w:eastAsia="Arial Unicode MS" w:hAnsi="Calibri" w:cs="Calibri"/>
                <w:color w:val="000000"/>
                <w:kern w:val="2"/>
                <w:lang w:val="en-US" w:eastAsia="ar-SA"/>
              </w:rPr>
              <w:t>Датум</w:t>
            </w:r>
            <w:proofErr w:type="spellEnd"/>
            <w:r w:rsidRPr="00BD3A1F">
              <w:rPr>
                <w:rFonts w:ascii="Calibri" w:eastAsia="Arial Unicode MS" w:hAnsi="Calibri" w:cs="Calibri"/>
                <w:color w:val="000000"/>
                <w:kern w:val="2"/>
                <w:lang w:val="en-US" w:eastAsia="ar-SA"/>
              </w:rPr>
              <w:t>:</w:t>
            </w:r>
          </w:p>
        </w:tc>
        <w:tc>
          <w:tcPr>
            <w:tcW w:w="3068" w:type="dxa"/>
            <w:vAlign w:val="center"/>
            <w:hideMark/>
          </w:tcPr>
          <w:p w:rsidR="00F467DB" w:rsidRPr="00BD3A1F" w:rsidRDefault="00F467DB" w:rsidP="009D4041">
            <w:pPr>
              <w:suppressAutoHyphens/>
              <w:spacing w:after="120" w:line="100" w:lineRule="atLeast"/>
              <w:jc w:val="center"/>
              <w:rPr>
                <w:rFonts w:ascii="Calibri" w:eastAsia="Arial Unicode MS" w:hAnsi="Calibri" w:cs="Calibri"/>
                <w:color w:val="000000"/>
                <w:kern w:val="2"/>
                <w:lang w:val="en-US" w:eastAsia="ar-SA"/>
              </w:rPr>
            </w:pPr>
            <w:r w:rsidRPr="00BD3A1F">
              <w:rPr>
                <w:rFonts w:ascii="Calibri" w:eastAsia="Arial Unicode MS" w:hAnsi="Calibri" w:cs="Calibri"/>
                <w:color w:val="000000"/>
                <w:kern w:val="2"/>
                <w:lang w:val="en-US" w:eastAsia="ar-SA"/>
              </w:rPr>
              <w:t>М.П.</w:t>
            </w:r>
          </w:p>
        </w:tc>
        <w:tc>
          <w:tcPr>
            <w:tcW w:w="3094" w:type="dxa"/>
            <w:vAlign w:val="center"/>
            <w:hideMark/>
          </w:tcPr>
          <w:p w:rsidR="00F467DB" w:rsidRPr="00BD3A1F" w:rsidRDefault="00F467DB" w:rsidP="009D4041">
            <w:pPr>
              <w:suppressAutoHyphens/>
              <w:spacing w:after="120" w:line="100" w:lineRule="atLeast"/>
              <w:jc w:val="center"/>
              <w:rPr>
                <w:rFonts w:ascii="Times New Roman" w:eastAsia="Arial Unicode MS" w:hAnsi="Times New Roman" w:cs="Times New Roman"/>
                <w:color w:val="000000"/>
                <w:kern w:val="2"/>
                <w:sz w:val="24"/>
                <w:szCs w:val="24"/>
                <w:lang w:val="x-none" w:eastAsia="ar-SA"/>
              </w:rPr>
            </w:pPr>
            <w:proofErr w:type="spellStart"/>
            <w:r w:rsidRPr="00BD3A1F">
              <w:rPr>
                <w:rFonts w:ascii="Calibri" w:eastAsia="Arial Unicode MS" w:hAnsi="Calibri" w:cs="Calibri"/>
                <w:color w:val="000000"/>
                <w:kern w:val="2"/>
                <w:lang w:val="en-US" w:eastAsia="ar-SA"/>
              </w:rPr>
              <w:t>Потпис</w:t>
            </w:r>
            <w:proofErr w:type="spellEnd"/>
            <w:r w:rsidRPr="00BD3A1F">
              <w:rPr>
                <w:rFonts w:ascii="Calibri" w:eastAsia="Arial Unicode MS" w:hAnsi="Calibri" w:cs="Calibri"/>
                <w:color w:val="000000"/>
                <w:kern w:val="2"/>
                <w:lang w:val="en-US" w:eastAsia="ar-SA"/>
              </w:rPr>
              <w:t xml:space="preserve"> </w:t>
            </w:r>
            <w:proofErr w:type="spellStart"/>
            <w:r w:rsidRPr="00BD3A1F">
              <w:rPr>
                <w:rFonts w:ascii="Calibri" w:eastAsia="Arial Unicode MS" w:hAnsi="Calibri" w:cs="Calibri"/>
                <w:color w:val="000000"/>
                <w:kern w:val="2"/>
                <w:lang w:val="en-US" w:eastAsia="ar-SA"/>
              </w:rPr>
              <w:t>понуђача</w:t>
            </w:r>
            <w:proofErr w:type="spellEnd"/>
          </w:p>
        </w:tc>
      </w:tr>
      <w:tr w:rsidR="00F467DB" w:rsidRPr="00BD3A1F" w:rsidTr="009D4041">
        <w:tc>
          <w:tcPr>
            <w:tcW w:w="3080" w:type="dxa"/>
            <w:tcBorders>
              <w:top w:val="nil"/>
              <w:left w:val="nil"/>
              <w:bottom w:val="single" w:sz="4" w:space="0" w:color="000000"/>
              <w:right w:val="nil"/>
            </w:tcBorders>
          </w:tcPr>
          <w:p w:rsidR="00F467DB" w:rsidRPr="00BD3A1F" w:rsidRDefault="00F467DB" w:rsidP="009D4041">
            <w:pPr>
              <w:suppressAutoHyphens/>
              <w:snapToGrid w:val="0"/>
              <w:spacing w:after="120" w:line="100" w:lineRule="atLeast"/>
              <w:jc w:val="both"/>
              <w:rPr>
                <w:rFonts w:ascii="Calibri" w:eastAsia="Arial Unicode MS" w:hAnsi="Calibri" w:cs="Calibri"/>
                <w:color w:val="000000"/>
                <w:kern w:val="2"/>
                <w:lang w:val="en-US" w:eastAsia="ar-SA"/>
              </w:rPr>
            </w:pPr>
          </w:p>
        </w:tc>
        <w:tc>
          <w:tcPr>
            <w:tcW w:w="3068" w:type="dxa"/>
          </w:tcPr>
          <w:p w:rsidR="00F467DB" w:rsidRPr="00BD3A1F" w:rsidRDefault="00F467DB" w:rsidP="009D4041">
            <w:pPr>
              <w:suppressAutoHyphens/>
              <w:snapToGrid w:val="0"/>
              <w:spacing w:after="120" w:line="100" w:lineRule="atLeast"/>
              <w:jc w:val="both"/>
              <w:rPr>
                <w:rFonts w:ascii="Calibri" w:eastAsia="Arial Unicode MS" w:hAnsi="Calibri" w:cs="Calibri"/>
                <w:color w:val="000000"/>
                <w:kern w:val="2"/>
                <w:lang w:val="en-US" w:eastAsia="ar-SA"/>
              </w:rPr>
            </w:pPr>
          </w:p>
        </w:tc>
        <w:tc>
          <w:tcPr>
            <w:tcW w:w="3094" w:type="dxa"/>
            <w:tcBorders>
              <w:top w:val="nil"/>
              <w:left w:val="nil"/>
              <w:bottom w:val="single" w:sz="4" w:space="0" w:color="000000"/>
              <w:right w:val="nil"/>
            </w:tcBorders>
          </w:tcPr>
          <w:p w:rsidR="00F467DB" w:rsidRPr="00BD3A1F" w:rsidRDefault="00F467DB" w:rsidP="009D4041">
            <w:pPr>
              <w:suppressAutoHyphens/>
              <w:snapToGrid w:val="0"/>
              <w:spacing w:after="120" w:line="100" w:lineRule="atLeast"/>
              <w:jc w:val="both"/>
              <w:rPr>
                <w:rFonts w:ascii="Calibri" w:eastAsia="Arial Unicode MS" w:hAnsi="Calibri" w:cs="Calibri"/>
                <w:color w:val="000000"/>
                <w:kern w:val="2"/>
                <w:lang w:val="en-US" w:eastAsia="ar-SA"/>
              </w:rPr>
            </w:pPr>
          </w:p>
        </w:tc>
      </w:tr>
    </w:tbl>
    <w:p w:rsidR="00F467DB" w:rsidRPr="00BD3A1F" w:rsidRDefault="00F467DB" w:rsidP="00F467DB">
      <w:pPr>
        <w:suppressAutoHyphens/>
        <w:spacing w:after="0" w:line="240" w:lineRule="auto"/>
        <w:jc w:val="both"/>
        <w:rPr>
          <w:rFonts w:ascii="Times New Roman" w:eastAsia="Times New Roman" w:hAnsi="Times New Roman" w:cs="Times New Roman"/>
          <w:sz w:val="20"/>
          <w:szCs w:val="20"/>
          <w:lang w:val="en-US" w:eastAsia="ar-SA"/>
        </w:rPr>
      </w:pPr>
    </w:p>
    <w:p w:rsidR="00F467DB" w:rsidRPr="00BD3A1F" w:rsidRDefault="00F467DB" w:rsidP="00F467DB">
      <w:pPr>
        <w:suppressAutoHyphens/>
        <w:spacing w:after="0" w:line="240" w:lineRule="auto"/>
        <w:jc w:val="center"/>
        <w:rPr>
          <w:rFonts w:ascii="Calibri" w:eastAsia="Times New Roman" w:hAnsi="Calibri" w:cs="Calibri"/>
          <w:lang w:val="sr-Cyrl-RS" w:eastAsia="ar-SA"/>
        </w:rPr>
      </w:pPr>
    </w:p>
    <w:p w:rsidR="00F467DB" w:rsidRPr="00BD3A1F" w:rsidRDefault="00F467DB" w:rsidP="00F467DB">
      <w:pPr>
        <w:suppressAutoHyphens/>
        <w:spacing w:after="0" w:line="240" w:lineRule="auto"/>
        <w:jc w:val="center"/>
        <w:rPr>
          <w:rFonts w:ascii="Calibri" w:eastAsia="Times New Roman" w:hAnsi="Calibri" w:cs="Calibri"/>
          <w:lang w:val="sr-Cyrl-RS" w:eastAsia="ar-SA"/>
        </w:rPr>
      </w:pPr>
    </w:p>
    <w:p w:rsidR="00F467DB" w:rsidRPr="00BD3A1F" w:rsidRDefault="00F467DB" w:rsidP="00F467DB">
      <w:pPr>
        <w:suppressAutoHyphens/>
        <w:spacing w:after="0" w:line="100" w:lineRule="atLeast"/>
        <w:rPr>
          <w:rFonts w:ascii="Calibri" w:eastAsia="Times New Roman" w:hAnsi="Calibri" w:cs="Calibri"/>
          <w:b/>
          <w:bCs/>
          <w:i/>
          <w:iCs/>
          <w:color w:val="000000"/>
          <w:kern w:val="2"/>
          <w:lang w:val="sr-Cyrl-RS" w:eastAsia="ar-SA"/>
        </w:rPr>
      </w:pPr>
    </w:p>
    <w:p w:rsidR="00F467DB" w:rsidRPr="00BD3A1F" w:rsidRDefault="00F467DB" w:rsidP="00F467DB">
      <w:pPr>
        <w:suppressAutoHyphens/>
        <w:spacing w:after="0" w:line="100" w:lineRule="atLeast"/>
        <w:rPr>
          <w:rFonts w:ascii="Calibri" w:eastAsia="Times New Roman" w:hAnsi="Calibri" w:cs="Calibri"/>
          <w:b/>
          <w:bCs/>
          <w:i/>
          <w:iCs/>
          <w:color w:val="000000"/>
          <w:kern w:val="2"/>
          <w:lang w:val="sr-Cyrl-RS"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eastAsia="ar-SA"/>
        </w:rPr>
      </w:pPr>
    </w:p>
    <w:p w:rsidR="00F467DB" w:rsidRPr="00BD3A1F" w:rsidRDefault="00F467DB" w:rsidP="00F467DB">
      <w:pPr>
        <w:tabs>
          <w:tab w:val="left" w:pos="2850"/>
        </w:tabs>
        <w:suppressAutoHyphens/>
        <w:spacing w:after="0" w:line="100" w:lineRule="atLeast"/>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val="sr-Cyrl-RS" w:eastAsia="ar-SA"/>
        </w:rPr>
        <w:tab/>
      </w:r>
    </w:p>
    <w:p w:rsidR="00F467DB"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8E11B2" w:rsidRDefault="008E11B2" w:rsidP="00F467DB">
      <w:pPr>
        <w:suppressAutoHyphens/>
        <w:spacing w:after="0" w:line="240" w:lineRule="auto"/>
        <w:ind w:left="360"/>
        <w:jc w:val="both"/>
        <w:rPr>
          <w:rFonts w:ascii="Calibri" w:eastAsia="Times New Roman" w:hAnsi="Calibri" w:cs="Calibri"/>
          <w:b/>
          <w:bCs/>
          <w:iCs/>
          <w:u w:val="single"/>
          <w:lang w:val="sr-Cyrl-RS" w:eastAsia="ar-SA"/>
        </w:rPr>
      </w:pPr>
    </w:p>
    <w:p w:rsidR="008E11B2" w:rsidRDefault="008E11B2" w:rsidP="00F467DB">
      <w:pPr>
        <w:suppressAutoHyphens/>
        <w:spacing w:after="0" w:line="240" w:lineRule="auto"/>
        <w:ind w:left="360"/>
        <w:jc w:val="both"/>
        <w:rPr>
          <w:rFonts w:ascii="Calibri" w:eastAsia="Times New Roman" w:hAnsi="Calibri" w:cs="Calibri"/>
          <w:b/>
          <w:bCs/>
          <w:iCs/>
          <w:u w:val="single"/>
          <w:lang w:val="sr-Cyrl-RS" w:eastAsia="ar-SA"/>
        </w:rPr>
      </w:pPr>
    </w:p>
    <w:p w:rsidR="008E11B2" w:rsidRDefault="008E11B2"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11E3B" w:rsidRPr="00F11E3B" w:rsidRDefault="00F11E3B" w:rsidP="00F467DB">
      <w:pPr>
        <w:suppressAutoHyphens/>
        <w:spacing w:after="0" w:line="240" w:lineRule="auto"/>
        <w:ind w:left="360"/>
        <w:jc w:val="both"/>
        <w:rPr>
          <w:rFonts w:ascii="Calibri" w:eastAsia="Times New Roman" w:hAnsi="Calibri" w:cs="Calibri"/>
          <w:b/>
          <w:bCs/>
          <w:iCs/>
          <w:u w:val="single"/>
          <w:lang w:eastAsia="ar-SA"/>
        </w:rPr>
      </w:pPr>
    </w:p>
    <w:p w:rsidR="00F467DB" w:rsidRPr="00BD3A1F" w:rsidRDefault="00F467DB" w:rsidP="00F467DB">
      <w:pPr>
        <w:shd w:val="clear" w:color="auto" w:fill="C6D9F1"/>
        <w:suppressAutoHyphens/>
        <w:spacing w:after="0" w:line="100" w:lineRule="atLeast"/>
        <w:jc w:val="center"/>
        <w:outlineLvl w:val="0"/>
        <w:rPr>
          <w:rFonts w:ascii="Calibri" w:eastAsia="Times New Roman" w:hAnsi="Calibri" w:cs="Calibri"/>
          <w:b/>
          <w:bCs/>
          <w:i/>
          <w:iCs/>
          <w:color w:val="000000"/>
          <w:kern w:val="2"/>
          <w:lang w:val="sr-Cyrl-RS" w:eastAsia="ar-SA"/>
        </w:rPr>
      </w:pPr>
      <w:proofErr w:type="gramStart"/>
      <w:r w:rsidRPr="00BD3A1F">
        <w:rPr>
          <w:rFonts w:ascii="Calibri" w:eastAsia="Times New Roman" w:hAnsi="Calibri" w:cs="Calibri"/>
          <w:b/>
          <w:bCs/>
          <w:i/>
          <w:iCs/>
          <w:color w:val="000000"/>
          <w:kern w:val="2"/>
          <w:lang w:val="en-US" w:eastAsia="ar-SA"/>
        </w:rPr>
        <w:lastRenderedPageBreak/>
        <w:t xml:space="preserve">ОБРАЗАЦ  </w:t>
      </w:r>
      <w:r w:rsidRPr="00BD3A1F">
        <w:rPr>
          <w:rFonts w:ascii="Calibri" w:eastAsia="Times New Roman" w:hAnsi="Calibri" w:cs="Calibri"/>
          <w:b/>
          <w:bCs/>
          <w:i/>
          <w:iCs/>
          <w:color w:val="000000"/>
          <w:kern w:val="2"/>
          <w:lang w:val="sr-Cyrl-CS" w:eastAsia="ar-SA"/>
        </w:rPr>
        <w:t>СТРУКТУРЕ</w:t>
      </w:r>
      <w:proofErr w:type="gramEnd"/>
      <w:r w:rsidRPr="00BD3A1F">
        <w:rPr>
          <w:rFonts w:ascii="Calibri" w:eastAsia="Times New Roman" w:hAnsi="Calibri" w:cs="Calibri"/>
          <w:b/>
          <w:bCs/>
          <w:i/>
          <w:iCs/>
          <w:color w:val="000000"/>
          <w:kern w:val="2"/>
          <w:lang w:val="sr-Cyrl-CS" w:eastAsia="ar-SA"/>
        </w:rPr>
        <w:t xml:space="preserve"> ЦЕНЕ СА УПУТСТВОМ КАКО ДА СЕ ПОПУНИ</w:t>
      </w:r>
      <w:r w:rsidRPr="00BD3A1F">
        <w:rPr>
          <w:rFonts w:ascii="Calibri" w:eastAsia="Times New Roman" w:hAnsi="Calibri" w:cs="Calibri"/>
          <w:b/>
          <w:bCs/>
          <w:i/>
          <w:iCs/>
          <w:color w:val="000000"/>
          <w:kern w:val="2"/>
          <w:lang w:eastAsia="ar-SA"/>
        </w:rPr>
        <w:t xml:space="preserve"> </w:t>
      </w:r>
    </w:p>
    <w:p w:rsidR="00F467DB" w:rsidRPr="00A53973" w:rsidRDefault="00F467DB" w:rsidP="00F467DB">
      <w:pPr>
        <w:suppressAutoHyphens/>
        <w:spacing w:after="0" w:line="100" w:lineRule="atLeast"/>
        <w:ind w:left="360"/>
        <w:jc w:val="center"/>
        <w:outlineLvl w:val="0"/>
        <w:rPr>
          <w:rFonts w:ascii="Calibri" w:eastAsia="Arial Unicode MS" w:hAnsi="Calibri" w:cs="Calibri"/>
          <w:b/>
          <w:color w:val="000000"/>
          <w:kern w:val="2"/>
          <w:sz w:val="24"/>
          <w:szCs w:val="24"/>
          <w:lang w:val="sr-Cyrl-RS" w:eastAsia="ar-SA"/>
        </w:rPr>
      </w:pPr>
      <w:r>
        <w:rPr>
          <w:rFonts w:ascii="Calibri" w:eastAsia="Calibri" w:hAnsi="Calibri" w:cs="Calibri"/>
          <w:b/>
          <w:color w:val="000000"/>
          <w:kern w:val="2"/>
          <w:sz w:val="24"/>
          <w:szCs w:val="24"/>
          <w:lang w:val="sr-Cyrl-RS" w:eastAsia="ar-SA"/>
        </w:rPr>
        <w:t>Партија 3</w:t>
      </w:r>
      <w:r w:rsidRPr="00A53973">
        <w:rPr>
          <w:rFonts w:ascii="Calibri" w:eastAsia="Calibri" w:hAnsi="Calibri" w:cs="Calibri"/>
          <w:b/>
          <w:color w:val="000000"/>
          <w:kern w:val="2"/>
          <w:sz w:val="24"/>
          <w:szCs w:val="24"/>
          <w:lang w:val="sr-Cyrl-RS" w:eastAsia="ar-SA"/>
        </w:rPr>
        <w:t xml:space="preserve">. </w:t>
      </w:r>
      <w:r w:rsidR="00A53973" w:rsidRPr="00A53973">
        <w:rPr>
          <w:b/>
          <w:lang w:val="sr-Cyrl-RS"/>
        </w:rPr>
        <w:t>Санацији пута Рељинац-Доња Речица, пут Горња Речица-Белогош,</w:t>
      </w:r>
      <w:r w:rsidR="00A53973">
        <w:rPr>
          <w:b/>
          <w:lang w:val="sr-Cyrl-RS"/>
        </w:rPr>
        <w:t xml:space="preserve"> ул.Војоде </w:t>
      </w:r>
      <w:r w:rsidR="00A53973" w:rsidRPr="00A53973">
        <w:rPr>
          <w:b/>
          <w:lang w:val="sr-Cyrl-RS"/>
        </w:rPr>
        <w:t>С.Степановића у Прокупљу</w:t>
      </w:r>
      <w:r w:rsidR="00A53973" w:rsidRPr="00A53973">
        <w:rPr>
          <w:rFonts w:eastAsia="Calibri"/>
          <w:b/>
          <w:sz w:val="24"/>
          <w:szCs w:val="24"/>
          <w:lang w:val="sr-Cyrl-RS"/>
        </w:rPr>
        <w:t xml:space="preserve"> </w:t>
      </w:r>
      <w:r w:rsidRPr="00A53973">
        <w:rPr>
          <w:rFonts w:eastAsia="Calibri"/>
          <w:b/>
          <w:sz w:val="24"/>
          <w:szCs w:val="24"/>
          <w:lang w:val="sr-Cyrl-RS"/>
        </w:rPr>
        <w:t xml:space="preserve"> </w:t>
      </w:r>
      <w:r w:rsidRPr="00A53973">
        <w:rPr>
          <w:rFonts w:ascii="Calibri" w:eastAsia="Calibri" w:hAnsi="Calibri" w:cs="Calibri"/>
          <w:b/>
          <w:color w:val="000000"/>
          <w:kern w:val="2"/>
          <w:sz w:val="24"/>
          <w:szCs w:val="24"/>
          <w:lang w:val="sr-Cyrl-RS" w:eastAsia="ar-SA"/>
        </w:rPr>
        <w:t xml:space="preserve"> </w:t>
      </w:r>
    </w:p>
    <w:p w:rsidR="00F467DB" w:rsidRPr="00A53973" w:rsidRDefault="00F467DB" w:rsidP="00F467DB">
      <w:pPr>
        <w:suppressAutoHyphens/>
        <w:spacing w:after="0" w:line="240" w:lineRule="auto"/>
        <w:jc w:val="center"/>
        <w:rPr>
          <w:rFonts w:ascii="Calibri" w:eastAsia="Times New Roman" w:hAnsi="Calibri" w:cs="Calibri"/>
          <w:b/>
          <w:bCs/>
          <w:i/>
          <w:iCs/>
          <w:sz w:val="24"/>
          <w:szCs w:val="24"/>
          <w:lang w:val="sr-Cyrl-RS" w:eastAsia="ar-SA"/>
        </w:rPr>
      </w:pPr>
    </w:p>
    <w:p w:rsidR="00F467DB" w:rsidRPr="00BD3A1F" w:rsidRDefault="00F467DB" w:rsidP="00F467DB">
      <w:pPr>
        <w:suppressAutoHyphens/>
        <w:spacing w:after="0" w:line="240" w:lineRule="auto"/>
        <w:jc w:val="center"/>
        <w:rPr>
          <w:rFonts w:ascii="Calibri" w:eastAsia="Times New Roman" w:hAnsi="Calibri" w:cs="Calibri"/>
          <w:b/>
          <w:bCs/>
          <w:i/>
          <w:iCs/>
          <w:lang w:val="sr-Cyrl-RS" w:eastAsia="ar-SA"/>
        </w:rPr>
      </w:pPr>
    </w:p>
    <w:p w:rsidR="00F467DB" w:rsidRPr="00BD3A1F" w:rsidRDefault="00F467DB" w:rsidP="00F467DB">
      <w:pPr>
        <w:suppressAutoHyphens/>
        <w:spacing w:after="0" w:line="240" w:lineRule="auto"/>
        <w:jc w:val="center"/>
        <w:rPr>
          <w:rFonts w:ascii="Calibri" w:eastAsia="Times New Roman" w:hAnsi="Calibri" w:cs="Calibri"/>
          <w:b/>
          <w:bCs/>
          <w:i/>
          <w:iCs/>
          <w:lang w:val="sr-Cyrl-RS" w:eastAsia="ar-SA"/>
        </w:rPr>
      </w:pPr>
    </w:p>
    <w:p w:rsidR="00F467DB" w:rsidRPr="00BD3A1F" w:rsidRDefault="00F467DB" w:rsidP="00F467DB">
      <w:pPr>
        <w:suppressAutoHyphens/>
        <w:spacing w:after="0" w:line="240" w:lineRule="auto"/>
        <w:jc w:val="center"/>
        <w:rPr>
          <w:rFonts w:ascii="Calibri" w:eastAsia="Times New Roman" w:hAnsi="Calibri" w:cs="Calibri"/>
          <w:b/>
          <w:bCs/>
          <w:i/>
          <w:iCs/>
          <w:lang w:val="sr-Cyrl-RS" w:eastAsia="ar-SA"/>
        </w:rPr>
      </w:pPr>
    </w:p>
    <w:p w:rsidR="00F467DB" w:rsidRPr="00BD3A1F" w:rsidRDefault="00F467DB" w:rsidP="00F467DB">
      <w:pPr>
        <w:suppressAutoHyphens/>
        <w:spacing w:after="0" w:line="240" w:lineRule="auto"/>
        <w:rPr>
          <w:rFonts w:ascii="Calibri" w:eastAsia="Times New Roman" w:hAnsi="Calibri" w:cs="Calibri"/>
          <w:b/>
          <w:bCs/>
          <w:i/>
          <w:iCs/>
          <w:lang w:val="en-US" w:eastAsia="ar-SA"/>
        </w:rPr>
      </w:pPr>
    </w:p>
    <w:tbl>
      <w:tblPr>
        <w:tblW w:w="9270" w:type="dxa"/>
        <w:tblInd w:w="-10" w:type="dxa"/>
        <w:tblLayout w:type="fixed"/>
        <w:tblLook w:val="04A0" w:firstRow="1" w:lastRow="0" w:firstColumn="1" w:lastColumn="0" w:noHBand="0" w:noVBand="1"/>
      </w:tblPr>
      <w:tblGrid>
        <w:gridCol w:w="855"/>
        <w:gridCol w:w="3791"/>
        <w:gridCol w:w="2301"/>
        <w:gridCol w:w="2323"/>
      </w:tblGrid>
      <w:tr w:rsidR="00F467DB" w:rsidRPr="00BD3A1F" w:rsidTr="009D4041">
        <w:tc>
          <w:tcPr>
            <w:tcW w:w="855"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1</w:t>
            </w:r>
          </w:p>
        </w:tc>
        <w:tc>
          <w:tcPr>
            <w:tcW w:w="3792"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2</w:t>
            </w:r>
          </w:p>
        </w:tc>
        <w:tc>
          <w:tcPr>
            <w:tcW w:w="2301"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3</w:t>
            </w:r>
          </w:p>
        </w:tc>
        <w:tc>
          <w:tcPr>
            <w:tcW w:w="2324" w:type="dxa"/>
            <w:tcBorders>
              <w:top w:val="single" w:sz="4" w:space="0" w:color="000000"/>
              <w:left w:val="single" w:sz="4" w:space="0" w:color="000000"/>
              <w:bottom w:val="single" w:sz="4" w:space="0" w:color="000000"/>
              <w:right w:val="single" w:sz="4" w:space="0" w:color="000000"/>
            </w:tcBorders>
            <w:hideMark/>
          </w:tcPr>
          <w:p w:rsidR="00F467DB" w:rsidRPr="00BD3A1F" w:rsidRDefault="00F467DB" w:rsidP="009D4041">
            <w:pPr>
              <w:suppressAutoHyphens/>
              <w:spacing w:after="0" w:line="240" w:lineRule="auto"/>
              <w:jc w:val="center"/>
              <w:rPr>
                <w:rFonts w:ascii="Times New Roman" w:eastAsia="Times New Roman" w:hAnsi="Times New Roman" w:cs="Times New Roman"/>
                <w:sz w:val="20"/>
                <w:szCs w:val="20"/>
                <w:lang w:val="en-US" w:eastAsia="ar-SA"/>
              </w:rPr>
            </w:pPr>
            <w:r w:rsidRPr="00BD3A1F">
              <w:rPr>
                <w:rFonts w:ascii="Calibri" w:eastAsia="Times New Roman" w:hAnsi="Calibri" w:cs="Calibri"/>
                <w:lang w:val="sr-Cyrl-RS" w:eastAsia="ar-SA"/>
              </w:rPr>
              <w:t>4</w:t>
            </w:r>
          </w:p>
        </w:tc>
      </w:tr>
      <w:tr w:rsidR="00F467DB" w:rsidRPr="00BD3A1F" w:rsidTr="009D4041">
        <w:tc>
          <w:tcPr>
            <w:tcW w:w="855"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Ред.бр</w:t>
            </w:r>
          </w:p>
        </w:tc>
        <w:tc>
          <w:tcPr>
            <w:tcW w:w="3792"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Кратак опис предмета ЈН</w:t>
            </w:r>
          </w:p>
        </w:tc>
        <w:tc>
          <w:tcPr>
            <w:tcW w:w="2301"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Цена без ПДВ-а</w:t>
            </w:r>
          </w:p>
        </w:tc>
        <w:tc>
          <w:tcPr>
            <w:tcW w:w="2324" w:type="dxa"/>
            <w:tcBorders>
              <w:top w:val="single" w:sz="4" w:space="0" w:color="000000"/>
              <w:left w:val="single" w:sz="4" w:space="0" w:color="000000"/>
              <w:bottom w:val="single" w:sz="4" w:space="0" w:color="000000"/>
              <w:right w:val="single" w:sz="4" w:space="0" w:color="000000"/>
            </w:tcBorders>
            <w:hideMark/>
          </w:tcPr>
          <w:p w:rsidR="00F467DB" w:rsidRPr="00BD3A1F" w:rsidRDefault="00F467DB" w:rsidP="009D4041">
            <w:pPr>
              <w:suppressAutoHyphens/>
              <w:spacing w:after="0" w:line="240" w:lineRule="auto"/>
              <w:rPr>
                <w:rFonts w:ascii="Times New Roman" w:eastAsia="Times New Roman" w:hAnsi="Times New Roman" w:cs="Times New Roman"/>
                <w:sz w:val="20"/>
                <w:szCs w:val="20"/>
                <w:lang w:val="en-US" w:eastAsia="ar-SA"/>
              </w:rPr>
            </w:pPr>
            <w:r w:rsidRPr="00BD3A1F">
              <w:rPr>
                <w:rFonts w:ascii="Calibri" w:eastAsia="Times New Roman" w:hAnsi="Calibri" w:cs="Calibri"/>
                <w:lang w:val="sr-Cyrl-RS" w:eastAsia="ar-SA"/>
              </w:rPr>
              <w:t>Цена са ПДВ-ом</w:t>
            </w:r>
          </w:p>
        </w:tc>
      </w:tr>
      <w:tr w:rsidR="00F467DB" w:rsidRPr="00BD3A1F" w:rsidTr="00F9383B">
        <w:tc>
          <w:tcPr>
            <w:tcW w:w="855" w:type="dxa"/>
            <w:tcBorders>
              <w:top w:val="single" w:sz="4" w:space="0" w:color="000000"/>
              <w:left w:val="single" w:sz="4" w:space="0" w:color="000000"/>
              <w:bottom w:val="single" w:sz="4" w:space="0" w:color="auto"/>
              <w:right w:val="single" w:sz="4" w:space="0" w:color="auto"/>
            </w:tcBorders>
          </w:tcPr>
          <w:p w:rsidR="00F467DB" w:rsidRPr="00BD3A1F" w:rsidRDefault="00F9383B" w:rsidP="009D4041">
            <w:pPr>
              <w:suppressAutoHyphens/>
              <w:spacing w:after="0" w:line="240" w:lineRule="auto"/>
              <w:rPr>
                <w:rFonts w:ascii="Calibri" w:eastAsia="Times New Roman" w:hAnsi="Calibri" w:cs="Calibri"/>
                <w:b/>
                <w:sz w:val="24"/>
                <w:szCs w:val="24"/>
                <w:lang w:val="sr-Cyrl-RS" w:eastAsia="ar-SA"/>
              </w:rPr>
            </w:pPr>
            <w:r w:rsidRPr="00F9383B">
              <w:rPr>
                <w:rFonts w:ascii="Calibri" w:eastAsia="Times New Roman" w:hAnsi="Calibri" w:cs="Calibri"/>
                <w:sz w:val="24"/>
                <w:szCs w:val="24"/>
                <w:lang w:val="sr-Cyrl-RS" w:eastAsia="ar-SA"/>
              </w:rPr>
              <w:t>1</w:t>
            </w:r>
            <w:r>
              <w:rPr>
                <w:rFonts w:ascii="Calibri" w:eastAsia="Times New Roman" w:hAnsi="Calibri" w:cs="Calibri"/>
                <w:b/>
                <w:sz w:val="24"/>
                <w:szCs w:val="24"/>
                <w:lang w:val="sr-Cyrl-RS" w:eastAsia="ar-SA"/>
              </w:rPr>
              <w:t>.</w:t>
            </w:r>
          </w:p>
        </w:tc>
        <w:tc>
          <w:tcPr>
            <w:tcW w:w="3792" w:type="dxa"/>
            <w:tcBorders>
              <w:top w:val="single" w:sz="4" w:space="0" w:color="000000"/>
              <w:left w:val="single" w:sz="4" w:space="0" w:color="auto"/>
              <w:bottom w:val="single" w:sz="4" w:space="0" w:color="000000"/>
              <w:right w:val="nil"/>
            </w:tcBorders>
          </w:tcPr>
          <w:p w:rsidR="00F9383B" w:rsidRPr="00BD3A1F" w:rsidRDefault="00F9383B" w:rsidP="00F9383B">
            <w:pPr>
              <w:suppressAutoHyphens/>
              <w:spacing w:after="0" w:line="240" w:lineRule="auto"/>
              <w:rPr>
                <w:rFonts w:ascii="Calibri" w:eastAsia="Times New Roman" w:hAnsi="Calibri" w:cs="Calibri"/>
                <w:b/>
                <w:sz w:val="24"/>
                <w:szCs w:val="24"/>
                <w:lang w:val="sr-Cyrl-RS" w:eastAsia="ar-SA"/>
              </w:rPr>
            </w:pPr>
            <w:r w:rsidRPr="00F9383B">
              <w:rPr>
                <w:rFonts w:ascii="Calibri" w:eastAsia="Times New Roman" w:hAnsi="Calibri" w:cs="Calibri"/>
                <w:sz w:val="24"/>
                <w:szCs w:val="24"/>
                <w:lang w:val="sr-Cyrl-RS" w:eastAsia="ar-SA"/>
              </w:rPr>
              <w:t>Санација пута Рељинац – Доња Речица</w:t>
            </w:r>
          </w:p>
        </w:tc>
        <w:tc>
          <w:tcPr>
            <w:tcW w:w="2301" w:type="dxa"/>
            <w:tcBorders>
              <w:top w:val="single" w:sz="4" w:space="0" w:color="000000"/>
              <w:left w:val="single" w:sz="4" w:space="0" w:color="000000"/>
              <w:bottom w:val="single" w:sz="4" w:space="0" w:color="000000"/>
              <w:right w:val="nil"/>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r>
      <w:tr w:rsidR="00F467DB" w:rsidRPr="00BD3A1F" w:rsidTr="00F9383B">
        <w:tc>
          <w:tcPr>
            <w:tcW w:w="855" w:type="dxa"/>
            <w:tcBorders>
              <w:top w:val="single" w:sz="4" w:space="0" w:color="auto"/>
              <w:left w:val="single" w:sz="4" w:space="0" w:color="000000"/>
              <w:bottom w:val="single" w:sz="4" w:space="0" w:color="000000"/>
              <w:right w:val="single" w:sz="4" w:space="0" w:color="auto"/>
            </w:tcBorders>
            <w:hideMark/>
          </w:tcPr>
          <w:p w:rsidR="00F467DB" w:rsidRPr="00F9383B" w:rsidRDefault="00F9383B" w:rsidP="009D4041">
            <w:pPr>
              <w:suppressAutoHyphens/>
              <w:spacing w:after="0" w:line="240" w:lineRule="auto"/>
              <w:rPr>
                <w:rFonts w:ascii="Calibri" w:eastAsia="Times New Roman" w:hAnsi="Calibri" w:cs="Calibri"/>
                <w:lang w:val="sr-Cyrl-RS" w:eastAsia="ar-SA"/>
              </w:rPr>
            </w:pPr>
            <w:r>
              <w:rPr>
                <w:rFonts w:ascii="Calibri" w:eastAsia="Times New Roman" w:hAnsi="Calibri" w:cs="Calibri"/>
                <w:lang w:eastAsia="ar-SA"/>
              </w:rPr>
              <w:t>2.</w:t>
            </w:r>
          </w:p>
        </w:tc>
        <w:tc>
          <w:tcPr>
            <w:tcW w:w="3792" w:type="dxa"/>
            <w:tcBorders>
              <w:top w:val="single" w:sz="4" w:space="0" w:color="000000"/>
              <w:left w:val="single" w:sz="4" w:space="0" w:color="auto"/>
              <w:bottom w:val="single" w:sz="4" w:space="0" w:color="000000"/>
              <w:right w:val="nil"/>
            </w:tcBorders>
            <w:hideMark/>
          </w:tcPr>
          <w:p w:rsidR="00F467DB" w:rsidRPr="00BD3A1F" w:rsidRDefault="00F9383B" w:rsidP="00F9383B">
            <w:pPr>
              <w:suppressAutoHyphens/>
              <w:spacing w:after="0" w:line="100" w:lineRule="atLeast"/>
              <w:ind w:left="6" w:hanging="6"/>
              <w:outlineLvl w:val="0"/>
              <w:rPr>
                <w:rFonts w:ascii="Calibri" w:eastAsia="Times New Roman" w:hAnsi="Calibri" w:cs="Calibri"/>
                <w:lang w:val="sr-Cyrl-RS" w:eastAsia="ar-SA"/>
              </w:rPr>
            </w:pPr>
            <w:r>
              <w:rPr>
                <w:rFonts w:ascii="Calibri" w:eastAsia="Times New Roman" w:hAnsi="Calibri" w:cs="Calibri"/>
                <w:lang w:val="sr-Cyrl-RS" w:eastAsia="ar-SA"/>
              </w:rPr>
              <w:t>Санација пута Горља Речица-Белогош</w:t>
            </w:r>
          </w:p>
        </w:tc>
        <w:tc>
          <w:tcPr>
            <w:tcW w:w="2301" w:type="dxa"/>
            <w:tcBorders>
              <w:top w:val="single" w:sz="4" w:space="0" w:color="000000"/>
              <w:left w:val="single" w:sz="4" w:space="0" w:color="000000"/>
              <w:bottom w:val="single" w:sz="4" w:space="0" w:color="000000"/>
              <w:right w:val="nil"/>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r>
      <w:tr w:rsidR="00F9383B" w:rsidRPr="00BD3A1F" w:rsidTr="00F9383B">
        <w:tc>
          <w:tcPr>
            <w:tcW w:w="855" w:type="dxa"/>
            <w:tcBorders>
              <w:top w:val="single" w:sz="4" w:space="0" w:color="auto"/>
              <w:left w:val="single" w:sz="4" w:space="0" w:color="000000"/>
              <w:bottom w:val="single" w:sz="4" w:space="0" w:color="000000"/>
              <w:right w:val="single" w:sz="4" w:space="0" w:color="auto"/>
            </w:tcBorders>
          </w:tcPr>
          <w:p w:rsidR="00F9383B" w:rsidRDefault="00F9383B" w:rsidP="009D4041">
            <w:pPr>
              <w:suppressAutoHyphens/>
              <w:spacing w:after="0" w:line="240" w:lineRule="auto"/>
              <w:rPr>
                <w:rFonts w:ascii="Calibri" w:eastAsia="Times New Roman" w:hAnsi="Calibri" w:cs="Calibri"/>
                <w:lang w:val="sr-Cyrl-RS" w:eastAsia="ar-SA"/>
              </w:rPr>
            </w:pPr>
            <w:r>
              <w:rPr>
                <w:rFonts w:ascii="Calibri" w:eastAsia="Times New Roman" w:hAnsi="Calibri" w:cs="Calibri"/>
                <w:lang w:val="sr-Cyrl-RS" w:eastAsia="ar-SA"/>
              </w:rPr>
              <w:t>3.</w:t>
            </w:r>
          </w:p>
          <w:p w:rsidR="00F9383B" w:rsidRPr="00F9383B" w:rsidRDefault="00F9383B" w:rsidP="009D4041">
            <w:pPr>
              <w:suppressAutoHyphens/>
              <w:spacing w:after="0" w:line="240" w:lineRule="auto"/>
              <w:rPr>
                <w:rFonts w:ascii="Calibri" w:eastAsia="Times New Roman" w:hAnsi="Calibri" w:cs="Calibri"/>
                <w:lang w:val="sr-Cyrl-RS" w:eastAsia="ar-SA"/>
              </w:rPr>
            </w:pPr>
          </w:p>
        </w:tc>
        <w:tc>
          <w:tcPr>
            <w:tcW w:w="3792" w:type="dxa"/>
            <w:tcBorders>
              <w:top w:val="single" w:sz="4" w:space="0" w:color="000000"/>
              <w:left w:val="single" w:sz="4" w:space="0" w:color="auto"/>
              <w:bottom w:val="single" w:sz="4" w:space="0" w:color="000000"/>
              <w:right w:val="nil"/>
            </w:tcBorders>
          </w:tcPr>
          <w:p w:rsidR="00F9383B" w:rsidRDefault="00F9383B" w:rsidP="00F9383B">
            <w:pPr>
              <w:suppressAutoHyphens/>
              <w:spacing w:after="0" w:line="100" w:lineRule="atLeast"/>
              <w:ind w:left="6" w:hanging="6"/>
              <w:outlineLvl w:val="0"/>
              <w:rPr>
                <w:rFonts w:ascii="Calibri" w:eastAsia="Times New Roman" w:hAnsi="Calibri" w:cs="Calibri"/>
                <w:lang w:val="sr-Cyrl-RS" w:eastAsia="ar-SA"/>
              </w:rPr>
            </w:pPr>
            <w:r>
              <w:rPr>
                <w:rFonts w:ascii="Calibri" w:eastAsia="Times New Roman" w:hAnsi="Calibri" w:cs="Calibri"/>
                <w:lang w:val="sr-Cyrl-RS" w:eastAsia="ar-SA"/>
              </w:rPr>
              <w:t>Текуће одржавање ул. Војводе Степе Степановића</w:t>
            </w:r>
          </w:p>
        </w:tc>
        <w:tc>
          <w:tcPr>
            <w:tcW w:w="2301" w:type="dxa"/>
            <w:tcBorders>
              <w:top w:val="single" w:sz="4" w:space="0" w:color="000000"/>
              <w:left w:val="single" w:sz="4" w:space="0" w:color="000000"/>
              <w:bottom w:val="single" w:sz="4" w:space="0" w:color="000000"/>
              <w:right w:val="nil"/>
            </w:tcBorders>
          </w:tcPr>
          <w:p w:rsidR="00F9383B" w:rsidRPr="00BD3A1F" w:rsidRDefault="00F9383B" w:rsidP="009D4041">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F9383B" w:rsidRPr="00BD3A1F" w:rsidRDefault="00F9383B" w:rsidP="009D4041">
            <w:pPr>
              <w:suppressAutoHyphens/>
              <w:snapToGrid w:val="0"/>
              <w:spacing w:after="0" w:line="240" w:lineRule="auto"/>
              <w:rPr>
                <w:rFonts w:ascii="Calibri" w:eastAsia="Times New Roman" w:hAnsi="Calibri" w:cs="Calibri"/>
                <w:lang w:val="sr-Cyrl-RS" w:eastAsia="ar-SA"/>
              </w:rPr>
            </w:pPr>
          </w:p>
        </w:tc>
      </w:tr>
      <w:tr w:rsidR="00F467DB" w:rsidRPr="00BD3A1F" w:rsidTr="009D4041">
        <w:tc>
          <w:tcPr>
            <w:tcW w:w="855" w:type="dxa"/>
            <w:tcBorders>
              <w:top w:val="single" w:sz="4" w:space="0" w:color="000000"/>
              <w:left w:val="single" w:sz="4" w:space="0" w:color="000000"/>
              <w:bottom w:val="single" w:sz="4" w:space="0" w:color="000000"/>
              <w:right w:val="nil"/>
            </w:tcBorders>
          </w:tcPr>
          <w:p w:rsidR="00F467DB" w:rsidRPr="00BD3A1F" w:rsidRDefault="00F467DB" w:rsidP="009D4041">
            <w:pPr>
              <w:suppressAutoHyphens/>
              <w:spacing w:after="0" w:line="240" w:lineRule="auto"/>
              <w:rPr>
                <w:rFonts w:ascii="Calibri" w:eastAsia="Times New Roman" w:hAnsi="Calibri" w:cs="Calibri"/>
                <w:lang w:eastAsia="ar-SA"/>
              </w:rPr>
            </w:pPr>
          </w:p>
          <w:p w:rsidR="00F467DB" w:rsidRPr="00BD3A1F" w:rsidRDefault="00F467DB" w:rsidP="009D4041">
            <w:pPr>
              <w:suppressAutoHyphens/>
              <w:spacing w:after="0" w:line="240" w:lineRule="auto"/>
              <w:rPr>
                <w:rFonts w:ascii="Calibri" w:eastAsia="Times New Roman" w:hAnsi="Calibri" w:cs="Calibri"/>
                <w:lang w:val="sr-Cyrl-RS" w:eastAsia="ar-SA"/>
              </w:rPr>
            </w:pPr>
          </w:p>
        </w:tc>
        <w:tc>
          <w:tcPr>
            <w:tcW w:w="3792"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right"/>
              <w:rPr>
                <w:rFonts w:ascii="Calibri" w:eastAsia="Times New Roman" w:hAnsi="Calibri" w:cs="Calibri"/>
                <w:lang w:val="sr-Cyrl-RS" w:eastAsia="ar-SA"/>
              </w:rPr>
            </w:pPr>
            <w:r w:rsidRPr="00BD3A1F">
              <w:rPr>
                <w:rFonts w:ascii="Calibri" w:eastAsia="Times New Roman" w:hAnsi="Calibri" w:cs="Calibri"/>
                <w:b/>
                <w:lang w:val="sr-Cyrl-RS" w:eastAsia="ar-SA"/>
              </w:rPr>
              <w:t>УКУПНО:</w:t>
            </w:r>
          </w:p>
        </w:tc>
        <w:tc>
          <w:tcPr>
            <w:tcW w:w="2301" w:type="dxa"/>
            <w:tcBorders>
              <w:top w:val="single" w:sz="4" w:space="0" w:color="000000"/>
              <w:left w:val="single" w:sz="4" w:space="0" w:color="000000"/>
              <w:bottom w:val="single" w:sz="4" w:space="0" w:color="000000"/>
              <w:right w:val="nil"/>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r>
    </w:tbl>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Cs/>
          <w:iCs/>
          <w:color w:val="002060"/>
          <w:lang w:val="sr-Cyrl-RS" w:eastAsia="ar-SA"/>
        </w:rPr>
      </w:pPr>
      <w:proofErr w:type="spellStart"/>
      <w:r w:rsidRPr="00BD3A1F">
        <w:rPr>
          <w:rFonts w:ascii="Calibri" w:eastAsia="Times New Roman" w:hAnsi="Calibri" w:cs="Calibri"/>
          <w:b/>
          <w:bCs/>
          <w:iCs/>
          <w:u w:val="single"/>
          <w:lang w:val="en-US" w:eastAsia="ar-SA"/>
        </w:rPr>
        <w:t>Упутство</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за</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попуњавање</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обрасца</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структуре</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цене</w:t>
      </w:r>
      <w:proofErr w:type="spellEnd"/>
      <w:r w:rsidRPr="00BD3A1F">
        <w:rPr>
          <w:rFonts w:ascii="Calibri" w:eastAsia="Times New Roman" w:hAnsi="Calibri" w:cs="Calibri"/>
          <w:b/>
          <w:bCs/>
          <w:iCs/>
          <w:u w:val="single"/>
          <w:lang w:val="en-US" w:eastAsia="ar-SA"/>
        </w:rPr>
        <w:t xml:space="preserve">: </w:t>
      </w:r>
    </w:p>
    <w:p w:rsidR="00F467DB" w:rsidRPr="00BD3A1F" w:rsidRDefault="00F467DB" w:rsidP="00F467DB">
      <w:pPr>
        <w:suppressAutoHyphens/>
        <w:spacing w:after="0" w:line="240" w:lineRule="auto"/>
        <w:ind w:left="360"/>
        <w:jc w:val="both"/>
        <w:rPr>
          <w:rFonts w:ascii="Calibri" w:eastAsia="Times New Roman" w:hAnsi="Calibri" w:cs="Calibri"/>
          <w:bCs/>
          <w:iCs/>
          <w:color w:val="002060"/>
          <w:lang w:val="sr-Cyrl-RS" w:eastAsia="ar-SA"/>
        </w:rPr>
      </w:pPr>
    </w:p>
    <w:p w:rsidR="00F467DB" w:rsidRPr="00BD3A1F" w:rsidRDefault="00F467DB" w:rsidP="00F467DB">
      <w:pPr>
        <w:tabs>
          <w:tab w:val="left" w:pos="90"/>
        </w:tabs>
        <w:suppressAutoHyphens/>
        <w:jc w:val="both"/>
        <w:rPr>
          <w:rFonts w:ascii="Calibri" w:eastAsia="Calibri" w:hAnsi="Calibri" w:cs="Calibri"/>
          <w:bCs/>
          <w:iCs/>
          <w:lang w:val="sr-Cyrl-CS" w:eastAsia="ar-SA"/>
        </w:rPr>
      </w:pPr>
      <w:r w:rsidRPr="00BD3A1F">
        <w:rPr>
          <w:rFonts w:ascii="Calibri" w:eastAsia="Calibri" w:hAnsi="Calibri" w:cs="Calibri"/>
          <w:bCs/>
          <w:iCs/>
          <w:lang w:val="x-none" w:eastAsia="ar-SA"/>
        </w:rPr>
        <w:t>Понуђач треба да попун</w:t>
      </w:r>
      <w:r w:rsidRPr="00BD3A1F">
        <w:rPr>
          <w:rFonts w:ascii="Calibri" w:eastAsia="Calibri" w:hAnsi="Calibri" w:cs="Calibri"/>
          <w:bCs/>
          <w:iCs/>
          <w:lang w:val="sr-Cyrl-CS" w:eastAsia="ar-SA"/>
        </w:rPr>
        <w:t>и</w:t>
      </w:r>
      <w:r w:rsidRPr="00BD3A1F">
        <w:rPr>
          <w:rFonts w:ascii="Calibri" w:eastAsia="Calibri" w:hAnsi="Calibri" w:cs="Calibri"/>
          <w:bCs/>
          <w:iCs/>
          <w:lang w:val="x-none" w:eastAsia="ar-SA"/>
        </w:rPr>
        <w:t xml:space="preserve"> образац структуре цене </w:t>
      </w:r>
      <w:r w:rsidRPr="00BD3A1F">
        <w:rPr>
          <w:rFonts w:ascii="Calibri" w:eastAsia="Calibri" w:hAnsi="Calibri" w:cs="Calibri"/>
          <w:bCs/>
          <w:iCs/>
          <w:lang w:val="sr-Cyrl-CS" w:eastAsia="ar-SA"/>
        </w:rPr>
        <w:t>нa следећи нaчин</w:t>
      </w:r>
      <w:r w:rsidRPr="00BD3A1F">
        <w:rPr>
          <w:rFonts w:ascii="Calibri" w:eastAsia="Calibri" w:hAnsi="Calibri" w:cs="Calibri"/>
          <w:bCs/>
          <w:iCs/>
          <w:lang w:val="x-none" w:eastAsia="ar-SA"/>
        </w:rPr>
        <w:t>:</w:t>
      </w:r>
    </w:p>
    <w:p w:rsidR="00F467DB" w:rsidRPr="00BD3A1F" w:rsidRDefault="00F467DB" w:rsidP="00F467DB">
      <w:pPr>
        <w:numPr>
          <w:ilvl w:val="0"/>
          <w:numId w:val="1"/>
        </w:numPr>
        <w:tabs>
          <w:tab w:val="left" w:pos="90"/>
        </w:tabs>
        <w:suppressAutoHyphens/>
        <w:spacing w:after="0" w:line="240" w:lineRule="auto"/>
        <w:jc w:val="both"/>
        <w:rPr>
          <w:rFonts w:ascii="Calibri" w:eastAsia="Calibri" w:hAnsi="Calibri" w:cs="Calibri"/>
          <w:bCs/>
          <w:iCs/>
          <w:lang w:val="sr-Cyrl-CS" w:eastAsia="ar-SA"/>
        </w:rPr>
      </w:pPr>
      <w:r w:rsidRPr="00BD3A1F">
        <w:rPr>
          <w:rFonts w:ascii="Calibri" w:eastAsia="Calibri" w:hAnsi="Calibri" w:cs="Calibri"/>
          <w:bCs/>
          <w:iCs/>
          <w:lang w:val="sr-Cyrl-CS" w:eastAsia="ar-SA"/>
        </w:rPr>
        <w:t xml:space="preserve">у колону </w:t>
      </w:r>
      <w:r w:rsidRPr="00BD3A1F">
        <w:rPr>
          <w:rFonts w:ascii="Calibri" w:eastAsia="Calibri" w:hAnsi="Calibri" w:cs="Calibri"/>
          <w:bCs/>
          <w:iCs/>
          <w:lang w:val="x-none" w:eastAsia="ar-SA"/>
        </w:rPr>
        <w:t xml:space="preserve">3. уписати </w:t>
      </w:r>
      <w:r w:rsidRPr="00BD3A1F">
        <w:rPr>
          <w:rFonts w:ascii="Calibri" w:eastAsia="Calibri" w:hAnsi="Calibri" w:cs="Calibri"/>
          <w:bCs/>
          <w:iCs/>
          <w:lang w:val="sr-Cyrl-RS" w:eastAsia="ar-SA"/>
        </w:rPr>
        <w:t xml:space="preserve"> цену</w:t>
      </w:r>
      <w:r w:rsidRPr="00BD3A1F">
        <w:rPr>
          <w:rFonts w:ascii="Calibri" w:eastAsia="Calibri" w:hAnsi="Calibri" w:cs="Calibri"/>
          <w:bCs/>
          <w:iCs/>
          <w:lang w:val="x-none" w:eastAsia="ar-SA"/>
        </w:rPr>
        <w:t xml:space="preserve"> без ПДВ-а;</w:t>
      </w:r>
    </w:p>
    <w:p w:rsidR="00F467DB" w:rsidRPr="00BD3A1F" w:rsidRDefault="00F467DB" w:rsidP="00F467DB">
      <w:pPr>
        <w:numPr>
          <w:ilvl w:val="0"/>
          <w:numId w:val="1"/>
        </w:numPr>
        <w:tabs>
          <w:tab w:val="left" w:pos="90"/>
        </w:tabs>
        <w:suppressAutoHyphens/>
        <w:spacing w:after="0" w:line="240" w:lineRule="auto"/>
        <w:jc w:val="both"/>
        <w:rPr>
          <w:rFonts w:ascii="Calibri" w:eastAsia="Calibri" w:hAnsi="Calibri" w:cs="Calibri"/>
          <w:bCs/>
          <w:iCs/>
          <w:lang w:val="sr-Cyrl-RS" w:eastAsia="ar-SA"/>
        </w:rPr>
      </w:pPr>
      <w:r w:rsidRPr="00BD3A1F">
        <w:rPr>
          <w:rFonts w:ascii="Calibri" w:eastAsia="Calibri" w:hAnsi="Calibri" w:cs="Calibri"/>
          <w:bCs/>
          <w:iCs/>
          <w:lang w:val="sr-Cyrl-CS" w:eastAsia="ar-SA"/>
        </w:rPr>
        <w:t xml:space="preserve">у колону </w:t>
      </w:r>
      <w:r w:rsidRPr="00BD3A1F">
        <w:rPr>
          <w:rFonts w:ascii="Calibri" w:eastAsia="Calibri" w:hAnsi="Calibri" w:cs="Calibri"/>
          <w:bCs/>
          <w:iCs/>
          <w:lang w:val="x-none" w:eastAsia="ar-SA"/>
        </w:rPr>
        <w:t xml:space="preserve">4. уписати </w:t>
      </w:r>
      <w:r w:rsidRPr="00BD3A1F">
        <w:rPr>
          <w:rFonts w:ascii="Calibri" w:eastAsia="Calibri" w:hAnsi="Calibri" w:cs="Calibri"/>
          <w:bCs/>
          <w:iCs/>
          <w:lang w:val="sr-Cyrl-RS" w:eastAsia="ar-SA"/>
        </w:rPr>
        <w:t xml:space="preserve"> цену са ПДВ</w:t>
      </w:r>
      <w:r w:rsidRPr="00BD3A1F">
        <w:rPr>
          <w:rFonts w:ascii="Calibri" w:eastAsia="Calibri" w:hAnsi="Calibri" w:cs="Calibri"/>
          <w:bCs/>
          <w:iCs/>
          <w:lang w:val="x-none" w:eastAsia="ar-SA"/>
        </w:rPr>
        <w:t>-</w:t>
      </w:r>
      <w:r w:rsidRPr="00BD3A1F">
        <w:rPr>
          <w:rFonts w:ascii="Calibri" w:eastAsia="Calibri" w:hAnsi="Calibri" w:cs="Calibri"/>
          <w:bCs/>
          <w:iCs/>
          <w:lang w:val="sr-Cyrl-RS" w:eastAsia="ar-SA"/>
        </w:rPr>
        <w:t>ом</w:t>
      </w:r>
      <w:r w:rsidRPr="00BD3A1F">
        <w:rPr>
          <w:rFonts w:ascii="Calibri" w:eastAsia="Calibri" w:hAnsi="Calibri" w:cs="Calibri"/>
          <w:bCs/>
          <w:iCs/>
          <w:lang w:val="x-none" w:eastAsia="ar-SA"/>
        </w:rPr>
        <w:t>;</w:t>
      </w:r>
    </w:p>
    <w:p w:rsidR="00F467DB" w:rsidRPr="00BD3A1F" w:rsidRDefault="00F467DB" w:rsidP="00F467DB">
      <w:pPr>
        <w:suppressAutoHyphens/>
        <w:spacing w:after="0" w:line="240" w:lineRule="auto"/>
        <w:rPr>
          <w:rFonts w:ascii="Calibri" w:eastAsia="Times New Roman" w:hAnsi="Calibri" w:cs="Calibri"/>
          <w:lang w:val="sr-Cyrl-RS" w:eastAsia="ar-SA"/>
        </w:rPr>
      </w:pPr>
    </w:p>
    <w:p w:rsidR="00F467DB" w:rsidRPr="00BD3A1F" w:rsidRDefault="00F467DB" w:rsidP="00F467DB">
      <w:pPr>
        <w:tabs>
          <w:tab w:val="left" w:pos="90"/>
        </w:tabs>
        <w:suppressAutoHyphens/>
        <w:spacing w:after="0" w:line="100" w:lineRule="atLeast"/>
        <w:ind w:left="720"/>
        <w:jc w:val="both"/>
        <w:rPr>
          <w:rFonts w:ascii="Calibri" w:eastAsia="Arial Unicode MS" w:hAnsi="Calibri" w:cs="Calibri"/>
          <w:bCs/>
          <w:iCs/>
          <w:kern w:val="2"/>
          <w:lang w:val="sr-Cyrl-RS" w:eastAsia="ar-SA"/>
        </w:rPr>
      </w:pPr>
    </w:p>
    <w:p w:rsidR="00F467DB" w:rsidRPr="00BD3A1F" w:rsidRDefault="00F467DB" w:rsidP="00F467DB">
      <w:pPr>
        <w:tabs>
          <w:tab w:val="left" w:pos="90"/>
        </w:tabs>
        <w:suppressAutoHyphens/>
        <w:spacing w:after="0" w:line="100" w:lineRule="atLeast"/>
        <w:jc w:val="both"/>
        <w:rPr>
          <w:rFonts w:ascii="Calibri" w:eastAsia="Arial Unicode MS" w:hAnsi="Calibri" w:cs="Calibri"/>
          <w:kern w:val="2"/>
          <w:lang w:val="sr-Cyrl-RS" w:eastAsia="ar-SA"/>
        </w:rPr>
      </w:pPr>
    </w:p>
    <w:p w:rsidR="00F467DB" w:rsidRPr="00BD3A1F" w:rsidRDefault="00F467DB" w:rsidP="00F467DB">
      <w:pPr>
        <w:tabs>
          <w:tab w:val="left" w:pos="90"/>
        </w:tabs>
        <w:suppressAutoHyphens/>
        <w:spacing w:after="0" w:line="100" w:lineRule="atLeast"/>
        <w:ind w:left="90"/>
        <w:jc w:val="both"/>
        <w:rPr>
          <w:rFonts w:ascii="Calibri" w:eastAsia="Arial Unicode MS" w:hAnsi="Calibri" w:cs="Calibri"/>
          <w:color w:val="000000"/>
          <w:kern w:val="2"/>
          <w:lang w:val="en-US" w:eastAsia="ar-SA"/>
        </w:rPr>
      </w:pPr>
    </w:p>
    <w:tbl>
      <w:tblPr>
        <w:tblW w:w="0" w:type="auto"/>
        <w:tblLayout w:type="fixed"/>
        <w:tblLook w:val="04A0" w:firstRow="1" w:lastRow="0" w:firstColumn="1" w:lastColumn="0" w:noHBand="0" w:noVBand="1"/>
      </w:tblPr>
      <w:tblGrid>
        <w:gridCol w:w="3080"/>
        <w:gridCol w:w="3068"/>
        <w:gridCol w:w="3094"/>
      </w:tblGrid>
      <w:tr w:rsidR="00F467DB" w:rsidRPr="00BD3A1F" w:rsidTr="009D4041">
        <w:tc>
          <w:tcPr>
            <w:tcW w:w="3080" w:type="dxa"/>
            <w:vAlign w:val="center"/>
            <w:hideMark/>
          </w:tcPr>
          <w:p w:rsidR="00F467DB" w:rsidRPr="00BD3A1F" w:rsidRDefault="00F467DB" w:rsidP="009D4041">
            <w:pPr>
              <w:suppressAutoHyphens/>
              <w:spacing w:after="120" w:line="100" w:lineRule="atLeast"/>
              <w:jc w:val="center"/>
              <w:rPr>
                <w:rFonts w:ascii="Calibri" w:eastAsia="Arial Unicode MS" w:hAnsi="Calibri" w:cs="Calibri"/>
                <w:color w:val="000000"/>
                <w:kern w:val="2"/>
                <w:lang w:val="en-US" w:eastAsia="ar-SA"/>
              </w:rPr>
            </w:pPr>
            <w:proofErr w:type="spellStart"/>
            <w:r w:rsidRPr="00BD3A1F">
              <w:rPr>
                <w:rFonts w:ascii="Calibri" w:eastAsia="Arial Unicode MS" w:hAnsi="Calibri" w:cs="Calibri"/>
                <w:color w:val="000000"/>
                <w:kern w:val="2"/>
                <w:lang w:val="en-US" w:eastAsia="ar-SA"/>
              </w:rPr>
              <w:t>Датум</w:t>
            </w:r>
            <w:proofErr w:type="spellEnd"/>
            <w:r w:rsidRPr="00BD3A1F">
              <w:rPr>
                <w:rFonts w:ascii="Calibri" w:eastAsia="Arial Unicode MS" w:hAnsi="Calibri" w:cs="Calibri"/>
                <w:color w:val="000000"/>
                <w:kern w:val="2"/>
                <w:lang w:val="en-US" w:eastAsia="ar-SA"/>
              </w:rPr>
              <w:t>:</w:t>
            </w:r>
          </w:p>
        </w:tc>
        <w:tc>
          <w:tcPr>
            <w:tcW w:w="3068" w:type="dxa"/>
            <w:vAlign w:val="center"/>
            <w:hideMark/>
          </w:tcPr>
          <w:p w:rsidR="00F467DB" w:rsidRPr="00BD3A1F" w:rsidRDefault="00F467DB" w:rsidP="009D4041">
            <w:pPr>
              <w:suppressAutoHyphens/>
              <w:spacing w:after="120" w:line="100" w:lineRule="atLeast"/>
              <w:jc w:val="center"/>
              <w:rPr>
                <w:rFonts w:ascii="Calibri" w:eastAsia="Arial Unicode MS" w:hAnsi="Calibri" w:cs="Calibri"/>
                <w:color w:val="000000"/>
                <w:kern w:val="2"/>
                <w:lang w:val="en-US" w:eastAsia="ar-SA"/>
              </w:rPr>
            </w:pPr>
            <w:r w:rsidRPr="00BD3A1F">
              <w:rPr>
                <w:rFonts w:ascii="Calibri" w:eastAsia="Arial Unicode MS" w:hAnsi="Calibri" w:cs="Calibri"/>
                <w:color w:val="000000"/>
                <w:kern w:val="2"/>
                <w:lang w:val="en-US" w:eastAsia="ar-SA"/>
              </w:rPr>
              <w:t>М.П.</w:t>
            </w:r>
          </w:p>
        </w:tc>
        <w:tc>
          <w:tcPr>
            <w:tcW w:w="3094" w:type="dxa"/>
            <w:vAlign w:val="center"/>
            <w:hideMark/>
          </w:tcPr>
          <w:p w:rsidR="00F467DB" w:rsidRPr="00BD3A1F" w:rsidRDefault="00F467DB" w:rsidP="009D4041">
            <w:pPr>
              <w:suppressAutoHyphens/>
              <w:spacing w:after="120" w:line="100" w:lineRule="atLeast"/>
              <w:jc w:val="center"/>
              <w:rPr>
                <w:rFonts w:ascii="Times New Roman" w:eastAsia="Arial Unicode MS" w:hAnsi="Times New Roman" w:cs="Times New Roman"/>
                <w:color w:val="000000"/>
                <w:kern w:val="2"/>
                <w:sz w:val="24"/>
                <w:szCs w:val="24"/>
                <w:lang w:val="x-none" w:eastAsia="ar-SA"/>
              </w:rPr>
            </w:pPr>
            <w:proofErr w:type="spellStart"/>
            <w:r w:rsidRPr="00BD3A1F">
              <w:rPr>
                <w:rFonts w:ascii="Calibri" w:eastAsia="Arial Unicode MS" w:hAnsi="Calibri" w:cs="Calibri"/>
                <w:color w:val="000000"/>
                <w:kern w:val="2"/>
                <w:lang w:val="en-US" w:eastAsia="ar-SA"/>
              </w:rPr>
              <w:t>Потпис</w:t>
            </w:r>
            <w:proofErr w:type="spellEnd"/>
            <w:r w:rsidRPr="00BD3A1F">
              <w:rPr>
                <w:rFonts w:ascii="Calibri" w:eastAsia="Arial Unicode MS" w:hAnsi="Calibri" w:cs="Calibri"/>
                <w:color w:val="000000"/>
                <w:kern w:val="2"/>
                <w:lang w:val="en-US" w:eastAsia="ar-SA"/>
              </w:rPr>
              <w:t xml:space="preserve"> </w:t>
            </w:r>
            <w:proofErr w:type="spellStart"/>
            <w:r w:rsidRPr="00BD3A1F">
              <w:rPr>
                <w:rFonts w:ascii="Calibri" w:eastAsia="Arial Unicode MS" w:hAnsi="Calibri" w:cs="Calibri"/>
                <w:color w:val="000000"/>
                <w:kern w:val="2"/>
                <w:lang w:val="en-US" w:eastAsia="ar-SA"/>
              </w:rPr>
              <w:t>понуђача</w:t>
            </w:r>
            <w:proofErr w:type="spellEnd"/>
          </w:p>
        </w:tc>
      </w:tr>
      <w:tr w:rsidR="00F467DB" w:rsidRPr="00BD3A1F" w:rsidTr="009D4041">
        <w:tc>
          <w:tcPr>
            <w:tcW w:w="3080" w:type="dxa"/>
            <w:tcBorders>
              <w:top w:val="nil"/>
              <w:left w:val="nil"/>
              <w:bottom w:val="single" w:sz="4" w:space="0" w:color="000000"/>
              <w:right w:val="nil"/>
            </w:tcBorders>
          </w:tcPr>
          <w:p w:rsidR="00F467DB" w:rsidRPr="00BD3A1F" w:rsidRDefault="00F467DB" w:rsidP="009D4041">
            <w:pPr>
              <w:suppressAutoHyphens/>
              <w:snapToGrid w:val="0"/>
              <w:spacing w:after="120" w:line="100" w:lineRule="atLeast"/>
              <w:jc w:val="both"/>
              <w:rPr>
                <w:rFonts w:ascii="Calibri" w:eastAsia="Arial Unicode MS" w:hAnsi="Calibri" w:cs="Calibri"/>
                <w:color w:val="000000"/>
                <w:kern w:val="2"/>
                <w:lang w:val="en-US" w:eastAsia="ar-SA"/>
              </w:rPr>
            </w:pPr>
          </w:p>
        </w:tc>
        <w:tc>
          <w:tcPr>
            <w:tcW w:w="3068" w:type="dxa"/>
          </w:tcPr>
          <w:p w:rsidR="00F467DB" w:rsidRPr="00BD3A1F" w:rsidRDefault="00F467DB" w:rsidP="009D4041">
            <w:pPr>
              <w:suppressAutoHyphens/>
              <w:snapToGrid w:val="0"/>
              <w:spacing w:after="120" w:line="100" w:lineRule="atLeast"/>
              <w:jc w:val="both"/>
              <w:rPr>
                <w:rFonts w:ascii="Calibri" w:eastAsia="Arial Unicode MS" w:hAnsi="Calibri" w:cs="Calibri"/>
                <w:color w:val="000000"/>
                <w:kern w:val="2"/>
                <w:lang w:val="en-US" w:eastAsia="ar-SA"/>
              </w:rPr>
            </w:pPr>
          </w:p>
        </w:tc>
        <w:tc>
          <w:tcPr>
            <w:tcW w:w="3094" w:type="dxa"/>
            <w:tcBorders>
              <w:top w:val="nil"/>
              <w:left w:val="nil"/>
              <w:bottom w:val="single" w:sz="4" w:space="0" w:color="000000"/>
              <w:right w:val="nil"/>
            </w:tcBorders>
          </w:tcPr>
          <w:p w:rsidR="00F467DB" w:rsidRPr="00BD3A1F" w:rsidRDefault="00F467DB" w:rsidP="009D4041">
            <w:pPr>
              <w:suppressAutoHyphens/>
              <w:snapToGrid w:val="0"/>
              <w:spacing w:after="120" w:line="100" w:lineRule="atLeast"/>
              <w:jc w:val="both"/>
              <w:rPr>
                <w:rFonts w:ascii="Calibri" w:eastAsia="Arial Unicode MS" w:hAnsi="Calibri" w:cs="Calibri"/>
                <w:color w:val="000000"/>
                <w:kern w:val="2"/>
                <w:lang w:val="en-US" w:eastAsia="ar-SA"/>
              </w:rPr>
            </w:pPr>
          </w:p>
        </w:tc>
      </w:tr>
    </w:tbl>
    <w:p w:rsidR="00F467DB" w:rsidRPr="00BD3A1F" w:rsidRDefault="00F467DB" w:rsidP="00F467DB">
      <w:pPr>
        <w:suppressAutoHyphens/>
        <w:spacing w:after="0" w:line="240" w:lineRule="auto"/>
        <w:jc w:val="both"/>
        <w:rPr>
          <w:rFonts w:ascii="Times New Roman" w:eastAsia="Times New Roman" w:hAnsi="Times New Roman" w:cs="Times New Roman"/>
          <w:sz w:val="20"/>
          <w:szCs w:val="20"/>
          <w:lang w:val="en-US" w:eastAsia="ar-SA"/>
        </w:rPr>
      </w:pPr>
    </w:p>
    <w:p w:rsidR="00F467DB" w:rsidRPr="00BD3A1F" w:rsidRDefault="00F467DB" w:rsidP="00F467DB">
      <w:pPr>
        <w:suppressAutoHyphens/>
        <w:spacing w:after="0" w:line="240" w:lineRule="auto"/>
        <w:jc w:val="center"/>
        <w:rPr>
          <w:rFonts w:ascii="Calibri" w:eastAsia="Times New Roman" w:hAnsi="Calibri" w:cs="Calibri"/>
          <w:lang w:val="sr-Cyrl-RS" w:eastAsia="ar-SA"/>
        </w:rPr>
      </w:pPr>
    </w:p>
    <w:p w:rsidR="00F467DB" w:rsidRPr="00BD3A1F" w:rsidRDefault="00F467DB" w:rsidP="00F467DB">
      <w:pPr>
        <w:suppressAutoHyphens/>
        <w:spacing w:after="0" w:line="240" w:lineRule="auto"/>
        <w:jc w:val="center"/>
        <w:rPr>
          <w:rFonts w:ascii="Calibri" w:eastAsia="Times New Roman" w:hAnsi="Calibri" w:cs="Calibri"/>
          <w:lang w:val="sr-Cyrl-RS" w:eastAsia="ar-SA"/>
        </w:rPr>
      </w:pPr>
    </w:p>
    <w:p w:rsidR="00F467DB" w:rsidRPr="00BD3A1F" w:rsidRDefault="00F467DB" w:rsidP="00F467DB">
      <w:pPr>
        <w:suppressAutoHyphens/>
        <w:spacing w:after="0" w:line="100" w:lineRule="atLeast"/>
        <w:rPr>
          <w:rFonts w:ascii="Calibri" w:eastAsia="Times New Roman" w:hAnsi="Calibri" w:cs="Calibri"/>
          <w:b/>
          <w:bCs/>
          <w:i/>
          <w:iCs/>
          <w:color w:val="000000"/>
          <w:kern w:val="2"/>
          <w:lang w:val="sr-Cyrl-RS" w:eastAsia="ar-SA"/>
        </w:rPr>
      </w:pPr>
    </w:p>
    <w:p w:rsidR="00F467DB" w:rsidRPr="00BD3A1F" w:rsidRDefault="00F467DB" w:rsidP="00F467DB">
      <w:pPr>
        <w:suppressAutoHyphens/>
        <w:spacing w:after="0" w:line="100" w:lineRule="atLeast"/>
        <w:rPr>
          <w:rFonts w:ascii="Calibri" w:eastAsia="Times New Roman" w:hAnsi="Calibri" w:cs="Calibri"/>
          <w:b/>
          <w:bCs/>
          <w:i/>
          <w:iCs/>
          <w:color w:val="000000"/>
          <w:kern w:val="2"/>
          <w:lang w:val="sr-Cyrl-RS"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F467DB" w:rsidRDefault="00F467DB" w:rsidP="00F467DB">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8E11B2" w:rsidRDefault="008E11B2" w:rsidP="00F467DB">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8E11B2" w:rsidRDefault="008E11B2" w:rsidP="00F467DB">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8E11B2" w:rsidRPr="008E11B2" w:rsidRDefault="008E11B2" w:rsidP="00F467DB">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eastAsia="ar-SA"/>
        </w:rPr>
      </w:pPr>
    </w:p>
    <w:p w:rsidR="00F467DB" w:rsidRDefault="00F467DB" w:rsidP="00F467DB">
      <w:pPr>
        <w:tabs>
          <w:tab w:val="left" w:pos="2850"/>
        </w:tabs>
        <w:suppressAutoHyphens/>
        <w:spacing w:after="0" w:line="100" w:lineRule="atLeast"/>
        <w:outlineLvl w:val="0"/>
        <w:rPr>
          <w:rFonts w:ascii="Calibri" w:eastAsia="Arial Unicode MS" w:hAnsi="Calibri" w:cs="Calibri"/>
          <w:b/>
          <w:bCs/>
          <w:i/>
          <w:iCs/>
          <w:color w:val="000000"/>
          <w:kern w:val="2"/>
          <w:lang w:val="sr-Cyrl-RS" w:eastAsia="ar-SA"/>
        </w:rPr>
      </w:pPr>
      <w:r w:rsidRPr="00BD3A1F">
        <w:rPr>
          <w:rFonts w:ascii="Calibri" w:eastAsia="Arial Unicode MS" w:hAnsi="Calibri" w:cs="Calibri"/>
          <w:b/>
          <w:bCs/>
          <w:i/>
          <w:iCs/>
          <w:color w:val="000000"/>
          <w:kern w:val="2"/>
          <w:lang w:val="sr-Cyrl-RS" w:eastAsia="ar-SA"/>
        </w:rPr>
        <w:tab/>
      </w:r>
    </w:p>
    <w:p w:rsidR="00F467DB" w:rsidRDefault="00F467DB" w:rsidP="00F467DB">
      <w:pPr>
        <w:tabs>
          <w:tab w:val="left" w:pos="2850"/>
        </w:tabs>
        <w:suppressAutoHyphens/>
        <w:spacing w:after="0" w:line="100" w:lineRule="atLeast"/>
        <w:outlineLvl w:val="0"/>
        <w:rPr>
          <w:rFonts w:ascii="Calibri" w:eastAsia="Arial Unicode MS" w:hAnsi="Calibri" w:cs="Calibri"/>
          <w:b/>
          <w:bCs/>
          <w:i/>
          <w:iCs/>
          <w:color w:val="000000"/>
          <w:kern w:val="2"/>
          <w:lang w:val="sr-Cyrl-RS" w:eastAsia="ar-SA"/>
        </w:rPr>
      </w:pPr>
    </w:p>
    <w:p w:rsidR="00F467DB" w:rsidRDefault="00F467DB" w:rsidP="00F467DB">
      <w:pPr>
        <w:tabs>
          <w:tab w:val="left" w:pos="2850"/>
        </w:tabs>
        <w:suppressAutoHyphens/>
        <w:spacing w:after="0" w:line="100" w:lineRule="atLeast"/>
        <w:outlineLvl w:val="0"/>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r w:rsidRPr="00BD3A1F">
        <w:rPr>
          <w:rFonts w:ascii="Arial" w:eastAsia="Times New Roman" w:hAnsi="Arial" w:cs="Arial"/>
          <w:b/>
          <w:bCs/>
          <w:sz w:val="28"/>
          <w:szCs w:val="28"/>
          <w:lang w:val="sr-Cyrl-RS"/>
        </w:rPr>
        <w:t xml:space="preserve">                 </w:t>
      </w:r>
    </w:p>
    <w:p w:rsidR="00BD3A1F" w:rsidRPr="00BD3A1F" w:rsidRDefault="00BD3A1F" w:rsidP="00BD3A1F">
      <w:pPr>
        <w:keepLines/>
        <w:tabs>
          <w:tab w:val="left" w:pos="-2977"/>
          <w:tab w:val="right" w:pos="4820"/>
        </w:tabs>
        <w:spacing w:before="60" w:after="0" w:line="240" w:lineRule="auto"/>
        <w:jc w:val="right"/>
        <w:outlineLvl w:val="0"/>
        <w:rPr>
          <w:rFonts w:ascii="Calibri" w:eastAsia="Times New Roman" w:hAnsi="Calibri" w:cs="Calibri"/>
          <w:b/>
          <w:bCs/>
          <w:noProof/>
          <w:lang w:val="sr-Cyrl-RS"/>
        </w:rPr>
      </w:pPr>
      <w:r w:rsidRPr="00BD3A1F">
        <w:rPr>
          <w:rFonts w:ascii="Calibri" w:eastAsia="Times New Roman" w:hAnsi="Calibri" w:cs="Calibri"/>
          <w:b/>
          <w:bCs/>
          <w:noProof/>
          <w:lang w:val="sr-Cyrl-RS"/>
        </w:rPr>
        <w:lastRenderedPageBreak/>
        <w:t>ОБРАЗАЦ 3)</w:t>
      </w:r>
    </w:p>
    <w:p w:rsidR="00BD3A1F" w:rsidRPr="00BD3A1F" w:rsidRDefault="00BD3A1F" w:rsidP="00BD3A1F">
      <w:pPr>
        <w:keepLines/>
        <w:tabs>
          <w:tab w:val="left" w:pos="-2977"/>
          <w:tab w:val="right" w:pos="4820"/>
        </w:tabs>
        <w:spacing w:before="60" w:after="0" w:line="240" w:lineRule="auto"/>
        <w:jc w:val="right"/>
        <w:rPr>
          <w:rFonts w:ascii="Calibri" w:eastAsia="Times New Roman" w:hAnsi="Calibri" w:cs="Calibri"/>
          <w:b/>
          <w:bCs/>
          <w:noProof/>
          <w:lang w:val="sr-Cyrl-RS"/>
        </w:rPr>
      </w:pPr>
    </w:p>
    <w:p w:rsidR="00BD3A1F" w:rsidRPr="00BD3A1F" w:rsidRDefault="00BD3A1F" w:rsidP="00BD3A1F">
      <w:pPr>
        <w:keepLines/>
        <w:tabs>
          <w:tab w:val="left" w:pos="-2977"/>
          <w:tab w:val="right" w:pos="4820"/>
        </w:tabs>
        <w:spacing w:before="60" w:after="0" w:line="240" w:lineRule="auto"/>
        <w:jc w:val="center"/>
        <w:outlineLvl w:val="0"/>
        <w:rPr>
          <w:rFonts w:ascii="Calibri" w:eastAsia="Times New Roman" w:hAnsi="Calibri" w:cs="Calibri"/>
          <w:b/>
          <w:bCs/>
          <w:noProof/>
        </w:rPr>
      </w:pPr>
      <w:r w:rsidRPr="00BD3A1F">
        <w:rPr>
          <w:rFonts w:ascii="Calibri" w:eastAsia="Times New Roman" w:hAnsi="Calibri" w:cs="Calibri"/>
          <w:b/>
          <w:bCs/>
          <w:noProof/>
        </w:rPr>
        <w:t xml:space="preserve"> </w:t>
      </w:r>
      <w:r w:rsidRPr="00BD3A1F">
        <w:rPr>
          <w:rFonts w:ascii="Calibri" w:eastAsia="Times New Roman" w:hAnsi="Calibri" w:cs="Calibri"/>
          <w:b/>
          <w:bCs/>
          <w:noProof/>
          <w:lang w:val="sr-Cyrl-RS"/>
        </w:rPr>
        <w:t>ОБРАЗАЦ ТРОШКОВА ПРИПРЕМЕ ПОНУДЕ</w:t>
      </w: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12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У складу са чланом 88. </w:t>
      </w:r>
      <w:r w:rsidRPr="00BD3A1F">
        <w:rPr>
          <w:rFonts w:ascii="Calibri" w:eastAsia="Arial Unicode MS" w:hAnsi="Calibri" w:cs="Calibri"/>
          <w:color w:val="000000"/>
          <w:kern w:val="2"/>
          <w:lang w:val="sr-Cyrl-CS" w:eastAsia="ar-SA"/>
        </w:rPr>
        <w:t>став 1.</w:t>
      </w:r>
      <w:r w:rsidRPr="00BD3A1F">
        <w:rPr>
          <w:rFonts w:ascii="Calibri" w:eastAsia="Arial Unicode MS" w:hAnsi="Calibri" w:cs="Calibri"/>
          <w:color w:val="000000"/>
          <w:kern w:val="2"/>
          <w:lang w:eastAsia="ar-SA"/>
        </w:rPr>
        <w:t xml:space="preserve"> ЗЈН, понуђач</w:t>
      </w:r>
      <w:r w:rsidRPr="00BD3A1F">
        <w:rPr>
          <w:rFonts w:ascii="Calibri" w:eastAsia="Arial Unicode MS" w:hAnsi="Calibri" w:cs="Calibri"/>
          <w:color w:val="000000"/>
          <w:kern w:val="2"/>
          <w:lang w:val="sr-Cyrl-RS" w:eastAsia="ar-SA"/>
        </w:rPr>
        <w:t xml:space="preserve"> ______________________________________ </w:t>
      </w:r>
      <w:r w:rsidRPr="00BD3A1F">
        <w:rPr>
          <w:rFonts w:ascii="Calibri" w:eastAsia="Arial Unicode MS" w:hAnsi="Calibri" w:cs="Calibri"/>
          <w:i/>
          <w:color w:val="000000"/>
          <w:kern w:val="2"/>
          <w:lang w:val="ru-RU" w:eastAsia="ar-SA"/>
        </w:rPr>
        <w:t>[</w:t>
      </w:r>
      <w:r w:rsidRPr="00BD3A1F">
        <w:rPr>
          <w:rFonts w:ascii="Calibri" w:eastAsia="Arial Unicode MS" w:hAnsi="Calibri" w:cs="Calibri"/>
          <w:i/>
          <w:iCs/>
          <w:color w:val="000000"/>
          <w:kern w:val="2"/>
          <w:lang w:eastAsia="ar-SA"/>
        </w:rPr>
        <w:t xml:space="preserve">навести </w:t>
      </w:r>
      <w:r w:rsidRPr="00BD3A1F">
        <w:rPr>
          <w:rFonts w:ascii="Calibri" w:eastAsia="Arial Unicode MS" w:hAnsi="Calibri" w:cs="Calibri"/>
          <w:i/>
          <w:iCs/>
          <w:color w:val="000000"/>
          <w:kern w:val="2"/>
          <w:lang w:val="sr-Cyrl-CS" w:eastAsia="ar-SA"/>
        </w:rPr>
        <w:t>назив понуђача</w:t>
      </w:r>
      <w:r w:rsidRPr="00BD3A1F">
        <w:rPr>
          <w:rFonts w:ascii="Calibri" w:eastAsia="Arial Unicode MS" w:hAnsi="Calibri" w:cs="Calibri"/>
          <w:i/>
          <w:iCs/>
          <w:color w:val="000000"/>
          <w:kern w:val="2"/>
          <w:lang w:eastAsia="ar-SA"/>
        </w:rPr>
        <w:t xml:space="preserve">], </w:t>
      </w:r>
      <w:r w:rsidRPr="00BD3A1F">
        <w:rPr>
          <w:rFonts w:ascii="Calibri" w:eastAsia="Arial Unicode MS" w:hAnsi="Calibri" w:cs="Calibri"/>
          <w:color w:val="000000"/>
          <w:kern w:val="2"/>
          <w:lang w:eastAsia="ar-SA"/>
        </w:rPr>
        <w:t>достав</w:t>
      </w:r>
      <w:r w:rsidRPr="00BD3A1F">
        <w:rPr>
          <w:rFonts w:ascii="Calibri" w:eastAsia="Arial Unicode MS" w:hAnsi="Calibri" w:cs="Calibri"/>
          <w:color w:val="000000"/>
          <w:kern w:val="2"/>
          <w:lang w:val="sr-Cyrl-CS" w:eastAsia="ar-SA"/>
        </w:rPr>
        <w:t xml:space="preserve">ља </w:t>
      </w:r>
      <w:r w:rsidRPr="00BD3A1F">
        <w:rPr>
          <w:rFonts w:ascii="Calibri" w:eastAsia="Arial Unicode MS" w:hAnsi="Calibri" w:cs="Calibri"/>
          <w:color w:val="000000"/>
          <w:kern w:val="2"/>
          <w:lang w:eastAsia="ar-SA"/>
        </w:rPr>
        <w:t xml:space="preserve">укупан износ и структуру трошкова припремања понуде, </w:t>
      </w:r>
      <w:r w:rsidRPr="00BD3A1F">
        <w:rPr>
          <w:rFonts w:ascii="Calibri" w:eastAsia="Arial Unicode MS" w:hAnsi="Calibri" w:cs="Calibri"/>
          <w:color w:val="000000"/>
          <w:kern w:val="2"/>
          <w:lang w:val="sr-Cyrl-CS" w:eastAsia="ar-SA"/>
        </w:rPr>
        <w:t xml:space="preserve">како следи у </w:t>
      </w:r>
      <w:r w:rsidRPr="00BD3A1F">
        <w:rPr>
          <w:rFonts w:ascii="Calibri" w:eastAsia="Arial Unicode MS" w:hAnsi="Calibri" w:cs="Calibri"/>
          <w:color w:val="000000"/>
          <w:kern w:val="2"/>
          <w:lang w:eastAsia="ar-SA"/>
        </w:rPr>
        <w:t>табели:</w:t>
      </w:r>
    </w:p>
    <w:p w:rsidR="00BD3A1F" w:rsidRPr="00BD3A1F" w:rsidRDefault="00BD3A1F" w:rsidP="00BD3A1F">
      <w:pPr>
        <w:suppressAutoHyphens/>
        <w:spacing w:after="12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120" w:line="100" w:lineRule="atLeast"/>
        <w:jc w:val="both"/>
        <w:rPr>
          <w:rFonts w:ascii="Calibri" w:eastAsia="Arial Unicode MS" w:hAnsi="Calibri" w:cs="Calibri"/>
          <w:b/>
          <w:i/>
          <w:color w:val="000000"/>
          <w:kern w:val="2"/>
          <w:lang w:eastAsia="ar-SA"/>
        </w:rPr>
      </w:pPr>
    </w:p>
    <w:tbl>
      <w:tblPr>
        <w:tblW w:w="0" w:type="auto"/>
        <w:tblInd w:w="153" w:type="dxa"/>
        <w:tblLayout w:type="fixed"/>
        <w:tblLook w:val="04A0" w:firstRow="1" w:lastRow="0" w:firstColumn="1" w:lastColumn="0" w:noHBand="0" w:noVBand="1"/>
      </w:tblPr>
      <w:tblGrid>
        <w:gridCol w:w="5565"/>
        <w:gridCol w:w="3300"/>
      </w:tblGrid>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center"/>
              <w:rPr>
                <w:rFonts w:ascii="Calibri" w:eastAsia="Arial Unicode MS" w:hAnsi="Calibri" w:cs="Calibri"/>
                <w:b/>
                <w:i/>
                <w:color w:val="000000"/>
                <w:kern w:val="2"/>
                <w:lang w:eastAsia="ar-SA"/>
              </w:rPr>
            </w:pPr>
            <w:r w:rsidRPr="00BD3A1F">
              <w:rPr>
                <w:rFonts w:ascii="Calibri" w:eastAsia="Arial Unicode MS" w:hAnsi="Calibri" w:cs="Calibri"/>
                <w:b/>
                <w:i/>
                <w:color w:val="000000"/>
                <w:kern w:val="2"/>
                <w:lang w:eastAsia="ar-SA"/>
              </w:rPr>
              <w:t>ВРСТА ТРОШКА</w:t>
            </w:r>
          </w:p>
          <w:p w:rsidR="00BD3A1F" w:rsidRPr="00BD3A1F" w:rsidRDefault="00BD3A1F" w:rsidP="00BD3A1F">
            <w:pPr>
              <w:suppressAutoHyphens/>
              <w:spacing w:after="0" w:line="100" w:lineRule="atLeast"/>
              <w:jc w:val="center"/>
              <w:rPr>
                <w:rFonts w:ascii="Calibri" w:eastAsia="Arial Unicode MS" w:hAnsi="Calibri" w:cs="Calibri"/>
                <w:b/>
                <w: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b/>
                <w:i/>
                <w:color w:val="000000"/>
                <w:kern w:val="2"/>
                <w:lang w:eastAsia="ar-SA"/>
              </w:rPr>
              <w:t>ИЗНОС ТРОШКА У РСД</w:t>
            </w: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right"/>
              <w:rPr>
                <w:rFonts w:ascii="Calibri" w:eastAsia="Arial Unicode MS" w:hAnsi="Calibri" w:cs="Calibri"/>
                <w:color w:val="000000"/>
                <w:kern w:val="2"/>
                <w:lang w:eastAsia="ar-SA"/>
              </w:rPr>
            </w:pPr>
          </w:p>
          <w:p w:rsidR="00BD3A1F" w:rsidRPr="00BD3A1F" w:rsidRDefault="00BD3A1F" w:rsidP="00BD3A1F">
            <w:pPr>
              <w:suppressAutoHyphens/>
              <w:snapToGrid w:val="0"/>
              <w:spacing w:after="0" w:line="100" w:lineRule="atLeast"/>
              <w:jc w:val="right"/>
              <w:rPr>
                <w:rFonts w:ascii="Calibri" w:eastAsia="Arial Unicode MS" w:hAnsi="Calibri" w:cs="Calibri"/>
                <w:color w:val="000000"/>
                <w:kern w:val="2"/>
                <w:lang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right"/>
              <w:rPr>
                <w:rFonts w:ascii="Calibri" w:eastAsia="Arial Unicode MS" w:hAnsi="Calibri" w:cs="Calibri"/>
                <w:color w:val="000000"/>
                <w:kern w:val="2"/>
                <w:lang w:eastAsia="ar-SA"/>
              </w:rPr>
            </w:pPr>
          </w:p>
          <w:p w:rsidR="00BD3A1F" w:rsidRPr="00BD3A1F" w:rsidRDefault="00BD3A1F" w:rsidP="00BD3A1F">
            <w:pPr>
              <w:suppressAutoHyphens/>
              <w:snapToGrid w:val="0"/>
              <w:spacing w:after="0" w:line="100" w:lineRule="atLeast"/>
              <w:jc w:val="right"/>
              <w:rPr>
                <w:rFonts w:ascii="Calibri" w:eastAsia="Arial Unicode MS" w:hAnsi="Calibri" w:cs="Calibri"/>
                <w:color w:val="000000"/>
                <w:kern w:val="2"/>
                <w:lang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ru-RU" w:eastAsia="ar-SA"/>
              </w:rPr>
            </w:pPr>
            <w:r w:rsidRPr="00BD3A1F">
              <w:rPr>
                <w:rFonts w:ascii="Calibri" w:eastAsia="Arial Unicode MS" w:hAnsi="Calibri" w:cs="Calibri"/>
                <w:b/>
                <w:i/>
                <w:color w:val="000000"/>
                <w:kern w:val="2"/>
                <w:lang w:eastAsia="ar-SA"/>
              </w:rPr>
              <w:t>УКУПАН ИЗНОС ТРОШКОВА ПРИП</w:t>
            </w:r>
            <w:r w:rsidRPr="00BD3A1F">
              <w:rPr>
                <w:rFonts w:ascii="Calibri" w:eastAsia="Arial Unicode MS" w:hAnsi="Calibri" w:cs="Calibri"/>
                <w:b/>
                <w:i/>
                <w:color w:val="000000"/>
                <w:kern w:val="2"/>
                <w:lang w:val="sr-Cyrl-RS" w:eastAsia="ar-SA"/>
              </w:rPr>
              <w:t>Р</w:t>
            </w:r>
            <w:r w:rsidRPr="00BD3A1F">
              <w:rPr>
                <w:rFonts w:ascii="Calibri" w:eastAsia="Arial Unicode MS" w:hAnsi="Calibri" w:cs="Calibri"/>
                <w:b/>
                <w:i/>
                <w:color w:val="000000"/>
                <w:kern w:val="2"/>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ru-RU" w:eastAsia="ar-SA"/>
              </w:rPr>
            </w:pPr>
          </w:p>
        </w:tc>
      </w:tr>
    </w:tbl>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F1E7F" w:rsidP="00BF1E7F">
      <w:pPr>
        <w:tabs>
          <w:tab w:val="left" w:pos="1095"/>
        </w:tabs>
        <w:suppressAutoHyphens/>
        <w:spacing w:after="0" w:line="100" w:lineRule="atLeast"/>
        <w:jc w:val="both"/>
        <w:rPr>
          <w:rFonts w:ascii="Calibri" w:eastAsia="Arial Unicode MS" w:hAnsi="Calibri" w:cs="Calibri"/>
          <w:color w:val="000000"/>
          <w:kern w:val="2"/>
          <w:lang w:val="sr-Cyrl-RS" w:eastAsia="ar-SA"/>
        </w:rPr>
      </w:pPr>
      <w:r>
        <w:rPr>
          <w:rFonts w:ascii="Calibri" w:eastAsia="Arial Unicode MS" w:hAnsi="Calibri" w:cs="Calibri"/>
          <w:color w:val="000000"/>
          <w:kern w:val="2"/>
          <w:lang w:val="sr-Cyrl-RS" w:eastAsia="ar-SA"/>
        </w:rPr>
        <w:tab/>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Трошкове припреме и подношења понуде сноси искључиво понуђач и не може тражити од наручиоца накнаду трошкова.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CS" w:eastAsia="ar-SA"/>
        </w:rPr>
      </w:pPr>
      <w:r w:rsidRPr="00BD3A1F">
        <w:rPr>
          <w:rFonts w:ascii="Calibri" w:eastAsia="Arial Unicode MS" w:hAnsi="Calibri" w:cs="Calibri"/>
          <w:color w:val="000000"/>
          <w:kern w:val="2"/>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D3A1F" w:rsidRPr="00BD3A1F" w:rsidRDefault="00BD3A1F" w:rsidP="00BD3A1F">
      <w:pPr>
        <w:suppressAutoHyphens/>
        <w:spacing w:after="120" w:line="100" w:lineRule="atLeast"/>
        <w:ind w:firstLine="426"/>
        <w:jc w:val="both"/>
        <w:rPr>
          <w:rFonts w:ascii="Calibri" w:eastAsia="Arial Unicode MS" w:hAnsi="Calibri" w:cs="Calibri"/>
          <w:b/>
          <w:bCs/>
          <w:i/>
          <w:color w:val="000000"/>
          <w:kern w:val="2"/>
          <w:lang w:val="sr-Cyrl-RS" w:eastAsia="ar-SA"/>
        </w:rPr>
      </w:pPr>
    </w:p>
    <w:p w:rsidR="00BD3A1F" w:rsidRPr="00BD3A1F" w:rsidRDefault="00BD3A1F" w:rsidP="00BD3A1F">
      <w:pPr>
        <w:suppressAutoHyphens/>
        <w:spacing w:after="120" w:line="100" w:lineRule="atLeast"/>
        <w:jc w:val="both"/>
        <w:outlineLvl w:val="0"/>
        <w:rPr>
          <w:rFonts w:ascii="Calibri" w:eastAsia="Arial Unicode MS" w:hAnsi="Calibri" w:cs="Calibri"/>
          <w:bCs/>
          <w:i/>
          <w:color w:val="FF0000"/>
          <w:kern w:val="2"/>
          <w:lang w:val="sr-Cyrl-CS" w:eastAsia="ar-SA"/>
        </w:rPr>
      </w:pPr>
      <w:r w:rsidRPr="00BD3A1F">
        <w:rPr>
          <w:rFonts w:ascii="Calibri" w:eastAsia="Arial Unicode MS" w:hAnsi="Calibri" w:cs="Calibri"/>
          <w:b/>
          <w:bCs/>
          <w:i/>
          <w:kern w:val="2"/>
          <w:lang w:eastAsia="ar-SA"/>
        </w:rPr>
        <w:t xml:space="preserve">Напомена: </w:t>
      </w:r>
      <w:r w:rsidRPr="00BD3A1F">
        <w:rPr>
          <w:rFonts w:ascii="Calibri" w:eastAsia="Arial Unicode MS" w:hAnsi="Calibri" w:cs="Calibri"/>
          <w:bCs/>
          <w:i/>
          <w:kern w:val="2"/>
          <w:lang w:eastAsia="ar-SA"/>
        </w:rPr>
        <w:t>достављање овог обрасца није обавезно</w:t>
      </w:r>
      <w:r w:rsidRPr="00BD3A1F">
        <w:rPr>
          <w:rFonts w:ascii="Calibri" w:eastAsia="Arial Unicode MS" w:hAnsi="Calibri" w:cs="Calibri"/>
          <w:bCs/>
          <w:i/>
          <w:kern w:val="2"/>
          <w:lang w:val="sr-Cyrl-RS" w:eastAsia="ar-SA"/>
        </w:rPr>
        <w:t>.</w:t>
      </w:r>
    </w:p>
    <w:p w:rsidR="00BD3A1F" w:rsidRPr="00BD3A1F" w:rsidRDefault="00BD3A1F" w:rsidP="00BD3A1F">
      <w:pPr>
        <w:suppressAutoHyphens/>
        <w:spacing w:after="120" w:line="100" w:lineRule="atLeast"/>
        <w:ind w:firstLine="425"/>
        <w:jc w:val="both"/>
        <w:rPr>
          <w:rFonts w:ascii="Calibri" w:eastAsia="Arial Unicode MS" w:hAnsi="Calibri" w:cs="Calibri"/>
          <w:bCs/>
          <w:color w:val="000000"/>
          <w:kern w:val="2"/>
          <w:lang w:eastAsia="ar-SA"/>
        </w:rPr>
      </w:pPr>
    </w:p>
    <w:tbl>
      <w:tblPr>
        <w:tblW w:w="0" w:type="auto"/>
        <w:tblLayout w:type="fixed"/>
        <w:tblLook w:val="04A0" w:firstRow="1" w:lastRow="0" w:firstColumn="1" w:lastColumn="0" w:noHBand="0" w:noVBand="1"/>
      </w:tblPr>
      <w:tblGrid>
        <w:gridCol w:w="3080"/>
        <w:gridCol w:w="3068"/>
        <w:gridCol w:w="3094"/>
      </w:tblGrid>
      <w:tr w:rsidR="00BD3A1F" w:rsidRPr="00BD3A1F" w:rsidTr="00BD3A1F">
        <w:tc>
          <w:tcPr>
            <w:tcW w:w="3080"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Датум:</w:t>
            </w:r>
          </w:p>
        </w:tc>
        <w:tc>
          <w:tcPr>
            <w:tcW w:w="3068"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М.П.</w:t>
            </w:r>
          </w:p>
        </w:tc>
        <w:tc>
          <w:tcPr>
            <w:tcW w:w="3094"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Потпис понуђача</w:t>
            </w:r>
          </w:p>
        </w:tc>
      </w:tr>
      <w:tr w:rsidR="00BD3A1F" w:rsidRPr="00BD3A1F" w:rsidTr="00BD3A1F">
        <w:tc>
          <w:tcPr>
            <w:tcW w:w="3080"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c>
          <w:tcPr>
            <w:tcW w:w="3068" w:type="dxa"/>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c>
          <w:tcPr>
            <w:tcW w:w="3094"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r>
    </w:tbl>
    <w:p w:rsidR="00BD3A1F" w:rsidRPr="00BD3A1F" w:rsidRDefault="00BD3A1F" w:rsidP="00BD3A1F">
      <w:pPr>
        <w:suppressAutoHyphens/>
        <w:spacing w:after="0" w:line="100" w:lineRule="atLeast"/>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8E11B2" w:rsidRPr="00BD3A1F" w:rsidRDefault="008E11B2"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right"/>
        <w:rPr>
          <w:rFonts w:ascii="Calibri" w:eastAsia="Times New Roman" w:hAnsi="Calibri" w:cs="Calibri"/>
          <w:b/>
          <w:bCs/>
          <w:color w:val="000000"/>
          <w:kern w:val="2"/>
          <w:lang w:val="sr-Cyrl-RS" w:eastAsia="ar-SA"/>
        </w:rPr>
      </w:pPr>
      <w:r w:rsidRPr="00BD3A1F">
        <w:rPr>
          <w:rFonts w:ascii="Calibri" w:eastAsia="Times New Roman" w:hAnsi="Calibri" w:cs="Calibri"/>
          <w:b/>
          <w:bCs/>
          <w:color w:val="000000"/>
          <w:kern w:val="2"/>
          <w:lang w:val="sr-Cyrl-RS" w:eastAsia="ar-SA"/>
        </w:rPr>
        <w:lastRenderedPageBreak/>
        <w:t xml:space="preserve"> (ОБРАЗАЦ 4)</w:t>
      </w:r>
    </w:p>
    <w:p w:rsidR="00BD3A1F" w:rsidRPr="00BD3A1F" w:rsidRDefault="00BD3A1F" w:rsidP="00BD3A1F">
      <w:pPr>
        <w:suppressAutoHyphens/>
        <w:spacing w:after="0" w:line="100" w:lineRule="atLeast"/>
        <w:jc w:val="right"/>
        <w:rPr>
          <w:rFonts w:ascii="Calibri" w:eastAsia="Times New Roman" w:hAnsi="Calibri" w:cs="Calibri"/>
          <w:b/>
          <w:bCs/>
          <w:color w:val="000000"/>
          <w:kern w:val="2"/>
          <w:lang w:val="sr-Cyrl-RS" w:eastAsia="ar-SA"/>
        </w:rPr>
      </w:pPr>
    </w:p>
    <w:p w:rsidR="00BD3A1F" w:rsidRPr="00BD3A1F" w:rsidRDefault="00BD3A1F" w:rsidP="00BD3A1F">
      <w:pPr>
        <w:suppressAutoHyphens/>
        <w:spacing w:after="0" w:line="100" w:lineRule="atLeast"/>
        <w:jc w:val="center"/>
        <w:outlineLvl w:val="0"/>
        <w:rPr>
          <w:rFonts w:ascii="Calibri" w:eastAsia="Times New Roman" w:hAnsi="Calibri" w:cs="Calibri"/>
          <w:b/>
          <w:bCs/>
          <w:color w:val="000000"/>
          <w:kern w:val="2"/>
          <w:lang w:val="sr-Cyrl-RS" w:eastAsia="ar-SA"/>
        </w:rPr>
      </w:pPr>
      <w:r w:rsidRPr="00BD3A1F">
        <w:rPr>
          <w:rFonts w:ascii="Calibri" w:eastAsia="Times New Roman" w:hAnsi="Calibri" w:cs="Calibri"/>
          <w:b/>
          <w:bCs/>
          <w:color w:val="000000"/>
          <w:kern w:val="2"/>
          <w:lang w:val="sr-Cyrl-RS" w:eastAsia="ar-SA"/>
        </w:rPr>
        <w:t>ОБРАЗАЦ ИЗЈАВЕ О НЕЗАВИСНОЈ ПОНУДИ</w:t>
      </w:r>
    </w:p>
    <w:p w:rsidR="00BD3A1F" w:rsidRPr="00BD3A1F" w:rsidRDefault="00BD3A1F" w:rsidP="00BD3A1F">
      <w:pPr>
        <w:suppressAutoHyphens/>
        <w:spacing w:after="0" w:line="100" w:lineRule="atLeast"/>
        <w:jc w:val="center"/>
        <w:rPr>
          <w:rFonts w:ascii="Calibri" w:eastAsia="Times New Roman" w:hAnsi="Calibri" w:cs="Calibri"/>
          <w:b/>
          <w:bCs/>
          <w:color w:val="000000"/>
          <w:kern w:val="2"/>
          <w:lang w:val="sr-Cyrl-RS" w:eastAsia="ar-SA"/>
        </w:rPr>
      </w:pPr>
    </w:p>
    <w:p w:rsidR="00BD3A1F" w:rsidRPr="00BD3A1F" w:rsidRDefault="00BD3A1F" w:rsidP="00BD3A1F">
      <w:pPr>
        <w:suppressAutoHyphens/>
        <w:spacing w:after="0" w:line="100" w:lineRule="atLeast"/>
        <w:jc w:val="center"/>
        <w:rPr>
          <w:rFonts w:ascii="Calibri" w:eastAsia="Times New Roman" w:hAnsi="Calibri" w:cs="Calibri"/>
          <w:bCs/>
          <w:color w:val="000000"/>
          <w:kern w:val="2"/>
          <w:lang w:val="sr-Cyrl-RS" w:eastAsia="ar-SA"/>
        </w:rPr>
      </w:pPr>
    </w:p>
    <w:p w:rsidR="00BD3A1F" w:rsidRPr="00BD3A1F" w:rsidRDefault="00BD3A1F" w:rsidP="00BD3A1F">
      <w:pPr>
        <w:suppressAutoHyphens/>
        <w:spacing w:after="0" w:line="100" w:lineRule="atLeast"/>
        <w:jc w:val="both"/>
        <w:rPr>
          <w:rFonts w:ascii="Calibri" w:eastAsia="Times New Roman" w:hAnsi="Calibri" w:cs="Calibri"/>
          <w:color w:val="000000"/>
          <w:kern w:val="2"/>
          <w:lang w:val="sr-Cyrl-RS" w:eastAsia="ar-SA"/>
        </w:rPr>
      </w:pPr>
      <w:r w:rsidRPr="00BD3A1F">
        <w:rPr>
          <w:rFonts w:ascii="Calibri" w:eastAsia="Times New Roman" w:hAnsi="Calibri" w:cs="Calibri"/>
          <w:color w:val="000000"/>
          <w:kern w:val="2"/>
          <w:lang w:eastAsia="ar-SA"/>
        </w:rPr>
        <w:t xml:space="preserve">У складу са чланом 26. ЗЈН, ________________________________________, </w:t>
      </w:r>
      <w:r w:rsidRPr="00BD3A1F">
        <w:rPr>
          <w:rFonts w:ascii="Calibri" w:eastAsia="Times New Roman" w:hAnsi="Calibri" w:cs="Calibri"/>
          <w:color w:val="000000"/>
          <w:kern w:val="2"/>
          <w:lang w:val="sr-Cyrl-RS" w:eastAsia="ar-SA"/>
        </w:rPr>
        <w:t xml:space="preserve"> даје:</w:t>
      </w:r>
    </w:p>
    <w:p w:rsidR="00BD3A1F" w:rsidRPr="00BD3A1F" w:rsidRDefault="00BD3A1F" w:rsidP="00BD3A1F">
      <w:pPr>
        <w:suppressAutoHyphens/>
        <w:spacing w:after="0" w:line="100" w:lineRule="atLeast"/>
        <w:jc w:val="both"/>
        <w:rPr>
          <w:rFonts w:ascii="Calibri" w:eastAsia="Times New Roman" w:hAnsi="Calibri" w:cs="Calibri"/>
          <w:color w:val="000000"/>
          <w:kern w:val="2"/>
          <w:sz w:val="20"/>
          <w:szCs w:val="20"/>
          <w:lang w:eastAsia="ar-SA"/>
        </w:rPr>
      </w:pPr>
      <w:r w:rsidRPr="00BD3A1F">
        <w:rPr>
          <w:rFonts w:ascii="Calibri" w:eastAsia="Times New Roman" w:hAnsi="Calibri" w:cs="Calibri"/>
          <w:color w:val="000000"/>
          <w:kern w:val="2"/>
          <w:sz w:val="20"/>
          <w:szCs w:val="20"/>
          <w:lang w:eastAsia="ar-SA"/>
        </w:rPr>
        <w:t xml:space="preserve">                                                                                      (Назив понуђача)</w:t>
      </w:r>
    </w:p>
    <w:p w:rsidR="00BD3A1F" w:rsidRPr="00BD3A1F" w:rsidRDefault="00BD3A1F" w:rsidP="00BD3A1F">
      <w:pPr>
        <w:suppressAutoHyphens/>
        <w:spacing w:before="360" w:after="360" w:line="100" w:lineRule="atLeast"/>
        <w:ind w:firstLine="227"/>
        <w:jc w:val="both"/>
        <w:rPr>
          <w:rFonts w:ascii="Calibri" w:eastAsia="Times New Roman" w:hAnsi="Calibri" w:cs="Calibri"/>
          <w:color w:val="000000"/>
          <w:w w:val="200"/>
          <w:kern w:val="2"/>
          <w:lang w:eastAsia="ar-SA"/>
        </w:rPr>
      </w:pPr>
    </w:p>
    <w:p w:rsidR="00BD3A1F" w:rsidRPr="00BD3A1F" w:rsidRDefault="00BD3A1F" w:rsidP="00BD3A1F">
      <w:pPr>
        <w:suppressAutoHyphens/>
        <w:spacing w:before="360" w:after="360" w:line="100" w:lineRule="atLeast"/>
        <w:ind w:firstLine="227"/>
        <w:jc w:val="center"/>
        <w:rPr>
          <w:rFonts w:ascii="Calibri" w:eastAsia="Times New Roman" w:hAnsi="Calibri" w:cs="Calibri"/>
          <w:bCs/>
          <w:color w:val="000000"/>
          <w:kern w:val="2"/>
          <w:lang w:eastAsia="ar-SA"/>
        </w:rPr>
      </w:pPr>
      <w:r w:rsidRPr="00BD3A1F">
        <w:rPr>
          <w:rFonts w:ascii="Calibri" w:eastAsia="Times New Roman" w:hAnsi="Calibri" w:cs="Calibri"/>
          <w:b/>
          <w:bCs/>
          <w:color w:val="000000"/>
          <w:kern w:val="2"/>
          <w:lang w:val="sr-Cyrl-CS" w:eastAsia="ar-SA"/>
        </w:rPr>
        <w:t>ИЗЈАВУ  О НЕЗАВИСНОЈ</w:t>
      </w:r>
      <w:r w:rsidRPr="00BD3A1F">
        <w:rPr>
          <w:rFonts w:ascii="Calibri" w:eastAsia="Times New Roman" w:hAnsi="Calibri" w:cs="Calibri"/>
          <w:b/>
          <w:bCs/>
          <w:color w:val="000000"/>
          <w:kern w:val="2"/>
          <w:lang w:eastAsia="ar-SA"/>
        </w:rPr>
        <w:t xml:space="preserve"> ПОНУДИ</w:t>
      </w:r>
    </w:p>
    <w:p w:rsidR="00BD3A1F" w:rsidRPr="00BD3A1F" w:rsidRDefault="00BD3A1F" w:rsidP="00BD3A1F">
      <w:pPr>
        <w:suppressAutoHyphens/>
        <w:spacing w:after="0" w:line="100" w:lineRule="atLeast"/>
        <w:jc w:val="both"/>
        <w:rPr>
          <w:rFonts w:ascii="Calibri" w:eastAsia="Times New Roman" w:hAnsi="Calibri" w:cs="Calibri"/>
          <w:bCs/>
          <w:color w:val="000000"/>
          <w:kern w:val="2"/>
          <w:lang w:eastAsia="ar-SA"/>
        </w:rPr>
      </w:pPr>
    </w:p>
    <w:p w:rsidR="00BD3A1F" w:rsidRPr="00BD3A1F" w:rsidRDefault="00BD3A1F" w:rsidP="00BD3A1F">
      <w:pPr>
        <w:suppressAutoHyphens/>
        <w:spacing w:after="0" w:line="100" w:lineRule="atLeast"/>
        <w:jc w:val="both"/>
        <w:rPr>
          <w:rFonts w:ascii="Calibri" w:eastAsia="Times New Roman" w:hAnsi="Calibri" w:cs="Calibri"/>
          <w:b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ab/>
      </w:r>
      <w:r w:rsidRPr="00BD3A1F">
        <w:rPr>
          <w:rFonts w:ascii="Calibri" w:eastAsia="Arial Unicode MS" w:hAnsi="Calibri" w:cs="Calibri"/>
          <w:color w:val="000000"/>
          <w:kern w:val="2"/>
          <w:lang w:eastAsia="ar-SA"/>
        </w:rPr>
        <w:tab/>
      </w:r>
      <w:r w:rsidRPr="00BD3A1F">
        <w:rPr>
          <w:rFonts w:ascii="Calibri" w:eastAsia="Arial Unicode MS" w:hAnsi="Calibri" w:cs="Calibri"/>
          <w:color w:val="000000"/>
          <w:kern w:val="2"/>
          <w:lang w:eastAsia="ar-SA"/>
        </w:rPr>
        <w:tab/>
      </w:r>
      <w:r w:rsidRPr="00BD3A1F">
        <w:rPr>
          <w:rFonts w:ascii="Calibri" w:eastAsia="Arial Unicode MS" w:hAnsi="Calibri" w:cs="Calibri"/>
          <w:bCs/>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Cs/>
          <w:color w:val="000000"/>
          <w:kern w:val="2"/>
          <w:lang w:val="sr-Cyrl-RS" w:eastAsia="ar-SA"/>
        </w:rPr>
      </w:pP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Под пуном материјалном и кривичном одговорношћу п</w:t>
      </w:r>
      <w:r w:rsidRPr="00BD3A1F">
        <w:rPr>
          <w:rFonts w:ascii="Calibri" w:eastAsia="Arial Unicode MS" w:hAnsi="Calibri" w:cs="Calibri"/>
          <w:bCs/>
          <w:color w:val="000000"/>
          <w:kern w:val="2"/>
          <w:lang w:eastAsia="ar-SA"/>
        </w:rPr>
        <w:t xml:space="preserve">отврђујем да сам понуду у </w:t>
      </w:r>
      <w:r w:rsidRPr="00BD3A1F">
        <w:rPr>
          <w:rFonts w:ascii="Calibri" w:eastAsia="Arial Unicode MS" w:hAnsi="Calibri" w:cs="Calibri"/>
          <w:bCs/>
          <w:color w:val="000000"/>
          <w:kern w:val="2"/>
          <w:lang w:val="sr-Cyrl-CS" w:eastAsia="ar-SA"/>
        </w:rPr>
        <w:t>поступку</w:t>
      </w:r>
      <w:r w:rsidRPr="00BD3A1F">
        <w:rPr>
          <w:rFonts w:ascii="Calibri" w:eastAsia="Arial Unicode MS" w:hAnsi="Calibri" w:cs="Calibri"/>
          <w:bCs/>
          <w:color w:val="000000"/>
          <w:kern w:val="2"/>
          <w:lang w:eastAsia="ar-SA"/>
        </w:rPr>
        <w:t xml:space="preserve"> јавне набавке </w:t>
      </w:r>
      <w:r w:rsidRPr="00BD3A1F">
        <w:rPr>
          <w:rFonts w:ascii="Calibri" w:eastAsia="TimesNewRomanPS-BoldMT" w:hAnsi="Calibri" w:cs="Calibri"/>
          <w:bCs/>
          <w:color w:val="000000"/>
          <w:kern w:val="2"/>
          <w:lang w:val="sr-Cyrl-RS" w:eastAsia="ar-SA"/>
        </w:rPr>
        <w:t xml:space="preserve">у другој фази квлификационог поступка </w:t>
      </w:r>
      <w:r w:rsidRPr="00BD3A1F">
        <w:rPr>
          <w:rFonts w:ascii="Calibri" w:eastAsia="Arial Unicode MS" w:hAnsi="Calibri" w:cs="Calibri"/>
          <w:b/>
          <w:color w:val="000000"/>
          <w:kern w:val="2"/>
          <w:lang w:eastAsia="ar-SA"/>
        </w:rPr>
        <w:t>Текуће одржавање и поправке макадамских путева и улица, путне инфраструктуре и путних објекта</w:t>
      </w:r>
      <w:r w:rsidRPr="00BD3A1F">
        <w:rPr>
          <w:rFonts w:ascii="Calibri" w:eastAsia="Arial Unicode MS" w:hAnsi="Calibri" w:cs="Calibri"/>
          <w:b/>
          <w:color w:val="000000"/>
          <w:kern w:val="2"/>
          <w:lang w:val="sr-Cyrl-RS" w:eastAsia="ar-SA"/>
        </w:rPr>
        <w:t xml:space="preserve">, </w:t>
      </w:r>
      <w:r w:rsidR="00F467DB">
        <w:rPr>
          <w:rFonts w:ascii="Calibri" w:eastAsia="Arial Unicode MS" w:hAnsi="Calibri" w:cs="Calibri"/>
          <w:b/>
          <w:color w:val="000000"/>
          <w:kern w:val="2"/>
          <w:lang w:val="sr-Cyrl-RS" w:eastAsia="ar-SA"/>
        </w:rPr>
        <w:t>ЈН</w:t>
      </w:r>
      <w:r w:rsidRPr="00BD3A1F">
        <w:rPr>
          <w:rFonts w:ascii="Calibri" w:eastAsia="Arial Unicode MS" w:hAnsi="Calibri" w:cs="Calibri"/>
          <w:b/>
          <w:color w:val="000000"/>
          <w:kern w:val="2"/>
          <w:lang w:val="sr-Cyrl-CS" w:eastAsia="ar-SA"/>
        </w:rPr>
        <w:t xml:space="preserve"> бр.</w:t>
      </w:r>
      <w:r w:rsidRPr="00BD3A1F">
        <w:rPr>
          <w:rFonts w:ascii="Calibri" w:eastAsia="Arial Unicode MS" w:hAnsi="Calibri" w:cs="Calibri"/>
          <w:b/>
          <w:color w:val="000000"/>
          <w:kern w:val="2"/>
          <w:lang w:eastAsia="ar-SA"/>
        </w:rPr>
        <w:t xml:space="preserve"> Р-I</w:t>
      </w:r>
      <w:r w:rsidRPr="00BD3A1F">
        <w:rPr>
          <w:rFonts w:ascii="Calibri" w:eastAsia="Arial Unicode MS" w:hAnsi="Calibri" w:cs="Calibri"/>
          <w:b/>
          <w:color w:val="000000"/>
          <w:kern w:val="2"/>
          <w:lang w:val="en-US" w:eastAsia="ar-SA"/>
        </w:rPr>
        <w:t>I-</w:t>
      </w:r>
      <w:r w:rsidRPr="00BD3A1F">
        <w:rPr>
          <w:rFonts w:ascii="Calibri" w:eastAsia="Arial Unicode MS" w:hAnsi="Calibri" w:cs="Calibri"/>
          <w:b/>
          <w:color w:val="000000"/>
          <w:kern w:val="2"/>
          <w:lang w:eastAsia="ar-SA"/>
        </w:rPr>
        <w:t>ф-1.3.</w:t>
      </w:r>
      <w:r w:rsidR="00914AA2">
        <w:rPr>
          <w:rFonts w:ascii="Calibri" w:eastAsia="Arial Unicode MS" w:hAnsi="Calibri" w:cs="Calibri"/>
          <w:b/>
          <w:color w:val="000000"/>
          <w:kern w:val="2"/>
          <w:lang w:val="sr-Cyrl-RS" w:eastAsia="ar-SA"/>
        </w:rPr>
        <w:t>5</w:t>
      </w:r>
      <w:r w:rsidRPr="00BD3A1F">
        <w:rPr>
          <w:rFonts w:ascii="Calibri" w:eastAsia="Arial Unicode MS" w:hAnsi="Calibri" w:cs="Calibri"/>
          <w:b/>
          <w:color w:val="000000"/>
          <w:kern w:val="2"/>
          <w:lang w:eastAsia="ar-SA"/>
        </w:rPr>
        <w:t>/40</w:t>
      </w:r>
      <w:r w:rsidRPr="00BD3A1F">
        <w:rPr>
          <w:rFonts w:ascii="Calibri" w:eastAsia="Arial Unicode MS" w:hAnsi="Calibri" w:cs="Calibri"/>
          <w:b/>
          <w:color w:val="000000"/>
          <w:kern w:val="2"/>
          <w:lang w:val="sr-Cyrl-RS" w:eastAsia="ar-SA"/>
        </w:rPr>
        <w:t>1</w:t>
      </w:r>
      <w:r w:rsidRPr="00BD3A1F">
        <w:rPr>
          <w:rFonts w:ascii="Calibri" w:eastAsia="Arial Unicode MS" w:hAnsi="Calibri" w:cs="Calibri"/>
          <w:b/>
          <w:color w:val="000000"/>
          <w:kern w:val="2"/>
          <w:lang w:eastAsia="ar-SA"/>
        </w:rPr>
        <w:t>-</w:t>
      </w:r>
      <w:r w:rsidR="008323BB">
        <w:rPr>
          <w:rFonts w:ascii="Calibri" w:eastAsia="Arial Unicode MS" w:hAnsi="Calibri" w:cs="Calibri"/>
          <w:b/>
          <w:color w:val="000000"/>
          <w:kern w:val="2"/>
          <w:lang w:val="sr-Cyrl-RS" w:eastAsia="ar-SA"/>
        </w:rPr>
        <w:t>45</w:t>
      </w:r>
      <w:r w:rsidRPr="00BD3A1F">
        <w:rPr>
          <w:rFonts w:ascii="Calibri" w:eastAsia="Arial Unicode MS" w:hAnsi="Calibri" w:cs="Calibri"/>
          <w:b/>
          <w:color w:val="000000"/>
          <w:kern w:val="2"/>
          <w:lang w:eastAsia="ar-SA"/>
        </w:rPr>
        <w:t>/1</w:t>
      </w:r>
      <w:r w:rsidR="00914AA2">
        <w:rPr>
          <w:rFonts w:ascii="Calibri" w:eastAsia="Arial Unicode MS" w:hAnsi="Calibri" w:cs="Calibri"/>
          <w:b/>
          <w:color w:val="000000"/>
          <w:kern w:val="2"/>
          <w:lang w:val="sr-Cyrl-RS" w:eastAsia="ar-SA"/>
        </w:rPr>
        <w:t>9</w:t>
      </w:r>
      <w:r w:rsidRPr="00BD3A1F">
        <w:rPr>
          <w:rFonts w:ascii="Calibri" w:eastAsia="Arial Unicode MS" w:hAnsi="Calibri" w:cs="Calibri"/>
          <w:b/>
          <w:color w:val="000000"/>
          <w:kern w:val="2"/>
          <w:lang w:eastAsia="ar-SA"/>
        </w:rPr>
        <w:t>-04</w:t>
      </w:r>
      <w:r w:rsidRPr="00BD3A1F">
        <w:rPr>
          <w:rFonts w:ascii="Calibri" w:eastAsia="Arial Unicode MS" w:hAnsi="Calibri" w:cs="Calibri"/>
          <w:b/>
          <w:color w:val="000000"/>
          <w:kern w:val="2"/>
          <w:lang w:val="sr-Cyrl-RS" w:eastAsia="ar-SA"/>
        </w:rPr>
        <w:t>,</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bCs/>
          <w:color w:val="000000"/>
          <w:kern w:val="2"/>
          <w:lang w:eastAsia="ar-SA"/>
        </w:rPr>
        <w:t xml:space="preserve">поднео независно, без </w:t>
      </w:r>
      <w:r w:rsidRPr="00BD3A1F">
        <w:rPr>
          <w:rFonts w:ascii="Calibri" w:eastAsia="Arial Unicode MS" w:hAnsi="Calibri" w:cs="Calibri"/>
          <w:bCs/>
          <w:color w:val="000000"/>
          <w:kern w:val="2"/>
          <w:lang w:val="sr-Cyrl-RS" w:eastAsia="ar-SA"/>
        </w:rPr>
        <w:t xml:space="preserve">  </w:t>
      </w:r>
      <w:r w:rsidRPr="00BD3A1F">
        <w:rPr>
          <w:rFonts w:ascii="Calibri" w:eastAsia="Arial Unicode MS" w:hAnsi="Calibri" w:cs="Calibri"/>
          <w:bCs/>
          <w:color w:val="000000"/>
          <w:kern w:val="2"/>
          <w:lang w:eastAsia="ar-SA"/>
        </w:rPr>
        <w:t xml:space="preserve">договора са другим понуђачима или </w:t>
      </w:r>
      <w:r w:rsidRPr="00BD3A1F">
        <w:rPr>
          <w:rFonts w:ascii="Calibri" w:eastAsia="Arial Unicode MS" w:hAnsi="Calibri" w:cs="Calibri"/>
          <w:bCs/>
          <w:color w:val="000000"/>
          <w:kern w:val="2"/>
          <w:lang w:val="sr-Cyrl-RS" w:eastAsia="ar-SA"/>
        </w:rPr>
        <w:t xml:space="preserve">  </w:t>
      </w:r>
      <w:r w:rsidRPr="00BD3A1F">
        <w:rPr>
          <w:rFonts w:ascii="Calibri" w:eastAsia="Arial Unicode MS" w:hAnsi="Calibri" w:cs="Calibri"/>
          <w:bCs/>
          <w:color w:val="000000"/>
          <w:kern w:val="2"/>
          <w:lang w:eastAsia="ar-SA"/>
        </w:rPr>
        <w:t>заинтересованим лицима.</w:t>
      </w:r>
    </w:p>
    <w:p w:rsidR="00BD3A1F" w:rsidRPr="00BD3A1F" w:rsidRDefault="00BD3A1F" w:rsidP="00BD3A1F">
      <w:pPr>
        <w:suppressAutoHyphens/>
        <w:spacing w:after="0" w:line="100" w:lineRule="atLeast"/>
        <w:ind w:hanging="142"/>
        <w:jc w:val="both"/>
        <w:rPr>
          <w:rFonts w:ascii="Calibri" w:eastAsia="Arial Unicode MS" w:hAnsi="Calibri" w:cs="Calibri"/>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Cs/>
          <w:color w:val="000000"/>
          <w:kern w:val="2"/>
          <w:lang w:val="sr-Cyrl-RS" w:eastAsia="ar-SA"/>
        </w:rPr>
      </w:pPr>
    </w:p>
    <w:p w:rsidR="00BD3A1F" w:rsidRPr="00BD3A1F" w:rsidRDefault="00BD3A1F" w:rsidP="00BD3A1F">
      <w:pPr>
        <w:suppressAutoHyphens/>
        <w:spacing w:after="0" w:line="100" w:lineRule="atLeast"/>
        <w:jc w:val="both"/>
        <w:rPr>
          <w:rFonts w:ascii="Calibri" w:eastAsia="Times New Roman" w:hAnsi="Calibri" w:cs="Calibri"/>
          <w:color w:val="000000"/>
          <w:kern w:val="2"/>
          <w:lang w:eastAsia="ar-SA"/>
        </w:rPr>
      </w:pPr>
    </w:p>
    <w:tbl>
      <w:tblPr>
        <w:tblW w:w="0" w:type="auto"/>
        <w:tblLayout w:type="fixed"/>
        <w:tblLook w:val="04A0" w:firstRow="1" w:lastRow="0" w:firstColumn="1" w:lastColumn="0" w:noHBand="0" w:noVBand="1"/>
      </w:tblPr>
      <w:tblGrid>
        <w:gridCol w:w="3080"/>
        <w:gridCol w:w="3065"/>
        <w:gridCol w:w="3097"/>
      </w:tblGrid>
      <w:tr w:rsidR="00BD3A1F" w:rsidRPr="00BD3A1F" w:rsidTr="00BD3A1F">
        <w:tc>
          <w:tcPr>
            <w:tcW w:w="3080"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Датум:</w:t>
            </w:r>
          </w:p>
        </w:tc>
        <w:tc>
          <w:tcPr>
            <w:tcW w:w="3065"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М.П.</w:t>
            </w:r>
          </w:p>
        </w:tc>
        <w:tc>
          <w:tcPr>
            <w:tcW w:w="3097"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Потпис понуђача</w:t>
            </w:r>
          </w:p>
        </w:tc>
      </w:tr>
      <w:tr w:rsidR="00BD3A1F" w:rsidRPr="00BD3A1F" w:rsidTr="00BD3A1F">
        <w:tc>
          <w:tcPr>
            <w:tcW w:w="3080"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c>
          <w:tcPr>
            <w:tcW w:w="3065" w:type="dxa"/>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c>
          <w:tcPr>
            <w:tcW w:w="3097"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r>
    </w:tbl>
    <w:p w:rsidR="00BD3A1F" w:rsidRPr="00BD3A1F" w:rsidRDefault="00BD3A1F" w:rsidP="00BD3A1F">
      <w:pPr>
        <w:suppressAutoHyphens/>
        <w:spacing w:after="0" w:line="100" w:lineRule="atLeast"/>
        <w:ind w:firstLine="227"/>
        <w:jc w:val="both"/>
        <w:rPr>
          <w:rFonts w:ascii="Calibri" w:eastAsia="Times New Roman" w:hAnsi="Calibri" w:cs="Calibri"/>
          <w:color w:val="000000"/>
          <w:kern w:val="2"/>
          <w:lang w:eastAsia="ar-SA"/>
        </w:rPr>
      </w:pPr>
    </w:p>
    <w:p w:rsidR="00BD3A1F" w:rsidRPr="00BD3A1F" w:rsidRDefault="00BD3A1F" w:rsidP="00BD3A1F">
      <w:pPr>
        <w:tabs>
          <w:tab w:val="left" w:pos="6028"/>
        </w:tabs>
        <w:suppressAutoHyphens/>
        <w:autoSpaceDE w:val="0"/>
        <w:spacing w:after="0" w:line="240" w:lineRule="auto"/>
        <w:rPr>
          <w:rFonts w:ascii="Calibri" w:eastAsia="Arial Unicode MS" w:hAnsi="Calibri" w:cs="Calibri"/>
          <w:color w:val="000000"/>
          <w:kern w:val="2"/>
          <w:lang w:val="sr-Cyrl-RS" w:eastAsia="ar-SA"/>
        </w:rPr>
      </w:pPr>
    </w:p>
    <w:p w:rsidR="00BD3A1F" w:rsidRPr="00BD3A1F" w:rsidRDefault="00BD3A1F" w:rsidP="00BD3A1F">
      <w:pPr>
        <w:tabs>
          <w:tab w:val="left" w:pos="6028"/>
        </w:tabs>
        <w:suppressAutoHyphens/>
        <w:autoSpaceDE w:val="0"/>
        <w:spacing w:after="0" w:line="240" w:lineRule="auto"/>
        <w:rPr>
          <w:rFonts w:ascii="Calibri" w:eastAsia="Arial Unicode MS" w:hAnsi="Calibri" w:cs="Calibri"/>
          <w:color w:val="000000"/>
          <w:kern w:val="2"/>
          <w:lang w:val="sr-Cyrl-RS" w:eastAsia="ar-SA"/>
        </w:rPr>
      </w:pPr>
    </w:p>
    <w:p w:rsidR="00BD3A1F" w:rsidRPr="00BD3A1F" w:rsidRDefault="00BD3A1F" w:rsidP="00BD3A1F">
      <w:pPr>
        <w:tabs>
          <w:tab w:val="left" w:pos="6028"/>
        </w:tabs>
        <w:suppressAutoHyphens/>
        <w:autoSpaceDE w:val="0"/>
        <w:spacing w:after="0" w:line="240" w:lineRule="auto"/>
        <w:rPr>
          <w:rFonts w:ascii="Calibri" w:eastAsia="Arial Unicode MS" w:hAnsi="Calibri" w:cs="Calibri"/>
          <w:color w:val="000000"/>
          <w:kern w:val="2"/>
          <w:lang w:val="sr-Cyrl-RS" w:eastAsia="ar-SA"/>
        </w:rPr>
      </w:pPr>
    </w:p>
    <w:p w:rsidR="00BD3A1F" w:rsidRPr="00BD3A1F" w:rsidRDefault="00BD3A1F" w:rsidP="00BD3A1F">
      <w:pPr>
        <w:tabs>
          <w:tab w:val="left" w:pos="6028"/>
        </w:tabs>
        <w:suppressAutoHyphens/>
        <w:autoSpaceDE w:val="0"/>
        <w:spacing w:after="0" w:line="240" w:lineRule="auto"/>
        <w:rPr>
          <w:rFonts w:ascii="Calibri" w:eastAsia="Arial Unicode MS" w:hAnsi="Calibri" w:cs="Calibri"/>
          <w:color w:val="000000"/>
          <w:kern w:val="2"/>
          <w:lang w:val="sr-Cyrl-RS" w:eastAsia="ar-SA"/>
        </w:rPr>
      </w:pPr>
    </w:p>
    <w:p w:rsidR="00BD3A1F" w:rsidRPr="00BD3A1F" w:rsidRDefault="00BD3A1F" w:rsidP="00BD3A1F">
      <w:pPr>
        <w:tabs>
          <w:tab w:val="left" w:pos="6028"/>
        </w:tabs>
        <w:suppressAutoHyphens/>
        <w:autoSpaceDE w:val="0"/>
        <w:spacing w:after="0" w:line="240" w:lineRule="auto"/>
        <w:jc w:val="both"/>
        <w:rPr>
          <w:rFonts w:ascii="Calibri" w:eastAsia="Arial Unicode MS" w:hAnsi="Calibri" w:cs="Calibri"/>
          <w:i/>
          <w:kern w:val="2"/>
          <w:lang w:eastAsia="ar-SA"/>
        </w:rPr>
      </w:pPr>
      <w:r w:rsidRPr="00BD3A1F">
        <w:rPr>
          <w:rFonts w:ascii="Calibri" w:eastAsia="Arial Unicode MS" w:hAnsi="Calibri" w:cs="Calibri"/>
          <w:b/>
          <w:bCs/>
          <w:i/>
          <w:iCs/>
          <w:kern w:val="2"/>
          <w:lang w:eastAsia="ar-SA"/>
        </w:rPr>
        <w:t xml:space="preserve">Напомена: </w:t>
      </w:r>
      <w:r w:rsidRPr="00BD3A1F">
        <w:rPr>
          <w:rFonts w:ascii="Calibri" w:eastAsia="Arial Unicode MS" w:hAnsi="Calibri" w:cs="Calibri"/>
          <w:bCs/>
          <w:i/>
          <w:iCs/>
          <w:kern w:val="2"/>
          <w:lang w:val="sr-Cyrl-RS" w:eastAsia="ar-SA"/>
        </w:rPr>
        <w:t>у</w:t>
      </w:r>
      <w:r w:rsidRPr="00BD3A1F">
        <w:rPr>
          <w:rFonts w:ascii="Calibri" w:eastAsia="Arial Unicode MS" w:hAnsi="Calibri" w:cs="Calibri"/>
          <w:bCs/>
          <w:i/>
          <w:iCs/>
          <w:kern w:val="2"/>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D3A1F">
        <w:rPr>
          <w:rFonts w:ascii="Calibri" w:eastAsia="Arial Unicode MS" w:hAnsi="Calibri" w:cs="Calibri"/>
          <w:bCs/>
          <w:i/>
          <w:iCs/>
          <w:kern w:val="2"/>
          <w:lang w:val="sr-Cyrl-RS" w:eastAsia="ar-SA"/>
        </w:rPr>
        <w:t xml:space="preserve"> </w:t>
      </w:r>
      <w:r w:rsidRPr="00BD3A1F">
        <w:rPr>
          <w:rFonts w:ascii="Calibri" w:eastAsia="Arial Unicode MS" w:hAnsi="Calibri" w:cs="Calibri"/>
          <w:bCs/>
          <w:i/>
          <w:iCs/>
          <w:kern w:val="2"/>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BD3A1F">
        <w:rPr>
          <w:rFonts w:ascii="Calibri" w:eastAsia="Arial Unicode MS" w:hAnsi="Calibri" w:cs="Calibri"/>
          <w:bCs/>
          <w:i/>
          <w:iCs/>
          <w:kern w:val="2"/>
          <w:lang w:val="sr-Cyrl-RS" w:eastAsia="ar-SA"/>
        </w:rPr>
        <w:t xml:space="preserve"> Повреда конкуренције представља негативну референцу, у смислу члана 82. став 1. тачка 2) ЗЈН.</w:t>
      </w:r>
    </w:p>
    <w:p w:rsidR="00BD3A1F" w:rsidRPr="00BD3A1F" w:rsidRDefault="00BD3A1F" w:rsidP="00BD3A1F">
      <w:pPr>
        <w:tabs>
          <w:tab w:val="left" w:pos="6028"/>
        </w:tabs>
        <w:suppressAutoHyphens/>
        <w:autoSpaceDE w:val="0"/>
        <w:spacing w:after="0" w:line="240" w:lineRule="auto"/>
        <w:jc w:val="both"/>
        <w:rPr>
          <w:rFonts w:ascii="Calibri" w:eastAsia="Arial Unicode MS" w:hAnsi="Calibri" w:cs="Calibri"/>
          <w:bCs/>
          <w:i/>
          <w:iCs/>
          <w:kern w:val="2"/>
          <w:lang w:eastAsia="ar-SA"/>
        </w:rPr>
      </w:pPr>
      <w:r w:rsidRPr="00BD3A1F">
        <w:rPr>
          <w:rFonts w:ascii="Calibri" w:eastAsia="Arial Unicode MS" w:hAnsi="Calibri" w:cs="Calibri"/>
          <w:b/>
          <w:bCs/>
          <w:i/>
          <w:iCs/>
          <w:kern w:val="2"/>
          <w:u w:val="single"/>
          <w:lang w:eastAsia="ar-SA"/>
        </w:rPr>
        <w:t>Уколико понуду подноси група понуђача</w:t>
      </w:r>
      <w:r w:rsidRPr="00BD3A1F">
        <w:rPr>
          <w:rFonts w:ascii="Calibri" w:eastAsia="Arial Unicode MS" w:hAnsi="Calibri" w:cs="Calibri"/>
          <w:b/>
          <w:bCs/>
          <w:i/>
          <w:iCs/>
          <w:kern w:val="2"/>
          <w:u w:val="single"/>
          <w:lang w:val="sr-Cyrl-RS" w:eastAsia="ar-SA"/>
        </w:rPr>
        <w:t>,</w:t>
      </w:r>
      <w:r w:rsidRPr="00BD3A1F">
        <w:rPr>
          <w:rFonts w:ascii="Calibri" w:eastAsia="Arial Unicode MS" w:hAnsi="Calibri" w:cs="Calibri"/>
          <w:bCs/>
          <w:i/>
          <w:iCs/>
          <w:kern w:val="2"/>
          <w:lang w:val="sr-Cyrl-RS" w:eastAsia="ar-SA"/>
        </w:rPr>
        <w:t xml:space="preserve"> Изјава мора бити потписана од стране овлашћеног лица </w:t>
      </w:r>
      <w:r w:rsidRPr="00BD3A1F">
        <w:rPr>
          <w:rFonts w:ascii="Calibri" w:eastAsia="Arial Unicode MS" w:hAnsi="Calibri" w:cs="Calibri"/>
          <w:bCs/>
          <w:i/>
          <w:iCs/>
          <w:kern w:val="2"/>
          <w:lang w:eastAsia="ar-SA"/>
        </w:rPr>
        <w:t>свак</w:t>
      </w:r>
      <w:r w:rsidRPr="00BD3A1F">
        <w:rPr>
          <w:rFonts w:ascii="Calibri" w:eastAsia="Arial Unicode MS" w:hAnsi="Calibri" w:cs="Calibri"/>
          <w:bCs/>
          <w:i/>
          <w:iCs/>
          <w:kern w:val="2"/>
          <w:lang w:val="sr-Cyrl-RS" w:eastAsia="ar-SA"/>
        </w:rPr>
        <w:t xml:space="preserve">ог </w:t>
      </w:r>
      <w:r w:rsidRPr="00BD3A1F">
        <w:rPr>
          <w:rFonts w:ascii="Calibri" w:eastAsia="Arial Unicode MS" w:hAnsi="Calibri" w:cs="Calibri"/>
          <w:bCs/>
          <w:i/>
          <w:iCs/>
          <w:kern w:val="2"/>
          <w:lang w:eastAsia="ar-SA"/>
        </w:rPr>
        <w:t>понуђач</w:t>
      </w:r>
      <w:r w:rsidRPr="00BD3A1F">
        <w:rPr>
          <w:rFonts w:ascii="Calibri" w:eastAsia="Arial Unicode MS" w:hAnsi="Calibri" w:cs="Calibri"/>
          <w:bCs/>
          <w:i/>
          <w:iCs/>
          <w:kern w:val="2"/>
          <w:lang w:val="sr-Cyrl-RS" w:eastAsia="ar-SA"/>
        </w:rPr>
        <w:t>а</w:t>
      </w:r>
      <w:r w:rsidRPr="00BD3A1F">
        <w:rPr>
          <w:rFonts w:ascii="Calibri" w:eastAsia="Arial Unicode MS" w:hAnsi="Calibri" w:cs="Calibri"/>
          <w:bCs/>
          <w:i/>
          <w:iCs/>
          <w:kern w:val="2"/>
          <w:lang w:eastAsia="ar-SA"/>
        </w:rPr>
        <w:t xml:space="preserve"> из групе понуђача</w:t>
      </w:r>
      <w:r w:rsidRPr="00BD3A1F">
        <w:rPr>
          <w:rFonts w:ascii="Calibri" w:eastAsia="Arial Unicode MS" w:hAnsi="Calibri" w:cs="Calibri"/>
          <w:bCs/>
          <w:i/>
          <w:iCs/>
          <w:kern w:val="2"/>
          <w:lang w:val="sr-Cyrl-RS" w:eastAsia="ar-SA"/>
        </w:rPr>
        <w:t xml:space="preserve"> и оверена печатом.</w:t>
      </w:r>
    </w:p>
    <w:p w:rsidR="00BD3A1F" w:rsidRPr="00BD3A1F" w:rsidRDefault="00BD3A1F" w:rsidP="00BD3A1F">
      <w:pPr>
        <w:tabs>
          <w:tab w:val="left" w:pos="6028"/>
        </w:tabs>
        <w:suppressAutoHyphens/>
        <w:autoSpaceDE w:val="0"/>
        <w:spacing w:after="0" w:line="240" w:lineRule="auto"/>
        <w:jc w:val="both"/>
        <w:rPr>
          <w:rFonts w:ascii="Calibri" w:eastAsia="Arial Unicode MS" w:hAnsi="Calibri" w:cs="Calibri"/>
          <w:bCs/>
          <w:i/>
          <w:iCs/>
          <w:kern w:val="2"/>
          <w:lang w:eastAsia="ar-SA"/>
        </w:rPr>
      </w:pPr>
    </w:p>
    <w:p w:rsidR="00BD3A1F" w:rsidRPr="00BD3A1F" w:rsidRDefault="00BD3A1F" w:rsidP="00BD3A1F">
      <w:pPr>
        <w:suppressAutoHyphens/>
        <w:spacing w:after="0" w:line="100" w:lineRule="atLeast"/>
        <w:jc w:val="center"/>
        <w:rPr>
          <w:rFonts w:ascii="Calibri" w:eastAsia="Arial Unicode MS" w:hAnsi="Calibri" w:cs="Calibri"/>
          <w:i/>
          <w:kern w:val="2"/>
          <w:lang w:val="sr-Cyrl-RS" w:eastAsia="ar-SA"/>
        </w:rPr>
      </w:pPr>
    </w:p>
    <w:p w:rsidR="00BD3A1F" w:rsidRPr="00BD3A1F" w:rsidRDefault="00BD3A1F" w:rsidP="00BD3A1F">
      <w:pPr>
        <w:suppressAutoHyphens/>
        <w:spacing w:after="0" w:line="100" w:lineRule="atLeast"/>
        <w:jc w:val="center"/>
        <w:rPr>
          <w:rFonts w:ascii="Calibri" w:eastAsia="Arial Unicode MS" w:hAnsi="Calibri" w:cs="Calibri"/>
          <w:i/>
          <w:kern w:val="2"/>
          <w:lang w:val="sr-Cyrl-RS" w:eastAsia="ar-SA"/>
        </w:rPr>
      </w:pPr>
    </w:p>
    <w:p w:rsidR="00BD3A1F" w:rsidRPr="00BD3A1F" w:rsidRDefault="00BD3A1F" w:rsidP="00BD3A1F">
      <w:pPr>
        <w:suppressAutoHyphens/>
        <w:spacing w:after="0" w:line="100" w:lineRule="atLeast"/>
        <w:jc w:val="center"/>
        <w:rPr>
          <w:rFonts w:ascii="Calibri" w:eastAsia="Arial Unicode MS" w:hAnsi="Calibri" w:cs="Calibri"/>
          <w:i/>
          <w:kern w:val="2"/>
          <w:lang w:val="sr-Cyrl-RS" w:eastAsia="ar-SA"/>
        </w:rPr>
      </w:pPr>
    </w:p>
    <w:p w:rsidR="00BD3A1F" w:rsidRDefault="008E11B2" w:rsidP="008E11B2">
      <w:pPr>
        <w:tabs>
          <w:tab w:val="left" w:pos="6990"/>
        </w:tabs>
        <w:suppressAutoHyphens/>
        <w:spacing w:after="0" w:line="100" w:lineRule="atLeast"/>
        <w:rPr>
          <w:rFonts w:ascii="Calibri" w:eastAsia="Arial Unicode MS" w:hAnsi="Calibri" w:cs="Calibri"/>
          <w:i/>
          <w:kern w:val="2"/>
          <w:lang w:val="sr-Cyrl-RS" w:eastAsia="ar-SA"/>
        </w:rPr>
      </w:pPr>
      <w:r>
        <w:rPr>
          <w:rFonts w:ascii="Calibri" w:eastAsia="Arial Unicode MS" w:hAnsi="Calibri" w:cs="Calibri"/>
          <w:i/>
          <w:kern w:val="2"/>
          <w:lang w:val="sr-Cyrl-RS" w:eastAsia="ar-SA"/>
        </w:rPr>
        <w:tab/>
      </w:r>
    </w:p>
    <w:p w:rsidR="008E11B2" w:rsidRDefault="008E11B2" w:rsidP="008E11B2">
      <w:pPr>
        <w:tabs>
          <w:tab w:val="left" w:pos="6990"/>
        </w:tabs>
        <w:suppressAutoHyphens/>
        <w:spacing w:after="0" w:line="100" w:lineRule="atLeast"/>
        <w:rPr>
          <w:rFonts w:ascii="Calibri" w:eastAsia="Arial Unicode MS" w:hAnsi="Calibri" w:cs="Calibri"/>
          <w:i/>
          <w:kern w:val="2"/>
          <w:lang w:val="sr-Cyrl-RS" w:eastAsia="ar-SA"/>
        </w:rPr>
      </w:pPr>
    </w:p>
    <w:p w:rsidR="008E11B2" w:rsidRDefault="008E11B2" w:rsidP="008E11B2">
      <w:pPr>
        <w:tabs>
          <w:tab w:val="left" w:pos="6990"/>
        </w:tabs>
        <w:suppressAutoHyphens/>
        <w:spacing w:after="0" w:line="100" w:lineRule="atLeast"/>
        <w:rPr>
          <w:rFonts w:ascii="Calibri" w:eastAsia="Arial Unicode MS" w:hAnsi="Calibri" w:cs="Calibri"/>
          <w:i/>
          <w:kern w:val="2"/>
          <w:lang w:val="sr-Cyrl-RS" w:eastAsia="ar-SA"/>
        </w:rPr>
      </w:pPr>
    </w:p>
    <w:p w:rsidR="008E11B2" w:rsidRDefault="008E11B2" w:rsidP="008E11B2">
      <w:pPr>
        <w:tabs>
          <w:tab w:val="left" w:pos="6990"/>
        </w:tabs>
        <w:suppressAutoHyphens/>
        <w:spacing w:after="0" w:line="100" w:lineRule="atLeast"/>
        <w:rPr>
          <w:rFonts w:ascii="Calibri" w:eastAsia="Arial Unicode MS" w:hAnsi="Calibri" w:cs="Calibri"/>
          <w:i/>
          <w:kern w:val="2"/>
          <w:lang w:val="sr-Cyrl-RS" w:eastAsia="ar-SA"/>
        </w:rPr>
      </w:pPr>
    </w:p>
    <w:p w:rsidR="008E11B2" w:rsidRDefault="008E11B2" w:rsidP="008E11B2">
      <w:pPr>
        <w:tabs>
          <w:tab w:val="left" w:pos="6990"/>
        </w:tabs>
        <w:suppressAutoHyphens/>
        <w:spacing w:after="0" w:line="100" w:lineRule="atLeast"/>
        <w:rPr>
          <w:rFonts w:ascii="Calibri" w:eastAsia="Arial Unicode MS" w:hAnsi="Calibri" w:cs="Calibri"/>
          <w:i/>
          <w:kern w:val="2"/>
          <w:lang w:val="sr-Cyrl-RS" w:eastAsia="ar-SA"/>
        </w:rPr>
      </w:pPr>
    </w:p>
    <w:p w:rsidR="008E11B2" w:rsidRDefault="008E11B2" w:rsidP="008E11B2">
      <w:pPr>
        <w:tabs>
          <w:tab w:val="left" w:pos="6990"/>
        </w:tabs>
        <w:suppressAutoHyphens/>
        <w:spacing w:after="0" w:line="100" w:lineRule="atLeast"/>
        <w:rPr>
          <w:rFonts w:ascii="Calibri" w:eastAsia="Arial Unicode MS" w:hAnsi="Calibri" w:cs="Calibri"/>
          <w:i/>
          <w:kern w:val="2"/>
          <w:lang w:val="sr-Cyrl-RS" w:eastAsia="ar-SA"/>
        </w:rPr>
      </w:pPr>
    </w:p>
    <w:p w:rsidR="00F467DB" w:rsidRDefault="00F467DB" w:rsidP="00BD3A1F">
      <w:pPr>
        <w:suppressAutoHyphens/>
        <w:spacing w:after="0" w:line="100" w:lineRule="atLeast"/>
        <w:jc w:val="center"/>
        <w:rPr>
          <w:rFonts w:ascii="Calibri" w:eastAsia="Arial Unicode MS" w:hAnsi="Calibri" w:cs="Calibri"/>
          <w:i/>
          <w:kern w:val="2"/>
          <w:lang w:val="sr-Cyrl-RS" w:eastAsia="ar-SA"/>
        </w:rPr>
      </w:pPr>
    </w:p>
    <w:p w:rsidR="00BD3A1F" w:rsidRPr="00BD3A1F" w:rsidRDefault="00BD3A1F" w:rsidP="00BD3A1F">
      <w:pPr>
        <w:shd w:val="clear" w:color="auto" w:fill="C6D9F1"/>
        <w:suppressAutoHyphens/>
        <w:spacing w:after="0" w:line="100" w:lineRule="atLeast"/>
        <w:jc w:val="center"/>
        <w:rPr>
          <w:rFonts w:ascii="Calibri" w:eastAsia="Arial Unicode MS" w:hAnsi="Calibri" w:cs="Calibri"/>
          <w:b/>
          <w:bCs/>
          <w:i/>
          <w:iCs/>
          <w:color w:val="000000"/>
          <w:kern w:val="2"/>
          <w:lang w:val="sr-Cyrl-RS" w:eastAsia="ar-SA"/>
        </w:rPr>
      </w:pPr>
      <w:r w:rsidRPr="00BD3A1F">
        <w:rPr>
          <w:rFonts w:ascii="Calibri" w:eastAsia="Arial Unicode MS" w:hAnsi="Calibri" w:cs="Calibri"/>
          <w:b/>
          <w:bCs/>
          <w:i/>
          <w:iCs/>
          <w:color w:val="000000"/>
          <w:kern w:val="2"/>
          <w:lang w:eastAsia="ar-SA"/>
        </w:rPr>
        <w:lastRenderedPageBreak/>
        <w:t>VI  МОДЕЛ УГОВОРА</w:t>
      </w:r>
      <w:r w:rsidRPr="00BD3A1F">
        <w:rPr>
          <w:rFonts w:ascii="Calibri" w:eastAsia="Arial Unicode MS" w:hAnsi="Calibri" w:cs="Calibri"/>
          <w:b/>
          <w:bCs/>
          <w:i/>
          <w:iCs/>
          <w:color w:val="000000"/>
          <w:kern w:val="2"/>
          <w:lang w:val="sr-Cyrl-RS" w:eastAsia="ar-SA"/>
        </w:rPr>
        <w:t xml:space="preserve">   </w:t>
      </w:r>
      <w:r w:rsidR="00F467DB">
        <w:rPr>
          <w:rFonts w:ascii="Calibri" w:eastAsia="Arial Unicode MS" w:hAnsi="Calibri" w:cs="Calibri"/>
          <w:b/>
          <w:bCs/>
          <w:i/>
          <w:iCs/>
          <w:color w:val="000000"/>
          <w:kern w:val="2"/>
          <w:lang w:val="sr-Cyrl-RS" w:eastAsia="ar-SA"/>
        </w:rPr>
        <w:t>(важи за све партије)</w:t>
      </w: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outlineLvl w:val="0"/>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eastAsia="ar-SA"/>
        </w:rPr>
        <w:t>Закључен изме</w:t>
      </w:r>
      <w:r w:rsidRPr="00BD3A1F">
        <w:rPr>
          <w:rFonts w:ascii="Calibri" w:eastAsia="Arial Unicode MS" w:hAnsi="Calibri" w:cs="Calibri"/>
          <w:b/>
          <w:color w:val="000000"/>
          <w:kern w:val="2"/>
          <w:lang w:val="sr-Cyrl-CS" w:eastAsia="ar-SA"/>
        </w:rPr>
        <w:t>ђ</w:t>
      </w:r>
      <w:r w:rsidRPr="00BD3A1F">
        <w:rPr>
          <w:rFonts w:ascii="Calibri" w:eastAsia="Arial Unicode MS" w:hAnsi="Calibri" w:cs="Calibri"/>
          <w:b/>
          <w:color w:val="000000"/>
          <w:kern w:val="2"/>
          <w:lang w:eastAsia="ar-SA"/>
        </w:rPr>
        <w:t>у:</w:t>
      </w:r>
    </w:p>
    <w:p w:rsidR="00BD3A1F" w:rsidRPr="00BD3A1F" w:rsidRDefault="00BD3A1F" w:rsidP="00BD3A1F">
      <w:pPr>
        <w:suppressAutoHyphens/>
        <w:spacing w:after="0" w:line="100" w:lineRule="atLeast"/>
        <w:rPr>
          <w:rFonts w:ascii="Calibri" w:eastAsia="Arial Unicode MS" w:hAnsi="Calibri" w:cs="Calibri"/>
          <w:b/>
          <w:color w:val="000000"/>
          <w:kern w:val="2"/>
          <w:lang w:val="sr-Cyrl-RS" w:eastAsia="ar-SA"/>
        </w:rPr>
      </w:pPr>
    </w:p>
    <w:p w:rsidR="00BD3A1F" w:rsidRPr="00BD3A1F" w:rsidRDefault="00BD3A1F" w:rsidP="00BD3A1F">
      <w:pPr>
        <w:suppressAutoHyphens/>
        <w:spacing w:after="0" w:line="100" w:lineRule="atLeast"/>
        <w:ind w:firstLine="720"/>
        <w:jc w:val="both"/>
        <w:rPr>
          <w:rFonts w:ascii="Calibri" w:eastAsia="Arial Unicode MS" w:hAnsi="Calibri" w:cs="Calibri"/>
          <w:b/>
          <w:color w:val="000000"/>
          <w:kern w:val="2"/>
          <w:lang w:val="sr-Cyrl-RS" w:eastAsia="ar-SA"/>
        </w:rPr>
      </w:pPr>
      <w:r w:rsidRPr="00BD3A1F">
        <w:rPr>
          <w:rFonts w:ascii="Calibri" w:eastAsia="Times New Roman" w:hAnsi="Calibri" w:cs="Calibri"/>
          <w:b/>
          <w:bCs/>
          <w:color w:val="000000"/>
          <w:kern w:val="2"/>
          <w:lang w:val="sr-Cyrl-CS" w:eastAsia="ar-SA"/>
        </w:rPr>
        <w:t xml:space="preserve">1. </w:t>
      </w:r>
      <w:r w:rsidR="00A606D2">
        <w:rPr>
          <w:rFonts w:ascii="Calibri" w:eastAsia="Times New Roman" w:hAnsi="Calibri" w:cs="Calibri"/>
          <w:b/>
          <w:bCs/>
          <w:color w:val="000000"/>
          <w:kern w:val="2"/>
          <w:lang w:val="sr-Cyrl-CS" w:eastAsia="ar-SA"/>
        </w:rPr>
        <w:t>Градска управа града Прокупља</w:t>
      </w:r>
      <w:r w:rsidRPr="00BD3A1F">
        <w:rPr>
          <w:rFonts w:ascii="Calibri" w:eastAsia="Times New Roman" w:hAnsi="Calibri" w:cs="Calibri"/>
          <w:color w:val="000000"/>
          <w:kern w:val="2"/>
          <w:lang w:val="sr-Cyrl-CS" w:eastAsia="ar-SA"/>
        </w:rPr>
        <w:t xml:space="preserve">, </w:t>
      </w:r>
      <w:r w:rsidRPr="00BD3A1F">
        <w:rPr>
          <w:rFonts w:ascii="Calibri" w:eastAsia="Times New Roman" w:hAnsi="Calibri" w:cs="Calibri"/>
          <w:color w:val="000000"/>
          <w:kern w:val="2"/>
          <w:lang w:val="ru-RU" w:eastAsia="ar-SA"/>
        </w:rPr>
        <w:t>Таткова бр. 2, текући рачун 840-66640-88 код управе за јавне плаћања;</w:t>
      </w:r>
      <w:r w:rsidRPr="00BD3A1F">
        <w:rPr>
          <w:rFonts w:ascii="Calibri" w:eastAsia="Times New Roman" w:hAnsi="Calibri" w:cs="Calibri"/>
          <w:b/>
          <w:bCs/>
          <w:color w:val="000000"/>
          <w:kern w:val="2"/>
          <w:lang w:val="ru-RU" w:eastAsia="ar-SA"/>
        </w:rPr>
        <w:t xml:space="preserve"> </w:t>
      </w:r>
      <w:r w:rsidRPr="00BD3A1F">
        <w:rPr>
          <w:rFonts w:ascii="Calibri" w:eastAsia="Times New Roman" w:hAnsi="Calibri" w:cs="Calibri"/>
          <w:color w:val="000000"/>
          <w:kern w:val="2"/>
          <w:lang w:val="ru-RU" w:eastAsia="ar-SA"/>
        </w:rPr>
        <w:t>ПИБ:</w:t>
      </w:r>
      <w:r w:rsidRPr="00BD3A1F">
        <w:rPr>
          <w:rFonts w:ascii="Calibri" w:eastAsia="Times New Roman" w:hAnsi="Calibri" w:cs="Calibri"/>
          <w:color w:val="000000"/>
          <w:kern w:val="2"/>
          <w:lang w:eastAsia="ar-SA"/>
        </w:rPr>
        <w:t>100506227</w:t>
      </w:r>
      <w:r w:rsidRPr="00BD3A1F">
        <w:rPr>
          <w:rFonts w:ascii="Calibri" w:eastAsia="Times New Roman" w:hAnsi="Calibri" w:cs="Calibri"/>
          <w:color w:val="000000"/>
          <w:kern w:val="2"/>
          <w:lang w:val="ru-RU" w:eastAsia="ar-SA"/>
        </w:rPr>
        <w:t xml:space="preserve">; матични број </w:t>
      </w:r>
      <w:r w:rsidRPr="00BD3A1F">
        <w:rPr>
          <w:rFonts w:ascii="Calibri" w:eastAsia="Times New Roman" w:hAnsi="Calibri" w:cs="Calibri"/>
          <w:color w:val="000000"/>
          <w:kern w:val="2"/>
          <w:lang w:eastAsia="ar-SA"/>
        </w:rPr>
        <w:t>07107625</w:t>
      </w:r>
      <w:r w:rsidRPr="00BD3A1F">
        <w:rPr>
          <w:rFonts w:ascii="Calibri" w:eastAsia="Times New Roman" w:hAnsi="Calibri" w:cs="Calibri"/>
          <w:color w:val="000000"/>
          <w:kern w:val="2"/>
          <w:lang w:val="ru-RU" w:eastAsia="ar-SA"/>
        </w:rPr>
        <w:t>;</w:t>
      </w:r>
      <w:r w:rsidRPr="00BD3A1F">
        <w:rPr>
          <w:rFonts w:ascii="Calibri" w:eastAsia="Times New Roman" w:hAnsi="Calibri" w:cs="Calibri"/>
          <w:b/>
          <w:bCs/>
          <w:color w:val="000000"/>
          <w:kern w:val="2"/>
          <w:lang w:val="ru-RU" w:eastAsia="ar-SA"/>
        </w:rPr>
        <w:t xml:space="preserve"> </w:t>
      </w:r>
      <w:r w:rsidRPr="00BD3A1F">
        <w:rPr>
          <w:rFonts w:ascii="Calibri" w:eastAsia="Times New Roman" w:hAnsi="Calibri" w:cs="Calibri"/>
          <w:color w:val="000000"/>
          <w:kern w:val="2"/>
          <w:lang w:val="ru-RU" w:eastAsia="ar-SA"/>
        </w:rPr>
        <w:t>коју заступа начелник Никола Копривица (у даљем тексту: наручилац) и</w:t>
      </w:r>
      <w:r w:rsidRPr="00BD3A1F">
        <w:rPr>
          <w:rFonts w:ascii="Calibri" w:eastAsia="Arial Unicode MS" w:hAnsi="Calibri" w:cs="Calibri"/>
          <w:color w:val="000000"/>
          <w:kern w:val="2"/>
          <w:lang w:eastAsia="ar-SA"/>
        </w:rPr>
        <w:t>,</w:t>
      </w:r>
    </w:p>
    <w:p w:rsidR="00BD3A1F" w:rsidRPr="00BD3A1F" w:rsidRDefault="00BD3A1F" w:rsidP="00BD3A1F">
      <w:pPr>
        <w:suppressAutoHyphens/>
        <w:spacing w:after="0" w:line="100" w:lineRule="atLeast"/>
        <w:ind w:firstLine="720"/>
        <w:jc w:val="both"/>
        <w:rPr>
          <w:rFonts w:ascii="Calibri" w:eastAsia="Arial Unicode MS" w:hAnsi="Calibri" w:cs="Calibri"/>
          <w:color w:val="000000"/>
          <w:kern w:val="2"/>
          <w:lang w:val="sr-Cyrl-CS" w:eastAsia="ar-SA"/>
        </w:rPr>
      </w:pPr>
      <w:r w:rsidRPr="00BD3A1F">
        <w:rPr>
          <w:rFonts w:ascii="Calibri" w:eastAsia="Arial Unicode MS" w:hAnsi="Calibri" w:cs="Calibri"/>
          <w:b/>
          <w:color w:val="000000"/>
          <w:kern w:val="2"/>
          <w:lang w:eastAsia="ar-SA"/>
        </w:rPr>
        <w:t xml:space="preserve">2. </w:t>
      </w:r>
      <w:r w:rsidRPr="00BD3A1F">
        <w:rPr>
          <w:rFonts w:ascii="Calibri" w:eastAsia="Arial Unicode MS" w:hAnsi="Calibri" w:cs="Calibri"/>
          <w:color w:val="000000"/>
          <w:kern w:val="2"/>
          <w:lang w:val="sr-Cyrl-RS" w:eastAsia="ar-SA"/>
        </w:rPr>
        <w:t>_________________________</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color w:val="000000"/>
          <w:kern w:val="2"/>
          <w:lang w:eastAsia="ar-SA"/>
        </w:rPr>
        <w:t>са седиштем у</w:t>
      </w: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color w:val="000000"/>
          <w:kern w:val="2"/>
          <w:lang w:val="sr-Cyrl-RS" w:eastAsia="ar-SA"/>
        </w:rPr>
        <w:t>____________</w:t>
      </w:r>
      <w:r w:rsidRPr="00BD3A1F">
        <w:rPr>
          <w:rFonts w:ascii="Calibri" w:eastAsia="Arial Unicode MS" w:hAnsi="Calibri" w:cs="Calibri"/>
          <w:color w:val="000000"/>
          <w:kern w:val="2"/>
          <w:lang w:eastAsia="ar-SA"/>
        </w:rPr>
        <w:t xml:space="preserve">  ул. </w:t>
      </w:r>
      <w:r w:rsidRPr="00BD3A1F">
        <w:rPr>
          <w:rFonts w:ascii="Calibri" w:eastAsia="Arial Unicode MS" w:hAnsi="Calibri" w:cs="Calibri"/>
          <w:color w:val="000000"/>
          <w:kern w:val="2"/>
          <w:lang w:val="sr-Cyrl-RS" w:eastAsia="ar-SA"/>
        </w:rPr>
        <w:t>______________ ________________</w:t>
      </w:r>
      <w:r w:rsidRPr="00BD3A1F">
        <w:rPr>
          <w:rFonts w:ascii="Calibri" w:eastAsia="Arial Unicode MS" w:hAnsi="Calibri" w:cs="Calibri"/>
          <w:color w:val="000000"/>
          <w:kern w:val="2"/>
          <w:lang w:val="sr-Cyrl-CS" w:eastAsia="ar-SA"/>
        </w:rPr>
        <w:t>, ПИБ: ________________; Матичани број: __________________;                    тел: _______________; текући рачун _________________________________; које заступа ____________________________ (у даљем тексту-извођач).</w:t>
      </w:r>
    </w:p>
    <w:p w:rsidR="00BD3A1F" w:rsidRPr="00BD3A1F" w:rsidRDefault="00BD3A1F" w:rsidP="00BD3A1F">
      <w:pPr>
        <w:suppressAutoHyphens/>
        <w:spacing w:after="0" w:line="100" w:lineRule="atLeast"/>
        <w:ind w:firstLine="720"/>
        <w:jc w:val="both"/>
        <w:rPr>
          <w:rFonts w:ascii="Calibri" w:eastAsia="Arial Unicode MS" w:hAnsi="Calibri" w:cs="Calibri"/>
          <w:color w:val="000000"/>
          <w:kern w:val="2"/>
          <w:lang w:val="sr-Cyrl-C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eastAsia="ar-SA"/>
        </w:rPr>
        <w:t>Предмет уговора: 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val="sr-Cyrl-RS" w:eastAsia="ar-SA"/>
        </w:rPr>
        <w:t xml:space="preserve"> </w:t>
      </w:r>
      <w:r w:rsidRPr="00BD3A1F">
        <w:rPr>
          <w:rFonts w:ascii="Calibri" w:eastAsia="Arial Unicode MS" w:hAnsi="Calibri" w:cs="Calibri"/>
          <w:b/>
          <w:bCs/>
          <w:i/>
          <w:iCs/>
          <w:color w:val="000000"/>
          <w:kern w:val="2"/>
          <w:lang w:val="sr-Cyrl-R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rPr>
          <w:rFonts w:ascii="Calibri" w:eastAsia="Arial Unicode MS" w:hAnsi="Calibri" w:cs="Calibri"/>
          <w:b/>
          <w:color w:val="000000"/>
          <w:kern w:val="2"/>
          <w:lang w:val="ru-RU" w:eastAsia="ar-SA"/>
        </w:rPr>
      </w:pP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        Члан 1.                                                                                                                                                </w:t>
      </w:r>
      <w:r w:rsidRPr="00BD3A1F">
        <w:rPr>
          <w:rFonts w:ascii="Calibri" w:eastAsia="Arial Unicode MS" w:hAnsi="Calibri" w:cs="Calibri"/>
          <w:b/>
          <w:color w:val="000000"/>
          <w:kern w:val="2"/>
          <w:lang w:val="ru-RU" w:eastAsia="ar-SA"/>
        </w:rPr>
        <w:t xml:space="preserve">            </w:t>
      </w:r>
      <w:r w:rsidRPr="00BD3A1F">
        <w:rPr>
          <w:rFonts w:ascii="Calibri" w:eastAsia="Arial Unicode MS" w:hAnsi="Calibri" w:cs="Calibri"/>
          <w:color w:val="000000"/>
          <w:kern w:val="2"/>
          <w:lang w:val="sr-Cyrl-CS" w:eastAsia="ar-SA"/>
        </w:rPr>
        <w:t xml:space="preserve">Уговорне стране константују да је Наручилац изабрао Извођача као најповојнијег понуђача за  извођење </w:t>
      </w:r>
      <w:r w:rsidR="00BF1E7F">
        <w:rPr>
          <w:rFonts w:ascii="Calibri" w:eastAsia="Arial Unicode MS" w:hAnsi="Calibri" w:cs="Calibri"/>
          <w:color w:val="000000"/>
          <w:kern w:val="2"/>
          <w:lang w:val="sr-Cyrl-CS" w:eastAsia="ar-SA"/>
        </w:rPr>
        <w:t xml:space="preserve">радова </w:t>
      </w:r>
      <w:r w:rsidR="00F467DB">
        <w:rPr>
          <w:rFonts w:ascii="Calibri" w:eastAsia="Arial Unicode MS" w:hAnsi="Calibri" w:cs="Calibri"/>
          <w:color w:val="000000"/>
          <w:kern w:val="2"/>
          <w:lang w:val="sr-Cyrl-CS" w:eastAsia="ar-SA"/>
        </w:rPr>
        <w:t xml:space="preserve"> за партију _______________________________</w:t>
      </w:r>
      <w:r w:rsidR="00BF1E7F">
        <w:rPr>
          <w:rFonts w:ascii="Calibri" w:eastAsia="Arial Unicode MS" w:hAnsi="Calibri" w:cs="Calibri"/>
          <w:color w:val="000000"/>
          <w:kern w:val="2"/>
          <w:lang w:val="sr-Cyrl-CS" w:eastAsia="ar-SA"/>
        </w:rPr>
        <w:t>__________________________</w:t>
      </w:r>
      <w:r w:rsidRPr="00BD3A1F">
        <w:rPr>
          <w:rFonts w:ascii="Calibri" w:eastAsia="Arial Unicode MS" w:hAnsi="Calibri" w:cs="Calibri"/>
          <w:b/>
          <w:color w:val="000000"/>
          <w:kern w:val="2"/>
          <w:lang w:val="sr-Cyrl-CS" w:eastAsia="ar-SA"/>
        </w:rPr>
        <w:t xml:space="preserve"> </w:t>
      </w:r>
      <w:r w:rsidR="00BF1E7F">
        <w:rPr>
          <w:rFonts w:ascii="Calibri" w:eastAsia="Arial Unicode MS" w:hAnsi="Calibri" w:cs="Calibri"/>
          <w:b/>
          <w:color w:val="000000"/>
          <w:kern w:val="2"/>
          <w:lang w:val="sr-Cyrl-CS" w:eastAsia="ar-SA"/>
        </w:rPr>
        <w:t>____________</w:t>
      </w:r>
      <w:r w:rsidRPr="00BD3A1F">
        <w:rPr>
          <w:rFonts w:ascii="Calibri" w:eastAsia="Arial Unicode MS" w:hAnsi="Calibri" w:cs="Calibri"/>
          <w:b/>
          <w:color w:val="000000"/>
          <w:kern w:val="2"/>
          <w:lang w:val="sr-Cyrl-CS" w:eastAsia="ar-SA"/>
        </w:rPr>
        <w:t>а</w:t>
      </w:r>
      <w:r w:rsidRPr="00BD3A1F">
        <w:rPr>
          <w:rFonts w:ascii="Calibri" w:eastAsia="Arial Unicode MS" w:hAnsi="Calibri" w:cs="Calibri"/>
          <w:color w:val="000000"/>
          <w:kern w:val="2"/>
          <w:lang w:val="sr-Cyrl-CS" w:eastAsia="ar-SA"/>
        </w:rPr>
        <w:t xml:space="preserve"> по спроведеном  поступаку, јавне набавке  у II  фази квалификационг поступка   ЈН бр.</w:t>
      </w:r>
      <w:r w:rsidRPr="00BD3A1F">
        <w:rPr>
          <w:rFonts w:ascii="Calibri" w:eastAsia="Arial Unicode MS" w:hAnsi="Calibri" w:cs="Calibri"/>
          <w:color w:val="000000"/>
          <w:kern w:val="2"/>
          <w:lang w:eastAsia="ar-SA"/>
        </w:rPr>
        <w:t xml:space="preserve"> Р-II-ф-1.3.</w:t>
      </w:r>
      <w:r w:rsidR="00A606D2">
        <w:rPr>
          <w:rFonts w:ascii="Calibri" w:eastAsia="Arial Unicode MS" w:hAnsi="Calibri" w:cs="Calibri"/>
          <w:color w:val="000000"/>
          <w:kern w:val="2"/>
          <w:lang w:val="sr-Cyrl-RS" w:eastAsia="ar-SA"/>
        </w:rPr>
        <w:t>5</w:t>
      </w:r>
      <w:r w:rsidRPr="00BD3A1F">
        <w:rPr>
          <w:rFonts w:ascii="Calibri" w:eastAsia="Arial Unicode MS" w:hAnsi="Calibri" w:cs="Calibri"/>
          <w:color w:val="000000"/>
          <w:kern w:val="2"/>
          <w:lang w:eastAsia="ar-SA"/>
        </w:rPr>
        <w:t>/40</w:t>
      </w:r>
      <w:r w:rsidRPr="00BD3A1F">
        <w:rPr>
          <w:rFonts w:ascii="Calibri" w:eastAsia="Arial Unicode MS" w:hAnsi="Calibri" w:cs="Calibri"/>
          <w:color w:val="000000"/>
          <w:kern w:val="2"/>
          <w:lang w:val="sr-Cyrl-RS" w:eastAsia="ar-SA"/>
        </w:rPr>
        <w:t>1</w:t>
      </w:r>
      <w:r w:rsidRPr="00BD3A1F">
        <w:rPr>
          <w:rFonts w:ascii="Calibri" w:eastAsia="Arial Unicode MS" w:hAnsi="Calibri" w:cs="Calibri"/>
          <w:color w:val="000000"/>
          <w:kern w:val="2"/>
          <w:lang w:eastAsia="ar-SA"/>
        </w:rPr>
        <w:t>-</w:t>
      </w:r>
      <w:r w:rsidR="008323BB">
        <w:rPr>
          <w:rFonts w:ascii="Calibri" w:eastAsia="Arial Unicode MS" w:hAnsi="Calibri" w:cs="Calibri"/>
          <w:color w:val="000000"/>
          <w:kern w:val="2"/>
          <w:lang w:val="sr-Cyrl-RS" w:eastAsia="ar-SA"/>
        </w:rPr>
        <w:t>45</w:t>
      </w:r>
      <w:r w:rsidRPr="00BD3A1F">
        <w:rPr>
          <w:rFonts w:ascii="Calibri" w:eastAsia="Arial Unicode MS" w:hAnsi="Calibri" w:cs="Calibri"/>
          <w:color w:val="000000"/>
          <w:kern w:val="2"/>
          <w:lang w:eastAsia="ar-SA"/>
        </w:rPr>
        <w:t>/1</w:t>
      </w:r>
      <w:r w:rsidR="00A606D2">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eastAsia="ar-SA"/>
        </w:rPr>
        <w:t>-04</w:t>
      </w:r>
      <w:r w:rsidRPr="00BD3A1F">
        <w:rPr>
          <w:rFonts w:ascii="Calibri" w:eastAsia="Arial Unicode MS" w:hAnsi="Calibri" w:cs="Calibri"/>
          <w:color w:val="000000"/>
          <w:kern w:val="2"/>
          <w:lang w:val="sr-Cyrl-RS" w:eastAsia="ar-SA"/>
        </w:rPr>
        <w:t>,</w:t>
      </w:r>
      <w:r w:rsidRPr="00BD3A1F">
        <w:rPr>
          <w:rFonts w:ascii="Calibri" w:eastAsia="Arial Unicode MS" w:hAnsi="Calibri" w:cs="Calibri"/>
          <w:color w:val="000000"/>
          <w:kern w:val="2"/>
          <w:lang w:val="sr-Cyrl-CS" w:eastAsia="ar-SA"/>
        </w:rPr>
        <w:t xml:space="preserve">  Уговор је закључен са Извођачем на основу Одлуке о додели уговора, бр. ________________ од ___</w:t>
      </w:r>
      <w:r w:rsidRPr="00BD3A1F">
        <w:rPr>
          <w:rFonts w:ascii="Calibri" w:eastAsia="Arial Unicode MS" w:hAnsi="Calibri" w:cs="Calibri"/>
          <w:color w:val="000000"/>
          <w:kern w:val="2"/>
          <w:lang w:val="sr-Cyrl-RS" w:eastAsia="ar-SA"/>
        </w:rPr>
        <w:t xml:space="preserve">________ </w:t>
      </w:r>
      <w:r w:rsidRPr="00BD3A1F">
        <w:rPr>
          <w:rFonts w:ascii="Calibri" w:eastAsia="Arial Unicode MS" w:hAnsi="Calibri" w:cs="Calibri"/>
          <w:color w:val="000000"/>
          <w:kern w:val="2"/>
          <w:lang w:val="sr-Cyrl-CS" w:eastAsia="ar-SA"/>
        </w:rPr>
        <w:t>.201</w:t>
      </w:r>
      <w:r w:rsidR="00A606D2">
        <w:rPr>
          <w:rFonts w:ascii="Calibri" w:eastAsia="Arial Unicode MS" w:hAnsi="Calibri" w:cs="Calibri"/>
          <w:color w:val="000000"/>
          <w:kern w:val="2"/>
          <w:lang w:val="sr-Cyrl-CS" w:eastAsia="ar-SA"/>
        </w:rPr>
        <w:t>9</w:t>
      </w:r>
      <w:r w:rsidR="005C3BAF">
        <w:rPr>
          <w:rFonts w:ascii="Calibri" w:eastAsia="Arial Unicode MS" w:hAnsi="Calibri" w:cs="Calibri"/>
          <w:color w:val="000000"/>
          <w:kern w:val="2"/>
          <w:lang w:val="sr-Cyrl-CS" w:eastAsia="ar-SA"/>
        </w:rPr>
        <w:t xml:space="preserve"> </w:t>
      </w:r>
    </w:p>
    <w:p w:rsidR="00BD3A1F" w:rsidRPr="00BD3A1F" w:rsidRDefault="00BD3A1F" w:rsidP="00BD3A1F">
      <w:pPr>
        <w:suppressAutoHyphens/>
        <w:spacing w:after="0" w:line="100" w:lineRule="atLeast"/>
        <w:rPr>
          <w:rFonts w:ascii="Calibri" w:eastAsia="Arial Unicode MS" w:hAnsi="Calibri" w:cs="Calibri"/>
          <w:color w:val="000000"/>
          <w:kern w:val="2"/>
          <w:lang w:val="ru-RU" w:eastAsia="ar-SA"/>
        </w:rPr>
      </w:pPr>
      <w:r w:rsidRPr="00BD3A1F">
        <w:rPr>
          <w:rFonts w:ascii="Calibri" w:eastAsia="Arial Unicode MS" w:hAnsi="Calibri" w:cs="Calibri"/>
          <w:color w:val="000000"/>
          <w:kern w:val="2"/>
          <w:lang w:val="ru-RU" w:eastAsia="ar-SA"/>
        </w:rPr>
        <w:t xml:space="preserve">                                                                         </w:t>
      </w:r>
    </w:p>
    <w:p w:rsidR="00BD3A1F" w:rsidRPr="00BD3A1F" w:rsidRDefault="005C3BAF" w:rsidP="00BD3A1F">
      <w:pPr>
        <w:suppressAutoHyphens/>
        <w:spacing w:after="0" w:line="100" w:lineRule="atLeast"/>
        <w:ind w:hanging="180"/>
        <w:jc w:val="both"/>
        <w:outlineLvl w:val="0"/>
        <w:rPr>
          <w:rFonts w:ascii="Calibri" w:eastAsia="Arial Unicode MS" w:hAnsi="Calibri" w:cs="Calibri"/>
          <w:b/>
          <w:color w:val="000000"/>
          <w:kern w:val="2"/>
          <w:lang w:val="sr-Cyrl-CS" w:eastAsia="ar-SA"/>
        </w:rPr>
      </w:pPr>
      <w:r>
        <w:rPr>
          <w:rFonts w:ascii="Calibri" w:eastAsia="Arial Unicode MS" w:hAnsi="Calibri" w:cs="Calibri"/>
          <w:color w:val="000000"/>
          <w:kern w:val="2"/>
          <w:lang w:val="ru-RU" w:eastAsia="ar-SA"/>
        </w:rPr>
        <w:t xml:space="preserve">   </w:t>
      </w:r>
      <w:r w:rsidR="00BD3A1F" w:rsidRPr="00BD3A1F">
        <w:rPr>
          <w:rFonts w:ascii="Calibri" w:eastAsia="Arial Unicode MS" w:hAnsi="Calibri" w:cs="Calibri"/>
          <w:b/>
          <w:color w:val="000000"/>
          <w:kern w:val="2"/>
          <w:lang w:val="sr-Cyrl-CS" w:eastAsia="ar-SA"/>
        </w:rPr>
        <w:t xml:space="preserve"> Вредност радова: </w:t>
      </w:r>
    </w:p>
    <w:p w:rsidR="00BD3A1F" w:rsidRPr="00BD3A1F" w:rsidRDefault="00BD3A1F" w:rsidP="00BD3A1F">
      <w:pPr>
        <w:suppressAutoHyphens/>
        <w:spacing w:after="0" w:line="100" w:lineRule="atLeast"/>
        <w:rPr>
          <w:rFonts w:ascii="Calibri" w:eastAsia="Times New Roman" w:hAnsi="Calibri" w:cs="Calibri"/>
          <w:color w:val="000000"/>
          <w:kern w:val="2"/>
          <w:sz w:val="24"/>
          <w:szCs w:val="24"/>
          <w:lang w:val="ru-RU" w:eastAsia="ar-SA"/>
        </w:rPr>
      </w:pP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val="en-US" w:eastAsia="ar-SA"/>
        </w:rPr>
        <w:t xml:space="preserve">     </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b/>
          <w:color w:val="000000"/>
          <w:kern w:val="2"/>
          <w:lang w:val="sr-Cyrl-CS" w:eastAsia="ar-SA"/>
        </w:rPr>
        <w:t xml:space="preserve">Члан </w:t>
      </w:r>
      <w:r w:rsidRPr="00BD3A1F">
        <w:rPr>
          <w:rFonts w:ascii="Calibri" w:eastAsia="Arial Unicode MS" w:hAnsi="Calibri" w:cs="Calibri"/>
          <w:b/>
          <w:color w:val="000000"/>
          <w:kern w:val="2"/>
          <w:lang w:val="en-US" w:eastAsia="ar-SA"/>
        </w:rPr>
        <w:t>2.</w:t>
      </w: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color w:val="000000"/>
          <w:kern w:val="2"/>
          <w:lang w:val="sr-Cyrl-CS" w:eastAsia="ar-SA"/>
        </w:rPr>
        <w:t>Цена радова који су предмет  овог Угов</w:t>
      </w:r>
      <w:r w:rsidRPr="00BD3A1F">
        <w:rPr>
          <w:rFonts w:ascii="Calibri" w:eastAsia="Arial Unicode MS" w:hAnsi="Calibri" w:cs="Calibri"/>
          <w:color w:val="000000"/>
          <w:kern w:val="2"/>
          <w:lang w:val="en-US" w:eastAsia="ar-SA"/>
        </w:rPr>
        <w:t>o</w:t>
      </w:r>
      <w:r w:rsidRPr="00BD3A1F">
        <w:rPr>
          <w:rFonts w:ascii="Calibri" w:eastAsia="Arial Unicode MS" w:hAnsi="Calibri" w:cs="Calibri"/>
          <w:color w:val="000000"/>
          <w:kern w:val="2"/>
          <w:lang w:val="sr-Cyrl-CS" w:eastAsia="ar-SA"/>
        </w:rPr>
        <w:t>ра  је ________________,  динара, што са обрачунатим порезом на додатну  вредност  по  стопи од 20%,  износи  ______________  динара,  а  добијена  је  на  основу јединичних  цена  из  усвојене  понуде  Извођача бр._________ од  ________.201</w:t>
      </w:r>
      <w:r w:rsidR="00A606D2">
        <w:rPr>
          <w:rFonts w:ascii="Calibri" w:eastAsia="Arial Unicode MS" w:hAnsi="Calibri" w:cs="Calibri"/>
          <w:color w:val="000000"/>
          <w:kern w:val="2"/>
          <w:lang w:val="sr-Cyrl-CS" w:eastAsia="ar-SA"/>
        </w:rPr>
        <w:t>9</w:t>
      </w:r>
      <w:r w:rsidRPr="00BD3A1F">
        <w:rPr>
          <w:rFonts w:ascii="Calibri" w:eastAsia="Arial Unicode MS" w:hAnsi="Calibri" w:cs="Calibri"/>
          <w:color w:val="000000"/>
          <w:kern w:val="2"/>
          <w:lang w:val="sr-Cyrl-CS" w:eastAsia="ar-SA"/>
        </w:rPr>
        <w:t xml:space="preserve"> године, код наручиоца заведена  под  бројем  _______ од ___________.201</w:t>
      </w:r>
      <w:r w:rsidR="00A606D2">
        <w:rPr>
          <w:rFonts w:ascii="Calibri" w:eastAsia="Arial Unicode MS" w:hAnsi="Calibri" w:cs="Calibri"/>
          <w:color w:val="000000"/>
          <w:kern w:val="2"/>
          <w:lang w:val="sr-Cyrl-CS" w:eastAsia="ar-SA"/>
        </w:rPr>
        <w:t>9</w:t>
      </w:r>
      <w:r w:rsidRPr="00BD3A1F">
        <w:rPr>
          <w:rFonts w:ascii="Calibri" w:eastAsia="Arial Unicode MS" w:hAnsi="Calibri" w:cs="Calibri"/>
          <w:color w:val="000000"/>
          <w:kern w:val="2"/>
          <w:lang w:val="sr-Cyrl-CS" w:eastAsia="ar-SA"/>
        </w:rPr>
        <w:t xml:space="preserve"> године.</w:t>
      </w:r>
      <w:r w:rsidRPr="00BD3A1F">
        <w:rPr>
          <w:rFonts w:ascii="Calibri" w:eastAsia="Arial Unicode MS" w:hAnsi="Calibri" w:cs="Calibri"/>
          <w:color w:val="000000"/>
          <w:kern w:val="2"/>
          <w:lang w:val="ru-RU" w:eastAsia="ar-SA"/>
        </w:rPr>
        <w:t xml:space="preserve">                                                                    </w:t>
      </w:r>
    </w:p>
    <w:p w:rsidR="00BD3A1F" w:rsidRPr="00BD3A1F" w:rsidRDefault="00BD3A1F" w:rsidP="00BD3A1F">
      <w:pPr>
        <w:suppressAutoHyphens/>
        <w:spacing w:after="0" w:line="100" w:lineRule="atLeast"/>
        <w:rPr>
          <w:rFonts w:ascii="Calibri" w:eastAsia="Arial Unicode MS" w:hAnsi="Calibri" w:cs="Calibri"/>
          <w:color w:val="000000"/>
          <w:kern w:val="2"/>
          <w:lang w:val="ru-RU" w:eastAsia="ar-SA"/>
        </w:rPr>
      </w:pPr>
    </w:p>
    <w:p w:rsidR="00BD3A1F" w:rsidRPr="00BD3A1F" w:rsidRDefault="00BD3A1F" w:rsidP="00BD3A1F">
      <w:pPr>
        <w:suppressAutoHyphens/>
        <w:spacing w:after="0" w:line="100" w:lineRule="atLeast"/>
        <w:ind w:hanging="180"/>
        <w:jc w:val="both"/>
        <w:outlineLvl w:val="0"/>
        <w:rPr>
          <w:rFonts w:ascii="Calibri" w:eastAsia="TimesNewRoman" w:hAnsi="Calibri" w:cs="Calibri"/>
          <w:color w:val="000000"/>
          <w:kern w:val="2"/>
          <w:lang w:val="ru-RU" w:eastAsia="ar-SA"/>
        </w:rPr>
      </w:pPr>
      <w:r w:rsidRPr="00BD3A1F">
        <w:rPr>
          <w:rFonts w:ascii="Calibri" w:eastAsia="Arial Unicode MS" w:hAnsi="Calibri" w:cs="Calibri"/>
          <w:b/>
          <w:color w:val="000000"/>
          <w:kern w:val="2"/>
          <w:lang w:val="sr-Cyrl-CS" w:eastAsia="ar-SA"/>
        </w:rPr>
        <w:t xml:space="preserve">                                                                                                   Члан</w:t>
      </w:r>
      <w:r w:rsidRPr="00BD3A1F">
        <w:rPr>
          <w:rFonts w:ascii="Calibri" w:eastAsia="Arial Unicode MS" w:hAnsi="Calibri" w:cs="Calibri"/>
          <w:b/>
          <w:color w:val="000000"/>
          <w:kern w:val="2"/>
          <w:sz w:val="16"/>
          <w:szCs w:val="16"/>
          <w:lang w:val="sr-Cyrl-CS" w:eastAsia="ar-SA"/>
        </w:rPr>
        <w:t>.</w:t>
      </w:r>
      <w:r w:rsidRPr="00BD3A1F">
        <w:rPr>
          <w:rFonts w:ascii="Calibri" w:eastAsia="Arial Unicode MS" w:hAnsi="Calibri" w:cs="Calibri"/>
          <w:b/>
          <w:color w:val="000000"/>
          <w:kern w:val="2"/>
          <w:lang w:val="en-US" w:eastAsia="ar-SA"/>
        </w:rPr>
        <w:t>3</w:t>
      </w:r>
      <w:r w:rsidRPr="00BD3A1F">
        <w:rPr>
          <w:rFonts w:ascii="Calibri" w:eastAsia="Arial Unicode MS" w:hAnsi="Calibri" w:cs="Calibri"/>
          <w:b/>
          <w:color w:val="000000"/>
          <w:kern w:val="2"/>
          <w:lang w:val="sr-Cyrl-CS" w:eastAsia="ar-SA"/>
        </w:rPr>
        <w:t xml:space="preserve">.                                                                                                                                                                   </w:t>
      </w:r>
      <w:r w:rsidRPr="00BD3A1F">
        <w:rPr>
          <w:rFonts w:ascii="Calibri" w:eastAsia="TimesNewRoman" w:hAnsi="Calibri" w:cs="Calibri"/>
          <w:color w:val="000000"/>
          <w:kern w:val="2"/>
          <w:lang w:val="ru-RU" w:eastAsia="ar-SA"/>
        </w:rPr>
        <w:t xml:space="preserve">Осим вредности радова, материјала, опреме и радова  неопходних за извршење уговора, цена из става 1. овог  члана обухвата  и  трошкове организације  градилишта,  примене мера заштите, безбедности  и здравља  на раду,   осигурања  и све  остале  зависне  трошкове  Извођача.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CS" w:eastAsia="ar-SA"/>
        </w:rPr>
      </w:pPr>
      <w:r w:rsidRPr="00BD3A1F">
        <w:rPr>
          <w:rFonts w:ascii="Calibri" w:eastAsia="Arial Unicode MS" w:hAnsi="Calibri" w:cs="Calibri"/>
          <w:color w:val="000000"/>
          <w:kern w:val="2"/>
          <w:lang w:val="sr-Cyrl-CS" w:eastAsia="ar-SA"/>
        </w:rPr>
        <w:t>Укупна вредност радова утврдиће се  на основу  стварно изведених количине радова према листовима грађевинске књиге и применом јединичних цена из усвојене понуде извођача радова која је саставни део овог Уговора.</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val="sr-Cyrl-CS" w:eastAsia="ar-SA"/>
        </w:rPr>
      </w:pPr>
    </w:p>
    <w:p w:rsidR="00BD3A1F" w:rsidRPr="00BD3A1F" w:rsidRDefault="00BD3A1F" w:rsidP="00BD3A1F">
      <w:pPr>
        <w:suppressAutoHyphens/>
        <w:autoSpaceDE w:val="0"/>
        <w:autoSpaceDN w:val="0"/>
        <w:adjustRightInd w:val="0"/>
        <w:spacing w:after="0" w:line="100" w:lineRule="atLeast"/>
        <w:ind w:left="-142" w:firstLine="142"/>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val="sr-Cyrl-CS" w:eastAsia="ar-SA"/>
        </w:rPr>
        <w:t>Услови и начин плаћања:</w:t>
      </w:r>
      <w:r w:rsidRPr="00BD3A1F">
        <w:rPr>
          <w:rFonts w:ascii="Calibri" w:eastAsia="Arial Unicode MS" w:hAnsi="Calibri" w:cs="Calibri"/>
          <w:b/>
          <w:bCs/>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val="en-US" w:eastAsia="ar-SA"/>
        </w:rPr>
      </w:pP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 Члан</w:t>
      </w:r>
      <w:r w:rsidRPr="00BD3A1F">
        <w:rPr>
          <w:rFonts w:ascii="Calibri" w:eastAsia="Arial Unicode MS" w:hAnsi="Calibri" w:cs="Calibri"/>
          <w:color w:val="000000"/>
          <w:kern w:val="2"/>
          <w:sz w:val="16"/>
          <w:szCs w:val="16"/>
          <w:lang w:val="sr-Cyrl-RS" w:eastAsia="ar-SA"/>
        </w:rPr>
        <w:t>.</w:t>
      </w:r>
      <w:r w:rsidRPr="00BD3A1F">
        <w:rPr>
          <w:rFonts w:ascii="Calibri" w:eastAsia="Arial Unicode MS" w:hAnsi="Calibri" w:cs="Calibri"/>
          <w:b/>
          <w:color w:val="000000"/>
          <w:kern w:val="2"/>
          <w:lang w:val="en-US" w:eastAsia="ar-SA"/>
        </w:rPr>
        <w:t>4</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CS" w:eastAsia="ar-SA"/>
        </w:rPr>
      </w:pPr>
      <w:r w:rsidRPr="00BD3A1F">
        <w:rPr>
          <w:rFonts w:ascii="Calibri" w:eastAsia="Arial Unicode MS" w:hAnsi="Calibri" w:cs="Calibri"/>
          <w:color w:val="000000"/>
          <w:kern w:val="2"/>
          <w:lang w:eastAsia="ar-SA"/>
        </w:rPr>
        <w:t>Уговорне стране су се сагласиле да се плаћање  по овом Уговору  изврши на текући рачун Извођача  бр.</w:t>
      </w:r>
      <w:r w:rsidRPr="00BD3A1F">
        <w:rPr>
          <w:rFonts w:ascii="Calibri" w:eastAsia="Arial Unicode MS" w:hAnsi="Calibri" w:cs="Calibri"/>
          <w:color w:val="000000"/>
          <w:kern w:val="2"/>
          <w:lang w:val="sr-Cyrl-RS" w:eastAsia="ar-SA"/>
        </w:rPr>
        <w:t xml:space="preserve"> _________________________</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 xml:space="preserve"> код банке _________________</w:t>
      </w:r>
      <w:r w:rsidRPr="00BD3A1F">
        <w:rPr>
          <w:rFonts w:ascii="Calibri" w:eastAsia="Arial Unicode MS" w:hAnsi="Calibri" w:cs="Calibri"/>
          <w:color w:val="000000"/>
          <w:kern w:val="2"/>
          <w:lang w:eastAsia="ar-SA"/>
        </w:rPr>
        <w:t>и то на основу оверн</w:t>
      </w:r>
      <w:r w:rsidRPr="00BD3A1F">
        <w:rPr>
          <w:rFonts w:ascii="Calibri" w:eastAsia="Arial Unicode MS" w:hAnsi="Calibri" w:cs="Calibri"/>
          <w:color w:val="000000"/>
          <w:kern w:val="2"/>
          <w:lang w:val="sr-Cyrl-RS" w:eastAsia="ar-SA"/>
        </w:rPr>
        <w:t>е</w:t>
      </w:r>
      <w:r w:rsidRPr="00BD3A1F">
        <w:rPr>
          <w:rFonts w:ascii="Calibri" w:eastAsia="Arial Unicode MS" w:hAnsi="Calibri" w:cs="Calibri"/>
          <w:color w:val="000000"/>
          <w:kern w:val="2"/>
          <w:lang w:eastAsia="ar-SA"/>
        </w:rPr>
        <w:t xml:space="preserve"> окончане ситуације, сачињених на основу грађевинске књиге изведених радова  и јединичних цена  из усвојене понуде Извођача </w:t>
      </w:r>
      <w:r w:rsidRPr="00BD3A1F">
        <w:rPr>
          <w:rFonts w:ascii="Calibri" w:eastAsia="Arial Unicode MS" w:hAnsi="Calibri" w:cs="Calibri"/>
          <w:color w:val="000000"/>
          <w:kern w:val="2"/>
          <w:lang w:val="sr-Cyrl-CS" w:eastAsia="ar-SA"/>
        </w:rPr>
        <w:t>бр. _______  од ____________201</w:t>
      </w:r>
      <w:r w:rsidR="00A606D2">
        <w:rPr>
          <w:rFonts w:ascii="Calibri" w:eastAsia="Arial Unicode MS" w:hAnsi="Calibri" w:cs="Calibri"/>
          <w:color w:val="000000"/>
          <w:kern w:val="2"/>
          <w:lang w:val="sr-Cyrl-CS" w:eastAsia="ar-SA"/>
        </w:rPr>
        <w:t>9</w:t>
      </w:r>
      <w:r w:rsidRPr="00BD3A1F">
        <w:rPr>
          <w:rFonts w:ascii="Calibri" w:eastAsia="Arial Unicode MS" w:hAnsi="Calibri" w:cs="Calibri"/>
          <w:color w:val="000000"/>
          <w:kern w:val="2"/>
          <w:lang w:val="sr-Cyrl-CS" w:eastAsia="ar-SA"/>
        </w:rPr>
        <w:t xml:space="preserve"> године</w:t>
      </w:r>
      <w:r w:rsidRPr="00BD3A1F">
        <w:rPr>
          <w:rFonts w:ascii="Calibri" w:eastAsia="Arial Unicode MS" w:hAnsi="Calibri" w:cs="Calibri"/>
          <w:color w:val="000000"/>
          <w:kern w:val="2"/>
          <w:lang w:val="en-US" w:eastAsia="ar-SA"/>
        </w:rPr>
        <w:t>.</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CS" w:eastAsia="ar-SA"/>
        </w:rPr>
        <w:t>Плаћање ће се извришити   у законском року  од 45 дана након овере ситуације.</w:t>
      </w:r>
    </w:p>
    <w:p w:rsidR="00BD3A1F" w:rsidRDefault="00BD3A1F" w:rsidP="00BD3A1F">
      <w:pPr>
        <w:suppressAutoHyphens/>
        <w:spacing w:after="0" w:line="256" w:lineRule="auto"/>
        <w:jc w:val="both"/>
        <w:outlineLvl w:val="0"/>
        <w:rPr>
          <w:rFonts w:ascii="Calibri" w:eastAsia="Arial Unicode MS" w:hAnsi="Calibri" w:cs="Calibri"/>
          <w:b/>
          <w:color w:val="000000"/>
          <w:kern w:val="2"/>
          <w:lang w:val="sr-Cyrl-RS" w:eastAsia="ar-SA"/>
        </w:rPr>
      </w:pPr>
    </w:p>
    <w:p w:rsidR="00BD3A1F" w:rsidRPr="00BD3A1F" w:rsidRDefault="00BD3A1F" w:rsidP="00BD3A1F">
      <w:pPr>
        <w:suppressAutoHyphens/>
        <w:spacing w:after="0" w:line="256" w:lineRule="auto"/>
        <w:jc w:val="both"/>
        <w:outlineLvl w:val="0"/>
        <w:rPr>
          <w:rFonts w:ascii="Calibri" w:eastAsia="Arial Unicode MS" w:hAnsi="Calibri" w:cs="Calibri"/>
          <w:b/>
          <w:color w:val="000000"/>
          <w:kern w:val="2"/>
          <w:lang w:eastAsia="ar-SA"/>
        </w:rPr>
      </w:pPr>
      <w:r w:rsidRPr="00BD3A1F">
        <w:rPr>
          <w:rFonts w:ascii="Calibri" w:eastAsia="Arial Unicode MS" w:hAnsi="Calibri" w:cs="Calibri"/>
          <w:b/>
          <w:color w:val="000000"/>
          <w:kern w:val="2"/>
          <w:lang w:eastAsia="ar-SA"/>
        </w:rPr>
        <w:t>Рок завршетка радова:</w:t>
      </w:r>
    </w:p>
    <w:p w:rsidR="00BD3A1F" w:rsidRDefault="00BD3A1F" w:rsidP="00BD3A1F">
      <w:pPr>
        <w:suppressAutoHyphens/>
        <w:spacing w:after="0" w:line="256" w:lineRule="auto"/>
        <w:jc w:val="both"/>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color w:val="000000"/>
          <w:kern w:val="2"/>
          <w:lang w:eastAsia="ar-SA"/>
        </w:rPr>
        <w:t>Члан</w:t>
      </w:r>
      <w:r w:rsidRPr="00BD3A1F">
        <w:rPr>
          <w:rFonts w:ascii="Calibri" w:eastAsia="Arial Unicode MS" w:hAnsi="Calibri" w:cs="Calibri"/>
          <w:color w:val="000000"/>
          <w:kern w:val="2"/>
          <w:sz w:val="16"/>
          <w:szCs w:val="16"/>
          <w:lang w:val="sr-Cyrl-RS" w:eastAsia="ar-SA"/>
        </w:rPr>
        <w:t>.</w:t>
      </w:r>
      <w:r w:rsidRPr="00BD3A1F">
        <w:rPr>
          <w:rFonts w:ascii="Calibri" w:eastAsia="Arial Unicode MS" w:hAnsi="Calibri" w:cs="Calibri"/>
          <w:b/>
          <w:color w:val="000000"/>
          <w:kern w:val="2"/>
          <w:lang w:val="en-US" w:eastAsia="ar-SA"/>
        </w:rPr>
        <w:t>5</w:t>
      </w: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color w:val="000000"/>
          <w:kern w:val="2"/>
          <w:lang w:eastAsia="ar-SA"/>
        </w:rPr>
        <w:t>Извођач се обавезује</w:t>
      </w: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color w:val="000000"/>
          <w:kern w:val="2"/>
          <w:lang w:eastAsia="ar-SA"/>
        </w:rPr>
        <w:t xml:space="preserve"> да радове уз члана 1. Овог уговора отпочне </w:t>
      </w:r>
      <w:r w:rsidR="00DC556F">
        <w:rPr>
          <w:rFonts w:ascii="Calibri" w:eastAsia="Arial Unicode MS" w:hAnsi="Calibri" w:cs="Calibri"/>
          <w:color w:val="000000"/>
          <w:kern w:val="2"/>
          <w:lang w:val="sr-Cyrl-RS" w:eastAsia="ar-SA"/>
        </w:rPr>
        <w:t>најаксније 10 дана</w:t>
      </w:r>
      <w:r w:rsidRPr="00BD3A1F">
        <w:rPr>
          <w:rFonts w:ascii="Calibri" w:eastAsia="Arial Unicode MS" w:hAnsi="Calibri" w:cs="Calibri"/>
          <w:color w:val="000000"/>
          <w:kern w:val="2"/>
          <w:lang w:eastAsia="ar-SA"/>
        </w:rPr>
        <w:t xml:space="preserve"> по потписивању уговoра  и увођења у посао од стране  овлашћеног надзорног органа.  Рок завршетка радова  </w:t>
      </w:r>
      <w:r w:rsidRPr="00BD3A1F">
        <w:rPr>
          <w:rFonts w:ascii="Calibri" w:eastAsia="Arial Unicode MS" w:hAnsi="Calibri" w:cs="Calibri"/>
          <w:color w:val="000000"/>
          <w:kern w:val="2"/>
          <w:lang w:val="sr-Cyrl-RS" w:eastAsia="ar-SA"/>
        </w:rPr>
        <w:t>________ радних дана.</w:t>
      </w:r>
    </w:p>
    <w:p w:rsidR="008E11B2" w:rsidRDefault="008E11B2" w:rsidP="00BD3A1F">
      <w:pPr>
        <w:suppressAutoHyphens/>
        <w:spacing w:after="0" w:line="256" w:lineRule="auto"/>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val="sr-Cyrl-CS" w:eastAsia="ar-SA"/>
        </w:rPr>
        <w:lastRenderedPageBreak/>
        <w:t>Обававезе наручиоца, ивенститора:</w:t>
      </w:r>
    </w:p>
    <w:p w:rsidR="00BD3A1F" w:rsidRPr="00BD3A1F" w:rsidRDefault="00BD3A1F" w:rsidP="00BD3A1F">
      <w:pPr>
        <w:suppressAutoHyphens/>
        <w:spacing w:after="0" w:line="100" w:lineRule="atLeast"/>
        <w:rPr>
          <w:rFonts w:ascii="Calibri" w:eastAsia="Arial Unicode MS" w:hAnsi="Calibri" w:cs="Calibri"/>
          <w:bCs/>
          <w:color w:val="000000"/>
          <w:kern w:val="2"/>
          <w:lang w:val="sr-Cyrl-RS" w:eastAsia="ar-SA"/>
        </w:rPr>
      </w:pP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b/>
          <w:color w:val="000000"/>
          <w:kern w:val="2"/>
          <w:lang w:val="en-US" w:eastAsia="ar-SA"/>
        </w:rPr>
        <w:t xml:space="preserve">           </w:t>
      </w:r>
      <w:r w:rsidRPr="00BD3A1F">
        <w:rPr>
          <w:rFonts w:ascii="Calibri" w:eastAsia="Arial Unicode MS" w:hAnsi="Calibri" w:cs="Calibri"/>
          <w:b/>
          <w:color w:val="000000"/>
          <w:kern w:val="2"/>
          <w:lang w:val="sr-Cyrl-CS" w:eastAsia="ar-SA"/>
        </w:rPr>
        <w:t xml:space="preserve">    Члан </w:t>
      </w:r>
      <w:r w:rsidRPr="00BD3A1F">
        <w:rPr>
          <w:rFonts w:ascii="Calibri" w:eastAsia="Arial Unicode MS" w:hAnsi="Calibri" w:cs="Calibri"/>
          <w:b/>
          <w:color w:val="000000"/>
          <w:kern w:val="2"/>
          <w:lang w:val="en-US" w:eastAsia="ar-SA"/>
        </w:rPr>
        <w:t>6</w:t>
      </w: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bCs/>
          <w:color w:val="000000"/>
          <w:kern w:val="2"/>
          <w:lang w:eastAsia="ar-SA"/>
        </w:rPr>
        <w:t>Наручиоц се обавезује</w:t>
      </w:r>
      <w:r w:rsidRPr="00BD3A1F">
        <w:rPr>
          <w:rFonts w:ascii="Calibri" w:eastAsia="Arial Unicode MS" w:hAnsi="Calibri" w:cs="Calibri"/>
          <w:bCs/>
          <w:color w:val="000000"/>
          <w:kern w:val="2"/>
          <w:lang w:val="sr-Cyrl-CS" w:eastAsia="ar-SA"/>
        </w:rPr>
        <w:t xml:space="preserve">:                                                                                                                                                     - да извођачу плати уговорну цену радова под условом и на начин одређен чл. 5. овог  уговора.                           </w:t>
      </w:r>
      <w:r w:rsidRPr="00BD3A1F">
        <w:rPr>
          <w:rFonts w:ascii="Calibri" w:eastAsia="Arial Unicode MS" w:hAnsi="Calibri" w:cs="Calibri"/>
          <w:bCs/>
          <w:color w:val="000000"/>
          <w:kern w:val="2"/>
          <w:lang w:eastAsia="ar-SA"/>
        </w:rPr>
        <w:t>- обезбеди вршење стручног надзора над извршењем уговорених обавеза</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Извођача, о чему са надзорним органом закључује посебан уговор или га</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именује решењем</w:t>
      </w:r>
      <w:r w:rsidRPr="00BD3A1F">
        <w:rPr>
          <w:rFonts w:ascii="Calibri" w:eastAsia="Arial Unicode MS" w:hAnsi="Calibri" w:cs="Calibri"/>
          <w:bCs/>
          <w:color w:val="000000"/>
          <w:kern w:val="2"/>
          <w:lang w:val="sr-Cyrl-RS" w:eastAsia="ar-SA"/>
        </w:rPr>
        <w:t>.</w:t>
      </w:r>
    </w:p>
    <w:p w:rsidR="00BD3A1F" w:rsidRPr="00BD3A1F" w:rsidRDefault="00BD3A1F" w:rsidP="00BD3A1F">
      <w:pPr>
        <w:suppressAutoHyphens/>
        <w:spacing w:after="0" w:line="100" w:lineRule="atLeast"/>
        <w:rPr>
          <w:rFonts w:ascii="Calibri" w:eastAsia="Arial Unicode MS" w:hAnsi="Calibri" w:cs="Calibri"/>
          <w:bCs/>
          <w:color w:val="000000"/>
          <w:kern w:val="2"/>
          <w:lang w:eastAsia="ar-SA"/>
        </w:rPr>
      </w:pPr>
      <w:r w:rsidRPr="00BD3A1F">
        <w:rPr>
          <w:rFonts w:ascii="Calibri" w:eastAsia="Arial Unicode MS" w:hAnsi="Calibri" w:cs="Calibri"/>
          <w:bCs/>
          <w:color w:val="000000"/>
          <w:kern w:val="2"/>
          <w:lang w:eastAsia="ar-SA"/>
        </w:rPr>
        <w:t xml:space="preserve">                                                  </w:t>
      </w:r>
    </w:p>
    <w:p w:rsidR="00BD3A1F" w:rsidRPr="00BD3A1F" w:rsidRDefault="00BD3A1F" w:rsidP="00BD3A1F">
      <w:pPr>
        <w:suppressAutoHyphens/>
        <w:spacing w:after="0" w:line="100" w:lineRule="atLeast"/>
        <w:jc w:val="both"/>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val="sr-Cyrl-CS" w:eastAsia="ar-SA"/>
        </w:rPr>
        <w:t>Обавезе извођача и одговорног извоћача радова:</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val="sr-Cyrl-CS" w:eastAsia="ar-SA"/>
        </w:rPr>
      </w:pPr>
    </w:p>
    <w:p w:rsidR="00BD3A1F" w:rsidRPr="00BD3A1F" w:rsidRDefault="00BD3A1F" w:rsidP="00BD3A1F">
      <w:pPr>
        <w:suppressAutoHyphens/>
        <w:spacing w:after="0" w:line="100" w:lineRule="atLeast"/>
        <w:rPr>
          <w:rFonts w:ascii="Calibri" w:eastAsia="Arial Unicode MS" w:hAnsi="Calibri" w:cs="Calibri"/>
          <w:color w:val="000000"/>
          <w:kern w:val="2"/>
          <w:lang w:val="sr-Cyrl-CS" w:eastAsia="ar-SA"/>
        </w:rPr>
      </w:pPr>
      <w:r w:rsidRPr="00BD3A1F">
        <w:rPr>
          <w:rFonts w:ascii="Calibri" w:eastAsia="Arial Unicode MS" w:hAnsi="Calibri" w:cs="Calibri"/>
          <w:b/>
          <w:color w:val="000000"/>
          <w:kern w:val="2"/>
          <w:lang w:val="sr-Cyrl-CS" w:eastAsia="ar-SA"/>
        </w:rPr>
        <w:tab/>
      </w:r>
      <w:r w:rsidRPr="00BD3A1F">
        <w:rPr>
          <w:rFonts w:ascii="Calibri" w:eastAsia="Arial Unicode MS" w:hAnsi="Calibri" w:cs="Calibri"/>
          <w:b/>
          <w:color w:val="000000"/>
          <w:kern w:val="2"/>
          <w:lang w:val="sr-Cyrl-CS" w:eastAsia="ar-SA"/>
        </w:rPr>
        <w:tab/>
      </w:r>
      <w:r w:rsidRPr="00BD3A1F">
        <w:rPr>
          <w:rFonts w:ascii="Calibri" w:eastAsia="Arial Unicode MS" w:hAnsi="Calibri" w:cs="Calibri"/>
          <w:b/>
          <w:color w:val="000000"/>
          <w:kern w:val="2"/>
          <w:lang w:val="sr-Cyrl-CS" w:eastAsia="ar-SA"/>
        </w:rPr>
        <w:tab/>
      </w:r>
      <w:r w:rsidRPr="00BD3A1F">
        <w:rPr>
          <w:rFonts w:ascii="Calibri" w:eastAsia="Arial Unicode MS" w:hAnsi="Calibri" w:cs="Calibri"/>
          <w:b/>
          <w:color w:val="000000"/>
          <w:kern w:val="2"/>
          <w:lang w:val="sr-Cyrl-CS" w:eastAsia="ar-SA"/>
        </w:rPr>
        <w:tab/>
      </w:r>
      <w:r w:rsidRPr="00BD3A1F">
        <w:rPr>
          <w:rFonts w:ascii="Calibri" w:eastAsia="Arial Unicode MS" w:hAnsi="Calibri" w:cs="Calibri"/>
          <w:b/>
          <w:color w:val="000000"/>
          <w:kern w:val="2"/>
          <w:lang w:val="sr-Cyrl-CS" w:eastAsia="ar-SA"/>
        </w:rPr>
        <w:tab/>
        <w:t xml:space="preserve">  </w:t>
      </w:r>
      <w:r w:rsidRPr="00BD3A1F">
        <w:rPr>
          <w:rFonts w:ascii="Calibri" w:eastAsia="Arial Unicode MS" w:hAnsi="Calibri" w:cs="Calibri"/>
          <w:b/>
          <w:color w:val="000000"/>
          <w:kern w:val="2"/>
          <w:lang w:val="en-US" w:eastAsia="ar-SA"/>
        </w:rPr>
        <w:t xml:space="preserve">             </w:t>
      </w:r>
      <w:r w:rsidRPr="00BD3A1F">
        <w:rPr>
          <w:rFonts w:ascii="Calibri" w:eastAsia="Arial Unicode MS" w:hAnsi="Calibri" w:cs="Calibri"/>
          <w:b/>
          <w:color w:val="000000"/>
          <w:kern w:val="2"/>
          <w:lang w:val="sr-Cyrl-CS" w:eastAsia="ar-SA"/>
        </w:rPr>
        <w:t xml:space="preserve">  Члан</w:t>
      </w:r>
      <w:r w:rsidRPr="00BD3A1F">
        <w:rPr>
          <w:rFonts w:ascii="Calibri" w:eastAsia="Arial Unicode MS" w:hAnsi="Calibri" w:cs="Calibri"/>
          <w:b/>
          <w:color w:val="000000"/>
          <w:kern w:val="2"/>
          <w:lang w:val="en-US" w:eastAsia="ar-SA"/>
        </w:rPr>
        <w:t xml:space="preserve"> 7</w:t>
      </w: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color w:val="000000"/>
          <w:kern w:val="2"/>
          <w:lang w:eastAsia="ar-SA"/>
        </w:rPr>
        <w:t>Извођач се обавезује</w:t>
      </w:r>
      <w:r w:rsidRPr="00BD3A1F">
        <w:rPr>
          <w:rFonts w:ascii="Calibri" w:eastAsia="Arial Unicode MS" w:hAnsi="Calibri" w:cs="Calibri"/>
          <w:color w:val="000000"/>
          <w:kern w:val="2"/>
          <w:lang w:val="sr-Cyrl-CS" w:eastAsia="ar-SA"/>
        </w:rPr>
        <w:t>:</w:t>
      </w:r>
    </w:p>
    <w:p w:rsidR="00BD3A1F" w:rsidRPr="00BD3A1F" w:rsidRDefault="00BD3A1F" w:rsidP="00BD3A1F">
      <w:pPr>
        <w:suppressAutoHyphens/>
        <w:spacing w:after="0" w:line="256" w:lineRule="auto"/>
        <w:rPr>
          <w:rFonts w:ascii="Calibri" w:eastAsia="Arial Unicode MS" w:hAnsi="Calibri" w:cs="Calibri"/>
          <w:color w:val="000000"/>
          <w:kern w:val="2"/>
          <w:lang w:val="sr-Cyrl-CS" w:eastAsia="ar-SA"/>
        </w:rPr>
      </w:pP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eastAsia="ar-SA"/>
        </w:rPr>
        <w:t xml:space="preserve"> да радове из члана 1. овог уговора отпочне одмах по потписивању овог уговора</w:t>
      </w:r>
      <w:r w:rsidRPr="00BD3A1F">
        <w:rPr>
          <w:rFonts w:ascii="Calibri" w:eastAsia="Arial Unicode MS" w:hAnsi="Calibri" w:cs="Calibri"/>
          <w:color w:val="000000"/>
          <w:kern w:val="2"/>
          <w:lang w:val="sr-Cyrl-CS" w:eastAsia="ar-SA"/>
        </w:rPr>
        <w:t xml:space="preserve">  и </w:t>
      </w:r>
      <w:r w:rsidRPr="00BD3A1F">
        <w:rPr>
          <w:rFonts w:ascii="Calibri" w:eastAsia="Arial Unicode MS" w:hAnsi="Calibri" w:cs="Calibri"/>
          <w:color w:val="000000"/>
          <w:kern w:val="2"/>
          <w:lang w:eastAsia="ar-SA"/>
        </w:rPr>
        <w:t>увођења у посао од стране овлашћеног надзо</w:t>
      </w:r>
      <w:r w:rsidRPr="00BD3A1F">
        <w:rPr>
          <w:rFonts w:ascii="Calibri" w:eastAsia="Arial Unicode MS" w:hAnsi="Calibri" w:cs="Calibri"/>
          <w:color w:val="000000"/>
          <w:kern w:val="2"/>
          <w:lang w:val="sr-Cyrl-CS" w:eastAsia="ar-SA"/>
        </w:rPr>
        <w:t>рн</w:t>
      </w:r>
      <w:r w:rsidRPr="00BD3A1F">
        <w:rPr>
          <w:rFonts w:ascii="Calibri" w:eastAsia="Arial Unicode MS" w:hAnsi="Calibri" w:cs="Calibri"/>
          <w:color w:val="000000"/>
          <w:kern w:val="2"/>
          <w:lang w:eastAsia="ar-SA"/>
        </w:rPr>
        <w:t>ог органа</w:t>
      </w:r>
      <w:r w:rsidRPr="00BD3A1F">
        <w:rPr>
          <w:rFonts w:ascii="Calibri" w:eastAsia="Arial Unicode MS" w:hAnsi="Calibri" w:cs="Calibri"/>
          <w:color w:val="000000"/>
          <w:kern w:val="2"/>
          <w:lang w:val="sr-Cyrl-CS" w:eastAsia="ar-SA"/>
        </w:rPr>
        <w:t xml:space="preserve">.                                                                                                               -   извођач радова писмено обавештава наручиоца преко лица које врши надзор испред наручиоца, о наступању непредвиђених околности које су од утицаја на извођење радова.                                                            </w:t>
      </w:r>
    </w:p>
    <w:p w:rsidR="00BD3A1F" w:rsidRPr="00BD3A1F" w:rsidRDefault="00BD3A1F" w:rsidP="00BD3A1F">
      <w:pPr>
        <w:suppressAutoHyphens/>
        <w:spacing w:after="0" w:line="100" w:lineRule="atLeast"/>
        <w:rPr>
          <w:rFonts w:ascii="Calibri" w:eastAsia="Arial Unicode MS" w:hAnsi="Calibri" w:cs="Calibri"/>
          <w:bCs/>
          <w:color w:val="000000"/>
          <w:kern w:val="2"/>
          <w:lang w:val="sr-Cyrl-RS" w:eastAsia="ar-SA"/>
        </w:rPr>
      </w:pPr>
      <w:r w:rsidRPr="00BD3A1F">
        <w:rPr>
          <w:rFonts w:ascii="Calibri" w:eastAsia="Arial Unicode MS" w:hAnsi="Calibri" w:cs="Calibri"/>
          <w:color w:val="000000"/>
          <w:kern w:val="2"/>
          <w:lang w:val="sr-Cyrl-CS" w:eastAsia="ar-SA"/>
        </w:rPr>
        <w:t xml:space="preserve">-   извођач   </w:t>
      </w:r>
      <w:r w:rsidRPr="00BD3A1F">
        <w:rPr>
          <w:rFonts w:ascii="Calibri" w:eastAsia="Arial Unicode MS" w:hAnsi="Calibri" w:cs="Calibri"/>
          <w:color w:val="000000"/>
          <w:kern w:val="2"/>
          <w:lang w:eastAsia="ar-SA"/>
        </w:rPr>
        <w:t xml:space="preserve"> прима на себе обавезу да поступи по евентуалним примедбама над</w:t>
      </w:r>
      <w:r w:rsidRPr="00BD3A1F">
        <w:rPr>
          <w:rFonts w:ascii="Calibri" w:eastAsia="Arial Unicode MS" w:hAnsi="Calibri" w:cs="Calibri"/>
          <w:color w:val="000000"/>
          <w:kern w:val="2"/>
          <w:lang w:val="sr-Cyrl-CS" w:eastAsia="ar-SA"/>
        </w:rPr>
        <w:t>зорног</w:t>
      </w:r>
      <w:r w:rsidRPr="00BD3A1F">
        <w:rPr>
          <w:rFonts w:ascii="Calibri" w:eastAsia="Arial Unicode MS" w:hAnsi="Calibri" w:cs="Calibri"/>
          <w:color w:val="000000"/>
          <w:kern w:val="2"/>
          <w:lang w:eastAsia="ar-SA"/>
        </w:rPr>
        <w:t xml:space="preserve"> органа  и исте отклони у одређеном року.                                                                                                                                              -   у току изво</w:t>
      </w:r>
      <w:r w:rsidRPr="00BD3A1F">
        <w:rPr>
          <w:rFonts w:ascii="Calibri" w:eastAsia="Arial Unicode MS" w:hAnsi="Calibri" w:cs="Calibri"/>
          <w:color w:val="000000"/>
          <w:kern w:val="2"/>
          <w:lang w:val="sr-Cyrl-CS" w:eastAsia="ar-SA"/>
        </w:rPr>
        <w:t>ђ</w:t>
      </w:r>
      <w:r w:rsidRPr="00BD3A1F">
        <w:rPr>
          <w:rFonts w:ascii="Calibri" w:eastAsia="Arial Unicode MS" w:hAnsi="Calibri" w:cs="Calibri"/>
          <w:color w:val="000000"/>
          <w:kern w:val="2"/>
          <w:lang w:eastAsia="ar-SA"/>
        </w:rPr>
        <w:t>ења радова изво</w:t>
      </w:r>
      <w:r w:rsidRPr="00BD3A1F">
        <w:rPr>
          <w:rFonts w:ascii="Calibri" w:eastAsia="Arial Unicode MS" w:hAnsi="Calibri" w:cs="Calibri"/>
          <w:color w:val="000000"/>
          <w:kern w:val="2"/>
          <w:lang w:val="sr-Cyrl-CS" w:eastAsia="ar-SA"/>
        </w:rPr>
        <w:t>ђ</w:t>
      </w:r>
      <w:r w:rsidRPr="00BD3A1F">
        <w:rPr>
          <w:rFonts w:ascii="Calibri" w:eastAsia="Arial Unicode MS" w:hAnsi="Calibri" w:cs="Calibri"/>
          <w:color w:val="000000"/>
          <w:kern w:val="2"/>
          <w:lang w:eastAsia="ar-SA"/>
        </w:rPr>
        <w:t>ач је дужан да се у свему придржава ХТЗ мере из делокруга своје струке, а такође, дужан је да поштује и опште ХТЗ мере које се спроводе.</w:t>
      </w:r>
      <w:r w:rsidRPr="00BD3A1F">
        <w:rPr>
          <w:rFonts w:ascii="Calibri" w:eastAsia="Arial Unicode MS" w:hAnsi="Calibri" w:cs="Calibri"/>
          <w:color w:val="000000"/>
          <w:kern w:val="2"/>
          <w:lang w:val="sr-Cyrl-CS" w:eastAsia="ar-SA"/>
        </w:rPr>
        <w:t xml:space="preserve">                                                        -   и</w:t>
      </w:r>
      <w:r w:rsidRPr="00BD3A1F">
        <w:rPr>
          <w:rFonts w:ascii="Calibri" w:eastAsia="Arial Unicode MS" w:hAnsi="Calibri" w:cs="Calibri"/>
          <w:color w:val="000000"/>
          <w:kern w:val="2"/>
          <w:lang w:eastAsia="ar-SA"/>
        </w:rPr>
        <w:t>звођач сноси пуну одго</w:t>
      </w:r>
      <w:r w:rsidRPr="00BD3A1F">
        <w:rPr>
          <w:rFonts w:ascii="Calibri" w:eastAsia="Arial Unicode MS" w:hAnsi="Calibri" w:cs="Calibri"/>
          <w:color w:val="000000"/>
          <w:kern w:val="2"/>
          <w:lang w:val="sr-Cyrl-CS" w:eastAsia="ar-SA"/>
        </w:rPr>
        <w:t>врност</w:t>
      </w:r>
      <w:r w:rsidRPr="00BD3A1F">
        <w:rPr>
          <w:rFonts w:ascii="Calibri" w:eastAsia="Arial Unicode MS" w:hAnsi="Calibri" w:cs="Calibri"/>
          <w:color w:val="000000"/>
          <w:kern w:val="2"/>
          <w:lang w:eastAsia="ar-SA"/>
        </w:rPr>
        <w:t xml:space="preserve"> у вези са применом заштите средстава и ХТЗ мера за своје раднике.                                                                                                                                                                                       -   и</w:t>
      </w:r>
      <w:r w:rsidRPr="00BD3A1F">
        <w:rPr>
          <w:rFonts w:ascii="Calibri" w:eastAsia="Arial Unicode MS" w:hAnsi="Calibri" w:cs="Calibri"/>
          <w:bCs/>
          <w:color w:val="000000"/>
          <w:kern w:val="2"/>
          <w:lang w:eastAsia="ar-SA"/>
        </w:rPr>
        <w:t>звођач радова је дужан да изврши обезбеђење суседних објеката, саобраћаја,</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околине и заштиту животне средине.                                                                                                                                                             -   извођач, признаје</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искључиву прекршајну и кривичну одговорност и једини сноси надокнаду за све настале</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материјалне и нематеријалне штете</w:t>
      </w:r>
      <w:r w:rsidRPr="00BD3A1F">
        <w:rPr>
          <w:rFonts w:ascii="Calibri" w:eastAsia="Arial Unicode MS" w:hAnsi="Calibri" w:cs="Calibri"/>
          <w:bCs/>
          <w:color w:val="000000"/>
          <w:kern w:val="2"/>
          <w:lang w:val="sr-Cyrl-RS" w:eastAsia="ar-SA"/>
        </w:rPr>
        <w:t>.</w:t>
      </w:r>
    </w:p>
    <w:p w:rsidR="00BD3A1F" w:rsidRPr="00BD3A1F" w:rsidRDefault="00BD3A1F" w:rsidP="00BD3A1F">
      <w:pPr>
        <w:suppressAutoHyphens/>
        <w:spacing w:after="0" w:line="100" w:lineRule="atLeast"/>
        <w:rPr>
          <w:rFonts w:ascii="Calibri" w:eastAsia="Arial Unicode MS" w:hAnsi="Calibri" w:cs="Calibri"/>
          <w:bCs/>
          <w:color w:val="000000"/>
          <w:kern w:val="2"/>
          <w:lang w:val="sr-Cyrl-RS" w:eastAsia="ar-SA"/>
        </w:rPr>
      </w:pPr>
    </w:p>
    <w:p w:rsidR="00BD3A1F" w:rsidRPr="00BD3A1F" w:rsidRDefault="00BD3A1F" w:rsidP="00BD3A1F">
      <w:pPr>
        <w:suppressAutoHyphens/>
        <w:spacing w:after="0" w:line="256" w:lineRule="auto"/>
        <w:ind w:left="40"/>
        <w:jc w:val="both"/>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val="sr-Cyrl-CS" w:eastAsia="ar-SA"/>
        </w:rPr>
        <w:t>Опште одредбе:</w:t>
      </w:r>
    </w:p>
    <w:p w:rsidR="00BD3A1F" w:rsidRPr="00BD3A1F" w:rsidRDefault="00BD3A1F" w:rsidP="00BD3A1F">
      <w:pPr>
        <w:suppressAutoHyphens/>
        <w:spacing w:after="0" w:line="256" w:lineRule="auto"/>
        <w:ind w:left="40" w:firstLine="3572"/>
        <w:rPr>
          <w:rFonts w:ascii="Calibri" w:eastAsia="Arial Unicode MS" w:hAnsi="Calibri" w:cs="Calibri"/>
          <w:color w:val="000000"/>
          <w:kern w:val="2"/>
          <w:lang w:val="sr-Cyrl-RS" w:eastAsia="ar-SA"/>
        </w:rPr>
      </w:pPr>
      <w:r w:rsidRPr="00BD3A1F">
        <w:rPr>
          <w:rFonts w:ascii="Calibri" w:eastAsia="Arial Unicode MS" w:hAnsi="Calibri" w:cs="Calibri"/>
          <w:b/>
          <w:color w:val="000000"/>
          <w:kern w:val="2"/>
          <w:lang w:eastAsia="ar-SA"/>
        </w:rPr>
        <w:t xml:space="preserve">           </w:t>
      </w:r>
      <w:r w:rsidR="005C3BA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Члан 8.                                                                                                                                                            </w:t>
      </w:r>
      <w:r w:rsidRPr="00BD3A1F">
        <w:rPr>
          <w:rFonts w:ascii="Calibri" w:eastAsia="Arial Unicode MS" w:hAnsi="Calibri" w:cs="Calibri"/>
          <w:color w:val="000000"/>
          <w:kern w:val="2"/>
          <w:lang w:eastAsia="ar-SA"/>
        </w:rPr>
        <w:t>Саставни део овог уговора је угов</w:t>
      </w:r>
      <w:r w:rsidRPr="00BD3A1F">
        <w:rPr>
          <w:rFonts w:ascii="Calibri" w:eastAsia="Arial Unicode MS" w:hAnsi="Calibri" w:cs="Calibri"/>
          <w:color w:val="000000"/>
          <w:kern w:val="2"/>
          <w:lang w:val="sr-Cyrl-CS" w:eastAsia="ar-SA"/>
        </w:rPr>
        <w:t>рна</w:t>
      </w:r>
      <w:r w:rsidRPr="00BD3A1F">
        <w:rPr>
          <w:rFonts w:ascii="Calibri" w:eastAsia="Arial Unicode MS" w:hAnsi="Calibri" w:cs="Calibri"/>
          <w:color w:val="000000"/>
          <w:kern w:val="2"/>
          <w:lang w:eastAsia="ar-SA"/>
        </w:rPr>
        <w:t xml:space="preserve"> документација (понуда изво</w:t>
      </w:r>
      <w:r w:rsidRPr="00BD3A1F">
        <w:rPr>
          <w:rFonts w:ascii="Calibri" w:eastAsia="Arial Unicode MS" w:hAnsi="Calibri" w:cs="Calibri"/>
          <w:color w:val="000000"/>
          <w:kern w:val="2"/>
          <w:lang w:val="sr-Cyrl-CS" w:eastAsia="ar-SA"/>
        </w:rPr>
        <w:t>ђа</w:t>
      </w:r>
      <w:r w:rsidRPr="00BD3A1F">
        <w:rPr>
          <w:rFonts w:ascii="Calibri" w:eastAsia="Arial Unicode MS" w:hAnsi="Calibri" w:cs="Calibri"/>
          <w:color w:val="000000"/>
          <w:kern w:val="2"/>
          <w:lang w:eastAsia="ar-SA"/>
        </w:rPr>
        <w:t>ча из члана овог уговора, постојећи законски и технички прописи за ову врсту радова, као и све писмене констатације обострано потписане у току извођења радова).</w:t>
      </w:r>
    </w:p>
    <w:p w:rsidR="00BD3A1F" w:rsidRPr="00BD3A1F" w:rsidRDefault="00BD3A1F" w:rsidP="00BD3A1F">
      <w:pPr>
        <w:suppressAutoHyphens/>
        <w:spacing w:after="0" w:line="256" w:lineRule="auto"/>
        <w:ind w:left="40" w:firstLine="3572"/>
        <w:rPr>
          <w:rFonts w:ascii="Calibri" w:eastAsia="Arial Unicode MS" w:hAnsi="Calibri" w:cs="Calibri"/>
          <w:color w:val="000000"/>
          <w:kern w:val="2"/>
          <w:lang w:val="sr-Cyrl-RS" w:eastAsia="ar-SA"/>
        </w:rPr>
      </w:pPr>
    </w:p>
    <w:p w:rsidR="00BD3A1F" w:rsidRPr="00BD3A1F" w:rsidRDefault="00BD3A1F" w:rsidP="00BD3A1F">
      <w:pPr>
        <w:suppressAutoHyphens/>
        <w:spacing w:after="0" w:line="256" w:lineRule="auto"/>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val="sr-Cyrl-CS" w:eastAsia="ar-SA"/>
        </w:rPr>
        <w:t>Посебне одредбе:</w:t>
      </w:r>
    </w:p>
    <w:p w:rsidR="00BD3A1F" w:rsidRPr="00BD3A1F" w:rsidRDefault="00BD3A1F" w:rsidP="00BD3A1F">
      <w:pPr>
        <w:suppressAutoHyphens/>
        <w:spacing w:after="0" w:line="100" w:lineRule="atLeast"/>
        <w:rPr>
          <w:rFonts w:ascii="Calibri" w:eastAsia="Arial Unicode MS" w:hAnsi="Calibri" w:cs="Calibri"/>
          <w:color w:val="000000"/>
          <w:kern w:val="2"/>
          <w:lang w:val="ru-RU" w:eastAsia="ar-SA"/>
        </w:rPr>
      </w:pP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Члан 9.                                                                                                                                                                    </w:t>
      </w:r>
      <w:r w:rsidRPr="00BD3A1F">
        <w:rPr>
          <w:rFonts w:ascii="Calibri" w:eastAsia="Arial Unicode MS" w:hAnsi="Calibri" w:cs="Calibri"/>
          <w:color w:val="000000"/>
          <w:kern w:val="2"/>
          <w:lang w:eastAsia="ar-SA"/>
        </w:rPr>
        <w:t xml:space="preserve">Овај уговор је могуће раскинути у следећим случајевима:                                                                                               </w:t>
      </w:r>
      <w:r w:rsidRPr="00BD3A1F">
        <w:rPr>
          <w:rFonts w:ascii="Calibri" w:eastAsia="Arial Unicode MS" w:hAnsi="Calibri" w:cs="Calibri"/>
          <w:color w:val="000000"/>
          <w:kern w:val="2"/>
          <w:lang w:val="sr-Cyrl-CS" w:eastAsia="ar-SA"/>
        </w:rPr>
        <w:t xml:space="preserve">-  ако једна од </w:t>
      </w:r>
      <w:r w:rsidRPr="00BD3A1F">
        <w:rPr>
          <w:rFonts w:ascii="Calibri" w:eastAsia="Arial Unicode MS" w:hAnsi="Calibri" w:cs="Calibri"/>
          <w:color w:val="000000"/>
          <w:kern w:val="2"/>
          <w:lang w:eastAsia="ar-SA"/>
        </w:rPr>
        <w:t xml:space="preserve"> уговорених страна не испуни своје обавезе</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val="ru-RU" w:eastAsia="ar-SA"/>
        </w:rPr>
        <w:t xml:space="preserve">-  </w:t>
      </w:r>
      <w:r w:rsidRPr="00BD3A1F">
        <w:rPr>
          <w:rFonts w:ascii="Calibri" w:eastAsia="Arial Unicode MS" w:hAnsi="Calibri" w:cs="Calibri"/>
          <w:color w:val="000000"/>
          <w:kern w:val="2"/>
          <w:lang w:eastAsia="ar-SA"/>
        </w:rPr>
        <w:t>a</w:t>
      </w:r>
      <w:r w:rsidRPr="00BD3A1F">
        <w:rPr>
          <w:rFonts w:ascii="Calibri" w:eastAsia="Arial Unicode MS" w:hAnsi="Calibri" w:cs="Calibri"/>
          <w:color w:val="000000"/>
          <w:kern w:val="2"/>
          <w:lang w:val="sr-Cyrl-CS" w:eastAsia="ar-SA"/>
        </w:rPr>
        <w:t>ко</w:t>
      </w:r>
      <w:r w:rsidRPr="00BD3A1F">
        <w:rPr>
          <w:rFonts w:ascii="Calibri" w:eastAsia="Arial Unicode MS" w:hAnsi="Calibri" w:cs="Calibri"/>
          <w:color w:val="000000"/>
          <w:kern w:val="2"/>
          <w:lang w:eastAsia="ar-SA"/>
        </w:rPr>
        <w:t xml:space="preserve"> услед околности које су ван контроле уговорених страна, као што је виша </w:t>
      </w:r>
      <w:r w:rsidRPr="00BD3A1F">
        <w:rPr>
          <w:rFonts w:ascii="Calibri" w:eastAsia="Arial Unicode MS" w:hAnsi="Calibri" w:cs="Calibri"/>
          <w:color w:val="000000"/>
          <w:kern w:val="2"/>
          <w:lang w:val="sr-Cyrl-CS" w:eastAsia="ar-SA"/>
        </w:rPr>
        <w:t xml:space="preserve">сила нису  </w:t>
      </w:r>
      <w:r w:rsidRPr="00BD3A1F">
        <w:rPr>
          <w:rFonts w:ascii="Calibri" w:eastAsia="Arial Unicode MS" w:hAnsi="Calibri" w:cs="Calibri"/>
          <w:color w:val="000000"/>
          <w:kern w:val="2"/>
          <w:lang w:eastAsia="ar-SA"/>
        </w:rPr>
        <w:t xml:space="preserve"> у могућности да наставе или доврше уговорене обавезе.                                                                                                       </w:t>
      </w:r>
      <w:r w:rsidRPr="00BD3A1F">
        <w:rPr>
          <w:rFonts w:ascii="Calibri" w:eastAsia="Arial Unicode MS" w:hAnsi="Calibri" w:cs="Calibri"/>
          <w:color w:val="000000"/>
          <w:kern w:val="2"/>
          <w:lang w:val="sr-Cyrl-CS" w:eastAsia="ar-SA"/>
        </w:rPr>
        <w:t>-  наручилац   задржава    право моментални раскид уговора, уколико извођач  не отпочне радове  у року од  5 дана   по позиву надзорног органа.</w:t>
      </w:r>
      <w:r w:rsidRPr="00BD3A1F">
        <w:rPr>
          <w:rFonts w:ascii="Calibri" w:eastAsia="Arial Unicode MS" w:hAnsi="Calibri" w:cs="Calibri"/>
          <w:color w:val="000000"/>
          <w:kern w:val="2"/>
          <w:lang w:val="ru-RU" w:eastAsia="ar-SA"/>
        </w:rPr>
        <w:t xml:space="preserve">     </w:t>
      </w:r>
    </w:p>
    <w:p w:rsidR="00BD3A1F" w:rsidRPr="00BD3A1F" w:rsidRDefault="00BD3A1F" w:rsidP="00BD3A1F">
      <w:pPr>
        <w:suppressAutoHyphens/>
        <w:spacing w:after="0" w:line="100" w:lineRule="atLeast"/>
        <w:rPr>
          <w:rFonts w:ascii="Calibri" w:eastAsia="Arial Unicode MS" w:hAnsi="Calibri" w:cs="Calibri"/>
          <w:color w:val="000000"/>
          <w:kern w:val="2"/>
          <w:lang w:val="ru-RU" w:eastAsia="ar-SA"/>
        </w:rPr>
      </w:pPr>
      <w:r w:rsidRPr="00BD3A1F">
        <w:rPr>
          <w:rFonts w:ascii="Calibri" w:eastAsia="Arial Unicode MS" w:hAnsi="Calibri" w:cs="Calibri"/>
          <w:color w:val="000000"/>
          <w:kern w:val="2"/>
          <w:lang w:val="ru-RU" w:eastAsia="ar-SA"/>
        </w:rPr>
        <w:t xml:space="preserve">                                                                                                    </w:t>
      </w:r>
    </w:p>
    <w:p w:rsidR="00BD3A1F" w:rsidRPr="00BD3A1F" w:rsidRDefault="00BD3A1F" w:rsidP="00BD3A1F">
      <w:pPr>
        <w:suppressAutoHyphens/>
        <w:spacing w:after="0" w:line="100" w:lineRule="atLeast"/>
        <w:rPr>
          <w:rFonts w:ascii="Calibri" w:eastAsia="Arial Unicode MS" w:hAnsi="Calibri" w:cs="Calibri"/>
          <w:color w:val="000000"/>
          <w:kern w:val="2"/>
          <w:lang w:val="sr-Cyrl-RS" w:eastAsia="ar-SA"/>
        </w:rPr>
      </w:pPr>
      <w:r w:rsidRPr="00BD3A1F">
        <w:rPr>
          <w:rFonts w:ascii="Calibri" w:eastAsia="Arial Unicode MS" w:hAnsi="Calibri" w:cs="Calibri"/>
          <w:b/>
          <w:color w:val="000000"/>
          <w:kern w:val="2"/>
          <w:lang w:val="ru-RU" w:eastAsia="ar-SA"/>
        </w:rPr>
        <w:t xml:space="preserve">                                                                             </w:t>
      </w:r>
      <w:r w:rsidRPr="00BD3A1F">
        <w:rPr>
          <w:rFonts w:ascii="Calibri" w:eastAsia="Arial Unicode MS" w:hAnsi="Calibri" w:cs="Calibri"/>
          <w:b/>
          <w:color w:val="000000"/>
          <w:kern w:val="2"/>
          <w:lang w:val="en-US" w:eastAsia="ar-SA"/>
        </w:rPr>
        <w:t xml:space="preserve">     </w:t>
      </w:r>
      <w:r w:rsidRPr="00BD3A1F">
        <w:rPr>
          <w:rFonts w:ascii="Calibri" w:eastAsia="Arial Unicode MS" w:hAnsi="Calibri" w:cs="Calibri"/>
          <w:b/>
          <w:color w:val="000000"/>
          <w:kern w:val="2"/>
          <w:lang w:val="sr-Cyrl-CS" w:eastAsia="ar-SA"/>
        </w:rPr>
        <w:t>Члан 1</w:t>
      </w:r>
      <w:r w:rsidRPr="00BD3A1F">
        <w:rPr>
          <w:rFonts w:ascii="Calibri" w:eastAsia="Arial Unicode MS" w:hAnsi="Calibri" w:cs="Calibri"/>
          <w:b/>
          <w:color w:val="000000"/>
          <w:kern w:val="2"/>
          <w:lang w:val="en-US" w:eastAsia="ar-SA"/>
        </w:rPr>
        <w:t>0</w:t>
      </w:r>
      <w:r w:rsidRPr="00BD3A1F">
        <w:rPr>
          <w:rFonts w:ascii="Calibri" w:eastAsia="Arial Unicode MS" w:hAnsi="Calibri" w:cs="Calibri"/>
          <w:b/>
          <w:color w:val="000000"/>
          <w:kern w:val="2"/>
          <w:lang w:val="ru-RU" w:eastAsia="ar-SA"/>
        </w:rPr>
        <w:t xml:space="preserve">.                                                                                </w:t>
      </w: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color w:val="000000"/>
          <w:kern w:val="2"/>
          <w:lang w:val="sr-Cyrl-CS" w:eastAsia="ar-SA"/>
        </w:rPr>
        <w:t>За све што није предвиђено овим уговором примењиваће се Закон о облигационим односима и други позитивно правни прописи који регулишу ову материју</w:t>
      </w:r>
      <w:r w:rsidRPr="00BD3A1F">
        <w:rPr>
          <w:rFonts w:ascii="Calibri" w:eastAsia="Arial Unicode MS" w:hAnsi="Calibri" w:cs="Calibri"/>
          <w:color w:val="000000"/>
          <w:kern w:val="2"/>
          <w:lang w:eastAsia="ar-SA"/>
        </w:rPr>
        <w:t>.</w:t>
      </w:r>
    </w:p>
    <w:p w:rsidR="00BD3A1F" w:rsidRPr="00BD3A1F" w:rsidRDefault="00BD3A1F" w:rsidP="00BD3A1F">
      <w:pPr>
        <w:suppressAutoHyphens/>
        <w:spacing w:after="0" w:line="100" w:lineRule="atLeast"/>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ind w:firstLine="720"/>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b/>
          <w:color w:val="000000"/>
          <w:kern w:val="2"/>
          <w:lang w:eastAsia="ar-SA"/>
        </w:rPr>
        <w:t>Члан 11</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eastAsia="ar-SA"/>
        </w:rPr>
        <w:t>Уговорене стране су сагласне да све спорове решавају споразумно. Спорна питања ће решавати Привредни суд у Нишу.</w:t>
      </w:r>
    </w:p>
    <w:p w:rsidR="00BD3A1F" w:rsidRPr="00BD3A1F" w:rsidRDefault="00BD3A1F" w:rsidP="00BD3A1F">
      <w:pPr>
        <w:suppressAutoHyphens/>
        <w:spacing w:after="0" w:line="100" w:lineRule="atLeast"/>
        <w:ind w:firstLine="720"/>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ind w:firstLine="720"/>
        <w:rPr>
          <w:rFonts w:ascii="Calibri" w:eastAsia="Arial Unicode MS" w:hAnsi="Calibri" w:cs="Calibri"/>
          <w:color w:val="000000"/>
          <w:kern w:val="2"/>
          <w:lang w:eastAsia="ar-SA"/>
        </w:rPr>
      </w:pPr>
    </w:p>
    <w:p w:rsidR="00BD3A1F" w:rsidRPr="00BD3A1F" w:rsidRDefault="00BD3A1F" w:rsidP="00BD3A1F">
      <w:pPr>
        <w:suppressAutoHyphens/>
        <w:spacing w:after="0" w:line="256" w:lineRule="auto"/>
        <w:ind w:right="4"/>
        <w:rPr>
          <w:rFonts w:ascii="Calibri" w:eastAsia="Arial Unicode MS" w:hAnsi="Calibri" w:cs="Calibri"/>
          <w:color w:val="000000"/>
          <w:kern w:val="2"/>
          <w:lang w:val="sr-Cyrl-CS" w:eastAsia="ar-SA"/>
        </w:rPr>
      </w:pPr>
      <w:r w:rsidRPr="00BD3A1F">
        <w:rPr>
          <w:rFonts w:ascii="Calibri" w:eastAsia="Arial Unicode MS" w:hAnsi="Calibri" w:cs="Calibri"/>
          <w:color w:val="000000"/>
          <w:kern w:val="2"/>
          <w:lang w:val="sr-Cyrl-CS" w:eastAsia="ar-SA"/>
        </w:rPr>
        <w:lastRenderedPageBreak/>
        <w:t xml:space="preserve">                                                                                  </w:t>
      </w:r>
      <w:r w:rsidRPr="00BD3A1F">
        <w:rPr>
          <w:rFonts w:ascii="Calibri" w:eastAsia="Arial Unicode MS" w:hAnsi="Calibri" w:cs="Calibri"/>
          <w:b/>
          <w:color w:val="000000"/>
          <w:kern w:val="2"/>
          <w:lang w:val="sr-Cyrl-CS" w:eastAsia="ar-SA"/>
        </w:rPr>
        <w:t>Ч</w:t>
      </w:r>
      <w:r w:rsidRPr="00BD3A1F">
        <w:rPr>
          <w:rFonts w:ascii="Calibri" w:eastAsia="Arial Unicode MS" w:hAnsi="Calibri" w:cs="Calibri"/>
          <w:b/>
          <w:color w:val="000000"/>
          <w:kern w:val="2"/>
          <w:lang w:eastAsia="ar-SA"/>
        </w:rPr>
        <w:t xml:space="preserve">лан </w:t>
      </w:r>
      <w:r w:rsidRPr="00BD3A1F">
        <w:rPr>
          <w:rFonts w:ascii="Calibri" w:eastAsia="Arial Unicode MS" w:hAnsi="Calibri" w:cs="Calibri"/>
          <w:b/>
          <w:color w:val="000000"/>
          <w:kern w:val="2"/>
          <w:lang w:val="sr-Cyrl-CS" w:eastAsia="ar-SA"/>
        </w:rPr>
        <w:t>1</w:t>
      </w:r>
      <w:r w:rsidRPr="00BD3A1F">
        <w:rPr>
          <w:rFonts w:ascii="Calibri" w:eastAsia="Arial Unicode MS" w:hAnsi="Calibri" w:cs="Calibri"/>
          <w:b/>
          <w:color w:val="000000"/>
          <w:kern w:val="2"/>
          <w:lang w:val="en-US" w:eastAsia="ar-SA"/>
        </w:rPr>
        <w:t>2</w:t>
      </w:r>
      <w:r w:rsidRPr="00BD3A1F">
        <w:rPr>
          <w:rFonts w:ascii="Calibri" w:eastAsia="Arial Unicode MS" w:hAnsi="Calibri" w:cs="Calibri"/>
          <w:b/>
          <w:color w:val="000000"/>
          <w:kern w:val="2"/>
          <w:lang w:val="sr-Cyrl-CS" w:eastAsia="ar-SA"/>
        </w:rPr>
        <w:t>.</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eastAsia="ar-SA"/>
        </w:rPr>
        <w:tab/>
        <w:t xml:space="preserve">                                                                                                                                                                </w:t>
      </w:r>
      <w:r w:rsidRPr="00BD3A1F">
        <w:rPr>
          <w:rFonts w:ascii="Calibri" w:eastAsia="Arial Unicode MS" w:hAnsi="Calibri" w:cs="Calibri"/>
          <w:color w:val="000000"/>
          <w:kern w:val="2"/>
          <w:lang w:val="sr-Cyrl-CS" w:eastAsia="ar-SA"/>
        </w:rPr>
        <w:t xml:space="preserve">Овај </w:t>
      </w:r>
      <w:r w:rsidRPr="00BD3A1F">
        <w:rPr>
          <w:rFonts w:ascii="Calibri" w:eastAsia="Arial Unicode MS" w:hAnsi="Calibri" w:cs="Calibri"/>
          <w:color w:val="000000"/>
          <w:kern w:val="2"/>
          <w:lang w:eastAsia="ar-SA"/>
        </w:rPr>
        <w:t xml:space="preserve"> уговор је сачињен у </w:t>
      </w:r>
      <w:r w:rsidRPr="00BD3A1F">
        <w:rPr>
          <w:rFonts w:ascii="Calibri" w:eastAsia="Arial Unicode MS" w:hAnsi="Calibri" w:cs="Calibri"/>
          <w:color w:val="000000"/>
          <w:kern w:val="2"/>
          <w:lang w:val="sr-Cyrl-CS" w:eastAsia="ar-SA"/>
        </w:rPr>
        <w:t>5</w:t>
      </w:r>
      <w:r w:rsidRPr="00BD3A1F">
        <w:rPr>
          <w:rFonts w:ascii="Calibri" w:eastAsia="Arial Unicode MS" w:hAnsi="Calibri" w:cs="Calibri"/>
          <w:color w:val="000000"/>
          <w:kern w:val="2"/>
          <w:lang w:eastAsia="ar-SA"/>
        </w:rPr>
        <w:t>(</w:t>
      </w:r>
      <w:r w:rsidRPr="00BD3A1F">
        <w:rPr>
          <w:rFonts w:ascii="Calibri" w:eastAsia="Arial Unicode MS" w:hAnsi="Calibri" w:cs="Calibri"/>
          <w:color w:val="000000"/>
          <w:kern w:val="2"/>
          <w:lang w:val="sr-Cyrl-CS" w:eastAsia="ar-SA"/>
        </w:rPr>
        <w:t>пет</w:t>
      </w:r>
      <w:r w:rsidRPr="00BD3A1F">
        <w:rPr>
          <w:rFonts w:ascii="Calibri" w:eastAsia="Arial Unicode MS" w:hAnsi="Calibri" w:cs="Calibri"/>
          <w:color w:val="000000"/>
          <w:kern w:val="2"/>
          <w:lang w:eastAsia="ar-SA"/>
        </w:rPr>
        <w:t>) примерака од којих</w:t>
      </w:r>
      <w:r w:rsidRPr="00BD3A1F">
        <w:rPr>
          <w:rFonts w:ascii="Calibri" w:eastAsia="Arial Unicode MS" w:hAnsi="Calibri" w:cs="Calibri"/>
          <w:color w:val="000000"/>
          <w:kern w:val="2"/>
          <w:lang w:val="sr-Cyrl-CS" w:eastAsia="ar-SA"/>
        </w:rPr>
        <w:t xml:space="preserve"> су 3</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CS" w:eastAsia="ar-SA"/>
        </w:rPr>
        <w:t>три</w:t>
      </w:r>
      <w:r w:rsidRPr="00BD3A1F">
        <w:rPr>
          <w:rFonts w:ascii="Calibri" w:eastAsia="Arial Unicode MS" w:hAnsi="Calibri" w:cs="Calibri"/>
          <w:color w:val="000000"/>
          <w:kern w:val="2"/>
          <w:lang w:eastAsia="ar-SA"/>
        </w:rPr>
        <w:t xml:space="preserve">) за </w:t>
      </w:r>
      <w:r w:rsidRPr="00BD3A1F">
        <w:rPr>
          <w:rFonts w:ascii="Calibri" w:eastAsia="Arial Unicode MS" w:hAnsi="Calibri" w:cs="Calibri"/>
          <w:color w:val="000000"/>
          <w:kern w:val="2"/>
          <w:lang w:val="sr-Cyrl-CS" w:eastAsia="ar-SA"/>
        </w:rPr>
        <w:t xml:space="preserve"> наручиоца, а 2 (два) за извођача.</w:t>
      </w:r>
    </w:p>
    <w:p w:rsidR="00BD3A1F" w:rsidRPr="00BD3A1F" w:rsidRDefault="00BD3A1F" w:rsidP="00BD3A1F">
      <w:pPr>
        <w:suppressAutoHyphens/>
        <w:spacing w:after="0" w:line="256" w:lineRule="auto"/>
        <w:ind w:right="4"/>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
          <w:bCs/>
          <w:color w:val="000000"/>
          <w:kern w:val="2"/>
          <w:lang w:eastAsia="ar-SA"/>
        </w:rPr>
      </w:pPr>
      <w:r w:rsidRPr="00BD3A1F">
        <w:rPr>
          <w:rFonts w:ascii="Calibri" w:eastAsia="Times New Roman" w:hAnsi="Calibri" w:cs="Calibri"/>
          <w:b/>
          <w:bCs/>
          <w:color w:val="000000"/>
          <w:kern w:val="2"/>
          <w:lang w:eastAsia="ar-SA"/>
        </w:rPr>
        <w:t xml:space="preserve">За </w:t>
      </w:r>
      <w:r w:rsidRPr="00BD3A1F">
        <w:rPr>
          <w:rFonts w:ascii="Calibri" w:eastAsia="Times New Roman" w:hAnsi="Calibri" w:cs="Calibri"/>
          <w:b/>
          <w:bCs/>
          <w:color w:val="000000"/>
          <w:kern w:val="2"/>
          <w:lang w:val="sr-Cyrl-RS" w:eastAsia="ar-SA"/>
        </w:rPr>
        <w:t>извођача радова</w:t>
      </w:r>
      <w:r w:rsidRPr="00BD3A1F">
        <w:rPr>
          <w:rFonts w:ascii="Calibri" w:eastAsia="Times New Roman" w:hAnsi="Calibri" w:cs="Calibri"/>
          <w:b/>
          <w:bCs/>
          <w:color w:val="000000"/>
          <w:kern w:val="2"/>
          <w:lang w:eastAsia="ar-SA"/>
        </w:rPr>
        <w:tab/>
      </w:r>
      <w:r w:rsidRPr="00BD3A1F">
        <w:rPr>
          <w:rFonts w:ascii="Calibri" w:eastAsia="Times New Roman" w:hAnsi="Calibri" w:cs="Calibri"/>
          <w:b/>
          <w:bCs/>
          <w:color w:val="000000"/>
          <w:kern w:val="2"/>
          <w:lang w:eastAsia="ar-SA"/>
        </w:rPr>
        <w:tab/>
      </w:r>
      <w:r w:rsidRPr="00BD3A1F">
        <w:rPr>
          <w:rFonts w:ascii="Calibri" w:eastAsia="Times New Roman" w:hAnsi="Calibri" w:cs="Calibri"/>
          <w:b/>
          <w:bCs/>
          <w:color w:val="000000"/>
          <w:kern w:val="2"/>
          <w:lang w:val="sr-Cyrl-RS" w:eastAsia="ar-SA"/>
        </w:rPr>
        <w:t xml:space="preserve">                                                                              За наручиоца</w:t>
      </w: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Cs/>
          <w:color w:val="000000"/>
          <w:kern w:val="2"/>
          <w:lang w:val="sr-Cyrl-RS" w:eastAsia="ar-SA"/>
        </w:rPr>
      </w:pPr>
      <w:r w:rsidRPr="00BD3A1F">
        <w:rPr>
          <w:rFonts w:ascii="Calibri" w:eastAsia="Times New Roman" w:hAnsi="Calibri" w:cs="Calibri"/>
          <w:b/>
          <w:bCs/>
          <w:color w:val="000000"/>
          <w:kern w:val="2"/>
          <w:lang w:val="sr-Cyrl-RS" w:eastAsia="ar-SA"/>
        </w:rPr>
        <w:t xml:space="preserve">__________________                                                                                 </w:t>
      </w:r>
      <w:r w:rsidRPr="00BD3A1F">
        <w:rPr>
          <w:rFonts w:ascii="Calibri" w:eastAsia="Times New Roman" w:hAnsi="Calibri" w:cs="Calibri"/>
          <w:bCs/>
          <w:color w:val="000000"/>
          <w:kern w:val="2"/>
          <w:lang w:val="sr-Cyrl-RS" w:eastAsia="ar-SA"/>
        </w:rPr>
        <w:t>Начелник општинске управе</w:t>
      </w: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Cs/>
          <w:color w:val="000000"/>
          <w:kern w:val="2"/>
          <w:lang w:val="sr-Cyrl-RS" w:eastAsia="ar-SA"/>
        </w:rPr>
      </w:pPr>
      <w:r w:rsidRPr="00BD3A1F">
        <w:rPr>
          <w:rFonts w:ascii="Calibri" w:eastAsia="Times New Roman" w:hAnsi="Calibri" w:cs="Calibri"/>
          <w:bCs/>
          <w:color w:val="000000"/>
          <w:kern w:val="2"/>
          <w:lang w:eastAsia="ar-SA"/>
        </w:rPr>
        <w:tab/>
      </w:r>
      <w:r w:rsidRPr="00BD3A1F">
        <w:rPr>
          <w:rFonts w:ascii="Calibri" w:eastAsia="Times New Roman" w:hAnsi="Calibri" w:cs="Calibri"/>
          <w:bCs/>
          <w:color w:val="000000"/>
          <w:kern w:val="2"/>
          <w:lang w:val="sr-Cyrl-RS" w:eastAsia="ar-SA"/>
        </w:rPr>
        <w:t xml:space="preserve">                                                                                                   Никола Копривица, дипл.паравник</w:t>
      </w: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Cs/>
          <w:color w:val="000000"/>
          <w:kern w:val="2"/>
          <w:lang w:eastAsia="ar-SA"/>
        </w:rPr>
      </w:pP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
          <w:bCs/>
          <w:color w:val="000000"/>
          <w:kern w:val="2"/>
          <w:lang w:val="sr-Cyrl-RS" w:eastAsia="ar-SA"/>
        </w:rPr>
      </w:pPr>
      <w:r w:rsidRPr="00BD3A1F">
        <w:rPr>
          <w:rFonts w:ascii="Calibri" w:eastAsia="Times New Roman" w:hAnsi="Calibri" w:cs="Calibri"/>
          <w:b/>
          <w:bCs/>
          <w:color w:val="000000"/>
          <w:kern w:val="2"/>
          <w:lang w:val="sr-Cyrl-RS" w:eastAsia="ar-SA"/>
        </w:rPr>
        <w:t xml:space="preserve">                                                                                                           _______________________________</w:t>
      </w: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
          <w:bCs/>
          <w:color w:val="000000"/>
          <w:kern w:val="2"/>
          <w:lang w:eastAsia="ar-SA"/>
        </w:rPr>
      </w:pPr>
    </w:p>
    <w:p w:rsidR="00BD3A1F" w:rsidRPr="00BD3A1F" w:rsidRDefault="00BD3A1F" w:rsidP="00BD3A1F">
      <w:pPr>
        <w:tabs>
          <w:tab w:val="left" w:pos="4056"/>
        </w:tabs>
        <w:suppressAutoHyphens/>
        <w:spacing w:after="0" w:line="100" w:lineRule="atLeast"/>
        <w:ind w:left="142" w:firstLine="426"/>
        <w:jc w:val="both"/>
        <w:rPr>
          <w:rFonts w:ascii="Calibri" w:eastAsia="Times New Roman" w:hAnsi="Calibri" w:cs="Calibri"/>
          <w:b/>
          <w:bCs/>
          <w:i/>
          <w:iCs/>
          <w:color w:val="000000"/>
          <w:kern w:val="2"/>
          <w:u w:val="single"/>
          <w:lang w:val="sr-Cyrl-RS" w:eastAsia="ar-SA"/>
        </w:rPr>
      </w:pPr>
    </w:p>
    <w:p w:rsidR="00BD3A1F" w:rsidRPr="00BD3A1F" w:rsidRDefault="00BD3A1F" w:rsidP="00BD3A1F">
      <w:pPr>
        <w:tabs>
          <w:tab w:val="left" w:pos="4056"/>
        </w:tabs>
        <w:suppressAutoHyphens/>
        <w:spacing w:after="0" w:line="100" w:lineRule="atLeast"/>
        <w:ind w:left="142" w:firstLine="426"/>
        <w:jc w:val="both"/>
        <w:rPr>
          <w:rFonts w:ascii="Calibri" w:eastAsia="Times New Roman" w:hAnsi="Calibri" w:cs="Calibri"/>
          <w:i/>
          <w:iCs/>
          <w:color w:val="000000"/>
          <w:kern w:val="2"/>
          <w:sz w:val="24"/>
          <w:szCs w:val="24"/>
          <w:lang w:val="sr-Cyrl-CS" w:eastAsia="ar-SA"/>
        </w:rPr>
      </w:pPr>
      <w:proofErr w:type="spellStart"/>
      <w:r w:rsidRPr="00BD3A1F">
        <w:rPr>
          <w:rFonts w:ascii="Calibri" w:eastAsia="Times New Roman" w:hAnsi="Calibri" w:cs="Calibri"/>
          <w:b/>
          <w:bCs/>
          <w:i/>
          <w:iCs/>
          <w:color w:val="000000"/>
          <w:kern w:val="2"/>
          <w:u w:val="single"/>
          <w:lang w:val="en-US" w:eastAsia="ar-SA"/>
        </w:rPr>
        <w:t>Напомена</w:t>
      </w:r>
      <w:proofErr w:type="spellEnd"/>
      <w:r w:rsidRPr="00BD3A1F">
        <w:rPr>
          <w:rFonts w:ascii="Calibri" w:eastAsia="Times New Roman" w:hAnsi="Calibri" w:cs="Calibri"/>
          <w:b/>
          <w:bCs/>
          <w:i/>
          <w:iCs/>
          <w:color w:val="000000"/>
          <w:kern w:val="2"/>
          <w:u w:val="single"/>
          <w:lang w:val="en-US" w:eastAsia="ar-SA"/>
        </w:rPr>
        <w:t xml:space="preserve">: </w:t>
      </w:r>
      <w:r w:rsidRPr="00BD3A1F">
        <w:rPr>
          <w:rFonts w:ascii="Calibri" w:eastAsia="Times New Roman" w:hAnsi="Calibri" w:cs="Calibri"/>
          <w:b/>
          <w:bCs/>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Овај</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модел</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уговора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представља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садржину</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уговора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који</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ће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бити</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закључен</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са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изабраним</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понуђачем</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Ако</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понуђач</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без</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оправданих</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разлога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одбије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да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закључи</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уговор</w:t>
      </w:r>
      <w:proofErr w:type="spellEnd"/>
      <w:r w:rsidRPr="00BD3A1F">
        <w:rPr>
          <w:rFonts w:ascii="Calibri" w:eastAsia="Times New Roman" w:hAnsi="Calibri" w:cs="Calibri"/>
          <w:i/>
          <w:iCs/>
          <w:color w:val="000000"/>
          <w:kern w:val="2"/>
          <w:lang w:val="en-US" w:eastAsia="ar-SA"/>
        </w:rPr>
        <w:t xml:space="preserve"> о </w:t>
      </w:r>
      <w:proofErr w:type="spellStart"/>
      <w:r w:rsidRPr="00BD3A1F">
        <w:rPr>
          <w:rFonts w:ascii="Calibri" w:eastAsia="Times New Roman" w:hAnsi="Calibri" w:cs="Calibri"/>
          <w:i/>
          <w:iCs/>
          <w:color w:val="000000"/>
          <w:kern w:val="2"/>
          <w:lang w:val="en-US" w:eastAsia="ar-SA"/>
        </w:rPr>
        <w:t>јавној</w:t>
      </w:r>
      <w:proofErr w:type="spellEnd"/>
      <w:r w:rsidRPr="00BD3A1F">
        <w:rPr>
          <w:rFonts w:ascii="Calibri" w:eastAsia="Times New Roman" w:hAnsi="Calibri" w:cs="Calibri"/>
          <w:i/>
          <w:iCs/>
          <w:color w:val="000000"/>
          <w:kern w:val="2"/>
          <w:lang w:val="en-US" w:eastAsia="ar-SA"/>
        </w:rPr>
        <w:t xml:space="preserve"> </w:t>
      </w:r>
      <w:proofErr w:type="spellStart"/>
      <w:proofErr w:type="gramStart"/>
      <w:r w:rsidRPr="00BD3A1F">
        <w:rPr>
          <w:rFonts w:ascii="Calibri" w:eastAsia="Times New Roman" w:hAnsi="Calibri" w:cs="Calibri"/>
          <w:i/>
          <w:iCs/>
          <w:color w:val="000000"/>
          <w:kern w:val="2"/>
          <w:lang w:val="en-US" w:eastAsia="ar-SA"/>
        </w:rPr>
        <w:t>набвци</w:t>
      </w:r>
      <w:proofErr w:type="spellEnd"/>
      <w:r w:rsidRPr="00BD3A1F">
        <w:rPr>
          <w:rFonts w:ascii="Calibri" w:eastAsia="Times New Roman" w:hAnsi="Calibri" w:cs="Calibri"/>
          <w:i/>
          <w:iCs/>
          <w:color w:val="000000"/>
          <w:kern w:val="2"/>
          <w:lang w:val="en-US" w:eastAsia="ar-SA"/>
        </w:rPr>
        <w:t xml:space="preserve"> ,</w:t>
      </w:r>
      <w:proofErr w:type="gram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након</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што</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му</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је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уговор</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додељен</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Наручилац</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ће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управи</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за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јавне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набвке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доставити</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доказ</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негативне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референце</w:t>
      </w:r>
      <w:proofErr w:type="spellEnd"/>
      <w:r w:rsidRPr="00BD3A1F">
        <w:rPr>
          <w:rFonts w:ascii="Calibri" w:eastAsia="Times New Roman" w:hAnsi="Calibri" w:cs="Calibri"/>
          <w:i/>
          <w:iCs/>
          <w:color w:val="000000"/>
          <w:kern w:val="2"/>
          <w:lang w:val="en-US" w:eastAsia="ar-SA"/>
        </w:rPr>
        <w:t>.</w:t>
      </w: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F467DB" w:rsidRDefault="008323BB" w:rsidP="00BD3A1F">
      <w:pPr>
        <w:suppressAutoHyphens/>
        <w:spacing w:after="0" w:line="100" w:lineRule="atLeast"/>
        <w:rPr>
          <w:rFonts w:ascii="Calibri" w:eastAsia="Arial Unicode MS" w:hAnsi="Calibri" w:cs="Calibri"/>
          <w:b/>
          <w:i/>
          <w:iCs/>
          <w:color w:val="000000"/>
          <w:kern w:val="2"/>
          <w:lang w:val="sr-Cyrl-RS" w:eastAsia="ar-SA"/>
        </w:rPr>
      </w:pPr>
      <w:r>
        <w:rPr>
          <w:rFonts w:ascii="Calibri" w:eastAsia="Arial Unicode MS" w:hAnsi="Calibri" w:cs="Calibri"/>
          <w:b/>
          <w:i/>
          <w:iCs/>
          <w:color w:val="000000"/>
          <w:kern w:val="2"/>
          <w:lang w:val="sr-Cyrl-RS" w:eastAsia="ar-SA"/>
        </w:rPr>
        <w:t xml:space="preserve">Ако понуђач конкурише за више партија  треба да </w:t>
      </w:r>
      <w:r w:rsidR="00252E75">
        <w:rPr>
          <w:rFonts w:ascii="Calibri" w:eastAsia="Arial Unicode MS" w:hAnsi="Calibri" w:cs="Calibri"/>
          <w:b/>
          <w:i/>
          <w:iCs/>
          <w:color w:val="000000"/>
          <w:kern w:val="2"/>
          <w:lang w:val="sr-Cyrl-RS" w:eastAsia="ar-SA"/>
        </w:rPr>
        <w:t xml:space="preserve">ископира </w:t>
      </w:r>
      <w:r>
        <w:rPr>
          <w:rFonts w:ascii="Calibri" w:eastAsia="Arial Unicode MS" w:hAnsi="Calibri" w:cs="Calibri"/>
          <w:b/>
          <w:i/>
          <w:iCs/>
          <w:color w:val="000000"/>
          <w:kern w:val="2"/>
          <w:lang w:val="sr-Cyrl-RS" w:eastAsia="ar-SA"/>
        </w:rPr>
        <w:t xml:space="preserve">попуни </w:t>
      </w:r>
      <w:r w:rsidR="00F467DB" w:rsidRPr="00F467DB">
        <w:rPr>
          <w:rFonts w:ascii="Calibri" w:eastAsia="Arial Unicode MS" w:hAnsi="Calibri" w:cs="Calibri"/>
          <w:b/>
          <w:i/>
          <w:iCs/>
          <w:color w:val="000000"/>
          <w:kern w:val="2"/>
          <w:lang w:val="sr-Cyrl-RS" w:eastAsia="ar-SA"/>
        </w:rPr>
        <w:t xml:space="preserve">Уговор </w:t>
      </w:r>
      <w:r>
        <w:rPr>
          <w:rFonts w:ascii="Calibri" w:eastAsia="Arial Unicode MS" w:hAnsi="Calibri" w:cs="Calibri"/>
          <w:b/>
          <w:i/>
          <w:iCs/>
          <w:color w:val="000000"/>
          <w:kern w:val="2"/>
          <w:lang w:val="sr-Cyrl-RS" w:eastAsia="ar-SA"/>
        </w:rPr>
        <w:t>за сваку партију.</w:t>
      </w: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r w:rsidRPr="00BD3A1F">
        <w:rPr>
          <w:rFonts w:ascii="Calibri" w:eastAsia="Arial Unicode MS" w:hAnsi="Calibri" w:cs="Calibri"/>
          <w:bCs/>
          <w:i/>
          <w:iCs/>
          <w:kern w:val="2"/>
          <w:lang w:val="sr-Cyrl-RS" w:eastAsia="ar-SA"/>
        </w:rPr>
        <w:t>.</w:t>
      </w: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r w:rsidRPr="00BD3A1F">
        <w:rPr>
          <w:rFonts w:ascii="Calibri" w:eastAsia="Arial Unicode MS" w:hAnsi="Calibri" w:cs="Calibri"/>
          <w:i/>
          <w:iCs/>
          <w:color w:val="000000"/>
          <w:kern w:val="2"/>
          <w:lang w:val="sr-Cyrl-RS" w:eastAsia="ar-SA"/>
        </w:rPr>
        <w:t xml:space="preserve"> </w:t>
      </w: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5C3BAF" w:rsidRDefault="005C3BAF" w:rsidP="00BD3A1F">
      <w:pPr>
        <w:suppressAutoHyphens/>
        <w:spacing w:after="0" w:line="100" w:lineRule="atLeast"/>
        <w:rPr>
          <w:rFonts w:ascii="Calibri" w:eastAsia="Arial Unicode MS" w:hAnsi="Calibri" w:cs="Calibri"/>
          <w:i/>
          <w:iCs/>
          <w:color w:val="000000"/>
          <w:kern w:val="2"/>
          <w:lang w:val="sr-Cyrl-RS" w:eastAsia="ar-SA"/>
        </w:rPr>
      </w:pPr>
    </w:p>
    <w:p w:rsidR="005C3BAF" w:rsidRDefault="005C3BAF" w:rsidP="00BD3A1F">
      <w:pPr>
        <w:suppressAutoHyphens/>
        <w:spacing w:after="0" w:line="100" w:lineRule="atLeast"/>
        <w:rPr>
          <w:rFonts w:ascii="Calibri" w:eastAsia="Arial Unicode MS" w:hAnsi="Calibri" w:cs="Calibri"/>
          <w:i/>
          <w:iCs/>
          <w:color w:val="000000"/>
          <w:kern w:val="2"/>
          <w:lang w:val="sr-Cyrl-RS" w:eastAsia="ar-SA"/>
        </w:rPr>
      </w:pPr>
    </w:p>
    <w:p w:rsidR="005C3BAF" w:rsidRDefault="005C3BAF" w:rsidP="00BD3A1F">
      <w:pPr>
        <w:suppressAutoHyphens/>
        <w:spacing w:after="0" w:line="100" w:lineRule="atLeast"/>
        <w:rPr>
          <w:rFonts w:ascii="Calibri" w:eastAsia="Arial Unicode MS" w:hAnsi="Calibri" w:cs="Calibri"/>
          <w:i/>
          <w:iCs/>
          <w:color w:val="000000"/>
          <w:kern w:val="2"/>
          <w:lang w:val="sr-Cyrl-RS" w:eastAsia="ar-SA"/>
        </w:rPr>
      </w:pPr>
    </w:p>
    <w:p w:rsidR="005C3BAF" w:rsidRDefault="005C3BAF" w:rsidP="00BD3A1F">
      <w:pPr>
        <w:suppressAutoHyphens/>
        <w:spacing w:after="0" w:line="100" w:lineRule="atLeast"/>
        <w:rPr>
          <w:rFonts w:ascii="Calibri" w:eastAsia="Arial Unicode MS" w:hAnsi="Calibri" w:cs="Calibri"/>
          <w:i/>
          <w:iCs/>
          <w:color w:val="000000"/>
          <w:kern w:val="2"/>
          <w:lang w:val="sr-Cyrl-RS" w:eastAsia="ar-SA"/>
        </w:rPr>
      </w:pPr>
    </w:p>
    <w:p w:rsidR="00BF1E7F" w:rsidRDefault="00BF1E7F" w:rsidP="00BD3A1F">
      <w:pPr>
        <w:suppressAutoHyphens/>
        <w:spacing w:after="0" w:line="100" w:lineRule="atLeast"/>
        <w:rPr>
          <w:rFonts w:ascii="Calibri" w:eastAsia="Arial Unicode MS" w:hAnsi="Calibri" w:cs="Calibri"/>
          <w:i/>
          <w:iCs/>
          <w:color w:val="000000"/>
          <w:kern w:val="2"/>
          <w:lang w:val="sr-Cyrl-RS" w:eastAsia="ar-SA"/>
        </w:rPr>
      </w:pPr>
    </w:p>
    <w:p w:rsidR="00BF1E7F" w:rsidRDefault="00BF1E7F" w:rsidP="00BD3A1F">
      <w:pPr>
        <w:suppressAutoHyphens/>
        <w:spacing w:after="0" w:line="100" w:lineRule="atLeast"/>
        <w:rPr>
          <w:rFonts w:ascii="Calibri" w:eastAsia="Arial Unicode MS" w:hAnsi="Calibri" w:cs="Calibri"/>
          <w:i/>
          <w:iCs/>
          <w:color w:val="000000"/>
          <w:kern w:val="2"/>
          <w:lang w:val="sr-Cyrl-RS" w:eastAsia="ar-SA"/>
        </w:rPr>
      </w:pPr>
    </w:p>
    <w:p w:rsidR="00BF1E7F" w:rsidRDefault="00BF1E7F" w:rsidP="00BD3A1F">
      <w:pPr>
        <w:suppressAutoHyphens/>
        <w:spacing w:after="0" w:line="100" w:lineRule="atLeast"/>
        <w:rPr>
          <w:rFonts w:ascii="Calibri" w:eastAsia="Arial Unicode MS" w:hAnsi="Calibri" w:cs="Calibri"/>
          <w:i/>
          <w:iCs/>
          <w:color w:val="000000"/>
          <w:kern w:val="2"/>
          <w:lang w:val="sr-Cyrl-RS" w:eastAsia="ar-SA"/>
        </w:rPr>
      </w:pPr>
    </w:p>
    <w:p w:rsidR="005C3BAF" w:rsidRDefault="005C3BA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hd w:val="clear" w:color="auto" w:fill="C6D9F1"/>
        <w:suppressAutoHyphens/>
        <w:spacing w:after="0" w:line="100" w:lineRule="atLeast"/>
        <w:jc w:val="center"/>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lastRenderedPageBreak/>
        <w:t>VII УПУТСТВО ПОНУЂАЧИМА КАКО ДА САЧИНЕ ПОНУДУ</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t>1. ПОДАЦИ О ЈЕЗИКУ НА КОЈЕМ ПОНУДА МОРА ДА БУДЕ САСТАВЉЕНА</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Понуђач подноси понуду на српском језику.</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TimesNewRomanPSMT" w:hAnsi="Calibri" w:cs="Calibri"/>
          <w:bCs/>
          <w:color w:val="000000"/>
          <w:kern w:val="2"/>
          <w:lang w:eastAsia="ar-SA"/>
        </w:rPr>
      </w:pP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Calibri"/>
          <w:b/>
          <w:bCs/>
          <w:i/>
          <w:iCs/>
          <w:color w:val="000000"/>
          <w:kern w:val="2"/>
          <w:lang w:eastAsia="ar-SA"/>
        </w:rPr>
        <w:t xml:space="preserve">2. НАЧИН </w:t>
      </w:r>
      <w:r w:rsidRPr="00BD3A1F">
        <w:rPr>
          <w:rFonts w:ascii="Calibri" w:eastAsia="Arial Unicode MS" w:hAnsi="Calibri" w:cs="Calibri"/>
          <w:b/>
          <w:bCs/>
          <w:i/>
          <w:iCs/>
          <w:kern w:val="2"/>
          <w:lang w:val="sr-Cyrl-RS" w:eastAsia="ar-SA"/>
        </w:rPr>
        <w:t>ПОДНОШЕЊА ПОНУДЕ</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На полеђини коверте или на кутији навести назив</w:t>
      </w:r>
      <w:r w:rsidRPr="00BD3A1F">
        <w:rPr>
          <w:rFonts w:ascii="Calibri" w:eastAsia="TimesNewRomanPSMT" w:hAnsi="Calibri" w:cs="Calibri"/>
          <w:bCs/>
          <w:color w:val="000000"/>
          <w:kern w:val="2"/>
          <w:lang w:val="sr-Cyrl-CS" w:eastAsia="ar-SA"/>
        </w:rPr>
        <w:t xml:space="preserve"> и адресу</w:t>
      </w:r>
      <w:r w:rsidRPr="00BD3A1F">
        <w:rPr>
          <w:rFonts w:ascii="Calibri" w:eastAsia="TimesNewRomanPSMT" w:hAnsi="Calibri" w:cs="Calibri"/>
          <w:bCs/>
          <w:color w:val="000000"/>
          <w:kern w:val="2"/>
          <w:lang w:eastAsia="ar-SA"/>
        </w:rPr>
        <w:t xml:space="preserve"> понуђача. </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3A1F" w:rsidRPr="00BD3A1F" w:rsidRDefault="00BD3A1F" w:rsidP="00BD3A1F">
      <w:pPr>
        <w:suppressAutoHyphens/>
        <w:autoSpaceDE w:val="0"/>
        <w:autoSpaceDN w:val="0"/>
        <w:adjustRightInd w:val="0"/>
        <w:spacing w:after="0" w:line="240" w:lineRule="auto"/>
        <w:jc w:val="both"/>
        <w:rPr>
          <w:rFonts w:ascii="Calibri" w:eastAsia="TimesNewRomanPSMT" w:hAnsi="Calibri" w:cs="Calibri"/>
          <w:bCs/>
          <w:color w:val="000000"/>
          <w:kern w:val="2"/>
          <w:lang w:val="sr-Cyrl-RS" w:eastAsia="ar-SA"/>
        </w:rPr>
      </w:pPr>
    </w:p>
    <w:p w:rsidR="00BD3A1F" w:rsidRPr="00BD3A1F" w:rsidRDefault="00BD3A1F" w:rsidP="00A606D2">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Times New Roman"/>
          <w:color w:val="000000"/>
          <w:kern w:val="2"/>
          <w:lang w:eastAsia="ar-SA"/>
        </w:rPr>
        <w:t>Понуду доставити на адресу: Општина Прокупље Таткова бр.2</w:t>
      </w:r>
      <w:r w:rsidRPr="00BD3A1F">
        <w:rPr>
          <w:rFonts w:ascii="Calibri" w:eastAsia="Arial Unicode MS" w:hAnsi="Calibri" w:cs="Times New Roman"/>
          <w:i/>
          <w:iCs/>
          <w:color w:val="000000"/>
          <w:kern w:val="2"/>
          <w:lang w:eastAsia="ar-SA"/>
        </w:rPr>
        <w:t xml:space="preserve">, </w:t>
      </w:r>
      <w:r w:rsidRPr="00BD3A1F">
        <w:rPr>
          <w:rFonts w:ascii="Calibri" w:eastAsia="TimesNewRomanPSMT" w:hAnsi="Calibri" w:cs="Times New Roman"/>
          <w:color w:val="000000"/>
          <w:kern w:val="2"/>
          <w:lang w:eastAsia="ar-SA"/>
        </w:rPr>
        <w:t xml:space="preserve">са назнаком: </w:t>
      </w:r>
      <w:r w:rsidRPr="00BD3A1F">
        <w:rPr>
          <w:rFonts w:ascii="Calibri" w:eastAsia="TimesNewRomanPS-BoldMT" w:hAnsi="Calibri" w:cs="Times New Roman"/>
          <w:color w:val="000000"/>
          <w:kern w:val="2"/>
          <w:lang w:eastAsia="ar-SA"/>
        </w:rPr>
        <w:t>,,Понуда за јавну набавку</w:t>
      </w:r>
      <w:r w:rsidRPr="00BD3A1F">
        <w:rPr>
          <w:rFonts w:ascii="Calibri" w:eastAsia="TimesNewRomanPS-BoldMT" w:hAnsi="Calibri" w:cs="Times New Roman"/>
          <w:color w:val="000000"/>
          <w:kern w:val="2"/>
          <w:lang w:val="sr-Cyrl-RS" w:eastAsia="ar-SA"/>
        </w:rPr>
        <w:t xml:space="preserve"> у другој фази квалификационог поступка -</w:t>
      </w:r>
      <w:r w:rsidRPr="00BD3A1F">
        <w:rPr>
          <w:rFonts w:ascii="Calibri" w:eastAsia="Arial Unicode MS" w:hAnsi="Calibri" w:cs="Times New Roman"/>
          <w:color w:val="000000"/>
          <w:kern w:val="2"/>
          <w:lang w:val="en-US" w:eastAsia="ar-SA"/>
        </w:rPr>
        <w:t xml:space="preserve"> </w:t>
      </w:r>
      <w:r w:rsidRPr="00BD3A1F">
        <w:rPr>
          <w:rFonts w:ascii="Calibri" w:eastAsia="Arial Unicode MS" w:hAnsi="Calibri" w:cs="Calibri"/>
          <w:b/>
          <w:color w:val="000000"/>
          <w:kern w:val="2"/>
          <w:lang w:eastAsia="ar-SA"/>
        </w:rPr>
        <w:t>Текуће одржавање и поправке макадамских путева и улица, путне инфраструктуре и путних објекта</w:t>
      </w:r>
      <w:r w:rsidRPr="00BD3A1F">
        <w:rPr>
          <w:rFonts w:ascii="Calibri" w:eastAsia="Arial Unicode MS" w:hAnsi="Calibri" w:cs="Times New Roman"/>
          <w:b/>
          <w:color w:val="000000"/>
          <w:kern w:val="2"/>
          <w:lang w:val="sr-Cyrl-RS" w:eastAsia="ar-SA"/>
        </w:rPr>
        <w:t xml:space="preserve">  </w:t>
      </w:r>
      <w:r w:rsidRPr="00BD3A1F">
        <w:rPr>
          <w:rFonts w:ascii="Calibri" w:eastAsia="Arial Unicode MS" w:hAnsi="Calibri" w:cs="Times New Roman"/>
          <w:b/>
          <w:color w:val="000000"/>
          <w:kern w:val="2"/>
          <w:lang w:val="sr-Cyrl-CS" w:eastAsia="ar-SA"/>
        </w:rPr>
        <w:t>ЈН бр.</w:t>
      </w:r>
      <w:r w:rsidRPr="00BD3A1F">
        <w:rPr>
          <w:rFonts w:ascii="Calibri" w:eastAsia="Arial Unicode MS" w:hAnsi="Calibri" w:cs="Times New Roman"/>
          <w:b/>
          <w:color w:val="000000"/>
          <w:kern w:val="2"/>
          <w:lang w:eastAsia="ar-SA"/>
        </w:rPr>
        <w:t xml:space="preserve"> Р-II-ф-1.3.</w:t>
      </w:r>
      <w:r w:rsidR="00A606D2">
        <w:rPr>
          <w:rFonts w:ascii="Calibri" w:eastAsia="Arial Unicode MS" w:hAnsi="Calibri" w:cs="Times New Roman"/>
          <w:b/>
          <w:color w:val="000000"/>
          <w:kern w:val="2"/>
          <w:lang w:val="sr-Cyrl-RS" w:eastAsia="ar-SA"/>
        </w:rPr>
        <w:t>5/</w:t>
      </w:r>
      <w:r w:rsidRPr="00BD3A1F">
        <w:rPr>
          <w:rFonts w:ascii="Calibri" w:eastAsia="Arial Unicode MS" w:hAnsi="Calibri" w:cs="Times New Roman"/>
          <w:b/>
          <w:color w:val="000000"/>
          <w:kern w:val="2"/>
          <w:lang w:eastAsia="ar-SA"/>
        </w:rPr>
        <w:t>40</w:t>
      </w:r>
      <w:r w:rsidRPr="00BD3A1F">
        <w:rPr>
          <w:rFonts w:ascii="Calibri" w:eastAsia="Arial Unicode MS" w:hAnsi="Calibri" w:cs="Times New Roman"/>
          <w:b/>
          <w:color w:val="000000"/>
          <w:kern w:val="2"/>
          <w:lang w:val="sr-Cyrl-RS" w:eastAsia="ar-SA"/>
        </w:rPr>
        <w:t>1</w:t>
      </w:r>
      <w:r w:rsidRPr="00BD3A1F">
        <w:rPr>
          <w:rFonts w:ascii="Calibri" w:eastAsia="Arial Unicode MS" w:hAnsi="Calibri" w:cs="Times New Roman"/>
          <w:b/>
          <w:color w:val="000000"/>
          <w:kern w:val="2"/>
          <w:lang w:eastAsia="ar-SA"/>
        </w:rPr>
        <w:t>-</w:t>
      </w:r>
      <w:r w:rsidR="008323BB">
        <w:rPr>
          <w:rFonts w:ascii="Calibri" w:eastAsia="Arial Unicode MS" w:hAnsi="Calibri" w:cs="Times New Roman"/>
          <w:b/>
          <w:color w:val="000000"/>
          <w:kern w:val="2"/>
          <w:lang w:val="sr-Cyrl-RS" w:eastAsia="ar-SA"/>
        </w:rPr>
        <w:t>35</w:t>
      </w:r>
      <w:r w:rsidRPr="00BD3A1F">
        <w:rPr>
          <w:rFonts w:ascii="Calibri" w:eastAsia="Arial Unicode MS" w:hAnsi="Calibri" w:cs="Times New Roman"/>
          <w:b/>
          <w:color w:val="000000"/>
          <w:kern w:val="2"/>
          <w:lang w:val="en-US" w:eastAsia="ar-SA"/>
        </w:rPr>
        <w:t>/</w:t>
      </w:r>
      <w:r w:rsidRPr="00BD3A1F">
        <w:rPr>
          <w:rFonts w:ascii="Calibri" w:eastAsia="Arial Unicode MS" w:hAnsi="Calibri" w:cs="Times New Roman"/>
          <w:b/>
          <w:color w:val="000000"/>
          <w:kern w:val="2"/>
          <w:lang w:eastAsia="ar-SA"/>
        </w:rPr>
        <w:t>1</w:t>
      </w:r>
      <w:r w:rsidR="00A606D2">
        <w:rPr>
          <w:rFonts w:ascii="Calibri" w:eastAsia="Arial Unicode MS" w:hAnsi="Calibri" w:cs="Times New Roman"/>
          <w:b/>
          <w:color w:val="000000"/>
          <w:kern w:val="2"/>
          <w:lang w:val="sr-Cyrl-RS" w:eastAsia="ar-SA"/>
        </w:rPr>
        <w:t>9</w:t>
      </w:r>
      <w:r w:rsidRPr="00BD3A1F">
        <w:rPr>
          <w:rFonts w:ascii="Calibri" w:eastAsia="Arial Unicode MS" w:hAnsi="Calibri" w:cs="Times New Roman"/>
          <w:b/>
          <w:color w:val="000000"/>
          <w:kern w:val="2"/>
          <w:lang w:eastAsia="ar-SA"/>
        </w:rPr>
        <w:t>-04</w:t>
      </w:r>
      <w:r w:rsidR="00A95426">
        <w:rPr>
          <w:rFonts w:ascii="Calibri" w:eastAsia="Arial Unicode MS" w:hAnsi="Calibri" w:cs="Times New Roman"/>
          <w:b/>
          <w:color w:val="000000"/>
          <w:kern w:val="2"/>
          <w:lang w:val="sr-Cyrl-RS" w:eastAsia="ar-SA"/>
        </w:rPr>
        <w:t>, (навести партију за коју се конкурише)</w:t>
      </w:r>
      <w:r w:rsidRPr="00BD3A1F">
        <w:rPr>
          <w:rFonts w:ascii="Calibri" w:eastAsia="TimesNewRomanPSMT" w:hAnsi="Calibri" w:cs="Calibri"/>
          <w:b/>
          <w:bCs/>
          <w:color w:val="000000"/>
          <w:kern w:val="2"/>
          <w:lang w:eastAsia="ar-SA"/>
        </w:rPr>
        <w:t xml:space="preserve">- </w:t>
      </w:r>
      <w:r w:rsidRPr="00BD3A1F">
        <w:rPr>
          <w:rFonts w:ascii="Calibri" w:eastAsia="TimesNewRomanPS-BoldMT" w:hAnsi="Calibri" w:cs="Calibri"/>
          <w:b/>
          <w:bCs/>
          <w:color w:val="000000"/>
          <w:kern w:val="2"/>
          <w:lang w:eastAsia="ar-SA"/>
        </w:rPr>
        <w:t>НЕ ОТВАРАТИ”</w:t>
      </w:r>
      <w:r w:rsidRPr="00BD3A1F">
        <w:rPr>
          <w:rFonts w:ascii="Calibri" w:eastAsia="Arial Unicode MS" w:hAnsi="Calibri" w:cs="Calibri"/>
          <w:color w:val="FF0000"/>
          <w:kern w:val="2"/>
          <w:lang w:val="sr-Cyrl-RS" w:eastAsia="ar-SA"/>
        </w:rPr>
        <w:t xml:space="preserve"> </w:t>
      </w:r>
      <w:r w:rsidRPr="00BD3A1F">
        <w:rPr>
          <w:rFonts w:ascii="Calibri" w:eastAsia="Arial Unicode MS" w:hAnsi="Calibri" w:cs="Calibri"/>
          <w:color w:val="000000"/>
          <w:kern w:val="2"/>
          <w:lang w:eastAsia="ar-SA"/>
        </w:rPr>
        <w:t>Понуда се сматра благовременом уколико је примљена од стране наручиоца д</w:t>
      </w:r>
      <w:r w:rsidR="005C3BAF">
        <w:rPr>
          <w:rFonts w:ascii="Calibri" w:eastAsia="Arial Unicode MS" w:hAnsi="Calibri" w:cs="Calibri"/>
          <w:color w:val="000000"/>
          <w:kern w:val="2"/>
          <w:lang w:val="sr-Cyrl-RS" w:eastAsia="ar-SA"/>
        </w:rPr>
        <w:t xml:space="preserve">ана </w:t>
      </w:r>
      <w:r w:rsidRPr="00BD3A1F">
        <w:rPr>
          <w:rFonts w:ascii="Calibri" w:eastAsia="Arial Unicode MS" w:hAnsi="Calibri" w:cs="Calibri"/>
          <w:color w:val="000000"/>
          <w:kern w:val="2"/>
          <w:lang w:eastAsia="ar-SA"/>
        </w:rPr>
        <w:t xml:space="preserve"> </w:t>
      </w:r>
      <w:r w:rsidR="008323BB" w:rsidRPr="008323BB">
        <w:rPr>
          <w:rFonts w:ascii="Calibri" w:eastAsia="Arial Unicode MS" w:hAnsi="Calibri" w:cs="Calibri"/>
          <w:b/>
          <w:color w:val="000000"/>
          <w:kern w:val="2"/>
          <w:lang w:val="sr-Cyrl-RS" w:eastAsia="ar-SA"/>
        </w:rPr>
        <w:t>07.08</w:t>
      </w:r>
      <w:r w:rsidR="00A606D2" w:rsidRPr="008323BB">
        <w:rPr>
          <w:rFonts w:ascii="Calibri" w:eastAsia="Arial Unicode MS" w:hAnsi="Calibri" w:cs="Calibri"/>
          <w:b/>
          <w:color w:val="000000"/>
          <w:kern w:val="2"/>
          <w:lang w:val="sr-Cyrl-RS" w:eastAsia="ar-SA"/>
        </w:rPr>
        <w:t>.</w:t>
      </w:r>
      <w:r w:rsidRPr="008323BB">
        <w:rPr>
          <w:rFonts w:ascii="Calibri" w:eastAsia="Arial Unicode MS" w:hAnsi="Calibri" w:cs="Calibri"/>
          <w:b/>
          <w:color w:val="000000"/>
          <w:kern w:val="2"/>
          <w:lang w:eastAsia="ar-SA"/>
        </w:rPr>
        <w:t>201</w:t>
      </w:r>
      <w:r w:rsidR="00A606D2" w:rsidRPr="008323BB">
        <w:rPr>
          <w:rFonts w:ascii="Calibri" w:eastAsia="Arial Unicode MS" w:hAnsi="Calibri" w:cs="Calibri"/>
          <w:b/>
          <w:color w:val="000000"/>
          <w:kern w:val="2"/>
          <w:lang w:val="sr-Cyrl-RS" w:eastAsia="ar-SA"/>
        </w:rPr>
        <w:t>9</w:t>
      </w:r>
      <w:r w:rsidRPr="00BD3A1F">
        <w:rPr>
          <w:rFonts w:ascii="Calibri" w:eastAsia="Arial Unicode MS" w:hAnsi="Calibri" w:cs="Calibri"/>
          <w:b/>
          <w:color w:val="000000"/>
          <w:kern w:val="2"/>
          <w:lang w:val="sr-Cyrl-RS" w:eastAsia="ar-SA"/>
        </w:rPr>
        <w:t xml:space="preserve"> године</w:t>
      </w:r>
      <w:r w:rsidRPr="00BD3A1F">
        <w:rPr>
          <w:rFonts w:ascii="Calibri" w:eastAsia="Arial Unicode MS" w:hAnsi="Calibri" w:cs="Calibri"/>
          <w:i/>
          <w:iCs/>
          <w:color w:val="000000"/>
          <w:kern w:val="2"/>
          <w:lang w:val="sr-Cyrl-RS" w:eastAsia="ar-SA"/>
        </w:rPr>
        <w:t xml:space="preserve"> </w:t>
      </w:r>
      <w:r w:rsidRPr="00BD3A1F">
        <w:rPr>
          <w:rFonts w:ascii="Calibri" w:eastAsia="Arial Unicode MS" w:hAnsi="Calibri" w:cs="Calibri"/>
          <w:color w:val="000000"/>
          <w:kern w:val="2"/>
          <w:lang w:eastAsia="ar-SA"/>
        </w:rPr>
        <w:t xml:space="preserve">до </w:t>
      </w:r>
      <w:r w:rsidRPr="00BD3A1F">
        <w:rPr>
          <w:rFonts w:ascii="Calibri" w:eastAsia="Arial Unicode MS" w:hAnsi="Calibri" w:cs="Calibri"/>
          <w:b/>
          <w:color w:val="000000"/>
          <w:kern w:val="2"/>
          <w:lang w:eastAsia="ar-SA"/>
        </w:rPr>
        <w:t>12:00</w:t>
      </w:r>
      <w:r w:rsidRPr="00BD3A1F">
        <w:rPr>
          <w:rFonts w:ascii="Calibri" w:eastAsia="Arial Unicode MS" w:hAnsi="Calibri" w:cs="Calibri"/>
          <w:color w:val="000000"/>
          <w:kern w:val="2"/>
          <w:lang w:eastAsia="ar-SA"/>
        </w:rPr>
        <w:t xml:space="preserve"> часова</w:t>
      </w:r>
      <w:r w:rsidRPr="00BD3A1F">
        <w:rPr>
          <w:rFonts w:ascii="Calibri" w:eastAsia="Arial Unicode MS" w:hAnsi="Calibri" w:cs="Calibri"/>
          <w:b/>
          <w:i/>
          <w:iCs/>
          <w:color w:val="000000"/>
          <w:kern w:val="2"/>
          <w:lang w:eastAsia="ar-SA"/>
        </w:rPr>
        <w:t>.</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color w:val="FF0000"/>
          <w:kern w:val="2"/>
          <w:lang w:val="sr-Cyrl-RS" w:eastAsia="ar-SA"/>
        </w:rPr>
        <w:t xml:space="preserve">  </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eastAsia="ar-SA"/>
        </w:rPr>
      </w:pPr>
      <w:r w:rsidRPr="00BD3A1F">
        <w:rPr>
          <w:rFonts w:ascii="Calibri" w:eastAsia="Arial Unicode MS" w:hAnsi="Calibri" w:cs="Calibri"/>
          <w:kern w:val="2"/>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D3A1F">
        <w:rPr>
          <w:rFonts w:ascii="Calibri" w:eastAsia="Arial Unicode MS" w:hAnsi="Calibri" w:cs="Calibri"/>
          <w:kern w:val="2"/>
          <w:lang w:val="sr-Cyrl-CS" w:eastAsia="ar-SA"/>
        </w:rPr>
        <w:t>н</w:t>
      </w:r>
      <w:r w:rsidRPr="00BD3A1F">
        <w:rPr>
          <w:rFonts w:ascii="Calibri" w:eastAsia="Arial Unicode MS" w:hAnsi="Calibri" w:cs="Calibri"/>
          <w:kern w:val="2"/>
          <w:lang w:eastAsia="ar-SA"/>
        </w:rPr>
        <w:t>аруч</w:t>
      </w:r>
      <w:r w:rsidRPr="00BD3A1F">
        <w:rPr>
          <w:rFonts w:ascii="Calibri" w:eastAsia="Arial Unicode MS" w:hAnsi="Calibri" w:cs="Calibri"/>
          <w:kern w:val="2"/>
          <w:lang w:val="sr-Cyrl-RS" w:eastAsia="ar-SA"/>
        </w:rPr>
        <w:t>и</w:t>
      </w:r>
      <w:r w:rsidRPr="00BD3A1F">
        <w:rPr>
          <w:rFonts w:ascii="Calibri" w:eastAsia="Arial Unicode MS" w:hAnsi="Calibri" w:cs="Calibri"/>
          <w:kern w:val="2"/>
          <w:lang w:eastAsia="ar-SA"/>
        </w:rPr>
        <w:t xml:space="preserve">лац ће понуђачу предати потврду пријема понуде. У потврди о пријему наручилац ће навести датум и сат пријема понуде. </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val="sr-Cyrl-RS" w:eastAsia="ar-SA"/>
        </w:rPr>
      </w:pPr>
    </w:p>
    <w:p w:rsidR="00BD3A1F" w:rsidRPr="00BD3A1F" w:rsidRDefault="00BD3A1F" w:rsidP="00BD3A1F">
      <w:pPr>
        <w:suppressAutoHyphens/>
        <w:spacing w:after="0" w:line="100" w:lineRule="atLeast"/>
        <w:jc w:val="both"/>
        <w:rPr>
          <w:rFonts w:ascii="Times New Roman" w:eastAsia="Arial Unicode MS" w:hAnsi="Times New Roman" w:cs="Calibri"/>
          <w:color w:val="000000"/>
          <w:kern w:val="2"/>
          <w:sz w:val="24"/>
          <w:szCs w:val="24"/>
          <w:lang w:eastAsia="ar-SA"/>
        </w:rPr>
      </w:pPr>
      <w:r w:rsidRPr="00BD3A1F">
        <w:rPr>
          <w:rFonts w:ascii="Calibri" w:eastAsia="Times New Roman" w:hAnsi="Calibri" w:cs="Calibri"/>
          <w:color w:val="000000"/>
          <w:kern w:val="2"/>
          <w:sz w:val="24"/>
          <w:szCs w:val="24"/>
          <w:lang w:val="sr-Cyrl-CS" w:eastAsia="ar-SA"/>
        </w:rPr>
        <w:t xml:space="preserve">Јавно отварање понуда  ће се обавити </w:t>
      </w:r>
      <w:r w:rsidR="008323BB" w:rsidRPr="008323BB">
        <w:rPr>
          <w:rFonts w:ascii="Calibri" w:eastAsia="Times New Roman" w:hAnsi="Calibri" w:cs="Calibri"/>
          <w:b/>
          <w:color w:val="000000"/>
          <w:kern w:val="2"/>
          <w:lang w:val="sr-Cyrl-CS" w:eastAsia="ar-SA"/>
        </w:rPr>
        <w:t>07.08</w:t>
      </w:r>
      <w:r w:rsidRPr="009449B9">
        <w:rPr>
          <w:rFonts w:eastAsia="Times New Roman" w:cstheme="minorHAnsi"/>
          <w:b/>
          <w:color w:val="000000"/>
          <w:kern w:val="2"/>
          <w:lang w:val="sr-Cyrl-CS" w:eastAsia="ar-SA"/>
        </w:rPr>
        <w:t>.201</w:t>
      </w:r>
      <w:r w:rsidR="00A606D2" w:rsidRPr="009449B9">
        <w:rPr>
          <w:rFonts w:eastAsia="Times New Roman" w:cstheme="minorHAnsi"/>
          <w:b/>
          <w:color w:val="000000"/>
          <w:kern w:val="2"/>
          <w:lang w:val="sr-Cyrl-CS" w:eastAsia="ar-SA"/>
        </w:rPr>
        <w:t>9</w:t>
      </w:r>
      <w:r w:rsidRPr="00BD3A1F">
        <w:rPr>
          <w:rFonts w:ascii="Calibri" w:eastAsia="Times New Roman" w:hAnsi="Calibri" w:cs="Calibri"/>
          <w:b/>
          <w:color w:val="000000"/>
          <w:kern w:val="2"/>
          <w:lang w:val="sr-Cyrl-CS" w:eastAsia="ar-SA"/>
        </w:rPr>
        <w:t xml:space="preserve"> године у 12:15</w:t>
      </w:r>
      <w:r w:rsidRPr="00BD3A1F">
        <w:rPr>
          <w:rFonts w:ascii="Calibri" w:eastAsia="Times New Roman" w:hAnsi="Calibri" w:cs="Calibri"/>
          <w:b/>
          <w:color w:val="000000"/>
          <w:kern w:val="2"/>
          <w:sz w:val="24"/>
          <w:szCs w:val="24"/>
          <w:lang w:val="sr-Cyrl-CS" w:eastAsia="ar-SA"/>
        </w:rPr>
        <w:t xml:space="preserve"> часова</w:t>
      </w:r>
      <w:r w:rsidRPr="00BD3A1F">
        <w:rPr>
          <w:rFonts w:ascii="Calibri" w:eastAsia="Times New Roman" w:hAnsi="Calibri" w:cs="Calibri"/>
          <w:color w:val="000000"/>
          <w:kern w:val="2"/>
          <w:sz w:val="24"/>
          <w:szCs w:val="24"/>
          <w:lang w:val="sr-Cyrl-CS" w:eastAsia="ar-SA"/>
        </w:rPr>
        <w:t xml:space="preserve"> у просторијама Општине Прокупље, Таткова 2. канцеларија бр.20.</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Отварање понуда је јавно. Приликом отварања понуда води се записник о отварању понуда. У записнику о отварању понуда уписују се сви подаци из чл.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копију записника одмах по завршеном поступку отварања.</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Фотокопија записника се доставља понуђачима који нису учествовали у поступку отварања понуда у року од три дана од дана јавног отварања понуда.</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Понуда за коју је у року за подношење понуда достављено обавештење о опозиву понуде, неће се отварати и биће враћена подносиоцу.</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eastAsia="ar-SA"/>
        </w:rPr>
      </w:pPr>
      <w:r w:rsidRPr="00BD3A1F">
        <w:rPr>
          <w:rFonts w:ascii="Calibri" w:eastAsia="Arial Unicode MS" w:hAnsi="Calibri" w:cs="Calibri"/>
          <w:color w:val="000000"/>
          <w:kern w:val="2"/>
          <w:lang w:eastAsia="ar-SA"/>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b/>
          <w:color w:val="000000"/>
          <w:kern w:val="2"/>
          <w:lang w:eastAsia="ar-SA"/>
        </w:rPr>
        <w:t xml:space="preserve"> </w:t>
      </w:r>
    </w:p>
    <w:p w:rsid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Наручилац ће донети образложену одлуку у вези са овом јавном набавком у оквирном року од </w:t>
      </w:r>
      <w:r w:rsidRPr="00BD3A1F">
        <w:rPr>
          <w:rFonts w:ascii="Calibri" w:eastAsia="Arial Unicode MS" w:hAnsi="Calibri" w:cs="Calibri"/>
          <w:color w:val="000000"/>
          <w:kern w:val="2"/>
          <w:lang w:val="sr-Cyrl-RS" w:eastAsia="ar-SA"/>
        </w:rPr>
        <w:t>10</w:t>
      </w:r>
      <w:r w:rsidRPr="00BD3A1F">
        <w:rPr>
          <w:rFonts w:ascii="Calibri" w:eastAsia="Arial Unicode MS" w:hAnsi="Calibri" w:cs="Calibri"/>
          <w:color w:val="000000"/>
          <w:kern w:val="2"/>
          <w:lang w:eastAsia="ar-SA"/>
        </w:rPr>
        <w:t xml:space="preserve"> дана од дана јавног отварања понуда. Наручилац ће, у року од 3 дана од дана доношења одлуке, исту објавити на Порталу јавних набавки и на  интернет страници општине Прокупље. </w:t>
      </w:r>
    </w:p>
    <w:p w:rsidR="00CE432D" w:rsidRDefault="00CE432D" w:rsidP="00BD3A1F">
      <w:pPr>
        <w:suppressAutoHyphens/>
        <w:spacing w:after="0" w:line="100" w:lineRule="atLeast"/>
        <w:jc w:val="both"/>
        <w:rPr>
          <w:rFonts w:ascii="Calibri" w:eastAsia="Arial Unicode MS" w:hAnsi="Calibri" w:cs="Calibri"/>
          <w:color w:val="000000"/>
          <w:kern w:val="2"/>
          <w:lang w:eastAsia="ar-SA"/>
        </w:rPr>
      </w:pPr>
    </w:p>
    <w:p w:rsidR="00CE432D" w:rsidRDefault="00CE432D" w:rsidP="00BD3A1F">
      <w:pPr>
        <w:suppressAutoHyphens/>
        <w:spacing w:after="0" w:line="100" w:lineRule="atLeast"/>
        <w:jc w:val="both"/>
        <w:rPr>
          <w:rFonts w:ascii="Calibri" w:eastAsia="Arial Unicode MS" w:hAnsi="Calibri" w:cs="Calibri"/>
          <w:color w:val="000000"/>
          <w:kern w:val="2"/>
          <w:lang w:eastAsia="ar-SA"/>
        </w:rPr>
      </w:pPr>
    </w:p>
    <w:p w:rsidR="00CE432D" w:rsidRDefault="00CE432D" w:rsidP="00BD3A1F">
      <w:pPr>
        <w:suppressAutoHyphens/>
        <w:spacing w:after="0" w:line="100" w:lineRule="atLeast"/>
        <w:jc w:val="both"/>
        <w:rPr>
          <w:rFonts w:ascii="Calibri" w:eastAsia="Arial Unicode MS" w:hAnsi="Calibri" w:cs="Calibri"/>
          <w:color w:val="000000"/>
          <w:kern w:val="2"/>
          <w:lang w:eastAsia="ar-SA"/>
        </w:rPr>
      </w:pPr>
    </w:p>
    <w:p w:rsidR="00CE432D" w:rsidRPr="00BD3A1F" w:rsidRDefault="00CE432D"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val="sr-Cyrl-RS" w:eastAsia="ar-SA"/>
        </w:rPr>
      </w:pPr>
    </w:p>
    <w:p w:rsidR="00BD3A1F" w:rsidRPr="00BD3A1F" w:rsidRDefault="00BD3A1F" w:rsidP="00BD3A1F">
      <w:pPr>
        <w:suppressAutoHyphens/>
        <w:autoSpaceDE w:val="0"/>
        <w:autoSpaceDN w:val="0"/>
        <w:adjustRightInd w:val="0"/>
        <w:spacing w:after="0" w:line="240" w:lineRule="auto"/>
        <w:jc w:val="both"/>
        <w:outlineLvl w:val="0"/>
        <w:rPr>
          <w:rFonts w:ascii="Calibri" w:eastAsia="Arial Unicode MS" w:hAnsi="Calibri" w:cs="Calibri"/>
          <w:b/>
          <w:kern w:val="2"/>
          <w:lang w:val="sr-Cyrl-RS" w:eastAsia="ar-SA"/>
        </w:rPr>
      </w:pPr>
      <w:r w:rsidRPr="00BD3A1F">
        <w:rPr>
          <w:rFonts w:ascii="Calibri" w:eastAsia="Arial Unicode MS" w:hAnsi="Calibri" w:cs="Calibri"/>
          <w:b/>
          <w:kern w:val="2"/>
          <w:lang w:eastAsia="ar-SA"/>
        </w:rPr>
        <w:lastRenderedPageBreak/>
        <w:t xml:space="preserve">Понуда мора да садржи оверен и потписан: </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t xml:space="preserve">Образац понуде (Образац 1); </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t>Образац структуре понуђене цене (Образац 2);</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t>Образац трошкова припреме понуде (Образац 3);</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t>Образац изјаве о независној понуди (Образац 4);</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val="sr-Cyrl-RS" w:eastAsia="ar-SA"/>
        </w:rPr>
        <w:t>Модел уговора;</w:t>
      </w:r>
    </w:p>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i/>
          <w:iCs/>
          <w:color w:val="000000"/>
          <w:kern w:val="2"/>
          <w:lang w:eastAsia="ar-SA"/>
        </w:rPr>
        <w:t>3.</w:t>
      </w:r>
      <w:r w:rsidRPr="00BD3A1F">
        <w:rPr>
          <w:rFonts w:ascii="Calibri" w:eastAsia="Arial Unicode MS" w:hAnsi="Calibri" w:cs="Calibri"/>
          <w:b/>
          <w:bCs/>
          <w:i/>
          <w:iCs/>
          <w:color w:val="000000"/>
          <w:kern w:val="2"/>
          <w:lang w:eastAsia="ar-SA"/>
        </w:rPr>
        <w:t xml:space="preserve"> ПАРТИЈЕ</w:t>
      </w:r>
    </w:p>
    <w:p w:rsidR="00A95426" w:rsidRPr="00A95426" w:rsidRDefault="00A95426" w:rsidP="00A95426">
      <w:pPr>
        <w:suppressAutoHyphens/>
        <w:spacing w:after="0" w:line="100" w:lineRule="atLeast"/>
        <w:rPr>
          <w:rFonts w:ascii="Calibri" w:eastAsia="Arial Unicode MS" w:hAnsi="Calibri" w:cs="Calibri"/>
          <w:b/>
          <w:bCs/>
          <w:i/>
          <w:iCs/>
          <w:color w:val="000000"/>
          <w:kern w:val="1"/>
          <w:sz w:val="24"/>
          <w:szCs w:val="24"/>
          <w:lang w:val="en-US" w:eastAsia="ar-SA"/>
        </w:rPr>
      </w:pPr>
      <w:proofErr w:type="spellStart"/>
      <w:r w:rsidRPr="00A95426">
        <w:rPr>
          <w:rFonts w:ascii="Calibri" w:eastAsia="Arial Unicode MS" w:hAnsi="Calibri" w:cs="Calibri"/>
          <w:bCs/>
          <w:iCs/>
          <w:color w:val="000000"/>
          <w:kern w:val="1"/>
          <w:sz w:val="24"/>
          <w:szCs w:val="24"/>
          <w:lang w:val="en-US" w:eastAsia="ar-SA"/>
        </w:rPr>
        <w:t>Јавна</w:t>
      </w:r>
      <w:proofErr w:type="spellEnd"/>
      <w:r w:rsidRPr="00A95426">
        <w:rPr>
          <w:rFonts w:ascii="Calibri" w:eastAsia="Arial Unicode MS" w:hAnsi="Calibri" w:cs="Calibri"/>
          <w:bCs/>
          <w:iCs/>
          <w:color w:val="000000"/>
          <w:kern w:val="1"/>
          <w:sz w:val="24"/>
          <w:szCs w:val="24"/>
          <w:lang w:val="en-US" w:eastAsia="ar-SA"/>
        </w:rPr>
        <w:t xml:space="preserve"> </w:t>
      </w:r>
      <w:r w:rsidRPr="00A95426">
        <w:rPr>
          <w:rFonts w:ascii="Calibri" w:eastAsia="Arial Unicode MS" w:hAnsi="Calibri" w:cs="Calibri"/>
          <w:b/>
          <w:bCs/>
          <w:i/>
          <w:iCs/>
          <w:color w:val="000000"/>
          <w:kern w:val="1"/>
          <w:sz w:val="24"/>
          <w:szCs w:val="24"/>
          <w:lang w:val="en-US" w:eastAsia="ar-SA"/>
        </w:rPr>
        <w:t xml:space="preserve">    </w:t>
      </w:r>
      <w:proofErr w:type="spellStart"/>
      <w:r w:rsidRPr="00A95426">
        <w:rPr>
          <w:rFonts w:ascii="Calibri" w:eastAsia="Arial Unicode MS" w:hAnsi="Calibri" w:cs="Calibri"/>
          <w:bCs/>
          <w:iCs/>
          <w:color w:val="000000"/>
          <w:kern w:val="1"/>
          <w:sz w:val="24"/>
          <w:szCs w:val="24"/>
          <w:lang w:val="en-US" w:eastAsia="ar-SA"/>
        </w:rPr>
        <w:t>набавка</w:t>
      </w:r>
      <w:proofErr w:type="spellEnd"/>
      <w:r w:rsidRPr="00A95426">
        <w:rPr>
          <w:rFonts w:ascii="Calibri" w:eastAsia="Arial Unicode MS" w:hAnsi="Calibri" w:cs="Calibri"/>
          <w:bCs/>
          <w:iCs/>
          <w:color w:val="000000"/>
          <w:kern w:val="1"/>
          <w:sz w:val="24"/>
          <w:szCs w:val="24"/>
          <w:lang w:val="en-US" w:eastAsia="ar-SA"/>
        </w:rPr>
        <w:t xml:space="preserve"> </w:t>
      </w:r>
      <w:proofErr w:type="spellStart"/>
      <w:r w:rsidRPr="00A95426">
        <w:rPr>
          <w:rFonts w:ascii="Calibri" w:eastAsia="Arial Unicode MS" w:hAnsi="Calibri" w:cs="Calibri"/>
          <w:bCs/>
          <w:iCs/>
          <w:color w:val="000000"/>
          <w:kern w:val="1"/>
          <w:sz w:val="24"/>
          <w:szCs w:val="24"/>
          <w:lang w:val="en-US" w:eastAsia="ar-SA"/>
        </w:rPr>
        <w:t>је</w:t>
      </w:r>
      <w:proofErr w:type="spellEnd"/>
      <w:r w:rsidRPr="00A95426">
        <w:rPr>
          <w:rFonts w:ascii="Calibri" w:eastAsia="Arial Unicode MS" w:hAnsi="Calibri" w:cs="Calibri"/>
          <w:bCs/>
          <w:iCs/>
          <w:color w:val="000000"/>
          <w:kern w:val="1"/>
          <w:sz w:val="24"/>
          <w:szCs w:val="24"/>
          <w:lang w:val="en-US" w:eastAsia="ar-SA"/>
        </w:rPr>
        <w:t xml:space="preserve"> </w:t>
      </w:r>
      <w:proofErr w:type="spellStart"/>
      <w:r w:rsidRPr="00A95426">
        <w:rPr>
          <w:rFonts w:ascii="Calibri" w:eastAsia="Arial Unicode MS" w:hAnsi="Calibri" w:cs="Calibri"/>
          <w:bCs/>
          <w:iCs/>
          <w:color w:val="000000"/>
          <w:kern w:val="1"/>
          <w:sz w:val="24"/>
          <w:szCs w:val="24"/>
          <w:lang w:val="en-US" w:eastAsia="ar-SA"/>
        </w:rPr>
        <w:t>обликована</w:t>
      </w:r>
      <w:proofErr w:type="spellEnd"/>
      <w:r w:rsidRPr="00A95426">
        <w:rPr>
          <w:rFonts w:ascii="Calibri" w:eastAsia="Arial Unicode MS" w:hAnsi="Calibri" w:cs="Calibri"/>
          <w:bCs/>
          <w:iCs/>
          <w:color w:val="000000"/>
          <w:kern w:val="1"/>
          <w:sz w:val="24"/>
          <w:szCs w:val="24"/>
          <w:lang w:val="en-US" w:eastAsia="ar-SA"/>
        </w:rPr>
        <w:t xml:space="preserve"> у</w:t>
      </w:r>
      <w:r w:rsidRPr="00A95426">
        <w:rPr>
          <w:rFonts w:ascii="Calibri" w:eastAsia="Arial Unicode MS" w:hAnsi="Calibri" w:cs="Calibri"/>
          <w:bCs/>
          <w:iCs/>
          <w:color w:val="000000"/>
          <w:kern w:val="1"/>
          <w:sz w:val="24"/>
          <w:szCs w:val="24"/>
          <w:lang w:val="sr-Cyrl-RS" w:eastAsia="ar-SA"/>
        </w:rPr>
        <w:t xml:space="preserve"> </w:t>
      </w:r>
      <w:r w:rsidR="008323BB">
        <w:rPr>
          <w:rFonts w:ascii="Calibri" w:eastAsia="Arial Unicode MS" w:hAnsi="Calibri" w:cs="Calibri"/>
          <w:bCs/>
          <w:iCs/>
          <w:color w:val="000000"/>
          <w:kern w:val="1"/>
          <w:sz w:val="24"/>
          <w:szCs w:val="24"/>
          <w:lang w:val="sr-Cyrl-RS" w:eastAsia="ar-SA"/>
        </w:rPr>
        <w:t>3</w:t>
      </w:r>
      <w:r>
        <w:rPr>
          <w:rFonts w:ascii="Calibri" w:eastAsia="Arial Unicode MS" w:hAnsi="Calibri" w:cs="Calibri"/>
          <w:bCs/>
          <w:iCs/>
          <w:color w:val="000000"/>
          <w:kern w:val="1"/>
          <w:sz w:val="24"/>
          <w:szCs w:val="24"/>
          <w:lang w:val="sr-Cyrl-RS" w:eastAsia="ar-SA"/>
        </w:rPr>
        <w:t xml:space="preserve"> (</w:t>
      </w:r>
      <w:r w:rsidR="008323BB">
        <w:rPr>
          <w:rFonts w:ascii="Calibri" w:eastAsia="Arial Unicode MS" w:hAnsi="Calibri" w:cs="Calibri"/>
          <w:bCs/>
          <w:iCs/>
          <w:color w:val="000000"/>
          <w:kern w:val="1"/>
          <w:sz w:val="24"/>
          <w:szCs w:val="24"/>
          <w:lang w:val="sr-Cyrl-RS" w:eastAsia="ar-SA"/>
        </w:rPr>
        <w:t>три</w:t>
      </w:r>
      <w:proofErr w:type="gramStart"/>
      <w:r>
        <w:rPr>
          <w:rFonts w:ascii="Calibri" w:eastAsia="Arial Unicode MS" w:hAnsi="Calibri" w:cs="Calibri"/>
          <w:bCs/>
          <w:iCs/>
          <w:color w:val="000000"/>
          <w:kern w:val="1"/>
          <w:sz w:val="24"/>
          <w:szCs w:val="24"/>
          <w:lang w:val="sr-Cyrl-RS" w:eastAsia="ar-SA"/>
        </w:rPr>
        <w:t>)</w:t>
      </w:r>
      <w:r w:rsidRPr="00A95426">
        <w:rPr>
          <w:rFonts w:ascii="Calibri" w:eastAsia="Arial Unicode MS" w:hAnsi="Calibri" w:cs="Calibri"/>
          <w:bCs/>
          <w:iCs/>
          <w:color w:val="000000"/>
          <w:kern w:val="1"/>
          <w:sz w:val="24"/>
          <w:szCs w:val="24"/>
          <w:lang w:val="sr-Cyrl-RS" w:eastAsia="ar-SA"/>
        </w:rPr>
        <w:t xml:space="preserve"> </w:t>
      </w:r>
      <w:r w:rsidRPr="00A95426">
        <w:rPr>
          <w:rFonts w:ascii="Calibri" w:eastAsia="Arial Unicode MS" w:hAnsi="Calibri" w:cs="Calibri"/>
          <w:bCs/>
          <w:iCs/>
          <w:color w:val="000000"/>
          <w:kern w:val="1"/>
          <w:sz w:val="24"/>
          <w:szCs w:val="24"/>
          <w:lang w:val="en-US" w:eastAsia="ar-SA"/>
        </w:rPr>
        <w:t xml:space="preserve"> </w:t>
      </w:r>
      <w:proofErr w:type="spellStart"/>
      <w:r w:rsidRPr="00A95426">
        <w:rPr>
          <w:rFonts w:ascii="Calibri" w:eastAsia="Arial Unicode MS" w:hAnsi="Calibri" w:cs="Calibri"/>
          <w:bCs/>
          <w:iCs/>
          <w:color w:val="000000"/>
          <w:kern w:val="1"/>
          <w:sz w:val="24"/>
          <w:szCs w:val="24"/>
          <w:lang w:val="en-US" w:eastAsia="ar-SA"/>
        </w:rPr>
        <w:t>партије</w:t>
      </w:r>
      <w:proofErr w:type="spellEnd"/>
      <w:proofErr w:type="gramEnd"/>
    </w:p>
    <w:p w:rsidR="00A95426" w:rsidRPr="00A95426" w:rsidRDefault="00A95426" w:rsidP="00A95426">
      <w:pPr>
        <w:numPr>
          <w:ilvl w:val="0"/>
          <w:numId w:val="4"/>
        </w:numPr>
        <w:suppressAutoHyphens/>
        <w:spacing w:after="0" w:line="100" w:lineRule="atLeast"/>
        <w:ind w:left="360"/>
        <w:contextualSpacing/>
        <w:jc w:val="both"/>
        <w:rPr>
          <w:rFonts w:ascii="Calibri" w:eastAsia="TimesNewRomanPSMT" w:hAnsi="Calibri" w:cs="Calibri"/>
          <w:bCs/>
          <w:kern w:val="1"/>
          <w:lang w:val="en-US" w:eastAsia="ar-SA"/>
        </w:rPr>
      </w:pPr>
      <w:proofErr w:type="spellStart"/>
      <w:r w:rsidRPr="00A95426">
        <w:rPr>
          <w:rFonts w:ascii="Calibri" w:eastAsia="TimesNewRomanPSMT" w:hAnsi="Calibri" w:cs="Calibri"/>
          <w:bCs/>
          <w:kern w:val="1"/>
          <w:lang w:val="en-US" w:eastAsia="ar-SA"/>
        </w:rPr>
        <w:t>Понуђач</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може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да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поднесе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понуду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за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једну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или</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обе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партије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Понуда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мора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да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обухвати</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најмање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једну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целокупну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партију</w:t>
      </w:r>
      <w:proofErr w:type="spellEnd"/>
      <w:r w:rsidRPr="00A95426">
        <w:rPr>
          <w:rFonts w:ascii="Calibri" w:eastAsia="TimesNewRomanPSMT" w:hAnsi="Calibri" w:cs="Calibri"/>
          <w:bCs/>
          <w:kern w:val="1"/>
          <w:lang w:val="en-US" w:eastAsia="ar-SA"/>
        </w:rPr>
        <w:t>.</w:t>
      </w:r>
    </w:p>
    <w:p w:rsidR="00A95426" w:rsidRPr="00A95426" w:rsidRDefault="00A95426" w:rsidP="00A95426">
      <w:pPr>
        <w:numPr>
          <w:ilvl w:val="0"/>
          <w:numId w:val="4"/>
        </w:numPr>
        <w:suppressAutoHyphens/>
        <w:spacing w:after="0" w:line="100" w:lineRule="atLeast"/>
        <w:ind w:left="360"/>
        <w:contextualSpacing/>
        <w:jc w:val="both"/>
        <w:rPr>
          <w:rFonts w:ascii="Calibri" w:eastAsia="TimesNewRomanPSMT" w:hAnsi="Calibri" w:cs="Calibri"/>
          <w:bCs/>
          <w:kern w:val="1"/>
          <w:lang w:val="en-US" w:eastAsia="ar-SA"/>
        </w:rPr>
      </w:pPr>
      <w:proofErr w:type="spellStart"/>
      <w:r w:rsidRPr="00A95426">
        <w:rPr>
          <w:rFonts w:ascii="Calibri" w:eastAsia="TimesNewRomanPSMT" w:hAnsi="Calibri" w:cs="Calibri"/>
          <w:bCs/>
          <w:kern w:val="1"/>
          <w:lang w:val="en-US" w:eastAsia="ar-SA"/>
        </w:rPr>
        <w:t>Понуђач</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је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дужан</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да</w:t>
      </w:r>
      <w:proofErr w:type="spellEnd"/>
      <w:r w:rsidRPr="00A95426">
        <w:rPr>
          <w:rFonts w:ascii="Calibri" w:eastAsia="TimesNewRomanPSMT" w:hAnsi="Calibri" w:cs="Calibri"/>
          <w:bCs/>
          <w:kern w:val="1"/>
          <w:lang w:val="en-US" w:eastAsia="ar-SA"/>
        </w:rPr>
        <w:t xml:space="preserve"> у </w:t>
      </w:r>
      <w:proofErr w:type="spellStart"/>
      <w:r w:rsidRPr="00A95426">
        <w:rPr>
          <w:rFonts w:ascii="Calibri" w:eastAsia="TimesNewRomanPSMT" w:hAnsi="Calibri" w:cs="Calibri"/>
          <w:bCs/>
          <w:kern w:val="1"/>
          <w:lang w:val="en-US" w:eastAsia="ar-SA"/>
        </w:rPr>
        <w:t>понуди</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наведе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да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ли</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се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понуда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односи</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на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целокупну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набавку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или</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само</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на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одређен</w:t>
      </w:r>
      <w:proofErr w:type="spellEnd"/>
      <w:r w:rsidRPr="00A95426">
        <w:rPr>
          <w:rFonts w:ascii="Calibri" w:eastAsia="TimesNewRomanPSMT" w:hAnsi="Calibri" w:cs="Calibri"/>
          <w:bCs/>
          <w:kern w:val="1"/>
          <w:lang w:val="sr-Cyrl-RS" w:eastAsia="ar-SA"/>
        </w:rPr>
        <w:t>у</w:t>
      </w:r>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партиј</w:t>
      </w:r>
      <w:proofErr w:type="spellEnd"/>
      <w:r w:rsidRPr="00A95426">
        <w:rPr>
          <w:rFonts w:ascii="Calibri" w:eastAsia="TimesNewRomanPSMT" w:hAnsi="Calibri" w:cs="Calibri"/>
          <w:bCs/>
          <w:kern w:val="1"/>
          <w:lang w:val="sr-Cyrl-RS" w:eastAsia="ar-SA"/>
        </w:rPr>
        <w:t>у</w:t>
      </w:r>
      <w:r w:rsidRPr="00A95426">
        <w:rPr>
          <w:rFonts w:ascii="Calibri" w:eastAsia="TimesNewRomanPSMT" w:hAnsi="Calibri" w:cs="Calibri"/>
          <w:bCs/>
          <w:kern w:val="1"/>
          <w:lang w:val="en-US" w:eastAsia="ar-SA"/>
        </w:rPr>
        <w:t>.</w:t>
      </w:r>
    </w:p>
    <w:p w:rsidR="00A95426" w:rsidRPr="00A95426" w:rsidRDefault="00A95426" w:rsidP="00A95426">
      <w:pPr>
        <w:numPr>
          <w:ilvl w:val="0"/>
          <w:numId w:val="4"/>
        </w:numPr>
        <w:suppressAutoHyphens/>
        <w:spacing w:after="0" w:line="100" w:lineRule="atLeast"/>
        <w:ind w:left="360"/>
        <w:contextualSpacing/>
        <w:jc w:val="both"/>
        <w:rPr>
          <w:rFonts w:ascii="Calibri" w:eastAsia="TimesNewRomanPSMT" w:hAnsi="Calibri" w:cs="Calibri"/>
          <w:bCs/>
          <w:kern w:val="1"/>
          <w:lang w:val="en-US" w:eastAsia="ar-SA"/>
        </w:rPr>
      </w:pPr>
      <w:r w:rsidRPr="00A95426">
        <w:rPr>
          <w:rFonts w:ascii="Calibri" w:eastAsia="TimesNewRomanPSMT" w:hAnsi="Calibri" w:cs="Calibri"/>
          <w:bCs/>
          <w:kern w:val="1"/>
          <w:lang w:val="en-US" w:eastAsia="ar-SA"/>
        </w:rPr>
        <w:t xml:space="preserve">У </w:t>
      </w:r>
      <w:proofErr w:type="spellStart"/>
      <w:r w:rsidRPr="00A95426">
        <w:rPr>
          <w:rFonts w:ascii="Calibri" w:eastAsia="TimesNewRomanPSMT" w:hAnsi="Calibri" w:cs="Calibri"/>
          <w:bCs/>
          <w:kern w:val="1"/>
          <w:lang w:val="en-US" w:eastAsia="ar-SA"/>
        </w:rPr>
        <w:t>случају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да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понуђач</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поднесе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понуду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за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обе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партије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она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мора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бити</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поднета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тако</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да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се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може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оцењивати</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за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сваку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партију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посебно</w:t>
      </w:r>
      <w:proofErr w:type="spellEnd"/>
      <w:r w:rsidRPr="00A95426">
        <w:rPr>
          <w:rFonts w:ascii="Calibri" w:eastAsia="TimesNewRomanPSMT" w:hAnsi="Calibri" w:cs="Calibri"/>
          <w:bCs/>
          <w:kern w:val="1"/>
          <w:lang w:val="en-US" w:eastAsia="ar-SA"/>
        </w:rPr>
        <w:t>.</w:t>
      </w:r>
    </w:p>
    <w:p w:rsidR="00A95426" w:rsidRPr="00A95426" w:rsidRDefault="00A95426" w:rsidP="00A95426">
      <w:pPr>
        <w:suppressAutoHyphens/>
        <w:spacing w:after="0" w:line="100" w:lineRule="atLeast"/>
        <w:jc w:val="both"/>
        <w:rPr>
          <w:rFonts w:ascii="Times New Roman" w:eastAsia="Arial Unicode MS" w:hAnsi="Times New Roman" w:cs="Calibri"/>
          <w:color w:val="000000"/>
          <w:kern w:val="1"/>
          <w:sz w:val="24"/>
          <w:szCs w:val="24"/>
          <w:lang w:val="en-US" w:eastAsia="ar-SA"/>
        </w:rPr>
      </w:pPr>
      <w:proofErr w:type="spellStart"/>
      <w:proofErr w:type="gramStart"/>
      <w:r w:rsidRPr="00A95426">
        <w:rPr>
          <w:rFonts w:ascii="Calibri" w:eastAsia="TimesNewRomanPSMT" w:hAnsi="Calibri" w:cs="Calibri"/>
          <w:bCs/>
          <w:color w:val="000000"/>
          <w:kern w:val="1"/>
          <w:sz w:val="24"/>
          <w:szCs w:val="24"/>
          <w:lang w:val="en-US" w:eastAsia="ar-SA"/>
        </w:rPr>
        <w:t>Докази</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из</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чл</w:t>
      </w:r>
      <w:proofErr w:type="spellEnd"/>
      <w:r w:rsidRPr="00A95426">
        <w:rPr>
          <w:rFonts w:ascii="Calibri" w:eastAsia="TimesNewRomanPSMT" w:hAnsi="Calibri" w:cs="Calibri"/>
          <w:bCs/>
          <w:color w:val="000000"/>
          <w:kern w:val="1"/>
          <w:sz w:val="24"/>
          <w:szCs w:val="24"/>
          <w:lang w:val="en-US" w:eastAsia="ar-SA"/>
        </w:rPr>
        <w:t>.</w:t>
      </w:r>
      <w:proofErr w:type="gramEnd"/>
      <w:r w:rsidRPr="00A95426">
        <w:rPr>
          <w:rFonts w:ascii="Calibri" w:eastAsia="TimesNewRomanPSMT" w:hAnsi="Calibri" w:cs="Calibri"/>
          <w:bCs/>
          <w:color w:val="000000"/>
          <w:kern w:val="1"/>
          <w:sz w:val="24"/>
          <w:szCs w:val="24"/>
          <w:lang w:val="en-US" w:eastAsia="ar-SA"/>
        </w:rPr>
        <w:t xml:space="preserve"> 75. </w:t>
      </w:r>
      <w:proofErr w:type="gramStart"/>
      <w:r w:rsidRPr="00A95426">
        <w:rPr>
          <w:rFonts w:ascii="Calibri" w:eastAsia="TimesNewRomanPSMT" w:hAnsi="Calibri" w:cs="Calibri"/>
          <w:bCs/>
          <w:color w:val="000000"/>
          <w:kern w:val="1"/>
          <w:sz w:val="24"/>
          <w:szCs w:val="24"/>
          <w:lang w:val="en-US" w:eastAsia="ar-SA"/>
        </w:rPr>
        <w:t>и</w:t>
      </w:r>
      <w:proofErr w:type="gramEnd"/>
      <w:r w:rsidRPr="00A95426">
        <w:rPr>
          <w:rFonts w:ascii="Calibri" w:eastAsia="TimesNewRomanPSMT" w:hAnsi="Calibri" w:cs="Calibri"/>
          <w:bCs/>
          <w:color w:val="000000"/>
          <w:kern w:val="1"/>
          <w:sz w:val="24"/>
          <w:szCs w:val="24"/>
          <w:lang w:val="en-US" w:eastAsia="ar-SA"/>
        </w:rPr>
        <w:t xml:space="preserve"> 76. </w:t>
      </w:r>
      <w:proofErr w:type="gramStart"/>
      <w:r w:rsidRPr="00A95426">
        <w:rPr>
          <w:rFonts w:ascii="Calibri" w:eastAsia="TimesNewRomanPSMT" w:hAnsi="Calibri" w:cs="Calibri"/>
          <w:bCs/>
          <w:color w:val="000000"/>
          <w:kern w:val="1"/>
          <w:sz w:val="24"/>
          <w:szCs w:val="24"/>
          <w:lang w:val="en-US" w:eastAsia="ar-SA"/>
        </w:rPr>
        <w:t xml:space="preserve">ЗЈН, у </w:t>
      </w:r>
      <w:proofErr w:type="spellStart"/>
      <w:r w:rsidRPr="00A95426">
        <w:rPr>
          <w:rFonts w:ascii="Calibri" w:eastAsia="TimesNewRomanPSMT" w:hAnsi="Calibri" w:cs="Calibri"/>
          <w:bCs/>
          <w:color w:val="000000"/>
          <w:kern w:val="1"/>
          <w:sz w:val="24"/>
          <w:szCs w:val="24"/>
          <w:lang w:val="en-US" w:eastAsia="ar-SA"/>
        </w:rPr>
        <w:t>случају</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да</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понуђач</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поднесе</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понуду</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за</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обе</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партије</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не</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морају</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бити</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достављени</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за</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сваку</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партију</w:t>
      </w:r>
      <w:proofErr w:type="spellEnd"/>
      <w:r w:rsidRPr="00A95426">
        <w:rPr>
          <w:rFonts w:ascii="Calibri" w:eastAsia="TimesNewRomanPSMT" w:hAnsi="Calibri" w:cs="Calibri"/>
          <w:bCs/>
          <w:i/>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посебно</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односно</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могу</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бити</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достављени</w:t>
      </w:r>
      <w:proofErr w:type="spellEnd"/>
      <w:r w:rsidRPr="00A95426">
        <w:rPr>
          <w:rFonts w:ascii="Calibri" w:eastAsia="TimesNewRomanPSMT" w:hAnsi="Calibri" w:cs="Calibri"/>
          <w:bCs/>
          <w:color w:val="000000"/>
          <w:kern w:val="1"/>
          <w:sz w:val="24"/>
          <w:szCs w:val="24"/>
          <w:lang w:val="en-US" w:eastAsia="ar-SA"/>
        </w:rPr>
        <w:t xml:space="preserve"> у </w:t>
      </w:r>
      <w:proofErr w:type="spellStart"/>
      <w:r w:rsidRPr="00A95426">
        <w:rPr>
          <w:rFonts w:ascii="Calibri" w:eastAsia="TimesNewRomanPSMT" w:hAnsi="Calibri" w:cs="Calibri"/>
          <w:bCs/>
          <w:color w:val="000000"/>
          <w:kern w:val="1"/>
          <w:sz w:val="24"/>
          <w:szCs w:val="24"/>
          <w:lang w:val="en-US" w:eastAsia="ar-SA"/>
        </w:rPr>
        <w:t>једном</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примерку</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за</w:t>
      </w:r>
      <w:proofErr w:type="spellEnd"/>
      <w:r w:rsidRPr="00A95426">
        <w:rPr>
          <w:rFonts w:ascii="Calibri" w:eastAsia="TimesNewRomanPSMT" w:hAnsi="Calibri" w:cs="Calibri"/>
          <w:bCs/>
          <w:color w:val="000000"/>
          <w:kern w:val="1"/>
          <w:sz w:val="24"/>
          <w:szCs w:val="24"/>
          <w:lang w:val="en-US" w:eastAsia="ar-SA"/>
        </w:rPr>
        <w:t xml:space="preserve"> </w:t>
      </w:r>
      <w:r w:rsidRPr="00A95426">
        <w:rPr>
          <w:rFonts w:ascii="Calibri" w:eastAsia="TimesNewRomanPSMT" w:hAnsi="Calibri" w:cs="Calibri"/>
          <w:bCs/>
          <w:color w:val="000000"/>
          <w:kern w:val="1"/>
          <w:sz w:val="24"/>
          <w:szCs w:val="24"/>
          <w:lang w:val="sr-Cyrl-RS" w:eastAsia="ar-SA"/>
        </w:rPr>
        <w:t xml:space="preserve">обе </w:t>
      </w:r>
      <w:r w:rsidRPr="00A95426">
        <w:rPr>
          <w:rFonts w:ascii="Calibri" w:eastAsia="TimesNewRomanPSMT" w:hAnsi="Calibri" w:cs="Calibri"/>
          <w:bCs/>
          <w:color w:val="000000"/>
          <w:kern w:val="1"/>
          <w:sz w:val="24"/>
          <w:szCs w:val="24"/>
          <w:lang w:val="en-US" w:eastAsia="ar-SA"/>
        </w:rPr>
        <w:t xml:space="preserve">е </w:t>
      </w:r>
      <w:proofErr w:type="spellStart"/>
      <w:r w:rsidRPr="00A95426">
        <w:rPr>
          <w:rFonts w:ascii="Calibri" w:eastAsia="TimesNewRomanPSMT" w:hAnsi="Calibri" w:cs="Calibri"/>
          <w:bCs/>
          <w:color w:val="000000"/>
          <w:kern w:val="1"/>
          <w:sz w:val="24"/>
          <w:szCs w:val="24"/>
          <w:lang w:val="en-US" w:eastAsia="ar-SA"/>
        </w:rPr>
        <w:t>партије</w:t>
      </w:r>
      <w:proofErr w:type="spellEnd"/>
      <w:r w:rsidRPr="00A95426">
        <w:rPr>
          <w:rFonts w:ascii="Calibri" w:eastAsia="TimesNewRomanPSMT" w:hAnsi="Calibri" w:cs="Calibri"/>
          <w:bCs/>
          <w:color w:val="000000"/>
          <w:kern w:val="1"/>
          <w:sz w:val="24"/>
          <w:szCs w:val="24"/>
          <w:lang w:val="en-US" w:eastAsia="ar-SA"/>
        </w:rPr>
        <w:t>.</w:t>
      </w:r>
      <w:proofErr w:type="gramEnd"/>
    </w:p>
    <w:p w:rsidR="00A95426" w:rsidRPr="00A95426" w:rsidRDefault="00A95426" w:rsidP="00A95426">
      <w:pPr>
        <w:suppressAutoHyphens/>
        <w:spacing w:after="0" w:line="100" w:lineRule="atLeast"/>
        <w:rPr>
          <w:rFonts w:ascii="Calibri" w:eastAsia="Times New Roman" w:hAnsi="Calibri" w:cs="Calibri"/>
          <w:b/>
          <w:bCs/>
          <w:i/>
          <w:iCs/>
          <w:color w:val="000000"/>
          <w:kern w:val="1"/>
          <w:lang w:val="en-U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Cs/>
          <w:iCs/>
          <w:color w:val="000000"/>
          <w:kern w:val="2"/>
          <w:lang w:eastAsia="ar-SA"/>
        </w:rPr>
      </w:pPr>
      <w:r w:rsidRPr="00BD3A1F">
        <w:rPr>
          <w:rFonts w:ascii="Calibri" w:eastAsia="Arial Unicode MS" w:hAnsi="Calibri" w:cs="Calibri"/>
          <w:b/>
          <w:i/>
          <w:iCs/>
          <w:color w:val="000000"/>
          <w:kern w:val="2"/>
          <w:lang w:eastAsia="ar-SA"/>
        </w:rPr>
        <w:t>4.</w:t>
      </w:r>
      <w:r w:rsidRPr="00BD3A1F">
        <w:rPr>
          <w:rFonts w:ascii="Calibri" w:eastAsia="Arial Unicode MS" w:hAnsi="Calibri" w:cs="Calibri"/>
          <w:b/>
          <w:bCs/>
          <w:i/>
          <w:iCs/>
          <w:color w:val="000000"/>
          <w:kern w:val="2"/>
          <w:lang w:eastAsia="ar-SA"/>
        </w:rPr>
        <w:t xml:space="preserve">  ПОНУДА СА ВАРИЈАНТАМА</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r w:rsidRPr="00BD3A1F">
        <w:rPr>
          <w:rFonts w:ascii="Calibri" w:eastAsia="Arial Unicode MS" w:hAnsi="Calibri" w:cs="Calibri"/>
          <w:bCs/>
          <w:iCs/>
          <w:color w:val="000000"/>
          <w:kern w:val="2"/>
          <w:lang w:eastAsia="ar-SA"/>
        </w:rPr>
        <w:t>Подношење понуде са варијантама није дозвољено.</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i/>
          <w:iCs/>
          <w:color w:val="000000"/>
          <w:kern w:val="2"/>
          <w:lang w:eastAsia="ar-SA"/>
        </w:rPr>
        <w:t xml:space="preserve">5. </w:t>
      </w:r>
      <w:r w:rsidRPr="00BD3A1F">
        <w:rPr>
          <w:rFonts w:ascii="Calibri" w:eastAsia="Arial Unicode MS" w:hAnsi="Calibri" w:cs="Calibri"/>
          <w:b/>
          <w:i/>
          <w:iCs/>
          <w:color w:val="000000"/>
          <w:kern w:val="2"/>
          <w:lang w:eastAsia="ar-SA"/>
        </w:rPr>
        <w:t>НАЧИН ИЗМЕНЕ, ДОПУНЕ И ОПОЗИВА ПОНУДЕ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У року за подношење понуде понуђач може да измени, допуни или опозове своју понуду на начин који је одређен за подношење понуде.</w:t>
      </w:r>
    </w:p>
    <w:p w:rsidR="00BD3A1F" w:rsidRPr="00BD3A1F" w:rsidRDefault="00BD3A1F" w:rsidP="00BD3A1F">
      <w:pPr>
        <w:suppressAutoHyphens/>
        <w:spacing w:after="0" w:line="100" w:lineRule="atLeast"/>
        <w:jc w:val="both"/>
        <w:rPr>
          <w:rFonts w:ascii="Calibri" w:eastAsia="TimesNewRomanPSMT" w:hAnsi="Calibri" w:cs="Calibri"/>
          <w:bCs/>
          <w:iCs/>
          <w:color w:val="000000"/>
          <w:kern w:val="2"/>
          <w:lang w:eastAsia="ar-SA"/>
        </w:rPr>
      </w:pPr>
      <w:r w:rsidRPr="00BD3A1F">
        <w:rPr>
          <w:rFonts w:ascii="Calibri" w:eastAsia="Arial Unicode MS" w:hAnsi="Calibri" w:cs="Calibri"/>
          <w:color w:val="000000"/>
          <w:kern w:val="2"/>
          <w:lang w:eastAsia="ar-SA"/>
        </w:rPr>
        <w:t xml:space="preserve">Понуђач је дужан да јасно назначи који део понуде мења односно која документа накнадно доставља. </w:t>
      </w:r>
    </w:p>
    <w:p w:rsidR="00BD3A1F" w:rsidRPr="00BD3A1F" w:rsidRDefault="00BD3A1F" w:rsidP="00BD3A1F">
      <w:pPr>
        <w:suppressAutoHyphens/>
        <w:spacing w:after="0" w:line="100" w:lineRule="atLeast"/>
        <w:jc w:val="both"/>
        <w:rPr>
          <w:rFonts w:ascii="Calibri" w:eastAsia="TimesNewRomanPSMT" w:hAnsi="Calibri" w:cs="Calibri"/>
          <w:bCs/>
          <w:iCs/>
          <w:color w:val="000000"/>
          <w:kern w:val="2"/>
          <w:lang w:val="sr-Cyrl-RS" w:eastAsia="ar-SA"/>
        </w:rPr>
      </w:pPr>
      <w:r w:rsidRPr="00BD3A1F">
        <w:rPr>
          <w:rFonts w:ascii="Calibri" w:eastAsia="TimesNewRomanPSMT" w:hAnsi="Calibri" w:cs="Calibri"/>
          <w:bCs/>
          <w:iCs/>
          <w:color w:val="000000"/>
          <w:kern w:val="2"/>
          <w:lang w:eastAsia="ar-SA"/>
        </w:rPr>
        <w:t xml:space="preserve">Измену, допуну или опозив понуде треба доставити на адресу: </w:t>
      </w:r>
      <w:r w:rsidRPr="00BD3A1F">
        <w:rPr>
          <w:rFonts w:ascii="Calibri" w:eastAsia="TimesNewRomanPSMT" w:hAnsi="Calibri" w:cs="Calibri"/>
          <w:bCs/>
          <w:iCs/>
          <w:color w:val="000000"/>
          <w:kern w:val="2"/>
          <w:lang w:val="sr-Cyrl-RS" w:eastAsia="ar-SA"/>
        </w:rPr>
        <w:t xml:space="preserve"> </w:t>
      </w:r>
      <w:r w:rsidR="00FE3188">
        <w:rPr>
          <w:rFonts w:ascii="Calibri" w:eastAsia="TimesNewRomanPSMT" w:hAnsi="Calibri" w:cs="Calibri"/>
          <w:bCs/>
          <w:iCs/>
          <w:color w:val="000000"/>
          <w:kern w:val="2"/>
          <w:lang w:val="sr-Cyrl-RS" w:eastAsia="ar-SA"/>
        </w:rPr>
        <w:t xml:space="preserve">Град </w:t>
      </w:r>
      <w:r w:rsidRPr="00BD3A1F">
        <w:rPr>
          <w:rFonts w:ascii="Calibri" w:eastAsia="TimesNewRomanPSMT" w:hAnsi="Calibri" w:cs="Calibri"/>
          <w:bCs/>
          <w:color w:val="000000"/>
          <w:kern w:val="2"/>
          <w:lang w:eastAsia="ar-SA"/>
        </w:rPr>
        <w:t xml:space="preserve"> Прокупље Таткова бр.2</w:t>
      </w:r>
      <w:r w:rsidRPr="00BD3A1F">
        <w:rPr>
          <w:rFonts w:ascii="Calibri" w:eastAsia="Arial Unicode MS" w:hAnsi="Calibri" w:cs="Calibri"/>
          <w:i/>
          <w:iCs/>
          <w:color w:val="000000"/>
          <w:kern w:val="2"/>
          <w:lang w:eastAsia="ar-SA"/>
        </w:rPr>
        <w:t xml:space="preserve">, </w:t>
      </w:r>
      <w:r w:rsidRPr="00BD3A1F">
        <w:rPr>
          <w:rFonts w:ascii="Calibri" w:eastAsia="TimesNewRomanPSMT" w:hAnsi="Calibri" w:cs="Calibri"/>
          <w:bCs/>
          <w:iCs/>
          <w:color w:val="FF0000"/>
          <w:kern w:val="2"/>
          <w:lang w:eastAsia="ar-SA"/>
        </w:rPr>
        <w:t xml:space="preserve"> </w:t>
      </w:r>
      <w:r w:rsidRPr="00BD3A1F">
        <w:rPr>
          <w:rFonts w:ascii="Calibri" w:eastAsia="TimesNewRomanPSMT" w:hAnsi="Calibri" w:cs="Calibri"/>
          <w:bCs/>
          <w:iCs/>
          <w:color w:val="000000"/>
          <w:kern w:val="2"/>
          <w:lang w:eastAsia="ar-SA"/>
        </w:rPr>
        <w:t>са назнаком:</w:t>
      </w:r>
    </w:p>
    <w:p w:rsidR="00BD3A1F" w:rsidRPr="00BD3A1F" w:rsidRDefault="00BD3A1F" w:rsidP="00BD3A1F">
      <w:pPr>
        <w:suppressAutoHyphens/>
        <w:spacing w:after="0" w:line="100" w:lineRule="atLeast"/>
        <w:jc w:val="both"/>
        <w:rPr>
          <w:rFonts w:ascii="Calibri" w:eastAsia="TimesNewRomanPSMT" w:hAnsi="Calibri" w:cs="Calibri"/>
          <w:bCs/>
          <w:iCs/>
          <w:color w:val="000000"/>
          <w:kern w:val="2"/>
          <w:lang w:val="sr-Cyrl-RS" w:eastAsia="ar-SA"/>
        </w:rPr>
      </w:pPr>
    </w:p>
    <w:p w:rsidR="00BD3A1F" w:rsidRPr="00BD3A1F" w:rsidRDefault="00BD3A1F" w:rsidP="005C3BAF">
      <w:pPr>
        <w:suppressAutoHyphens/>
        <w:spacing w:after="0" w:line="240" w:lineRule="auto"/>
        <w:jc w:val="both"/>
        <w:rPr>
          <w:rFonts w:ascii="Calibri" w:eastAsia="TimesNewRomanPSMT" w:hAnsi="Calibri" w:cs="Calibri"/>
          <w:bCs/>
          <w:iCs/>
          <w:color w:val="000000"/>
          <w:kern w:val="2"/>
          <w:lang w:eastAsia="ar-SA"/>
        </w:rPr>
      </w:pPr>
      <w:r w:rsidRPr="00BD3A1F">
        <w:rPr>
          <w:rFonts w:ascii="Calibri" w:eastAsia="TimesNewRomanPSMT" w:hAnsi="Calibri" w:cs="Calibri"/>
          <w:bCs/>
          <w:iCs/>
          <w:color w:val="000000"/>
          <w:kern w:val="2"/>
          <w:lang w:eastAsia="ar-SA"/>
        </w:rPr>
        <w:t>„</w:t>
      </w:r>
      <w:r w:rsidRPr="00BD3A1F">
        <w:rPr>
          <w:rFonts w:ascii="Calibri" w:eastAsia="TimesNewRomanPSMT" w:hAnsi="Calibri" w:cs="Calibri"/>
          <w:b/>
          <w:bCs/>
          <w:iCs/>
          <w:color w:val="000000"/>
          <w:kern w:val="2"/>
          <w:lang w:eastAsia="ar-SA"/>
        </w:rPr>
        <w:t>Измена понуде</w:t>
      </w:r>
      <w:r w:rsidRPr="00BD3A1F">
        <w:rPr>
          <w:rFonts w:ascii="Calibri" w:eastAsia="TimesNewRomanPS-BoldMT" w:hAnsi="Calibri" w:cs="Calibri"/>
          <w:b/>
          <w:bCs/>
          <w:color w:val="000000"/>
          <w:kern w:val="2"/>
          <w:lang w:eastAsia="ar-SA"/>
        </w:rPr>
        <w:t xml:space="preserve"> за јавну набавку</w:t>
      </w:r>
      <w:r w:rsidRPr="00BD3A1F">
        <w:rPr>
          <w:rFonts w:ascii="Calibri" w:eastAsia="Arial Unicode MS" w:hAnsi="Calibri" w:cs="Calibri"/>
          <w:color w:val="000000"/>
          <w:kern w:val="2"/>
          <w:lang w:eastAsia="ar-SA"/>
        </w:rPr>
        <w:t xml:space="preserve">  –</w:t>
      </w:r>
      <w:r w:rsidRPr="00BD3A1F">
        <w:rPr>
          <w:rFonts w:ascii="Calibri" w:eastAsia="Arial Unicode MS" w:hAnsi="Calibri" w:cs="Times New Roman"/>
          <w:color w:val="000000"/>
          <w:kern w:val="2"/>
          <w:lang w:val="en-US" w:eastAsia="ar-SA"/>
        </w:rPr>
        <w:t xml:space="preserve"> </w:t>
      </w:r>
      <w:r w:rsidRPr="00BD3A1F">
        <w:rPr>
          <w:rFonts w:ascii="Calibri" w:eastAsia="Arial Unicode MS" w:hAnsi="Calibri" w:cs="Calibri"/>
          <w:color w:val="000000"/>
          <w:kern w:val="2"/>
          <w:lang w:eastAsia="ar-SA"/>
        </w:rPr>
        <w:t>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Calibri"/>
          <w:bCs/>
          <w:iCs/>
          <w:color w:val="000000"/>
          <w:kern w:val="2"/>
          <w:lang w:val="en-US" w:eastAsia="ar-SA"/>
        </w:rPr>
        <w:t>J</w:t>
      </w:r>
      <w:r w:rsidRPr="00BD3A1F">
        <w:rPr>
          <w:rFonts w:ascii="Calibri" w:eastAsia="Arial Unicode MS" w:hAnsi="Calibri" w:cs="Times New Roman"/>
          <w:color w:val="000000"/>
          <w:kern w:val="2"/>
          <w:lang w:val="sr-Cyrl-CS" w:eastAsia="ar-SA"/>
        </w:rPr>
        <w:t>Н бр.</w:t>
      </w:r>
      <w:r w:rsidRPr="00BD3A1F">
        <w:rPr>
          <w:rFonts w:ascii="Calibri" w:eastAsia="Arial Unicode MS" w:hAnsi="Calibri" w:cs="Times New Roman"/>
          <w:color w:val="000000"/>
          <w:kern w:val="2"/>
          <w:lang w:eastAsia="ar-SA"/>
        </w:rPr>
        <w:t xml:space="preserve"> Р-IIф-1.3.</w:t>
      </w:r>
      <w:r w:rsidR="00A606D2">
        <w:rPr>
          <w:rFonts w:ascii="Calibri" w:eastAsia="Arial Unicode MS" w:hAnsi="Calibri" w:cs="Times New Roman"/>
          <w:color w:val="000000"/>
          <w:kern w:val="2"/>
          <w:lang w:val="sr-Cyrl-RS" w:eastAsia="ar-SA"/>
        </w:rPr>
        <w:t>5</w:t>
      </w:r>
      <w:r w:rsidRPr="00BD3A1F">
        <w:rPr>
          <w:rFonts w:ascii="Calibri" w:eastAsia="Arial Unicode MS" w:hAnsi="Calibri" w:cs="Times New Roman"/>
          <w:color w:val="000000"/>
          <w:kern w:val="2"/>
          <w:lang w:eastAsia="ar-SA"/>
        </w:rPr>
        <w:t>/401-</w:t>
      </w:r>
      <w:r w:rsidR="008323BB">
        <w:rPr>
          <w:rFonts w:ascii="Calibri" w:eastAsia="Arial Unicode MS" w:hAnsi="Calibri" w:cs="Times New Roman"/>
          <w:color w:val="000000"/>
          <w:kern w:val="2"/>
          <w:lang w:val="sr-Cyrl-RS" w:eastAsia="ar-SA"/>
        </w:rPr>
        <w:t>45</w:t>
      </w:r>
      <w:r w:rsidRPr="00BD3A1F">
        <w:rPr>
          <w:rFonts w:ascii="Calibri" w:eastAsia="Arial Unicode MS" w:hAnsi="Calibri" w:cs="Times New Roman"/>
          <w:color w:val="000000"/>
          <w:kern w:val="2"/>
          <w:lang w:eastAsia="ar-SA"/>
        </w:rPr>
        <w:t>/1</w:t>
      </w:r>
      <w:r w:rsidR="00A606D2">
        <w:rPr>
          <w:rFonts w:ascii="Calibri" w:eastAsia="Arial Unicode MS" w:hAnsi="Calibri" w:cs="Times New Roman"/>
          <w:color w:val="000000"/>
          <w:kern w:val="2"/>
          <w:lang w:val="sr-Cyrl-RS" w:eastAsia="ar-SA"/>
        </w:rPr>
        <w:t>9</w:t>
      </w:r>
      <w:r w:rsidRPr="00BD3A1F">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MT" w:hAnsi="Calibri" w:cs="Calibri"/>
          <w:b/>
          <w:bCs/>
          <w:color w:val="000000"/>
          <w:kern w:val="2"/>
          <w:lang w:val="sr-Cyrl-RS" w:eastAsia="ar-SA"/>
        </w:rPr>
        <w:t xml:space="preserve">„ </w:t>
      </w:r>
      <w:r w:rsidRPr="00BD3A1F">
        <w:rPr>
          <w:rFonts w:ascii="Calibri" w:eastAsia="TimesNewRomanPS-BoldMT" w:hAnsi="Calibri" w:cs="Calibri"/>
          <w:b/>
          <w:bCs/>
          <w:color w:val="000000"/>
          <w:kern w:val="2"/>
          <w:lang w:eastAsia="ar-SA"/>
        </w:rPr>
        <w:t>НЕ ОТВАРАТИ”</w:t>
      </w:r>
      <w:r w:rsidRPr="00BD3A1F">
        <w:rPr>
          <w:rFonts w:ascii="Calibri" w:eastAsia="TimesNewRomanPSMT" w:hAnsi="Calibri" w:cs="Calibri"/>
          <w:bCs/>
          <w:iCs/>
          <w:color w:val="000000"/>
          <w:kern w:val="2"/>
          <w:lang w:eastAsia="ar-SA"/>
        </w:rPr>
        <w:t xml:space="preserve"> или</w:t>
      </w:r>
    </w:p>
    <w:p w:rsidR="00BD3A1F" w:rsidRPr="00BD3A1F" w:rsidRDefault="00BD3A1F" w:rsidP="005C3BAF">
      <w:pPr>
        <w:suppressAutoHyphens/>
        <w:spacing w:after="0" w:line="100" w:lineRule="atLeast"/>
        <w:jc w:val="both"/>
        <w:rPr>
          <w:rFonts w:ascii="Calibri" w:eastAsia="TimesNewRomanPSMT" w:hAnsi="Calibri" w:cs="Calibri"/>
          <w:bCs/>
          <w:iCs/>
          <w:color w:val="000000"/>
          <w:kern w:val="2"/>
          <w:lang w:eastAsia="ar-SA"/>
        </w:rPr>
      </w:pPr>
      <w:r w:rsidRPr="00BD3A1F">
        <w:rPr>
          <w:rFonts w:ascii="Calibri" w:eastAsia="TimesNewRomanPSMT" w:hAnsi="Calibri" w:cs="Calibri"/>
          <w:bCs/>
          <w:iCs/>
          <w:color w:val="000000"/>
          <w:kern w:val="2"/>
          <w:lang w:eastAsia="ar-SA"/>
        </w:rPr>
        <w:t>„</w:t>
      </w:r>
      <w:r w:rsidRPr="00BD3A1F">
        <w:rPr>
          <w:rFonts w:ascii="Calibri" w:eastAsia="TimesNewRomanPSMT" w:hAnsi="Calibri" w:cs="Calibri"/>
          <w:b/>
          <w:bCs/>
          <w:iCs/>
          <w:color w:val="000000"/>
          <w:kern w:val="2"/>
          <w:lang w:eastAsia="ar-SA"/>
        </w:rPr>
        <w:t>Допуна понуде</w:t>
      </w:r>
      <w:r w:rsidRPr="00BD3A1F">
        <w:rPr>
          <w:rFonts w:ascii="Calibri" w:eastAsia="TimesNewRomanPSMT" w:hAnsi="Calibri" w:cs="Calibri"/>
          <w:bCs/>
          <w:iCs/>
          <w:color w:val="000000"/>
          <w:kern w:val="2"/>
          <w:lang w:eastAsia="ar-SA"/>
        </w:rPr>
        <w:t xml:space="preserve"> </w:t>
      </w:r>
      <w:r w:rsidRPr="00BD3A1F">
        <w:rPr>
          <w:rFonts w:ascii="Calibri" w:eastAsia="TimesNewRomanPS-BoldMT" w:hAnsi="Calibri" w:cs="Calibri"/>
          <w:b/>
          <w:bCs/>
          <w:color w:val="000000"/>
          <w:kern w:val="2"/>
          <w:lang w:eastAsia="ar-SA"/>
        </w:rPr>
        <w:t>за јавну набавку</w:t>
      </w:r>
      <w:r w:rsidRPr="00BD3A1F">
        <w:rPr>
          <w:rFonts w:ascii="Calibri" w:eastAsia="Arial Unicode MS" w:hAnsi="Calibri" w:cs="Calibri"/>
          <w:color w:val="000000"/>
          <w:kern w:val="2"/>
          <w:lang w:eastAsia="ar-SA"/>
        </w:rPr>
        <w:t xml:space="preserve">  – 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Times New Roman"/>
          <w:color w:val="000000"/>
          <w:kern w:val="2"/>
          <w:lang w:val="sr-Cyrl-RS" w:eastAsia="ar-SA"/>
        </w:rPr>
        <w:t xml:space="preserve">  </w:t>
      </w:r>
      <w:r w:rsidRPr="00BD3A1F">
        <w:rPr>
          <w:rFonts w:ascii="Calibri" w:eastAsia="Arial Unicode MS" w:hAnsi="Calibri" w:cs="Times New Roman"/>
          <w:color w:val="000000"/>
          <w:kern w:val="2"/>
          <w:lang w:val="sr-Cyrl-CS" w:eastAsia="ar-SA"/>
        </w:rPr>
        <w:t>ЈН бр.</w:t>
      </w:r>
      <w:r w:rsidRPr="00BD3A1F">
        <w:rPr>
          <w:rFonts w:ascii="Calibri" w:eastAsia="Arial Unicode MS" w:hAnsi="Calibri" w:cs="Times New Roman"/>
          <w:color w:val="000000"/>
          <w:kern w:val="2"/>
          <w:lang w:eastAsia="ar-SA"/>
        </w:rPr>
        <w:t xml:space="preserve"> Р-IIф-1.3.</w:t>
      </w:r>
      <w:r w:rsidR="00A606D2">
        <w:rPr>
          <w:rFonts w:ascii="Calibri" w:eastAsia="Arial Unicode MS" w:hAnsi="Calibri" w:cs="Times New Roman"/>
          <w:color w:val="000000"/>
          <w:kern w:val="2"/>
          <w:lang w:val="sr-Cyrl-RS" w:eastAsia="ar-SA"/>
        </w:rPr>
        <w:t>5</w:t>
      </w:r>
      <w:r w:rsidRPr="00BD3A1F">
        <w:rPr>
          <w:rFonts w:ascii="Calibri" w:eastAsia="Arial Unicode MS" w:hAnsi="Calibri" w:cs="Times New Roman"/>
          <w:color w:val="000000"/>
          <w:kern w:val="2"/>
          <w:lang w:eastAsia="ar-SA"/>
        </w:rPr>
        <w:t>/401-</w:t>
      </w:r>
      <w:r w:rsidR="008323BB">
        <w:rPr>
          <w:rFonts w:ascii="Calibri" w:eastAsia="Arial Unicode MS" w:hAnsi="Calibri" w:cs="Times New Roman"/>
          <w:color w:val="000000"/>
          <w:kern w:val="2"/>
          <w:lang w:val="sr-Cyrl-RS" w:eastAsia="ar-SA"/>
        </w:rPr>
        <w:t>45</w:t>
      </w:r>
      <w:r w:rsidRPr="00BD3A1F">
        <w:rPr>
          <w:rFonts w:ascii="Calibri" w:eastAsia="Arial Unicode MS" w:hAnsi="Calibri" w:cs="Times New Roman"/>
          <w:color w:val="000000"/>
          <w:kern w:val="2"/>
          <w:lang w:eastAsia="ar-SA"/>
        </w:rPr>
        <w:t>/1</w:t>
      </w:r>
      <w:r w:rsidR="00A606D2">
        <w:rPr>
          <w:rFonts w:ascii="Calibri" w:eastAsia="Arial Unicode MS" w:hAnsi="Calibri" w:cs="Times New Roman"/>
          <w:color w:val="000000"/>
          <w:kern w:val="2"/>
          <w:lang w:val="sr-Cyrl-RS" w:eastAsia="ar-SA"/>
        </w:rPr>
        <w:t>9</w:t>
      </w:r>
      <w:r w:rsidRPr="00BD3A1F">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BoldMT" w:hAnsi="Calibri" w:cs="Calibri"/>
          <w:b/>
          <w:bCs/>
          <w:color w:val="000000"/>
          <w:kern w:val="2"/>
          <w:lang w:val="sr-Cyrl-RS" w:eastAsia="ar-SA"/>
        </w:rPr>
        <w:t xml:space="preserve"> „</w:t>
      </w:r>
      <w:r w:rsidRPr="00BD3A1F">
        <w:rPr>
          <w:rFonts w:ascii="Calibri" w:eastAsia="TimesNewRomanPS-BoldMT" w:hAnsi="Calibri" w:cs="Calibri"/>
          <w:b/>
          <w:bCs/>
          <w:color w:val="000000"/>
          <w:kern w:val="2"/>
          <w:lang w:eastAsia="ar-SA"/>
        </w:rPr>
        <w:t>НЕ ОТВАРАТИ”</w:t>
      </w:r>
      <w:r w:rsidRPr="00BD3A1F">
        <w:rPr>
          <w:rFonts w:ascii="Calibri" w:eastAsia="TimesNewRomanPSMT" w:hAnsi="Calibri" w:cs="Calibri"/>
          <w:bCs/>
          <w:iCs/>
          <w:color w:val="000000"/>
          <w:kern w:val="2"/>
          <w:lang w:eastAsia="ar-SA"/>
        </w:rPr>
        <w:t xml:space="preserve"> или</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p>
    <w:p w:rsidR="00BD3A1F" w:rsidRPr="00BD3A1F" w:rsidRDefault="00BD3A1F" w:rsidP="005C3BAF">
      <w:pPr>
        <w:suppressAutoHyphens/>
        <w:spacing w:after="0" w:line="100" w:lineRule="atLeast"/>
        <w:jc w:val="both"/>
        <w:rPr>
          <w:rFonts w:ascii="Calibri" w:eastAsia="TimesNewRomanPSMT" w:hAnsi="Calibri" w:cs="Calibri"/>
          <w:bCs/>
          <w:iCs/>
          <w:color w:val="000000"/>
          <w:kern w:val="2"/>
          <w:lang w:eastAsia="ar-SA"/>
        </w:rPr>
      </w:pPr>
      <w:r w:rsidRPr="00BD3A1F">
        <w:rPr>
          <w:rFonts w:ascii="Calibri" w:eastAsia="TimesNewRomanPSMT" w:hAnsi="Calibri" w:cs="Calibri"/>
          <w:bCs/>
          <w:iCs/>
          <w:color w:val="000000"/>
          <w:kern w:val="2"/>
          <w:lang w:eastAsia="ar-SA"/>
        </w:rPr>
        <w:t>„</w:t>
      </w:r>
      <w:r w:rsidRPr="00BD3A1F">
        <w:rPr>
          <w:rFonts w:ascii="Calibri" w:eastAsia="TimesNewRomanPSMT" w:hAnsi="Calibri" w:cs="Calibri"/>
          <w:b/>
          <w:bCs/>
          <w:iCs/>
          <w:color w:val="000000"/>
          <w:kern w:val="2"/>
          <w:lang w:eastAsia="ar-SA"/>
        </w:rPr>
        <w:t>Опозив понуде</w:t>
      </w:r>
      <w:r w:rsidRPr="00BD3A1F">
        <w:rPr>
          <w:rFonts w:ascii="Calibri" w:eastAsia="TimesNewRomanPSMT" w:hAnsi="Calibri" w:cs="Calibri"/>
          <w:bCs/>
          <w:iCs/>
          <w:color w:val="000000"/>
          <w:kern w:val="2"/>
          <w:lang w:eastAsia="ar-SA"/>
        </w:rPr>
        <w:t xml:space="preserve"> </w:t>
      </w:r>
      <w:r w:rsidRPr="00BD3A1F">
        <w:rPr>
          <w:rFonts w:ascii="Calibri" w:eastAsia="TimesNewRomanPS-BoldMT" w:hAnsi="Calibri" w:cs="Calibri"/>
          <w:b/>
          <w:bCs/>
          <w:color w:val="000000"/>
          <w:kern w:val="2"/>
          <w:lang w:eastAsia="ar-SA"/>
        </w:rPr>
        <w:t>за јавну набавку</w:t>
      </w:r>
      <w:r w:rsidRPr="00BD3A1F">
        <w:rPr>
          <w:rFonts w:ascii="Calibri" w:eastAsia="Arial Unicode MS" w:hAnsi="Calibri" w:cs="Calibri"/>
          <w:color w:val="000000"/>
          <w:kern w:val="2"/>
          <w:lang w:eastAsia="ar-SA"/>
        </w:rPr>
        <w:t xml:space="preserve">  – 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Times New Roman"/>
          <w:color w:val="000000"/>
          <w:kern w:val="2"/>
          <w:lang w:val="sr-Cyrl-RS" w:eastAsia="ar-SA"/>
        </w:rPr>
        <w:t xml:space="preserve">  </w:t>
      </w:r>
      <w:r w:rsidRPr="00BD3A1F">
        <w:rPr>
          <w:rFonts w:ascii="Calibri" w:eastAsia="Arial Unicode MS" w:hAnsi="Calibri" w:cs="Times New Roman"/>
          <w:color w:val="000000"/>
          <w:kern w:val="2"/>
          <w:lang w:val="sr-Cyrl-CS" w:eastAsia="ar-SA"/>
        </w:rPr>
        <w:t>ЈН бр.</w:t>
      </w:r>
      <w:r w:rsidRPr="00BD3A1F">
        <w:rPr>
          <w:rFonts w:ascii="Calibri" w:eastAsia="Arial Unicode MS" w:hAnsi="Calibri" w:cs="Times New Roman"/>
          <w:color w:val="000000"/>
          <w:kern w:val="2"/>
          <w:lang w:eastAsia="ar-SA"/>
        </w:rPr>
        <w:t xml:space="preserve"> Р-IIф-1.3.</w:t>
      </w:r>
      <w:r w:rsidR="00A606D2">
        <w:rPr>
          <w:rFonts w:ascii="Calibri" w:eastAsia="Arial Unicode MS" w:hAnsi="Calibri" w:cs="Times New Roman"/>
          <w:color w:val="000000"/>
          <w:kern w:val="2"/>
          <w:lang w:val="sr-Cyrl-RS" w:eastAsia="ar-SA"/>
        </w:rPr>
        <w:t>5</w:t>
      </w:r>
      <w:r w:rsidRPr="00BD3A1F">
        <w:rPr>
          <w:rFonts w:ascii="Calibri" w:eastAsia="Arial Unicode MS" w:hAnsi="Calibri" w:cs="Times New Roman"/>
          <w:color w:val="000000"/>
          <w:kern w:val="2"/>
          <w:lang w:eastAsia="ar-SA"/>
        </w:rPr>
        <w:t>/401-</w:t>
      </w:r>
      <w:r w:rsidR="008323BB">
        <w:rPr>
          <w:rFonts w:ascii="Calibri" w:eastAsia="Arial Unicode MS" w:hAnsi="Calibri" w:cs="Times New Roman"/>
          <w:color w:val="000000"/>
          <w:kern w:val="2"/>
          <w:lang w:val="sr-Cyrl-RS" w:eastAsia="ar-SA"/>
        </w:rPr>
        <w:t>45</w:t>
      </w:r>
      <w:r w:rsidRPr="00BD3A1F">
        <w:rPr>
          <w:rFonts w:ascii="Calibri" w:eastAsia="Arial Unicode MS" w:hAnsi="Calibri" w:cs="Times New Roman"/>
          <w:color w:val="000000"/>
          <w:kern w:val="2"/>
          <w:lang w:eastAsia="ar-SA"/>
        </w:rPr>
        <w:t>/1</w:t>
      </w:r>
      <w:r w:rsidR="00A606D2">
        <w:rPr>
          <w:rFonts w:ascii="Calibri" w:eastAsia="Arial Unicode MS" w:hAnsi="Calibri" w:cs="Times New Roman"/>
          <w:color w:val="000000"/>
          <w:kern w:val="2"/>
          <w:lang w:val="sr-Cyrl-RS" w:eastAsia="ar-SA"/>
        </w:rPr>
        <w:t>9</w:t>
      </w:r>
      <w:r w:rsidRPr="00BD3A1F">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BoldMT" w:hAnsi="Calibri" w:cs="Calibri"/>
          <w:b/>
          <w:bCs/>
          <w:color w:val="000000"/>
          <w:kern w:val="2"/>
          <w:lang w:val="sr-Cyrl-RS" w:eastAsia="ar-SA"/>
        </w:rPr>
        <w:t xml:space="preserve"> „ </w:t>
      </w:r>
      <w:r w:rsidRPr="00BD3A1F">
        <w:rPr>
          <w:rFonts w:ascii="Calibri" w:eastAsia="TimesNewRomanPS-BoldMT" w:hAnsi="Calibri" w:cs="Calibri"/>
          <w:b/>
          <w:bCs/>
          <w:color w:val="000000"/>
          <w:kern w:val="2"/>
          <w:lang w:eastAsia="ar-SA"/>
        </w:rPr>
        <w:t>НЕ ОТВАРАТИ”</w:t>
      </w:r>
      <w:r w:rsidRPr="00BD3A1F">
        <w:rPr>
          <w:rFonts w:ascii="Calibri" w:eastAsia="TimesNewRomanPSMT" w:hAnsi="Calibri" w:cs="Calibri"/>
          <w:bCs/>
          <w:iCs/>
          <w:color w:val="000000"/>
          <w:kern w:val="2"/>
          <w:lang w:eastAsia="ar-SA"/>
        </w:rPr>
        <w:t xml:space="preserve"> или</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p>
    <w:p w:rsidR="00BD3A1F" w:rsidRPr="00BD3A1F" w:rsidRDefault="00BD3A1F" w:rsidP="005C3BAF">
      <w:pPr>
        <w:suppressAutoHyphens/>
        <w:spacing w:after="0" w:line="100" w:lineRule="atLeast"/>
        <w:jc w:val="both"/>
        <w:rPr>
          <w:rFonts w:ascii="Calibri" w:eastAsia="Arial Unicode MS" w:hAnsi="Calibri" w:cs="Calibri"/>
          <w:color w:val="000000"/>
          <w:kern w:val="2"/>
          <w:lang w:eastAsia="ar-SA"/>
        </w:rPr>
      </w:pPr>
      <w:r w:rsidRPr="00BD3A1F">
        <w:rPr>
          <w:rFonts w:ascii="Calibri" w:eastAsia="TimesNewRomanPSMT" w:hAnsi="Calibri" w:cs="Calibri"/>
          <w:bCs/>
          <w:iCs/>
          <w:color w:val="000000"/>
          <w:kern w:val="2"/>
          <w:lang w:eastAsia="ar-SA"/>
        </w:rPr>
        <w:t>„</w:t>
      </w:r>
      <w:r w:rsidRPr="00BD3A1F">
        <w:rPr>
          <w:rFonts w:ascii="Calibri" w:eastAsia="TimesNewRomanPSMT" w:hAnsi="Calibri" w:cs="Calibri"/>
          <w:b/>
          <w:bCs/>
          <w:iCs/>
          <w:color w:val="000000"/>
          <w:kern w:val="2"/>
          <w:lang w:eastAsia="ar-SA"/>
        </w:rPr>
        <w:t>Измена и допуна понуде</w:t>
      </w:r>
      <w:r w:rsidRPr="00BD3A1F">
        <w:rPr>
          <w:rFonts w:ascii="Calibri" w:eastAsia="TimesNewRomanPS-BoldMT" w:hAnsi="Calibri" w:cs="Calibri"/>
          <w:b/>
          <w:bCs/>
          <w:color w:val="000000"/>
          <w:kern w:val="2"/>
          <w:lang w:eastAsia="ar-SA"/>
        </w:rPr>
        <w:t xml:space="preserve"> за јавну набавку</w:t>
      </w:r>
      <w:r w:rsidRPr="00BD3A1F">
        <w:rPr>
          <w:rFonts w:ascii="Calibri" w:eastAsia="Arial Unicode MS" w:hAnsi="Calibri" w:cs="Calibri"/>
          <w:color w:val="000000"/>
          <w:kern w:val="2"/>
          <w:lang w:eastAsia="ar-SA"/>
        </w:rPr>
        <w:t xml:space="preserve">  – 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Times New Roman"/>
          <w:color w:val="000000"/>
          <w:kern w:val="2"/>
          <w:lang w:val="sr-Cyrl-RS" w:eastAsia="ar-SA"/>
        </w:rPr>
        <w:t xml:space="preserve">  </w:t>
      </w:r>
      <w:r w:rsidRPr="00BD3A1F">
        <w:rPr>
          <w:rFonts w:ascii="Calibri" w:eastAsia="Arial Unicode MS" w:hAnsi="Calibri" w:cs="Times New Roman"/>
          <w:color w:val="000000"/>
          <w:kern w:val="2"/>
          <w:lang w:val="sr-Cyrl-CS" w:eastAsia="ar-SA"/>
        </w:rPr>
        <w:t>ЈН бр.</w:t>
      </w:r>
      <w:r w:rsidRPr="00BD3A1F">
        <w:rPr>
          <w:rFonts w:ascii="Calibri" w:eastAsia="Arial Unicode MS" w:hAnsi="Calibri" w:cs="Times New Roman"/>
          <w:color w:val="000000"/>
          <w:kern w:val="2"/>
          <w:lang w:eastAsia="ar-SA"/>
        </w:rPr>
        <w:t xml:space="preserve"> Р-IIф-1.3.</w:t>
      </w:r>
      <w:r w:rsidR="00A606D2">
        <w:rPr>
          <w:rFonts w:ascii="Calibri" w:eastAsia="Arial Unicode MS" w:hAnsi="Calibri" w:cs="Times New Roman"/>
          <w:color w:val="000000"/>
          <w:kern w:val="2"/>
          <w:lang w:val="sr-Cyrl-RS" w:eastAsia="ar-SA"/>
        </w:rPr>
        <w:t>5</w:t>
      </w:r>
      <w:r w:rsidRPr="00BD3A1F">
        <w:rPr>
          <w:rFonts w:ascii="Calibri" w:eastAsia="Arial Unicode MS" w:hAnsi="Calibri" w:cs="Times New Roman"/>
          <w:color w:val="000000"/>
          <w:kern w:val="2"/>
          <w:lang w:eastAsia="ar-SA"/>
        </w:rPr>
        <w:t>/401-</w:t>
      </w:r>
      <w:r w:rsidR="008323BB">
        <w:rPr>
          <w:rFonts w:ascii="Calibri" w:eastAsia="Arial Unicode MS" w:hAnsi="Calibri" w:cs="Times New Roman"/>
          <w:color w:val="000000"/>
          <w:kern w:val="2"/>
          <w:lang w:val="sr-Cyrl-RS" w:eastAsia="ar-SA"/>
        </w:rPr>
        <w:t>45</w:t>
      </w:r>
      <w:r w:rsidRPr="00BD3A1F">
        <w:rPr>
          <w:rFonts w:ascii="Calibri" w:eastAsia="Arial Unicode MS" w:hAnsi="Calibri" w:cs="Times New Roman"/>
          <w:color w:val="000000"/>
          <w:kern w:val="2"/>
          <w:lang w:eastAsia="ar-SA"/>
        </w:rPr>
        <w:t>/1</w:t>
      </w:r>
      <w:r w:rsidR="00A606D2">
        <w:rPr>
          <w:rFonts w:ascii="Calibri" w:eastAsia="Arial Unicode MS" w:hAnsi="Calibri" w:cs="Times New Roman"/>
          <w:color w:val="000000"/>
          <w:kern w:val="2"/>
          <w:lang w:val="sr-Cyrl-RS" w:eastAsia="ar-SA"/>
        </w:rPr>
        <w:t>9</w:t>
      </w:r>
      <w:r w:rsidRPr="00BD3A1F">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BoldMT" w:hAnsi="Calibri" w:cs="Calibri"/>
          <w:b/>
          <w:bCs/>
          <w:color w:val="000000"/>
          <w:kern w:val="2"/>
          <w:lang w:val="sr-Cyrl-RS" w:eastAsia="ar-SA"/>
        </w:rPr>
        <w:t xml:space="preserve"> „</w:t>
      </w:r>
      <w:r w:rsidRPr="00BD3A1F">
        <w:rPr>
          <w:rFonts w:ascii="Calibri" w:eastAsia="TimesNewRomanPS-BoldMT" w:hAnsi="Calibri" w:cs="Calibri"/>
          <w:b/>
          <w:bCs/>
          <w:color w:val="000000"/>
          <w:kern w:val="2"/>
          <w:lang w:eastAsia="ar-SA"/>
        </w:rPr>
        <w:t>НЕ ОТВАРАТИ”</w:t>
      </w:r>
      <w:r w:rsidRPr="00BD3A1F">
        <w:rPr>
          <w:rFonts w:ascii="Calibri" w:eastAsia="TimesNewRomanPSMT" w:hAnsi="Calibri" w:cs="Calibri"/>
          <w:bCs/>
          <w:iCs/>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TimesNewRomanPSMT" w:hAnsi="Calibri" w:cs="Calibri"/>
          <w:bCs/>
          <w:color w:val="000000"/>
          <w:kern w:val="2"/>
          <w:lang w:eastAsia="ar-SA"/>
        </w:rPr>
        <w:t>На полеђини коверте или на кутији навести назив</w:t>
      </w:r>
      <w:r w:rsidRPr="00BD3A1F">
        <w:rPr>
          <w:rFonts w:ascii="Calibri" w:eastAsia="TimesNewRomanPSMT" w:hAnsi="Calibri" w:cs="Calibri"/>
          <w:bCs/>
          <w:color w:val="000000"/>
          <w:kern w:val="2"/>
          <w:lang w:val="sr-Cyrl-CS" w:eastAsia="ar-SA"/>
        </w:rPr>
        <w:t xml:space="preserve"> и адресу</w:t>
      </w:r>
      <w:r w:rsidRPr="00BD3A1F">
        <w:rPr>
          <w:rFonts w:ascii="Calibri" w:eastAsia="TimesNewRomanPSMT" w:hAnsi="Calibri" w:cs="Calibri"/>
          <w:bCs/>
          <w:color w:val="000000"/>
          <w:kern w:val="2"/>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eastAsia="ar-SA"/>
        </w:rPr>
      </w:pPr>
      <w:r w:rsidRPr="00BD3A1F">
        <w:rPr>
          <w:rFonts w:ascii="Calibri" w:eastAsia="Arial Unicode MS" w:hAnsi="Calibri" w:cs="Calibri"/>
          <w:color w:val="000000"/>
          <w:kern w:val="2"/>
          <w:lang w:eastAsia="ar-SA"/>
        </w:rPr>
        <w:t>По истеку рока за подношење понуда понуђач не може да повуче нити да мења своју понуду.</w:t>
      </w:r>
    </w:p>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Cs/>
          <w:iCs/>
          <w:color w:val="000000"/>
          <w:kern w:val="2"/>
          <w:lang w:val="sr-Cyrl-RS" w:eastAsia="ar-SA"/>
        </w:rPr>
      </w:pPr>
      <w:r w:rsidRPr="00BD3A1F">
        <w:rPr>
          <w:rFonts w:ascii="Calibri" w:eastAsia="Arial Unicode MS" w:hAnsi="Calibri" w:cs="Calibri"/>
          <w:b/>
          <w:bCs/>
          <w:i/>
          <w:iCs/>
          <w:color w:val="000000"/>
          <w:kern w:val="2"/>
          <w:lang w:eastAsia="ar-SA"/>
        </w:rPr>
        <w:t xml:space="preserve">6. УЧЕСТВОВАЊЕ У ЗАЈЕДНИЧКОЈ ПОНУДИ ИЛИ КАО ПОДИЗВОЂАЧ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bCs/>
          <w:iCs/>
          <w:color w:val="000000"/>
          <w:kern w:val="2"/>
          <w:lang w:eastAsia="ar-SA"/>
        </w:rPr>
        <w:t>Понуђач може да поднесе само једну понуду.</w:t>
      </w:r>
      <w:r w:rsidRPr="00BD3A1F">
        <w:rPr>
          <w:rFonts w:ascii="Calibri" w:eastAsia="Arial Unicode MS" w:hAnsi="Calibri" w:cs="Calibri"/>
          <w:i/>
          <w:iCs/>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val="sr-Cyrl-RS" w:eastAsia="ar-SA"/>
        </w:rPr>
      </w:pPr>
      <w:r w:rsidRPr="00BD3A1F">
        <w:rPr>
          <w:rFonts w:ascii="Calibri" w:eastAsia="Arial Unicode MS" w:hAnsi="Calibri" w:cs="Calibri"/>
          <w:iCs/>
          <w:color w:val="000000"/>
          <w:kern w:val="2"/>
          <w:lang w:eastAsia="ar-SA"/>
        </w:rPr>
        <w:lastRenderedPageBreak/>
        <w:t xml:space="preserve">У Обрасцу понуде </w:t>
      </w:r>
      <w:r w:rsidRPr="00BD3A1F">
        <w:rPr>
          <w:rFonts w:ascii="Calibri" w:eastAsia="Arial Unicode MS" w:hAnsi="Calibri" w:cs="Calibri"/>
          <w:iCs/>
          <w:color w:val="000000"/>
          <w:kern w:val="2"/>
          <w:lang w:val="sr-Cyrl-CS" w:eastAsia="ar-SA"/>
        </w:rPr>
        <w:t xml:space="preserve">(Образац 1 у поглављу </w:t>
      </w:r>
      <w:r w:rsidRPr="00BD3A1F">
        <w:rPr>
          <w:rFonts w:ascii="Calibri" w:eastAsia="Arial Unicode MS" w:hAnsi="Calibri" w:cs="Calibri"/>
          <w:iCs/>
          <w:color w:val="000000"/>
          <w:kern w:val="2"/>
          <w:lang w:val="en-US" w:eastAsia="ar-SA"/>
        </w:rPr>
        <w:t>V</w:t>
      </w:r>
      <w:r w:rsidRPr="00BD3A1F">
        <w:rPr>
          <w:rFonts w:ascii="Calibri" w:eastAsia="Arial Unicode MS" w:hAnsi="Calibri" w:cs="Calibri"/>
          <w:iCs/>
          <w:color w:val="000000"/>
          <w:kern w:val="2"/>
          <w:lang w:val="ru-RU" w:eastAsia="ar-SA"/>
        </w:rPr>
        <w:t>)</w:t>
      </w:r>
      <w:r w:rsidRPr="00BD3A1F">
        <w:rPr>
          <w:rFonts w:ascii="Calibri" w:eastAsia="Arial Unicode MS" w:hAnsi="Calibri" w:cs="Calibri"/>
          <w:iCs/>
          <w:color w:val="000000"/>
          <w:kern w:val="2"/>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3A1F" w:rsidRPr="00BD3A1F" w:rsidRDefault="00BD3A1F" w:rsidP="00BD3A1F">
      <w:pPr>
        <w:suppressAutoHyphens/>
        <w:spacing w:after="0" w:line="100" w:lineRule="atLeast"/>
        <w:jc w:val="both"/>
        <w:rPr>
          <w:rFonts w:ascii="Calibri" w:eastAsia="Arial Unicode MS" w:hAnsi="Calibri" w:cs="Calibri"/>
          <w:i/>
          <w:iCs/>
          <w:color w:val="FF0000"/>
          <w:kern w:val="2"/>
          <w:lang w:val="sr-Cyrl-RS" w:eastAsia="ar-SA"/>
        </w:rPr>
      </w:pPr>
      <w:r w:rsidRPr="00BD3A1F">
        <w:rPr>
          <w:rFonts w:ascii="Calibri" w:eastAsia="Arial Unicode MS" w:hAnsi="Calibri" w:cs="Calibri"/>
          <w:iCs/>
          <w:color w:val="000000"/>
          <w:kern w:val="2"/>
          <w:lang w:val="sr-Cyrl-RS" w:eastAsia="ar-SA"/>
        </w:rPr>
        <w:t>У овом поступку могу учествовати кандидати са листе кандидата на начин на који им је призната квалификација.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eastAsia="ar-SA"/>
        </w:rPr>
      </w:pPr>
      <w:r w:rsidRPr="00BD3A1F">
        <w:rPr>
          <w:rFonts w:ascii="Calibri" w:eastAsia="Arial Unicode MS" w:hAnsi="Calibri" w:cs="Calibri"/>
          <w:b/>
          <w:bCs/>
          <w:i/>
          <w:iCs/>
          <w:color w:val="000000"/>
          <w:kern w:val="2"/>
          <w:lang w:eastAsia="ar-SA"/>
        </w:rPr>
        <w:t>7. ПОНУДА СА ПОДИЗВОЂАЧЕМ</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Уколико понуђач подноси понуду са подизвођачем дужан је да у Обрасцу понуде</w:t>
      </w:r>
      <w:r w:rsidRPr="00BD3A1F">
        <w:rPr>
          <w:rFonts w:ascii="Calibri" w:eastAsia="Arial Unicode MS" w:hAnsi="Calibri" w:cs="Calibri"/>
          <w:iCs/>
          <w:color w:val="000000"/>
          <w:kern w:val="2"/>
          <w:lang w:val="sr-Cyrl-CS" w:eastAsia="ar-SA"/>
        </w:rPr>
        <w:t xml:space="preserve"> (Образац 1 у поглављу </w:t>
      </w:r>
      <w:r w:rsidRPr="00BD3A1F">
        <w:rPr>
          <w:rFonts w:ascii="Calibri" w:eastAsia="Arial Unicode MS" w:hAnsi="Calibri" w:cs="Calibri"/>
          <w:iCs/>
          <w:color w:val="000000"/>
          <w:kern w:val="2"/>
          <w:lang w:val="en-US" w:eastAsia="ar-SA"/>
        </w:rPr>
        <w:t>V</w:t>
      </w:r>
      <w:r w:rsidRPr="00BD3A1F">
        <w:rPr>
          <w:rFonts w:ascii="Calibri" w:eastAsia="Arial Unicode MS" w:hAnsi="Calibri" w:cs="Calibri"/>
          <w:iCs/>
          <w:color w:val="000000"/>
          <w:kern w:val="2"/>
          <w:lang w:val="ru-RU" w:eastAsia="ar-SA"/>
        </w:rPr>
        <w:t>)</w:t>
      </w:r>
      <w:r w:rsidRPr="00BD3A1F">
        <w:rPr>
          <w:rFonts w:ascii="Calibri" w:eastAsia="Arial Unicode MS" w:hAnsi="Calibri" w:cs="Calibri"/>
          <w:iCs/>
          <w:color w:val="000000"/>
          <w:kern w:val="2"/>
          <w:lang w:eastAsia="ar-SA"/>
        </w:rPr>
        <w:t xml:space="preserve"> наведе да понуду подноси са по</w:t>
      </w:r>
      <w:r w:rsidRPr="00BD3A1F">
        <w:rPr>
          <w:rFonts w:ascii="Calibri" w:eastAsia="Arial Unicode MS" w:hAnsi="Calibri" w:cs="Calibri"/>
          <w:iCs/>
          <w:color w:val="000000"/>
          <w:kern w:val="2"/>
          <w:lang w:val="sr-Cyrl-RS" w:eastAsia="ar-SA"/>
        </w:rPr>
        <w:t>д</w:t>
      </w:r>
      <w:r w:rsidRPr="00BD3A1F">
        <w:rPr>
          <w:rFonts w:ascii="Calibri" w:eastAsia="Arial Unicode MS" w:hAnsi="Calibri" w:cs="Calibri"/>
          <w:iCs/>
          <w:color w:val="000000"/>
          <w:kern w:val="2"/>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val="sr-Cyrl-RS" w:eastAsia="ar-SA"/>
        </w:rPr>
      </w:pPr>
      <w:r w:rsidRPr="00BD3A1F">
        <w:rPr>
          <w:rFonts w:ascii="Calibri" w:eastAsia="Arial Unicode MS" w:hAnsi="Calibri" w:cs="Calibri"/>
          <w:iCs/>
          <w:color w:val="000000"/>
          <w:kern w:val="2"/>
          <w:lang w:eastAsia="ar-SA"/>
        </w:rPr>
        <w:t xml:space="preserve">Понуђач </w:t>
      </w:r>
      <w:r w:rsidRPr="00BD3A1F">
        <w:rPr>
          <w:rFonts w:ascii="Calibri" w:eastAsia="Arial Unicode MS" w:hAnsi="Calibri" w:cs="Calibri"/>
          <w:iCs/>
          <w:kern w:val="2"/>
          <w:lang w:eastAsia="ar-SA"/>
        </w:rPr>
        <w:t>у Обрасцу понуде</w:t>
      </w:r>
      <w:r w:rsidRPr="00BD3A1F">
        <w:rPr>
          <w:rFonts w:ascii="Calibri" w:eastAsia="Arial Unicode MS" w:hAnsi="Calibri" w:cs="Calibri"/>
          <w:i/>
          <w:iCs/>
          <w:color w:val="000000"/>
          <w:kern w:val="2"/>
          <w:lang w:eastAsia="ar-SA"/>
        </w:rPr>
        <w:t xml:space="preserve"> </w:t>
      </w:r>
      <w:r w:rsidRPr="00BD3A1F">
        <w:rPr>
          <w:rFonts w:ascii="Calibri" w:eastAsia="Arial Unicode MS" w:hAnsi="Calibri" w:cs="Calibri"/>
          <w:iCs/>
          <w:color w:val="000000"/>
          <w:kern w:val="2"/>
          <w:lang w:eastAsia="ar-SA"/>
        </w:rPr>
        <w:t>нав</w:t>
      </w:r>
      <w:r w:rsidRPr="00BD3A1F">
        <w:rPr>
          <w:rFonts w:ascii="Calibri" w:eastAsia="Arial Unicode MS" w:hAnsi="Calibri" w:cs="Calibri"/>
          <w:iCs/>
          <w:color w:val="000000"/>
          <w:kern w:val="2"/>
          <w:lang w:val="sr-Cyrl-RS" w:eastAsia="ar-SA"/>
        </w:rPr>
        <w:t>о</w:t>
      </w:r>
      <w:r w:rsidRPr="00BD3A1F">
        <w:rPr>
          <w:rFonts w:ascii="Calibri" w:eastAsia="Arial Unicode MS" w:hAnsi="Calibri" w:cs="Calibri"/>
          <w:iCs/>
          <w:color w:val="000000"/>
          <w:kern w:val="2"/>
          <w:lang w:eastAsia="ar-SA"/>
        </w:rPr>
        <w:t>д</w:t>
      </w:r>
      <w:r w:rsidRPr="00BD3A1F">
        <w:rPr>
          <w:rFonts w:ascii="Calibri" w:eastAsia="Arial Unicode MS" w:hAnsi="Calibri" w:cs="Calibri"/>
          <w:iCs/>
          <w:color w:val="000000"/>
          <w:kern w:val="2"/>
          <w:lang w:val="sr-Cyrl-RS" w:eastAsia="ar-SA"/>
        </w:rPr>
        <w:t>и</w:t>
      </w:r>
      <w:r w:rsidRPr="00BD3A1F">
        <w:rPr>
          <w:rFonts w:ascii="Calibri" w:eastAsia="Arial Unicode MS" w:hAnsi="Calibri" w:cs="Calibri"/>
          <w:iCs/>
          <w:color w:val="000000"/>
          <w:kern w:val="2"/>
          <w:lang w:eastAsia="ar-SA"/>
        </w:rPr>
        <w:t xml:space="preserve"> назив и седиште подизвођача, уколико ће делимично извршење набавке поверити подизвођачу. </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Arial Unicode MS" w:hAnsi="Calibri" w:cs="Calibri"/>
          <w:iCs/>
          <w:color w:val="000000"/>
          <w:kern w:val="2"/>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D3A1F">
        <w:rPr>
          <w:rFonts w:ascii="Calibri" w:eastAsia="TimesNewRomanPSMT" w:hAnsi="Calibri" w:cs="Calibri"/>
          <w:bCs/>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iCs/>
          <w:color w:val="000000"/>
          <w:kern w:val="2"/>
          <w:lang w:eastAsia="ar-SA"/>
        </w:rPr>
        <w:t>Понуђач је дужан да наручиоцу, на његов захтев, омогући приступ код подизвођача, ради утврђивања испуњености тражених услова.</w:t>
      </w:r>
    </w:p>
    <w:p w:rsidR="00BD3A1F" w:rsidRPr="00BD3A1F" w:rsidRDefault="00BD3A1F" w:rsidP="00BD3A1F">
      <w:pPr>
        <w:suppressAutoHyphens/>
        <w:spacing w:after="0" w:line="100" w:lineRule="atLeast"/>
        <w:jc w:val="both"/>
        <w:rPr>
          <w:rFonts w:ascii="Calibri" w:eastAsia="Arial Unicode MS" w:hAnsi="Calibri" w:cs="Calibri"/>
          <w:b/>
          <w: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i/>
          <w:color w:val="000000"/>
          <w:kern w:val="2"/>
          <w:lang w:eastAsia="ar-SA"/>
        </w:rPr>
        <w:t>8. ЗАЈЕДНИЧКА ПОНУДА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Понуду може поднети група понуђача.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D3A1F">
        <w:rPr>
          <w:rFonts w:ascii="Calibri" w:eastAsia="Arial Unicode MS" w:hAnsi="Calibri" w:cs="Calibri"/>
          <w:color w:val="000000"/>
          <w:kern w:val="2"/>
          <w:lang w:val="sr-Cyrl-CS" w:eastAsia="ar-SA"/>
        </w:rPr>
        <w:t>.</w:t>
      </w:r>
      <w:r w:rsidRPr="00BD3A1F">
        <w:rPr>
          <w:rFonts w:ascii="Calibri" w:eastAsia="Arial Unicode MS" w:hAnsi="Calibri" w:cs="Calibri"/>
          <w:color w:val="000000"/>
          <w:kern w:val="2"/>
          <w:lang w:eastAsia="ar-SA"/>
        </w:rPr>
        <w:t xml:space="preserve"> 4. тач</w:t>
      </w:r>
      <w:r w:rsidRPr="00BD3A1F">
        <w:rPr>
          <w:rFonts w:ascii="Calibri" w:eastAsia="Arial Unicode MS" w:hAnsi="Calibri" w:cs="Calibri"/>
          <w:color w:val="000000"/>
          <w:kern w:val="2"/>
          <w:lang w:val="sr-Cyrl-CS" w:eastAsia="ar-SA"/>
        </w:rPr>
        <w:t>.</w:t>
      </w:r>
      <w:r w:rsidRPr="00BD3A1F">
        <w:rPr>
          <w:rFonts w:ascii="Calibri" w:eastAsia="Arial Unicode MS" w:hAnsi="Calibri" w:cs="Calibri"/>
          <w:color w:val="000000"/>
          <w:kern w:val="2"/>
          <w:lang w:eastAsia="ar-SA"/>
        </w:rPr>
        <w:t xml:space="preserve"> 1</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val="sr-Cyrl-RS" w:eastAsia="ar-SA"/>
        </w:rPr>
        <w:t>и 2</w:t>
      </w:r>
      <w:r w:rsidRPr="00BD3A1F">
        <w:rPr>
          <w:rFonts w:ascii="Calibri" w:eastAsia="Arial Unicode MS" w:hAnsi="Calibri" w:cs="Calibri"/>
          <w:color w:val="000000"/>
          <w:kern w:val="2"/>
          <w:lang w:val="sr-Cyrl-CS" w:eastAsia="ar-SA"/>
        </w:rPr>
        <w:t>)</w:t>
      </w:r>
      <w:r w:rsidRPr="00BD3A1F">
        <w:rPr>
          <w:rFonts w:ascii="Calibri" w:eastAsia="Arial Unicode MS" w:hAnsi="Calibri" w:cs="Calibri"/>
          <w:color w:val="000000"/>
          <w:kern w:val="2"/>
          <w:lang w:eastAsia="ar-SA"/>
        </w:rPr>
        <w:t xml:space="preserve"> ЗЈН и то податке о: </w:t>
      </w:r>
    </w:p>
    <w:p w:rsidR="00BD3A1F" w:rsidRPr="00BD3A1F" w:rsidRDefault="00BD3A1F" w:rsidP="00BD3A1F">
      <w:pPr>
        <w:numPr>
          <w:ilvl w:val="0"/>
          <w:numId w:val="3"/>
        </w:num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BD3A1F" w:rsidRPr="00BD3A1F" w:rsidRDefault="00BD3A1F" w:rsidP="00BD3A1F">
      <w:pPr>
        <w:numPr>
          <w:ilvl w:val="0"/>
          <w:numId w:val="3"/>
        </w:num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Arial Unicode MS" w:hAnsi="Calibri" w:cs="Calibri"/>
          <w:color w:val="000000"/>
          <w:kern w:val="2"/>
          <w:lang w:val="sr-Cyrl-RS" w:eastAsia="ar-SA"/>
        </w:rPr>
        <w:t>опису послова сваког од понуђача из групе понуђача у извршењу уговора.</w:t>
      </w:r>
    </w:p>
    <w:p w:rsidR="00BD3A1F" w:rsidRPr="00BD3A1F" w:rsidRDefault="00BD3A1F" w:rsidP="00BD3A1F">
      <w:pPr>
        <w:suppressAutoHyphens/>
        <w:spacing w:after="0" w:line="100" w:lineRule="atLeast"/>
        <w:ind w:left="720"/>
        <w:jc w:val="both"/>
        <w:rPr>
          <w:rFonts w:ascii="Calibri" w:eastAsia="TimesNewRomanPSMT" w:hAnsi="Calibri" w:cs="Calibri"/>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kern w:val="2"/>
          <w:lang w:val="sr-Cyrl-RS" w:eastAsia="ar-SA"/>
        </w:rPr>
      </w:pPr>
      <w:r w:rsidRPr="00BD3A1F">
        <w:rPr>
          <w:rFonts w:ascii="Calibri" w:eastAsia="Arial Unicode MS" w:hAnsi="Calibri" w:cs="Calibri"/>
          <w:color w:val="000000"/>
          <w:kern w:val="2"/>
          <w:lang w:eastAsia="ar-SA"/>
        </w:rPr>
        <w:t xml:space="preserve">Понуђачи из групе понуђача одговарају неограничено солидарно према наручиоцу. </w:t>
      </w:r>
    </w:p>
    <w:p w:rsidR="00BD3A1F" w:rsidRPr="00BD3A1F" w:rsidRDefault="00BD3A1F" w:rsidP="00BD3A1F">
      <w:pPr>
        <w:suppressAutoHyphens/>
        <w:spacing w:after="0" w:line="100" w:lineRule="atLeast"/>
        <w:jc w:val="both"/>
        <w:rPr>
          <w:rFonts w:ascii="Calibri" w:eastAsia="Arial Unicode MS" w:hAnsi="Calibri" w:cs="Calibri"/>
          <w:kern w:val="2"/>
          <w:lang w:val="sr-Cyrl-RS" w:eastAsia="ar-SA"/>
        </w:rPr>
      </w:pPr>
      <w:r w:rsidRPr="00BD3A1F">
        <w:rPr>
          <w:rFonts w:ascii="Calibri" w:eastAsia="Arial Unicode MS" w:hAnsi="Calibri" w:cs="Calibri"/>
          <w:kern w:val="2"/>
          <w:lang w:val="sr-Cyrl-RS" w:eastAsia="ar-SA"/>
        </w:rPr>
        <w:t>Задруга може поднети понуду самостално, у своје име, а за рачун задругара или заједничку понуду у име задругара.</w:t>
      </w:r>
    </w:p>
    <w:p w:rsidR="00BD3A1F" w:rsidRPr="00BD3A1F" w:rsidRDefault="00BD3A1F" w:rsidP="00BD3A1F">
      <w:pPr>
        <w:suppressAutoHyphens/>
        <w:spacing w:after="0" w:line="100" w:lineRule="atLeast"/>
        <w:jc w:val="both"/>
        <w:rPr>
          <w:rFonts w:ascii="Calibri" w:eastAsia="Arial Unicode MS" w:hAnsi="Calibri" w:cs="Calibri"/>
          <w:kern w:val="2"/>
          <w:lang w:val="sr-Cyrl-RS" w:eastAsia="ar-SA"/>
        </w:rPr>
      </w:pPr>
      <w:r w:rsidRPr="00BD3A1F">
        <w:rPr>
          <w:rFonts w:ascii="Calibri" w:eastAsia="Arial Unicode MS" w:hAnsi="Calibri" w:cs="Calibri"/>
          <w:kern w:val="2"/>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r w:rsidRPr="00BD3A1F">
        <w:rPr>
          <w:rFonts w:ascii="Calibri" w:eastAsia="Arial Unicode MS" w:hAnsi="Calibri" w:cs="Calibri"/>
          <w:kern w:val="2"/>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i/>
          <w:iCs/>
          <w:color w:val="000000"/>
          <w:kern w:val="2"/>
          <w:lang w:eastAsia="ar-SA"/>
        </w:rPr>
        <w:t>9. НАЧИН И УСЛОВ</w:t>
      </w:r>
      <w:r w:rsidRPr="00BD3A1F">
        <w:rPr>
          <w:rFonts w:ascii="Calibri" w:eastAsia="Arial Unicode MS" w:hAnsi="Calibri" w:cs="Calibri"/>
          <w:b/>
          <w:bCs/>
          <w:i/>
          <w:iCs/>
          <w:color w:val="000000"/>
          <w:kern w:val="2"/>
          <w:lang w:val="sr-Cyrl-CS" w:eastAsia="ar-SA"/>
        </w:rPr>
        <w:t>И</w:t>
      </w:r>
      <w:r w:rsidRPr="00BD3A1F">
        <w:rPr>
          <w:rFonts w:ascii="Calibri" w:eastAsia="Arial Unicode MS" w:hAnsi="Calibri" w:cs="Calibri"/>
          <w:b/>
          <w:bCs/>
          <w:i/>
          <w:iCs/>
          <w:color w:val="000000"/>
          <w:kern w:val="2"/>
          <w:lang w:eastAsia="ar-SA"/>
        </w:rPr>
        <w:t xml:space="preserve"> ПЛАЋАЊА, ГАРАНТНИ РОК, КАО И ДРУГЕ ОКОЛНОСТИ ОД КОЈИХ ЗАВИСИ ПРИХВАТЉИВОСТ ПОНУДЕ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eastAsia="ar-SA"/>
        </w:rPr>
      </w:pPr>
      <w:r w:rsidRPr="00BD3A1F">
        <w:rPr>
          <w:rFonts w:ascii="Calibri" w:eastAsia="Arial Unicode MS" w:hAnsi="Calibri" w:cs="Calibri"/>
          <w:b/>
          <w:bCs/>
          <w:i/>
          <w:iCs/>
          <w:color w:val="000000"/>
          <w:kern w:val="2"/>
          <w:lang w:eastAsia="ar-SA"/>
        </w:rPr>
        <w:t>9.1</w:t>
      </w:r>
      <w:r w:rsidRPr="00BD3A1F">
        <w:rPr>
          <w:rFonts w:ascii="Calibri" w:eastAsia="Arial Unicode MS" w:hAnsi="Calibri" w:cs="Calibri"/>
          <w:b/>
          <w:bCs/>
          <w:i/>
          <w:iCs/>
          <w:color w:val="000000"/>
          <w:kern w:val="2"/>
          <w:u w:val="single"/>
          <w:lang w:eastAsia="ar-SA"/>
        </w:rPr>
        <w:t xml:space="preserve">. </w:t>
      </w:r>
      <w:r w:rsidRPr="00BD3A1F">
        <w:rPr>
          <w:rFonts w:ascii="Calibri" w:eastAsia="Arial Unicode MS" w:hAnsi="Calibri" w:cs="Calibri"/>
          <w:iCs/>
          <w:color w:val="000000"/>
          <w:kern w:val="2"/>
          <w:u w:val="single"/>
          <w:lang w:eastAsia="ar-SA"/>
        </w:rPr>
        <w:t>Захтеви у погледу начина, рока и услова плаћања</w:t>
      </w:r>
      <w:r w:rsidRPr="00BD3A1F">
        <w:rPr>
          <w:rFonts w:ascii="Calibri" w:eastAsia="Arial Unicode MS" w:hAnsi="Calibri" w:cs="Calibri"/>
          <w:i/>
          <w:iCs/>
          <w:color w:val="000000"/>
          <w:kern w:val="2"/>
          <w:u w:val="single"/>
          <w:lang w:eastAsia="ar-SA"/>
        </w:rPr>
        <w:t>.</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Плаћање ће  се извршити по  окончане ситуације, сачињене на основу оверене грађевинске књиге изведених радова и јединичних цена из понуде.  </w:t>
      </w:r>
    </w:p>
    <w:p w:rsidR="00BD3A1F" w:rsidRPr="00BD3A1F" w:rsidRDefault="00BD3A1F" w:rsidP="00BD3A1F">
      <w:pPr>
        <w:suppressAutoHyphens/>
        <w:spacing w:after="0" w:line="100" w:lineRule="atLeast"/>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 xml:space="preserve">Плаћање ће се извршити у законском року од 45 дана након овере ситуације у складу са </w:t>
      </w:r>
      <w:r w:rsidRPr="00BD3A1F">
        <w:rPr>
          <w:rFonts w:ascii="Calibri" w:eastAsia="Arial Unicode MS" w:hAnsi="Calibri" w:cs="Calibri"/>
          <w:i/>
          <w:color w:val="000000"/>
          <w:kern w:val="2"/>
          <w:lang w:eastAsia="ar-SA"/>
        </w:rPr>
        <w:t xml:space="preserve">Законом о роковима измирења новчаних обавеза у комерцијаним трансакцијама („Сл.гласник РС“ бр.119/2012).                                                                                                                                                           </w:t>
      </w:r>
      <w:r w:rsidRPr="00BD3A1F">
        <w:rPr>
          <w:rFonts w:ascii="Calibri" w:eastAsia="Arial Unicode MS" w:hAnsi="Calibri" w:cs="Calibri"/>
          <w:color w:val="000000"/>
          <w:kern w:val="2"/>
          <w:lang w:eastAsia="ar-SA"/>
        </w:rPr>
        <w:t>Плаћање ће се извршити уплатом на рачун извођача.                                                                                Понуђачу није дозвољено да захтева аванс.</w:t>
      </w:r>
    </w:p>
    <w:p w:rsidR="00BD3A1F" w:rsidRPr="00BD3A1F" w:rsidRDefault="00BD3A1F" w:rsidP="00BD3A1F">
      <w:pPr>
        <w:suppressAutoHyphens/>
        <w:spacing w:after="0" w:line="100" w:lineRule="atLeast"/>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eastAsia="ar-SA"/>
        </w:rPr>
      </w:pPr>
      <w:r w:rsidRPr="00BD3A1F">
        <w:rPr>
          <w:rFonts w:ascii="Calibri" w:eastAsia="Arial Unicode MS" w:hAnsi="Calibri" w:cs="Calibri"/>
          <w:b/>
          <w:bCs/>
          <w:iCs/>
          <w:color w:val="000000"/>
          <w:kern w:val="2"/>
          <w:lang w:eastAsia="ar-SA"/>
        </w:rPr>
        <w:t xml:space="preserve">9.2. </w:t>
      </w:r>
      <w:r w:rsidRPr="00BD3A1F">
        <w:rPr>
          <w:rFonts w:ascii="Calibri" w:eastAsia="Arial Unicode MS" w:hAnsi="Calibri" w:cs="Calibri"/>
          <w:iCs/>
          <w:color w:val="000000"/>
          <w:kern w:val="2"/>
          <w:u w:val="single"/>
          <w:lang w:eastAsia="ar-SA"/>
        </w:rPr>
        <w:t>Захтеви у погледу гарантног рока</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val="sr-Cyrl-RS" w:eastAsia="ar-SA"/>
        </w:rPr>
        <w:t>Гаратни рок</w:t>
      </w:r>
      <w:r w:rsidRPr="00BD3A1F">
        <w:rPr>
          <w:rFonts w:ascii="Calibri" w:eastAsia="Arial Unicode MS" w:hAnsi="Calibri" w:cs="Calibri"/>
          <w:iCs/>
          <w:color w:val="000000"/>
          <w:kern w:val="2"/>
          <w:lang w:eastAsia="ar-SA"/>
        </w:rPr>
        <w:t xml:space="preserve"> не може бити краћа од </w:t>
      </w:r>
      <w:r w:rsidRPr="00BD3A1F">
        <w:rPr>
          <w:rFonts w:ascii="Calibri" w:eastAsia="Arial Unicode MS" w:hAnsi="Calibri" w:cs="Calibri"/>
          <w:iCs/>
          <w:color w:val="000000"/>
          <w:kern w:val="2"/>
          <w:lang w:val="sr-Cyrl-RS" w:eastAsia="ar-SA"/>
        </w:rPr>
        <w:t>24</w:t>
      </w:r>
      <w:r w:rsidRPr="00BD3A1F">
        <w:rPr>
          <w:rFonts w:ascii="Calibri" w:eastAsia="Arial Unicode MS" w:hAnsi="Calibri" w:cs="Calibri"/>
          <w:iCs/>
          <w:color w:val="000000"/>
          <w:kern w:val="2"/>
          <w:lang w:eastAsia="ar-SA"/>
        </w:rPr>
        <w:t xml:space="preserve"> месеци од дана  завршетка радова.</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val="sr-Cyrl-RS" w:eastAsia="ar-SA"/>
        </w:rPr>
      </w:pPr>
      <w:r w:rsidRPr="00BD3A1F">
        <w:rPr>
          <w:rFonts w:ascii="Calibri" w:eastAsia="Arial Unicode MS" w:hAnsi="Calibri" w:cs="Calibri"/>
          <w:b/>
          <w:bCs/>
          <w:i/>
          <w:iCs/>
          <w:color w:val="000000"/>
          <w:kern w:val="2"/>
          <w:lang w:eastAsia="ar-SA"/>
        </w:rPr>
        <w:lastRenderedPageBreak/>
        <w:t xml:space="preserve">9.3. </w:t>
      </w:r>
      <w:r w:rsidRPr="00BD3A1F">
        <w:rPr>
          <w:rFonts w:ascii="Calibri" w:eastAsia="Arial Unicode MS" w:hAnsi="Calibri" w:cs="Calibri"/>
          <w:iCs/>
          <w:color w:val="000000"/>
          <w:kern w:val="2"/>
          <w:u w:val="single"/>
          <w:lang w:eastAsia="ar-SA"/>
        </w:rPr>
        <w:t>Захтев у погледу рока, извођења радова</w:t>
      </w:r>
    </w:p>
    <w:p w:rsidR="00A95426" w:rsidRDefault="00A95426" w:rsidP="00BD3A1F">
      <w:pPr>
        <w:suppressAutoHyphens/>
        <w:spacing w:after="0" w:line="100" w:lineRule="atLeast"/>
        <w:ind w:left="360"/>
        <w:outlineLvl w:val="0"/>
        <w:rPr>
          <w:rFonts w:ascii="Calibri" w:eastAsia="Arial Unicode MS" w:hAnsi="Calibri" w:cs="Calibri"/>
          <w:iCs/>
          <w:color w:val="000000"/>
          <w:kern w:val="2"/>
          <w:lang w:val="sr-Cyrl-RS" w:eastAsia="ar-SA"/>
        </w:rPr>
      </w:pPr>
    </w:p>
    <w:p w:rsidR="00A95426" w:rsidRDefault="00A95426" w:rsidP="00A95426">
      <w:pPr>
        <w:suppressAutoHyphens/>
        <w:spacing w:after="0" w:line="100" w:lineRule="atLeast"/>
        <w:jc w:val="both"/>
        <w:rPr>
          <w:rFonts w:ascii="Calibri" w:eastAsia="Times New Roman" w:hAnsi="Calibri" w:cs="Calibri"/>
          <w:color w:val="000000"/>
          <w:kern w:val="1"/>
          <w:lang w:val="sr-Cyrl-RS" w:eastAsia="ar-SA"/>
        </w:rPr>
      </w:pPr>
      <w:proofErr w:type="spellStart"/>
      <w:r w:rsidRPr="00A95426">
        <w:rPr>
          <w:rFonts w:ascii="Calibri" w:eastAsia="Times New Roman" w:hAnsi="Calibri" w:cs="Calibri"/>
          <w:color w:val="000000"/>
          <w:kern w:val="1"/>
          <w:lang w:val="en-US" w:eastAsia="ar-SA"/>
        </w:rPr>
        <w:t>Ра</w:t>
      </w:r>
      <w:proofErr w:type="spellEnd"/>
      <w:r w:rsidRPr="00A95426">
        <w:rPr>
          <w:rFonts w:ascii="Calibri" w:eastAsia="Times New Roman" w:hAnsi="Calibri" w:cs="Calibri"/>
          <w:color w:val="000000"/>
          <w:kern w:val="1"/>
          <w:lang w:val="sr-Cyrl-RS" w:eastAsia="ar-SA"/>
        </w:rPr>
        <w:t xml:space="preserve">к за извођење радова: </w:t>
      </w:r>
    </w:p>
    <w:p w:rsidR="008323BB" w:rsidRDefault="008323BB" w:rsidP="00A95426">
      <w:pPr>
        <w:suppressAutoHyphens/>
        <w:spacing w:after="0" w:line="100" w:lineRule="atLeast"/>
        <w:jc w:val="both"/>
        <w:rPr>
          <w:rFonts w:ascii="Calibri" w:eastAsia="Times New Roman" w:hAnsi="Calibri" w:cs="Calibri"/>
          <w:color w:val="000000"/>
          <w:kern w:val="1"/>
          <w:lang w:val="sr-Cyrl-RS" w:eastAsia="ar-SA"/>
        </w:rPr>
      </w:pPr>
    </w:p>
    <w:p w:rsidR="008323BB" w:rsidRPr="008323BB" w:rsidRDefault="008323BB" w:rsidP="008323BB">
      <w:pPr>
        <w:suppressAutoHyphens/>
        <w:spacing w:after="0" w:line="100" w:lineRule="atLeast"/>
        <w:jc w:val="both"/>
        <w:rPr>
          <w:rFonts w:ascii="Calibri" w:eastAsia="Times New Roman" w:hAnsi="Calibri" w:cs="Calibri"/>
          <w:color w:val="000000"/>
          <w:kern w:val="1"/>
          <w:lang w:val="sr-Cyrl-RS" w:eastAsia="ar-SA"/>
        </w:rPr>
      </w:pPr>
      <w:r w:rsidRPr="008323BB">
        <w:rPr>
          <w:rFonts w:ascii="Calibri" w:eastAsia="Times New Roman" w:hAnsi="Calibri" w:cs="Calibri"/>
          <w:b/>
          <w:color w:val="000000"/>
          <w:kern w:val="1"/>
          <w:lang w:val="sr-Cyrl-RS" w:eastAsia="ar-SA"/>
        </w:rPr>
        <w:t>Партија 1</w:t>
      </w:r>
      <w:r w:rsidRPr="008323BB">
        <w:rPr>
          <w:rFonts w:ascii="Calibri" w:eastAsia="Times New Roman" w:hAnsi="Calibri" w:cs="Calibri"/>
          <w:color w:val="000000"/>
          <w:kern w:val="1"/>
          <w:lang w:val="sr-Cyrl-RS" w:eastAsia="ar-SA"/>
        </w:rPr>
        <w:t xml:space="preserve">.Текућем одржавању пута Растовница -Пасјача, пут Селиште-Балчак-Бучинце , пут  ка манастиру у селу Арбанашка </w:t>
      </w:r>
      <w:r>
        <w:rPr>
          <w:rFonts w:ascii="Calibri" w:eastAsia="Times New Roman" w:hAnsi="Calibri" w:cs="Calibri"/>
          <w:color w:val="000000"/>
          <w:kern w:val="1"/>
          <w:lang w:val="sr-Cyrl-RS" w:eastAsia="ar-SA"/>
        </w:rPr>
        <w:t xml:space="preserve">не може бити дужи од </w:t>
      </w:r>
      <w:r w:rsidR="002215BF">
        <w:rPr>
          <w:rFonts w:ascii="Calibri" w:eastAsia="Times New Roman" w:hAnsi="Calibri" w:cs="Calibri"/>
          <w:color w:val="000000"/>
          <w:kern w:val="1"/>
          <w:lang w:eastAsia="ar-SA"/>
        </w:rPr>
        <w:t>15</w:t>
      </w:r>
      <w:r>
        <w:rPr>
          <w:rFonts w:ascii="Calibri" w:eastAsia="Times New Roman" w:hAnsi="Calibri" w:cs="Calibri"/>
          <w:color w:val="000000"/>
          <w:kern w:val="1"/>
          <w:lang w:val="sr-Cyrl-RS" w:eastAsia="ar-SA"/>
        </w:rPr>
        <w:t>-радних дана.</w:t>
      </w:r>
    </w:p>
    <w:p w:rsidR="008323BB" w:rsidRPr="008323BB" w:rsidRDefault="008323BB" w:rsidP="008323BB">
      <w:pPr>
        <w:suppressAutoHyphens/>
        <w:spacing w:after="0" w:line="100" w:lineRule="atLeast"/>
        <w:jc w:val="both"/>
        <w:rPr>
          <w:rFonts w:ascii="Calibri" w:eastAsia="Times New Roman" w:hAnsi="Calibri" w:cs="Calibri"/>
          <w:color w:val="000000"/>
          <w:kern w:val="1"/>
          <w:lang w:val="sr-Cyrl-RS" w:eastAsia="ar-SA"/>
        </w:rPr>
      </w:pPr>
    </w:p>
    <w:p w:rsidR="008323BB" w:rsidRPr="008323BB" w:rsidRDefault="008323BB" w:rsidP="008323BB">
      <w:pPr>
        <w:suppressAutoHyphens/>
        <w:spacing w:after="0" w:line="100" w:lineRule="atLeast"/>
        <w:jc w:val="both"/>
        <w:rPr>
          <w:rFonts w:ascii="Calibri" w:eastAsia="Times New Roman" w:hAnsi="Calibri" w:cs="Calibri"/>
          <w:color w:val="000000"/>
          <w:kern w:val="1"/>
          <w:lang w:val="sr-Cyrl-RS" w:eastAsia="ar-SA"/>
        </w:rPr>
      </w:pPr>
      <w:r w:rsidRPr="008323BB">
        <w:rPr>
          <w:rFonts w:ascii="Calibri" w:eastAsia="Times New Roman" w:hAnsi="Calibri" w:cs="Calibri"/>
          <w:b/>
          <w:color w:val="000000"/>
          <w:kern w:val="1"/>
          <w:lang w:val="sr-Cyrl-RS" w:eastAsia="ar-SA"/>
        </w:rPr>
        <w:t>Партија 2.</w:t>
      </w:r>
      <w:r w:rsidRPr="008323BB">
        <w:rPr>
          <w:rFonts w:ascii="Calibri" w:eastAsia="Times New Roman" w:hAnsi="Calibri" w:cs="Calibri"/>
          <w:color w:val="000000"/>
          <w:kern w:val="1"/>
          <w:lang w:val="sr-Cyrl-RS" w:eastAsia="ar-SA"/>
        </w:rPr>
        <w:t>Текуће одржавање пута Југовац-Горње К</w:t>
      </w:r>
      <w:r>
        <w:rPr>
          <w:rFonts w:ascii="Calibri" w:eastAsia="Times New Roman" w:hAnsi="Calibri" w:cs="Calibri"/>
          <w:color w:val="000000"/>
          <w:kern w:val="1"/>
          <w:lang w:val="sr-Cyrl-RS" w:eastAsia="ar-SA"/>
        </w:rPr>
        <w:t xml:space="preserve">ординце и пут у селу Балиновац не може бити дужи од </w:t>
      </w:r>
      <w:r w:rsidR="002215BF">
        <w:rPr>
          <w:rFonts w:ascii="Calibri" w:eastAsia="Times New Roman" w:hAnsi="Calibri" w:cs="Calibri"/>
          <w:color w:val="000000"/>
          <w:kern w:val="1"/>
          <w:lang w:eastAsia="ar-SA"/>
        </w:rPr>
        <w:t xml:space="preserve">15 </w:t>
      </w:r>
      <w:r>
        <w:rPr>
          <w:rFonts w:ascii="Calibri" w:eastAsia="Times New Roman" w:hAnsi="Calibri" w:cs="Calibri"/>
          <w:color w:val="000000"/>
          <w:kern w:val="1"/>
          <w:lang w:val="sr-Cyrl-RS" w:eastAsia="ar-SA"/>
        </w:rPr>
        <w:t>радних дана.</w:t>
      </w:r>
    </w:p>
    <w:p w:rsidR="008323BB" w:rsidRPr="008323BB" w:rsidRDefault="008323BB" w:rsidP="008323BB">
      <w:pPr>
        <w:suppressAutoHyphens/>
        <w:spacing w:after="0" w:line="100" w:lineRule="atLeast"/>
        <w:jc w:val="both"/>
        <w:rPr>
          <w:rFonts w:ascii="Calibri" w:eastAsia="Times New Roman" w:hAnsi="Calibri" w:cs="Calibri"/>
          <w:color w:val="000000"/>
          <w:kern w:val="1"/>
          <w:lang w:val="sr-Cyrl-RS" w:eastAsia="ar-SA"/>
        </w:rPr>
      </w:pPr>
    </w:p>
    <w:p w:rsidR="008323BB" w:rsidRDefault="008323BB" w:rsidP="008323BB">
      <w:pPr>
        <w:suppressAutoHyphens/>
        <w:spacing w:after="0" w:line="100" w:lineRule="atLeast"/>
        <w:jc w:val="both"/>
        <w:rPr>
          <w:rFonts w:ascii="Calibri" w:eastAsia="Times New Roman" w:hAnsi="Calibri" w:cs="Calibri"/>
          <w:color w:val="000000"/>
          <w:kern w:val="1"/>
          <w:lang w:val="sr-Cyrl-RS" w:eastAsia="ar-SA"/>
        </w:rPr>
      </w:pPr>
      <w:r w:rsidRPr="008323BB">
        <w:rPr>
          <w:rFonts w:ascii="Calibri" w:eastAsia="Times New Roman" w:hAnsi="Calibri" w:cs="Calibri"/>
          <w:b/>
          <w:color w:val="000000"/>
          <w:kern w:val="1"/>
          <w:lang w:val="sr-Cyrl-RS" w:eastAsia="ar-SA"/>
        </w:rPr>
        <w:t>Партија 3.</w:t>
      </w:r>
      <w:r>
        <w:rPr>
          <w:rFonts w:ascii="Calibri" w:eastAsia="Times New Roman" w:hAnsi="Calibri" w:cs="Calibri"/>
          <w:color w:val="000000"/>
          <w:kern w:val="1"/>
          <w:lang w:val="sr-Cyrl-RS" w:eastAsia="ar-SA"/>
        </w:rPr>
        <w:t xml:space="preserve"> </w:t>
      </w:r>
      <w:r w:rsidRPr="008323BB">
        <w:rPr>
          <w:rFonts w:ascii="Calibri" w:eastAsia="Times New Roman" w:hAnsi="Calibri" w:cs="Calibri"/>
          <w:color w:val="000000"/>
          <w:kern w:val="1"/>
          <w:lang w:val="sr-Cyrl-RS" w:eastAsia="ar-SA"/>
        </w:rPr>
        <w:t>Санацији пута Рељинац-Доња Речица, пут Горња Речица-Белог</w:t>
      </w:r>
      <w:r>
        <w:rPr>
          <w:rFonts w:ascii="Calibri" w:eastAsia="Times New Roman" w:hAnsi="Calibri" w:cs="Calibri"/>
          <w:color w:val="000000"/>
          <w:kern w:val="1"/>
          <w:lang w:val="sr-Cyrl-RS" w:eastAsia="ar-SA"/>
        </w:rPr>
        <w:t xml:space="preserve">ош, ул.Војоде С. Степановића у Прокупљу, </w:t>
      </w:r>
      <w:r w:rsidRPr="008323BB">
        <w:rPr>
          <w:rFonts w:ascii="Calibri" w:eastAsia="Times New Roman" w:hAnsi="Calibri" w:cs="Calibri"/>
          <w:color w:val="000000"/>
          <w:kern w:val="1"/>
          <w:lang w:val="sr-Cyrl-RS" w:eastAsia="ar-SA"/>
        </w:rPr>
        <w:t xml:space="preserve">не може бити дужи од </w:t>
      </w:r>
      <w:r w:rsidR="002215BF">
        <w:rPr>
          <w:rFonts w:ascii="Calibri" w:eastAsia="Times New Roman" w:hAnsi="Calibri" w:cs="Calibri"/>
          <w:color w:val="000000"/>
          <w:kern w:val="1"/>
          <w:lang w:eastAsia="ar-SA"/>
        </w:rPr>
        <w:t xml:space="preserve">15 </w:t>
      </w:r>
      <w:r w:rsidRPr="008323BB">
        <w:rPr>
          <w:rFonts w:ascii="Calibri" w:eastAsia="Times New Roman" w:hAnsi="Calibri" w:cs="Calibri"/>
          <w:color w:val="000000"/>
          <w:kern w:val="1"/>
          <w:lang w:val="sr-Cyrl-RS" w:eastAsia="ar-SA"/>
        </w:rPr>
        <w:t>радних дана.</w:t>
      </w:r>
    </w:p>
    <w:p w:rsidR="008323BB" w:rsidRDefault="008323BB" w:rsidP="00A95426">
      <w:pPr>
        <w:suppressAutoHyphens/>
        <w:spacing w:after="0" w:line="100" w:lineRule="atLeast"/>
        <w:jc w:val="both"/>
        <w:rPr>
          <w:rFonts w:ascii="Calibri" w:eastAsia="Times New Roman" w:hAnsi="Calibri" w:cs="Calibri"/>
          <w:color w:val="000000"/>
          <w:kern w:val="1"/>
          <w:lang w:val="sr-Cyrl-RS" w:eastAsia="ar-SA"/>
        </w:rPr>
      </w:pPr>
    </w:p>
    <w:p w:rsidR="00A95426" w:rsidRPr="00A95426" w:rsidRDefault="00A95426" w:rsidP="00A95426">
      <w:pPr>
        <w:suppressAutoHyphens/>
        <w:spacing w:after="0" w:line="100" w:lineRule="atLeast"/>
        <w:jc w:val="both"/>
        <w:rPr>
          <w:rFonts w:ascii="Calibri" w:eastAsia="Times New Roman" w:hAnsi="Calibri" w:cs="Calibri"/>
          <w:b/>
          <w:color w:val="000000"/>
          <w:kern w:val="1"/>
          <w:lang w:val="sr-Cyrl-RS" w:eastAsia="ar-SA"/>
        </w:rPr>
      </w:pPr>
      <w:r w:rsidRPr="00A95426">
        <w:rPr>
          <w:rFonts w:ascii="Calibri" w:eastAsia="Times New Roman" w:hAnsi="Calibri" w:cs="Calibri"/>
          <w:b/>
          <w:color w:val="000000"/>
          <w:kern w:val="1"/>
          <w:lang w:val="sr-Cyrl-RS" w:eastAsia="ar-SA"/>
        </w:rPr>
        <w:t xml:space="preserve">Наручилац је у обавези да </w:t>
      </w:r>
      <w:r w:rsidR="002215BF">
        <w:rPr>
          <w:rFonts w:ascii="Calibri" w:eastAsia="Times New Roman" w:hAnsi="Calibri" w:cs="Calibri"/>
          <w:b/>
          <w:color w:val="000000"/>
          <w:kern w:val="1"/>
          <w:lang w:val="sr-Cyrl-RS" w:eastAsia="ar-SA"/>
        </w:rPr>
        <w:t xml:space="preserve">уведе </w:t>
      </w:r>
      <w:r w:rsidRPr="00A95426">
        <w:rPr>
          <w:rFonts w:ascii="Calibri" w:eastAsia="Times New Roman" w:hAnsi="Calibri" w:cs="Calibri"/>
          <w:b/>
          <w:color w:val="000000"/>
          <w:kern w:val="1"/>
          <w:lang w:val="sr-Cyrl-RS" w:eastAsia="ar-SA"/>
        </w:rPr>
        <w:t>Извођача  у посао најдуже 10 д</w:t>
      </w:r>
      <w:r w:rsidR="008323BB">
        <w:rPr>
          <w:rFonts w:ascii="Calibri" w:eastAsia="Times New Roman" w:hAnsi="Calibri" w:cs="Calibri"/>
          <w:b/>
          <w:color w:val="000000"/>
          <w:kern w:val="1"/>
          <w:lang w:val="sr-Cyrl-RS" w:eastAsia="ar-SA"/>
        </w:rPr>
        <w:t>ана од дана потписивање угов</w:t>
      </w:r>
      <w:r w:rsidR="002215BF">
        <w:rPr>
          <w:rFonts w:ascii="Calibri" w:eastAsia="Times New Roman" w:hAnsi="Calibri" w:cs="Calibri"/>
          <w:b/>
          <w:color w:val="000000"/>
          <w:kern w:val="1"/>
          <w:lang w:val="sr-Cyrl-RS" w:eastAsia="ar-SA"/>
        </w:rPr>
        <w:t>о</w:t>
      </w:r>
      <w:r w:rsidR="008323BB">
        <w:rPr>
          <w:rFonts w:ascii="Calibri" w:eastAsia="Times New Roman" w:hAnsi="Calibri" w:cs="Calibri"/>
          <w:b/>
          <w:color w:val="000000"/>
          <w:kern w:val="1"/>
          <w:lang w:val="sr-Cyrl-RS" w:eastAsia="ar-SA"/>
        </w:rPr>
        <w:t>ра</w:t>
      </w:r>
      <w:r w:rsidR="00BA67D1">
        <w:rPr>
          <w:rFonts w:ascii="Calibri" w:eastAsia="Times New Roman" w:hAnsi="Calibri" w:cs="Calibri"/>
          <w:b/>
          <w:color w:val="000000"/>
          <w:kern w:val="1"/>
          <w:lang w:val="sr-Cyrl-RS" w:eastAsia="ar-SA"/>
        </w:rPr>
        <w:t>.</w:t>
      </w:r>
    </w:p>
    <w:p w:rsidR="00BD3A1F" w:rsidRPr="00BD3A1F" w:rsidRDefault="00BD3A1F" w:rsidP="00BD3A1F">
      <w:pPr>
        <w:suppressAutoHyphens/>
        <w:spacing w:after="0" w:line="100" w:lineRule="atLeast"/>
        <w:ind w:left="360"/>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eastAsia="ar-SA"/>
        </w:rPr>
      </w:pPr>
      <w:r w:rsidRPr="00BD3A1F">
        <w:rPr>
          <w:rFonts w:ascii="Calibri" w:eastAsia="Arial Unicode MS" w:hAnsi="Calibri" w:cs="Calibri"/>
          <w:b/>
          <w:bCs/>
          <w:iCs/>
          <w:color w:val="000000"/>
          <w:kern w:val="2"/>
          <w:u w:val="single"/>
          <w:lang w:eastAsia="ar-SA"/>
        </w:rPr>
        <w:t xml:space="preserve">9.4. </w:t>
      </w:r>
      <w:r w:rsidRPr="00BD3A1F">
        <w:rPr>
          <w:rFonts w:ascii="Calibri" w:eastAsia="Arial Unicode MS" w:hAnsi="Calibri" w:cs="Calibri"/>
          <w:iCs/>
          <w:color w:val="000000"/>
          <w:kern w:val="2"/>
          <w:u w:val="single"/>
          <w:lang w:eastAsia="ar-SA"/>
        </w:rPr>
        <w:t>Захтев у погледу рока важења понуде</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 xml:space="preserve">Рок важења понуде не може бити краћи од </w:t>
      </w:r>
      <w:r w:rsidRPr="00BD3A1F">
        <w:rPr>
          <w:rFonts w:ascii="Calibri" w:eastAsia="Arial Unicode MS" w:hAnsi="Calibri" w:cs="Calibri"/>
          <w:iCs/>
          <w:color w:val="000000"/>
          <w:kern w:val="2"/>
          <w:lang w:val="sr-Cyrl-RS" w:eastAsia="ar-SA"/>
        </w:rPr>
        <w:t>6</w:t>
      </w:r>
      <w:r w:rsidRPr="00BD3A1F">
        <w:rPr>
          <w:rFonts w:ascii="Calibri" w:eastAsia="Arial Unicode MS" w:hAnsi="Calibri" w:cs="Calibri"/>
          <w:iCs/>
          <w:color w:val="000000"/>
          <w:kern w:val="2"/>
          <w:lang w:eastAsia="ar-SA"/>
        </w:rPr>
        <w:t>0 дана од дана отварања понуда.</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У случају истека рока важења понуде, наручилац је дужан да у писаном облику затражи од понуђача продужење рока важења понуде.</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r w:rsidRPr="00BD3A1F">
        <w:rPr>
          <w:rFonts w:ascii="Calibri" w:eastAsia="Arial Unicode MS" w:hAnsi="Calibri" w:cs="Calibri"/>
          <w:iCs/>
          <w:color w:val="000000"/>
          <w:kern w:val="2"/>
          <w:lang w:eastAsia="ar-SA"/>
        </w:rPr>
        <w:t>Понуђач који прихвати захтев за продужење рока важења понуде н</w:t>
      </w:r>
      <w:r w:rsidRPr="00BD3A1F">
        <w:rPr>
          <w:rFonts w:ascii="Calibri" w:eastAsia="Arial Unicode MS" w:hAnsi="Calibri" w:cs="Calibri"/>
          <w:iCs/>
          <w:color w:val="000000"/>
          <w:kern w:val="2"/>
          <w:lang w:val="sr-Cyrl-RS" w:eastAsia="ar-SA"/>
        </w:rPr>
        <w:t>е</w:t>
      </w:r>
      <w:r w:rsidRPr="00BD3A1F">
        <w:rPr>
          <w:rFonts w:ascii="Calibri" w:eastAsia="Arial Unicode MS" w:hAnsi="Calibri" w:cs="Calibri"/>
          <w:iCs/>
          <w:color w:val="000000"/>
          <w:kern w:val="2"/>
          <w:lang w:eastAsia="ar-SA"/>
        </w:rPr>
        <w:t xml:space="preserve"> може мењати понуду.</w:t>
      </w:r>
    </w:p>
    <w:p w:rsidR="00BD3A1F" w:rsidRPr="00BD3A1F" w:rsidRDefault="00BD3A1F" w:rsidP="00BD3A1F">
      <w:pPr>
        <w:suppressAutoHyphens/>
        <w:spacing w:after="0" w:line="100" w:lineRule="atLeast"/>
        <w:jc w:val="both"/>
        <w:rPr>
          <w:rFonts w:ascii="Calibri" w:eastAsia="Arial Unicode MS" w:hAnsi="Calibri" w:cs="Calibri"/>
          <w:b/>
          <w:kern w:val="2"/>
          <w:u w:val="single"/>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kern w:val="2"/>
          <w:u w:val="single"/>
          <w:lang w:val="sr-Cyrl-RS" w:eastAsia="ar-SA"/>
        </w:rPr>
      </w:pPr>
      <w:r w:rsidRPr="00BD3A1F">
        <w:rPr>
          <w:rFonts w:ascii="Calibri" w:eastAsia="Arial Unicode MS" w:hAnsi="Calibri" w:cs="Calibri"/>
          <w:b/>
          <w:kern w:val="2"/>
          <w:u w:val="single"/>
          <w:lang w:val="sr-Cyrl-RS" w:eastAsia="ar-SA"/>
        </w:rPr>
        <w:t>9.5</w:t>
      </w:r>
      <w:r w:rsidRPr="00BD3A1F">
        <w:rPr>
          <w:rFonts w:ascii="Calibri" w:eastAsia="Arial Unicode MS" w:hAnsi="Calibri" w:cs="Calibri"/>
          <w:kern w:val="2"/>
          <w:u w:val="single"/>
          <w:lang w:val="sr-Cyrl-RS" w:eastAsia="ar-SA"/>
        </w:rPr>
        <w:t>. Други захтеви</w:t>
      </w:r>
      <w:r w:rsidRPr="00BD3A1F">
        <w:rPr>
          <w:rFonts w:ascii="Calibri" w:eastAsia="Arial Unicode MS" w:hAnsi="Calibri" w:cs="Calibri"/>
          <w:b/>
          <w:kern w:val="2"/>
          <w:u w:val="single"/>
          <w:lang w:val="sr-Cyrl-R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Cs/>
          <w:iCs/>
          <w:color w:val="000000"/>
          <w:kern w:val="2"/>
          <w:lang w:val="sr-Cyrl-RS" w:eastAsia="ar-SA"/>
        </w:rPr>
      </w:pPr>
      <w:r w:rsidRPr="00BD3A1F">
        <w:rPr>
          <w:rFonts w:ascii="Calibri" w:eastAsia="Arial Unicode MS" w:hAnsi="Calibri" w:cs="Calibri"/>
          <w:bCs/>
          <w:iCs/>
          <w:color w:val="000000"/>
          <w:kern w:val="2"/>
          <w:lang w:val="sr-Cyrl-RS" w:eastAsia="ar-SA"/>
        </w:rPr>
        <w:t>Не постоје</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t>10. ВАЛУТА И НАЧИН НА КОЈИ МОРА ДА БУДЕ НАВЕДЕНА И ИЗРАЖЕНА ЦЕНА У ПОНУДИ</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 xml:space="preserve">Цена мора бити исказана у динарима, са и </w:t>
      </w:r>
      <w:r w:rsidRPr="00BD3A1F">
        <w:rPr>
          <w:rFonts w:ascii="Calibri" w:eastAsia="Arial Unicode MS" w:hAnsi="Calibri" w:cs="Calibri"/>
          <w:iCs/>
          <w:color w:val="00000A"/>
          <w:kern w:val="2"/>
          <w:lang w:eastAsia="ar-SA"/>
        </w:rPr>
        <w:t>без пореза на додату вредност,</w:t>
      </w:r>
      <w:r w:rsidRPr="00BD3A1F">
        <w:rPr>
          <w:rFonts w:ascii="Calibri" w:eastAsia="Arial Unicode MS" w:hAnsi="Calibri" w:cs="Calibri"/>
          <w:color w:val="00000A"/>
          <w:kern w:val="2"/>
          <w:lang w:eastAsia="ar-SA"/>
        </w:rPr>
        <w:t xml:space="preserve"> </w:t>
      </w:r>
      <w:r w:rsidRPr="00BD3A1F">
        <w:rPr>
          <w:rFonts w:ascii="Calibri" w:eastAsia="Arial Unicode MS" w:hAnsi="Calibri" w:cs="Calibri"/>
          <w:color w:val="000000"/>
          <w:kern w:val="2"/>
          <w:lang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iCs/>
          <w:color w:val="000000"/>
          <w:kern w:val="2"/>
          <w:lang w:eastAsia="ar-SA"/>
        </w:rPr>
        <w:t>Цена је фиксна и не може се мењати.</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color w:val="000000"/>
          <w:kern w:val="2"/>
          <w:lang w:eastAsia="ar-SA"/>
        </w:rPr>
        <w:t>Ако је у понуди исказана неуобичајено ниска цена, наручилац ће поступити у складу са чланом 92. ЗЈН.</w:t>
      </w:r>
    </w:p>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val="sr-Cyrl-RS" w:eastAsia="ar-SA"/>
        </w:rPr>
      </w:pPr>
      <w:r w:rsidRPr="00BD3A1F">
        <w:rPr>
          <w:rFonts w:ascii="Calibri" w:eastAsia="Arial Unicode MS" w:hAnsi="Calibri" w:cs="Calibri"/>
          <w:iCs/>
          <w:color w:val="000000"/>
          <w:kern w:val="2"/>
          <w:lang w:eastAsia="ar-SA"/>
        </w:rPr>
        <w:t>Ако понуђена цена укључује увозну царину и друге дажбине, понуђач је дужан да тај део одвојено искаже у динарима.</w:t>
      </w:r>
    </w:p>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i/>
          <w:iCs/>
          <w:color w:val="000000"/>
          <w:kern w:val="2"/>
          <w:lang w:val="sr-Cyrl-RS" w:eastAsia="ar-SA"/>
        </w:rPr>
      </w:pPr>
      <w:r w:rsidRPr="00BD3A1F">
        <w:rPr>
          <w:rFonts w:ascii="Calibri" w:eastAsia="Arial Unicode MS" w:hAnsi="Calibri" w:cs="Calibri"/>
          <w:b/>
          <w:i/>
          <w:iCs/>
          <w:color w:val="000000"/>
          <w:kern w:val="2"/>
          <w:lang w:eastAsia="ar-SA"/>
        </w:rPr>
        <w:t>1</w:t>
      </w:r>
      <w:r w:rsidRPr="00BD3A1F">
        <w:rPr>
          <w:rFonts w:ascii="Calibri" w:eastAsia="Arial Unicode MS" w:hAnsi="Calibri" w:cs="Calibri"/>
          <w:b/>
          <w:i/>
          <w:iCs/>
          <w:color w:val="000000"/>
          <w:kern w:val="2"/>
          <w:lang w:val="sr-Cyrl-RS" w:eastAsia="ar-SA"/>
        </w:rPr>
        <w:t>1</w:t>
      </w:r>
      <w:r w:rsidRPr="00BD3A1F">
        <w:rPr>
          <w:rFonts w:ascii="Calibri" w:eastAsia="Arial Unicode MS" w:hAnsi="Calibri" w:cs="Calibri"/>
          <w:b/>
          <w:i/>
          <w:iCs/>
          <w:color w:val="000000"/>
          <w:kern w:val="2"/>
          <w:lang w:eastAsia="ar-SA"/>
        </w:rPr>
        <w:t>. ПОДАЦИ О ВРСТИ, САДРЖИНИ, НАЧИНУ ПОДНОШЕЊА, ВИСИНИ И РОКОВИМА ОБЕЗБЕЂЕЊА</w:t>
      </w:r>
      <w:r w:rsidRPr="00BD3A1F">
        <w:rPr>
          <w:rFonts w:ascii="Calibri" w:eastAsia="Arial Unicode MS" w:hAnsi="Calibri" w:cs="Calibri"/>
          <w:b/>
          <w:i/>
          <w:iCs/>
          <w:color w:val="FF0000"/>
          <w:kern w:val="2"/>
          <w:lang w:val="sr-Cyrl-RS" w:eastAsia="ar-SA"/>
        </w:rPr>
        <w:t xml:space="preserve"> </w:t>
      </w:r>
      <w:r w:rsidRPr="00BD3A1F">
        <w:rPr>
          <w:rFonts w:ascii="Calibri" w:eastAsia="Arial Unicode MS" w:hAnsi="Calibri" w:cs="Calibri"/>
          <w:b/>
          <w:i/>
          <w:iCs/>
          <w:kern w:val="2"/>
          <w:lang w:val="sr-Cyrl-RS" w:eastAsia="ar-SA"/>
        </w:rPr>
        <w:t>ФИНАНСИЈСКОГ</w:t>
      </w:r>
      <w:r w:rsidRPr="00BD3A1F">
        <w:rPr>
          <w:rFonts w:ascii="Calibri" w:eastAsia="Arial Unicode MS" w:hAnsi="Calibri" w:cs="Calibri"/>
          <w:b/>
          <w:i/>
          <w:iCs/>
          <w:color w:val="000000"/>
          <w:kern w:val="2"/>
          <w:lang w:eastAsia="ar-SA"/>
        </w:rPr>
        <w:t xml:space="preserve"> ИСПУЊЕЊА ОБАВЕЗА ПОНУЂАЧА</w:t>
      </w:r>
    </w:p>
    <w:p w:rsidR="00BD3A1F" w:rsidRPr="00BD3A1F" w:rsidRDefault="00BD3A1F" w:rsidP="00BD3A1F">
      <w:pPr>
        <w:suppressAutoHyphens/>
        <w:spacing w:after="0" w:line="100" w:lineRule="atLeast"/>
        <w:jc w:val="both"/>
        <w:rPr>
          <w:rFonts w:ascii="Calibri" w:eastAsia="Arial Unicode MS" w:hAnsi="Calibri" w:cs="Calibri"/>
          <w:bCs/>
          <w:color w:val="000000"/>
          <w:kern w:val="2"/>
          <w:lang w:val="sr-Cyrl-RS" w:eastAsia="ar-SA"/>
        </w:rPr>
      </w:pPr>
      <w:r w:rsidRPr="00BD3A1F">
        <w:rPr>
          <w:rFonts w:ascii="Calibri" w:eastAsia="Arial Unicode MS" w:hAnsi="Calibri" w:cs="Calibri"/>
          <w:b/>
          <w:bCs/>
          <w:color w:val="000000"/>
          <w:kern w:val="2"/>
          <w:lang w:val="sr-Cyrl-RS" w:eastAsia="ar-SA"/>
        </w:rPr>
        <w:t xml:space="preserve"> </w:t>
      </w:r>
      <w:r w:rsidRPr="00BD3A1F">
        <w:rPr>
          <w:rFonts w:ascii="Calibri" w:eastAsia="Arial Unicode MS" w:hAnsi="Calibri" w:cs="Calibri"/>
          <w:bCs/>
          <w:color w:val="000000"/>
          <w:kern w:val="2"/>
          <w:lang w:val="sr-Cyrl-RS" w:eastAsia="ar-SA"/>
        </w:rPr>
        <w:t>Не тражимо средства  финансијског обезбеђења.</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kern w:val="2"/>
          <w:lang w:val="sr-Cyrl-RS" w:eastAsia="ar-SA"/>
        </w:rPr>
      </w:pPr>
      <w:r w:rsidRPr="00BD3A1F">
        <w:rPr>
          <w:rFonts w:ascii="Calibri" w:eastAsia="Arial Unicode MS" w:hAnsi="Calibri" w:cs="Calibri"/>
          <w:b/>
          <w:bCs/>
          <w:i/>
          <w:kern w:val="2"/>
          <w:lang w:eastAsia="ar-SA"/>
        </w:rPr>
        <w:t>1</w:t>
      </w:r>
      <w:r w:rsidRPr="00BD3A1F">
        <w:rPr>
          <w:rFonts w:ascii="Calibri" w:eastAsia="Arial Unicode MS" w:hAnsi="Calibri" w:cs="Calibri"/>
          <w:b/>
          <w:bCs/>
          <w:i/>
          <w:kern w:val="2"/>
          <w:lang w:val="sr-Cyrl-RS" w:eastAsia="ar-SA"/>
        </w:rPr>
        <w:t>3</w:t>
      </w:r>
      <w:r w:rsidRPr="00BD3A1F">
        <w:rPr>
          <w:rFonts w:ascii="Calibri" w:eastAsia="Arial Unicode MS" w:hAnsi="Calibri" w:cs="Calibri"/>
          <w:b/>
          <w:bCs/>
          <w:i/>
          <w:kern w:val="2"/>
          <w:lang w:eastAsia="ar-SA"/>
        </w:rPr>
        <w:t xml:space="preserve">. </w:t>
      </w:r>
      <w:r w:rsidRPr="00BD3A1F">
        <w:rPr>
          <w:rFonts w:ascii="Calibri" w:eastAsia="Arial Unicode MS" w:hAnsi="Calibri" w:cs="Calibri"/>
          <w:b/>
          <w:bCs/>
          <w:i/>
          <w:kern w:val="2"/>
          <w:lang w:val="sr-Cyrl-RS" w:eastAsia="ar-SA"/>
        </w:rPr>
        <w:t>НАЧИН ПРЕУЗИМАЊА ТЕХНИЧКЕ ДОКУМЕНТАЦИЈЕ И ПЛАНОВА, ОДНОСНО ПОЈЕДИНИХ ЊЕНИХ ДЕЛОВА</w:t>
      </w:r>
    </w:p>
    <w:p w:rsidR="00BD3A1F" w:rsidRPr="00BD3A1F" w:rsidRDefault="00BD3A1F" w:rsidP="00BD3A1F">
      <w:pPr>
        <w:suppressAutoHyphens/>
        <w:spacing w:after="0" w:line="100" w:lineRule="atLeast"/>
        <w:jc w:val="both"/>
        <w:outlineLvl w:val="0"/>
        <w:rPr>
          <w:rFonts w:ascii="Calibri" w:eastAsia="Arial Unicode MS" w:hAnsi="Calibri" w:cs="Calibri"/>
          <w:b/>
          <w:bCs/>
          <w:color w:val="000000"/>
          <w:kern w:val="2"/>
          <w:lang w:eastAsia="ar-SA"/>
        </w:rPr>
      </w:pPr>
      <w:r w:rsidRPr="00BD3A1F">
        <w:rPr>
          <w:rFonts w:ascii="Calibri" w:eastAsia="Arial Unicode MS" w:hAnsi="Calibri" w:cs="Calibri"/>
          <w:b/>
          <w:bCs/>
          <w:color w:val="000000"/>
          <w:kern w:val="2"/>
          <w:lang w:eastAsia="ar-SA"/>
        </w:rPr>
        <w:t>///</w:t>
      </w:r>
    </w:p>
    <w:p w:rsidR="00BD3A1F" w:rsidRPr="00BD3A1F" w:rsidRDefault="00BD3A1F" w:rsidP="00BD3A1F">
      <w:pPr>
        <w:suppressAutoHyphens/>
        <w:spacing w:after="0" w:line="100" w:lineRule="atLeast"/>
        <w:jc w:val="both"/>
        <w:outlineLvl w:val="0"/>
        <w:rPr>
          <w:rFonts w:ascii="Calibri" w:eastAsia="Arial Unicode MS" w:hAnsi="Calibri" w:cs="Calibri"/>
          <w:b/>
          <w:bCs/>
          <w:color w:val="000000"/>
          <w:kern w:val="2"/>
          <w:lang w:eastAsia="ar-SA"/>
        </w:rPr>
      </w:pPr>
      <w:r w:rsidRPr="00BD3A1F">
        <w:rPr>
          <w:rFonts w:ascii="Calibri" w:eastAsia="Arial Unicode MS" w:hAnsi="Calibri" w:cs="Calibri"/>
          <w:b/>
          <w:bCs/>
          <w:color w:val="000000"/>
          <w:kern w:val="2"/>
          <w:lang w:eastAsia="ar-SA"/>
        </w:rPr>
        <w:t>14. ДОДАТНЕ ИНФОРМАЦИЈЕ ИЛИ ПОЈАШЊЕЊА У ВЕЗИ СА ПРИПРЕМАЊЕМ ПОНУДЕ</w:t>
      </w:r>
    </w:p>
    <w:p w:rsidR="00BD3A1F" w:rsidRPr="00BD3A1F" w:rsidRDefault="00BD3A1F" w:rsidP="00BD3A1F">
      <w:pPr>
        <w:suppressAutoHyphens/>
        <w:spacing w:after="0" w:line="100" w:lineRule="atLeast"/>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Заинтересовано лице може, у писаном облику                                                                                                    - </w:t>
      </w:r>
      <w:r w:rsidRPr="00BD3A1F">
        <w:rPr>
          <w:rFonts w:ascii="Calibri" w:eastAsia="Arial Unicode MS" w:hAnsi="Calibri" w:cs="Calibri"/>
          <w:i/>
          <w:color w:val="000000"/>
          <w:kern w:val="2"/>
          <w:lang w:eastAsia="ar-SA"/>
        </w:rPr>
        <w:t>путем поште</w:t>
      </w:r>
      <w:r w:rsidRPr="00BD3A1F">
        <w:rPr>
          <w:rFonts w:ascii="Calibri" w:eastAsia="Arial Unicode MS" w:hAnsi="Calibri" w:cs="Calibri"/>
          <w:i/>
          <w:color w:val="000000"/>
          <w:kern w:val="2"/>
          <w:lang w:val="sr-Cyrl-CS" w:eastAsia="ar-SA"/>
        </w:rPr>
        <w:t xml:space="preserve"> на адресу наручиоца</w:t>
      </w:r>
      <w:r w:rsidRPr="00BD3A1F">
        <w:rPr>
          <w:rFonts w:ascii="Calibri" w:eastAsia="Arial Unicode MS" w:hAnsi="Calibri" w:cs="Calibri"/>
          <w:i/>
          <w:color w:val="000000"/>
          <w:kern w:val="2"/>
          <w:lang w:eastAsia="ar-SA"/>
        </w:rPr>
        <w:t xml:space="preserve">: </w:t>
      </w:r>
      <w:r w:rsidR="00FE3188" w:rsidRPr="00FE3188">
        <w:rPr>
          <w:rFonts w:ascii="Calibri" w:eastAsia="Arial Unicode MS" w:hAnsi="Calibri" w:cs="Calibri"/>
          <w:color w:val="000000"/>
          <w:kern w:val="2"/>
          <w:lang w:val="sr-Cyrl-RS" w:eastAsia="ar-SA"/>
        </w:rPr>
        <w:t>Град</w:t>
      </w:r>
      <w:r w:rsidR="00FE3188">
        <w:rPr>
          <w:rFonts w:ascii="Calibri" w:eastAsia="Arial Unicode MS" w:hAnsi="Calibri" w:cs="Calibri"/>
          <w:i/>
          <w:color w:val="000000"/>
          <w:kern w:val="2"/>
          <w:lang w:val="sr-Cyrl-RS" w:eastAsia="ar-SA"/>
        </w:rPr>
        <w:t xml:space="preserve"> </w:t>
      </w:r>
      <w:r w:rsidRPr="00BD3A1F">
        <w:rPr>
          <w:rFonts w:ascii="Calibri" w:eastAsia="Arial Unicode MS" w:hAnsi="Calibri" w:cs="Calibri"/>
          <w:color w:val="000000"/>
          <w:kern w:val="2"/>
          <w:lang w:eastAsia="ar-SA"/>
        </w:rPr>
        <w:t xml:space="preserve"> Прокупље, Такова 2 18400, 18400 Прокупље;</w:t>
      </w:r>
      <w:r w:rsidRPr="00BD3A1F">
        <w:rPr>
          <w:rFonts w:ascii="Calibri" w:eastAsia="Arial Unicode MS" w:hAnsi="Calibri" w:cs="Calibri"/>
          <w:i/>
          <w:color w:val="000000"/>
          <w:kern w:val="2"/>
          <w:lang w:eastAsia="ar-SA"/>
        </w:rPr>
        <w:t xml:space="preserve">                                                                                                                                                       -  електронске поште</w:t>
      </w:r>
      <w:r w:rsidRPr="00BD3A1F">
        <w:rPr>
          <w:rFonts w:ascii="Calibri" w:eastAsia="Arial Unicode MS" w:hAnsi="Calibri" w:cs="Calibri"/>
          <w:i/>
          <w:color w:val="000000"/>
          <w:kern w:val="2"/>
          <w:lang w:val="sr-Cyrl-CS" w:eastAsia="ar-SA"/>
        </w:rPr>
        <w:t xml:space="preserve"> на </w:t>
      </w:r>
      <w:r w:rsidRPr="00BD3A1F">
        <w:rPr>
          <w:rFonts w:ascii="Calibri" w:eastAsia="Arial Unicode MS" w:hAnsi="Calibri" w:cs="Calibri"/>
          <w:i/>
          <w:iCs/>
          <w:color w:val="000000"/>
          <w:kern w:val="2"/>
          <w:lang w:eastAsia="ar-SA"/>
        </w:rPr>
        <w:t>e</w:t>
      </w:r>
      <w:r w:rsidRPr="00BD3A1F">
        <w:rPr>
          <w:rFonts w:ascii="Calibri" w:eastAsia="Arial Unicode MS" w:hAnsi="Calibri" w:cs="Calibri"/>
          <w:i/>
          <w:iCs/>
          <w:color w:val="000000"/>
          <w:kern w:val="2"/>
          <w:lang w:val="ru-RU" w:eastAsia="ar-SA"/>
        </w:rPr>
        <w:t>-</w:t>
      </w:r>
      <w:r w:rsidRPr="00BD3A1F">
        <w:rPr>
          <w:rFonts w:ascii="Calibri" w:eastAsia="Arial Unicode MS" w:hAnsi="Calibri" w:cs="Calibri"/>
          <w:i/>
          <w:iCs/>
          <w:color w:val="000000"/>
          <w:kern w:val="2"/>
          <w:lang w:eastAsia="ar-SA"/>
        </w:rPr>
        <w:t>mail</w:t>
      </w:r>
      <w:r w:rsidRPr="00BD3A1F">
        <w:rPr>
          <w:rFonts w:ascii="Calibri" w:eastAsia="Arial Unicode MS" w:hAnsi="Calibri" w:cs="Calibri"/>
          <w:i/>
          <w:color w:val="000000"/>
          <w:kern w:val="2"/>
          <w:lang w:val="sr-Cyrl-CS" w:eastAsia="ar-SA"/>
        </w:rPr>
        <w:t xml:space="preserve"> </w:t>
      </w:r>
      <w:r w:rsidRPr="00BD3A1F">
        <w:rPr>
          <w:rFonts w:ascii="Calibri" w:eastAsia="Arial Unicode MS" w:hAnsi="Calibri" w:cs="Calibri"/>
          <w:i/>
          <w:color w:val="000000"/>
          <w:kern w:val="2"/>
          <w:lang w:eastAsia="ar-SA"/>
        </w:rPr>
        <w:t xml:space="preserve">: </w:t>
      </w:r>
      <w:r w:rsidRPr="00BD3A1F">
        <w:rPr>
          <w:rFonts w:ascii="Calibri" w:eastAsia="Arial Unicode MS" w:hAnsi="Calibri" w:cs="Calibri"/>
          <w:i/>
          <w:color w:val="000000"/>
          <w:kern w:val="2"/>
          <w:lang w:val="sr-Cyrl-CS" w:eastAsia="ar-SA"/>
        </w:rPr>
        <w:t xml:space="preserve"> </w:t>
      </w:r>
      <w:r w:rsidRPr="00BD3A1F">
        <w:rPr>
          <w:rFonts w:ascii="Calibri" w:eastAsia="Arial Unicode MS" w:hAnsi="Calibri" w:cs="Calibri"/>
          <w:bCs/>
          <w:color w:val="000000"/>
          <w:kern w:val="2"/>
          <w:lang w:eastAsia="ar-SA"/>
        </w:rPr>
        <w:t>nabavke</w:t>
      </w:r>
      <w:r w:rsidRPr="00BD3A1F">
        <w:rPr>
          <w:rFonts w:ascii="Calibri" w:eastAsia="Arial Unicode MS" w:hAnsi="Calibri" w:cs="Calibri"/>
          <w:bCs/>
          <w:color w:val="000000"/>
          <w:kern w:val="2"/>
          <w:lang w:val="sr-Cyrl-RS" w:eastAsia="ar-SA"/>
        </w:rPr>
        <w:t>.opstina.pk</w:t>
      </w:r>
      <w:r w:rsidRPr="00BD3A1F">
        <w:rPr>
          <w:rFonts w:ascii="Calibri" w:eastAsia="Arial Unicode MS" w:hAnsi="Calibri" w:cs="Calibri"/>
          <w:bCs/>
          <w:color w:val="000000"/>
          <w:kern w:val="2"/>
          <w:lang w:eastAsia="ar-SA"/>
        </w:rPr>
        <w:t>@gmail.com</w:t>
      </w:r>
      <w:r w:rsidRPr="00BD3A1F">
        <w:rPr>
          <w:rFonts w:ascii="Calibri" w:eastAsia="Arial Unicode MS" w:hAnsi="Calibri" w:cs="Calibri"/>
          <w:i/>
          <w:color w:val="000000"/>
          <w:kern w:val="2"/>
          <w:lang w:val="sr-Cyrl-CS" w:eastAsia="ar-SA"/>
        </w:rPr>
        <w:t xml:space="preserve"> </w:t>
      </w:r>
      <w:r w:rsidRPr="00BD3A1F">
        <w:rPr>
          <w:rFonts w:ascii="Calibri" w:eastAsia="Arial Unicode MS" w:hAnsi="Calibri" w:cs="Calibri"/>
          <w:b/>
          <w:i/>
          <w:color w:val="FF0000"/>
          <w:kern w:val="2"/>
          <w:lang w:val="sr-Cyrl-CS" w:eastAsia="ar-SA"/>
        </w:rPr>
        <w:t xml:space="preserve"> </w:t>
      </w:r>
      <w:r w:rsidRPr="00BD3A1F">
        <w:rPr>
          <w:rFonts w:ascii="Calibri" w:eastAsia="Arial Unicode MS" w:hAnsi="Calibri" w:cs="Calibri"/>
          <w:b/>
          <w:i/>
          <w:color w:val="FF0000"/>
          <w:kern w:val="2"/>
          <w:lang w:eastAsia="ar-SA"/>
        </w:rPr>
        <w:t xml:space="preserve">       </w:t>
      </w:r>
      <w:r w:rsidRPr="00BD3A1F">
        <w:rPr>
          <w:rFonts w:ascii="Calibri" w:eastAsia="Arial Unicode MS" w:hAnsi="Calibri" w:cs="Calibri"/>
          <w:color w:val="FF0000"/>
          <w:kern w:val="2"/>
          <w:lang w:eastAsia="ar-SA"/>
        </w:rPr>
        <w:t xml:space="preserve">                                                                                                                                                                                                         </w:t>
      </w:r>
      <w:r w:rsidRPr="00BD3A1F">
        <w:rPr>
          <w:rFonts w:ascii="Calibri" w:eastAsia="Arial Unicode MS" w:hAnsi="Calibri" w:cs="Calibri"/>
          <w:color w:val="000000"/>
          <w:kern w:val="2"/>
          <w:lang w:eastAsia="ar-SA"/>
        </w:rPr>
        <w:t>тражити од наручиоца додатне информације или појашњења у вези са припремањем понуде, најкасније 5 дана пре истека рока за подношење понуде, сваког радног дана  (понедељак- петак)</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eastAsia="ar-SA"/>
        </w:rPr>
        <w:t xml:space="preserve">од 7:30 до 15:30 часова.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BD3A1F">
        <w:rPr>
          <w:rFonts w:ascii="Calibri" w:eastAsia="TimesNewRomanPS-BoldMT" w:hAnsi="Calibri" w:cs="Times New Roman"/>
          <w:color w:val="000000"/>
          <w:kern w:val="2"/>
          <w:lang w:val="sr-Cyrl-RS" w:eastAsia="ar-SA"/>
        </w:rPr>
        <w:t xml:space="preserve"> -</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Times New Roman"/>
          <w:color w:val="000000"/>
          <w:kern w:val="2"/>
          <w:lang w:val="sr-Cyrl-RS" w:eastAsia="ar-SA"/>
        </w:rPr>
        <w:t xml:space="preserve">  </w:t>
      </w:r>
      <w:r w:rsidRPr="00BD3A1F">
        <w:rPr>
          <w:rFonts w:ascii="Calibri" w:eastAsia="Arial Unicode MS" w:hAnsi="Calibri" w:cs="Times New Roman"/>
          <w:color w:val="000000"/>
          <w:kern w:val="2"/>
          <w:lang w:val="sr-Cyrl-CS" w:eastAsia="ar-SA"/>
        </w:rPr>
        <w:t>ЈН бр.</w:t>
      </w:r>
      <w:r w:rsidRPr="00BD3A1F">
        <w:rPr>
          <w:rFonts w:ascii="Calibri" w:eastAsia="Arial Unicode MS" w:hAnsi="Calibri" w:cs="Times New Roman"/>
          <w:color w:val="000000"/>
          <w:kern w:val="2"/>
          <w:lang w:eastAsia="ar-SA"/>
        </w:rPr>
        <w:t xml:space="preserve"> Р-I</w:t>
      </w:r>
      <w:r w:rsidRPr="00BD3A1F">
        <w:rPr>
          <w:rFonts w:ascii="Calibri" w:eastAsia="Arial Unicode MS" w:hAnsi="Calibri" w:cs="Times New Roman"/>
          <w:color w:val="000000"/>
          <w:kern w:val="2"/>
          <w:lang w:val="en-US" w:eastAsia="ar-SA"/>
        </w:rPr>
        <w:t>I-</w:t>
      </w:r>
      <w:r w:rsidRPr="00BD3A1F">
        <w:rPr>
          <w:rFonts w:ascii="Calibri" w:eastAsia="Arial Unicode MS" w:hAnsi="Calibri" w:cs="Times New Roman"/>
          <w:color w:val="000000"/>
          <w:kern w:val="2"/>
          <w:lang w:eastAsia="ar-SA"/>
        </w:rPr>
        <w:t>ф-1.3.</w:t>
      </w:r>
      <w:r w:rsidR="00FE3188">
        <w:rPr>
          <w:rFonts w:ascii="Calibri" w:eastAsia="Arial Unicode MS" w:hAnsi="Calibri" w:cs="Times New Roman"/>
          <w:color w:val="000000"/>
          <w:kern w:val="2"/>
          <w:lang w:val="sr-Cyrl-RS" w:eastAsia="ar-SA"/>
        </w:rPr>
        <w:t>5</w:t>
      </w:r>
      <w:r w:rsidRPr="00BD3A1F">
        <w:rPr>
          <w:rFonts w:ascii="Calibri" w:eastAsia="Arial Unicode MS" w:hAnsi="Calibri" w:cs="Times New Roman"/>
          <w:color w:val="000000"/>
          <w:kern w:val="2"/>
          <w:lang w:eastAsia="ar-SA"/>
        </w:rPr>
        <w:t>/401-</w:t>
      </w:r>
      <w:r w:rsidR="00BA67D1">
        <w:rPr>
          <w:rFonts w:ascii="Calibri" w:eastAsia="Arial Unicode MS" w:hAnsi="Calibri" w:cs="Times New Roman"/>
          <w:color w:val="000000"/>
          <w:kern w:val="2"/>
          <w:lang w:val="sr-Cyrl-RS" w:eastAsia="ar-SA"/>
        </w:rPr>
        <w:t>45</w:t>
      </w:r>
      <w:r w:rsidRPr="00BD3A1F">
        <w:rPr>
          <w:rFonts w:ascii="Calibri" w:eastAsia="Arial Unicode MS" w:hAnsi="Calibri" w:cs="Times New Roman"/>
          <w:color w:val="000000"/>
          <w:kern w:val="2"/>
          <w:lang w:eastAsia="ar-SA"/>
        </w:rPr>
        <w:t>/1</w:t>
      </w:r>
      <w:r w:rsidR="00FE3188">
        <w:rPr>
          <w:rFonts w:ascii="Calibri" w:eastAsia="Arial Unicode MS" w:hAnsi="Calibri" w:cs="Times New Roman"/>
          <w:color w:val="000000"/>
          <w:kern w:val="2"/>
          <w:lang w:val="sr-Cyrl-RS" w:eastAsia="ar-SA"/>
        </w:rPr>
        <w:t>9</w:t>
      </w:r>
      <w:r w:rsidRPr="00BD3A1F">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BoldMT" w:hAnsi="Calibri" w:cs="Calibri"/>
          <w:bCs/>
          <w:color w:val="000000"/>
          <w:kern w:val="2"/>
          <w:lang w:eastAsia="ar-SA"/>
        </w:rPr>
        <w:t xml:space="preserve">                                                                                          </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 истеку рока предвиђеног за подношење понуда н</w:t>
      </w:r>
      <w:r w:rsidRPr="00BD3A1F">
        <w:rPr>
          <w:rFonts w:ascii="Calibri" w:eastAsia="Arial Unicode MS" w:hAnsi="Calibri" w:cs="Calibri"/>
          <w:color w:val="000000"/>
          <w:kern w:val="2"/>
          <w:lang w:val="sr-Cyrl-CS" w:eastAsia="ar-SA"/>
        </w:rPr>
        <w:t>а</w:t>
      </w:r>
      <w:r w:rsidRPr="00BD3A1F">
        <w:rPr>
          <w:rFonts w:ascii="Calibri" w:eastAsia="Arial Unicode MS" w:hAnsi="Calibri" w:cs="Calibri"/>
          <w:color w:val="000000"/>
          <w:kern w:val="2"/>
          <w:lang w:eastAsia="ar-SA"/>
        </w:rPr>
        <w:t xml:space="preserve">ручилац не може да мења нити да допуњује конкурсну документацију. </w:t>
      </w:r>
    </w:p>
    <w:p w:rsidR="00BD3A1F" w:rsidRPr="00BD3A1F" w:rsidRDefault="00BD3A1F" w:rsidP="00BD3A1F">
      <w:pPr>
        <w:suppressAutoHyphens/>
        <w:spacing w:after="0" w:line="100" w:lineRule="atLeast"/>
        <w:jc w:val="both"/>
        <w:rPr>
          <w:rFonts w:ascii="Calibri" w:eastAsia="Arial Unicode MS" w:hAnsi="Calibri" w:cs="Calibri"/>
          <w:bCs/>
          <w:color w:val="000000"/>
          <w:kern w:val="2"/>
          <w:lang w:eastAsia="ar-SA"/>
        </w:rPr>
      </w:pPr>
      <w:r w:rsidRPr="00BD3A1F">
        <w:rPr>
          <w:rFonts w:ascii="Calibri" w:eastAsia="Arial Unicode MS" w:hAnsi="Calibri" w:cs="Calibri"/>
          <w:color w:val="000000"/>
          <w:kern w:val="2"/>
          <w:lang w:eastAsia="ar-SA"/>
        </w:rPr>
        <w:t xml:space="preserve">Тражење додатних информација или појашњења у вези са припремањем понуде телефоном није дозвољено.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bCs/>
          <w:color w:val="000000"/>
          <w:kern w:val="2"/>
          <w:lang w:eastAsia="ar-SA"/>
        </w:rPr>
        <w:t xml:space="preserve">Комуникација у поступку јавне набавке врши се искључиво на начин одређен чланом 20. ЗЈН, </w:t>
      </w:r>
      <w:r w:rsidRPr="00BD3A1F">
        <w:rPr>
          <w:rFonts w:ascii="Calibri" w:eastAsia="Arial Unicode MS" w:hAnsi="Calibri" w:cs="Calibri"/>
          <w:color w:val="000000"/>
          <w:kern w:val="2"/>
          <w:lang w:eastAsia="ar-SA"/>
        </w:rPr>
        <w:t xml:space="preserve"> и то: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BD3A1F" w:rsidRPr="00BD3A1F" w:rsidRDefault="00BD3A1F" w:rsidP="00BD3A1F">
      <w:pPr>
        <w:suppressAutoHyphens/>
        <w:spacing w:after="0" w:line="100" w:lineRule="atLeast"/>
        <w:ind w:firstLine="708"/>
        <w:jc w:val="both"/>
        <w:rPr>
          <w:rFonts w:ascii="Times New Roman" w:eastAsia="Arial Unicode MS" w:hAnsi="Times New Roman" w:cs="Calibri"/>
          <w:color w:val="000000"/>
          <w:kern w:val="2"/>
          <w:sz w:val="24"/>
          <w:szCs w:val="24"/>
          <w:lang w:eastAsia="ar-SA"/>
        </w:rPr>
      </w:pPr>
      <w:r w:rsidRPr="00BD3A1F">
        <w:rPr>
          <w:rFonts w:ascii="Times New Roman" w:eastAsia="Arial Unicode MS" w:hAnsi="Times New Roman" w:cs="Calibri"/>
          <w:color w:val="000000"/>
          <w:kern w:val="2"/>
          <w:sz w:val="24"/>
          <w:szCs w:val="24"/>
          <w:lang w:eastAsia="ar-SA"/>
        </w:rPr>
        <w:t xml:space="preserve"> </w:t>
      </w:r>
      <w:r w:rsidRPr="00BD3A1F">
        <w:rPr>
          <w:rFonts w:ascii="Calibri" w:eastAsia="Arial Unicode MS" w:hAnsi="Calibri" w:cs="Calibri"/>
          <w:color w:val="000000"/>
          <w:kern w:val="2"/>
          <w:lang w:eastAsia="ar-SA"/>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r w:rsidRPr="00BD3A1F">
        <w:rPr>
          <w:rFonts w:ascii="Times New Roman" w:eastAsia="Arial Unicode MS" w:hAnsi="Times New Roman" w:cs="Calibri"/>
          <w:color w:val="000000"/>
          <w:kern w:val="2"/>
          <w:sz w:val="24"/>
          <w:szCs w:val="24"/>
          <w:lang w:eastAsia="ar-SA"/>
        </w:rPr>
        <w:t>.</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color w:val="000000"/>
          <w:kern w:val="2"/>
          <w:lang w:eastAsia="ar-SA"/>
        </w:rPr>
      </w:pPr>
      <w:r w:rsidRPr="00BD3A1F">
        <w:rPr>
          <w:rFonts w:ascii="Calibri" w:eastAsia="Arial Unicode MS" w:hAnsi="Calibri" w:cs="Calibri"/>
          <w:b/>
          <w:bCs/>
          <w:color w:val="000000"/>
          <w:kern w:val="2"/>
          <w:lang w:eastAsia="ar-SA"/>
        </w:rPr>
        <w:t xml:space="preserve">15. ДОДАТНА ОБЈАШЊЕЊА ОД ПОНУЂАЧА ПОСЛЕ ОТВАРАЊА ПОНУДА И КОНТРОЛА КОД ПОНУЂАЧА ОДНОСНО ЊЕГОВОГ ПОДИЗВОЂАЧА </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Arial Unicode MS" w:hAnsi="Calibri" w:cs="Calibri"/>
          <w:color w:val="000000"/>
          <w:kern w:val="2"/>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BD3A1F" w:rsidRPr="00BD3A1F" w:rsidRDefault="00BD3A1F" w:rsidP="00BD3A1F">
      <w:pPr>
        <w:tabs>
          <w:tab w:val="left" w:pos="-135"/>
          <w:tab w:val="left" w:pos="0"/>
          <w:tab w:val="left" w:pos="120"/>
        </w:tabs>
        <w:suppressAutoHyphens/>
        <w:spacing w:after="0" w:line="100" w:lineRule="atLeast"/>
        <w:jc w:val="both"/>
        <w:rPr>
          <w:rFonts w:ascii="Calibri" w:eastAsia="Arial Unicode MS" w:hAnsi="Calibri" w:cs="Calibri"/>
          <w:color w:val="000000"/>
          <w:kern w:val="2"/>
          <w:lang w:eastAsia="ar-SA"/>
        </w:rPr>
      </w:pPr>
      <w:r w:rsidRPr="00BD3A1F">
        <w:rPr>
          <w:rFonts w:ascii="Calibri" w:eastAsia="TimesNewRomanPSMT" w:hAnsi="Calibri" w:cs="Calibri"/>
          <w:bCs/>
          <w:color w:val="000000"/>
          <w:kern w:val="2"/>
          <w:lang w:eastAsia="ar-SA"/>
        </w:rPr>
        <w:t>Уколико наручилац оцени да су потребна додатна објашњења или је потребно извршити</w:t>
      </w:r>
      <w:r w:rsidRPr="00BD3A1F">
        <w:rPr>
          <w:rFonts w:ascii="Calibri" w:eastAsia="Arial Unicode MS" w:hAnsi="Calibri" w:cs="Calibri"/>
          <w:color w:val="000000"/>
          <w:kern w:val="2"/>
          <w:lang w:eastAsia="ar-SA"/>
        </w:rPr>
        <w:t xml:space="preserve"> контролу (увид) код понуђача, односно његовог подизвођача</w:t>
      </w:r>
      <w:r w:rsidRPr="00BD3A1F">
        <w:rPr>
          <w:rFonts w:ascii="Calibri" w:eastAsia="TimesNewRomanPSMT" w:hAnsi="Calibri" w:cs="Calibri"/>
          <w:bCs/>
          <w:color w:val="000000"/>
          <w:kern w:val="2"/>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3A1F" w:rsidRPr="00BD3A1F" w:rsidRDefault="00BD3A1F" w:rsidP="00BD3A1F">
      <w:pPr>
        <w:tabs>
          <w:tab w:val="left" w:pos="-135"/>
          <w:tab w:val="left" w:pos="0"/>
          <w:tab w:val="left" w:pos="120"/>
        </w:tabs>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3A1F" w:rsidRPr="00BD3A1F" w:rsidRDefault="00BD3A1F" w:rsidP="00BD3A1F">
      <w:pPr>
        <w:tabs>
          <w:tab w:val="left" w:pos="-135"/>
          <w:tab w:val="left" w:pos="0"/>
          <w:tab w:val="left" w:pos="120"/>
        </w:tabs>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У случају разлике између јединичне и укупне цене, меродавна је јединична цена.</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r w:rsidRPr="00BD3A1F">
        <w:rPr>
          <w:rFonts w:ascii="Calibri" w:eastAsia="Arial Unicode MS" w:hAnsi="Calibri" w:cs="Calibri"/>
          <w:color w:val="000000"/>
          <w:kern w:val="2"/>
          <w:lang w:eastAsia="ar-SA"/>
        </w:rPr>
        <w:t>Ако се понуђач не сагласи са исправком рачунских грешака, наручил</w:t>
      </w:r>
      <w:r w:rsidRPr="00BD3A1F">
        <w:rPr>
          <w:rFonts w:ascii="Calibri" w:eastAsia="Arial Unicode MS" w:hAnsi="Calibri" w:cs="Calibri"/>
          <w:color w:val="000000"/>
          <w:kern w:val="2"/>
          <w:lang w:val="sr-Cyrl-CS" w:eastAsia="ar-SA"/>
        </w:rPr>
        <w:t>а</w:t>
      </w:r>
      <w:r w:rsidRPr="00BD3A1F">
        <w:rPr>
          <w:rFonts w:ascii="Calibri" w:eastAsia="Arial Unicode MS" w:hAnsi="Calibri" w:cs="Calibri"/>
          <w:color w:val="000000"/>
          <w:kern w:val="2"/>
          <w:lang w:eastAsia="ar-SA"/>
        </w:rPr>
        <w:t xml:space="preserve">ц ће његову понуду одбити као неприхватљиву. </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TimesNewRomanPSMT" w:hAnsi="Calibri" w:cs="Calibri"/>
          <w:bCs/>
          <w:iCs/>
          <w:kern w:val="2"/>
          <w:lang w:eastAsia="ar-SA"/>
        </w:rPr>
      </w:pPr>
      <w:r w:rsidRPr="00BD3A1F">
        <w:rPr>
          <w:rFonts w:ascii="Calibri" w:eastAsia="Arial Unicode MS" w:hAnsi="Calibri" w:cs="Calibri"/>
          <w:b/>
          <w:color w:val="000000"/>
          <w:kern w:val="2"/>
          <w:lang w:val="sr-Cyrl-RS" w:eastAsia="ar-SA"/>
        </w:rPr>
        <w:t>16.</w:t>
      </w:r>
      <w:r w:rsidRPr="00BD3A1F">
        <w:rPr>
          <w:rFonts w:ascii="Calibri" w:eastAsia="Arial Unicode MS" w:hAnsi="Calibri" w:cs="Calibri"/>
          <w:b/>
          <w:color w:val="000000"/>
          <w:kern w:val="2"/>
          <w:lang w:eastAsia="ar-SA"/>
        </w:rPr>
        <w:t xml:space="preserve"> КОРИШЋЕЊЕ ПАТЕНAТА И ОДГОВОРНОСТ ЗА ПОВРЕДУ ЗАШТИЋЕНИХ ПРАВА ИНТЕЛЕКТУАЛНЕ СВОЈИНЕ ТРЕЋИХ ЛИЦА</w:t>
      </w:r>
    </w:p>
    <w:p w:rsidR="00BD3A1F" w:rsidRPr="00BD3A1F" w:rsidRDefault="00BD3A1F" w:rsidP="00BD3A1F">
      <w:pPr>
        <w:suppressAutoHyphens/>
        <w:spacing w:after="0" w:line="100" w:lineRule="atLeast"/>
        <w:jc w:val="both"/>
        <w:rPr>
          <w:rFonts w:ascii="Calibri" w:eastAsia="Arial Unicode MS" w:hAnsi="Calibri" w:cs="Calibri"/>
          <w:b/>
          <w:kern w:val="2"/>
          <w:lang w:eastAsia="ar-SA"/>
        </w:rPr>
      </w:pPr>
      <w:r w:rsidRPr="00BD3A1F">
        <w:rPr>
          <w:rFonts w:ascii="Calibri" w:eastAsia="TimesNewRomanPSMT" w:hAnsi="Calibri" w:cs="Calibri"/>
          <w:bCs/>
          <w:iCs/>
          <w:kern w:val="2"/>
          <w:lang w:val="sr-Cyrl-RS" w:eastAsia="ar-SA"/>
        </w:rPr>
        <w:t>Н</w:t>
      </w:r>
      <w:r w:rsidRPr="00BD3A1F">
        <w:rPr>
          <w:rFonts w:ascii="Calibri" w:eastAsia="TimesNewRomanPSMT" w:hAnsi="Calibri" w:cs="Calibri"/>
          <w:bCs/>
          <w:iCs/>
          <w:kern w:val="2"/>
          <w:lang w:eastAsia="ar-SA"/>
        </w:rPr>
        <w:t>акнаду за коришћење патената, као и одговорност за повреду заштићених права интелектуалне својине трећих лица</w:t>
      </w:r>
      <w:r w:rsidRPr="00BD3A1F">
        <w:rPr>
          <w:rFonts w:ascii="Calibri" w:eastAsia="TimesNewRomanPSMT" w:hAnsi="Calibri" w:cs="Calibri"/>
          <w:bCs/>
          <w:iCs/>
          <w:kern w:val="2"/>
          <w:lang w:val="sr-Cyrl-RS" w:eastAsia="ar-SA"/>
        </w:rPr>
        <w:t>,</w:t>
      </w:r>
      <w:r w:rsidRPr="00BD3A1F">
        <w:rPr>
          <w:rFonts w:ascii="Calibri" w:eastAsia="TimesNewRomanPSMT" w:hAnsi="Calibri" w:cs="Calibri"/>
          <w:bCs/>
          <w:iCs/>
          <w:kern w:val="2"/>
          <w:lang w:eastAsia="ar-SA"/>
        </w:rPr>
        <w:t xml:space="preserve"> сноси понуђач.</w:t>
      </w:r>
    </w:p>
    <w:p w:rsidR="00BD3A1F" w:rsidRPr="00BD3A1F" w:rsidRDefault="00BD3A1F" w:rsidP="00BD3A1F">
      <w:pPr>
        <w:suppressAutoHyphens/>
        <w:spacing w:after="0" w:line="100" w:lineRule="atLeast"/>
        <w:jc w:val="both"/>
        <w:rPr>
          <w:rFonts w:ascii="Calibri" w:eastAsia="Arial Unicode MS" w:hAnsi="Calibri" w:cs="Calibri"/>
          <w:b/>
          <w: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kern w:val="2"/>
          <w:lang w:val="sr-Cyrl-RS" w:eastAsia="ar-SA"/>
        </w:rPr>
      </w:pPr>
      <w:r w:rsidRPr="00BD3A1F">
        <w:rPr>
          <w:rFonts w:ascii="Calibri" w:eastAsia="Arial Unicode MS" w:hAnsi="Calibri" w:cs="Calibri"/>
          <w:b/>
          <w:bCs/>
          <w:color w:val="000000"/>
          <w:kern w:val="2"/>
          <w:lang w:val="sr-Cyrl-RS" w:eastAsia="ar-SA"/>
        </w:rPr>
        <w:t>17</w:t>
      </w:r>
      <w:r w:rsidRPr="00BD3A1F">
        <w:rPr>
          <w:rFonts w:ascii="Calibri" w:eastAsia="Arial Unicode MS" w:hAnsi="Calibri" w:cs="Calibri"/>
          <w:b/>
          <w:bCs/>
          <w:color w:val="000000"/>
          <w:kern w:val="2"/>
          <w:lang w:eastAsia="ar-SA"/>
        </w:rPr>
        <w:t>. НАЧИН И РОК ЗА ПОДНОШЕЊЕ ЗАХТЕВА ЗА ЗАШТИТУ ПРАВА ПОНУЂАЧА</w:t>
      </w:r>
      <w:r w:rsidRPr="00BD3A1F">
        <w:rPr>
          <w:rFonts w:ascii="Calibri" w:eastAsia="Arial Unicode MS" w:hAnsi="Calibri" w:cs="Calibri"/>
          <w:b/>
          <w:bCs/>
          <w:kern w:val="2"/>
          <w:lang w:eastAsia="ar-SA"/>
        </w:rPr>
        <w:t xml:space="preserve"> </w:t>
      </w:r>
      <w:r w:rsidRPr="00BD3A1F">
        <w:rPr>
          <w:rFonts w:ascii="Calibri" w:eastAsia="Arial Unicode MS" w:hAnsi="Calibri" w:cs="Calibri"/>
          <w:b/>
          <w:bCs/>
          <w:kern w:val="2"/>
          <w:lang w:val="sr-Cyrl-RS" w:eastAsia="ar-SA"/>
        </w:rPr>
        <w:t xml:space="preserve">СА ДЕТАЉНИМ УПУТСТВОМ О САДРЖИНИ ПОТПУНОГ ЗАХТЕВА </w:t>
      </w:r>
    </w:p>
    <w:p w:rsidR="00BD3A1F" w:rsidRPr="00BD3A1F" w:rsidRDefault="00BD3A1F" w:rsidP="00BD3A1F">
      <w:pPr>
        <w:suppressAutoHyphens/>
        <w:spacing w:after="0" w:line="100" w:lineRule="atLeast"/>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се доставља наручиоцу непосредно, електронском поштом на e-mail: </w:t>
      </w:r>
      <w:r w:rsidRPr="00BD3A1F">
        <w:rPr>
          <w:rFonts w:ascii="Calibri" w:eastAsia="Arial Unicode MS" w:hAnsi="Calibri" w:cs="Calibri"/>
          <w:bCs/>
          <w:color w:val="000000"/>
          <w:kern w:val="2"/>
          <w:lang w:eastAsia="ar-SA"/>
        </w:rPr>
        <w:t>nabavke</w:t>
      </w:r>
      <w:r w:rsidRPr="00BD3A1F">
        <w:rPr>
          <w:rFonts w:ascii="Calibri" w:eastAsia="Arial Unicode MS" w:hAnsi="Calibri" w:cs="Calibri"/>
          <w:bCs/>
          <w:color w:val="000000"/>
          <w:kern w:val="2"/>
          <w:lang w:val="sr-Cyrl-RS" w:eastAsia="ar-SA"/>
        </w:rPr>
        <w:t>.opstina.pk</w:t>
      </w:r>
      <w:r w:rsidRPr="00BD3A1F">
        <w:rPr>
          <w:rFonts w:ascii="Calibri" w:eastAsia="Arial Unicode MS" w:hAnsi="Calibri" w:cs="Calibri"/>
          <w:bCs/>
          <w:color w:val="000000"/>
          <w:kern w:val="2"/>
          <w:lang w:eastAsia="ar-SA"/>
        </w:rPr>
        <w:t>@gmail.com</w:t>
      </w:r>
      <w:r w:rsidRPr="00BD3A1F">
        <w:rPr>
          <w:rFonts w:ascii="Calibri" w:eastAsia="Arial Unicode MS" w:hAnsi="Calibri" w:cs="Calibri"/>
          <w:i/>
          <w:color w:val="000000"/>
          <w:kern w:val="2"/>
          <w:lang w:val="sr-Cyrl-CS" w:eastAsia="ar-SA"/>
        </w:rPr>
        <w:t xml:space="preserve"> </w:t>
      </w:r>
      <w:r w:rsidRPr="00BD3A1F">
        <w:rPr>
          <w:rFonts w:ascii="Calibri" w:eastAsia="Arial Unicode MS" w:hAnsi="Calibri" w:cs="Calibri"/>
          <w:color w:val="000000"/>
          <w:kern w:val="2"/>
          <w:lang w:eastAsia="ar-SA"/>
        </w:rPr>
        <w:t>или препорученом пошиљком са повратницом на адресу наручиоца.</w:t>
      </w:r>
      <w:r w:rsidRPr="00BD3A1F">
        <w:rPr>
          <w:rFonts w:ascii="Calibri" w:eastAsia="Arial Unicode MS" w:hAnsi="Calibri" w:cs="Calibri"/>
          <w:b/>
          <w:i/>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i/>
          <w:color w:val="FF0000"/>
          <w:kern w:val="2"/>
          <w:lang w:eastAsia="ar-SA"/>
        </w:rPr>
        <w:t xml:space="preserve"> </w:t>
      </w:r>
      <w:r w:rsidRPr="00BD3A1F">
        <w:rPr>
          <w:rFonts w:ascii="Calibri" w:eastAsia="Arial Unicode MS" w:hAnsi="Calibri" w:cs="Calibri"/>
          <w:color w:val="FF0000"/>
          <w:kern w:val="2"/>
          <w:lang w:eastAsia="ar-SA"/>
        </w:rPr>
        <w:t xml:space="preserve">                                                                                                                                                                                                         </w:t>
      </w:r>
      <w:r w:rsidRPr="00BD3A1F">
        <w:rPr>
          <w:rFonts w:ascii="Calibri" w:eastAsia="Arial Unicode MS" w:hAnsi="Calibri" w:cs="Calibri"/>
          <w:b/>
          <w:i/>
          <w:color w:val="000000"/>
          <w:kern w:val="2"/>
          <w:lang w:val="sr-Cyrl-CS" w:eastAsia="ar-SA"/>
        </w:rPr>
        <w:t xml:space="preserve"> </w:t>
      </w:r>
      <w:r w:rsidRPr="00BD3A1F">
        <w:rPr>
          <w:rFonts w:ascii="Calibri" w:eastAsia="Arial Unicode MS" w:hAnsi="Calibri" w:cs="Calibri"/>
          <w:b/>
          <w:i/>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lastRenderedPageBreak/>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BD3A1F" w:rsidRPr="00BD3A1F" w:rsidRDefault="00BD3A1F" w:rsidP="00BD3A1F">
      <w:pPr>
        <w:suppressAutoHyphens/>
        <w:spacing w:after="0" w:line="100" w:lineRule="atLeast"/>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мора да садржи:                                                                                                                   1) назив и адресу подносиоца захтева и лице за контакт;                                                                                                  2) назив и адресу наручиоца;                                                                                                                                       3)податке о јавној набавци која је предмет захтева, односно о одлуци наручиоца;                                              4) повреде прописа којима се уређује поступак јавне набавке;                                                                                      5) чињенице и доказе којима се повреде доказују;                                                                                                       6) потврду о уплати таксе из члана 156. овог ЗЈН;                                                                                                               7) потпис подносиоца.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D3A1F" w:rsidRPr="00BD3A1F" w:rsidRDefault="00BD3A1F" w:rsidP="00BD3A1F">
      <w:pPr>
        <w:suppressAutoHyphens/>
        <w:spacing w:after="0" w:line="100" w:lineRule="atLeast"/>
        <w:ind w:firstLine="708"/>
        <w:jc w:val="both"/>
        <w:rPr>
          <w:rFonts w:ascii="Calibri" w:eastAsia="Arial Unicode MS" w:hAnsi="Calibri" w:cs="Calibri"/>
          <w:b/>
          <w:color w:val="000000"/>
          <w:kern w:val="2"/>
          <w:lang w:eastAsia="ar-SA"/>
        </w:rPr>
      </w:pPr>
      <w:r w:rsidRPr="00BD3A1F">
        <w:rPr>
          <w:rFonts w:ascii="Calibri" w:eastAsia="Arial Unicode MS" w:hAnsi="Calibri" w:cs="Calibri"/>
          <w:color w:val="000000"/>
          <w:kern w:val="2"/>
          <w:lang w:eastAsia="ar-SA"/>
        </w:rPr>
        <w:t xml:space="preserve">1. </w:t>
      </w:r>
      <w:r w:rsidRPr="00BD3A1F">
        <w:rPr>
          <w:rFonts w:ascii="Calibri" w:eastAsia="Arial Unicode MS" w:hAnsi="Calibri" w:cs="Calibri"/>
          <w:b/>
          <w:color w:val="000000"/>
          <w:kern w:val="2"/>
          <w:lang w:eastAsia="ar-SA"/>
        </w:rPr>
        <w:t xml:space="preserve">Потврда о извршеној уплати таксе из члана 156. ЗЈН која садржи следеће елементе: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(1) да буде издата од стране банке и да садржи печат банке;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(3) износ таксе из члана 156. ЗЈН чија се уплата врши - </w:t>
      </w:r>
      <w:r w:rsidRPr="00BD3A1F">
        <w:rPr>
          <w:rFonts w:ascii="Calibri" w:eastAsia="Arial Unicode MS" w:hAnsi="Calibri" w:cs="Calibri"/>
          <w:b/>
          <w:color w:val="000000"/>
          <w:kern w:val="2"/>
          <w:lang w:eastAsia="ar-SA"/>
        </w:rPr>
        <w:t>120.000</w:t>
      </w:r>
      <w:r w:rsidRPr="00BD3A1F">
        <w:rPr>
          <w:rFonts w:ascii="Calibri" w:eastAsia="Arial Unicode MS" w:hAnsi="Calibri" w:cs="Calibri"/>
          <w:color w:val="000000"/>
          <w:kern w:val="2"/>
          <w:lang w:eastAsia="ar-SA"/>
        </w:rPr>
        <w:t xml:space="preserve"> динара;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(4) број рачуна: 840-30678845-06;</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(5) шифру плаћања: 153 или 253;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(6) позив на број: подаци о броју или ознаци јавне набавке поводом које се подноси захтев за заштиту права;</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(7) сврха: ЗЗП; </w:t>
      </w:r>
      <w:r w:rsidR="00FE3188">
        <w:rPr>
          <w:rFonts w:ascii="Calibri" w:eastAsia="Arial Unicode MS" w:hAnsi="Calibri" w:cs="Calibri"/>
          <w:color w:val="000000"/>
          <w:kern w:val="2"/>
          <w:lang w:val="sr-Cyrl-RS" w:eastAsia="ar-SA"/>
        </w:rPr>
        <w:t>Град</w:t>
      </w:r>
      <w:r w:rsidRPr="00BD3A1F">
        <w:rPr>
          <w:rFonts w:ascii="Calibri" w:eastAsia="Arial Unicode MS" w:hAnsi="Calibri" w:cs="Calibri"/>
          <w:color w:val="000000"/>
          <w:kern w:val="2"/>
          <w:lang w:eastAsia="ar-SA"/>
        </w:rPr>
        <w:t xml:space="preserve"> Прокупље, ул.  Таткова бр.2,</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CS" w:eastAsia="ar-SA"/>
        </w:rPr>
        <w:t>ЈН бр.</w:t>
      </w:r>
      <w:r w:rsidRPr="00BD3A1F">
        <w:rPr>
          <w:rFonts w:ascii="Calibri" w:eastAsia="Arial Unicode MS" w:hAnsi="Calibri" w:cs="Calibri"/>
          <w:color w:val="000000"/>
          <w:kern w:val="2"/>
          <w:lang w:eastAsia="ar-SA"/>
        </w:rPr>
        <w:t xml:space="preserve"> Р-II-ф-1.3.</w:t>
      </w:r>
      <w:r w:rsidR="00FE3188">
        <w:rPr>
          <w:rFonts w:ascii="Calibri" w:eastAsia="Arial Unicode MS" w:hAnsi="Calibri" w:cs="Calibri"/>
          <w:color w:val="000000"/>
          <w:kern w:val="2"/>
          <w:lang w:val="sr-Cyrl-RS" w:eastAsia="ar-SA"/>
        </w:rPr>
        <w:t>5</w:t>
      </w:r>
      <w:r w:rsidRPr="00BD3A1F">
        <w:rPr>
          <w:rFonts w:ascii="Calibri" w:eastAsia="Arial Unicode MS" w:hAnsi="Calibri" w:cs="Calibri"/>
          <w:color w:val="000000"/>
          <w:kern w:val="2"/>
          <w:lang w:eastAsia="ar-SA"/>
        </w:rPr>
        <w:t>/401-</w:t>
      </w:r>
      <w:r w:rsidR="002215BF">
        <w:rPr>
          <w:rFonts w:ascii="Calibri" w:eastAsia="Arial Unicode MS" w:hAnsi="Calibri" w:cs="Calibri"/>
          <w:color w:val="000000"/>
          <w:kern w:val="2"/>
          <w:lang w:val="sr-Cyrl-RS" w:eastAsia="ar-SA"/>
        </w:rPr>
        <w:t>45</w:t>
      </w:r>
      <w:r w:rsidRPr="00BD3A1F">
        <w:rPr>
          <w:rFonts w:ascii="Calibri" w:eastAsia="Arial Unicode MS" w:hAnsi="Calibri" w:cs="Calibri"/>
          <w:color w:val="000000"/>
          <w:kern w:val="2"/>
          <w:lang w:eastAsia="ar-SA"/>
        </w:rPr>
        <w:t>/1</w:t>
      </w:r>
      <w:r w:rsidR="00FE3188">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eastAsia="ar-SA"/>
        </w:rPr>
        <w:t>-04</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(8) корисник: буџет Републике Србије;</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(9) назив уплатиоца, односно назив подносиоца захтева за заштиту права за којег је извршена уплата таксе;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lastRenderedPageBreak/>
        <w:t xml:space="preserve">(10) потпис овлашћеног лица банке, </w:t>
      </w:r>
      <w:r w:rsidRPr="00BD3A1F">
        <w:rPr>
          <w:rFonts w:ascii="Calibri" w:eastAsia="Arial Unicode MS" w:hAnsi="Calibri" w:cs="Calibri"/>
          <w:b/>
          <w:color w:val="000000"/>
          <w:kern w:val="2"/>
          <w:lang w:eastAsia="ar-SA"/>
        </w:rPr>
        <w:t>или</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b/>
          <w:color w:val="000000"/>
          <w:kern w:val="2"/>
          <w:lang w:eastAsia="ar-SA"/>
        </w:rPr>
        <w:t>2.</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color w:val="000000"/>
          <w:kern w:val="2"/>
          <w:lang w:eastAsia="ar-SA"/>
        </w:rPr>
        <w:t>Налог за уплату,</w:t>
      </w:r>
      <w:r w:rsidRPr="00BD3A1F">
        <w:rPr>
          <w:rFonts w:ascii="Calibri" w:eastAsia="Arial Unicode MS" w:hAnsi="Calibri" w:cs="Calibri"/>
          <w:color w:val="000000"/>
          <w:kern w:val="2"/>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D3A1F">
        <w:rPr>
          <w:rFonts w:ascii="Calibri" w:eastAsia="Arial Unicode MS" w:hAnsi="Calibri" w:cs="Calibri"/>
          <w:b/>
          <w:color w:val="000000"/>
          <w:kern w:val="2"/>
          <w:lang w:eastAsia="ar-SA"/>
        </w:rPr>
        <w:t>или</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ind w:firstLine="708"/>
        <w:jc w:val="both"/>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eastAsia="ar-SA"/>
        </w:rPr>
        <w:t>3.</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color w:val="000000"/>
          <w:kern w:val="2"/>
          <w:lang w:eastAsia="ar-SA"/>
        </w:rPr>
        <w:t>Потврда издата од стране Републике Србије, Министарства финансија, Управе за трезор,</w:t>
      </w:r>
      <w:r w:rsidRPr="00BD3A1F">
        <w:rPr>
          <w:rFonts w:ascii="Calibri" w:eastAsia="Arial Unicode MS" w:hAnsi="Calibri" w:cs="Calibri"/>
          <w:color w:val="000000"/>
          <w:kern w:val="2"/>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D3A1F">
        <w:rPr>
          <w:rFonts w:ascii="Calibri" w:eastAsia="Arial Unicode MS" w:hAnsi="Calibri" w:cs="Calibri"/>
          <w:b/>
          <w:color w:val="000000"/>
          <w:kern w:val="2"/>
          <w:lang w:eastAsia="ar-SA"/>
        </w:rPr>
        <w:t xml:space="preserve"> или</w:t>
      </w:r>
    </w:p>
    <w:p w:rsidR="00BD3A1F" w:rsidRPr="00BD3A1F" w:rsidRDefault="00BD3A1F" w:rsidP="00BD3A1F">
      <w:pPr>
        <w:suppressAutoHyphens/>
        <w:spacing w:after="0" w:line="100" w:lineRule="atLeast"/>
        <w:ind w:firstLine="708"/>
        <w:jc w:val="both"/>
        <w:rPr>
          <w:rFonts w:ascii="Calibri" w:eastAsia="Arial Unicode MS" w:hAnsi="Calibri" w:cs="Calibri"/>
          <w:b/>
          <w:color w:val="000000"/>
          <w:kern w:val="2"/>
          <w:lang w:val="sr-Cyrl-RS" w:eastAsia="ar-SA"/>
        </w:rPr>
      </w:pP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b/>
          <w:color w:val="000000"/>
          <w:kern w:val="2"/>
          <w:lang w:eastAsia="ar-SA"/>
        </w:rPr>
        <w:t>4.</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color w:val="000000"/>
          <w:kern w:val="2"/>
          <w:lang w:eastAsia="ar-SA"/>
        </w:rPr>
        <w:t xml:space="preserve">Потврда издата од стране Народне банке Србије, </w:t>
      </w:r>
      <w:r w:rsidRPr="00BD3A1F">
        <w:rPr>
          <w:rFonts w:ascii="Calibri" w:eastAsia="Arial Unicode MS" w:hAnsi="Calibri" w:cs="Calibri"/>
          <w:color w:val="000000"/>
          <w:kern w:val="2"/>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Поступак заштите права регулисан је одредбама чл. 138. - 166. ЗЈН. </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b/>
          <w:color w:val="000000"/>
          <w:kern w:val="2"/>
          <w:lang w:eastAsia="ar-SA"/>
        </w:rPr>
      </w:pPr>
      <w:r w:rsidRPr="00BD3A1F">
        <w:rPr>
          <w:rFonts w:ascii="Calibri" w:eastAsia="Arial Unicode MS" w:hAnsi="Calibri" w:cs="Calibri"/>
          <w:b/>
          <w:color w:val="000000"/>
          <w:kern w:val="2"/>
          <w:lang w:eastAsia="ar-SA"/>
        </w:rPr>
        <w:t xml:space="preserve"> РОК У КОЈЕМ ЋЕ УГОВОР БИТИ ЗАКЉУЧЕН</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r w:rsidRPr="00BD3A1F">
        <w:rPr>
          <w:rFonts w:ascii="Calibri" w:eastAsia="Arial Unicode MS" w:hAnsi="Calibri" w:cs="Calibri"/>
          <w:bCs/>
          <w:kern w:val="2"/>
          <w:lang w:val="sr-Cyrl-RS" w:eastAsia="ar-SA"/>
        </w:rPr>
        <w:t>Уговор о јавној набавци, нaручилaц ће достaвити понуђaчу којем је уговор додељен у року од 8 (осам) дана од дана протека рока за подношење захтева за заштиту права из члана 149. Закона.</w:t>
      </w: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r w:rsidRPr="00BD3A1F">
        <w:rPr>
          <w:rFonts w:ascii="Calibri" w:eastAsia="Arial Unicode MS" w:hAnsi="Calibri" w:cs="Calibri"/>
          <w:bCs/>
          <w:kern w:val="2"/>
          <w:lang w:val="sr-Cyrl-R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r w:rsidRPr="00BD3A1F">
        <w:rPr>
          <w:rFonts w:ascii="Calibri" w:eastAsia="Arial Unicode MS" w:hAnsi="Calibri" w:cs="Calibri"/>
          <w:bCs/>
          <w:kern w:val="2"/>
          <w:lang w:val="sr-Cyrl-RS" w:eastAsia="ar-SA"/>
        </w:rPr>
        <w:t xml:space="preserve">Наручилац може и пре истекa рокa зa подношеnjе зaхтевa зa зaштиту прaвa зaкључити уговор о јaвној нaбaвци aко је поднетa сaмо једнa понудa, осим у преговaрaчком поступку без објaвљивaњa позивa зa подношење понудa (уколико се тaкaв поступaк спроводи).  </w:t>
      </w: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r w:rsidRPr="00BD3A1F">
        <w:rPr>
          <w:rFonts w:ascii="Calibri" w:eastAsia="Arial Unicode MS" w:hAnsi="Calibri" w:cs="Calibri"/>
          <w:bCs/>
          <w:kern w:val="2"/>
          <w:lang w:val="sr-Cyrl-RS" w:eastAsia="ar-SA"/>
        </w:rPr>
        <w:t>Aко понуђaч којем је додељен уговор одбије дa зaкључи уговор о јaвној нaбaвци, нaручилaц може дa зaкључи уговор сa првим следећим нaјповољнијим поуђaчем.</w:t>
      </w: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kern w:val="2"/>
          <w:lang w:val="sr-Cyrl-RS" w:eastAsia="ar-SA"/>
        </w:rPr>
      </w:pPr>
      <w:r w:rsidRPr="00BD3A1F">
        <w:rPr>
          <w:rFonts w:ascii="Calibri" w:eastAsia="Arial Unicode MS" w:hAnsi="Calibri" w:cs="Calibri"/>
          <w:b/>
          <w:bCs/>
          <w:kern w:val="2"/>
          <w:lang w:val="sr-Cyrl-RS" w:eastAsia="ar-SA"/>
        </w:rPr>
        <w:t xml:space="preserve"> Зa све што није посебно прецизирaно овом конкурсном документaције вaжи Зaкон о јaвним нaбaвкaмa („Службени глaсник Републике Србије“, број 124/12, 14/2015, 68/2015).</w:t>
      </w:r>
    </w:p>
    <w:p w:rsidR="00BD3A1F" w:rsidRPr="00BD3A1F" w:rsidRDefault="00BD3A1F" w:rsidP="00BD3A1F">
      <w:pPr>
        <w:suppressAutoHyphens/>
        <w:spacing w:after="0" w:line="100" w:lineRule="atLeast"/>
        <w:jc w:val="both"/>
        <w:rPr>
          <w:rFonts w:ascii="Calibri" w:eastAsia="Arial Unicode MS" w:hAnsi="Calibri" w:cs="Calibri"/>
          <w:b/>
          <w:bCs/>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FF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FF0000"/>
          <w:kern w:val="2"/>
          <w:lang w:val="sr-Cyrl-RS" w:eastAsia="ar-SA"/>
        </w:rPr>
      </w:pPr>
    </w:p>
    <w:p w:rsidR="00F20EA9" w:rsidRDefault="00F20EA9"/>
    <w:sectPr w:rsidR="00F20EA9" w:rsidSect="007B5A70">
      <w:headerReference w:type="even" r:id="rId11"/>
      <w:headerReference w:type="default" r:id="rId12"/>
      <w:footerReference w:type="even" r:id="rId13"/>
      <w:footerReference w:type="default" r:id="rId14"/>
      <w:headerReference w:type="first" r:id="rId15"/>
      <w:footerReference w:type="first" r:id="rId16"/>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68A" w:rsidRDefault="000C568A" w:rsidP="00914AA2">
      <w:pPr>
        <w:spacing w:after="0" w:line="240" w:lineRule="auto"/>
      </w:pPr>
      <w:r>
        <w:separator/>
      </w:r>
    </w:p>
  </w:endnote>
  <w:endnote w:type="continuationSeparator" w:id="0">
    <w:p w:rsidR="000C568A" w:rsidRDefault="000C568A" w:rsidP="0091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NewRomanPSMT">
    <w:altName w:val="Times New Roman"/>
    <w:charset w:val="EE"/>
    <w:family w:val="auto"/>
    <w:pitch w:val="variable"/>
  </w:font>
  <w:font w:name="TimesNewRomanPS-BoldMT">
    <w:altName w:val="Times New Roman"/>
    <w:charset w:val="EE"/>
    <w:family w:val="auto"/>
    <w:pitch w:val="variable"/>
  </w:font>
  <w:font w:name="Calibri-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93" w:rsidRDefault="00965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93" w:rsidRPr="008C70E5" w:rsidRDefault="00965593">
    <w:pPr>
      <w:pStyle w:val="Footer"/>
      <w:pBdr>
        <w:top w:val="thinThickSmallGap" w:sz="24" w:space="1" w:color="622423" w:themeColor="accent2" w:themeShade="7F"/>
      </w:pBdr>
      <w:rPr>
        <w:rFonts w:asciiTheme="minorHAnsi" w:eastAsiaTheme="majorEastAsia" w:hAnsiTheme="minorHAnsi" w:cstheme="minorHAnsi"/>
        <w:sz w:val="18"/>
        <w:szCs w:val="18"/>
      </w:rPr>
    </w:pPr>
    <w:r w:rsidRPr="008C70E5">
      <w:rPr>
        <w:rFonts w:asciiTheme="minorHAnsi" w:eastAsiaTheme="majorEastAsia" w:hAnsiTheme="minorHAnsi" w:cstheme="minorHAnsi"/>
        <w:sz w:val="18"/>
        <w:szCs w:val="18"/>
      </w:rPr>
      <w:t>Конкурсна документација за II фазу квалификационог поступка ЈН бр. Р-IIФ-1.3.</w:t>
    </w:r>
    <w:r>
      <w:rPr>
        <w:rFonts w:asciiTheme="minorHAnsi" w:eastAsiaTheme="majorEastAsia" w:hAnsiTheme="minorHAnsi" w:cstheme="minorHAnsi"/>
        <w:sz w:val="18"/>
        <w:szCs w:val="18"/>
      </w:rPr>
      <w:t>5</w:t>
    </w:r>
    <w:r w:rsidRPr="008C70E5">
      <w:rPr>
        <w:rFonts w:asciiTheme="minorHAnsi" w:eastAsiaTheme="majorEastAsia" w:hAnsiTheme="minorHAnsi" w:cstheme="minorHAnsi"/>
        <w:sz w:val="18"/>
        <w:szCs w:val="18"/>
      </w:rPr>
      <w:t>/401-</w:t>
    </w:r>
    <w:r>
      <w:rPr>
        <w:rFonts w:asciiTheme="minorHAnsi" w:eastAsiaTheme="majorEastAsia" w:hAnsiTheme="minorHAnsi" w:cstheme="minorHAnsi"/>
        <w:sz w:val="18"/>
        <w:szCs w:val="18"/>
        <w:lang w:val="sr-Cyrl-RS"/>
      </w:rPr>
      <w:t>45</w:t>
    </w:r>
    <w:r w:rsidRPr="008C70E5">
      <w:rPr>
        <w:rFonts w:asciiTheme="minorHAnsi" w:eastAsiaTheme="majorEastAsia" w:hAnsiTheme="minorHAnsi" w:cstheme="minorHAnsi"/>
        <w:sz w:val="18"/>
        <w:szCs w:val="18"/>
      </w:rPr>
      <w:t>/1</w:t>
    </w:r>
    <w:r>
      <w:rPr>
        <w:rFonts w:asciiTheme="minorHAnsi" w:eastAsiaTheme="majorEastAsia" w:hAnsiTheme="minorHAnsi" w:cstheme="minorHAnsi"/>
        <w:sz w:val="18"/>
        <w:szCs w:val="18"/>
      </w:rPr>
      <w:t>9</w:t>
    </w:r>
    <w:r w:rsidRPr="008C70E5">
      <w:rPr>
        <w:rFonts w:asciiTheme="minorHAnsi" w:eastAsiaTheme="majorEastAsia" w:hAnsiTheme="minorHAnsi" w:cstheme="minorHAnsi"/>
        <w:sz w:val="18"/>
        <w:szCs w:val="18"/>
      </w:rPr>
      <w:t xml:space="preserve">-04  Текуће одржавање и поправке макадамских путева и улица, путне инфраструктуре и путних објекта  </w:t>
    </w:r>
    <w:r w:rsidRPr="008C70E5">
      <w:rPr>
        <w:rFonts w:asciiTheme="minorHAnsi" w:eastAsiaTheme="majorEastAsia" w:hAnsiTheme="minorHAnsi" w:cstheme="minorHAnsi"/>
        <w:sz w:val="18"/>
        <w:szCs w:val="18"/>
      </w:rPr>
      <w:ptab w:relativeTo="margin" w:alignment="right" w:leader="none"/>
    </w:r>
    <w:r w:rsidRPr="008C70E5">
      <w:rPr>
        <w:rFonts w:asciiTheme="minorHAnsi" w:eastAsiaTheme="majorEastAsia" w:hAnsiTheme="minorHAnsi" w:cstheme="minorHAnsi"/>
        <w:sz w:val="18"/>
        <w:szCs w:val="18"/>
      </w:rPr>
      <w:t xml:space="preserve"> </w:t>
    </w:r>
    <w:r w:rsidRPr="008C70E5">
      <w:rPr>
        <w:rFonts w:asciiTheme="minorHAnsi" w:eastAsiaTheme="minorEastAsia" w:hAnsiTheme="minorHAnsi" w:cstheme="minorHAnsi"/>
        <w:sz w:val="18"/>
        <w:szCs w:val="18"/>
      </w:rPr>
      <w:fldChar w:fldCharType="begin"/>
    </w:r>
    <w:r w:rsidRPr="008C70E5">
      <w:rPr>
        <w:rFonts w:asciiTheme="minorHAnsi" w:hAnsiTheme="minorHAnsi" w:cstheme="minorHAnsi"/>
        <w:sz w:val="18"/>
        <w:szCs w:val="18"/>
      </w:rPr>
      <w:instrText xml:space="preserve"> PAGE   \* MERGEFORMAT </w:instrText>
    </w:r>
    <w:r w:rsidRPr="008C70E5">
      <w:rPr>
        <w:rFonts w:asciiTheme="minorHAnsi" w:eastAsiaTheme="minorEastAsia" w:hAnsiTheme="minorHAnsi" w:cstheme="minorHAnsi"/>
        <w:sz w:val="18"/>
        <w:szCs w:val="18"/>
      </w:rPr>
      <w:fldChar w:fldCharType="separate"/>
    </w:r>
    <w:r w:rsidR="006826FE" w:rsidRPr="006826FE">
      <w:rPr>
        <w:rFonts w:asciiTheme="minorHAnsi" w:eastAsiaTheme="majorEastAsia" w:hAnsiTheme="minorHAnsi" w:cstheme="minorHAnsi"/>
        <w:noProof/>
        <w:sz w:val="18"/>
        <w:szCs w:val="18"/>
      </w:rPr>
      <w:t>2</w:t>
    </w:r>
    <w:r w:rsidRPr="008C70E5">
      <w:rPr>
        <w:rFonts w:asciiTheme="minorHAnsi" w:eastAsiaTheme="majorEastAsia" w:hAnsiTheme="minorHAnsi" w:cstheme="minorHAnsi"/>
        <w:noProof/>
        <w:sz w:val="18"/>
        <w:szCs w:val="18"/>
      </w:rPr>
      <w:fldChar w:fldCharType="end"/>
    </w:r>
  </w:p>
  <w:p w:rsidR="00965593" w:rsidRPr="008C70E5" w:rsidRDefault="00965593">
    <w:pPr>
      <w:pStyle w:val="Footer"/>
      <w:rPr>
        <w:rFonts w:asciiTheme="minorHAnsi" w:hAnsiTheme="minorHAnsi" w:cs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93" w:rsidRDefault="00965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68A" w:rsidRDefault="000C568A" w:rsidP="00914AA2">
      <w:pPr>
        <w:spacing w:after="0" w:line="240" w:lineRule="auto"/>
      </w:pPr>
      <w:r>
        <w:separator/>
      </w:r>
    </w:p>
  </w:footnote>
  <w:footnote w:type="continuationSeparator" w:id="0">
    <w:p w:rsidR="000C568A" w:rsidRDefault="000C568A" w:rsidP="00914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93" w:rsidRDefault="00965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93" w:rsidRDefault="009655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93" w:rsidRDefault="00965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83"/>
    <w:rsid w:val="000009E9"/>
    <w:rsid w:val="000105AD"/>
    <w:rsid w:val="000277AB"/>
    <w:rsid w:val="0004040C"/>
    <w:rsid w:val="00052E23"/>
    <w:rsid w:val="000929D1"/>
    <w:rsid w:val="000B3831"/>
    <w:rsid w:val="000C568A"/>
    <w:rsid w:val="00110FD1"/>
    <w:rsid w:val="00127547"/>
    <w:rsid w:val="00172A30"/>
    <w:rsid w:val="001B35AE"/>
    <w:rsid w:val="001D072F"/>
    <w:rsid w:val="0020267E"/>
    <w:rsid w:val="00213F0F"/>
    <w:rsid w:val="002215BF"/>
    <w:rsid w:val="00241DF2"/>
    <w:rsid w:val="00250EB0"/>
    <w:rsid w:val="00252E75"/>
    <w:rsid w:val="002620AD"/>
    <w:rsid w:val="00265758"/>
    <w:rsid w:val="002B42A7"/>
    <w:rsid w:val="002D42AE"/>
    <w:rsid w:val="002F34AE"/>
    <w:rsid w:val="00320FA7"/>
    <w:rsid w:val="00325CF9"/>
    <w:rsid w:val="00331E0E"/>
    <w:rsid w:val="00337CA4"/>
    <w:rsid w:val="003472D0"/>
    <w:rsid w:val="00373A4D"/>
    <w:rsid w:val="00383931"/>
    <w:rsid w:val="003D4195"/>
    <w:rsid w:val="003E7D43"/>
    <w:rsid w:val="00402CD4"/>
    <w:rsid w:val="0043050F"/>
    <w:rsid w:val="00432ADF"/>
    <w:rsid w:val="00593FF1"/>
    <w:rsid w:val="005B34E2"/>
    <w:rsid w:val="005C3BAF"/>
    <w:rsid w:val="005E57F2"/>
    <w:rsid w:val="00612EAF"/>
    <w:rsid w:val="006275E1"/>
    <w:rsid w:val="006551E1"/>
    <w:rsid w:val="006826FE"/>
    <w:rsid w:val="006965C0"/>
    <w:rsid w:val="006D7365"/>
    <w:rsid w:val="007603FB"/>
    <w:rsid w:val="00775C50"/>
    <w:rsid w:val="00796BAC"/>
    <w:rsid w:val="007B34AF"/>
    <w:rsid w:val="007B5A70"/>
    <w:rsid w:val="00813A62"/>
    <w:rsid w:val="008323BB"/>
    <w:rsid w:val="0085002F"/>
    <w:rsid w:val="008849F8"/>
    <w:rsid w:val="008C70E5"/>
    <w:rsid w:val="008E11B2"/>
    <w:rsid w:val="00914AA2"/>
    <w:rsid w:val="009449B9"/>
    <w:rsid w:val="00957C9A"/>
    <w:rsid w:val="00965593"/>
    <w:rsid w:val="00973307"/>
    <w:rsid w:val="009B03C3"/>
    <w:rsid w:val="009C265A"/>
    <w:rsid w:val="009D4041"/>
    <w:rsid w:val="009E169E"/>
    <w:rsid w:val="00A408E3"/>
    <w:rsid w:val="00A53973"/>
    <w:rsid w:val="00A606D2"/>
    <w:rsid w:val="00A6311F"/>
    <w:rsid w:val="00A95426"/>
    <w:rsid w:val="00AA6D16"/>
    <w:rsid w:val="00AA7880"/>
    <w:rsid w:val="00AB5ECE"/>
    <w:rsid w:val="00B160EE"/>
    <w:rsid w:val="00B24288"/>
    <w:rsid w:val="00B4066A"/>
    <w:rsid w:val="00B5371E"/>
    <w:rsid w:val="00BA46AB"/>
    <w:rsid w:val="00BA67D1"/>
    <w:rsid w:val="00BD2DD7"/>
    <w:rsid w:val="00BD3A1F"/>
    <w:rsid w:val="00BE3B58"/>
    <w:rsid w:val="00BF02EA"/>
    <w:rsid w:val="00BF1E7F"/>
    <w:rsid w:val="00BF68A6"/>
    <w:rsid w:val="00C01D93"/>
    <w:rsid w:val="00C239F9"/>
    <w:rsid w:val="00C7082A"/>
    <w:rsid w:val="00C8232F"/>
    <w:rsid w:val="00CC6AF2"/>
    <w:rsid w:val="00CD671B"/>
    <w:rsid w:val="00CE432D"/>
    <w:rsid w:val="00CF7CB4"/>
    <w:rsid w:val="00D46B5B"/>
    <w:rsid w:val="00D46E1F"/>
    <w:rsid w:val="00D9100A"/>
    <w:rsid w:val="00DC292E"/>
    <w:rsid w:val="00DC556F"/>
    <w:rsid w:val="00E10C8F"/>
    <w:rsid w:val="00E13BF6"/>
    <w:rsid w:val="00EB4CA4"/>
    <w:rsid w:val="00EE632C"/>
    <w:rsid w:val="00EE7B7C"/>
    <w:rsid w:val="00EF1693"/>
    <w:rsid w:val="00F06B82"/>
    <w:rsid w:val="00F11E3B"/>
    <w:rsid w:val="00F20EA9"/>
    <w:rsid w:val="00F467DB"/>
    <w:rsid w:val="00F83B5F"/>
    <w:rsid w:val="00F87283"/>
    <w:rsid w:val="00F9383B"/>
    <w:rsid w:val="00FA49F7"/>
    <w:rsid w:val="00FD3EFE"/>
    <w:rsid w:val="00FD645F"/>
    <w:rsid w:val="00FD6C15"/>
    <w:rsid w:val="00FE3188"/>
    <w:rsid w:val="00FF204D"/>
    <w:rsid w:val="00FF38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D1"/>
  </w:style>
  <w:style w:type="paragraph" w:styleId="Heading1">
    <w:name w:val="heading 1"/>
    <w:basedOn w:val="Normal"/>
    <w:next w:val="BodyText"/>
    <w:link w:val="Heading1Char"/>
    <w:qFormat/>
    <w:rsid w:val="00BD3A1F"/>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eastAsia="ar-SA"/>
    </w:rPr>
  </w:style>
  <w:style w:type="paragraph" w:styleId="Heading2">
    <w:name w:val="heading 2"/>
    <w:basedOn w:val="Normal"/>
    <w:next w:val="BodyText"/>
    <w:link w:val="Heading2Char"/>
    <w:unhideWhenUsed/>
    <w:qFormat/>
    <w:rsid w:val="00BD3A1F"/>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BD3A1F"/>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BD3A1F"/>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BD3A1F"/>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val="en-US" w:eastAsia="ar-SA"/>
    </w:rPr>
  </w:style>
  <w:style w:type="paragraph" w:styleId="Heading6">
    <w:name w:val="heading 6"/>
    <w:basedOn w:val="Normal"/>
    <w:next w:val="BodyText"/>
    <w:link w:val="Heading6Char"/>
    <w:semiHidden/>
    <w:unhideWhenUsed/>
    <w:qFormat/>
    <w:rsid w:val="00BD3A1F"/>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BD3A1F"/>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BD3A1F"/>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BD3A1F"/>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A1F"/>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BD3A1F"/>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BD3A1F"/>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BD3A1F"/>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BD3A1F"/>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BD3A1F"/>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BD3A1F"/>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BD3A1F"/>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BD3A1F"/>
    <w:rPr>
      <w:rFonts w:ascii="Arial" w:eastAsia="Times New Roman" w:hAnsi="Arial" w:cs="Arial"/>
      <w:color w:val="000000"/>
      <w:kern w:val="2"/>
      <w:sz w:val="24"/>
      <w:szCs w:val="24"/>
      <w:lang w:val="en-US" w:eastAsia="ar-SA"/>
    </w:rPr>
  </w:style>
  <w:style w:type="numbering" w:customStyle="1" w:styleId="NoList1">
    <w:name w:val="No List1"/>
    <w:next w:val="NoList"/>
    <w:uiPriority w:val="99"/>
    <w:semiHidden/>
    <w:unhideWhenUsed/>
    <w:rsid w:val="00BD3A1F"/>
  </w:style>
  <w:style w:type="character" w:styleId="Hyperlink">
    <w:name w:val="Hyperlink"/>
    <w:uiPriority w:val="99"/>
    <w:semiHidden/>
    <w:unhideWhenUsed/>
    <w:rsid w:val="00BD3A1F"/>
    <w:rPr>
      <w:color w:val="0000FF"/>
      <w:u w:val="single"/>
    </w:rPr>
  </w:style>
  <w:style w:type="character" w:styleId="FollowedHyperlink">
    <w:name w:val="FollowedHyperlink"/>
    <w:basedOn w:val="DefaultParagraphFont"/>
    <w:uiPriority w:val="99"/>
    <w:semiHidden/>
    <w:unhideWhenUsed/>
    <w:rsid w:val="00BD3A1F"/>
    <w:rPr>
      <w:color w:val="800080" w:themeColor="followedHyperlink"/>
      <w:u w:val="single"/>
    </w:rPr>
  </w:style>
  <w:style w:type="paragraph" w:styleId="BodyText">
    <w:name w:val="Body Text"/>
    <w:basedOn w:val="Normal"/>
    <w:link w:val="BodyTextChar"/>
    <w:semiHidden/>
    <w:unhideWhenUsed/>
    <w:rsid w:val="00BD3A1F"/>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BD3A1F"/>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unhideWhenUsed/>
    <w:rsid w:val="00BD3A1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semiHidden/>
    <w:rsid w:val="00BD3A1F"/>
  </w:style>
  <w:style w:type="paragraph" w:styleId="Footer">
    <w:name w:val="footer"/>
    <w:basedOn w:val="Normal"/>
    <w:link w:val="FooterChar1"/>
    <w:uiPriority w:val="99"/>
    <w:unhideWhenUsed/>
    <w:rsid w:val="00BD3A1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BD3A1F"/>
  </w:style>
  <w:style w:type="paragraph" w:styleId="Caption">
    <w:name w:val="caption"/>
    <w:basedOn w:val="Normal"/>
    <w:semiHidden/>
    <w:unhideWhenUsed/>
    <w:qFormat/>
    <w:rsid w:val="00BD3A1F"/>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List">
    <w:name w:val="List"/>
    <w:basedOn w:val="BodyText"/>
    <w:semiHidden/>
    <w:unhideWhenUsed/>
    <w:rsid w:val="00BD3A1F"/>
    <w:rPr>
      <w:rFonts w:cs="Mangal"/>
    </w:rPr>
  </w:style>
  <w:style w:type="paragraph" w:styleId="BodyText2">
    <w:name w:val="Body Text 2"/>
    <w:basedOn w:val="Normal"/>
    <w:link w:val="BodyText2Char2"/>
    <w:unhideWhenUsed/>
    <w:rsid w:val="00BD3A1F"/>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BD3A1F"/>
  </w:style>
  <w:style w:type="paragraph" w:styleId="BodyText3">
    <w:name w:val="Body Text 3"/>
    <w:basedOn w:val="Normal"/>
    <w:link w:val="BodyText3Char1"/>
    <w:semiHidden/>
    <w:unhideWhenUsed/>
    <w:rsid w:val="00BD3A1F"/>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BD3A1F"/>
    <w:rPr>
      <w:sz w:val="16"/>
      <w:szCs w:val="16"/>
    </w:rPr>
  </w:style>
  <w:style w:type="paragraph" w:styleId="DocumentMap">
    <w:name w:val="Document Map"/>
    <w:basedOn w:val="Normal"/>
    <w:link w:val="DocumentMapChar"/>
    <w:semiHidden/>
    <w:unhideWhenUsed/>
    <w:rsid w:val="00BD3A1F"/>
    <w:pPr>
      <w:shd w:val="clear" w:color="auto" w:fill="000080"/>
      <w:suppressAutoHyphens/>
      <w:spacing w:after="0" w:line="100" w:lineRule="atLeast"/>
    </w:pPr>
    <w:rPr>
      <w:rFonts w:ascii="Tahoma" w:eastAsia="Arial Unicode MS" w:hAnsi="Tahoma" w:cs="Tahoma"/>
      <w:color w:val="000000"/>
      <w:kern w:val="2"/>
      <w:sz w:val="20"/>
      <w:szCs w:val="20"/>
      <w:lang w:eastAsia="ar-SA"/>
    </w:rPr>
  </w:style>
  <w:style w:type="character" w:customStyle="1" w:styleId="DocumentMapChar">
    <w:name w:val="Document Map Char"/>
    <w:basedOn w:val="DefaultParagraphFont"/>
    <w:link w:val="DocumentMap"/>
    <w:semiHidden/>
    <w:rsid w:val="00BD3A1F"/>
    <w:rPr>
      <w:rFonts w:ascii="Tahoma" w:eastAsia="Arial Unicode MS" w:hAnsi="Tahoma" w:cs="Tahoma"/>
      <w:color w:val="000000"/>
      <w:kern w:val="2"/>
      <w:sz w:val="20"/>
      <w:szCs w:val="20"/>
      <w:shd w:val="clear" w:color="auto" w:fill="000080"/>
      <w:lang w:eastAsia="ar-SA"/>
    </w:rPr>
  </w:style>
  <w:style w:type="paragraph" w:styleId="BalloonText">
    <w:name w:val="Balloon Text"/>
    <w:basedOn w:val="Normal"/>
    <w:link w:val="BalloonTextChar1"/>
    <w:semiHidden/>
    <w:unhideWhenUsed/>
    <w:rsid w:val="00BD3A1F"/>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BD3A1F"/>
    <w:rPr>
      <w:rFonts w:ascii="Tahoma" w:hAnsi="Tahoma" w:cs="Tahoma"/>
      <w:sz w:val="16"/>
      <w:szCs w:val="16"/>
    </w:rPr>
  </w:style>
  <w:style w:type="paragraph" w:styleId="NoSpacing">
    <w:name w:val="No Spacing"/>
    <w:uiPriority w:val="1"/>
    <w:qFormat/>
    <w:rsid w:val="00BD3A1F"/>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uiPriority w:val="34"/>
    <w:qFormat/>
    <w:rsid w:val="00BD3A1F"/>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BD3A1F"/>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BD3A1F"/>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BD3A1F"/>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BD3A1F"/>
    <w:rPr>
      <w:b/>
      <w:bCs/>
    </w:rPr>
  </w:style>
  <w:style w:type="paragraph" w:customStyle="1" w:styleId="ContentsHeading">
    <w:name w:val="Contents Heading"/>
    <w:basedOn w:val="Heading1"/>
    <w:rsid w:val="00BD3A1F"/>
    <w:pPr>
      <w:suppressLineNumbers/>
    </w:pPr>
    <w:rPr>
      <w:sz w:val="32"/>
      <w:szCs w:val="32"/>
      <w:lang w:val="en-US"/>
    </w:rPr>
  </w:style>
  <w:style w:type="paragraph" w:customStyle="1" w:styleId="TableContents">
    <w:name w:val="Table Contents"/>
    <w:basedOn w:val="Normal"/>
    <w:rsid w:val="00BD3A1F"/>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BD3A1F"/>
    <w:pPr>
      <w:jc w:val="center"/>
    </w:pPr>
    <w:rPr>
      <w:b/>
      <w:bCs/>
    </w:rPr>
  </w:style>
  <w:style w:type="paragraph" w:customStyle="1" w:styleId="Default">
    <w:name w:val="Default"/>
    <w:rsid w:val="00BD3A1F"/>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paragraph" w:customStyle="1" w:styleId="font5">
    <w:name w:val="font5"/>
    <w:basedOn w:val="Normal"/>
    <w:rsid w:val="00BD3A1F"/>
    <w:pP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font6">
    <w:name w:val="font6"/>
    <w:basedOn w:val="Normal"/>
    <w:rsid w:val="00BD3A1F"/>
    <w:pPr>
      <w:spacing w:before="100" w:beforeAutospacing="1" w:after="100" w:afterAutospacing="1" w:line="240" w:lineRule="auto"/>
    </w:pPr>
    <w:rPr>
      <w:rFonts w:ascii="Arial" w:eastAsia="Times New Roman" w:hAnsi="Arial" w:cs="Arial"/>
      <w:lang w:eastAsia="sr-Latn-RS"/>
    </w:rPr>
  </w:style>
  <w:style w:type="paragraph" w:customStyle="1" w:styleId="font7">
    <w:name w:val="font7"/>
    <w:basedOn w:val="Normal"/>
    <w:rsid w:val="00BD3A1F"/>
    <w:pP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font8">
    <w:name w:val="font8"/>
    <w:basedOn w:val="Normal"/>
    <w:rsid w:val="00BD3A1F"/>
    <w:pP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font9">
    <w:name w:val="font9"/>
    <w:basedOn w:val="Normal"/>
    <w:rsid w:val="00BD3A1F"/>
    <w:pPr>
      <w:spacing w:before="100" w:beforeAutospacing="1" w:after="100" w:afterAutospacing="1" w:line="240" w:lineRule="auto"/>
    </w:pPr>
    <w:rPr>
      <w:rFonts w:ascii="Times New Roman" w:eastAsia="Times New Roman" w:hAnsi="Times New Roman" w:cs="Times New Roman"/>
      <w:b/>
      <w:bCs/>
      <w:sz w:val="26"/>
      <w:szCs w:val="26"/>
      <w:lang w:eastAsia="sr-Latn-RS"/>
    </w:rPr>
  </w:style>
  <w:style w:type="paragraph" w:customStyle="1" w:styleId="font10">
    <w:name w:val="font10"/>
    <w:basedOn w:val="Normal"/>
    <w:rsid w:val="00BD3A1F"/>
    <w:pP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65">
    <w:name w:val="xl65"/>
    <w:basedOn w:val="Normal"/>
    <w:rsid w:val="00BD3A1F"/>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66">
    <w:name w:val="xl66"/>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67">
    <w:name w:val="xl67"/>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68">
    <w:name w:val="xl68"/>
    <w:basedOn w:val="Normal"/>
    <w:rsid w:val="00BD3A1F"/>
    <w:pP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69">
    <w:name w:val="xl69"/>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BD3A1F"/>
    <w:pP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71">
    <w:name w:val="xl71"/>
    <w:basedOn w:val="Normal"/>
    <w:rsid w:val="00BD3A1F"/>
    <w:pP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72">
    <w:name w:val="xl72"/>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3">
    <w:name w:val="xl73"/>
    <w:basedOn w:val="Normal"/>
    <w:rsid w:val="00BD3A1F"/>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74">
    <w:name w:val="xl74"/>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5">
    <w:name w:val="xl75"/>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sr-Latn-RS"/>
    </w:rPr>
  </w:style>
  <w:style w:type="paragraph" w:customStyle="1" w:styleId="xl76">
    <w:name w:val="xl76"/>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7">
    <w:name w:val="xl77"/>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8">
    <w:name w:val="xl78"/>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9">
    <w:name w:val="xl79"/>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0">
    <w:name w:val="xl80"/>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1">
    <w:name w:val="xl81"/>
    <w:basedOn w:val="Normal"/>
    <w:rsid w:val="00BD3A1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82">
    <w:name w:val="xl82"/>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3">
    <w:name w:val="xl83"/>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4">
    <w:name w:val="xl84"/>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85">
    <w:name w:val="xl85"/>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6">
    <w:name w:val="xl86"/>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7">
    <w:name w:val="xl87"/>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8">
    <w:name w:val="xl88"/>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9">
    <w:name w:val="xl89"/>
    <w:basedOn w:val="Normal"/>
    <w:rsid w:val="00BD3A1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90">
    <w:name w:val="xl90"/>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1">
    <w:name w:val="xl91"/>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2">
    <w:name w:val="xl92"/>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3">
    <w:name w:val="xl93"/>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4">
    <w:name w:val="xl94"/>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95">
    <w:name w:val="xl95"/>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6">
    <w:name w:val="xl96"/>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7">
    <w:name w:val="xl97"/>
    <w:basedOn w:val="Normal"/>
    <w:rsid w:val="00BD3A1F"/>
    <w:pPr>
      <w:pBdr>
        <w:lef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8">
    <w:name w:val="xl98"/>
    <w:basedOn w:val="Normal"/>
    <w:rsid w:val="00BD3A1F"/>
    <w:pPr>
      <w:pBdr>
        <w:lef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99">
    <w:name w:val="xl99"/>
    <w:basedOn w:val="Normal"/>
    <w:rsid w:val="00BD3A1F"/>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00">
    <w:name w:val="xl100"/>
    <w:basedOn w:val="Normal"/>
    <w:rsid w:val="00BD3A1F"/>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1">
    <w:name w:val="xl101"/>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2">
    <w:name w:val="xl102"/>
    <w:basedOn w:val="Normal"/>
    <w:rsid w:val="00BD3A1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3">
    <w:name w:val="xl103"/>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4">
    <w:name w:val="xl104"/>
    <w:basedOn w:val="Normal"/>
    <w:rsid w:val="00BD3A1F"/>
    <w:pPr>
      <w:pBdr>
        <w:lef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5">
    <w:name w:val="xl105"/>
    <w:basedOn w:val="Normal"/>
    <w:rsid w:val="00BD3A1F"/>
    <w:pPr>
      <w:pBdr>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6">
    <w:name w:val="xl106"/>
    <w:basedOn w:val="Normal"/>
    <w:rsid w:val="00BD3A1F"/>
    <w:pPr>
      <w:pBdr>
        <w:top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07">
    <w:name w:val="xl107"/>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08">
    <w:name w:val="xl108"/>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9">
    <w:name w:val="xl109"/>
    <w:basedOn w:val="Normal"/>
    <w:rsid w:val="00BD3A1F"/>
    <w:pPr>
      <w:pBdr>
        <w:top w:val="single" w:sz="4" w:space="0" w:color="auto"/>
        <w:left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10">
    <w:name w:val="xl110"/>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11">
    <w:name w:val="xl111"/>
    <w:basedOn w:val="Normal"/>
    <w:rsid w:val="00BD3A1F"/>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112">
    <w:name w:val="xl112"/>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13">
    <w:name w:val="xl113"/>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114">
    <w:name w:val="xl114"/>
    <w:basedOn w:val="Normal"/>
    <w:rsid w:val="00BD3A1F"/>
    <w:pPr>
      <w:pBdr>
        <w:top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15">
    <w:name w:val="xl115"/>
    <w:basedOn w:val="Normal"/>
    <w:rsid w:val="00BD3A1F"/>
    <w:pP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16">
    <w:name w:val="xl116"/>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xl117">
    <w:name w:val="xl117"/>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18">
    <w:name w:val="xl118"/>
    <w:basedOn w:val="Normal"/>
    <w:rsid w:val="00BD3A1F"/>
    <w:pP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19">
    <w:name w:val="xl119"/>
    <w:basedOn w:val="Normal"/>
    <w:rsid w:val="00BD3A1F"/>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20">
    <w:name w:val="xl120"/>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21">
    <w:name w:val="xl121"/>
    <w:basedOn w:val="Normal"/>
    <w:rsid w:val="00BD3A1F"/>
    <w:pPr>
      <w:pBdr>
        <w:top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22">
    <w:name w:val="xl122"/>
    <w:basedOn w:val="Normal"/>
    <w:rsid w:val="00BD3A1F"/>
    <w:pPr>
      <w:pBdr>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23">
    <w:name w:val="xl123"/>
    <w:basedOn w:val="Normal"/>
    <w:rsid w:val="00BD3A1F"/>
    <w:pPr>
      <w:pBdr>
        <w:left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24">
    <w:name w:val="xl124"/>
    <w:basedOn w:val="Normal"/>
    <w:rsid w:val="00BD3A1F"/>
    <w:pP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5">
    <w:name w:val="xl125"/>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6">
    <w:name w:val="xl126"/>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7">
    <w:name w:val="xl127"/>
    <w:basedOn w:val="Normal"/>
    <w:rsid w:val="00BD3A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28">
    <w:name w:val="xl128"/>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9">
    <w:name w:val="xl129"/>
    <w:basedOn w:val="Normal"/>
    <w:rsid w:val="00BD3A1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0">
    <w:name w:val="xl130"/>
    <w:basedOn w:val="Normal"/>
    <w:rsid w:val="00BD3A1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1">
    <w:name w:val="xl131"/>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sr-Latn-RS"/>
    </w:rPr>
  </w:style>
  <w:style w:type="paragraph" w:customStyle="1" w:styleId="xl132">
    <w:name w:val="xl132"/>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33">
    <w:name w:val="xl133"/>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4">
    <w:name w:val="xl134"/>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5">
    <w:name w:val="xl135"/>
    <w:basedOn w:val="Normal"/>
    <w:rsid w:val="00BD3A1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6">
    <w:name w:val="xl136"/>
    <w:basedOn w:val="Normal"/>
    <w:rsid w:val="00BD3A1F"/>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7">
    <w:name w:val="xl137"/>
    <w:basedOn w:val="Normal"/>
    <w:rsid w:val="00BD3A1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38">
    <w:name w:val="xl138"/>
    <w:basedOn w:val="Normal"/>
    <w:rsid w:val="00BD3A1F"/>
    <w:pP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9">
    <w:name w:val="xl139"/>
    <w:basedOn w:val="Normal"/>
    <w:rsid w:val="00BD3A1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40">
    <w:name w:val="xl140"/>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41">
    <w:name w:val="xl141"/>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2">
    <w:name w:val="xl14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3">
    <w:name w:val="xl143"/>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4">
    <w:name w:val="xl144"/>
    <w:basedOn w:val="Normal"/>
    <w:rsid w:val="00BD3A1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5">
    <w:name w:val="xl145"/>
    <w:basedOn w:val="Normal"/>
    <w:rsid w:val="00BD3A1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46">
    <w:name w:val="xl146"/>
    <w:basedOn w:val="Normal"/>
    <w:rsid w:val="00BD3A1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47">
    <w:name w:val="xl147"/>
    <w:basedOn w:val="Normal"/>
    <w:rsid w:val="00BD3A1F"/>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8">
    <w:name w:val="xl148"/>
    <w:basedOn w:val="Normal"/>
    <w:rsid w:val="00BD3A1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9">
    <w:name w:val="xl149"/>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50">
    <w:name w:val="xl150"/>
    <w:basedOn w:val="Normal"/>
    <w:rsid w:val="00BD3A1F"/>
    <w:pPr>
      <w:pBdr>
        <w:left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51">
    <w:name w:val="xl151"/>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2">
    <w:name w:val="xl15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3">
    <w:name w:val="xl153"/>
    <w:basedOn w:val="Normal"/>
    <w:rsid w:val="00BD3A1F"/>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4">
    <w:name w:val="xl154"/>
    <w:basedOn w:val="Normal"/>
    <w:rsid w:val="00BD3A1F"/>
    <w:pPr>
      <w:pBdr>
        <w:top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55">
    <w:name w:val="xl155"/>
    <w:basedOn w:val="Normal"/>
    <w:rsid w:val="00BD3A1F"/>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6">
    <w:name w:val="xl156"/>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7">
    <w:name w:val="xl157"/>
    <w:basedOn w:val="Normal"/>
    <w:rsid w:val="00BD3A1F"/>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8">
    <w:name w:val="xl158"/>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9">
    <w:name w:val="xl159"/>
    <w:basedOn w:val="Normal"/>
    <w:rsid w:val="00BD3A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0">
    <w:name w:val="xl160"/>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1">
    <w:name w:val="xl161"/>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2">
    <w:name w:val="xl162"/>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3">
    <w:name w:val="xl163"/>
    <w:basedOn w:val="Normal"/>
    <w:rsid w:val="00BD3A1F"/>
    <w:pPr>
      <w:pBdr>
        <w:top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64">
    <w:name w:val="xl164"/>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5">
    <w:name w:val="xl165"/>
    <w:basedOn w:val="Normal"/>
    <w:rsid w:val="00BD3A1F"/>
    <w:pPr>
      <w:pBdr>
        <w:top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66">
    <w:name w:val="xl166"/>
    <w:basedOn w:val="Normal"/>
    <w:rsid w:val="00BD3A1F"/>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67">
    <w:name w:val="xl167"/>
    <w:basedOn w:val="Normal"/>
    <w:rsid w:val="00BD3A1F"/>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xl168">
    <w:name w:val="xl168"/>
    <w:basedOn w:val="Normal"/>
    <w:rsid w:val="00BD3A1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9">
    <w:name w:val="xl169"/>
    <w:basedOn w:val="Normal"/>
    <w:rsid w:val="00BD3A1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0">
    <w:name w:val="xl170"/>
    <w:basedOn w:val="Normal"/>
    <w:rsid w:val="00BD3A1F"/>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1">
    <w:name w:val="xl171"/>
    <w:basedOn w:val="Normal"/>
    <w:rsid w:val="00BD3A1F"/>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2">
    <w:name w:val="xl172"/>
    <w:basedOn w:val="Normal"/>
    <w:rsid w:val="00BD3A1F"/>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3">
    <w:name w:val="xl173"/>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4">
    <w:name w:val="xl174"/>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5">
    <w:name w:val="xl175"/>
    <w:basedOn w:val="Normal"/>
    <w:rsid w:val="00BD3A1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6">
    <w:name w:val="xl176"/>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77">
    <w:name w:val="xl177"/>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8">
    <w:name w:val="xl178"/>
    <w:basedOn w:val="Normal"/>
    <w:rsid w:val="00BD3A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9">
    <w:name w:val="xl179"/>
    <w:basedOn w:val="Normal"/>
    <w:rsid w:val="00BD3A1F"/>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80">
    <w:name w:val="xl180"/>
    <w:basedOn w:val="Normal"/>
    <w:rsid w:val="00BD3A1F"/>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81">
    <w:name w:val="xl181"/>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82">
    <w:name w:val="xl18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83">
    <w:name w:val="xl183"/>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character" w:customStyle="1" w:styleId="WW8Num2z0">
    <w:name w:val="WW8Num2z0"/>
    <w:rsid w:val="00BD3A1F"/>
    <w:rPr>
      <w:rFonts w:ascii="Symbol" w:hAnsi="Symbol" w:cs="Symbol" w:hint="default"/>
    </w:rPr>
  </w:style>
  <w:style w:type="character" w:customStyle="1" w:styleId="WW8Num2z1">
    <w:name w:val="WW8Num2z1"/>
    <w:rsid w:val="00BD3A1F"/>
    <w:rPr>
      <w:rFonts w:ascii="Courier New" w:hAnsi="Courier New" w:cs="Courier New" w:hint="default"/>
    </w:rPr>
  </w:style>
  <w:style w:type="character" w:customStyle="1" w:styleId="WW8Num2z2">
    <w:name w:val="WW8Num2z2"/>
    <w:rsid w:val="00BD3A1F"/>
    <w:rPr>
      <w:rFonts w:ascii="Wingdings" w:hAnsi="Wingdings" w:cs="Wingdings" w:hint="default"/>
    </w:rPr>
  </w:style>
  <w:style w:type="character" w:customStyle="1" w:styleId="WW8Num3z0">
    <w:name w:val="WW8Num3z0"/>
    <w:rsid w:val="00BD3A1F"/>
    <w:rPr>
      <w:rFonts w:ascii="Symbol" w:hAnsi="Symbol" w:cs="Symbol" w:hint="default"/>
    </w:rPr>
  </w:style>
  <w:style w:type="character" w:customStyle="1" w:styleId="WW8Num3z1">
    <w:name w:val="WW8Num3z1"/>
    <w:rsid w:val="00BD3A1F"/>
    <w:rPr>
      <w:b/>
      <w:bCs w:val="0"/>
      <w:i w:val="0"/>
      <w:iCs w:val="0"/>
      <w:sz w:val="24"/>
      <w:szCs w:val="24"/>
    </w:rPr>
  </w:style>
  <w:style w:type="character" w:customStyle="1" w:styleId="WW8Num3z2">
    <w:name w:val="WW8Num3z2"/>
    <w:rsid w:val="00BD3A1F"/>
    <w:rPr>
      <w:rFonts w:ascii="Wingdings" w:hAnsi="Wingdings" w:cs="Wingdings" w:hint="default"/>
    </w:rPr>
  </w:style>
  <w:style w:type="character" w:customStyle="1" w:styleId="WW8Num4z0">
    <w:name w:val="WW8Num4z0"/>
    <w:rsid w:val="00BD3A1F"/>
    <w:rPr>
      <w:rFonts w:ascii="Arial" w:hAnsi="Arial" w:cs="Arial" w:hint="default"/>
      <w:i w:val="0"/>
      <w:iCs w:val="0"/>
      <w:sz w:val="24"/>
    </w:rPr>
  </w:style>
  <w:style w:type="character" w:customStyle="1" w:styleId="WW8Num4z1">
    <w:name w:val="WW8Num4z1"/>
    <w:rsid w:val="00BD3A1F"/>
    <w:rPr>
      <w:rFonts w:ascii="Courier New" w:hAnsi="Courier New" w:cs="Courier New" w:hint="default"/>
    </w:rPr>
  </w:style>
  <w:style w:type="character" w:customStyle="1" w:styleId="WW8Num4z2">
    <w:name w:val="WW8Num4z2"/>
    <w:rsid w:val="00BD3A1F"/>
    <w:rPr>
      <w:rFonts w:ascii="Wingdings" w:hAnsi="Wingdings" w:cs="Wingdings" w:hint="default"/>
    </w:rPr>
  </w:style>
  <w:style w:type="character" w:customStyle="1" w:styleId="WW8Num5z0">
    <w:name w:val="WW8Num5z0"/>
    <w:rsid w:val="00BD3A1F"/>
    <w:rPr>
      <w:rFonts w:ascii="Arial" w:hAnsi="Arial" w:cs="Arial" w:hint="default"/>
      <w:b w:val="0"/>
      <w:bCs w:val="0"/>
      <w:i w:val="0"/>
      <w:iCs w:val="0"/>
      <w:sz w:val="24"/>
    </w:rPr>
  </w:style>
  <w:style w:type="character" w:customStyle="1" w:styleId="WW8Num5z1">
    <w:name w:val="WW8Num5z1"/>
    <w:rsid w:val="00BD3A1F"/>
    <w:rPr>
      <w:rFonts w:ascii="Courier New" w:hAnsi="Courier New" w:cs="Courier New" w:hint="default"/>
    </w:rPr>
  </w:style>
  <w:style w:type="character" w:customStyle="1" w:styleId="WW8Num5z2">
    <w:name w:val="WW8Num5z2"/>
    <w:rsid w:val="00BD3A1F"/>
    <w:rPr>
      <w:rFonts w:ascii="Wingdings" w:hAnsi="Wingdings" w:cs="Wingdings" w:hint="default"/>
    </w:rPr>
  </w:style>
  <w:style w:type="character" w:customStyle="1" w:styleId="WW8Num5z3">
    <w:name w:val="WW8Num5z3"/>
    <w:rsid w:val="00BD3A1F"/>
    <w:rPr>
      <w:rFonts w:ascii="Symbol" w:hAnsi="Symbol" w:cs="Symbol" w:hint="default"/>
    </w:rPr>
  </w:style>
  <w:style w:type="character" w:customStyle="1" w:styleId="WW8Num6z1">
    <w:name w:val="WW8Num6z1"/>
    <w:rsid w:val="00BD3A1F"/>
    <w:rPr>
      <w:rFonts w:ascii="Courier New" w:hAnsi="Courier New" w:cs="Courier New" w:hint="default"/>
    </w:rPr>
  </w:style>
  <w:style w:type="character" w:customStyle="1" w:styleId="WW8Num6z2">
    <w:name w:val="WW8Num6z2"/>
    <w:rsid w:val="00BD3A1F"/>
    <w:rPr>
      <w:rFonts w:ascii="Wingdings" w:hAnsi="Wingdings" w:cs="Wingdings" w:hint="default"/>
    </w:rPr>
  </w:style>
  <w:style w:type="character" w:customStyle="1" w:styleId="WW8Num6z3">
    <w:name w:val="WW8Num6z3"/>
    <w:rsid w:val="00BD3A1F"/>
    <w:rPr>
      <w:rFonts w:ascii="Symbol" w:hAnsi="Symbol" w:cs="Symbol" w:hint="default"/>
    </w:rPr>
  </w:style>
  <w:style w:type="character" w:customStyle="1" w:styleId="WW8Num6z0">
    <w:name w:val="WW8Num6z0"/>
    <w:rsid w:val="00BD3A1F"/>
    <w:rPr>
      <w:rFonts w:ascii="Symbol" w:hAnsi="Symbol" w:cs="Symbol" w:hint="default"/>
    </w:rPr>
  </w:style>
  <w:style w:type="character" w:customStyle="1" w:styleId="WW8Num7z0">
    <w:name w:val="WW8Num7z0"/>
    <w:rsid w:val="00BD3A1F"/>
    <w:rPr>
      <w:b w:val="0"/>
      <w:bCs w:val="0"/>
      <w:i w:val="0"/>
      <w:iCs w:val="0"/>
      <w:color w:val="00000A"/>
    </w:rPr>
  </w:style>
  <w:style w:type="character" w:customStyle="1" w:styleId="WW8Num8z0">
    <w:name w:val="WW8Num8z0"/>
    <w:rsid w:val="00BD3A1F"/>
    <w:rPr>
      <w:rFonts w:ascii="Symbol" w:hAnsi="Symbol" w:cs="Symbol" w:hint="default"/>
    </w:rPr>
  </w:style>
  <w:style w:type="character" w:customStyle="1" w:styleId="WW8Num8z1">
    <w:name w:val="WW8Num8z1"/>
    <w:rsid w:val="00BD3A1F"/>
    <w:rPr>
      <w:rFonts w:ascii="Courier New" w:hAnsi="Courier New" w:cs="Courier New" w:hint="default"/>
    </w:rPr>
  </w:style>
  <w:style w:type="character" w:customStyle="1" w:styleId="WW8Num8z2">
    <w:name w:val="WW8Num8z2"/>
    <w:rsid w:val="00BD3A1F"/>
    <w:rPr>
      <w:rFonts w:ascii="Wingdings" w:hAnsi="Wingdings" w:cs="Wingdings" w:hint="default"/>
    </w:rPr>
  </w:style>
  <w:style w:type="character" w:customStyle="1" w:styleId="WW8Num10z1">
    <w:name w:val="WW8Num10z1"/>
    <w:rsid w:val="00BD3A1F"/>
    <w:rPr>
      <w:rFonts w:ascii="Courier New" w:hAnsi="Courier New" w:cs="Courier New" w:hint="default"/>
    </w:rPr>
  </w:style>
  <w:style w:type="character" w:customStyle="1" w:styleId="WW8Num10z2">
    <w:name w:val="WW8Num10z2"/>
    <w:rsid w:val="00BD3A1F"/>
    <w:rPr>
      <w:rFonts w:ascii="Wingdings" w:hAnsi="Wingdings" w:cs="Wingdings" w:hint="default"/>
    </w:rPr>
  </w:style>
  <w:style w:type="character" w:customStyle="1" w:styleId="WW8Num10z3">
    <w:name w:val="WW8Num10z3"/>
    <w:rsid w:val="00BD3A1F"/>
    <w:rPr>
      <w:rFonts w:ascii="Symbol" w:hAnsi="Symbol" w:cs="Symbol" w:hint="default"/>
    </w:rPr>
  </w:style>
  <w:style w:type="character" w:customStyle="1" w:styleId="WW8Num11z0">
    <w:name w:val="WW8Num11z0"/>
    <w:rsid w:val="00BD3A1F"/>
    <w:rPr>
      <w:rFonts w:ascii="Wingdings" w:hAnsi="Wingdings" w:cs="Wingdings" w:hint="default"/>
      <w:b w:val="0"/>
      <w:bCs w:val="0"/>
      <w:i w:val="0"/>
      <w:iCs w:val="0"/>
      <w:color w:val="00000A"/>
    </w:rPr>
  </w:style>
  <w:style w:type="character" w:customStyle="1" w:styleId="WW8Num11z1">
    <w:name w:val="WW8Num11z1"/>
    <w:rsid w:val="00BD3A1F"/>
    <w:rPr>
      <w:rFonts w:ascii="Courier New" w:hAnsi="Courier New" w:cs="Arial" w:hint="default"/>
      <w:b w:val="0"/>
      <w:bCs w:val="0"/>
      <w:i w:val="0"/>
      <w:iCs w:val="0"/>
      <w:sz w:val="24"/>
    </w:rPr>
  </w:style>
  <w:style w:type="character" w:customStyle="1" w:styleId="WW8Num11z2">
    <w:name w:val="WW8Num11z2"/>
    <w:rsid w:val="00BD3A1F"/>
    <w:rPr>
      <w:rFonts w:ascii="Wingdings" w:hAnsi="Wingdings" w:cs="Wingdings" w:hint="default"/>
    </w:rPr>
  </w:style>
  <w:style w:type="character" w:customStyle="1" w:styleId="WW8Num11z3">
    <w:name w:val="WW8Num11z3"/>
    <w:rsid w:val="00BD3A1F"/>
    <w:rPr>
      <w:rFonts w:ascii="Symbol" w:hAnsi="Symbol" w:cs="Symbol" w:hint="default"/>
    </w:rPr>
  </w:style>
  <w:style w:type="character" w:customStyle="1" w:styleId="WW8Num12z0">
    <w:name w:val="WW8Num12z0"/>
    <w:rsid w:val="00BD3A1F"/>
    <w:rPr>
      <w:b w:val="0"/>
      <w:bCs w:val="0"/>
    </w:rPr>
  </w:style>
  <w:style w:type="character" w:customStyle="1" w:styleId="WW8Num12z1">
    <w:name w:val="WW8Num12z1"/>
    <w:rsid w:val="00BD3A1F"/>
    <w:rPr>
      <w:rFonts w:ascii="Courier New" w:hAnsi="Courier New" w:cs="Arial" w:hint="default"/>
      <w:b w:val="0"/>
      <w:bCs w:val="0"/>
      <w:i w:val="0"/>
      <w:iCs w:val="0"/>
      <w:sz w:val="24"/>
    </w:rPr>
  </w:style>
  <w:style w:type="character" w:customStyle="1" w:styleId="WW8Num12z2">
    <w:name w:val="WW8Num12z2"/>
    <w:rsid w:val="00BD3A1F"/>
    <w:rPr>
      <w:rFonts w:ascii="Wingdings" w:hAnsi="Wingdings" w:cs="Wingdings" w:hint="default"/>
    </w:rPr>
  </w:style>
  <w:style w:type="character" w:customStyle="1" w:styleId="WW8Num12z3">
    <w:name w:val="WW8Num12z3"/>
    <w:rsid w:val="00BD3A1F"/>
    <w:rPr>
      <w:rFonts w:ascii="Symbol" w:hAnsi="Symbol" w:cs="Symbol" w:hint="default"/>
    </w:rPr>
  </w:style>
  <w:style w:type="character" w:customStyle="1" w:styleId="WW8Num14z0">
    <w:name w:val="WW8Num14z0"/>
    <w:rsid w:val="00BD3A1F"/>
    <w:rPr>
      <w:rFonts w:ascii="Wingdings" w:hAnsi="Wingdings" w:cs="Wingdings" w:hint="default"/>
    </w:rPr>
  </w:style>
  <w:style w:type="character" w:customStyle="1" w:styleId="WW8Num14z1">
    <w:name w:val="WW8Num14z1"/>
    <w:rsid w:val="00BD3A1F"/>
    <w:rPr>
      <w:rFonts w:ascii="Courier New" w:hAnsi="Courier New" w:cs="Arial" w:hint="default"/>
      <w:b w:val="0"/>
      <w:bCs w:val="0"/>
      <w:i w:val="0"/>
      <w:iCs w:val="0"/>
      <w:sz w:val="24"/>
    </w:rPr>
  </w:style>
  <w:style w:type="character" w:customStyle="1" w:styleId="WW8Num14z3">
    <w:name w:val="WW8Num14z3"/>
    <w:rsid w:val="00BD3A1F"/>
    <w:rPr>
      <w:rFonts w:ascii="Symbol" w:hAnsi="Symbol" w:cs="Symbol" w:hint="default"/>
    </w:rPr>
  </w:style>
  <w:style w:type="character" w:customStyle="1" w:styleId="WW8Num15z1">
    <w:name w:val="WW8Num15z1"/>
    <w:rsid w:val="00BD3A1F"/>
    <w:rPr>
      <w:b/>
      <w:bCs w:val="0"/>
      <w:i w:val="0"/>
      <w:iCs w:val="0"/>
      <w:sz w:val="24"/>
      <w:szCs w:val="24"/>
    </w:rPr>
  </w:style>
  <w:style w:type="character" w:customStyle="1" w:styleId="WW8Num16z1">
    <w:name w:val="WW8Num16z1"/>
    <w:rsid w:val="00BD3A1F"/>
    <w:rPr>
      <w:rFonts w:ascii="Courier New" w:hAnsi="Courier New" w:cs="Arial" w:hint="default"/>
      <w:b w:val="0"/>
      <w:bCs w:val="0"/>
      <w:i w:val="0"/>
      <w:iCs w:val="0"/>
      <w:sz w:val="24"/>
    </w:rPr>
  </w:style>
  <w:style w:type="character" w:customStyle="1" w:styleId="WW8Num16z2">
    <w:name w:val="WW8Num16z2"/>
    <w:rsid w:val="00BD3A1F"/>
    <w:rPr>
      <w:rFonts w:ascii="Wingdings" w:hAnsi="Wingdings" w:cs="Wingdings" w:hint="default"/>
    </w:rPr>
  </w:style>
  <w:style w:type="character" w:customStyle="1" w:styleId="WW8Num16z3">
    <w:name w:val="WW8Num16z3"/>
    <w:rsid w:val="00BD3A1F"/>
    <w:rPr>
      <w:rFonts w:ascii="Symbol" w:hAnsi="Symbol" w:cs="Symbol" w:hint="default"/>
    </w:rPr>
  </w:style>
  <w:style w:type="character" w:customStyle="1" w:styleId="DefaultParagraphFont1">
    <w:name w:val="Default Paragraph Font1"/>
    <w:rsid w:val="00BD3A1F"/>
  </w:style>
  <w:style w:type="character" w:customStyle="1" w:styleId="WW8Num7z1">
    <w:name w:val="WW8Num7z1"/>
    <w:rsid w:val="00BD3A1F"/>
    <w:rPr>
      <w:rFonts w:ascii="Courier New" w:hAnsi="Courier New" w:cs="Courier New" w:hint="default"/>
    </w:rPr>
  </w:style>
  <w:style w:type="character" w:customStyle="1" w:styleId="WW8Num7z2">
    <w:name w:val="WW8Num7z2"/>
    <w:rsid w:val="00BD3A1F"/>
    <w:rPr>
      <w:rFonts w:ascii="Wingdings" w:hAnsi="Wingdings" w:cs="Wingdings" w:hint="default"/>
    </w:rPr>
  </w:style>
  <w:style w:type="character" w:customStyle="1" w:styleId="WW8Num9z0">
    <w:name w:val="WW8Num9z0"/>
    <w:rsid w:val="00BD3A1F"/>
    <w:rPr>
      <w:i w:val="0"/>
      <w:iCs w:val="0"/>
    </w:rPr>
  </w:style>
  <w:style w:type="character" w:customStyle="1" w:styleId="WW8Num9z1">
    <w:name w:val="WW8Num9z1"/>
    <w:rsid w:val="00BD3A1F"/>
    <w:rPr>
      <w:rFonts w:ascii="Courier New" w:hAnsi="Courier New" w:cs="Courier New" w:hint="default"/>
    </w:rPr>
  </w:style>
  <w:style w:type="character" w:customStyle="1" w:styleId="WW8Num9z2">
    <w:name w:val="WW8Num9z2"/>
    <w:rsid w:val="00BD3A1F"/>
    <w:rPr>
      <w:rFonts w:ascii="Wingdings" w:hAnsi="Wingdings" w:cs="Wingdings" w:hint="default"/>
    </w:rPr>
  </w:style>
  <w:style w:type="character" w:customStyle="1" w:styleId="WW8Num10z0">
    <w:name w:val="WW8Num10z0"/>
    <w:rsid w:val="00BD3A1F"/>
    <w:rPr>
      <w:rFonts w:ascii="Symbol" w:hAnsi="Symbol" w:cs="Symbol" w:hint="default"/>
    </w:rPr>
  </w:style>
  <w:style w:type="character" w:customStyle="1" w:styleId="WW-DefaultParagraphFont">
    <w:name w:val="WW-Default Paragraph Font"/>
    <w:rsid w:val="00BD3A1F"/>
  </w:style>
  <w:style w:type="character" w:customStyle="1" w:styleId="WW-DefaultParagraphFont1">
    <w:name w:val="WW-Default Paragraph Font1"/>
    <w:rsid w:val="00BD3A1F"/>
  </w:style>
  <w:style w:type="character" w:customStyle="1" w:styleId="ListParagraphChar">
    <w:name w:val="List Paragraph Char"/>
    <w:rsid w:val="00BD3A1F"/>
  </w:style>
  <w:style w:type="character" w:customStyle="1" w:styleId="CommentReference1">
    <w:name w:val="Comment Reference1"/>
    <w:rsid w:val="00BD3A1F"/>
    <w:rPr>
      <w:sz w:val="16"/>
      <w:szCs w:val="16"/>
    </w:rPr>
  </w:style>
  <w:style w:type="character" w:customStyle="1" w:styleId="CommentTextChar">
    <w:name w:val="Comment Text Char"/>
    <w:rsid w:val="00BD3A1F"/>
    <w:rPr>
      <w:sz w:val="20"/>
      <w:szCs w:val="20"/>
    </w:rPr>
  </w:style>
  <w:style w:type="character" w:customStyle="1" w:styleId="CommentSubjectChar">
    <w:name w:val="Comment Subject Char"/>
    <w:rsid w:val="00BD3A1F"/>
    <w:rPr>
      <w:b/>
      <w:bCs/>
      <w:sz w:val="20"/>
      <w:szCs w:val="20"/>
    </w:rPr>
  </w:style>
  <w:style w:type="character" w:customStyle="1" w:styleId="BodyText2Char1">
    <w:name w:val="Body Text 2 Char1"/>
    <w:basedOn w:val="WW-DefaultParagraphFont1"/>
    <w:rsid w:val="00BD3A1F"/>
  </w:style>
  <w:style w:type="character" w:customStyle="1" w:styleId="NoSpacingChar">
    <w:name w:val="No Spacing Char"/>
    <w:rsid w:val="00BD3A1F"/>
    <w:rPr>
      <w:lang w:val="en-US"/>
    </w:rPr>
  </w:style>
  <w:style w:type="character" w:customStyle="1" w:styleId="ListLabel1">
    <w:name w:val="ListLabel 1"/>
    <w:rsid w:val="00BD3A1F"/>
    <w:rPr>
      <w:rFonts w:ascii="Courier New" w:hAnsi="Courier New" w:cs="Courier New" w:hint="default"/>
    </w:rPr>
  </w:style>
  <w:style w:type="character" w:customStyle="1" w:styleId="ListLabel2">
    <w:name w:val="ListLabel 2"/>
    <w:rsid w:val="00BD3A1F"/>
    <w:rPr>
      <w:b/>
      <w:bCs w:val="0"/>
      <w:i w:val="0"/>
      <w:iCs w:val="0"/>
      <w:sz w:val="24"/>
      <w:szCs w:val="24"/>
    </w:rPr>
  </w:style>
  <w:style w:type="character" w:customStyle="1" w:styleId="ListLabel3">
    <w:name w:val="ListLabel 3"/>
    <w:rsid w:val="00BD3A1F"/>
    <w:rPr>
      <w:rFonts w:ascii="Arial" w:hAnsi="Arial" w:cs="Arial" w:hint="default"/>
      <w:i w:val="0"/>
      <w:iCs w:val="0"/>
      <w:sz w:val="24"/>
    </w:rPr>
  </w:style>
  <w:style w:type="character" w:customStyle="1" w:styleId="ListLabel4">
    <w:name w:val="ListLabel 4"/>
    <w:rsid w:val="00BD3A1F"/>
    <w:rPr>
      <w:rFonts w:ascii="Arial" w:hAnsi="Arial" w:cs="Arial" w:hint="default"/>
      <w:b w:val="0"/>
      <w:bCs w:val="0"/>
      <w:i w:val="0"/>
      <w:iCs w:val="0"/>
      <w:sz w:val="24"/>
    </w:rPr>
  </w:style>
  <w:style w:type="character" w:customStyle="1" w:styleId="ListLabel5">
    <w:name w:val="ListLabel 5"/>
    <w:rsid w:val="00BD3A1F"/>
    <w:rPr>
      <w:rFonts w:ascii="Calibri" w:hAnsi="Calibri" w:cs="Calibri" w:hint="default"/>
    </w:rPr>
  </w:style>
  <w:style w:type="character" w:customStyle="1" w:styleId="ListLabel6">
    <w:name w:val="ListLabel 6"/>
    <w:rsid w:val="00BD3A1F"/>
    <w:rPr>
      <w:b w:val="0"/>
      <w:bCs w:val="0"/>
      <w:i w:val="0"/>
      <w:iCs w:val="0"/>
      <w:color w:val="00000A"/>
    </w:rPr>
  </w:style>
  <w:style w:type="character" w:customStyle="1" w:styleId="ListLabel7">
    <w:name w:val="ListLabel 7"/>
    <w:rsid w:val="00BD3A1F"/>
    <w:rPr>
      <w:rFonts w:ascii="TimesNewRomanPSMT" w:eastAsia="TimesNewRomanPSMT" w:hAnsi="TimesNewRomanPSMT" w:cs="Times New Roman" w:hint="default"/>
    </w:rPr>
  </w:style>
  <w:style w:type="character" w:customStyle="1" w:styleId="ListLabel8">
    <w:name w:val="ListLabel 8"/>
    <w:rsid w:val="00BD3A1F"/>
    <w:rPr>
      <w:i w:val="0"/>
      <w:iCs w:val="0"/>
    </w:rPr>
  </w:style>
  <w:style w:type="character" w:customStyle="1" w:styleId="NumberingSymbols">
    <w:name w:val="Numbering Symbols"/>
    <w:rsid w:val="00BD3A1F"/>
  </w:style>
  <w:style w:type="character" w:customStyle="1" w:styleId="FootnoteCharacters">
    <w:name w:val="Footnote Characters"/>
    <w:rsid w:val="00BD3A1F"/>
    <w:rPr>
      <w:vertAlign w:val="superscript"/>
    </w:rPr>
  </w:style>
  <w:style w:type="character" w:customStyle="1" w:styleId="BalloonTextChar1">
    <w:name w:val="Balloon Text Char1"/>
    <w:basedOn w:val="DefaultParagraphFont"/>
    <w:link w:val="BalloonText"/>
    <w:semiHidden/>
    <w:locked/>
    <w:rsid w:val="00BD3A1F"/>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locked/>
    <w:rsid w:val="00BD3A1F"/>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BD3A1F"/>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locked/>
    <w:rsid w:val="00BD3A1F"/>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uiPriority w:val="99"/>
    <w:locked/>
    <w:rsid w:val="00BD3A1F"/>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BD3A1F"/>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796BAC"/>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D1"/>
  </w:style>
  <w:style w:type="paragraph" w:styleId="Heading1">
    <w:name w:val="heading 1"/>
    <w:basedOn w:val="Normal"/>
    <w:next w:val="BodyText"/>
    <w:link w:val="Heading1Char"/>
    <w:qFormat/>
    <w:rsid w:val="00BD3A1F"/>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eastAsia="ar-SA"/>
    </w:rPr>
  </w:style>
  <w:style w:type="paragraph" w:styleId="Heading2">
    <w:name w:val="heading 2"/>
    <w:basedOn w:val="Normal"/>
    <w:next w:val="BodyText"/>
    <w:link w:val="Heading2Char"/>
    <w:unhideWhenUsed/>
    <w:qFormat/>
    <w:rsid w:val="00BD3A1F"/>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BD3A1F"/>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BD3A1F"/>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BD3A1F"/>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val="en-US" w:eastAsia="ar-SA"/>
    </w:rPr>
  </w:style>
  <w:style w:type="paragraph" w:styleId="Heading6">
    <w:name w:val="heading 6"/>
    <w:basedOn w:val="Normal"/>
    <w:next w:val="BodyText"/>
    <w:link w:val="Heading6Char"/>
    <w:semiHidden/>
    <w:unhideWhenUsed/>
    <w:qFormat/>
    <w:rsid w:val="00BD3A1F"/>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BD3A1F"/>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BD3A1F"/>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BD3A1F"/>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A1F"/>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BD3A1F"/>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BD3A1F"/>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BD3A1F"/>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BD3A1F"/>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BD3A1F"/>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BD3A1F"/>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BD3A1F"/>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BD3A1F"/>
    <w:rPr>
      <w:rFonts w:ascii="Arial" w:eastAsia="Times New Roman" w:hAnsi="Arial" w:cs="Arial"/>
      <w:color w:val="000000"/>
      <w:kern w:val="2"/>
      <w:sz w:val="24"/>
      <w:szCs w:val="24"/>
      <w:lang w:val="en-US" w:eastAsia="ar-SA"/>
    </w:rPr>
  </w:style>
  <w:style w:type="numbering" w:customStyle="1" w:styleId="NoList1">
    <w:name w:val="No List1"/>
    <w:next w:val="NoList"/>
    <w:uiPriority w:val="99"/>
    <w:semiHidden/>
    <w:unhideWhenUsed/>
    <w:rsid w:val="00BD3A1F"/>
  </w:style>
  <w:style w:type="character" w:styleId="Hyperlink">
    <w:name w:val="Hyperlink"/>
    <w:uiPriority w:val="99"/>
    <w:semiHidden/>
    <w:unhideWhenUsed/>
    <w:rsid w:val="00BD3A1F"/>
    <w:rPr>
      <w:color w:val="0000FF"/>
      <w:u w:val="single"/>
    </w:rPr>
  </w:style>
  <w:style w:type="character" w:styleId="FollowedHyperlink">
    <w:name w:val="FollowedHyperlink"/>
    <w:basedOn w:val="DefaultParagraphFont"/>
    <w:uiPriority w:val="99"/>
    <w:semiHidden/>
    <w:unhideWhenUsed/>
    <w:rsid w:val="00BD3A1F"/>
    <w:rPr>
      <w:color w:val="800080" w:themeColor="followedHyperlink"/>
      <w:u w:val="single"/>
    </w:rPr>
  </w:style>
  <w:style w:type="paragraph" w:styleId="BodyText">
    <w:name w:val="Body Text"/>
    <w:basedOn w:val="Normal"/>
    <w:link w:val="BodyTextChar"/>
    <w:semiHidden/>
    <w:unhideWhenUsed/>
    <w:rsid w:val="00BD3A1F"/>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BD3A1F"/>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unhideWhenUsed/>
    <w:rsid w:val="00BD3A1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semiHidden/>
    <w:rsid w:val="00BD3A1F"/>
  </w:style>
  <w:style w:type="paragraph" w:styleId="Footer">
    <w:name w:val="footer"/>
    <w:basedOn w:val="Normal"/>
    <w:link w:val="FooterChar1"/>
    <w:uiPriority w:val="99"/>
    <w:unhideWhenUsed/>
    <w:rsid w:val="00BD3A1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BD3A1F"/>
  </w:style>
  <w:style w:type="paragraph" w:styleId="Caption">
    <w:name w:val="caption"/>
    <w:basedOn w:val="Normal"/>
    <w:semiHidden/>
    <w:unhideWhenUsed/>
    <w:qFormat/>
    <w:rsid w:val="00BD3A1F"/>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List">
    <w:name w:val="List"/>
    <w:basedOn w:val="BodyText"/>
    <w:semiHidden/>
    <w:unhideWhenUsed/>
    <w:rsid w:val="00BD3A1F"/>
    <w:rPr>
      <w:rFonts w:cs="Mangal"/>
    </w:rPr>
  </w:style>
  <w:style w:type="paragraph" w:styleId="BodyText2">
    <w:name w:val="Body Text 2"/>
    <w:basedOn w:val="Normal"/>
    <w:link w:val="BodyText2Char2"/>
    <w:unhideWhenUsed/>
    <w:rsid w:val="00BD3A1F"/>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BD3A1F"/>
  </w:style>
  <w:style w:type="paragraph" w:styleId="BodyText3">
    <w:name w:val="Body Text 3"/>
    <w:basedOn w:val="Normal"/>
    <w:link w:val="BodyText3Char1"/>
    <w:semiHidden/>
    <w:unhideWhenUsed/>
    <w:rsid w:val="00BD3A1F"/>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BD3A1F"/>
    <w:rPr>
      <w:sz w:val="16"/>
      <w:szCs w:val="16"/>
    </w:rPr>
  </w:style>
  <w:style w:type="paragraph" w:styleId="DocumentMap">
    <w:name w:val="Document Map"/>
    <w:basedOn w:val="Normal"/>
    <w:link w:val="DocumentMapChar"/>
    <w:semiHidden/>
    <w:unhideWhenUsed/>
    <w:rsid w:val="00BD3A1F"/>
    <w:pPr>
      <w:shd w:val="clear" w:color="auto" w:fill="000080"/>
      <w:suppressAutoHyphens/>
      <w:spacing w:after="0" w:line="100" w:lineRule="atLeast"/>
    </w:pPr>
    <w:rPr>
      <w:rFonts w:ascii="Tahoma" w:eastAsia="Arial Unicode MS" w:hAnsi="Tahoma" w:cs="Tahoma"/>
      <w:color w:val="000000"/>
      <w:kern w:val="2"/>
      <w:sz w:val="20"/>
      <w:szCs w:val="20"/>
      <w:lang w:eastAsia="ar-SA"/>
    </w:rPr>
  </w:style>
  <w:style w:type="character" w:customStyle="1" w:styleId="DocumentMapChar">
    <w:name w:val="Document Map Char"/>
    <w:basedOn w:val="DefaultParagraphFont"/>
    <w:link w:val="DocumentMap"/>
    <w:semiHidden/>
    <w:rsid w:val="00BD3A1F"/>
    <w:rPr>
      <w:rFonts w:ascii="Tahoma" w:eastAsia="Arial Unicode MS" w:hAnsi="Tahoma" w:cs="Tahoma"/>
      <w:color w:val="000000"/>
      <w:kern w:val="2"/>
      <w:sz w:val="20"/>
      <w:szCs w:val="20"/>
      <w:shd w:val="clear" w:color="auto" w:fill="000080"/>
      <w:lang w:eastAsia="ar-SA"/>
    </w:rPr>
  </w:style>
  <w:style w:type="paragraph" w:styleId="BalloonText">
    <w:name w:val="Balloon Text"/>
    <w:basedOn w:val="Normal"/>
    <w:link w:val="BalloonTextChar1"/>
    <w:semiHidden/>
    <w:unhideWhenUsed/>
    <w:rsid w:val="00BD3A1F"/>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BD3A1F"/>
    <w:rPr>
      <w:rFonts w:ascii="Tahoma" w:hAnsi="Tahoma" w:cs="Tahoma"/>
      <w:sz w:val="16"/>
      <w:szCs w:val="16"/>
    </w:rPr>
  </w:style>
  <w:style w:type="paragraph" w:styleId="NoSpacing">
    <w:name w:val="No Spacing"/>
    <w:uiPriority w:val="1"/>
    <w:qFormat/>
    <w:rsid w:val="00BD3A1F"/>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uiPriority w:val="34"/>
    <w:qFormat/>
    <w:rsid w:val="00BD3A1F"/>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BD3A1F"/>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BD3A1F"/>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BD3A1F"/>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BD3A1F"/>
    <w:rPr>
      <w:b/>
      <w:bCs/>
    </w:rPr>
  </w:style>
  <w:style w:type="paragraph" w:customStyle="1" w:styleId="ContentsHeading">
    <w:name w:val="Contents Heading"/>
    <w:basedOn w:val="Heading1"/>
    <w:rsid w:val="00BD3A1F"/>
    <w:pPr>
      <w:suppressLineNumbers/>
    </w:pPr>
    <w:rPr>
      <w:sz w:val="32"/>
      <w:szCs w:val="32"/>
      <w:lang w:val="en-US"/>
    </w:rPr>
  </w:style>
  <w:style w:type="paragraph" w:customStyle="1" w:styleId="TableContents">
    <w:name w:val="Table Contents"/>
    <w:basedOn w:val="Normal"/>
    <w:rsid w:val="00BD3A1F"/>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BD3A1F"/>
    <w:pPr>
      <w:jc w:val="center"/>
    </w:pPr>
    <w:rPr>
      <w:b/>
      <w:bCs/>
    </w:rPr>
  </w:style>
  <w:style w:type="paragraph" w:customStyle="1" w:styleId="Default">
    <w:name w:val="Default"/>
    <w:rsid w:val="00BD3A1F"/>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paragraph" w:customStyle="1" w:styleId="font5">
    <w:name w:val="font5"/>
    <w:basedOn w:val="Normal"/>
    <w:rsid w:val="00BD3A1F"/>
    <w:pP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font6">
    <w:name w:val="font6"/>
    <w:basedOn w:val="Normal"/>
    <w:rsid w:val="00BD3A1F"/>
    <w:pPr>
      <w:spacing w:before="100" w:beforeAutospacing="1" w:after="100" w:afterAutospacing="1" w:line="240" w:lineRule="auto"/>
    </w:pPr>
    <w:rPr>
      <w:rFonts w:ascii="Arial" w:eastAsia="Times New Roman" w:hAnsi="Arial" w:cs="Arial"/>
      <w:lang w:eastAsia="sr-Latn-RS"/>
    </w:rPr>
  </w:style>
  <w:style w:type="paragraph" w:customStyle="1" w:styleId="font7">
    <w:name w:val="font7"/>
    <w:basedOn w:val="Normal"/>
    <w:rsid w:val="00BD3A1F"/>
    <w:pP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font8">
    <w:name w:val="font8"/>
    <w:basedOn w:val="Normal"/>
    <w:rsid w:val="00BD3A1F"/>
    <w:pP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font9">
    <w:name w:val="font9"/>
    <w:basedOn w:val="Normal"/>
    <w:rsid w:val="00BD3A1F"/>
    <w:pPr>
      <w:spacing w:before="100" w:beforeAutospacing="1" w:after="100" w:afterAutospacing="1" w:line="240" w:lineRule="auto"/>
    </w:pPr>
    <w:rPr>
      <w:rFonts w:ascii="Times New Roman" w:eastAsia="Times New Roman" w:hAnsi="Times New Roman" w:cs="Times New Roman"/>
      <w:b/>
      <w:bCs/>
      <w:sz w:val="26"/>
      <w:szCs w:val="26"/>
      <w:lang w:eastAsia="sr-Latn-RS"/>
    </w:rPr>
  </w:style>
  <w:style w:type="paragraph" w:customStyle="1" w:styleId="font10">
    <w:name w:val="font10"/>
    <w:basedOn w:val="Normal"/>
    <w:rsid w:val="00BD3A1F"/>
    <w:pP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65">
    <w:name w:val="xl65"/>
    <w:basedOn w:val="Normal"/>
    <w:rsid w:val="00BD3A1F"/>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66">
    <w:name w:val="xl66"/>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67">
    <w:name w:val="xl67"/>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68">
    <w:name w:val="xl68"/>
    <w:basedOn w:val="Normal"/>
    <w:rsid w:val="00BD3A1F"/>
    <w:pP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69">
    <w:name w:val="xl69"/>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BD3A1F"/>
    <w:pP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71">
    <w:name w:val="xl71"/>
    <w:basedOn w:val="Normal"/>
    <w:rsid w:val="00BD3A1F"/>
    <w:pP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72">
    <w:name w:val="xl72"/>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3">
    <w:name w:val="xl73"/>
    <w:basedOn w:val="Normal"/>
    <w:rsid w:val="00BD3A1F"/>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74">
    <w:name w:val="xl74"/>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5">
    <w:name w:val="xl75"/>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sr-Latn-RS"/>
    </w:rPr>
  </w:style>
  <w:style w:type="paragraph" w:customStyle="1" w:styleId="xl76">
    <w:name w:val="xl76"/>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7">
    <w:name w:val="xl77"/>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8">
    <w:name w:val="xl78"/>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9">
    <w:name w:val="xl79"/>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0">
    <w:name w:val="xl80"/>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1">
    <w:name w:val="xl81"/>
    <w:basedOn w:val="Normal"/>
    <w:rsid w:val="00BD3A1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82">
    <w:name w:val="xl82"/>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3">
    <w:name w:val="xl83"/>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4">
    <w:name w:val="xl84"/>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85">
    <w:name w:val="xl85"/>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6">
    <w:name w:val="xl86"/>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7">
    <w:name w:val="xl87"/>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8">
    <w:name w:val="xl88"/>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9">
    <w:name w:val="xl89"/>
    <w:basedOn w:val="Normal"/>
    <w:rsid w:val="00BD3A1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90">
    <w:name w:val="xl90"/>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1">
    <w:name w:val="xl91"/>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2">
    <w:name w:val="xl92"/>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3">
    <w:name w:val="xl93"/>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4">
    <w:name w:val="xl94"/>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95">
    <w:name w:val="xl95"/>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6">
    <w:name w:val="xl96"/>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7">
    <w:name w:val="xl97"/>
    <w:basedOn w:val="Normal"/>
    <w:rsid w:val="00BD3A1F"/>
    <w:pPr>
      <w:pBdr>
        <w:lef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8">
    <w:name w:val="xl98"/>
    <w:basedOn w:val="Normal"/>
    <w:rsid w:val="00BD3A1F"/>
    <w:pPr>
      <w:pBdr>
        <w:lef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99">
    <w:name w:val="xl99"/>
    <w:basedOn w:val="Normal"/>
    <w:rsid w:val="00BD3A1F"/>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00">
    <w:name w:val="xl100"/>
    <w:basedOn w:val="Normal"/>
    <w:rsid w:val="00BD3A1F"/>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1">
    <w:name w:val="xl101"/>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2">
    <w:name w:val="xl102"/>
    <w:basedOn w:val="Normal"/>
    <w:rsid w:val="00BD3A1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3">
    <w:name w:val="xl103"/>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4">
    <w:name w:val="xl104"/>
    <w:basedOn w:val="Normal"/>
    <w:rsid w:val="00BD3A1F"/>
    <w:pPr>
      <w:pBdr>
        <w:lef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5">
    <w:name w:val="xl105"/>
    <w:basedOn w:val="Normal"/>
    <w:rsid w:val="00BD3A1F"/>
    <w:pPr>
      <w:pBdr>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6">
    <w:name w:val="xl106"/>
    <w:basedOn w:val="Normal"/>
    <w:rsid w:val="00BD3A1F"/>
    <w:pPr>
      <w:pBdr>
        <w:top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07">
    <w:name w:val="xl107"/>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08">
    <w:name w:val="xl108"/>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9">
    <w:name w:val="xl109"/>
    <w:basedOn w:val="Normal"/>
    <w:rsid w:val="00BD3A1F"/>
    <w:pPr>
      <w:pBdr>
        <w:top w:val="single" w:sz="4" w:space="0" w:color="auto"/>
        <w:left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10">
    <w:name w:val="xl110"/>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11">
    <w:name w:val="xl111"/>
    <w:basedOn w:val="Normal"/>
    <w:rsid w:val="00BD3A1F"/>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112">
    <w:name w:val="xl112"/>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13">
    <w:name w:val="xl113"/>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114">
    <w:name w:val="xl114"/>
    <w:basedOn w:val="Normal"/>
    <w:rsid w:val="00BD3A1F"/>
    <w:pPr>
      <w:pBdr>
        <w:top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15">
    <w:name w:val="xl115"/>
    <w:basedOn w:val="Normal"/>
    <w:rsid w:val="00BD3A1F"/>
    <w:pP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16">
    <w:name w:val="xl116"/>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xl117">
    <w:name w:val="xl117"/>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18">
    <w:name w:val="xl118"/>
    <w:basedOn w:val="Normal"/>
    <w:rsid w:val="00BD3A1F"/>
    <w:pP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19">
    <w:name w:val="xl119"/>
    <w:basedOn w:val="Normal"/>
    <w:rsid w:val="00BD3A1F"/>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20">
    <w:name w:val="xl120"/>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21">
    <w:name w:val="xl121"/>
    <w:basedOn w:val="Normal"/>
    <w:rsid w:val="00BD3A1F"/>
    <w:pPr>
      <w:pBdr>
        <w:top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22">
    <w:name w:val="xl122"/>
    <w:basedOn w:val="Normal"/>
    <w:rsid w:val="00BD3A1F"/>
    <w:pPr>
      <w:pBdr>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23">
    <w:name w:val="xl123"/>
    <w:basedOn w:val="Normal"/>
    <w:rsid w:val="00BD3A1F"/>
    <w:pPr>
      <w:pBdr>
        <w:left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24">
    <w:name w:val="xl124"/>
    <w:basedOn w:val="Normal"/>
    <w:rsid w:val="00BD3A1F"/>
    <w:pP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5">
    <w:name w:val="xl125"/>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6">
    <w:name w:val="xl126"/>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7">
    <w:name w:val="xl127"/>
    <w:basedOn w:val="Normal"/>
    <w:rsid w:val="00BD3A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28">
    <w:name w:val="xl128"/>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9">
    <w:name w:val="xl129"/>
    <w:basedOn w:val="Normal"/>
    <w:rsid w:val="00BD3A1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0">
    <w:name w:val="xl130"/>
    <w:basedOn w:val="Normal"/>
    <w:rsid w:val="00BD3A1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1">
    <w:name w:val="xl131"/>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sr-Latn-RS"/>
    </w:rPr>
  </w:style>
  <w:style w:type="paragraph" w:customStyle="1" w:styleId="xl132">
    <w:name w:val="xl132"/>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33">
    <w:name w:val="xl133"/>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4">
    <w:name w:val="xl134"/>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5">
    <w:name w:val="xl135"/>
    <w:basedOn w:val="Normal"/>
    <w:rsid w:val="00BD3A1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6">
    <w:name w:val="xl136"/>
    <w:basedOn w:val="Normal"/>
    <w:rsid w:val="00BD3A1F"/>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7">
    <w:name w:val="xl137"/>
    <w:basedOn w:val="Normal"/>
    <w:rsid w:val="00BD3A1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38">
    <w:name w:val="xl138"/>
    <w:basedOn w:val="Normal"/>
    <w:rsid w:val="00BD3A1F"/>
    <w:pP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9">
    <w:name w:val="xl139"/>
    <w:basedOn w:val="Normal"/>
    <w:rsid w:val="00BD3A1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40">
    <w:name w:val="xl140"/>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41">
    <w:name w:val="xl141"/>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2">
    <w:name w:val="xl14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3">
    <w:name w:val="xl143"/>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4">
    <w:name w:val="xl144"/>
    <w:basedOn w:val="Normal"/>
    <w:rsid w:val="00BD3A1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5">
    <w:name w:val="xl145"/>
    <w:basedOn w:val="Normal"/>
    <w:rsid w:val="00BD3A1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46">
    <w:name w:val="xl146"/>
    <w:basedOn w:val="Normal"/>
    <w:rsid w:val="00BD3A1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47">
    <w:name w:val="xl147"/>
    <w:basedOn w:val="Normal"/>
    <w:rsid w:val="00BD3A1F"/>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8">
    <w:name w:val="xl148"/>
    <w:basedOn w:val="Normal"/>
    <w:rsid w:val="00BD3A1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9">
    <w:name w:val="xl149"/>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50">
    <w:name w:val="xl150"/>
    <w:basedOn w:val="Normal"/>
    <w:rsid w:val="00BD3A1F"/>
    <w:pPr>
      <w:pBdr>
        <w:left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51">
    <w:name w:val="xl151"/>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2">
    <w:name w:val="xl15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3">
    <w:name w:val="xl153"/>
    <w:basedOn w:val="Normal"/>
    <w:rsid w:val="00BD3A1F"/>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4">
    <w:name w:val="xl154"/>
    <w:basedOn w:val="Normal"/>
    <w:rsid w:val="00BD3A1F"/>
    <w:pPr>
      <w:pBdr>
        <w:top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55">
    <w:name w:val="xl155"/>
    <w:basedOn w:val="Normal"/>
    <w:rsid w:val="00BD3A1F"/>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6">
    <w:name w:val="xl156"/>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7">
    <w:name w:val="xl157"/>
    <w:basedOn w:val="Normal"/>
    <w:rsid w:val="00BD3A1F"/>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8">
    <w:name w:val="xl158"/>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9">
    <w:name w:val="xl159"/>
    <w:basedOn w:val="Normal"/>
    <w:rsid w:val="00BD3A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0">
    <w:name w:val="xl160"/>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1">
    <w:name w:val="xl161"/>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2">
    <w:name w:val="xl162"/>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3">
    <w:name w:val="xl163"/>
    <w:basedOn w:val="Normal"/>
    <w:rsid w:val="00BD3A1F"/>
    <w:pPr>
      <w:pBdr>
        <w:top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64">
    <w:name w:val="xl164"/>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5">
    <w:name w:val="xl165"/>
    <w:basedOn w:val="Normal"/>
    <w:rsid w:val="00BD3A1F"/>
    <w:pPr>
      <w:pBdr>
        <w:top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66">
    <w:name w:val="xl166"/>
    <w:basedOn w:val="Normal"/>
    <w:rsid w:val="00BD3A1F"/>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67">
    <w:name w:val="xl167"/>
    <w:basedOn w:val="Normal"/>
    <w:rsid w:val="00BD3A1F"/>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xl168">
    <w:name w:val="xl168"/>
    <w:basedOn w:val="Normal"/>
    <w:rsid w:val="00BD3A1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9">
    <w:name w:val="xl169"/>
    <w:basedOn w:val="Normal"/>
    <w:rsid w:val="00BD3A1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0">
    <w:name w:val="xl170"/>
    <w:basedOn w:val="Normal"/>
    <w:rsid w:val="00BD3A1F"/>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1">
    <w:name w:val="xl171"/>
    <w:basedOn w:val="Normal"/>
    <w:rsid w:val="00BD3A1F"/>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2">
    <w:name w:val="xl172"/>
    <w:basedOn w:val="Normal"/>
    <w:rsid w:val="00BD3A1F"/>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3">
    <w:name w:val="xl173"/>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4">
    <w:name w:val="xl174"/>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5">
    <w:name w:val="xl175"/>
    <w:basedOn w:val="Normal"/>
    <w:rsid w:val="00BD3A1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6">
    <w:name w:val="xl176"/>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77">
    <w:name w:val="xl177"/>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8">
    <w:name w:val="xl178"/>
    <w:basedOn w:val="Normal"/>
    <w:rsid w:val="00BD3A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9">
    <w:name w:val="xl179"/>
    <w:basedOn w:val="Normal"/>
    <w:rsid w:val="00BD3A1F"/>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80">
    <w:name w:val="xl180"/>
    <w:basedOn w:val="Normal"/>
    <w:rsid w:val="00BD3A1F"/>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81">
    <w:name w:val="xl181"/>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82">
    <w:name w:val="xl18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83">
    <w:name w:val="xl183"/>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character" w:customStyle="1" w:styleId="WW8Num2z0">
    <w:name w:val="WW8Num2z0"/>
    <w:rsid w:val="00BD3A1F"/>
    <w:rPr>
      <w:rFonts w:ascii="Symbol" w:hAnsi="Symbol" w:cs="Symbol" w:hint="default"/>
    </w:rPr>
  </w:style>
  <w:style w:type="character" w:customStyle="1" w:styleId="WW8Num2z1">
    <w:name w:val="WW8Num2z1"/>
    <w:rsid w:val="00BD3A1F"/>
    <w:rPr>
      <w:rFonts w:ascii="Courier New" w:hAnsi="Courier New" w:cs="Courier New" w:hint="default"/>
    </w:rPr>
  </w:style>
  <w:style w:type="character" w:customStyle="1" w:styleId="WW8Num2z2">
    <w:name w:val="WW8Num2z2"/>
    <w:rsid w:val="00BD3A1F"/>
    <w:rPr>
      <w:rFonts w:ascii="Wingdings" w:hAnsi="Wingdings" w:cs="Wingdings" w:hint="default"/>
    </w:rPr>
  </w:style>
  <w:style w:type="character" w:customStyle="1" w:styleId="WW8Num3z0">
    <w:name w:val="WW8Num3z0"/>
    <w:rsid w:val="00BD3A1F"/>
    <w:rPr>
      <w:rFonts w:ascii="Symbol" w:hAnsi="Symbol" w:cs="Symbol" w:hint="default"/>
    </w:rPr>
  </w:style>
  <w:style w:type="character" w:customStyle="1" w:styleId="WW8Num3z1">
    <w:name w:val="WW8Num3z1"/>
    <w:rsid w:val="00BD3A1F"/>
    <w:rPr>
      <w:b/>
      <w:bCs w:val="0"/>
      <w:i w:val="0"/>
      <w:iCs w:val="0"/>
      <w:sz w:val="24"/>
      <w:szCs w:val="24"/>
    </w:rPr>
  </w:style>
  <w:style w:type="character" w:customStyle="1" w:styleId="WW8Num3z2">
    <w:name w:val="WW8Num3z2"/>
    <w:rsid w:val="00BD3A1F"/>
    <w:rPr>
      <w:rFonts w:ascii="Wingdings" w:hAnsi="Wingdings" w:cs="Wingdings" w:hint="default"/>
    </w:rPr>
  </w:style>
  <w:style w:type="character" w:customStyle="1" w:styleId="WW8Num4z0">
    <w:name w:val="WW8Num4z0"/>
    <w:rsid w:val="00BD3A1F"/>
    <w:rPr>
      <w:rFonts w:ascii="Arial" w:hAnsi="Arial" w:cs="Arial" w:hint="default"/>
      <w:i w:val="0"/>
      <w:iCs w:val="0"/>
      <w:sz w:val="24"/>
    </w:rPr>
  </w:style>
  <w:style w:type="character" w:customStyle="1" w:styleId="WW8Num4z1">
    <w:name w:val="WW8Num4z1"/>
    <w:rsid w:val="00BD3A1F"/>
    <w:rPr>
      <w:rFonts w:ascii="Courier New" w:hAnsi="Courier New" w:cs="Courier New" w:hint="default"/>
    </w:rPr>
  </w:style>
  <w:style w:type="character" w:customStyle="1" w:styleId="WW8Num4z2">
    <w:name w:val="WW8Num4z2"/>
    <w:rsid w:val="00BD3A1F"/>
    <w:rPr>
      <w:rFonts w:ascii="Wingdings" w:hAnsi="Wingdings" w:cs="Wingdings" w:hint="default"/>
    </w:rPr>
  </w:style>
  <w:style w:type="character" w:customStyle="1" w:styleId="WW8Num5z0">
    <w:name w:val="WW8Num5z0"/>
    <w:rsid w:val="00BD3A1F"/>
    <w:rPr>
      <w:rFonts w:ascii="Arial" w:hAnsi="Arial" w:cs="Arial" w:hint="default"/>
      <w:b w:val="0"/>
      <w:bCs w:val="0"/>
      <w:i w:val="0"/>
      <w:iCs w:val="0"/>
      <w:sz w:val="24"/>
    </w:rPr>
  </w:style>
  <w:style w:type="character" w:customStyle="1" w:styleId="WW8Num5z1">
    <w:name w:val="WW8Num5z1"/>
    <w:rsid w:val="00BD3A1F"/>
    <w:rPr>
      <w:rFonts w:ascii="Courier New" w:hAnsi="Courier New" w:cs="Courier New" w:hint="default"/>
    </w:rPr>
  </w:style>
  <w:style w:type="character" w:customStyle="1" w:styleId="WW8Num5z2">
    <w:name w:val="WW8Num5z2"/>
    <w:rsid w:val="00BD3A1F"/>
    <w:rPr>
      <w:rFonts w:ascii="Wingdings" w:hAnsi="Wingdings" w:cs="Wingdings" w:hint="default"/>
    </w:rPr>
  </w:style>
  <w:style w:type="character" w:customStyle="1" w:styleId="WW8Num5z3">
    <w:name w:val="WW8Num5z3"/>
    <w:rsid w:val="00BD3A1F"/>
    <w:rPr>
      <w:rFonts w:ascii="Symbol" w:hAnsi="Symbol" w:cs="Symbol" w:hint="default"/>
    </w:rPr>
  </w:style>
  <w:style w:type="character" w:customStyle="1" w:styleId="WW8Num6z1">
    <w:name w:val="WW8Num6z1"/>
    <w:rsid w:val="00BD3A1F"/>
    <w:rPr>
      <w:rFonts w:ascii="Courier New" w:hAnsi="Courier New" w:cs="Courier New" w:hint="default"/>
    </w:rPr>
  </w:style>
  <w:style w:type="character" w:customStyle="1" w:styleId="WW8Num6z2">
    <w:name w:val="WW8Num6z2"/>
    <w:rsid w:val="00BD3A1F"/>
    <w:rPr>
      <w:rFonts w:ascii="Wingdings" w:hAnsi="Wingdings" w:cs="Wingdings" w:hint="default"/>
    </w:rPr>
  </w:style>
  <w:style w:type="character" w:customStyle="1" w:styleId="WW8Num6z3">
    <w:name w:val="WW8Num6z3"/>
    <w:rsid w:val="00BD3A1F"/>
    <w:rPr>
      <w:rFonts w:ascii="Symbol" w:hAnsi="Symbol" w:cs="Symbol" w:hint="default"/>
    </w:rPr>
  </w:style>
  <w:style w:type="character" w:customStyle="1" w:styleId="WW8Num6z0">
    <w:name w:val="WW8Num6z0"/>
    <w:rsid w:val="00BD3A1F"/>
    <w:rPr>
      <w:rFonts w:ascii="Symbol" w:hAnsi="Symbol" w:cs="Symbol" w:hint="default"/>
    </w:rPr>
  </w:style>
  <w:style w:type="character" w:customStyle="1" w:styleId="WW8Num7z0">
    <w:name w:val="WW8Num7z0"/>
    <w:rsid w:val="00BD3A1F"/>
    <w:rPr>
      <w:b w:val="0"/>
      <w:bCs w:val="0"/>
      <w:i w:val="0"/>
      <w:iCs w:val="0"/>
      <w:color w:val="00000A"/>
    </w:rPr>
  </w:style>
  <w:style w:type="character" w:customStyle="1" w:styleId="WW8Num8z0">
    <w:name w:val="WW8Num8z0"/>
    <w:rsid w:val="00BD3A1F"/>
    <w:rPr>
      <w:rFonts w:ascii="Symbol" w:hAnsi="Symbol" w:cs="Symbol" w:hint="default"/>
    </w:rPr>
  </w:style>
  <w:style w:type="character" w:customStyle="1" w:styleId="WW8Num8z1">
    <w:name w:val="WW8Num8z1"/>
    <w:rsid w:val="00BD3A1F"/>
    <w:rPr>
      <w:rFonts w:ascii="Courier New" w:hAnsi="Courier New" w:cs="Courier New" w:hint="default"/>
    </w:rPr>
  </w:style>
  <w:style w:type="character" w:customStyle="1" w:styleId="WW8Num8z2">
    <w:name w:val="WW8Num8z2"/>
    <w:rsid w:val="00BD3A1F"/>
    <w:rPr>
      <w:rFonts w:ascii="Wingdings" w:hAnsi="Wingdings" w:cs="Wingdings" w:hint="default"/>
    </w:rPr>
  </w:style>
  <w:style w:type="character" w:customStyle="1" w:styleId="WW8Num10z1">
    <w:name w:val="WW8Num10z1"/>
    <w:rsid w:val="00BD3A1F"/>
    <w:rPr>
      <w:rFonts w:ascii="Courier New" w:hAnsi="Courier New" w:cs="Courier New" w:hint="default"/>
    </w:rPr>
  </w:style>
  <w:style w:type="character" w:customStyle="1" w:styleId="WW8Num10z2">
    <w:name w:val="WW8Num10z2"/>
    <w:rsid w:val="00BD3A1F"/>
    <w:rPr>
      <w:rFonts w:ascii="Wingdings" w:hAnsi="Wingdings" w:cs="Wingdings" w:hint="default"/>
    </w:rPr>
  </w:style>
  <w:style w:type="character" w:customStyle="1" w:styleId="WW8Num10z3">
    <w:name w:val="WW8Num10z3"/>
    <w:rsid w:val="00BD3A1F"/>
    <w:rPr>
      <w:rFonts w:ascii="Symbol" w:hAnsi="Symbol" w:cs="Symbol" w:hint="default"/>
    </w:rPr>
  </w:style>
  <w:style w:type="character" w:customStyle="1" w:styleId="WW8Num11z0">
    <w:name w:val="WW8Num11z0"/>
    <w:rsid w:val="00BD3A1F"/>
    <w:rPr>
      <w:rFonts w:ascii="Wingdings" w:hAnsi="Wingdings" w:cs="Wingdings" w:hint="default"/>
      <w:b w:val="0"/>
      <w:bCs w:val="0"/>
      <w:i w:val="0"/>
      <w:iCs w:val="0"/>
      <w:color w:val="00000A"/>
    </w:rPr>
  </w:style>
  <w:style w:type="character" w:customStyle="1" w:styleId="WW8Num11z1">
    <w:name w:val="WW8Num11z1"/>
    <w:rsid w:val="00BD3A1F"/>
    <w:rPr>
      <w:rFonts w:ascii="Courier New" w:hAnsi="Courier New" w:cs="Arial" w:hint="default"/>
      <w:b w:val="0"/>
      <w:bCs w:val="0"/>
      <w:i w:val="0"/>
      <w:iCs w:val="0"/>
      <w:sz w:val="24"/>
    </w:rPr>
  </w:style>
  <w:style w:type="character" w:customStyle="1" w:styleId="WW8Num11z2">
    <w:name w:val="WW8Num11z2"/>
    <w:rsid w:val="00BD3A1F"/>
    <w:rPr>
      <w:rFonts w:ascii="Wingdings" w:hAnsi="Wingdings" w:cs="Wingdings" w:hint="default"/>
    </w:rPr>
  </w:style>
  <w:style w:type="character" w:customStyle="1" w:styleId="WW8Num11z3">
    <w:name w:val="WW8Num11z3"/>
    <w:rsid w:val="00BD3A1F"/>
    <w:rPr>
      <w:rFonts w:ascii="Symbol" w:hAnsi="Symbol" w:cs="Symbol" w:hint="default"/>
    </w:rPr>
  </w:style>
  <w:style w:type="character" w:customStyle="1" w:styleId="WW8Num12z0">
    <w:name w:val="WW8Num12z0"/>
    <w:rsid w:val="00BD3A1F"/>
    <w:rPr>
      <w:b w:val="0"/>
      <w:bCs w:val="0"/>
    </w:rPr>
  </w:style>
  <w:style w:type="character" w:customStyle="1" w:styleId="WW8Num12z1">
    <w:name w:val="WW8Num12z1"/>
    <w:rsid w:val="00BD3A1F"/>
    <w:rPr>
      <w:rFonts w:ascii="Courier New" w:hAnsi="Courier New" w:cs="Arial" w:hint="default"/>
      <w:b w:val="0"/>
      <w:bCs w:val="0"/>
      <w:i w:val="0"/>
      <w:iCs w:val="0"/>
      <w:sz w:val="24"/>
    </w:rPr>
  </w:style>
  <w:style w:type="character" w:customStyle="1" w:styleId="WW8Num12z2">
    <w:name w:val="WW8Num12z2"/>
    <w:rsid w:val="00BD3A1F"/>
    <w:rPr>
      <w:rFonts w:ascii="Wingdings" w:hAnsi="Wingdings" w:cs="Wingdings" w:hint="default"/>
    </w:rPr>
  </w:style>
  <w:style w:type="character" w:customStyle="1" w:styleId="WW8Num12z3">
    <w:name w:val="WW8Num12z3"/>
    <w:rsid w:val="00BD3A1F"/>
    <w:rPr>
      <w:rFonts w:ascii="Symbol" w:hAnsi="Symbol" w:cs="Symbol" w:hint="default"/>
    </w:rPr>
  </w:style>
  <w:style w:type="character" w:customStyle="1" w:styleId="WW8Num14z0">
    <w:name w:val="WW8Num14z0"/>
    <w:rsid w:val="00BD3A1F"/>
    <w:rPr>
      <w:rFonts w:ascii="Wingdings" w:hAnsi="Wingdings" w:cs="Wingdings" w:hint="default"/>
    </w:rPr>
  </w:style>
  <w:style w:type="character" w:customStyle="1" w:styleId="WW8Num14z1">
    <w:name w:val="WW8Num14z1"/>
    <w:rsid w:val="00BD3A1F"/>
    <w:rPr>
      <w:rFonts w:ascii="Courier New" w:hAnsi="Courier New" w:cs="Arial" w:hint="default"/>
      <w:b w:val="0"/>
      <w:bCs w:val="0"/>
      <w:i w:val="0"/>
      <w:iCs w:val="0"/>
      <w:sz w:val="24"/>
    </w:rPr>
  </w:style>
  <w:style w:type="character" w:customStyle="1" w:styleId="WW8Num14z3">
    <w:name w:val="WW8Num14z3"/>
    <w:rsid w:val="00BD3A1F"/>
    <w:rPr>
      <w:rFonts w:ascii="Symbol" w:hAnsi="Symbol" w:cs="Symbol" w:hint="default"/>
    </w:rPr>
  </w:style>
  <w:style w:type="character" w:customStyle="1" w:styleId="WW8Num15z1">
    <w:name w:val="WW8Num15z1"/>
    <w:rsid w:val="00BD3A1F"/>
    <w:rPr>
      <w:b/>
      <w:bCs w:val="0"/>
      <w:i w:val="0"/>
      <w:iCs w:val="0"/>
      <w:sz w:val="24"/>
      <w:szCs w:val="24"/>
    </w:rPr>
  </w:style>
  <w:style w:type="character" w:customStyle="1" w:styleId="WW8Num16z1">
    <w:name w:val="WW8Num16z1"/>
    <w:rsid w:val="00BD3A1F"/>
    <w:rPr>
      <w:rFonts w:ascii="Courier New" w:hAnsi="Courier New" w:cs="Arial" w:hint="default"/>
      <w:b w:val="0"/>
      <w:bCs w:val="0"/>
      <w:i w:val="0"/>
      <w:iCs w:val="0"/>
      <w:sz w:val="24"/>
    </w:rPr>
  </w:style>
  <w:style w:type="character" w:customStyle="1" w:styleId="WW8Num16z2">
    <w:name w:val="WW8Num16z2"/>
    <w:rsid w:val="00BD3A1F"/>
    <w:rPr>
      <w:rFonts w:ascii="Wingdings" w:hAnsi="Wingdings" w:cs="Wingdings" w:hint="default"/>
    </w:rPr>
  </w:style>
  <w:style w:type="character" w:customStyle="1" w:styleId="WW8Num16z3">
    <w:name w:val="WW8Num16z3"/>
    <w:rsid w:val="00BD3A1F"/>
    <w:rPr>
      <w:rFonts w:ascii="Symbol" w:hAnsi="Symbol" w:cs="Symbol" w:hint="default"/>
    </w:rPr>
  </w:style>
  <w:style w:type="character" w:customStyle="1" w:styleId="DefaultParagraphFont1">
    <w:name w:val="Default Paragraph Font1"/>
    <w:rsid w:val="00BD3A1F"/>
  </w:style>
  <w:style w:type="character" w:customStyle="1" w:styleId="WW8Num7z1">
    <w:name w:val="WW8Num7z1"/>
    <w:rsid w:val="00BD3A1F"/>
    <w:rPr>
      <w:rFonts w:ascii="Courier New" w:hAnsi="Courier New" w:cs="Courier New" w:hint="default"/>
    </w:rPr>
  </w:style>
  <w:style w:type="character" w:customStyle="1" w:styleId="WW8Num7z2">
    <w:name w:val="WW8Num7z2"/>
    <w:rsid w:val="00BD3A1F"/>
    <w:rPr>
      <w:rFonts w:ascii="Wingdings" w:hAnsi="Wingdings" w:cs="Wingdings" w:hint="default"/>
    </w:rPr>
  </w:style>
  <w:style w:type="character" w:customStyle="1" w:styleId="WW8Num9z0">
    <w:name w:val="WW8Num9z0"/>
    <w:rsid w:val="00BD3A1F"/>
    <w:rPr>
      <w:i w:val="0"/>
      <w:iCs w:val="0"/>
    </w:rPr>
  </w:style>
  <w:style w:type="character" w:customStyle="1" w:styleId="WW8Num9z1">
    <w:name w:val="WW8Num9z1"/>
    <w:rsid w:val="00BD3A1F"/>
    <w:rPr>
      <w:rFonts w:ascii="Courier New" w:hAnsi="Courier New" w:cs="Courier New" w:hint="default"/>
    </w:rPr>
  </w:style>
  <w:style w:type="character" w:customStyle="1" w:styleId="WW8Num9z2">
    <w:name w:val="WW8Num9z2"/>
    <w:rsid w:val="00BD3A1F"/>
    <w:rPr>
      <w:rFonts w:ascii="Wingdings" w:hAnsi="Wingdings" w:cs="Wingdings" w:hint="default"/>
    </w:rPr>
  </w:style>
  <w:style w:type="character" w:customStyle="1" w:styleId="WW8Num10z0">
    <w:name w:val="WW8Num10z0"/>
    <w:rsid w:val="00BD3A1F"/>
    <w:rPr>
      <w:rFonts w:ascii="Symbol" w:hAnsi="Symbol" w:cs="Symbol" w:hint="default"/>
    </w:rPr>
  </w:style>
  <w:style w:type="character" w:customStyle="1" w:styleId="WW-DefaultParagraphFont">
    <w:name w:val="WW-Default Paragraph Font"/>
    <w:rsid w:val="00BD3A1F"/>
  </w:style>
  <w:style w:type="character" w:customStyle="1" w:styleId="WW-DefaultParagraphFont1">
    <w:name w:val="WW-Default Paragraph Font1"/>
    <w:rsid w:val="00BD3A1F"/>
  </w:style>
  <w:style w:type="character" w:customStyle="1" w:styleId="ListParagraphChar">
    <w:name w:val="List Paragraph Char"/>
    <w:rsid w:val="00BD3A1F"/>
  </w:style>
  <w:style w:type="character" w:customStyle="1" w:styleId="CommentReference1">
    <w:name w:val="Comment Reference1"/>
    <w:rsid w:val="00BD3A1F"/>
    <w:rPr>
      <w:sz w:val="16"/>
      <w:szCs w:val="16"/>
    </w:rPr>
  </w:style>
  <w:style w:type="character" w:customStyle="1" w:styleId="CommentTextChar">
    <w:name w:val="Comment Text Char"/>
    <w:rsid w:val="00BD3A1F"/>
    <w:rPr>
      <w:sz w:val="20"/>
      <w:szCs w:val="20"/>
    </w:rPr>
  </w:style>
  <w:style w:type="character" w:customStyle="1" w:styleId="CommentSubjectChar">
    <w:name w:val="Comment Subject Char"/>
    <w:rsid w:val="00BD3A1F"/>
    <w:rPr>
      <w:b/>
      <w:bCs/>
      <w:sz w:val="20"/>
      <w:szCs w:val="20"/>
    </w:rPr>
  </w:style>
  <w:style w:type="character" w:customStyle="1" w:styleId="BodyText2Char1">
    <w:name w:val="Body Text 2 Char1"/>
    <w:basedOn w:val="WW-DefaultParagraphFont1"/>
    <w:rsid w:val="00BD3A1F"/>
  </w:style>
  <w:style w:type="character" w:customStyle="1" w:styleId="NoSpacingChar">
    <w:name w:val="No Spacing Char"/>
    <w:rsid w:val="00BD3A1F"/>
    <w:rPr>
      <w:lang w:val="en-US"/>
    </w:rPr>
  </w:style>
  <w:style w:type="character" w:customStyle="1" w:styleId="ListLabel1">
    <w:name w:val="ListLabel 1"/>
    <w:rsid w:val="00BD3A1F"/>
    <w:rPr>
      <w:rFonts w:ascii="Courier New" w:hAnsi="Courier New" w:cs="Courier New" w:hint="default"/>
    </w:rPr>
  </w:style>
  <w:style w:type="character" w:customStyle="1" w:styleId="ListLabel2">
    <w:name w:val="ListLabel 2"/>
    <w:rsid w:val="00BD3A1F"/>
    <w:rPr>
      <w:b/>
      <w:bCs w:val="0"/>
      <w:i w:val="0"/>
      <w:iCs w:val="0"/>
      <w:sz w:val="24"/>
      <w:szCs w:val="24"/>
    </w:rPr>
  </w:style>
  <w:style w:type="character" w:customStyle="1" w:styleId="ListLabel3">
    <w:name w:val="ListLabel 3"/>
    <w:rsid w:val="00BD3A1F"/>
    <w:rPr>
      <w:rFonts w:ascii="Arial" w:hAnsi="Arial" w:cs="Arial" w:hint="default"/>
      <w:i w:val="0"/>
      <w:iCs w:val="0"/>
      <w:sz w:val="24"/>
    </w:rPr>
  </w:style>
  <w:style w:type="character" w:customStyle="1" w:styleId="ListLabel4">
    <w:name w:val="ListLabel 4"/>
    <w:rsid w:val="00BD3A1F"/>
    <w:rPr>
      <w:rFonts w:ascii="Arial" w:hAnsi="Arial" w:cs="Arial" w:hint="default"/>
      <w:b w:val="0"/>
      <w:bCs w:val="0"/>
      <w:i w:val="0"/>
      <w:iCs w:val="0"/>
      <w:sz w:val="24"/>
    </w:rPr>
  </w:style>
  <w:style w:type="character" w:customStyle="1" w:styleId="ListLabel5">
    <w:name w:val="ListLabel 5"/>
    <w:rsid w:val="00BD3A1F"/>
    <w:rPr>
      <w:rFonts w:ascii="Calibri" w:hAnsi="Calibri" w:cs="Calibri" w:hint="default"/>
    </w:rPr>
  </w:style>
  <w:style w:type="character" w:customStyle="1" w:styleId="ListLabel6">
    <w:name w:val="ListLabel 6"/>
    <w:rsid w:val="00BD3A1F"/>
    <w:rPr>
      <w:b w:val="0"/>
      <w:bCs w:val="0"/>
      <w:i w:val="0"/>
      <w:iCs w:val="0"/>
      <w:color w:val="00000A"/>
    </w:rPr>
  </w:style>
  <w:style w:type="character" w:customStyle="1" w:styleId="ListLabel7">
    <w:name w:val="ListLabel 7"/>
    <w:rsid w:val="00BD3A1F"/>
    <w:rPr>
      <w:rFonts w:ascii="TimesNewRomanPSMT" w:eastAsia="TimesNewRomanPSMT" w:hAnsi="TimesNewRomanPSMT" w:cs="Times New Roman" w:hint="default"/>
    </w:rPr>
  </w:style>
  <w:style w:type="character" w:customStyle="1" w:styleId="ListLabel8">
    <w:name w:val="ListLabel 8"/>
    <w:rsid w:val="00BD3A1F"/>
    <w:rPr>
      <w:i w:val="0"/>
      <w:iCs w:val="0"/>
    </w:rPr>
  </w:style>
  <w:style w:type="character" w:customStyle="1" w:styleId="NumberingSymbols">
    <w:name w:val="Numbering Symbols"/>
    <w:rsid w:val="00BD3A1F"/>
  </w:style>
  <w:style w:type="character" w:customStyle="1" w:styleId="FootnoteCharacters">
    <w:name w:val="Footnote Characters"/>
    <w:rsid w:val="00BD3A1F"/>
    <w:rPr>
      <w:vertAlign w:val="superscript"/>
    </w:rPr>
  </w:style>
  <w:style w:type="character" w:customStyle="1" w:styleId="BalloonTextChar1">
    <w:name w:val="Balloon Text Char1"/>
    <w:basedOn w:val="DefaultParagraphFont"/>
    <w:link w:val="BalloonText"/>
    <w:semiHidden/>
    <w:locked/>
    <w:rsid w:val="00BD3A1F"/>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locked/>
    <w:rsid w:val="00BD3A1F"/>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BD3A1F"/>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locked/>
    <w:rsid w:val="00BD3A1F"/>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uiPriority w:val="99"/>
    <w:locked/>
    <w:rsid w:val="00BD3A1F"/>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BD3A1F"/>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796BAC"/>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05917">
      <w:bodyDiv w:val="1"/>
      <w:marLeft w:val="0"/>
      <w:marRight w:val="0"/>
      <w:marTop w:val="0"/>
      <w:marBottom w:val="0"/>
      <w:divBdr>
        <w:top w:val="none" w:sz="0" w:space="0" w:color="auto"/>
        <w:left w:val="none" w:sz="0" w:space="0" w:color="auto"/>
        <w:bottom w:val="none" w:sz="0" w:space="0" w:color="auto"/>
        <w:right w:val="none" w:sz="0" w:space="0" w:color="auto"/>
      </w:divBdr>
    </w:div>
    <w:div w:id="110607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http://www.prokuplje.org.yu/grb.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098CE-32B4-4D5B-9F71-6D9B2BB0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33</Pages>
  <Words>8597</Words>
  <Characters>49009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ljubinka kodzulovic</dc:creator>
  <cp:lastModifiedBy>ljubinka kodzulovic</cp:lastModifiedBy>
  <cp:revision>55</cp:revision>
  <dcterms:created xsi:type="dcterms:W3CDTF">2019-01-29T12:41:00Z</dcterms:created>
  <dcterms:modified xsi:type="dcterms:W3CDTF">2019-07-29T11:38:00Z</dcterms:modified>
</cp:coreProperties>
</file>