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E9" w:rsidRPr="00343956" w:rsidRDefault="004A3AE9" w:rsidP="00F97618">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На основу члана 58. Закона о запосленима у аутономној покрајини и јединицама локалне самоуправе (''Службени гласник РС'' број 21/2016</w:t>
      </w:r>
      <w:r>
        <w:rPr>
          <w:rFonts w:ascii="Times New Roman" w:hAnsi="Times New Roman"/>
          <w:sz w:val="24"/>
          <w:szCs w:val="24"/>
          <w:lang w:eastAsia="ar-SA"/>
        </w:rPr>
        <w:t>, 113/2017, 95/2018 и 113/2017 – др. закон</w:t>
      </w:r>
      <w:r w:rsidRPr="00343956">
        <w:rPr>
          <w:rFonts w:ascii="Times New Roman" w:hAnsi="Times New Roman"/>
          <w:sz w:val="24"/>
          <w:szCs w:val="24"/>
          <w:lang w:eastAsia="ar-SA"/>
        </w:rPr>
        <w:t>),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w:t>
      </w:r>
      <w:r>
        <w:rPr>
          <w:rFonts w:ascii="Times New Roman" w:hAnsi="Times New Roman"/>
          <w:sz w:val="24"/>
          <w:szCs w:val="24"/>
          <w:lang w:eastAsia="ar-SA"/>
        </w:rPr>
        <w:t xml:space="preserve"> и 113/2017 – др. закон</w:t>
      </w:r>
      <w:r w:rsidRPr="00343956">
        <w:rPr>
          <w:rFonts w:ascii="Times New Roman" w:hAnsi="Times New Roman"/>
          <w:sz w:val="24"/>
          <w:szCs w:val="24"/>
          <w:lang w:eastAsia="ar-SA"/>
        </w:rPr>
        <w:t xml:space="preserve">),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w:t>
      </w:r>
      <w:r>
        <w:rPr>
          <w:rFonts w:ascii="Times New Roman" w:hAnsi="Times New Roman"/>
          <w:sz w:val="24"/>
          <w:szCs w:val="24"/>
          <w:lang w:eastAsia="ar-SA"/>
        </w:rPr>
        <w:t xml:space="preserve">број 88/2016), као и члана 22. </w:t>
      </w:r>
      <w:r w:rsidRPr="00343956">
        <w:rPr>
          <w:rFonts w:ascii="Times New Roman" w:hAnsi="Times New Roman"/>
          <w:sz w:val="24"/>
          <w:szCs w:val="24"/>
          <w:lang w:eastAsia="ar-SA"/>
        </w:rPr>
        <w:t xml:space="preserve">Одлуке о организацији </w:t>
      </w:r>
      <w:r>
        <w:rPr>
          <w:rFonts w:ascii="Times New Roman" w:hAnsi="Times New Roman"/>
          <w:sz w:val="24"/>
          <w:szCs w:val="24"/>
          <w:lang w:eastAsia="ar-SA"/>
        </w:rPr>
        <w:t>Градске</w:t>
      </w:r>
      <w:r w:rsidRPr="00343956">
        <w:rPr>
          <w:rFonts w:ascii="Times New Roman" w:hAnsi="Times New Roman"/>
          <w:sz w:val="24"/>
          <w:szCs w:val="24"/>
          <w:lang w:eastAsia="ar-SA"/>
        </w:rPr>
        <w:t xml:space="preserve"> у</w:t>
      </w:r>
      <w:r>
        <w:rPr>
          <w:rFonts w:ascii="Times New Roman" w:hAnsi="Times New Roman"/>
          <w:sz w:val="24"/>
          <w:szCs w:val="24"/>
          <w:lang w:eastAsia="ar-SA"/>
        </w:rPr>
        <w:t>праве града Прокупља</w:t>
      </w:r>
      <w:r w:rsidRPr="00343956">
        <w:rPr>
          <w:rFonts w:ascii="Times New Roman" w:hAnsi="Times New Roman"/>
          <w:sz w:val="24"/>
          <w:szCs w:val="24"/>
          <w:lang w:eastAsia="ar-SA"/>
        </w:rPr>
        <w:t xml:space="preserve"> (</w:t>
      </w:r>
      <w:r>
        <w:rPr>
          <w:rFonts w:ascii="Times New Roman" w:hAnsi="Times New Roman"/>
          <w:sz w:val="24"/>
          <w:szCs w:val="24"/>
          <w:lang w:eastAsia="ar-SA"/>
        </w:rPr>
        <w:t>''Службени ли</w:t>
      </w:r>
      <w:r w:rsidR="00E031EA">
        <w:rPr>
          <w:rFonts w:ascii="Times New Roman" w:hAnsi="Times New Roman"/>
          <w:sz w:val="24"/>
          <w:szCs w:val="24"/>
          <w:lang w:eastAsia="ar-SA"/>
        </w:rPr>
        <w:t>ст града Прокупља'' број 2/2018</w:t>
      </w:r>
      <w:r>
        <w:rPr>
          <w:rFonts w:ascii="Times New Roman" w:hAnsi="Times New Roman"/>
          <w:sz w:val="24"/>
          <w:szCs w:val="24"/>
          <w:lang w:eastAsia="ar-SA"/>
        </w:rPr>
        <w:t xml:space="preserve">), </w:t>
      </w:r>
      <w:r w:rsidRPr="00343956">
        <w:rPr>
          <w:rFonts w:ascii="Times New Roman" w:hAnsi="Times New Roman"/>
          <w:sz w:val="24"/>
          <w:szCs w:val="24"/>
          <w:lang w:eastAsia="ar-SA"/>
        </w:rPr>
        <w:t xml:space="preserve"> </w:t>
      </w:r>
      <w:r>
        <w:rPr>
          <w:rFonts w:ascii="Times New Roman" w:hAnsi="Times New Roman"/>
          <w:sz w:val="24"/>
          <w:szCs w:val="24"/>
          <w:lang w:eastAsia="ar-SA"/>
        </w:rPr>
        <w:t>Градско</w:t>
      </w:r>
      <w:r w:rsidRPr="00343956">
        <w:rPr>
          <w:rFonts w:ascii="Times New Roman" w:hAnsi="Times New Roman"/>
          <w:sz w:val="24"/>
          <w:szCs w:val="24"/>
          <w:lang w:eastAsia="ar-SA"/>
        </w:rPr>
        <w:t xml:space="preserve"> веће, на предлог начелника </w:t>
      </w:r>
      <w:r>
        <w:rPr>
          <w:rFonts w:ascii="Times New Roman" w:hAnsi="Times New Roman"/>
          <w:sz w:val="24"/>
          <w:szCs w:val="24"/>
          <w:lang w:eastAsia="ar-SA"/>
        </w:rPr>
        <w:t>Градске</w:t>
      </w:r>
      <w:r w:rsidRPr="00343956">
        <w:rPr>
          <w:rFonts w:ascii="Times New Roman" w:hAnsi="Times New Roman"/>
          <w:sz w:val="24"/>
          <w:szCs w:val="24"/>
          <w:lang w:eastAsia="ar-SA"/>
        </w:rPr>
        <w:t xml:space="preserve"> у</w:t>
      </w:r>
      <w:r>
        <w:rPr>
          <w:rFonts w:ascii="Times New Roman" w:hAnsi="Times New Roman"/>
          <w:sz w:val="24"/>
          <w:szCs w:val="24"/>
          <w:lang w:eastAsia="ar-SA"/>
        </w:rPr>
        <w:t>праве града Прокупљ</w:t>
      </w:r>
      <w:r w:rsidR="00E031EA">
        <w:rPr>
          <w:rFonts w:ascii="Times New Roman" w:hAnsi="Times New Roman"/>
          <w:sz w:val="24"/>
          <w:szCs w:val="24"/>
          <w:lang w:eastAsia="ar-SA"/>
        </w:rPr>
        <w:t>а, дана</w:t>
      </w:r>
      <w:r w:rsidR="00E031EA">
        <w:rPr>
          <w:rFonts w:ascii="Times New Roman" w:hAnsi="Times New Roman"/>
          <w:sz w:val="24"/>
          <w:szCs w:val="24"/>
          <w:lang w:val="sr-Cyrl-RS" w:eastAsia="ar-SA"/>
        </w:rPr>
        <w:t xml:space="preserve"> 05.06.2019.</w:t>
      </w:r>
      <w:r>
        <w:rPr>
          <w:rFonts w:ascii="Times New Roman" w:hAnsi="Times New Roman"/>
          <w:sz w:val="24"/>
          <w:szCs w:val="24"/>
          <w:lang w:eastAsia="ar-SA"/>
        </w:rPr>
        <w:t xml:space="preserve"> </w:t>
      </w:r>
      <w:r w:rsidRPr="00343956">
        <w:rPr>
          <w:rFonts w:ascii="Times New Roman" w:hAnsi="Times New Roman"/>
          <w:sz w:val="24"/>
          <w:szCs w:val="24"/>
          <w:lang w:eastAsia="ar-SA"/>
        </w:rPr>
        <w:t xml:space="preserve"> године, усвојило је обједињен  </w:t>
      </w:r>
    </w:p>
    <w:p w:rsidR="004A3AE9" w:rsidRPr="00343956" w:rsidRDefault="004A3AE9" w:rsidP="00F97618">
      <w:pPr>
        <w:spacing w:after="0" w:line="240" w:lineRule="auto"/>
        <w:rPr>
          <w:rFonts w:ascii="Times New Roman" w:hAnsi="Times New Roman"/>
          <w:b/>
          <w:sz w:val="36"/>
          <w:szCs w:val="36"/>
          <w:lang w:eastAsia="ar-SA"/>
        </w:rPr>
      </w:pPr>
    </w:p>
    <w:p w:rsidR="004A3AE9" w:rsidRPr="00343956" w:rsidRDefault="004A3AE9" w:rsidP="00F97618">
      <w:pPr>
        <w:spacing w:after="0" w:line="240" w:lineRule="auto"/>
        <w:jc w:val="center"/>
        <w:rPr>
          <w:rFonts w:ascii="Times New Roman" w:hAnsi="Times New Roman"/>
          <w:b/>
          <w:sz w:val="36"/>
          <w:szCs w:val="36"/>
          <w:lang w:eastAsia="ar-SA"/>
        </w:rPr>
      </w:pPr>
      <w:r w:rsidRPr="00343956">
        <w:rPr>
          <w:rFonts w:ascii="Times New Roman" w:hAnsi="Times New Roman"/>
          <w:b/>
          <w:sz w:val="36"/>
          <w:szCs w:val="36"/>
          <w:lang w:eastAsia="ar-SA"/>
        </w:rPr>
        <w:t>П Р А В И Л Н И К</w:t>
      </w:r>
    </w:p>
    <w:p w:rsidR="004A3AE9" w:rsidRPr="00343956" w:rsidRDefault="004A3AE9" w:rsidP="00F97618">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 xml:space="preserve">О </w:t>
      </w:r>
    </w:p>
    <w:p w:rsidR="004A3AE9" w:rsidRDefault="004A3AE9" w:rsidP="00F943D0">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w:t>
      </w:r>
      <w:r w:rsidRPr="00343956">
        <w:rPr>
          <w:rFonts w:ascii="Times New Roman" w:hAnsi="Times New Roman"/>
          <w:b/>
          <w:sz w:val="24"/>
          <w:szCs w:val="24"/>
          <w:lang w:eastAsia="ar-SA"/>
        </w:rPr>
        <w:t>ОРГАНИЗАЦИЈИ  И  СИСТЕМАТИЗАЦИЈИ Р</w:t>
      </w:r>
      <w:r>
        <w:rPr>
          <w:rFonts w:ascii="Times New Roman" w:hAnsi="Times New Roman"/>
          <w:b/>
          <w:sz w:val="24"/>
          <w:szCs w:val="24"/>
          <w:lang w:eastAsia="ar-SA"/>
        </w:rPr>
        <w:t xml:space="preserve">АДНИХ МЕСТА У ГРАДСКОЈ </w:t>
      </w:r>
    </w:p>
    <w:p w:rsidR="004A3AE9" w:rsidRDefault="004A3AE9" w:rsidP="00F943D0">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УПРАВИ ГРАДА ПРОКУПЉА И</w:t>
      </w:r>
      <w:r w:rsidRPr="00343956">
        <w:rPr>
          <w:rFonts w:ascii="Times New Roman" w:hAnsi="Times New Roman"/>
          <w:b/>
          <w:sz w:val="24"/>
          <w:szCs w:val="24"/>
          <w:lang w:eastAsia="ar-SA"/>
        </w:rPr>
        <w:t xml:space="preserve"> </w:t>
      </w:r>
      <w:r>
        <w:rPr>
          <w:rFonts w:ascii="Times New Roman" w:hAnsi="Times New Roman"/>
          <w:b/>
          <w:sz w:val="24"/>
          <w:szCs w:val="24"/>
          <w:lang w:eastAsia="ar-SA"/>
        </w:rPr>
        <w:t xml:space="preserve">ГРАДСКОМ </w:t>
      </w:r>
      <w:r w:rsidRPr="00343956">
        <w:rPr>
          <w:rFonts w:ascii="Times New Roman" w:hAnsi="Times New Roman"/>
          <w:b/>
          <w:sz w:val="24"/>
          <w:szCs w:val="24"/>
          <w:lang w:eastAsia="ar-SA"/>
        </w:rPr>
        <w:t>ПРАВОБ</w:t>
      </w:r>
      <w:r>
        <w:rPr>
          <w:rFonts w:ascii="Times New Roman" w:hAnsi="Times New Roman"/>
          <w:b/>
          <w:sz w:val="24"/>
          <w:szCs w:val="24"/>
          <w:lang w:eastAsia="ar-SA"/>
        </w:rPr>
        <w:t xml:space="preserve">РАНИЛАШТВУ   </w:t>
      </w:r>
    </w:p>
    <w:p w:rsidR="004A3AE9" w:rsidRPr="00E40E8C" w:rsidRDefault="004A3AE9" w:rsidP="00C51790">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ГРАДА ПРОКУПЉА</w:t>
      </w:r>
    </w:p>
    <w:p w:rsidR="004A3AE9" w:rsidRPr="00343956" w:rsidRDefault="004A3AE9" w:rsidP="009B2911">
      <w:pPr>
        <w:pStyle w:val="ListParagraph"/>
        <w:ind w:left="0"/>
        <w:rPr>
          <w:sz w:val="22"/>
          <w:szCs w:val="22"/>
          <w:lang w:eastAsia="ar-SA"/>
        </w:rPr>
      </w:pPr>
    </w:p>
    <w:p w:rsidR="004A3AE9" w:rsidRPr="00B51A9C" w:rsidRDefault="004A3AE9" w:rsidP="009B2911">
      <w:pPr>
        <w:pStyle w:val="Footer"/>
        <w:jc w:val="center"/>
      </w:pPr>
      <w:r w:rsidRPr="00343956">
        <w:rPr>
          <w:b/>
          <w:sz w:val="30"/>
          <w:szCs w:val="30"/>
          <w:lang w:eastAsia="ar-SA"/>
        </w:rPr>
        <w:t>ГЛАВА I</w:t>
      </w:r>
    </w:p>
    <w:p w:rsidR="004A3AE9" w:rsidRPr="00343956" w:rsidRDefault="004A3AE9" w:rsidP="009B2911">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Основне одредбе</w:t>
      </w:r>
    </w:p>
    <w:p w:rsidR="004A3AE9" w:rsidRPr="00343956" w:rsidRDefault="004A3AE9" w:rsidP="009B2911">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Члан 1.</w:t>
      </w:r>
    </w:p>
    <w:p w:rsidR="004A3AE9" w:rsidRPr="00343956" w:rsidRDefault="004A3AE9" w:rsidP="00F97618">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ab/>
        <w:t>Обједињеним Правилником о организацији и систематизацији р</w:t>
      </w:r>
      <w:r>
        <w:rPr>
          <w:rFonts w:ascii="Times New Roman" w:hAnsi="Times New Roman"/>
          <w:sz w:val="24"/>
          <w:szCs w:val="24"/>
          <w:lang w:eastAsia="ar-SA"/>
        </w:rPr>
        <w:t>адних места у Градској управи и Градском</w:t>
      </w:r>
      <w:r w:rsidRPr="00343956">
        <w:rPr>
          <w:rFonts w:ascii="Times New Roman" w:hAnsi="Times New Roman"/>
          <w:sz w:val="24"/>
          <w:szCs w:val="24"/>
          <w:lang w:eastAsia="ar-SA"/>
        </w:rPr>
        <w:t xml:space="preserve"> правобранилаштву</w:t>
      </w:r>
      <w:r>
        <w:rPr>
          <w:rFonts w:ascii="Times New Roman" w:hAnsi="Times New Roman"/>
          <w:sz w:val="24"/>
          <w:szCs w:val="24"/>
          <w:lang w:eastAsia="ar-SA"/>
        </w:rPr>
        <w:t xml:space="preserve"> града Прокупља,</w:t>
      </w:r>
      <w:r w:rsidRPr="00343956">
        <w:rPr>
          <w:rFonts w:ascii="Times New Roman" w:hAnsi="Times New Roman"/>
          <w:sz w:val="24"/>
          <w:szCs w:val="24"/>
          <w:lang w:eastAsia="ar-SA"/>
        </w:rPr>
        <w:t xml:space="preserve"> (даљем тексту: Правилник) 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w:t>
      </w:r>
      <w:r>
        <w:rPr>
          <w:rFonts w:ascii="Times New Roman" w:hAnsi="Times New Roman"/>
          <w:sz w:val="24"/>
          <w:szCs w:val="24"/>
          <w:lang w:eastAsia="ar-SA"/>
        </w:rPr>
        <w:t>сваком радном месту у Градској</w:t>
      </w:r>
      <w:r w:rsidRPr="00343956">
        <w:rPr>
          <w:rFonts w:ascii="Times New Roman" w:hAnsi="Times New Roman"/>
          <w:sz w:val="24"/>
          <w:szCs w:val="24"/>
          <w:lang w:eastAsia="ar-SA"/>
        </w:rPr>
        <w:t xml:space="preserve"> управи, </w:t>
      </w:r>
      <w:r>
        <w:rPr>
          <w:rFonts w:ascii="Times New Roman" w:hAnsi="Times New Roman"/>
          <w:sz w:val="24"/>
          <w:szCs w:val="24"/>
          <w:lang w:eastAsia="ar-SA"/>
        </w:rPr>
        <w:t xml:space="preserve"> односно  Градском правобранилаштву, града Прокупља</w:t>
      </w:r>
      <w:r w:rsidRPr="00343956">
        <w:rPr>
          <w:rFonts w:ascii="Times New Roman" w:hAnsi="Times New Roman"/>
          <w:sz w:val="24"/>
          <w:szCs w:val="24"/>
          <w:lang w:eastAsia="ar-SA"/>
        </w:rPr>
        <w:t>.</w:t>
      </w:r>
    </w:p>
    <w:p w:rsidR="004A3AE9" w:rsidRPr="00343956" w:rsidRDefault="004A3AE9" w:rsidP="00F97618">
      <w:pPr>
        <w:spacing w:after="0" w:line="240" w:lineRule="auto"/>
        <w:jc w:val="both"/>
        <w:rPr>
          <w:rFonts w:ascii="Times New Roman" w:hAnsi="Times New Roman"/>
          <w:sz w:val="24"/>
          <w:szCs w:val="24"/>
          <w:lang w:eastAsia="ar-SA"/>
        </w:rPr>
      </w:pPr>
    </w:p>
    <w:p w:rsidR="004A3AE9" w:rsidRPr="00343956" w:rsidRDefault="004A3AE9" w:rsidP="00C51790">
      <w:pPr>
        <w:spacing w:after="0" w:line="240" w:lineRule="auto"/>
        <w:jc w:val="both"/>
        <w:rPr>
          <w:rFonts w:ascii="Times New Roman" w:hAnsi="Times New Roman"/>
          <w:color w:val="222222"/>
          <w:sz w:val="24"/>
          <w:szCs w:val="24"/>
          <w:lang w:eastAsia="ar-SA"/>
        </w:rPr>
      </w:pPr>
      <w:r w:rsidRPr="00343956">
        <w:rPr>
          <w:rFonts w:ascii="Times New Roman" w:hAnsi="Times New Roman"/>
          <w:sz w:val="24"/>
          <w:szCs w:val="24"/>
          <w:lang w:eastAsia="ar-SA"/>
        </w:rPr>
        <w:tab/>
      </w:r>
      <w:r w:rsidRPr="00343956">
        <w:rPr>
          <w:rFonts w:ascii="Times New Roman" w:hAnsi="Times New Roman"/>
          <w:color w:val="222222"/>
          <w:sz w:val="24"/>
          <w:szCs w:val="24"/>
          <w:lang w:eastAsia="ar-SA"/>
        </w:rPr>
        <w:t> </w:t>
      </w:r>
    </w:p>
    <w:p w:rsidR="004A3AE9" w:rsidRPr="00343956" w:rsidRDefault="004A3AE9" w:rsidP="001A7861">
      <w:pPr>
        <w:spacing w:after="0" w:line="240" w:lineRule="auto"/>
        <w:jc w:val="center"/>
        <w:rPr>
          <w:rFonts w:ascii="Times New Roman" w:hAnsi="Times New Roman"/>
          <w:b/>
          <w:color w:val="222222"/>
          <w:sz w:val="24"/>
          <w:szCs w:val="24"/>
          <w:lang w:eastAsia="ar-SA"/>
        </w:rPr>
      </w:pPr>
      <w:r w:rsidRPr="00343956">
        <w:rPr>
          <w:rFonts w:ascii="Times New Roman" w:hAnsi="Times New Roman"/>
          <w:b/>
          <w:color w:val="222222"/>
          <w:sz w:val="24"/>
          <w:szCs w:val="24"/>
          <w:lang w:eastAsia="ar-SA"/>
        </w:rPr>
        <w:t>Процедура усвајања Правилника</w:t>
      </w:r>
    </w:p>
    <w:p w:rsidR="004A3AE9" w:rsidRPr="00343956" w:rsidRDefault="004A3AE9" w:rsidP="001A7861">
      <w:pPr>
        <w:spacing w:after="0" w:line="240" w:lineRule="auto"/>
        <w:jc w:val="center"/>
        <w:rPr>
          <w:rFonts w:ascii="Times New Roman" w:hAnsi="Times New Roman"/>
          <w:b/>
          <w:color w:val="222222"/>
          <w:sz w:val="24"/>
          <w:szCs w:val="24"/>
          <w:lang w:eastAsia="ar-SA"/>
        </w:rPr>
      </w:pPr>
      <w:r w:rsidRPr="00343956">
        <w:rPr>
          <w:rFonts w:ascii="Times New Roman" w:hAnsi="Times New Roman"/>
          <w:b/>
          <w:color w:val="222222"/>
          <w:sz w:val="24"/>
          <w:szCs w:val="24"/>
          <w:lang w:eastAsia="ar-SA"/>
        </w:rPr>
        <w:t>Члан 2.</w:t>
      </w:r>
    </w:p>
    <w:p w:rsidR="004A3AE9" w:rsidRPr="00343956" w:rsidRDefault="004A3AE9" w:rsidP="001A7861">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ab/>
        <w:t>Предлог Правил</w:t>
      </w:r>
      <w:r>
        <w:rPr>
          <w:rFonts w:ascii="Times New Roman" w:hAnsi="Times New Roman"/>
          <w:sz w:val="24"/>
          <w:szCs w:val="24"/>
          <w:lang w:eastAsia="ar-SA"/>
        </w:rPr>
        <w:t>ника припрема начелник Градске управе и доставља га Градском</w:t>
      </w:r>
      <w:r w:rsidRPr="00343956">
        <w:rPr>
          <w:rFonts w:ascii="Times New Roman" w:hAnsi="Times New Roman"/>
          <w:sz w:val="24"/>
          <w:szCs w:val="24"/>
          <w:lang w:eastAsia="ar-SA"/>
        </w:rPr>
        <w:t xml:space="preserve"> већу на усвајање.</w:t>
      </w:r>
    </w:p>
    <w:p w:rsidR="004A3AE9" w:rsidRPr="00C51790" w:rsidRDefault="004A3AE9" w:rsidP="00C51790">
      <w:pPr>
        <w:spacing w:after="0" w:line="240" w:lineRule="auto"/>
        <w:jc w:val="both"/>
        <w:rPr>
          <w:rFonts w:ascii="Times New Roman" w:hAnsi="Times New Roman"/>
          <w:i/>
          <w:color w:val="FF0000"/>
          <w:sz w:val="24"/>
          <w:szCs w:val="24"/>
          <w:lang w:eastAsia="ar-SA"/>
        </w:rPr>
      </w:pPr>
    </w:p>
    <w:p w:rsidR="004A3AE9" w:rsidRPr="00343956" w:rsidRDefault="004A3AE9" w:rsidP="00F97618">
      <w:pPr>
        <w:spacing w:after="0" w:line="240" w:lineRule="auto"/>
        <w:jc w:val="both"/>
        <w:rPr>
          <w:rFonts w:ascii="Times New Roman" w:hAnsi="Times New Roman"/>
          <w:color w:val="222222"/>
          <w:sz w:val="24"/>
          <w:szCs w:val="24"/>
          <w:lang w:eastAsia="ar-SA"/>
        </w:rPr>
      </w:pPr>
    </w:p>
    <w:p w:rsidR="004A3AE9" w:rsidRPr="00343956" w:rsidRDefault="004A3AE9" w:rsidP="009B2911">
      <w:pPr>
        <w:spacing w:after="0" w:line="240" w:lineRule="auto"/>
        <w:jc w:val="center"/>
        <w:rPr>
          <w:rFonts w:ascii="Times New Roman" w:hAnsi="Times New Roman"/>
          <w:b/>
          <w:color w:val="222222"/>
          <w:sz w:val="24"/>
          <w:szCs w:val="24"/>
          <w:lang w:eastAsia="ar-SA"/>
        </w:rPr>
      </w:pPr>
      <w:r w:rsidRPr="00343956">
        <w:rPr>
          <w:rFonts w:ascii="Times New Roman" w:hAnsi="Times New Roman"/>
          <w:b/>
          <w:color w:val="222222"/>
          <w:sz w:val="24"/>
          <w:szCs w:val="24"/>
          <w:lang w:eastAsia="ar-SA"/>
        </w:rPr>
        <w:t>Поглавља правилника</w:t>
      </w:r>
    </w:p>
    <w:p w:rsidR="004A3AE9" w:rsidRPr="00343956" w:rsidRDefault="004A3AE9" w:rsidP="00AA11F9">
      <w:pPr>
        <w:spacing w:after="0" w:line="240" w:lineRule="auto"/>
        <w:ind w:firstLine="720"/>
        <w:rPr>
          <w:rFonts w:ascii="Times New Roman" w:hAnsi="Times New Roman"/>
          <w:b/>
          <w:sz w:val="24"/>
          <w:szCs w:val="24"/>
          <w:lang w:eastAsia="ar-SA"/>
        </w:rPr>
      </w:pPr>
      <w:r>
        <w:rPr>
          <w:rFonts w:ascii="Times New Roman" w:hAnsi="Times New Roman"/>
          <w:b/>
          <w:sz w:val="24"/>
          <w:szCs w:val="24"/>
          <w:lang w:eastAsia="ar-SA"/>
        </w:rPr>
        <w:t xml:space="preserve">                                                            </w:t>
      </w:r>
      <w:r w:rsidRPr="00343956">
        <w:rPr>
          <w:rFonts w:ascii="Times New Roman" w:hAnsi="Times New Roman"/>
          <w:b/>
          <w:sz w:val="24"/>
          <w:szCs w:val="24"/>
          <w:lang w:eastAsia="ar-SA"/>
        </w:rPr>
        <w:t>Члан 3.</w:t>
      </w:r>
    </w:p>
    <w:p w:rsidR="004A3AE9" w:rsidRPr="00343956" w:rsidRDefault="004A3AE9" w:rsidP="009B2911">
      <w:pPr>
        <w:spacing w:after="0" w:line="240" w:lineRule="auto"/>
        <w:ind w:firstLine="720"/>
        <w:jc w:val="both"/>
        <w:rPr>
          <w:rFonts w:ascii="Times New Roman" w:hAnsi="Times New Roman"/>
          <w:sz w:val="24"/>
          <w:szCs w:val="24"/>
          <w:lang w:eastAsia="ar-SA"/>
        </w:rPr>
      </w:pPr>
      <w:r w:rsidRPr="00343956">
        <w:rPr>
          <w:rFonts w:ascii="Times New Roman" w:hAnsi="Times New Roman"/>
          <w:sz w:val="24"/>
          <w:szCs w:val="24"/>
          <w:lang w:eastAsia="ar-SA"/>
        </w:rPr>
        <w:t>Правилник се састоји од следећих поглавља:</w:t>
      </w:r>
    </w:p>
    <w:p w:rsidR="004A3AE9" w:rsidRPr="00343956" w:rsidRDefault="004A3AE9" w:rsidP="009B2911">
      <w:pPr>
        <w:pStyle w:val="ListParagraph"/>
        <w:numPr>
          <w:ilvl w:val="0"/>
          <w:numId w:val="4"/>
        </w:numPr>
        <w:rPr>
          <w:lang w:eastAsia="ar-SA"/>
        </w:rPr>
      </w:pPr>
      <w:r w:rsidRPr="00343956">
        <w:rPr>
          <w:lang w:eastAsia="ar-SA"/>
        </w:rPr>
        <w:t>Глава I</w:t>
      </w:r>
      <w:r w:rsidRPr="00343956">
        <w:rPr>
          <w:lang w:eastAsia="ar-SA"/>
        </w:rPr>
        <w:tab/>
        <w:t>Основне одредбе</w:t>
      </w:r>
    </w:p>
    <w:p w:rsidR="004A3AE9" w:rsidRPr="00343956" w:rsidRDefault="004A3AE9" w:rsidP="009B2911">
      <w:pPr>
        <w:pStyle w:val="ListParagraph"/>
        <w:numPr>
          <w:ilvl w:val="0"/>
          <w:numId w:val="4"/>
        </w:numPr>
        <w:rPr>
          <w:lang w:eastAsia="ar-SA"/>
        </w:rPr>
      </w:pPr>
      <w:r w:rsidRPr="00343956">
        <w:rPr>
          <w:lang w:eastAsia="ar-SA"/>
        </w:rPr>
        <w:t>Глава II</w:t>
      </w:r>
      <w:r w:rsidRPr="00343956">
        <w:rPr>
          <w:lang w:eastAsia="ar-SA"/>
        </w:rPr>
        <w:tab/>
        <w:t xml:space="preserve">Oрганизација и </w:t>
      </w:r>
      <w:r>
        <w:rPr>
          <w:lang w:eastAsia="ar-SA"/>
        </w:rPr>
        <w:t>систематизација радних места у Градској</w:t>
      </w:r>
      <w:r w:rsidRPr="00343956">
        <w:rPr>
          <w:lang w:eastAsia="ar-SA"/>
        </w:rPr>
        <w:t xml:space="preserve"> управи</w:t>
      </w:r>
      <w:r>
        <w:rPr>
          <w:lang w:eastAsia="ar-SA"/>
        </w:rPr>
        <w:t xml:space="preserve"> града Прокупља</w:t>
      </w:r>
    </w:p>
    <w:p w:rsidR="004A3AE9" w:rsidRPr="00343956" w:rsidRDefault="004A3AE9" w:rsidP="00C51790">
      <w:pPr>
        <w:pStyle w:val="ListParagraph"/>
        <w:numPr>
          <w:ilvl w:val="0"/>
          <w:numId w:val="4"/>
        </w:numPr>
        <w:rPr>
          <w:lang w:eastAsia="ar-SA"/>
        </w:rPr>
      </w:pPr>
      <w:r w:rsidRPr="00343956">
        <w:rPr>
          <w:lang w:eastAsia="ar-SA"/>
        </w:rPr>
        <w:t>Глава III</w:t>
      </w:r>
      <w:r w:rsidRPr="00343956">
        <w:rPr>
          <w:lang w:eastAsia="ar-SA"/>
        </w:rPr>
        <w:tab/>
        <w:t>Oрганизација и систематизација радних мес</w:t>
      </w:r>
      <w:r>
        <w:rPr>
          <w:lang w:eastAsia="ar-SA"/>
        </w:rPr>
        <w:t>та у Градском правобранилаштву града Прокупља</w:t>
      </w:r>
    </w:p>
    <w:p w:rsidR="004A3AE9" w:rsidRPr="00343956" w:rsidRDefault="004A3AE9" w:rsidP="009B2911">
      <w:pPr>
        <w:pStyle w:val="ListParagraph"/>
        <w:numPr>
          <w:ilvl w:val="0"/>
          <w:numId w:val="4"/>
        </w:numPr>
        <w:rPr>
          <w:lang w:eastAsia="ar-SA"/>
        </w:rPr>
      </w:pPr>
      <w:r>
        <w:rPr>
          <w:lang w:eastAsia="ar-SA"/>
        </w:rPr>
        <w:t>Глава IV</w:t>
      </w:r>
      <w:r w:rsidRPr="00343956">
        <w:rPr>
          <w:lang w:eastAsia="ar-SA"/>
        </w:rPr>
        <w:tab/>
        <w:t>Прелазне и завршне одредбе</w:t>
      </w:r>
    </w:p>
    <w:p w:rsidR="004A3AE9" w:rsidRPr="007561E0" w:rsidRDefault="004A3AE9" w:rsidP="00F97618">
      <w:pPr>
        <w:spacing w:after="0" w:line="240" w:lineRule="auto"/>
        <w:jc w:val="center"/>
        <w:rPr>
          <w:rFonts w:ascii="Times New Roman" w:hAnsi="Times New Roman"/>
          <w:sz w:val="24"/>
          <w:szCs w:val="24"/>
          <w:lang w:eastAsia="ar-SA"/>
        </w:rPr>
      </w:pPr>
    </w:p>
    <w:p w:rsidR="004A3AE9" w:rsidRPr="00343956" w:rsidRDefault="004A3AE9" w:rsidP="009B2911">
      <w:pPr>
        <w:spacing w:after="0" w:line="240" w:lineRule="auto"/>
        <w:jc w:val="center"/>
        <w:rPr>
          <w:rFonts w:ascii="Times New Roman" w:hAnsi="Times New Roman"/>
          <w:b/>
          <w:noProof/>
          <w:sz w:val="24"/>
          <w:szCs w:val="24"/>
          <w:lang w:eastAsia="ar-SA"/>
        </w:rPr>
      </w:pPr>
      <w:r w:rsidRPr="00343956">
        <w:rPr>
          <w:rFonts w:ascii="Times New Roman" w:hAnsi="Times New Roman"/>
          <w:b/>
          <w:noProof/>
          <w:sz w:val="24"/>
          <w:szCs w:val="24"/>
          <w:lang w:eastAsia="ar-SA"/>
        </w:rPr>
        <w:t>Систематизација радних места</w:t>
      </w:r>
    </w:p>
    <w:p w:rsidR="004A3AE9" w:rsidRPr="00343956" w:rsidRDefault="004A3AE9" w:rsidP="009B2911">
      <w:pPr>
        <w:spacing w:after="0" w:line="240" w:lineRule="auto"/>
        <w:jc w:val="center"/>
        <w:rPr>
          <w:rFonts w:ascii="Times New Roman" w:hAnsi="Times New Roman"/>
          <w:b/>
          <w:noProof/>
          <w:sz w:val="24"/>
          <w:szCs w:val="24"/>
          <w:lang w:eastAsia="ar-SA"/>
        </w:rPr>
      </w:pPr>
      <w:r w:rsidRPr="00343956">
        <w:rPr>
          <w:rFonts w:ascii="Times New Roman" w:hAnsi="Times New Roman"/>
          <w:b/>
          <w:noProof/>
          <w:sz w:val="24"/>
          <w:szCs w:val="24"/>
          <w:lang w:eastAsia="ar-SA"/>
        </w:rPr>
        <w:t>Члан 4.</w:t>
      </w:r>
    </w:p>
    <w:p w:rsidR="004A3AE9" w:rsidRDefault="004A3AE9" w:rsidP="009B2911">
      <w:pPr>
        <w:spacing w:after="0" w:line="240" w:lineRule="auto"/>
        <w:ind w:firstLine="720"/>
        <w:jc w:val="both"/>
        <w:rPr>
          <w:rFonts w:ascii="Times New Roman" w:hAnsi="Times New Roman"/>
          <w:sz w:val="24"/>
          <w:szCs w:val="24"/>
          <w:lang w:eastAsia="ar-SA"/>
        </w:rPr>
      </w:pPr>
      <w:r w:rsidRPr="00343956">
        <w:rPr>
          <w:rFonts w:ascii="Times New Roman" w:hAnsi="Times New Roman"/>
          <w:sz w:val="24"/>
          <w:szCs w:val="24"/>
          <w:lang w:eastAsia="ar-SA"/>
        </w:rPr>
        <w:t>У Правилнику су систематизована следећа радна места:</w:t>
      </w:r>
    </w:p>
    <w:p w:rsidR="004A3AE9" w:rsidRPr="00343956" w:rsidRDefault="004A3AE9" w:rsidP="009B2911">
      <w:pPr>
        <w:spacing w:after="0" w:line="240" w:lineRule="auto"/>
        <w:ind w:firstLine="720"/>
        <w:jc w:val="both"/>
        <w:rPr>
          <w:rFonts w:ascii="Times New Roman" w:hAnsi="Times New Roman"/>
          <w:sz w:val="24"/>
          <w:szCs w:val="24"/>
          <w:lang w:eastAsia="ar-SA"/>
        </w:rPr>
      </w:pPr>
    </w:p>
    <w:p w:rsidR="004A3AE9" w:rsidRDefault="004A3AE9" w:rsidP="00766B89">
      <w:pPr>
        <w:numPr>
          <w:ilvl w:val="0"/>
          <w:numId w:val="5"/>
        </w:numPr>
        <w:spacing w:after="0" w:line="240" w:lineRule="auto"/>
        <w:rPr>
          <w:rFonts w:ascii="Times New Roman" w:hAnsi="Times New Roman"/>
          <w:b/>
          <w:sz w:val="24"/>
          <w:szCs w:val="24"/>
          <w:lang w:eastAsia="ar-SA"/>
        </w:rPr>
      </w:pPr>
      <w:r>
        <w:rPr>
          <w:rFonts w:ascii="Times New Roman" w:hAnsi="Times New Roman"/>
          <w:b/>
          <w:sz w:val="24"/>
          <w:szCs w:val="24"/>
          <w:lang w:eastAsia="ar-SA"/>
        </w:rPr>
        <w:t>Систематизована радна места у унутрашњим организационим јединицама Градске управе</w:t>
      </w:r>
    </w:p>
    <w:p w:rsidR="004A3AE9" w:rsidRDefault="004A3AE9" w:rsidP="00766B89">
      <w:pPr>
        <w:spacing w:after="0" w:line="240" w:lineRule="auto"/>
        <w:rPr>
          <w:rFonts w:ascii="Times New Roman" w:hAnsi="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3"/>
        <w:gridCol w:w="3138"/>
        <w:gridCol w:w="3215"/>
      </w:tblGrid>
      <w:tr w:rsidR="004A3AE9" w:rsidRPr="00343956" w:rsidTr="00E535D7">
        <w:tc>
          <w:tcPr>
            <w:tcW w:w="3223" w:type="dxa"/>
          </w:tcPr>
          <w:p w:rsidR="004A3AE9" w:rsidRPr="00343956" w:rsidRDefault="004A3AE9" w:rsidP="00E535D7">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Функционери - изабрана и постављена лица</w:t>
            </w:r>
          </w:p>
        </w:tc>
        <w:tc>
          <w:tcPr>
            <w:tcW w:w="6353" w:type="dxa"/>
            <w:gridSpan w:val="2"/>
          </w:tcPr>
          <w:p w:rsidR="004A3AE9" w:rsidRPr="00343956" w:rsidRDefault="004A3AE9" w:rsidP="00E535D7">
            <w:pPr>
              <w:spacing w:after="0" w:line="240" w:lineRule="auto"/>
              <w:jc w:val="center"/>
              <w:rPr>
                <w:rFonts w:ascii="Times New Roman" w:hAnsi="Times New Roman"/>
                <w:b/>
                <w:bCs/>
                <w:sz w:val="24"/>
                <w:szCs w:val="24"/>
                <w:lang w:eastAsia="ar-SA"/>
              </w:rPr>
            </w:pP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 xml:space="preserve">Службеник на положају – </w:t>
            </w:r>
          </w:p>
          <w:p w:rsidR="004A3AE9" w:rsidRPr="00343956" w:rsidRDefault="004A3AE9" w:rsidP="00E535D7">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I група</w:t>
            </w:r>
          </w:p>
        </w:tc>
        <w:tc>
          <w:tcPr>
            <w:tcW w:w="3138" w:type="dxa"/>
          </w:tcPr>
          <w:p w:rsidR="004A3AE9" w:rsidRPr="00343956" w:rsidRDefault="004A3AE9" w:rsidP="00E535D7">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1 </w:t>
            </w:r>
            <w:r w:rsidRPr="00343956">
              <w:rPr>
                <w:rFonts w:ascii="Times New Roman" w:hAnsi="Times New Roman"/>
                <w:b/>
                <w:bCs/>
                <w:sz w:val="24"/>
                <w:szCs w:val="24"/>
                <w:lang w:eastAsia="ar-SA"/>
              </w:rPr>
              <w:t xml:space="preserve"> радних места</w:t>
            </w:r>
          </w:p>
        </w:tc>
        <w:tc>
          <w:tcPr>
            <w:tcW w:w="3215" w:type="dxa"/>
          </w:tcPr>
          <w:p w:rsidR="004A3AE9" w:rsidRPr="00343956" w:rsidRDefault="004A3AE9" w:rsidP="00E535D7">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1  </w:t>
            </w:r>
            <w:r w:rsidRPr="00343956">
              <w:rPr>
                <w:rFonts w:ascii="Times New Roman" w:hAnsi="Times New Roman"/>
                <w:b/>
                <w:bCs/>
                <w:sz w:val="24"/>
                <w:szCs w:val="24"/>
                <w:lang w:eastAsia="ar-SA"/>
              </w:rPr>
              <w:t xml:space="preserve"> службеника</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Службеник на положају – II група</w:t>
            </w:r>
          </w:p>
        </w:tc>
        <w:tc>
          <w:tcPr>
            <w:tcW w:w="3138" w:type="dxa"/>
          </w:tcPr>
          <w:p w:rsidR="004A3AE9" w:rsidRPr="00343956" w:rsidRDefault="004A3AE9" w:rsidP="00E535D7">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 1  </w:t>
            </w:r>
            <w:r w:rsidRPr="00343956">
              <w:rPr>
                <w:rFonts w:ascii="Times New Roman" w:hAnsi="Times New Roman"/>
                <w:b/>
                <w:bCs/>
                <w:sz w:val="24"/>
                <w:szCs w:val="24"/>
                <w:lang w:eastAsia="ar-SA"/>
              </w:rPr>
              <w:t xml:space="preserve"> радних места</w:t>
            </w:r>
          </w:p>
        </w:tc>
        <w:tc>
          <w:tcPr>
            <w:tcW w:w="3215" w:type="dxa"/>
          </w:tcPr>
          <w:p w:rsidR="004A3AE9" w:rsidRPr="00343956" w:rsidRDefault="004A3AE9" w:rsidP="00E535D7">
            <w:pPr>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1 </w:t>
            </w:r>
            <w:r w:rsidRPr="00343956">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343956">
              <w:rPr>
                <w:rFonts w:ascii="Times New Roman" w:hAnsi="Times New Roman"/>
                <w:b/>
                <w:bCs/>
                <w:sz w:val="24"/>
                <w:szCs w:val="24"/>
                <w:lang w:eastAsia="ar-SA"/>
              </w:rPr>
              <w:t>службеника</w:t>
            </w:r>
          </w:p>
        </w:tc>
      </w:tr>
      <w:tr w:rsidR="004A3AE9" w:rsidRPr="00343956" w:rsidTr="00E535D7">
        <w:tc>
          <w:tcPr>
            <w:tcW w:w="9576" w:type="dxa"/>
            <w:gridSpan w:val="3"/>
            <w:tcBorders>
              <w:left w:val="nil"/>
              <w:right w:val="nil"/>
            </w:tcBorders>
          </w:tcPr>
          <w:p w:rsidR="004A3AE9" w:rsidRPr="00343956" w:rsidRDefault="004A3AE9" w:rsidP="00E535D7">
            <w:pPr>
              <w:spacing w:after="0" w:line="240" w:lineRule="auto"/>
              <w:jc w:val="center"/>
              <w:rPr>
                <w:rFonts w:ascii="Times New Roman" w:hAnsi="Times New Roman"/>
                <w:b/>
                <w:bCs/>
                <w:sz w:val="24"/>
                <w:szCs w:val="24"/>
                <w:lang w:eastAsia="ar-SA"/>
              </w:rPr>
            </w:pPr>
          </w:p>
        </w:tc>
      </w:tr>
      <w:tr w:rsidR="004A3AE9" w:rsidRPr="00343956" w:rsidTr="00E535D7">
        <w:tc>
          <w:tcPr>
            <w:tcW w:w="3223" w:type="dxa"/>
            <w:shd w:val="clear" w:color="auto" w:fill="D9D9D9"/>
          </w:tcPr>
          <w:p w:rsidR="004A3AE9" w:rsidRPr="00343956" w:rsidRDefault="004A3AE9" w:rsidP="00E535D7">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Службеници - извршиоци</w:t>
            </w:r>
          </w:p>
        </w:tc>
        <w:tc>
          <w:tcPr>
            <w:tcW w:w="3138" w:type="dxa"/>
            <w:shd w:val="clear" w:color="auto" w:fill="D9D9D9"/>
          </w:tcPr>
          <w:p w:rsidR="004A3AE9" w:rsidRPr="00343956" w:rsidRDefault="004A3AE9" w:rsidP="00E535D7">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shd w:val="clear" w:color="auto" w:fill="D9D9D9"/>
          </w:tcPr>
          <w:p w:rsidR="004A3AE9" w:rsidRPr="00343956" w:rsidRDefault="004A3AE9" w:rsidP="00E535D7">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Самостални саветник</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Саветник</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43</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53</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саветник</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Сарадник</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21</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26</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сарадник</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Виши референт</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32</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44</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Референт</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референт</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w:t>
            </w:r>
          </w:p>
        </w:tc>
      </w:tr>
      <w:tr w:rsidR="004A3AE9" w:rsidRPr="00343956" w:rsidTr="00E535D7">
        <w:tc>
          <w:tcPr>
            <w:tcW w:w="3223" w:type="dxa"/>
          </w:tcPr>
          <w:p w:rsidR="004A3AE9" w:rsidRPr="00343956" w:rsidRDefault="004A3AE9" w:rsidP="00E535D7">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4A3AE9" w:rsidRPr="00343956" w:rsidRDefault="004A3AE9" w:rsidP="00E535D7">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116 </w:t>
            </w:r>
            <w:r w:rsidRPr="00343956">
              <w:rPr>
                <w:rFonts w:ascii="Times New Roman" w:hAnsi="Times New Roman"/>
                <w:b/>
                <w:bCs/>
                <w:sz w:val="24"/>
                <w:szCs w:val="24"/>
                <w:lang w:eastAsia="ar-SA"/>
              </w:rPr>
              <w:t>радних места</w:t>
            </w:r>
          </w:p>
        </w:tc>
        <w:tc>
          <w:tcPr>
            <w:tcW w:w="3215" w:type="dxa"/>
          </w:tcPr>
          <w:p w:rsidR="004A3AE9" w:rsidRPr="00343956" w:rsidRDefault="004A3AE9" w:rsidP="00E535D7">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142 </w:t>
            </w:r>
            <w:r w:rsidRPr="00343956">
              <w:rPr>
                <w:rFonts w:ascii="Times New Roman" w:hAnsi="Times New Roman"/>
                <w:b/>
                <w:bCs/>
                <w:sz w:val="24"/>
                <w:szCs w:val="24"/>
                <w:lang w:eastAsia="ar-SA"/>
              </w:rPr>
              <w:t>службеника</w:t>
            </w:r>
          </w:p>
        </w:tc>
      </w:tr>
      <w:tr w:rsidR="004A3AE9" w:rsidRPr="00343956" w:rsidTr="00E535D7">
        <w:tc>
          <w:tcPr>
            <w:tcW w:w="9576" w:type="dxa"/>
            <w:gridSpan w:val="3"/>
          </w:tcPr>
          <w:p w:rsidR="004A3AE9" w:rsidRPr="00343956" w:rsidRDefault="004A3AE9" w:rsidP="00E535D7">
            <w:pPr>
              <w:spacing w:after="0" w:line="240" w:lineRule="auto"/>
              <w:jc w:val="center"/>
              <w:rPr>
                <w:rFonts w:ascii="Times New Roman" w:hAnsi="Times New Roman"/>
                <w:b/>
                <w:bCs/>
                <w:sz w:val="24"/>
                <w:szCs w:val="24"/>
                <w:lang w:eastAsia="ar-SA"/>
              </w:rPr>
            </w:pPr>
          </w:p>
        </w:tc>
      </w:tr>
      <w:tr w:rsidR="004A3AE9" w:rsidRPr="00343956" w:rsidTr="00E535D7">
        <w:tc>
          <w:tcPr>
            <w:tcW w:w="3223" w:type="dxa"/>
            <w:tcBorders>
              <w:top w:val="single" w:sz="4" w:space="0" w:color="auto"/>
            </w:tcBorders>
            <w:shd w:val="clear" w:color="auto" w:fill="D9D9D9"/>
          </w:tcPr>
          <w:p w:rsidR="004A3AE9" w:rsidRPr="00343956" w:rsidRDefault="004A3AE9" w:rsidP="00E535D7">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Намештеници</w:t>
            </w:r>
          </w:p>
        </w:tc>
        <w:tc>
          <w:tcPr>
            <w:tcW w:w="3138" w:type="dxa"/>
            <w:shd w:val="clear" w:color="auto" w:fill="D9D9D9"/>
          </w:tcPr>
          <w:p w:rsidR="004A3AE9" w:rsidRPr="00343956" w:rsidRDefault="004A3AE9" w:rsidP="00E535D7">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shd w:val="clear" w:color="auto" w:fill="D9D9D9"/>
          </w:tcPr>
          <w:p w:rsidR="004A3AE9" w:rsidRPr="00343956" w:rsidRDefault="004A3AE9" w:rsidP="00E535D7">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намештеника</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Прва врста радних места</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Друга врста радних места</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Трећа врста радних места</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Четврта врста радних места</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18</w:t>
            </w:r>
          </w:p>
        </w:tc>
      </w:tr>
      <w:tr w:rsidR="004A3AE9" w:rsidRPr="00343956" w:rsidTr="00E535D7">
        <w:tc>
          <w:tcPr>
            <w:tcW w:w="3223" w:type="dxa"/>
          </w:tcPr>
          <w:p w:rsidR="004A3AE9" w:rsidRPr="00343956" w:rsidRDefault="004A3AE9" w:rsidP="00E535D7">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Пета врста радних места</w:t>
            </w:r>
          </w:p>
        </w:tc>
        <w:tc>
          <w:tcPr>
            <w:tcW w:w="3138"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9</w:t>
            </w:r>
          </w:p>
        </w:tc>
        <w:tc>
          <w:tcPr>
            <w:tcW w:w="3215" w:type="dxa"/>
          </w:tcPr>
          <w:p w:rsidR="004A3AE9" w:rsidRPr="00343956" w:rsidRDefault="004A3AE9" w:rsidP="00E535D7">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18</w:t>
            </w:r>
          </w:p>
        </w:tc>
      </w:tr>
      <w:tr w:rsidR="004A3AE9" w:rsidRPr="00343956" w:rsidTr="00E535D7">
        <w:tc>
          <w:tcPr>
            <w:tcW w:w="3223" w:type="dxa"/>
          </w:tcPr>
          <w:p w:rsidR="004A3AE9" w:rsidRPr="00343956" w:rsidRDefault="004A3AE9" w:rsidP="00E535D7">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4A3AE9" w:rsidRPr="00343956" w:rsidRDefault="004A3AE9" w:rsidP="00E535D7">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19</w:t>
            </w:r>
            <w:r w:rsidRPr="00343956">
              <w:rPr>
                <w:rFonts w:ascii="Times New Roman" w:hAnsi="Times New Roman"/>
                <w:b/>
                <w:bCs/>
                <w:sz w:val="24"/>
                <w:szCs w:val="24"/>
                <w:lang w:eastAsia="ar-SA"/>
              </w:rPr>
              <w:t xml:space="preserve"> радних места</w:t>
            </w:r>
          </w:p>
        </w:tc>
        <w:tc>
          <w:tcPr>
            <w:tcW w:w="3215" w:type="dxa"/>
          </w:tcPr>
          <w:p w:rsidR="004A3AE9" w:rsidRPr="00343956" w:rsidRDefault="004A3AE9" w:rsidP="00E535D7">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36</w:t>
            </w:r>
            <w:r w:rsidRPr="00343956">
              <w:rPr>
                <w:rFonts w:ascii="Times New Roman" w:hAnsi="Times New Roman"/>
                <w:b/>
                <w:bCs/>
                <w:sz w:val="24"/>
                <w:szCs w:val="24"/>
                <w:lang w:eastAsia="ar-SA"/>
              </w:rPr>
              <w:t>намештеника</w:t>
            </w:r>
          </w:p>
        </w:tc>
      </w:tr>
    </w:tbl>
    <w:p w:rsidR="004A3AE9" w:rsidRDefault="004A3AE9" w:rsidP="00766B89">
      <w:pPr>
        <w:spacing w:after="0" w:line="240" w:lineRule="auto"/>
        <w:rPr>
          <w:rFonts w:ascii="Times New Roman" w:hAnsi="Times New Roman"/>
          <w:b/>
          <w:sz w:val="24"/>
          <w:szCs w:val="24"/>
          <w:lang w:eastAsia="ar-SA"/>
        </w:rPr>
      </w:pPr>
    </w:p>
    <w:p w:rsidR="004A3AE9" w:rsidRPr="00343956" w:rsidRDefault="004A3AE9" w:rsidP="00766B89">
      <w:pPr>
        <w:spacing w:after="0" w:line="240" w:lineRule="auto"/>
        <w:rPr>
          <w:rFonts w:ascii="Times New Roman" w:hAnsi="Times New Roman"/>
          <w:b/>
          <w:sz w:val="24"/>
          <w:szCs w:val="24"/>
          <w:lang w:eastAsia="ar-SA"/>
        </w:rPr>
      </w:pPr>
    </w:p>
    <w:p w:rsidR="004A3AE9" w:rsidRDefault="004A3AE9" w:rsidP="00766B89">
      <w:pPr>
        <w:spacing w:after="0" w:line="240" w:lineRule="auto"/>
        <w:rPr>
          <w:rFonts w:ascii="Times New Roman" w:hAnsi="Times New Roman"/>
          <w:b/>
          <w:sz w:val="24"/>
          <w:szCs w:val="24"/>
          <w:lang w:eastAsia="ar-SA"/>
        </w:rPr>
      </w:pPr>
      <w:r>
        <w:rPr>
          <w:rFonts w:ascii="Times New Roman" w:hAnsi="Times New Roman"/>
          <w:b/>
          <w:sz w:val="24"/>
          <w:szCs w:val="24"/>
          <w:lang w:eastAsia="ar-SA"/>
        </w:rPr>
        <w:t>2. Систематизована радна места у Кабинету градоначелника</w:t>
      </w:r>
    </w:p>
    <w:p w:rsidR="004A3AE9" w:rsidRDefault="004A3AE9" w:rsidP="009B2911">
      <w:pPr>
        <w:spacing w:after="0" w:line="240" w:lineRule="auto"/>
        <w:jc w:val="center"/>
        <w:rPr>
          <w:rFonts w:ascii="Times New Roman" w:hAnsi="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5"/>
        <w:gridCol w:w="3136"/>
        <w:gridCol w:w="3215"/>
      </w:tblGrid>
      <w:tr w:rsidR="004A3AE9" w:rsidRPr="00343956" w:rsidTr="00766B89">
        <w:tc>
          <w:tcPr>
            <w:tcW w:w="3225" w:type="dxa"/>
          </w:tcPr>
          <w:p w:rsidR="004A3AE9" w:rsidRPr="00343956" w:rsidRDefault="004A3AE9" w:rsidP="00EA1FBB">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Функционери - изабрана и постављена лица</w:t>
            </w:r>
          </w:p>
        </w:tc>
        <w:tc>
          <w:tcPr>
            <w:tcW w:w="6351" w:type="dxa"/>
            <w:gridSpan w:val="2"/>
          </w:tcPr>
          <w:p w:rsidR="004A3AE9" w:rsidRPr="00343956" w:rsidRDefault="004A3AE9" w:rsidP="00EA1FBB">
            <w:pPr>
              <w:spacing w:after="0" w:line="240" w:lineRule="auto"/>
              <w:jc w:val="center"/>
              <w:rPr>
                <w:rFonts w:ascii="Times New Roman" w:hAnsi="Times New Roman"/>
                <w:b/>
                <w:bCs/>
                <w:sz w:val="24"/>
                <w:szCs w:val="24"/>
                <w:lang w:eastAsia="ar-SA"/>
              </w:rPr>
            </w:pPr>
          </w:p>
        </w:tc>
      </w:tr>
      <w:tr w:rsidR="004A3AE9" w:rsidRPr="00343956" w:rsidTr="009C38C0">
        <w:tc>
          <w:tcPr>
            <w:tcW w:w="3225" w:type="dxa"/>
          </w:tcPr>
          <w:p w:rsidR="004A3AE9" w:rsidRPr="00343956" w:rsidRDefault="004A3AE9" w:rsidP="00EA1FBB">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Помоћници градоначелника</w:t>
            </w:r>
          </w:p>
        </w:tc>
        <w:tc>
          <w:tcPr>
            <w:tcW w:w="3136" w:type="dxa"/>
          </w:tcPr>
          <w:p w:rsidR="004A3AE9" w:rsidRPr="00343956" w:rsidRDefault="004A3AE9" w:rsidP="00EA1FB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3</w:t>
            </w:r>
          </w:p>
        </w:tc>
        <w:tc>
          <w:tcPr>
            <w:tcW w:w="3215" w:type="dxa"/>
          </w:tcPr>
          <w:p w:rsidR="004A3AE9" w:rsidRPr="00343956" w:rsidRDefault="004A3AE9" w:rsidP="00EA1FBB">
            <w:pPr>
              <w:spacing w:after="0" w:line="240" w:lineRule="auto"/>
              <w:jc w:val="center"/>
              <w:rPr>
                <w:rFonts w:ascii="Times New Roman" w:hAnsi="Times New Roman"/>
                <w:b/>
                <w:bCs/>
                <w:sz w:val="24"/>
                <w:szCs w:val="24"/>
                <w:lang w:eastAsia="ar-SA"/>
              </w:rPr>
            </w:pPr>
          </w:p>
        </w:tc>
      </w:tr>
      <w:tr w:rsidR="004A3AE9" w:rsidRPr="00343956" w:rsidTr="009C38C0">
        <w:tc>
          <w:tcPr>
            <w:tcW w:w="3225" w:type="dxa"/>
            <w:tcBorders>
              <w:left w:val="single" w:sz="4" w:space="0" w:color="auto"/>
              <w:right w:val="single" w:sz="4" w:space="0" w:color="auto"/>
            </w:tcBorders>
          </w:tcPr>
          <w:p w:rsidR="004A3AE9" w:rsidRPr="009C38C0" w:rsidRDefault="004A3AE9" w:rsidP="00EA1FBB">
            <w:pPr>
              <w:spacing w:after="0" w:line="240" w:lineRule="auto"/>
              <w:jc w:val="both"/>
              <w:rPr>
                <w:rFonts w:ascii="Times New Roman" w:hAnsi="Times New Roman"/>
                <w:b/>
                <w:bCs/>
                <w:sz w:val="24"/>
                <w:szCs w:val="24"/>
                <w:highlight w:val="blue"/>
                <w:lang w:eastAsia="ar-SA"/>
              </w:rPr>
            </w:pPr>
            <w:r w:rsidRPr="009C38C0">
              <w:rPr>
                <w:rFonts w:ascii="Times New Roman" w:hAnsi="Times New Roman"/>
                <w:b/>
                <w:bCs/>
                <w:sz w:val="24"/>
                <w:szCs w:val="24"/>
                <w:lang w:eastAsia="ar-SA"/>
              </w:rPr>
              <w:t>Службеници извршиоци</w:t>
            </w:r>
          </w:p>
        </w:tc>
        <w:tc>
          <w:tcPr>
            <w:tcW w:w="3136" w:type="dxa"/>
            <w:tcBorders>
              <w:left w:val="single" w:sz="4" w:space="0" w:color="auto"/>
              <w:right w:val="single" w:sz="4" w:space="0" w:color="auto"/>
            </w:tcBorders>
          </w:tcPr>
          <w:p w:rsidR="004A3AE9" w:rsidRPr="009C38C0" w:rsidRDefault="004A3AE9" w:rsidP="00EA1FBB">
            <w:pPr>
              <w:spacing w:after="0" w:line="240" w:lineRule="auto"/>
              <w:jc w:val="center"/>
              <w:rPr>
                <w:rFonts w:ascii="Times New Roman" w:hAnsi="Times New Roman"/>
                <w:b/>
                <w:bCs/>
                <w:sz w:val="24"/>
                <w:szCs w:val="24"/>
                <w:highlight w:val="blue"/>
                <w:lang w:eastAsia="ar-SA"/>
              </w:rPr>
            </w:pPr>
            <w:r>
              <w:rPr>
                <w:rFonts w:ascii="Times New Roman" w:hAnsi="Times New Roman"/>
                <w:b/>
                <w:bCs/>
                <w:sz w:val="24"/>
                <w:szCs w:val="24"/>
                <w:lang w:eastAsia="ar-SA"/>
              </w:rPr>
              <w:t xml:space="preserve">     </w:t>
            </w:r>
            <w:r w:rsidRPr="009C38C0">
              <w:rPr>
                <w:rFonts w:ascii="Times New Roman" w:hAnsi="Times New Roman"/>
                <w:b/>
                <w:bCs/>
                <w:sz w:val="24"/>
                <w:szCs w:val="24"/>
                <w:lang w:eastAsia="ar-SA"/>
              </w:rPr>
              <w:t>Број радних места</w:t>
            </w:r>
          </w:p>
        </w:tc>
        <w:tc>
          <w:tcPr>
            <w:tcW w:w="3215" w:type="dxa"/>
            <w:tcBorders>
              <w:left w:val="single" w:sz="4" w:space="0" w:color="auto"/>
              <w:right w:val="single" w:sz="4" w:space="0" w:color="auto"/>
            </w:tcBorders>
          </w:tcPr>
          <w:p w:rsidR="004A3AE9" w:rsidRPr="009C38C0" w:rsidRDefault="004A3AE9" w:rsidP="00EA1FBB">
            <w:pPr>
              <w:spacing w:after="0" w:line="240" w:lineRule="auto"/>
              <w:rPr>
                <w:rFonts w:ascii="Times New Roman" w:hAnsi="Times New Roman"/>
                <w:b/>
                <w:bCs/>
                <w:sz w:val="24"/>
                <w:szCs w:val="24"/>
                <w:lang w:eastAsia="ar-SA"/>
              </w:rPr>
            </w:pPr>
            <w:r w:rsidRPr="009C38C0">
              <w:rPr>
                <w:rFonts w:ascii="Times New Roman" w:hAnsi="Times New Roman"/>
                <w:b/>
                <w:bCs/>
                <w:sz w:val="24"/>
                <w:szCs w:val="24"/>
                <w:lang w:eastAsia="ar-SA"/>
              </w:rPr>
              <w:t xml:space="preserve">            Број извршилаца</w:t>
            </w:r>
          </w:p>
        </w:tc>
      </w:tr>
      <w:tr w:rsidR="004A3AE9" w:rsidRPr="00343956" w:rsidTr="006F14DB">
        <w:trPr>
          <w:trHeight w:val="357"/>
        </w:trPr>
        <w:tc>
          <w:tcPr>
            <w:tcW w:w="3225" w:type="dxa"/>
            <w:tcBorders>
              <w:left w:val="single" w:sz="4" w:space="0" w:color="auto"/>
              <w:bottom w:val="single" w:sz="4" w:space="0" w:color="auto"/>
              <w:right w:val="single" w:sz="4" w:space="0" w:color="auto"/>
            </w:tcBorders>
          </w:tcPr>
          <w:p w:rsidR="004A3AE9" w:rsidRPr="00015A5A" w:rsidRDefault="004A3AE9" w:rsidP="00015A5A">
            <w:pPr>
              <w:spacing w:after="0" w:line="240" w:lineRule="auto"/>
              <w:rPr>
                <w:rFonts w:ascii="Times New Roman" w:hAnsi="Times New Roman"/>
                <w:bCs/>
                <w:sz w:val="24"/>
                <w:szCs w:val="24"/>
                <w:lang w:eastAsia="ar-SA"/>
              </w:rPr>
            </w:pPr>
            <w:r w:rsidRPr="00015A5A">
              <w:rPr>
                <w:rFonts w:ascii="Times New Roman" w:hAnsi="Times New Roman"/>
                <w:bCs/>
                <w:sz w:val="24"/>
                <w:szCs w:val="24"/>
                <w:lang w:eastAsia="ar-SA"/>
              </w:rPr>
              <w:t>Млађи саветник</w:t>
            </w:r>
          </w:p>
        </w:tc>
        <w:tc>
          <w:tcPr>
            <w:tcW w:w="3136" w:type="dxa"/>
            <w:tcBorders>
              <w:left w:val="single" w:sz="4" w:space="0" w:color="auto"/>
              <w:bottom w:val="single" w:sz="4" w:space="0" w:color="auto"/>
              <w:right w:val="single" w:sz="4" w:space="0" w:color="auto"/>
            </w:tcBorders>
          </w:tcPr>
          <w:p w:rsidR="004A3AE9" w:rsidRPr="00343956" w:rsidRDefault="004A3AE9" w:rsidP="00EA1FB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w:t>
            </w:r>
          </w:p>
        </w:tc>
        <w:tc>
          <w:tcPr>
            <w:tcW w:w="3215" w:type="dxa"/>
            <w:tcBorders>
              <w:left w:val="single" w:sz="4" w:space="0" w:color="auto"/>
              <w:bottom w:val="single" w:sz="4" w:space="0" w:color="auto"/>
              <w:right w:val="single" w:sz="4" w:space="0" w:color="auto"/>
            </w:tcBorders>
          </w:tcPr>
          <w:p w:rsidR="004A3AE9" w:rsidRDefault="004A3AE9" w:rsidP="00EA1FB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w:t>
            </w:r>
          </w:p>
          <w:p w:rsidR="004A3AE9" w:rsidRPr="00343956" w:rsidRDefault="004A3AE9" w:rsidP="00EA1FBB">
            <w:pPr>
              <w:spacing w:after="0" w:line="240" w:lineRule="auto"/>
              <w:jc w:val="center"/>
              <w:rPr>
                <w:rFonts w:ascii="Times New Roman" w:hAnsi="Times New Roman"/>
                <w:b/>
                <w:bCs/>
                <w:sz w:val="24"/>
                <w:szCs w:val="24"/>
                <w:lang w:eastAsia="ar-SA"/>
              </w:rPr>
            </w:pPr>
          </w:p>
        </w:tc>
      </w:tr>
      <w:tr w:rsidR="004A3AE9" w:rsidRPr="00343956" w:rsidTr="006F14DB">
        <w:trPr>
          <w:trHeight w:val="323"/>
        </w:trPr>
        <w:tc>
          <w:tcPr>
            <w:tcW w:w="3225" w:type="dxa"/>
            <w:tcBorders>
              <w:top w:val="single" w:sz="4" w:space="0" w:color="auto"/>
              <w:left w:val="single" w:sz="4" w:space="0" w:color="auto"/>
              <w:right w:val="single" w:sz="4" w:space="0" w:color="auto"/>
            </w:tcBorders>
          </w:tcPr>
          <w:p w:rsidR="004A3AE9" w:rsidRPr="00015A5A" w:rsidRDefault="004A3AE9" w:rsidP="00015A5A">
            <w:pPr>
              <w:rPr>
                <w:rFonts w:ascii="Times New Roman" w:hAnsi="Times New Roman"/>
                <w:bCs/>
                <w:sz w:val="24"/>
                <w:szCs w:val="24"/>
                <w:lang w:eastAsia="ar-SA"/>
              </w:rPr>
            </w:pPr>
            <w:r>
              <w:rPr>
                <w:rFonts w:ascii="Times New Roman" w:hAnsi="Times New Roman"/>
                <w:bCs/>
                <w:sz w:val="24"/>
                <w:szCs w:val="24"/>
                <w:lang w:eastAsia="ar-SA"/>
              </w:rPr>
              <w:t>Млађи сарадник</w:t>
            </w:r>
          </w:p>
        </w:tc>
        <w:tc>
          <w:tcPr>
            <w:tcW w:w="3136" w:type="dxa"/>
            <w:tcBorders>
              <w:top w:val="single" w:sz="4" w:space="0" w:color="auto"/>
              <w:left w:val="single" w:sz="4" w:space="0" w:color="auto"/>
              <w:right w:val="single" w:sz="4" w:space="0" w:color="auto"/>
            </w:tcBorders>
          </w:tcPr>
          <w:p w:rsidR="004A3AE9" w:rsidRDefault="004A3AE9" w:rsidP="00EA1FBB">
            <w:pPr>
              <w:jc w:val="center"/>
              <w:rPr>
                <w:rFonts w:ascii="Times New Roman" w:hAnsi="Times New Roman"/>
                <w:b/>
                <w:bCs/>
                <w:sz w:val="24"/>
                <w:szCs w:val="24"/>
                <w:lang w:eastAsia="ar-SA"/>
              </w:rPr>
            </w:pPr>
            <w:r>
              <w:rPr>
                <w:rFonts w:ascii="Times New Roman" w:hAnsi="Times New Roman"/>
                <w:b/>
                <w:bCs/>
                <w:sz w:val="24"/>
                <w:szCs w:val="24"/>
                <w:lang w:eastAsia="ar-SA"/>
              </w:rPr>
              <w:t>1</w:t>
            </w:r>
          </w:p>
        </w:tc>
        <w:tc>
          <w:tcPr>
            <w:tcW w:w="3215" w:type="dxa"/>
            <w:tcBorders>
              <w:top w:val="single" w:sz="4" w:space="0" w:color="auto"/>
              <w:left w:val="single" w:sz="4" w:space="0" w:color="auto"/>
              <w:right w:val="single" w:sz="4" w:space="0" w:color="auto"/>
            </w:tcBorders>
          </w:tcPr>
          <w:p w:rsidR="004A3AE9" w:rsidRDefault="004A3AE9" w:rsidP="00EA1FBB">
            <w:pPr>
              <w:jc w:val="center"/>
              <w:rPr>
                <w:rFonts w:ascii="Times New Roman" w:hAnsi="Times New Roman"/>
                <w:b/>
                <w:bCs/>
                <w:sz w:val="24"/>
                <w:szCs w:val="24"/>
                <w:lang w:eastAsia="ar-SA"/>
              </w:rPr>
            </w:pPr>
            <w:r>
              <w:rPr>
                <w:rFonts w:ascii="Times New Roman" w:hAnsi="Times New Roman"/>
                <w:b/>
                <w:bCs/>
                <w:sz w:val="24"/>
                <w:szCs w:val="24"/>
                <w:lang w:eastAsia="ar-SA"/>
              </w:rPr>
              <w:t>1</w:t>
            </w:r>
          </w:p>
        </w:tc>
      </w:tr>
      <w:tr w:rsidR="004A3AE9" w:rsidRPr="00343956" w:rsidTr="009C38C0">
        <w:tc>
          <w:tcPr>
            <w:tcW w:w="3225" w:type="dxa"/>
          </w:tcPr>
          <w:p w:rsidR="004A3AE9" w:rsidRPr="00343956" w:rsidRDefault="004A3AE9" w:rsidP="009C38C0">
            <w:pPr>
              <w:spacing w:after="0" w:line="240" w:lineRule="auto"/>
              <w:jc w:val="right"/>
              <w:rPr>
                <w:rFonts w:ascii="Times New Roman" w:hAnsi="Times New Roman"/>
                <w:bCs/>
                <w:sz w:val="24"/>
                <w:szCs w:val="24"/>
                <w:lang w:eastAsia="ar-SA"/>
              </w:rPr>
            </w:pPr>
            <w:r w:rsidRPr="009C38C0">
              <w:rPr>
                <w:rFonts w:ascii="Times New Roman" w:hAnsi="Times New Roman"/>
                <w:b/>
                <w:bCs/>
                <w:sz w:val="24"/>
                <w:szCs w:val="24"/>
                <w:lang w:eastAsia="ar-SA"/>
              </w:rPr>
              <w:lastRenderedPageBreak/>
              <w:t>Укупно:</w:t>
            </w:r>
          </w:p>
        </w:tc>
        <w:tc>
          <w:tcPr>
            <w:tcW w:w="3136" w:type="dxa"/>
          </w:tcPr>
          <w:p w:rsidR="004A3AE9" w:rsidRPr="00343956" w:rsidRDefault="004A3AE9" w:rsidP="00EA1FBB">
            <w:pPr>
              <w:spacing w:after="0" w:line="240" w:lineRule="auto"/>
              <w:jc w:val="center"/>
              <w:rPr>
                <w:rFonts w:ascii="Times New Roman" w:hAnsi="Times New Roman"/>
                <w:bCs/>
                <w:sz w:val="24"/>
                <w:szCs w:val="24"/>
                <w:lang w:eastAsia="ar-SA"/>
              </w:rPr>
            </w:pPr>
            <w:r>
              <w:rPr>
                <w:rFonts w:ascii="Times New Roman" w:hAnsi="Times New Roman"/>
                <w:b/>
                <w:bCs/>
                <w:sz w:val="24"/>
                <w:szCs w:val="24"/>
                <w:lang w:eastAsia="ar-SA"/>
              </w:rPr>
              <w:t xml:space="preserve">        3  </w:t>
            </w:r>
            <w:r w:rsidRPr="009C38C0">
              <w:rPr>
                <w:rFonts w:ascii="Times New Roman" w:hAnsi="Times New Roman"/>
                <w:b/>
                <w:bCs/>
                <w:sz w:val="24"/>
                <w:szCs w:val="24"/>
                <w:lang w:eastAsia="ar-SA"/>
              </w:rPr>
              <w:t>радна места</w:t>
            </w:r>
          </w:p>
        </w:tc>
        <w:tc>
          <w:tcPr>
            <w:tcW w:w="3215" w:type="dxa"/>
          </w:tcPr>
          <w:p w:rsidR="004A3AE9" w:rsidRPr="006F14DB" w:rsidRDefault="004A3AE9" w:rsidP="006F14D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                3 </w:t>
            </w:r>
            <w:r w:rsidRPr="009C38C0">
              <w:rPr>
                <w:rFonts w:ascii="Times New Roman" w:hAnsi="Times New Roman"/>
                <w:b/>
                <w:bCs/>
                <w:sz w:val="24"/>
                <w:szCs w:val="24"/>
                <w:lang w:eastAsia="ar-SA"/>
              </w:rPr>
              <w:t>слу</w:t>
            </w:r>
            <w:r>
              <w:rPr>
                <w:rFonts w:ascii="Times New Roman" w:hAnsi="Times New Roman"/>
                <w:b/>
                <w:bCs/>
                <w:sz w:val="24"/>
                <w:szCs w:val="24"/>
                <w:lang w:eastAsia="ar-SA"/>
              </w:rPr>
              <w:t>ж</w:t>
            </w:r>
            <w:r w:rsidRPr="009C38C0">
              <w:rPr>
                <w:rFonts w:ascii="Times New Roman" w:hAnsi="Times New Roman"/>
                <w:b/>
                <w:bCs/>
                <w:sz w:val="24"/>
                <w:szCs w:val="24"/>
                <w:lang w:eastAsia="ar-SA"/>
              </w:rPr>
              <w:t>беника</w:t>
            </w:r>
          </w:p>
        </w:tc>
      </w:tr>
    </w:tbl>
    <w:p w:rsidR="004A3AE9" w:rsidRDefault="004A3AE9" w:rsidP="009C38C0">
      <w:pPr>
        <w:spacing w:after="0" w:line="240" w:lineRule="auto"/>
        <w:rPr>
          <w:rFonts w:ascii="Times New Roman" w:hAnsi="Times New Roman"/>
          <w:b/>
          <w:sz w:val="24"/>
          <w:szCs w:val="24"/>
          <w:lang w:eastAsia="ar-SA"/>
        </w:rPr>
      </w:pPr>
    </w:p>
    <w:p w:rsidR="004A3AE9" w:rsidRDefault="004A3AE9" w:rsidP="009C38C0">
      <w:pPr>
        <w:spacing w:after="0" w:line="240" w:lineRule="auto"/>
        <w:rPr>
          <w:rFonts w:ascii="Times New Roman" w:hAnsi="Times New Roman"/>
          <w:b/>
          <w:sz w:val="24"/>
          <w:szCs w:val="24"/>
          <w:lang w:eastAsia="ar-SA"/>
        </w:rPr>
      </w:pPr>
      <w:r>
        <w:rPr>
          <w:rFonts w:ascii="Times New Roman" w:hAnsi="Times New Roman"/>
          <w:b/>
          <w:sz w:val="24"/>
          <w:szCs w:val="24"/>
          <w:lang w:eastAsia="ar-SA"/>
        </w:rPr>
        <w:t>3. Систематизована радна места у Градском правобранилаштву</w:t>
      </w:r>
    </w:p>
    <w:p w:rsidR="004A3AE9" w:rsidRDefault="004A3AE9" w:rsidP="009B2911">
      <w:pPr>
        <w:spacing w:after="0" w:line="240" w:lineRule="auto"/>
        <w:jc w:val="center"/>
        <w:rPr>
          <w:rFonts w:ascii="Times New Roman" w:hAnsi="Times New Roman"/>
          <w:b/>
          <w:sz w:val="24"/>
          <w:szCs w:val="24"/>
          <w:lang w:eastAsia="ar-SA"/>
        </w:rPr>
      </w:pPr>
    </w:p>
    <w:p w:rsidR="004A3AE9" w:rsidRDefault="004A3AE9" w:rsidP="009B2911">
      <w:pPr>
        <w:spacing w:after="0" w:line="240" w:lineRule="auto"/>
        <w:jc w:val="center"/>
        <w:rPr>
          <w:rFonts w:ascii="Times New Roman" w:hAnsi="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3"/>
        <w:gridCol w:w="3136"/>
        <w:gridCol w:w="3217"/>
      </w:tblGrid>
      <w:tr w:rsidR="004A3AE9" w:rsidRPr="00343956" w:rsidTr="00186707">
        <w:tc>
          <w:tcPr>
            <w:tcW w:w="3223" w:type="dxa"/>
          </w:tcPr>
          <w:p w:rsidR="004A3AE9" w:rsidRPr="00343956" w:rsidRDefault="004A3AE9" w:rsidP="00EA1FBB">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 xml:space="preserve">Функционери </w:t>
            </w:r>
            <w:r w:rsidRPr="00343956">
              <w:rPr>
                <w:rFonts w:ascii="Times New Roman" w:hAnsi="Times New Roman"/>
                <w:b/>
                <w:bCs/>
                <w:sz w:val="24"/>
                <w:szCs w:val="24"/>
                <w:lang w:eastAsia="ar-SA"/>
              </w:rPr>
              <w:t xml:space="preserve"> постављена лица</w:t>
            </w:r>
          </w:p>
        </w:tc>
        <w:tc>
          <w:tcPr>
            <w:tcW w:w="3136" w:type="dxa"/>
            <w:tcBorders>
              <w:right w:val="single" w:sz="4" w:space="0" w:color="auto"/>
            </w:tcBorders>
          </w:tcPr>
          <w:p w:rsidR="004A3AE9" w:rsidRPr="00343956" w:rsidRDefault="004A3AE9" w:rsidP="00EA1FB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Број радних места</w:t>
            </w:r>
          </w:p>
        </w:tc>
        <w:tc>
          <w:tcPr>
            <w:tcW w:w="3217" w:type="dxa"/>
            <w:tcBorders>
              <w:right w:val="single" w:sz="4" w:space="0" w:color="auto"/>
            </w:tcBorders>
          </w:tcPr>
          <w:p w:rsidR="004A3AE9" w:rsidRPr="00343956" w:rsidRDefault="004A3AE9" w:rsidP="00EA1FBB">
            <w:pPr>
              <w:spacing w:after="0" w:line="240" w:lineRule="auto"/>
              <w:jc w:val="center"/>
              <w:rPr>
                <w:rFonts w:ascii="Times New Roman" w:hAnsi="Times New Roman"/>
                <w:b/>
                <w:bCs/>
                <w:sz w:val="24"/>
                <w:szCs w:val="24"/>
                <w:lang w:eastAsia="ar-SA"/>
              </w:rPr>
            </w:pPr>
          </w:p>
        </w:tc>
      </w:tr>
      <w:tr w:rsidR="004A3AE9" w:rsidRPr="00343956" w:rsidTr="00186707">
        <w:tc>
          <w:tcPr>
            <w:tcW w:w="3223" w:type="dxa"/>
          </w:tcPr>
          <w:p w:rsidR="004A3AE9" w:rsidRPr="00343956" w:rsidRDefault="004A3AE9" w:rsidP="00EA1FBB">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Градски правобранилац</w:t>
            </w:r>
          </w:p>
        </w:tc>
        <w:tc>
          <w:tcPr>
            <w:tcW w:w="3136" w:type="dxa"/>
            <w:tcBorders>
              <w:right w:val="single" w:sz="4" w:space="0" w:color="auto"/>
            </w:tcBorders>
          </w:tcPr>
          <w:p w:rsidR="004A3AE9" w:rsidRPr="00343956" w:rsidRDefault="004A3AE9" w:rsidP="00EA1FB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1</w:t>
            </w:r>
          </w:p>
        </w:tc>
        <w:tc>
          <w:tcPr>
            <w:tcW w:w="3217" w:type="dxa"/>
            <w:tcBorders>
              <w:left w:val="single" w:sz="4" w:space="0" w:color="auto"/>
            </w:tcBorders>
          </w:tcPr>
          <w:p w:rsidR="004A3AE9" w:rsidRPr="00343956" w:rsidRDefault="004A3AE9" w:rsidP="00EA1FBB">
            <w:pPr>
              <w:spacing w:after="0" w:line="240" w:lineRule="auto"/>
              <w:jc w:val="center"/>
              <w:rPr>
                <w:rFonts w:ascii="Times New Roman" w:hAnsi="Times New Roman"/>
                <w:b/>
                <w:bCs/>
                <w:sz w:val="24"/>
                <w:szCs w:val="24"/>
                <w:lang w:eastAsia="ar-SA"/>
              </w:rPr>
            </w:pPr>
          </w:p>
        </w:tc>
      </w:tr>
      <w:tr w:rsidR="004A3AE9" w:rsidRPr="00343956" w:rsidTr="00186707">
        <w:tc>
          <w:tcPr>
            <w:tcW w:w="3223" w:type="dxa"/>
            <w:tcBorders>
              <w:right w:val="single" w:sz="4" w:space="0" w:color="auto"/>
            </w:tcBorders>
          </w:tcPr>
          <w:p w:rsidR="004A3AE9" w:rsidRDefault="004A3AE9" w:rsidP="00EA1FBB">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Заменик градског</w:t>
            </w:r>
          </w:p>
          <w:p w:rsidR="004A3AE9" w:rsidRPr="00343956" w:rsidRDefault="004A3AE9" w:rsidP="00EA1FBB">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правобраниоца</w:t>
            </w:r>
          </w:p>
        </w:tc>
        <w:tc>
          <w:tcPr>
            <w:tcW w:w="3136" w:type="dxa"/>
            <w:tcBorders>
              <w:left w:val="single" w:sz="4" w:space="0" w:color="auto"/>
              <w:right w:val="single" w:sz="4" w:space="0" w:color="auto"/>
            </w:tcBorders>
          </w:tcPr>
          <w:p w:rsidR="004A3AE9" w:rsidRPr="00343956" w:rsidRDefault="004A3AE9" w:rsidP="00EA1FB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1</w:t>
            </w:r>
          </w:p>
        </w:tc>
        <w:tc>
          <w:tcPr>
            <w:tcW w:w="3217" w:type="dxa"/>
            <w:tcBorders>
              <w:left w:val="single" w:sz="4" w:space="0" w:color="auto"/>
              <w:right w:val="single" w:sz="4" w:space="0" w:color="auto"/>
            </w:tcBorders>
          </w:tcPr>
          <w:p w:rsidR="004A3AE9" w:rsidRPr="00343956" w:rsidRDefault="004A3AE9" w:rsidP="00F1327A">
            <w:pPr>
              <w:spacing w:after="0" w:line="240" w:lineRule="auto"/>
              <w:jc w:val="center"/>
              <w:rPr>
                <w:rFonts w:ascii="Times New Roman" w:hAnsi="Times New Roman"/>
                <w:b/>
                <w:bCs/>
                <w:sz w:val="24"/>
                <w:szCs w:val="24"/>
                <w:lang w:eastAsia="ar-SA"/>
              </w:rPr>
            </w:pPr>
          </w:p>
        </w:tc>
      </w:tr>
      <w:tr w:rsidR="004A3AE9" w:rsidRPr="00343956" w:rsidTr="00186707">
        <w:tc>
          <w:tcPr>
            <w:tcW w:w="3223" w:type="dxa"/>
            <w:tcBorders>
              <w:left w:val="single" w:sz="4" w:space="0" w:color="auto"/>
              <w:right w:val="single" w:sz="4" w:space="0" w:color="auto"/>
            </w:tcBorders>
            <w:shd w:val="clear" w:color="auto" w:fill="D9D9D9"/>
          </w:tcPr>
          <w:p w:rsidR="004A3AE9" w:rsidRPr="00343956" w:rsidRDefault="004A3AE9" w:rsidP="00EA1FBB">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Службеници - извршиоци</w:t>
            </w:r>
          </w:p>
        </w:tc>
        <w:tc>
          <w:tcPr>
            <w:tcW w:w="3136" w:type="dxa"/>
            <w:tcBorders>
              <w:left w:val="single" w:sz="4" w:space="0" w:color="auto"/>
            </w:tcBorders>
            <w:shd w:val="clear" w:color="auto" w:fill="D9D9D9"/>
          </w:tcPr>
          <w:p w:rsidR="004A3AE9" w:rsidRPr="00343956" w:rsidRDefault="004A3AE9" w:rsidP="00EA1FBB">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7" w:type="dxa"/>
            <w:tcBorders>
              <w:right w:val="single" w:sz="4" w:space="0" w:color="auto"/>
            </w:tcBorders>
            <w:shd w:val="clear" w:color="auto" w:fill="D9D9D9"/>
          </w:tcPr>
          <w:p w:rsidR="004A3AE9" w:rsidRPr="00343956" w:rsidRDefault="004A3AE9" w:rsidP="00EA1FB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Број извршиоца</w:t>
            </w:r>
          </w:p>
        </w:tc>
      </w:tr>
      <w:tr w:rsidR="004A3AE9" w:rsidRPr="00343956" w:rsidTr="00C00F57">
        <w:tc>
          <w:tcPr>
            <w:tcW w:w="3223" w:type="dxa"/>
          </w:tcPr>
          <w:p w:rsidR="004A3AE9" w:rsidRPr="00C00F57" w:rsidRDefault="004A3AE9" w:rsidP="000C4072">
            <w:pPr>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Млађи саветник</w:t>
            </w:r>
          </w:p>
        </w:tc>
        <w:tc>
          <w:tcPr>
            <w:tcW w:w="3136" w:type="dxa"/>
          </w:tcPr>
          <w:p w:rsidR="004A3AE9" w:rsidRPr="00C00F57" w:rsidRDefault="004A3AE9" w:rsidP="000C4072">
            <w:pPr>
              <w:spacing w:after="0" w:line="240" w:lineRule="auto"/>
              <w:jc w:val="center"/>
              <w:rPr>
                <w:rFonts w:ascii="Times New Roman" w:hAnsi="Times New Roman"/>
                <w:bCs/>
                <w:sz w:val="24"/>
                <w:szCs w:val="24"/>
                <w:lang w:eastAsia="ar-SA"/>
              </w:rPr>
            </w:pPr>
            <w:r w:rsidRPr="00C00F57">
              <w:rPr>
                <w:rFonts w:ascii="Times New Roman" w:hAnsi="Times New Roman"/>
                <w:bCs/>
                <w:sz w:val="24"/>
                <w:szCs w:val="24"/>
                <w:lang w:eastAsia="ar-SA"/>
              </w:rPr>
              <w:t>1</w:t>
            </w:r>
          </w:p>
        </w:tc>
        <w:tc>
          <w:tcPr>
            <w:tcW w:w="3217" w:type="dxa"/>
          </w:tcPr>
          <w:p w:rsidR="004A3AE9" w:rsidRPr="00C00F57" w:rsidRDefault="004A3AE9" w:rsidP="000C4072">
            <w:pPr>
              <w:spacing w:after="0" w:line="240" w:lineRule="auto"/>
              <w:jc w:val="center"/>
              <w:rPr>
                <w:rFonts w:ascii="Times New Roman" w:hAnsi="Times New Roman"/>
                <w:bCs/>
                <w:sz w:val="24"/>
                <w:szCs w:val="24"/>
                <w:lang w:eastAsia="ar-SA"/>
              </w:rPr>
            </w:pPr>
            <w:r w:rsidRPr="00C00F57">
              <w:rPr>
                <w:rFonts w:ascii="Times New Roman" w:hAnsi="Times New Roman"/>
                <w:bCs/>
                <w:sz w:val="24"/>
                <w:szCs w:val="24"/>
                <w:lang w:eastAsia="ar-SA"/>
              </w:rPr>
              <w:t>1</w:t>
            </w:r>
          </w:p>
        </w:tc>
      </w:tr>
      <w:tr w:rsidR="004A3AE9" w:rsidRPr="00343956" w:rsidTr="00C00F57">
        <w:tc>
          <w:tcPr>
            <w:tcW w:w="3223" w:type="dxa"/>
          </w:tcPr>
          <w:p w:rsidR="004A3AE9" w:rsidRPr="00C00F57" w:rsidRDefault="004A3AE9" w:rsidP="000C4072">
            <w:pPr>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 xml:space="preserve"> Виши референт</w:t>
            </w:r>
          </w:p>
        </w:tc>
        <w:tc>
          <w:tcPr>
            <w:tcW w:w="3136" w:type="dxa"/>
          </w:tcPr>
          <w:p w:rsidR="004A3AE9" w:rsidRPr="00C00F57" w:rsidRDefault="004A3AE9" w:rsidP="000C4072">
            <w:pPr>
              <w:spacing w:after="0" w:line="240" w:lineRule="auto"/>
              <w:jc w:val="center"/>
              <w:rPr>
                <w:rFonts w:ascii="Times New Roman" w:hAnsi="Times New Roman"/>
                <w:bCs/>
                <w:sz w:val="24"/>
                <w:szCs w:val="24"/>
                <w:lang w:eastAsia="ar-SA"/>
              </w:rPr>
            </w:pPr>
            <w:r w:rsidRPr="00C00F57">
              <w:rPr>
                <w:rFonts w:ascii="Times New Roman" w:hAnsi="Times New Roman"/>
                <w:bCs/>
                <w:sz w:val="24"/>
                <w:szCs w:val="24"/>
                <w:lang w:eastAsia="ar-SA"/>
              </w:rPr>
              <w:t>1</w:t>
            </w:r>
          </w:p>
        </w:tc>
        <w:tc>
          <w:tcPr>
            <w:tcW w:w="3217" w:type="dxa"/>
          </w:tcPr>
          <w:p w:rsidR="004A3AE9" w:rsidRPr="00C00F57" w:rsidRDefault="004A3AE9" w:rsidP="000C4072">
            <w:pPr>
              <w:spacing w:after="0" w:line="240" w:lineRule="auto"/>
              <w:jc w:val="center"/>
              <w:rPr>
                <w:rFonts w:ascii="Times New Roman" w:hAnsi="Times New Roman"/>
                <w:bCs/>
                <w:sz w:val="24"/>
                <w:szCs w:val="24"/>
                <w:lang w:eastAsia="ar-SA"/>
              </w:rPr>
            </w:pPr>
            <w:r w:rsidRPr="00C00F57">
              <w:rPr>
                <w:rFonts w:ascii="Times New Roman" w:hAnsi="Times New Roman"/>
                <w:bCs/>
                <w:sz w:val="24"/>
                <w:szCs w:val="24"/>
                <w:lang w:eastAsia="ar-SA"/>
              </w:rPr>
              <w:t>1</w:t>
            </w:r>
          </w:p>
        </w:tc>
      </w:tr>
      <w:tr w:rsidR="004A3AE9" w:rsidRPr="00343956" w:rsidTr="00C00F57">
        <w:tc>
          <w:tcPr>
            <w:tcW w:w="3223" w:type="dxa"/>
          </w:tcPr>
          <w:p w:rsidR="004A3AE9" w:rsidRPr="00C00F57" w:rsidRDefault="004A3AE9" w:rsidP="000C4072">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 xml:space="preserve">                                  Укупно:</w:t>
            </w:r>
          </w:p>
        </w:tc>
        <w:tc>
          <w:tcPr>
            <w:tcW w:w="3136" w:type="dxa"/>
          </w:tcPr>
          <w:p w:rsidR="004A3AE9" w:rsidRPr="00C00F57" w:rsidRDefault="004A3AE9" w:rsidP="000C4072">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 радна места</w:t>
            </w:r>
          </w:p>
        </w:tc>
        <w:tc>
          <w:tcPr>
            <w:tcW w:w="3217" w:type="dxa"/>
          </w:tcPr>
          <w:p w:rsidR="004A3AE9" w:rsidRPr="00C00F57" w:rsidRDefault="004A3AE9" w:rsidP="000C4072">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 службеника</w:t>
            </w:r>
          </w:p>
        </w:tc>
      </w:tr>
      <w:tr w:rsidR="004A3AE9" w:rsidRPr="00343956" w:rsidTr="00C00F57">
        <w:tc>
          <w:tcPr>
            <w:tcW w:w="3223" w:type="dxa"/>
          </w:tcPr>
          <w:p w:rsidR="004A3AE9" w:rsidRPr="00C00F57" w:rsidRDefault="004A3AE9" w:rsidP="000C4072">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Намештеници</w:t>
            </w:r>
          </w:p>
        </w:tc>
        <w:tc>
          <w:tcPr>
            <w:tcW w:w="3136" w:type="dxa"/>
          </w:tcPr>
          <w:p w:rsidR="004A3AE9" w:rsidRPr="00C00F57" w:rsidRDefault="004A3AE9" w:rsidP="000C4072">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Број радних места</w:t>
            </w:r>
          </w:p>
        </w:tc>
        <w:tc>
          <w:tcPr>
            <w:tcW w:w="3217" w:type="dxa"/>
          </w:tcPr>
          <w:p w:rsidR="004A3AE9" w:rsidRPr="00C00F57" w:rsidRDefault="004A3AE9" w:rsidP="000C4072">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Број намештеника</w:t>
            </w:r>
          </w:p>
        </w:tc>
      </w:tr>
      <w:tr w:rsidR="004A3AE9" w:rsidRPr="00343956" w:rsidTr="00C00F57">
        <w:tc>
          <w:tcPr>
            <w:tcW w:w="3223" w:type="dxa"/>
          </w:tcPr>
          <w:p w:rsidR="004A3AE9" w:rsidRPr="00C00F57" w:rsidRDefault="004A3AE9" w:rsidP="000C4072">
            <w:pPr>
              <w:spacing w:after="0" w:line="240" w:lineRule="auto"/>
              <w:jc w:val="both"/>
              <w:rPr>
                <w:rFonts w:ascii="Times New Roman" w:hAnsi="Times New Roman"/>
                <w:bCs/>
                <w:sz w:val="24"/>
                <w:szCs w:val="24"/>
                <w:lang w:eastAsia="ar-SA"/>
              </w:rPr>
            </w:pPr>
            <w:r w:rsidRPr="00C00F57">
              <w:rPr>
                <w:rFonts w:ascii="Times New Roman" w:hAnsi="Times New Roman"/>
                <w:bCs/>
                <w:sz w:val="24"/>
                <w:szCs w:val="24"/>
                <w:lang w:eastAsia="ar-SA"/>
              </w:rPr>
              <w:t>Четврта врста радних места</w:t>
            </w:r>
          </w:p>
        </w:tc>
        <w:tc>
          <w:tcPr>
            <w:tcW w:w="3136" w:type="dxa"/>
          </w:tcPr>
          <w:p w:rsidR="004A3AE9" w:rsidRPr="00B45593" w:rsidRDefault="004A3AE9" w:rsidP="000C4072">
            <w:pPr>
              <w:spacing w:after="0" w:line="240" w:lineRule="auto"/>
              <w:jc w:val="center"/>
              <w:rPr>
                <w:rFonts w:ascii="Times New Roman" w:hAnsi="Times New Roman"/>
                <w:bCs/>
                <w:sz w:val="24"/>
                <w:szCs w:val="24"/>
                <w:lang w:eastAsia="ar-SA"/>
              </w:rPr>
            </w:pPr>
            <w:r w:rsidRPr="00B45593">
              <w:rPr>
                <w:rFonts w:ascii="Times New Roman" w:hAnsi="Times New Roman"/>
                <w:bCs/>
                <w:sz w:val="24"/>
                <w:szCs w:val="24"/>
                <w:lang w:eastAsia="ar-SA"/>
              </w:rPr>
              <w:t>1</w:t>
            </w:r>
          </w:p>
        </w:tc>
        <w:tc>
          <w:tcPr>
            <w:tcW w:w="3217" w:type="dxa"/>
          </w:tcPr>
          <w:p w:rsidR="004A3AE9" w:rsidRPr="00B45593" w:rsidRDefault="004A3AE9" w:rsidP="000C4072">
            <w:pPr>
              <w:spacing w:after="0" w:line="240" w:lineRule="auto"/>
              <w:jc w:val="center"/>
              <w:rPr>
                <w:rFonts w:ascii="Times New Roman" w:hAnsi="Times New Roman"/>
                <w:bCs/>
                <w:sz w:val="24"/>
                <w:szCs w:val="24"/>
                <w:lang w:eastAsia="ar-SA"/>
              </w:rPr>
            </w:pPr>
            <w:r w:rsidRPr="00B45593">
              <w:rPr>
                <w:rFonts w:ascii="Times New Roman" w:hAnsi="Times New Roman"/>
                <w:bCs/>
                <w:sz w:val="24"/>
                <w:szCs w:val="24"/>
                <w:lang w:eastAsia="ar-SA"/>
              </w:rPr>
              <w:t>1</w:t>
            </w:r>
          </w:p>
        </w:tc>
      </w:tr>
      <w:tr w:rsidR="004A3AE9" w:rsidRPr="00343956" w:rsidTr="00C00F57">
        <w:tc>
          <w:tcPr>
            <w:tcW w:w="3223" w:type="dxa"/>
          </w:tcPr>
          <w:p w:rsidR="004A3AE9" w:rsidRPr="00343956" w:rsidRDefault="004A3AE9" w:rsidP="00C00F57">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 xml:space="preserve">                                  Укупно:</w:t>
            </w:r>
          </w:p>
        </w:tc>
        <w:tc>
          <w:tcPr>
            <w:tcW w:w="3136" w:type="dxa"/>
          </w:tcPr>
          <w:p w:rsidR="004A3AE9" w:rsidRPr="00343956" w:rsidRDefault="004A3AE9" w:rsidP="000C4072">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1 радно место</w:t>
            </w:r>
          </w:p>
        </w:tc>
        <w:tc>
          <w:tcPr>
            <w:tcW w:w="3217" w:type="dxa"/>
          </w:tcPr>
          <w:p w:rsidR="004A3AE9" w:rsidRPr="00343956" w:rsidRDefault="004A3AE9" w:rsidP="000C4072">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1 намештеник</w:t>
            </w:r>
          </w:p>
        </w:tc>
      </w:tr>
    </w:tbl>
    <w:p w:rsidR="004A3AE9" w:rsidRDefault="004A3AE9" w:rsidP="009C38C0">
      <w:pPr>
        <w:spacing w:after="0" w:line="240" w:lineRule="auto"/>
        <w:rPr>
          <w:rFonts w:ascii="Times New Roman" w:hAnsi="Times New Roman"/>
          <w:b/>
          <w:sz w:val="24"/>
          <w:szCs w:val="24"/>
          <w:lang w:eastAsia="ar-SA"/>
        </w:rPr>
      </w:pPr>
    </w:p>
    <w:p w:rsidR="004A3AE9" w:rsidRDefault="004A3AE9" w:rsidP="009B2911">
      <w:pPr>
        <w:spacing w:after="0" w:line="240" w:lineRule="auto"/>
        <w:jc w:val="center"/>
        <w:rPr>
          <w:rFonts w:ascii="Times New Roman" w:hAnsi="Times New Roman"/>
          <w:b/>
          <w:sz w:val="24"/>
          <w:szCs w:val="24"/>
          <w:lang w:eastAsia="ar-SA"/>
        </w:rPr>
      </w:pPr>
    </w:p>
    <w:p w:rsidR="004A3AE9" w:rsidRDefault="004A3AE9" w:rsidP="009B2911">
      <w:pPr>
        <w:spacing w:after="0" w:line="240" w:lineRule="auto"/>
        <w:jc w:val="center"/>
        <w:rPr>
          <w:rFonts w:ascii="Times New Roman" w:hAnsi="Times New Roman"/>
          <w:b/>
          <w:sz w:val="24"/>
          <w:szCs w:val="24"/>
          <w:lang w:eastAsia="ar-SA"/>
        </w:rPr>
      </w:pPr>
    </w:p>
    <w:p w:rsidR="004A3AE9" w:rsidRPr="00343956" w:rsidRDefault="004A3AE9" w:rsidP="009B2911">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Члан 5.</w:t>
      </w:r>
    </w:p>
    <w:p w:rsidR="004A3AE9" w:rsidRPr="00343956" w:rsidRDefault="004A3AE9" w:rsidP="009B2911">
      <w:pPr>
        <w:spacing w:after="0" w:line="240" w:lineRule="auto"/>
        <w:rPr>
          <w:rFonts w:ascii="Times New Roman" w:hAnsi="Times New Roman"/>
          <w:b/>
          <w:sz w:val="24"/>
          <w:szCs w:val="24"/>
          <w:lang w:eastAsia="ar-SA"/>
        </w:rPr>
      </w:pPr>
      <w:r w:rsidRPr="00343956">
        <w:rPr>
          <w:rFonts w:ascii="Times New Roman" w:hAnsi="Times New Roman"/>
          <w:sz w:val="24"/>
          <w:szCs w:val="24"/>
          <w:lang w:eastAsia="ar-SA"/>
        </w:rPr>
        <w:t xml:space="preserve">Укупан број систематизованих радних места у </w:t>
      </w:r>
      <w:r>
        <w:rPr>
          <w:rFonts w:ascii="Times New Roman" w:hAnsi="Times New Roman"/>
          <w:b/>
          <w:sz w:val="24"/>
          <w:szCs w:val="24"/>
          <w:lang w:eastAsia="ar-SA"/>
        </w:rPr>
        <w:t>Градској</w:t>
      </w:r>
      <w:r w:rsidRPr="00343956">
        <w:rPr>
          <w:rFonts w:ascii="Times New Roman" w:hAnsi="Times New Roman"/>
          <w:b/>
          <w:sz w:val="24"/>
          <w:szCs w:val="24"/>
          <w:lang w:eastAsia="ar-SA"/>
        </w:rPr>
        <w:t xml:space="preserve"> управи</w:t>
      </w:r>
      <w:r>
        <w:rPr>
          <w:rFonts w:ascii="Times New Roman" w:hAnsi="Times New Roman"/>
          <w:sz w:val="24"/>
          <w:szCs w:val="24"/>
          <w:lang w:eastAsia="ar-SA"/>
        </w:rPr>
        <w:t xml:space="preserve"> је </w:t>
      </w:r>
      <w:r w:rsidRPr="00346D21">
        <w:rPr>
          <w:rFonts w:ascii="Times New Roman" w:hAnsi="Times New Roman"/>
          <w:b/>
          <w:sz w:val="24"/>
          <w:szCs w:val="24"/>
          <w:lang w:eastAsia="ar-SA"/>
        </w:rPr>
        <w:t>1</w:t>
      </w:r>
      <w:r>
        <w:rPr>
          <w:rFonts w:ascii="Times New Roman" w:hAnsi="Times New Roman"/>
          <w:b/>
          <w:sz w:val="24"/>
          <w:szCs w:val="24"/>
          <w:lang w:eastAsia="ar-SA"/>
        </w:rPr>
        <w:t>80</w:t>
      </w:r>
      <w:r w:rsidRPr="00343956">
        <w:rPr>
          <w:rFonts w:ascii="Times New Roman" w:hAnsi="Times New Roman"/>
          <w:sz w:val="24"/>
          <w:szCs w:val="24"/>
          <w:lang w:eastAsia="ar-SA"/>
        </w:rPr>
        <w:t xml:space="preserve"> и то :</w:t>
      </w:r>
    </w:p>
    <w:p w:rsidR="004A3AE9" w:rsidRPr="00343956" w:rsidRDefault="004A3AE9" w:rsidP="009B2911">
      <w:pPr>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43956">
        <w:rPr>
          <w:rFonts w:ascii="Times New Roman" w:hAnsi="Times New Roman"/>
          <w:sz w:val="24"/>
          <w:szCs w:val="24"/>
          <w:lang w:eastAsia="ar-SA"/>
        </w:rPr>
        <w:t xml:space="preserve"> службеника на положају, </w:t>
      </w:r>
    </w:p>
    <w:p w:rsidR="004A3AE9" w:rsidRPr="00343956" w:rsidRDefault="004A3AE9" w:rsidP="009B2911">
      <w:pPr>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142</w:t>
      </w:r>
      <w:r w:rsidRPr="00343956">
        <w:rPr>
          <w:rFonts w:ascii="Times New Roman" w:hAnsi="Times New Roman"/>
          <w:sz w:val="24"/>
          <w:szCs w:val="24"/>
          <w:lang w:eastAsia="ar-SA"/>
        </w:rPr>
        <w:t xml:space="preserve"> службеника на извршилачким радним местима и </w:t>
      </w:r>
    </w:p>
    <w:p w:rsidR="004A3AE9" w:rsidRPr="00343956" w:rsidRDefault="004A3AE9" w:rsidP="009B2911">
      <w:pPr>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36</w:t>
      </w:r>
      <w:r w:rsidRPr="00343956">
        <w:rPr>
          <w:rFonts w:ascii="Times New Roman" w:hAnsi="Times New Roman"/>
          <w:sz w:val="24"/>
          <w:szCs w:val="24"/>
          <w:lang w:eastAsia="ar-SA"/>
        </w:rPr>
        <w:t xml:space="preserve"> на радним местима намештеника</w:t>
      </w:r>
    </w:p>
    <w:p w:rsidR="004A3AE9" w:rsidRPr="00343956" w:rsidRDefault="004A3AE9" w:rsidP="009B2911">
      <w:pPr>
        <w:spacing w:after="0" w:line="240" w:lineRule="auto"/>
        <w:ind w:left="1080"/>
        <w:jc w:val="both"/>
        <w:rPr>
          <w:rFonts w:ascii="Times New Roman" w:hAnsi="Times New Roman"/>
          <w:sz w:val="24"/>
          <w:szCs w:val="24"/>
          <w:lang w:eastAsia="ar-SA"/>
        </w:rPr>
      </w:pPr>
    </w:p>
    <w:p w:rsidR="004A3AE9" w:rsidRPr="00343956" w:rsidRDefault="004A3AE9" w:rsidP="009B2911">
      <w:pPr>
        <w:spacing w:after="0" w:line="240" w:lineRule="auto"/>
        <w:rPr>
          <w:rFonts w:ascii="Times New Roman" w:hAnsi="Times New Roman"/>
          <w:b/>
          <w:sz w:val="24"/>
          <w:szCs w:val="24"/>
          <w:lang w:eastAsia="ar-SA"/>
        </w:rPr>
      </w:pPr>
      <w:r w:rsidRPr="00343956">
        <w:rPr>
          <w:rFonts w:ascii="Times New Roman" w:hAnsi="Times New Roman"/>
          <w:sz w:val="24"/>
          <w:szCs w:val="24"/>
          <w:lang w:eastAsia="ar-SA"/>
        </w:rPr>
        <w:t xml:space="preserve">Укупан број систематизованих радних места у </w:t>
      </w:r>
      <w:r w:rsidRPr="00343956">
        <w:rPr>
          <w:rFonts w:ascii="Times New Roman" w:hAnsi="Times New Roman"/>
          <w:b/>
          <w:sz w:val="24"/>
          <w:szCs w:val="24"/>
          <w:lang w:eastAsia="ar-SA"/>
        </w:rPr>
        <w:t>Правобранилаштву</w:t>
      </w:r>
      <w:r w:rsidRPr="00343956">
        <w:rPr>
          <w:rFonts w:ascii="Times New Roman" w:hAnsi="Times New Roman"/>
          <w:sz w:val="24"/>
          <w:szCs w:val="24"/>
          <w:lang w:eastAsia="ar-SA"/>
        </w:rPr>
        <w:t xml:space="preserve"> је</w:t>
      </w:r>
      <w:r w:rsidRPr="00B45593">
        <w:rPr>
          <w:rFonts w:ascii="Times New Roman" w:hAnsi="Times New Roman"/>
          <w:b/>
          <w:sz w:val="24"/>
          <w:szCs w:val="24"/>
          <w:lang w:eastAsia="ar-SA"/>
        </w:rPr>
        <w:t xml:space="preserve"> 5</w:t>
      </w:r>
      <w:r w:rsidRPr="00343956">
        <w:rPr>
          <w:rFonts w:ascii="Times New Roman" w:hAnsi="Times New Roman"/>
          <w:sz w:val="24"/>
          <w:szCs w:val="24"/>
          <w:lang w:eastAsia="ar-SA"/>
        </w:rPr>
        <w:t xml:space="preserve"> и то :</w:t>
      </w:r>
    </w:p>
    <w:p w:rsidR="004A3AE9" w:rsidRPr="00343956" w:rsidRDefault="004A3AE9" w:rsidP="009B2911">
      <w:pPr>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43956">
        <w:rPr>
          <w:rFonts w:ascii="Times New Roman" w:hAnsi="Times New Roman"/>
          <w:sz w:val="24"/>
          <w:szCs w:val="24"/>
          <w:lang w:eastAsia="ar-SA"/>
        </w:rPr>
        <w:t xml:space="preserve"> функционера</w:t>
      </w:r>
    </w:p>
    <w:p w:rsidR="004A3AE9" w:rsidRPr="00343956" w:rsidRDefault="004A3AE9" w:rsidP="009B2911">
      <w:pPr>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43956">
        <w:rPr>
          <w:rFonts w:ascii="Times New Roman" w:hAnsi="Times New Roman"/>
          <w:sz w:val="24"/>
          <w:szCs w:val="24"/>
          <w:lang w:eastAsia="ar-SA"/>
        </w:rPr>
        <w:t xml:space="preserve"> службеника на извршилачким радним местима и </w:t>
      </w:r>
    </w:p>
    <w:p w:rsidR="004A3AE9" w:rsidRPr="00343956" w:rsidRDefault="004A3AE9" w:rsidP="009B2911">
      <w:pPr>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1</w:t>
      </w:r>
      <w:r w:rsidRPr="00343956">
        <w:rPr>
          <w:rFonts w:ascii="Times New Roman" w:hAnsi="Times New Roman"/>
          <w:sz w:val="24"/>
          <w:szCs w:val="24"/>
          <w:lang w:eastAsia="ar-SA"/>
        </w:rPr>
        <w:t xml:space="preserve"> на радним местима намештеника</w:t>
      </w:r>
    </w:p>
    <w:p w:rsidR="004A3AE9" w:rsidRPr="00343956" w:rsidRDefault="004A3AE9" w:rsidP="009B2911">
      <w:pPr>
        <w:spacing w:after="0" w:line="240" w:lineRule="auto"/>
        <w:rPr>
          <w:rFonts w:ascii="Times New Roman" w:hAnsi="Times New Roman"/>
          <w:b/>
          <w:sz w:val="24"/>
          <w:szCs w:val="24"/>
          <w:lang w:eastAsia="ar-SA"/>
        </w:rPr>
      </w:pPr>
    </w:p>
    <w:p w:rsidR="004A3AE9" w:rsidRPr="00343956" w:rsidRDefault="004A3AE9" w:rsidP="00186707">
      <w:pPr>
        <w:spacing w:after="0" w:line="240" w:lineRule="auto"/>
        <w:ind w:left="1080"/>
        <w:jc w:val="both"/>
        <w:rPr>
          <w:rFonts w:ascii="Times New Roman" w:hAnsi="Times New Roman"/>
          <w:sz w:val="24"/>
          <w:szCs w:val="24"/>
          <w:lang w:eastAsia="ar-SA"/>
        </w:rPr>
      </w:pPr>
    </w:p>
    <w:p w:rsidR="004A3AE9" w:rsidRPr="00343956" w:rsidRDefault="004A3AE9" w:rsidP="00186707">
      <w:pPr>
        <w:spacing w:after="0" w:line="240" w:lineRule="auto"/>
        <w:rPr>
          <w:rFonts w:ascii="Times New Roman" w:hAnsi="Times New Roman"/>
          <w:b/>
          <w:sz w:val="24"/>
          <w:szCs w:val="24"/>
          <w:lang w:eastAsia="ar-SA"/>
        </w:rPr>
      </w:pPr>
      <w:r w:rsidRPr="00343956">
        <w:rPr>
          <w:rFonts w:ascii="Times New Roman" w:hAnsi="Times New Roman"/>
          <w:sz w:val="24"/>
          <w:szCs w:val="24"/>
          <w:lang w:eastAsia="ar-SA"/>
        </w:rPr>
        <w:t xml:space="preserve">Укупан број систематизованих радних места у </w:t>
      </w:r>
      <w:r>
        <w:rPr>
          <w:rFonts w:ascii="Times New Roman" w:hAnsi="Times New Roman"/>
          <w:b/>
          <w:sz w:val="24"/>
          <w:szCs w:val="24"/>
          <w:lang w:eastAsia="ar-SA"/>
        </w:rPr>
        <w:t>кабинету градоначеника</w:t>
      </w:r>
      <w:r>
        <w:rPr>
          <w:rFonts w:ascii="Times New Roman" w:hAnsi="Times New Roman"/>
          <w:sz w:val="24"/>
          <w:szCs w:val="24"/>
          <w:lang w:eastAsia="ar-SA"/>
        </w:rPr>
        <w:t xml:space="preserve"> је </w:t>
      </w:r>
      <w:r w:rsidRPr="00B45593">
        <w:rPr>
          <w:rFonts w:ascii="Times New Roman" w:hAnsi="Times New Roman"/>
          <w:b/>
          <w:sz w:val="24"/>
          <w:szCs w:val="24"/>
          <w:lang w:eastAsia="ar-SA"/>
        </w:rPr>
        <w:t xml:space="preserve"> </w:t>
      </w:r>
      <w:r>
        <w:rPr>
          <w:rFonts w:ascii="Times New Roman" w:hAnsi="Times New Roman"/>
          <w:b/>
          <w:sz w:val="24"/>
          <w:szCs w:val="24"/>
          <w:lang w:eastAsia="ar-SA"/>
        </w:rPr>
        <w:t>6</w:t>
      </w:r>
      <w:r w:rsidRPr="00343956">
        <w:rPr>
          <w:rFonts w:ascii="Times New Roman" w:hAnsi="Times New Roman"/>
          <w:sz w:val="24"/>
          <w:szCs w:val="24"/>
          <w:lang w:eastAsia="ar-SA"/>
        </w:rPr>
        <w:t xml:space="preserve"> и то :</w:t>
      </w:r>
    </w:p>
    <w:p w:rsidR="004A3AE9" w:rsidRPr="00343956" w:rsidRDefault="004A3AE9" w:rsidP="00186707">
      <w:pPr>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43956">
        <w:rPr>
          <w:rFonts w:ascii="Times New Roman" w:hAnsi="Times New Roman"/>
          <w:sz w:val="24"/>
          <w:szCs w:val="24"/>
          <w:lang w:eastAsia="ar-SA"/>
        </w:rPr>
        <w:t xml:space="preserve"> функционера</w:t>
      </w:r>
    </w:p>
    <w:p w:rsidR="004A3AE9" w:rsidRPr="00343956" w:rsidRDefault="004A3AE9" w:rsidP="00186707">
      <w:pPr>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43956">
        <w:rPr>
          <w:rFonts w:ascii="Times New Roman" w:hAnsi="Times New Roman"/>
          <w:sz w:val="24"/>
          <w:szCs w:val="24"/>
          <w:lang w:eastAsia="ar-SA"/>
        </w:rPr>
        <w:t xml:space="preserve"> службеника на извршилачким радним местима и </w:t>
      </w:r>
      <w:r>
        <w:rPr>
          <w:rFonts w:ascii="Times New Roman" w:hAnsi="Times New Roman"/>
          <w:sz w:val="24"/>
          <w:szCs w:val="24"/>
          <w:lang w:eastAsia="ar-SA"/>
        </w:rPr>
        <w:t>0 на радним местима намештеника</w:t>
      </w:r>
    </w:p>
    <w:p w:rsidR="004A3AE9" w:rsidRDefault="004A3AE9" w:rsidP="00A5212D">
      <w:pPr>
        <w:spacing w:after="0" w:line="240" w:lineRule="auto"/>
        <w:rPr>
          <w:rFonts w:ascii="Times New Roman" w:hAnsi="Times New Roman"/>
          <w:sz w:val="20"/>
          <w:szCs w:val="20"/>
        </w:rPr>
      </w:pPr>
    </w:p>
    <w:p w:rsidR="004A3AE9" w:rsidRDefault="004A3AE9" w:rsidP="00A5212D">
      <w:pPr>
        <w:spacing w:after="0" w:line="240" w:lineRule="auto"/>
        <w:rPr>
          <w:rFonts w:ascii="Times New Roman" w:hAnsi="Times New Roman"/>
          <w:sz w:val="20"/>
          <w:szCs w:val="20"/>
        </w:rPr>
      </w:pPr>
    </w:p>
    <w:p w:rsidR="004A3AE9" w:rsidRDefault="004A3AE9" w:rsidP="00A5212D">
      <w:pPr>
        <w:spacing w:after="0" w:line="240" w:lineRule="auto"/>
        <w:rPr>
          <w:rFonts w:ascii="Times New Roman" w:hAnsi="Times New Roman"/>
          <w:sz w:val="20"/>
          <w:szCs w:val="20"/>
        </w:rPr>
      </w:pPr>
    </w:p>
    <w:p w:rsidR="004A3AE9" w:rsidRDefault="004A3AE9" w:rsidP="00A5212D">
      <w:pPr>
        <w:spacing w:after="0" w:line="240" w:lineRule="auto"/>
        <w:rPr>
          <w:rFonts w:ascii="Times New Roman" w:hAnsi="Times New Roman"/>
          <w:sz w:val="20"/>
          <w:szCs w:val="20"/>
        </w:rPr>
      </w:pPr>
    </w:p>
    <w:p w:rsidR="004A3AE9" w:rsidRDefault="004A3AE9" w:rsidP="00A5212D">
      <w:pPr>
        <w:spacing w:after="0" w:line="240" w:lineRule="auto"/>
        <w:rPr>
          <w:rFonts w:ascii="Times New Roman" w:hAnsi="Times New Roman"/>
          <w:sz w:val="20"/>
          <w:szCs w:val="20"/>
        </w:rPr>
      </w:pPr>
    </w:p>
    <w:p w:rsidR="004A3AE9" w:rsidRDefault="004A3AE9" w:rsidP="00A5212D">
      <w:pPr>
        <w:spacing w:after="0" w:line="240" w:lineRule="auto"/>
        <w:rPr>
          <w:rFonts w:ascii="Times New Roman" w:hAnsi="Times New Roman"/>
          <w:sz w:val="20"/>
          <w:szCs w:val="20"/>
        </w:rPr>
      </w:pPr>
    </w:p>
    <w:p w:rsidR="004A3AE9" w:rsidRDefault="004A3AE9" w:rsidP="00A5212D">
      <w:pPr>
        <w:spacing w:after="0" w:line="240" w:lineRule="auto"/>
        <w:rPr>
          <w:rFonts w:ascii="Times New Roman" w:hAnsi="Times New Roman"/>
          <w:sz w:val="20"/>
          <w:szCs w:val="20"/>
        </w:rPr>
      </w:pPr>
    </w:p>
    <w:p w:rsidR="004A3AE9" w:rsidRDefault="004A3AE9" w:rsidP="00A5212D">
      <w:pPr>
        <w:spacing w:after="0" w:line="240" w:lineRule="auto"/>
        <w:rPr>
          <w:rFonts w:ascii="Times New Roman" w:hAnsi="Times New Roman"/>
          <w:sz w:val="20"/>
          <w:szCs w:val="20"/>
        </w:rPr>
      </w:pPr>
    </w:p>
    <w:p w:rsidR="004A3AE9" w:rsidRDefault="004A3AE9" w:rsidP="00A5212D">
      <w:pPr>
        <w:spacing w:after="0" w:line="240" w:lineRule="auto"/>
        <w:rPr>
          <w:rFonts w:ascii="Times New Roman" w:hAnsi="Times New Roman"/>
          <w:sz w:val="20"/>
          <w:szCs w:val="20"/>
        </w:rPr>
      </w:pPr>
    </w:p>
    <w:p w:rsidR="004A3AE9" w:rsidRDefault="004A3AE9" w:rsidP="00A5212D">
      <w:pPr>
        <w:spacing w:after="0" w:line="240" w:lineRule="auto"/>
        <w:rPr>
          <w:rFonts w:ascii="Times New Roman" w:hAnsi="Times New Roman"/>
          <w:sz w:val="20"/>
          <w:szCs w:val="20"/>
        </w:rPr>
      </w:pPr>
    </w:p>
    <w:p w:rsidR="004A3AE9" w:rsidRDefault="004A3AE9" w:rsidP="00A5212D">
      <w:pPr>
        <w:spacing w:after="0" w:line="240" w:lineRule="auto"/>
        <w:rPr>
          <w:rFonts w:ascii="Times New Roman" w:hAnsi="Times New Roman"/>
          <w:sz w:val="20"/>
          <w:szCs w:val="20"/>
        </w:rPr>
      </w:pPr>
    </w:p>
    <w:p w:rsidR="004A3AE9" w:rsidRPr="00343956" w:rsidRDefault="004A3AE9" w:rsidP="00A5212D">
      <w:pPr>
        <w:spacing w:after="0" w:line="240" w:lineRule="auto"/>
        <w:rPr>
          <w:rFonts w:ascii="Times New Roman" w:hAnsi="Times New Roman"/>
          <w:b/>
          <w:sz w:val="24"/>
          <w:szCs w:val="24"/>
          <w:lang w:eastAsia="ar-SA"/>
        </w:rPr>
      </w:pPr>
    </w:p>
    <w:p w:rsidR="004A3AE9" w:rsidRPr="00343956" w:rsidRDefault="004A3AE9" w:rsidP="00F97618">
      <w:pPr>
        <w:pStyle w:val="ListParagraph"/>
        <w:ind w:left="0"/>
        <w:jc w:val="center"/>
        <w:rPr>
          <w:b/>
          <w:sz w:val="30"/>
          <w:szCs w:val="30"/>
          <w:lang w:eastAsia="ar-SA"/>
        </w:rPr>
      </w:pPr>
      <w:r w:rsidRPr="00343956">
        <w:rPr>
          <w:b/>
          <w:sz w:val="30"/>
          <w:szCs w:val="30"/>
          <w:lang w:eastAsia="ar-SA"/>
        </w:rPr>
        <w:lastRenderedPageBreak/>
        <w:t>ГЛАВА II</w:t>
      </w:r>
    </w:p>
    <w:p w:rsidR="004A3AE9" w:rsidRPr="00343956" w:rsidRDefault="004A3AE9" w:rsidP="00F97618">
      <w:pPr>
        <w:pStyle w:val="ListParagraph"/>
        <w:ind w:left="0"/>
        <w:jc w:val="center"/>
        <w:rPr>
          <w:b/>
          <w:sz w:val="30"/>
          <w:szCs w:val="30"/>
          <w:lang w:eastAsia="ar-SA"/>
        </w:rPr>
      </w:pPr>
    </w:p>
    <w:p w:rsidR="004A3AE9" w:rsidRPr="00343956" w:rsidRDefault="004A3AE9" w:rsidP="00F97618">
      <w:pPr>
        <w:pStyle w:val="ListParagraph"/>
        <w:ind w:left="0"/>
        <w:jc w:val="center"/>
        <w:rPr>
          <w:b/>
          <w:sz w:val="30"/>
          <w:szCs w:val="30"/>
          <w:lang w:eastAsia="ar-SA"/>
        </w:rPr>
      </w:pPr>
      <w:r w:rsidRPr="00343956">
        <w:rPr>
          <w:b/>
          <w:sz w:val="30"/>
          <w:szCs w:val="30"/>
          <w:lang w:eastAsia="ar-SA"/>
        </w:rPr>
        <w:t>ОРГАНИЗАЦИЈА И СИСТЕМАТИ</w:t>
      </w:r>
      <w:r>
        <w:rPr>
          <w:b/>
          <w:sz w:val="30"/>
          <w:szCs w:val="30"/>
          <w:lang w:eastAsia="ar-SA"/>
        </w:rPr>
        <w:t>ЗАЦИЈА РАДНИХ МЕСТА У ГРАДСКОЈ</w:t>
      </w:r>
      <w:r w:rsidRPr="00343956">
        <w:rPr>
          <w:b/>
          <w:sz w:val="30"/>
          <w:szCs w:val="30"/>
          <w:lang w:eastAsia="ar-SA"/>
        </w:rPr>
        <w:t xml:space="preserve"> УПРАВИ</w:t>
      </w:r>
    </w:p>
    <w:p w:rsidR="004A3AE9" w:rsidRPr="00343956" w:rsidRDefault="004A3AE9" w:rsidP="00F97618">
      <w:pPr>
        <w:spacing w:after="0" w:line="240" w:lineRule="auto"/>
        <w:jc w:val="both"/>
        <w:rPr>
          <w:rFonts w:ascii="Times New Roman" w:hAnsi="Times New Roman"/>
          <w:lang w:eastAsia="ar-SA"/>
        </w:rPr>
      </w:pPr>
      <w:bookmarkStart w:id="0" w:name="SADRZAJ_008"/>
    </w:p>
    <w:p w:rsidR="004A3AE9" w:rsidRPr="00343956" w:rsidRDefault="004A3AE9" w:rsidP="00D20FA8">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Предмет уређивања</w:t>
      </w:r>
    </w:p>
    <w:p w:rsidR="004A3AE9" w:rsidRPr="00343956" w:rsidRDefault="004A3AE9" w:rsidP="00F97618">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Члан 6.</w:t>
      </w:r>
    </w:p>
    <w:p w:rsidR="004A3AE9" w:rsidRPr="00343956" w:rsidRDefault="004A3AE9" w:rsidP="00F97618">
      <w:pPr>
        <w:spacing w:after="0" w:line="240" w:lineRule="auto"/>
        <w:jc w:val="center"/>
        <w:rPr>
          <w:rFonts w:ascii="Times New Roman" w:hAnsi="Times New Roman"/>
          <w:b/>
          <w:sz w:val="24"/>
          <w:szCs w:val="24"/>
          <w:lang w:eastAsia="ar-SA"/>
        </w:rPr>
      </w:pPr>
    </w:p>
    <w:p w:rsidR="004A3AE9" w:rsidRPr="00343956" w:rsidRDefault="004A3AE9" w:rsidP="00F97618">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ab/>
        <w:t xml:space="preserve">Овим Правилником детаљније се уређују посебна организациона јединица и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w:t>
      </w:r>
      <w:r>
        <w:rPr>
          <w:rFonts w:ascii="Times New Roman" w:hAnsi="Times New Roman"/>
          <w:sz w:val="24"/>
          <w:szCs w:val="24"/>
          <w:lang w:eastAsia="ar-SA"/>
        </w:rPr>
        <w:t>сваком радном месту у Градској  управи града Прокупља</w:t>
      </w:r>
      <w:r w:rsidRPr="00343956">
        <w:rPr>
          <w:rFonts w:ascii="Times New Roman" w:hAnsi="Times New Roman"/>
          <w:sz w:val="24"/>
          <w:szCs w:val="24"/>
          <w:lang w:eastAsia="ar-SA"/>
        </w:rPr>
        <w:t>.</w:t>
      </w:r>
    </w:p>
    <w:p w:rsidR="004A3AE9" w:rsidRPr="00343956" w:rsidRDefault="004A3AE9" w:rsidP="00F97618">
      <w:pPr>
        <w:spacing w:after="0" w:line="240" w:lineRule="auto"/>
        <w:rPr>
          <w:rFonts w:ascii="Times New Roman" w:hAnsi="Times New Roman"/>
          <w:sz w:val="24"/>
          <w:szCs w:val="24"/>
          <w:lang w:eastAsia="ar-SA"/>
        </w:rPr>
      </w:pPr>
    </w:p>
    <w:p w:rsidR="004A3AE9" w:rsidRPr="00343956" w:rsidRDefault="004A3AE9" w:rsidP="008557F6">
      <w:pPr>
        <w:pStyle w:val="ListParagraph"/>
        <w:numPr>
          <w:ilvl w:val="0"/>
          <w:numId w:val="3"/>
        </w:numPr>
        <w:rPr>
          <w:b/>
          <w:lang w:eastAsia="ar-SA"/>
        </w:rPr>
      </w:pPr>
      <w:r>
        <w:rPr>
          <w:b/>
          <w:lang w:eastAsia="ar-SA"/>
        </w:rPr>
        <w:t>ОРГАНИЗАЦИЈА ГРАДСКЕ</w:t>
      </w:r>
      <w:r w:rsidRPr="00343956">
        <w:rPr>
          <w:b/>
          <w:lang w:eastAsia="ar-SA"/>
        </w:rPr>
        <w:t xml:space="preserve"> УПРАВЕ</w:t>
      </w:r>
    </w:p>
    <w:p w:rsidR="004A3AE9" w:rsidRPr="00343956" w:rsidRDefault="004A3AE9" w:rsidP="00F97618">
      <w:pPr>
        <w:spacing w:after="0" w:line="240" w:lineRule="auto"/>
        <w:jc w:val="both"/>
        <w:rPr>
          <w:rFonts w:ascii="Times New Roman" w:hAnsi="Times New Roman"/>
          <w:b/>
          <w:sz w:val="24"/>
          <w:szCs w:val="24"/>
          <w:lang w:eastAsia="ar-SA"/>
        </w:rPr>
      </w:pPr>
    </w:p>
    <w:p w:rsidR="004A3AE9" w:rsidRPr="00343956" w:rsidRDefault="004A3AE9" w:rsidP="00386020">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Унутрашња организација</w:t>
      </w:r>
    </w:p>
    <w:p w:rsidR="004A3AE9" w:rsidRPr="00343956" w:rsidRDefault="004A3AE9" w:rsidP="00E33024">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Члан 7.</w:t>
      </w:r>
    </w:p>
    <w:p w:rsidR="004A3AE9" w:rsidRPr="00186707" w:rsidRDefault="004A3AE9" w:rsidP="00186707">
      <w:pPr>
        <w:jc w:val="both"/>
        <w:rPr>
          <w:rFonts w:ascii="Times New Roman" w:hAnsi="Times New Roman"/>
          <w:sz w:val="24"/>
          <w:szCs w:val="24"/>
          <w:lang w:val="sr-Cyrl-CS"/>
        </w:rPr>
      </w:pPr>
      <w:r>
        <w:rPr>
          <w:rFonts w:ascii="Times New Roman" w:hAnsi="Times New Roman"/>
          <w:sz w:val="24"/>
          <w:szCs w:val="24"/>
          <w:lang w:val="sr-Cyrl-CS"/>
        </w:rPr>
        <w:t xml:space="preserve">    У оквиру </w:t>
      </w:r>
      <w:r>
        <w:rPr>
          <w:rFonts w:ascii="Times New Roman" w:hAnsi="Times New Roman"/>
          <w:sz w:val="24"/>
          <w:szCs w:val="24"/>
        </w:rPr>
        <w:t>Градске</w:t>
      </w:r>
      <w:r w:rsidRPr="00186707">
        <w:rPr>
          <w:rFonts w:ascii="Times New Roman" w:hAnsi="Times New Roman"/>
          <w:sz w:val="24"/>
          <w:szCs w:val="24"/>
          <w:lang w:val="sr-Cyrl-CS"/>
        </w:rPr>
        <w:t xml:space="preserve"> управе образују се унутрашње организационе јединице за вршење сродни</w:t>
      </w:r>
      <w:r>
        <w:rPr>
          <w:rFonts w:ascii="Times New Roman" w:hAnsi="Times New Roman"/>
          <w:sz w:val="24"/>
          <w:szCs w:val="24"/>
          <w:lang w:val="sr-Cyrl-CS"/>
        </w:rPr>
        <w:t xml:space="preserve">х послова  и Кабинет </w:t>
      </w:r>
      <w:r>
        <w:rPr>
          <w:rFonts w:ascii="Times New Roman" w:hAnsi="Times New Roman"/>
          <w:sz w:val="24"/>
          <w:szCs w:val="24"/>
        </w:rPr>
        <w:t>градоначелника</w:t>
      </w:r>
      <w:r>
        <w:rPr>
          <w:rFonts w:ascii="Times New Roman" w:hAnsi="Times New Roman"/>
          <w:sz w:val="24"/>
          <w:szCs w:val="24"/>
          <w:lang w:val="sr-Cyrl-CS"/>
        </w:rPr>
        <w:t xml:space="preserve"> </w:t>
      </w:r>
      <w:r w:rsidRPr="00186707">
        <w:rPr>
          <w:rFonts w:ascii="Times New Roman" w:hAnsi="Times New Roman"/>
          <w:sz w:val="24"/>
          <w:szCs w:val="24"/>
        </w:rPr>
        <w:t xml:space="preserve"> </w:t>
      </w:r>
      <w:r w:rsidRPr="00186707">
        <w:rPr>
          <w:rFonts w:ascii="Times New Roman" w:hAnsi="Times New Roman"/>
          <w:sz w:val="24"/>
          <w:szCs w:val="24"/>
          <w:lang w:val="sr-Cyrl-CS"/>
        </w:rPr>
        <w:t xml:space="preserve">као посебна организациона јединица. </w:t>
      </w:r>
    </w:p>
    <w:p w:rsidR="004A3AE9" w:rsidRDefault="004A3AE9" w:rsidP="00BD7FCB">
      <w:pPr>
        <w:rPr>
          <w:rFonts w:ascii="Times New Roman" w:hAnsi="Times New Roman"/>
          <w:sz w:val="24"/>
          <w:szCs w:val="24"/>
        </w:rPr>
      </w:pPr>
      <w:r w:rsidRPr="00186707">
        <w:rPr>
          <w:rFonts w:ascii="Times New Roman" w:hAnsi="Times New Roman"/>
          <w:sz w:val="24"/>
          <w:szCs w:val="24"/>
          <w:lang w:val="sr-Cyrl-CS"/>
        </w:rPr>
        <w:t xml:space="preserve">        Основна унутрашња организациона јединица је Одељење.</w:t>
      </w:r>
    </w:p>
    <w:p w:rsidR="004A3AE9" w:rsidRPr="00BD7FCB" w:rsidRDefault="004A3AE9" w:rsidP="00BD7FCB">
      <w:pPr>
        <w:rPr>
          <w:rFonts w:ascii="Times New Roman" w:hAnsi="Times New Roman"/>
          <w:sz w:val="24"/>
          <w:szCs w:val="24"/>
          <w:lang w:val="sr-Cyrl-CS"/>
        </w:rPr>
      </w:pPr>
      <w:r w:rsidRPr="00186707">
        <w:rPr>
          <w:rFonts w:ascii="Times New Roman" w:hAnsi="Times New Roman"/>
          <w:sz w:val="24"/>
          <w:szCs w:val="24"/>
          <w:lang w:val="sr-Cyrl-CS"/>
        </w:rPr>
        <w:t xml:space="preserve">  Због природе и обима посла, унутар основних унутрашњих организационих јединица</w:t>
      </w:r>
      <w:r w:rsidRPr="00186707">
        <w:rPr>
          <w:rFonts w:ascii="Times New Roman" w:hAnsi="Times New Roman"/>
          <w:sz w:val="24"/>
          <w:szCs w:val="24"/>
        </w:rPr>
        <w:t xml:space="preserve"> </w:t>
      </w:r>
      <w:r>
        <w:rPr>
          <w:rFonts w:ascii="Times New Roman" w:hAnsi="Times New Roman"/>
          <w:sz w:val="24"/>
          <w:szCs w:val="24"/>
        </w:rPr>
        <w:t xml:space="preserve">образују се </w:t>
      </w:r>
      <w:r>
        <w:rPr>
          <w:rFonts w:ascii="Times New Roman" w:hAnsi="Times New Roman"/>
          <w:sz w:val="24"/>
          <w:szCs w:val="24"/>
          <w:lang w:val="sr-Cyrl-CS"/>
        </w:rPr>
        <w:t xml:space="preserve"> </w:t>
      </w:r>
      <w:r w:rsidRPr="00186707">
        <w:rPr>
          <w:rFonts w:ascii="Times New Roman" w:hAnsi="Times New Roman"/>
          <w:sz w:val="24"/>
          <w:szCs w:val="24"/>
          <w:lang w:val="sr-Cyrl-CS"/>
        </w:rPr>
        <w:t xml:space="preserve"> уже организационе јединице: </w:t>
      </w:r>
      <w:r w:rsidRPr="00186707">
        <w:rPr>
          <w:rFonts w:ascii="Times New Roman" w:hAnsi="Times New Roman"/>
          <w:sz w:val="24"/>
          <w:szCs w:val="24"/>
        </w:rPr>
        <w:t>одсеци</w:t>
      </w:r>
      <w:r w:rsidRPr="00186707">
        <w:rPr>
          <w:rFonts w:ascii="Times New Roman" w:hAnsi="Times New Roman"/>
          <w:sz w:val="24"/>
          <w:szCs w:val="24"/>
          <w:lang w:val="sr-Cyrl-CS"/>
        </w:rPr>
        <w:t xml:space="preserve"> а унутар одсека групе.</w:t>
      </w:r>
      <w:r w:rsidRPr="00343956">
        <w:rPr>
          <w:rFonts w:ascii="Times New Roman" w:hAnsi="Times New Roman"/>
          <w:sz w:val="24"/>
          <w:szCs w:val="24"/>
        </w:rPr>
        <w:tab/>
      </w:r>
    </w:p>
    <w:p w:rsidR="004A3AE9" w:rsidRPr="00343956" w:rsidRDefault="004A3AE9" w:rsidP="00F97618">
      <w:pPr>
        <w:spacing w:after="0" w:line="240" w:lineRule="auto"/>
        <w:ind w:firstLine="720"/>
        <w:jc w:val="both"/>
        <w:rPr>
          <w:rFonts w:ascii="Times New Roman" w:hAnsi="Times New Roman"/>
          <w:sz w:val="24"/>
          <w:szCs w:val="24"/>
        </w:rPr>
      </w:pPr>
    </w:p>
    <w:p w:rsidR="004A3AE9" w:rsidRPr="00343956" w:rsidRDefault="004A3AE9" w:rsidP="00F97618">
      <w:pPr>
        <w:spacing w:after="0" w:line="240" w:lineRule="auto"/>
        <w:ind w:firstLine="720"/>
        <w:jc w:val="center"/>
        <w:rPr>
          <w:rFonts w:ascii="Times New Roman" w:hAnsi="Times New Roman"/>
          <w:b/>
          <w:sz w:val="24"/>
          <w:szCs w:val="24"/>
        </w:rPr>
      </w:pPr>
      <w:r w:rsidRPr="00343956">
        <w:rPr>
          <w:rFonts w:ascii="Times New Roman" w:hAnsi="Times New Roman"/>
          <w:b/>
          <w:sz w:val="24"/>
          <w:szCs w:val="24"/>
          <w:lang w:eastAsia="ar-SA"/>
        </w:rPr>
        <w:t>Основне унутрашње јединице</w:t>
      </w:r>
    </w:p>
    <w:p w:rsidR="004A3AE9" w:rsidRPr="00343956" w:rsidRDefault="004A3AE9" w:rsidP="00E33024">
      <w:pPr>
        <w:spacing w:after="0" w:line="240" w:lineRule="auto"/>
        <w:ind w:firstLine="720"/>
        <w:jc w:val="both"/>
        <w:rPr>
          <w:rFonts w:ascii="Times New Roman" w:hAnsi="Times New Roman"/>
          <w:b/>
          <w:sz w:val="24"/>
          <w:szCs w:val="24"/>
        </w:rPr>
      </w:pPr>
      <w:r w:rsidRPr="00343956">
        <w:rPr>
          <w:rFonts w:ascii="Times New Roman" w:hAnsi="Times New Roman"/>
          <w:b/>
          <w:sz w:val="24"/>
          <w:szCs w:val="24"/>
        </w:rPr>
        <w:tab/>
      </w:r>
      <w:r w:rsidRPr="00343956">
        <w:rPr>
          <w:rFonts w:ascii="Times New Roman" w:hAnsi="Times New Roman"/>
          <w:b/>
          <w:sz w:val="24"/>
          <w:szCs w:val="24"/>
        </w:rPr>
        <w:tab/>
      </w:r>
      <w:r w:rsidRPr="00343956">
        <w:rPr>
          <w:rFonts w:ascii="Times New Roman" w:hAnsi="Times New Roman"/>
          <w:b/>
          <w:sz w:val="24"/>
          <w:szCs w:val="24"/>
        </w:rPr>
        <w:tab/>
      </w:r>
      <w:r w:rsidRPr="00343956">
        <w:rPr>
          <w:rFonts w:ascii="Times New Roman" w:hAnsi="Times New Roman"/>
          <w:b/>
          <w:sz w:val="24"/>
          <w:szCs w:val="24"/>
        </w:rPr>
        <w:tab/>
      </w:r>
      <w:r w:rsidRPr="00343956">
        <w:rPr>
          <w:rFonts w:ascii="Times New Roman" w:hAnsi="Times New Roman"/>
          <w:b/>
          <w:sz w:val="24"/>
          <w:szCs w:val="24"/>
        </w:rPr>
        <w:tab/>
        <w:t>Члан 8.</w:t>
      </w:r>
    </w:p>
    <w:p w:rsidR="004A3AE9" w:rsidRPr="00BD7FCB" w:rsidRDefault="004A3AE9" w:rsidP="00BD7FCB">
      <w:pPr>
        <w:jc w:val="both"/>
        <w:rPr>
          <w:rFonts w:ascii="Times New Roman" w:hAnsi="Times New Roman"/>
          <w:sz w:val="24"/>
          <w:szCs w:val="24"/>
        </w:rPr>
      </w:pPr>
      <w:r>
        <w:rPr>
          <w:lang w:val="sr-Cyrl-CS"/>
        </w:rPr>
        <w:t xml:space="preserve">      </w:t>
      </w:r>
      <w:r w:rsidRPr="00BD7FCB">
        <w:rPr>
          <w:rFonts w:ascii="Times New Roman" w:hAnsi="Times New Roman"/>
          <w:sz w:val="24"/>
          <w:szCs w:val="24"/>
          <w:lang w:val="sr-Cyrl-CS"/>
        </w:rPr>
        <w:t>Основне унутрашње организационе је</w:t>
      </w:r>
      <w:r>
        <w:rPr>
          <w:rFonts w:ascii="Times New Roman" w:hAnsi="Times New Roman"/>
          <w:sz w:val="24"/>
          <w:szCs w:val="24"/>
          <w:lang w:val="sr-Cyrl-CS"/>
        </w:rPr>
        <w:t xml:space="preserve">динице </w:t>
      </w:r>
      <w:r>
        <w:rPr>
          <w:rFonts w:ascii="Times New Roman" w:hAnsi="Times New Roman"/>
          <w:sz w:val="24"/>
          <w:szCs w:val="24"/>
        </w:rPr>
        <w:t>Градске</w:t>
      </w:r>
      <w:r w:rsidRPr="00BD7FCB">
        <w:rPr>
          <w:rFonts w:ascii="Times New Roman" w:hAnsi="Times New Roman"/>
          <w:sz w:val="24"/>
          <w:szCs w:val="24"/>
          <w:lang w:val="sr-Cyrl-CS"/>
        </w:rPr>
        <w:t xml:space="preserve"> управе су одељења и то:</w:t>
      </w:r>
    </w:p>
    <w:p w:rsidR="004A3AE9" w:rsidRPr="00AA11F9" w:rsidRDefault="004A3AE9" w:rsidP="00BD7FCB">
      <w:pPr>
        <w:jc w:val="both"/>
        <w:rPr>
          <w:rFonts w:ascii="Times New Roman" w:hAnsi="Times New Roman"/>
          <w:b/>
          <w:sz w:val="24"/>
          <w:szCs w:val="24"/>
        </w:rPr>
      </w:pPr>
      <w:r w:rsidRPr="00AA11F9">
        <w:rPr>
          <w:rFonts w:ascii="Times New Roman" w:hAnsi="Times New Roman"/>
          <w:b/>
          <w:sz w:val="24"/>
          <w:szCs w:val="24"/>
          <w:lang w:val="sr-Cyrl-CS"/>
        </w:rPr>
        <w:t>1. Одељење за привреду и финансије</w:t>
      </w:r>
      <w:r w:rsidRPr="00AA11F9">
        <w:rPr>
          <w:rFonts w:ascii="Times New Roman" w:hAnsi="Times New Roman"/>
          <w:b/>
          <w:sz w:val="24"/>
          <w:szCs w:val="24"/>
        </w:rPr>
        <w:t>,  у оквиру којег се образују:</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трезор и буџет,</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јавне набавке,</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планирање привреду и приватно предузетништво,</w:t>
      </w:r>
    </w:p>
    <w:p w:rsidR="004A3AE9" w:rsidRDefault="004A3AE9" w:rsidP="00BD7FCB">
      <w:pPr>
        <w:jc w:val="both"/>
        <w:rPr>
          <w:rFonts w:ascii="Times New Roman" w:hAnsi="Times New Roman"/>
          <w:sz w:val="24"/>
          <w:szCs w:val="24"/>
        </w:rPr>
      </w:pPr>
      <w:r>
        <w:rPr>
          <w:rFonts w:ascii="Times New Roman" w:hAnsi="Times New Roman"/>
          <w:sz w:val="24"/>
          <w:szCs w:val="24"/>
        </w:rPr>
        <w:t>-  канцеларија за локални економски развој.</w:t>
      </w:r>
    </w:p>
    <w:p w:rsidR="004A3AE9" w:rsidRPr="00BD7FCB" w:rsidRDefault="004A3AE9" w:rsidP="00BD7FCB">
      <w:pPr>
        <w:jc w:val="both"/>
        <w:rPr>
          <w:rFonts w:ascii="Times New Roman" w:hAnsi="Times New Roman"/>
          <w:sz w:val="24"/>
          <w:szCs w:val="24"/>
        </w:rPr>
      </w:pPr>
    </w:p>
    <w:p w:rsidR="004A3AE9" w:rsidRPr="00AA11F9" w:rsidRDefault="004A3AE9" w:rsidP="00BD7FCB">
      <w:pPr>
        <w:jc w:val="both"/>
        <w:rPr>
          <w:rFonts w:ascii="Times New Roman" w:hAnsi="Times New Roman"/>
          <w:b/>
          <w:sz w:val="24"/>
          <w:szCs w:val="24"/>
        </w:rPr>
      </w:pPr>
      <w:r w:rsidRPr="00AA11F9">
        <w:rPr>
          <w:rFonts w:ascii="Times New Roman" w:hAnsi="Times New Roman"/>
          <w:b/>
          <w:sz w:val="24"/>
          <w:szCs w:val="24"/>
          <w:lang w:val="sr-Cyrl-CS"/>
        </w:rPr>
        <w:t>2. Одељење за урбанизам, стамбено-комуналне делатности и грађевинарство,</w:t>
      </w:r>
      <w:r w:rsidRPr="00AA11F9">
        <w:rPr>
          <w:rFonts w:ascii="Times New Roman" w:hAnsi="Times New Roman"/>
          <w:b/>
          <w:sz w:val="24"/>
          <w:szCs w:val="24"/>
        </w:rPr>
        <w:t xml:space="preserve"> у оквиру којег се образују:</w:t>
      </w:r>
    </w:p>
    <w:p w:rsidR="004A3AE9" w:rsidRPr="00BB3349" w:rsidRDefault="004A3AE9" w:rsidP="00BD7FCB">
      <w:pPr>
        <w:jc w:val="both"/>
        <w:rPr>
          <w:rFonts w:ascii="Times New Roman" w:hAnsi="Times New Roman"/>
          <w:sz w:val="24"/>
          <w:szCs w:val="24"/>
        </w:rPr>
      </w:pPr>
      <w:r>
        <w:rPr>
          <w:rFonts w:ascii="Times New Roman" w:hAnsi="Times New Roman"/>
          <w:sz w:val="24"/>
          <w:szCs w:val="24"/>
        </w:rPr>
        <w:lastRenderedPageBreak/>
        <w:t>-  одсек за имовинско правне односе,</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обједињену процедуру,</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урбанизам стамбено комуналне послове  и заштиту животне средине.</w:t>
      </w:r>
    </w:p>
    <w:p w:rsidR="004A3AE9" w:rsidRPr="00AA11F9" w:rsidRDefault="004A3AE9" w:rsidP="00BD7FCB">
      <w:pPr>
        <w:jc w:val="both"/>
        <w:rPr>
          <w:rFonts w:ascii="Times New Roman" w:hAnsi="Times New Roman"/>
          <w:b/>
          <w:sz w:val="24"/>
          <w:szCs w:val="24"/>
        </w:rPr>
      </w:pPr>
    </w:p>
    <w:p w:rsidR="004A3AE9" w:rsidRPr="00AA11F9" w:rsidRDefault="004A3AE9" w:rsidP="00BD7FCB">
      <w:pPr>
        <w:jc w:val="both"/>
        <w:rPr>
          <w:rFonts w:ascii="Times New Roman" w:hAnsi="Times New Roman"/>
          <w:b/>
          <w:sz w:val="24"/>
          <w:szCs w:val="24"/>
        </w:rPr>
      </w:pPr>
      <w:r w:rsidRPr="00AA11F9">
        <w:rPr>
          <w:rFonts w:ascii="Times New Roman" w:hAnsi="Times New Roman"/>
          <w:b/>
          <w:sz w:val="24"/>
          <w:szCs w:val="24"/>
          <w:lang w:val="sr-Cyrl-CS"/>
        </w:rPr>
        <w:t>3. Одељење за  општу управу,</w:t>
      </w:r>
      <w:r w:rsidRPr="00AA11F9">
        <w:rPr>
          <w:rFonts w:ascii="Times New Roman" w:hAnsi="Times New Roman"/>
          <w:b/>
          <w:sz w:val="24"/>
          <w:szCs w:val="24"/>
        </w:rPr>
        <w:t xml:space="preserve"> у оквиру којег се образују:</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нормативно правне послове,</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лична стања грађана и матичне књиге,</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опште послове,</w:t>
      </w:r>
    </w:p>
    <w:p w:rsidR="004A3AE9" w:rsidRPr="00942BC5" w:rsidRDefault="004A3AE9" w:rsidP="00BD7FCB">
      <w:pPr>
        <w:jc w:val="both"/>
        <w:rPr>
          <w:rFonts w:ascii="Times New Roman" w:hAnsi="Times New Roman"/>
          <w:sz w:val="24"/>
          <w:szCs w:val="24"/>
        </w:rPr>
      </w:pPr>
      <w:r>
        <w:rPr>
          <w:rFonts w:ascii="Times New Roman" w:hAnsi="Times New Roman"/>
          <w:sz w:val="24"/>
          <w:szCs w:val="24"/>
        </w:rPr>
        <w:t>- одсек за рад са месним заједницама</w:t>
      </w:r>
    </w:p>
    <w:p w:rsidR="004A3AE9" w:rsidRDefault="004A3AE9" w:rsidP="00BD7FCB">
      <w:pPr>
        <w:jc w:val="both"/>
        <w:rPr>
          <w:rFonts w:ascii="Times New Roman" w:hAnsi="Times New Roman"/>
          <w:sz w:val="24"/>
          <w:szCs w:val="24"/>
        </w:rPr>
      </w:pPr>
      <w:r>
        <w:rPr>
          <w:rFonts w:ascii="Times New Roman" w:hAnsi="Times New Roman"/>
          <w:sz w:val="24"/>
          <w:szCs w:val="24"/>
        </w:rPr>
        <w:t>- група за заједничко- техничке послове.</w:t>
      </w:r>
    </w:p>
    <w:p w:rsidR="004A3AE9" w:rsidRPr="00057E75" w:rsidRDefault="004A3AE9" w:rsidP="00BD7FCB">
      <w:pPr>
        <w:jc w:val="both"/>
        <w:rPr>
          <w:rFonts w:ascii="Times New Roman" w:hAnsi="Times New Roman"/>
          <w:sz w:val="24"/>
          <w:szCs w:val="24"/>
        </w:rPr>
      </w:pPr>
    </w:p>
    <w:p w:rsidR="004A3AE9" w:rsidRPr="00AA11F9" w:rsidRDefault="004A3AE9" w:rsidP="00BD7FCB">
      <w:pPr>
        <w:jc w:val="both"/>
        <w:rPr>
          <w:rFonts w:ascii="Times New Roman" w:hAnsi="Times New Roman"/>
          <w:b/>
          <w:sz w:val="24"/>
          <w:szCs w:val="24"/>
        </w:rPr>
      </w:pPr>
      <w:r w:rsidRPr="00AA11F9">
        <w:rPr>
          <w:rFonts w:ascii="Times New Roman" w:hAnsi="Times New Roman"/>
          <w:b/>
          <w:sz w:val="24"/>
          <w:szCs w:val="24"/>
          <w:lang w:val="sr-Cyrl-CS"/>
        </w:rPr>
        <w:t>4. Одељење за друштвене делатности,</w:t>
      </w:r>
      <w:r w:rsidRPr="00AA11F9">
        <w:rPr>
          <w:rFonts w:ascii="Times New Roman" w:hAnsi="Times New Roman"/>
          <w:b/>
          <w:sz w:val="24"/>
          <w:szCs w:val="24"/>
        </w:rPr>
        <w:t xml:space="preserve"> у оквиру којег се образују:</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образовање и културу,</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односе са јавношћу и протокол,</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дечију заштиту,</w:t>
      </w:r>
    </w:p>
    <w:p w:rsidR="004A3AE9" w:rsidRDefault="004A3AE9" w:rsidP="00BD7FCB">
      <w:pPr>
        <w:jc w:val="both"/>
        <w:rPr>
          <w:rFonts w:ascii="Times New Roman" w:hAnsi="Times New Roman"/>
          <w:sz w:val="24"/>
          <w:szCs w:val="24"/>
        </w:rPr>
      </w:pPr>
      <w:r>
        <w:rPr>
          <w:rFonts w:ascii="Times New Roman" w:hAnsi="Times New Roman"/>
          <w:sz w:val="24"/>
          <w:szCs w:val="24"/>
        </w:rPr>
        <w:t>-   канцеларија за омладину спорт и физичку културу,</w:t>
      </w:r>
    </w:p>
    <w:p w:rsidR="004A3AE9" w:rsidRDefault="004A3AE9" w:rsidP="00BD7FCB">
      <w:pPr>
        <w:jc w:val="both"/>
        <w:rPr>
          <w:rFonts w:ascii="Times New Roman" w:hAnsi="Times New Roman"/>
          <w:sz w:val="24"/>
          <w:szCs w:val="24"/>
        </w:rPr>
      </w:pPr>
      <w:r>
        <w:rPr>
          <w:rFonts w:ascii="Times New Roman" w:hAnsi="Times New Roman"/>
          <w:sz w:val="24"/>
          <w:szCs w:val="24"/>
        </w:rPr>
        <w:t>-   група за избегла, прогнана и расељена лица  и мањинска права.</w:t>
      </w:r>
    </w:p>
    <w:p w:rsidR="004A3AE9" w:rsidRPr="00057E75" w:rsidRDefault="004A3AE9" w:rsidP="00BD7FCB">
      <w:pPr>
        <w:jc w:val="both"/>
        <w:rPr>
          <w:rFonts w:ascii="Times New Roman" w:hAnsi="Times New Roman"/>
          <w:sz w:val="24"/>
          <w:szCs w:val="24"/>
        </w:rPr>
      </w:pPr>
    </w:p>
    <w:p w:rsidR="004A3AE9" w:rsidRPr="00AA11F9" w:rsidRDefault="004A3AE9" w:rsidP="00BD7FCB">
      <w:pPr>
        <w:jc w:val="both"/>
        <w:rPr>
          <w:rFonts w:ascii="Times New Roman" w:hAnsi="Times New Roman"/>
          <w:b/>
          <w:sz w:val="24"/>
          <w:szCs w:val="24"/>
        </w:rPr>
      </w:pPr>
      <w:r w:rsidRPr="00AA11F9">
        <w:rPr>
          <w:rFonts w:ascii="Times New Roman" w:hAnsi="Times New Roman"/>
          <w:b/>
          <w:sz w:val="24"/>
          <w:szCs w:val="24"/>
          <w:lang w:val="sr-Cyrl-CS"/>
        </w:rPr>
        <w:t>5. Одељење за пољопривреду</w:t>
      </w:r>
    </w:p>
    <w:p w:rsidR="004A3AE9" w:rsidRPr="00057E75" w:rsidRDefault="004A3AE9" w:rsidP="00BD7FCB">
      <w:pPr>
        <w:jc w:val="both"/>
        <w:rPr>
          <w:rFonts w:ascii="Times New Roman" w:hAnsi="Times New Roman"/>
          <w:sz w:val="24"/>
          <w:szCs w:val="24"/>
        </w:rPr>
      </w:pPr>
    </w:p>
    <w:p w:rsidR="004A3AE9" w:rsidRPr="00AA11F9" w:rsidRDefault="004A3AE9" w:rsidP="00BD7FCB">
      <w:pPr>
        <w:jc w:val="both"/>
        <w:rPr>
          <w:rFonts w:ascii="Times New Roman" w:hAnsi="Times New Roman"/>
          <w:b/>
          <w:sz w:val="24"/>
          <w:szCs w:val="24"/>
        </w:rPr>
      </w:pPr>
      <w:r w:rsidRPr="00AA11F9">
        <w:rPr>
          <w:rFonts w:ascii="Times New Roman" w:hAnsi="Times New Roman"/>
          <w:b/>
          <w:sz w:val="24"/>
          <w:szCs w:val="24"/>
          <w:lang w:val="sr-Cyrl-CS"/>
        </w:rPr>
        <w:t>6. Одељење за локалну пореску администрацију</w:t>
      </w:r>
      <w:r w:rsidRPr="00AA11F9">
        <w:rPr>
          <w:rFonts w:ascii="Times New Roman" w:hAnsi="Times New Roman"/>
          <w:b/>
          <w:sz w:val="24"/>
          <w:szCs w:val="24"/>
        </w:rPr>
        <w:t>, у оквиру којег се образују:</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утврђивање и контролу јавних прихода,</w:t>
      </w:r>
    </w:p>
    <w:p w:rsidR="004A3AE9" w:rsidRDefault="004A3AE9" w:rsidP="00BD7FCB">
      <w:pPr>
        <w:jc w:val="both"/>
        <w:rPr>
          <w:rFonts w:ascii="Times New Roman" w:hAnsi="Times New Roman"/>
          <w:sz w:val="24"/>
          <w:szCs w:val="24"/>
        </w:rPr>
      </w:pPr>
      <w:r>
        <w:rPr>
          <w:rFonts w:ascii="Times New Roman" w:hAnsi="Times New Roman"/>
          <w:sz w:val="24"/>
          <w:szCs w:val="24"/>
        </w:rPr>
        <w:t>- одсек за наплату, пореско књиговотство и извештавање.</w:t>
      </w:r>
    </w:p>
    <w:p w:rsidR="004A3AE9" w:rsidRPr="00BD7FCB" w:rsidRDefault="004A3AE9" w:rsidP="00BD7FCB">
      <w:pPr>
        <w:jc w:val="both"/>
        <w:rPr>
          <w:rFonts w:ascii="Times New Roman" w:hAnsi="Times New Roman"/>
          <w:sz w:val="24"/>
          <w:szCs w:val="24"/>
        </w:rPr>
      </w:pPr>
    </w:p>
    <w:p w:rsidR="004A3AE9" w:rsidRDefault="004A3AE9" w:rsidP="00BD7FCB">
      <w:pPr>
        <w:jc w:val="both"/>
        <w:rPr>
          <w:rFonts w:ascii="Times New Roman" w:hAnsi="Times New Roman"/>
          <w:b/>
          <w:sz w:val="24"/>
          <w:szCs w:val="24"/>
        </w:rPr>
      </w:pPr>
      <w:r w:rsidRPr="00AA11F9">
        <w:rPr>
          <w:rFonts w:ascii="Times New Roman" w:hAnsi="Times New Roman"/>
          <w:b/>
          <w:sz w:val="24"/>
          <w:szCs w:val="24"/>
          <w:lang w:val="sr-Cyrl-CS"/>
        </w:rPr>
        <w:t>7. Одељење за инспекцијске послове</w:t>
      </w:r>
    </w:p>
    <w:p w:rsidR="004A3AE9" w:rsidRPr="00AA11F9" w:rsidRDefault="004A3AE9" w:rsidP="00BD7FCB">
      <w:pPr>
        <w:jc w:val="both"/>
        <w:rPr>
          <w:rFonts w:ascii="Times New Roman" w:hAnsi="Times New Roman"/>
          <w:b/>
          <w:sz w:val="24"/>
          <w:szCs w:val="24"/>
        </w:rPr>
      </w:pPr>
    </w:p>
    <w:p w:rsidR="004A3AE9" w:rsidRPr="00343956" w:rsidRDefault="004A3AE9" w:rsidP="00D20FA8">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 xml:space="preserve">         Посебна организациона јединица</w:t>
      </w:r>
    </w:p>
    <w:p w:rsidR="004A3AE9" w:rsidRPr="00343956" w:rsidRDefault="004A3AE9" w:rsidP="00F97618">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Члан 9.</w:t>
      </w:r>
    </w:p>
    <w:p w:rsidR="004A3AE9" w:rsidRPr="00343956" w:rsidRDefault="004A3AE9" w:rsidP="00F97618">
      <w:pPr>
        <w:spacing w:after="0" w:line="240" w:lineRule="auto"/>
        <w:jc w:val="center"/>
        <w:rPr>
          <w:rFonts w:ascii="Times New Roman" w:hAnsi="Times New Roman"/>
          <w:b/>
          <w:sz w:val="24"/>
          <w:szCs w:val="24"/>
          <w:lang w:eastAsia="ar-SA"/>
        </w:rPr>
      </w:pPr>
    </w:p>
    <w:p w:rsidR="004A3AE9" w:rsidRDefault="004A3AE9" w:rsidP="00F97618">
      <w:pPr>
        <w:spacing w:after="0" w:line="240" w:lineRule="auto"/>
        <w:jc w:val="both"/>
        <w:rPr>
          <w:rFonts w:ascii="Times New Roman" w:hAnsi="Times New Roman"/>
          <w:b/>
          <w:bCs/>
          <w:sz w:val="24"/>
          <w:szCs w:val="24"/>
        </w:rPr>
      </w:pPr>
      <w:r w:rsidRPr="00343956">
        <w:rPr>
          <w:rFonts w:ascii="Times New Roman" w:hAnsi="Times New Roman"/>
          <w:sz w:val="24"/>
          <w:szCs w:val="24"/>
        </w:rPr>
        <w:tab/>
        <w:t xml:space="preserve">У </w:t>
      </w:r>
      <w:r>
        <w:rPr>
          <w:rFonts w:ascii="Times New Roman" w:hAnsi="Times New Roman"/>
          <w:sz w:val="24"/>
          <w:szCs w:val="24"/>
        </w:rPr>
        <w:t>Градској управи  као посебна</w:t>
      </w:r>
      <w:r w:rsidRPr="00343956">
        <w:rPr>
          <w:rFonts w:ascii="Times New Roman" w:hAnsi="Times New Roman"/>
          <w:sz w:val="24"/>
          <w:szCs w:val="24"/>
        </w:rPr>
        <w:t xml:space="preserve"> организационa јединицa образује</w:t>
      </w:r>
      <w:r>
        <w:rPr>
          <w:rFonts w:ascii="Times New Roman" w:hAnsi="Times New Roman"/>
          <w:sz w:val="24"/>
          <w:szCs w:val="24"/>
        </w:rPr>
        <w:t xml:space="preserve"> се</w:t>
      </w:r>
      <w:r w:rsidRPr="00343956">
        <w:rPr>
          <w:rFonts w:ascii="Times New Roman" w:hAnsi="Times New Roman"/>
          <w:sz w:val="24"/>
          <w:szCs w:val="24"/>
        </w:rPr>
        <w:t xml:space="preserve"> </w:t>
      </w:r>
      <w:r>
        <w:rPr>
          <w:rFonts w:ascii="Times New Roman" w:hAnsi="Times New Roman"/>
          <w:b/>
          <w:bCs/>
          <w:sz w:val="24"/>
          <w:szCs w:val="24"/>
        </w:rPr>
        <w:t>Кабинет градоначелника</w:t>
      </w:r>
      <w:r w:rsidRPr="00343956">
        <w:rPr>
          <w:rFonts w:ascii="Times New Roman" w:hAnsi="Times New Roman"/>
          <w:b/>
          <w:bCs/>
          <w:sz w:val="24"/>
          <w:szCs w:val="24"/>
        </w:rPr>
        <w:t>.</w:t>
      </w:r>
    </w:p>
    <w:p w:rsidR="004A3AE9" w:rsidRPr="001C523D" w:rsidRDefault="004A3AE9" w:rsidP="00F97618">
      <w:pPr>
        <w:spacing w:after="0" w:line="240" w:lineRule="auto"/>
        <w:jc w:val="both"/>
        <w:rPr>
          <w:rFonts w:ascii="Times New Roman" w:hAnsi="Times New Roman"/>
          <w:bCs/>
          <w:sz w:val="24"/>
          <w:szCs w:val="24"/>
        </w:rPr>
      </w:pPr>
      <w:r>
        <w:rPr>
          <w:rFonts w:ascii="Times New Roman" w:hAnsi="Times New Roman"/>
          <w:bCs/>
          <w:sz w:val="24"/>
          <w:szCs w:val="24"/>
        </w:rPr>
        <w:t xml:space="preserve">            Градоначелник</w:t>
      </w:r>
      <w:r w:rsidRPr="00FD653D">
        <w:rPr>
          <w:rFonts w:ascii="Times New Roman" w:hAnsi="Times New Roman"/>
          <w:bCs/>
          <w:sz w:val="24"/>
          <w:szCs w:val="24"/>
        </w:rPr>
        <w:t xml:space="preserve"> мо</w:t>
      </w:r>
      <w:r>
        <w:rPr>
          <w:rFonts w:ascii="Times New Roman" w:hAnsi="Times New Roman"/>
          <w:bCs/>
          <w:sz w:val="24"/>
          <w:szCs w:val="24"/>
        </w:rPr>
        <w:t>же у оквиру кабинета градоначеника</w:t>
      </w:r>
      <w:r w:rsidRPr="00FD653D">
        <w:rPr>
          <w:rFonts w:ascii="Times New Roman" w:hAnsi="Times New Roman"/>
          <w:bCs/>
          <w:sz w:val="24"/>
          <w:szCs w:val="24"/>
        </w:rPr>
        <w:t xml:space="preserve"> поставити највише т</w:t>
      </w:r>
      <w:r>
        <w:rPr>
          <w:rFonts w:ascii="Times New Roman" w:hAnsi="Times New Roman"/>
          <w:bCs/>
          <w:sz w:val="24"/>
          <w:szCs w:val="24"/>
        </w:rPr>
        <w:t>ри помоћника Градоначеника</w:t>
      </w:r>
      <w:r w:rsidRPr="00FD653D">
        <w:rPr>
          <w:rFonts w:ascii="Times New Roman" w:hAnsi="Times New Roman"/>
          <w:bCs/>
          <w:sz w:val="24"/>
          <w:szCs w:val="24"/>
        </w:rPr>
        <w:t xml:space="preserve"> за поједине области.</w:t>
      </w:r>
    </w:p>
    <w:p w:rsidR="004A3AE9" w:rsidRPr="00343956" w:rsidRDefault="004A3AE9" w:rsidP="00F12627">
      <w:pPr>
        <w:spacing w:after="0" w:line="240" w:lineRule="auto"/>
        <w:ind w:firstLine="720"/>
        <w:jc w:val="both"/>
        <w:rPr>
          <w:rFonts w:ascii="Times New Roman" w:hAnsi="Times New Roman"/>
          <w:sz w:val="24"/>
          <w:szCs w:val="24"/>
        </w:rPr>
      </w:pPr>
      <w:r>
        <w:rPr>
          <w:rFonts w:ascii="Times New Roman" w:hAnsi="Times New Roman"/>
          <w:sz w:val="24"/>
          <w:szCs w:val="24"/>
        </w:rPr>
        <w:t>Помоћници градоначелника као и други запослени на радним местима у кабинету заснивају радни однос на одређено време- док траје дужност председника општине.</w:t>
      </w:r>
    </w:p>
    <w:p w:rsidR="004A3AE9" w:rsidRDefault="004A3AE9" w:rsidP="00307904">
      <w:pPr>
        <w:spacing w:after="0" w:line="240" w:lineRule="auto"/>
        <w:jc w:val="center"/>
        <w:rPr>
          <w:rFonts w:ascii="Times New Roman" w:hAnsi="Times New Roman"/>
          <w:b/>
          <w:sz w:val="24"/>
          <w:szCs w:val="24"/>
        </w:rPr>
      </w:pPr>
      <w:r>
        <w:rPr>
          <w:rFonts w:ascii="Times New Roman" w:hAnsi="Times New Roman"/>
          <w:b/>
          <w:sz w:val="24"/>
          <w:szCs w:val="24"/>
        </w:rPr>
        <w:t>Члан 10.</w:t>
      </w:r>
    </w:p>
    <w:p w:rsidR="004A3AE9" w:rsidRDefault="004A3AE9" w:rsidP="00F97618">
      <w:pPr>
        <w:spacing w:after="0" w:line="240" w:lineRule="auto"/>
        <w:jc w:val="both"/>
        <w:rPr>
          <w:rFonts w:ascii="Times New Roman" w:hAnsi="Times New Roman"/>
          <w:b/>
          <w:sz w:val="24"/>
          <w:szCs w:val="24"/>
          <w:lang w:eastAsia="ar-SA"/>
        </w:rPr>
      </w:pPr>
    </w:p>
    <w:p w:rsidR="004A3AE9" w:rsidRPr="00307904" w:rsidRDefault="004A3AE9" w:rsidP="00F97618">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Радна места интерног ревизора и буџетског инспектора систематизују се у оквиру Градске управе као самостална извршилачка места изван организационих јединица.</w:t>
      </w:r>
    </w:p>
    <w:p w:rsidR="004A3AE9" w:rsidRDefault="004A3AE9" w:rsidP="00F97618">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4A3AE9" w:rsidRPr="008745B1" w:rsidRDefault="004A3AE9" w:rsidP="008745B1">
      <w:pPr>
        <w:spacing w:after="0" w:line="240" w:lineRule="auto"/>
        <w:jc w:val="center"/>
        <w:rPr>
          <w:rFonts w:ascii="Times New Roman" w:hAnsi="Times New Roman"/>
          <w:b/>
          <w:sz w:val="24"/>
          <w:szCs w:val="24"/>
          <w:lang w:eastAsia="ar-SA"/>
        </w:rPr>
      </w:pPr>
      <w:r w:rsidRPr="008745B1">
        <w:rPr>
          <w:rFonts w:ascii="Times New Roman" w:hAnsi="Times New Roman"/>
          <w:b/>
          <w:sz w:val="24"/>
          <w:szCs w:val="24"/>
          <w:lang w:eastAsia="ar-SA"/>
        </w:rPr>
        <w:t>Приправници</w:t>
      </w:r>
    </w:p>
    <w:p w:rsidR="004A3AE9" w:rsidRPr="00F06E14" w:rsidRDefault="004A3AE9" w:rsidP="00FD653D">
      <w:pPr>
        <w:spacing w:after="0" w:line="240" w:lineRule="auto"/>
        <w:jc w:val="center"/>
        <w:rPr>
          <w:rFonts w:ascii="Times New Roman" w:hAnsi="Times New Roman"/>
          <w:b/>
          <w:sz w:val="24"/>
          <w:szCs w:val="24"/>
          <w:lang w:eastAsia="ar-SA"/>
        </w:rPr>
      </w:pPr>
      <w:r w:rsidRPr="00F06E14">
        <w:rPr>
          <w:rFonts w:ascii="Times New Roman" w:hAnsi="Times New Roman"/>
          <w:b/>
          <w:sz w:val="24"/>
          <w:szCs w:val="24"/>
          <w:lang w:eastAsia="ar-SA"/>
        </w:rPr>
        <w:t>Члан 11.</w:t>
      </w:r>
    </w:p>
    <w:p w:rsidR="004A3AE9" w:rsidRDefault="004A3AE9" w:rsidP="005B3C2F">
      <w:pPr>
        <w:spacing w:after="0" w:line="240" w:lineRule="auto"/>
        <w:jc w:val="both"/>
        <w:rPr>
          <w:rFonts w:ascii="Times New Roman" w:hAnsi="Times New Roman"/>
          <w:sz w:val="24"/>
          <w:szCs w:val="24"/>
          <w:lang w:eastAsia="ar-SA"/>
        </w:rPr>
      </w:pPr>
    </w:p>
    <w:p w:rsidR="004A3AE9" w:rsidRDefault="004A3AE9" w:rsidP="005B3C2F">
      <w:pPr>
        <w:tabs>
          <w:tab w:val="left" w:pos="675"/>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Градске управа може у  складу са кадровским планом и висином обезбеђених средстава примити у радни однос на одређено време приправника, ради оспособљавања за самосталан рад у струци, односно самостално обављање посла, под условима и на начин предвиђен законом.</w:t>
      </w:r>
    </w:p>
    <w:p w:rsidR="004A3AE9" w:rsidRDefault="004A3AE9" w:rsidP="005B3C2F">
      <w:pPr>
        <w:tabs>
          <w:tab w:val="left" w:pos="675"/>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Приправник је лице које послодавац прима у радни однос на одређено време ради оспособљавања за самостални рад у струци односно самостално обављање послова.</w:t>
      </w:r>
    </w:p>
    <w:p w:rsidR="004A3AE9" w:rsidRDefault="004A3AE9" w:rsidP="005B3C2F">
      <w:pPr>
        <w:tabs>
          <w:tab w:val="left" w:pos="675"/>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Послодавац може засновати радни однос са приправницима уколико постоји слободно радно место у складу са кадровским планом и уколико лице са којим заснива  такав радни однос има образовање које је прописано као услов за рад на том радно месту. </w:t>
      </w:r>
    </w:p>
    <w:p w:rsidR="004A3AE9" w:rsidRDefault="004A3AE9" w:rsidP="008745B1">
      <w:pPr>
        <w:tabs>
          <w:tab w:val="left" w:pos="675"/>
        </w:tabs>
        <w:spacing w:after="0" w:line="240" w:lineRule="auto"/>
        <w:jc w:val="both"/>
        <w:rPr>
          <w:rFonts w:ascii="Times New Roman" w:hAnsi="Times New Roman"/>
          <w:b/>
          <w:sz w:val="24"/>
          <w:szCs w:val="24"/>
          <w:lang w:eastAsia="ar-SA"/>
        </w:rPr>
      </w:pPr>
      <w:r w:rsidRPr="002842F8">
        <w:rPr>
          <w:rFonts w:ascii="Times New Roman" w:hAnsi="Times New Roman"/>
          <w:b/>
          <w:sz w:val="24"/>
          <w:szCs w:val="24"/>
          <w:lang w:eastAsia="ar-SA"/>
        </w:rPr>
        <w:t xml:space="preserve">                                              </w:t>
      </w:r>
      <w:r>
        <w:rPr>
          <w:rFonts w:ascii="Times New Roman" w:hAnsi="Times New Roman"/>
          <w:b/>
          <w:sz w:val="24"/>
          <w:szCs w:val="24"/>
          <w:lang w:eastAsia="ar-SA"/>
        </w:rPr>
        <w:t xml:space="preserve">  </w:t>
      </w:r>
    </w:p>
    <w:p w:rsidR="004A3AE9" w:rsidRPr="008745B1" w:rsidRDefault="004A3AE9" w:rsidP="008745B1">
      <w:pPr>
        <w:tabs>
          <w:tab w:val="left" w:pos="675"/>
        </w:tabs>
        <w:spacing w:after="0" w:line="240" w:lineRule="auto"/>
        <w:jc w:val="center"/>
        <w:rPr>
          <w:rFonts w:ascii="Times New Roman" w:hAnsi="Times New Roman"/>
          <w:b/>
          <w:sz w:val="24"/>
          <w:szCs w:val="24"/>
          <w:lang w:eastAsia="ar-SA"/>
        </w:rPr>
      </w:pPr>
      <w:r w:rsidRPr="008745B1">
        <w:rPr>
          <w:rFonts w:ascii="Times New Roman" w:hAnsi="Times New Roman"/>
          <w:b/>
          <w:sz w:val="24"/>
          <w:szCs w:val="24"/>
          <w:lang w:eastAsia="ar-SA"/>
        </w:rPr>
        <w:t>Члан 12.</w:t>
      </w:r>
    </w:p>
    <w:p w:rsidR="004A3AE9" w:rsidRPr="008745B1" w:rsidRDefault="004A3AE9" w:rsidP="008745B1">
      <w:pPr>
        <w:tabs>
          <w:tab w:val="left" w:pos="675"/>
        </w:tabs>
        <w:spacing w:after="0" w:line="240" w:lineRule="auto"/>
        <w:jc w:val="both"/>
        <w:rPr>
          <w:rFonts w:ascii="Times New Roman" w:hAnsi="Times New Roman"/>
          <w:b/>
          <w:sz w:val="24"/>
          <w:szCs w:val="24"/>
          <w:lang w:eastAsia="ar-SA"/>
        </w:rPr>
      </w:pP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Својство  приправника може стећи лице које није било у радном односу, као и лице које је провело на раду време краће од времена  утврђеног за приправнички стаж с тим степеном образовања</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Време проведено у радном односу код другог послодавца не </w:t>
      </w:r>
      <w:r>
        <w:rPr>
          <w:rFonts w:ascii="Times New Roman" w:hAnsi="Times New Roman"/>
          <w:sz w:val="24"/>
          <w:szCs w:val="24"/>
        </w:rPr>
        <w:t>урачунава се у припрвнички стаж</w:t>
      </w:r>
      <w:r w:rsidRPr="008745B1">
        <w:rPr>
          <w:rFonts w:ascii="Times New Roman" w:hAnsi="Times New Roman"/>
          <w:sz w:val="24"/>
          <w:szCs w:val="24"/>
        </w:rPr>
        <w:t xml:space="preserve"> уколико послови које је то лице обављало не одговарају степену и врсти стручне спреме за који се приправнички стаж спроводи. </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Приправник заснива радни однос на одређено време, после спроведеног јавног конкурса.</w:t>
      </w:r>
    </w:p>
    <w:p w:rsidR="004A3AE9" w:rsidRPr="008745B1" w:rsidRDefault="004A3AE9" w:rsidP="008745B1">
      <w:pPr>
        <w:jc w:val="center"/>
        <w:rPr>
          <w:rFonts w:ascii="Times New Roman" w:hAnsi="Times New Roman"/>
          <w:b/>
          <w:sz w:val="24"/>
          <w:szCs w:val="24"/>
        </w:rPr>
      </w:pPr>
      <w:r w:rsidRPr="008745B1">
        <w:rPr>
          <w:rFonts w:ascii="Times New Roman" w:hAnsi="Times New Roman"/>
          <w:b/>
          <w:sz w:val="24"/>
          <w:szCs w:val="24"/>
        </w:rPr>
        <w:t>Члан 13.</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Приправнички стаж за приправнике са високим образовањем стеченим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w:t>
      </w:r>
      <w:r w:rsidRPr="008745B1">
        <w:rPr>
          <w:rFonts w:ascii="Times New Roman" w:hAnsi="Times New Roman"/>
          <w:sz w:val="24"/>
          <w:szCs w:val="24"/>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 траје једну годину.</w:t>
      </w:r>
    </w:p>
    <w:p w:rsidR="004A3AE9" w:rsidRPr="008745B1" w:rsidRDefault="004A3AE9" w:rsidP="008745B1">
      <w:pPr>
        <w:spacing w:after="0"/>
        <w:jc w:val="both"/>
        <w:rPr>
          <w:rFonts w:ascii="Times New Roman" w:hAnsi="Times New Roman"/>
          <w:sz w:val="24"/>
          <w:szCs w:val="24"/>
        </w:rPr>
      </w:pPr>
      <w:r w:rsidRPr="008745B1">
        <w:rPr>
          <w:sz w:val="24"/>
          <w:szCs w:val="24"/>
        </w:rPr>
        <w:t xml:space="preserve">            </w:t>
      </w:r>
      <w:r w:rsidRPr="008745B1">
        <w:rPr>
          <w:rFonts w:ascii="Times New Roman" w:hAnsi="Times New Roman"/>
          <w:sz w:val="24"/>
          <w:szCs w:val="24"/>
        </w:rPr>
        <w:t>Приправнички стаж за приправнике са високим образовањем стеченим на основним академским студијама у обиму од најмање 180 ЕСПБ бодова, основним струковним студијама, односно на студијама у трајању од три године, траје девет месеци.</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Приправнички стаж за приправнике са стеченим средњим образовањем у четворогодишњем трајању, траје шест месеци.</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Приправнику који из оправданих разлога одсуствује с рада дуже од једног месеца продужава се приправнички стаж онолико колико је трајало одсуство. </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За време трајања приправничког стажа приправник остварује права, обавезе и одговорности из радног односа у складу са законом.</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w:t>
      </w:r>
    </w:p>
    <w:p w:rsidR="004A3AE9" w:rsidRPr="008745B1" w:rsidRDefault="004A3AE9" w:rsidP="008745B1">
      <w:pPr>
        <w:spacing w:after="0"/>
        <w:jc w:val="center"/>
        <w:rPr>
          <w:rFonts w:ascii="Times New Roman" w:hAnsi="Times New Roman"/>
          <w:b/>
          <w:sz w:val="24"/>
          <w:szCs w:val="24"/>
        </w:rPr>
      </w:pPr>
      <w:r w:rsidRPr="008745B1">
        <w:rPr>
          <w:rFonts w:ascii="Times New Roman" w:hAnsi="Times New Roman"/>
          <w:b/>
          <w:sz w:val="24"/>
          <w:szCs w:val="24"/>
        </w:rPr>
        <w:t>Члан 14.</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b/>
          <w:sz w:val="24"/>
          <w:szCs w:val="24"/>
        </w:rPr>
        <w:t xml:space="preserve">     </w:t>
      </w:r>
      <w:r>
        <w:rPr>
          <w:rFonts w:ascii="Times New Roman" w:hAnsi="Times New Roman"/>
          <w:b/>
          <w:sz w:val="24"/>
          <w:szCs w:val="24"/>
        </w:rPr>
        <w:t xml:space="preserve">      </w:t>
      </w:r>
      <w:r w:rsidRPr="008745B1">
        <w:rPr>
          <w:rFonts w:ascii="Times New Roman" w:hAnsi="Times New Roman"/>
          <w:b/>
          <w:sz w:val="24"/>
          <w:szCs w:val="24"/>
        </w:rPr>
        <w:t xml:space="preserve">  </w:t>
      </w:r>
      <w:r w:rsidRPr="008745B1">
        <w:rPr>
          <w:rFonts w:ascii="Times New Roman" w:hAnsi="Times New Roman"/>
          <w:sz w:val="24"/>
          <w:szCs w:val="24"/>
        </w:rPr>
        <w:t>Приправник је дужан да положи државни стручни испит до окончања приправничког стажа.</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w:t>
      </w:r>
      <w:r>
        <w:rPr>
          <w:rFonts w:ascii="Times New Roman" w:hAnsi="Times New Roman"/>
          <w:sz w:val="24"/>
          <w:szCs w:val="24"/>
        </w:rPr>
        <w:t xml:space="preserve">      </w:t>
      </w:r>
      <w:r w:rsidRPr="008745B1">
        <w:rPr>
          <w:rFonts w:ascii="Times New Roman" w:hAnsi="Times New Roman"/>
          <w:sz w:val="24"/>
          <w:szCs w:val="24"/>
        </w:rPr>
        <w:t xml:space="preserve"> Приправнику који не положи државни стручни испит, престаје радни однос.</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w:t>
      </w:r>
      <w:r>
        <w:rPr>
          <w:rFonts w:ascii="Times New Roman" w:hAnsi="Times New Roman"/>
          <w:sz w:val="24"/>
          <w:szCs w:val="24"/>
        </w:rPr>
        <w:t xml:space="preserve">      </w:t>
      </w:r>
      <w:r w:rsidRPr="008745B1">
        <w:rPr>
          <w:rFonts w:ascii="Times New Roman" w:hAnsi="Times New Roman"/>
          <w:sz w:val="24"/>
          <w:szCs w:val="24"/>
        </w:rPr>
        <w:t xml:space="preserve"> Кад положи државни стручни испит, приправник може да настави рад на неодређено време    уколико су испуњени други, прописима испуњени услови.</w:t>
      </w:r>
    </w:p>
    <w:p w:rsidR="004A3AE9" w:rsidRDefault="004A3AE9" w:rsidP="008745B1">
      <w:pPr>
        <w:jc w:val="both"/>
        <w:rPr>
          <w:rFonts w:ascii="Times New Roman" w:hAnsi="Times New Roman"/>
          <w:b/>
        </w:rPr>
      </w:pPr>
      <w:r w:rsidRPr="000E7B5D">
        <w:rPr>
          <w:rFonts w:ascii="Times New Roman" w:hAnsi="Times New Roman"/>
          <w:b/>
        </w:rPr>
        <w:t xml:space="preserve">                                         </w:t>
      </w:r>
    </w:p>
    <w:p w:rsidR="004A3AE9" w:rsidRPr="008745B1" w:rsidRDefault="004A3AE9" w:rsidP="008745B1">
      <w:pPr>
        <w:jc w:val="center"/>
        <w:rPr>
          <w:rFonts w:ascii="Times New Roman" w:hAnsi="Times New Roman"/>
          <w:b/>
          <w:sz w:val="24"/>
          <w:szCs w:val="24"/>
        </w:rPr>
      </w:pPr>
      <w:r w:rsidRPr="008745B1">
        <w:rPr>
          <w:rFonts w:ascii="Times New Roman" w:hAnsi="Times New Roman"/>
          <w:b/>
          <w:sz w:val="24"/>
          <w:szCs w:val="24"/>
        </w:rPr>
        <w:t>Пробни рад</w:t>
      </w:r>
    </w:p>
    <w:p w:rsidR="004A3AE9" w:rsidRPr="008745B1" w:rsidRDefault="004A3AE9" w:rsidP="008745B1">
      <w:pPr>
        <w:jc w:val="center"/>
        <w:rPr>
          <w:rFonts w:ascii="Times New Roman" w:hAnsi="Times New Roman"/>
          <w:b/>
          <w:sz w:val="24"/>
          <w:szCs w:val="24"/>
        </w:rPr>
      </w:pPr>
      <w:r w:rsidRPr="008745B1">
        <w:rPr>
          <w:rFonts w:ascii="Times New Roman" w:hAnsi="Times New Roman"/>
          <w:b/>
          <w:sz w:val="24"/>
          <w:szCs w:val="24"/>
        </w:rPr>
        <w:t>Члан 15.</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w:t>
      </w:r>
      <w:r>
        <w:rPr>
          <w:rFonts w:ascii="Times New Roman" w:hAnsi="Times New Roman"/>
          <w:sz w:val="24"/>
          <w:szCs w:val="24"/>
        </w:rPr>
        <w:t xml:space="preserve">     </w:t>
      </w:r>
      <w:r w:rsidRPr="008745B1">
        <w:rPr>
          <w:rFonts w:ascii="Times New Roman" w:hAnsi="Times New Roman"/>
          <w:sz w:val="24"/>
          <w:szCs w:val="24"/>
        </w:rPr>
        <w:t xml:space="preserve">Пробни рад је обавезан за сва лица која нису заснивала радни однос у органу локалне самоуправе или државном органу. </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w:t>
      </w:r>
      <w:r>
        <w:rPr>
          <w:rFonts w:ascii="Times New Roman" w:hAnsi="Times New Roman"/>
          <w:sz w:val="24"/>
          <w:szCs w:val="24"/>
        </w:rPr>
        <w:t xml:space="preserve">      </w:t>
      </w:r>
      <w:r w:rsidRPr="008745B1">
        <w:rPr>
          <w:rFonts w:ascii="Times New Roman" w:hAnsi="Times New Roman"/>
          <w:sz w:val="24"/>
          <w:szCs w:val="24"/>
        </w:rPr>
        <w:t xml:space="preserve"> Пробни рад за радни однос заснован на неодређено време траје шест месеци. </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w:t>
      </w:r>
      <w:r>
        <w:rPr>
          <w:rFonts w:ascii="Times New Roman" w:hAnsi="Times New Roman"/>
          <w:sz w:val="24"/>
          <w:szCs w:val="24"/>
        </w:rPr>
        <w:t xml:space="preserve">    </w:t>
      </w:r>
      <w:r w:rsidRPr="008745B1">
        <w:rPr>
          <w:rFonts w:ascii="Times New Roman" w:hAnsi="Times New Roman"/>
          <w:sz w:val="24"/>
          <w:szCs w:val="24"/>
        </w:rPr>
        <w:t xml:space="preserve">За радни однос на одређено време, пробни рад је обавезан само ако је радни однос заснован на дуже од шест месеци, и траје два месеца. </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w:t>
      </w:r>
      <w:r>
        <w:rPr>
          <w:rFonts w:ascii="Times New Roman" w:hAnsi="Times New Roman"/>
          <w:sz w:val="24"/>
          <w:szCs w:val="24"/>
        </w:rPr>
        <w:t xml:space="preserve">     </w:t>
      </w:r>
      <w:r w:rsidRPr="008745B1">
        <w:rPr>
          <w:rFonts w:ascii="Times New Roman" w:hAnsi="Times New Roman"/>
          <w:sz w:val="24"/>
          <w:szCs w:val="24"/>
        </w:rPr>
        <w:t xml:space="preserve">  Пробном раду не подлежу службеници на положају и лица која раде на радним местима</w:t>
      </w:r>
      <w:r>
        <w:rPr>
          <w:rFonts w:ascii="Times New Roman" w:hAnsi="Times New Roman"/>
          <w:sz w:val="24"/>
          <w:szCs w:val="24"/>
        </w:rPr>
        <w:t xml:space="preserve"> у</w:t>
      </w:r>
      <w:r w:rsidRPr="008745B1">
        <w:rPr>
          <w:rFonts w:ascii="Times New Roman" w:hAnsi="Times New Roman"/>
          <w:sz w:val="24"/>
          <w:szCs w:val="24"/>
        </w:rPr>
        <w:t xml:space="preserve"> кабинету изабраног лица у општини, док траје дужност тог изабраног лица и ради учешћа у припреми и реализацији одређеног пројекта.</w:t>
      </w:r>
    </w:p>
    <w:p w:rsidR="004A3AE9" w:rsidRPr="008745B1" w:rsidRDefault="004A3AE9" w:rsidP="008745B1">
      <w:pPr>
        <w:spacing w:after="0"/>
        <w:jc w:val="center"/>
        <w:rPr>
          <w:rFonts w:ascii="Times New Roman" w:hAnsi="Times New Roman"/>
          <w:sz w:val="24"/>
          <w:szCs w:val="24"/>
        </w:rPr>
      </w:pPr>
    </w:p>
    <w:p w:rsidR="004A3AE9" w:rsidRPr="008745B1" w:rsidRDefault="004A3AE9" w:rsidP="008745B1">
      <w:pPr>
        <w:jc w:val="center"/>
        <w:rPr>
          <w:rFonts w:ascii="Times New Roman" w:hAnsi="Times New Roman"/>
          <w:b/>
          <w:sz w:val="24"/>
          <w:szCs w:val="24"/>
        </w:rPr>
      </w:pPr>
      <w:r w:rsidRPr="008745B1">
        <w:rPr>
          <w:rFonts w:ascii="Times New Roman" w:hAnsi="Times New Roman"/>
          <w:b/>
          <w:sz w:val="24"/>
          <w:szCs w:val="24"/>
        </w:rPr>
        <w:t>Члан 16.</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w:t>
      </w:r>
      <w:r>
        <w:rPr>
          <w:rFonts w:ascii="Times New Roman" w:hAnsi="Times New Roman"/>
          <w:sz w:val="24"/>
          <w:szCs w:val="24"/>
        </w:rPr>
        <w:t xml:space="preserve">         </w:t>
      </w:r>
      <w:r w:rsidRPr="008745B1">
        <w:rPr>
          <w:rFonts w:ascii="Times New Roman" w:hAnsi="Times New Roman"/>
          <w:sz w:val="24"/>
          <w:szCs w:val="24"/>
        </w:rPr>
        <w:t xml:space="preserve">   Пробни рад службеника прати његов непосредни руководилац, који после окончања пробног рада послодавцу даје писмено мишљење о то</w:t>
      </w:r>
      <w:r>
        <w:rPr>
          <w:rFonts w:ascii="Times New Roman" w:hAnsi="Times New Roman"/>
          <w:sz w:val="24"/>
          <w:szCs w:val="24"/>
        </w:rPr>
        <w:t>ме да ли је службеник задовољио</w:t>
      </w:r>
      <w:r w:rsidRPr="008745B1">
        <w:rPr>
          <w:rFonts w:ascii="Times New Roman" w:hAnsi="Times New Roman"/>
          <w:sz w:val="24"/>
          <w:szCs w:val="24"/>
        </w:rPr>
        <w:t xml:space="preserve"> на пробном раду.</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w:t>
      </w:r>
      <w:r>
        <w:rPr>
          <w:rFonts w:ascii="Times New Roman" w:hAnsi="Times New Roman"/>
          <w:sz w:val="24"/>
          <w:szCs w:val="24"/>
        </w:rPr>
        <w:t xml:space="preserve">         </w:t>
      </w:r>
      <w:r w:rsidRPr="008745B1">
        <w:rPr>
          <w:rFonts w:ascii="Times New Roman" w:hAnsi="Times New Roman"/>
          <w:sz w:val="24"/>
          <w:szCs w:val="24"/>
        </w:rPr>
        <w:t xml:space="preserve">   Службенику који не задовољи на пробном раду престаје радни однос.</w:t>
      </w:r>
    </w:p>
    <w:p w:rsidR="004A3AE9" w:rsidRPr="008745B1" w:rsidRDefault="004A3AE9" w:rsidP="008745B1">
      <w:pPr>
        <w:spacing w:after="0"/>
        <w:jc w:val="both"/>
        <w:rPr>
          <w:rFonts w:ascii="Times New Roman" w:hAnsi="Times New Roman"/>
          <w:sz w:val="24"/>
          <w:szCs w:val="24"/>
        </w:rPr>
      </w:pPr>
    </w:p>
    <w:p w:rsidR="004A3AE9" w:rsidRPr="008745B1" w:rsidRDefault="004A3AE9" w:rsidP="008745B1">
      <w:pPr>
        <w:jc w:val="center"/>
        <w:rPr>
          <w:rFonts w:ascii="Times New Roman" w:hAnsi="Times New Roman"/>
          <w:b/>
          <w:sz w:val="24"/>
          <w:szCs w:val="24"/>
        </w:rPr>
      </w:pPr>
      <w:r w:rsidRPr="008745B1">
        <w:rPr>
          <w:rFonts w:ascii="Times New Roman" w:hAnsi="Times New Roman"/>
          <w:b/>
          <w:sz w:val="24"/>
          <w:szCs w:val="24"/>
        </w:rPr>
        <w:t>Члан 17.</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lastRenderedPageBreak/>
        <w:t xml:space="preserve">     </w:t>
      </w:r>
      <w:r>
        <w:rPr>
          <w:rFonts w:ascii="Times New Roman" w:hAnsi="Times New Roman"/>
          <w:sz w:val="24"/>
          <w:szCs w:val="24"/>
        </w:rPr>
        <w:t xml:space="preserve">          </w:t>
      </w:r>
      <w:r w:rsidRPr="008745B1">
        <w:rPr>
          <w:rFonts w:ascii="Times New Roman" w:hAnsi="Times New Roman"/>
          <w:sz w:val="24"/>
          <w:szCs w:val="24"/>
        </w:rPr>
        <w:t>Службеник на пробном раду који је радни однос засновао на неодређено време полаже државни</w:t>
      </w:r>
      <w:r>
        <w:rPr>
          <w:rFonts w:ascii="Times New Roman" w:hAnsi="Times New Roman"/>
          <w:sz w:val="24"/>
          <w:szCs w:val="24"/>
        </w:rPr>
        <w:t xml:space="preserve"> стручни</w:t>
      </w:r>
      <w:r w:rsidRPr="008745B1">
        <w:rPr>
          <w:rFonts w:ascii="Times New Roman" w:hAnsi="Times New Roman"/>
          <w:sz w:val="24"/>
          <w:szCs w:val="24"/>
        </w:rPr>
        <w:t xml:space="preserve"> испит до окончања пробног рада.</w:t>
      </w:r>
    </w:p>
    <w:p w:rsidR="004A3AE9" w:rsidRPr="008745B1" w:rsidRDefault="004A3AE9" w:rsidP="008745B1">
      <w:pPr>
        <w:spacing w:after="0"/>
        <w:jc w:val="both"/>
        <w:rPr>
          <w:rFonts w:ascii="Times New Roman" w:hAnsi="Times New Roman"/>
          <w:sz w:val="24"/>
          <w:szCs w:val="24"/>
        </w:rPr>
      </w:pPr>
      <w:r w:rsidRPr="008745B1">
        <w:rPr>
          <w:rFonts w:ascii="Times New Roman" w:hAnsi="Times New Roman"/>
          <w:sz w:val="24"/>
          <w:szCs w:val="24"/>
        </w:rPr>
        <w:t xml:space="preserve">      </w:t>
      </w:r>
      <w:r>
        <w:rPr>
          <w:rFonts w:ascii="Times New Roman" w:hAnsi="Times New Roman"/>
          <w:sz w:val="24"/>
          <w:szCs w:val="24"/>
        </w:rPr>
        <w:t xml:space="preserve">         </w:t>
      </w:r>
      <w:r w:rsidRPr="008745B1">
        <w:rPr>
          <w:rFonts w:ascii="Times New Roman" w:hAnsi="Times New Roman"/>
          <w:sz w:val="24"/>
          <w:szCs w:val="24"/>
        </w:rPr>
        <w:t xml:space="preserve">Службенику из ст. 1. овог члана, који не положи државни стручни испит, престаје радни однос. </w:t>
      </w:r>
    </w:p>
    <w:p w:rsidR="004A3AE9" w:rsidRDefault="004A3AE9" w:rsidP="00381CB9">
      <w:pPr>
        <w:tabs>
          <w:tab w:val="left" w:pos="1005"/>
        </w:tab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Одредбе овог правилника о пробном раду односе се и на намештенике, осим обавезе полагања државног стручног испита.</w:t>
      </w:r>
    </w:p>
    <w:p w:rsidR="004A3AE9" w:rsidRPr="00C6240C" w:rsidRDefault="004A3AE9" w:rsidP="00C6240C">
      <w:pPr>
        <w:jc w:val="center"/>
        <w:rPr>
          <w:rFonts w:ascii="Times New Roman" w:hAnsi="Times New Roman"/>
          <w:b/>
          <w:sz w:val="24"/>
          <w:szCs w:val="24"/>
        </w:rPr>
      </w:pPr>
      <w:r w:rsidRPr="00C6240C">
        <w:rPr>
          <w:rFonts w:ascii="Times New Roman" w:hAnsi="Times New Roman"/>
          <w:b/>
          <w:sz w:val="24"/>
          <w:szCs w:val="24"/>
        </w:rPr>
        <w:t>Стручни испит</w:t>
      </w:r>
    </w:p>
    <w:p w:rsidR="004A3AE9" w:rsidRPr="00C6240C" w:rsidRDefault="004A3AE9" w:rsidP="00C6240C">
      <w:pPr>
        <w:jc w:val="center"/>
        <w:rPr>
          <w:rFonts w:ascii="Times New Roman" w:hAnsi="Times New Roman"/>
          <w:b/>
          <w:sz w:val="24"/>
          <w:szCs w:val="24"/>
        </w:rPr>
      </w:pPr>
      <w:r w:rsidRPr="00C6240C">
        <w:rPr>
          <w:rFonts w:ascii="Times New Roman" w:hAnsi="Times New Roman"/>
          <w:b/>
          <w:sz w:val="24"/>
          <w:szCs w:val="24"/>
        </w:rPr>
        <w:t xml:space="preserve">Члан </w:t>
      </w:r>
      <w:r>
        <w:rPr>
          <w:rFonts w:ascii="Times New Roman" w:hAnsi="Times New Roman"/>
          <w:b/>
          <w:sz w:val="24"/>
          <w:szCs w:val="24"/>
        </w:rPr>
        <w:t>18.</w:t>
      </w:r>
    </w:p>
    <w:p w:rsidR="004A3AE9" w:rsidRDefault="004A3AE9" w:rsidP="00C6240C">
      <w:pPr>
        <w:jc w:val="both"/>
        <w:rPr>
          <w:rFonts w:ascii="Times New Roman" w:hAnsi="Times New Roman"/>
          <w:sz w:val="24"/>
          <w:szCs w:val="24"/>
        </w:rPr>
      </w:pPr>
      <w:r>
        <w:rPr>
          <w:rFonts w:ascii="Times New Roman" w:hAnsi="Times New Roman"/>
          <w:sz w:val="24"/>
          <w:szCs w:val="24"/>
        </w:rPr>
        <w:t xml:space="preserve">               </w:t>
      </w:r>
      <w:r w:rsidRPr="00C6240C">
        <w:rPr>
          <w:rFonts w:ascii="Times New Roman" w:hAnsi="Times New Roman"/>
          <w:sz w:val="24"/>
          <w:szCs w:val="24"/>
        </w:rPr>
        <w:t xml:space="preserve"> Службеник који је у радном односу на неодређено време мора имати положен државни стручни испит у складу са Уредбом о програму и начину полагања државног стручног испита. Од полагања овог испита ослобођени су службеници који имају положен правосудни испит</w:t>
      </w:r>
      <w:r>
        <w:rPr>
          <w:rFonts w:ascii="Times New Roman" w:hAnsi="Times New Roman"/>
          <w:sz w:val="24"/>
          <w:szCs w:val="24"/>
        </w:rPr>
        <w:t>.</w:t>
      </w:r>
    </w:p>
    <w:p w:rsidR="004A3AE9" w:rsidRDefault="004A3AE9" w:rsidP="00016306">
      <w:pPr>
        <w:jc w:val="center"/>
        <w:rPr>
          <w:rFonts w:ascii="Times New Roman" w:hAnsi="Times New Roman"/>
          <w:b/>
          <w:sz w:val="24"/>
          <w:szCs w:val="24"/>
        </w:rPr>
      </w:pPr>
      <w:r w:rsidRPr="00016306">
        <w:rPr>
          <w:rFonts w:ascii="Times New Roman" w:hAnsi="Times New Roman"/>
          <w:b/>
          <w:sz w:val="24"/>
          <w:szCs w:val="24"/>
        </w:rPr>
        <w:t>Премештај сужбеника</w:t>
      </w:r>
    </w:p>
    <w:p w:rsidR="004A3AE9" w:rsidRDefault="004A3AE9" w:rsidP="00016306">
      <w:pPr>
        <w:jc w:val="center"/>
        <w:rPr>
          <w:rFonts w:ascii="Times New Roman" w:hAnsi="Times New Roman"/>
          <w:b/>
          <w:sz w:val="24"/>
          <w:szCs w:val="24"/>
        </w:rPr>
      </w:pPr>
      <w:r>
        <w:rPr>
          <w:rFonts w:ascii="Times New Roman" w:hAnsi="Times New Roman"/>
          <w:b/>
          <w:sz w:val="24"/>
          <w:szCs w:val="24"/>
        </w:rPr>
        <w:t>Члан 19.</w:t>
      </w:r>
    </w:p>
    <w:p w:rsidR="004A3AE9" w:rsidRPr="00EF7CFA" w:rsidRDefault="004A3AE9" w:rsidP="00016306">
      <w:pPr>
        <w:jc w:val="both"/>
        <w:rPr>
          <w:rFonts w:ascii="Times New Roman" w:hAnsi="Times New Roman"/>
          <w:sz w:val="24"/>
          <w:szCs w:val="24"/>
        </w:rPr>
      </w:pPr>
      <w:r>
        <w:rPr>
          <w:rFonts w:ascii="Times New Roman" w:hAnsi="Times New Roman"/>
          <w:sz w:val="24"/>
          <w:szCs w:val="24"/>
        </w:rPr>
        <w:t xml:space="preserve">                Начелник Градске</w:t>
      </w:r>
      <w:r w:rsidRPr="00EF7CFA">
        <w:rPr>
          <w:rFonts w:ascii="Times New Roman" w:hAnsi="Times New Roman"/>
          <w:sz w:val="24"/>
          <w:szCs w:val="24"/>
        </w:rPr>
        <w:t xml:space="preserve"> управе може, због потребе рада, у складу са законом, да службеника привремено или трајно да распореди на друго одговарајуће радно место. </w:t>
      </w:r>
    </w:p>
    <w:p w:rsidR="004A3AE9" w:rsidRDefault="004A3AE9" w:rsidP="00016306">
      <w:pPr>
        <w:tabs>
          <w:tab w:val="left" w:pos="675"/>
        </w:tabs>
        <w:spacing w:after="0" w:line="240" w:lineRule="auto"/>
        <w:jc w:val="both"/>
        <w:rPr>
          <w:rFonts w:ascii="Times New Roman" w:hAnsi="Times New Roman"/>
          <w:sz w:val="24"/>
          <w:szCs w:val="24"/>
          <w:lang w:eastAsia="ar-SA"/>
        </w:rPr>
      </w:pPr>
      <w:r w:rsidRPr="00EF7CFA">
        <w:rPr>
          <w:rFonts w:ascii="Times New Roman" w:hAnsi="Times New Roman"/>
          <w:sz w:val="24"/>
          <w:szCs w:val="24"/>
        </w:rPr>
        <w:t>За премештај службеника због потребе рада није потребна сагласност службеника</w:t>
      </w:r>
    </w:p>
    <w:p w:rsidR="004A3AE9" w:rsidRDefault="004A3AE9" w:rsidP="00016306">
      <w:pPr>
        <w:rPr>
          <w:rFonts w:ascii="Times New Roman" w:hAnsi="Times New Roman"/>
          <w:b/>
          <w:sz w:val="24"/>
          <w:szCs w:val="24"/>
        </w:rPr>
      </w:pPr>
    </w:p>
    <w:p w:rsidR="004A3AE9" w:rsidRDefault="004A3AE9" w:rsidP="00016306">
      <w:pPr>
        <w:jc w:val="center"/>
        <w:rPr>
          <w:rFonts w:ascii="Times New Roman" w:hAnsi="Times New Roman"/>
          <w:b/>
          <w:sz w:val="24"/>
          <w:szCs w:val="24"/>
        </w:rPr>
      </w:pPr>
      <w:r>
        <w:rPr>
          <w:rFonts w:ascii="Times New Roman" w:hAnsi="Times New Roman"/>
          <w:b/>
          <w:sz w:val="24"/>
          <w:szCs w:val="24"/>
        </w:rPr>
        <w:t>Заштита права запослених</w:t>
      </w:r>
    </w:p>
    <w:p w:rsidR="004A3AE9" w:rsidRDefault="004A3AE9" w:rsidP="00016306">
      <w:pPr>
        <w:jc w:val="center"/>
        <w:rPr>
          <w:rFonts w:ascii="Times New Roman" w:hAnsi="Times New Roman"/>
          <w:b/>
          <w:sz w:val="24"/>
          <w:szCs w:val="24"/>
        </w:rPr>
      </w:pPr>
      <w:r>
        <w:rPr>
          <w:rFonts w:ascii="Times New Roman" w:hAnsi="Times New Roman"/>
          <w:b/>
          <w:sz w:val="24"/>
          <w:szCs w:val="24"/>
        </w:rPr>
        <w:t>Члан 20.</w:t>
      </w:r>
    </w:p>
    <w:p w:rsidR="004A3AE9" w:rsidRPr="00016306" w:rsidRDefault="004A3AE9" w:rsidP="00016306">
      <w:pPr>
        <w:jc w:val="both"/>
        <w:rPr>
          <w:rFonts w:ascii="Times New Roman" w:hAnsi="Times New Roman"/>
          <w:sz w:val="24"/>
          <w:szCs w:val="24"/>
        </w:rPr>
      </w:pPr>
      <w:r>
        <w:rPr>
          <w:rFonts w:ascii="Times New Roman" w:hAnsi="Times New Roman"/>
          <w:sz w:val="24"/>
          <w:szCs w:val="24"/>
        </w:rPr>
        <w:t xml:space="preserve">                 </w:t>
      </w:r>
      <w:r w:rsidRPr="00016306">
        <w:rPr>
          <w:rFonts w:ascii="Times New Roman" w:hAnsi="Times New Roman"/>
          <w:sz w:val="24"/>
          <w:szCs w:val="24"/>
        </w:rPr>
        <w:t>О правима, обавезама и одгово</w:t>
      </w:r>
      <w:r>
        <w:rPr>
          <w:rFonts w:ascii="Times New Roman" w:hAnsi="Times New Roman"/>
          <w:sz w:val="24"/>
          <w:szCs w:val="24"/>
        </w:rPr>
        <w:t>рностима запослених у Градској</w:t>
      </w:r>
      <w:r w:rsidRPr="00016306">
        <w:rPr>
          <w:rFonts w:ascii="Times New Roman" w:hAnsi="Times New Roman"/>
          <w:sz w:val="24"/>
          <w:szCs w:val="24"/>
        </w:rPr>
        <w:t xml:space="preserve"> упр</w:t>
      </w:r>
      <w:r>
        <w:rPr>
          <w:rFonts w:ascii="Times New Roman" w:hAnsi="Times New Roman"/>
          <w:sz w:val="24"/>
          <w:szCs w:val="24"/>
        </w:rPr>
        <w:t>ави одлучује начелник  Градске</w:t>
      </w:r>
      <w:r w:rsidRPr="00016306">
        <w:rPr>
          <w:rFonts w:ascii="Times New Roman" w:hAnsi="Times New Roman"/>
          <w:sz w:val="24"/>
          <w:szCs w:val="24"/>
        </w:rPr>
        <w:t xml:space="preserve"> управе.</w:t>
      </w:r>
    </w:p>
    <w:p w:rsidR="004A3AE9" w:rsidRPr="00016306" w:rsidRDefault="004A3AE9" w:rsidP="00016306">
      <w:pPr>
        <w:jc w:val="both"/>
        <w:rPr>
          <w:rFonts w:ascii="Times New Roman" w:hAnsi="Times New Roman"/>
          <w:sz w:val="24"/>
          <w:szCs w:val="24"/>
        </w:rPr>
      </w:pPr>
      <w:r>
        <w:rPr>
          <w:rFonts w:ascii="Times New Roman" w:hAnsi="Times New Roman"/>
          <w:sz w:val="24"/>
          <w:szCs w:val="24"/>
        </w:rPr>
        <w:t xml:space="preserve">                 </w:t>
      </w:r>
      <w:r w:rsidRPr="00016306">
        <w:rPr>
          <w:rFonts w:ascii="Times New Roman" w:hAnsi="Times New Roman"/>
          <w:sz w:val="24"/>
          <w:szCs w:val="24"/>
        </w:rPr>
        <w:t>О жалбама службеника на решења којима се одлучује о њиховим правима и дужностима као и о жалбама учесника интерног и јавног конкурса одлучује Жалбена комисија.</w:t>
      </w:r>
    </w:p>
    <w:p w:rsidR="004A3AE9" w:rsidRPr="00016306" w:rsidRDefault="004A3AE9" w:rsidP="00016306">
      <w:pPr>
        <w:jc w:val="both"/>
        <w:rPr>
          <w:rFonts w:ascii="Times New Roman" w:hAnsi="Times New Roman"/>
          <w:sz w:val="24"/>
          <w:szCs w:val="24"/>
        </w:rPr>
      </w:pPr>
      <w:r>
        <w:rPr>
          <w:rFonts w:ascii="Times New Roman" w:hAnsi="Times New Roman"/>
          <w:sz w:val="24"/>
          <w:szCs w:val="24"/>
        </w:rPr>
        <w:t xml:space="preserve">                 </w:t>
      </w:r>
      <w:r w:rsidRPr="00016306">
        <w:rPr>
          <w:rFonts w:ascii="Times New Roman" w:hAnsi="Times New Roman"/>
          <w:sz w:val="24"/>
          <w:szCs w:val="24"/>
        </w:rPr>
        <w:t>Жал</w:t>
      </w:r>
      <w:r>
        <w:rPr>
          <w:rFonts w:ascii="Times New Roman" w:hAnsi="Times New Roman"/>
          <w:sz w:val="24"/>
          <w:szCs w:val="24"/>
        </w:rPr>
        <w:t>бену комисију образује Градско</w:t>
      </w:r>
      <w:r w:rsidRPr="00016306">
        <w:rPr>
          <w:rFonts w:ascii="Times New Roman" w:hAnsi="Times New Roman"/>
          <w:sz w:val="24"/>
          <w:szCs w:val="24"/>
        </w:rPr>
        <w:t xml:space="preserve"> веће на пет година у складу са законом.</w:t>
      </w:r>
    </w:p>
    <w:p w:rsidR="004A3AE9" w:rsidRPr="00343956" w:rsidRDefault="004A3AE9" w:rsidP="00F97618">
      <w:pPr>
        <w:spacing w:after="0" w:line="240" w:lineRule="auto"/>
        <w:jc w:val="both"/>
        <w:rPr>
          <w:rFonts w:ascii="Times New Roman" w:hAnsi="Times New Roman"/>
          <w:sz w:val="24"/>
          <w:szCs w:val="24"/>
          <w:lang w:eastAsia="ar-SA"/>
        </w:rPr>
      </w:pPr>
    </w:p>
    <w:p w:rsidR="004A3AE9" w:rsidRPr="00343956" w:rsidRDefault="004A3AE9" w:rsidP="008557F6">
      <w:pPr>
        <w:pStyle w:val="ListParagraph"/>
        <w:numPr>
          <w:ilvl w:val="0"/>
          <w:numId w:val="3"/>
        </w:numPr>
        <w:rPr>
          <w:b/>
          <w:lang w:eastAsia="ar-SA"/>
        </w:rPr>
      </w:pPr>
      <w:r w:rsidRPr="00343956">
        <w:rPr>
          <w:b/>
          <w:lang w:eastAsia="ar-SA"/>
        </w:rPr>
        <w:t xml:space="preserve">ДЕЛОКРУГ УНУТРАШЊИХ ОРГАНИЗАЦИОНИХ ЈЕДИНИЦА </w:t>
      </w:r>
    </w:p>
    <w:p w:rsidR="004A3AE9" w:rsidRPr="00526A01" w:rsidRDefault="004A3AE9" w:rsidP="00526A01">
      <w:pPr>
        <w:pStyle w:val="ListParagraph"/>
        <w:rPr>
          <w:b/>
          <w:lang w:eastAsia="ar-SA"/>
        </w:rPr>
      </w:pPr>
      <w:r w:rsidRPr="00343956">
        <w:rPr>
          <w:lang w:eastAsia="ar-SA"/>
        </w:rPr>
        <w:t xml:space="preserve">                                       </w:t>
      </w:r>
      <w:r>
        <w:rPr>
          <w:b/>
          <w:lang w:eastAsia="ar-SA"/>
        </w:rPr>
        <w:t>ГРАДСКЕ</w:t>
      </w:r>
      <w:r w:rsidRPr="00526A01">
        <w:rPr>
          <w:b/>
          <w:lang w:eastAsia="ar-SA"/>
        </w:rPr>
        <w:t xml:space="preserve"> УПРАВЕ</w:t>
      </w:r>
    </w:p>
    <w:p w:rsidR="004A3AE9" w:rsidRDefault="004A3AE9" w:rsidP="00B87020">
      <w:pPr>
        <w:tabs>
          <w:tab w:val="left" w:pos="90"/>
        </w:tabs>
        <w:spacing w:after="0" w:line="240" w:lineRule="auto"/>
        <w:rPr>
          <w:rFonts w:ascii="Times New Roman" w:hAnsi="Times New Roman"/>
          <w:b/>
          <w:sz w:val="24"/>
          <w:szCs w:val="24"/>
        </w:rPr>
      </w:pPr>
    </w:p>
    <w:p w:rsidR="004A3AE9" w:rsidRPr="00526A01" w:rsidRDefault="004A3AE9" w:rsidP="00526A01">
      <w:pPr>
        <w:jc w:val="center"/>
        <w:rPr>
          <w:rFonts w:ascii="Times New Roman" w:hAnsi="Times New Roman"/>
          <w:b/>
          <w:sz w:val="24"/>
          <w:szCs w:val="24"/>
        </w:rPr>
      </w:pPr>
      <w:r>
        <w:rPr>
          <w:rFonts w:ascii="Times New Roman" w:hAnsi="Times New Roman"/>
          <w:b/>
          <w:sz w:val="24"/>
          <w:szCs w:val="24"/>
          <w:lang w:val="sr-Cyrl-CS"/>
        </w:rPr>
        <w:t>Члан</w:t>
      </w:r>
      <w:r>
        <w:rPr>
          <w:rFonts w:ascii="Times New Roman" w:hAnsi="Times New Roman"/>
          <w:b/>
          <w:sz w:val="24"/>
          <w:szCs w:val="24"/>
        </w:rPr>
        <w:t xml:space="preserve"> 21</w:t>
      </w:r>
      <w:r w:rsidRPr="00526A01">
        <w:rPr>
          <w:rFonts w:ascii="Times New Roman" w:hAnsi="Times New Roman"/>
          <w:b/>
          <w:sz w:val="24"/>
          <w:szCs w:val="24"/>
          <w:lang w:val="sr-Cyrl-CS"/>
        </w:rPr>
        <w:t>.</w:t>
      </w:r>
    </w:p>
    <w:p w:rsidR="004A3AE9" w:rsidRPr="00526A01" w:rsidRDefault="004A3AE9" w:rsidP="00526A01">
      <w:pPr>
        <w:jc w:val="center"/>
        <w:rPr>
          <w:rFonts w:ascii="Times New Roman" w:hAnsi="Times New Roman"/>
          <w:b/>
          <w:sz w:val="24"/>
          <w:szCs w:val="24"/>
        </w:rPr>
      </w:pPr>
      <w:r w:rsidRPr="00526A01">
        <w:rPr>
          <w:rFonts w:ascii="Times New Roman" w:hAnsi="Times New Roman"/>
          <w:b/>
          <w:sz w:val="24"/>
          <w:szCs w:val="24"/>
        </w:rPr>
        <w:t>Одељење за привреду и финансије</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lastRenderedPageBreak/>
        <w:t xml:space="preserve">            Обавља послове који се односе на обезбеђивање финансирања обављања изворних и поверених надлежности града, послови јавних набавки.</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У оквиру својих надлежности Одељење обавља послове који се односе на израду нацрта буџета града уз поштовање система јединствене буџетске класификације укључујући и програмску</w:t>
      </w:r>
      <w:r w:rsidRPr="00526A01">
        <w:rPr>
          <w:rFonts w:ascii="Times New Roman" w:hAnsi="Times New Roman"/>
          <w:sz w:val="24"/>
          <w:szCs w:val="24"/>
        </w:rPr>
        <w:t>;</w:t>
      </w:r>
      <w:r w:rsidRPr="00526A01">
        <w:rPr>
          <w:rFonts w:ascii="Times New Roman" w:hAnsi="Times New Roman"/>
          <w:sz w:val="24"/>
          <w:szCs w:val="24"/>
          <w:lang w:val="sr-Cyrl-CS"/>
        </w:rPr>
        <w:t xml:space="preserve">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w:t>
      </w:r>
      <w:r w:rsidRPr="00526A01">
        <w:rPr>
          <w:rFonts w:ascii="Times New Roman" w:hAnsi="Times New Roman"/>
          <w:sz w:val="24"/>
          <w:szCs w:val="24"/>
        </w:rPr>
        <w:t>;</w:t>
      </w:r>
      <w:r w:rsidRPr="00526A01">
        <w:rPr>
          <w:rFonts w:ascii="Times New Roman" w:hAnsi="Times New Roman"/>
          <w:sz w:val="24"/>
          <w:szCs w:val="24"/>
          <w:lang w:val="sr-Cyrl-CS"/>
        </w:rPr>
        <w:t xml:space="preserve"> старање о поштовању календара буџета локалне власти</w:t>
      </w:r>
      <w:r w:rsidRPr="00526A01">
        <w:rPr>
          <w:rFonts w:ascii="Times New Roman" w:hAnsi="Times New Roman"/>
          <w:sz w:val="24"/>
          <w:szCs w:val="24"/>
        </w:rPr>
        <w:t>;</w:t>
      </w:r>
      <w:r w:rsidRPr="00526A01">
        <w:rPr>
          <w:rFonts w:ascii="Times New Roman" w:hAnsi="Times New Roman"/>
          <w:sz w:val="24"/>
          <w:szCs w:val="24"/>
          <w:lang w:val="sr-Cyrl-CS"/>
        </w:rPr>
        <w:t xml:space="preserve"> анализирању предлога финансијских планова буџетских корисника и контрола њихове усаглашености са упутством</w:t>
      </w:r>
      <w:r w:rsidRPr="00526A01">
        <w:rPr>
          <w:rFonts w:ascii="Times New Roman" w:hAnsi="Times New Roman"/>
          <w:sz w:val="24"/>
          <w:szCs w:val="24"/>
        </w:rPr>
        <w:t>;</w:t>
      </w:r>
      <w:r w:rsidRPr="00526A01">
        <w:rPr>
          <w:rFonts w:ascii="Times New Roman" w:hAnsi="Times New Roman"/>
          <w:sz w:val="24"/>
          <w:szCs w:val="24"/>
          <w:lang w:val="sr-Cyrl-CS"/>
        </w:rPr>
        <w:t xml:space="preserve"> припремање нацрта одлуке о измени и допуни буџета (ребаланс)</w:t>
      </w:r>
      <w:r w:rsidRPr="00526A01">
        <w:rPr>
          <w:rFonts w:ascii="Times New Roman" w:hAnsi="Times New Roman"/>
          <w:sz w:val="24"/>
          <w:szCs w:val="24"/>
        </w:rPr>
        <w:t>;</w:t>
      </w:r>
      <w:r w:rsidRPr="00526A01">
        <w:rPr>
          <w:rFonts w:ascii="Times New Roman" w:hAnsi="Times New Roman"/>
          <w:sz w:val="24"/>
          <w:szCs w:val="24"/>
          <w:lang w:val="sr-Cyrl-CS"/>
        </w:rPr>
        <w:t xml:space="preserve"> израда предлога решења о привременом финансирању</w:t>
      </w:r>
      <w:r w:rsidRPr="00526A01">
        <w:rPr>
          <w:rFonts w:ascii="Times New Roman" w:hAnsi="Times New Roman"/>
          <w:sz w:val="24"/>
          <w:szCs w:val="24"/>
        </w:rPr>
        <w:t>;</w:t>
      </w:r>
      <w:r w:rsidRPr="00526A01">
        <w:rPr>
          <w:rFonts w:ascii="Times New Roman" w:hAnsi="Times New Roman"/>
          <w:sz w:val="24"/>
          <w:szCs w:val="24"/>
          <w:lang w:val="sr-Cyrl-CS"/>
        </w:rPr>
        <w:t xml:space="preserve"> обавештавању буџетских корисника о одобреним расположеним апропријацијама</w:t>
      </w:r>
      <w:r w:rsidRPr="00526A01">
        <w:rPr>
          <w:rFonts w:ascii="Times New Roman" w:hAnsi="Times New Roman"/>
          <w:sz w:val="24"/>
          <w:szCs w:val="24"/>
        </w:rPr>
        <w:t>;</w:t>
      </w:r>
      <w:r w:rsidRPr="00526A01">
        <w:rPr>
          <w:rFonts w:ascii="Times New Roman" w:hAnsi="Times New Roman"/>
          <w:sz w:val="24"/>
          <w:szCs w:val="24"/>
          <w:lang w:val="sr-Cyrl-CS"/>
        </w:rPr>
        <w:t xml:space="preserve"> припремање тромесечне, месечне, дневне и шестомесечне квоте</w:t>
      </w:r>
      <w:r w:rsidRPr="00526A01">
        <w:rPr>
          <w:rFonts w:ascii="Times New Roman" w:hAnsi="Times New Roman"/>
          <w:sz w:val="24"/>
          <w:szCs w:val="24"/>
        </w:rPr>
        <w:t>;</w:t>
      </w:r>
      <w:r w:rsidRPr="00526A01">
        <w:rPr>
          <w:rFonts w:ascii="Times New Roman" w:hAnsi="Times New Roman"/>
          <w:sz w:val="24"/>
          <w:szCs w:val="24"/>
          <w:lang w:val="sr-Cyrl-CS"/>
        </w:rPr>
        <w:t xml:space="preserve"> разматрање захтева за измену квоте</w:t>
      </w:r>
      <w:r w:rsidRPr="00526A01">
        <w:rPr>
          <w:rFonts w:ascii="Times New Roman" w:hAnsi="Times New Roman"/>
          <w:sz w:val="24"/>
          <w:szCs w:val="24"/>
        </w:rPr>
        <w:t>;</w:t>
      </w:r>
      <w:r w:rsidRPr="00526A01">
        <w:rPr>
          <w:rFonts w:ascii="Times New Roman" w:hAnsi="Times New Roman"/>
          <w:sz w:val="24"/>
          <w:szCs w:val="24"/>
          <w:lang w:val="sr-Cyrl-CS"/>
        </w:rPr>
        <w:t xml:space="preserve"> предлагање одлуке о привременој обустави извршења буџета буџетским корисницима</w:t>
      </w:r>
      <w:r w:rsidRPr="00526A01">
        <w:rPr>
          <w:rFonts w:ascii="Times New Roman" w:hAnsi="Times New Roman"/>
          <w:sz w:val="24"/>
          <w:szCs w:val="24"/>
        </w:rPr>
        <w:t>;</w:t>
      </w:r>
      <w:r w:rsidRPr="00526A01">
        <w:rPr>
          <w:rFonts w:ascii="Times New Roman" w:hAnsi="Times New Roman"/>
          <w:sz w:val="24"/>
          <w:szCs w:val="24"/>
          <w:lang w:val="sr-Cyrl-CS"/>
        </w:rPr>
        <w:t xml:space="preserve"> разматрање предлога плана извршење буџета</w:t>
      </w:r>
      <w:r w:rsidRPr="00526A01">
        <w:rPr>
          <w:rFonts w:ascii="Times New Roman" w:hAnsi="Times New Roman"/>
          <w:sz w:val="24"/>
          <w:szCs w:val="24"/>
        </w:rPr>
        <w:t>;</w:t>
      </w:r>
      <w:r w:rsidRPr="00526A01">
        <w:rPr>
          <w:rFonts w:ascii="Times New Roman" w:hAnsi="Times New Roman"/>
          <w:sz w:val="24"/>
          <w:szCs w:val="24"/>
          <w:lang w:val="sr-Cyrl-CS"/>
        </w:rPr>
        <w:t xml:space="preserve"> доношење одлуке о измени плана извршења буџета</w:t>
      </w:r>
      <w:r w:rsidRPr="00526A01">
        <w:rPr>
          <w:rFonts w:ascii="Times New Roman" w:hAnsi="Times New Roman"/>
          <w:sz w:val="24"/>
          <w:szCs w:val="24"/>
        </w:rPr>
        <w:t>;</w:t>
      </w:r>
      <w:r w:rsidRPr="00526A01">
        <w:rPr>
          <w:rFonts w:ascii="Times New Roman" w:hAnsi="Times New Roman"/>
          <w:sz w:val="24"/>
          <w:szCs w:val="24"/>
          <w:lang w:val="sr-Cyrl-CS"/>
        </w:rPr>
        <w:t xml:space="preserve"> разматрање захтева за преузимање обавеза</w:t>
      </w:r>
      <w:r w:rsidRPr="00526A01">
        <w:rPr>
          <w:rFonts w:ascii="Times New Roman" w:hAnsi="Times New Roman"/>
          <w:sz w:val="24"/>
          <w:szCs w:val="24"/>
        </w:rPr>
        <w:t>;</w:t>
      </w:r>
      <w:r w:rsidRPr="00526A01">
        <w:rPr>
          <w:rFonts w:ascii="Times New Roman" w:hAnsi="Times New Roman"/>
          <w:sz w:val="24"/>
          <w:szCs w:val="24"/>
          <w:lang w:val="sr-Cyrl-CS"/>
        </w:rPr>
        <w:t xml:space="preserve"> доношење решења о одобравању преусмеравања апропријација</w:t>
      </w:r>
      <w:r w:rsidRPr="00526A01">
        <w:rPr>
          <w:rFonts w:ascii="Times New Roman" w:hAnsi="Times New Roman"/>
          <w:sz w:val="24"/>
          <w:szCs w:val="24"/>
        </w:rPr>
        <w:t>;</w:t>
      </w:r>
      <w:r w:rsidRPr="00526A01">
        <w:rPr>
          <w:rFonts w:ascii="Times New Roman" w:hAnsi="Times New Roman"/>
          <w:sz w:val="24"/>
          <w:szCs w:val="24"/>
          <w:lang w:val="sr-Cyrl-CS"/>
        </w:rPr>
        <w:t xml:space="preserve"> припремање нацрта решења о одобравању средстава из текуће и сталне буџетске резерве</w:t>
      </w:r>
      <w:r w:rsidRPr="00526A01">
        <w:rPr>
          <w:rFonts w:ascii="Times New Roman" w:hAnsi="Times New Roman"/>
          <w:sz w:val="24"/>
          <w:szCs w:val="24"/>
        </w:rPr>
        <w:t>;</w:t>
      </w:r>
      <w:r w:rsidRPr="00526A01">
        <w:rPr>
          <w:rFonts w:ascii="Times New Roman" w:hAnsi="Times New Roman"/>
          <w:sz w:val="24"/>
          <w:szCs w:val="24"/>
          <w:lang w:val="sr-Cyrl-CS"/>
        </w:rPr>
        <w:t xml:space="preserve">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лица и других субјеката који не припадају јавном сектору и који нису укључени у консолидовани рачун трезора</w:t>
      </w:r>
      <w:r w:rsidRPr="00526A01">
        <w:rPr>
          <w:rFonts w:ascii="Times New Roman" w:hAnsi="Times New Roman"/>
          <w:sz w:val="24"/>
          <w:szCs w:val="24"/>
        </w:rPr>
        <w:t>;</w:t>
      </w:r>
      <w:r w:rsidRPr="00526A01">
        <w:rPr>
          <w:rFonts w:ascii="Times New Roman" w:hAnsi="Times New Roman"/>
          <w:sz w:val="24"/>
          <w:szCs w:val="24"/>
          <w:lang w:val="sr-Cyrl-CS"/>
        </w:rPr>
        <w:t xml:space="preserve"> ближе уређивање начина коришћења средстава са подрачуна КРТ-а</w:t>
      </w:r>
      <w:r w:rsidRPr="00526A01">
        <w:rPr>
          <w:rFonts w:ascii="Times New Roman" w:hAnsi="Times New Roman"/>
          <w:sz w:val="24"/>
          <w:szCs w:val="24"/>
        </w:rPr>
        <w:t>;</w:t>
      </w:r>
      <w:r w:rsidRPr="00526A01">
        <w:rPr>
          <w:rFonts w:ascii="Times New Roman" w:hAnsi="Times New Roman"/>
          <w:sz w:val="24"/>
          <w:szCs w:val="24"/>
          <w:lang w:val="sr-Cyrl-CS"/>
        </w:rPr>
        <w:t xml:space="preserve"> извештавања о коришћењу средстава града</w:t>
      </w:r>
      <w:r w:rsidRPr="00526A01">
        <w:rPr>
          <w:rFonts w:ascii="Times New Roman" w:hAnsi="Times New Roman"/>
          <w:sz w:val="24"/>
          <w:szCs w:val="24"/>
        </w:rPr>
        <w:t>;</w:t>
      </w:r>
      <w:r w:rsidRPr="00526A01">
        <w:rPr>
          <w:rFonts w:ascii="Times New Roman" w:hAnsi="Times New Roman"/>
          <w:sz w:val="24"/>
          <w:szCs w:val="24"/>
          <w:lang w:val="sr-Cyrl-CS"/>
        </w:rPr>
        <w:t xml:space="preserve">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града у текућој години са детаљним образложењем оправданости инвестиција због којих настаје прекорачење</w:t>
      </w:r>
      <w:r w:rsidRPr="00526A01">
        <w:rPr>
          <w:rFonts w:ascii="Times New Roman" w:hAnsi="Times New Roman"/>
          <w:sz w:val="24"/>
          <w:szCs w:val="24"/>
        </w:rPr>
        <w:t>;</w:t>
      </w:r>
      <w:r w:rsidRPr="00526A01">
        <w:rPr>
          <w:rFonts w:ascii="Times New Roman" w:hAnsi="Times New Roman"/>
          <w:sz w:val="24"/>
          <w:szCs w:val="24"/>
          <w:lang w:val="sr-Cyrl-CS"/>
        </w:rPr>
        <w:t xml:space="preserve"> анализу дугорочне одрживости дуга општине</w:t>
      </w:r>
      <w:r w:rsidRPr="00526A01">
        <w:rPr>
          <w:rFonts w:ascii="Times New Roman" w:hAnsi="Times New Roman"/>
          <w:sz w:val="24"/>
          <w:szCs w:val="24"/>
        </w:rPr>
        <w:t>;</w:t>
      </w:r>
      <w:r w:rsidRPr="00526A01">
        <w:rPr>
          <w:rFonts w:ascii="Times New Roman" w:hAnsi="Times New Roman"/>
          <w:sz w:val="24"/>
          <w:szCs w:val="24"/>
          <w:lang w:val="sr-Cyrl-CS"/>
        </w:rPr>
        <w:t xml:space="preserve"> вођење главне књиге трезора и осталих пословних књига са посебном евиденцијом за сваког директног и индиректног корисника буџетских средстава</w:t>
      </w:r>
      <w:r w:rsidRPr="00526A01">
        <w:rPr>
          <w:rFonts w:ascii="Times New Roman" w:hAnsi="Times New Roman"/>
          <w:sz w:val="24"/>
          <w:szCs w:val="24"/>
        </w:rPr>
        <w:t>;</w:t>
      </w:r>
      <w:r w:rsidRPr="00526A01">
        <w:rPr>
          <w:rFonts w:ascii="Times New Roman" w:hAnsi="Times New Roman"/>
          <w:sz w:val="24"/>
          <w:szCs w:val="24"/>
          <w:lang w:val="sr-Cyrl-CS"/>
        </w:rPr>
        <w:t xml:space="preserve"> вођење помоћних књига</w:t>
      </w:r>
      <w:r w:rsidRPr="00526A01">
        <w:rPr>
          <w:rFonts w:ascii="Times New Roman" w:hAnsi="Times New Roman"/>
          <w:sz w:val="24"/>
          <w:szCs w:val="24"/>
        </w:rPr>
        <w:t>;</w:t>
      </w:r>
      <w:r w:rsidRPr="00526A01">
        <w:rPr>
          <w:rFonts w:ascii="Times New Roman" w:hAnsi="Times New Roman"/>
          <w:sz w:val="24"/>
          <w:szCs w:val="24"/>
          <w:lang w:val="sr-Cyrl-CS"/>
        </w:rPr>
        <w:t xml:space="preserve"> припремању пројекције и праћењу прилива прихода и извршење расхода на консолидованом рачуну буџета</w:t>
      </w:r>
      <w:r w:rsidRPr="00526A01">
        <w:rPr>
          <w:rFonts w:ascii="Times New Roman" w:hAnsi="Times New Roman"/>
          <w:sz w:val="24"/>
          <w:szCs w:val="24"/>
        </w:rPr>
        <w:t>;</w:t>
      </w:r>
      <w:r w:rsidRPr="00526A01">
        <w:rPr>
          <w:rFonts w:ascii="Times New Roman" w:hAnsi="Times New Roman"/>
          <w:sz w:val="24"/>
          <w:szCs w:val="24"/>
          <w:lang w:val="sr-Cyrl-CS"/>
        </w:rPr>
        <w:t xml:space="preserve"> управљање готовином</w:t>
      </w:r>
      <w:r w:rsidRPr="00526A01">
        <w:rPr>
          <w:rFonts w:ascii="Times New Roman" w:hAnsi="Times New Roman"/>
          <w:sz w:val="24"/>
          <w:szCs w:val="24"/>
        </w:rPr>
        <w:t>;</w:t>
      </w:r>
      <w:r w:rsidRPr="00526A01">
        <w:rPr>
          <w:rFonts w:ascii="Times New Roman" w:hAnsi="Times New Roman"/>
          <w:sz w:val="24"/>
          <w:szCs w:val="24"/>
          <w:lang w:val="sr-Cyrl-CS"/>
        </w:rPr>
        <w:t xml:space="preserve">  примање, завођење, и контрола захтева за плаћање и трансвер средстава и захтеве за плате</w:t>
      </w:r>
      <w:r w:rsidRPr="00526A01">
        <w:rPr>
          <w:rFonts w:ascii="Times New Roman" w:hAnsi="Times New Roman"/>
          <w:sz w:val="24"/>
          <w:szCs w:val="24"/>
        </w:rPr>
        <w:t>;</w:t>
      </w:r>
      <w:r w:rsidRPr="00526A01">
        <w:rPr>
          <w:rFonts w:ascii="Times New Roman" w:hAnsi="Times New Roman"/>
          <w:sz w:val="24"/>
          <w:szCs w:val="24"/>
          <w:lang w:val="sr-Cyrl-CS"/>
        </w:rPr>
        <w:t xml:space="preserve"> управљање информационим системом у области финансија</w:t>
      </w:r>
      <w:r w:rsidRPr="00526A01">
        <w:rPr>
          <w:rFonts w:ascii="Times New Roman" w:hAnsi="Times New Roman"/>
          <w:sz w:val="24"/>
          <w:szCs w:val="24"/>
        </w:rPr>
        <w:t>;</w:t>
      </w:r>
      <w:r w:rsidRPr="00526A01">
        <w:rPr>
          <w:rFonts w:ascii="Times New Roman" w:hAnsi="Times New Roman"/>
          <w:sz w:val="24"/>
          <w:szCs w:val="24"/>
          <w:lang w:val="sr-Cyrl-CS"/>
        </w:rPr>
        <w:t xml:space="preserve">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w:t>
      </w:r>
      <w:r w:rsidRPr="00526A01">
        <w:rPr>
          <w:rFonts w:ascii="Times New Roman" w:hAnsi="Times New Roman"/>
          <w:sz w:val="24"/>
          <w:szCs w:val="24"/>
        </w:rPr>
        <w:t>;</w:t>
      </w:r>
      <w:r w:rsidRPr="00526A01">
        <w:rPr>
          <w:rFonts w:ascii="Times New Roman" w:hAnsi="Times New Roman"/>
          <w:sz w:val="24"/>
          <w:szCs w:val="24"/>
          <w:lang w:val="sr-Cyrl-CS"/>
        </w:rPr>
        <w:t xml:space="preserve"> припремање и извршавање плаћања, вршење мониторинга и евалуције финансијских планова по програмској методологији</w:t>
      </w:r>
      <w:r w:rsidRPr="00526A01">
        <w:rPr>
          <w:rFonts w:ascii="Times New Roman" w:hAnsi="Times New Roman"/>
          <w:sz w:val="24"/>
          <w:szCs w:val="24"/>
        </w:rPr>
        <w:t>;</w:t>
      </w:r>
      <w:r w:rsidRPr="00526A01">
        <w:rPr>
          <w:rFonts w:ascii="Times New Roman" w:hAnsi="Times New Roman"/>
          <w:sz w:val="24"/>
          <w:szCs w:val="24"/>
          <w:lang w:val="sr-Cyrl-CS"/>
        </w:rPr>
        <w:t xml:space="preserve"> управљање имовином ( вођење евиденција о основним средствима и пословном простору)</w:t>
      </w:r>
      <w:r w:rsidRPr="00526A01">
        <w:rPr>
          <w:rFonts w:ascii="Times New Roman" w:hAnsi="Times New Roman"/>
          <w:sz w:val="24"/>
          <w:szCs w:val="24"/>
        </w:rPr>
        <w:t>;</w:t>
      </w:r>
      <w:r w:rsidRPr="00526A01">
        <w:rPr>
          <w:rFonts w:ascii="Times New Roman" w:hAnsi="Times New Roman"/>
          <w:sz w:val="24"/>
          <w:szCs w:val="24"/>
          <w:lang w:val="sr-Cyrl-CS"/>
        </w:rPr>
        <w:t xml:space="preserve"> вршење интерних контролних поступка</w:t>
      </w:r>
      <w:r w:rsidRPr="00526A01">
        <w:rPr>
          <w:rFonts w:ascii="Times New Roman" w:hAnsi="Times New Roman"/>
          <w:sz w:val="24"/>
          <w:szCs w:val="24"/>
        </w:rPr>
        <w:t>;</w:t>
      </w:r>
      <w:r w:rsidRPr="00526A01">
        <w:rPr>
          <w:rFonts w:ascii="Times New Roman" w:hAnsi="Times New Roman"/>
          <w:sz w:val="24"/>
          <w:szCs w:val="24"/>
          <w:lang w:val="sr-Cyrl-CS"/>
        </w:rPr>
        <w:t xml:space="preserve"> обављање припремних радњи и других послова за спровођење прописа којима се уређује област финансирања града</w:t>
      </w:r>
      <w:r w:rsidRPr="00526A01">
        <w:rPr>
          <w:rFonts w:ascii="Times New Roman" w:hAnsi="Times New Roman"/>
          <w:sz w:val="24"/>
          <w:szCs w:val="24"/>
        </w:rPr>
        <w:t>;</w:t>
      </w:r>
      <w:r w:rsidRPr="00526A01">
        <w:rPr>
          <w:rFonts w:ascii="Times New Roman" w:hAnsi="Times New Roman"/>
          <w:sz w:val="24"/>
          <w:szCs w:val="24"/>
          <w:lang w:val="sr-Cyrl-CS"/>
        </w:rPr>
        <w:t xml:space="preserve"> припремање нацрта </w:t>
      </w:r>
      <w:r w:rsidRPr="00526A01">
        <w:rPr>
          <w:rFonts w:ascii="Times New Roman" w:hAnsi="Times New Roman"/>
          <w:sz w:val="24"/>
          <w:szCs w:val="24"/>
          <w:lang w:val="sr-Cyrl-CS"/>
        </w:rPr>
        <w:lastRenderedPageBreak/>
        <w:t>аката којима се утврђују стопе изворних прихода и као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припреме нацрта аката локалних изворних прихода.</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 xml:space="preserve">             Послови јавних набавки односе се на :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w:t>
      </w:r>
      <w:r w:rsidRPr="00526A01">
        <w:rPr>
          <w:rFonts w:ascii="Times New Roman" w:hAnsi="Times New Roman"/>
          <w:sz w:val="24"/>
          <w:szCs w:val="24"/>
        </w:rPr>
        <w:t>;</w:t>
      </w:r>
      <w:r w:rsidRPr="00526A01">
        <w:rPr>
          <w:rFonts w:ascii="Times New Roman" w:hAnsi="Times New Roman"/>
          <w:sz w:val="24"/>
          <w:szCs w:val="24"/>
          <w:lang w:val="sr-Cyrl-CS"/>
        </w:rPr>
        <w:t xml:space="preserve"> спровођење поступака јавних набавки  по процедури прописаној </w:t>
      </w:r>
      <w:r w:rsidRPr="00526A01">
        <w:rPr>
          <w:rFonts w:ascii="Times New Roman" w:hAnsi="Times New Roman"/>
          <w:sz w:val="24"/>
          <w:szCs w:val="24"/>
        </w:rPr>
        <w:t>З</w:t>
      </w:r>
      <w:r w:rsidRPr="00526A01">
        <w:rPr>
          <w:rFonts w:ascii="Times New Roman" w:hAnsi="Times New Roman"/>
          <w:sz w:val="24"/>
          <w:szCs w:val="24"/>
          <w:lang w:val="sr-Cyrl-CS"/>
        </w:rPr>
        <w:t>аконом</w:t>
      </w:r>
      <w:r w:rsidRPr="00526A01">
        <w:rPr>
          <w:rFonts w:ascii="Times New Roman" w:hAnsi="Times New Roman"/>
          <w:sz w:val="24"/>
          <w:szCs w:val="24"/>
        </w:rPr>
        <w:t>:</w:t>
      </w:r>
      <w:r w:rsidRPr="00526A01">
        <w:rPr>
          <w:rFonts w:ascii="Times New Roman" w:hAnsi="Times New Roman"/>
          <w:sz w:val="24"/>
          <w:szCs w:val="24"/>
          <w:lang w:val="sr-Cyrl-CS"/>
        </w:rPr>
        <w:t xml:space="preserve">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w:t>
      </w:r>
      <w:r w:rsidRPr="00526A01">
        <w:rPr>
          <w:rFonts w:ascii="Times New Roman" w:hAnsi="Times New Roman"/>
          <w:sz w:val="24"/>
          <w:szCs w:val="24"/>
        </w:rPr>
        <w:t>;</w:t>
      </w:r>
      <w:r w:rsidRPr="00526A01">
        <w:rPr>
          <w:rFonts w:ascii="Times New Roman" w:hAnsi="Times New Roman"/>
          <w:sz w:val="24"/>
          <w:szCs w:val="24"/>
          <w:lang w:val="sr-Cyrl-CS"/>
        </w:rPr>
        <w:t xml:space="preserve"> објављивање огласа о јавним набавкама, конкурсне документације, обавештења и извештаја на Порталу јавних набавки</w:t>
      </w:r>
      <w:r w:rsidRPr="00526A01">
        <w:rPr>
          <w:rFonts w:ascii="Times New Roman" w:hAnsi="Times New Roman"/>
          <w:sz w:val="24"/>
          <w:szCs w:val="24"/>
        </w:rPr>
        <w:t>;</w:t>
      </w:r>
      <w:r w:rsidRPr="00526A01">
        <w:rPr>
          <w:rFonts w:ascii="Times New Roman" w:hAnsi="Times New Roman"/>
          <w:sz w:val="24"/>
          <w:szCs w:val="24"/>
          <w:lang w:val="sr-Cyrl-CS"/>
        </w:rPr>
        <w:t xml:space="preserve"> пружање консултанских услуга и стручне помоћи директним и индиректним корисницима буџетских средстава и понуђачима у поступцима јавних набавки</w:t>
      </w:r>
      <w:r w:rsidRPr="00526A01">
        <w:rPr>
          <w:rFonts w:ascii="Times New Roman" w:hAnsi="Times New Roman"/>
          <w:sz w:val="24"/>
          <w:szCs w:val="24"/>
        </w:rPr>
        <w:t>;</w:t>
      </w:r>
      <w:r w:rsidRPr="00526A01">
        <w:rPr>
          <w:rFonts w:ascii="Times New Roman" w:hAnsi="Times New Roman"/>
          <w:sz w:val="24"/>
          <w:szCs w:val="24"/>
          <w:lang w:val="sr-Cyrl-CS"/>
        </w:rPr>
        <w:t xml:space="preserve"> одређивања запослених који ће представљати град у поступцима јавних набавки које спроводе други наручиоци</w:t>
      </w:r>
      <w:r w:rsidRPr="00526A01">
        <w:rPr>
          <w:rFonts w:ascii="Times New Roman" w:hAnsi="Times New Roman"/>
          <w:sz w:val="24"/>
          <w:szCs w:val="24"/>
        </w:rPr>
        <w:t>;</w:t>
      </w:r>
      <w:r w:rsidRPr="00526A01">
        <w:rPr>
          <w:rFonts w:ascii="Times New Roman" w:hAnsi="Times New Roman"/>
          <w:sz w:val="24"/>
          <w:szCs w:val="24"/>
          <w:lang w:val="sr-Cyrl-CS"/>
        </w:rPr>
        <w:t xml:space="preserve"> прикупљање и евидентирање одређених поступака у поступцима јавних набавки и закљученим уговорима о јавним набавкама</w:t>
      </w:r>
      <w:r w:rsidRPr="00526A01">
        <w:rPr>
          <w:rFonts w:ascii="Times New Roman" w:hAnsi="Times New Roman"/>
          <w:sz w:val="24"/>
          <w:szCs w:val="24"/>
        </w:rPr>
        <w:t>;</w:t>
      </w:r>
      <w:r w:rsidRPr="00526A01">
        <w:rPr>
          <w:rFonts w:ascii="Times New Roman" w:hAnsi="Times New Roman"/>
          <w:sz w:val="24"/>
          <w:szCs w:val="24"/>
          <w:lang w:val="sr-Cyrl-CS"/>
        </w:rPr>
        <w:t xml:space="preserve"> вођење посебне евиденције о јавним набавкама мале вредности</w:t>
      </w:r>
      <w:r w:rsidRPr="00526A01">
        <w:rPr>
          <w:rFonts w:ascii="Times New Roman" w:hAnsi="Times New Roman"/>
          <w:sz w:val="24"/>
          <w:szCs w:val="24"/>
        </w:rPr>
        <w:t>;</w:t>
      </w:r>
      <w:r w:rsidRPr="00526A01">
        <w:rPr>
          <w:rFonts w:ascii="Times New Roman" w:hAnsi="Times New Roman"/>
          <w:sz w:val="24"/>
          <w:szCs w:val="24"/>
          <w:lang w:val="sr-Cyrl-CS"/>
        </w:rPr>
        <w:t xml:space="preserve"> састављање извештаја о закљученим уговорима о јавним набавкама велике и мале вредности и спроведеним поступцима</w:t>
      </w:r>
      <w:r w:rsidRPr="00526A01">
        <w:rPr>
          <w:rFonts w:ascii="Times New Roman" w:hAnsi="Times New Roman"/>
          <w:sz w:val="24"/>
          <w:szCs w:val="24"/>
        </w:rPr>
        <w:t>;</w:t>
      </w:r>
      <w:r w:rsidRPr="00526A01">
        <w:rPr>
          <w:rFonts w:ascii="Times New Roman" w:hAnsi="Times New Roman"/>
          <w:sz w:val="24"/>
          <w:szCs w:val="24"/>
          <w:lang w:val="sr-Cyrl-CS"/>
        </w:rPr>
        <w:t xml:space="preserve"> достављање у предвиђеном законском року наведених извештаја Управи за јавне набавке</w:t>
      </w:r>
      <w:r w:rsidRPr="00526A01">
        <w:rPr>
          <w:rFonts w:ascii="Times New Roman" w:hAnsi="Times New Roman"/>
          <w:sz w:val="24"/>
          <w:szCs w:val="24"/>
        </w:rPr>
        <w:t>;</w:t>
      </w:r>
      <w:r w:rsidRPr="00526A01">
        <w:rPr>
          <w:rFonts w:ascii="Times New Roman" w:hAnsi="Times New Roman"/>
          <w:sz w:val="24"/>
          <w:szCs w:val="24"/>
          <w:lang w:val="sr-Cyrl-CS"/>
        </w:rPr>
        <w:t xml:space="preserve"> праћење реализације закључених уговора о јавним набавкама</w:t>
      </w:r>
      <w:r w:rsidRPr="00526A01">
        <w:rPr>
          <w:rFonts w:ascii="Times New Roman" w:hAnsi="Times New Roman"/>
          <w:sz w:val="24"/>
          <w:szCs w:val="24"/>
        </w:rPr>
        <w:t>;</w:t>
      </w:r>
      <w:r w:rsidRPr="00526A01">
        <w:rPr>
          <w:rFonts w:ascii="Times New Roman" w:hAnsi="Times New Roman"/>
          <w:sz w:val="24"/>
          <w:szCs w:val="24"/>
          <w:lang w:val="sr-Cyrl-CS"/>
        </w:rPr>
        <w:t xml:space="preserve">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4A3AE9" w:rsidRPr="00526A01" w:rsidRDefault="004A3AE9" w:rsidP="00526A01">
      <w:pPr>
        <w:jc w:val="both"/>
        <w:rPr>
          <w:rFonts w:ascii="Times New Roman" w:hAnsi="Times New Roman"/>
          <w:sz w:val="24"/>
          <w:szCs w:val="24"/>
        </w:rPr>
      </w:pPr>
      <w:r w:rsidRPr="00526A01">
        <w:rPr>
          <w:rFonts w:ascii="Times New Roman" w:hAnsi="Times New Roman"/>
          <w:b/>
          <w:sz w:val="24"/>
          <w:szCs w:val="24"/>
          <w:lang w:val="sr-Cyrl-CS"/>
        </w:rPr>
        <w:t xml:space="preserve">           </w:t>
      </w:r>
      <w:r w:rsidRPr="00526A01">
        <w:rPr>
          <w:rFonts w:ascii="Times New Roman" w:hAnsi="Times New Roman"/>
          <w:sz w:val="24"/>
          <w:szCs w:val="24"/>
          <w:lang w:val="sr-Cyrl-CS"/>
        </w:rPr>
        <w:t>Обавља послове који се односе</w:t>
      </w:r>
      <w:r w:rsidRPr="00526A01">
        <w:rPr>
          <w:rFonts w:ascii="Times New Roman" w:hAnsi="Times New Roman"/>
          <w:b/>
          <w:sz w:val="24"/>
          <w:szCs w:val="24"/>
          <w:lang w:val="sr-Cyrl-CS"/>
        </w:rPr>
        <w:t xml:space="preserve"> </w:t>
      </w:r>
      <w:r w:rsidRPr="00526A01">
        <w:rPr>
          <w:rFonts w:ascii="Times New Roman" w:hAnsi="Times New Roman"/>
          <w:sz w:val="24"/>
          <w:szCs w:val="24"/>
          <w:lang w:val="sr-Cyrl-CS"/>
        </w:rPr>
        <w:t>на подстицање предузетништва, малих и средњих предузећа у складу са законом и одлукама Скупштине града</w:t>
      </w:r>
      <w:r w:rsidRPr="00526A01">
        <w:rPr>
          <w:rFonts w:ascii="Times New Roman" w:hAnsi="Times New Roman"/>
          <w:sz w:val="24"/>
          <w:szCs w:val="24"/>
        </w:rPr>
        <w:t>;</w:t>
      </w:r>
      <w:r w:rsidRPr="00526A01">
        <w:rPr>
          <w:rFonts w:ascii="Times New Roman" w:hAnsi="Times New Roman"/>
          <w:sz w:val="24"/>
          <w:szCs w:val="24"/>
          <w:lang w:val="sr-Cyrl-CS"/>
        </w:rPr>
        <w:t xml:space="preserve"> давање информација и пружање техничке помоћи правним лицима при реализацији пројеката, државних субвенција и кредита</w:t>
      </w:r>
      <w:r w:rsidRPr="00526A01">
        <w:rPr>
          <w:rFonts w:ascii="Times New Roman" w:hAnsi="Times New Roman"/>
          <w:sz w:val="24"/>
          <w:szCs w:val="24"/>
        </w:rPr>
        <w:t>;</w:t>
      </w:r>
      <w:r w:rsidRPr="00526A01">
        <w:rPr>
          <w:rFonts w:ascii="Times New Roman" w:hAnsi="Times New Roman"/>
          <w:sz w:val="24"/>
          <w:szCs w:val="24"/>
          <w:lang w:val="sr-Cyrl-CS"/>
        </w:rPr>
        <w:t xml:space="preserve">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r w:rsidRPr="00526A01">
        <w:rPr>
          <w:rFonts w:ascii="Times New Roman" w:hAnsi="Times New Roman"/>
          <w:sz w:val="24"/>
          <w:szCs w:val="24"/>
        </w:rPr>
        <w:t>;</w:t>
      </w:r>
      <w:r w:rsidRPr="00526A01">
        <w:rPr>
          <w:rFonts w:ascii="Times New Roman" w:hAnsi="Times New Roman"/>
          <w:sz w:val="24"/>
          <w:szCs w:val="24"/>
          <w:lang w:val="sr-Cyrl-CS"/>
        </w:rPr>
        <w:t xml:space="preserve"> израда базе података, праћење, анализа и давање извештаја о стању и кретању привредних активности на територији града</w:t>
      </w:r>
      <w:r w:rsidRPr="00526A01">
        <w:rPr>
          <w:rFonts w:ascii="Times New Roman" w:hAnsi="Times New Roman"/>
          <w:sz w:val="24"/>
          <w:szCs w:val="24"/>
        </w:rPr>
        <w:t>;</w:t>
      </w:r>
      <w:r w:rsidRPr="00526A01">
        <w:rPr>
          <w:rFonts w:ascii="Times New Roman" w:hAnsi="Times New Roman"/>
          <w:sz w:val="24"/>
          <w:szCs w:val="24"/>
          <w:lang w:val="sr-Cyrl-CS"/>
        </w:rPr>
        <w:t xml:space="preserve"> израду пројекције будућих кретања и предлагање стратегије за даљи развој</w:t>
      </w:r>
      <w:r w:rsidRPr="00526A01">
        <w:rPr>
          <w:rFonts w:ascii="Times New Roman" w:hAnsi="Times New Roman"/>
          <w:sz w:val="24"/>
          <w:szCs w:val="24"/>
        </w:rPr>
        <w:t>;</w:t>
      </w:r>
      <w:r w:rsidRPr="00526A01">
        <w:rPr>
          <w:rFonts w:ascii="Times New Roman" w:hAnsi="Times New Roman"/>
          <w:sz w:val="24"/>
          <w:szCs w:val="24"/>
          <w:lang w:val="sr-Cyrl-CS"/>
        </w:rPr>
        <w:t xml:space="preserve"> успостављање привредних контаката и старање о привлачењу нових инвеститора у граду</w:t>
      </w:r>
      <w:r w:rsidRPr="00526A01">
        <w:rPr>
          <w:rFonts w:ascii="Times New Roman" w:hAnsi="Times New Roman"/>
          <w:sz w:val="24"/>
          <w:szCs w:val="24"/>
        </w:rPr>
        <w:t>;</w:t>
      </w:r>
      <w:r w:rsidRPr="00526A01">
        <w:rPr>
          <w:rFonts w:ascii="Times New Roman" w:hAnsi="Times New Roman"/>
          <w:sz w:val="24"/>
          <w:szCs w:val="24"/>
          <w:lang w:val="sr-Cyrl-CS"/>
        </w:rPr>
        <w:t xml:space="preserve"> обављање стручних административних, техничких и других послова на вођењу, кординирању и сервисирању послова из области економског развоја града</w:t>
      </w:r>
      <w:r w:rsidRPr="00526A01">
        <w:rPr>
          <w:rFonts w:ascii="Times New Roman" w:hAnsi="Times New Roman"/>
          <w:sz w:val="24"/>
          <w:szCs w:val="24"/>
        </w:rPr>
        <w:t>;</w:t>
      </w:r>
      <w:r w:rsidRPr="00526A01">
        <w:rPr>
          <w:rFonts w:ascii="Times New Roman" w:hAnsi="Times New Roman"/>
          <w:sz w:val="24"/>
          <w:szCs w:val="24"/>
          <w:lang w:val="sr-Cyrl-CS"/>
        </w:rPr>
        <w:t xml:space="preserve"> представљање могућности услова за улагање у граду</w:t>
      </w:r>
      <w:r w:rsidRPr="00526A01">
        <w:rPr>
          <w:rFonts w:ascii="Times New Roman" w:hAnsi="Times New Roman"/>
          <w:sz w:val="24"/>
          <w:szCs w:val="24"/>
        </w:rPr>
        <w:t>;</w:t>
      </w:r>
      <w:r w:rsidRPr="00526A01">
        <w:rPr>
          <w:rFonts w:ascii="Times New Roman" w:hAnsi="Times New Roman"/>
          <w:sz w:val="24"/>
          <w:szCs w:val="24"/>
          <w:lang w:val="sr-Cyrl-CS"/>
        </w:rPr>
        <w:t xml:space="preserve"> организацију учешћа града на разним промотивним манифестацијама, сајмовима и привредним изложбама</w:t>
      </w:r>
      <w:r w:rsidRPr="00526A01">
        <w:rPr>
          <w:rFonts w:ascii="Times New Roman" w:hAnsi="Times New Roman"/>
          <w:sz w:val="24"/>
          <w:szCs w:val="24"/>
        </w:rPr>
        <w:t>;</w:t>
      </w:r>
      <w:r w:rsidRPr="00526A01">
        <w:rPr>
          <w:rFonts w:ascii="Times New Roman" w:hAnsi="Times New Roman"/>
          <w:sz w:val="24"/>
          <w:szCs w:val="24"/>
          <w:lang w:val="sr-Cyrl-CS"/>
        </w:rPr>
        <w:t xml:space="preserve"> одржавање редовних контаката са републичким  и другим </w:t>
      </w:r>
      <w:r w:rsidRPr="00526A01">
        <w:rPr>
          <w:rFonts w:ascii="Times New Roman" w:hAnsi="Times New Roman"/>
          <w:sz w:val="24"/>
          <w:szCs w:val="24"/>
          <w:lang w:val="sr-Cyrl-CS"/>
        </w:rPr>
        <w:lastRenderedPageBreak/>
        <w:t>институцијама које се баве унапређењем економског развоја и привлачењем инвестиција</w:t>
      </w:r>
      <w:r w:rsidRPr="00526A01">
        <w:rPr>
          <w:rFonts w:ascii="Times New Roman" w:hAnsi="Times New Roman"/>
          <w:sz w:val="24"/>
          <w:szCs w:val="24"/>
        </w:rPr>
        <w:t>;</w:t>
      </w:r>
      <w:r w:rsidRPr="00526A01">
        <w:rPr>
          <w:rFonts w:ascii="Times New Roman" w:hAnsi="Times New Roman"/>
          <w:sz w:val="24"/>
          <w:szCs w:val="24"/>
          <w:lang w:val="sr-Cyrl-CS"/>
        </w:rPr>
        <w:t xml:space="preserve"> представљања града на регионалном државном и међународном нивоу у активностима везаним за локални економски развој</w:t>
      </w:r>
      <w:r w:rsidRPr="00526A01">
        <w:rPr>
          <w:rFonts w:ascii="Times New Roman" w:hAnsi="Times New Roman"/>
          <w:sz w:val="24"/>
          <w:szCs w:val="24"/>
        </w:rPr>
        <w:t>;</w:t>
      </w:r>
      <w:r w:rsidRPr="00526A01">
        <w:rPr>
          <w:rFonts w:ascii="Times New Roman" w:hAnsi="Times New Roman"/>
          <w:sz w:val="24"/>
          <w:szCs w:val="24"/>
          <w:lang w:val="sr-Cyrl-CS"/>
        </w:rPr>
        <w:t xml:space="preserve"> креирање и оганизацију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w:t>
      </w:r>
      <w:r w:rsidRPr="00526A01">
        <w:rPr>
          <w:rFonts w:ascii="Times New Roman" w:hAnsi="Times New Roman"/>
          <w:sz w:val="24"/>
          <w:szCs w:val="24"/>
        </w:rPr>
        <w:t>;</w:t>
      </w:r>
      <w:r w:rsidRPr="00526A01">
        <w:rPr>
          <w:rFonts w:ascii="Times New Roman" w:hAnsi="Times New Roman"/>
          <w:sz w:val="24"/>
          <w:szCs w:val="24"/>
          <w:lang w:val="sr-Cyrl-CS"/>
        </w:rPr>
        <w:t xml:space="preserve"> успостављања контаката са међународним организацијама и донаторима</w:t>
      </w:r>
      <w:r w:rsidRPr="00526A01">
        <w:rPr>
          <w:rFonts w:ascii="Times New Roman" w:hAnsi="Times New Roman"/>
          <w:sz w:val="24"/>
          <w:szCs w:val="24"/>
        </w:rPr>
        <w:t>;</w:t>
      </w:r>
      <w:r w:rsidRPr="00526A01">
        <w:rPr>
          <w:rFonts w:ascii="Times New Roman" w:hAnsi="Times New Roman"/>
          <w:sz w:val="24"/>
          <w:szCs w:val="24"/>
          <w:lang w:val="sr-Cyrl-CS"/>
        </w:rPr>
        <w:t xml:space="preserve"> истраживањима могућности за финансирање развојних програма, припремање, управљање и реализација развојних пројеката и капиталних инвестиција у области јавне инфраструктуре, праћење рада јавних предузећа, друштва капитала којима је град оснивач или суоснивач или којима је поверено обављање комуналне делатности и давање мишљења о њиховим извештајима о раду</w:t>
      </w:r>
      <w:r w:rsidRPr="00526A01">
        <w:rPr>
          <w:rFonts w:ascii="Times New Roman" w:hAnsi="Times New Roman"/>
          <w:sz w:val="24"/>
          <w:szCs w:val="24"/>
        </w:rPr>
        <w:t>;</w:t>
      </w:r>
      <w:r w:rsidRPr="00526A01">
        <w:rPr>
          <w:rFonts w:ascii="Times New Roman" w:hAnsi="Times New Roman"/>
          <w:sz w:val="24"/>
          <w:szCs w:val="24"/>
          <w:lang w:val="sr-Cyrl-CS"/>
        </w:rPr>
        <w:t xml:space="preserve"> праћење рада јавних предузећа, јавних агенција, друштва капитала којима је град  оснивач или суоснивач у области грана привреде и давање мишљења о њиховим извештајима о раду.</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rPr>
        <w:t xml:space="preserve">              </w:t>
      </w:r>
      <w:r w:rsidRPr="00526A01">
        <w:rPr>
          <w:rFonts w:ascii="Times New Roman" w:hAnsi="Times New Roman"/>
          <w:sz w:val="24"/>
          <w:szCs w:val="24"/>
          <w:lang w:val="sr-Cyrl-CS"/>
        </w:rPr>
        <w:t>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4A3AE9" w:rsidRPr="00526A01" w:rsidRDefault="004A3AE9" w:rsidP="00526A01">
      <w:pPr>
        <w:jc w:val="both"/>
        <w:rPr>
          <w:rFonts w:ascii="Times New Roman" w:hAnsi="Times New Roman"/>
          <w:sz w:val="24"/>
          <w:szCs w:val="24"/>
        </w:rPr>
      </w:pPr>
      <w:r w:rsidRPr="00526A01">
        <w:rPr>
          <w:rFonts w:ascii="Times New Roman" w:hAnsi="Times New Roman"/>
          <w:sz w:val="24"/>
          <w:szCs w:val="24"/>
          <w:lang w:val="sr-Cyrl-CS"/>
        </w:rPr>
        <w:t xml:space="preserve">              Обавља и друге послове утврђене законом и другим прописима из ове области по налогу наченика Градске управе.</w:t>
      </w:r>
    </w:p>
    <w:p w:rsidR="004A3AE9" w:rsidRPr="00526A01" w:rsidRDefault="004A3AE9" w:rsidP="00526A01">
      <w:pPr>
        <w:jc w:val="center"/>
        <w:rPr>
          <w:rFonts w:ascii="Times New Roman" w:hAnsi="Times New Roman"/>
          <w:b/>
          <w:sz w:val="24"/>
          <w:szCs w:val="24"/>
          <w:lang w:val="sr-Cyrl-CS"/>
        </w:rPr>
      </w:pPr>
      <w:r>
        <w:rPr>
          <w:rFonts w:ascii="Times New Roman" w:hAnsi="Times New Roman"/>
          <w:b/>
          <w:sz w:val="24"/>
          <w:szCs w:val="24"/>
          <w:lang w:val="sr-Cyrl-CS"/>
        </w:rPr>
        <w:t xml:space="preserve">Члан </w:t>
      </w:r>
      <w:r>
        <w:rPr>
          <w:rFonts w:ascii="Times New Roman" w:hAnsi="Times New Roman"/>
          <w:b/>
          <w:sz w:val="24"/>
          <w:szCs w:val="24"/>
        </w:rPr>
        <w:t>22</w:t>
      </w:r>
      <w:r w:rsidRPr="00526A01">
        <w:rPr>
          <w:rFonts w:ascii="Times New Roman" w:hAnsi="Times New Roman"/>
          <w:b/>
          <w:sz w:val="24"/>
          <w:szCs w:val="24"/>
          <w:lang w:val="sr-Cyrl-CS"/>
        </w:rPr>
        <w:t>.</w:t>
      </w:r>
    </w:p>
    <w:p w:rsidR="004A3AE9" w:rsidRPr="00526A01" w:rsidRDefault="004A3AE9" w:rsidP="00526A01">
      <w:pPr>
        <w:jc w:val="center"/>
        <w:rPr>
          <w:rFonts w:ascii="Times New Roman" w:hAnsi="Times New Roman"/>
          <w:sz w:val="24"/>
          <w:szCs w:val="24"/>
          <w:lang w:val="sr-Cyrl-CS"/>
        </w:rPr>
      </w:pPr>
      <w:r w:rsidRPr="00526A01">
        <w:rPr>
          <w:rFonts w:ascii="Times New Roman" w:hAnsi="Times New Roman"/>
          <w:b/>
          <w:sz w:val="24"/>
          <w:szCs w:val="24"/>
          <w:lang w:val="sr-Cyrl-CS"/>
        </w:rPr>
        <w:t>Одељење за урбанизам, стамбено комуналне делатности и грађевинарство</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ab/>
        <w:t xml:space="preserve">   Одељење обавља послове који се односе на издавање извода из урбанистичких планова</w:t>
      </w:r>
      <w:r w:rsidRPr="00526A01">
        <w:rPr>
          <w:rFonts w:ascii="Times New Roman" w:hAnsi="Times New Roman"/>
          <w:sz w:val="24"/>
          <w:szCs w:val="24"/>
        </w:rPr>
        <w:t>;</w:t>
      </w:r>
      <w:r w:rsidRPr="00526A01">
        <w:rPr>
          <w:rFonts w:ascii="Times New Roman" w:hAnsi="Times New Roman"/>
          <w:sz w:val="24"/>
          <w:szCs w:val="24"/>
          <w:lang w:val="sr-Cyrl-CS"/>
        </w:rPr>
        <w:t xml:space="preserve"> издавање информација о локацији и локацијских услова</w:t>
      </w:r>
      <w:r w:rsidRPr="00526A01">
        <w:rPr>
          <w:rFonts w:ascii="Times New Roman" w:hAnsi="Times New Roman"/>
          <w:sz w:val="24"/>
          <w:szCs w:val="24"/>
        </w:rPr>
        <w:t>;</w:t>
      </w:r>
      <w:r w:rsidRPr="00526A01">
        <w:rPr>
          <w:rFonts w:ascii="Times New Roman" w:hAnsi="Times New Roman"/>
          <w:sz w:val="24"/>
          <w:szCs w:val="24"/>
          <w:lang w:val="sr-Cyrl-CS"/>
        </w:rPr>
        <w:t xml:space="preserve"> прибављање услова за пројектовање и прикључење на комуналну инфраструктуру</w:t>
      </w:r>
      <w:r w:rsidRPr="00526A01">
        <w:rPr>
          <w:rFonts w:ascii="Times New Roman" w:hAnsi="Times New Roman"/>
          <w:sz w:val="24"/>
          <w:szCs w:val="24"/>
        </w:rPr>
        <w:t>;</w:t>
      </w:r>
      <w:r w:rsidRPr="00526A01">
        <w:rPr>
          <w:rFonts w:ascii="Times New Roman" w:hAnsi="Times New Roman"/>
          <w:sz w:val="24"/>
          <w:szCs w:val="24"/>
          <w:lang w:val="sr-Cyrl-CS"/>
        </w:rPr>
        <w:t xml:space="preserve">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w:t>
      </w:r>
      <w:r w:rsidRPr="00526A01">
        <w:rPr>
          <w:rFonts w:ascii="Times New Roman" w:hAnsi="Times New Roman"/>
          <w:sz w:val="24"/>
          <w:szCs w:val="24"/>
        </w:rPr>
        <w:t>;</w:t>
      </w:r>
      <w:r w:rsidRPr="00526A01">
        <w:rPr>
          <w:rFonts w:ascii="Times New Roman" w:hAnsi="Times New Roman"/>
          <w:sz w:val="24"/>
          <w:szCs w:val="24"/>
          <w:lang w:val="sr-Cyrl-CS"/>
        </w:rPr>
        <w:t xml:space="preserve"> давање обавештења о намени простора и могућности града  по захтевима странака</w:t>
      </w:r>
      <w:r w:rsidRPr="00526A01">
        <w:rPr>
          <w:rFonts w:ascii="Times New Roman" w:hAnsi="Times New Roman"/>
          <w:sz w:val="24"/>
          <w:szCs w:val="24"/>
        </w:rPr>
        <w:t>;</w:t>
      </w:r>
      <w:r w:rsidRPr="00526A01">
        <w:rPr>
          <w:rFonts w:ascii="Times New Roman" w:hAnsi="Times New Roman"/>
          <w:sz w:val="24"/>
          <w:szCs w:val="24"/>
          <w:lang w:val="sr-Cyrl-CS"/>
        </w:rPr>
        <w:t xml:space="preserve"> сарадњу са стручним службама, организацијама и правним лицима из области урбанизма и грађевине за потребе рада органа града и одељења</w:t>
      </w:r>
      <w:r w:rsidRPr="00526A01">
        <w:rPr>
          <w:rFonts w:ascii="Times New Roman" w:hAnsi="Times New Roman"/>
          <w:sz w:val="24"/>
          <w:szCs w:val="24"/>
        </w:rPr>
        <w:t>;</w:t>
      </w:r>
      <w:r w:rsidRPr="00526A01">
        <w:rPr>
          <w:rFonts w:ascii="Times New Roman" w:hAnsi="Times New Roman"/>
          <w:sz w:val="24"/>
          <w:szCs w:val="24"/>
          <w:lang w:val="sr-Cyrl-CS"/>
        </w:rPr>
        <w:t xml:space="preserve"> издавање грађевинских дозвола</w:t>
      </w:r>
      <w:r w:rsidRPr="00526A01">
        <w:rPr>
          <w:rFonts w:ascii="Times New Roman" w:hAnsi="Times New Roman"/>
          <w:sz w:val="24"/>
          <w:szCs w:val="24"/>
        </w:rPr>
        <w:t>;</w:t>
      </w:r>
      <w:r w:rsidRPr="00526A01">
        <w:rPr>
          <w:rFonts w:ascii="Times New Roman" w:hAnsi="Times New Roman"/>
          <w:sz w:val="24"/>
          <w:szCs w:val="24"/>
          <w:lang w:val="sr-Cyrl-CS"/>
        </w:rPr>
        <w:t xml:space="preserve"> издавање решења о одобрењу за изградњу, реконструкцију, адаптацију и санацију објекта</w:t>
      </w:r>
      <w:r w:rsidRPr="00526A01">
        <w:rPr>
          <w:rFonts w:ascii="Times New Roman" w:hAnsi="Times New Roman"/>
          <w:sz w:val="24"/>
          <w:szCs w:val="24"/>
        </w:rPr>
        <w:t>;</w:t>
      </w:r>
      <w:r w:rsidRPr="00526A01">
        <w:rPr>
          <w:rFonts w:ascii="Times New Roman" w:hAnsi="Times New Roman"/>
          <w:sz w:val="24"/>
          <w:szCs w:val="24"/>
          <w:lang w:val="sr-Cyrl-CS"/>
        </w:rPr>
        <w:t xml:space="preserve"> давање мишљења у поступку издавања грађевинске дозволе и одобрење за изградњу у оквиру обједињене процедуре</w:t>
      </w:r>
      <w:r w:rsidRPr="00526A01">
        <w:rPr>
          <w:rFonts w:ascii="Times New Roman" w:hAnsi="Times New Roman"/>
          <w:sz w:val="24"/>
          <w:szCs w:val="24"/>
        </w:rPr>
        <w:t>;</w:t>
      </w:r>
      <w:r w:rsidRPr="00526A01">
        <w:rPr>
          <w:rFonts w:ascii="Times New Roman" w:hAnsi="Times New Roman"/>
          <w:sz w:val="24"/>
          <w:szCs w:val="24"/>
          <w:lang w:val="sr-Cyrl-CS"/>
        </w:rPr>
        <w:t xml:space="preserve"> обраду информација о појединим предметима.</w:t>
      </w:r>
    </w:p>
    <w:p w:rsidR="004A3AE9" w:rsidRPr="00526A01" w:rsidRDefault="004A3AE9" w:rsidP="00526A01">
      <w:pPr>
        <w:jc w:val="both"/>
        <w:rPr>
          <w:rFonts w:ascii="Times New Roman" w:hAnsi="Times New Roman"/>
          <w:b/>
          <w:sz w:val="24"/>
          <w:szCs w:val="24"/>
          <w:lang w:val="sr-Cyrl-CS"/>
        </w:rPr>
      </w:pPr>
      <w:r w:rsidRPr="00526A01">
        <w:rPr>
          <w:rFonts w:ascii="Times New Roman" w:hAnsi="Times New Roman"/>
          <w:sz w:val="24"/>
          <w:szCs w:val="24"/>
          <w:lang w:val="sr-Cyrl-CS"/>
        </w:rPr>
        <w:t xml:space="preserve">               Одељење обавља и следеће послове: провере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w:t>
      </w:r>
      <w:r w:rsidRPr="00526A01">
        <w:rPr>
          <w:rFonts w:ascii="Times New Roman" w:hAnsi="Times New Roman"/>
          <w:sz w:val="24"/>
          <w:szCs w:val="24"/>
        </w:rPr>
        <w:t>;</w:t>
      </w:r>
      <w:r w:rsidRPr="00526A01">
        <w:rPr>
          <w:rFonts w:ascii="Times New Roman" w:hAnsi="Times New Roman"/>
          <w:sz w:val="24"/>
          <w:szCs w:val="24"/>
          <w:lang w:val="sr-Cyrl-CS"/>
        </w:rPr>
        <w:t xml:space="preserve"> старању о законитом вођењу поступка издавању одобрења</w:t>
      </w:r>
      <w:r w:rsidRPr="00526A01">
        <w:rPr>
          <w:rFonts w:ascii="Times New Roman" w:hAnsi="Times New Roman"/>
          <w:sz w:val="24"/>
          <w:szCs w:val="24"/>
        </w:rPr>
        <w:t>;</w:t>
      </w:r>
      <w:r w:rsidRPr="00526A01">
        <w:rPr>
          <w:rFonts w:ascii="Times New Roman" w:hAnsi="Times New Roman"/>
          <w:sz w:val="24"/>
          <w:szCs w:val="24"/>
          <w:lang w:val="sr-Cyrl-CS"/>
        </w:rPr>
        <w:t xml:space="preserve"> припремање извештаја о раду</w:t>
      </w:r>
      <w:r w:rsidRPr="00526A01">
        <w:rPr>
          <w:rFonts w:ascii="Times New Roman" w:hAnsi="Times New Roman"/>
          <w:sz w:val="24"/>
          <w:szCs w:val="24"/>
        </w:rPr>
        <w:t>;</w:t>
      </w:r>
      <w:r w:rsidRPr="00526A01">
        <w:rPr>
          <w:rFonts w:ascii="Times New Roman" w:hAnsi="Times New Roman"/>
          <w:sz w:val="24"/>
          <w:szCs w:val="24"/>
          <w:lang w:val="sr-Cyrl-CS"/>
        </w:rPr>
        <w:t xml:space="preserve"> обављање и других задатака и послова из области припреме земљишта за грађење, издавање потврда за изграђене темеље објеката, доношење решења о припремним радовима и о пробном </w:t>
      </w:r>
      <w:r w:rsidRPr="00526A01">
        <w:rPr>
          <w:rFonts w:ascii="Times New Roman" w:hAnsi="Times New Roman"/>
          <w:sz w:val="24"/>
          <w:szCs w:val="24"/>
          <w:lang w:val="sr-Cyrl-CS"/>
        </w:rPr>
        <w:lastRenderedPageBreak/>
        <w:t>раду</w:t>
      </w:r>
      <w:r w:rsidRPr="00526A01">
        <w:rPr>
          <w:rFonts w:ascii="Times New Roman" w:hAnsi="Times New Roman"/>
          <w:sz w:val="24"/>
          <w:szCs w:val="24"/>
        </w:rPr>
        <w:t>;</w:t>
      </w:r>
      <w:r w:rsidRPr="00526A01">
        <w:rPr>
          <w:rFonts w:ascii="Times New Roman" w:hAnsi="Times New Roman"/>
          <w:sz w:val="24"/>
          <w:szCs w:val="24"/>
          <w:lang w:val="sr-Cyrl-CS"/>
        </w:rPr>
        <w:t xml:space="preserve"> издавање дозвола за коришћење објеката (употребне дозволе)</w:t>
      </w:r>
      <w:r w:rsidRPr="00526A01">
        <w:rPr>
          <w:rFonts w:ascii="Times New Roman" w:hAnsi="Times New Roman"/>
          <w:sz w:val="24"/>
          <w:szCs w:val="24"/>
        </w:rPr>
        <w:t>;</w:t>
      </w:r>
      <w:r w:rsidRPr="00526A01">
        <w:rPr>
          <w:rFonts w:ascii="Times New Roman" w:hAnsi="Times New Roman"/>
          <w:sz w:val="24"/>
          <w:szCs w:val="24"/>
          <w:lang w:val="sr-Cyrl-CS"/>
        </w:rPr>
        <w:t xml:space="preserve"> издавање уверења о старости објеката</w:t>
      </w:r>
      <w:r w:rsidRPr="00526A01">
        <w:rPr>
          <w:rFonts w:ascii="Times New Roman" w:hAnsi="Times New Roman"/>
          <w:sz w:val="24"/>
          <w:szCs w:val="24"/>
        </w:rPr>
        <w:t>;</w:t>
      </w:r>
      <w:r w:rsidRPr="00526A01">
        <w:rPr>
          <w:rFonts w:ascii="Times New Roman" w:hAnsi="Times New Roman"/>
          <w:sz w:val="24"/>
          <w:szCs w:val="24"/>
          <w:lang w:val="sr-Cyrl-CS"/>
        </w:rPr>
        <w:t xml:space="preserve"> издавање уверења о етажирању објеката</w:t>
      </w:r>
      <w:r w:rsidRPr="00526A01">
        <w:rPr>
          <w:rFonts w:ascii="Times New Roman" w:hAnsi="Times New Roman"/>
          <w:sz w:val="24"/>
          <w:szCs w:val="24"/>
        </w:rPr>
        <w:t>;</w:t>
      </w:r>
      <w:r w:rsidRPr="00526A01">
        <w:rPr>
          <w:rFonts w:ascii="Times New Roman" w:hAnsi="Times New Roman"/>
          <w:sz w:val="24"/>
          <w:szCs w:val="24"/>
          <w:lang w:val="sr-Cyrl-CS"/>
        </w:rPr>
        <w:t xml:space="preserve"> вођење регистара издатих грађевинских дозвола и издатих употребних дозвола</w:t>
      </w:r>
      <w:r w:rsidRPr="00526A01">
        <w:rPr>
          <w:rFonts w:ascii="Times New Roman" w:hAnsi="Times New Roman"/>
          <w:sz w:val="24"/>
          <w:szCs w:val="24"/>
        </w:rPr>
        <w:t>;</w:t>
      </w:r>
      <w:r w:rsidRPr="00526A01">
        <w:rPr>
          <w:rFonts w:ascii="Times New Roman" w:hAnsi="Times New Roman"/>
          <w:sz w:val="24"/>
          <w:szCs w:val="24"/>
          <w:lang w:val="sr-Cyrl-CS"/>
        </w:rPr>
        <w:t xml:space="preserve"> издавање уверења о чињеницама о којима води евиденцију, поступка легализације објекта, отуђења и давања у закуп грађевинског земљишта у јавној својини, утврђивање земљишта за редовну употребу објекта</w:t>
      </w:r>
      <w:r w:rsidRPr="00526A01">
        <w:rPr>
          <w:rFonts w:ascii="Times New Roman" w:hAnsi="Times New Roman"/>
          <w:sz w:val="24"/>
          <w:szCs w:val="24"/>
        </w:rPr>
        <w:t>;</w:t>
      </w:r>
      <w:r w:rsidRPr="00526A01">
        <w:rPr>
          <w:rFonts w:ascii="Times New Roman" w:hAnsi="Times New Roman"/>
          <w:sz w:val="24"/>
          <w:szCs w:val="24"/>
          <w:lang w:val="sr-Cyrl-CS"/>
        </w:rPr>
        <w:t xml:space="preserve"> доношења решења конверзије права коришћења у право својине на грађевинском земљишту уз накнаду</w:t>
      </w:r>
      <w:r w:rsidRPr="00526A01">
        <w:rPr>
          <w:rFonts w:ascii="Times New Roman" w:hAnsi="Times New Roman"/>
          <w:sz w:val="24"/>
          <w:szCs w:val="24"/>
        </w:rPr>
        <w:t>;</w:t>
      </w:r>
      <w:r w:rsidRPr="00526A01">
        <w:rPr>
          <w:rFonts w:ascii="Times New Roman" w:hAnsi="Times New Roman"/>
          <w:sz w:val="24"/>
          <w:szCs w:val="24"/>
          <w:lang w:val="sr-Cyrl-CS"/>
        </w:rPr>
        <w:t xml:space="preserve"> утврђивање престанка права својине</w:t>
      </w:r>
      <w:r w:rsidRPr="00526A01">
        <w:rPr>
          <w:rFonts w:ascii="Times New Roman" w:hAnsi="Times New Roman"/>
          <w:sz w:val="24"/>
          <w:szCs w:val="24"/>
        </w:rPr>
        <w:t>;</w:t>
      </w:r>
      <w:r w:rsidRPr="00526A01">
        <w:rPr>
          <w:rFonts w:ascii="Times New Roman" w:hAnsi="Times New Roman"/>
          <w:sz w:val="24"/>
          <w:szCs w:val="24"/>
          <w:lang w:val="sr-Cyrl-CS"/>
        </w:rPr>
        <w:t xml:space="preserve"> поступка експропријације</w:t>
      </w:r>
      <w:r w:rsidRPr="00526A01">
        <w:rPr>
          <w:rFonts w:ascii="Times New Roman" w:hAnsi="Times New Roman"/>
          <w:b/>
          <w:sz w:val="24"/>
          <w:szCs w:val="24"/>
          <w:lang w:val="sr-Cyrl-CS"/>
        </w:rPr>
        <w:t>.</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 xml:space="preserve">              Успостављање услова за развој и одржавање географског информационог система (ГИС-а) у сарадњи са надлежним републичким органима и организацијама и органима и организацијама града, као јавним предузећима са територије града чији је оснивач </w:t>
      </w:r>
      <w:r w:rsidRPr="00526A01">
        <w:rPr>
          <w:rFonts w:ascii="Times New Roman" w:hAnsi="Times New Roman"/>
          <w:sz w:val="24"/>
          <w:szCs w:val="24"/>
        </w:rPr>
        <w:t>град</w:t>
      </w:r>
      <w:r w:rsidRPr="00526A01">
        <w:rPr>
          <w:rFonts w:ascii="Times New Roman" w:hAnsi="Times New Roman"/>
          <w:sz w:val="24"/>
          <w:szCs w:val="24"/>
          <w:lang w:val="sr-Cyrl-CS"/>
        </w:rPr>
        <w:t xml:space="preserve"> односно Република.</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 xml:space="preserve">              Обавља послове вођења управног поступка и доношења решења из стамбене области</w:t>
      </w:r>
      <w:r w:rsidRPr="00526A01">
        <w:rPr>
          <w:rFonts w:ascii="Times New Roman" w:hAnsi="Times New Roman"/>
          <w:sz w:val="24"/>
          <w:szCs w:val="24"/>
        </w:rPr>
        <w:t>;</w:t>
      </w:r>
      <w:r w:rsidRPr="00526A01">
        <w:rPr>
          <w:rFonts w:ascii="Times New Roman" w:hAnsi="Times New Roman"/>
          <w:sz w:val="24"/>
          <w:szCs w:val="24"/>
          <w:lang w:val="sr-Cyrl-CS"/>
        </w:rPr>
        <w:t xml:space="preserve"> припремање нацрта решења за исељење бесправно усељених лица у станове и заједничке просторије у стамбеним зградама</w:t>
      </w:r>
      <w:r w:rsidRPr="00526A01">
        <w:rPr>
          <w:rFonts w:ascii="Times New Roman" w:hAnsi="Times New Roman"/>
          <w:sz w:val="24"/>
          <w:szCs w:val="24"/>
        </w:rPr>
        <w:t>;</w:t>
      </w:r>
      <w:r w:rsidRPr="00526A01">
        <w:rPr>
          <w:rFonts w:ascii="Times New Roman" w:hAnsi="Times New Roman"/>
          <w:sz w:val="24"/>
          <w:szCs w:val="24"/>
          <w:lang w:val="sr-Cyrl-CS"/>
        </w:rPr>
        <w:t xml:space="preserve"> евидентирање Скупштине станара стамбених зграда на територији града и издавање уверења о формирању </w:t>
      </w:r>
      <w:r w:rsidRPr="00526A01">
        <w:rPr>
          <w:rFonts w:ascii="Times New Roman" w:hAnsi="Times New Roman"/>
          <w:sz w:val="24"/>
          <w:szCs w:val="24"/>
        </w:rPr>
        <w:t>С</w:t>
      </w:r>
      <w:r w:rsidRPr="00526A01">
        <w:rPr>
          <w:rFonts w:ascii="Times New Roman" w:hAnsi="Times New Roman"/>
          <w:sz w:val="24"/>
          <w:szCs w:val="24"/>
          <w:lang w:val="sr-Cyrl-CS"/>
        </w:rPr>
        <w:t>купштине станара и избору председника</w:t>
      </w:r>
      <w:r w:rsidRPr="00526A01">
        <w:rPr>
          <w:rFonts w:ascii="Times New Roman" w:hAnsi="Times New Roman"/>
          <w:sz w:val="24"/>
          <w:szCs w:val="24"/>
        </w:rPr>
        <w:t>;</w:t>
      </w:r>
      <w:r w:rsidRPr="00526A01">
        <w:rPr>
          <w:rFonts w:ascii="Times New Roman" w:hAnsi="Times New Roman"/>
          <w:sz w:val="24"/>
          <w:szCs w:val="24"/>
          <w:lang w:val="sr-Cyrl-CS"/>
        </w:rPr>
        <w:t xml:space="preserve">  припрему предлога решења уговора и анексу уговора о откупу и закупу станова</w:t>
      </w:r>
      <w:r w:rsidRPr="00526A01">
        <w:rPr>
          <w:rFonts w:ascii="Times New Roman" w:hAnsi="Times New Roman"/>
          <w:sz w:val="24"/>
          <w:szCs w:val="24"/>
        </w:rPr>
        <w:t>;</w:t>
      </w:r>
      <w:r w:rsidRPr="00526A01">
        <w:rPr>
          <w:rFonts w:ascii="Times New Roman" w:hAnsi="Times New Roman"/>
          <w:sz w:val="24"/>
          <w:szCs w:val="24"/>
          <w:lang w:val="sr-Cyrl-CS"/>
        </w:rPr>
        <w:t xml:space="preserve"> вршење послова у вези са преносом права закупа и замене станова</w:t>
      </w:r>
      <w:r w:rsidRPr="00526A01">
        <w:rPr>
          <w:rFonts w:ascii="Times New Roman" w:hAnsi="Times New Roman"/>
          <w:sz w:val="24"/>
          <w:szCs w:val="24"/>
        </w:rPr>
        <w:t>;</w:t>
      </w:r>
      <w:r w:rsidRPr="00526A01">
        <w:rPr>
          <w:rFonts w:ascii="Times New Roman" w:hAnsi="Times New Roman"/>
          <w:sz w:val="24"/>
          <w:szCs w:val="24"/>
          <w:lang w:val="sr-Cyrl-CS"/>
        </w:rPr>
        <w:t xml:space="preserve"> праћење извршавања уговорних обавеза по основу закупа и откупа на рате и провера законитог утврђивања откупне цене стана и ревалоризације</w:t>
      </w:r>
      <w:r w:rsidRPr="00526A01">
        <w:rPr>
          <w:rFonts w:ascii="Times New Roman" w:hAnsi="Times New Roman"/>
          <w:sz w:val="24"/>
          <w:szCs w:val="24"/>
        </w:rPr>
        <w:t>;</w:t>
      </w:r>
      <w:r w:rsidRPr="00526A01">
        <w:rPr>
          <w:rFonts w:ascii="Times New Roman" w:hAnsi="Times New Roman"/>
          <w:sz w:val="24"/>
          <w:szCs w:val="24"/>
          <w:lang w:val="sr-Cyrl-CS"/>
        </w:rPr>
        <w:t xml:space="preserve"> подношење пријава надлежним органима за исељење бесправних корисника станова</w:t>
      </w:r>
      <w:r w:rsidRPr="00526A01">
        <w:rPr>
          <w:rFonts w:ascii="Times New Roman" w:hAnsi="Times New Roman"/>
          <w:sz w:val="24"/>
          <w:szCs w:val="24"/>
        </w:rPr>
        <w:t>;</w:t>
      </w:r>
      <w:r w:rsidRPr="00526A01">
        <w:rPr>
          <w:rFonts w:ascii="Times New Roman" w:hAnsi="Times New Roman"/>
          <w:sz w:val="24"/>
          <w:szCs w:val="24"/>
          <w:lang w:val="sr-Cyrl-CS"/>
        </w:rPr>
        <w:t xml:space="preserve"> сарадњу са надлежним комуналним и јавним предузећима, испекцијским службама и другим надлежним институцијама и учешће у принудном исељењу и записничкој примопредаји стамбеног простора.</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 xml:space="preserve">            У одељењу се прате и примењују закони и други прописи из области имовинско-правних односа у надлежности града</w:t>
      </w:r>
      <w:r w:rsidRPr="00526A01">
        <w:rPr>
          <w:rFonts w:ascii="Times New Roman" w:hAnsi="Times New Roman"/>
          <w:sz w:val="24"/>
          <w:szCs w:val="24"/>
        </w:rPr>
        <w:t>,</w:t>
      </w:r>
      <w:r w:rsidRPr="00526A01">
        <w:rPr>
          <w:rFonts w:ascii="Times New Roman" w:hAnsi="Times New Roman"/>
          <w:sz w:val="24"/>
          <w:szCs w:val="24"/>
          <w:lang w:val="sr-Cyrl-CS"/>
        </w:rPr>
        <w:t xml:space="preserve"> спроводи поступак прибављања и отуђења непокретности у јавној својини града</w:t>
      </w:r>
      <w:r w:rsidRPr="00526A01">
        <w:rPr>
          <w:rFonts w:ascii="Times New Roman" w:hAnsi="Times New Roman"/>
          <w:sz w:val="24"/>
          <w:szCs w:val="24"/>
        </w:rPr>
        <w:t>,</w:t>
      </w:r>
      <w:r w:rsidRPr="00526A01">
        <w:rPr>
          <w:rFonts w:ascii="Times New Roman" w:hAnsi="Times New Roman"/>
          <w:sz w:val="24"/>
          <w:szCs w:val="24"/>
          <w:lang w:val="sr-Cyrl-CS"/>
        </w:rPr>
        <w:t xml:space="preserve"> управља имовином која је у јавној својини и својини града као и непокретности које користе правни субјекти чији је оснивач </w:t>
      </w:r>
      <w:r w:rsidRPr="00526A01">
        <w:rPr>
          <w:rFonts w:ascii="Times New Roman" w:hAnsi="Times New Roman"/>
          <w:sz w:val="24"/>
          <w:szCs w:val="24"/>
        </w:rPr>
        <w:t>град</w:t>
      </w:r>
      <w:r w:rsidRPr="00526A01">
        <w:rPr>
          <w:rFonts w:ascii="Times New Roman" w:hAnsi="Times New Roman"/>
          <w:sz w:val="24"/>
          <w:szCs w:val="24"/>
          <w:lang w:val="sr-Cyrl-CS"/>
        </w:rPr>
        <w:t xml:space="preserve">. </w:t>
      </w:r>
    </w:p>
    <w:p w:rsidR="004A3AE9" w:rsidRPr="00526A01" w:rsidRDefault="004A3AE9" w:rsidP="00526A01">
      <w:pPr>
        <w:jc w:val="both"/>
        <w:rPr>
          <w:rFonts w:ascii="Times New Roman" w:hAnsi="Times New Roman"/>
          <w:sz w:val="24"/>
          <w:szCs w:val="24"/>
        </w:rPr>
      </w:pPr>
      <w:r w:rsidRPr="00526A01">
        <w:rPr>
          <w:rFonts w:ascii="Times New Roman" w:hAnsi="Times New Roman"/>
          <w:sz w:val="24"/>
          <w:szCs w:val="24"/>
          <w:lang w:val="sr-Cyrl-CS"/>
        </w:rPr>
        <w:t xml:space="preserve">            Обавља послове организовања, усмеравања и спровођења послова на заштити животне средине, праћењу стања из ове области и предлагању одговарајућих мера у скаду са законом, реализацији израде и имплементацију локалног еколошког акционог плана</w:t>
      </w:r>
      <w:r w:rsidRPr="00526A01">
        <w:rPr>
          <w:rFonts w:ascii="Times New Roman" w:hAnsi="Times New Roman"/>
          <w:sz w:val="24"/>
          <w:szCs w:val="24"/>
        </w:rPr>
        <w:t>;</w:t>
      </w:r>
      <w:r w:rsidRPr="00526A01">
        <w:rPr>
          <w:rFonts w:ascii="Times New Roman" w:hAnsi="Times New Roman"/>
          <w:sz w:val="24"/>
          <w:szCs w:val="24"/>
          <w:lang w:val="sr-Cyrl-CS"/>
        </w:rPr>
        <w:t xml:space="preserve"> одлучивање о потреби израде процене утицаја на животну средину, одлучивања о давању сагласности на студију о процени утицаја</w:t>
      </w:r>
      <w:r w:rsidRPr="00526A01">
        <w:rPr>
          <w:rFonts w:ascii="Times New Roman" w:hAnsi="Times New Roman"/>
          <w:sz w:val="24"/>
          <w:szCs w:val="24"/>
        </w:rPr>
        <w:t>;</w:t>
      </w:r>
      <w:r w:rsidRPr="00526A01">
        <w:rPr>
          <w:rFonts w:ascii="Times New Roman" w:hAnsi="Times New Roman"/>
          <w:sz w:val="24"/>
          <w:szCs w:val="24"/>
          <w:lang w:val="sr-Cyrl-CS"/>
        </w:rPr>
        <w:t xml:space="preserve"> давање мишљења о потреби израде стратешке процене утицаја на животну средину</w:t>
      </w:r>
      <w:r w:rsidRPr="00526A01">
        <w:rPr>
          <w:rFonts w:ascii="Times New Roman" w:hAnsi="Times New Roman"/>
          <w:sz w:val="24"/>
          <w:szCs w:val="24"/>
        </w:rPr>
        <w:t>;</w:t>
      </w:r>
      <w:r w:rsidRPr="00526A01">
        <w:rPr>
          <w:rFonts w:ascii="Times New Roman" w:hAnsi="Times New Roman"/>
          <w:sz w:val="24"/>
          <w:szCs w:val="24"/>
          <w:lang w:val="sr-Cyrl-CS"/>
        </w:rPr>
        <w:t xml:space="preserve"> давање сагласности на извештај о стратешкој процени, издавање интегрисане дозволе и ревизија интегрисане дозволе, припрему предлога коришћења средстава остварених од накнаде за унапређење  и заштиту животне средине из надлежности општине. </w:t>
      </w:r>
    </w:p>
    <w:p w:rsidR="004A3AE9" w:rsidRPr="00526A01" w:rsidRDefault="004A3AE9" w:rsidP="00526A01">
      <w:pPr>
        <w:jc w:val="both"/>
        <w:rPr>
          <w:rFonts w:ascii="Times New Roman" w:hAnsi="Times New Roman"/>
          <w:b/>
          <w:sz w:val="24"/>
          <w:szCs w:val="24"/>
        </w:rPr>
      </w:pPr>
      <w:r w:rsidRPr="00526A01">
        <w:rPr>
          <w:rFonts w:ascii="Times New Roman" w:hAnsi="Times New Roman"/>
          <w:sz w:val="24"/>
          <w:szCs w:val="24"/>
        </w:rPr>
        <w:lastRenderedPageBreak/>
        <w:t xml:space="preserve">              Обавља послове регулисања и управљања саобраћајем и техничко регулисање саобраћаја; послове у вези са одржавањем путева и саобраћајница у складу са Законом; јавни градски и приградски саобраћај, планирање капацитета мрежа линија, управљање квалитетом у систему јавног масовног транспорта путника, безбедност саобраћаја и такси превоз.</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b/>
          <w:sz w:val="24"/>
          <w:szCs w:val="24"/>
          <w:lang w:val="sr-Cyrl-CS"/>
        </w:rPr>
        <w:t xml:space="preserve">     </w:t>
      </w:r>
      <w:r w:rsidRPr="00526A01">
        <w:rPr>
          <w:rFonts w:ascii="Times New Roman" w:hAnsi="Times New Roman"/>
          <w:sz w:val="24"/>
          <w:szCs w:val="24"/>
          <w:lang w:val="sr-Cyrl-CS"/>
        </w:rPr>
        <w:t xml:space="preserve">       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4A3AE9" w:rsidRPr="00526A01" w:rsidRDefault="004A3AE9" w:rsidP="00526A01">
      <w:pPr>
        <w:jc w:val="both"/>
        <w:rPr>
          <w:rFonts w:ascii="Times New Roman" w:hAnsi="Times New Roman"/>
          <w:sz w:val="24"/>
          <w:szCs w:val="24"/>
        </w:rPr>
      </w:pPr>
      <w:r w:rsidRPr="00526A01">
        <w:rPr>
          <w:rFonts w:ascii="Times New Roman" w:hAnsi="Times New Roman"/>
          <w:sz w:val="24"/>
          <w:szCs w:val="24"/>
          <w:lang w:val="sr-Cyrl-CS"/>
        </w:rPr>
        <w:t xml:space="preserve">            Обавља и друге послове утврђене законом и другим прописима из ове области по налогу наченика Градске управе.</w:t>
      </w:r>
    </w:p>
    <w:p w:rsidR="004A3AE9" w:rsidRPr="00526A01" w:rsidRDefault="004A3AE9" w:rsidP="00526A01">
      <w:pPr>
        <w:jc w:val="center"/>
        <w:rPr>
          <w:rFonts w:ascii="Times New Roman" w:hAnsi="Times New Roman"/>
          <w:b/>
          <w:sz w:val="24"/>
          <w:szCs w:val="24"/>
          <w:lang w:val="sr-Cyrl-CS"/>
        </w:rPr>
      </w:pPr>
      <w:r>
        <w:rPr>
          <w:rFonts w:ascii="Times New Roman" w:hAnsi="Times New Roman"/>
          <w:b/>
          <w:sz w:val="24"/>
          <w:szCs w:val="24"/>
          <w:lang w:val="sr-Cyrl-CS"/>
        </w:rPr>
        <w:t>Члан</w:t>
      </w:r>
      <w:r>
        <w:rPr>
          <w:rFonts w:ascii="Times New Roman" w:hAnsi="Times New Roman"/>
          <w:b/>
          <w:sz w:val="24"/>
          <w:szCs w:val="24"/>
        </w:rPr>
        <w:t xml:space="preserve"> 23</w:t>
      </w:r>
      <w:r w:rsidRPr="00526A01">
        <w:rPr>
          <w:rFonts w:ascii="Times New Roman" w:hAnsi="Times New Roman"/>
          <w:b/>
          <w:sz w:val="24"/>
          <w:szCs w:val="24"/>
          <w:lang w:val="sr-Cyrl-CS"/>
        </w:rPr>
        <w:t>.</w:t>
      </w:r>
    </w:p>
    <w:p w:rsidR="004A3AE9" w:rsidRPr="00526A01" w:rsidRDefault="004A3AE9" w:rsidP="00526A01">
      <w:pPr>
        <w:jc w:val="center"/>
        <w:rPr>
          <w:rFonts w:ascii="Times New Roman" w:hAnsi="Times New Roman"/>
          <w:b/>
          <w:sz w:val="24"/>
          <w:szCs w:val="24"/>
          <w:lang w:val="sr-Cyrl-CS"/>
        </w:rPr>
      </w:pPr>
      <w:r w:rsidRPr="00526A01">
        <w:rPr>
          <w:rFonts w:ascii="Times New Roman" w:hAnsi="Times New Roman"/>
          <w:b/>
          <w:sz w:val="24"/>
          <w:szCs w:val="24"/>
          <w:lang w:val="sr-Cyrl-CS"/>
        </w:rPr>
        <w:t>Одељење за  општу управу</w:t>
      </w:r>
    </w:p>
    <w:p w:rsidR="004A3AE9" w:rsidRPr="00526A01" w:rsidRDefault="004A3AE9" w:rsidP="00526A01">
      <w:pPr>
        <w:jc w:val="both"/>
        <w:rPr>
          <w:rFonts w:ascii="Times New Roman" w:hAnsi="Times New Roman"/>
          <w:sz w:val="24"/>
          <w:szCs w:val="24"/>
        </w:rPr>
      </w:pPr>
      <w:r w:rsidRPr="00526A01">
        <w:rPr>
          <w:rFonts w:ascii="Times New Roman" w:hAnsi="Times New Roman"/>
          <w:b/>
          <w:sz w:val="24"/>
          <w:szCs w:val="24"/>
          <w:lang w:val="sr-Cyrl-CS"/>
        </w:rPr>
        <w:t xml:space="preserve">          </w:t>
      </w:r>
      <w:r w:rsidRPr="00526A01">
        <w:rPr>
          <w:rFonts w:ascii="Times New Roman" w:hAnsi="Times New Roman"/>
          <w:sz w:val="24"/>
          <w:szCs w:val="24"/>
          <w:lang w:val="sr-Cyrl-CS"/>
        </w:rPr>
        <w:t>Обавља</w:t>
      </w:r>
      <w:r w:rsidRPr="00526A01">
        <w:rPr>
          <w:rFonts w:ascii="Times New Roman" w:hAnsi="Times New Roman"/>
          <w:b/>
          <w:sz w:val="24"/>
          <w:szCs w:val="24"/>
          <w:lang w:val="sr-Cyrl-CS"/>
        </w:rPr>
        <w:t xml:space="preserve"> </w:t>
      </w:r>
      <w:r w:rsidRPr="00526A01">
        <w:rPr>
          <w:rFonts w:ascii="Times New Roman" w:hAnsi="Times New Roman"/>
          <w:sz w:val="24"/>
          <w:szCs w:val="24"/>
          <w:lang w:val="sr-Cyrl-CS"/>
        </w:rPr>
        <w:t>послове који се односе на: унапређење организације рада и модернизацију Градске управе; обавља послове везане за изборе у складу са Законом, вођење и ажурирање бирачког списка, послове у вези са радним односима ( остваривање права обавеза и одговорности запослених)</w:t>
      </w:r>
      <w:r w:rsidRPr="00526A01">
        <w:rPr>
          <w:rFonts w:ascii="Times New Roman" w:hAnsi="Times New Roman"/>
          <w:sz w:val="24"/>
          <w:szCs w:val="24"/>
        </w:rPr>
        <w:t>;</w:t>
      </w:r>
      <w:r w:rsidRPr="00526A01">
        <w:rPr>
          <w:rFonts w:ascii="Times New Roman" w:hAnsi="Times New Roman"/>
          <w:sz w:val="24"/>
          <w:szCs w:val="24"/>
          <w:lang w:val="sr-Cyrl-CS"/>
        </w:rPr>
        <w:t xml:space="preserve"> послове у остваривању права грађана из области борачко инвалидске заштите</w:t>
      </w:r>
      <w:r w:rsidRPr="00526A01">
        <w:rPr>
          <w:rFonts w:ascii="Times New Roman" w:hAnsi="Times New Roman"/>
          <w:sz w:val="24"/>
          <w:szCs w:val="24"/>
        </w:rPr>
        <w:t>;</w:t>
      </w:r>
      <w:r w:rsidRPr="00526A01">
        <w:rPr>
          <w:rFonts w:ascii="Times New Roman" w:hAnsi="Times New Roman"/>
          <w:sz w:val="24"/>
          <w:szCs w:val="24"/>
          <w:lang w:val="sr-Cyrl-CS"/>
        </w:rPr>
        <w:t xml:space="preserve"> послове ко</w:t>
      </w:r>
      <w:r w:rsidRPr="00526A01">
        <w:rPr>
          <w:rFonts w:ascii="Times New Roman" w:hAnsi="Times New Roman"/>
          <w:sz w:val="24"/>
          <w:szCs w:val="24"/>
        </w:rPr>
        <w:t>о</w:t>
      </w:r>
      <w:r w:rsidRPr="00526A01">
        <w:rPr>
          <w:rFonts w:ascii="Times New Roman" w:hAnsi="Times New Roman"/>
          <w:sz w:val="24"/>
          <w:szCs w:val="24"/>
          <w:lang w:val="sr-Cyrl-CS"/>
        </w:rPr>
        <w:t xml:space="preserve">рдинирања радом </w:t>
      </w:r>
      <w:r w:rsidRPr="00526A01">
        <w:rPr>
          <w:rFonts w:ascii="Times New Roman" w:hAnsi="Times New Roman"/>
          <w:sz w:val="24"/>
          <w:szCs w:val="24"/>
        </w:rPr>
        <w:t xml:space="preserve"> градске и </w:t>
      </w:r>
      <w:r w:rsidRPr="00526A01">
        <w:rPr>
          <w:rFonts w:ascii="Times New Roman" w:hAnsi="Times New Roman"/>
          <w:sz w:val="24"/>
          <w:szCs w:val="24"/>
          <w:lang w:val="sr-Cyrl-CS"/>
        </w:rPr>
        <w:t>међуопштинске интерресорне комисије</w:t>
      </w:r>
      <w:r w:rsidRPr="00526A01">
        <w:rPr>
          <w:rFonts w:ascii="Times New Roman" w:hAnsi="Times New Roman"/>
          <w:sz w:val="24"/>
          <w:szCs w:val="24"/>
        </w:rPr>
        <w:t>;</w:t>
      </w:r>
      <w:r w:rsidRPr="00526A01">
        <w:rPr>
          <w:rFonts w:ascii="Times New Roman" w:hAnsi="Times New Roman"/>
          <w:sz w:val="24"/>
          <w:szCs w:val="24"/>
          <w:lang w:val="sr-Cyrl-CS"/>
        </w:rPr>
        <w:t xml:space="preserve"> послове писарнице и архиве, рукописа и преписа</w:t>
      </w:r>
      <w:r w:rsidRPr="00526A01">
        <w:rPr>
          <w:rFonts w:ascii="Times New Roman" w:hAnsi="Times New Roman"/>
          <w:sz w:val="24"/>
          <w:szCs w:val="24"/>
        </w:rPr>
        <w:t>;</w:t>
      </w:r>
      <w:r w:rsidRPr="00526A01">
        <w:rPr>
          <w:rFonts w:ascii="Times New Roman" w:hAnsi="Times New Roman"/>
          <w:sz w:val="24"/>
          <w:szCs w:val="24"/>
          <w:lang w:val="sr-Cyrl-CS"/>
        </w:rPr>
        <w:t xml:space="preserve">  послове који се односе на лична стања грађана и матичарске послове</w:t>
      </w:r>
      <w:r w:rsidRPr="00526A01">
        <w:rPr>
          <w:rFonts w:ascii="Times New Roman" w:hAnsi="Times New Roman"/>
          <w:sz w:val="24"/>
          <w:szCs w:val="24"/>
        </w:rPr>
        <w:t>;</w:t>
      </w:r>
      <w:r w:rsidRPr="00526A01">
        <w:rPr>
          <w:rFonts w:ascii="Times New Roman" w:hAnsi="Times New Roman"/>
          <w:sz w:val="24"/>
          <w:szCs w:val="24"/>
          <w:lang w:val="sr-Cyrl-CS"/>
        </w:rPr>
        <w:t xml:space="preserve"> послове везане за обезбеђење објеката и пословних просторија</w:t>
      </w:r>
      <w:r w:rsidRPr="00526A01">
        <w:rPr>
          <w:rFonts w:ascii="Times New Roman" w:hAnsi="Times New Roman"/>
          <w:sz w:val="24"/>
          <w:szCs w:val="24"/>
        </w:rPr>
        <w:t>;</w:t>
      </w:r>
      <w:r w:rsidRPr="00526A01">
        <w:rPr>
          <w:rFonts w:ascii="Times New Roman" w:hAnsi="Times New Roman"/>
          <w:sz w:val="24"/>
          <w:szCs w:val="24"/>
          <w:lang w:val="sr-Cyrl-CS"/>
        </w:rPr>
        <w:t xml:space="preserve"> послове доставе и умножавања материјала за потребе Скупштине града,Градоначелника,Градског већа и Градске управе</w:t>
      </w:r>
      <w:r w:rsidRPr="00526A01">
        <w:rPr>
          <w:rFonts w:ascii="Times New Roman" w:hAnsi="Times New Roman"/>
          <w:sz w:val="24"/>
          <w:szCs w:val="24"/>
        </w:rPr>
        <w:t>;</w:t>
      </w:r>
      <w:r w:rsidRPr="00526A01">
        <w:rPr>
          <w:rFonts w:ascii="Times New Roman" w:hAnsi="Times New Roman"/>
          <w:sz w:val="24"/>
          <w:szCs w:val="24"/>
          <w:lang w:val="sr-Cyrl-CS"/>
        </w:rPr>
        <w:t xml:space="preserve"> превоз моторним возилима службених лица</w:t>
      </w:r>
      <w:r w:rsidRPr="00526A01">
        <w:rPr>
          <w:rFonts w:ascii="Times New Roman" w:hAnsi="Times New Roman"/>
          <w:sz w:val="24"/>
          <w:szCs w:val="24"/>
        </w:rPr>
        <w:t>;</w:t>
      </w:r>
      <w:r w:rsidRPr="00526A01">
        <w:rPr>
          <w:rFonts w:ascii="Times New Roman" w:hAnsi="Times New Roman"/>
          <w:sz w:val="24"/>
          <w:szCs w:val="24"/>
          <w:lang w:val="sr-Cyrl-CS"/>
        </w:rPr>
        <w:t xml:space="preserve"> одржавање чистоће пословних просторија,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и друге послове одређене законом, одлукама Скупштине града и њених органа</w:t>
      </w:r>
      <w:r w:rsidRPr="00526A01">
        <w:rPr>
          <w:rFonts w:ascii="Times New Roman" w:hAnsi="Times New Roman"/>
          <w:sz w:val="24"/>
          <w:szCs w:val="24"/>
        </w:rPr>
        <w:t>;</w:t>
      </w:r>
      <w:r w:rsidRPr="00526A01">
        <w:rPr>
          <w:rFonts w:ascii="Times New Roman" w:hAnsi="Times New Roman"/>
          <w:sz w:val="24"/>
          <w:szCs w:val="24"/>
          <w:lang w:val="sr-Cyrl-CS"/>
        </w:rPr>
        <w:t xml:space="preserve"> води поступак утврђивања енергетски заштићених купаца</w:t>
      </w:r>
      <w:r w:rsidRPr="00526A01">
        <w:rPr>
          <w:rFonts w:ascii="Times New Roman" w:hAnsi="Times New Roman"/>
          <w:sz w:val="24"/>
          <w:szCs w:val="24"/>
        </w:rPr>
        <w:t>, праћење рада и пружање помоћи Месним заједницама.</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 xml:space="preserve">              Одељење обавља послове који се односе  </w:t>
      </w:r>
      <w:r w:rsidRPr="00526A01">
        <w:rPr>
          <w:rFonts w:ascii="Times New Roman" w:hAnsi="Times New Roman"/>
          <w:sz w:val="24"/>
          <w:szCs w:val="24"/>
        </w:rPr>
        <w:t>на</w:t>
      </w:r>
      <w:r w:rsidRPr="00526A01">
        <w:rPr>
          <w:rFonts w:ascii="Times New Roman" w:hAnsi="Times New Roman"/>
          <w:sz w:val="24"/>
          <w:szCs w:val="24"/>
          <w:lang w:val="sr-Cyrl-CS"/>
        </w:rPr>
        <w:t xml:space="preserve"> стручне и административно-техничке послове </w:t>
      </w:r>
      <w:r w:rsidRPr="00526A01">
        <w:rPr>
          <w:rFonts w:ascii="Times New Roman" w:hAnsi="Times New Roman"/>
          <w:sz w:val="24"/>
          <w:szCs w:val="24"/>
        </w:rPr>
        <w:t>за потребе Скупштине града, Градоначелника и Градског већа и њихових радних тела</w:t>
      </w:r>
      <w:r w:rsidRPr="00526A01">
        <w:rPr>
          <w:rFonts w:ascii="Times New Roman" w:hAnsi="Times New Roman"/>
          <w:sz w:val="24"/>
          <w:szCs w:val="24"/>
          <w:lang w:val="sr-Cyrl-CS"/>
        </w:rPr>
        <w:t xml:space="preserve"> као и за потребе Градске управе</w:t>
      </w:r>
      <w:r w:rsidRPr="00526A01">
        <w:rPr>
          <w:rFonts w:ascii="Times New Roman" w:hAnsi="Times New Roman"/>
          <w:sz w:val="24"/>
          <w:szCs w:val="24"/>
        </w:rPr>
        <w:t xml:space="preserve">; стручне и организационе послове који се односе на: припрему, организовање и одржавање седница, обраду и чување свих изворних аката о раду органа града; обављање стручних послова који се односе на представке и предлоге грађана, уређење и издавање „Службеног листа“града Прокупља; координацију, припрему и ажурирање аката Скупштине града, Градоначелника, Градског већа; пружа стручну помоћ одборницима и одборничким групама у изради предлога аката које подносе Скупштини и њеним телима; прибавља одговоре на постављена одборничка питања и даје обавештења одборницима на њихово тражење. </w:t>
      </w:r>
      <w:r w:rsidRPr="00526A01">
        <w:rPr>
          <w:rFonts w:ascii="Times New Roman" w:hAnsi="Times New Roman"/>
          <w:sz w:val="24"/>
          <w:szCs w:val="24"/>
          <w:lang w:val="sr-Cyrl-CS"/>
        </w:rPr>
        <w:t xml:space="preserve">Припрема прописе и друге акте  за чије </w:t>
      </w:r>
      <w:r w:rsidRPr="00526A01">
        <w:rPr>
          <w:rFonts w:ascii="Times New Roman" w:hAnsi="Times New Roman"/>
          <w:sz w:val="24"/>
          <w:szCs w:val="24"/>
          <w:lang w:val="sr-Cyrl-CS"/>
        </w:rPr>
        <w:lastRenderedPageBreak/>
        <w:t>доношење су надлежни: Скупштина града, Градско веће и Градоначелник, из области локалне самоуправе и других области које нису предвиђене делокругом рада других одељења. У сарадњи са  секретаром Скупштине града проверава усклађеност  предлога нормативних аката (одлука, решења, закључака) које доноси Скупштина града, Градско веће, Градоначелник и Градска управа, са законом и другим прописима. Прати прописе за које је надлежна локална самоуправа и иницира усаглашавање аката са законом и другим прописима. Предлаже и припрема нацрте општих аката које доноси начелник Градске управе. Пружа стручна правна мишљења Градоначелнику, Скупштини града и Градском већу у вези правних и других аката које они доносе.</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b/>
          <w:sz w:val="24"/>
          <w:szCs w:val="24"/>
          <w:lang w:val="sr-Cyrl-CS"/>
        </w:rPr>
        <w:t xml:space="preserve">            </w:t>
      </w:r>
      <w:r w:rsidRPr="00526A01">
        <w:rPr>
          <w:rFonts w:ascii="Times New Roman" w:hAnsi="Times New Roman"/>
          <w:sz w:val="24"/>
          <w:szCs w:val="24"/>
          <w:lang w:val="sr-Cyrl-CS"/>
        </w:rPr>
        <w:t>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4A3AE9" w:rsidRPr="00526A01" w:rsidRDefault="004A3AE9" w:rsidP="00526A01">
      <w:pPr>
        <w:jc w:val="both"/>
        <w:rPr>
          <w:rFonts w:ascii="Times New Roman" w:hAnsi="Times New Roman"/>
          <w:sz w:val="24"/>
          <w:szCs w:val="24"/>
        </w:rPr>
      </w:pPr>
      <w:r w:rsidRPr="00526A01">
        <w:rPr>
          <w:rFonts w:ascii="Times New Roman" w:hAnsi="Times New Roman"/>
          <w:sz w:val="24"/>
          <w:szCs w:val="24"/>
          <w:lang w:val="sr-Cyrl-CS"/>
        </w:rPr>
        <w:t xml:space="preserve">            Обавља и друге послове утврђене </w:t>
      </w:r>
      <w:r w:rsidRPr="00526A01">
        <w:rPr>
          <w:rFonts w:ascii="Times New Roman" w:hAnsi="Times New Roman"/>
          <w:sz w:val="24"/>
          <w:szCs w:val="24"/>
        </w:rPr>
        <w:t>з</w:t>
      </w:r>
      <w:r w:rsidRPr="00526A01">
        <w:rPr>
          <w:rFonts w:ascii="Times New Roman" w:hAnsi="Times New Roman"/>
          <w:sz w:val="24"/>
          <w:szCs w:val="24"/>
          <w:lang w:val="sr-Cyrl-CS"/>
        </w:rPr>
        <w:t>аконом и другим прописима из ове области по налогу наченика Градске управе.</w:t>
      </w:r>
    </w:p>
    <w:p w:rsidR="004A3AE9" w:rsidRPr="00526A01" w:rsidRDefault="004A3AE9" w:rsidP="00526A01">
      <w:pPr>
        <w:jc w:val="center"/>
        <w:rPr>
          <w:rFonts w:ascii="Times New Roman" w:hAnsi="Times New Roman"/>
          <w:b/>
          <w:sz w:val="24"/>
          <w:szCs w:val="24"/>
          <w:lang w:val="sr-Cyrl-CS"/>
        </w:rPr>
      </w:pPr>
      <w:r w:rsidRPr="00526A01">
        <w:rPr>
          <w:rFonts w:ascii="Times New Roman" w:hAnsi="Times New Roman"/>
          <w:b/>
          <w:sz w:val="24"/>
          <w:szCs w:val="24"/>
          <w:lang w:val="sr-Cyrl-CS"/>
        </w:rPr>
        <w:t>Члан</w:t>
      </w:r>
      <w:r w:rsidRPr="00526A01">
        <w:rPr>
          <w:rFonts w:ascii="Times New Roman" w:hAnsi="Times New Roman"/>
          <w:b/>
          <w:sz w:val="24"/>
          <w:szCs w:val="24"/>
        </w:rPr>
        <w:t xml:space="preserve"> 24</w:t>
      </w:r>
      <w:r w:rsidRPr="00526A01">
        <w:rPr>
          <w:rFonts w:ascii="Times New Roman" w:hAnsi="Times New Roman"/>
          <w:b/>
          <w:sz w:val="24"/>
          <w:szCs w:val="24"/>
          <w:lang w:val="sr-Cyrl-CS"/>
        </w:rPr>
        <w:t>.</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ab/>
        <w:t xml:space="preserve"> У оквиру наведеног одељења за вршење одређених послова из надлежности Градске управе и ради стварања услова да се ти послови обављају ефикасније и ближе месту становања и рада грађана образују се месне канцеларије за следећа подручја: Месна канцеларија Џигољ, Доња Речица, Велика Плана, Мала Плана, Белољин, Крушевица и Житни Поток.</w:t>
      </w:r>
    </w:p>
    <w:p w:rsidR="004A3AE9" w:rsidRPr="00526A01" w:rsidRDefault="004A3AE9" w:rsidP="00526A01">
      <w:pPr>
        <w:jc w:val="both"/>
        <w:rPr>
          <w:rFonts w:ascii="Times New Roman" w:hAnsi="Times New Roman"/>
          <w:sz w:val="24"/>
          <w:szCs w:val="24"/>
          <w:lang w:val="ru-RU"/>
        </w:rPr>
      </w:pPr>
      <w:r w:rsidRPr="00526A01">
        <w:rPr>
          <w:rFonts w:ascii="Times New Roman" w:hAnsi="Times New Roman"/>
          <w:sz w:val="24"/>
          <w:szCs w:val="24"/>
          <w:lang w:val="ru-RU"/>
        </w:rPr>
        <w:tab/>
        <w:t>Месне канцеларије образују се за следећа подручја:</w:t>
      </w:r>
    </w:p>
    <w:p w:rsidR="004A3AE9" w:rsidRPr="00526A01" w:rsidRDefault="004A3AE9" w:rsidP="00526A01">
      <w:pPr>
        <w:jc w:val="both"/>
        <w:rPr>
          <w:rFonts w:ascii="Times New Roman" w:hAnsi="Times New Roman"/>
          <w:sz w:val="24"/>
          <w:szCs w:val="24"/>
          <w:lang w:val="ru-RU"/>
        </w:rPr>
      </w:pPr>
      <w:r w:rsidRPr="00526A01">
        <w:rPr>
          <w:rFonts w:ascii="Times New Roman" w:hAnsi="Times New Roman"/>
          <w:sz w:val="24"/>
          <w:szCs w:val="24"/>
          <w:lang w:val="ru-RU"/>
        </w:rPr>
        <w:tab/>
        <w:t xml:space="preserve">1. </w:t>
      </w:r>
      <w:r w:rsidRPr="00526A01">
        <w:rPr>
          <w:rFonts w:ascii="Times New Roman" w:hAnsi="Times New Roman"/>
          <w:sz w:val="24"/>
          <w:szCs w:val="24"/>
          <w:lang w:val="sr-Cyrl-CS"/>
        </w:rPr>
        <w:t>Месна канцеларија Џигољ</w:t>
      </w:r>
      <w:r w:rsidRPr="00526A01">
        <w:rPr>
          <w:rFonts w:ascii="Times New Roman" w:hAnsi="Times New Roman"/>
          <w:sz w:val="24"/>
          <w:szCs w:val="24"/>
          <w:lang w:val="ru-RU"/>
        </w:rPr>
        <w:t>, са седиштем у Џигољу, за насељена места: Џигољ, Петровац, Клисурица, Микуловац, Бајчинце, Горње Кординце, Доње Кординце, Балиновац и Ново Село.</w:t>
      </w:r>
    </w:p>
    <w:p w:rsidR="004A3AE9" w:rsidRPr="00526A01" w:rsidRDefault="004A3AE9" w:rsidP="00526A01">
      <w:pPr>
        <w:jc w:val="both"/>
        <w:rPr>
          <w:rFonts w:ascii="Times New Roman" w:hAnsi="Times New Roman"/>
          <w:sz w:val="24"/>
          <w:szCs w:val="24"/>
          <w:lang w:val="ru-RU"/>
        </w:rPr>
      </w:pPr>
      <w:r w:rsidRPr="00526A01">
        <w:rPr>
          <w:rFonts w:ascii="Times New Roman" w:hAnsi="Times New Roman"/>
          <w:sz w:val="24"/>
          <w:szCs w:val="24"/>
          <w:lang w:val="ru-RU"/>
        </w:rPr>
        <w:tab/>
        <w:t xml:space="preserve">2. </w:t>
      </w:r>
      <w:r w:rsidRPr="00526A01">
        <w:rPr>
          <w:rFonts w:ascii="Times New Roman" w:hAnsi="Times New Roman"/>
          <w:sz w:val="24"/>
          <w:szCs w:val="24"/>
          <w:lang w:val="sr-Cyrl-CS"/>
        </w:rPr>
        <w:t>Месна канцеларија Доња Речица</w:t>
      </w:r>
      <w:r w:rsidRPr="00526A01">
        <w:rPr>
          <w:rFonts w:ascii="Times New Roman" w:hAnsi="Times New Roman"/>
          <w:sz w:val="24"/>
          <w:szCs w:val="24"/>
          <w:lang w:val="ru-RU"/>
        </w:rPr>
        <w:t>, са седиштем у Доњој Речици, за насељена места: Доња Речица, Горња Речица, Белогош, Баботинац, Југовац, Горња Трнава, Булатовац и Пашинац.</w:t>
      </w:r>
    </w:p>
    <w:p w:rsidR="004A3AE9" w:rsidRPr="00526A01" w:rsidRDefault="004A3AE9" w:rsidP="00526A01">
      <w:pPr>
        <w:jc w:val="both"/>
        <w:rPr>
          <w:rFonts w:ascii="Times New Roman" w:hAnsi="Times New Roman"/>
          <w:sz w:val="24"/>
          <w:szCs w:val="24"/>
          <w:lang w:val="ru-RU"/>
        </w:rPr>
      </w:pPr>
      <w:r w:rsidRPr="00526A01">
        <w:rPr>
          <w:rFonts w:ascii="Times New Roman" w:hAnsi="Times New Roman"/>
          <w:sz w:val="24"/>
          <w:szCs w:val="24"/>
          <w:lang w:val="ru-RU"/>
        </w:rPr>
        <w:tab/>
        <w:t xml:space="preserve">3. </w:t>
      </w:r>
      <w:r w:rsidRPr="00526A01">
        <w:rPr>
          <w:rFonts w:ascii="Times New Roman" w:hAnsi="Times New Roman"/>
          <w:sz w:val="24"/>
          <w:szCs w:val="24"/>
          <w:lang w:val="sr-Cyrl-CS"/>
        </w:rPr>
        <w:t>Месна канцеларија Велика Плана</w:t>
      </w:r>
      <w:r w:rsidRPr="00526A01">
        <w:rPr>
          <w:rFonts w:ascii="Times New Roman" w:hAnsi="Times New Roman"/>
          <w:sz w:val="24"/>
          <w:szCs w:val="24"/>
          <w:lang w:val="ru-RU"/>
        </w:rPr>
        <w:t>, са седиштем у Великој Плани, за насељена места: Велика Плана, Мршељ, Горња Бресница, Доња Бресница, Крњиград, Прекопуце и Здравиње.</w:t>
      </w:r>
    </w:p>
    <w:p w:rsidR="004A3AE9" w:rsidRPr="00526A01" w:rsidRDefault="004A3AE9" w:rsidP="00526A01">
      <w:pPr>
        <w:jc w:val="both"/>
        <w:rPr>
          <w:rFonts w:ascii="Times New Roman" w:hAnsi="Times New Roman"/>
          <w:sz w:val="24"/>
          <w:szCs w:val="24"/>
          <w:lang w:val="ru-RU"/>
        </w:rPr>
      </w:pPr>
      <w:r w:rsidRPr="00526A01">
        <w:rPr>
          <w:rFonts w:ascii="Times New Roman" w:hAnsi="Times New Roman"/>
          <w:sz w:val="24"/>
          <w:szCs w:val="24"/>
          <w:lang w:val="ru-RU"/>
        </w:rPr>
        <w:tab/>
        <w:t xml:space="preserve">4. </w:t>
      </w:r>
      <w:r w:rsidRPr="00526A01">
        <w:rPr>
          <w:rFonts w:ascii="Times New Roman" w:hAnsi="Times New Roman"/>
          <w:sz w:val="24"/>
          <w:szCs w:val="24"/>
          <w:lang w:val="sr-Cyrl-CS"/>
        </w:rPr>
        <w:t>Месна канцеларија Мала Плана</w:t>
      </w:r>
      <w:r w:rsidRPr="00526A01">
        <w:rPr>
          <w:rFonts w:ascii="Times New Roman" w:hAnsi="Times New Roman"/>
          <w:sz w:val="24"/>
          <w:szCs w:val="24"/>
          <w:lang w:val="ru-RU"/>
        </w:rPr>
        <w:t xml:space="preserve"> са седиштем у Малој Плани, за насељена места: Мала Плана, Кончић, Ресинац, Дреновац, Поточић, Бресничић, Меровац, Доња Топоница, Губетин, Миљковица, Горња Топоница, Доња Бејашница и Смрдан.</w:t>
      </w:r>
    </w:p>
    <w:p w:rsidR="004A3AE9" w:rsidRPr="00526A01" w:rsidRDefault="004A3AE9" w:rsidP="00526A01">
      <w:pPr>
        <w:jc w:val="both"/>
        <w:rPr>
          <w:rFonts w:ascii="Times New Roman" w:hAnsi="Times New Roman"/>
          <w:sz w:val="24"/>
          <w:szCs w:val="24"/>
          <w:lang w:val="ru-RU"/>
        </w:rPr>
      </w:pPr>
      <w:r w:rsidRPr="00526A01">
        <w:rPr>
          <w:rFonts w:ascii="Times New Roman" w:hAnsi="Times New Roman"/>
          <w:sz w:val="24"/>
          <w:szCs w:val="24"/>
          <w:lang w:val="ru-RU"/>
        </w:rPr>
        <w:lastRenderedPageBreak/>
        <w:tab/>
        <w:t xml:space="preserve">5. </w:t>
      </w:r>
      <w:r w:rsidRPr="00526A01">
        <w:rPr>
          <w:rFonts w:ascii="Times New Roman" w:hAnsi="Times New Roman"/>
          <w:sz w:val="24"/>
          <w:szCs w:val="24"/>
          <w:lang w:val="sr-Cyrl-CS"/>
        </w:rPr>
        <w:t>Месна канцеларија Белољин</w:t>
      </w:r>
      <w:r w:rsidRPr="00526A01">
        <w:rPr>
          <w:rFonts w:ascii="Times New Roman" w:hAnsi="Times New Roman"/>
          <w:sz w:val="24"/>
          <w:szCs w:val="24"/>
          <w:lang w:val="ru-RU"/>
        </w:rPr>
        <w:t xml:space="preserve"> са седиштем у Белољину, за насељена места: Белољин, Горња Коњуша, Пискаље, Ђушница, Бресник, Грабовац, Горња Бејашница, Прекашница, Плочник, Туларе, Баце, В</w:t>
      </w:r>
      <w:r w:rsidRPr="00526A01">
        <w:rPr>
          <w:rFonts w:ascii="Times New Roman" w:hAnsi="Times New Roman"/>
          <w:sz w:val="24"/>
          <w:szCs w:val="24"/>
          <w:lang w:val="sr-Cyrl-CS"/>
        </w:rPr>
        <w:t>и</w:t>
      </w:r>
      <w:r w:rsidRPr="00526A01">
        <w:rPr>
          <w:rFonts w:ascii="Times New Roman" w:hAnsi="Times New Roman"/>
          <w:sz w:val="24"/>
          <w:szCs w:val="24"/>
          <w:lang w:val="ru-RU"/>
        </w:rPr>
        <w:t>ча, Калудра, Доња Коњуша, Мађаре, Конџељ, Гојиновац, Прекадин и Шишмановац.</w:t>
      </w:r>
    </w:p>
    <w:p w:rsidR="004A3AE9" w:rsidRPr="00526A01" w:rsidRDefault="004A3AE9" w:rsidP="00526A01">
      <w:pPr>
        <w:jc w:val="both"/>
        <w:rPr>
          <w:rFonts w:ascii="Times New Roman" w:hAnsi="Times New Roman"/>
          <w:sz w:val="24"/>
          <w:szCs w:val="24"/>
          <w:lang w:val="ru-RU"/>
        </w:rPr>
      </w:pPr>
      <w:r w:rsidRPr="00526A01">
        <w:rPr>
          <w:rFonts w:ascii="Times New Roman" w:hAnsi="Times New Roman"/>
          <w:sz w:val="24"/>
          <w:szCs w:val="24"/>
          <w:lang w:val="ru-RU"/>
        </w:rPr>
        <w:tab/>
        <w:t xml:space="preserve">6. </w:t>
      </w:r>
      <w:r w:rsidRPr="00526A01">
        <w:rPr>
          <w:rFonts w:ascii="Times New Roman" w:hAnsi="Times New Roman"/>
          <w:sz w:val="24"/>
          <w:szCs w:val="24"/>
          <w:lang w:val="sr-Cyrl-CS"/>
        </w:rPr>
        <w:t>Месна канцеларија Крушевица</w:t>
      </w:r>
      <w:r w:rsidRPr="00526A01">
        <w:rPr>
          <w:rFonts w:ascii="Times New Roman" w:hAnsi="Times New Roman"/>
          <w:sz w:val="24"/>
          <w:szCs w:val="24"/>
          <w:lang w:val="ru-RU"/>
        </w:rPr>
        <w:t xml:space="preserve"> са седиштем у Крушевици, за насељена места: Крушевица, Арбанашка, Власово, Обртинце, Пестиш, Буколорам, Ргаје, Товрљане, Широке Њиве и Трнови Лаз.</w:t>
      </w:r>
    </w:p>
    <w:p w:rsidR="004A3AE9" w:rsidRPr="00526A01" w:rsidRDefault="004A3AE9" w:rsidP="00526A01">
      <w:pPr>
        <w:jc w:val="both"/>
        <w:rPr>
          <w:rFonts w:ascii="Times New Roman" w:hAnsi="Times New Roman"/>
          <w:sz w:val="24"/>
          <w:szCs w:val="24"/>
        </w:rPr>
      </w:pPr>
      <w:r w:rsidRPr="00526A01">
        <w:rPr>
          <w:rFonts w:ascii="Times New Roman" w:hAnsi="Times New Roman"/>
          <w:sz w:val="24"/>
          <w:szCs w:val="24"/>
          <w:lang w:val="ru-RU"/>
        </w:rPr>
        <w:tab/>
        <w:t xml:space="preserve">7. </w:t>
      </w:r>
      <w:r w:rsidRPr="00526A01">
        <w:rPr>
          <w:rFonts w:ascii="Times New Roman" w:hAnsi="Times New Roman"/>
          <w:sz w:val="24"/>
          <w:szCs w:val="24"/>
          <w:lang w:val="sr-Cyrl-CS"/>
        </w:rPr>
        <w:t>Месна канцеларија Житни Поток</w:t>
      </w:r>
      <w:r w:rsidRPr="00526A01">
        <w:rPr>
          <w:rFonts w:ascii="Times New Roman" w:hAnsi="Times New Roman"/>
          <w:sz w:val="24"/>
          <w:szCs w:val="24"/>
          <w:lang w:val="ru-RU"/>
        </w:rPr>
        <w:t xml:space="preserve"> са седиштем у Житном Потоку за насељена места: Житни Поток, Бреговина, Бублица, Гласовик, Драги Део, Злата, Јабучево, К</w:t>
      </w:r>
      <w:r w:rsidRPr="00526A01">
        <w:rPr>
          <w:rFonts w:ascii="Times New Roman" w:hAnsi="Times New Roman"/>
          <w:sz w:val="24"/>
          <w:szCs w:val="24"/>
          <w:lang w:val="sr-Cyrl-CS"/>
        </w:rPr>
        <w:t>о</w:t>
      </w:r>
      <w:r w:rsidRPr="00526A01">
        <w:rPr>
          <w:rFonts w:ascii="Times New Roman" w:hAnsi="Times New Roman"/>
          <w:sz w:val="24"/>
          <w:szCs w:val="24"/>
          <w:lang w:val="ru-RU"/>
        </w:rPr>
        <w:t>жинце, Мачина, Старо Село, Стари Ђуревац, Шевиш, Горњи Статовац, Доњи Статовац, Ранкова Река, Богујевац, Нови Ђуревац и Мрљак.</w:t>
      </w:r>
    </w:p>
    <w:p w:rsidR="004A3AE9" w:rsidRPr="00526A01" w:rsidRDefault="004A3AE9" w:rsidP="00526A01">
      <w:pPr>
        <w:jc w:val="center"/>
        <w:rPr>
          <w:rFonts w:ascii="Times New Roman" w:hAnsi="Times New Roman"/>
          <w:b/>
          <w:sz w:val="24"/>
          <w:szCs w:val="24"/>
          <w:lang w:val="ru-RU"/>
        </w:rPr>
      </w:pPr>
      <w:r>
        <w:rPr>
          <w:rFonts w:ascii="Times New Roman" w:hAnsi="Times New Roman"/>
          <w:b/>
          <w:sz w:val="24"/>
          <w:szCs w:val="24"/>
          <w:lang w:val="ru-RU"/>
        </w:rPr>
        <w:t xml:space="preserve">Члан </w:t>
      </w:r>
      <w:r>
        <w:rPr>
          <w:rFonts w:ascii="Times New Roman" w:hAnsi="Times New Roman"/>
          <w:b/>
          <w:sz w:val="24"/>
          <w:szCs w:val="24"/>
        </w:rPr>
        <w:t>25</w:t>
      </w:r>
      <w:r w:rsidRPr="00526A01">
        <w:rPr>
          <w:rFonts w:ascii="Times New Roman" w:hAnsi="Times New Roman"/>
          <w:b/>
          <w:sz w:val="24"/>
          <w:szCs w:val="24"/>
          <w:lang w:val="ru-RU"/>
        </w:rPr>
        <w:t>.</w:t>
      </w:r>
    </w:p>
    <w:p w:rsidR="004A3AE9" w:rsidRPr="00526A01" w:rsidRDefault="004A3AE9" w:rsidP="00526A01">
      <w:pPr>
        <w:jc w:val="both"/>
        <w:rPr>
          <w:rFonts w:ascii="Times New Roman" w:hAnsi="Times New Roman"/>
          <w:sz w:val="24"/>
          <w:szCs w:val="24"/>
          <w:lang w:val="ru-RU"/>
        </w:rPr>
      </w:pPr>
      <w:r w:rsidRPr="00526A01">
        <w:rPr>
          <w:rFonts w:ascii="Times New Roman" w:hAnsi="Times New Roman"/>
          <w:sz w:val="24"/>
          <w:szCs w:val="24"/>
          <w:lang w:val="ru-RU"/>
        </w:rPr>
        <w:t xml:space="preserve">             Месне канцеларије су у саставу Одељења за  општу управу.</w:t>
      </w:r>
    </w:p>
    <w:p w:rsidR="004A3AE9" w:rsidRPr="00526A01" w:rsidRDefault="004A3AE9" w:rsidP="00526A01">
      <w:pPr>
        <w:jc w:val="both"/>
        <w:rPr>
          <w:rFonts w:ascii="Times New Roman" w:hAnsi="Times New Roman"/>
          <w:sz w:val="24"/>
          <w:szCs w:val="24"/>
        </w:rPr>
      </w:pPr>
      <w:r w:rsidRPr="00526A01">
        <w:rPr>
          <w:rFonts w:ascii="Times New Roman" w:hAnsi="Times New Roman"/>
          <w:sz w:val="24"/>
          <w:szCs w:val="24"/>
          <w:lang w:val="ru-RU"/>
        </w:rPr>
        <w:t xml:space="preserve">Месне канцеларије обављају одређене послове из надлежности Градске управе који се односе на вођење матичних књига, евиденције о држављанству, оверу потписа, преписа и рукописа, пријем поднесака и друге послове из надлежности Градске управе које се у складу са </w:t>
      </w:r>
      <w:r w:rsidRPr="00526A01">
        <w:rPr>
          <w:rFonts w:ascii="Times New Roman" w:hAnsi="Times New Roman"/>
          <w:sz w:val="24"/>
          <w:szCs w:val="24"/>
        </w:rPr>
        <w:t>з</w:t>
      </w:r>
      <w:r w:rsidRPr="00526A01">
        <w:rPr>
          <w:rFonts w:ascii="Times New Roman" w:hAnsi="Times New Roman"/>
          <w:sz w:val="24"/>
          <w:szCs w:val="24"/>
          <w:lang w:val="ru-RU"/>
        </w:rPr>
        <w:t>аконом и статутом  повере.</w:t>
      </w:r>
    </w:p>
    <w:p w:rsidR="004A3AE9" w:rsidRPr="00526A01" w:rsidRDefault="004A3AE9" w:rsidP="00526A01">
      <w:pPr>
        <w:jc w:val="center"/>
        <w:rPr>
          <w:rFonts w:ascii="Times New Roman" w:hAnsi="Times New Roman"/>
          <w:b/>
          <w:sz w:val="24"/>
          <w:szCs w:val="24"/>
        </w:rPr>
      </w:pPr>
      <w:r>
        <w:rPr>
          <w:rFonts w:ascii="Times New Roman" w:hAnsi="Times New Roman"/>
          <w:b/>
          <w:sz w:val="24"/>
          <w:szCs w:val="24"/>
        </w:rPr>
        <w:t>Члан 26</w:t>
      </w:r>
      <w:r w:rsidRPr="00526A01">
        <w:rPr>
          <w:rFonts w:ascii="Times New Roman" w:hAnsi="Times New Roman"/>
          <w:b/>
          <w:sz w:val="24"/>
          <w:szCs w:val="24"/>
        </w:rPr>
        <w:t>.</w:t>
      </w:r>
    </w:p>
    <w:p w:rsidR="004A3AE9" w:rsidRPr="00526A01" w:rsidRDefault="004A3AE9" w:rsidP="00526A01">
      <w:pPr>
        <w:jc w:val="center"/>
        <w:rPr>
          <w:rFonts w:ascii="Times New Roman" w:hAnsi="Times New Roman"/>
          <w:b/>
          <w:sz w:val="24"/>
          <w:szCs w:val="24"/>
          <w:lang w:val="ru-RU"/>
        </w:rPr>
      </w:pPr>
      <w:r w:rsidRPr="00526A01">
        <w:rPr>
          <w:rFonts w:ascii="Times New Roman" w:hAnsi="Times New Roman"/>
          <w:b/>
          <w:sz w:val="24"/>
          <w:szCs w:val="24"/>
          <w:lang w:val="sr-Cyrl-CS"/>
        </w:rPr>
        <w:t>Одељење за друштвене делатности</w:t>
      </w:r>
    </w:p>
    <w:p w:rsidR="004A3AE9" w:rsidRPr="00526A01" w:rsidRDefault="004A3AE9" w:rsidP="00526A01">
      <w:pPr>
        <w:jc w:val="both"/>
        <w:rPr>
          <w:rFonts w:ascii="Times New Roman" w:hAnsi="Times New Roman"/>
          <w:b/>
          <w:sz w:val="24"/>
          <w:szCs w:val="24"/>
          <w:u w:val="single"/>
          <w:lang w:val="ru-RU"/>
        </w:rPr>
      </w:pPr>
      <w:r w:rsidRPr="00526A01">
        <w:rPr>
          <w:rFonts w:ascii="Times New Roman" w:hAnsi="Times New Roman"/>
          <w:sz w:val="24"/>
          <w:szCs w:val="24"/>
          <w:lang w:val="ru-RU"/>
        </w:rPr>
        <w:t xml:space="preserve">               Обавља послове који се односе на праћење и обезбеђивање услова у области предшколског васпитања и образовања, основног и средњег образовања, културе, спорта, дечије и социјалне заштите,</w:t>
      </w:r>
      <w:r w:rsidRPr="00526A01">
        <w:rPr>
          <w:rFonts w:ascii="Times New Roman" w:hAnsi="Times New Roman"/>
          <w:b/>
          <w:sz w:val="24"/>
          <w:szCs w:val="24"/>
          <w:lang w:val="ru-RU"/>
        </w:rPr>
        <w:t xml:space="preserve"> </w:t>
      </w:r>
      <w:r w:rsidRPr="00526A01">
        <w:rPr>
          <w:rFonts w:ascii="Times New Roman" w:hAnsi="Times New Roman"/>
          <w:sz w:val="24"/>
          <w:szCs w:val="24"/>
          <w:lang w:val="ru-RU"/>
        </w:rPr>
        <w:t>јавног здравља и примарне здравствене заштите; програма и пројекта за младе</w:t>
      </w:r>
      <w:r w:rsidRPr="00526A01">
        <w:rPr>
          <w:rFonts w:ascii="Times New Roman" w:hAnsi="Times New Roman"/>
          <w:b/>
          <w:sz w:val="24"/>
          <w:szCs w:val="24"/>
          <w:lang w:val="ru-RU"/>
        </w:rPr>
        <w:t xml:space="preserve"> ; </w:t>
      </w:r>
      <w:r w:rsidRPr="00526A01">
        <w:rPr>
          <w:rFonts w:ascii="Times New Roman" w:hAnsi="Times New Roman"/>
          <w:sz w:val="24"/>
          <w:szCs w:val="24"/>
          <w:lang w:val="ru-RU"/>
        </w:rPr>
        <w:t xml:space="preserve">управне, планске, аналитичке и друге стручне послове из ових области; надзор над радом установа у друштвеним делатностима у којима је оснивач град;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стручне и административне послове за комисије из надлежности одељења; предлагање одлука о мрежи установа дечије и социјалне заштите, предшколског,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регресирање трошкова смештаја у предшколским установама; припрему предлога општих и других аката, извештаја и анализа за потребе органа града; вођење управног поступка о праву на додатак на децу, родитељски додатак, накнаду зараде за време породиљског одсуства, одсуства са рада ради неге детета, </w:t>
      </w:r>
      <w:r w:rsidRPr="00526A01">
        <w:rPr>
          <w:rFonts w:ascii="Times New Roman" w:hAnsi="Times New Roman"/>
          <w:sz w:val="24"/>
          <w:szCs w:val="24"/>
          <w:lang w:val="ru-RU"/>
        </w:rPr>
        <w:lastRenderedPageBreak/>
        <w:t>одсуства са рада ради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израду предлога одлуке о буџету града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финансијких планова корисника буџета из области друштвених делатности.</w:t>
      </w:r>
    </w:p>
    <w:p w:rsidR="004A3AE9" w:rsidRPr="00526A01" w:rsidRDefault="004A3AE9" w:rsidP="00526A01">
      <w:pPr>
        <w:jc w:val="both"/>
        <w:rPr>
          <w:rFonts w:ascii="Times New Roman" w:hAnsi="Times New Roman"/>
          <w:sz w:val="24"/>
          <w:szCs w:val="24"/>
          <w:lang w:val="ru-RU"/>
        </w:rPr>
      </w:pPr>
      <w:r w:rsidRPr="00526A01">
        <w:rPr>
          <w:rFonts w:ascii="Times New Roman" w:hAnsi="Times New Roman"/>
          <w:sz w:val="24"/>
          <w:szCs w:val="24"/>
          <w:lang w:val="ru-RU"/>
        </w:rPr>
        <w:t xml:space="preserve">              Обавља и послове везане за избегла, прогнана и расељена лица, контактира са Комесаријатом за избеглице Републике Србије везано за решавање проблема ових лица и обавља друге послове које Република Србија повери граду из ове области.</w:t>
      </w:r>
    </w:p>
    <w:p w:rsidR="004A3AE9" w:rsidRPr="00526A01" w:rsidRDefault="004A3AE9" w:rsidP="00526A01">
      <w:pPr>
        <w:jc w:val="both"/>
        <w:rPr>
          <w:rFonts w:ascii="Times New Roman" w:hAnsi="Times New Roman"/>
          <w:b/>
          <w:sz w:val="24"/>
          <w:szCs w:val="24"/>
          <w:u w:val="single"/>
        </w:rPr>
      </w:pPr>
      <w:r w:rsidRPr="00526A01">
        <w:rPr>
          <w:rFonts w:ascii="Times New Roman" w:hAnsi="Times New Roman"/>
          <w:sz w:val="24"/>
          <w:szCs w:val="24"/>
          <w:lang w:val="ru-RU"/>
        </w:rPr>
        <w:t xml:space="preserve">              Обавља послове везане за информисање јавности о раду Скупштине града, Градоначелника, Градског већа и Градске управе; промовише активности органа града кроз израду промотивних материјала, организовања кампања и медијских наступа, уређује званичну презентацију града Прокупља и на њој објављује Градска гласила </w:t>
      </w:r>
      <w:r w:rsidRPr="00526A01">
        <w:rPr>
          <w:rFonts w:ascii="Times New Roman" w:hAnsi="Times New Roman"/>
          <w:sz w:val="24"/>
          <w:szCs w:val="24"/>
        </w:rPr>
        <w:t>и „Службени лист“ града Прокупља у електронском облику; обавља послове за примену Закона о доступности информација од јавног значаја; обавља послове протокола припрема и организује конференцију за штампу и учествује у изради саопштења за јавност и обавља и друге послове у складу са законом.</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 xml:space="preserve">               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4A3AE9" w:rsidRPr="00526A01" w:rsidRDefault="004A3AE9" w:rsidP="00526A01">
      <w:pPr>
        <w:jc w:val="both"/>
        <w:rPr>
          <w:rFonts w:ascii="Times New Roman" w:hAnsi="Times New Roman"/>
          <w:sz w:val="24"/>
          <w:szCs w:val="24"/>
        </w:rPr>
      </w:pPr>
      <w:r w:rsidRPr="00526A01">
        <w:rPr>
          <w:rFonts w:ascii="Times New Roman" w:hAnsi="Times New Roman"/>
          <w:sz w:val="24"/>
          <w:szCs w:val="24"/>
          <w:lang w:val="sr-Cyrl-CS"/>
        </w:rPr>
        <w:t xml:space="preserve">               Обавља и друге послове утврђене </w:t>
      </w:r>
      <w:r w:rsidRPr="00526A01">
        <w:rPr>
          <w:rFonts w:ascii="Times New Roman" w:hAnsi="Times New Roman"/>
          <w:sz w:val="24"/>
          <w:szCs w:val="24"/>
        </w:rPr>
        <w:t>з</w:t>
      </w:r>
      <w:r w:rsidRPr="00526A01">
        <w:rPr>
          <w:rFonts w:ascii="Times New Roman" w:hAnsi="Times New Roman"/>
          <w:sz w:val="24"/>
          <w:szCs w:val="24"/>
          <w:lang w:val="sr-Cyrl-CS"/>
        </w:rPr>
        <w:t>аконом и другим прописима из ове области по налогу начелника Градске управе.</w:t>
      </w:r>
    </w:p>
    <w:p w:rsidR="004A3AE9" w:rsidRPr="00526A01" w:rsidRDefault="004A3AE9" w:rsidP="00526A01">
      <w:pPr>
        <w:jc w:val="center"/>
        <w:rPr>
          <w:rFonts w:ascii="Times New Roman" w:hAnsi="Times New Roman"/>
          <w:b/>
          <w:sz w:val="24"/>
          <w:szCs w:val="24"/>
          <w:lang w:val="sr-Cyrl-CS"/>
        </w:rPr>
      </w:pPr>
      <w:r>
        <w:rPr>
          <w:rFonts w:ascii="Times New Roman" w:hAnsi="Times New Roman"/>
          <w:b/>
          <w:sz w:val="24"/>
          <w:szCs w:val="24"/>
          <w:lang w:val="sr-Cyrl-CS"/>
        </w:rPr>
        <w:t xml:space="preserve">Члан </w:t>
      </w:r>
      <w:r>
        <w:rPr>
          <w:rFonts w:ascii="Times New Roman" w:hAnsi="Times New Roman"/>
          <w:b/>
          <w:sz w:val="24"/>
          <w:szCs w:val="24"/>
        </w:rPr>
        <w:t>27</w:t>
      </w:r>
      <w:r w:rsidRPr="00526A01">
        <w:rPr>
          <w:rFonts w:ascii="Times New Roman" w:hAnsi="Times New Roman"/>
          <w:b/>
          <w:sz w:val="24"/>
          <w:szCs w:val="24"/>
          <w:lang w:val="sr-Cyrl-CS"/>
        </w:rPr>
        <w:t>.</w:t>
      </w:r>
    </w:p>
    <w:p w:rsidR="004A3AE9" w:rsidRPr="00526A01" w:rsidRDefault="004A3AE9" w:rsidP="00526A01">
      <w:pPr>
        <w:jc w:val="center"/>
        <w:rPr>
          <w:rFonts w:ascii="Times New Roman" w:hAnsi="Times New Roman"/>
          <w:b/>
          <w:sz w:val="24"/>
          <w:szCs w:val="24"/>
          <w:lang w:val="sr-Cyrl-CS"/>
        </w:rPr>
      </w:pPr>
      <w:r w:rsidRPr="00526A01">
        <w:rPr>
          <w:rFonts w:ascii="Times New Roman" w:hAnsi="Times New Roman"/>
          <w:b/>
          <w:sz w:val="24"/>
          <w:szCs w:val="24"/>
          <w:lang w:val="sr-Cyrl-CS"/>
        </w:rPr>
        <w:t>Одељење за пољопривреду</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 xml:space="preserve">               Обавља управне послове из области пољопривреде и водопривреде (доношење решења о претварању пољопривредног земљишта у грађевинско</w:t>
      </w:r>
      <w:r w:rsidRPr="00526A01">
        <w:rPr>
          <w:rFonts w:ascii="Times New Roman" w:hAnsi="Times New Roman"/>
          <w:sz w:val="24"/>
          <w:szCs w:val="24"/>
        </w:rPr>
        <w:t>;</w:t>
      </w:r>
      <w:r w:rsidRPr="00526A01">
        <w:rPr>
          <w:rFonts w:ascii="Times New Roman" w:hAnsi="Times New Roman"/>
          <w:sz w:val="24"/>
          <w:szCs w:val="24"/>
          <w:lang w:val="sr-Cyrl-CS"/>
        </w:rPr>
        <w:t xml:space="preserve"> доношење решења о прикључивању грађана на сеоски водовод</w:t>
      </w:r>
      <w:r w:rsidRPr="00526A01">
        <w:rPr>
          <w:rFonts w:ascii="Times New Roman" w:hAnsi="Times New Roman"/>
          <w:sz w:val="24"/>
          <w:szCs w:val="24"/>
        </w:rPr>
        <w:t>;</w:t>
      </w:r>
      <w:r w:rsidRPr="00526A01">
        <w:rPr>
          <w:rFonts w:ascii="Times New Roman" w:hAnsi="Times New Roman"/>
          <w:sz w:val="24"/>
          <w:szCs w:val="24"/>
          <w:lang w:val="sr-Cyrl-CS"/>
        </w:rPr>
        <w:t xml:space="preserve"> издавање водопривредних услова, сагласности и водопривредних дозвола за изградњу и реконструкцију сеоских водовода</w:t>
      </w:r>
      <w:r w:rsidRPr="00526A01">
        <w:rPr>
          <w:rFonts w:ascii="Times New Roman" w:hAnsi="Times New Roman"/>
          <w:sz w:val="24"/>
          <w:szCs w:val="24"/>
        </w:rPr>
        <w:t>;</w:t>
      </w:r>
      <w:r w:rsidRPr="00526A01">
        <w:rPr>
          <w:rFonts w:ascii="Times New Roman" w:hAnsi="Times New Roman"/>
          <w:sz w:val="24"/>
          <w:szCs w:val="24"/>
          <w:lang w:val="sr-Cyrl-CS"/>
        </w:rPr>
        <w:t xml:space="preserve"> доношење решења о одређивању мушких приплодних грла за контролисано природно парење-лиценцирање) и послове издавања разних видова потврда и уверења из ових области.</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lastRenderedPageBreak/>
        <w:tab/>
        <w:t xml:space="preserve">   Обавља послове везане за организацију и функционисање службе за противградну заштиту. Прати рад задруга, пољопривредних предузећа и газдинстава, инвестиције и коришћење подстицајних средстава за унапређење примарне пољопривредне производње.</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b/>
          <w:sz w:val="24"/>
          <w:szCs w:val="24"/>
          <w:lang w:val="sr-Cyrl-CS"/>
        </w:rPr>
        <w:t xml:space="preserve">               </w:t>
      </w:r>
      <w:r w:rsidRPr="00526A01">
        <w:rPr>
          <w:rFonts w:ascii="Times New Roman" w:hAnsi="Times New Roman"/>
          <w:sz w:val="24"/>
          <w:szCs w:val="24"/>
          <w:lang w:val="sr-Cyrl-CS"/>
        </w:rPr>
        <w:t>Обавља послове вођења поступка промене намене пољопривредног у грађевинско земљиште.</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ab/>
        <w:t xml:space="preserve">   Обавља послове израде годишњег програма развоја пољопривреде и руралног развоја; годишњег програма заштите, уређења и коришћења пољопривредног земљишта и спровођења истог; спровођење поступка давања у закуп пољопривредног земљишта у државној својини; израде општих и оперативних планова заштите од елементарних непогода; извештава о пољопривредној производњи (сетва, жетва и јесењи радови), информисање индивидуалних пољопривредних произвођача и регистрованих пољопривредних газдинстава о актуелностима везаних за пољопривреду, утврђивању водопривредних услова на територији општине, издавање водопривредних сагласности и водопривредних дозвола за објекте и радове у складу за законским овлашћењима Града.</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ab/>
        <w:t xml:space="preserve"> Обавља послове прикупљања података о агрометеоролошким условима са терена, обрађује их, формулише агротехничке мере и повратно их прослеђује пољопривредним произвођачима.</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ab/>
        <w:t xml:space="preserve"> Обавља пријем захтева грађана и обрађивање предмета у вези утврђивања штета од елементарних непогода, координира рад са другим органима и службама и извршава оперативне радње, процене штете, оперативно покрива и прати послове из области пољопривреде (воћарство, сточарство, ратарство итд.) врши израду извештаја, информација и анализа за потребе Скупштине града, Градског већа и других органа из наведених области.</w:t>
      </w:r>
    </w:p>
    <w:p w:rsidR="004A3AE9" w:rsidRPr="00526A01" w:rsidRDefault="004A3AE9" w:rsidP="00526A01">
      <w:pPr>
        <w:jc w:val="both"/>
        <w:rPr>
          <w:rFonts w:ascii="Times New Roman" w:hAnsi="Times New Roman"/>
          <w:sz w:val="24"/>
          <w:szCs w:val="24"/>
        </w:rPr>
      </w:pPr>
      <w:r w:rsidRPr="00526A01">
        <w:rPr>
          <w:rFonts w:ascii="Times New Roman" w:hAnsi="Times New Roman"/>
          <w:sz w:val="24"/>
          <w:szCs w:val="24"/>
          <w:lang w:val="sr-Cyrl-CS"/>
        </w:rPr>
        <w:t xml:space="preserve">             Обавља послове из области  одбране</w:t>
      </w:r>
      <w:r w:rsidRPr="00526A01">
        <w:rPr>
          <w:rFonts w:ascii="Times New Roman" w:hAnsi="Times New Roman"/>
          <w:sz w:val="24"/>
          <w:szCs w:val="24"/>
        </w:rPr>
        <w:t xml:space="preserve">, </w:t>
      </w:r>
      <w:r w:rsidRPr="00526A01">
        <w:rPr>
          <w:rFonts w:ascii="Times New Roman" w:hAnsi="Times New Roman"/>
          <w:sz w:val="24"/>
          <w:szCs w:val="24"/>
          <w:lang w:val="sr-Cyrl-CS"/>
        </w:rPr>
        <w:t xml:space="preserve">израда плана одбране органа </w:t>
      </w:r>
      <w:r w:rsidRPr="00526A01">
        <w:rPr>
          <w:rFonts w:ascii="Times New Roman" w:hAnsi="Times New Roman"/>
          <w:sz w:val="24"/>
          <w:szCs w:val="24"/>
        </w:rPr>
        <w:t>града</w:t>
      </w:r>
      <w:r w:rsidRPr="00526A01">
        <w:rPr>
          <w:rFonts w:ascii="Times New Roman" w:hAnsi="Times New Roman"/>
          <w:sz w:val="24"/>
          <w:szCs w:val="24"/>
          <w:lang w:val="sr-Cyrl-CS"/>
        </w:rPr>
        <w:t xml:space="preserve">, организација спровођења мера приправности, мобилизације, увођења радне и материјалне обавезе, функционисање субјеката значајних за одбрану чији је оснивач град; остваривање одбрамбених интереса у условима ратног и ванредног стања на територији </w:t>
      </w:r>
      <w:r w:rsidRPr="00526A01">
        <w:rPr>
          <w:rFonts w:ascii="Times New Roman" w:hAnsi="Times New Roman"/>
          <w:sz w:val="24"/>
          <w:szCs w:val="24"/>
        </w:rPr>
        <w:t>Г</w:t>
      </w:r>
      <w:r w:rsidRPr="00526A01">
        <w:rPr>
          <w:rFonts w:ascii="Times New Roman" w:hAnsi="Times New Roman"/>
          <w:sz w:val="24"/>
          <w:szCs w:val="24"/>
          <w:lang w:val="sr-Cyrl-CS"/>
        </w:rPr>
        <w:t>рада и други послови из ове области</w:t>
      </w:r>
      <w:r w:rsidRPr="00526A01">
        <w:rPr>
          <w:rFonts w:ascii="Times New Roman" w:hAnsi="Times New Roman"/>
          <w:sz w:val="24"/>
          <w:szCs w:val="24"/>
        </w:rPr>
        <w:t>.</w:t>
      </w:r>
    </w:p>
    <w:p w:rsidR="004A3AE9" w:rsidRPr="00526A01" w:rsidRDefault="004A3AE9" w:rsidP="00526A01">
      <w:pPr>
        <w:jc w:val="both"/>
        <w:rPr>
          <w:rFonts w:ascii="Times New Roman" w:hAnsi="Times New Roman"/>
          <w:sz w:val="24"/>
          <w:szCs w:val="24"/>
        </w:rPr>
      </w:pPr>
      <w:r w:rsidRPr="00526A01">
        <w:rPr>
          <w:rFonts w:ascii="Times New Roman" w:hAnsi="Times New Roman"/>
          <w:sz w:val="24"/>
          <w:szCs w:val="24"/>
        </w:rPr>
        <w:t xml:space="preserve">             Обавља послове из области безбедности на раду и заштите од пожара.</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 xml:space="preserve">             Врши едукацију пољопривредних произвођача и прати све промене и трендове који се дешавају у свим гранама пољопривреде (воћарство, сточарство, ратарство и тд.).</w:t>
      </w:r>
    </w:p>
    <w:p w:rsidR="004A3AE9" w:rsidRPr="00526A01" w:rsidRDefault="004A3AE9" w:rsidP="00526A01">
      <w:pPr>
        <w:jc w:val="both"/>
        <w:rPr>
          <w:rFonts w:ascii="Times New Roman" w:hAnsi="Times New Roman"/>
          <w:sz w:val="24"/>
          <w:szCs w:val="24"/>
          <w:lang w:val="sr-Cyrl-CS"/>
        </w:rPr>
      </w:pPr>
      <w:r w:rsidRPr="00526A01">
        <w:rPr>
          <w:rFonts w:ascii="Times New Roman" w:hAnsi="Times New Roman"/>
          <w:sz w:val="24"/>
          <w:szCs w:val="24"/>
          <w:lang w:val="sr-Cyrl-CS"/>
        </w:rPr>
        <w:t xml:space="preserve">              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4A3AE9" w:rsidRPr="00526A01" w:rsidRDefault="004A3AE9" w:rsidP="00526A01">
      <w:pPr>
        <w:jc w:val="both"/>
        <w:rPr>
          <w:rFonts w:ascii="Times New Roman" w:hAnsi="Times New Roman"/>
          <w:sz w:val="24"/>
          <w:szCs w:val="24"/>
        </w:rPr>
      </w:pPr>
      <w:r w:rsidRPr="00526A01">
        <w:rPr>
          <w:rFonts w:ascii="Times New Roman" w:hAnsi="Times New Roman"/>
          <w:sz w:val="24"/>
          <w:szCs w:val="24"/>
          <w:lang w:val="sr-Cyrl-CS"/>
        </w:rPr>
        <w:lastRenderedPageBreak/>
        <w:t xml:space="preserve">              Обавља и друге послове утврђене законом и другим прописима из ове области по налогу начелника Градске управе.</w:t>
      </w:r>
    </w:p>
    <w:p w:rsidR="004A3AE9" w:rsidRPr="00526A01" w:rsidRDefault="004A3AE9" w:rsidP="00526A01">
      <w:pPr>
        <w:jc w:val="center"/>
        <w:rPr>
          <w:rFonts w:ascii="Times New Roman" w:hAnsi="Times New Roman"/>
          <w:b/>
          <w:sz w:val="24"/>
          <w:szCs w:val="24"/>
          <w:lang w:val="sr-Cyrl-CS"/>
        </w:rPr>
      </w:pPr>
      <w:r w:rsidRPr="00526A01">
        <w:rPr>
          <w:rFonts w:ascii="Times New Roman" w:hAnsi="Times New Roman"/>
          <w:b/>
          <w:sz w:val="24"/>
          <w:szCs w:val="24"/>
          <w:lang w:val="sr-Cyrl-CS"/>
        </w:rPr>
        <w:t>Ч</w:t>
      </w:r>
      <w:r>
        <w:rPr>
          <w:rFonts w:ascii="Times New Roman" w:hAnsi="Times New Roman"/>
          <w:b/>
          <w:sz w:val="24"/>
          <w:szCs w:val="24"/>
          <w:lang w:val="sr-Cyrl-CS"/>
        </w:rPr>
        <w:t xml:space="preserve">лан </w:t>
      </w:r>
      <w:r>
        <w:rPr>
          <w:rFonts w:ascii="Times New Roman" w:hAnsi="Times New Roman"/>
          <w:b/>
          <w:sz w:val="24"/>
          <w:szCs w:val="24"/>
        </w:rPr>
        <w:t>28</w:t>
      </w:r>
      <w:r w:rsidRPr="00526A01">
        <w:rPr>
          <w:rFonts w:ascii="Times New Roman" w:hAnsi="Times New Roman"/>
          <w:b/>
          <w:sz w:val="24"/>
          <w:szCs w:val="24"/>
          <w:lang w:val="sr-Cyrl-CS"/>
        </w:rPr>
        <w:t>.</w:t>
      </w:r>
    </w:p>
    <w:p w:rsidR="004A3AE9" w:rsidRPr="00526A01" w:rsidRDefault="004A3AE9" w:rsidP="00526A01">
      <w:pPr>
        <w:jc w:val="center"/>
        <w:rPr>
          <w:rFonts w:ascii="Times New Roman" w:hAnsi="Times New Roman"/>
          <w:b/>
          <w:sz w:val="24"/>
          <w:szCs w:val="24"/>
          <w:lang w:val="sr-Cyrl-CS"/>
        </w:rPr>
      </w:pPr>
      <w:r w:rsidRPr="00526A01">
        <w:rPr>
          <w:rFonts w:ascii="Times New Roman" w:hAnsi="Times New Roman"/>
          <w:b/>
          <w:sz w:val="24"/>
          <w:szCs w:val="24"/>
          <w:lang w:val="sr-Cyrl-CS"/>
        </w:rPr>
        <w:t>Одељење за локалну пореску администрацију</w:t>
      </w:r>
    </w:p>
    <w:p w:rsidR="004A3AE9" w:rsidRPr="00526A01" w:rsidRDefault="004A3AE9" w:rsidP="00526A01">
      <w:pPr>
        <w:jc w:val="both"/>
        <w:rPr>
          <w:rFonts w:ascii="Times New Roman" w:hAnsi="Times New Roman"/>
          <w:b/>
          <w:sz w:val="24"/>
          <w:szCs w:val="24"/>
          <w:lang w:val="ru-RU"/>
        </w:rPr>
      </w:pPr>
      <w:r w:rsidRPr="00526A01">
        <w:rPr>
          <w:rFonts w:ascii="Times New Roman" w:hAnsi="Times New Roman"/>
          <w:b/>
          <w:sz w:val="24"/>
          <w:szCs w:val="24"/>
          <w:lang w:val="ru-RU"/>
        </w:rPr>
        <w:tab/>
        <w:t xml:space="preserve">   </w:t>
      </w:r>
      <w:r w:rsidRPr="00526A01">
        <w:rPr>
          <w:rFonts w:ascii="Times New Roman" w:hAnsi="Times New Roman"/>
          <w:sz w:val="24"/>
          <w:szCs w:val="24"/>
          <w:lang w:val="ru-RU"/>
        </w:rPr>
        <w:t xml:space="preserve">Обавља послове који се односе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наплату и контролу свих изворних локалних јавних прихода који обухватају порез на имовину правних и физичких лица, накнаде које се односе на градско грађевинско земљиште, комуналну таксу, боравишну таксу и др., канцеларијске и теренске пореске контроле законитости и правилнитости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подношење захтева за покретање пореског прекршајног поступка;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примену јединствених стандарда дефиниција и класификација и номенклатура кодирања података, примену методолошких упутстава за једнообразну примену прописа из области локалних јавних прихода и извештавање у складу са обављањем послова одељења, пружање стручне помоћи пореским обвезницима при примени пореских прописа, припрема симулација и модела по појединим групама обвезника на основу предложеног нацрта ЛПА. </w:t>
      </w:r>
    </w:p>
    <w:p w:rsidR="004A3AE9" w:rsidRPr="00526A01" w:rsidRDefault="004A3AE9" w:rsidP="00526A01">
      <w:pPr>
        <w:tabs>
          <w:tab w:val="left" w:pos="975"/>
        </w:tabs>
        <w:jc w:val="both"/>
        <w:rPr>
          <w:rFonts w:ascii="Times New Roman" w:hAnsi="Times New Roman"/>
          <w:sz w:val="24"/>
          <w:szCs w:val="24"/>
          <w:lang w:val="ru-RU"/>
        </w:rPr>
      </w:pPr>
      <w:r w:rsidRPr="00526A01">
        <w:rPr>
          <w:rFonts w:ascii="Times New Roman" w:hAnsi="Times New Roman"/>
          <w:sz w:val="24"/>
          <w:szCs w:val="24"/>
          <w:lang w:val="ru-RU"/>
        </w:rPr>
        <w:t xml:space="preserve">               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4A3AE9" w:rsidRPr="00526A01" w:rsidRDefault="004A3AE9" w:rsidP="00526A01">
      <w:pPr>
        <w:tabs>
          <w:tab w:val="left" w:pos="975"/>
        </w:tabs>
        <w:jc w:val="both"/>
        <w:rPr>
          <w:rFonts w:ascii="Times New Roman" w:hAnsi="Times New Roman"/>
          <w:sz w:val="24"/>
          <w:szCs w:val="24"/>
        </w:rPr>
      </w:pPr>
      <w:r w:rsidRPr="00526A01">
        <w:rPr>
          <w:rFonts w:ascii="Times New Roman" w:hAnsi="Times New Roman"/>
          <w:sz w:val="24"/>
          <w:szCs w:val="24"/>
          <w:lang w:val="ru-RU"/>
        </w:rPr>
        <w:t xml:space="preserve">               Обавља и друге послове утврђене законом и другим прописима из ових области по налогу начелника Градске управе.</w:t>
      </w:r>
    </w:p>
    <w:p w:rsidR="004A3AE9" w:rsidRPr="00526A01" w:rsidRDefault="004A3AE9" w:rsidP="00526A01">
      <w:pPr>
        <w:jc w:val="center"/>
        <w:rPr>
          <w:rFonts w:ascii="Times New Roman" w:hAnsi="Times New Roman"/>
          <w:b/>
          <w:sz w:val="24"/>
          <w:szCs w:val="24"/>
          <w:lang w:val="sr-Cyrl-CS"/>
        </w:rPr>
      </w:pPr>
      <w:r>
        <w:rPr>
          <w:rFonts w:ascii="Times New Roman" w:hAnsi="Times New Roman"/>
          <w:b/>
          <w:sz w:val="24"/>
          <w:szCs w:val="24"/>
          <w:lang w:val="sr-Cyrl-CS"/>
        </w:rPr>
        <w:t>Члан 2</w:t>
      </w:r>
      <w:r>
        <w:rPr>
          <w:rFonts w:ascii="Times New Roman" w:hAnsi="Times New Roman"/>
          <w:b/>
          <w:sz w:val="24"/>
          <w:szCs w:val="24"/>
        </w:rPr>
        <w:t>9</w:t>
      </w:r>
      <w:r w:rsidRPr="00526A01">
        <w:rPr>
          <w:rFonts w:ascii="Times New Roman" w:hAnsi="Times New Roman"/>
          <w:b/>
          <w:sz w:val="24"/>
          <w:szCs w:val="24"/>
          <w:lang w:val="sr-Cyrl-CS"/>
        </w:rPr>
        <w:t>.</w:t>
      </w:r>
    </w:p>
    <w:p w:rsidR="004A3AE9" w:rsidRPr="00526A01" w:rsidRDefault="004A3AE9" w:rsidP="00526A01">
      <w:pPr>
        <w:autoSpaceDE w:val="0"/>
        <w:autoSpaceDN w:val="0"/>
        <w:adjustRightInd w:val="0"/>
        <w:jc w:val="center"/>
        <w:rPr>
          <w:rFonts w:ascii="Times New Roman" w:hAnsi="Times New Roman"/>
          <w:b/>
          <w:bCs/>
          <w:sz w:val="24"/>
          <w:szCs w:val="24"/>
        </w:rPr>
      </w:pPr>
      <w:r w:rsidRPr="00526A01">
        <w:rPr>
          <w:rFonts w:ascii="Times New Roman" w:hAnsi="Times New Roman"/>
          <w:b/>
          <w:bCs/>
          <w:sz w:val="24"/>
          <w:szCs w:val="24"/>
        </w:rPr>
        <w:t>Одељење за инспекцијске послове</w:t>
      </w:r>
    </w:p>
    <w:p w:rsidR="004A3AE9" w:rsidRPr="00526A01" w:rsidRDefault="004A3AE9" w:rsidP="00526A01">
      <w:pPr>
        <w:jc w:val="both"/>
        <w:rPr>
          <w:rFonts w:ascii="Times New Roman" w:hAnsi="Times New Roman"/>
          <w:spacing w:val="-4"/>
          <w:sz w:val="24"/>
          <w:szCs w:val="24"/>
          <w:lang w:eastAsia="ar-SA"/>
        </w:rPr>
      </w:pPr>
      <w:r w:rsidRPr="00526A01">
        <w:rPr>
          <w:rFonts w:ascii="Times New Roman" w:hAnsi="Times New Roman"/>
          <w:b/>
          <w:bCs/>
          <w:sz w:val="24"/>
          <w:szCs w:val="24"/>
        </w:rPr>
        <w:t xml:space="preserve">           </w:t>
      </w:r>
      <w:r w:rsidRPr="00526A01">
        <w:rPr>
          <w:rFonts w:ascii="Times New Roman" w:hAnsi="Times New Roman"/>
          <w:b/>
          <w:sz w:val="24"/>
          <w:szCs w:val="24"/>
          <w:lang w:eastAsia="ar-SA"/>
        </w:rPr>
        <w:t xml:space="preserve">  </w:t>
      </w:r>
      <w:r w:rsidRPr="00526A01">
        <w:rPr>
          <w:rFonts w:ascii="Times New Roman" w:hAnsi="Times New Roman"/>
          <w:sz w:val="24"/>
          <w:szCs w:val="24"/>
          <w:lang w:eastAsia="ar-SA"/>
        </w:rPr>
        <w:t>Одељење за инспекцијске послове обавља послове који се односе</w:t>
      </w:r>
      <w:r w:rsidRPr="00526A01">
        <w:rPr>
          <w:rFonts w:ascii="Times New Roman" w:hAnsi="Times New Roman"/>
          <w:b/>
          <w:bCs/>
          <w:sz w:val="24"/>
          <w:szCs w:val="24"/>
          <w:lang w:eastAsia="ar-SA"/>
        </w:rPr>
        <w:t xml:space="preserve"> </w:t>
      </w:r>
      <w:r w:rsidRPr="00526A01">
        <w:rPr>
          <w:rFonts w:ascii="Times New Roman" w:hAnsi="Times New Roman"/>
          <w:sz w:val="24"/>
          <w:szCs w:val="24"/>
          <w:lang w:eastAsia="ar-SA"/>
        </w:rPr>
        <w:t>на</w:t>
      </w:r>
      <w:r w:rsidRPr="00526A01">
        <w:rPr>
          <w:rFonts w:ascii="Times New Roman" w:hAnsi="Times New Roman"/>
          <w:b/>
          <w:sz w:val="24"/>
          <w:szCs w:val="24"/>
          <w:lang w:eastAsia="ar-SA"/>
        </w:rPr>
        <w:t xml:space="preserve">: </w:t>
      </w:r>
      <w:r w:rsidRPr="00526A01">
        <w:rPr>
          <w:rFonts w:ascii="Times New Roman" w:hAnsi="Times New Roman"/>
          <w:spacing w:val="-4"/>
          <w:sz w:val="24"/>
          <w:szCs w:val="24"/>
          <w:lang w:eastAsia="ar-SA"/>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w:t>
      </w:r>
      <w:r w:rsidRPr="00526A01">
        <w:rPr>
          <w:rFonts w:ascii="Times New Roman" w:hAnsi="Times New Roman"/>
          <w:spacing w:val="-4"/>
          <w:sz w:val="24"/>
          <w:szCs w:val="24"/>
          <w:lang w:eastAsia="ar-SA"/>
        </w:rPr>
        <w:lastRenderedPageBreak/>
        <w:t xml:space="preserve">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Града, јавних зелених површина, функционисањем јавне расвете, снабдевања насеља водом и одвођења отпадних вода, снабдевања електричном и топлотном енергијом, изношењем и депоновање смећа, сахрањивањем, одржавањем гробља, рада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 спорта; извршење извршних или коначних решења из делокруга Градске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израду мера заштите и спасавања у случају непосредне опасности од елементарних непогода; 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Градског штаба за ванредне ситуације и јединица цивилне заштите, припрема планова за одбрану и остваривање одбрамбених интереса у условима ратног и ванредног стања на територији Града. </w:t>
      </w:r>
    </w:p>
    <w:p w:rsidR="004A3AE9" w:rsidRPr="00526A01" w:rsidRDefault="004A3AE9" w:rsidP="00526A01">
      <w:pPr>
        <w:autoSpaceDE w:val="0"/>
        <w:autoSpaceDN w:val="0"/>
        <w:adjustRightInd w:val="0"/>
        <w:rPr>
          <w:rFonts w:ascii="Times New Roman" w:hAnsi="Times New Roman"/>
          <w:bCs/>
          <w:sz w:val="24"/>
          <w:szCs w:val="24"/>
        </w:rPr>
      </w:pPr>
      <w:r w:rsidRPr="00526A01">
        <w:rPr>
          <w:rFonts w:ascii="Times New Roman" w:hAnsi="Times New Roman"/>
          <w:spacing w:val="-4"/>
          <w:sz w:val="24"/>
          <w:szCs w:val="24"/>
          <w:lang w:eastAsia="ar-SA"/>
        </w:rPr>
        <w:lastRenderedPageBreak/>
        <w:tab/>
      </w:r>
      <w:r w:rsidRPr="00526A01">
        <w:rPr>
          <w:rFonts w:ascii="Times New Roman" w:hAnsi="Times New Roman"/>
          <w:sz w:val="24"/>
          <w:szCs w:val="24"/>
          <w:lang w:val="ru-RU"/>
        </w:rPr>
        <w:t>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4A3AE9" w:rsidRDefault="004A3AE9" w:rsidP="00526A01">
      <w:pPr>
        <w:tabs>
          <w:tab w:val="left" w:pos="975"/>
        </w:tabs>
        <w:jc w:val="both"/>
        <w:rPr>
          <w:rFonts w:ascii="Times New Roman" w:hAnsi="Times New Roman"/>
          <w:sz w:val="24"/>
          <w:szCs w:val="24"/>
        </w:rPr>
      </w:pPr>
      <w:r w:rsidRPr="00526A01">
        <w:rPr>
          <w:rFonts w:ascii="Times New Roman" w:hAnsi="Times New Roman"/>
          <w:sz w:val="24"/>
          <w:szCs w:val="24"/>
          <w:lang w:val="ru-RU"/>
        </w:rPr>
        <w:t xml:space="preserve">            Обавља и друге послове утврђене законом и другим прописима из ових области по налогу начелника Градске управе</w:t>
      </w:r>
      <w:bookmarkEnd w:id="0"/>
      <w:r>
        <w:rPr>
          <w:rFonts w:ascii="Times New Roman" w:hAnsi="Times New Roman"/>
          <w:sz w:val="24"/>
          <w:szCs w:val="24"/>
        </w:rPr>
        <w:t>.</w:t>
      </w:r>
    </w:p>
    <w:p w:rsidR="004A3AE9" w:rsidRPr="00526A01" w:rsidRDefault="004A3AE9" w:rsidP="00526A01">
      <w:pPr>
        <w:tabs>
          <w:tab w:val="left" w:pos="975"/>
        </w:tabs>
        <w:jc w:val="both"/>
        <w:rPr>
          <w:rFonts w:ascii="Times New Roman" w:hAnsi="Times New Roman"/>
          <w:sz w:val="24"/>
          <w:szCs w:val="24"/>
        </w:rPr>
      </w:pPr>
    </w:p>
    <w:p w:rsidR="004A3AE9" w:rsidRPr="00343956" w:rsidRDefault="004A3AE9" w:rsidP="00F97618">
      <w:pPr>
        <w:spacing w:after="0" w:line="240" w:lineRule="auto"/>
        <w:rPr>
          <w:rFonts w:ascii="Times New Roman" w:hAnsi="Times New Roman"/>
          <w:b/>
          <w:spacing w:val="-4"/>
          <w:sz w:val="24"/>
          <w:szCs w:val="24"/>
          <w:lang w:eastAsia="ar-SA"/>
        </w:rPr>
      </w:pPr>
    </w:p>
    <w:p w:rsidR="004A3AE9" w:rsidRPr="00343956" w:rsidRDefault="004A3AE9" w:rsidP="008557F6">
      <w:pPr>
        <w:pStyle w:val="ListParagraph"/>
        <w:numPr>
          <w:ilvl w:val="0"/>
          <w:numId w:val="3"/>
        </w:numPr>
        <w:rPr>
          <w:b/>
          <w:lang w:eastAsia="ar-SA"/>
        </w:rPr>
      </w:pPr>
      <w:r w:rsidRPr="00343956">
        <w:rPr>
          <w:b/>
          <w:lang w:eastAsia="ar-SA"/>
        </w:rPr>
        <w:t>ДЕЛОКРУГ ПОСЕБНЕ ОРГАНИЗАЦИОНЕ ЈЕДИНИ</w:t>
      </w:r>
      <w:r>
        <w:rPr>
          <w:b/>
          <w:lang w:eastAsia="ar-SA"/>
        </w:rPr>
        <w:t>ЦЕ - КАБИНЕТ ГРАДОНАЧЕЛНИКА</w:t>
      </w:r>
    </w:p>
    <w:p w:rsidR="004A3AE9" w:rsidRPr="00343956" w:rsidRDefault="004A3AE9" w:rsidP="00F97618">
      <w:pPr>
        <w:pStyle w:val="ListParagraph"/>
        <w:rPr>
          <w:b/>
          <w:lang w:eastAsia="ar-SA"/>
        </w:rPr>
      </w:pPr>
    </w:p>
    <w:p w:rsidR="004A3AE9" w:rsidRPr="00343956" w:rsidRDefault="004A3AE9" w:rsidP="00D20FA8">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Члан 30</w:t>
      </w:r>
      <w:r w:rsidRPr="00343956">
        <w:rPr>
          <w:rFonts w:ascii="Times New Roman" w:hAnsi="Times New Roman"/>
          <w:b/>
          <w:sz w:val="24"/>
          <w:szCs w:val="24"/>
          <w:lang w:eastAsia="ar-SA"/>
        </w:rPr>
        <w:t>.</w:t>
      </w:r>
    </w:p>
    <w:p w:rsidR="004A3AE9" w:rsidRPr="00343956" w:rsidRDefault="004A3AE9" w:rsidP="00F97618">
      <w:pPr>
        <w:spacing w:after="0" w:line="240" w:lineRule="auto"/>
        <w:ind w:left="360" w:firstLine="360"/>
        <w:jc w:val="both"/>
        <w:rPr>
          <w:rFonts w:ascii="Times New Roman" w:hAnsi="Times New Roman"/>
          <w:spacing w:val="-4"/>
          <w:sz w:val="24"/>
          <w:szCs w:val="24"/>
          <w:lang w:eastAsia="ar-SA"/>
        </w:rPr>
      </w:pPr>
      <w:r>
        <w:rPr>
          <w:rFonts w:ascii="Times New Roman" w:hAnsi="Times New Roman"/>
          <w:spacing w:val="-4"/>
          <w:sz w:val="24"/>
          <w:szCs w:val="24"/>
          <w:lang w:eastAsia="ar-SA"/>
        </w:rPr>
        <w:t>Кабинет градоначелника</w:t>
      </w:r>
      <w:r w:rsidRPr="00343956">
        <w:rPr>
          <w:rFonts w:ascii="Times New Roman" w:hAnsi="Times New Roman"/>
          <w:spacing w:val="-4"/>
          <w:sz w:val="24"/>
          <w:szCs w:val="24"/>
          <w:lang w:eastAsia="ar-SA"/>
        </w:rPr>
        <w:t xml:space="preserve"> 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административно-техничке послова који су зна</w:t>
      </w:r>
      <w:r>
        <w:rPr>
          <w:rFonts w:ascii="Times New Roman" w:hAnsi="Times New Roman"/>
          <w:spacing w:val="-4"/>
          <w:sz w:val="24"/>
          <w:szCs w:val="24"/>
          <w:lang w:eastAsia="ar-SA"/>
        </w:rPr>
        <w:t>чајни за рад градоначелника</w:t>
      </w:r>
      <w:r w:rsidRPr="00343956">
        <w:rPr>
          <w:rFonts w:ascii="Times New Roman" w:hAnsi="Times New Roman"/>
          <w:spacing w:val="-4"/>
          <w:sz w:val="24"/>
          <w:szCs w:val="24"/>
          <w:lang w:eastAsia="ar-SA"/>
        </w:rPr>
        <w:t>.</w:t>
      </w:r>
    </w:p>
    <w:p w:rsidR="004A3AE9" w:rsidRDefault="004A3AE9" w:rsidP="00F97618">
      <w:pPr>
        <w:spacing w:after="0" w:line="240" w:lineRule="auto"/>
        <w:jc w:val="both"/>
        <w:rPr>
          <w:rFonts w:ascii="Times New Roman" w:hAnsi="Times New Roman"/>
          <w:b/>
          <w:sz w:val="24"/>
          <w:szCs w:val="24"/>
          <w:lang w:eastAsia="ar-SA"/>
        </w:rPr>
      </w:pPr>
    </w:p>
    <w:p w:rsidR="004A3AE9" w:rsidRPr="00343956" w:rsidRDefault="004A3AE9" w:rsidP="00F97618">
      <w:pPr>
        <w:spacing w:after="0" w:line="240" w:lineRule="auto"/>
        <w:jc w:val="both"/>
        <w:rPr>
          <w:rFonts w:ascii="Times New Roman" w:hAnsi="Times New Roman"/>
          <w:b/>
          <w:sz w:val="24"/>
          <w:szCs w:val="24"/>
          <w:lang w:eastAsia="ar-SA"/>
        </w:rPr>
      </w:pPr>
    </w:p>
    <w:p w:rsidR="004A3AE9" w:rsidRPr="00343956" w:rsidRDefault="004A3AE9" w:rsidP="00F97618">
      <w:pPr>
        <w:spacing w:after="0" w:line="240" w:lineRule="auto"/>
        <w:jc w:val="both"/>
        <w:rPr>
          <w:rFonts w:ascii="Times New Roman" w:hAnsi="Times New Roman"/>
          <w:sz w:val="24"/>
          <w:szCs w:val="24"/>
          <w:lang w:eastAsia="ar-SA"/>
        </w:rPr>
      </w:pPr>
    </w:p>
    <w:p w:rsidR="004A3AE9" w:rsidRPr="00343956" w:rsidRDefault="004A3AE9" w:rsidP="008557F6">
      <w:pPr>
        <w:pStyle w:val="ListParagraph"/>
        <w:numPr>
          <w:ilvl w:val="0"/>
          <w:numId w:val="3"/>
        </w:numPr>
        <w:rPr>
          <w:b/>
          <w:lang w:eastAsia="ar-SA"/>
        </w:rPr>
      </w:pPr>
      <w:r w:rsidRPr="00343956">
        <w:rPr>
          <w:b/>
          <w:lang w:eastAsia="ar-SA"/>
        </w:rPr>
        <w:t>РУКОВОЂЕЊЕ ОРГАНИЗАЦИОНИМ ЈЕДИНИЦАМА</w:t>
      </w:r>
    </w:p>
    <w:p w:rsidR="004A3AE9" w:rsidRPr="00343956" w:rsidRDefault="004A3AE9" w:rsidP="00F97618">
      <w:pPr>
        <w:spacing w:after="0" w:line="240" w:lineRule="auto"/>
        <w:jc w:val="both"/>
        <w:rPr>
          <w:rFonts w:ascii="Times New Roman" w:hAnsi="Times New Roman"/>
          <w:b/>
          <w:bCs/>
          <w:i/>
          <w:sz w:val="24"/>
          <w:szCs w:val="24"/>
          <w:lang w:eastAsia="ar-SA"/>
        </w:rPr>
      </w:pPr>
    </w:p>
    <w:p w:rsidR="004A3AE9" w:rsidRPr="00343956" w:rsidRDefault="004A3AE9" w:rsidP="00D20FA8">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Члан 31</w:t>
      </w:r>
      <w:r w:rsidRPr="00343956">
        <w:rPr>
          <w:rFonts w:ascii="Times New Roman" w:hAnsi="Times New Roman"/>
          <w:b/>
          <w:bCs/>
          <w:sz w:val="24"/>
          <w:szCs w:val="24"/>
          <w:lang w:eastAsia="ar-SA"/>
        </w:rPr>
        <w:t>.</w:t>
      </w:r>
    </w:p>
    <w:p w:rsidR="004A3AE9" w:rsidRDefault="004A3AE9" w:rsidP="00F97618">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ab/>
      </w:r>
      <w:r>
        <w:rPr>
          <w:rFonts w:ascii="Times New Roman" w:hAnsi="Times New Roman"/>
          <w:sz w:val="24"/>
          <w:szCs w:val="24"/>
          <w:lang w:eastAsia="ar-SA"/>
        </w:rPr>
        <w:t>Радом Градске управе руководи начелник који може имати заменика који га замењује у случају његове одсутности и спречености да обавља своју дужност.</w:t>
      </w:r>
    </w:p>
    <w:p w:rsidR="004A3AE9" w:rsidRPr="00F455AB" w:rsidRDefault="004A3AE9" w:rsidP="00F97618">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Начелник и заменик начелника имају статус службеника на положају.</w:t>
      </w:r>
    </w:p>
    <w:p w:rsidR="004A3AE9" w:rsidRDefault="004A3AE9" w:rsidP="00F97618">
      <w:pPr>
        <w:spacing w:after="0" w:line="240" w:lineRule="auto"/>
        <w:jc w:val="both"/>
        <w:rPr>
          <w:rFonts w:ascii="Times New Roman" w:hAnsi="Times New Roman"/>
          <w:bCs/>
          <w:sz w:val="24"/>
          <w:szCs w:val="24"/>
          <w:lang w:eastAsia="ar-SA"/>
        </w:rPr>
      </w:pPr>
    </w:p>
    <w:p w:rsidR="004A3AE9" w:rsidRDefault="004A3AE9" w:rsidP="00F97618">
      <w:pPr>
        <w:spacing w:after="0" w:line="240" w:lineRule="auto"/>
        <w:jc w:val="both"/>
        <w:rPr>
          <w:rFonts w:ascii="Times New Roman" w:hAnsi="Times New Roman"/>
          <w:bCs/>
          <w:sz w:val="24"/>
          <w:szCs w:val="24"/>
          <w:lang w:eastAsia="ar-SA"/>
        </w:rPr>
      </w:pPr>
    </w:p>
    <w:p w:rsidR="004A3AE9" w:rsidRPr="00343956" w:rsidRDefault="004A3AE9" w:rsidP="00F97618">
      <w:pPr>
        <w:spacing w:after="0" w:line="240" w:lineRule="auto"/>
        <w:jc w:val="both"/>
        <w:rPr>
          <w:rFonts w:ascii="Times New Roman" w:hAnsi="Times New Roman"/>
          <w:bCs/>
          <w:sz w:val="24"/>
          <w:szCs w:val="24"/>
          <w:lang w:eastAsia="ar-SA"/>
        </w:rPr>
      </w:pPr>
    </w:p>
    <w:p w:rsidR="004A3AE9" w:rsidRDefault="004A3AE9" w:rsidP="00D20FA8">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 xml:space="preserve">Руковођење радом унутрашњих организационих јединица  </w:t>
      </w:r>
    </w:p>
    <w:p w:rsidR="004A3AE9" w:rsidRPr="00343956" w:rsidRDefault="004A3AE9" w:rsidP="00D20FA8">
      <w:pPr>
        <w:spacing w:after="0" w:line="240" w:lineRule="auto"/>
        <w:jc w:val="center"/>
        <w:rPr>
          <w:rFonts w:ascii="Times New Roman" w:hAnsi="Times New Roman"/>
          <w:b/>
          <w:bCs/>
          <w:sz w:val="24"/>
          <w:szCs w:val="24"/>
          <w:lang w:eastAsia="ar-SA"/>
        </w:rPr>
      </w:pPr>
    </w:p>
    <w:p w:rsidR="004A3AE9" w:rsidRPr="00343956" w:rsidRDefault="004A3AE9" w:rsidP="00F97618">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Члан 32</w:t>
      </w:r>
      <w:r w:rsidRPr="00343956">
        <w:rPr>
          <w:rFonts w:ascii="Times New Roman" w:hAnsi="Times New Roman"/>
          <w:b/>
          <w:bCs/>
          <w:sz w:val="24"/>
          <w:szCs w:val="24"/>
          <w:lang w:eastAsia="ar-SA"/>
        </w:rPr>
        <w:t>.</w:t>
      </w:r>
    </w:p>
    <w:p w:rsidR="004A3AE9" w:rsidRPr="00343956" w:rsidRDefault="004A3AE9" w:rsidP="00F97618">
      <w:pPr>
        <w:spacing w:after="0" w:line="240" w:lineRule="auto"/>
        <w:jc w:val="center"/>
        <w:rPr>
          <w:rFonts w:ascii="Times New Roman" w:hAnsi="Times New Roman"/>
          <w:b/>
          <w:bCs/>
          <w:sz w:val="24"/>
          <w:szCs w:val="24"/>
          <w:lang w:eastAsia="ar-SA"/>
        </w:rPr>
      </w:pPr>
    </w:p>
    <w:p w:rsidR="004A3AE9" w:rsidRPr="00343956" w:rsidRDefault="004A3AE9" w:rsidP="00F97618">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ab/>
        <w:t xml:space="preserve">Радом основних и ужих организационих јединица  руководе: </w:t>
      </w:r>
    </w:p>
    <w:p w:rsidR="004A3AE9" w:rsidRPr="00343956" w:rsidRDefault="004A3AE9" w:rsidP="00F97618">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ab/>
        <w:t>-  руководилац одељења,</w:t>
      </w:r>
    </w:p>
    <w:p w:rsidR="004A3AE9" w:rsidRPr="00343956" w:rsidRDefault="004A3AE9" w:rsidP="00F97618">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ab/>
        <w:t>-  шеф одсека,</w:t>
      </w:r>
    </w:p>
    <w:p w:rsidR="004A3AE9" w:rsidRPr="00343956" w:rsidRDefault="004A3AE9" w:rsidP="00F97618">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ab/>
        <w:t>-  координатор групе,</w:t>
      </w:r>
    </w:p>
    <w:p w:rsidR="004A3AE9" w:rsidRPr="00343956" w:rsidRDefault="004A3AE9" w:rsidP="00F97618">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ab/>
        <w:t>-  координатор канцеларије;</w:t>
      </w:r>
    </w:p>
    <w:p w:rsidR="004A3AE9" w:rsidRPr="00343956" w:rsidRDefault="004A3AE9" w:rsidP="00F97618">
      <w:pPr>
        <w:spacing w:after="0" w:line="240" w:lineRule="auto"/>
        <w:jc w:val="both"/>
        <w:rPr>
          <w:rFonts w:ascii="Times New Roman" w:hAnsi="Times New Roman"/>
          <w:sz w:val="24"/>
          <w:szCs w:val="24"/>
          <w:lang w:eastAsia="ar-SA"/>
        </w:rPr>
      </w:pPr>
    </w:p>
    <w:p w:rsidR="004A3AE9" w:rsidRDefault="004A3AE9" w:rsidP="00D20FA8">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Распоређивање руководилаца организационих јединица</w:t>
      </w:r>
    </w:p>
    <w:p w:rsidR="004A3AE9" w:rsidRPr="00343956" w:rsidRDefault="004A3AE9" w:rsidP="00D20FA8">
      <w:pPr>
        <w:spacing w:after="0" w:line="240" w:lineRule="auto"/>
        <w:jc w:val="center"/>
        <w:rPr>
          <w:rFonts w:ascii="Times New Roman" w:hAnsi="Times New Roman"/>
          <w:b/>
          <w:sz w:val="24"/>
          <w:szCs w:val="24"/>
          <w:lang w:eastAsia="ar-SA"/>
        </w:rPr>
      </w:pPr>
    </w:p>
    <w:p w:rsidR="004A3AE9" w:rsidRPr="00343956" w:rsidRDefault="004A3AE9" w:rsidP="00F97618">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Члан 33</w:t>
      </w:r>
      <w:r w:rsidRPr="00343956">
        <w:rPr>
          <w:rFonts w:ascii="Times New Roman" w:hAnsi="Times New Roman"/>
          <w:b/>
          <w:sz w:val="24"/>
          <w:szCs w:val="24"/>
          <w:lang w:eastAsia="ar-SA"/>
        </w:rPr>
        <w:t>.</w:t>
      </w:r>
    </w:p>
    <w:p w:rsidR="004A3AE9" w:rsidRPr="00343956" w:rsidRDefault="004A3AE9" w:rsidP="00F97618">
      <w:pPr>
        <w:spacing w:after="0" w:line="240" w:lineRule="auto"/>
        <w:jc w:val="center"/>
        <w:rPr>
          <w:rFonts w:ascii="Times New Roman" w:hAnsi="Times New Roman"/>
          <w:b/>
          <w:bCs/>
          <w:sz w:val="24"/>
          <w:szCs w:val="24"/>
          <w:lang w:eastAsia="ar-SA"/>
        </w:rPr>
      </w:pPr>
    </w:p>
    <w:p w:rsidR="004A3AE9" w:rsidRPr="00343956" w:rsidRDefault="004A3AE9" w:rsidP="000A0C04">
      <w:pPr>
        <w:spacing w:after="0" w:line="240" w:lineRule="auto"/>
        <w:jc w:val="both"/>
        <w:rPr>
          <w:rFonts w:ascii="Times New Roman" w:hAnsi="Times New Roman"/>
          <w:bCs/>
          <w:sz w:val="24"/>
          <w:szCs w:val="24"/>
        </w:rPr>
      </w:pPr>
      <w:r w:rsidRPr="00343956">
        <w:rPr>
          <w:rFonts w:ascii="Times New Roman" w:hAnsi="Times New Roman"/>
          <w:bCs/>
          <w:sz w:val="24"/>
          <w:szCs w:val="24"/>
          <w:lang w:eastAsia="ar-SA"/>
        </w:rPr>
        <w:tab/>
      </w:r>
      <w:r w:rsidRPr="00343956">
        <w:rPr>
          <w:rFonts w:ascii="Times New Roman" w:hAnsi="Times New Roman"/>
          <w:bCs/>
          <w:sz w:val="24"/>
          <w:szCs w:val="24"/>
        </w:rPr>
        <w:t>Руководиоце орг</w:t>
      </w:r>
      <w:r>
        <w:rPr>
          <w:rFonts w:ascii="Times New Roman" w:hAnsi="Times New Roman"/>
          <w:bCs/>
          <w:sz w:val="24"/>
          <w:szCs w:val="24"/>
        </w:rPr>
        <w:t>анизационих јединица из члана 32</w:t>
      </w:r>
      <w:r w:rsidRPr="00343956">
        <w:rPr>
          <w:rFonts w:ascii="Times New Roman" w:hAnsi="Times New Roman"/>
          <w:bCs/>
          <w:sz w:val="24"/>
          <w:szCs w:val="24"/>
        </w:rPr>
        <w:t>.  овог Правилника</w:t>
      </w:r>
      <w:r>
        <w:rPr>
          <w:rFonts w:ascii="Times New Roman" w:hAnsi="Times New Roman"/>
          <w:bCs/>
          <w:sz w:val="24"/>
          <w:szCs w:val="24"/>
        </w:rPr>
        <w:t>, распоређује начелник Градске</w:t>
      </w:r>
      <w:r w:rsidRPr="00343956">
        <w:rPr>
          <w:rFonts w:ascii="Times New Roman" w:hAnsi="Times New Roman"/>
          <w:bCs/>
          <w:sz w:val="24"/>
          <w:szCs w:val="24"/>
        </w:rPr>
        <w:t xml:space="preserve"> управе.</w:t>
      </w:r>
    </w:p>
    <w:p w:rsidR="004A3AE9" w:rsidRPr="00343956" w:rsidRDefault="004A3AE9" w:rsidP="000A0C04">
      <w:pPr>
        <w:spacing w:after="0" w:line="240" w:lineRule="auto"/>
        <w:jc w:val="both"/>
        <w:rPr>
          <w:rFonts w:ascii="Times New Roman" w:hAnsi="Times New Roman"/>
          <w:bCs/>
          <w:sz w:val="24"/>
          <w:szCs w:val="24"/>
        </w:rPr>
      </w:pPr>
      <w:r w:rsidRPr="00343956">
        <w:rPr>
          <w:rFonts w:ascii="Times New Roman" w:hAnsi="Times New Roman"/>
          <w:sz w:val="24"/>
          <w:szCs w:val="24"/>
        </w:rPr>
        <w:lastRenderedPageBreak/>
        <w:tab/>
        <w:t>Руководиоци орг</w:t>
      </w:r>
      <w:r>
        <w:rPr>
          <w:rFonts w:ascii="Times New Roman" w:hAnsi="Times New Roman"/>
          <w:sz w:val="24"/>
          <w:szCs w:val="24"/>
        </w:rPr>
        <w:t>анизационих јединица из члана 32</w:t>
      </w:r>
      <w:r w:rsidRPr="00343956">
        <w:rPr>
          <w:rFonts w:ascii="Times New Roman" w:hAnsi="Times New Roman"/>
          <w:sz w:val="24"/>
          <w:szCs w:val="24"/>
        </w:rPr>
        <w:t>. 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w:t>
      </w:r>
      <w:r>
        <w:rPr>
          <w:rFonts w:ascii="Times New Roman" w:hAnsi="Times New Roman"/>
          <w:sz w:val="24"/>
          <w:szCs w:val="24"/>
        </w:rPr>
        <w:t>ве по налогу начелника Градске</w:t>
      </w:r>
      <w:r w:rsidRPr="00343956">
        <w:rPr>
          <w:rFonts w:ascii="Times New Roman" w:hAnsi="Times New Roman"/>
          <w:sz w:val="24"/>
          <w:szCs w:val="24"/>
        </w:rPr>
        <w:t xml:space="preserve"> управе.  </w:t>
      </w:r>
      <w:r w:rsidRPr="00343956">
        <w:rPr>
          <w:rFonts w:ascii="Times New Roman" w:hAnsi="Times New Roman"/>
          <w:sz w:val="24"/>
          <w:szCs w:val="24"/>
        </w:rPr>
        <w:tab/>
      </w:r>
    </w:p>
    <w:p w:rsidR="004A3AE9" w:rsidRPr="00343956" w:rsidRDefault="004A3AE9" w:rsidP="000A0C04">
      <w:pPr>
        <w:spacing w:after="0" w:line="240" w:lineRule="auto"/>
        <w:jc w:val="both"/>
        <w:rPr>
          <w:rFonts w:ascii="Times New Roman" w:hAnsi="Times New Roman"/>
          <w:bCs/>
          <w:sz w:val="24"/>
          <w:szCs w:val="24"/>
        </w:rPr>
      </w:pPr>
      <w:r w:rsidRPr="00343956">
        <w:rPr>
          <w:rFonts w:ascii="Times New Roman" w:hAnsi="Times New Roman"/>
          <w:bCs/>
          <w:sz w:val="24"/>
          <w:szCs w:val="24"/>
        </w:rPr>
        <w:tab/>
        <w:t>Руководиоци унутрашњих организационих јединица одговар</w:t>
      </w:r>
      <w:r>
        <w:rPr>
          <w:rFonts w:ascii="Times New Roman" w:hAnsi="Times New Roman"/>
          <w:bCs/>
          <w:sz w:val="24"/>
          <w:szCs w:val="24"/>
        </w:rPr>
        <w:t>ају за свој рад начелнику Градске</w:t>
      </w:r>
      <w:r w:rsidRPr="00343956">
        <w:rPr>
          <w:rFonts w:ascii="Times New Roman" w:hAnsi="Times New Roman"/>
          <w:bCs/>
          <w:sz w:val="24"/>
          <w:szCs w:val="24"/>
        </w:rPr>
        <w:t xml:space="preserve"> управе.</w:t>
      </w:r>
    </w:p>
    <w:p w:rsidR="004A3AE9" w:rsidRPr="00343956" w:rsidRDefault="004A3AE9" w:rsidP="000A0C04">
      <w:pPr>
        <w:spacing w:after="0" w:line="240" w:lineRule="auto"/>
        <w:jc w:val="both"/>
        <w:rPr>
          <w:rFonts w:ascii="Times New Roman" w:hAnsi="Times New Roman"/>
          <w:sz w:val="24"/>
          <w:szCs w:val="24"/>
        </w:rPr>
      </w:pPr>
      <w:r w:rsidRPr="00343956">
        <w:rPr>
          <w:rFonts w:ascii="Times New Roman" w:hAnsi="Times New Roman"/>
          <w:sz w:val="24"/>
          <w:szCs w:val="24"/>
        </w:rPr>
        <w:tab/>
        <w:t xml:space="preserve">За свој рад и рад уже организационе јединице којом руководе, руководиоци ужих организационих јединица непосредно су одговорни руководиоцу одељења, у чијем саставу је унутрашња организациона јединица. </w:t>
      </w:r>
    </w:p>
    <w:p w:rsidR="004A3AE9" w:rsidRPr="00343956" w:rsidRDefault="004A3AE9" w:rsidP="00FF31EC">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 xml:space="preserve"> </w:t>
      </w:r>
    </w:p>
    <w:p w:rsidR="004A3AE9" w:rsidRDefault="004A3AE9" w:rsidP="00D20FA8">
      <w:pPr>
        <w:spacing w:after="0" w:line="240" w:lineRule="auto"/>
        <w:jc w:val="center"/>
        <w:rPr>
          <w:rFonts w:ascii="Times New Roman" w:hAnsi="Times New Roman"/>
          <w:b/>
          <w:sz w:val="24"/>
          <w:szCs w:val="24"/>
          <w:lang w:eastAsia="ar-SA"/>
        </w:rPr>
      </w:pPr>
      <w:r w:rsidRPr="00343956">
        <w:rPr>
          <w:rFonts w:ascii="Times New Roman" w:hAnsi="Times New Roman"/>
          <w:b/>
          <w:sz w:val="24"/>
          <w:szCs w:val="24"/>
          <w:lang w:eastAsia="ar-SA"/>
        </w:rPr>
        <w:t>Руковођење радом посебне организационе јединице</w:t>
      </w:r>
    </w:p>
    <w:p w:rsidR="004A3AE9" w:rsidRPr="00343956" w:rsidRDefault="004A3AE9" w:rsidP="00D20FA8">
      <w:pPr>
        <w:spacing w:after="0" w:line="240" w:lineRule="auto"/>
        <w:jc w:val="center"/>
        <w:rPr>
          <w:rFonts w:ascii="Times New Roman" w:hAnsi="Times New Roman"/>
          <w:b/>
          <w:bCs/>
          <w:sz w:val="24"/>
          <w:szCs w:val="24"/>
          <w:lang w:eastAsia="ar-SA"/>
        </w:rPr>
      </w:pPr>
    </w:p>
    <w:p w:rsidR="004A3AE9" w:rsidRPr="00343956" w:rsidRDefault="004A3AE9" w:rsidP="00F97618">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Члан 34</w:t>
      </w:r>
      <w:r w:rsidRPr="00343956">
        <w:rPr>
          <w:rFonts w:ascii="Times New Roman" w:hAnsi="Times New Roman"/>
          <w:b/>
          <w:bCs/>
          <w:sz w:val="24"/>
          <w:szCs w:val="24"/>
          <w:lang w:eastAsia="ar-SA"/>
        </w:rPr>
        <w:t>.</w:t>
      </w:r>
    </w:p>
    <w:p w:rsidR="004A3AE9" w:rsidRPr="00343956" w:rsidRDefault="004A3AE9" w:rsidP="000A0C04">
      <w:pPr>
        <w:spacing w:after="0" w:line="240" w:lineRule="auto"/>
        <w:jc w:val="center"/>
        <w:rPr>
          <w:rFonts w:ascii="Times New Roman" w:hAnsi="Times New Roman"/>
          <w:b/>
          <w:bCs/>
          <w:sz w:val="24"/>
          <w:szCs w:val="24"/>
          <w:lang w:eastAsia="ar-SA"/>
        </w:rPr>
      </w:pPr>
    </w:p>
    <w:p w:rsidR="004A3AE9" w:rsidRPr="00343956" w:rsidRDefault="004A3AE9" w:rsidP="000A0C04">
      <w:pPr>
        <w:spacing w:after="0" w:line="240" w:lineRule="auto"/>
        <w:ind w:firstLine="720"/>
        <w:jc w:val="both"/>
        <w:rPr>
          <w:rFonts w:ascii="Times New Roman" w:hAnsi="Times New Roman"/>
          <w:sz w:val="24"/>
          <w:szCs w:val="24"/>
        </w:rPr>
      </w:pPr>
      <w:r w:rsidRPr="00343956">
        <w:rPr>
          <w:rFonts w:ascii="Times New Roman" w:hAnsi="Times New Roman"/>
          <w:sz w:val="24"/>
          <w:szCs w:val="24"/>
        </w:rPr>
        <w:t>Ра</w:t>
      </w:r>
      <w:r>
        <w:rPr>
          <w:rFonts w:ascii="Times New Roman" w:hAnsi="Times New Roman"/>
          <w:sz w:val="24"/>
          <w:szCs w:val="24"/>
        </w:rPr>
        <w:t>дом Кабинета градоначелника</w:t>
      </w:r>
      <w:r w:rsidRPr="00343956">
        <w:rPr>
          <w:rFonts w:ascii="Times New Roman" w:hAnsi="Times New Roman"/>
          <w:sz w:val="24"/>
          <w:szCs w:val="24"/>
        </w:rPr>
        <w:t xml:space="preserve"> као посебне организационе јединице руководи шеф кабинета.</w:t>
      </w:r>
    </w:p>
    <w:p w:rsidR="004A3AE9" w:rsidRPr="00343956" w:rsidRDefault="004A3AE9" w:rsidP="000A0C04">
      <w:pPr>
        <w:spacing w:after="0" w:line="240" w:lineRule="auto"/>
        <w:jc w:val="both"/>
        <w:rPr>
          <w:rFonts w:ascii="Times New Roman" w:hAnsi="Times New Roman"/>
          <w:color w:val="000000"/>
          <w:sz w:val="24"/>
          <w:szCs w:val="24"/>
        </w:rPr>
      </w:pPr>
      <w:r w:rsidRPr="00343956">
        <w:rPr>
          <w:rFonts w:ascii="Times New Roman" w:hAnsi="Times New Roman"/>
          <w:color w:val="000000"/>
          <w:sz w:val="24"/>
          <w:szCs w:val="24"/>
        </w:rPr>
        <w:tab/>
        <w:t>Шеф кабинета и запослени на радним местима у кабинету заснивају радни однос на одређено време – док т</w:t>
      </w:r>
      <w:r>
        <w:rPr>
          <w:rFonts w:ascii="Times New Roman" w:hAnsi="Times New Roman"/>
          <w:color w:val="000000"/>
          <w:sz w:val="24"/>
          <w:szCs w:val="24"/>
        </w:rPr>
        <w:t>раје дужност градоначелника</w:t>
      </w:r>
      <w:r w:rsidRPr="00343956">
        <w:rPr>
          <w:rFonts w:ascii="Times New Roman" w:hAnsi="Times New Roman"/>
          <w:color w:val="000000"/>
          <w:sz w:val="24"/>
          <w:szCs w:val="24"/>
        </w:rPr>
        <w:t>.</w:t>
      </w:r>
    </w:p>
    <w:p w:rsidR="004A3AE9" w:rsidRPr="00343956" w:rsidRDefault="004A3AE9" w:rsidP="000A0C04">
      <w:pPr>
        <w:spacing w:after="0" w:line="240" w:lineRule="auto"/>
        <w:jc w:val="both"/>
        <w:rPr>
          <w:rFonts w:ascii="Times New Roman" w:hAnsi="Times New Roman"/>
          <w:bCs/>
          <w:sz w:val="24"/>
          <w:szCs w:val="24"/>
        </w:rPr>
      </w:pPr>
      <w:r w:rsidRPr="00343956">
        <w:rPr>
          <w:rFonts w:ascii="Times New Roman" w:hAnsi="Times New Roman"/>
          <w:bCs/>
          <w:sz w:val="24"/>
          <w:szCs w:val="24"/>
        </w:rPr>
        <w:tab/>
        <w:t xml:space="preserve">Шеф кабинета за свој рад одговара </w:t>
      </w:r>
      <w:r>
        <w:rPr>
          <w:rFonts w:ascii="Times New Roman" w:hAnsi="Times New Roman"/>
          <w:color w:val="000000"/>
          <w:sz w:val="24"/>
          <w:szCs w:val="24"/>
        </w:rPr>
        <w:t>градоначелника</w:t>
      </w:r>
      <w:r w:rsidRPr="00343956">
        <w:rPr>
          <w:rFonts w:ascii="Times New Roman" w:hAnsi="Times New Roman"/>
          <w:bCs/>
          <w:sz w:val="24"/>
          <w:szCs w:val="24"/>
        </w:rPr>
        <w:t>.</w:t>
      </w:r>
    </w:p>
    <w:p w:rsidR="004A3AE9" w:rsidRPr="00343956" w:rsidRDefault="004A3AE9" w:rsidP="00F97618">
      <w:pPr>
        <w:spacing w:after="0" w:line="240" w:lineRule="auto"/>
        <w:jc w:val="both"/>
        <w:rPr>
          <w:rFonts w:ascii="Times New Roman" w:hAnsi="Times New Roman"/>
          <w:sz w:val="24"/>
          <w:szCs w:val="24"/>
          <w:lang w:eastAsia="ar-SA"/>
        </w:rPr>
      </w:pPr>
    </w:p>
    <w:p w:rsidR="004A3AE9" w:rsidRPr="00343956" w:rsidRDefault="004A3AE9" w:rsidP="00F97618">
      <w:pPr>
        <w:spacing w:after="0" w:line="240" w:lineRule="auto"/>
        <w:jc w:val="both"/>
        <w:rPr>
          <w:rFonts w:ascii="Times New Roman" w:hAnsi="Times New Roman"/>
          <w:sz w:val="24"/>
          <w:szCs w:val="24"/>
          <w:lang w:eastAsia="ar-SA"/>
        </w:rPr>
      </w:pPr>
    </w:p>
    <w:p w:rsidR="004A3AE9" w:rsidRPr="00343956" w:rsidRDefault="004A3AE9" w:rsidP="008557F6">
      <w:pPr>
        <w:pStyle w:val="ListParagraph"/>
        <w:numPr>
          <w:ilvl w:val="0"/>
          <w:numId w:val="3"/>
        </w:numPr>
        <w:rPr>
          <w:b/>
          <w:lang w:eastAsia="ar-SA"/>
        </w:rPr>
      </w:pPr>
      <w:r w:rsidRPr="00343956">
        <w:rPr>
          <w:b/>
          <w:bCs/>
          <w:iCs/>
          <w:lang w:eastAsia="ar-SA"/>
        </w:rPr>
        <w:t>МЕЂУСОБНИ ОДНОСИ ОРГАНИЗАЦИОНИХ ЈЕДИНИЦА</w:t>
      </w:r>
      <w:r w:rsidRPr="00343956">
        <w:rPr>
          <w:b/>
          <w:bCs/>
          <w:iCs/>
          <w:lang w:eastAsia="ar-SA"/>
        </w:rPr>
        <w:tab/>
      </w:r>
      <w:r w:rsidRPr="00343956">
        <w:rPr>
          <w:b/>
          <w:lang w:eastAsia="ar-SA"/>
        </w:rPr>
        <w:tab/>
      </w:r>
    </w:p>
    <w:p w:rsidR="004A3AE9" w:rsidRPr="00343956" w:rsidRDefault="004A3AE9" w:rsidP="00F97618">
      <w:pPr>
        <w:spacing w:after="0" w:line="240" w:lineRule="auto"/>
        <w:jc w:val="center"/>
        <w:rPr>
          <w:rFonts w:ascii="Times New Roman" w:hAnsi="Times New Roman"/>
          <w:b/>
          <w:bCs/>
          <w:sz w:val="24"/>
          <w:szCs w:val="24"/>
          <w:lang w:eastAsia="ar-SA"/>
        </w:rPr>
      </w:pPr>
    </w:p>
    <w:p w:rsidR="004A3AE9" w:rsidRPr="00343956" w:rsidRDefault="004A3AE9" w:rsidP="00D20FA8">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Члан 35</w:t>
      </w:r>
      <w:r w:rsidRPr="00343956">
        <w:rPr>
          <w:rFonts w:ascii="Times New Roman" w:hAnsi="Times New Roman"/>
          <w:b/>
          <w:bCs/>
          <w:sz w:val="24"/>
          <w:szCs w:val="24"/>
          <w:lang w:eastAsia="ar-SA"/>
        </w:rPr>
        <w:t>.</w:t>
      </w:r>
    </w:p>
    <w:p w:rsidR="004A3AE9" w:rsidRPr="00343956" w:rsidRDefault="004A3AE9" w:rsidP="00F97618">
      <w:pPr>
        <w:spacing w:after="0" w:line="240" w:lineRule="auto"/>
        <w:jc w:val="both"/>
        <w:rPr>
          <w:rFonts w:ascii="Times New Roman" w:hAnsi="Times New Roman"/>
          <w:sz w:val="24"/>
          <w:szCs w:val="24"/>
          <w:lang w:eastAsia="ar-SA"/>
        </w:rPr>
      </w:pPr>
      <w:r w:rsidRPr="00343956">
        <w:rPr>
          <w:rFonts w:ascii="Times New Roman" w:hAnsi="Times New Roman"/>
          <w:sz w:val="24"/>
          <w:szCs w:val="24"/>
          <w:lang w:eastAsia="ar-SA"/>
        </w:rPr>
        <w:tab/>
        <w:t>Организационе јединице су дужне да међусобно сарађују и да размењују потребне податке и обавештења неопходна за рад.</w:t>
      </w:r>
    </w:p>
    <w:p w:rsidR="004A3AE9" w:rsidRPr="00343956" w:rsidRDefault="004A3AE9" w:rsidP="00F97618">
      <w:pPr>
        <w:spacing w:after="0" w:line="240" w:lineRule="auto"/>
        <w:jc w:val="both"/>
        <w:rPr>
          <w:rFonts w:ascii="Times New Roman" w:hAnsi="Times New Roman"/>
          <w:b/>
          <w:sz w:val="24"/>
          <w:szCs w:val="24"/>
          <w:lang w:eastAsia="ar-SA"/>
        </w:rPr>
      </w:pPr>
    </w:p>
    <w:p w:rsidR="004A3AE9" w:rsidRDefault="004A3AE9" w:rsidP="00F97618">
      <w:pPr>
        <w:spacing w:after="0" w:line="240" w:lineRule="auto"/>
        <w:jc w:val="both"/>
        <w:rPr>
          <w:rFonts w:ascii="Times New Roman" w:hAnsi="Times New Roman"/>
          <w:b/>
          <w:sz w:val="24"/>
          <w:szCs w:val="24"/>
          <w:lang w:eastAsia="ar-SA"/>
        </w:rPr>
      </w:pPr>
    </w:p>
    <w:p w:rsidR="004A3AE9" w:rsidRPr="00343956" w:rsidRDefault="004A3AE9" w:rsidP="00F97618">
      <w:pPr>
        <w:spacing w:after="0" w:line="240" w:lineRule="auto"/>
        <w:jc w:val="both"/>
        <w:rPr>
          <w:rFonts w:ascii="Times New Roman" w:hAnsi="Times New Roman"/>
          <w:b/>
          <w:sz w:val="24"/>
          <w:szCs w:val="24"/>
          <w:lang w:eastAsia="ar-SA"/>
        </w:rPr>
      </w:pPr>
    </w:p>
    <w:p w:rsidR="004A3AE9" w:rsidRDefault="004A3AE9" w:rsidP="00FF31EC">
      <w:pPr>
        <w:pStyle w:val="ListParagraph"/>
        <w:numPr>
          <w:ilvl w:val="0"/>
          <w:numId w:val="3"/>
        </w:numPr>
        <w:rPr>
          <w:b/>
          <w:bCs/>
          <w:lang w:eastAsia="ar-SA"/>
        </w:rPr>
      </w:pPr>
      <w:r w:rsidRPr="00343956">
        <w:rPr>
          <w:b/>
          <w:bCs/>
          <w:lang w:eastAsia="ar-SA"/>
        </w:rPr>
        <w:t>СИСТЕМАТИ</w:t>
      </w:r>
      <w:r>
        <w:rPr>
          <w:b/>
          <w:bCs/>
          <w:lang w:eastAsia="ar-SA"/>
        </w:rPr>
        <w:t>ЗАЦИЈА РАДНИХ МЕСТА У ГРАДСКОЈ</w:t>
      </w:r>
      <w:r w:rsidRPr="00343956">
        <w:rPr>
          <w:b/>
          <w:bCs/>
          <w:lang w:eastAsia="ar-SA"/>
        </w:rPr>
        <w:t xml:space="preserve"> УПРАВИ</w:t>
      </w:r>
    </w:p>
    <w:p w:rsidR="004A3AE9" w:rsidRDefault="004A3AE9" w:rsidP="00E95FFD">
      <w:pPr>
        <w:autoSpaceDE w:val="0"/>
        <w:autoSpaceDN w:val="0"/>
        <w:adjustRightInd w:val="0"/>
        <w:jc w:val="center"/>
        <w:rPr>
          <w:rFonts w:ascii="TimesNewRomanPS-BoldMT" w:hAnsi="TimesNewRomanPS-BoldMT" w:cs="TimesNewRomanPS-BoldMT"/>
          <w:b/>
          <w:bCs/>
          <w:color w:val="000000"/>
        </w:rPr>
      </w:pPr>
    </w:p>
    <w:p w:rsidR="004A3AE9" w:rsidRDefault="004A3AE9" w:rsidP="00E95FFD">
      <w:pPr>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Члан 36.</w:t>
      </w:r>
    </w:p>
    <w:p w:rsidR="004A3AE9" w:rsidRDefault="004A3AE9" w:rsidP="00E95FFD">
      <w:pPr>
        <w:autoSpaceDE w:val="0"/>
        <w:autoSpaceDN w:val="0"/>
        <w:adjustRightInd w:val="0"/>
        <w:jc w:val="both"/>
        <w:rPr>
          <w:rFonts w:ascii="TimesNewRomanPSMT" w:hAnsi="TimesNewRomanPSMT" w:cs="TimesNewRomanPSMT"/>
          <w:color w:val="00000A"/>
        </w:rPr>
      </w:pPr>
      <w:r>
        <w:rPr>
          <w:rFonts w:ascii="TimesNewRomanPSMT" w:hAnsi="TimesNewRomanPSMT" w:cs="TimesNewRomanPSMT"/>
          <w:color w:val="00000A"/>
        </w:rPr>
        <w:t>Правилник о организацији и систематизацији радних места садржи радна места на положајима, извршилачка радна места и радна места на којима раде намештеници.</w:t>
      </w:r>
    </w:p>
    <w:p w:rsidR="004A3AE9" w:rsidRDefault="004A3AE9" w:rsidP="00E95FFD">
      <w:pPr>
        <w:autoSpaceDE w:val="0"/>
        <w:autoSpaceDN w:val="0"/>
        <w:adjustRightInd w:val="0"/>
        <w:jc w:val="both"/>
        <w:rPr>
          <w:rFonts w:ascii="TimesNewRomanPSMT" w:hAnsi="TimesNewRomanPSMT" w:cs="TimesNewRomanPSMT"/>
          <w:color w:val="00000A"/>
        </w:rPr>
      </w:pPr>
    </w:p>
    <w:p w:rsidR="004A3AE9" w:rsidRDefault="004A3AE9" w:rsidP="00E95FFD">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Елементи радног места</w:t>
      </w:r>
    </w:p>
    <w:p w:rsidR="004A3AE9" w:rsidRDefault="004A3AE9" w:rsidP="00E95FFD">
      <w:pPr>
        <w:autoSpaceDE w:val="0"/>
        <w:autoSpaceDN w:val="0"/>
        <w:adjustRightInd w:val="0"/>
        <w:jc w:val="center"/>
        <w:rPr>
          <w:rFonts w:ascii="TimesNewRomanPS-BoldMT" w:hAnsi="TimesNewRomanPS-BoldMT" w:cs="TimesNewRomanPS-BoldMT"/>
          <w:b/>
          <w:bCs/>
          <w:color w:val="00000A"/>
        </w:rPr>
      </w:pPr>
      <w:r>
        <w:rPr>
          <w:rFonts w:ascii="TimesNewRomanPS-BoldMT" w:hAnsi="TimesNewRomanPS-BoldMT" w:cs="TimesNewRomanPS-BoldMT"/>
          <w:b/>
          <w:bCs/>
          <w:color w:val="00000A"/>
        </w:rPr>
        <w:t>Члан 37.</w:t>
      </w:r>
    </w:p>
    <w:p w:rsidR="004A3AE9" w:rsidRDefault="004A3AE9" w:rsidP="00E95FFD">
      <w:pPr>
        <w:autoSpaceDE w:val="0"/>
        <w:autoSpaceDN w:val="0"/>
        <w:adjustRightInd w:val="0"/>
        <w:jc w:val="both"/>
        <w:rPr>
          <w:rFonts w:ascii="TimesNewRomanPSMT" w:hAnsi="TimesNewRomanPSMT" w:cs="TimesNewRomanPSMT"/>
          <w:color w:val="00000A"/>
        </w:rPr>
      </w:pPr>
      <w:r>
        <w:rPr>
          <w:rFonts w:ascii="TimesNewRomanPSMT" w:hAnsi="TimesNewRomanPSMT" w:cs="TimesNewRomanPSMT"/>
          <w:color w:val="00000A"/>
        </w:rPr>
        <w:t>У овом Правилнику су наведени: описи радних места, звања у којима су радна места разврстана, потребан број запослених за свако радно место, врста и степен школске спреме, радно искуство и други услови за рад на сваком радном месту.</w:t>
      </w:r>
    </w:p>
    <w:p w:rsidR="004A3AE9" w:rsidRDefault="004A3AE9" w:rsidP="00E95FFD">
      <w:pPr>
        <w:autoSpaceDE w:val="0"/>
        <w:autoSpaceDN w:val="0"/>
        <w:adjustRightInd w:val="0"/>
        <w:jc w:val="both"/>
        <w:rPr>
          <w:rFonts w:ascii="TimesNewRomanPSMT" w:hAnsi="TimesNewRomanPSMT" w:cs="TimesNewRomanPSMT"/>
          <w:color w:val="00000A"/>
        </w:rPr>
      </w:pPr>
    </w:p>
    <w:p w:rsidR="004A3AE9" w:rsidRDefault="004A3AE9" w:rsidP="00E95FFD">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lastRenderedPageBreak/>
        <w:t>Услови за обављање послова радног места</w:t>
      </w:r>
    </w:p>
    <w:p w:rsidR="004A3AE9" w:rsidRDefault="004A3AE9" w:rsidP="00E95FFD">
      <w:pPr>
        <w:autoSpaceDE w:val="0"/>
        <w:autoSpaceDN w:val="0"/>
        <w:adjustRightInd w:val="0"/>
        <w:jc w:val="center"/>
        <w:rPr>
          <w:rFonts w:ascii="TimesNewRomanPS-BoldMT" w:hAnsi="TimesNewRomanPS-BoldMT" w:cs="TimesNewRomanPS-BoldMT"/>
          <w:b/>
          <w:bCs/>
          <w:color w:val="00000A"/>
        </w:rPr>
      </w:pPr>
      <w:r>
        <w:rPr>
          <w:rFonts w:ascii="TimesNewRomanPS-BoldMT" w:hAnsi="TimesNewRomanPS-BoldMT" w:cs="TimesNewRomanPS-BoldMT"/>
          <w:b/>
          <w:bCs/>
          <w:color w:val="00000A"/>
        </w:rPr>
        <w:t>Члан 38.</w:t>
      </w:r>
    </w:p>
    <w:p w:rsidR="004A3AE9" w:rsidRDefault="004A3AE9" w:rsidP="00E95FFD">
      <w:pPr>
        <w:autoSpaceDE w:val="0"/>
        <w:autoSpaceDN w:val="0"/>
        <w:adjustRightInd w:val="0"/>
        <w:jc w:val="both"/>
        <w:rPr>
          <w:rFonts w:ascii="TimesNewRomanPSMT" w:hAnsi="TimesNewRomanPSMT" w:cs="TimesNewRomanPSMT"/>
          <w:color w:val="00000A"/>
        </w:rPr>
      </w:pPr>
      <w:r>
        <w:rPr>
          <w:rFonts w:ascii="TimesNewRomanPSMT" w:hAnsi="TimesNewRomanPSMT" w:cs="TimesNewRomanPSMT"/>
          <w:color w:val="00000A"/>
        </w:rPr>
        <w:t>Услови за обављање послова радног места одређују се зависно од врсте и степена сложености послова чији је обим претежан. За обављање одређених послова радног места прописана су одређена знања и вештине (познавање страног језика, познавање рада на рачунару и др.). За обављање одређених послова радног места прописан је посебан стручни испит као услов за обављање послова одређеног радног места у јединици локалне самоуправе (радно место матичара, јавних набавки и др.).</w:t>
      </w:r>
    </w:p>
    <w:p w:rsidR="004A3AE9" w:rsidRDefault="004A3AE9" w:rsidP="00E95FFD">
      <w:pPr>
        <w:autoSpaceDE w:val="0"/>
        <w:autoSpaceDN w:val="0"/>
        <w:adjustRightInd w:val="0"/>
        <w:jc w:val="both"/>
        <w:rPr>
          <w:rFonts w:ascii="TimesNewRomanPSMT" w:hAnsi="TimesNewRomanPSMT" w:cs="TimesNewRomanPSMT"/>
          <w:color w:val="00000A"/>
        </w:rPr>
      </w:pPr>
    </w:p>
    <w:p w:rsidR="004A3AE9" w:rsidRPr="00381CB9" w:rsidRDefault="004A3AE9" w:rsidP="00381CB9">
      <w:pPr>
        <w:autoSpaceDE w:val="0"/>
        <w:autoSpaceDN w:val="0"/>
        <w:adjustRightInd w:val="0"/>
        <w:jc w:val="center"/>
        <w:rPr>
          <w:rFonts w:ascii="TimesNewRomanPS-BoldMT" w:hAnsi="TimesNewRomanPS-BoldMT" w:cs="TimesNewRomanPS-BoldMT"/>
          <w:b/>
          <w:bCs/>
          <w:color w:val="00000A"/>
        </w:rPr>
      </w:pPr>
      <w:r>
        <w:rPr>
          <w:rFonts w:ascii="TimesNewRomanPS-BoldMT" w:hAnsi="TimesNewRomanPS-BoldMT" w:cs="TimesNewRomanPS-BoldMT"/>
          <w:b/>
          <w:bCs/>
          <w:color w:val="00000A"/>
        </w:rPr>
        <w:t>1. Разврставање положаја</w:t>
      </w:r>
    </w:p>
    <w:p w:rsidR="004A3AE9" w:rsidRDefault="004A3AE9" w:rsidP="00E95FFD">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Начелник Градске управе</w:t>
      </w:r>
    </w:p>
    <w:p w:rsidR="004A3AE9" w:rsidRDefault="004A3AE9" w:rsidP="00E95FFD">
      <w:pPr>
        <w:autoSpaceDE w:val="0"/>
        <w:autoSpaceDN w:val="0"/>
        <w:adjustRightInd w:val="0"/>
        <w:jc w:val="center"/>
        <w:rPr>
          <w:rFonts w:ascii="TimesNewRomanPS-BoldMT" w:hAnsi="TimesNewRomanPS-BoldMT" w:cs="TimesNewRomanPS-BoldMT"/>
          <w:b/>
          <w:bCs/>
          <w:color w:val="00000A"/>
        </w:rPr>
      </w:pPr>
      <w:r>
        <w:rPr>
          <w:rFonts w:ascii="TimesNewRomanPS-BoldMT" w:hAnsi="TimesNewRomanPS-BoldMT" w:cs="TimesNewRomanPS-BoldMT"/>
          <w:b/>
          <w:bCs/>
          <w:color w:val="00000A"/>
        </w:rPr>
        <w:t>Члан 39.</w:t>
      </w:r>
    </w:p>
    <w:p w:rsidR="004A3AE9" w:rsidRDefault="004A3AE9" w:rsidP="00E95FFD">
      <w:pPr>
        <w:autoSpaceDE w:val="0"/>
        <w:autoSpaceDN w:val="0"/>
        <w:adjustRightInd w:val="0"/>
        <w:jc w:val="both"/>
        <w:rPr>
          <w:rFonts w:ascii="TimesNewRomanPSMT" w:hAnsi="TimesNewRomanPSMT" w:cs="TimesNewRomanPSMT"/>
          <w:color w:val="00000A"/>
        </w:rPr>
      </w:pPr>
      <w:r>
        <w:rPr>
          <w:rFonts w:ascii="TimesNewRomanPSMT" w:hAnsi="TimesNewRomanPSMT" w:cs="TimesNewRomanPSMT"/>
          <w:color w:val="00000A"/>
        </w:rPr>
        <w:t xml:space="preserve">           На положају начелника Градске управе  обављају се најсложенији послови, који суштински и непосредно утичу на начин управљања јавним пословима из надлежности локалне самоуправе и који захтевају управљачке способности, предузимљивост и висок степен стручности, самосталности и искуства.</w:t>
      </w:r>
    </w:p>
    <w:p w:rsidR="004A3AE9" w:rsidRDefault="004A3AE9" w:rsidP="00E95FFD">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Заменик начелника Градске управе</w:t>
      </w:r>
    </w:p>
    <w:p w:rsidR="004A3AE9" w:rsidRDefault="004A3AE9" w:rsidP="00E95FFD">
      <w:pPr>
        <w:autoSpaceDE w:val="0"/>
        <w:autoSpaceDN w:val="0"/>
        <w:adjustRightInd w:val="0"/>
        <w:jc w:val="both"/>
        <w:rPr>
          <w:rFonts w:ascii="TimesNewRomanPSMT" w:hAnsi="TimesNewRomanPSMT" w:cs="TimesNewRomanPSMT"/>
          <w:color w:val="00000A"/>
        </w:rPr>
      </w:pPr>
      <w:r>
        <w:rPr>
          <w:rFonts w:ascii="TimesNewRomanPSMT" w:hAnsi="TimesNewRomanPSMT" w:cs="TimesNewRomanPSMT"/>
          <w:color w:val="00000A"/>
        </w:rPr>
        <w:t xml:space="preserve">           На положају Заменика начелника Градске управе  обављају се најсложенији послови, који суштински и непосредно утичу на начин управљања јавним пословима из надлежности локалне самоуправе и који захтевају управљачке способности, предузимљивост и висок степен стручности, самосталности и искуства.</w:t>
      </w:r>
    </w:p>
    <w:p w:rsidR="004A3AE9" w:rsidRDefault="004A3AE9" w:rsidP="00F12627">
      <w:pPr>
        <w:autoSpaceDE w:val="0"/>
        <w:autoSpaceDN w:val="0"/>
        <w:adjustRightInd w:val="0"/>
        <w:jc w:val="center"/>
        <w:rPr>
          <w:rFonts w:ascii="TimesNewRomanPSMT" w:hAnsi="TimesNewRomanPSMT" w:cs="TimesNewRomanPSMT"/>
          <w:color w:val="00000A"/>
        </w:rPr>
      </w:pPr>
      <w:r>
        <w:rPr>
          <w:rFonts w:ascii="Times New Roman" w:hAnsi="Times New Roman"/>
          <w:b/>
          <w:color w:val="00000A"/>
          <w:sz w:val="24"/>
          <w:szCs w:val="24"/>
        </w:rPr>
        <w:t>Услови за постављење на положају</w:t>
      </w:r>
    </w:p>
    <w:p w:rsidR="004A3AE9" w:rsidRPr="00F12627" w:rsidRDefault="004A3AE9" w:rsidP="00F12627">
      <w:pPr>
        <w:autoSpaceDE w:val="0"/>
        <w:autoSpaceDN w:val="0"/>
        <w:adjustRightInd w:val="0"/>
        <w:jc w:val="center"/>
        <w:rPr>
          <w:rFonts w:ascii="TimesNewRomanPSMT" w:hAnsi="TimesNewRomanPSMT" w:cs="TimesNewRomanPSMT"/>
          <w:color w:val="00000A"/>
        </w:rPr>
      </w:pPr>
      <w:r>
        <w:rPr>
          <w:rFonts w:ascii="Times New Roman" w:hAnsi="Times New Roman"/>
          <w:b/>
          <w:color w:val="00000A"/>
          <w:sz w:val="24"/>
          <w:szCs w:val="24"/>
        </w:rPr>
        <w:t>Члан 40</w:t>
      </w:r>
      <w:r w:rsidRPr="00F12627">
        <w:rPr>
          <w:rFonts w:ascii="Times New Roman" w:hAnsi="Times New Roman"/>
          <w:b/>
          <w:color w:val="00000A"/>
          <w:sz w:val="24"/>
          <w:szCs w:val="24"/>
        </w:rPr>
        <w:t>.</w:t>
      </w:r>
    </w:p>
    <w:p w:rsidR="004A3AE9" w:rsidRDefault="004A3AE9" w:rsidP="00F12627">
      <w:pPr>
        <w:autoSpaceDE w:val="0"/>
        <w:autoSpaceDN w:val="0"/>
        <w:adjustRightInd w:val="0"/>
        <w:jc w:val="both"/>
        <w:rPr>
          <w:rFonts w:ascii="TimesNewRomanPSMT" w:hAnsi="TimesNewRomanPSMT" w:cs="TimesNewRomanPSMT"/>
          <w:color w:val="00000A"/>
        </w:rPr>
      </w:pPr>
      <w:r>
        <w:rPr>
          <w:rFonts w:ascii="TimesNewRomanPSMT" w:hAnsi="TimesNewRomanPSMT" w:cs="TimesNewRomanPSMT"/>
          <w:color w:val="00000A"/>
        </w:rPr>
        <w:t xml:space="preserve">              Начелника Градске управе поставља и разрешава Градско веће. За начелника Градске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четри године, или специјалистичким студијама на факултету, положен државни стручни испит и најмање 5 година радног искуства у струци.</w:t>
      </w:r>
    </w:p>
    <w:p w:rsidR="004A3AE9" w:rsidRDefault="004A3AE9" w:rsidP="00F12627">
      <w:pPr>
        <w:autoSpaceDE w:val="0"/>
        <w:autoSpaceDN w:val="0"/>
        <w:adjustRightInd w:val="0"/>
        <w:jc w:val="both"/>
        <w:rPr>
          <w:rFonts w:ascii="TimesNewRomanPSMT" w:hAnsi="TimesNewRomanPSMT" w:cs="TimesNewRomanPSMT"/>
          <w:color w:val="00000A"/>
        </w:rPr>
      </w:pPr>
      <w:r>
        <w:rPr>
          <w:rFonts w:ascii="TimesNewRomanPSMT" w:hAnsi="TimesNewRomanPSMT" w:cs="TimesNewRomanPSMT"/>
          <w:color w:val="00000A"/>
        </w:rPr>
        <w:t xml:space="preserve">              Начелник Градске управе поставља се на основу јавног конкурса, који расписује Градско веће на пет година.</w:t>
      </w:r>
    </w:p>
    <w:p w:rsidR="004A3AE9" w:rsidRDefault="004A3AE9" w:rsidP="00F12627">
      <w:pPr>
        <w:autoSpaceDE w:val="0"/>
        <w:autoSpaceDN w:val="0"/>
        <w:adjustRightInd w:val="0"/>
        <w:jc w:val="both"/>
        <w:rPr>
          <w:rFonts w:ascii="TimesNewRomanPSMT" w:hAnsi="TimesNewRomanPSMT" w:cs="TimesNewRomanPSMT"/>
          <w:color w:val="00000A"/>
        </w:rPr>
      </w:pPr>
      <w:r>
        <w:rPr>
          <w:rFonts w:ascii="TimesNewRomanPSMT" w:hAnsi="TimesNewRomanPSMT" w:cs="TimesNewRomanPSMT"/>
          <w:color w:val="00000A"/>
        </w:rPr>
        <w:t xml:space="preserve">               Заменик начелника Градске управе поставља се и разрешава на исти начин и под истим условима као и начелник Градске управе.</w:t>
      </w:r>
    </w:p>
    <w:p w:rsidR="004A3AE9" w:rsidRPr="00122B5C" w:rsidRDefault="004A3AE9" w:rsidP="00122B5C">
      <w:pPr>
        <w:autoSpaceDE w:val="0"/>
        <w:autoSpaceDN w:val="0"/>
        <w:adjustRightInd w:val="0"/>
        <w:jc w:val="center"/>
        <w:rPr>
          <w:rFonts w:ascii="Times New Roman" w:hAnsi="Times New Roman"/>
          <w:b/>
          <w:color w:val="00000A"/>
          <w:sz w:val="24"/>
          <w:szCs w:val="24"/>
        </w:rPr>
      </w:pPr>
      <w:r w:rsidRPr="00122B5C">
        <w:rPr>
          <w:rFonts w:ascii="Times New Roman" w:hAnsi="Times New Roman"/>
          <w:b/>
          <w:color w:val="00000A"/>
          <w:sz w:val="24"/>
          <w:szCs w:val="24"/>
        </w:rPr>
        <w:lastRenderedPageBreak/>
        <w:t>Постављење вршиоца дужности</w:t>
      </w:r>
    </w:p>
    <w:p w:rsidR="004A3AE9" w:rsidRDefault="004A3AE9" w:rsidP="00122B5C">
      <w:pPr>
        <w:autoSpaceDE w:val="0"/>
        <w:autoSpaceDN w:val="0"/>
        <w:adjustRightInd w:val="0"/>
        <w:jc w:val="center"/>
        <w:rPr>
          <w:rFonts w:ascii="Times New Roman" w:hAnsi="Times New Roman"/>
          <w:b/>
          <w:color w:val="00000A"/>
          <w:sz w:val="24"/>
          <w:szCs w:val="24"/>
        </w:rPr>
      </w:pPr>
      <w:r>
        <w:rPr>
          <w:rFonts w:ascii="Times New Roman" w:hAnsi="Times New Roman"/>
          <w:b/>
          <w:color w:val="00000A"/>
          <w:sz w:val="24"/>
          <w:szCs w:val="24"/>
        </w:rPr>
        <w:t>Члан 41.</w:t>
      </w:r>
    </w:p>
    <w:p w:rsidR="004A3AE9" w:rsidRDefault="004A3AE9" w:rsidP="00122B5C">
      <w:pPr>
        <w:autoSpaceDE w:val="0"/>
        <w:autoSpaceDN w:val="0"/>
        <w:adjustRightInd w:val="0"/>
        <w:jc w:val="both"/>
        <w:rPr>
          <w:rFonts w:ascii="Times New Roman" w:hAnsi="Times New Roman"/>
          <w:color w:val="00000A"/>
          <w:sz w:val="24"/>
          <w:szCs w:val="24"/>
        </w:rPr>
      </w:pPr>
      <w:r>
        <w:rPr>
          <w:rFonts w:ascii="Times New Roman" w:hAnsi="Times New Roman"/>
          <w:color w:val="00000A"/>
          <w:sz w:val="24"/>
          <w:szCs w:val="24"/>
        </w:rPr>
        <w:t xml:space="preserve">             Уколико није постављен начелник Градске управе као ни његов заменик, до постављења начелника Градске управе, као и када начелник Градске управе није у могућности да обавља дужност дуже од 30 дана, Градско веће може поставити вршиоца дужности – службеника који испуњава утврђене услове за радно место службеника на положају, који ће обављати послове  начелника Градске управе, најдуже на три месеца, без спровођења јавног конкурса.</w:t>
      </w:r>
    </w:p>
    <w:p w:rsidR="004A3AE9" w:rsidRDefault="004A3AE9" w:rsidP="00122B5C">
      <w:pPr>
        <w:autoSpaceDE w:val="0"/>
        <w:autoSpaceDN w:val="0"/>
        <w:adjustRightInd w:val="0"/>
        <w:jc w:val="both"/>
        <w:rPr>
          <w:rFonts w:ascii="Times New Roman" w:hAnsi="Times New Roman"/>
          <w:color w:val="00000A"/>
          <w:sz w:val="24"/>
          <w:szCs w:val="24"/>
        </w:rPr>
      </w:pPr>
      <w:r>
        <w:rPr>
          <w:rFonts w:ascii="Times New Roman" w:hAnsi="Times New Roman"/>
          <w:color w:val="00000A"/>
          <w:sz w:val="24"/>
          <w:szCs w:val="24"/>
        </w:rPr>
        <w:t xml:space="preserve">              Уколико службеник на положају није постављен јавни конкурс за попуњавање положаја се оглашава у року од 15 дана од дана постављења вршиоца дужности.</w:t>
      </w:r>
    </w:p>
    <w:p w:rsidR="004A3AE9" w:rsidRPr="00122B5C" w:rsidRDefault="004A3AE9" w:rsidP="00122B5C">
      <w:pPr>
        <w:autoSpaceDE w:val="0"/>
        <w:autoSpaceDN w:val="0"/>
        <w:adjustRightInd w:val="0"/>
        <w:jc w:val="both"/>
        <w:rPr>
          <w:rFonts w:ascii="Times New Roman" w:hAnsi="Times New Roman"/>
          <w:color w:val="00000A"/>
          <w:sz w:val="24"/>
          <w:szCs w:val="24"/>
        </w:rPr>
      </w:pPr>
      <w:r>
        <w:rPr>
          <w:rFonts w:ascii="Times New Roman" w:hAnsi="Times New Roman"/>
          <w:color w:val="00000A"/>
          <w:sz w:val="24"/>
          <w:szCs w:val="24"/>
        </w:rPr>
        <w:t xml:space="preserve">              У случају да се јавни конкурс не оконча постављењем на положај, статус вршиоца дужности може се продужити најдуже још три месеца.</w:t>
      </w:r>
    </w:p>
    <w:p w:rsidR="004A3AE9" w:rsidRDefault="004A3AE9" w:rsidP="00381CB9">
      <w:pPr>
        <w:autoSpaceDE w:val="0"/>
        <w:autoSpaceDN w:val="0"/>
        <w:adjustRightInd w:val="0"/>
        <w:jc w:val="center"/>
        <w:rPr>
          <w:rFonts w:ascii="Times New Roman" w:hAnsi="Times New Roman"/>
          <w:b/>
          <w:color w:val="00000A"/>
          <w:sz w:val="24"/>
          <w:szCs w:val="24"/>
        </w:rPr>
      </w:pPr>
      <w:r>
        <w:rPr>
          <w:rFonts w:ascii="Times New Roman" w:hAnsi="Times New Roman"/>
          <w:b/>
          <w:color w:val="00000A"/>
          <w:sz w:val="24"/>
          <w:szCs w:val="24"/>
        </w:rPr>
        <w:t>Пријем у радни однос службеника</w:t>
      </w:r>
    </w:p>
    <w:p w:rsidR="004A3AE9" w:rsidRDefault="004A3AE9" w:rsidP="00816A2B">
      <w:pPr>
        <w:autoSpaceDE w:val="0"/>
        <w:autoSpaceDN w:val="0"/>
        <w:adjustRightInd w:val="0"/>
        <w:jc w:val="center"/>
        <w:rPr>
          <w:rFonts w:ascii="Times New Roman" w:hAnsi="Times New Roman"/>
          <w:b/>
          <w:color w:val="00000A"/>
          <w:sz w:val="24"/>
          <w:szCs w:val="24"/>
        </w:rPr>
      </w:pPr>
      <w:r>
        <w:rPr>
          <w:rFonts w:ascii="Times New Roman" w:hAnsi="Times New Roman"/>
          <w:b/>
          <w:color w:val="00000A"/>
          <w:sz w:val="24"/>
          <w:szCs w:val="24"/>
        </w:rPr>
        <w:t>Члан 42.</w:t>
      </w:r>
    </w:p>
    <w:p w:rsidR="004A3AE9" w:rsidRPr="00816A2B" w:rsidRDefault="004A3AE9" w:rsidP="00816A2B">
      <w:pPr>
        <w:autoSpaceDE w:val="0"/>
        <w:autoSpaceDN w:val="0"/>
        <w:adjustRightInd w:val="0"/>
        <w:rPr>
          <w:rFonts w:ascii="Times New Roman" w:hAnsi="Times New Roman"/>
          <w:color w:val="00000A"/>
          <w:sz w:val="24"/>
          <w:szCs w:val="24"/>
        </w:rPr>
      </w:pPr>
      <w:r w:rsidRPr="00816A2B">
        <w:rPr>
          <w:rFonts w:ascii="Times New Roman" w:hAnsi="Times New Roman"/>
          <w:color w:val="00000A"/>
          <w:sz w:val="24"/>
          <w:szCs w:val="24"/>
        </w:rPr>
        <w:t>У радни однос може се примити лице под слећим условима:</w:t>
      </w:r>
    </w:p>
    <w:p w:rsidR="004A3AE9" w:rsidRDefault="004A3AE9" w:rsidP="00816A2B">
      <w:pPr>
        <w:autoSpaceDE w:val="0"/>
        <w:autoSpaceDN w:val="0"/>
        <w:adjustRightInd w:val="0"/>
        <w:rPr>
          <w:rFonts w:ascii="Times New Roman" w:hAnsi="Times New Roman"/>
          <w:color w:val="00000A"/>
          <w:sz w:val="24"/>
          <w:szCs w:val="24"/>
        </w:rPr>
      </w:pPr>
      <w:r w:rsidRPr="00816A2B">
        <w:rPr>
          <w:rFonts w:ascii="Times New Roman" w:hAnsi="Times New Roman"/>
          <w:color w:val="00000A"/>
          <w:sz w:val="24"/>
          <w:szCs w:val="24"/>
        </w:rPr>
        <w:t>1)</w:t>
      </w:r>
      <w:r>
        <w:rPr>
          <w:rFonts w:ascii="Times New Roman" w:hAnsi="Times New Roman"/>
          <w:color w:val="00000A"/>
          <w:sz w:val="24"/>
          <w:szCs w:val="24"/>
        </w:rPr>
        <w:t xml:space="preserve"> да је пунолетан држављанин Републике Србије;</w:t>
      </w:r>
    </w:p>
    <w:p w:rsidR="004A3AE9" w:rsidRDefault="004A3AE9" w:rsidP="00816A2B">
      <w:pPr>
        <w:autoSpaceDE w:val="0"/>
        <w:autoSpaceDN w:val="0"/>
        <w:adjustRightInd w:val="0"/>
        <w:rPr>
          <w:rFonts w:ascii="Times New Roman" w:hAnsi="Times New Roman"/>
          <w:color w:val="00000A"/>
          <w:sz w:val="24"/>
          <w:szCs w:val="24"/>
        </w:rPr>
      </w:pPr>
      <w:r>
        <w:rPr>
          <w:rFonts w:ascii="Times New Roman" w:hAnsi="Times New Roman"/>
          <w:color w:val="00000A"/>
          <w:sz w:val="24"/>
          <w:szCs w:val="24"/>
        </w:rPr>
        <w:t>2) да има прописано образовање;</w:t>
      </w:r>
    </w:p>
    <w:p w:rsidR="004A3AE9" w:rsidRDefault="004A3AE9" w:rsidP="00816A2B">
      <w:pPr>
        <w:autoSpaceDE w:val="0"/>
        <w:autoSpaceDN w:val="0"/>
        <w:adjustRightInd w:val="0"/>
        <w:rPr>
          <w:rFonts w:ascii="Times New Roman" w:hAnsi="Times New Roman"/>
          <w:color w:val="00000A"/>
          <w:sz w:val="24"/>
          <w:szCs w:val="24"/>
        </w:rPr>
      </w:pPr>
      <w:r>
        <w:rPr>
          <w:rFonts w:ascii="Times New Roman" w:hAnsi="Times New Roman"/>
          <w:color w:val="00000A"/>
          <w:sz w:val="24"/>
          <w:szCs w:val="24"/>
        </w:rPr>
        <w:t>3) да испуњава остале услове одређене законом, другим прописом и актом о систематизацији радних места;</w:t>
      </w:r>
    </w:p>
    <w:p w:rsidR="004A3AE9" w:rsidRDefault="004A3AE9" w:rsidP="00816A2B">
      <w:pPr>
        <w:autoSpaceDE w:val="0"/>
        <w:autoSpaceDN w:val="0"/>
        <w:adjustRightInd w:val="0"/>
        <w:rPr>
          <w:rFonts w:ascii="Times New Roman" w:hAnsi="Times New Roman"/>
          <w:color w:val="00000A"/>
          <w:sz w:val="24"/>
          <w:szCs w:val="24"/>
        </w:rPr>
      </w:pPr>
      <w:r>
        <w:rPr>
          <w:rFonts w:ascii="Times New Roman" w:hAnsi="Times New Roman"/>
          <w:color w:val="00000A"/>
          <w:sz w:val="24"/>
          <w:szCs w:val="24"/>
        </w:rPr>
        <w:t>4) да није правоснажно осуђивано на безусловну казну затвора од најмање шест месеци;</w:t>
      </w:r>
    </w:p>
    <w:p w:rsidR="004A3AE9" w:rsidRPr="00381CB9" w:rsidRDefault="004A3AE9" w:rsidP="00381CB9">
      <w:pPr>
        <w:autoSpaceDE w:val="0"/>
        <w:autoSpaceDN w:val="0"/>
        <w:adjustRightInd w:val="0"/>
        <w:rPr>
          <w:rFonts w:ascii="Times New Roman" w:hAnsi="Times New Roman"/>
          <w:color w:val="00000A"/>
          <w:sz w:val="24"/>
          <w:szCs w:val="24"/>
        </w:rPr>
      </w:pPr>
      <w:r>
        <w:rPr>
          <w:rFonts w:ascii="Times New Roman" w:hAnsi="Times New Roman"/>
          <w:color w:val="00000A"/>
          <w:sz w:val="24"/>
          <w:szCs w:val="24"/>
        </w:rPr>
        <w:t>5) да раније није престајао радни однос у државном органу или органу јединице локалне самоуправе, због теже повреде дужности из радног односа.</w:t>
      </w:r>
    </w:p>
    <w:p w:rsidR="004A3AE9" w:rsidRDefault="004A3AE9" w:rsidP="0031729A">
      <w:pPr>
        <w:autoSpaceDE w:val="0"/>
        <w:autoSpaceDN w:val="0"/>
        <w:adjustRightInd w:val="0"/>
        <w:jc w:val="center"/>
        <w:rPr>
          <w:rFonts w:ascii="Times New Roman" w:hAnsi="Times New Roman"/>
          <w:b/>
          <w:color w:val="00000A"/>
          <w:sz w:val="24"/>
          <w:szCs w:val="24"/>
        </w:rPr>
      </w:pPr>
      <w:r>
        <w:rPr>
          <w:rFonts w:ascii="Times New Roman" w:hAnsi="Times New Roman"/>
          <w:b/>
          <w:color w:val="00000A"/>
          <w:sz w:val="24"/>
          <w:szCs w:val="24"/>
        </w:rPr>
        <w:t>Члан 43.</w:t>
      </w:r>
    </w:p>
    <w:p w:rsidR="004A3AE9" w:rsidRPr="0031729A" w:rsidRDefault="004A3AE9" w:rsidP="0031729A">
      <w:pPr>
        <w:tabs>
          <w:tab w:val="left" w:pos="225"/>
        </w:tabs>
        <w:autoSpaceDE w:val="0"/>
        <w:autoSpaceDN w:val="0"/>
        <w:adjustRightInd w:val="0"/>
        <w:jc w:val="both"/>
        <w:rPr>
          <w:rFonts w:ascii="Times New Roman" w:hAnsi="Times New Roman"/>
          <w:color w:val="00000A"/>
          <w:sz w:val="24"/>
          <w:szCs w:val="24"/>
        </w:rPr>
      </w:pPr>
      <w:r>
        <w:rPr>
          <w:rFonts w:ascii="Times New Roman" w:hAnsi="Times New Roman"/>
          <w:b/>
          <w:color w:val="00000A"/>
          <w:sz w:val="24"/>
          <w:szCs w:val="24"/>
        </w:rPr>
        <w:tab/>
        <w:t xml:space="preserve">             </w:t>
      </w:r>
      <w:r w:rsidRPr="0031729A">
        <w:rPr>
          <w:rFonts w:ascii="Times New Roman" w:hAnsi="Times New Roman"/>
          <w:color w:val="00000A"/>
          <w:sz w:val="24"/>
          <w:szCs w:val="24"/>
        </w:rPr>
        <w:t>Извршилачко радно место попуњава се трајним премештајем, спровођењем интерног конкурса, преузимањем службеника или заснивањем радног односа након спроведеног јавног конкурса.</w:t>
      </w:r>
    </w:p>
    <w:p w:rsidR="004A3AE9" w:rsidRDefault="004A3AE9" w:rsidP="0031729A">
      <w:pPr>
        <w:tabs>
          <w:tab w:val="left" w:pos="225"/>
        </w:tabs>
        <w:autoSpaceDE w:val="0"/>
        <w:autoSpaceDN w:val="0"/>
        <w:adjustRightInd w:val="0"/>
        <w:jc w:val="both"/>
        <w:rPr>
          <w:rFonts w:ascii="Times New Roman" w:hAnsi="Times New Roman"/>
          <w:color w:val="00000A"/>
          <w:sz w:val="24"/>
          <w:szCs w:val="24"/>
        </w:rPr>
      </w:pPr>
      <w:r w:rsidRPr="0031729A">
        <w:rPr>
          <w:rFonts w:ascii="Times New Roman" w:hAnsi="Times New Roman"/>
          <w:color w:val="00000A"/>
          <w:sz w:val="24"/>
          <w:szCs w:val="24"/>
        </w:rPr>
        <w:t>Положај се попуњава постављењем.</w:t>
      </w:r>
    </w:p>
    <w:p w:rsidR="004A3AE9" w:rsidRDefault="004A3AE9" w:rsidP="0031729A">
      <w:pPr>
        <w:tabs>
          <w:tab w:val="left" w:pos="225"/>
        </w:tabs>
        <w:autoSpaceDE w:val="0"/>
        <w:autoSpaceDN w:val="0"/>
        <w:adjustRightInd w:val="0"/>
        <w:jc w:val="both"/>
        <w:rPr>
          <w:rFonts w:ascii="Times New Roman" w:hAnsi="Times New Roman"/>
          <w:color w:val="00000A"/>
          <w:sz w:val="24"/>
          <w:szCs w:val="24"/>
        </w:rPr>
      </w:pPr>
      <w:r>
        <w:rPr>
          <w:rFonts w:ascii="Times New Roman" w:hAnsi="Times New Roman"/>
          <w:color w:val="00000A"/>
          <w:sz w:val="24"/>
          <w:szCs w:val="24"/>
        </w:rPr>
        <w:t xml:space="preserve">Радни однос у Градској управи заснива се, по правилу, на неодређено време. Радни однос може се засновати и за време чије трајање је унапред одређено: </w:t>
      </w:r>
    </w:p>
    <w:p w:rsidR="004A3AE9" w:rsidRDefault="004A3AE9" w:rsidP="0031729A">
      <w:pPr>
        <w:numPr>
          <w:ilvl w:val="0"/>
          <w:numId w:val="6"/>
        </w:numPr>
        <w:tabs>
          <w:tab w:val="left" w:pos="225"/>
        </w:tabs>
        <w:autoSpaceDE w:val="0"/>
        <w:autoSpaceDN w:val="0"/>
        <w:adjustRightInd w:val="0"/>
        <w:jc w:val="both"/>
        <w:rPr>
          <w:rFonts w:ascii="Times New Roman" w:hAnsi="Times New Roman"/>
          <w:color w:val="00000A"/>
          <w:sz w:val="24"/>
          <w:szCs w:val="24"/>
        </w:rPr>
      </w:pPr>
      <w:r>
        <w:rPr>
          <w:rFonts w:ascii="Times New Roman" w:hAnsi="Times New Roman"/>
          <w:color w:val="00000A"/>
          <w:sz w:val="24"/>
          <w:szCs w:val="24"/>
        </w:rPr>
        <w:t>ради замене одсутног запосленог до његовог повратка;</w:t>
      </w:r>
    </w:p>
    <w:p w:rsidR="004A3AE9" w:rsidRDefault="004A3AE9" w:rsidP="0031729A">
      <w:pPr>
        <w:numPr>
          <w:ilvl w:val="0"/>
          <w:numId w:val="6"/>
        </w:numPr>
        <w:tabs>
          <w:tab w:val="left" w:pos="225"/>
        </w:tabs>
        <w:autoSpaceDE w:val="0"/>
        <w:autoSpaceDN w:val="0"/>
        <w:adjustRightInd w:val="0"/>
        <w:jc w:val="both"/>
        <w:rPr>
          <w:rFonts w:ascii="Times New Roman" w:hAnsi="Times New Roman"/>
          <w:color w:val="00000A"/>
          <w:sz w:val="24"/>
          <w:szCs w:val="24"/>
        </w:rPr>
      </w:pPr>
      <w:r>
        <w:rPr>
          <w:rFonts w:ascii="Times New Roman" w:hAnsi="Times New Roman"/>
          <w:color w:val="00000A"/>
          <w:sz w:val="24"/>
          <w:szCs w:val="24"/>
        </w:rPr>
        <w:lastRenderedPageBreak/>
        <w:t>због привремено повећаног посла који постојећи број запослених не може да изврши најдуже на шест месеци у току једне календарске године;</w:t>
      </w:r>
    </w:p>
    <w:p w:rsidR="004A3AE9" w:rsidRDefault="004A3AE9" w:rsidP="0031729A">
      <w:pPr>
        <w:numPr>
          <w:ilvl w:val="0"/>
          <w:numId w:val="6"/>
        </w:numPr>
        <w:tabs>
          <w:tab w:val="left" w:pos="225"/>
        </w:tabs>
        <w:autoSpaceDE w:val="0"/>
        <w:autoSpaceDN w:val="0"/>
        <w:adjustRightInd w:val="0"/>
        <w:jc w:val="both"/>
        <w:rPr>
          <w:rFonts w:ascii="Times New Roman" w:hAnsi="Times New Roman"/>
          <w:color w:val="00000A"/>
          <w:sz w:val="24"/>
          <w:szCs w:val="24"/>
        </w:rPr>
      </w:pPr>
      <w:r>
        <w:rPr>
          <w:rFonts w:ascii="Times New Roman" w:hAnsi="Times New Roman"/>
          <w:color w:val="00000A"/>
          <w:sz w:val="24"/>
          <w:szCs w:val="24"/>
        </w:rPr>
        <w:t>на радним местима у кабинету председника општине, док траје дужност председника општине ( помоћници председника општине, као и друга лица која заснивају радни однос на радним местима у кабинету);</w:t>
      </w:r>
    </w:p>
    <w:p w:rsidR="004A3AE9" w:rsidRDefault="004A3AE9" w:rsidP="0031729A">
      <w:pPr>
        <w:numPr>
          <w:ilvl w:val="0"/>
          <w:numId w:val="6"/>
        </w:numPr>
        <w:tabs>
          <w:tab w:val="left" w:pos="225"/>
        </w:tabs>
        <w:autoSpaceDE w:val="0"/>
        <w:autoSpaceDN w:val="0"/>
        <w:adjustRightInd w:val="0"/>
        <w:jc w:val="both"/>
        <w:rPr>
          <w:rFonts w:ascii="Times New Roman" w:hAnsi="Times New Roman"/>
          <w:color w:val="00000A"/>
          <w:sz w:val="24"/>
          <w:szCs w:val="24"/>
        </w:rPr>
      </w:pPr>
      <w:r>
        <w:rPr>
          <w:rFonts w:ascii="Times New Roman" w:hAnsi="Times New Roman"/>
          <w:color w:val="00000A"/>
          <w:sz w:val="24"/>
          <w:szCs w:val="24"/>
        </w:rPr>
        <w:t>ради учешћа у припреми или реализацији одређеног пројекта најдуже до завршетка пројекта;</w:t>
      </w:r>
    </w:p>
    <w:p w:rsidR="004A3AE9" w:rsidRPr="00381CB9" w:rsidRDefault="004A3AE9" w:rsidP="00381CB9">
      <w:pPr>
        <w:numPr>
          <w:ilvl w:val="0"/>
          <w:numId w:val="6"/>
        </w:numPr>
        <w:tabs>
          <w:tab w:val="left" w:pos="225"/>
        </w:tabs>
        <w:autoSpaceDE w:val="0"/>
        <w:autoSpaceDN w:val="0"/>
        <w:adjustRightInd w:val="0"/>
        <w:jc w:val="both"/>
        <w:rPr>
          <w:rFonts w:ascii="Times New Roman" w:hAnsi="Times New Roman"/>
          <w:color w:val="00000A"/>
          <w:sz w:val="24"/>
          <w:szCs w:val="24"/>
        </w:rPr>
      </w:pPr>
      <w:r>
        <w:rPr>
          <w:rFonts w:ascii="Times New Roman" w:hAnsi="Times New Roman"/>
          <w:color w:val="00000A"/>
          <w:sz w:val="24"/>
          <w:szCs w:val="24"/>
        </w:rPr>
        <w:t>ради обуке приправника за време трајања приправничког стажа</w:t>
      </w:r>
    </w:p>
    <w:p w:rsidR="004A3AE9" w:rsidRPr="00381CB9" w:rsidRDefault="004A3AE9" w:rsidP="00E95FFD">
      <w:pPr>
        <w:autoSpaceDE w:val="0"/>
        <w:autoSpaceDN w:val="0"/>
        <w:adjustRightInd w:val="0"/>
        <w:jc w:val="center"/>
        <w:rPr>
          <w:rFonts w:ascii="Times New Roman" w:hAnsi="Times New Roman"/>
          <w:b/>
          <w:bCs/>
          <w:color w:val="00000A"/>
          <w:sz w:val="24"/>
          <w:szCs w:val="24"/>
        </w:rPr>
      </w:pPr>
      <w:r w:rsidRPr="00381CB9">
        <w:rPr>
          <w:rFonts w:ascii="Times New Roman" w:hAnsi="Times New Roman"/>
          <w:b/>
          <w:bCs/>
          <w:color w:val="00000A"/>
          <w:sz w:val="24"/>
          <w:szCs w:val="24"/>
        </w:rPr>
        <w:t>2. Разврставање извршилачких радних места</w:t>
      </w:r>
    </w:p>
    <w:p w:rsidR="004A3AE9" w:rsidRPr="00381CB9" w:rsidRDefault="004A3AE9" w:rsidP="00E95FFD">
      <w:pPr>
        <w:autoSpaceDE w:val="0"/>
        <w:autoSpaceDN w:val="0"/>
        <w:adjustRightInd w:val="0"/>
        <w:jc w:val="both"/>
        <w:rPr>
          <w:rFonts w:ascii="Times New Roman" w:hAnsi="Times New Roman"/>
          <w:b/>
          <w:bCs/>
          <w:color w:val="00000A"/>
          <w:sz w:val="24"/>
          <w:szCs w:val="24"/>
        </w:rPr>
      </w:pPr>
      <w:r w:rsidRPr="00381CB9">
        <w:rPr>
          <w:rFonts w:ascii="Times New Roman" w:hAnsi="Times New Roman"/>
          <w:b/>
          <w:bCs/>
          <w:color w:val="00000A"/>
          <w:sz w:val="24"/>
          <w:szCs w:val="24"/>
        </w:rPr>
        <w:t>Разврставање у звања</w:t>
      </w:r>
    </w:p>
    <w:p w:rsidR="004A3AE9" w:rsidRPr="00381CB9" w:rsidRDefault="004A3AE9" w:rsidP="00E95FFD">
      <w:pPr>
        <w:autoSpaceDE w:val="0"/>
        <w:autoSpaceDN w:val="0"/>
        <w:adjustRightInd w:val="0"/>
        <w:jc w:val="center"/>
        <w:rPr>
          <w:rFonts w:ascii="Times New Roman" w:hAnsi="Times New Roman"/>
          <w:b/>
          <w:bCs/>
          <w:color w:val="00000A"/>
          <w:sz w:val="24"/>
          <w:szCs w:val="24"/>
        </w:rPr>
      </w:pPr>
      <w:r w:rsidRPr="00381CB9">
        <w:rPr>
          <w:rFonts w:ascii="Times New Roman" w:hAnsi="Times New Roman"/>
          <w:b/>
          <w:bCs/>
          <w:color w:val="00000A"/>
          <w:sz w:val="24"/>
          <w:szCs w:val="24"/>
        </w:rPr>
        <w:t>Члан 44.</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Радна места службеника разврставају се тако што се на опис свих послова радног места примене мерила за процену радног места и потом одреди звање које најбоље одговара радном месту.</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Радна места службеника, укључујући и радна места руководилаца ужих унутрашњих јединица у којима искључиво раде службеници, разврставају се, у складу са законом, у девет звања:</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-самостални саветник,</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-саветник,</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-млађи саветник,</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-сарадник,</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-млађи сарадник,</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-виши референт,</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-референт и</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-млађи референт.</w:t>
      </w:r>
    </w:p>
    <w:p w:rsidR="004A3AE9" w:rsidRPr="00381CB9" w:rsidRDefault="004A3AE9" w:rsidP="00E95FFD">
      <w:pPr>
        <w:autoSpaceDE w:val="0"/>
        <w:autoSpaceDN w:val="0"/>
        <w:adjustRightInd w:val="0"/>
        <w:jc w:val="center"/>
        <w:rPr>
          <w:rFonts w:ascii="Times New Roman" w:hAnsi="Times New Roman"/>
          <w:b/>
          <w:bCs/>
          <w:color w:val="00000A"/>
          <w:sz w:val="24"/>
          <w:szCs w:val="24"/>
        </w:rPr>
      </w:pPr>
      <w:r w:rsidRPr="00381CB9">
        <w:rPr>
          <w:rFonts w:ascii="Times New Roman" w:hAnsi="Times New Roman"/>
          <w:b/>
          <w:bCs/>
          <w:color w:val="00000A"/>
          <w:sz w:val="24"/>
          <w:szCs w:val="24"/>
        </w:rPr>
        <w:t>Kоја су мерила за процену радног места</w:t>
      </w:r>
    </w:p>
    <w:p w:rsidR="004A3AE9" w:rsidRPr="00381CB9" w:rsidRDefault="004A3AE9" w:rsidP="00E95FFD">
      <w:pPr>
        <w:autoSpaceDE w:val="0"/>
        <w:autoSpaceDN w:val="0"/>
        <w:adjustRightInd w:val="0"/>
        <w:jc w:val="center"/>
        <w:rPr>
          <w:rFonts w:ascii="Times New Roman" w:hAnsi="Times New Roman"/>
          <w:b/>
          <w:bCs/>
          <w:color w:val="00000A"/>
          <w:sz w:val="24"/>
          <w:szCs w:val="24"/>
        </w:rPr>
      </w:pPr>
      <w:r>
        <w:rPr>
          <w:rFonts w:ascii="Times New Roman" w:hAnsi="Times New Roman"/>
          <w:b/>
          <w:bCs/>
          <w:color w:val="00000A"/>
          <w:sz w:val="24"/>
          <w:szCs w:val="24"/>
        </w:rPr>
        <w:t>Члан 45</w:t>
      </w:r>
      <w:r w:rsidRPr="00381CB9">
        <w:rPr>
          <w:rFonts w:ascii="Times New Roman" w:hAnsi="Times New Roman"/>
          <w:b/>
          <w:bCs/>
          <w:color w:val="00000A"/>
          <w:sz w:val="24"/>
          <w:szCs w:val="24"/>
        </w:rPr>
        <w:t>.</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Мерила за процену извршилачких радних места службеника су:</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lastRenderedPageBreak/>
        <w:t>-сложеност послова,</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-самосталност у раду,</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-одговорност,</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-пословна комуникација и</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-компетентност.</w:t>
      </w:r>
    </w:p>
    <w:p w:rsidR="004A3AE9" w:rsidRPr="00381CB9" w:rsidRDefault="004A3AE9" w:rsidP="00E95FFD">
      <w:pPr>
        <w:autoSpaceDE w:val="0"/>
        <w:autoSpaceDN w:val="0"/>
        <w:adjustRightInd w:val="0"/>
        <w:jc w:val="center"/>
        <w:rPr>
          <w:rFonts w:ascii="Times New Roman" w:hAnsi="Times New Roman"/>
          <w:b/>
          <w:bCs/>
          <w:color w:val="00000A"/>
          <w:sz w:val="24"/>
          <w:szCs w:val="24"/>
        </w:rPr>
      </w:pPr>
      <w:r w:rsidRPr="00381CB9">
        <w:rPr>
          <w:rFonts w:ascii="Times New Roman" w:hAnsi="Times New Roman"/>
          <w:b/>
          <w:bCs/>
          <w:color w:val="00000A"/>
          <w:sz w:val="24"/>
          <w:szCs w:val="24"/>
        </w:rPr>
        <w:t>Објашњење мерила</w:t>
      </w:r>
    </w:p>
    <w:p w:rsidR="004A3AE9" w:rsidRPr="00381CB9" w:rsidRDefault="004A3AE9" w:rsidP="00E95FFD">
      <w:pPr>
        <w:autoSpaceDE w:val="0"/>
        <w:autoSpaceDN w:val="0"/>
        <w:adjustRightInd w:val="0"/>
        <w:jc w:val="center"/>
        <w:rPr>
          <w:rFonts w:ascii="Times New Roman" w:hAnsi="Times New Roman"/>
          <w:b/>
          <w:bCs/>
          <w:color w:val="00000A"/>
          <w:sz w:val="24"/>
          <w:szCs w:val="24"/>
        </w:rPr>
      </w:pPr>
      <w:r>
        <w:rPr>
          <w:rFonts w:ascii="Times New Roman" w:hAnsi="Times New Roman"/>
          <w:b/>
          <w:bCs/>
          <w:color w:val="00000A"/>
          <w:sz w:val="24"/>
          <w:szCs w:val="24"/>
        </w:rPr>
        <w:t>Члан 46</w:t>
      </w:r>
      <w:r w:rsidRPr="00381CB9">
        <w:rPr>
          <w:rFonts w:ascii="Times New Roman" w:hAnsi="Times New Roman"/>
          <w:b/>
          <w:bCs/>
          <w:color w:val="00000A"/>
          <w:sz w:val="24"/>
          <w:szCs w:val="24"/>
        </w:rPr>
        <w:t>.</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b/>
          <w:bCs/>
          <w:i/>
          <w:iCs/>
          <w:color w:val="00000A"/>
          <w:sz w:val="24"/>
          <w:szCs w:val="24"/>
        </w:rPr>
        <w:t xml:space="preserve">Сложеност послова </w:t>
      </w:r>
      <w:r w:rsidRPr="00381CB9">
        <w:rPr>
          <w:rFonts w:ascii="Times New Roman" w:hAnsi="Times New Roman"/>
          <w:color w:val="00000A"/>
          <w:sz w:val="24"/>
          <w:szCs w:val="24"/>
        </w:rPr>
        <w:t>је мерило којим се изражава ниво општости правила (технике, логике, права и сл.) на којима на којима су утемељени послови, слобода стваралаштва и коришћење нових метода у раду.</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b/>
          <w:bCs/>
          <w:i/>
          <w:iCs/>
          <w:color w:val="00000A"/>
          <w:sz w:val="24"/>
          <w:szCs w:val="24"/>
        </w:rPr>
        <w:t xml:space="preserve">Самосталност у раду </w:t>
      </w:r>
      <w:r w:rsidRPr="00381CB9">
        <w:rPr>
          <w:rFonts w:ascii="Times New Roman" w:hAnsi="Times New Roman"/>
          <w:color w:val="00000A"/>
          <w:sz w:val="24"/>
          <w:szCs w:val="24"/>
        </w:rPr>
        <w:t>је мерило којим се изражава у којој мери се посао врши по општим или појединачним усмерењима и упутствима руководиоца и у којој мери се врши под његовим надзором.</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b/>
          <w:bCs/>
          <w:i/>
          <w:iCs/>
          <w:color w:val="00000A"/>
          <w:sz w:val="24"/>
          <w:szCs w:val="24"/>
        </w:rPr>
        <w:t xml:space="preserve">Одговорност </w:t>
      </w:r>
      <w:r w:rsidRPr="00381CB9">
        <w:rPr>
          <w:rFonts w:ascii="Times New Roman" w:hAnsi="Times New Roman"/>
          <w:color w:val="00000A"/>
          <w:sz w:val="24"/>
          <w:szCs w:val="24"/>
        </w:rPr>
        <w:t>је мерило којим се изражава колико послови утичу на остваривање циљева рада органа или уже организационе јединице и пре свега подразумева одговорност за послове и одлуке којима се знатно утиче на одређивање или спровођење одлука, што може да укључи одговорност за руковођење.</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b/>
          <w:bCs/>
          <w:i/>
          <w:iCs/>
          <w:color w:val="00000A"/>
          <w:sz w:val="24"/>
          <w:szCs w:val="24"/>
        </w:rPr>
        <w:t xml:space="preserve">Пословна комуникација </w:t>
      </w:r>
      <w:r w:rsidRPr="00381CB9">
        <w:rPr>
          <w:rFonts w:ascii="Times New Roman" w:hAnsi="Times New Roman"/>
          <w:color w:val="00000A"/>
          <w:sz w:val="24"/>
          <w:szCs w:val="24"/>
        </w:rPr>
        <w:t>је мерило којим се изражава врста контаката у раду и њихов значај за остваривање циљева рада органа.</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b/>
          <w:bCs/>
          <w:i/>
          <w:iCs/>
          <w:color w:val="00000A"/>
          <w:sz w:val="24"/>
          <w:szCs w:val="24"/>
        </w:rPr>
        <w:t xml:space="preserve">Kомпетентност </w:t>
      </w:r>
      <w:r w:rsidRPr="00381CB9">
        <w:rPr>
          <w:rFonts w:ascii="Times New Roman" w:hAnsi="Times New Roman"/>
          <w:color w:val="00000A"/>
          <w:sz w:val="24"/>
          <w:szCs w:val="24"/>
        </w:rPr>
        <w:t>је мерило којим се изражавају знања, радно искуство и вештине које су потребне за делотворан рад на радном месту.</w:t>
      </w:r>
    </w:p>
    <w:p w:rsidR="004A3AE9" w:rsidRPr="00381CB9" w:rsidRDefault="004A3AE9" w:rsidP="00381CB9">
      <w:pPr>
        <w:autoSpaceDE w:val="0"/>
        <w:autoSpaceDN w:val="0"/>
        <w:adjustRightInd w:val="0"/>
        <w:jc w:val="center"/>
        <w:rPr>
          <w:rFonts w:ascii="Times New Roman" w:hAnsi="Times New Roman"/>
          <w:b/>
          <w:bCs/>
          <w:color w:val="00000A"/>
          <w:sz w:val="24"/>
          <w:szCs w:val="24"/>
        </w:rPr>
      </w:pPr>
      <w:r w:rsidRPr="00381CB9">
        <w:rPr>
          <w:rFonts w:ascii="Times New Roman" w:hAnsi="Times New Roman"/>
          <w:b/>
          <w:bCs/>
          <w:color w:val="00000A"/>
          <w:sz w:val="24"/>
          <w:szCs w:val="24"/>
        </w:rPr>
        <w:t>3. Разврставање радних места намештеника</w:t>
      </w:r>
    </w:p>
    <w:p w:rsidR="004A3AE9" w:rsidRPr="00381CB9" w:rsidRDefault="004A3AE9" w:rsidP="00E95FFD">
      <w:pPr>
        <w:autoSpaceDE w:val="0"/>
        <w:autoSpaceDN w:val="0"/>
        <w:adjustRightInd w:val="0"/>
        <w:jc w:val="both"/>
        <w:rPr>
          <w:rFonts w:ascii="Times New Roman" w:hAnsi="Times New Roman"/>
          <w:b/>
          <w:bCs/>
          <w:color w:val="00000A"/>
          <w:sz w:val="24"/>
          <w:szCs w:val="24"/>
        </w:rPr>
      </w:pPr>
      <w:r w:rsidRPr="00381CB9">
        <w:rPr>
          <w:rFonts w:ascii="Times New Roman" w:hAnsi="Times New Roman"/>
          <w:b/>
          <w:bCs/>
          <w:color w:val="00000A"/>
          <w:sz w:val="24"/>
          <w:szCs w:val="24"/>
        </w:rPr>
        <w:t>Начин разврставања радних места намештеника</w:t>
      </w:r>
    </w:p>
    <w:p w:rsidR="004A3AE9" w:rsidRPr="00381CB9" w:rsidRDefault="004A3AE9" w:rsidP="00E95FFD">
      <w:pPr>
        <w:autoSpaceDE w:val="0"/>
        <w:autoSpaceDN w:val="0"/>
        <w:adjustRightInd w:val="0"/>
        <w:jc w:val="center"/>
        <w:rPr>
          <w:rFonts w:ascii="Times New Roman" w:hAnsi="Times New Roman"/>
          <w:b/>
          <w:bCs/>
          <w:color w:val="00000A"/>
          <w:sz w:val="24"/>
          <w:szCs w:val="24"/>
        </w:rPr>
      </w:pPr>
      <w:r>
        <w:rPr>
          <w:rFonts w:ascii="Times New Roman" w:hAnsi="Times New Roman"/>
          <w:b/>
          <w:bCs/>
          <w:color w:val="00000A"/>
          <w:sz w:val="24"/>
          <w:szCs w:val="24"/>
        </w:rPr>
        <w:t>Члан 47</w:t>
      </w:r>
      <w:r w:rsidRPr="00381CB9">
        <w:rPr>
          <w:rFonts w:ascii="Times New Roman" w:hAnsi="Times New Roman"/>
          <w:b/>
          <w:bCs/>
          <w:color w:val="00000A"/>
          <w:sz w:val="24"/>
          <w:szCs w:val="24"/>
        </w:rPr>
        <w:t>.</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 xml:space="preserve">Радна места намештеника, укључујући и радна места руководилаца ужих унутрашњих јединица у којима искључиво раде намештеници, </w:t>
      </w:r>
      <w:r w:rsidRPr="00381CB9">
        <w:rPr>
          <w:rFonts w:ascii="Times New Roman" w:hAnsi="Times New Roman"/>
          <w:b/>
          <w:bCs/>
          <w:i/>
          <w:iCs/>
          <w:color w:val="00000A"/>
          <w:sz w:val="24"/>
          <w:szCs w:val="24"/>
        </w:rPr>
        <w:t>разврставају се у пет</w:t>
      </w:r>
      <w:r w:rsidRPr="00381CB9">
        <w:rPr>
          <w:rFonts w:ascii="Times New Roman" w:hAnsi="Times New Roman"/>
          <w:color w:val="00000A"/>
          <w:sz w:val="24"/>
          <w:szCs w:val="24"/>
        </w:rPr>
        <w:t xml:space="preserve"> </w:t>
      </w:r>
      <w:r w:rsidRPr="00381CB9">
        <w:rPr>
          <w:rFonts w:ascii="Times New Roman" w:hAnsi="Times New Roman"/>
          <w:b/>
          <w:bCs/>
          <w:i/>
          <w:iCs/>
          <w:color w:val="00000A"/>
          <w:sz w:val="24"/>
          <w:szCs w:val="24"/>
        </w:rPr>
        <w:t>врста.</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Радна места намештеника разврставају се тако што се на опис послова радног места примене мерила за процену радног места и потом одреди врста којој радно место припада.</w:t>
      </w:r>
    </w:p>
    <w:p w:rsidR="004A3AE9" w:rsidRPr="00381CB9" w:rsidRDefault="004A3AE9" w:rsidP="00E95FFD">
      <w:pPr>
        <w:autoSpaceDE w:val="0"/>
        <w:autoSpaceDN w:val="0"/>
        <w:adjustRightInd w:val="0"/>
        <w:jc w:val="both"/>
        <w:rPr>
          <w:rFonts w:ascii="Times New Roman" w:hAnsi="Times New Roman"/>
          <w:color w:val="00000A"/>
          <w:sz w:val="24"/>
          <w:szCs w:val="24"/>
        </w:rPr>
      </w:pPr>
    </w:p>
    <w:p w:rsidR="004A3AE9" w:rsidRPr="00381CB9" w:rsidRDefault="004A3AE9" w:rsidP="00E95FFD">
      <w:pPr>
        <w:autoSpaceDE w:val="0"/>
        <w:autoSpaceDN w:val="0"/>
        <w:adjustRightInd w:val="0"/>
        <w:jc w:val="both"/>
        <w:rPr>
          <w:rFonts w:ascii="Times New Roman" w:hAnsi="Times New Roman"/>
          <w:b/>
          <w:bCs/>
          <w:color w:val="00000A"/>
          <w:sz w:val="24"/>
          <w:szCs w:val="24"/>
        </w:rPr>
      </w:pPr>
      <w:r w:rsidRPr="00381CB9">
        <w:rPr>
          <w:rFonts w:ascii="Times New Roman" w:hAnsi="Times New Roman"/>
          <w:b/>
          <w:bCs/>
          <w:color w:val="00000A"/>
          <w:sz w:val="24"/>
          <w:szCs w:val="24"/>
        </w:rPr>
        <w:lastRenderedPageBreak/>
        <w:t>Која су мерила за процену радних места намештеника</w:t>
      </w:r>
    </w:p>
    <w:p w:rsidR="004A3AE9" w:rsidRPr="00381CB9" w:rsidRDefault="004A3AE9" w:rsidP="00E95FFD">
      <w:pPr>
        <w:autoSpaceDE w:val="0"/>
        <w:autoSpaceDN w:val="0"/>
        <w:adjustRightInd w:val="0"/>
        <w:jc w:val="center"/>
        <w:rPr>
          <w:rFonts w:ascii="Times New Roman" w:hAnsi="Times New Roman"/>
          <w:b/>
          <w:bCs/>
          <w:color w:val="00000A"/>
          <w:sz w:val="24"/>
          <w:szCs w:val="24"/>
        </w:rPr>
      </w:pPr>
      <w:r>
        <w:rPr>
          <w:rFonts w:ascii="Times New Roman" w:hAnsi="Times New Roman"/>
          <w:b/>
          <w:bCs/>
          <w:color w:val="00000A"/>
          <w:sz w:val="24"/>
          <w:szCs w:val="24"/>
        </w:rPr>
        <w:t>Члан 48</w:t>
      </w:r>
      <w:r w:rsidRPr="00381CB9">
        <w:rPr>
          <w:rFonts w:ascii="Times New Roman" w:hAnsi="Times New Roman"/>
          <w:b/>
          <w:bCs/>
          <w:color w:val="00000A"/>
          <w:sz w:val="24"/>
          <w:szCs w:val="24"/>
        </w:rPr>
        <w:t>.</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Мерила за процену радних места намештеника су:</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 сложеност послова,</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 самосталност у раду,</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 одговорност,</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 пословна комуникација и</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 компетентност.</w:t>
      </w:r>
    </w:p>
    <w:p w:rsidR="004A3AE9" w:rsidRPr="00381CB9" w:rsidRDefault="004A3AE9" w:rsidP="00E95FFD">
      <w:pPr>
        <w:autoSpaceDE w:val="0"/>
        <w:autoSpaceDN w:val="0"/>
        <w:adjustRightInd w:val="0"/>
        <w:jc w:val="both"/>
        <w:rPr>
          <w:rFonts w:ascii="Times New Roman" w:hAnsi="Times New Roman"/>
          <w:b/>
          <w:bCs/>
          <w:color w:val="00000A"/>
          <w:sz w:val="24"/>
          <w:szCs w:val="24"/>
        </w:rPr>
      </w:pPr>
      <w:r w:rsidRPr="00381CB9">
        <w:rPr>
          <w:rFonts w:ascii="Times New Roman" w:hAnsi="Times New Roman"/>
          <w:b/>
          <w:bCs/>
          <w:color w:val="00000A"/>
          <w:sz w:val="24"/>
          <w:szCs w:val="24"/>
        </w:rPr>
        <w:t>Објашњење мерила</w:t>
      </w:r>
    </w:p>
    <w:p w:rsidR="004A3AE9" w:rsidRPr="00381CB9" w:rsidRDefault="004A3AE9" w:rsidP="00E95FFD">
      <w:pPr>
        <w:autoSpaceDE w:val="0"/>
        <w:autoSpaceDN w:val="0"/>
        <w:adjustRightInd w:val="0"/>
        <w:jc w:val="center"/>
        <w:rPr>
          <w:rFonts w:ascii="Times New Roman" w:hAnsi="Times New Roman"/>
          <w:b/>
          <w:bCs/>
          <w:color w:val="00000A"/>
          <w:sz w:val="24"/>
          <w:szCs w:val="24"/>
        </w:rPr>
      </w:pPr>
      <w:r>
        <w:rPr>
          <w:rFonts w:ascii="Times New Roman" w:hAnsi="Times New Roman"/>
          <w:b/>
          <w:bCs/>
          <w:color w:val="00000A"/>
          <w:sz w:val="24"/>
          <w:szCs w:val="24"/>
        </w:rPr>
        <w:t>Члан 49</w:t>
      </w:r>
      <w:r w:rsidRPr="00381CB9">
        <w:rPr>
          <w:rFonts w:ascii="Times New Roman" w:hAnsi="Times New Roman"/>
          <w:b/>
          <w:bCs/>
          <w:color w:val="00000A"/>
          <w:sz w:val="24"/>
          <w:szCs w:val="24"/>
        </w:rPr>
        <w:t>.</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b/>
          <w:bCs/>
          <w:i/>
          <w:iCs/>
          <w:color w:val="00000A"/>
          <w:sz w:val="24"/>
          <w:szCs w:val="24"/>
        </w:rPr>
        <w:t xml:space="preserve">Сложеност послова </w:t>
      </w:r>
      <w:r w:rsidRPr="00381CB9">
        <w:rPr>
          <w:rFonts w:ascii="Times New Roman" w:hAnsi="Times New Roman"/>
          <w:color w:val="00000A"/>
          <w:sz w:val="24"/>
          <w:szCs w:val="24"/>
        </w:rPr>
        <w:t>је мерило којим се изражава ниво општости правила на којима су послови утемељени и интелектуални напор који они захтевају.</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b/>
          <w:bCs/>
          <w:i/>
          <w:iCs/>
          <w:color w:val="00000A"/>
          <w:sz w:val="24"/>
          <w:szCs w:val="24"/>
        </w:rPr>
        <w:t xml:space="preserve">Самосталност у раду </w:t>
      </w:r>
      <w:r w:rsidRPr="00381CB9">
        <w:rPr>
          <w:rFonts w:ascii="Times New Roman" w:hAnsi="Times New Roman"/>
          <w:color w:val="00000A"/>
          <w:sz w:val="24"/>
          <w:szCs w:val="24"/>
        </w:rPr>
        <w:t>је мерило којим се изражава у којој мери се посао врши по упутствима и под надзором руководиоца.</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b/>
          <w:bCs/>
          <w:i/>
          <w:iCs/>
          <w:color w:val="00000A"/>
          <w:sz w:val="24"/>
          <w:szCs w:val="24"/>
        </w:rPr>
        <w:t xml:space="preserve">Одговорност </w:t>
      </w:r>
      <w:r w:rsidRPr="00381CB9">
        <w:rPr>
          <w:rFonts w:ascii="Times New Roman" w:hAnsi="Times New Roman"/>
          <w:color w:val="00000A"/>
          <w:sz w:val="24"/>
          <w:szCs w:val="24"/>
        </w:rPr>
        <w:t>је мерило којим се изражава колико послови доприносе обезбеђивању пратећих техничких или других услова потребних за редован рад органа, што укључује и одговорност за одређивање и распоређивање радних задатака другим намештеницима и надзор над њиховим извршавањем (у даљем тексту: одговорност за руковођење).</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b/>
          <w:bCs/>
          <w:i/>
          <w:iCs/>
          <w:color w:val="00000A"/>
          <w:sz w:val="24"/>
          <w:szCs w:val="24"/>
        </w:rPr>
        <w:t xml:space="preserve">Пословна комуникација </w:t>
      </w:r>
      <w:r w:rsidRPr="00381CB9">
        <w:rPr>
          <w:rFonts w:ascii="Times New Roman" w:hAnsi="Times New Roman"/>
          <w:color w:val="00000A"/>
          <w:sz w:val="24"/>
          <w:szCs w:val="24"/>
        </w:rPr>
        <w:t>је мерило којим се изражава врста контаката у раду и њихов значај за извршавање послова.</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b/>
          <w:bCs/>
          <w:i/>
          <w:iCs/>
          <w:color w:val="00000A"/>
          <w:sz w:val="24"/>
          <w:szCs w:val="24"/>
        </w:rPr>
        <w:t xml:space="preserve">Компетентност </w:t>
      </w:r>
      <w:r w:rsidRPr="00381CB9">
        <w:rPr>
          <w:rFonts w:ascii="Times New Roman" w:hAnsi="Times New Roman"/>
          <w:color w:val="00000A"/>
          <w:sz w:val="24"/>
          <w:szCs w:val="24"/>
        </w:rPr>
        <w:t>је мерило којим се изражавају знања, радно искуство и вештине које су потребне за делотворан рад на радном месту.</w:t>
      </w:r>
    </w:p>
    <w:p w:rsidR="004A3AE9" w:rsidRPr="00381CB9" w:rsidRDefault="004A3AE9" w:rsidP="00E95FFD">
      <w:pPr>
        <w:autoSpaceDE w:val="0"/>
        <w:autoSpaceDN w:val="0"/>
        <w:adjustRightInd w:val="0"/>
        <w:jc w:val="both"/>
        <w:rPr>
          <w:rFonts w:ascii="Times New Roman" w:hAnsi="Times New Roman"/>
          <w:b/>
          <w:bCs/>
          <w:color w:val="00000A"/>
          <w:sz w:val="24"/>
          <w:szCs w:val="24"/>
        </w:rPr>
      </w:pPr>
      <w:r w:rsidRPr="00381CB9">
        <w:rPr>
          <w:rFonts w:ascii="Times New Roman" w:hAnsi="Times New Roman"/>
          <w:b/>
          <w:bCs/>
          <w:color w:val="00000A"/>
          <w:sz w:val="24"/>
          <w:szCs w:val="24"/>
        </w:rPr>
        <w:t>Разврставање руководећих радних места намештеника</w:t>
      </w:r>
    </w:p>
    <w:p w:rsidR="004A3AE9" w:rsidRPr="00381CB9" w:rsidRDefault="004A3AE9" w:rsidP="00E95FFD">
      <w:pPr>
        <w:autoSpaceDE w:val="0"/>
        <w:autoSpaceDN w:val="0"/>
        <w:adjustRightInd w:val="0"/>
        <w:jc w:val="center"/>
        <w:rPr>
          <w:rFonts w:ascii="Times New Roman" w:hAnsi="Times New Roman"/>
          <w:b/>
          <w:bCs/>
          <w:color w:val="00000A"/>
          <w:sz w:val="24"/>
          <w:szCs w:val="24"/>
        </w:rPr>
      </w:pPr>
      <w:r>
        <w:rPr>
          <w:rFonts w:ascii="Times New Roman" w:hAnsi="Times New Roman"/>
          <w:b/>
          <w:bCs/>
          <w:color w:val="00000A"/>
          <w:sz w:val="24"/>
          <w:szCs w:val="24"/>
        </w:rPr>
        <w:t>Члан 50</w:t>
      </w:r>
      <w:r w:rsidRPr="00381CB9">
        <w:rPr>
          <w:rFonts w:ascii="Times New Roman" w:hAnsi="Times New Roman"/>
          <w:b/>
          <w:bCs/>
          <w:color w:val="00000A"/>
          <w:sz w:val="24"/>
          <w:szCs w:val="24"/>
        </w:rPr>
        <w:t>.</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Намештеник може да руководи само оном ужом унутрашњом јединицом у којој искључиво раде намештеници.</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Радна места намештеника који руководе ужим унутрашњим јединицама могу да се</w:t>
      </w:r>
    </w:p>
    <w:p w:rsidR="004A3AE9" w:rsidRPr="00381CB9" w:rsidRDefault="004A3AE9" w:rsidP="00E95FFD">
      <w:pPr>
        <w:autoSpaceDE w:val="0"/>
        <w:autoSpaceDN w:val="0"/>
        <w:adjustRightInd w:val="0"/>
        <w:jc w:val="both"/>
        <w:rPr>
          <w:rFonts w:ascii="Times New Roman" w:hAnsi="Times New Roman"/>
          <w:color w:val="00000A"/>
          <w:sz w:val="24"/>
          <w:szCs w:val="24"/>
        </w:rPr>
      </w:pPr>
      <w:r w:rsidRPr="00381CB9">
        <w:rPr>
          <w:rFonts w:ascii="Times New Roman" w:hAnsi="Times New Roman"/>
          <w:color w:val="00000A"/>
          <w:sz w:val="24"/>
          <w:szCs w:val="24"/>
        </w:rPr>
        <w:t>разврстају у прву, трећу и четврту врсту радних места.</w:t>
      </w:r>
    </w:p>
    <w:p w:rsidR="004A3AE9" w:rsidRPr="00343956" w:rsidRDefault="004A3AE9" w:rsidP="00D20FA8">
      <w:pPr>
        <w:spacing w:after="0"/>
        <w:jc w:val="both"/>
        <w:rPr>
          <w:rFonts w:ascii="Times New Roman" w:hAnsi="Times New Roman"/>
          <w:sz w:val="24"/>
          <w:szCs w:val="24"/>
        </w:rPr>
      </w:pPr>
    </w:p>
    <w:p w:rsidR="004A3AE9" w:rsidRPr="00343956" w:rsidRDefault="004A3AE9" w:rsidP="00D20FA8">
      <w:pPr>
        <w:spacing w:after="0"/>
        <w:jc w:val="center"/>
        <w:rPr>
          <w:rFonts w:ascii="Times New Roman" w:hAnsi="Times New Roman"/>
          <w:b/>
          <w:sz w:val="24"/>
          <w:szCs w:val="24"/>
        </w:rPr>
      </w:pPr>
      <w:r>
        <w:rPr>
          <w:rFonts w:ascii="Times New Roman" w:hAnsi="Times New Roman"/>
          <w:b/>
          <w:sz w:val="24"/>
          <w:szCs w:val="24"/>
        </w:rPr>
        <w:t>Члан 51</w:t>
      </w:r>
      <w:r w:rsidRPr="00343956">
        <w:rPr>
          <w:rFonts w:ascii="Times New Roman" w:hAnsi="Times New Roman"/>
          <w:b/>
          <w:sz w:val="24"/>
          <w:szCs w:val="24"/>
        </w:rPr>
        <w:t>.</w:t>
      </w:r>
    </w:p>
    <w:p w:rsidR="004A3AE9" w:rsidRPr="00343956" w:rsidRDefault="004A3AE9" w:rsidP="00FF31EC">
      <w:pPr>
        <w:spacing w:after="0"/>
        <w:jc w:val="both"/>
        <w:rPr>
          <w:rFonts w:ascii="Times New Roman" w:hAnsi="Times New Roman"/>
          <w:bCs/>
          <w:sz w:val="24"/>
          <w:szCs w:val="24"/>
        </w:rPr>
      </w:pPr>
      <w:r w:rsidRPr="00343956">
        <w:rPr>
          <w:rFonts w:ascii="Times New Roman" w:hAnsi="Times New Roman"/>
          <w:b/>
          <w:bCs/>
          <w:sz w:val="24"/>
          <w:szCs w:val="24"/>
        </w:rPr>
        <w:tab/>
      </w:r>
      <w:r>
        <w:rPr>
          <w:rFonts w:ascii="Times New Roman" w:hAnsi="Times New Roman"/>
          <w:bCs/>
          <w:sz w:val="24"/>
          <w:szCs w:val="24"/>
        </w:rPr>
        <w:t>Радна места у Градској</w:t>
      </w:r>
      <w:r w:rsidRPr="00343956">
        <w:rPr>
          <w:rFonts w:ascii="Times New Roman" w:hAnsi="Times New Roman"/>
          <w:bCs/>
          <w:sz w:val="24"/>
          <w:szCs w:val="24"/>
        </w:rPr>
        <w:t xml:space="preserve"> управи су следећа:</w:t>
      </w:r>
    </w:p>
    <w:p w:rsidR="004A3AE9" w:rsidRPr="00343956" w:rsidRDefault="004A3AE9" w:rsidP="00FF31EC">
      <w:pPr>
        <w:spacing w:after="0"/>
        <w:jc w:val="both"/>
        <w:rPr>
          <w:rFonts w:ascii="Times New Roman" w:hAnsi="Times New Roman"/>
          <w:sz w:val="24"/>
          <w:szCs w:val="24"/>
        </w:rPr>
      </w:pPr>
      <w:r w:rsidRPr="00343956">
        <w:rPr>
          <w:rFonts w:ascii="Times New Roman" w:hAnsi="Times New Roman"/>
          <w:sz w:val="24"/>
          <w:szCs w:val="24"/>
        </w:rPr>
        <w:tab/>
        <w:t xml:space="preserve"> </w:t>
      </w:r>
    </w:p>
    <w:p w:rsidR="004A3AE9" w:rsidRPr="00343956" w:rsidRDefault="004A3AE9" w:rsidP="00F06E14">
      <w:pPr>
        <w:spacing w:after="0"/>
        <w:rPr>
          <w:rFonts w:ascii="Times New Roman" w:hAnsi="Times New Roman"/>
          <w:b/>
          <w:sz w:val="24"/>
          <w:szCs w:val="24"/>
        </w:rPr>
      </w:pPr>
      <w:r>
        <w:rPr>
          <w:rFonts w:ascii="Times New Roman" w:hAnsi="Times New Roman"/>
          <w:b/>
          <w:sz w:val="24"/>
          <w:szCs w:val="24"/>
        </w:rPr>
        <w:t xml:space="preserve">                                                </w:t>
      </w:r>
    </w:p>
    <w:p w:rsidR="004A3AE9" w:rsidRPr="00343956" w:rsidRDefault="004A3AE9" w:rsidP="00FF31EC">
      <w:pPr>
        <w:spacing w:after="0"/>
        <w:jc w:val="center"/>
        <w:rPr>
          <w:rFonts w:ascii="Times New Roman" w:hAnsi="Times New Roman"/>
          <w:b/>
          <w:sz w:val="24"/>
          <w:szCs w:val="24"/>
        </w:rPr>
      </w:pPr>
    </w:p>
    <w:tbl>
      <w:tblPr>
        <w:tblW w:w="0" w:type="auto"/>
        <w:tblLook w:val="00A0" w:firstRow="1" w:lastRow="0" w:firstColumn="1" w:lastColumn="0" w:noHBand="0" w:noVBand="0"/>
      </w:tblPr>
      <w:tblGrid>
        <w:gridCol w:w="5549"/>
        <w:gridCol w:w="4027"/>
      </w:tblGrid>
      <w:tr w:rsidR="004A3AE9" w:rsidRPr="00343956" w:rsidTr="00446CDA">
        <w:tc>
          <w:tcPr>
            <w:tcW w:w="5920" w:type="dxa"/>
          </w:tcPr>
          <w:p w:rsidR="004A3AE9" w:rsidRPr="00343956" w:rsidRDefault="004A3AE9" w:rsidP="008557F6">
            <w:pPr>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Начелник Градске</w:t>
            </w:r>
            <w:r w:rsidRPr="00343956">
              <w:rPr>
                <w:rFonts w:ascii="Times New Roman" w:hAnsi="Times New Roman"/>
                <w:b/>
                <w:sz w:val="24"/>
                <w:szCs w:val="24"/>
              </w:rPr>
              <w:t xml:space="preserve"> управе</w:t>
            </w:r>
          </w:p>
        </w:tc>
        <w:tc>
          <w:tcPr>
            <w:tcW w:w="4268" w:type="dxa"/>
          </w:tcPr>
          <w:p w:rsidR="004A3AE9" w:rsidRPr="00343956" w:rsidRDefault="004A3AE9" w:rsidP="00FF31EC">
            <w:pPr>
              <w:spacing w:after="0"/>
              <w:jc w:val="both"/>
              <w:rPr>
                <w:rFonts w:ascii="Times New Roman" w:hAnsi="Times New Roman"/>
                <w:b/>
                <w:sz w:val="24"/>
                <w:szCs w:val="24"/>
              </w:rPr>
            </w:pPr>
          </w:p>
        </w:tc>
      </w:tr>
      <w:tr w:rsidR="004A3AE9" w:rsidRPr="00343956" w:rsidTr="00446CDA">
        <w:tc>
          <w:tcPr>
            <w:tcW w:w="5920" w:type="dxa"/>
          </w:tcPr>
          <w:p w:rsidR="004A3AE9" w:rsidRPr="00343956" w:rsidRDefault="004A3AE9" w:rsidP="00FF31EC">
            <w:pPr>
              <w:spacing w:after="0"/>
              <w:jc w:val="both"/>
              <w:rPr>
                <w:rFonts w:ascii="Times New Roman" w:hAnsi="Times New Roman"/>
                <w:b/>
                <w:sz w:val="24"/>
                <w:szCs w:val="24"/>
              </w:rPr>
            </w:pPr>
            <w:r w:rsidRPr="00343956">
              <w:rPr>
                <w:rFonts w:ascii="Times New Roman" w:hAnsi="Times New Roman"/>
                <w:b/>
                <w:sz w:val="24"/>
                <w:szCs w:val="24"/>
              </w:rPr>
              <w:t xml:space="preserve">Звање: положај у I групи </w:t>
            </w:r>
          </w:p>
        </w:tc>
        <w:tc>
          <w:tcPr>
            <w:tcW w:w="4268" w:type="dxa"/>
          </w:tcPr>
          <w:p w:rsidR="004A3AE9" w:rsidRPr="00343956" w:rsidRDefault="004A3AE9" w:rsidP="00FF31EC">
            <w:pPr>
              <w:spacing w:after="0"/>
              <w:jc w:val="both"/>
              <w:rPr>
                <w:rFonts w:ascii="Times New Roman" w:hAnsi="Times New Roman"/>
                <w:b/>
                <w:sz w:val="24"/>
                <w:szCs w:val="24"/>
              </w:rPr>
            </w:pPr>
            <w:r w:rsidRPr="00343956">
              <w:rPr>
                <w:rFonts w:ascii="Times New Roman" w:hAnsi="Times New Roman"/>
                <w:b/>
                <w:sz w:val="24"/>
                <w:szCs w:val="24"/>
              </w:rPr>
              <w:t xml:space="preserve">    број службеника на положају:  1</w:t>
            </w:r>
          </w:p>
        </w:tc>
      </w:tr>
    </w:tbl>
    <w:p w:rsidR="004A3AE9" w:rsidRPr="00343956" w:rsidRDefault="004A3AE9" w:rsidP="00FF31EC">
      <w:pPr>
        <w:spacing w:after="0"/>
        <w:jc w:val="both"/>
        <w:rPr>
          <w:rFonts w:ascii="Times New Roman" w:hAnsi="Times New Roman"/>
          <w:b/>
          <w:sz w:val="24"/>
          <w:szCs w:val="24"/>
        </w:rPr>
      </w:pPr>
    </w:p>
    <w:p w:rsidR="004A3AE9" w:rsidRPr="00343956" w:rsidRDefault="004A3AE9" w:rsidP="000A0C04">
      <w:pPr>
        <w:spacing w:after="0" w:line="240" w:lineRule="auto"/>
        <w:contextualSpacing/>
        <w:jc w:val="both"/>
        <w:rPr>
          <w:rFonts w:ascii="Times New Roman" w:hAnsi="Times New Roman"/>
          <w:sz w:val="24"/>
          <w:szCs w:val="24"/>
        </w:rPr>
      </w:pPr>
      <w:r w:rsidRPr="00343956">
        <w:rPr>
          <w:rFonts w:ascii="Times New Roman" w:hAnsi="Times New Roman"/>
          <w:b/>
          <w:sz w:val="24"/>
          <w:szCs w:val="24"/>
        </w:rPr>
        <w:t xml:space="preserve">Опис послова: </w:t>
      </w:r>
      <w:r w:rsidRPr="00343956">
        <w:rPr>
          <w:rFonts w:ascii="Times New Roman" w:hAnsi="Times New Roman"/>
          <w:sz w:val="24"/>
          <w:szCs w:val="24"/>
        </w:rPr>
        <w:t>Руков</w:t>
      </w:r>
      <w:r>
        <w:rPr>
          <w:rFonts w:ascii="Times New Roman" w:hAnsi="Times New Roman"/>
          <w:sz w:val="24"/>
          <w:szCs w:val="24"/>
        </w:rPr>
        <w:t>оди и координира радом Градске</w:t>
      </w:r>
      <w:r w:rsidRPr="00343956">
        <w:rPr>
          <w:rFonts w:ascii="Times New Roman" w:hAnsi="Times New Roman"/>
          <w:sz w:val="24"/>
          <w:szCs w:val="24"/>
        </w:rPr>
        <w:t xml:space="preserve"> управе; планира, усмерава и надзире рад Општинске управе; усклађује рад ор</w:t>
      </w:r>
      <w:r>
        <w:rPr>
          <w:rFonts w:ascii="Times New Roman" w:hAnsi="Times New Roman"/>
          <w:sz w:val="24"/>
          <w:szCs w:val="24"/>
        </w:rPr>
        <w:t xml:space="preserve">ганизационих јединица Градске </w:t>
      </w:r>
      <w:r w:rsidRPr="00343956">
        <w:rPr>
          <w:rFonts w:ascii="Times New Roman" w:hAnsi="Times New Roman"/>
          <w:sz w:val="24"/>
          <w:szCs w:val="24"/>
        </w:rPr>
        <w:t>управе и обезбеђује њено функционисање као јединственог органа; остварује сарадњу организаци</w:t>
      </w:r>
      <w:r>
        <w:rPr>
          <w:rFonts w:ascii="Times New Roman" w:hAnsi="Times New Roman"/>
          <w:sz w:val="24"/>
          <w:szCs w:val="24"/>
        </w:rPr>
        <w:t>оних јединица у оквиру Градске</w:t>
      </w:r>
      <w:r w:rsidRPr="00343956">
        <w:rPr>
          <w:rFonts w:ascii="Times New Roman" w:hAnsi="Times New Roman"/>
          <w:sz w:val="24"/>
          <w:szCs w:val="24"/>
        </w:rPr>
        <w:t xml:space="preserve"> управе; обавља и друге послове у скл</w:t>
      </w:r>
      <w:r>
        <w:rPr>
          <w:rFonts w:ascii="Times New Roman" w:hAnsi="Times New Roman"/>
          <w:sz w:val="24"/>
          <w:szCs w:val="24"/>
        </w:rPr>
        <w:t>аду са законом, Статутом града</w:t>
      </w:r>
      <w:r w:rsidRPr="00343956">
        <w:rPr>
          <w:rFonts w:ascii="Times New Roman" w:hAnsi="Times New Roman"/>
          <w:sz w:val="24"/>
          <w:szCs w:val="24"/>
        </w:rPr>
        <w:t>, одлукама Скупшт</w:t>
      </w:r>
      <w:r>
        <w:rPr>
          <w:rFonts w:ascii="Times New Roman" w:hAnsi="Times New Roman"/>
          <w:sz w:val="24"/>
          <w:szCs w:val="24"/>
        </w:rPr>
        <w:t>ине града, Градког већа и градоначелника</w:t>
      </w:r>
      <w:r w:rsidRPr="00343956">
        <w:rPr>
          <w:rFonts w:ascii="Times New Roman" w:hAnsi="Times New Roman"/>
          <w:sz w:val="24"/>
          <w:szCs w:val="24"/>
        </w:rPr>
        <w:t>.</w:t>
      </w:r>
    </w:p>
    <w:p w:rsidR="004A3AE9" w:rsidRPr="00343956" w:rsidRDefault="004A3AE9" w:rsidP="000A0C04">
      <w:pPr>
        <w:spacing w:after="0" w:line="240" w:lineRule="auto"/>
        <w:contextualSpacing/>
        <w:jc w:val="both"/>
        <w:rPr>
          <w:rFonts w:ascii="Times New Roman" w:hAnsi="Times New Roman"/>
          <w:sz w:val="24"/>
          <w:szCs w:val="24"/>
        </w:rPr>
      </w:pPr>
    </w:p>
    <w:p w:rsidR="004A3AE9" w:rsidRPr="00343956" w:rsidRDefault="004A3AE9" w:rsidP="000A0C04">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 xml:space="preserve">стечено високо образовање из научне области правне науке </w:t>
      </w:r>
      <w:r w:rsidRPr="00343956">
        <w:rPr>
          <w:rFonts w:ascii="Times New Roman" w:hAnsi="Times New Roman"/>
          <w:color w:val="000000"/>
          <w:sz w:val="24"/>
          <w:szCs w:val="24"/>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пет година радног искуства у струци, познавање рада на рачуна</w:t>
      </w:r>
      <w:r>
        <w:rPr>
          <w:rFonts w:ascii="Times New Roman" w:hAnsi="Times New Roman"/>
          <w:sz w:val="24"/>
          <w:szCs w:val="24"/>
        </w:rPr>
        <w:t>ру.</w:t>
      </w:r>
    </w:p>
    <w:p w:rsidR="004A3AE9" w:rsidRPr="00343956" w:rsidRDefault="004A3AE9" w:rsidP="00FF31EC">
      <w:pPr>
        <w:spacing w:after="0"/>
        <w:jc w:val="both"/>
        <w:rPr>
          <w:rFonts w:ascii="Times New Roman" w:hAnsi="Times New Roman"/>
          <w:b/>
          <w:sz w:val="24"/>
          <w:szCs w:val="24"/>
        </w:rPr>
      </w:pPr>
    </w:p>
    <w:tbl>
      <w:tblPr>
        <w:tblW w:w="0" w:type="auto"/>
        <w:tblLook w:val="00A0" w:firstRow="1" w:lastRow="0" w:firstColumn="1" w:lastColumn="0" w:noHBand="0" w:noVBand="0"/>
      </w:tblPr>
      <w:tblGrid>
        <w:gridCol w:w="5413"/>
        <w:gridCol w:w="4163"/>
      </w:tblGrid>
      <w:tr w:rsidR="004A3AE9" w:rsidRPr="00343956" w:rsidTr="00446CDA">
        <w:tc>
          <w:tcPr>
            <w:tcW w:w="5778" w:type="dxa"/>
          </w:tcPr>
          <w:p w:rsidR="004A3AE9" w:rsidRPr="00343956" w:rsidRDefault="004A3AE9" w:rsidP="008557F6">
            <w:pPr>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Заменик начелника Градске</w:t>
            </w:r>
            <w:r w:rsidRPr="00343956">
              <w:rPr>
                <w:rFonts w:ascii="Times New Roman" w:hAnsi="Times New Roman"/>
                <w:b/>
                <w:sz w:val="24"/>
                <w:szCs w:val="24"/>
              </w:rPr>
              <w:t xml:space="preserve"> управе</w:t>
            </w:r>
          </w:p>
        </w:tc>
        <w:tc>
          <w:tcPr>
            <w:tcW w:w="4410" w:type="dxa"/>
          </w:tcPr>
          <w:p w:rsidR="004A3AE9" w:rsidRPr="00343956" w:rsidRDefault="004A3AE9" w:rsidP="00FF31EC">
            <w:pPr>
              <w:tabs>
                <w:tab w:val="left" w:pos="1770"/>
              </w:tabs>
              <w:spacing w:after="0"/>
              <w:jc w:val="both"/>
              <w:rPr>
                <w:rFonts w:ascii="Times New Roman" w:hAnsi="Times New Roman"/>
                <w:b/>
                <w:sz w:val="24"/>
                <w:szCs w:val="24"/>
              </w:rPr>
            </w:pPr>
          </w:p>
        </w:tc>
      </w:tr>
      <w:tr w:rsidR="004A3AE9" w:rsidRPr="00343956" w:rsidTr="00446CDA">
        <w:tc>
          <w:tcPr>
            <w:tcW w:w="5778" w:type="dxa"/>
          </w:tcPr>
          <w:p w:rsidR="004A3AE9" w:rsidRPr="00343956" w:rsidRDefault="004A3AE9" w:rsidP="00FF31EC">
            <w:pPr>
              <w:tabs>
                <w:tab w:val="left" w:pos="1770"/>
              </w:tabs>
              <w:spacing w:after="0"/>
              <w:jc w:val="both"/>
              <w:rPr>
                <w:rFonts w:ascii="Times New Roman" w:hAnsi="Times New Roman"/>
                <w:b/>
                <w:sz w:val="24"/>
                <w:szCs w:val="24"/>
              </w:rPr>
            </w:pPr>
            <w:r w:rsidRPr="00343956">
              <w:rPr>
                <w:rFonts w:ascii="Times New Roman" w:hAnsi="Times New Roman"/>
                <w:b/>
                <w:sz w:val="24"/>
                <w:szCs w:val="24"/>
              </w:rPr>
              <w:t>Звање: положај у II групи</w:t>
            </w:r>
          </w:p>
        </w:tc>
        <w:tc>
          <w:tcPr>
            <w:tcW w:w="4410" w:type="dxa"/>
          </w:tcPr>
          <w:p w:rsidR="004A3AE9" w:rsidRPr="00343956" w:rsidRDefault="004A3AE9" w:rsidP="00FF31EC">
            <w:pPr>
              <w:tabs>
                <w:tab w:val="left" w:pos="1770"/>
              </w:tabs>
              <w:spacing w:after="0"/>
              <w:jc w:val="both"/>
              <w:rPr>
                <w:rFonts w:ascii="Times New Roman" w:hAnsi="Times New Roman"/>
                <w:b/>
                <w:sz w:val="24"/>
                <w:szCs w:val="24"/>
              </w:rPr>
            </w:pPr>
            <w:r w:rsidRPr="00343956">
              <w:rPr>
                <w:rFonts w:ascii="Times New Roman" w:hAnsi="Times New Roman"/>
                <w:b/>
                <w:sz w:val="24"/>
                <w:szCs w:val="24"/>
              </w:rPr>
              <w:t xml:space="preserve">      број службеника на положају: 1</w:t>
            </w:r>
          </w:p>
        </w:tc>
      </w:tr>
    </w:tbl>
    <w:p w:rsidR="004A3AE9" w:rsidRPr="00343956" w:rsidRDefault="004A3AE9" w:rsidP="00FF31EC">
      <w:pPr>
        <w:tabs>
          <w:tab w:val="left" w:pos="1770"/>
        </w:tabs>
        <w:spacing w:after="0"/>
        <w:jc w:val="both"/>
        <w:rPr>
          <w:rFonts w:ascii="Times New Roman" w:hAnsi="Times New Roman"/>
          <w:b/>
          <w:sz w:val="24"/>
          <w:szCs w:val="24"/>
        </w:rPr>
      </w:pPr>
    </w:p>
    <w:p w:rsidR="004A3AE9" w:rsidRPr="00343956" w:rsidRDefault="004A3AE9" w:rsidP="000A0C04">
      <w:pPr>
        <w:spacing w:after="0" w:line="240" w:lineRule="auto"/>
        <w:contextualSpacing/>
        <w:jc w:val="both"/>
        <w:rPr>
          <w:rFonts w:ascii="Times New Roman" w:hAnsi="Times New Roman"/>
          <w:sz w:val="24"/>
          <w:szCs w:val="24"/>
        </w:rPr>
      </w:pPr>
      <w:r w:rsidRPr="00343956">
        <w:rPr>
          <w:rFonts w:ascii="Times New Roman" w:hAnsi="Times New Roman"/>
          <w:b/>
          <w:sz w:val="24"/>
          <w:szCs w:val="24"/>
        </w:rPr>
        <w:t xml:space="preserve">Опис послова: </w:t>
      </w:r>
      <w:r w:rsidRPr="00343956">
        <w:rPr>
          <w:rFonts w:ascii="Times New Roman" w:hAnsi="Times New Roman"/>
          <w:sz w:val="24"/>
          <w:szCs w:val="24"/>
        </w:rPr>
        <w:t>За</w:t>
      </w:r>
      <w:r>
        <w:rPr>
          <w:rFonts w:ascii="Times New Roman" w:hAnsi="Times New Roman"/>
          <w:sz w:val="24"/>
          <w:szCs w:val="24"/>
        </w:rPr>
        <w:t>мењује начелника Градске</w:t>
      </w:r>
      <w:r w:rsidRPr="00343956">
        <w:rPr>
          <w:rFonts w:ascii="Times New Roman" w:hAnsi="Times New Roman"/>
          <w:sz w:val="24"/>
          <w:szCs w:val="24"/>
        </w:rPr>
        <w:t xml:space="preserve"> управе у случају његове одсутности или спречености да обавља своју дужност, у скл</w:t>
      </w:r>
      <w:r>
        <w:rPr>
          <w:rFonts w:ascii="Times New Roman" w:hAnsi="Times New Roman"/>
          <w:sz w:val="24"/>
          <w:szCs w:val="24"/>
        </w:rPr>
        <w:t>аду са законом, Статутом града, одлукама Скупштине града, Градског већа и градоначелника</w:t>
      </w:r>
      <w:r w:rsidRPr="00343956">
        <w:rPr>
          <w:rFonts w:ascii="Times New Roman" w:hAnsi="Times New Roman"/>
          <w:sz w:val="24"/>
          <w:szCs w:val="24"/>
        </w:rPr>
        <w:t xml:space="preserve">; обавља и друге </w:t>
      </w:r>
      <w:r>
        <w:rPr>
          <w:rFonts w:ascii="Times New Roman" w:hAnsi="Times New Roman"/>
          <w:sz w:val="24"/>
          <w:szCs w:val="24"/>
        </w:rPr>
        <w:t>послове из  надлежности Градске</w:t>
      </w:r>
      <w:r w:rsidRPr="00343956">
        <w:rPr>
          <w:rFonts w:ascii="Times New Roman" w:hAnsi="Times New Roman"/>
          <w:sz w:val="24"/>
          <w:szCs w:val="24"/>
        </w:rPr>
        <w:t xml:space="preserve"> управе  по овлашћењу начелника управе.</w:t>
      </w:r>
    </w:p>
    <w:p w:rsidR="004A3AE9" w:rsidRPr="00343956" w:rsidRDefault="004A3AE9" w:rsidP="000A0C04">
      <w:pPr>
        <w:spacing w:after="0" w:line="240" w:lineRule="auto"/>
        <w:contextualSpacing/>
        <w:jc w:val="both"/>
        <w:rPr>
          <w:rFonts w:ascii="Times New Roman" w:hAnsi="Times New Roman"/>
          <w:sz w:val="24"/>
          <w:szCs w:val="24"/>
        </w:rPr>
      </w:pPr>
    </w:p>
    <w:p w:rsidR="004A3AE9" w:rsidRPr="00343956" w:rsidRDefault="004A3AE9" w:rsidP="000A0C04">
      <w:pPr>
        <w:spacing w:after="0" w:line="240" w:lineRule="auto"/>
        <w:jc w:val="both"/>
        <w:rPr>
          <w:rFonts w:ascii="Times New Roman" w:hAnsi="Times New Roman"/>
          <w:b/>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из научне области правне науке </w:t>
      </w:r>
      <w:r w:rsidRPr="00343956">
        <w:rPr>
          <w:rFonts w:ascii="Times New Roman" w:hAnsi="Times New Roman"/>
          <w:color w:val="000000"/>
          <w:sz w:val="24"/>
          <w:szCs w:val="24"/>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пет година радног искуства у струци, познавање рада на рачунару</w:t>
      </w:r>
      <w:r>
        <w:rPr>
          <w:rFonts w:ascii="Times New Roman" w:hAnsi="Times New Roman"/>
          <w:sz w:val="24"/>
          <w:szCs w:val="24"/>
        </w:rPr>
        <w:t>.</w:t>
      </w:r>
    </w:p>
    <w:p w:rsidR="004A3AE9" w:rsidRPr="00343956" w:rsidRDefault="004A3AE9" w:rsidP="000A0C04">
      <w:pPr>
        <w:tabs>
          <w:tab w:val="left" w:pos="7800"/>
        </w:tabs>
        <w:spacing w:after="0" w:line="240" w:lineRule="auto"/>
        <w:rPr>
          <w:rFonts w:ascii="Times New Roman" w:hAnsi="Times New Roman"/>
          <w:b/>
          <w:sz w:val="24"/>
          <w:szCs w:val="24"/>
        </w:rPr>
      </w:pPr>
    </w:p>
    <w:tbl>
      <w:tblPr>
        <w:tblW w:w="0" w:type="auto"/>
        <w:tblLook w:val="00A0" w:firstRow="1" w:lastRow="0" w:firstColumn="1" w:lastColumn="0" w:noHBand="0" w:noVBand="0"/>
      </w:tblPr>
      <w:tblGrid>
        <w:gridCol w:w="4786"/>
        <w:gridCol w:w="4790"/>
      </w:tblGrid>
      <w:tr w:rsidR="004A3AE9" w:rsidRPr="00343956" w:rsidTr="00DB021B">
        <w:tc>
          <w:tcPr>
            <w:tcW w:w="5094" w:type="dxa"/>
          </w:tcPr>
          <w:p w:rsidR="004A3AE9" w:rsidRPr="00343956" w:rsidRDefault="004A3AE9" w:rsidP="007E3A2C">
            <w:pPr>
              <w:numPr>
                <w:ilvl w:val="0"/>
                <w:numId w:val="2"/>
              </w:num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Интерни ревизор</w:t>
            </w:r>
          </w:p>
        </w:tc>
        <w:tc>
          <w:tcPr>
            <w:tcW w:w="5094" w:type="dxa"/>
          </w:tcPr>
          <w:p w:rsidR="004A3AE9" w:rsidRPr="00343956" w:rsidRDefault="004A3AE9" w:rsidP="00DB021B">
            <w:pPr>
              <w:spacing w:after="0" w:line="240" w:lineRule="auto"/>
              <w:jc w:val="both"/>
              <w:rPr>
                <w:rFonts w:ascii="Times New Roman" w:hAnsi="Times New Roman"/>
                <w:b/>
                <w:sz w:val="24"/>
                <w:szCs w:val="24"/>
                <w:lang w:eastAsia="ar-SA"/>
              </w:rPr>
            </w:pPr>
          </w:p>
        </w:tc>
      </w:tr>
      <w:tr w:rsidR="004A3AE9" w:rsidRPr="00343956" w:rsidTr="00DB021B">
        <w:tc>
          <w:tcPr>
            <w:tcW w:w="5094" w:type="dxa"/>
          </w:tcPr>
          <w:p w:rsidR="004A3AE9" w:rsidRPr="00343956" w:rsidRDefault="004A3AE9" w:rsidP="00DB021B">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Звање: Самостални саветник</w:t>
            </w:r>
          </w:p>
        </w:tc>
        <w:tc>
          <w:tcPr>
            <w:tcW w:w="5094" w:type="dxa"/>
          </w:tcPr>
          <w:p w:rsidR="004A3AE9" w:rsidRPr="00343956" w:rsidRDefault="004A3AE9" w:rsidP="00DB021B">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 xml:space="preserve">број службеника: 2 </w:t>
            </w:r>
          </w:p>
        </w:tc>
      </w:tr>
    </w:tbl>
    <w:p w:rsidR="004A3AE9" w:rsidRPr="00343956" w:rsidRDefault="004A3AE9" w:rsidP="007E3A2C">
      <w:pPr>
        <w:spacing w:after="0" w:line="240" w:lineRule="auto"/>
        <w:jc w:val="both"/>
        <w:rPr>
          <w:rFonts w:ascii="Times New Roman" w:hAnsi="Times New Roman"/>
          <w:b/>
          <w:sz w:val="24"/>
          <w:szCs w:val="24"/>
          <w:lang w:eastAsia="ar-SA"/>
        </w:rPr>
      </w:pPr>
    </w:p>
    <w:p w:rsidR="004A3AE9" w:rsidRDefault="004A3AE9" w:rsidP="007E3A2C">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Опис послова: </w:t>
      </w:r>
      <w:r w:rsidRPr="00343956">
        <w:rPr>
          <w:rFonts w:ascii="Times New Roman" w:hAnsi="Times New Roman"/>
          <w:sz w:val="24"/>
          <w:szCs w:val="24"/>
          <w:lang w:eastAsia="ar-SA"/>
        </w:rPr>
        <w:t>обавља најсложеније послове ревизије</w:t>
      </w:r>
      <w:r w:rsidRPr="00343956">
        <w:rPr>
          <w:rFonts w:ascii="Times New Roman" w:hAnsi="Times New Roman"/>
          <w:b/>
          <w:sz w:val="24"/>
          <w:szCs w:val="24"/>
          <w:lang w:eastAsia="ar-SA"/>
        </w:rPr>
        <w:t xml:space="preserve">; </w:t>
      </w:r>
      <w:r w:rsidRPr="00343956">
        <w:rPr>
          <w:rFonts w:ascii="Times New Roman" w:hAnsi="Times New Roman"/>
          <w:sz w:val="24"/>
          <w:szCs w:val="24"/>
          <w:lang w:eastAsia="ar-SA"/>
        </w:rPr>
        <w:t xml:space="preserve">руководи ревизијама система, ревизијама усаглашености, финансијским ревизијама, ревизијама информационих технологија и ревизијама успешности или комбинације наведених типова ревизија; пружа савете руководству и запосленима; учествује у изради нацрта стратешког и годишњег плана ревизије; учествује у одржавању организационих и професионалних етичких </w:t>
      </w:r>
      <w:r w:rsidRPr="00343956">
        <w:rPr>
          <w:rFonts w:ascii="Times New Roman" w:hAnsi="Times New Roman"/>
          <w:sz w:val="24"/>
          <w:szCs w:val="24"/>
          <w:lang w:eastAsia="ar-SA"/>
        </w:rPr>
        <w:lastRenderedPageBreak/>
        <w:t>стандарда, сачињава периодичне и годишње извештаје за послове које реализује у извештајном периоду</w:t>
      </w:r>
      <w:r>
        <w:rPr>
          <w:rFonts w:ascii="Times New Roman" w:hAnsi="Times New Roman"/>
          <w:sz w:val="24"/>
          <w:szCs w:val="24"/>
          <w:lang w:eastAsia="ar-SA"/>
        </w:rPr>
        <w:t>.Обавља и друге послове по налогу градоначелника.</w:t>
      </w:r>
    </w:p>
    <w:p w:rsidR="004A3AE9" w:rsidRPr="00E95FFD" w:rsidRDefault="004A3AE9" w:rsidP="00E95FFD">
      <w:pPr>
        <w:autoSpaceDE w:val="0"/>
        <w:autoSpaceDN w:val="0"/>
        <w:adjustRightInd w:val="0"/>
        <w:jc w:val="both"/>
        <w:rPr>
          <w:rFonts w:ascii="Times New Roman" w:hAnsi="Times New Roman"/>
          <w:b/>
          <w:bCs/>
          <w:color w:val="00000A"/>
          <w:sz w:val="24"/>
          <w:szCs w:val="24"/>
        </w:rPr>
      </w:pPr>
      <w:r w:rsidRPr="00E95FFD">
        <w:rPr>
          <w:rFonts w:ascii="Times New Roman" w:hAnsi="Times New Roman"/>
          <w:b/>
          <w:bCs/>
          <w:color w:val="00000A"/>
          <w:sz w:val="24"/>
          <w:szCs w:val="24"/>
        </w:rPr>
        <w:t>Мерила за разврставање радног места:</w:t>
      </w:r>
    </w:p>
    <w:p w:rsidR="004A3AE9" w:rsidRPr="00E95FFD" w:rsidRDefault="004A3AE9" w:rsidP="00E95FFD">
      <w:pPr>
        <w:autoSpaceDE w:val="0"/>
        <w:autoSpaceDN w:val="0"/>
        <w:adjustRightInd w:val="0"/>
        <w:jc w:val="both"/>
        <w:rPr>
          <w:rFonts w:ascii="Times New Roman" w:hAnsi="Times New Roman"/>
          <w:color w:val="00000A"/>
          <w:sz w:val="24"/>
          <w:szCs w:val="24"/>
        </w:rPr>
      </w:pPr>
      <w:r w:rsidRPr="00E95FFD">
        <w:rPr>
          <w:rFonts w:ascii="Times New Roman" w:hAnsi="Times New Roman"/>
          <w:b/>
          <w:bCs/>
          <w:i/>
          <w:iCs/>
          <w:color w:val="00000A"/>
          <w:sz w:val="24"/>
          <w:szCs w:val="24"/>
        </w:rPr>
        <w:t xml:space="preserve">1) умерено висок ниво сложености послова </w:t>
      </w:r>
      <w:r w:rsidRPr="00E95FFD">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E95FFD" w:rsidRDefault="004A3AE9" w:rsidP="00E95FFD">
      <w:pPr>
        <w:autoSpaceDE w:val="0"/>
        <w:autoSpaceDN w:val="0"/>
        <w:adjustRightInd w:val="0"/>
        <w:jc w:val="both"/>
        <w:rPr>
          <w:rFonts w:ascii="Times New Roman" w:hAnsi="Times New Roman"/>
          <w:color w:val="00000A"/>
          <w:sz w:val="24"/>
          <w:szCs w:val="24"/>
        </w:rPr>
      </w:pPr>
      <w:r w:rsidRPr="00E95FFD">
        <w:rPr>
          <w:rFonts w:ascii="Times New Roman" w:hAnsi="Times New Roman"/>
          <w:b/>
          <w:bCs/>
          <w:i/>
          <w:iCs/>
          <w:color w:val="00000A"/>
          <w:sz w:val="24"/>
          <w:szCs w:val="24"/>
        </w:rPr>
        <w:t xml:space="preserve">2) умерено висок ниво самосталности у раду </w:t>
      </w:r>
      <w:r w:rsidRPr="00E95FFD">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E95FFD" w:rsidRDefault="004A3AE9" w:rsidP="00E95FFD">
      <w:pPr>
        <w:autoSpaceDE w:val="0"/>
        <w:autoSpaceDN w:val="0"/>
        <w:adjustRightInd w:val="0"/>
        <w:jc w:val="both"/>
        <w:rPr>
          <w:rFonts w:ascii="Times New Roman" w:hAnsi="Times New Roman"/>
          <w:color w:val="00000A"/>
          <w:sz w:val="24"/>
          <w:szCs w:val="24"/>
        </w:rPr>
      </w:pPr>
      <w:r w:rsidRPr="00E95FFD">
        <w:rPr>
          <w:rFonts w:ascii="Times New Roman" w:hAnsi="Times New Roman"/>
          <w:b/>
          <w:bCs/>
          <w:i/>
          <w:iCs/>
          <w:color w:val="00000A"/>
          <w:sz w:val="24"/>
          <w:szCs w:val="24"/>
        </w:rPr>
        <w:t xml:space="preserve">3) умерено висок ниво одговорности </w:t>
      </w:r>
      <w:r w:rsidRPr="00E95FFD">
        <w:rPr>
          <w:rFonts w:ascii="Times New Roman" w:hAnsi="Times New Roman"/>
          <w:color w:val="00000A"/>
          <w:sz w:val="24"/>
          <w:szCs w:val="24"/>
        </w:rPr>
        <w:t>- одговорност за правилну примену утврђених метода рада, поступака и стручних техника,</w:t>
      </w:r>
    </w:p>
    <w:p w:rsidR="004A3AE9" w:rsidRDefault="004A3AE9" w:rsidP="00E95FFD">
      <w:pPr>
        <w:autoSpaceDE w:val="0"/>
        <w:autoSpaceDN w:val="0"/>
        <w:adjustRightInd w:val="0"/>
        <w:jc w:val="both"/>
        <w:rPr>
          <w:rFonts w:ascii="Times New Roman" w:hAnsi="Times New Roman"/>
          <w:color w:val="00000A"/>
          <w:sz w:val="24"/>
          <w:szCs w:val="24"/>
        </w:rPr>
      </w:pPr>
      <w:r w:rsidRPr="00E95FFD">
        <w:rPr>
          <w:rFonts w:ascii="Times New Roman" w:hAnsi="Times New Roman"/>
          <w:b/>
          <w:bCs/>
          <w:i/>
          <w:iCs/>
          <w:color w:val="00000A"/>
          <w:sz w:val="24"/>
          <w:szCs w:val="24"/>
        </w:rPr>
        <w:t xml:space="preserve">4) умерено висок ниво учесталости пословне комуникације </w:t>
      </w:r>
      <w:r w:rsidRPr="00E95FFD">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2828DC" w:rsidRDefault="004A3AE9" w:rsidP="00E95FFD">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најбољих примера из праксе у некој области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Pr="00343956" w:rsidRDefault="004A3AE9" w:rsidP="007E3A2C">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стечено високо образовање</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 економске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97569A">
        <w:rPr>
          <w:rFonts w:ascii="Times New Roman" w:hAnsi="Times New Roman"/>
          <w:sz w:val="24"/>
          <w:szCs w:val="24"/>
          <w:lang w:eastAsia="ar-SA"/>
        </w:rPr>
        <w:t>од чега најмање три године радног искуства на пословима ревизије,</w:t>
      </w:r>
      <w:r w:rsidRPr="00343956">
        <w:rPr>
          <w:rFonts w:ascii="Times New Roman" w:hAnsi="Times New Roman"/>
          <w:sz w:val="24"/>
          <w:szCs w:val="24"/>
          <w:lang w:eastAsia="ar-SA"/>
        </w:rPr>
        <w:t xml:space="preserve"> интерне контроле, финансијске контроле или рачуноводствено-финансијским пословима, положен испит за овлашћеног интерног ревизора у јавном сектору,  познавање рада на рачуна</w:t>
      </w:r>
      <w:r>
        <w:rPr>
          <w:rFonts w:ascii="Times New Roman" w:hAnsi="Times New Roman"/>
          <w:sz w:val="24"/>
          <w:szCs w:val="24"/>
          <w:lang w:eastAsia="ar-SA"/>
        </w:rPr>
        <w:t>ру.</w:t>
      </w:r>
    </w:p>
    <w:p w:rsidR="004A3AE9" w:rsidRPr="0097569A" w:rsidRDefault="004A3AE9" w:rsidP="00F97618">
      <w:pPr>
        <w:spacing w:after="0" w:line="240" w:lineRule="auto"/>
        <w:jc w:val="both"/>
        <w:rPr>
          <w:rFonts w:ascii="Times New Roman" w:hAnsi="Times New Roman"/>
          <w:sz w:val="24"/>
          <w:szCs w:val="24"/>
        </w:rPr>
      </w:pPr>
      <w:r w:rsidRPr="00343956">
        <w:rPr>
          <w:rFonts w:ascii="Times New Roman" w:hAnsi="Times New Roman"/>
          <w:sz w:val="24"/>
          <w:szCs w:val="24"/>
        </w:rPr>
        <w:tab/>
      </w:r>
    </w:p>
    <w:tbl>
      <w:tblPr>
        <w:tblW w:w="0" w:type="auto"/>
        <w:tblLook w:val="00A0" w:firstRow="1" w:lastRow="0" w:firstColumn="1" w:lastColumn="0" w:noHBand="0" w:noVBand="0"/>
      </w:tblPr>
      <w:tblGrid>
        <w:gridCol w:w="4788"/>
        <w:gridCol w:w="4788"/>
      </w:tblGrid>
      <w:tr w:rsidR="004A3AE9" w:rsidRPr="00343956" w:rsidTr="003D38E0">
        <w:tc>
          <w:tcPr>
            <w:tcW w:w="5094" w:type="dxa"/>
          </w:tcPr>
          <w:p w:rsidR="004A3AE9" w:rsidRPr="00343956" w:rsidRDefault="004A3AE9" w:rsidP="00A37BC8">
            <w:pPr>
              <w:numPr>
                <w:ilvl w:val="0"/>
                <w:numId w:val="2"/>
              </w:num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Буџетски инспектор</w:t>
            </w:r>
          </w:p>
        </w:tc>
        <w:tc>
          <w:tcPr>
            <w:tcW w:w="5094" w:type="dxa"/>
          </w:tcPr>
          <w:p w:rsidR="004A3AE9" w:rsidRPr="00343956" w:rsidRDefault="004A3AE9" w:rsidP="003D38E0">
            <w:pPr>
              <w:spacing w:after="0" w:line="240" w:lineRule="auto"/>
              <w:jc w:val="both"/>
              <w:rPr>
                <w:rFonts w:ascii="Times New Roman" w:hAnsi="Times New Roman"/>
                <w:b/>
                <w:sz w:val="24"/>
                <w:szCs w:val="24"/>
                <w:lang w:eastAsia="ar-SA"/>
              </w:rPr>
            </w:pPr>
          </w:p>
        </w:tc>
      </w:tr>
      <w:tr w:rsidR="004A3AE9" w:rsidRPr="00343956" w:rsidTr="003D38E0">
        <w:tc>
          <w:tcPr>
            <w:tcW w:w="5094" w:type="dxa"/>
          </w:tcPr>
          <w:p w:rsidR="004A3AE9" w:rsidRPr="00343956" w:rsidRDefault="004A3AE9" w:rsidP="003D38E0">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Звање: Самостални саветник</w:t>
            </w:r>
          </w:p>
        </w:tc>
        <w:tc>
          <w:tcPr>
            <w:tcW w:w="5094" w:type="dxa"/>
          </w:tcPr>
          <w:p w:rsidR="004A3AE9" w:rsidRPr="00343956" w:rsidRDefault="004A3AE9" w:rsidP="003D38E0">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1</w:t>
            </w:r>
          </w:p>
        </w:tc>
      </w:tr>
    </w:tbl>
    <w:p w:rsidR="004A3AE9" w:rsidRPr="00343956" w:rsidRDefault="004A3AE9" w:rsidP="00A91E81">
      <w:pPr>
        <w:spacing w:after="0" w:line="240" w:lineRule="auto"/>
        <w:jc w:val="both"/>
        <w:rPr>
          <w:rFonts w:ascii="Times New Roman" w:hAnsi="Times New Roman"/>
          <w:b/>
          <w:sz w:val="24"/>
          <w:szCs w:val="24"/>
          <w:lang w:eastAsia="ar-SA"/>
        </w:rPr>
      </w:pPr>
    </w:p>
    <w:p w:rsidR="004A3AE9" w:rsidRDefault="004A3AE9" w:rsidP="00A91E81">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Опис посла: </w:t>
      </w:r>
      <w:r w:rsidRPr="00343956">
        <w:rPr>
          <w:rFonts w:ascii="Times New Roman" w:hAnsi="Times New Roman"/>
          <w:sz w:val="24"/>
          <w:szCs w:val="24"/>
          <w:lang w:eastAsia="ar-SA"/>
        </w:rPr>
        <w:t>обавља послове инспекције и контроле директних и индиректних корисника средс</w:t>
      </w:r>
      <w:r>
        <w:rPr>
          <w:rFonts w:ascii="Times New Roman" w:hAnsi="Times New Roman"/>
          <w:sz w:val="24"/>
          <w:szCs w:val="24"/>
          <w:lang w:eastAsia="ar-SA"/>
        </w:rPr>
        <w:t>тава буџета града</w:t>
      </w:r>
      <w:r w:rsidRPr="00343956">
        <w:rPr>
          <w:rFonts w:ascii="Times New Roman" w:hAnsi="Times New Roman"/>
          <w:sz w:val="24"/>
          <w:szCs w:val="24"/>
          <w:lang w:eastAsia="ar-SA"/>
        </w:rPr>
        <w:t>, као и јавних предуз</w:t>
      </w:r>
      <w:r>
        <w:rPr>
          <w:rFonts w:ascii="Times New Roman" w:hAnsi="Times New Roman"/>
          <w:sz w:val="24"/>
          <w:szCs w:val="24"/>
          <w:lang w:eastAsia="ar-SA"/>
        </w:rPr>
        <w:t>ећа, основаних од стране града</w:t>
      </w:r>
      <w:r w:rsidRPr="00343956">
        <w:rPr>
          <w:rFonts w:ascii="Times New Roman" w:hAnsi="Times New Roman"/>
          <w:sz w:val="24"/>
          <w:szCs w:val="24"/>
          <w:lang w:eastAsia="ar-SA"/>
        </w:rPr>
        <w:t xml:space="preserve">, зависних правних лица основаних од стране тих јавних предузећа, </w:t>
      </w:r>
      <w:r>
        <w:rPr>
          <w:rFonts w:ascii="Times New Roman" w:hAnsi="Times New Roman"/>
          <w:sz w:val="24"/>
          <w:szCs w:val="24"/>
          <w:lang w:eastAsia="ar-SA"/>
        </w:rPr>
        <w:t>правних лицима над којим град</w:t>
      </w:r>
      <w:r w:rsidRPr="00343956">
        <w:rPr>
          <w:rFonts w:ascii="Times New Roman" w:hAnsi="Times New Roman"/>
          <w:sz w:val="24"/>
          <w:szCs w:val="24"/>
          <w:lang w:eastAsia="ar-SA"/>
        </w:rPr>
        <w:t xml:space="preserve"> има директну и  индиректну контролу над више од 50% капитала или више од 50% гласова у управном одбору, као и над другим правним л</w:t>
      </w:r>
      <w:r>
        <w:rPr>
          <w:rFonts w:ascii="Times New Roman" w:hAnsi="Times New Roman"/>
          <w:sz w:val="24"/>
          <w:szCs w:val="24"/>
          <w:lang w:eastAsia="ar-SA"/>
        </w:rPr>
        <w:t xml:space="preserve">ицима у којима средства града </w:t>
      </w:r>
      <w:r w:rsidRPr="00343956">
        <w:rPr>
          <w:rFonts w:ascii="Times New Roman" w:hAnsi="Times New Roman"/>
          <w:sz w:val="24"/>
          <w:szCs w:val="24"/>
          <w:lang w:eastAsia="ar-SA"/>
        </w:rPr>
        <w:t xml:space="preserve">чине више од 50% укупног прихода, правним лицима и другим субјектима који су </w:t>
      </w:r>
      <w:r w:rsidRPr="00343956">
        <w:rPr>
          <w:rFonts w:ascii="Times New Roman" w:hAnsi="Times New Roman"/>
          <w:sz w:val="24"/>
          <w:szCs w:val="24"/>
          <w:lang w:eastAsia="ar-SA"/>
        </w:rPr>
        <w:lastRenderedPageBreak/>
        <w:t>учесници у послу који је предмет контроле и субјектима који</w:t>
      </w:r>
      <w:r>
        <w:rPr>
          <w:rFonts w:ascii="Times New Roman" w:hAnsi="Times New Roman"/>
          <w:sz w:val="24"/>
          <w:szCs w:val="24"/>
          <w:lang w:eastAsia="ar-SA"/>
        </w:rPr>
        <w:t xml:space="preserve"> користе средства буџета града</w:t>
      </w:r>
      <w:r w:rsidRPr="00343956">
        <w:rPr>
          <w:rFonts w:ascii="Times New Roman" w:hAnsi="Times New Roman"/>
          <w:sz w:val="24"/>
          <w:szCs w:val="24"/>
          <w:lang w:eastAsia="ar-SA"/>
        </w:rPr>
        <w:t xml:space="preserve">  по основу задуживања, субвенција, остале државне помоћи у било ком облику, донација, дотација и друго; обавља послове провере примене закона у погледу поштовања правила интерне контроле, као и оцена система интерне контроле; обавља послове контроле примене закона у области материјално-финансијског пословања и наменског и законитог коришћења средстава корисника буџетских средстава; обавља послове контроле наменског трошења буџетских средстава и указивања на евентуалне неправилности; издаје наредбе за извршавања прописаних мера и забрана спровођења радњи које су у супротности са законом; сарађује са другим истражним, правосудним и прекршајним органима.</w:t>
      </w:r>
      <w:r w:rsidRPr="00343956">
        <w:rPr>
          <w:rFonts w:ascii="Times New Roman" w:hAnsi="Times New Roman"/>
          <w:color w:val="0070C0"/>
          <w:sz w:val="24"/>
          <w:szCs w:val="24"/>
          <w:lang w:eastAsia="ar-SA"/>
        </w:rPr>
        <w:t xml:space="preserve"> </w:t>
      </w:r>
      <w:r>
        <w:rPr>
          <w:rFonts w:ascii="Times New Roman" w:hAnsi="Times New Roman"/>
          <w:sz w:val="24"/>
          <w:szCs w:val="24"/>
          <w:lang w:eastAsia="ar-SA"/>
        </w:rPr>
        <w:t>Обавља и друге послове по налогу градоначелника.</w:t>
      </w:r>
    </w:p>
    <w:p w:rsidR="004A3AE9" w:rsidRDefault="004A3AE9" w:rsidP="00A91E81">
      <w:pPr>
        <w:spacing w:after="0" w:line="240" w:lineRule="auto"/>
        <w:jc w:val="both"/>
        <w:rPr>
          <w:rFonts w:ascii="Times New Roman" w:hAnsi="Times New Roman"/>
          <w:sz w:val="24"/>
          <w:szCs w:val="24"/>
          <w:lang w:eastAsia="ar-SA"/>
        </w:rPr>
      </w:pPr>
    </w:p>
    <w:p w:rsidR="004A3AE9" w:rsidRPr="00AD2043" w:rsidRDefault="004A3AE9" w:rsidP="00AD2043">
      <w:pPr>
        <w:autoSpaceDE w:val="0"/>
        <w:autoSpaceDN w:val="0"/>
        <w:adjustRightInd w:val="0"/>
        <w:jc w:val="both"/>
        <w:rPr>
          <w:rFonts w:ascii="Times New Roman" w:hAnsi="Times New Roman"/>
          <w:b/>
          <w:bCs/>
          <w:color w:val="00000A"/>
          <w:sz w:val="24"/>
          <w:szCs w:val="24"/>
        </w:rPr>
      </w:pPr>
      <w:r w:rsidRPr="00E95FFD">
        <w:rPr>
          <w:rFonts w:ascii="Times New Roman" w:hAnsi="Times New Roman"/>
          <w:b/>
          <w:bCs/>
          <w:color w:val="00000A"/>
          <w:sz w:val="24"/>
          <w:szCs w:val="24"/>
        </w:rPr>
        <w:t>Мерил</w:t>
      </w:r>
      <w:r>
        <w:rPr>
          <w:rFonts w:ascii="Times New Roman" w:hAnsi="Times New Roman"/>
          <w:b/>
          <w:bCs/>
          <w:color w:val="00000A"/>
          <w:sz w:val="24"/>
          <w:szCs w:val="24"/>
        </w:rPr>
        <w:t>а за разврставање радног места:</w:t>
      </w:r>
    </w:p>
    <w:p w:rsidR="004A3AE9" w:rsidRPr="00E95FFD" w:rsidRDefault="004A3AE9" w:rsidP="00FB5371">
      <w:pPr>
        <w:autoSpaceDE w:val="0"/>
        <w:autoSpaceDN w:val="0"/>
        <w:adjustRightInd w:val="0"/>
        <w:jc w:val="both"/>
        <w:rPr>
          <w:rFonts w:ascii="Times New Roman" w:hAnsi="Times New Roman"/>
          <w:color w:val="00000A"/>
          <w:sz w:val="24"/>
          <w:szCs w:val="24"/>
        </w:rPr>
      </w:pPr>
      <w:r w:rsidRPr="00E95FFD">
        <w:rPr>
          <w:rFonts w:ascii="Times New Roman" w:hAnsi="Times New Roman"/>
          <w:b/>
          <w:bCs/>
          <w:i/>
          <w:iCs/>
          <w:color w:val="00000A"/>
          <w:sz w:val="24"/>
          <w:szCs w:val="24"/>
        </w:rPr>
        <w:t xml:space="preserve">1) умерено висок ниво сложености послова </w:t>
      </w:r>
      <w:r w:rsidRPr="00E95FFD">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E95FFD" w:rsidRDefault="004A3AE9" w:rsidP="00FB5371">
      <w:pPr>
        <w:autoSpaceDE w:val="0"/>
        <w:autoSpaceDN w:val="0"/>
        <w:adjustRightInd w:val="0"/>
        <w:jc w:val="both"/>
        <w:rPr>
          <w:rFonts w:ascii="Times New Roman" w:hAnsi="Times New Roman"/>
          <w:color w:val="00000A"/>
          <w:sz w:val="24"/>
          <w:szCs w:val="24"/>
        </w:rPr>
      </w:pPr>
      <w:r w:rsidRPr="00E95FFD">
        <w:rPr>
          <w:rFonts w:ascii="Times New Roman" w:hAnsi="Times New Roman"/>
          <w:b/>
          <w:bCs/>
          <w:i/>
          <w:iCs/>
          <w:color w:val="00000A"/>
          <w:sz w:val="24"/>
          <w:szCs w:val="24"/>
        </w:rPr>
        <w:t xml:space="preserve">2) умерено висок ниво самосталности у раду </w:t>
      </w:r>
      <w:r w:rsidRPr="00E95FFD">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E95FFD" w:rsidRDefault="004A3AE9" w:rsidP="00FB5371">
      <w:pPr>
        <w:autoSpaceDE w:val="0"/>
        <w:autoSpaceDN w:val="0"/>
        <w:adjustRightInd w:val="0"/>
        <w:jc w:val="both"/>
        <w:rPr>
          <w:rFonts w:ascii="Times New Roman" w:hAnsi="Times New Roman"/>
          <w:color w:val="00000A"/>
          <w:sz w:val="24"/>
          <w:szCs w:val="24"/>
        </w:rPr>
      </w:pPr>
      <w:r w:rsidRPr="00E95FFD">
        <w:rPr>
          <w:rFonts w:ascii="Times New Roman" w:hAnsi="Times New Roman"/>
          <w:b/>
          <w:bCs/>
          <w:i/>
          <w:iCs/>
          <w:color w:val="00000A"/>
          <w:sz w:val="24"/>
          <w:szCs w:val="24"/>
        </w:rPr>
        <w:t xml:space="preserve">3) умерено висок ниво одговорности </w:t>
      </w:r>
      <w:r w:rsidRPr="00E95FFD">
        <w:rPr>
          <w:rFonts w:ascii="Times New Roman" w:hAnsi="Times New Roman"/>
          <w:color w:val="00000A"/>
          <w:sz w:val="24"/>
          <w:szCs w:val="24"/>
        </w:rPr>
        <w:t>- одговорност за правилну примену утврђених метода рада, поступака и стручних техника,</w:t>
      </w:r>
    </w:p>
    <w:p w:rsidR="004A3AE9" w:rsidRDefault="004A3AE9" w:rsidP="00FB5371">
      <w:pPr>
        <w:autoSpaceDE w:val="0"/>
        <w:autoSpaceDN w:val="0"/>
        <w:adjustRightInd w:val="0"/>
        <w:jc w:val="both"/>
        <w:rPr>
          <w:rFonts w:ascii="Times New Roman" w:hAnsi="Times New Roman"/>
          <w:color w:val="00000A"/>
          <w:sz w:val="24"/>
          <w:szCs w:val="24"/>
        </w:rPr>
      </w:pPr>
      <w:r w:rsidRPr="00E95FFD">
        <w:rPr>
          <w:rFonts w:ascii="Times New Roman" w:hAnsi="Times New Roman"/>
          <w:b/>
          <w:bCs/>
          <w:i/>
          <w:iCs/>
          <w:color w:val="00000A"/>
          <w:sz w:val="24"/>
          <w:szCs w:val="24"/>
        </w:rPr>
        <w:t xml:space="preserve">4) умерено висок ниво учесталости пословне комуникације </w:t>
      </w:r>
      <w:r w:rsidRPr="00E95FFD">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2828DC" w:rsidRDefault="004A3AE9" w:rsidP="002828DC">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најбољих примера из праксе у некој области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Default="004A3AE9" w:rsidP="00A91E81">
      <w:pPr>
        <w:spacing w:after="0" w:line="240" w:lineRule="auto"/>
        <w:jc w:val="both"/>
        <w:rPr>
          <w:rFonts w:ascii="Verdana" w:hAnsi="Verdana"/>
          <w:color w:val="000000"/>
          <w:sz w:val="18"/>
          <w:szCs w:val="18"/>
        </w:rPr>
      </w:pPr>
    </w:p>
    <w:p w:rsidR="004A3AE9" w:rsidRPr="00343956" w:rsidRDefault="004A3AE9" w:rsidP="00A91E81">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економске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испит, најмање пет година радног искуства у струци, познавање рада на рачуна</w:t>
      </w:r>
      <w:r>
        <w:rPr>
          <w:rFonts w:ascii="Times New Roman" w:hAnsi="Times New Roman"/>
          <w:sz w:val="24"/>
          <w:szCs w:val="24"/>
          <w:lang w:eastAsia="ar-SA"/>
        </w:rPr>
        <w:t>ру.</w:t>
      </w:r>
    </w:p>
    <w:p w:rsidR="004A3AE9" w:rsidRDefault="004A3AE9" w:rsidP="007E3A2C">
      <w:pPr>
        <w:rPr>
          <w:rFonts w:ascii="Times New Roman" w:hAnsi="Times New Roman"/>
        </w:rPr>
      </w:pPr>
    </w:p>
    <w:p w:rsidR="004A3AE9" w:rsidRPr="007E3A2C" w:rsidRDefault="004A3AE9" w:rsidP="007E3A2C">
      <w:pPr>
        <w:rPr>
          <w:rFonts w:ascii="Times New Roman" w:hAnsi="Times New Roman"/>
          <w:b/>
          <w:sz w:val="24"/>
          <w:szCs w:val="24"/>
        </w:rPr>
      </w:pPr>
    </w:p>
    <w:p w:rsidR="004A3AE9" w:rsidRPr="00B213D0" w:rsidRDefault="004A3AE9" w:rsidP="00B213D0">
      <w:pPr>
        <w:tabs>
          <w:tab w:val="left" w:pos="2250"/>
        </w:tabs>
        <w:rPr>
          <w:rFonts w:ascii="Times New Roman" w:hAnsi="Times New Roman"/>
          <w:b/>
          <w:sz w:val="24"/>
          <w:szCs w:val="24"/>
        </w:rPr>
      </w:pPr>
      <w:r>
        <w:rPr>
          <w:rFonts w:ascii="Times New Roman" w:hAnsi="Times New Roman"/>
          <w:b/>
          <w:sz w:val="24"/>
          <w:szCs w:val="24"/>
        </w:rPr>
        <w:lastRenderedPageBreak/>
        <w:t>6.1.1.</w:t>
      </w:r>
      <w:r w:rsidRPr="007E3A2C">
        <w:rPr>
          <w:rFonts w:ascii="Times New Roman" w:hAnsi="Times New Roman"/>
          <w:b/>
          <w:sz w:val="24"/>
          <w:szCs w:val="24"/>
        </w:rPr>
        <w:tab/>
        <w:t>ОДЕЉЕЊЕ ЗА ПРИВРЕДУ И ФИНАНСИЈЕ</w:t>
      </w:r>
    </w:p>
    <w:p w:rsidR="004A3AE9" w:rsidRPr="00B213D0" w:rsidRDefault="004A3AE9" w:rsidP="00B213D0">
      <w:pPr>
        <w:rPr>
          <w:rFonts w:ascii="Times New Roman" w:hAnsi="Times New Roman"/>
          <w:sz w:val="24"/>
          <w:szCs w:val="24"/>
        </w:rPr>
      </w:pPr>
    </w:p>
    <w:tbl>
      <w:tblPr>
        <w:tblW w:w="0" w:type="auto"/>
        <w:tblLook w:val="00A0" w:firstRow="1" w:lastRow="0" w:firstColumn="1" w:lastColumn="0" w:noHBand="0" w:noVBand="0"/>
      </w:tblPr>
      <w:tblGrid>
        <w:gridCol w:w="6708"/>
        <w:gridCol w:w="2868"/>
      </w:tblGrid>
      <w:tr w:rsidR="004A3AE9" w:rsidRPr="00343956" w:rsidTr="00946DA7">
        <w:tc>
          <w:tcPr>
            <w:tcW w:w="6708" w:type="dxa"/>
          </w:tcPr>
          <w:p w:rsidR="004A3AE9" w:rsidRPr="00343956" w:rsidRDefault="004A3AE9" w:rsidP="00EC1D4E">
            <w:pPr>
              <w:numPr>
                <w:ilvl w:val="0"/>
                <w:numId w:val="2"/>
              </w:num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Руководилац Одељења</w:t>
            </w:r>
            <w:r>
              <w:rPr>
                <w:rFonts w:ascii="Times New Roman" w:hAnsi="Times New Roman"/>
                <w:b/>
                <w:sz w:val="24"/>
                <w:szCs w:val="24"/>
                <w:lang w:eastAsia="ar-SA"/>
              </w:rPr>
              <w:t xml:space="preserve"> за привреду и финансије</w:t>
            </w:r>
          </w:p>
        </w:tc>
        <w:tc>
          <w:tcPr>
            <w:tcW w:w="2868" w:type="dxa"/>
          </w:tcPr>
          <w:p w:rsidR="004A3AE9" w:rsidRPr="00343956" w:rsidRDefault="004A3AE9" w:rsidP="00A66A02">
            <w:pPr>
              <w:spacing w:after="0" w:line="240" w:lineRule="auto"/>
              <w:jc w:val="both"/>
              <w:rPr>
                <w:rFonts w:ascii="Times New Roman" w:hAnsi="Times New Roman"/>
                <w:sz w:val="24"/>
                <w:szCs w:val="24"/>
                <w:lang w:eastAsia="ar-SA"/>
              </w:rPr>
            </w:pPr>
          </w:p>
        </w:tc>
      </w:tr>
      <w:tr w:rsidR="004A3AE9" w:rsidRPr="00343956" w:rsidTr="00946DA7">
        <w:tc>
          <w:tcPr>
            <w:tcW w:w="6708" w:type="dxa"/>
          </w:tcPr>
          <w:p w:rsidR="004A3AE9" w:rsidRPr="00343956" w:rsidRDefault="004A3AE9" w:rsidP="00A66A02">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 Самостални саветник</w:t>
            </w:r>
          </w:p>
        </w:tc>
        <w:tc>
          <w:tcPr>
            <w:tcW w:w="2868" w:type="dxa"/>
          </w:tcPr>
          <w:p w:rsidR="004A3AE9" w:rsidRPr="00343956" w:rsidRDefault="004A3AE9" w:rsidP="00A66A02">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343956" w:rsidRDefault="004A3AE9" w:rsidP="00B213D0">
      <w:pPr>
        <w:spacing w:after="0" w:line="240" w:lineRule="auto"/>
        <w:jc w:val="both"/>
        <w:rPr>
          <w:rFonts w:ascii="Times New Roman" w:hAnsi="Times New Roman"/>
          <w:b/>
          <w:bCs/>
          <w:lang w:eastAsia="ar-SA"/>
        </w:rPr>
      </w:pPr>
      <w:r w:rsidRPr="00343956">
        <w:rPr>
          <w:rFonts w:ascii="Times New Roman" w:hAnsi="Times New Roman"/>
          <w:sz w:val="24"/>
          <w:szCs w:val="24"/>
          <w:lang w:eastAsia="ar-SA"/>
        </w:rPr>
        <w:tab/>
      </w:r>
    </w:p>
    <w:p w:rsidR="004A3AE9" w:rsidRDefault="004A3AE9" w:rsidP="00EC1D4E">
      <w:pPr>
        <w:widowControl w:val="0"/>
        <w:suppressAutoHyphens/>
        <w:spacing w:after="0" w:line="240" w:lineRule="auto"/>
        <w:jc w:val="both"/>
        <w:rPr>
          <w:rFonts w:ascii="Times New Roman" w:eastAsia="SimSun" w:hAnsi="Times New Roman"/>
          <w:color w:val="000000"/>
          <w:kern w:val="1"/>
          <w:sz w:val="24"/>
          <w:szCs w:val="24"/>
          <w:lang w:eastAsia="zh-CN" w:bidi="hi-IN"/>
        </w:rPr>
      </w:pPr>
      <w:r w:rsidRPr="00343956">
        <w:rPr>
          <w:rFonts w:ascii="Times New Roman" w:hAnsi="Times New Roman"/>
          <w:b/>
          <w:sz w:val="24"/>
          <w:szCs w:val="24"/>
        </w:rPr>
        <w:t xml:space="preserve">Опис посла: </w:t>
      </w:r>
      <w:r>
        <w:rPr>
          <w:rFonts w:ascii="Cambria" w:eastAsia="SimSun" w:hAnsi="Cambria"/>
          <w:color w:val="000000"/>
          <w:kern w:val="1"/>
          <w:lang w:eastAsia="zh-CN" w:bidi="hi-IN"/>
        </w:rPr>
        <w:t xml:space="preserve"> </w:t>
      </w:r>
      <w:r w:rsidRPr="00EC1D4E">
        <w:rPr>
          <w:rFonts w:ascii="Times New Roman" w:eastAsia="SimSun" w:hAnsi="Times New Roman"/>
          <w:color w:val="000000"/>
          <w:kern w:val="1"/>
          <w:sz w:val="24"/>
          <w:szCs w:val="24"/>
          <w:lang w:eastAsia="zh-CN" w:bidi="hi-IN"/>
        </w:rPr>
        <w:t xml:space="preserve">Организује и руководи радом Одељења, обавља најсложеније послове и задатке из делокруга рада Одељења; стара се о законитом, благовременом и квалитетном обављању послова и задатака, као и о спровођењу свих прописа из надлежности Одељења; даје упутства извршиоцима, надгледа њихов рад и стара се о поштовању радне дисциплине; организује и координира израду аката из делокруга Одељења; учествује у раду колегијума руководилаца организационих јединица; </w:t>
      </w:r>
      <w:r>
        <w:rPr>
          <w:rFonts w:ascii="Times New Roman" w:eastAsia="SimSun" w:hAnsi="Times New Roman"/>
          <w:color w:val="000000"/>
          <w:kern w:val="1"/>
          <w:sz w:val="24"/>
          <w:szCs w:val="24"/>
          <w:lang w:eastAsia="zh-CN" w:bidi="hi-IN"/>
        </w:rPr>
        <w:t>присуствује седницама Градског већа и Скупштине града</w:t>
      </w:r>
      <w:r w:rsidRPr="00EC1D4E">
        <w:rPr>
          <w:rFonts w:ascii="Times New Roman" w:eastAsia="SimSun" w:hAnsi="Times New Roman"/>
          <w:color w:val="000000"/>
          <w:kern w:val="1"/>
          <w:sz w:val="24"/>
          <w:szCs w:val="24"/>
          <w:lang w:eastAsia="zh-CN" w:bidi="hi-IN"/>
        </w:rPr>
        <w:t xml:space="preserve"> у својству овлашћеног известиоца, по позиву и обавља и друге послове по налогу </w:t>
      </w:r>
      <w:r>
        <w:rPr>
          <w:rFonts w:ascii="Times New Roman" w:eastAsia="SimSun" w:hAnsi="Times New Roman"/>
          <w:color w:val="000000"/>
          <w:kern w:val="1"/>
          <w:sz w:val="24"/>
          <w:szCs w:val="24"/>
          <w:lang w:eastAsia="zh-CN" w:bidi="hi-IN"/>
        </w:rPr>
        <w:t>и упутствима начелника Градске</w:t>
      </w:r>
      <w:r w:rsidRPr="00EC1D4E">
        <w:rPr>
          <w:rFonts w:ascii="Times New Roman" w:eastAsia="SimSun" w:hAnsi="Times New Roman"/>
          <w:color w:val="000000"/>
          <w:kern w:val="1"/>
          <w:sz w:val="24"/>
          <w:szCs w:val="24"/>
          <w:lang w:eastAsia="zh-CN" w:bidi="hi-IN"/>
        </w:rPr>
        <w:t xml:space="preserve"> управе.</w:t>
      </w:r>
    </w:p>
    <w:p w:rsidR="004A3AE9" w:rsidRDefault="004A3AE9" w:rsidP="00EC1D4E">
      <w:pPr>
        <w:widowControl w:val="0"/>
        <w:suppressAutoHyphens/>
        <w:spacing w:after="0" w:line="240" w:lineRule="auto"/>
        <w:jc w:val="both"/>
        <w:rPr>
          <w:rFonts w:ascii="Times New Roman" w:eastAsia="SimSun" w:hAnsi="Times New Roman"/>
          <w:color w:val="000000"/>
          <w:kern w:val="1"/>
          <w:sz w:val="24"/>
          <w:szCs w:val="24"/>
          <w:lang w:eastAsia="zh-CN" w:bidi="hi-IN"/>
        </w:rPr>
      </w:pPr>
    </w:p>
    <w:p w:rsidR="004A3AE9" w:rsidRPr="006E39E3" w:rsidRDefault="004A3AE9" w:rsidP="00E95FFD">
      <w:pPr>
        <w:autoSpaceDE w:val="0"/>
        <w:autoSpaceDN w:val="0"/>
        <w:adjustRightInd w:val="0"/>
        <w:jc w:val="both"/>
        <w:rPr>
          <w:rFonts w:ascii="Times New Roman" w:hAnsi="Times New Roman"/>
          <w:b/>
          <w:bCs/>
          <w:color w:val="00000A"/>
          <w:sz w:val="24"/>
          <w:szCs w:val="24"/>
        </w:rPr>
      </w:pPr>
      <w:r w:rsidRPr="006E39E3">
        <w:rPr>
          <w:rFonts w:ascii="Times New Roman" w:hAnsi="Times New Roman"/>
          <w:b/>
          <w:bCs/>
          <w:color w:val="00000A"/>
          <w:sz w:val="24"/>
          <w:szCs w:val="24"/>
        </w:rPr>
        <w:t>Мерила за разврставање радног места:</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1)висок ниво сложености послова </w:t>
      </w:r>
      <w:r w:rsidRPr="006E39E3">
        <w:rPr>
          <w:rFonts w:ascii="Times New Roman" w:hAnsi="Times New Roman"/>
          <w:color w:val="00000A"/>
          <w:sz w:val="24"/>
          <w:szCs w:val="24"/>
        </w:rPr>
        <w:t>- сложени послови у којима се стваралачки или применом нових метода у раду битно утиче на остваривање циљева рада уже унутрашње јединице у органу јединице локалне самоуправе;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2) висок ниво самосталности у раду </w:t>
      </w:r>
      <w:r w:rsidRPr="006E39E3">
        <w:rPr>
          <w:rFonts w:ascii="Times New Roman" w:hAnsi="Times New Roman"/>
          <w:color w:val="00000A"/>
          <w:sz w:val="24"/>
          <w:szCs w:val="24"/>
        </w:rPr>
        <w:t>- самосталност у раду и у одлучивању ограничена је једино општим усмерењима службеника на положају;</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3) висок ниво одговорности </w:t>
      </w:r>
      <w:r w:rsidRPr="006E39E3">
        <w:rPr>
          <w:rFonts w:ascii="Times New Roman" w:hAnsi="Times New Roman"/>
          <w:color w:val="00000A"/>
          <w:sz w:val="24"/>
          <w:szCs w:val="24"/>
        </w:rPr>
        <w:t>- одговорност за послове и одлуке којима се битно утиче на остваривање циљева рада уже унутрашње јединице, што може да укључи одговорност за руковођење;</w:t>
      </w:r>
    </w:p>
    <w:p w:rsidR="004A3AE9"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4) редовна пословна комуникација на високом нивоу </w:t>
      </w:r>
      <w:r w:rsidRPr="006E39E3">
        <w:rPr>
          <w:rFonts w:ascii="Times New Roman" w:hAnsi="Times New Roman"/>
          <w:color w:val="00000A"/>
          <w:sz w:val="24"/>
          <w:szCs w:val="24"/>
        </w:rPr>
        <w:t>- контакти унутар и изван органа, у којима је понекад потребно да се делотворно пренесу информације које служе остваривању циљева рада уже унутрашње јединице;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најбољих примера из праксе у некој области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Pr="00343956" w:rsidRDefault="004A3AE9" w:rsidP="00EC1D4E">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w:t>
      </w:r>
      <w:r w:rsidRPr="0097569A">
        <w:rPr>
          <w:rFonts w:ascii="Times New Roman" w:hAnsi="Times New Roman"/>
          <w:sz w:val="24"/>
          <w:szCs w:val="24"/>
          <w:lang w:eastAsia="ar-SA"/>
        </w:rPr>
        <w:t>економске или правне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w:t>
      </w:r>
      <w:r w:rsidRPr="00343956">
        <w:rPr>
          <w:rFonts w:ascii="Times New Roman" w:hAnsi="Times New Roman"/>
          <w:sz w:val="24"/>
          <w:szCs w:val="24"/>
          <w:lang w:eastAsia="ar-SA"/>
        </w:rPr>
        <w:lastRenderedPageBreak/>
        <w:t>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испит, најмање пет година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Pr="00B53BCA" w:rsidRDefault="004A3AE9" w:rsidP="00627612">
      <w:pPr>
        <w:jc w:val="center"/>
        <w:rPr>
          <w:rFonts w:ascii="Times New Roman" w:hAnsi="Times New Roman"/>
          <w:sz w:val="20"/>
          <w:szCs w:val="20"/>
        </w:rPr>
      </w:pPr>
    </w:p>
    <w:p w:rsidR="004A3AE9" w:rsidRPr="00B53BCA" w:rsidRDefault="004A3AE9" w:rsidP="001C523D">
      <w:pPr>
        <w:spacing w:after="0" w:line="240" w:lineRule="auto"/>
        <w:rPr>
          <w:rFonts w:ascii="Times New Roman" w:hAnsi="Times New Roman"/>
          <w:b/>
          <w:i/>
          <w:sz w:val="24"/>
          <w:szCs w:val="24"/>
          <w:lang w:eastAsia="ar-SA"/>
        </w:rPr>
      </w:pPr>
      <w:r w:rsidRPr="00B53BCA">
        <w:rPr>
          <w:rFonts w:ascii="Times New Roman" w:hAnsi="Times New Roman"/>
          <w:b/>
          <w:i/>
          <w:sz w:val="24"/>
          <w:szCs w:val="24"/>
          <w:lang w:eastAsia="ar-SA"/>
        </w:rPr>
        <w:t>ОДСЕК ЗА ТРЕЗОР И БУЏЕТ</w:t>
      </w:r>
    </w:p>
    <w:p w:rsidR="004A3AE9" w:rsidRPr="00343956" w:rsidRDefault="004A3AE9" w:rsidP="00B671AC">
      <w:pPr>
        <w:spacing w:after="0" w:line="240" w:lineRule="auto"/>
        <w:jc w:val="both"/>
        <w:rPr>
          <w:rFonts w:ascii="Times New Roman" w:hAnsi="Times New Roman"/>
          <w:b/>
          <w:sz w:val="24"/>
          <w:szCs w:val="24"/>
          <w:lang w:eastAsia="ar-SA"/>
        </w:rPr>
      </w:pPr>
    </w:p>
    <w:tbl>
      <w:tblPr>
        <w:tblW w:w="0" w:type="auto"/>
        <w:tblLook w:val="00A0" w:firstRow="1" w:lastRow="0" w:firstColumn="1" w:lastColumn="0" w:noHBand="0" w:noVBand="0"/>
      </w:tblPr>
      <w:tblGrid>
        <w:gridCol w:w="4790"/>
        <w:gridCol w:w="4786"/>
      </w:tblGrid>
      <w:tr w:rsidR="004A3AE9" w:rsidRPr="00343956" w:rsidTr="007A50F1">
        <w:tc>
          <w:tcPr>
            <w:tcW w:w="9576" w:type="dxa"/>
            <w:gridSpan w:val="2"/>
          </w:tcPr>
          <w:p w:rsidR="004A3AE9" w:rsidRPr="00343956" w:rsidRDefault="004A3AE9" w:rsidP="00B671AC">
            <w:pPr>
              <w:pStyle w:val="ListParagraph"/>
              <w:ind w:left="0"/>
              <w:rPr>
                <w:b/>
                <w:lang w:eastAsia="ar-SA"/>
              </w:rPr>
            </w:pPr>
            <w:r>
              <w:rPr>
                <w:b/>
                <w:lang w:eastAsia="ar-SA"/>
              </w:rPr>
              <w:t xml:space="preserve">6. </w:t>
            </w:r>
            <w:r w:rsidRPr="00343956">
              <w:rPr>
                <w:b/>
                <w:lang w:eastAsia="ar-SA"/>
              </w:rPr>
              <w:t>Главни контиста главне књиге трезора</w:t>
            </w:r>
          </w:p>
        </w:tc>
      </w:tr>
      <w:tr w:rsidR="004A3AE9" w:rsidRPr="00343956" w:rsidTr="007A50F1">
        <w:tc>
          <w:tcPr>
            <w:tcW w:w="4790" w:type="dxa"/>
          </w:tcPr>
          <w:p w:rsidR="004A3AE9" w:rsidRPr="00343956" w:rsidRDefault="004A3AE9" w:rsidP="007A50F1">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Саветник</w:t>
            </w:r>
          </w:p>
        </w:tc>
        <w:tc>
          <w:tcPr>
            <w:tcW w:w="4786" w:type="dxa"/>
          </w:tcPr>
          <w:p w:rsidR="004A3AE9" w:rsidRPr="00343956" w:rsidRDefault="004A3AE9" w:rsidP="007A50F1">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 1</w:t>
            </w:r>
          </w:p>
        </w:tc>
      </w:tr>
    </w:tbl>
    <w:p w:rsidR="004A3AE9" w:rsidRPr="00343956" w:rsidRDefault="004A3AE9" w:rsidP="00B671AC">
      <w:pPr>
        <w:spacing w:after="0" w:line="240" w:lineRule="auto"/>
        <w:contextualSpacing/>
        <w:jc w:val="both"/>
        <w:rPr>
          <w:rFonts w:ascii="Times New Roman" w:hAnsi="Times New Roman"/>
          <w:sz w:val="24"/>
          <w:szCs w:val="24"/>
        </w:rPr>
      </w:pPr>
    </w:p>
    <w:p w:rsidR="004A3AE9" w:rsidRDefault="004A3AE9" w:rsidP="00A1724D">
      <w:pPr>
        <w:widowControl w:val="0"/>
        <w:suppressAutoHyphens/>
        <w:spacing w:after="0" w:line="240" w:lineRule="auto"/>
        <w:jc w:val="both"/>
        <w:rPr>
          <w:rFonts w:ascii="Times New Roman" w:hAnsi="Times New Roman"/>
          <w:sz w:val="24"/>
          <w:szCs w:val="24"/>
        </w:rPr>
      </w:pPr>
      <w:r w:rsidRPr="008A1586">
        <w:rPr>
          <w:rFonts w:ascii="Times New Roman" w:hAnsi="Times New Roman"/>
          <w:b/>
          <w:sz w:val="24"/>
          <w:szCs w:val="24"/>
        </w:rPr>
        <w:t xml:space="preserve">Опис посла: </w:t>
      </w:r>
      <w:r w:rsidRPr="008A1586">
        <w:rPr>
          <w:rFonts w:ascii="Times New Roman" w:hAnsi="Times New Roman"/>
          <w:sz w:val="24"/>
          <w:szCs w:val="24"/>
        </w:rPr>
        <w:t xml:space="preserve">Обавља послове уноса буџета (одобрених апропријација) и промена апропријација у рачуноводствени програм; врши пријем и контролу књиговодствених исправа, припрема документацију за књижење и контирање налога за директне кориснике; ажурно и уредно води главну књигу трезора и помоћне књиге по свим буџетским класификацијама, врши сравњења са помоћним књигама; усклађује евиденције са буџетским корисницима, добављачима и Управом за трезор, врши сравњење и усклађивање аналитичких евиденција са добављачима и купцима и припрема нацрт ИОС-а; припрема финансијски извештај директних корисника; саставља билансе и извештаје, припрема завршни рачун консолидованог рачуна трезора локалне власти; обавља послове евидентирање прихода, примања и извршених појединачних расхода и издатака, промена на имовини, обавезама и изворима финансирања, евидентирања одобрених измена и преусмеравања апропријација; израђује извештаје о оствареним приходима и извршеним расходима; спроводи интерне контролне поступке и процедуре; иницира измене интерних рачуноводствених аката, </w:t>
      </w:r>
      <w:r w:rsidRPr="008A1586">
        <w:rPr>
          <w:rFonts w:ascii="Times New Roman" w:hAnsi="Times New Roman"/>
          <w:sz w:val="24"/>
          <w:szCs w:val="24"/>
          <w:lang w:val="sr-Cyrl-CS"/>
        </w:rPr>
        <w:t>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o</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Pr="008A1586" w:rsidRDefault="004A3AE9" w:rsidP="00A1724D">
      <w:pPr>
        <w:widowControl w:val="0"/>
        <w:suppressAutoHyphens/>
        <w:spacing w:after="0" w:line="240" w:lineRule="auto"/>
        <w:jc w:val="both"/>
        <w:rPr>
          <w:rFonts w:ascii="Times New Roman" w:hAnsi="Times New Roman"/>
          <w:color w:val="000000"/>
          <w:kern w:val="1"/>
          <w:sz w:val="24"/>
          <w:szCs w:val="24"/>
          <w:lang w:eastAsia="zh-CN" w:bidi="hi-IN"/>
        </w:rPr>
      </w:pP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969F1" w:rsidRDefault="004A3AE9" w:rsidP="00B671AC">
      <w:pPr>
        <w:spacing w:after="0" w:line="240" w:lineRule="auto"/>
        <w:jc w:val="both"/>
        <w:rPr>
          <w:rFonts w:ascii="Times New Roman" w:hAnsi="Times New Roman"/>
          <w:color w:val="000000"/>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w:t>
      </w:r>
      <w:r w:rsidRPr="006969F1">
        <w:rPr>
          <w:rFonts w:ascii="Times New Roman" w:hAnsi="Times New Roman"/>
          <w:color w:val="000000"/>
          <w:sz w:val="24"/>
          <w:szCs w:val="24"/>
        </w:rPr>
        <w:lastRenderedPageBreak/>
        <w:t>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B671AC">
      <w:pPr>
        <w:spacing w:after="0" w:line="240" w:lineRule="auto"/>
        <w:jc w:val="both"/>
        <w:rPr>
          <w:rFonts w:ascii="Times New Roman" w:hAnsi="Times New Roman"/>
          <w:b/>
          <w:bCs/>
          <w:color w:val="00000A"/>
          <w:sz w:val="24"/>
          <w:szCs w:val="24"/>
        </w:rPr>
      </w:pPr>
    </w:p>
    <w:p w:rsidR="004A3AE9" w:rsidRDefault="004A3AE9" w:rsidP="00B671AC">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стечено високо образовање</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научне</w:t>
      </w:r>
      <w:r>
        <w:rPr>
          <w:rFonts w:ascii="Times New Roman" w:hAnsi="Times New Roman"/>
          <w:sz w:val="24"/>
          <w:szCs w:val="24"/>
          <w:lang w:eastAsia="ar-SA"/>
        </w:rPr>
        <w:t xml:space="preserve"> области економске науке </w:t>
      </w:r>
      <w:r w:rsidRPr="00343956">
        <w:rPr>
          <w:rFonts w:ascii="Times New Roman" w:hAnsi="Times New Roman"/>
          <w:sz w:val="24"/>
          <w:szCs w:val="24"/>
          <w:lang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 најмање три</w:t>
      </w:r>
      <w:r w:rsidRPr="00343956">
        <w:rPr>
          <w:rFonts w:ascii="Times New Roman" w:hAnsi="Times New Roman"/>
          <w:sz w:val="24"/>
          <w:szCs w:val="24"/>
          <w:lang w:eastAsia="ar-SA"/>
        </w:rPr>
        <w:t xml:space="preserve"> година радног искуства у струци, познавање рада на ра</w:t>
      </w:r>
      <w:r>
        <w:rPr>
          <w:rFonts w:ascii="Times New Roman" w:hAnsi="Times New Roman"/>
          <w:sz w:val="24"/>
          <w:szCs w:val="24"/>
          <w:lang w:eastAsia="ar-SA"/>
        </w:rPr>
        <w:t xml:space="preserve">чунару. </w:t>
      </w:r>
    </w:p>
    <w:p w:rsidR="004A3AE9" w:rsidRDefault="004A3AE9" w:rsidP="00B671AC">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4790"/>
        <w:gridCol w:w="4786"/>
      </w:tblGrid>
      <w:tr w:rsidR="004A3AE9" w:rsidRPr="00343956" w:rsidTr="00E535D7">
        <w:tc>
          <w:tcPr>
            <w:tcW w:w="9576" w:type="dxa"/>
            <w:gridSpan w:val="2"/>
          </w:tcPr>
          <w:p w:rsidR="004A3AE9" w:rsidRPr="00343956" w:rsidRDefault="004A3AE9" w:rsidP="00E535D7">
            <w:pPr>
              <w:pStyle w:val="ListParagraph"/>
              <w:ind w:left="0"/>
              <w:rPr>
                <w:b/>
                <w:lang w:eastAsia="ar-SA"/>
              </w:rPr>
            </w:pPr>
            <w:r>
              <w:rPr>
                <w:b/>
                <w:lang w:eastAsia="ar-SA"/>
              </w:rPr>
              <w:t>7. Контиста главне књиге трезора</w:t>
            </w:r>
          </w:p>
        </w:tc>
      </w:tr>
      <w:tr w:rsidR="004A3AE9" w:rsidRPr="00343956" w:rsidTr="00E535D7">
        <w:tc>
          <w:tcPr>
            <w:tcW w:w="4790" w:type="dxa"/>
          </w:tcPr>
          <w:p w:rsidR="004A3AE9" w:rsidRPr="00343956" w:rsidRDefault="004A3AE9" w:rsidP="00E535D7">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Млађи саветник</w:t>
            </w:r>
          </w:p>
        </w:tc>
        <w:tc>
          <w:tcPr>
            <w:tcW w:w="4786" w:type="dxa"/>
          </w:tcPr>
          <w:p w:rsidR="004A3AE9" w:rsidRPr="00343956" w:rsidRDefault="004A3AE9" w:rsidP="00E535D7">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 1</w:t>
            </w:r>
          </w:p>
        </w:tc>
      </w:tr>
    </w:tbl>
    <w:p w:rsidR="004A3AE9" w:rsidRPr="00343956" w:rsidRDefault="004A3AE9" w:rsidP="00890E69">
      <w:pPr>
        <w:spacing w:after="0" w:line="240" w:lineRule="auto"/>
        <w:contextualSpacing/>
        <w:jc w:val="both"/>
        <w:rPr>
          <w:rFonts w:ascii="Times New Roman" w:hAnsi="Times New Roman"/>
          <w:sz w:val="24"/>
          <w:szCs w:val="24"/>
        </w:rPr>
      </w:pPr>
    </w:p>
    <w:p w:rsidR="004A3AE9" w:rsidRDefault="004A3AE9" w:rsidP="00890E69">
      <w:pPr>
        <w:widowControl w:val="0"/>
        <w:suppressAutoHyphens/>
        <w:spacing w:after="0" w:line="240" w:lineRule="auto"/>
        <w:jc w:val="both"/>
        <w:rPr>
          <w:rFonts w:ascii="Times New Roman" w:hAnsi="Times New Roman"/>
          <w:sz w:val="24"/>
          <w:szCs w:val="24"/>
        </w:rPr>
      </w:pPr>
      <w:r w:rsidRPr="008A1586">
        <w:rPr>
          <w:rFonts w:ascii="Times New Roman" w:hAnsi="Times New Roman"/>
          <w:b/>
          <w:sz w:val="24"/>
          <w:szCs w:val="24"/>
        </w:rPr>
        <w:t xml:space="preserve">Опис посла: </w:t>
      </w:r>
      <w:r w:rsidRPr="008A1586">
        <w:rPr>
          <w:rFonts w:ascii="Times New Roman" w:hAnsi="Times New Roman"/>
          <w:sz w:val="24"/>
          <w:szCs w:val="24"/>
        </w:rPr>
        <w:t>Обавља послове уноса буџета (одобрених апропријација) и промена апропријација у рачуноводствени програм; врши пријем и контролу књиговодствених исправа, припрема документацију за књижење и контирање налога за директне кориснике; ажурно и уредно води главну књигу трезора и помоћне књиге по свим буџетским класификацијама, врши сравњења са помоћним књигама; усклађује евиденције са буџетским корисницима, добављачима и Управом за трезор, врши сравњење и усклађивање аналитичких евиденција са добављачима и купцима и припрема нацрт ИОС-а; припрема финансијски извештај директних корисника; саставља билансе и извештаје, припрема завршни рачун консолидованог рачуна трезора локалне власти; обавља послове евидентирање прихода, примања и извршених појединачних расхода и издатака, промена на имовини, обавезама и изворима финансирања, евидентирања одобрених измена и преус</w:t>
      </w:r>
      <w:r>
        <w:rPr>
          <w:rFonts w:ascii="Times New Roman" w:hAnsi="Times New Roman"/>
          <w:sz w:val="24"/>
          <w:szCs w:val="24"/>
        </w:rPr>
        <w:t xml:space="preserve">меравања апропријација; </w:t>
      </w:r>
      <w:r w:rsidRPr="008A1586">
        <w:rPr>
          <w:rFonts w:ascii="Times New Roman" w:hAnsi="Times New Roman"/>
          <w:sz w:val="24"/>
          <w:szCs w:val="24"/>
          <w:lang w:val="sr-Cyrl-CS"/>
        </w:rPr>
        <w:t>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sidRPr="008A1586">
        <w:rPr>
          <w:rFonts w:ascii="Times New Roman" w:hAnsi="Times New Roman"/>
          <w:sz w:val="24"/>
          <w:szCs w:val="24"/>
        </w:rPr>
        <w:t xml:space="preserve"> и начелника </w:t>
      </w:r>
      <w:r w:rsidR="00FA2A9C">
        <w:rPr>
          <w:rFonts w:ascii="Times New Roman" w:hAnsi="Times New Roman"/>
          <w:sz w:val="24"/>
          <w:szCs w:val="24"/>
          <w:lang w:val="sr-Cyrl-RS"/>
        </w:rPr>
        <w:t>Градске</w:t>
      </w:r>
      <w:r w:rsidRPr="008A1586">
        <w:rPr>
          <w:rFonts w:ascii="Times New Roman" w:hAnsi="Times New Roman"/>
          <w:sz w:val="24"/>
          <w:szCs w:val="24"/>
        </w:rPr>
        <w:t xml:space="preserve"> управе.</w:t>
      </w:r>
      <w:r w:rsidR="00FA2A9C">
        <w:rPr>
          <w:rFonts w:ascii="Times New Roman" w:hAnsi="Times New Roman"/>
          <w:sz w:val="24"/>
          <w:szCs w:val="24"/>
          <w:lang w:val="sr-Cyrl-RS"/>
        </w:rPr>
        <w:t xml:space="preserve"> </w:t>
      </w:r>
      <w:r>
        <w:rPr>
          <w:rFonts w:ascii="Times New Roman" w:hAnsi="Times New Roman"/>
          <w:sz w:val="24"/>
          <w:szCs w:val="24"/>
          <w:lang w:val="sr-Cyrl-CS"/>
        </w:rPr>
        <w:t>За св</w:t>
      </w:r>
      <w:r>
        <w:rPr>
          <w:rFonts w:ascii="Times New Roman" w:hAnsi="Times New Roman"/>
          <w:sz w:val="24"/>
          <w:szCs w:val="24"/>
        </w:rPr>
        <w:t>o</w:t>
      </w:r>
      <w:r w:rsidRPr="008A1586">
        <w:rPr>
          <w:rFonts w:ascii="Times New Roman" w:hAnsi="Times New Roman"/>
          <w:sz w:val="24"/>
          <w:szCs w:val="24"/>
          <w:lang w:val="sr-Cyrl-CS"/>
        </w:rPr>
        <w:t>ј рад непосредно је одговоран  руководиоцу Одељења</w:t>
      </w:r>
      <w:r w:rsidRPr="008A1586">
        <w:rPr>
          <w:rFonts w:ascii="Times New Roman" w:hAnsi="Times New Roman"/>
          <w:sz w:val="24"/>
          <w:szCs w:val="24"/>
        </w:rPr>
        <w:t xml:space="preserve"> и начелнику </w:t>
      </w:r>
      <w:r w:rsidR="00FA2A9C">
        <w:rPr>
          <w:rFonts w:ascii="Times New Roman" w:hAnsi="Times New Roman"/>
          <w:sz w:val="24"/>
          <w:szCs w:val="24"/>
          <w:lang w:val="sr-Cyrl-RS"/>
        </w:rPr>
        <w:t>Градске</w:t>
      </w:r>
      <w:r w:rsidRPr="008A1586">
        <w:rPr>
          <w:rFonts w:ascii="Times New Roman" w:hAnsi="Times New Roman"/>
          <w:sz w:val="24"/>
          <w:szCs w:val="24"/>
        </w:rPr>
        <w:t xml:space="preserve"> управе.</w:t>
      </w:r>
    </w:p>
    <w:p w:rsidR="004A3AE9" w:rsidRPr="008A1586" w:rsidRDefault="004A3AE9" w:rsidP="00890E69">
      <w:pPr>
        <w:widowControl w:val="0"/>
        <w:suppressAutoHyphens/>
        <w:spacing w:after="0" w:line="240" w:lineRule="auto"/>
        <w:jc w:val="both"/>
        <w:rPr>
          <w:rFonts w:ascii="Times New Roman" w:hAnsi="Times New Roman"/>
          <w:color w:val="000000"/>
          <w:kern w:val="1"/>
          <w:sz w:val="24"/>
          <w:szCs w:val="24"/>
          <w:lang w:eastAsia="zh-CN" w:bidi="hi-IN"/>
        </w:rPr>
      </w:pPr>
    </w:p>
    <w:p w:rsidR="004A3AE9" w:rsidRPr="006E39E3" w:rsidRDefault="004A3AE9" w:rsidP="00890E69">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EB6D07" w:rsidRDefault="004A3AE9" w:rsidP="00890E6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1) средњи ниво сложености послова</w:t>
      </w:r>
      <w:r w:rsidRPr="00EB6D07">
        <w:rPr>
          <w:rFonts w:ascii="Times New Roman" w:hAnsi="Times New Roman"/>
          <w:color w:val="000000"/>
          <w:sz w:val="24"/>
          <w:szCs w:val="24"/>
        </w:rPr>
        <w:t xml:space="preserve"> – прецизно одређени, али сложени послови у којима се, применом утврђених метода рада, поступака или стручних техника, пружа стручна подршка службеницима који раде послове у вишим звањима;</w:t>
      </w:r>
    </w:p>
    <w:p w:rsidR="004A3AE9" w:rsidRPr="00EB6D07" w:rsidRDefault="004A3AE9" w:rsidP="00890E6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2) средњи ниво самосталности у раду</w:t>
      </w:r>
      <w:r w:rsidRPr="00EB6D07">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процедуралних питања;</w:t>
      </w:r>
    </w:p>
    <w:p w:rsidR="004A3AE9" w:rsidRPr="00EB6D07" w:rsidRDefault="004A3AE9" w:rsidP="00890E6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3) средњи ниво одговорности</w:t>
      </w:r>
      <w:r w:rsidRPr="00EB6D07">
        <w:rPr>
          <w:rFonts w:ascii="Times New Roman" w:hAnsi="Times New Roman"/>
          <w:color w:val="000000"/>
          <w:sz w:val="24"/>
          <w:szCs w:val="24"/>
        </w:rPr>
        <w:t xml:space="preserve"> – одговорност за правилну примену утврђених метода рада, поступака и стручних техника, што не укључује одговорност за руковођење;</w:t>
      </w:r>
    </w:p>
    <w:p w:rsidR="004A3AE9" w:rsidRPr="00EB6D07" w:rsidRDefault="004A3AE9" w:rsidP="00890E6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4) средњи ниво повремене пословне комуникације</w:t>
      </w:r>
      <w:r w:rsidRPr="00EB6D07">
        <w:rPr>
          <w:rFonts w:ascii="Times New Roman" w:hAnsi="Times New Roman"/>
          <w:color w:val="000000"/>
          <w:sz w:val="24"/>
          <w:szCs w:val="24"/>
        </w:rPr>
        <w:t xml:space="preserve"> – контакти унутар и изван органа, чија је сврха прикупљање или размена информација;</w:t>
      </w:r>
    </w:p>
    <w:p w:rsidR="004A3AE9" w:rsidRPr="00650915" w:rsidRDefault="004A3AE9" w:rsidP="00890E6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lastRenderedPageBreak/>
        <w:t>5)  компетентност</w:t>
      </w:r>
      <w:r w:rsidRPr="00EB6D07">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и стечена вештина да се знања примене.</w:t>
      </w:r>
    </w:p>
    <w:p w:rsidR="004A3AE9" w:rsidRDefault="004A3AE9" w:rsidP="00890E69">
      <w:pPr>
        <w:spacing w:after="0" w:line="240" w:lineRule="auto"/>
        <w:jc w:val="both"/>
        <w:rPr>
          <w:rFonts w:ascii="Times New Roman" w:hAnsi="Times New Roman"/>
          <w:b/>
          <w:bCs/>
          <w:color w:val="00000A"/>
          <w:sz w:val="24"/>
          <w:szCs w:val="24"/>
        </w:rPr>
      </w:pPr>
    </w:p>
    <w:p w:rsidR="004A3AE9" w:rsidRDefault="004A3AE9" w:rsidP="00890E69">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стечено високо образовање</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научне</w:t>
      </w:r>
      <w:r>
        <w:rPr>
          <w:rFonts w:ascii="Times New Roman" w:hAnsi="Times New Roman"/>
          <w:sz w:val="24"/>
          <w:szCs w:val="24"/>
          <w:lang w:eastAsia="ar-SA"/>
        </w:rPr>
        <w:t xml:space="preserve"> области економске науке </w:t>
      </w:r>
      <w:r w:rsidRPr="00343956">
        <w:rPr>
          <w:rFonts w:ascii="Times New Roman" w:hAnsi="Times New Roman"/>
          <w:sz w:val="24"/>
          <w:szCs w:val="24"/>
          <w:lang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 најмање једна  година радног искуства у струци, познавање рада на рачунару.</w:t>
      </w:r>
    </w:p>
    <w:p w:rsidR="004A3AE9" w:rsidRPr="00343956" w:rsidRDefault="004A3AE9" w:rsidP="00B671AC">
      <w:pPr>
        <w:spacing w:after="0" w:line="240" w:lineRule="auto"/>
        <w:jc w:val="both"/>
        <w:rPr>
          <w:rFonts w:ascii="Times New Roman" w:hAnsi="Times New Roman"/>
          <w:sz w:val="24"/>
          <w:szCs w:val="24"/>
          <w:lang w:eastAsia="ar-SA"/>
        </w:rPr>
      </w:pPr>
    </w:p>
    <w:p w:rsidR="004A3AE9" w:rsidRPr="007A50F1" w:rsidRDefault="004A3AE9" w:rsidP="007A50F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8</w:t>
      </w:r>
      <w:r w:rsidRPr="007A50F1">
        <w:rPr>
          <w:rFonts w:ascii="TimesNewRomanPS-BoldMT" w:hAnsi="TimesNewRomanPS-BoldMT" w:cs="TimesNewRomanPS-BoldMT"/>
          <w:b/>
          <w:bCs/>
          <w:color w:val="000000"/>
          <w:sz w:val="24"/>
          <w:szCs w:val="24"/>
        </w:rPr>
        <w:t>. Послови књиговође – контиста буџета</w:t>
      </w:r>
    </w:p>
    <w:p w:rsidR="004A3AE9" w:rsidRDefault="004A3AE9" w:rsidP="007A50F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Звање: С</w:t>
      </w:r>
      <w:r w:rsidRPr="007A50F1">
        <w:rPr>
          <w:rFonts w:ascii="TimesNewRomanPS-BoldMT" w:hAnsi="TimesNewRomanPS-BoldMT" w:cs="TimesNewRomanPS-BoldMT"/>
          <w:b/>
          <w:bCs/>
          <w:color w:val="000000"/>
          <w:sz w:val="24"/>
          <w:szCs w:val="24"/>
        </w:rPr>
        <w:t xml:space="preserve">арадник </w:t>
      </w:r>
      <w:r>
        <w:rPr>
          <w:rFonts w:ascii="TimesNewRomanPS-BoldMT" w:hAnsi="TimesNewRomanPS-BoldMT" w:cs="TimesNewRomanPS-BoldMT"/>
          <w:b/>
          <w:bCs/>
          <w:color w:val="000000"/>
          <w:sz w:val="24"/>
          <w:szCs w:val="24"/>
        </w:rPr>
        <w:t xml:space="preserve">                                                                                        </w:t>
      </w:r>
      <w:r w:rsidRPr="007A50F1">
        <w:rPr>
          <w:rFonts w:ascii="TimesNewRomanPS-BoldMT" w:hAnsi="TimesNewRomanPS-BoldMT" w:cs="TimesNewRomanPS-BoldMT"/>
          <w:b/>
          <w:bCs/>
          <w:color w:val="000000"/>
          <w:sz w:val="24"/>
          <w:szCs w:val="24"/>
        </w:rPr>
        <w:t>број службеника</w:t>
      </w:r>
      <w:r>
        <w:rPr>
          <w:rFonts w:ascii="TimesNewRomanPS-BoldMT" w:hAnsi="TimesNewRomanPS-BoldMT" w:cs="TimesNewRomanPS-BoldMT"/>
          <w:b/>
          <w:bCs/>
          <w:color w:val="000000"/>
          <w:sz w:val="24"/>
          <w:szCs w:val="24"/>
        </w:rPr>
        <w:t>: 2</w:t>
      </w:r>
    </w:p>
    <w:p w:rsidR="004A3AE9" w:rsidRPr="007A50F1" w:rsidRDefault="004A3AE9" w:rsidP="007A50F1">
      <w:pPr>
        <w:autoSpaceDE w:val="0"/>
        <w:autoSpaceDN w:val="0"/>
        <w:adjustRightInd w:val="0"/>
        <w:spacing w:after="0" w:line="240" w:lineRule="auto"/>
        <w:rPr>
          <w:rFonts w:ascii="TimesNewRomanPS-BoldMT" w:hAnsi="TimesNewRomanPS-BoldMT" w:cs="TimesNewRomanPS-BoldMT"/>
          <w:b/>
          <w:bCs/>
          <w:color w:val="000000"/>
          <w:sz w:val="24"/>
          <w:szCs w:val="24"/>
        </w:rPr>
      </w:pPr>
    </w:p>
    <w:p w:rsidR="004A3AE9" w:rsidRPr="008A1586" w:rsidRDefault="004A3AE9" w:rsidP="007A50F1">
      <w:pPr>
        <w:autoSpaceDE w:val="0"/>
        <w:autoSpaceDN w:val="0"/>
        <w:adjustRightInd w:val="0"/>
        <w:spacing w:after="0" w:line="240" w:lineRule="auto"/>
        <w:jc w:val="both"/>
        <w:rPr>
          <w:rFonts w:ascii="Times New Roman" w:hAnsi="Times New Roman"/>
          <w:color w:val="000000"/>
          <w:sz w:val="24"/>
          <w:szCs w:val="24"/>
        </w:rPr>
      </w:pPr>
      <w:r w:rsidRPr="008A1586">
        <w:rPr>
          <w:rFonts w:ascii="Times New Roman" w:hAnsi="Times New Roman"/>
          <w:b/>
          <w:bCs/>
          <w:color w:val="000000"/>
          <w:sz w:val="24"/>
          <w:szCs w:val="24"/>
        </w:rPr>
        <w:t xml:space="preserve">Опис послова: </w:t>
      </w:r>
      <w:r w:rsidRPr="008A1586">
        <w:rPr>
          <w:rFonts w:ascii="Times New Roman" w:hAnsi="Times New Roman"/>
          <w:color w:val="000000"/>
          <w:sz w:val="24"/>
          <w:szCs w:val="24"/>
        </w:rPr>
        <w:t>Врши евидентирање пословних промена главне књиге трезора, одговарајућих помоћних књига трезора као и пословне трансакције директних буџетских</w:t>
      </w:r>
    </w:p>
    <w:p w:rsidR="004A3AE9" w:rsidRPr="008A1586" w:rsidRDefault="004A3AE9" w:rsidP="007A50F1">
      <w:pPr>
        <w:autoSpaceDE w:val="0"/>
        <w:autoSpaceDN w:val="0"/>
        <w:adjustRightInd w:val="0"/>
        <w:spacing w:after="0" w:line="240" w:lineRule="auto"/>
        <w:jc w:val="both"/>
        <w:rPr>
          <w:rFonts w:ascii="Times New Roman" w:hAnsi="Times New Roman"/>
          <w:color w:val="000000"/>
          <w:sz w:val="24"/>
          <w:szCs w:val="24"/>
        </w:rPr>
      </w:pPr>
      <w:r w:rsidRPr="008A1586">
        <w:rPr>
          <w:rFonts w:ascii="Times New Roman" w:hAnsi="Times New Roman"/>
          <w:color w:val="000000"/>
          <w:sz w:val="24"/>
          <w:szCs w:val="24"/>
        </w:rPr>
        <w:t>Корисника; књижи одговарајуће пословне промене заједно са другим извршиоцима.; обавља послове контирања докумената за друге органе са којима је закључен уговор о обављању рачуноводствених послова; непосредно помаже, заједно са шефом рачуноводства, руководиоцу послова трезора на припреми одговарајућих извештаја; обавља послове платног промета-електр</w:t>
      </w:r>
      <w:r>
        <w:rPr>
          <w:rFonts w:ascii="Times New Roman" w:hAnsi="Times New Roman"/>
          <w:color w:val="000000"/>
          <w:sz w:val="24"/>
          <w:szCs w:val="24"/>
        </w:rPr>
        <w:t>онског плаћања из буџета Града</w:t>
      </w:r>
      <w:r w:rsidRPr="008A1586">
        <w:rPr>
          <w:rFonts w:ascii="Times New Roman" w:hAnsi="Times New Roman"/>
          <w:color w:val="000000"/>
          <w:sz w:val="24"/>
          <w:szCs w:val="24"/>
        </w:rPr>
        <w:t xml:space="preserve"> на основу акта наредбодавца буџета, контроле плаћања и о томе води евиденцију; спроводи процедуре припреме и контролише, комлетира и одговоран је за састављање књиговодствене исправе према прописаним обрасцима а у складу са одговарајућим правилником о раду трезора и</w:t>
      </w:r>
    </w:p>
    <w:p w:rsidR="004A3AE9" w:rsidRDefault="004A3AE9" w:rsidP="002E0D81">
      <w:pPr>
        <w:widowControl w:val="0"/>
        <w:suppressAutoHyphens/>
        <w:spacing w:after="0" w:line="240" w:lineRule="auto"/>
        <w:jc w:val="both"/>
        <w:rPr>
          <w:rFonts w:ascii="Times New Roman" w:hAnsi="Times New Roman"/>
          <w:sz w:val="24"/>
          <w:szCs w:val="24"/>
        </w:rPr>
      </w:pPr>
      <w:r w:rsidRPr="008A1586">
        <w:rPr>
          <w:rFonts w:ascii="Times New Roman" w:hAnsi="Times New Roman"/>
          <w:color w:val="000000"/>
          <w:sz w:val="24"/>
          <w:szCs w:val="24"/>
        </w:rPr>
        <w:t xml:space="preserve">Правилником о рачуноводству и то: процедуре за прузимање обавеза, процедура за плаћање и трансфер и процедура за прекњижавање и других одговарајућих процедура везаних за извршење послова рачуноводства и функција трезора; обавља послове ликвидатуре јавних прихода и јавних расхода, послове примања, контроле и праћење плаћања рачуна директних корисника и других органа и организација са којима су закључени уговори о обављању рачуноводствених послова; ради статистичке и друге извештаје из делокруга свог рада; припрема налоге за пренос средстава корисницима буџета, као и налоге за исплату рачуна и води одговарајућу евиденцију о извршењу буџета и посебних рачуна, прихода и расхода по изворима и наменама; припрема податке за израду тромесечних и других извештаја о извршењу буџета, финансијског плана директних корисника; поред наведених послова, у складу са Уредбом о буџетском рачуноводству води помоћне књиге и евиденције по налогу шефа рачуноводства, односно у складу са Правилником о рачуноводству; води помоћну књигу основних средстава, </w:t>
      </w:r>
      <w:r w:rsidRPr="008A1586">
        <w:rPr>
          <w:rFonts w:ascii="Times New Roman" w:hAnsi="Times New Roman"/>
          <w:sz w:val="24"/>
          <w:szCs w:val="24"/>
          <w:lang w:val="sr-Cyrl-CS"/>
        </w:rPr>
        <w:t>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Default="004A3AE9" w:rsidP="002E0D81">
      <w:pPr>
        <w:widowControl w:val="0"/>
        <w:suppressAutoHyphens/>
        <w:spacing w:after="0" w:line="240" w:lineRule="auto"/>
        <w:jc w:val="both"/>
        <w:rPr>
          <w:rFonts w:ascii="Times New Roman" w:hAnsi="Times New Roman"/>
          <w:sz w:val="24"/>
          <w:szCs w:val="24"/>
        </w:rPr>
      </w:pPr>
    </w:p>
    <w:p w:rsidR="004A3AE9" w:rsidRDefault="004A3AE9" w:rsidP="002E0D81">
      <w:pPr>
        <w:autoSpaceDE w:val="0"/>
        <w:autoSpaceDN w:val="0"/>
        <w:adjustRightInd w:val="0"/>
        <w:jc w:val="both"/>
        <w:rPr>
          <w:rFonts w:ascii="TimesNewRomanPS-BoldMT" w:hAnsi="TimesNewRomanPS-BoldMT" w:cs="TimesNewRomanPS-BoldMT"/>
          <w:b/>
          <w:bCs/>
          <w:color w:val="00000A"/>
        </w:rPr>
      </w:pPr>
      <w:r w:rsidRPr="002E0D81">
        <w:rPr>
          <w:rFonts w:ascii="TimesNewRomanPS-BoldMT" w:hAnsi="TimesNewRomanPS-BoldMT" w:cs="TimesNewRomanPS-BoldMT"/>
          <w:b/>
          <w:bCs/>
          <w:color w:val="00000A"/>
        </w:rPr>
        <w:t xml:space="preserve"> </w:t>
      </w:r>
      <w:r>
        <w:rPr>
          <w:rFonts w:ascii="TimesNewRomanPS-BoldMT" w:hAnsi="TimesNewRomanPS-BoldMT" w:cs="TimesNewRomanPS-BoldMT"/>
          <w:b/>
          <w:bCs/>
          <w:color w:val="00000A"/>
        </w:rPr>
        <w:t>Мерила за разврставање радног места: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7A50F1">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стечено високо образовање</w:t>
      </w:r>
      <w:r>
        <w:rPr>
          <w:rFonts w:ascii="Times New Roman" w:hAnsi="Times New Roman"/>
          <w:sz w:val="24"/>
          <w:szCs w:val="24"/>
          <w:lang w:eastAsia="ar-SA"/>
        </w:rPr>
        <w:t xml:space="preserve"> 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економске науке</w:t>
      </w:r>
      <w:r w:rsidRPr="00343956">
        <w:rPr>
          <w:rFonts w:ascii="Times New Roman" w:hAnsi="Times New Roman"/>
          <w:sz w:val="24"/>
          <w:szCs w:val="24"/>
          <w:lang w:eastAsia="ar-SA"/>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w:t>
      </w:r>
      <w:r>
        <w:rPr>
          <w:rFonts w:ascii="Times New Roman" w:hAnsi="Times New Roman"/>
          <w:sz w:val="24"/>
          <w:szCs w:val="24"/>
          <w:lang w:eastAsia="ar-SA"/>
        </w:rPr>
        <w:t>ру.</w:t>
      </w:r>
    </w:p>
    <w:p w:rsidR="004A3AE9" w:rsidRDefault="004A3AE9" w:rsidP="007A50F1">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4786"/>
        <w:gridCol w:w="4790"/>
      </w:tblGrid>
      <w:tr w:rsidR="004A3AE9" w:rsidRPr="00343956" w:rsidTr="007A50F1">
        <w:tc>
          <w:tcPr>
            <w:tcW w:w="5094" w:type="dxa"/>
          </w:tcPr>
          <w:p w:rsidR="004A3AE9" w:rsidRPr="00343956" w:rsidRDefault="004A3AE9" w:rsidP="007A50F1">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9. </w:t>
            </w:r>
            <w:r w:rsidRPr="00343956">
              <w:rPr>
                <w:rFonts w:ascii="Times New Roman" w:hAnsi="Times New Roman"/>
                <w:b/>
                <w:sz w:val="24"/>
                <w:szCs w:val="24"/>
                <w:lang w:eastAsia="ar-SA"/>
              </w:rPr>
              <w:t>Ликвидатор</w:t>
            </w:r>
          </w:p>
        </w:tc>
        <w:tc>
          <w:tcPr>
            <w:tcW w:w="5094" w:type="dxa"/>
          </w:tcPr>
          <w:p w:rsidR="004A3AE9" w:rsidRPr="00343956" w:rsidRDefault="004A3AE9" w:rsidP="007A50F1">
            <w:pPr>
              <w:spacing w:after="0" w:line="240" w:lineRule="auto"/>
              <w:jc w:val="both"/>
              <w:rPr>
                <w:rFonts w:ascii="Times New Roman" w:hAnsi="Times New Roman"/>
                <w:b/>
                <w:sz w:val="24"/>
                <w:szCs w:val="24"/>
                <w:lang w:eastAsia="ar-SA"/>
              </w:rPr>
            </w:pPr>
          </w:p>
        </w:tc>
      </w:tr>
      <w:tr w:rsidR="004A3AE9" w:rsidRPr="00343956" w:rsidTr="007A50F1">
        <w:tc>
          <w:tcPr>
            <w:tcW w:w="5094" w:type="dxa"/>
          </w:tcPr>
          <w:p w:rsidR="004A3AE9" w:rsidRPr="00343956" w:rsidRDefault="004A3AE9" w:rsidP="007A50F1">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Звање:</w:t>
            </w:r>
            <w:r w:rsidRPr="00343956">
              <w:rPr>
                <w:rFonts w:ascii="Times New Roman" w:hAnsi="Times New Roman"/>
                <w:sz w:val="24"/>
                <w:szCs w:val="24"/>
                <w:lang w:eastAsia="ar-SA"/>
              </w:rPr>
              <w:t xml:space="preserve"> </w:t>
            </w:r>
            <w:r>
              <w:rPr>
                <w:rFonts w:ascii="Times New Roman" w:hAnsi="Times New Roman"/>
                <w:b/>
                <w:sz w:val="24"/>
                <w:szCs w:val="24"/>
                <w:lang w:eastAsia="ar-SA"/>
              </w:rPr>
              <w:t>В</w:t>
            </w:r>
            <w:r w:rsidRPr="007A50F1">
              <w:rPr>
                <w:rFonts w:ascii="Times New Roman" w:hAnsi="Times New Roman"/>
                <w:b/>
                <w:sz w:val="24"/>
                <w:szCs w:val="24"/>
                <w:lang w:eastAsia="ar-SA"/>
              </w:rPr>
              <w:t>иши референт</w:t>
            </w:r>
          </w:p>
        </w:tc>
        <w:tc>
          <w:tcPr>
            <w:tcW w:w="5094" w:type="dxa"/>
          </w:tcPr>
          <w:p w:rsidR="004A3AE9" w:rsidRPr="00343956" w:rsidRDefault="004A3AE9" w:rsidP="007A50F1">
            <w:pPr>
              <w:tabs>
                <w:tab w:val="left" w:pos="720"/>
              </w:tabs>
              <w:spacing w:after="0" w:line="240" w:lineRule="auto"/>
              <w:ind w:firstLine="720"/>
              <w:jc w:val="right"/>
              <w:rPr>
                <w:rFonts w:ascii="Times New Roman" w:hAnsi="Times New Roman"/>
                <w:b/>
                <w:sz w:val="20"/>
                <w:szCs w:val="20"/>
                <w:lang w:eastAsia="ar-SA"/>
              </w:rPr>
            </w:pPr>
            <w:r w:rsidRPr="00343956">
              <w:rPr>
                <w:rFonts w:ascii="Times New Roman" w:hAnsi="Times New Roman"/>
                <w:b/>
                <w:sz w:val="24"/>
                <w:szCs w:val="24"/>
                <w:lang w:eastAsia="ar-SA"/>
              </w:rPr>
              <w:t>број службеника:</w:t>
            </w:r>
            <w:r>
              <w:rPr>
                <w:rFonts w:ascii="Times New Roman" w:hAnsi="Times New Roman"/>
                <w:b/>
                <w:sz w:val="24"/>
                <w:szCs w:val="24"/>
                <w:lang w:eastAsia="ar-SA"/>
              </w:rPr>
              <w:t xml:space="preserve"> 1</w:t>
            </w:r>
          </w:p>
        </w:tc>
      </w:tr>
    </w:tbl>
    <w:p w:rsidR="004A3AE9" w:rsidRPr="00343956" w:rsidRDefault="004A3AE9" w:rsidP="007A50F1">
      <w:pPr>
        <w:spacing w:after="0" w:line="240" w:lineRule="auto"/>
        <w:jc w:val="both"/>
        <w:rPr>
          <w:rFonts w:ascii="Times New Roman" w:hAnsi="Times New Roman"/>
          <w:b/>
          <w:sz w:val="24"/>
          <w:szCs w:val="24"/>
          <w:lang w:eastAsia="ar-SA"/>
        </w:rPr>
      </w:pPr>
    </w:p>
    <w:p w:rsidR="004A3AE9" w:rsidRDefault="004A3AE9" w:rsidP="00A1724D">
      <w:pPr>
        <w:widowControl w:val="0"/>
        <w:suppressAutoHyphens/>
        <w:spacing w:after="0" w:line="240" w:lineRule="auto"/>
        <w:jc w:val="both"/>
        <w:rPr>
          <w:rFonts w:ascii="Times New Roman" w:hAnsi="Times New Roman"/>
          <w:sz w:val="24"/>
          <w:szCs w:val="24"/>
        </w:rPr>
      </w:pPr>
      <w:r w:rsidRPr="008A1586">
        <w:rPr>
          <w:rFonts w:ascii="Times New Roman" w:hAnsi="Times New Roman"/>
          <w:b/>
          <w:sz w:val="24"/>
          <w:szCs w:val="24"/>
        </w:rPr>
        <w:t>Опис посла:</w:t>
      </w:r>
      <w:r w:rsidRPr="008A1586">
        <w:rPr>
          <w:rFonts w:ascii="Times New Roman" w:hAnsi="Times New Roman"/>
          <w:sz w:val="24"/>
          <w:szCs w:val="24"/>
        </w:rPr>
        <w:t xml:space="preserve"> Обавља по</w:t>
      </w:r>
      <w:r w:rsidRPr="008A1586">
        <w:rPr>
          <w:rFonts w:ascii="Times New Roman" w:hAnsi="Times New Roman"/>
          <w:bCs/>
          <w:sz w:val="24"/>
          <w:szCs w:val="24"/>
        </w:rPr>
        <w:t>слове</w:t>
      </w:r>
      <w:r w:rsidRPr="008A1586">
        <w:rPr>
          <w:rFonts w:ascii="Times New Roman" w:hAnsi="Times New Roman"/>
          <w:sz w:val="24"/>
          <w:szCs w:val="24"/>
        </w:rPr>
        <w:t xml:space="preserve"> евидентирања и вођења регистра захтева за плаћање и трансфер средстава; евидентира води регистре и врши контролу рачуна и уговора директних буџетских корисника; врши рачунску, формалну и суштинску проверу материјално-финансијске документације и рачуноводствених исправа; доставља овлашћеном лицу на оверу контролисану и потписану материјално-финансијску документацију; припрема налога за пренос средстава на основу Плана извршења буџета; води посебне помоћне евиденције; припрема налоге за плаћања и доставља их Управи за трезор и/или врши електронска плаћања; стара се да сва плаћања буду у складу са одобреним апропријацијама и утврђеним квотама; врши пренос података и документације из ликвидатуре у финансијско књиговодство; врши комплетирање извода и документације на основу које је извршено плаћање и води евиденцију плаћања по профактурама, уговорима о привременим и повременим пословима, о датим авансима; контролише документованост, прати и евидентира исплате по закљученим уговорима,</w:t>
      </w:r>
      <w:r w:rsidRPr="008A1586">
        <w:rPr>
          <w:rFonts w:ascii="Times New Roman" w:hAnsi="Times New Roman"/>
          <w:sz w:val="24"/>
          <w:szCs w:val="24"/>
          <w:lang w:val="sr-Cyrl-CS"/>
        </w:rPr>
        <w:t xml:space="preserve"> 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Default="004A3AE9" w:rsidP="00A1724D">
      <w:pPr>
        <w:widowControl w:val="0"/>
        <w:suppressAutoHyphens/>
        <w:spacing w:after="0" w:line="240" w:lineRule="auto"/>
        <w:jc w:val="both"/>
        <w:rPr>
          <w:rFonts w:ascii="Times New Roman" w:hAnsi="Times New Roman"/>
          <w:sz w:val="24"/>
          <w:szCs w:val="24"/>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343956" w:rsidRDefault="004A3AE9" w:rsidP="007A50F1">
      <w:pPr>
        <w:spacing w:after="0" w:line="240" w:lineRule="auto"/>
        <w:jc w:val="both"/>
        <w:rPr>
          <w:rFonts w:ascii="Times New Roman" w:hAnsi="Times New Roman"/>
          <w:sz w:val="24"/>
          <w:szCs w:val="24"/>
          <w:lang w:eastAsia="ar-SA"/>
        </w:rPr>
      </w:pPr>
    </w:p>
    <w:p w:rsidR="004A3AE9" w:rsidRDefault="004A3AE9" w:rsidP="007A50F1">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средње четворогодишње образовање </w:t>
      </w:r>
      <w:r w:rsidRPr="00D37B7F">
        <w:rPr>
          <w:rFonts w:ascii="Times New Roman" w:hAnsi="Times New Roman"/>
          <w:b/>
          <w:sz w:val="24"/>
          <w:szCs w:val="24"/>
          <w:lang w:eastAsia="ar-SA"/>
        </w:rPr>
        <w:t xml:space="preserve"> </w:t>
      </w:r>
      <w:r w:rsidRPr="001113BD">
        <w:rPr>
          <w:rFonts w:ascii="Times New Roman" w:hAnsi="Times New Roman"/>
          <w:sz w:val="24"/>
          <w:szCs w:val="24"/>
          <w:lang w:eastAsia="ar-SA"/>
        </w:rPr>
        <w:t>економског смера или гимназија</w:t>
      </w:r>
      <w:r w:rsidRPr="00343956">
        <w:rPr>
          <w:rFonts w:ascii="Times New Roman" w:hAnsi="Times New Roman"/>
          <w:sz w:val="24"/>
          <w:szCs w:val="24"/>
          <w:lang w:eastAsia="ar-SA"/>
        </w:rPr>
        <w:t>, положен државни стручни испит, најмање три године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Default="004A3AE9" w:rsidP="007A50F1">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4785"/>
        <w:gridCol w:w="4791"/>
      </w:tblGrid>
      <w:tr w:rsidR="004A3AE9" w:rsidRPr="00343956" w:rsidTr="004A4DFA">
        <w:tc>
          <w:tcPr>
            <w:tcW w:w="9576" w:type="dxa"/>
            <w:gridSpan w:val="2"/>
          </w:tcPr>
          <w:p w:rsidR="004A3AE9" w:rsidRPr="00343956" w:rsidRDefault="004A3AE9" w:rsidP="00890E69">
            <w:pPr>
              <w:pStyle w:val="ListParagraph"/>
              <w:ind w:left="360"/>
              <w:rPr>
                <w:b/>
              </w:rPr>
            </w:pPr>
            <w:r>
              <w:rPr>
                <w:b/>
              </w:rPr>
              <w:t>10.</w:t>
            </w:r>
            <w:r w:rsidRPr="00343956">
              <w:rPr>
                <w:b/>
              </w:rPr>
              <w:t>Обрачун плата, накнада и других л</w:t>
            </w:r>
            <w:r>
              <w:rPr>
                <w:b/>
              </w:rPr>
              <w:t xml:space="preserve">ичних прихода </w:t>
            </w:r>
          </w:p>
        </w:tc>
      </w:tr>
      <w:tr w:rsidR="004A3AE9" w:rsidRPr="00343956" w:rsidTr="004A4DFA">
        <w:tc>
          <w:tcPr>
            <w:tcW w:w="4785" w:type="dxa"/>
          </w:tcPr>
          <w:p w:rsidR="004A3AE9" w:rsidRPr="00343956" w:rsidRDefault="004A3AE9" w:rsidP="004A4DFA">
            <w:pPr>
              <w:spacing w:after="0" w:line="240" w:lineRule="auto"/>
              <w:contextualSpacing/>
              <w:jc w:val="both"/>
              <w:rPr>
                <w:rFonts w:ascii="Times New Roman" w:hAnsi="Times New Roman"/>
                <w:b/>
                <w:sz w:val="24"/>
                <w:szCs w:val="24"/>
              </w:rPr>
            </w:pPr>
            <w:r w:rsidRPr="00343956">
              <w:rPr>
                <w:rFonts w:ascii="Times New Roman" w:hAnsi="Times New Roman"/>
                <w:b/>
                <w:sz w:val="24"/>
                <w:szCs w:val="24"/>
              </w:rPr>
              <w:t>Звање: Виши референт</w:t>
            </w:r>
          </w:p>
        </w:tc>
        <w:tc>
          <w:tcPr>
            <w:tcW w:w="4791" w:type="dxa"/>
          </w:tcPr>
          <w:p w:rsidR="004A3AE9" w:rsidRPr="00343956" w:rsidRDefault="004A3AE9" w:rsidP="004A4DFA">
            <w:pPr>
              <w:spacing w:after="0" w:line="240" w:lineRule="auto"/>
              <w:contextualSpacing/>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Pr="008A1586" w:rsidRDefault="004A3AE9" w:rsidP="007A50F1">
      <w:pPr>
        <w:spacing w:after="0" w:line="240" w:lineRule="auto"/>
        <w:jc w:val="both"/>
        <w:rPr>
          <w:rFonts w:ascii="Times New Roman" w:hAnsi="Times New Roman"/>
          <w:sz w:val="24"/>
          <w:szCs w:val="24"/>
          <w:lang w:eastAsia="ar-SA"/>
        </w:rPr>
      </w:pPr>
    </w:p>
    <w:p w:rsidR="004A3AE9" w:rsidRDefault="004A3AE9" w:rsidP="001113BD">
      <w:pPr>
        <w:widowControl w:val="0"/>
        <w:suppressAutoHyphens/>
        <w:spacing w:after="0" w:line="240" w:lineRule="auto"/>
        <w:jc w:val="both"/>
        <w:rPr>
          <w:rFonts w:ascii="Times New Roman" w:hAnsi="Times New Roman"/>
          <w:sz w:val="24"/>
          <w:szCs w:val="24"/>
        </w:rPr>
      </w:pPr>
      <w:r w:rsidRPr="008A1586">
        <w:rPr>
          <w:rFonts w:ascii="Times New Roman" w:hAnsi="Times New Roman"/>
          <w:b/>
          <w:sz w:val="24"/>
          <w:szCs w:val="24"/>
        </w:rPr>
        <w:t xml:space="preserve">Опис посла: </w:t>
      </w:r>
      <w:r w:rsidRPr="008A1586">
        <w:rPr>
          <w:rFonts w:ascii="Times New Roman" w:hAnsi="Times New Roman"/>
          <w:sz w:val="24"/>
          <w:szCs w:val="24"/>
        </w:rPr>
        <w:t xml:space="preserve">Води регистар запослених; врши контролу исправности документације; припрема потребну документацију и врши обрачун зарада, превоза, накнада, отпремнина и других личних примања; израђује платне спискове и води евиденцију исплаћених зарада; саставља и подноси извештаје о исплаћеним зарадама и статистичке извештаје и остале обраце који се односе на зараде; врши обрачун и обуставу кредита, јемстава и других обустава за запослене и води евиденције обустава и јемстава; издаје потврде о зарадама; припрема обрасце  М4 и доставља надлежном органу, </w:t>
      </w:r>
      <w:r w:rsidRPr="008A1586">
        <w:rPr>
          <w:rFonts w:ascii="Times New Roman" w:hAnsi="Times New Roman"/>
          <w:sz w:val="24"/>
          <w:szCs w:val="24"/>
          <w:lang w:val="sr-Cyrl-CS"/>
        </w:rPr>
        <w:t>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Default="004A3AE9" w:rsidP="001113BD">
      <w:pPr>
        <w:widowControl w:val="0"/>
        <w:suppressAutoHyphens/>
        <w:spacing w:after="0" w:line="240" w:lineRule="auto"/>
        <w:jc w:val="both"/>
        <w:rPr>
          <w:rFonts w:ascii="Times New Roman" w:hAnsi="Times New Roman"/>
          <w:sz w:val="24"/>
          <w:szCs w:val="24"/>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343956" w:rsidRDefault="004A3AE9" w:rsidP="00D37B7F">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средње четворогодишње образовање економског смера, положен државни стручни испит, најмање пет година радног искуства у струци, познавање рада на рачуна</w:t>
      </w:r>
      <w:r>
        <w:rPr>
          <w:rFonts w:ascii="Times New Roman" w:hAnsi="Times New Roman"/>
          <w:sz w:val="24"/>
          <w:szCs w:val="24"/>
          <w:lang w:eastAsia="ar-SA"/>
        </w:rPr>
        <w:t>ру</w:t>
      </w:r>
    </w:p>
    <w:p w:rsidR="004A3AE9" w:rsidRDefault="004A3AE9" w:rsidP="007A50F1">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4785"/>
        <w:gridCol w:w="4791"/>
      </w:tblGrid>
      <w:tr w:rsidR="004A3AE9" w:rsidRPr="00343956" w:rsidTr="004A4DFA">
        <w:tc>
          <w:tcPr>
            <w:tcW w:w="9576" w:type="dxa"/>
            <w:gridSpan w:val="2"/>
          </w:tcPr>
          <w:p w:rsidR="004A3AE9" w:rsidRPr="00343956" w:rsidRDefault="004A3AE9" w:rsidP="00890E69">
            <w:pPr>
              <w:pStyle w:val="ListParagraph"/>
              <w:ind w:left="360"/>
              <w:rPr>
                <w:b/>
              </w:rPr>
            </w:pPr>
            <w:r>
              <w:rPr>
                <w:b/>
              </w:rPr>
              <w:t>11. П</w:t>
            </w:r>
            <w:r w:rsidRPr="00343956">
              <w:rPr>
                <w:b/>
              </w:rPr>
              <w:t>ослови благајне</w:t>
            </w:r>
          </w:p>
        </w:tc>
      </w:tr>
      <w:tr w:rsidR="004A3AE9" w:rsidRPr="00343956" w:rsidTr="004A4DFA">
        <w:tc>
          <w:tcPr>
            <w:tcW w:w="4785" w:type="dxa"/>
          </w:tcPr>
          <w:p w:rsidR="004A3AE9" w:rsidRPr="00343956" w:rsidRDefault="004A3AE9" w:rsidP="004A4DFA">
            <w:pPr>
              <w:spacing w:after="0" w:line="240" w:lineRule="auto"/>
              <w:contextualSpacing/>
              <w:jc w:val="both"/>
              <w:rPr>
                <w:rFonts w:ascii="Times New Roman" w:hAnsi="Times New Roman"/>
                <w:b/>
                <w:sz w:val="24"/>
                <w:szCs w:val="24"/>
              </w:rPr>
            </w:pPr>
            <w:r w:rsidRPr="00343956">
              <w:rPr>
                <w:rFonts w:ascii="Times New Roman" w:hAnsi="Times New Roman"/>
                <w:b/>
                <w:sz w:val="24"/>
                <w:szCs w:val="24"/>
              </w:rPr>
              <w:t>Звање: Виши референт</w:t>
            </w:r>
          </w:p>
        </w:tc>
        <w:tc>
          <w:tcPr>
            <w:tcW w:w="4791" w:type="dxa"/>
          </w:tcPr>
          <w:p w:rsidR="004A3AE9" w:rsidRPr="00343956" w:rsidRDefault="004A3AE9" w:rsidP="004A4DFA">
            <w:pPr>
              <w:spacing w:after="0" w:line="240" w:lineRule="auto"/>
              <w:contextualSpacing/>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Default="004A3AE9" w:rsidP="00D37B7F">
      <w:pPr>
        <w:spacing w:after="0" w:line="240" w:lineRule="auto"/>
        <w:jc w:val="both"/>
        <w:rPr>
          <w:rFonts w:ascii="Times New Roman" w:hAnsi="Times New Roman"/>
          <w:b/>
          <w:sz w:val="24"/>
          <w:szCs w:val="24"/>
        </w:rPr>
      </w:pPr>
    </w:p>
    <w:p w:rsidR="004A3AE9" w:rsidRDefault="004A3AE9" w:rsidP="001113BD">
      <w:pPr>
        <w:widowControl w:val="0"/>
        <w:suppressAutoHyphens/>
        <w:spacing w:after="0" w:line="240" w:lineRule="auto"/>
        <w:jc w:val="both"/>
        <w:rPr>
          <w:rFonts w:ascii="Times New Roman" w:hAnsi="Times New Roman"/>
        </w:rPr>
      </w:pPr>
      <w:r w:rsidRPr="00343956">
        <w:rPr>
          <w:rFonts w:ascii="Times New Roman" w:hAnsi="Times New Roman"/>
          <w:b/>
          <w:sz w:val="24"/>
          <w:szCs w:val="24"/>
        </w:rPr>
        <w:t>Опис посла:</w:t>
      </w:r>
      <w:r>
        <w:rPr>
          <w:rFonts w:ascii="Times New Roman" w:hAnsi="Times New Roman"/>
          <w:b/>
          <w:sz w:val="24"/>
          <w:szCs w:val="24"/>
          <w:lang w:eastAsia="ar-SA"/>
        </w:rPr>
        <w:t xml:space="preserve"> </w:t>
      </w:r>
      <w:r>
        <w:rPr>
          <w:rFonts w:ascii="Times New Roman" w:hAnsi="Times New Roman"/>
          <w:sz w:val="24"/>
          <w:szCs w:val="24"/>
        </w:rPr>
        <w:t>В</w:t>
      </w:r>
      <w:r w:rsidRPr="00343956">
        <w:rPr>
          <w:rFonts w:ascii="Times New Roman" w:hAnsi="Times New Roman"/>
          <w:sz w:val="24"/>
          <w:szCs w:val="24"/>
        </w:rPr>
        <w:t>оди евиденцију и обрачун путних налога за службена путовања у земљи и иностранству, исплату путних рачуна и других готовинских плаћања мањих новчаних износа; води дневник и аналитику благајне и саставља благајничке извештаје; врши уплату наплаћених локалних административних такси и других локалних јавних прихода на прописане рачуне</w:t>
      </w:r>
      <w:r>
        <w:rPr>
          <w:rFonts w:ascii="Times New Roman" w:hAnsi="Times New Roman"/>
          <w:sz w:val="24"/>
          <w:szCs w:val="24"/>
        </w:rPr>
        <w:t xml:space="preserve">, </w:t>
      </w:r>
      <w:r w:rsidRPr="00841A17">
        <w:rPr>
          <w:rFonts w:ascii="Times New Roman" w:hAnsi="Times New Roman"/>
          <w:sz w:val="24"/>
          <w:szCs w:val="24"/>
          <w:lang w:val="sr-Cyrl-CS"/>
        </w:rPr>
        <w:t xml:space="preserve">обавља и друге послове по </w:t>
      </w:r>
      <w:r>
        <w:rPr>
          <w:rFonts w:ascii="Times New Roman" w:hAnsi="Times New Roman"/>
          <w:sz w:val="24"/>
          <w:szCs w:val="24"/>
          <w:lang w:val="sr-Cyrl-CS"/>
        </w:rPr>
        <w:t>налогу и упутств</w:t>
      </w:r>
      <w:r>
        <w:rPr>
          <w:rFonts w:ascii="Times New Roman" w:hAnsi="Times New Roman"/>
          <w:sz w:val="24"/>
          <w:szCs w:val="24"/>
        </w:rPr>
        <w:t>има</w:t>
      </w:r>
      <w:r>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 управе.</w:t>
      </w:r>
      <w:r>
        <w:rPr>
          <w:rFonts w:ascii="Times New Roman" w:hAnsi="Times New Roman"/>
          <w:lang w:val="sr-Cyrl-CS"/>
        </w:rPr>
        <w:t>За свиј рад непосредно је одговоран  руководиоцу Одељења</w:t>
      </w:r>
      <w:r>
        <w:rPr>
          <w:rFonts w:ascii="Times New Roman" w:hAnsi="Times New Roman"/>
        </w:rPr>
        <w:t xml:space="preserve"> и начелнику Градске управе.</w:t>
      </w:r>
    </w:p>
    <w:p w:rsidR="004A3AE9" w:rsidRDefault="004A3AE9" w:rsidP="001113BD">
      <w:pPr>
        <w:widowControl w:val="0"/>
        <w:suppressAutoHyphens/>
        <w:spacing w:after="0" w:line="240" w:lineRule="auto"/>
        <w:jc w:val="both"/>
        <w:rPr>
          <w:rFonts w:ascii="Times New Roman" w:hAnsi="Times New Roman"/>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343956" w:rsidRDefault="004A3AE9" w:rsidP="00D37B7F">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средње четворогодишње образовање економског смера, положен државни стручни испит, најмање пет година радног искуства у струци, познавање рада на рачуна</w:t>
      </w:r>
      <w:r>
        <w:rPr>
          <w:rFonts w:ascii="Times New Roman" w:hAnsi="Times New Roman"/>
          <w:sz w:val="24"/>
          <w:szCs w:val="24"/>
          <w:lang w:eastAsia="ar-SA"/>
        </w:rPr>
        <w:t>ру.</w:t>
      </w:r>
    </w:p>
    <w:p w:rsidR="004A3AE9" w:rsidRDefault="004A3AE9" w:rsidP="00B671AC">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ab/>
      </w:r>
    </w:p>
    <w:p w:rsidR="004A3AE9" w:rsidRDefault="004A3AE9" w:rsidP="00B671AC">
      <w:pPr>
        <w:spacing w:after="0" w:line="240" w:lineRule="auto"/>
        <w:jc w:val="both"/>
        <w:rPr>
          <w:rFonts w:ascii="Times New Roman" w:hAnsi="Times New Roman"/>
          <w:b/>
          <w:sz w:val="24"/>
          <w:szCs w:val="24"/>
          <w:lang w:eastAsia="ar-SA"/>
        </w:rPr>
      </w:pPr>
    </w:p>
    <w:p w:rsidR="004A3AE9" w:rsidRDefault="004A3AE9" w:rsidP="00B671AC">
      <w:pPr>
        <w:spacing w:after="0" w:line="240" w:lineRule="auto"/>
        <w:jc w:val="both"/>
        <w:rPr>
          <w:rFonts w:ascii="Times New Roman" w:hAnsi="Times New Roman"/>
          <w:b/>
          <w:sz w:val="24"/>
          <w:szCs w:val="24"/>
          <w:lang w:eastAsia="ar-SA"/>
        </w:rPr>
      </w:pPr>
    </w:p>
    <w:p w:rsidR="004A3AE9" w:rsidRPr="00343956" w:rsidRDefault="004A3AE9" w:rsidP="00B671AC">
      <w:pPr>
        <w:spacing w:after="0" w:line="240" w:lineRule="auto"/>
        <w:jc w:val="both"/>
        <w:rPr>
          <w:rFonts w:ascii="Times New Roman" w:hAnsi="Times New Roman"/>
          <w:b/>
          <w:sz w:val="24"/>
          <w:szCs w:val="24"/>
          <w:lang w:eastAsia="ar-SA"/>
        </w:rPr>
      </w:pPr>
    </w:p>
    <w:p w:rsidR="004A3AE9" w:rsidRPr="009F6F8A" w:rsidRDefault="004A3AE9" w:rsidP="00890E69">
      <w:pPr>
        <w:pStyle w:val="ListParagraph"/>
        <w:ind w:left="360"/>
        <w:rPr>
          <w:b/>
        </w:rPr>
      </w:pPr>
      <w:r>
        <w:rPr>
          <w:b/>
        </w:rPr>
        <w:lastRenderedPageBreak/>
        <w:t>12.</w:t>
      </w:r>
      <w:r w:rsidRPr="009F6F8A">
        <w:rPr>
          <w:b/>
        </w:rPr>
        <w:t>Аналитичар буџета</w:t>
      </w:r>
    </w:p>
    <w:p w:rsidR="004A3AE9" w:rsidRPr="009F6F8A" w:rsidRDefault="004A3AE9" w:rsidP="00B671AC">
      <w:pPr>
        <w:spacing w:after="0" w:line="240" w:lineRule="auto"/>
        <w:contextualSpacing/>
        <w:jc w:val="both"/>
        <w:rPr>
          <w:rFonts w:ascii="Times New Roman" w:hAnsi="Times New Roman"/>
          <w:b/>
          <w:sz w:val="24"/>
          <w:szCs w:val="24"/>
        </w:rPr>
      </w:pPr>
      <w:r>
        <w:rPr>
          <w:rFonts w:ascii="Times New Roman" w:hAnsi="Times New Roman"/>
          <w:b/>
          <w:sz w:val="24"/>
          <w:szCs w:val="24"/>
        </w:rPr>
        <w:t>Звање: С</w:t>
      </w:r>
      <w:r w:rsidRPr="009F6F8A">
        <w:rPr>
          <w:rFonts w:ascii="Times New Roman" w:hAnsi="Times New Roman"/>
          <w:b/>
          <w:sz w:val="24"/>
          <w:szCs w:val="24"/>
        </w:rPr>
        <w:t>аветник</w:t>
      </w:r>
      <w:r w:rsidRPr="009F6F8A">
        <w:rPr>
          <w:rFonts w:ascii="Times New Roman" w:hAnsi="Times New Roman"/>
          <w:b/>
          <w:sz w:val="24"/>
          <w:szCs w:val="24"/>
        </w:rPr>
        <w:tab/>
      </w:r>
      <w:r w:rsidRPr="009F6F8A">
        <w:rPr>
          <w:rFonts w:ascii="Times New Roman" w:hAnsi="Times New Roman"/>
          <w:b/>
          <w:sz w:val="24"/>
          <w:szCs w:val="24"/>
        </w:rPr>
        <w:tab/>
      </w:r>
      <w:r w:rsidRPr="009F6F8A">
        <w:rPr>
          <w:rFonts w:ascii="Times New Roman" w:hAnsi="Times New Roman"/>
          <w:b/>
          <w:sz w:val="24"/>
          <w:szCs w:val="24"/>
        </w:rPr>
        <w:tab/>
      </w:r>
      <w:r w:rsidRPr="009F6F8A">
        <w:rPr>
          <w:rFonts w:ascii="Times New Roman" w:hAnsi="Times New Roman"/>
          <w:b/>
          <w:sz w:val="24"/>
          <w:szCs w:val="24"/>
        </w:rPr>
        <w:tab/>
        <w:t xml:space="preserve">            </w:t>
      </w:r>
      <w:r>
        <w:rPr>
          <w:rFonts w:ascii="Times New Roman" w:hAnsi="Times New Roman"/>
          <w:b/>
          <w:sz w:val="24"/>
          <w:szCs w:val="24"/>
        </w:rPr>
        <w:t xml:space="preserve">                                    број службеника : 1</w:t>
      </w:r>
    </w:p>
    <w:p w:rsidR="004A3AE9" w:rsidRPr="009F6F8A" w:rsidRDefault="004A3AE9" w:rsidP="00B671AC">
      <w:pPr>
        <w:spacing w:after="0" w:line="240" w:lineRule="auto"/>
        <w:contextualSpacing/>
        <w:jc w:val="both"/>
        <w:rPr>
          <w:rFonts w:ascii="Times New Roman" w:hAnsi="Times New Roman"/>
          <w:b/>
          <w:sz w:val="24"/>
          <w:szCs w:val="24"/>
        </w:rPr>
      </w:pPr>
    </w:p>
    <w:p w:rsidR="004A3AE9" w:rsidRDefault="004A3AE9" w:rsidP="004E2A12">
      <w:pPr>
        <w:widowControl w:val="0"/>
        <w:suppressAutoHyphens/>
        <w:spacing w:after="0" w:line="240" w:lineRule="auto"/>
        <w:jc w:val="both"/>
        <w:rPr>
          <w:rFonts w:ascii="Times New Roman" w:hAnsi="Times New Roman"/>
          <w:sz w:val="24"/>
          <w:szCs w:val="24"/>
        </w:rPr>
      </w:pPr>
      <w:r w:rsidRPr="009F6F8A">
        <w:rPr>
          <w:rFonts w:ascii="Times New Roman" w:hAnsi="Times New Roman"/>
          <w:b/>
          <w:sz w:val="24"/>
          <w:szCs w:val="24"/>
        </w:rPr>
        <w:t xml:space="preserve">Опис посла: </w:t>
      </w:r>
      <w:r w:rsidRPr="009F6F8A">
        <w:rPr>
          <w:rFonts w:ascii="Times New Roman" w:hAnsi="Times New Roman"/>
          <w:sz w:val="24"/>
          <w:szCs w:val="24"/>
        </w:rPr>
        <w:t>Обавља студијско-аналитичке послове; врши пројекције прихода, примања, расхода и издатака буџета и пројекцију суфицита</w:t>
      </w:r>
      <w:r>
        <w:rPr>
          <w:rFonts w:ascii="Times New Roman" w:hAnsi="Times New Roman"/>
          <w:sz w:val="24"/>
          <w:szCs w:val="24"/>
        </w:rPr>
        <w:t xml:space="preserve"> односно дефицита буџета града</w:t>
      </w:r>
      <w:r w:rsidRPr="009F6F8A">
        <w:rPr>
          <w:rFonts w:ascii="Times New Roman" w:hAnsi="Times New Roman"/>
          <w:sz w:val="24"/>
          <w:szCs w:val="24"/>
        </w:rPr>
        <w:t>; припрема нацрт одлуке о буџету, допунском буџету и привременом финансирању, уз поштовање јединствене буџетске класификације; припрема нацрт Упутства за припрему буџета; прим</w:t>
      </w:r>
      <w:r>
        <w:rPr>
          <w:rFonts w:ascii="Times New Roman" w:hAnsi="Times New Roman"/>
          <w:sz w:val="24"/>
          <w:szCs w:val="24"/>
        </w:rPr>
        <w:t>ењује стратегију развоја града</w:t>
      </w:r>
      <w:r w:rsidRPr="009F6F8A">
        <w:rPr>
          <w:rFonts w:ascii="Times New Roman" w:hAnsi="Times New Roman"/>
          <w:sz w:val="24"/>
          <w:szCs w:val="24"/>
        </w:rPr>
        <w:t xml:space="preserve"> и плана капиталних инвестиција; даје смернице буџетским корисницима при припреми и изменама финансијских планова; анализира и оцењује усаглашеност предлога финансијских планова са упутством; даје мишљење о усаглашености обимом средстава (лимитима) из упутства за прирему буџета; оцењује усаглашеност предлога финансијских планов</w:t>
      </w:r>
      <w:r>
        <w:rPr>
          <w:rFonts w:ascii="Times New Roman" w:hAnsi="Times New Roman"/>
          <w:sz w:val="24"/>
          <w:szCs w:val="24"/>
        </w:rPr>
        <w:t>а са стратегијом развоја града</w:t>
      </w:r>
      <w:r w:rsidRPr="009F6F8A">
        <w:rPr>
          <w:rFonts w:ascii="Times New Roman" w:hAnsi="Times New Roman"/>
          <w:sz w:val="24"/>
          <w:szCs w:val="24"/>
        </w:rPr>
        <w:t>, планом капиталних инвестиција и другим стратешким, секторским и акционим плановима; предлаже износе апропријација; учествује у припреми нацрта одлука које се односе на локалне јавне приходе, аката већег степена слож</w:t>
      </w:r>
      <w:r>
        <w:rPr>
          <w:rFonts w:ascii="Times New Roman" w:hAnsi="Times New Roman"/>
          <w:sz w:val="24"/>
          <w:szCs w:val="24"/>
        </w:rPr>
        <w:t>ености за потребе органа града</w:t>
      </w:r>
      <w:r w:rsidRPr="009F6F8A">
        <w:rPr>
          <w:rFonts w:ascii="Times New Roman" w:hAnsi="Times New Roman"/>
          <w:sz w:val="24"/>
          <w:szCs w:val="24"/>
        </w:rPr>
        <w:t>; припрема и учествује у процесу укључења јавности у буџетски процес; припрема нацрте обавештења о одобреним расположивим апропријацијама и доставља одобрена обавештења буџетским корисницима; припрема акте за промену апропријација у току године; предлаже привремену обуставу извршења буџета и припрема нацрт одговарајућег акта; припрема нацрт предлога за доношење решења о коришћењу буџетске резерве; координира процес финансијског планирања; израђује нацрт мишљења (процену) о томе да ли предложени акти повећавају или смањују буџетске приходе или расходе (финансијски ефекти), које је обавезни саставни део ака</w:t>
      </w:r>
      <w:r>
        <w:rPr>
          <w:rFonts w:ascii="Times New Roman" w:hAnsi="Times New Roman"/>
          <w:sz w:val="24"/>
          <w:szCs w:val="24"/>
        </w:rPr>
        <w:t>та које усваја Скупштина града</w:t>
      </w:r>
      <w:r w:rsidRPr="009F6F8A">
        <w:rPr>
          <w:rFonts w:ascii="Times New Roman" w:hAnsi="Times New Roman"/>
          <w:sz w:val="24"/>
          <w:szCs w:val="24"/>
        </w:rPr>
        <w:t>; припрема нацрт извештаја о оствареним приходима и примањима; учествује у припреми предлога квота и разматра захтев за измену квоте и приговоре на одобрене квоте; разматра предлоге планова извршења буџета директних и индиректних буџетских корисника и у сарадњи са пословима трезора припрема нацрт Плана извршења буџета; евидентира захтеве за преузимање обавеза; врши интерне контролне поступке у виду превентивне контоле при планирању, као и контролне поступке у остварењу прихода и примања и контролу наменског трошења буџетских средстава; води регистар и контролише захтеве за преузимање обавеза; учествује у одржавању финансијског информационог система; учествује у усклађивању финансијских и планова јавних набавки; усклађује финансијске планове директних и индиректних буџетских корисника; даје препоруке корисницима у вези буџета; врши дугорочне пројекције и симулације јавног дуга; припрема предлога фискалних политика; планира и прати реализацију подстицаја, јавних инвестиција из буџета и донација; израчунава и прати индикаторе</w:t>
      </w:r>
      <w:r>
        <w:rPr>
          <w:rFonts w:ascii="Times New Roman" w:hAnsi="Times New Roman"/>
          <w:sz w:val="24"/>
          <w:szCs w:val="24"/>
        </w:rPr>
        <w:t xml:space="preserve"> финансијске стабилности града</w:t>
      </w:r>
      <w:r w:rsidRPr="009F6F8A">
        <w:rPr>
          <w:rFonts w:ascii="Times New Roman" w:hAnsi="Times New Roman"/>
          <w:sz w:val="24"/>
          <w:szCs w:val="24"/>
        </w:rPr>
        <w:t xml:space="preserve">; припрема предлоге мера за фискалну одрживост буџета и остваривања уштеда и рационализације расхода и издатака; учествује у мониторингу остварења индикатора програма, програмских активности и пројеката; учествује у евалуацији остварења програмских циљева, </w:t>
      </w:r>
      <w:r w:rsidRPr="009F6F8A">
        <w:rPr>
          <w:rFonts w:ascii="Times New Roman" w:hAnsi="Times New Roman"/>
          <w:sz w:val="24"/>
          <w:szCs w:val="24"/>
          <w:lang w:val="sr-Cyrl-CS"/>
        </w:rPr>
        <w:t>обавља и друге послове по налогу и упутств</w:t>
      </w:r>
      <w:r w:rsidRPr="009F6F8A">
        <w:rPr>
          <w:rFonts w:ascii="Times New Roman" w:hAnsi="Times New Roman"/>
          <w:sz w:val="24"/>
          <w:szCs w:val="24"/>
        </w:rPr>
        <w:t>има</w:t>
      </w:r>
      <w:r w:rsidRPr="009F6F8A">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9F6F8A">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9F6F8A">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9F6F8A">
        <w:rPr>
          <w:rFonts w:ascii="Times New Roman" w:hAnsi="Times New Roman"/>
          <w:sz w:val="24"/>
          <w:szCs w:val="24"/>
        </w:rPr>
        <w:t xml:space="preserve"> управе.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969F1" w:rsidRDefault="004A3AE9" w:rsidP="006969F1">
      <w:pPr>
        <w:spacing w:after="0" w:line="240" w:lineRule="auto"/>
        <w:jc w:val="both"/>
        <w:rPr>
          <w:rFonts w:ascii="Times New Roman" w:hAnsi="Times New Roman"/>
          <w:color w:val="000000"/>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B671AC">
      <w:pPr>
        <w:jc w:val="both"/>
        <w:rPr>
          <w:rFonts w:ascii="Times New Roman" w:hAnsi="Times New Roman"/>
          <w:b/>
          <w:bCs/>
          <w:color w:val="00000A"/>
          <w:sz w:val="24"/>
          <w:szCs w:val="24"/>
        </w:rPr>
      </w:pPr>
    </w:p>
    <w:p w:rsidR="004A3AE9" w:rsidRDefault="004A3AE9" w:rsidP="00B671AC">
      <w:pPr>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стечено високо образовање</w:t>
      </w:r>
      <w:r>
        <w:rPr>
          <w:rFonts w:ascii="Times New Roman" w:hAnsi="Times New Roman"/>
          <w:sz w:val="24"/>
          <w:szCs w:val="24"/>
          <w:lang w:eastAsia="ar-SA"/>
        </w:rPr>
        <w:t xml:space="preserve"> из научне области економске науке</w:t>
      </w:r>
      <w:r w:rsidRPr="00343956">
        <w:rPr>
          <w:rFonts w:ascii="Times New Roman" w:hAnsi="Times New Roman"/>
          <w:sz w:val="24"/>
          <w:szCs w:val="24"/>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w:t>
      </w:r>
      <w:r>
        <w:rPr>
          <w:rFonts w:ascii="Times New Roman" w:hAnsi="Times New Roman"/>
          <w:sz w:val="24"/>
          <w:szCs w:val="24"/>
          <w:lang w:eastAsia="ar-SA"/>
        </w:rPr>
        <w:t xml:space="preserve">ру. </w:t>
      </w:r>
    </w:p>
    <w:p w:rsidR="004A3AE9" w:rsidRPr="00890E69" w:rsidRDefault="004A3AE9" w:rsidP="00890E69">
      <w:pPr>
        <w:pStyle w:val="ListParagraph"/>
        <w:ind w:left="0"/>
        <w:rPr>
          <w:b/>
        </w:rPr>
      </w:pPr>
      <w:r>
        <w:rPr>
          <w:b/>
        </w:rPr>
        <w:t xml:space="preserve">13. </w:t>
      </w:r>
      <w:r w:rsidRPr="00890E69">
        <w:rPr>
          <w:b/>
        </w:rPr>
        <w:t xml:space="preserve">Послови аналитике буџета  </w:t>
      </w:r>
    </w:p>
    <w:p w:rsidR="004A3AE9" w:rsidRPr="00890E69" w:rsidRDefault="004A3AE9" w:rsidP="00890E69">
      <w:pPr>
        <w:pStyle w:val="ListParagraph"/>
        <w:ind w:left="0"/>
        <w:rPr>
          <w:b/>
        </w:rPr>
      </w:pPr>
      <w:r w:rsidRPr="00890E69">
        <w:rPr>
          <w:b/>
        </w:rPr>
        <w:t xml:space="preserve">Звање: Млађи саветник        </w:t>
      </w:r>
      <w:r>
        <w:rPr>
          <w:b/>
        </w:rPr>
        <w:t xml:space="preserve">                           </w:t>
      </w:r>
      <w:r w:rsidRPr="00890E69">
        <w:rPr>
          <w:b/>
        </w:rPr>
        <w:t xml:space="preserve">                 </w:t>
      </w:r>
      <w:r w:rsidRPr="00890E69">
        <w:rPr>
          <w:b/>
        </w:rPr>
        <w:tab/>
        <w:t xml:space="preserve">                </w:t>
      </w:r>
      <w:r>
        <w:rPr>
          <w:b/>
        </w:rPr>
        <w:t xml:space="preserve">број </w:t>
      </w:r>
      <w:r w:rsidRPr="00890E69">
        <w:rPr>
          <w:b/>
        </w:rPr>
        <w:t>службеника:1</w:t>
      </w:r>
    </w:p>
    <w:p w:rsidR="004A3AE9" w:rsidRPr="009F6F8A" w:rsidRDefault="004A3AE9" w:rsidP="00890E69">
      <w:pPr>
        <w:spacing w:after="0" w:line="240" w:lineRule="auto"/>
        <w:contextualSpacing/>
        <w:jc w:val="both"/>
        <w:rPr>
          <w:rFonts w:ascii="Times New Roman" w:hAnsi="Times New Roman"/>
          <w:b/>
          <w:sz w:val="24"/>
          <w:szCs w:val="24"/>
        </w:rPr>
      </w:pPr>
    </w:p>
    <w:p w:rsidR="004A3AE9" w:rsidRDefault="004A3AE9" w:rsidP="00890E69">
      <w:pPr>
        <w:widowControl w:val="0"/>
        <w:suppressAutoHyphens/>
        <w:spacing w:after="0" w:line="240" w:lineRule="auto"/>
        <w:jc w:val="both"/>
        <w:rPr>
          <w:rFonts w:ascii="Times New Roman" w:hAnsi="Times New Roman"/>
          <w:sz w:val="24"/>
          <w:szCs w:val="24"/>
        </w:rPr>
      </w:pPr>
      <w:r w:rsidRPr="009F6F8A">
        <w:rPr>
          <w:rFonts w:ascii="Times New Roman" w:hAnsi="Times New Roman"/>
          <w:b/>
          <w:sz w:val="24"/>
          <w:szCs w:val="24"/>
        </w:rPr>
        <w:t xml:space="preserve">Опис посла: </w:t>
      </w:r>
      <w:r w:rsidRPr="009F6F8A">
        <w:rPr>
          <w:rFonts w:ascii="Times New Roman" w:hAnsi="Times New Roman"/>
          <w:sz w:val="24"/>
          <w:szCs w:val="24"/>
        </w:rPr>
        <w:t xml:space="preserve">Обавља студијско-аналитичке послове; врши пројекције прихода, примања, расхода и издатака буџета и пројекцију суфицита односно дефицита буџета </w:t>
      </w:r>
      <w:r w:rsidR="00011CA3">
        <w:rPr>
          <w:rFonts w:ascii="Times New Roman" w:hAnsi="Times New Roman"/>
          <w:sz w:val="24"/>
          <w:szCs w:val="24"/>
          <w:lang w:val="sr-Cyrl-RS"/>
        </w:rPr>
        <w:t>града</w:t>
      </w:r>
      <w:r w:rsidRPr="009F6F8A">
        <w:rPr>
          <w:rFonts w:ascii="Times New Roman" w:hAnsi="Times New Roman"/>
          <w:sz w:val="24"/>
          <w:szCs w:val="24"/>
        </w:rPr>
        <w:t>; припрема нацрт одлуке о буџету, допунском буџету и привременом финансирању, уз поштовање јединствене буџетске класификације; припрема нацрт У</w:t>
      </w:r>
      <w:r>
        <w:rPr>
          <w:rFonts w:ascii="Times New Roman" w:hAnsi="Times New Roman"/>
          <w:sz w:val="24"/>
          <w:szCs w:val="24"/>
        </w:rPr>
        <w:t xml:space="preserve">путства за припрему буџета; </w:t>
      </w:r>
      <w:r w:rsidRPr="009F6F8A">
        <w:rPr>
          <w:rFonts w:ascii="Times New Roman" w:hAnsi="Times New Roman"/>
          <w:sz w:val="24"/>
          <w:szCs w:val="24"/>
        </w:rPr>
        <w:t xml:space="preserve"> даје смернице буџетским корисницима при припреми и</w:t>
      </w:r>
      <w:r>
        <w:rPr>
          <w:rFonts w:ascii="Times New Roman" w:hAnsi="Times New Roman"/>
          <w:sz w:val="24"/>
          <w:szCs w:val="24"/>
        </w:rPr>
        <w:t xml:space="preserve"> изменама финансијских планова</w:t>
      </w:r>
      <w:r w:rsidRPr="009F6F8A">
        <w:rPr>
          <w:rFonts w:ascii="Times New Roman" w:hAnsi="Times New Roman"/>
          <w:sz w:val="24"/>
          <w:szCs w:val="24"/>
        </w:rPr>
        <w:t>; даје мишљење о усаглашености обимом средстава (лимитима) из упутства за п</w:t>
      </w:r>
      <w:r>
        <w:rPr>
          <w:rFonts w:ascii="Times New Roman" w:hAnsi="Times New Roman"/>
          <w:sz w:val="24"/>
          <w:szCs w:val="24"/>
        </w:rPr>
        <w:t>рирему буџета;</w:t>
      </w:r>
      <w:r w:rsidRPr="009F6F8A">
        <w:rPr>
          <w:rFonts w:ascii="Times New Roman" w:hAnsi="Times New Roman"/>
          <w:sz w:val="24"/>
          <w:szCs w:val="24"/>
        </w:rPr>
        <w:t xml:space="preserve"> предлаже износе апропријација; учествује у припреми нацрта одлука које се односе на локалне јавне приходе, аката већег степена сложености за потребе органа општине; припрема и учествује у процесу укључења јавности у буџетски процес; припрема нацрте обавештења о одобреним расположивим апропријацијама и доставља одобрена обавештења буџетским корисницима; припрема акте за промену апропријација у току године; предлаже привремену обуставу извршења буџета и припрема нацрт одговарајућег акта; припрема нацрт предлога за доношење решења о коришћењу буџетске </w:t>
      </w:r>
      <w:r w:rsidRPr="009F6F8A">
        <w:rPr>
          <w:rFonts w:ascii="Times New Roman" w:hAnsi="Times New Roman"/>
          <w:sz w:val="24"/>
          <w:szCs w:val="24"/>
        </w:rPr>
        <w:lastRenderedPageBreak/>
        <w:t xml:space="preserve">резерве; координира процес финансијског планирања; израђује нацрт мишљења (процену) о томе да ли предложени акти повећавају или смањују буџетске приходе или расходе (финансијски ефекти), које је обавезни саставни део аката које усваја Скупштина </w:t>
      </w:r>
      <w:r w:rsidR="00011CA3">
        <w:rPr>
          <w:rFonts w:ascii="Times New Roman" w:hAnsi="Times New Roman"/>
          <w:sz w:val="24"/>
          <w:szCs w:val="24"/>
          <w:lang w:val="sr-Cyrl-RS"/>
        </w:rPr>
        <w:t>града</w:t>
      </w:r>
      <w:r w:rsidRPr="009F6F8A">
        <w:rPr>
          <w:rFonts w:ascii="Times New Roman" w:hAnsi="Times New Roman"/>
          <w:sz w:val="24"/>
          <w:szCs w:val="24"/>
        </w:rPr>
        <w:t xml:space="preserve">; припрема нацрт извештаја о оствареним приходима и примањима; учествује у припреми предлога квота и разматра захтев за измену квоте и приговоре на одобрене квоте; разматра предлоге планова извршења буџета директних и индиректних буџетских корисника и у сарадњи са пословима трезора припрема нацрт Плана извршења буџета; евидентира захтеве за преузимање обавеза; врши интерне контролне поступке у виду превентивне контоле при планирању, као и контролне поступке у остварењу прихода и примања и контролу наменског трошења буџетских средстава; води регистар и контролише захтеве за преузимање обавеза; учествује у одржавању финансијског информационог система; учествује у усклађивању финансијских и планова јавних набавки; усклађује финансијске планове директних и индиректних буџетских корисника; даје препоруке корисницима у вези буџета; врши дугорочне пројекције и симулације јавног дуга; припрема предлога фискалних политика; планира и прати реализацију подстицаја, јавних инвестиција из буџета и донација; израчунава и прати индикаторе финансијске стабилности општине; припрема предлоге мера за фискалну одрживост буџета и остваривања уштеда и рационализације расхода и издатака; учествује у мониторингу остварења индикатора програма, програмских активности и пројеката; учествује у евалуацији остварења програмских циљева, </w:t>
      </w:r>
      <w:r w:rsidRPr="009F6F8A">
        <w:rPr>
          <w:rFonts w:ascii="Times New Roman" w:hAnsi="Times New Roman"/>
          <w:sz w:val="24"/>
          <w:szCs w:val="24"/>
          <w:lang w:val="sr-Cyrl-CS"/>
        </w:rPr>
        <w:t>обавља и друге послове по налогу и упутств</w:t>
      </w:r>
      <w:r w:rsidRPr="009F6F8A">
        <w:rPr>
          <w:rFonts w:ascii="Times New Roman" w:hAnsi="Times New Roman"/>
          <w:sz w:val="24"/>
          <w:szCs w:val="24"/>
        </w:rPr>
        <w:t>има</w:t>
      </w:r>
      <w:r w:rsidRPr="009F6F8A">
        <w:rPr>
          <w:rFonts w:ascii="Times New Roman" w:hAnsi="Times New Roman"/>
          <w:sz w:val="24"/>
          <w:szCs w:val="24"/>
          <w:lang w:val="sr-Cyrl-CS"/>
        </w:rPr>
        <w:t xml:space="preserve"> руководиоца Одељења</w:t>
      </w:r>
      <w:r w:rsidRPr="009F6F8A">
        <w:rPr>
          <w:rFonts w:ascii="Times New Roman" w:hAnsi="Times New Roman"/>
          <w:sz w:val="24"/>
          <w:szCs w:val="24"/>
        </w:rPr>
        <w:t xml:space="preserve"> и начелника </w:t>
      </w:r>
      <w:r w:rsidR="00011CA3">
        <w:rPr>
          <w:rFonts w:ascii="Times New Roman" w:hAnsi="Times New Roman"/>
          <w:sz w:val="24"/>
          <w:szCs w:val="24"/>
          <w:lang w:val="sr-Cyrl-RS"/>
        </w:rPr>
        <w:t>Градске</w:t>
      </w:r>
      <w:r w:rsidRPr="009F6F8A">
        <w:rPr>
          <w:rFonts w:ascii="Times New Roman" w:hAnsi="Times New Roman"/>
          <w:sz w:val="24"/>
          <w:szCs w:val="24"/>
        </w:rPr>
        <w:t xml:space="preserve"> управе.</w:t>
      </w:r>
      <w:r w:rsidR="00011CA3">
        <w:rPr>
          <w:rFonts w:ascii="Times New Roman" w:hAnsi="Times New Roman"/>
          <w:sz w:val="24"/>
          <w:szCs w:val="24"/>
          <w:lang w:val="sr-Cyrl-RS"/>
        </w:rPr>
        <w:t xml:space="preserve"> </w:t>
      </w:r>
      <w:r>
        <w:rPr>
          <w:rFonts w:ascii="Times New Roman" w:hAnsi="Times New Roman"/>
          <w:sz w:val="24"/>
          <w:szCs w:val="24"/>
          <w:lang w:val="sr-Cyrl-CS"/>
        </w:rPr>
        <w:t>За св</w:t>
      </w:r>
      <w:r>
        <w:rPr>
          <w:rFonts w:ascii="Times New Roman" w:hAnsi="Times New Roman"/>
          <w:sz w:val="24"/>
          <w:szCs w:val="24"/>
        </w:rPr>
        <w:t>о</w:t>
      </w:r>
      <w:r w:rsidRPr="009F6F8A">
        <w:rPr>
          <w:rFonts w:ascii="Times New Roman" w:hAnsi="Times New Roman"/>
          <w:sz w:val="24"/>
          <w:szCs w:val="24"/>
          <w:lang w:val="sr-Cyrl-CS"/>
        </w:rPr>
        <w:t>ј рад непосредно је одговоран  руководиоцу Одељења</w:t>
      </w:r>
      <w:r w:rsidRPr="009F6F8A">
        <w:rPr>
          <w:rFonts w:ascii="Times New Roman" w:hAnsi="Times New Roman"/>
          <w:sz w:val="24"/>
          <w:szCs w:val="24"/>
        </w:rPr>
        <w:t xml:space="preserve"> и начелнику </w:t>
      </w:r>
      <w:r w:rsidR="00011CA3">
        <w:rPr>
          <w:rFonts w:ascii="Times New Roman" w:hAnsi="Times New Roman"/>
          <w:sz w:val="24"/>
          <w:szCs w:val="24"/>
          <w:lang w:val="sr-Cyrl-RS"/>
        </w:rPr>
        <w:t>Градске</w:t>
      </w:r>
      <w:r w:rsidRPr="009F6F8A">
        <w:rPr>
          <w:rFonts w:ascii="Times New Roman" w:hAnsi="Times New Roman"/>
          <w:sz w:val="24"/>
          <w:szCs w:val="24"/>
        </w:rPr>
        <w:t xml:space="preserve"> управе.</w:t>
      </w:r>
    </w:p>
    <w:p w:rsidR="004A3AE9" w:rsidRPr="006E39E3" w:rsidRDefault="004A3AE9" w:rsidP="00890E69">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EB6D07" w:rsidRDefault="004A3AE9" w:rsidP="00890E6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1) средњи ниво сложености послова</w:t>
      </w:r>
      <w:r w:rsidRPr="00EB6D07">
        <w:rPr>
          <w:rFonts w:ascii="Times New Roman" w:hAnsi="Times New Roman"/>
          <w:color w:val="000000"/>
          <w:sz w:val="24"/>
          <w:szCs w:val="24"/>
        </w:rPr>
        <w:t xml:space="preserve"> – прецизно одређени, али сложени послови у којима се, применом утврђених метода рада, поступака или стручних техника, пружа стручна подршка службеницима који раде послове у вишим звањима;</w:t>
      </w:r>
    </w:p>
    <w:p w:rsidR="004A3AE9" w:rsidRPr="00EB6D07" w:rsidRDefault="004A3AE9" w:rsidP="00890E6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2) средњи ниво самосталности у раду</w:t>
      </w:r>
      <w:r w:rsidRPr="00EB6D07">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процедуралних питања;</w:t>
      </w:r>
    </w:p>
    <w:p w:rsidR="004A3AE9" w:rsidRPr="00EB6D07" w:rsidRDefault="004A3AE9" w:rsidP="00890E6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3) средњи ниво одговорности</w:t>
      </w:r>
      <w:r w:rsidRPr="00EB6D07">
        <w:rPr>
          <w:rFonts w:ascii="Times New Roman" w:hAnsi="Times New Roman"/>
          <w:color w:val="000000"/>
          <w:sz w:val="24"/>
          <w:szCs w:val="24"/>
        </w:rPr>
        <w:t xml:space="preserve"> – одговорност за правилну примену утврђених метода рада, поступака и стручних техника, што не укључује одговорност за руковођење;</w:t>
      </w:r>
    </w:p>
    <w:p w:rsidR="004A3AE9" w:rsidRPr="00EB6D07" w:rsidRDefault="004A3AE9" w:rsidP="00890E6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4) средњи ниво повремене пословне комуникације</w:t>
      </w:r>
      <w:r w:rsidRPr="00EB6D07">
        <w:rPr>
          <w:rFonts w:ascii="Times New Roman" w:hAnsi="Times New Roman"/>
          <w:color w:val="000000"/>
          <w:sz w:val="24"/>
          <w:szCs w:val="24"/>
        </w:rPr>
        <w:t xml:space="preserve"> – контакти унутар и изван органа, чија је сврха прикупљање или размена информација;</w:t>
      </w:r>
    </w:p>
    <w:p w:rsidR="004A3AE9" w:rsidRPr="0044060F" w:rsidRDefault="004A3AE9" w:rsidP="00890E6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5)  компетентност</w:t>
      </w:r>
      <w:r w:rsidRPr="00EB6D07">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и стечена вештина да се знања примене.</w:t>
      </w:r>
    </w:p>
    <w:p w:rsidR="004A3AE9" w:rsidRDefault="004A3AE9" w:rsidP="00890E69">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стечено високо образовање</w:t>
      </w:r>
      <w:r>
        <w:rPr>
          <w:rFonts w:ascii="Times New Roman" w:hAnsi="Times New Roman"/>
          <w:sz w:val="24"/>
          <w:szCs w:val="24"/>
          <w:lang w:eastAsia="ar-SA"/>
        </w:rPr>
        <w:t xml:space="preserve"> из научне области економске науке</w:t>
      </w:r>
      <w:r w:rsidRPr="00343956">
        <w:rPr>
          <w:rFonts w:ascii="Times New Roman" w:hAnsi="Times New Roman"/>
          <w:sz w:val="24"/>
          <w:szCs w:val="24"/>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w:t>
      </w:r>
      <w:r w:rsidRPr="00343956">
        <w:rPr>
          <w:rFonts w:ascii="Times New Roman" w:hAnsi="Times New Roman"/>
          <w:sz w:val="24"/>
          <w:szCs w:val="24"/>
          <w:lang w:eastAsia="ar-SA"/>
        </w:rPr>
        <w:lastRenderedPageBreak/>
        <w:t>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w:t>
      </w:r>
      <w:r w:rsidRPr="008C10C6">
        <w:rPr>
          <w:rFonts w:ascii="Times New Roman" w:hAnsi="Times New Roman"/>
          <w:sz w:val="24"/>
          <w:szCs w:val="24"/>
          <w:lang w:eastAsia="ar-SA"/>
        </w:rPr>
        <w:t xml:space="preserve"> </w:t>
      </w:r>
      <w:r>
        <w:rPr>
          <w:rFonts w:ascii="Times New Roman" w:hAnsi="Times New Roman"/>
          <w:sz w:val="24"/>
          <w:szCs w:val="24"/>
          <w:lang w:eastAsia="ar-SA"/>
        </w:rPr>
        <w:t xml:space="preserve"> најмање једна  година радног искуства у струци, познавање рада на рачунару.</w:t>
      </w:r>
    </w:p>
    <w:p w:rsidR="004A3AE9" w:rsidRPr="005E040D" w:rsidRDefault="004A3AE9" w:rsidP="00B671AC">
      <w:pPr>
        <w:jc w:val="both"/>
        <w:rPr>
          <w:rFonts w:ascii="Times New Roman" w:hAnsi="Times New Roman"/>
          <w:sz w:val="24"/>
          <w:szCs w:val="24"/>
          <w:lang w:eastAsia="ar-SA"/>
        </w:rPr>
      </w:pPr>
    </w:p>
    <w:tbl>
      <w:tblPr>
        <w:tblW w:w="0" w:type="auto"/>
        <w:tblLook w:val="00A0" w:firstRow="1" w:lastRow="0" w:firstColumn="1" w:lastColumn="0" w:noHBand="0" w:noVBand="0"/>
      </w:tblPr>
      <w:tblGrid>
        <w:gridCol w:w="6468"/>
        <w:gridCol w:w="3108"/>
      </w:tblGrid>
      <w:tr w:rsidR="004A3AE9" w:rsidRPr="00343956" w:rsidTr="00946DA7">
        <w:tc>
          <w:tcPr>
            <w:tcW w:w="6468" w:type="dxa"/>
          </w:tcPr>
          <w:p w:rsidR="004A3AE9" w:rsidRPr="00343956" w:rsidRDefault="004A3AE9" w:rsidP="004A759C">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14. Финансијско праћење и контрола месних заједница</w:t>
            </w:r>
          </w:p>
        </w:tc>
        <w:tc>
          <w:tcPr>
            <w:tcW w:w="3108" w:type="dxa"/>
          </w:tcPr>
          <w:p w:rsidR="004A3AE9" w:rsidRPr="00343956" w:rsidRDefault="004A3AE9" w:rsidP="00671E13">
            <w:pPr>
              <w:spacing w:after="0" w:line="240" w:lineRule="auto"/>
              <w:jc w:val="both"/>
              <w:rPr>
                <w:rFonts w:ascii="Times New Roman" w:hAnsi="Times New Roman"/>
                <w:b/>
                <w:bCs/>
                <w:sz w:val="24"/>
                <w:szCs w:val="24"/>
                <w:lang w:eastAsia="ar-SA"/>
              </w:rPr>
            </w:pPr>
          </w:p>
        </w:tc>
      </w:tr>
      <w:tr w:rsidR="004A3AE9" w:rsidRPr="00343956" w:rsidTr="00946DA7">
        <w:tc>
          <w:tcPr>
            <w:tcW w:w="6468" w:type="dxa"/>
          </w:tcPr>
          <w:p w:rsidR="004A3AE9" w:rsidRPr="00343956" w:rsidRDefault="004A3AE9" w:rsidP="00671E13">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Звање: Сарадник</w:t>
            </w:r>
          </w:p>
        </w:tc>
        <w:tc>
          <w:tcPr>
            <w:tcW w:w="3108" w:type="dxa"/>
          </w:tcPr>
          <w:p w:rsidR="004A3AE9" w:rsidRPr="00343956" w:rsidRDefault="004A3AE9" w:rsidP="00671E13">
            <w:pPr>
              <w:spacing w:after="0" w:line="240" w:lineRule="auto"/>
              <w:jc w:val="right"/>
              <w:rPr>
                <w:rFonts w:ascii="Times New Roman" w:hAnsi="Times New Roman"/>
                <w:b/>
                <w:bCs/>
                <w:sz w:val="24"/>
                <w:szCs w:val="24"/>
                <w:lang w:eastAsia="ar-SA"/>
              </w:rPr>
            </w:pPr>
            <w:r>
              <w:rPr>
                <w:rFonts w:ascii="Times New Roman" w:hAnsi="Times New Roman"/>
                <w:b/>
                <w:bCs/>
                <w:sz w:val="24"/>
                <w:szCs w:val="24"/>
                <w:lang w:eastAsia="ar-SA"/>
              </w:rPr>
              <w:t>број службеника: 1</w:t>
            </w:r>
            <w:r w:rsidRPr="00343956">
              <w:rPr>
                <w:rFonts w:ascii="Times New Roman" w:hAnsi="Times New Roman"/>
                <w:b/>
                <w:bCs/>
                <w:sz w:val="24"/>
                <w:szCs w:val="24"/>
                <w:lang w:eastAsia="ar-SA"/>
              </w:rPr>
              <w:t xml:space="preserve"> </w:t>
            </w:r>
          </w:p>
        </w:tc>
      </w:tr>
    </w:tbl>
    <w:p w:rsidR="004A3AE9" w:rsidRDefault="004A3AE9" w:rsidP="00B671AC">
      <w:pPr>
        <w:jc w:val="both"/>
        <w:rPr>
          <w:rFonts w:ascii="Times New Roman" w:hAnsi="Times New Roman"/>
          <w:sz w:val="24"/>
          <w:szCs w:val="24"/>
          <w:lang w:eastAsia="ar-SA"/>
        </w:rPr>
      </w:pPr>
    </w:p>
    <w:p w:rsidR="004A3AE9" w:rsidRDefault="004A3AE9" w:rsidP="004E2A12">
      <w:pPr>
        <w:widowControl w:val="0"/>
        <w:suppressAutoHyphens/>
        <w:spacing w:after="0" w:line="240" w:lineRule="auto"/>
        <w:jc w:val="both"/>
        <w:rPr>
          <w:rFonts w:ascii="Times New Roman" w:hAnsi="Times New Roman"/>
          <w:sz w:val="24"/>
          <w:szCs w:val="24"/>
        </w:rPr>
      </w:pPr>
      <w:r w:rsidRPr="009F6F8A">
        <w:rPr>
          <w:rFonts w:ascii="Times New Roman" w:hAnsi="Times New Roman"/>
          <w:b/>
          <w:bCs/>
          <w:color w:val="000000"/>
          <w:sz w:val="24"/>
          <w:szCs w:val="24"/>
        </w:rPr>
        <w:t xml:space="preserve">Опис послова: </w:t>
      </w:r>
      <w:r w:rsidRPr="009F6F8A">
        <w:rPr>
          <w:rFonts w:ascii="Times New Roman" w:eastAsia="SimSun" w:hAnsi="Times New Roman"/>
          <w:color w:val="000000"/>
          <w:kern w:val="1"/>
          <w:sz w:val="24"/>
          <w:szCs w:val="24"/>
          <w:lang w:eastAsia="zh-CN" w:bidi="hi-IN"/>
        </w:rPr>
        <w:t xml:space="preserve"> </w:t>
      </w:r>
      <w:r w:rsidRPr="009F6F8A">
        <w:rPr>
          <w:rFonts w:ascii="Times New Roman" w:hAnsi="Times New Roman"/>
          <w:sz w:val="24"/>
          <w:szCs w:val="24"/>
          <w:lang w:val="sr-Cyrl-CS"/>
        </w:rPr>
        <w:t>Помаже месним з</w:t>
      </w:r>
      <w:r>
        <w:rPr>
          <w:rFonts w:ascii="Times New Roman" w:hAnsi="Times New Roman"/>
          <w:sz w:val="24"/>
          <w:szCs w:val="24"/>
          <w:lang w:val="sr-Cyrl-CS"/>
        </w:rPr>
        <w:t xml:space="preserve">аједницама на територији </w:t>
      </w:r>
      <w:r>
        <w:rPr>
          <w:rFonts w:ascii="Times New Roman" w:hAnsi="Times New Roman"/>
          <w:sz w:val="24"/>
          <w:szCs w:val="24"/>
        </w:rPr>
        <w:t>града</w:t>
      </w:r>
      <w:r w:rsidRPr="009F6F8A">
        <w:rPr>
          <w:rFonts w:ascii="Times New Roman" w:hAnsi="Times New Roman"/>
          <w:sz w:val="24"/>
          <w:szCs w:val="24"/>
          <w:lang w:val="sr-Cyrl-CS"/>
        </w:rPr>
        <w:t xml:space="preserve"> </w:t>
      </w:r>
      <w:r>
        <w:rPr>
          <w:rFonts w:ascii="Times New Roman" w:hAnsi="Times New Roman"/>
          <w:sz w:val="24"/>
          <w:szCs w:val="24"/>
        </w:rPr>
        <w:t>Прокупља у изради</w:t>
      </w:r>
      <w:r w:rsidRPr="009F6F8A">
        <w:rPr>
          <w:rFonts w:ascii="Times New Roman" w:hAnsi="Times New Roman"/>
          <w:sz w:val="24"/>
          <w:szCs w:val="24"/>
        </w:rPr>
        <w:t xml:space="preserve"> </w:t>
      </w:r>
      <w:r w:rsidRPr="009F6F8A">
        <w:rPr>
          <w:rFonts w:ascii="Times New Roman" w:hAnsi="Times New Roman"/>
          <w:sz w:val="24"/>
          <w:szCs w:val="24"/>
          <w:lang w:val="sr-Cyrl-CS"/>
        </w:rPr>
        <w:t xml:space="preserve">предлога финансијских планова; прати стање прихода и примања, расхода и издатака месних заједница; извештава месне заједнице о износу неутрошеног самодоприноса и о извршеним преносима средстава од самодоприноса; прати реализацију финансијских планова; даје информације о стању средстава, плаћеним обавезама и  доспелим приходима на рачунима месних заједница; усклађивање са одлуком о буџету и праћење средстава; амортизација основних средстава, контакт са секретарима месних заједница; </w:t>
      </w:r>
      <w:r w:rsidRPr="009F6F8A">
        <w:rPr>
          <w:rFonts w:ascii="Times New Roman" w:hAnsi="Times New Roman"/>
          <w:sz w:val="24"/>
          <w:szCs w:val="24"/>
        </w:rPr>
        <w:t>врши набавку потрошног материјала</w:t>
      </w:r>
      <w:r>
        <w:rPr>
          <w:rFonts w:ascii="Times New Roman" w:hAnsi="Times New Roman"/>
          <w:sz w:val="24"/>
          <w:szCs w:val="24"/>
        </w:rPr>
        <w:t xml:space="preserve"> за потребе запослених Градске управе, Скупштине града, Градског већа и градоначелника</w:t>
      </w:r>
      <w:r w:rsidRPr="009F6F8A">
        <w:rPr>
          <w:rFonts w:ascii="Times New Roman" w:hAnsi="Times New Roman"/>
          <w:sz w:val="24"/>
          <w:szCs w:val="24"/>
        </w:rPr>
        <w:t xml:space="preserve"> у складу са законом о јавним набавкама; стара се о правилном пријему и издавању материјала по требовању о ажурирању и благовременом састављању и овери књиговодствених исправа након извршене набавке добара и услуга по набавци</w:t>
      </w:r>
      <w:r>
        <w:rPr>
          <w:rFonts w:ascii="Times New Roman" w:hAnsi="Times New Roman"/>
          <w:sz w:val="24"/>
          <w:szCs w:val="24"/>
        </w:rPr>
        <w:t xml:space="preserve"> и услугама за потребе Градске</w:t>
      </w:r>
      <w:r w:rsidRPr="009F6F8A">
        <w:rPr>
          <w:rFonts w:ascii="Times New Roman" w:hAnsi="Times New Roman"/>
          <w:sz w:val="24"/>
          <w:szCs w:val="24"/>
        </w:rPr>
        <w:t xml:space="preserve"> управе о благовременој предаји књиговодствених исправа на обраду</w:t>
      </w:r>
      <w:r w:rsidRPr="009F6F8A">
        <w:rPr>
          <w:rFonts w:ascii="Times New Roman" w:hAnsi="Times New Roman"/>
          <w:sz w:val="24"/>
          <w:szCs w:val="24"/>
          <w:lang w:val="sr-Cyrl-CS"/>
        </w:rPr>
        <w:t>обавља послове ликвидатуре</w:t>
      </w:r>
      <w:r w:rsidRPr="009F6F8A">
        <w:rPr>
          <w:rFonts w:ascii="Times New Roman" w:hAnsi="Times New Roman"/>
          <w:sz w:val="24"/>
          <w:szCs w:val="24"/>
        </w:rPr>
        <w:t>,</w:t>
      </w:r>
      <w:r w:rsidRPr="009F6F8A">
        <w:rPr>
          <w:rFonts w:ascii="Times New Roman" w:hAnsi="Times New Roman"/>
          <w:bCs/>
          <w:sz w:val="24"/>
          <w:szCs w:val="24"/>
          <w:lang w:eastAsia="ar-SA"/>
        </w:rPr>
        <w:t xml:space="preserve"> </w:t>
      </w:r>
      <w:r w:rsidRPr="009F6F8A">
        <w:rPr>
          <w:rFonts w:ascii="Times New Roman" w:hAnsi="Times New Roman"/>
          <w:sz w:val="24"/>
          <w:szCs w:val="24"/>
          <w:lang w:val="sr-Cyrl-CS"/>
        </w:rPr>
        <w:t>обавља и друге послове по налогу и упутств</w:t>
      </w:r>
      <w:r w:rsidRPr="009F6F8A">
        <w:rPr>
          <w:rFonts w:ascii="Times New Roman" w:hAnsi="Times New Roman"/>
          <w:sz w:val="24"/>
          <w:szCs w:val="24"/>
        </w:rPr>
        <w:t>има</w:t>
      </w:r>
      <w:r w:rsidRPr="009F6F8A">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9F6F8A">
        <w:rPr>
          <w:rFonts w:ascii="Times New Roman" w:hAnsi="Times New Roman"/>
          <w:sz w:val="24"/>
          <w:szCs w:val="24"/>
        </w:rPr>
        <w:t xml:space="preserve"> управе. </w:t>
      </w:r>
      <w:r w:rsidRPr="009F6F8A">
        <w:rPr>
          <w:rFonts w:ascii="Times New Roman" w:hAnsi="Times New Roman"/>
          <w:sz w:val="24"/>
          <w:szCs w:val="24"/>
          <w:lang w:val="sr-Cyrl-CS"/>
        </w:rPr>
        <w:t>За св</w:t>
      </w:r>
      <w:r w:rsidRPr="009F6F8A">
        <w:rPr>
          <w:rFonts w:ascii="Times New Roman" w:hAnsi="Times New Roman"/>
          <w:sz w:val="24"/>
          <w:szCs w:val="24"/>
        </w:rPr>
        <w:t>o</w:t>
      </w:r>
      <w:r w:rsidRPr="009F6F8A">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9F6F8A">
        <w:rPr>
          <w:rFonts w:ascii="Times New Roman" w:hAnsi="Times New Roman"/>
          <w:sz w:val="24"/>
          <w:szCs w:val="24"/>
        </w:rPr>
        <w:t xml:space="preserve"> управе.</w:t>
      </w:r>
    </w:p>
    <w:p w:rsidR="004A3AE9" w:rsidRDefault="004A3AE9" w:rsidP="002E0D81">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Pr="00343956" w:rsidRDefault="004A3AE9" w:rsidP="004A759C">
      <w:pPr>
        <w:spacing w:after="0" w:line="240" w:lineRule="auto"/>
        <w:jc w:val="both"/>
        <w:rPr>
          <w:rFonts w:ascii="Times New Roman" w:hAnsi="Times New Roman"/>
          <w:b/>
          <w:sz w:val="24"/>
          <w:szCs w:val="24"/>
        </w:rPr>
      </w:pPr>
      <w:r w:rsidRPr="00343956">
        <w:rPr>
          <w:rFonts w:ascii="Times New Roman" w:hAnsi="Times New Roman"/>
          <w:b/>
          <w:sz w:val="24"/>
          <w:szCs w:val="24"/>
        </w:rPr>
        <w:lastRenderedPageBreak/>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 економске науке</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w:t>
      </w:r>
      <w:r>
        <w:rPr>
          <w:rFonts w:ascii="Times New Roman" w:hAnsi="Times New Roman"/>
          <w:sz w:val="24"/>
          <w:szCs w:val="24"/>
        </w:rPr>
        <w:t>.</w:t>
      </w:r>
    </w:p>
    <w:p w:rsidR="004A3AE9" w:rsidRDefault="004A3AE9" w:rsidP="00154798">
      <w:pPr>
        <w:autoSpaceDE w:val="0"/>
        <w:autoSpaceDN w:val="0"/>
        <w:adjustRightInd w:val="0"/>
        <w:spacing w:after="0" w:line="240" w:lineRule="auto"/>
        <w:rPr>
          <w:rFonts w:ascii="TimesNewRomanPS-BoldMT" w:hAnsi="TimesNewRomanPS-BoldMT" w:cs="TimesNewRomanPS-BoldMT"/>
          <w:b/>
          <w:bCs/>
          <w:color w:val="00000A"/>
          <w:sz w:val="24"/>
          <w:szCs w:val="24"/>
        </w:rPr>
      </w:pPr>
    </w:p>
    <w:tbl>
      <w:tblPr>
        <w:tblW w:w="0" w:type="auto"/>
        <w:tblLook w:val="00A0" w:firstRow="1" w:lastRow="0" w:firstColumn="1" w:lastColumn="0" w:noHBand="0" w:noVBand="0"/>
      </w:tblPr>
      <w:tblGrid>
        <w:gridCol w:w="6468"/>
        <w:gridCol w:w="3108"/>
      </w:tblGrid>
      <w:tr w:rsidR="004A3AE9" w:rsidRPr="00343956" w:rsidTr="00C874D1">
        <w:tc>
          <w:tcPr>
            <w:tcW w:w="6468" w:type="dxa"/>
          </w:tcPr>
          <w:p w:rsidR="004A3AE9" w:rsidRPr="00343956" w:rsidRDefault="004A3AE9" w:rsidP="00C874D1">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15. Финансијско праћење и контрола месних заједница</w:t>
            </w:r>
          </w:p>
        </w:tc>
        <w:tc>
          <w:tcPr>
            <w:tcW w:w="3108" w:type="dxa"/>
          </w:tcPr>
          <w:p w:rsidR="004A3AE9" w:rsidRPr="00343956" w:rsidRDefault="004A3AE9" w:rsidP="00C874D1">
            <w:pPr>
              <w:spacing w:after="0" w:line="240" w:lineRule="auto"/>
              <w:jc w:val="both"/>
              <w:rPr>
                <w:rFonts w:ascii="Times New Roman" w:hAnsi="Times New Roman"/>
                <w:b/>
                <w:bCs/>
                <w:sz w:val="24"/>
                <w:szCs w:val="24"/>
                <w:lang w:eastAsia="ar-SA"/>
              </w:rPr>
            </w:pPr>
          </w:p>
        </w:tc>
      </w:tr>
      <w:tr w:rsidR="004A3AE9" w:rsidRPr="00343956" w:rsidTr="00C874D1">
        <w:tc>
          <w:tcPr>
            <w:tcW w:w="6468" w:type="dxa"/>
          </w:tcPr>
          <w:p w:rsidR="004A3AE9" w:rsidRPr="00343956" w:rsidRDefault="004A3AE9" w:rsidP="00C874D1">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Звање: Млађи сарадник</w:t>
            </w:r>
          </w:p>
        </w:tc>
        <w:tc>
          <w:tcPr>
            <w:tcW w:w="3108" w:type="dxa"/>
          </w:tcPr>
          <w:p w:rsidR="004A3AE9" w:rsidRPr="00343956" w:rsidRDefault="004A3AE9" w:rsidP="00C874D1">
            <w:pPr>
              <w:spacing w:after="0" w:line="240" w:lineRule="auto"/>
              <w:jc w:val="right"/>
              <w:rPr>
                <w:rFonts w:ascii="Times New Roman" w:hAnsi="Times New Roman"/>
                <w:b/>
                <w:bCs/>
                <w:sz w:val="24"/>
                <w:szCs w:val="24"/>
                <w:lang w:eastAsia="ar-SA"/>
              </w:rPr>
            </w:pPr>
            <w:r>
              <w:rPr>
                <w:rFonts w:ascii="Times New Roman" w:hAnsi="Times New Roman"/>
                <w:b/>
                <w:bCs/>
                <w:sz w:val="24"/>
                <w:szCs w:val="24"/>
                <w:lang w:eastAsia="ar-SA"/>
              </w:rPr>
              <w:t>број службеника: 1</w:t>
            </w:r>
            <w:r w:rsidRPr="00343956">
              <w:rPr>
                <w:rFonts w:ascii="Times New Roman" w:hAnsi="Times New Roman"/>
                <w:b/>
                <w:bCs/>
                <w:sz w:val="24"/>
                <w:szCs w:val="24"/>
                <w:lang w:eastAsia="ar-SA"/>
              </w:rPr>
              <w:t xml:space="preserve"> </w:t>
            </w:r>
          </w:p>
        </w:tc>
      </w:tr>
    </w:tbl>
    <w:p w:rsidR="004A3AE9" w:rsidRDefault="004A3AE9" w:rsidP="00627612">
      <w:pPr>
        <w:autoSpaceDE w:val="0"/>
        <w:autoSpaceDN w:val="0"/>
        <w:adjustRightInd w:val="0"/>
        <w:spacing w:after="0" w:line="240" w:lineRule="auto"/>
        <w:jc w:val="center"/>
        <w:rPr>
          <w:rFonts w:ascii="TimesNewRomanPS-BoldMT" w:hAnsi="TimesNewRomanPS-BoldMT" w:cs="TimesNewRomanPS-BoldMT"/>
          <w:b/>
          <w:bCs/>
          <w:color w:val="00000A"/>
          <w:sz w:val="24"/>
          <w:szCs w:val="24"/>
        </w:rPr>
      </w:pPr>
    </w:p>
    <w:p w:rsidR="004A3AE9" w:rsidRDefault="004A3AE9" w:rsidP="00EA7BD8">
      <w:pPr>
        <w:widowControl w:val="0"/>
        <w:suppressAutoHyphens/>
        <w:spacing w:after="0" w:line="240" w:lineRule="auto"/>
        <w:jc w:val="both"/>
        <w:rPr>
          <w:rFonts w:ascii="Times New Roman" w:hAnsi="Times New Roman"/>
          <w:sz w:val="24"/>
          <w:szCs w:val="24"/>
        </w:rPr>
      </w:pPr>
      <w:r w:rsidRPr="009F6F8A">
        <w:rPr>
          <w:rFonts w:ascii="Times New Roman" w:hAnsi="Times New Roman"/>
          <w:b/>
          <w:bCs/>
          <w:color w:val="000000"/>
          <w:sz w:val="24"/>
          <w:szCs w:val="24"/>
        </w:rPr>
        <w:t xml:space="preserve">Опис послова: </w:t>
      </w:r>
      <w:r w:rsidRPr="009F6F8A">
        <w:rPr>
          <w:rFonts w:ascii="Times New Roman" w:eastAsia="SimSun" w:hAnsi="Times New Roman"/>
          <w:color w:val="000000"/>
          <w:kern w:val="1"/>
          <w:sz w:val="24"/>
          <w:szCs w:val="24"/>
          <w:lang w:eastAsia="zh-CN" w:bidi="hi-IN"/>
        </w:rPr>
        <w:t xml:space="preserve"> </w:t>
      </w:r>
      <w:r w:rsidRPr="009F6F8A">
        <w:rPr>
          <w:rFonts w:ascii="Times New Roman" w:hAnsi="Times New Roman"/>
          <w:sz w:val="24"/>
          <w:szCs w:val="24"/>
          <w:lang w:val="sr-Cyrl-CS"/>
        </w:rPr>
        <w:t>Помаже месним з</w:t>
      </w:r>
      <w:r>
        <w:rPr>
          <w:rFonts w:ascii="Times New Roman" w:hAnsi="Times New Roman"/>
          <w:sz w:val="24"/>
          <w:szCs w:val="24"/>
          <w:lang w:val="sr-Cyrl-CS"/>
        </w:rPr>
        <w:t xml:space="preserve">аједницама на територији </w:t>
      </w:r>
      <w:r>
        <w:rPr>
          <w:rFonts w:ascii="Times New Roman" w:hAnsi="Times New Roman"/>
          <w:sz w:val="24"/>
          <w:szCs w:val="24"/>
        </w:rPr>
        <w:t>града</w:t>
      </w:r>
      <w:r w:rsidRPr="009F6F8A">
        <w:rPr>
          <w:rFonts w:ascii="Times New Roman" w:hAnsi="Times New Roman"/>
          <w:sz w:val="24"/>
          <w:szCs w:val="24"/>
          <w:lang w:val="sr-Cyrl-CS"/>
        </w:rPr>
        <w:t xml:space="preserve"> </w:t>
      </w:r>
      <w:r>
        <w:rPr>
          <w:rFonts w:ascii="Times New Roman" w:hAnsi="Times New Roman"/>
          <w:sz w:val="24"/>
          <w:szCs w:val="24"/>
        </w:rPr>
        <w:t>Прокупља у изради</w:t>
      </w:r>
      <w:r w:rsidRPr="009F6F8A">
        <w:rPr>
          <w:rFonts w:ascii="Times New Roman" w:hAnsi="Times New Roman"/>
          <w:sz w:val="24"/>
          <w:szCs w:val="24"/>
        </w:rPr>
        <w:t xml:space="preserve"> </w:t>
      </w:r>
      <w:r w:rsidRPr="009F6F8A">
        <w:rPr>
          <w:rFonts w:ascii="Times New Roman" w:hAnsi="Times New Roman"/>
          <w:sz w:val="24"/>
          <w:szCs w:val="24"/>
          <w:lang w:val="sr-Cyrl-CS"/>
        </w:rPr>
        <w:t>предлога финансијских планова; прати стање прихода и примања, расхода и издатака месних заједница; извештава месне заједнице о износу неутрошеног самодоприноса и о извршеним преносима средстава од самодоприноса; прати реализацију финансијских планова; даје информације о стању средстава, плаћеним обавезама и  доспелим приходима на рачунима месних заједница; усклађивање са одлуком о буџету и праћење средстава; амортизација основних средстава, контакт с</w:t>
      </w:r>
      <w:r>
        <w:rPr>
          <w:rFonts w:ascii="Times New Roman" w:hAnsi="Times New Roman"/>
          <w:sz w:val="24"/>
          <w:szCs w:val="24"/>
          <w:lang w:val="sr-Cyrl-CS"/>
        </w:rPr>
        <w:t>а секретарима месних заједница</w:t>
      </w:r>
      <w:r>
        <w:rPr>
          <w:rFonts w:ascii="Times New Roman" w:hAnsi="Times New Roman"/>
          <w:sz w:val="24"/>
          <w:szCs w:val="24"/>
        </w:rPr>
        <w:t xml:space="preserve">; </w:t>
      </w:r>
      <w:r w:rsidRPr="009F6F8A">
        <w:rPr>
          <w:rFonts w:ascii="Times New Roman" w:hAnsi="Times New Roman"/>
          <w:sz w:val="24"/>
          <w:szCs w:val="24"/>
          <w:lang w:val="sr-Cyrl-CS"/>
        </w:rPr>
        <w:t>обавља послове ликвидатуре</w:t>
      </w:r>
      <w:r w:rsidRPr="009F6F8A">
        <w:rPr>
          <w:rFonts w:ascii="Times New Roman" w:hAnsi="Times New Roman"/>
          <w:sz w:val="24"/>
          <w:szCs w:val="24"/>
        </w:rPr>
        <w:t>,</w:t>
      </w:r>
      <w:r w:rsidRPr="009F6F8A">
        <w:rPr>
          <w:rFonts w:ascii="Times New Roman" w:hAnsi="Times New Roman"/>
          <w:bCs/>
          <w:sz w:val="24"/>
          <w:szCs w:val="24"/>
          <w:lang w:eastAsia="ar-SA"/>
        </w:rPr>
        <w:t xml:space="preserve"> </w:t>
      </w:r>
      <w:r w:rsidRPr="009F6F8A">
        <w:rPr>
          <w:rFonts w:ascii="Times New Roman" w:hAnsi="Times New Roman"/>
          <w:sz w:val="24"/>
          <w:szCs w:val="24"/>
          <w:lang w:val="sr-Cyrl-CS"/>
        </w:rPr>
        <w:t>обавља и друге послове по налогу и упутств</w:t>
      </w:r>
      <w:r w:rsidRPr="009F6F8A">
        <w:rPr>
          <w:rFonts w:ascii="Times New Roman" w:hAnsi="Times New Roman"/>
          <w:sz w:val="24"/>
          <w:szCs w:val="24"/>
        </w:rPr>
        <w:t>има</w:t>
      </w:r>
      <w:r w:rsidRPr="009F6F8A">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9F6F8A">
        <w:rPr>
          <w:rFonts w:ascii="Times New Roman" w:hAnsi="Times New Roman"/>
          <w:sz w:val="24"/>
          <w:szCs w:val="24"/>
        </w:rPr>
        <w:t xml:space="preserve"> управе. </w:t>
      </w:r>
      <w:r w:rsidRPr="009F6F8A">
        <w:rPr>
          <w:rFonts w:ascii="Times New Roman" w:hAnsi="Times New Roman"/>
          <w:sz w:val="24"/>
          <w:szCs w:val="24"/>
          <w:lang w:val="sr-Cyrl-CS"/>
        </w:rPr>
        <w:t>За св</w:t>
      </w:r>
      <w:r w:rsidRPr="009F6F8A">
        <w:rPr>
          <w:rFonts w:ascii="Times New Roman" w:hAnsi="Times New Roman"/>
          <w:sz w:val="24"/>
          <w:szCs w:val="24"/>
        </w:rPr>
        <w:t>o</w:t>
      </w:r>
      <w:r w:rsidRPr="009F6F8A">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9F6F8A">
        <w:rPr>
          <w:rFonts w:ascii="Times New Roman" w:hAnsi="Times New Roman"/>
          <w:sz w:val="24"/>
          <w:szCs w:val="24"/>
        </w:rPr>
        <w:t xml:space="preserve"> управе.</w:t>
      </w:r>
    </w:p>
    <w:p w:rsidR="004A3AE9" w:rsidRDefault="004A3AE9" w:rsidP="00627612">
      <w:pPr>
        <w:autoSpaceDE w:val="0"/>
        <w:autoSpaceDN w:val="0"/>
        <w:adjustRightInd w:val="0"/>
        <w:spacing w:after="0" w:line="240" w:lineRule="auto"/>
        <w:jc w:val="center"/>
        <w:rPr>
          <w:rFonts w:ascii="TimesNewRomanPS-BoldMT" w:hAnsi="TimesNewRomanPS-BoldMT" w:cs="TimesNewRomanPS-BoldMT"/>
          <w:b/>
          <w:bCs/>
          <w:color w:val="00000A"/>
          <w:sz w:val="24"/>
          <w:szCs w:val="24"/>
        </w:rPr>
      </w:pPr>
    </w:p>
    <w:p w:rsidR="004A3AE9" w:rsidRDefault="004A3AE9" w:rsidP="00EA7BD8">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EA7BD8">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умерено низак ниво сложености послова </w:t>
      </w:r>
      <w:r>
        <w:rPr>
          <w:rFonts w:ascii="TimesNewRomanPSMT" w:hAnsi="TimesNewRomanPSMT" w:cs="TimesNewRomanPSMT"/>
          <w:color w:val="00000A"/>
        </w:rPr>
        <w:t>- прецизно одређени и мање сложени послови у којима се примењују утврђене методе рада, поступци или стручне технике;</w:t>
      </w:r>
    </w:p>
    <w:p w:rsidR="004A3AE9" w:rsidRDefault="004A3AE9" w:rsidP="00EA7BD8">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умерено низак ниво самосталности у раду </w:t>
      </w:r>
      <w:r>
        <w:rPr>
          <w:rFonts w:ascii="TimesNewRomanPSMT" w:hAnsi="TimesNewRomanPSMT" w:cs="TimesNewRomanPSMT"/>
          <w:color w:val="00000A"/>
        </w:rPr>
        <w:t>– самосталност у раду ограничена је редовним надзором руководиоца и његовим општим и појединачним упутствима за решавање сложенијих рутинских стручних проблема;</w:t>
      </w:r>
    </w:p>
    <w:p w:rsidR="004A3AE9" w:rsidRDefault="004A3AE9" w:rsidP="00EA7BD8">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умерено низак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не укључује одговорност за руковођење;</w:t>
      </w:r>
    </w:p>
    <w:p w:rsidR="004A3AE9" w:rsidRDefault="004A3AE9" w:rsidP="00EA7BD8">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умерено низак ниво пословне комуникације - </w:t>
      </w:r>
      <w:r>
        <w:rPr>
          <w:rFonts w:ascii="TimesNewRomanPSMT" w:hAnsi="TimesNewRomanPSMT" w:cs="TimesNewRomanPSMT"/>
          <w:color w:val="00000A"/>
        </w:rPr>
        <w:t>контакти углавном унутар уже унутрашње јединице у којој је радно место, а повремено и изван органа, ако је потребно да се прикупе и размене информације;</w:t>
      </w:r>
    </w:p>
    <w:p w:rsidR="004A3AE9" w:rsidRPr="00650915" w:rsidRDefault="004A3AE9" w:rsidP="00EA7BD8">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завршен приправнички стаж и током приправничког стажа стечена вештина да се знања примене.</w:t>
      </w:r>
    </w:p>
    <w:p w:rsidR="004A3AE9" w:rsidRDefault="004A3AE9" w:rsidP="00EA7BD8">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економске науке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w:t>
      </w:r>
      <w:r>
        <w:rPr>
          <w:rFonts w:ascii="Times New Roman" w:hAnsi="Times New Roman"/>
          <w:sz w:val="24"/>
          <w:szCs w:val="24"/>
        </w:rPr>
        <w:t xml:space="preserve">тручни испит, најмање једна година </w:t>
      </w:r>
      <w:r w:rsidRPr="00343956">
        <w:rPr>
          <w:rFonts w:ascii="Times New Roman" w:hAnsi="Times New Roman"/>
          <w:sz w:val="24"/>
          <w:szCs w:val="24"/>
        </w:rPr>
        <w:t xml:space="preserve"> радног искуства у струци, познавање рада на рачунару</w:t>
      </w:r>
      <w:r>
        <w:rPr>
          <w:rFonts w:ascii="Times New Roman" w:hAnsi="Times New Roman"/>
          <w:sz w:val="24"/>
          <w:szCs w:val="24"/>
        </w:rPr>
        <w:t>.</w:t>
      </w:r>
    </w:p>
    <w:p w:rsidR="004A3AE9" w:rsidRDefault="004A3AE9" w:rsidP="00627612">
      <w:pPr>
        <w:autoSpaceDE w:val="0"/>
        <w:autoSpaceDN w:val="0"/>
        <w:adjustRightInd w:val="0"/>
        <w:spacing w:after="0" w:line="240" w:lineRule="auto"/>
        <w:jc w:val="center"/>
        <w:rPr>
          <w:rFonts w:ascii="TimesNewRomanPS-BoldMT" w:hAnsi="TimesNewRomanPS-BoldMT" w:cs="TimesNewRomanPS-BoldMT"/>
          <w:b/>
          <w:bCs/>
          <w:color w:val="00000A"/>
          <w:sz w:val="24"/>
          <w:szCs w:val="24"/>
        </w:rPr>
      </w:pPr>
    </w:p>
    <w:p w:rsidR="004A3AE9" w:rsidRDefault="004A3AE9" w:rsidP="00627612">
      <w:pPr>
        <w:autoSpaceDE w:val="0"/>
        <w:autoSpaceDN w:val="0"/>
        <w:adjustRightInd w:val="0"/>
        <w:spacing w:after="0" w:line="240" w:lineRule="auto"/>
        <w:jc w:val="center"/>
        <w:rPr>
          <w:rFonts w:ascii="TimesNewRomanPS-BoldMT" w:hAnsi="TimesNewRomanPS-BoldMT" w:cs="TimesNewRomanPS-BoldMT"/>
          <w:b/>
          <w:bCs/>
          <w:color w:val="00000A"/>
          <w:sz w:val="24"/>
          <w:szCs w:val="24"/>
        </w:rPr>
      </w:pPr>
    </w:p>
    <w:p w:rsidR="004A3AE9" w:rsidRDefault="004A3AE9" w:rsidP="00627612">
      <w:pPr>
        <w:autoSpaceDE w:val="0"/>
        <w:autoSpaceDN w:val="0"/>
        <w:adjustRightInd w:val="0"/>
        <w:spacing w:after="0" w:line="240" w:lineRule="auto"/>
        <w:jc w:val="center"/>
        <w:rPr>
          <w:rFonts w:ascii="TimesNewRomanPS-BoldMT" w:hAnsi="TimesNewRomanPS-BoldMT" w:cs="TimesNewRomanPS-BoldMT"/>
          <w:b/>
          <w:bCs/>
          <w:color w:val="00000A"/>
          <w:sz w:val="24"/>
          <w:szCs w:val="24"/>
        </w:rPr>
      </w:pPr>
    </w:p>
    <w:p w:rsidR="004A3AE9" w:rsidRPr="00B53BCA" w:rsidRDefault="004A3AE9" w:rsidP="001C523D">
      <w:pPr>
        <w:autoSpaceDE w:val="0"/>
        <w:autoSpaceDN w:val="0"/>
        <w:adjustRightInd w:val="0"/>
        <w:spacing w:after="0" w:line="240" w:lineRule="auto"/>
        <w:rPr>
          <w:rFonts w:ascii="TimesNewRomanPS-BoldMT" w:hAnsi="TimesNewRomanPS-BoldMT" w:cs="TimesNewRomanPS-BoldMT"/>
          <w:b/>
          <w:bCs/>
          <w:i/>
          <w:color w:val="00000A"/>
          <w:sz w:val="24"/>
          <w:szCs w:val="24"/>
        </w:rPr>
      </w:pPr>
      <w:r w:rsidRPr="00B53BCA">
        <w:rPr>
          <w:rFonts w:ascii="TimesNewRomanPS-BoldMT" w:hAnsi="TimesNewRomanPS-BoldMT" w:cs="TimesNewRomanPS-BoldMT"/>
          <w:b/>
          <w:bCs/>
          <w:i/>
          <w:color w:val="00000A"/>
          <w:sz w:val="24"/>
          <w:szCs w:val="24"/>
        </w:rPr>
        <w:lastRenderedPageBreak/>
        <w:t>ОДСЕК ЗА ЈАВНЕ НАБАВКЕ</w:t>
      </w:r>
    </w:p>
    <w:p w:rsidR="004A3AE9" w:rsidRPr="00154798" w:rsidRDefault="004A3AE9" w:rsidP="00154798">
      <w:pPr>
        <w:autoSpaceDE w:val="0"/>
        <w:autoSpaceDN w:val="0"/>
        <w:adjustRightInd w:val="0"/>
        <w:spacing w:after="0" w:line="240" w:lineRule="auto"/>
        <w:rPr>
          <w:rFonts w:ascii="TimesNewRomanPS-BoldMT" w:hAnsi="TimesNewRomanPS-BoldMT" w:cs="TimesNewRomanPS-BoldMT"/>
          <w:b/>
          <w:bCs/>
          <w:color w:val="00000A"/>
          <w:sz w:val="24"/>
          <w:szCs w:val="24"/>
        </w:rPr>
      </w:pPr>
      <w:r>
        <w:rPr>
          <w:rFonts w:ascii="TimesNewRomanPS-BoldMT" w:hAnsi="TimesNewRomanPS-BoldMT" w:cs="TimesNewRomanPS-BoldMT"/>
          <w:b/>
          <w:bCs/>
          <w:color w:val="00000A"/>
          <w:sz w:val="24"/>
          <w:szCs w:val="24"/>
        </w:rPr>
        <w:t xml:space="preserve"> </w:t>
      </w:r>
    </w:p>
    <w:tbl>
      <w:tblPr>
        <w:tblW w:w="0" w:type="auto"/>
        <w:tblLook w:val="00A0" w:firstRow="1" w:lastRow="0" w:firstColumn="1" w:lastColumn="0" w:noHBand="0" w:noVBand="0"/>
      </w:tblPr>
      <w:tblGrid>
        <w:gridCol w:w="4782"/>
        <w:gridCol w:w="4794"/>
      </w:tblGrid>
      <w:tr w:rsidR="004A3AE9" w:rsidRPr="00343956" w:rsidTr="004A4DFA">
        <w:tc>
          <w:tcPr>
            <w:tcW w:w="5094" w:type="dxa"/>
          </w:tcPr>
          <w:p w:rsidR="004A3AE9" w:rsidRPr="00343956" w:rsidRDefault="004A3AE9" w:rsidP="00BE6B69">
            <w:pPr>
              <w:spacing w:after="0" w:line="240" w:lineRule="auto"/>
              <w:ind w:left="360"/>
              <w:jc w:val="both"/>
              <w:rPr>
                <w:rFonts w:ascii="Times New Roman" w:hAnsi="Times New Roman"/>
                <w:b/>
                <w:bCs/>
                <w:sz w:val="24"/>
                <w:szCs w:val="24"/>
                <w:lang w:eastAsia="ar-SA"/>
              </w:rPr>
            </w:pPr>
            <w:r>
              <w:rPr>
                <w:rFonts w:ascii="Times New Roman" w:hAnsi="Times New Roman"/>
                <w:b/>
                <w:bCs/>
                <w:sz w:val="24"/>
                <w:szCs w:val="24"/>
                <w:lang w:eastAsia="ar-SA"/>
              </w:rPr>
              <w:t>16.Шеф одсека за јавне набавке</w:t>
            </w:r>
          </w:p>
        </w:tc>
        <w:tc>
          <w:tcPr>
            <w:tcW w:w="5094" w:type="dxa"/>
          </w:tcPr>
          <w:p w:rsidR="004A3AE9" w:rsidRPr="00343956" w:rsidRDefault="004A3AE9" w:rsidP="004A4DFA">
            <w:pPr>
              <w:spacing w:after="0" w:line="240" w:lineRule="auto"/>
              <w:jc w:val="both"/>
              <w:rPr>
                <w:rFonts w:ascii="Times New Roman" w:hAnsi="Times New Roman"/>
                <w:b/>
                <w:bCs/>
                <w:sz w:val="24"/>
                <w:szCs w:val="24"/>
                <w:lang w:eastAsia="ar-SA"/>
              </w:rPr>
            </w:pPr>
          </w:p>
        </w:tc>
      </w:tr>
      <w:tr w:rsidR="004A3AE9" w:rsidRPr="00343956" w:rsidTr="004A4DFA">
        <w:tc>
          <w:tcPr>
            <w:tcW w:w="5094" w:type="dxa"/>
          </w:tcPr>
          <w:p w:rsidR="004A3AE9" w:rsidRPr="00343956" w:rsidRDefault="004A3AE9" w:rsidP="004A4DFA">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Звање: С</w:t>
            </w:r>
            <w:r w:rsidRPr="00343956">
              <w:rPr>
                <w:rFonts w:ascii="Times New Roman" w:hAnsi="Times New Roman"/>
                <w:b/>
                <w:bCs/>
                <w:sz w:val="24"/>
                <w:szCs w:val="24"/>
                <w:lang w:eastAsia="ar-SA"/>
              </w:rPr>
              <w:t>аветник</w:t>
            </w:r>
          </w:p>
        </w:tc>
        <w:tc>
          <w:tcPr>
            <w:tcW w:w="5094" w:type="dxa"/>
          </w:tcPr>
          <w:p w:rsidR="004A3AE9" w:rsidRPr="00343956" w:rsidRDefault="004A3AE9" w:rsidP="004A4DFA">
            <w:pPr>
              <w:spacing w:after="0" w:line="240" w:lineRule="auto"/>
              <w:jc w:val="right"/>
              <w:rPr>
                <w:rFonts w:ascii="Times New Roman" w:hAnsi="Times New Roman"/>
                <w:b/>
                <w:bCs/>
                <w:sz w:val="24"/>
                <w:szCs w:val="24"/>
                <w:lang w:eastAsia="ar-SA"/>
              </w:rPr>
            </w:pPr>
            <w:r>
              <w:rPr>
                <w:rFonts w:ascii="Times New Roman" w:hAnsi="Times New Roman"/>
                <w:b/>
                <w:bCs/>
                <w:sz w:val="24"/>
                <w:szCs w:val="24"/>
                <w:lang w:eastAsia="ar-SA"/>
              </w:rPr>
              <w:t>број службеника: 1</w:t>
            </w:r>
            <w:r w:rsidRPr="00343956">
              <w:rPr>
                <w:rFonts w:ascii="Times New Roman" w:hAnsi="Times New Roman"/>
                <w:b/>
                <w:bCs/>
                <w:sz w:val="24"/>
                <w:szCs w:val="24"/>
                <w:lang w:eastAsia="ar-SA"/>
              </w:rPr>
              <w:t xml:space="preserve"> </w:t>
            </w:r>
          </w:p>
        </w:tc>
      </w:tr>
    </w:tbl>
    <w:p w:rsidR="004A3AE9" w:rsidRPr="00343956" w:rsidRDefault="004A3AE9" w:rsidP="001917BC">
      <w:pPr>
        <w:spacing w:after="0" w:line="240" w:lineRule="auto"/>
        <w:jc w:val="both"/>
        <w:rPr>
          <w:rFonts w:ascii="Times New Roman" w:hAnsi="Times New Roman"/>
          <w:b/>
          <w:bCs/>
          <w:sz w:val="24"/>
          <w:szCs w:val="24"/>
          <w:lang w:eastAsia="ar-SA"/>
        </w:rPr>
      </w:pPr>
    </w:p>
    <w:p w:rsidR="004A3AE9" w:rsidRDefault="004A3AE9" w:rsidP="009075ED">
      <w:pPr>
        <w:widowControl w:val="0"/>
        <w:suppressAutoHyphens/>
        <w:spacing w:after="0" w:line="240" w:lineRule="auto"/>
        <w:jc w:val="both"/>
        <w:rPr>
          <w:rFonts w:ascii="Times New Roman" w:hAnsi="Times New Roman"/>
          <w:sz w:val="24"/>
          <w:szCs w:val="24"/>
        </w:rPr>
      </w:pPr>
      <w:r w:rsidRPr="008A1586">
        <w:rPr>
          <w:rFonts w:ascii="Times New Roman" w:hAnsi="Times New Roman"/>
          <w:b/>
          <w:sz w:val="24"/>
          <w:szCs w:val="24"/>
          <w:lang w:eastAsia="ar-SA"/>
        </w:rPr>
        <w:t xml:space="preserve">Опис послова: </w:t>
      </w:r>
      <w:r w:rsidRPr="008A1586">
        <w:rPr>
          <w:rFonts w:ascii="Times New Roman" w:hAnsi="Times New Roman"/>
          <w:sz w:val="24"/>
          <w:szCs w:val="24"/>
        </w:rPr>
        <w:t>Координира и непосредно обавља послове јавних набавки за потребе директних корисника буџета а по потреби и за индиректне кориснике и п</w:t>
      </w:r>
      <w:r>
        <w:rPr>
          <w:rFonts w:ascii="Times New Roman" w:hAnsi="Times New Roman"/>
          <w:sz w:val="24"/>
          <w:szCs w:val="24"/>
        </w:rPr>
        <w:t>редузећа чији је оснивач град</w:t>
      </w:r>
      <w:r w:rsidRPr="008A1586">
        <w:rPr>
          <w:rFonts w:ascii="Times New Roman" w:hAnsi="Times New Roman"/>
          <w:sz w:val="24"/>
          <w:szCs w:val="24"/>
        </w:rPr>
        <w:t xml:space="preserve"> Прокупље; координира и непосредно ради на изради плана јавних набавки, одлуке о покретању поступка јавних набавки и спроводи поступак од пријема понуда до објављивања обавештења о додели уговора о јавној набавци; припрема предлог и стара се о закључењу уговора са најповољнијим понуђачем; води посебну евиденцију о закљученим уговорима јавних набавки; доставља извештај надлежном министарству, прати спровођење набавке по закљученом уговору; прати прописе из ових области и одговара за њихову благовремену и правилну примену; саставља периодичне извештаје о извршењу послова из своје надлежности и из надлежности одељења, </w:t>
      </w:r>
      <w:r w:rsidRPr="008A1586">
        <w:rPr>
          <w:rFonts w:ascii="Times New Roman" w:hAnsi="Times New Roman"/>
          <w:sz w:val="24"/>
          <w:szCs w:val="24"/>
          <w:lang w:val="sr-Cyrl-CS"/>
        </w:rPr>
        <w:t>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sidRPr="008A1586">
        <w:rPr>
          <w:rFonts w:ascii="Times New Roman" w:hAnsi="Times New Roman"/>
          <w:sz w:val="24"/>
          <w:szCs w:val="24"/>
        </w:rPr>
        <w:t xml:space="preserve"> и начел</w:t>
      </w:r>
      <w:r>
        <w:rPr>
          <w:rFonts w:ascii="Times New Roman" w:hAnsi="Times New Roman"/>
          <w:sz w:val="24"/>
          <w:szCs w:val="24"/>
        </w:rPr>
        <w:t>ника Градске</w:t>
      </w:r>
      <w:r w:rsidRPr="008A1586">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969F1" w:rsidRDefault="004A3AE9" w:rsidP="006969F1">
      <w:pPr>
        <w:spacing w:after="0" w:line="240" w:lineRule="auto"/>
        <w:jc w:val="both"/>
        <w:rPr>
          <w:rFonts w:ascii="Times New Roman" w:hAnsi="Times New Roman"/>
          <w:color w:val="000000"/>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A54BF4" w:rsidRDefault="004A3AE9" w:rsidP="00A54BF4">
      <w:pPr>
        <w:autoSpaceDE w:val="0"/>
        <w:autoSpaceDN w:val="0"/>
        <w:adjustRightInd w:val="0"/>
        <w:jc w:val="both"/>
        <w:rPr>
          <w:rFonts w:ascii="Times New Roman" w:hAnsi="Times New Roman"/>
          <w:color w:val="00000A"/>
          <w:sz w:val="24"/>
          <w:szCs w:val="24"/>
        </w:rPr>
      </w:pPr>
    </w:p>
    <w:p w:rsidR="004A3AE9" w:rsidRDefault="004A3AE9" w:rsidP="00650915">
      <w:pPr>
        <w:spacing w:after="0" w:line="240" w:lineRule="auto"/>
        <w:jc w:val="both"/>
        <w:rPr>
          <w:rFonts w:ascii="Times New Roman" w:hAnsi="Times New Roman"/>
          <w:sz w:val="24"/>
          <w:szCs w:val="24"/>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стечено високо образовање</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w:t>
      </w:r>
      <w:r w:rsidRPr="009075ED">
        <w:rPr>
          <w:rFonts w:ascii="Times New Roman" w:hAnsi="Times New Roman"/>
          <w:sz w:val="24"/>
          <w:szCs w:val="24"/>
          <w:lang w:eastAsia="ar-SA"/>
        </w:rPr>
        <w:t>економске или правне</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науке </w:t>
      </w:r>
      <w:r w:rsidRPr="00343956">
        <w:rPr>
          <w:rFonts w:ascii="Times New Roman" w:hAnsi="Times New Roman"/>
          <w:sz w:val="24"/>
          <w:szCs w:val="24"/>
          <w:lang w:eastAsia="ar-SA"/>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w:t>
      </w:r>
      <w:r w:rsidRPr="00343956">
        <w:rPr>
          <w:rFonts w:ascii="Times New Roman" w:hAnsi="Times New Roman"/>
          <w:sz w:val="24"/>
          <w:szCs w:val="24"/>
          <w:lang w:eastAsia="ar-SA"/>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 најмање три</w:t>
      </w:r>
      <w:r w:rsidRPr="00343956">
        <w:rPr>
          <w:rFonts w:ascii="Times New Roman" w:hAnsi="Times New Roman"/>
          <w:sz w:val="24"/>
          <w:szCs w:val="24"/>
          <w:lang w:eastAsia="ar-SA"/>
        </w:rPr>
        <w:t xml:space="preserve"> го</w:t>
      </w:r>
      <w:r>
        <w:rPr>
          <w:rFonts w:ascii="Times New Roman" w:hAnsi="Times New Roman"/>
          <w:sz w:val="24"/>
          <w:szCs w:val="24"/>
          <w:lang w:eastAsia="ar-SA"/>
        </w:rPr>
        <w:t>дине</w:t>
      </w:r>
      <w:r w:rsidRPr="00343956">
        <w:rPr>
          <w:rFonts w:ascii="Times New Roman" w:hAnsi="Times New Roman"/>
          <w:sz w:val="24"/>
          <w:szCs w:val="24"/>
          <w:lang w:eastAsia="ar-SA"/>
        </w:rPr>
        <w:t xml:space="preserve"> радног искуства у струци, лиценца за јавне набавке, познавање рада на рачуна</w:t>
      </w:r>
      <w:r>
        <w:rPr>
          <w:rFonts w:ascii="Times New Roman" w:hAnsi="Times New Roman"/>
          <w:sz w:val="24"/>
          <w:szCs w:val="24"/>
          <w:lang w:eastAsia="ar-SA"/>
        </w:rPr>
        <w:t>ру .</w:t>
      </w:r>
      <w:r w:rsidRPr="001917BC">
        <w:rPr>
          <w:rFonts w:ascii="Times New Roman" w:hAnsi="Times New Roman"/>
          <w:sz w:val="24"/>
          <w:szCs w:val="24"/>
        </w:rPr>
        <w:t xml:space="preserve"> </w:t>
      </w:r>
    </w:p>
    <w:p w:rsidR="004A3AE9" w:rsidRDefault="004A3AE9" w:rsidP="00650915">
      <w:pPr>
        <w:spacing w:after="0" w:line="240" w:lineRule="auto"/>
        <w:jc w:val="both"/>
        <w:rPr>
          <w:rFonts w:ascii="Times New Roman" w:hAnsi="Times New Roman"/>
          <w:sz w:val="24"/>
          <w:szCs w:val="24"/>
        </w:rPr>
      </w:pPr>
    </w:p>
    <w:p w:rsidR="004A3AE9" w:rsidRDefault="004A3AE9" w:rsidP="00650915">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785"/>
        <w:gridCol w:w="4791"/>
      </w:tblGrid>
      <w:tr w:rsidR="004A3AE9" w:rsidRPr="00343956" w:rsidTr="004A4DFA">
        <w:tc>
          <w:tcPr>
            <w:tcW w:w="5094" w:type="dxa"/>
          </w:tcPr>
          <w:p w:rsidR="004A3AE9" w:rsidRPr="00343956" w:rsidRDefault="004A3AE9" w:rsidP="00B134A7">
            <w:pPr>
              <w:spacing w:after="0" w:line="240" w:lineRule="auto"/>
              <w:ind w:left="360"/>
              <w:jc w:val="both"/>
              <w:rPr>
                <w:rFonts w:ascii="Times New Roman" w:hAnsi="Times New Roman"/>
                <w:b/>
                <w:bCs/>
                <w:sz w:val="24"/>
                <w:szCs w:val="24"/>
                <w:lang w:eastAsia="ar-SA"/>
              </w:rPr>
            </w:pPr>
            <w:r>
              <w:rPr>
                <w:rFonts w:ascii="Times New Roman" w:hAnsi="Times New Roman"/>
                <w:b/>
                <w:bCs/>
                <w:sz w:val="24"/>
                <w:szCs w:val="24"/>
                <w:lang w:eastAsia="ar-SA"/>
              </w:rPr>
              <w:t>17. Послови јавних набавки</w:t>
            </w:r>
          </w:p>
        </w:tc>
        <w:tc>
          <w:tcPr>
            <w:tcW w:w="5094" w:type="dxa"/>
          </w:tcPr>
          <w:p w:rsidR="004A3AE9" w:rsidRPr="00343956" w:rsidRDefault="004A3AE9" w:rsidP="004A4DFA">
            <w:pPr>
              <w:spacing w:after="0" w:line="240" w:lineRule="auto"/>
              <w:jc w:val="both"/>
              <w:rPr>
                <w:rFonts w:ascii="Times New Roman" w:hAnsi="Times New Roman"/>
                <w:b/>
                <w:bCs/>
                <w:sz w:val="24"/>
                <w:szCs w:val="24"/>
                <w:lang w:eastAsia="ar-SA"/>
              </w:rPr>
            </w:pPr>
          </w:p>
        </w:tc>
      </w:tr>
      <w:tr w:rsidR="004A3AE9" w:rsidRPr="00343956" w:rsidTr="004A4DFA">
        <w:tc>
          <w:tcPr>
            <w:tcW w:w="5094" w:type="dxa"/>
          </w:tcPr>
          <w:p w:rsidR="004A3AE9" w:rsidRPr="00343956" w:rsidRDefault="004A3AE9" w:rsidP="004A4DFA">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Звање: С</w:t>
            </w:r>
            <w:r w:rsidRPr="00343956">
              <w:rPr>
                <w:rFonts w:ascii="Times New Roman" w:hAnsi="Times New Roman"/>
                <w:b/>
                <w:bCs/>
                <w:sz w:val="24"/>
                <w:szCs w:val="24"/>
                <w:lang w:eastAsia="ar-SA"/>
              </w:rPr>
              <w:t>аветник</w:t>
            </w:r>
          </w:p>
        </w:tc>
        <w:tc>
          <w:tcPr>
            <w:tcW w:w="5094" w:type="dxa"/>
          </w:tcPr>
          <w:p w:rsidR="004A3AE9" w:rsidRPr="00343956" w:rsidRDefault="004A3AE9" w:rsidP="004A4DFA">
            <w:pPr>
              <w:spacing w:after="0" w:line="240" w:lineRule="auto"/>
              <w:jc w:val="right"/>
              <w:rPr>
                <w:rFonts w:ascii="Times New Roman" w:hAnsi="Times New Roman"/>
                <w:b/>
                <w:bCs/>
                <w:sz w:val="24"/>
                <w:szCs w:val="24"/>
                <w:lang w:eastAsia="ar-SA"/>
              </w:rPr>
            </w:pPr>
            <w:r>
              <w:rPr>
                <w:rFonts w:ascii="Times New Roman" w:hAnsi="Times New Roman"/>
                <w:b/>
                <w:bCs/>
                <w:sz w:val="24"/>
                <w:szCs w:val="24"/>
                <w:lang w:eastAsia="ar-SA"/>
              </w:rPr>
              <w:t>број службеника: 2</w:t>
            </w:r>
            <w:r w:rsidRPr="00343956">
              <w:rPr>
                <w:rFonts w:ascii="Times New Roman" w:hAnsi="Times New Roman"/>
                <w:b/>
                <w:bCs/>
                <w:sz w:val="24"/>
                <w:szCs w:val="24"/>
                <w:lang w:eastAsia="ar-SA"/>
              </w:rPr>
              <w:t xml:space="preserve"> </w:t>
            </w:r>
          </w:p>
        </w:tc>
      </w:tr>
    </w:tbl>
    <w:p w:rsidR="004A3AE9" w:rsidRPr="00343956" w:rsidRDefault="004A3AE9" w:rsidP="001917BC">
      <w:pPr>
        <w:spacing w:after="0" w:line="240" w:lineRule="auto"/>
        <w:jc w:val="both"/>
        <w:rPr>
          <w:rFonts w:ascii="Times New Roman" w:hAnsi="Times New Roman"/>
          <w:b/>
          <w:bCs/>
          <w:sz w:val="24"/>
          <w:szCs w:val="24"/>
          <w:lang w:eastAsia="ar-SA"/>
        </w:rPr>
      </w:pPr>
    </w:p>
    <w:p w:rsidR="004A3AE9" w:rsidRPr="008A1586" w:rsidRDefault="004A3AE9" w:rsidP="00EA3A69">
      <w:pPr>
        <w:autoSpaceDE w:val="0"/>
        <w:autoSpaceDN w:val="0"/>
        <w:adjustRightInd w:val="0"/>
        <w:spacing w:after="0" w:line="240" w:lineRule="auto"/>
        <w:jc w:val="both"/>
        <w:rPr>
          <w:rFonts w:ascii="Times New Roman" w:hAnsi="Times New Roman"/>
          <w:color w:val="000000"/>
          <w:sz w:val="24"/>
          <w:szCs w:val="24"/>
        </w:rPr>
      </w:pPr>
      <w:r w:rsidRPr="008A1586">
        <w:rPr>
          <w:rFonts w:ascii="Times New Roman" w:hAnsi="Times New Roman"/>
          <w:b/>
          <w:sz w:val="24"/>
          <w:szCs w:val="24"/>
          <w:lang w:eastAsia="ar-SA"/>
        </w:rPr>
        <w:t xml:space="preserve">Опис послова: </w:t>
      </w:r>
      <w:r w:rsidRPr="008A1586">
        <w:rPr>
          <w:rFonts w:ascii="Times New Roman" w:hAnsi="Times New Roman"/>
          <w:color w:val="000000"/>
          <w:sz w:val="24"/>
          <w:szCs w:val="24"/>
        </w:rPr>
        <w:t xml:space="preserve"> Обавља послове јавних набавки за потребе директних корисника буџета а</w:t>
      </w:r>
    </w:p>
    <w:p w:rsidR="004A3AE9" w:rsidRDefault="004A3AE9" w:rsidP="009075ED">
      <w:pPr>
        <w:widowControl w:val="0"/>
        <w:suppressAutoHyphens/>
        <w:spacing w:after="0" w:line="240" w:lineRule="auto"/>
        <w:jc w:val="both"/>
        <w:rPr>
          <w:rFonts w:ascii="Times New Roman" w:hAnsi="Times New Roman"/>
          <w:sz w:val="24"/>
          <w:szCs w:val="24"/>
        </w:rPr>
      </w:pPr>
      <w:r w:rsidRPr="008A1586">
        <w:rPr>
          <w:rFonts w:ascii="Times New Roman" w:hAnsi="Times New Roman"/>
          <w:color w:val="000000"/>
          <w:sz w:val="24"/>
          <w:szCs w:val="24"/>
        </w:rPr>
        <w:t>по потреби и за индиректне кориснике и п</w:t>
      </w:r>
      <w:r>
        <w:rPr>
          <w:rFonts w:ascii="Times New Roman" w:hAnsi="Times New Roman"/>
          <w:color w:val="000000"/>
          <w:sz w:val="24"/>
          <w:szCs w:val="24"/>
        </w:rPr>
        <w:t>редузећа чији је оснивач град</w:t>
      </w:r>
      <w:r w:rsidRPr="008A1586">
        <w:rPr>
          <w:rFonts w:ascii="Times New Roman" w:hAnsi="Times New Roman"/>
          <w:color w:val="000000"/>
          <w:sz w:val="24"/>
          <w:szCs w:val="24"/>
        </w:rPr>
        <w:t xml:space="preserve"> Прокупље; спроводи процедуре у вези припреме плана јавних набавки и непосредно ради на изради Припрема план јавних набавки, одлуке о покретању поступка јавних набавки и спроводи поступак од пријема понуда до објављивања обавештења о додели уговора о јавној набавци; припрема предлог и стара се о закључењу уговора са најповољнијим понуђачем; води посебну евиденцију о закљученим уговорима јавних набавки; доставља извештај надлежном Министарству; прати спровођење набавке по закљученом уговору; прати прописе из ових области и одговара за њихову благовремену и правилну примену; саставља периодичне извештаје о извршењу послова из своје надлежности и из надлежности одсека, </w:t>
      </w:r>
      <w:r w:rsidRPr="008A1586">
        <w:rPr>
          <w:rFonts w:ascii="Times New Roman" w:hAnsi="Times New Roman"/>
          <w:sz w:val="24"/>
          <w:szCs w:val="24"/>
          <w:lang w:val="sr-Cyrl-CS"/>
        </w:rPr>
        <w:t>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Pr="008A1586" w:rsidRDefault="004A3AE9" w:rsidP="009075ED">
      <w:pPr>
        <w:widowControl w:val="0"/>
        <w:suppressAutoHyphens/>
        <w:spacing w:after="0" w:line="240" w:lineRule="auto"/>
        <w:jc w:val="both"/>
        <w:rPr>
          <w:rFonts w:ascii="Times New Roman" w:hAnsi="Times New Roman"/>
          <w:color w:val="000000"/>
          <w:kern w:val="2"/>
          <w:sz w:val="24"/>
          <w:szCs w:val="24"/>
          <w:lang w:eastAsia="zh-CN" w:bidi="hi-IN"/>
        </w:rPr>
      </w:pP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6969F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w:t>
      </w:r>
      <w:r w:rsidRPr="006969F1">
        <w:rPr>
          <w:rFonts w:ascii="Times New Roman" w:hAnsi="Times New Roman"/>
          <w:color w:val="000000"/>
          <w:sz w:val="24"/>
          <w:szCs w:val="24"/>
        </w:rPr>
        <w:lastRenderedPageBreak/>
        <w:t>државни стручни испит као и вештина да се при решавању сложених стручних проблема стечена знања примене.</w:t>
      </w:r>
    </w:p>
    <w:p w:rsidR="004A3AE9" w:rsidRDefault="004A3AE9" w:rsidP="001917BC">
      <w:pPr>
        <w:spacing w:after="0" w:line="240" w:lineRule="auto"/>
        <w:jc w:val="both"/>
        <w:rPr>
          <w:rFonts w:ascii="Times New Roman" w:hAnsi="Times New Roman"/>
          <w:b/>
          <w:bCs/>
          <w:color w:val="00000A"/>
          <w:sz w:val="24"/>
          <w:szCs w:val="24"/>
        </w:rPr>
      </w:pPr>
    </w:p>
    <w:p w:rsidR="004A3AE9" w:rsidRDefault="004A3AE9" w:rsidP="001917BC">
      <w:pPr>
        <w:spacing w:after="0" w:line="240" w:lineRule="auto"/>
        <w:jc w:val="both"/>
        <w:rPr>
          <w:rFonts w:ascii="Times New Roman" w:hAnsi="Times New Roman"/>
          <w:sz w:val="24"/>
          <w:szCs w:val="24"/>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стечено високо образовање</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w:t>
      </w:r>
      <w:r w:rsidRPr="009075ED">
        <w:rPr>
          <w:rFonts w:ascii="Times New Roman" w:hAnsi="Times New Roman"/>
          <w:sz w:val="24"/>
          <w:szCs w:val="24"/>
          <w:lang w:eastAsia="ar-SA"/>
        </w:rPr>
        <w:t>економске или правне</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науке </w:t>
      </w:r>
      <w:r w:rsidRPr="00343956">
        <w:rPr>
          <w:rFonts w:ascii="Times New Roman" w:hAnsi="Times New Roman"/>
          <w:sz w:val="24"/>
          <w:szCs w:val="24"/>
          <w:lang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 најмање три године</w:t>
      </w:r>
      <w:r w:rsidRPr="00343956">
        <w:rPr>
          <w:rFonts w:ascii="Times New Roman" w:hAnsi="Times New Roman"/>
          <w:sz w:val="24"/>
          <w:szCs w:val="24"/>
          <w:lang w:eastAsia="ar-SA"/>
        </w:rPr>
        <w:t xml:space="preserve"> радног искуства у струци, лиценца за јавне набавке, познавање рада на рачуна</w:t>
      </w:r>
      <w:r>
        <w:rPr>
          <w:rFonts w:ascii="Times New Roman" w:hAnsi="Times New Roman"/>
          <w:sz w:val="24"/>
          <w:szCs w:val="24"/>
          <w:lang w:eastAsia="ar-SA"/>
        </w:rPr>
        <w:t>ру.</w:t>
      </w:r>
    </w:p>
    <w:p w:rsidR="004A3AE9" w:rsidRDefault="004A3AE9" w:rsidP="00E34ED2">
      <w:pPr>
        <w:rPr>
          <w:rFonts w:ascii="Times New Roman" w:hAnsi="Times New Roman"/>
          <w:sz w:val="24"/>
          <w:szCs w:val="24"/>
        </w:rPr>
      </w:pPr>
    </w:p>
    <w:tbl>
      <w:tblPr>
        <w:tblW w:w="0" w:type="auto"/>
        <w:tblLook w:val="00A0" w:firstRow="1" w:lastRow="0" w:firstColumn="1" w:lastColumn="0" w:noHBand="0" w:noVBand="0"/>
      </w:tblPr>
      <w:tblGrid>
        <w:gridCol w:w="6228"/>
        <w:gridCol w:w="3348"/>
      </w:tblGrid>
      <w:tr w:rsidR="004A3AE9" w:rsidRPr="00343956" w:rsidTr="00785DDA">
        <w:tc>
          <w:tcPr>
            <w:tcW w:w="6228" w:type="dxa"/>
          </w:tcPr>
          <w:p w:rsidR="004A3AE9" w:rsidRPr="00343956" w:rsidRDefault="004A3AE9" w:rsidP="00A0328C">
            <w:pPr>
              <w:spacing w:after="0" w:line="240" w:lineRule="auto"/>
              <w:ind w:left="360"/>
              <w:jc w:val="both"/>
              <w:rPr>
                <w:rFonts w:ascii="Times New Roman" w:hAnsi="Times New Roman"/>
                <w:b/>
                <w:bCs/>
                <w:sz w:val="24"/>
                <w:szCs w:val="24"/>
                <w:lang w:eastAsia="ar-SA"/>
              </w:rPr>
            </w:pPr>
            <w:r>
              <w:rPr>
                <w:rFonts w:ascii="Times New Roman" w:hAnsi="Times New Roman"/>
                <w:b/>
                <w:bCs/>
                <w:sz w:val="24"/>
                <w:szCs w:val="24"/>
                <w:lang w:eastAsia="ar-SA"/>
              </w:rPr>
              <w:t>18. Послови јавних набавки</w:t>
            </w:r>
          </w:p>
        </w:tc>
        <w:tc>
          <w:tcPr>
            <w:tcW w:w="3348" w:type="dxa"/>
          </w:tcPr>
          <w:p w:rsidR="004A3AE9" w:rsidRPr="00343956" w:rsidRDefault="004A3AE9" w:rsidP="004A4DFA">
            <w:pPr>
              <w:spacing w:after="0" w:line="240" w:lineRule="auto"/>
              <w:jc w:val="both"/>
              <w:rPr>
                <w:rFonts w:ascii="Times New Roman" w:hAnsi="Times New Roman"/>
                <w:b/>
                <w:bCs/>
                <w:sz w:val="24"/>
                <w:szCs w:val="24"/>
                <w:lang w:eastAsia="ar-SA"/>
              </w:rPr>
            </w:pPr>
          </w:p>
        </w:tc>
      </w:tr>
      <w:tr w:rsidR="004A3AE9" w:rsidRPr="00343956" w:rsidTr="00785DDA">
        <w:tc>
          <w:tcPr>
            <w:tcW w:w="6228" w:type="dxa"/>
          </w:tcPr>
          <w:p w:rsidR="004A3AE9" w:rsidRPr="00343956" w:rsidRDefault="004A3AE9" w:rsidP="004A4DFA">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Звање: Сарадник</w:t>
            </w:r>
          </w:p>
        </w:tc>
        <w:tc>
          <w:tcPr>
            <w:tcW w:w="3348" w:type="dxa"/>
          </w:tcPr>
          <w:p w:rsidR="004A3AE9" w:rsidRPr="00343956" w:rsidRDefault="004A3AE9" w:rsidP="004A4DFA">
            <w:pPr>
              <w:spacing w:after="0" w:line="240" w:lineRule="auto"/>
              <w:jc w:val="right"/>
              <w:rPr>
                <w:rFonts w:ascii="Times New Roman" w:hAnsi="Times New Roman"/>
                <w:b/>
                <w:bCs/>
                <w:sz w:val="24"/>
                <w:szCs w:val="24"/>
                <w:lang w:eastAsia="ar-SA"/>
              </w:rPr>
            </w:pPr>
            <w:r>
              <w:rPr>
                <w:rFonts w:ascii="Times New Roman" w:hAnsi="Times New Roman"/>
                <w:b/>
                <w:bCs/>
                <w:sz w:val="24"/>
                <w:szCs w:val="24"/>
                <w:lang w:eastAsia="ar-SA"/>
              </w:rPr>
              <w:t>број службеника: 1</w:t>
            </w:r>
            <w:r w:rsidRPr="00343956">
              <w:rPr>
                <w:rFonts w:ascii="Times New Roman" w:hAnsi="Times New Roman"/>
                <w:b/>
                <w:bCs/>
                <w:sz w:val="24"/>
                <w:szCs w:val="24"/>
                <w:lang w:eastAsia="ar-SA"/>
              </w:rPr>
              <w:t xml:space="preserve"> </w:t>
            </w:r>
          </w:p>
        </w:tc>
      </w:tr>
    </w:tbl>
    <w:p w:rsidR="004A3AE9" w:rsidRPr="00343956" w:rsidRDefault="004A3AE9" w:rsidP="00E34ED2">
      <w:pPr>
        <w:spacing w:after="0" w:line="240" w:lineRule="auto"/>
        <w:jc w:val="both"/>
        <w:rPr>
          <w:rFonts w:ascii="Times New Roman" w:hAnsi="Times New Roman"/>
          <w:b/>
          <w:bCs/>
          <w:sz w:val="24"/>
          <w:szCs w:val="24"/>
          <w:lang w:eastAsia="ar-SA"/>
        </w:rPr>
      </w:pPr>
    </w:p>
    <w:p w:rsidR="004A3AE9" w:rsidRPr="008A1586" w:rsidRDefault="004A3AE9" w:rsidP="009075ED">
      <w:pPr>
        <w:autoSpaceDE w:val="0"/>
        <w:autoSpaceDN w:val="0"/>
        <w:adjustRightInd w:val="0"/>
        <w:spacing w:after="0" w:line="240" w:lineRule="auto"/>
        <w:jc w:val="both"/>
        <w:rPr>
          <w:rFonts w:ascii="Times New Roman" w:hAnsi="Times New Roman"/>
          <w:color w:val="000000"/>
          <w:sz w:val="24"/>
          <w:szCs w:val="24"/>
        </w:rPr>
      </w:pPr>
      <w:r w:rsidRPr="008A1586">
        <w:rPr>
          <w:rFonts w:ascii="Times New Roman" w:hAnsi="Times New Roman"/>
          <w:b/>
          <w:sz w:val="24"/>
          <w:szCs w:val="24"/>
          <w:lang w:eastAsia="ar-SA"/>
        </w:rPr>
        <w:t xml:space="preserve">Опис послова: </w:t>
      </w:r>
      <w:r w:rsidRPr="008A1586">
        <w:rPr>
          <w:rFonts w:ascii="Times New Roman" w:hAnsi="Times New Roman"/>
          <w:color w:val="000000"/>
          <w:sz w:val="24"/>
          <w:szCs w:val="24"/>
        </w:rPr>
        <w:t xml:space="preserve"> Обавља послове јавних набавки за потребе директних корисника буџета а</w:t>
      </w:r>
    </w:p>
    <w:p w:rsidR="004A3AE9" w:rsidRDefault="004A3AE9" w:rsidP="005E040D">
      <w:pPr>
        <w:widowControl w:val="0"/>
        <w:suppressAutoHyphens/>
        <w:spacing w:after="0" w:line="240" w:lineRule="auto"/>
        <w:jc w:val="both"/>
        <w:rPr>
          <w:rFonts w:ascii="Times New Roman" w:hAnsi="Times New Roman"/>
          <w:sz w:val="24"/>
          <w:szCs w:val="24"/>
        </w:rPr>
      </w:pPr>
      <w:r w:rsidRPr="008A1586">
        <w:rPr>
          <w:rFonts w:ascii="Times New Roman" w:hAnsi="Times New Roman"/>
          <w:color w:val="000000"/>
          <w:sz w:val="24"/>
          <w:szCs w:val="24"/>
        </w:rPr>
        <w:t>по потреби и за индиректне кориснике и п</w:t>
      </w:r>
      <w:r>
        <w:rPr>
          <w:rFonts w:ascii="Times New Roman" w:hAnsi="Times New Roman"/>
          <w:color w:val="000000"/>
          <w:sz w:val="24"/>
          <w:szCs w:val="24"/>
        </w:rPr>
        <w:t>редузећа чији је оснивач град</w:t>
      </w:r>
      <w:r w:rsidRPr="008A1586">
        <w:rPr>
          <w:rFonts w:ascii="Times New Roman" w:hAnsi="Times New Roman"/>
          <w:color w:val="000000"/>
          <w:sz w:val="24"/>
          <w:szCs w:val="24"/>
        </w:rPr>
        <w:t xml:space="preserve"> Прокупље; спроводи процедуре у вези припреме плана јавних набавки и непосредно ради на изради Припрема план јавних набавки, одлуке о покретању поступка јавних набавки и спроводи поступак од пријема понуда до објављивања обавештења о додели уговора о јавној набавци; припрема предлог и стара се о закључењу уговора са најповољнијим понуђачем; води посебну евиденцију о закљученим уговорима јавних набавки; доставља извештај надлежном Министарству; прати спровођење набавке по закљученом уговору; прати прописе из ових области и одговара за њихову благовремену и правилну примену; саставља периодичне извештаје о извршењу послова из своје надлежности и из надлежности одсека, </w:t>
      </w:r>
      <w:r w:rsidRPr="008A1586">
        <w:rPr>
          <w:rFonts w:ascii="Times New Roman" w:hAnsi="Times New Roman"/>
          <w:sz w:val="24"/>
          <w:szCs w:val="24"/>
          <w:lang w:val="sr-Cyrl-CS"/>
        </w:rPr>
        <w:t>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Pr="008A1586" w:rsidRDefault="004A3AE9" w:rsidP="005E040D">
      <w:pPr>
        <w:widowControl w:val="0"/>
        <w:suppressAutoHyphens/>
        <w:spacing w:after="0" w:line="240" w:lineRule="auto"/>
        <w:jc w:val="both"/>
        <w:rPr>
          <w:rFonts w:ascii="Times New Roman" w:hAnsi="Times New Roman"/>
          <w:color w:val="000000"/>
          <w:kern w:val="2"/>
          <w:sz w:val="24"/>
          <w:szCs w:val="24"/>
          <w:lang w:eastAsia="zh-CN" w:bidi="hi-IN"/>
        </w:rPr>
      </w:pPr>
    </w:p>
    <w:p w:rsidR="004A3AE9" w:rsidRDefault="004A3AE9" w:rsidP="002E0D81">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Pr="005E040D" w:rsidRDefault="004A3AE9" w:rsidP="005E040D">
      <w:pPr>
        <w:widowControl w:val="0"/>
        <w:suppressAutoHyphens/>
        <w:spacing w:after="0" w:line="240" w:lineRule="auto"/>
        <w:jc w:val="both"/>
        <w:rPr>
          <w:rFonts w:ascii="Times New Roman" w:hAnsi="Times New Roman"/>
          <w:color w:val="000000"/>
          <w:kern w:val="2"/>
          <w:sz w:val="24"/>
          <w:szCs w:val="24"/>
          <w:lang w:eastAsia="zh-CN" w:bidi="hi-IN"/>
        </w:rPr>
      </w:pPr>
    </w:p>
    <w:p w:rsidR="004A3AE9" w:rsidRDefault="004A3AE9" w:rsidP="003E1220">
      <w:pPr>
        <w:spacing w:after="0" w:line="240" w:lineRule="auto"/>
        <w:jc w:val="both"/>
        <w:rPr>
          <w:rFonts w:ascii="Times New Roman" w:hAnsi="Times New Roman"/>
          <w:b/>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 правне науке</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w:t>
      </w:r>
      <w:r w:rsidRPr="00E34ED2">
        <w:rPr>
          <w:rFonts w:ascii="Times New Roman" w:hAnsi="Times New Roman"/>
          <w:sz w:val="24"/>
          <w:szCs w:val="24"/>
          <w:lang w:eastAsia="ar-SA"/>
        </w:rPr>
        <w:t xml:space="preserve"> </w:t>
      </w:r>
      <w:r w:rsidRPr="00343956">
        <w:rPr>
          <w:rFonts w:ascii="Times New Roman" w:hAnsi="Times New Roman"/>
          <w:sz w:val="24"/>
          <w:szCs w:val="24"/>
          <w:lang w:eastAsia="ar-SA"/>
        </w:rPr>
        <w:t>лиценца за јавне набавке</w:t>
      </w:r>
      <w:r>
        <w:rPr>
          <w:rFonts w:ascii="Times New Roman" w:hAnsi="Times New Roman"/>
          <w:sz w:val="24"/>
          <w:szCs w:val="24"/>
          <w:lang w:eastAsia="ar-SA"/>
        </w:rPr>
        <w:t>,</w:t>
      </w:r>
      <w:r w:rsidRPr="00343956">
        <w:rPr>
          <w:rFonts w:ascii="Times New Roman" w:hAnsi="Times New Roman"/>
          <w:sz w:val="24"/>
          <w:szCs w:val="24"/>
        </w:rPr>
        <w:t xml:space="preserve"> познавање рада на рачунару</w:t>
      </w:r>
      <w:r>
        <w:rPr>
          <w:rFonts w:ascii="Times New Roman" w:hAnsi="Times New Roman"/>
          <w:sz w:val="24"/>
          <w:szCs w:val="24"/>
        </w:rPr>
        <w:t>.</w:t>
      </w:r>
    </w:p>
    <w:p w:rsidR="004A3AE9" w:rsidRDefault="004A3AE9" w:rsidP="003E1220">
      <w:pPr>
        <w:spacing w:after="0" w:line="240" w:lineRule="auto"/>
        <w:jc w:val="both"/>
        <w:rPr>
          <w:rFonts w:ascii="Times New Roman" w:hAnsi="Times New Roman"/>
          <w:b/>
          <w:sz w:val="24"/>
          <w:szCs w:val="24"/>
        </w:rPr>
      </w:pPr>
    </w:p>
    <w:p w:rsidR="004A3AE9" w:rsidRPr="003E1220" w:rsidRDefault="004A3AE9" w:rsidP="003E1220">
      <w:pPr>
        <w:spacing w:after="0" w:line="240" w:lineRule="auto"/>
        <w:jc w:val="both"/>
        <w:rPr>
          <w:rFonts w:ascii="Times New Roman" w:hAnsi="Times New Roman"/>
          <w:b/>
          <w:sz w:val="24"/>
          <w:szCs w:val="24"/>
        </w:rPr>
      </w:pPr>
    </w:p>
    <w:p w:rsidR="004A3AE9" w:rsidRDefault="004A3AE9" w:rsidP="00627612">
      <w:pPr>
        <w:jc w:val="center"/>
        <w:rPr>
          <w:rFonts w:ascii="Times New Roman" w:hAnsi="Times New Roman"/>
          <w:b/>
          <w:i/>
          <w:sz w:val="24"/>
          <w:szCs w:val="24"/>
        </w:rPr>
      </w:pPr>
      <w:r w:rsidRPr="00B53BCA">
        <w:rPr>
          <w:rFonts w:ascii="Times New Roman" w:hAnsi="Times New Roman"/>
          <w:b/>
          <w:i/>
          <w:sz w:val="24"/>
          <w:szCs w:val="24"/>
        </w:rPr>
        <w:t>ОДСЕК ЗА ПЛАНИРАЊЕ, ПРИВРЕДУ И ПРИВАТНО ПРЕДУЗЕТНИШТВО</w:t>
      </w:r>
    </w:p>
    <w:p w:rsidR="004A3AE9" w:rsidRPr="00B53BCA" w:rsidRDefault="004A3AE9" w:rsidP="00B53BCA">
      <w:pPr>
        <w:jc w:val="center"/>
        <w:rPr>
          <w:rFonts w:ascii="Times New Roman" w:hAnsi="Times New Roman"/>
          <w:b/>
          <w:i/>
          <w:sz w:val="24"/>
          <w:szCs w:val="24"/>
        </w:rPr>
      </w:pPr>
    </w:p>
    <w:tbl>
      <w:tblPr>
        <w:tblW w:w="9576" w:type="dxa"/>
        <w:tblLook w:val="00A0" w:firstRow="1" w:lastRow="0" w:firstColumn="1" w:lastColumn="0" w:noHBand="0" w:noVBand="0"/>
      </w:tblPr>
      <w:tblGrid>
        <w:gridCol w:w="4779"/>
        <w:gridCol w:w="4797"/>
      </w:tblGrid>
      <w:tr w:rsidR="004A3AE9" w:rsidTr="00A22055">
        <w:tc>
          <w:tcPr>
            <w:tcW w:w="9575" w:type="dxa"/>
            <w:gridSpan w:val="2"/>
          </w:tcPr>
          <w:p w:rsidR="004A3AE9" w:rsidRDefault="004A3AE9" w:rsidP="00C771BD">
            <w:pPr>
              <w:pStyle w:val="ListParagraph"/>
              <w:suppressAutoHyphens/>
              <w:ind w:left="0"/>
              <w:rPr>
                <w:b/>
              </w:rPr>
            </w:pPr>
            <w:r>
              <w:rPr>
                <w:b/>
              </w:rPr>
              <w:t>19. Шеф одсека за планирање, привреду и приватно предузетништво</w:t>
            </w:r>
          </w:p>
        </w:tc>
      </w:tr>
      <w:tr w:rsidR="004A3AE9" w:rsidRPr="004259BD" w:rsidTr="00A22055">
        <w:trPr>
          <w:trHeight w:val="80"/>
        </w:trPr>
        <w:tc>
          <w:tcPr>
            <w:tcW w:w="4779" w:type="dxa"/>
          </w:tcPr>
          <w:p w:rsidR="004A3AE9" w:rsidRPr="00B90D88" w:rsidRDefault="004A3AE9" w:rsidP="00A22055">
            <w:pPr>
              <w:spacing w:after="0" w:line="240" w:lineRule="auto"/>
              <w:jc w:val="both"/>
              <w:rPr>
                <w:rFonts w:ascii="Times New Roman" w:hAnsi="Times New Roman"/>
                <w:b/>
                <w:sz w:val="24"/>
                <w:szCs w:val="24"/>
              </w:rPr>
            </w:pPr>
            <w:r w:rsidRPr="004259BD">
              <w:rPr>
                <w:rFonts w:ascii="Times New Roman" w:hAnsi="Times New Roman"/>
                <w:b/>
                <w:sz w:val="24"/>
                <w:szCs w:val="24"/>
              </w:rPr>
              <w:t xml:space="preserve">Звање: </w:t>
            </w:r>
            <w:r>
              <w:rPr>
                <w:rFonts w:ascii="Times New Roman" w:hAnsi="Times New Roman"/>
                <w:b/>
                <w:sz w:val="24"/>
                <w:szCs w:val="24"/>
              </w:rPr>
              <w:t>Саветник</w:t>
            </w:r>
          </w:p>
        </w:tc>
        <w:tc>
          <w:tcPr>
            <w:tcW w:w="4796" w:type="dxa"/>
          </w:tcPr>
          <w:p w:rsidR="004A3AE9" w:rsidRPr="004259BD" w:rsidRDefault="004A3AE9" w:rsidP="00A22055">
            <w:pPr>
              <w:spacing w:after="0" w:line="240" w:lineRule="auto"/>
              <w:jc w:val="right"/>
              <w:rPr>
                <w:rFonts w:ascii="Times New Roman" w:hAnsi="Times New Roman"/>
                <w:b/>
                <w:sz w:val="24"/>
                <w:szCs w:val="24"/>
              </w:rPr>
            </w:pPr>
            <w:r w:rsidRPr="004259BD">
              <w:rPr>
                <w:rFonts w:ascii="Times New Roman" w:hAnsi="Times New Roman"/>
                <w:b/>
                <w:sz w:val="24"/>
                <w:szCs w:val="24"/>
              </w:rPr>
              <w:t>број службен</w:t>
            </w:r>
            <w:r>
              <w:rPr>
                <w:rFonts w:ascii="Times New Roman" w:hAnsi="Times New Roman"/>
                <w:b/>
                <w:sz w:val="24"/>
                <w:szCs w:val="24"/>
              </w:rPr>
              <w:t>ика: 1</w:t>
            </w:r>
          </w:p>
        </w:tc>
      </w:tr>
    </w:tbl>
    <w:p w:rsidR="004A3AE9" w:rsidRPr="00B90D88" w:rsidRDefault="004A3AE9" w:rsidP="00B90D88">
      <w:pPr>
        <w:rPr>
          <w:rFonts w:ascii="Times New Roman" w:hAnsi="Times New Roman"/>
          <w:sz w:val="24"/>
          <w:szCs w:val="24"/>
        </w:rPr>
      </w:pPr>
    </w:p>
    <w:p w:rsidR="004A3AE9" w:rsidRDefault="004A3AE9" w:rsidP="005E040D">
      <w:pPr>
        <w:widowControl w:val="0"/>
        <w:suppressAutoHyphens/>
        <w:spacing w:after="0" w:line="240" w:lineRule="auto"/>
        <w:jc w:val="both"/>
        <w:rPr>
          <w:rFonts w:ascii="Times New Roman" w:hAnsi="Times New Roman"/>
          <w:sz w:val="24"/>
          <w:szCs w:val="24"/>
        </w:rPr>
      </w:pPr>
      <w:r w:rsidRPr="008A1586">
        <w:rPr>
          <w:rFonts w:ascii="Times New Roman" w:hAnsi="Times New Roman"/>
          <w:b/>
          <w:sz w:val="24"/>
          <w:szCs w:val="24"/>
        </w:rPr>
        <w:t xml:space="preserve">Опис посла: </w:t>
      </w:r>
      <w:r w:rsidRPr="008A1586">
        <w:rPr>
          <w:rFonts w:ascii="Times New Roman" w:hAnsi="Times New Roman"/>
          <w:sz w:val="24"/>
          <w:szCs w:val="24"/>
        </w:rPr>
        <w:t>Кординира и непосредно обавља послове везане за планирање економског развоја и стратешко планирање на нивоу локалне самоуправе; послове везане за подстицај развоја предузетништва; послове у области контроле цена чије је</w:t>
      </w:r>
      <w:r>
        <w:rPr>
          <w:rFonts w:ascii="Times New Roman" w:hAnsi="Times New Roman"/>
          <w:sz w:val="24"/>
          <w:szCs w:val="24"/>
        </w:rPr>
        <w:t xml:space="preserve"> формирање у надлежности града</w:t>
      </w:r>
      <w:r w:rsidRPr="008A1586">
        <w:rPr>
          <w:rFonts w:ascii="Times New Roman" w:hAnsi="Times New Roman"/>
          <w:sz w:val="24"/>
          <w:szCs w:val="24"/>
        </w:rPr>
        <w:t>; обавља послове стат</w:t>
      </w:r>
      <w:r>
        <w:rPr>
          <w:rFonts w:ascii="Times New Roman" w:hAnsi="Times New Roman"/>
          <w:sz w:val="24"/>
          <w:szCs w:val="24"/>
        </w:rPr>
        <w:t>истике за потребе органа града Прокупља</w:t>
      </w:r>
      <w:r w:rsidRPr="008A1586">
        <w:rPr>
          <w:rFonts w:ascii="Times New Roman" w:hAnsi="Times New Roman"/>
          <w:sz w:val="24"/>
          <w:szCs w:val="24"/>
        </w:rPr>
        <w:t>; врши израду извештаја – информација из ов</w:t>
      </w:r>
      <w:r>
        <w:rPr>
          <w:rFonts w:ascii="Times New Roman" w:hAnsi="Times New Roman"/>
          <w:sz w:val="24"/>
          <w:szCs w:val="24"/>
        </w:rPr>
        <w:t>е области за потребе Градског већа и Скупштине града Прокупља</w:t>
      </w:r>
      <w:r w:rsidRPr="008A1586">
        <w:rPr>
          <w:rFonts w:ascii="Times New Roman" w:hAnsi="Times New Roman"/>
          <w:sz w:val="24"/>
          <w:szCs w:val="24"/>
        </w:rPr>
        <w:t xml:space="preserve">; обавља најсложеније правне послове из ове области и помаже непосредним извршциоцима у обављању послова и задатака у складу са законом, </w:t>
      </w:r>
      <w:r w:rsidRPr="008A1586">
        <w:rPr>
          <w:rFonts w:ascii="Times New Roman" w:hAnsi="Times New Roman"/>
          <w:sz w:val="24"/>
          <w:szCs w:val="24"/>
          <w:lang w:val="sr-Cyrl-CS"/>
        </w:rPr>
        <w:t>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 </w:t>
      </w:r>
      <w:r w:rsidRPr="008A1586">
        <w:rPr>
          <w:rFonts w:ascii="Times New Roman" w:hAnsi="Times New Roman"/>
          <w:sz w:val="24"/>
          <w:szCs w:val="24"/>
        </w:rPr>
        <w:t>управе.</w:t>
      </w:r>
      <w:r>
        <w:rPr>
          <w:rFonts w:ascii="Times New Roman" w:hAnsi="Times New Roman"/>
          <w:sz w:val="24"/>
          <w:szCs w:val="24"/>
          <w:lang w:val="sr-Cyrl-CS"/>
        </w:rPr>
        <w:t>За св</w:t>
      </w:r>
      <w:r>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CA6E4F">
      <w:pPr>
        <w:spacing w:after="0" w:line="240" w:lineRule="auto"/>
        <w:jc w:val="both"/>
        <w:rPr>
          <w:rFonts w:ascii="Times New Roman" w:hAnsi="Times New Roman"/>
          <w:b/>
          <w:bCs/>
          <w:color w:val="00000A"/>
          <w:sz w:val="24"/>
          <w:szCs w:val="24"/>
        </w:rPr>
      </w:pPr>
    </w:p>
    <w:p w:rsidR="004A3AE9" w:rsidRDefault="004A3AE9" w:rsidP="00CA6E4F">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у оквиру образовно научног поља друштвено хуманистичких</w:t>
      </w:r>
      <w:r w:rsidRPr="00465B1B">
        <w:rPr>
          <w:rFonts w:ascii="Times New Roman" w:hAnsi="Times New Roman"/>
          <w:sz w:val="24"/>
          <w:szCs w:val="24"/>
          <w:lang w:eastAsia="ar-SA"/>
        </w:rPr>
        <w:t xml:space="preserve"> наука   </w:t>
      </w:r>
      <w:r w:rsidRPr="00343956">
        <w:rPr>
          <w:rFonts w:ascii="Times New Roman" w:hAnsi="Times New Roman"/>
          <w:sz w:val="24"/>
          <w:szCs w:val="24"/>
          <w:lang w:eastAsia="ar-SA"/>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w:t>
      </w:r>
      <w:r>
        <w:rPr>
          <w:rFonts w:ascii="Times New Roman" w:hAnsi="Times New Roman"/>
          <w:sz w:val="24"/>
          <w:szCs w:val="24"/>
          <w:lang w:eastAsia="ar-SA"/>
        </w:rPr>
        <w:t>спит, најмање три године</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Default="004A3AE9" w:rsidP="00CA6E4F">
      <w:pPr>
        <w:spacing w:after="0" w:line="240" w:lineRule="auto"/>
        <w:jc w:val="both"/>
        <w:rPr>
          <w:rFonts w:ascii="Times New Roman" w:hAnsi="Times New Roman"/>
          <w:sz w:val="24"/>
          <w:szCs w:val="24"/>
          <w:lang w:eastAsia="ar-SA"/>
        </w:rPr>
      </w:pPr>
    </w:p>
    <w:tbl>
      <w:tblPr>
        <w:tblW w:w="9576" w:type="dxa"/>
        <w:tblLook w:val="00A0" w:firstRow="1" w:lastRow="0" w:firstColumn="1" w:lastColumn="0" w:noHBand="0" w:noVBand="0"/>
      </w:tblPr>
      <w:tblGrid>
        <w:gridCol w:w="4779"/>
        <w:gridCol w:w="4797"/>
      </w:tblGrid>
      <w:tr w:rsidR="004A3AE9" w:rsidRPr="004259BD" w:rsidTr="005B7546">
        <w:tc>
          <w:tcPr>
            <w:tcW w:w="9575" w:type="dxa"/>
            <w:gridSpan w:val="2"/>
          </w:tcPr>
          <w:p w:rsidR="004A3AE9" w:rsidRDefault="004A3AE9" w:rsidP="00946DA7">
            <w:pPr>
              <w:pStyle w:val="ListParagraph"/>
              <w:suppressAutoHyphens/>
              <w:ind w:left="0"/>
              <w:rPr>
                <w:b/>
              </w:rPr>
            </w:pPr>
            <w:r>
              <w:rPr>
                <w:b/>
              </w:rPr>
              <w:t>20. Послови у области приватног предузетништва</w:t>
            </w:r>
          </w:p>
        </w:tc>
      </w:tr>
      <w:tr w:rsidR="004A3AE9" w:rsidRPr="004259BD" w:rsidTr="005B7546">
        <w:trPr>
          <w:trHeight w:val="80"/>
        </w:trPr>
        <w:tc>
          <w:tcPr>
            <w:tcW w:w="4779" w:type="dxa"/>
          </w:tcPr>
          <w:p w:rsidR="004A3AE9" w:rsidRPr="00B90D88" w:rsidRDefault="004A3AE9" w:rsidP="005B7546">
            <w:pPr>
              <w:spacing w:after="0" w:line="240" w:lineRule="auto"/>
              <w:jc w:val="both"/>
              <w:rPr>
                <w:rFonts w:ascii="Times New Roman" w:hAnsi="Times New Roman"/>
                <w:b/>
                <w:sz w:val="24"/>
                <w:szCs w:val="24"/>
              </w:rPr>
            </w:pPr>
            <w:r w:rsidRPr="004259BD">
              <w:rPr>
                <w:rFonts w:ascii="Times New Roman" w:hAnsi="Times New Roman"/>
                <w:b/>
                <w:sz w:val="24"/>
                <w:szCs w:val="24"/>
              </w:rPr>
              <w:t xml:space="preserve">Звање: </w:t>
            </w:r>
            <w:r>
              <w:rPr>
                <w:rFonts w:ascii="Times New Roman" w:hAnsi="Times New Roman"/>
                <w:b/>
                <w:sz w:val="24"/>
                <w:szCs w:val="24"/>
              </w:rPr>
              <w:t>Виши референт</w:t>
            </w:r>
          </w:p>
        </w:tc>
        <w:tc>
          <w:tcPr>
            <w:tcW w:w="4796" w:type="dxa"/>
          </w:tcPr>
          <w:p w:rsidR="004A3AE9" w:rsidRPr="004259BD" w:rsidRDefault="004A3AE9" w:rsidP="005B7546">
            <w:pPr>
              <w:spacing w:after="0" w:line="240" w:lineRule="auto"/>
              <w:jc w:val="right"/>
              <w:rPr>
                <w:rFonts w:ascii="Times New Roman" w:hAnsi="Times New Roman"/>
                <w:b/>
                <w:sz w:val="24"/>
                <w:szCs w:val="24"/>
              </w:rPr>
            </w:pPr>
            <w:r w:rsidRPr="004259BD">
              <w:rPr>
                <w:rFonts w:ascii="Times New Roman" w:hAnsi="Times New Roman"/>
                <w:b/>
                <w:sz w:val="24"/>
                <w:szCs w:val="24"/>
              </w:rPr>
              <w:t>број службен</w:t>
            </w:r>
            <w:r>
              <w:rPr>
                <w:rFonts w:ascii="Times New Roman" w:hAnsi="Times New Roman"/>
                <w:b/>
                <w:sz w:val="24"/>
                <w:szCs w:val="24"/>
              </w:rPr>
              <w:t>ика: 1</w:t>
            </w:r>
          </w:p>
        </w:tc>
      </w:tr>
    </w:tbl>
    <w:p w:rsidR="004A3AE9" w:rsidRDefault="004A3AE9" w:rsidP="00B90D88">
      <w:pPr>
        <w:pStyle w:val="TextBody"/>
        <w:ind w:firstLine="720"/>
      </w:pPr>
    </w:p>
    <w:p w:rsidR="004A3AE9" w:rsidRDefault="004A3AE9" w:rsidP="00A4466A">
      <w:pPr>
        <w:widowControl w:val="0"/>
        <w:suppressAutoHyphens/>
        <w:spacing w:after="0" w:line="240" w:lineRule="auto"/>
        <w:jc w:val="both"/>
        <w:rPr>
          <w:rFonts w:ascii="Times New Roman" w:hAnsi="Times New Roman"/>
          <w:sz w:val="24"/>
          <w:szCs w:val="24"/>
        </w:rPr>
      </w:pPr>
      <w:r w:rsidRPr="00A4466A">
        <w:rPr>
          <w:rFonts w:ascii="Times New Roman" w:hAnsi="Times New Roman"/>
          <w:b/>
          <w:sz w:val="24"/>
          <w:szCs w:val="24"/>
        </w:rPr>
        <w:t xml:space="preserve">Опис посла: </w:t>
      </w:r>
      <w:r w:rsidRPr="00A4466A">
        <w:rPr>
          <w:rFonts w:ascii="Times New Roman" w:hAnsi="Times New Roman"/>
          <w:sz w:val="24"/>
          <w:szCs w:val="24"/>
        </w:rPr>
        <w:t>Обавља послове у име и за рачун Агенције за привредне регистре као и послове за потребе власника радњи; даје информације и објашњења странкама о условима за упис радњи у регистар, одјави радњи, као и потребној документацији; доставља дневне спецификације Агенцији за привредне регистре, врши пријем поднесака и послове експедиције решења; врши достављање података Републичком заводу за  статистику о регистрацији радњи и о насталим променама; издаје уверења из области приватног предузетништва; анализира стање у области приватног предузетништва и у складу са законом, предлаже мере за бржи развој приватног предузетништва; сачињава списак приватних предузећа с</w:t>
      </w:r>
      <w:r>
        <w:rPr>
          <w:rFonts w:ascii="Times New Roman" w:hAnsi="Times New Roman"/>
          <w:sz w:val="24"/>
          <w:szCs w:val="24"/>
        </w:rPr>
        <w:t>а седиштем на територији града Прокупља</w:t>
      </w:r>
      <w:r w:rsidRPr="00A4466A">
        <w:rPr>
          <w:rFonts w:ascii="Times New Roman" w:hAnsi="Times New Roman"/>
          <w:sz w:val="24"/>
          <w:szCs w:val="24"/>
        </w:rPr>
        <w:t xml:space="preserve"> и исти доставља надлежној пореској администрацији  у Прокупљу, за разрез и наплату комуналне таксе; у сарадњи са Републичком инспекцијом израђује списак пословних субјеката који обављају</w:t>
      </w:r>
      <w:r>
        <w:rPr>
          <w:rFonts w:ascii="Times New Roman" w:hAnsi="Times New Roman"/>
          <w:sz w:val="24"/>
          <w:szCs w:val="24"/>
        </w:rPr>
        <w:t xml:space="preserve"> делатност на територији града Прокупља</w:t>
      </w:r>
      <w:r w:rsidRPr="00A4466A">
        <w:rPr>
          <w:rFonts w:ascii="Times New Roman" w:hAnsi="Times New Roman"/>
          <w:sz w:val="24"/>
          <w:szCs w:val="24"/>
        </w:rPr>
        <w:t>, а чије ј</w:t>
      </w:r>
      <w:r>
        <w:rPr>
          <w:rFonts w:ascii="Times New Roman" w:hAnsi="Times New Roman"/>
          <w:sz w:val="24"/>
          <w:szCs w:val="24"/>
        </w:rPr>
        <w:t>е седиште ван територије града Прокупља</w:t>
      </w:r>
      <w:r w:rsidRPr="00A4466A">
        <w:rPr>
          <w:rFonts w:ascii="Times New Roman" w:hAnsi="Times New Roman"/>
          <w:sz w:val="24"/>
          <w:szCs w:val="24"/>
        </w:rPr>
        <w:t xml:space="preserve"> и исти списак доставља надлежној пореској администрацији у Прокупљу за разрез и наплату комуналних такси.</w:t>
      </w:r>
      <w:r w:rsidRPr="00A4466A">
        <w:rPr>
          <w:rFonts w:ascii="Times New Roman" w:hAnsi="Times New Roman"/>
          <w:bCs/>
          <w:sz w:val="24"/>
          <w:szCs w:val="24"/>
        </w:rPr>
        <w:t xml:space="preserve"> Издаје одобрења за обављање делатности такси превоза, такси исправе и ознаке о којима води посебан регистар</w:t>
      </w:r>
      <w:r w:rsidRPr="00A4466A">
        <w:rPr>
          <w:rFonts w:ascii="Times New Roman" w:hAnsi="Times New Roman"/>
          <w:b/>
          <w:bCs/>
          <w:sz w:val="24"/>
          <w:szCs w:val="24"/>
          <w:u w:val="single"/>
        </w:rPr>
        <w:t xml:space="preserve">, </w:t>
      </w:r>
      <w:r w:rsidRPr="00A4466A">
        <w:rPr>
          <w:rFonts w:ascii="Times New Roman" w:hAnsi="Times New Roman"/>
          <w:sz w:val="24"/>
          <w:szCs w:val="24"/>
          <w:lang w:val="sr-Cyrl-CS"/>
        </w:rPr>
        <w:t>обавља и друге послове по налогу и упутств</w:t>
      </w:r>
      <w:r w:rsidRPr="00A4466A">
        <w:rPr>
          <w:rFonts w:ascii="Times New Roman" w:hAnsi="Times New Roman"/>
          <w:sz w:val="24"/>
          <w:szCs w:val="24"/>
        </w:rPr>
        <w:t>има</w:t>
      </w:r>
      <w:r w:rsidRPr="00A4466A">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A4466A">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A4466A">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A4466A">
        <w:rPr>
          <w:rFonts w:ascii="Times New Roman" w:hAnsi="Times New Roman"/>
          <w:sz w:val="24"/>
          <w:szCs w:val="24"/>
        </w:rPr>
        <w:t xml:space="preserve"> управе</w:t>
      </w:r>
      <w:r>
        <w:rPr>
          <w:rFonts w:ascii="Times New Roman" w:hAnsi="Times New Roman"/>
          <w:sz w:val="24"/>
          <w:szCs w:val="24"/>
        </w:rPr>
        <w:t>.</w:t>
      </w:r>
    </w:p>
    <w:p w:rsidR="004A3AE9" w:rsidRDefault="004A3AE9" w:rsidP="00A4466A">
      <w:pPr>
        <w:widowControl w:val="0"/>
        <w:suppressAutoHyphens/>
        <w:spacing w:after="0" w:line="240" w:lineRule="auto"/>
        <w:jc w:val="both"/>
        <w:rPr>
          <w:rFonts w:ascii="Times New Roman" w:hAnsi="Times New Roman"/>
          <w:sz w:val="24"/>
          <w:szCs w:val="24"/>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196FFC" w:rsidRDefault="004A3AE9" w:rsidP="003872E7">
      <w:pPr>
        <w:autoSpaceDE w:val="0"/>
        <w:autoSpaceDN w:val="0"/>
        <w:adjustRightInd w:val="0"/>
        <w:jc w:val="both"/>
        <w:rPr>
          <w:rFonts w:ascii="Times New Roman" w:hAnsi="Times New Roman"/>
          <w:color w:val="00000A"/>
          <w:sz w:val="24"/>
          <w:szCs w:val="24"/>
        </w:rPr>
      </w:pPr>
      <w:r w:rsidRPr="00196FFC">
        <w:rPr>
          <w:rFonts w:ascii="Times New Roman" w:hAnsi="Times New Roman"/>
          <w:b/>
          <w:bCs/>
          <w:i/>
          <w:iCs/>
          <w:color w:val="00000A"/>
          <w:sz w:val="24"/>
          <w:szCs w:val="24"/>
        </w:rPr>
        <w:lastRenderedPageBreak/>
        <w:t xml:space="preserve">1) низак ниво сложености послова </w:t>
      </w:r>
      <w:r w:rsidRPr="00196FFC">
        <w:rPr>
          <w:rFonts w:ascii="Times New Roman" w:hAnsi="Times New Roman"/>
          <w:color w:val="00000A"/>
          <w:sz w:val="24"/>
          <w:szCs w:val="24"/>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Pr="00196FFC" w:rsidRDefault="004A3AE9" w:rsidP="003872E7">
      <w:pPr>
        <w:autoSpaceDE w:val="0"/>
        <w:autoSpaceDN w:val="0"/>
        <w:adjustRightInd w:val="0"/>
        <w:jc w:val="both"/>
        <w:rPr>
          <w:rFonts w:ascii="Times New Roman" w:hAnsi="Times New Roman"/>
          <w:color w:val="00000A"/>
          <w:sz w:val="24"/>
          <w:szCs w:val="24"/>
        </w:rPr>
      </w:pPr>
      <w:r w:rsidRPr="00196FFC">
        <w:rPr>
          <w:rFonts w:ascii="Times New Roman" w:hAnsi="Times New Roman"/>
          <w:b/>
          <w:bCs/>
          <w:i/>
          <w:iCs/>
          <w:color w:val="00000A"/>
          <w:sz w:val="24"/>
          <w:szCs w:val="24"/>
        </w:rPr>
        <w:t xml:space="preserve">2) средњи ниво самосталности у раду </w:t>
      </w:r>
      <w:r w:rsidRPr="00196FFC">
        <w:rPr>
          <w:rFonts w:ascii="Times New Roman" w:hAnsi="Times New Roman"/>
          <w:color w:val="00000A"/>
          <w:sz w:val="24"/>
          <w:szCs w:val="24"/>
        </w:rPr>
        <w:t>- самосталност у раду ограничена је повременим надзором руководиоца Одељења и његовим општим упутствима;</w:t>
      </w:r>
    </w:p>
    <w:p w:rsidR="004A3AE9" w:rsidRPr="00196FFC" w:rsidRDefault="004A3AE9" w:rsidP="003872E7">
      <w:pPr>
        <w:autoSpaceDE w:val="0"/>
        <w:autoSpaceDN w:val="0"/>
        <w:adjustRightInd w:val="0"/>
        <w:jc w:val="both"/>
        <w:rPr>
          <w:rFonts w:ascii="Times New Roman" w:hAnsi="Times New Roman"/>
          <w:color w:val="00000A"/>
          <w:sz w:val="24"/>
          <w:szCs w:val="24"/>
        </w:rPr>
      </w:pPr>
      <w:r w:rsidRPr="00196FFC">
        <w:rPr>
          <w:rFonts w:ascii="Times New Roman" w:hAnsi="Times New Roman"/>
          <w:b/>
          <w:bCs/>
          <w:i/>
          <w:iCs/>
          <w:color w:val="00000A"/>
          <w:sz w:val="24"/>
          <w:szCs w:val="24"/>
        </w:rPr>
        <w:t xml:space="preserve">3) низак ниво одговорности </w:t>
      </w:r>
      <w:r w:rsidRPr="00196FFC">
        <w:rPr>
          <w:rFonts w:ascii="Times New Roman" w:hAnsi="Times New Roman"/>
          <w:color w:val="00000A"/>
          <w:sz w:val="24"/>
          <w:szCs w:val="24"/>
        </w:rPr>
        <w:t>- одговорност за правилну примену утврђених метода рада и поступака, што може да укључи одговорност за руковођење;</w:t>
      </w:r>
    </w:p>
    <w:p w:rsidR="004A3AE9" w:rsidRPr="00196FFC" w:rsidRDefault="004A3AE9" w:rsidP="003872E7">
      <w:pPr>
        <w:autoSpaceDE w:val="0"/>
        <w:autoSpaceDN w:val="0"/>
        <w:adjustRightInd w:val="0"/>
        <w:jc w:val="both"/>
        <w:rPr>
          <w:rFonts w:ascii="Times New Roman" w:hAnsi="Times New Roman"/>
          <w:color w:val="00000A"/>
          <w:sz w:val="24"/>
          <w:szCs w:val="24"/>
        </w:rPr>
      </w:pPr>
      <w:r w:rsidRPr="00196FFC">
        <w:rPr>
          <w:rFonts w:ascii="Times New Roman" w:hAnsi="Times New Roman"/>
          <w:b/>
          <w:bCs/>
          <w:i/>
          <w:iCs/>
          <w:color w:val="00000A"/>
          <w:sz w:val="24"/>
          <w:szCs w:val="24"/>
        </w:rPr>
        <w:t xml:space="preserve">4) низак до средњег нивоа пословне комуникације </w:t>
      </w:r>
      <w:r w:rsidRPr="00196FFC">
        <w:rPr>
          <w:rFonts w:ascii="Times New Roman" w:hAnsi="Times New Roman"/>
          <w:color w:val="00000A"/>
          <w:sz w:val="24"/>
          <w:szCs w:val="24"/>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 New Roman" w:hAnsi="Times New Roman"/>
          <w:color w:val="00000A"/>
          <w:sz w:val="24"/>
          <w:szCs w:val="24"/>
        </w:rPr>
      </w:pPr>
      <w:r w:rsidRPr="00196FFC">
        <w:rPr>
          <w:rFonts w:ascii="Times New Roman" w:hAnsi="Times New Roman"/>
          <w:b/>
          <w:bCs/>
          <w:i/>
          <w:iCs/>
          <w:sz w:val="24"/>
          <w:szCs w:val="24"/>
        </w:rPr>
        <w:t xml:space="preserve">5) компетентност </w:t>
      </w:r>
      <w:r w:rsidRPr="00196FFC">
        <w:rPr>
          <w:rFonts w:ascii="Times New Roman" w:hAnsi="Times New Roman"/>
          <w:sz w:val="24"/>
          <w:szCs w:val="24"/>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343956" w:rsidRDefault="004A3AE9" w:rsidP="00B90D88">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средње четворогодишње образовање економског смера</w:t>
      </w:r>
      <w:r>
        <w:rPr>
          <w:rFonts w:ascii="Times New Roman" w:hAnsi="Times New Roman"/>
          <w:sz w:val="24"/>
          <w:szCs w:val="24"/>
          <w:lang w:eastAsia="ar-SA"/>
        </w:rPr>
        <w:t xml:space="preserve"> или гимназија</w:t>
      </w:r>
      <w:r w:rsidRPr="00343956">
        <w:rPr>
          <w:rFonts w:ascii="Times New Roman" w:hAnsi="Times New Roman"/>
          <w:sz w:val="24"/>
          <w:szCs w:val="24"/>
          <w:lang w:eastAsia="ar-SA"/>
        </w:rPr>
        <w:t>, положен др</w:t>
      </w:r>
      <w:r>
        <w:rPr>
          <w:rFonts w:ascii="Times New Roman" w:hAnsi="Times New Roman"/>
          <w:sz w:val="24"/>
          <w:szCs w:val="24"/>
          <w:lang w:eastAsia="ar-SA"/>
        </w:rPr>
        <w:t>жавни стручни испит, најмање пет година</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Pr="00343956" w:rsidRDefault="004A3AE9" w:rsidP="001F39E8">
      <w:pPr>
        <w:spacing w:after="0" w:line="240" w:lineRule="auto"/>
        <w:jc w:val="both"/>
        <w:rPr>
          <w:rFonts w:ascii="Times New Roman" w:hAnsi="Times New Roman"/>
          <w:b/>
          <w:sz w:val="24"/>
          <w:szCs w:val="24"/>
        </w:rPr>
      </w:pPr>
    </w:p>
    <w:tbl>
      <w:tblPr>
        <w:tblW w:w="9576" w:type="dxa"/>
        <w:tblLook w:val="00A0" w:firstRow="1" w:lastRow="0" w:firstColumn="1" w:lastColumn="0" w:noHBand="0" w:noVBand="0"/>
      </w:tblPr>
      <w:tblGrid>
        <w:gridCol w:w="4779"/>
        <w:gridCol w:w="4797"/>
      </w:tblGrid>
      <w:tr w:rsidR="004A3AE9" w:rsidTr="00C166FA">
        <w:tc>
          <w:tcPr>
            <w:tcW w:w="9575" w:type="dxa"/>
            <w:gridSpan w:val="2"/>
          </w:tcPr>
          <w:p w:rsidR="004A3AE9" w:rsidRDefault="004A3AE9" w:rsidP="00A0328C">
            <w:pPr>
              <w:pStyle w:val="ListParagraph"/>
              <w:suppressAutoHyphens/>
              <w:ind w:left="0"/>
              <w:rPr>
                <w:b/>
              </w:rPr>
            </w:pPr>
            <w:r>
              <w:rPr>
                <w:b/>
              </w:rPr>
              <w:t>21.Студијско – аналитички послови из области планирања и израде планова</w:t>
            </w:r>
          </w:p>
        </w:tc>
      </w:tr>
      <w:tr w:rsidR="004A3AE9" w:rsidRPr="004259BD" w:rsidTr="00C166FA">
        <w:trPr>
          <w:trHeight w:val="80"/>
        </w:trPr>
        <w:tc>
          <w:tcPr>
            <w:tcW w:w="4779" w:type="dxa"/>
          </w:tcPr>
          <w:p w:rsidR="004A3AE9" w:rsidRPr="00B90D88" w:rsidRDefault="004A3AE9" w:rsidP="00C166FA">
            <w:pPr>
              <w:spacing w:after="0" w:line="240" w:lineRule="auto"/>
              <w:jc w:val="both"/>
              <w:rPr>
                <w:rFonts w:ascii="Times New Roman" w:hAnsi="Times New Roman"/>
                <w:b/>
                <w:sz w:val="24"/>
                <w:szCs w:val="24"/>
              </w:rPr>
            </w:pPr>
            <w:r w:rsidRPr="004259BD">
              <w:rPr>
                <w:rFonts w:ascii="Times New Roman" w:hAnsi="Times New Roman"/>
                <w:b/>
                <w:sz w:val="24"/>
                <w:szCs w:val="24"/>
              </w:rPr>
              <w:t xml:space="preserve">Звање: </w:t>
            </w:r>
            <w:r>
              <w:rPr>
                <w:rFonts w:ascii="Times New Roman" w:hAnsi="Times New Roman"/>
                <w:b/>
                <w:sz w:val="24"/>
                <w:szCs w:val="24"/>
              </w:rPr>
              <w:t>Виши референт</w:t>
            </w:r>
          </w:p>
        </w:tc>
        <w:tc>
          <w:tcPr>
            <w:tcW w:w="4796" w:type="dxa"/>
          </w:tcPr>
          <w:p w:rsidR="004A3AE9" w:rsidRPr="004259BD" w:rsidRDefault="004A3AE9" w:rsidP="00C166FA">
            <w:pPr>
              <w:spacing w:after="0" w:line="240" w:lineRule="auto"/>
              <w:jc w:val="right"/>
              <w:rPr>
                <w:rFonts w:ascii="Times New Roman" w:hAnsi="Times New Roman"/>
                <w:b/>
                <w:sz w:val="24"/>
                <w:szCs w:val="24"/>
              </w:rPr>
            </w:pPr>
            <w:r w:rsidRPr="004259BD">
              <w:rPr>
                <w:rFonts w:ascii="Times New Roman" w:hAnsi="Times New Roman"/>
                <w:b/>
                <w:sz w:val="24"/>
                <w:szCs w:val="24"/>
              </w:rPr>
              <w:t>број службен</w:t>
            </w:r>
            <w:r>
              <w:rPr>
                <w:rFonts w:ascii="Times New Roman" w:hAnsi="Times New Roman"/>
                <w:b/>
                <w:sz w:val="24"/>
                <w:szCs w:val="24"/>
              </w:rPr>
              <w:t>ика: 1</w:t>
            </w:r>
          </w:p>
        </w:tc>
      </w:tr>
    </w:tbl>
    <w:p w:rsidR="004A3AE9" w:rsidRPr="00B90D88" w:rsidRDefault="004A3AE9" w:rsidP="001F39E8">
      <w:pPr>
        <w:rPr>
          <w:rFonts w:ascii="Times New Roman" w:hAnsi="Times New Roman"/>
          <w:sz w:val="24"/>
          <w:szCs w:val="24"/>
        </w:rPr>
      </w:pPr>
    </w:p>
    <w:p w:rsidR="004A3AE9" w:rsidRDefault="004A3AE9" w:rsidP="002B03FE">
      <w:pPr>
        <w:widowControl w:val="0"/>
        <w:suppressAutoHyphens/>
        <w:spacing w:after="0" w:line="240" w:lineRule="auto"/>
        <w:jc w:val="both"/>
        <w:rPr>
          <w:rFonts w:ascii="Times New Roman" w:hAnsi="Times New Roman"/>
          <w:sz w:val="24"/>
          <w:szCs w:val="24"/>
        </w:rPr>
      </w:pPr>
      <w:r w:rsidRPr="008A1586">
        <w:rPr>
          <w:rFonts w:ascii="Times New Roman" w:hAnsi="Times New Roman"/>
          <w:b/>
          <w:sz w:val="24"/>
          <w:szCs w:val="24"/>
        </w:rPr>
        <w:t>Опис посла:</w:t>
      </w:r>
      <w:r w:rsidRPr="008A1586">
        <w:rPr>
          <w:rFonts w:ascii="Times New Roman" w:hAnsi="Times New Roman"/>
          <w:sz w:val="24"/>
          <w:szCs w:val="24"/>
        </w:rPr>
        <w:t xml:space="preserve"> Обавља послове из области планирања,</w:t>
      </w:r>
      <w:r>
        <w:rPr>
          <w:rFonts w:ascii="Times New Roman" w:hAnsi="Times New Roman"/>
          <w:sz w:val="24"/>
          <w:szCs w:val="24"/>
        </w:rPr>
        <w:t xml:space="preserve"> израде планова развоја града Прокупља</w:t>
      </w:r>
      <w:r w:rsidRPr="008A1586">
        <w:rPr>
          <w:rFonts w:ascii="Times New Roman" w:hAnsi="Times New Roman"/>
          <w:sz w:val="24"/>
          <w:szCs w:val="24"/>
        </w:rPr>
        <w:t xml:space="preserve">, елебората, анализа, статистике, израде програма рада и контроле рада делатности које </w:t>
      </w:r>
      <w:r>
        <w:rPr>
          <w:rFonts w:ascii="Times New Roman" w:hAnsi="Times New Roman"/>
          <w:sz w:val="24"/>
          <w:szCs w:val="24"/>
        </w:rPr>
        <w:t>се финансирају из буџета града Прокупља</w:t>
      </w:r>
      <w:r w:rsidRPr="008A1586">
        <w:rPr>
          <w:rFonts w:ascii="Times New Roman" w:hAnsi="Times New Roman"/>
          <w:sz w:val="24"/>
          <w:szCs w:val="24"/>
        </w:rPr>
        <w:t>, праћења цена у предузећима и установама ч</w:t>
      </w:r>
      <w:r>
        <w:rPr>
          <w:rFonts w:ascii="Times New Roman" w:hAnsi="Times New Roman"/>
          <w:sz w:val="24"/>
          <w:szCs w:val="24"/>
        </w:rPr>
        <w:t>ији је оснивач Скупштина града Прокупља</w:t>
      </w:r>
      <w:r w:rsidRPr="008A1586">
        <w:rPr>
          <w:rFonts w:ascii="Times New Roman" w:hAnsi="Times New Roman"/>
          <w:sz w:val="24"/>
          <w:szCs w:val="24"/>
        </w:rPr>
        <w:t>, праћење статистичких података из области привреде, становништва и з</w:t>
      </w:r>
      <w:r>
        <w:rPr>
          <w:rFonts w:ascii="Times New Roman" w:hAnsi="Times New Roman"/>
          <w:sz w:val="24"/>
          <w:szCs w:val="24"/>
        </w:rPr>
        <w:t>апошљавања за потребе градских</w:t>
      </w:r>
      <w:r w:rsidRPr="008A1586">
        <w:rPr>
          <w:rFonts w:ascii="Times New Roman" w:hAnsi="Times New Roman"/>
          <w:sz w:val="24"/>
          <w:szCs w:val="24"/>
        </w:rPr>
        <w:t xml:space="preserve"> и надлежних републичких органа,</w:t>
      </w:r>
      <w:r w:rsidRPr="008A1586">
        <w:rPr>
          <w:rFonts w:ascii="Times New Roman" w:hAnsi="Times New Roman"/>
          <w:sz w:val="24"/>
          <w:szCs w:val="24"/>
          <w:lang w:val="sr-Cyrl-CS"/>
        </w:rPr>
        <w:t xml:space="preserve"> 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Default="004A3AE9" w:rsidP="002B03FE">
      <w:pPr>
        <w:widowControl w:val="0"/>
        <w:suppressAutoHyphens/>
        <w:spacing w:after="0" w:line="240" w:lineRule="auto"/>
        <w:jc w:val="both"/>
        <w:rPr>
          <w:rFonts w:ascii="Times New Roman" w:hAnsi="Times New Roman"/>
          <w:sz w:val="24"/>
          <w:szCs w:val="24"/>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343956" w:rsidRDefault="004A3AE9" w:rsidP="001F39E8">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средње четворогодишње образовање економског смера</w:t>
      </w:r>
      <w:r>
        <w:rPr>
          <w:rFonts w:ascii="Times New Roman" w:hAnsi="Times New Roman"/>
          <w:sz w:val="24"/>
          <w:szCs w:val="24"/>
          <w:lang w:eastAsia="ar-SA"/>
        </w:rPr>
        <w:t xml:space="preserve"> или гимназија</w:t>
      </w:r>
      <w:r w:rsidRPr="00343956">
        <w:rPr>
          <w:rFonts w:ascii="Times New Roman" w:hAnsi="Times New Roman"/>
          <w:sz w:val="24"/>
          <w:szCs w:val="24"/>
          <w:lang w:eastAsia="ar-SA"/>
        </w:rPr>
        <w:t>, положен др</w:t>
      </w:r>
      <w:r>
        <w:rPr>
          <w:rFonts w:ascii="Times New Roman" w:hAnsi="Times New Roman"/>
          <w:sz w:val="24"/>
          <w:szCs w:val="24"/>
          <w:lang w:eastAsia="ar-SA"/>
        </w:rPr>
        <w:t>жавни стручни испит, најмање пет година</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Default="004A3AE9" w:rsidP="001830A7">
      <w:pPr>
        <w:rPr>
          <w:rFonts w:ascii="Times New Roman" w:hAnsi="Times New Roman"/>
          <w:sz w:val="24"/>
          <w:szCs w:val="24"/>
        </w:rPr>
      </w:pPr>
    </w:p>
    <w:tbl>
      <w:tblPr>
        <w:tblW w:w="0" w:type="auto"/>
        <w:tblLook w:val="00A0" w:firstRow="1" w:lastRow="0" w:firstColumn="1" w:lastColumn="0" w:noHBand="0" w:noVBand="0"/>
      </w:tblPr>
      <w:tblGrid>
        <w:gridCol w:w="5171"/>
        <w:gridCol w:w="257"/>
        <w:gridCol w:w="4148"/>
      </w:tblGrid>
      <w:tr w:rsidR="004A3AE9" w:rsidRPr="00343956" w:rsidTr="00C166FA">
        <w:tc>
          <w:tcPr>
            <w:tcW w:w="5495" w:type="dxa"/>
          </w:tcPr>
          <w:p w:rsidR="004A3AE9" w:rsidRPr="00343956" w:rsidRDefault="004A3AE9" w:rsidP="00C166FA">
            <w:pPr>
              <w:pStyle w:val="ListParagraph"/>
              <w:ind w:left="0"/>
              <w:jc w:val="left"/>
              <w:rPr>
                <w:b/>
              </w:rPr>
            </w:pPr>
            <w:r>
              <w:rPr>
                <w:b/>
              </w:rPr>
              <w:t xml:space="preserve">22. </w:t>
            </w:r>
            <w:r w:rsidRPr="00343956">
              <w:rPr>
                <w:b/>
              </w:rPr>
              <w:t>Посло</w:t>
            </w:r>
            <w:r>
              <w:rPr>
                <w:b/>
              </w:rPr>
              <w:t>ви администратора</w:t>
            </w:r>
          </w:p>
        </w:tc>
        <w:tc>
          <w:tcPr>
            <w:tcW w:w="4693" w:type="dxa"/>
            <w:gridSpan w:val="2"/>
          </w:tcPr>
          <w:p w:rsidR="004A3AE9" w:rsidRPr="00343956" w:rsidRDefault="004A3AE9" w:rsidP="00C166FA">
            <w:pPr>
              <w:spacing w:after="0"/>
              <w:jc w:val="both"/>
              <w:rPr>
                <w:rFonts w:ascii="Times New Roman" w:hAnsi="Times New Roman"/>
                <w:b/>
                <w:sz w:val="24"/>
                <w:szCs w:val="24"/>
              </w:rPr>
            </w:pPr>
          </w:p>
        </w:tc>
      </w:tr>
      <w:tr w:rsidR="004A3AE9" w:rsidRPr="00343956" w:rsidTr="00C166FA">
        <w:tc>
          <w:tcPr>
            <w:tcW w:w="5778" w:type="dxa"/>
            <w:gridSpan w:val="2"/>
          </w:tcPr>
          <w:p w:rsidR="004A3AE9" w:rsidRPr="00343956" w:rsidRDefault="004A3AE9" w:rsidP="00C166FA">
            <w:pPr>
              <w:spacing w:after="0"/>
              <w:jc w:val="both"/>
              <w:rPr>
                <w:rFonts w:ascii="Times New Roman" w:hAnsi="Times New Roman"/>
                <w:b/>
                <w:sz w:val="24"/>
                <w:szCs w:val="24"/>
              </w:rPr>
            </w:pPr>
            <w:r>
              <w:rPr>
                <w:rFonts w:ascii="Times New Roman" w:hAnsi="Times New Roman"/>
                <w:b/>
                <w:sz w:val="24"/>
                <w:szCs w:val="24"/>
              </w:rPr>
              <w:t>Звање: Виши референт</w:t>
            </w:r>
          </w:p>
        </w:tc>
        <w:tc>
          <w:tcPr>
            <w:tcW w:w="4410" w:type="dxa"/>
          </w:tcPr>
          <w:p w:rsidR="004A3AE9" w:rsidRPr="00343956" w:rsidRDefault="004A3AE9" w:rsidP="00C166FA">
            <w:pPr>
              <w:spacing w:after="0"/>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Default="004A3AE9" w:rsidP="001830A7">
      <w:pPr>
        <w:rPr>
          <w:rFonts w:ascii="Times New Roman" w:hAnsi="Times New Roman"/>
          <w:sz w:val="24"/>
          <w:szCs w:val="24"/>
        </w:rPr>
      </w:pPr>
    </w:p>
    <w:p w:rsidR="004A3AE9" w:rsidRDefault="004A3AE9" w:rsidP="002B03FE">
      <w:pPr>
        <w:widowControl w:val="0"/>
        <w:suppressAutoHyphens/>
        <w:spacing w:after="0" w:line="240" w:lineRule="auto"/>
        <w:jc w:val="both"/>
        <w:rPr>
          <w:rFonts w:ascii="Times New Roman" w:hAnsi="Times New Roman"/>
          <w:sz w:val="24"/>
          <w:szCs w:val="24"/>
        </w:rPr>
      </w:pPr>
      <w:r w:rsidRPr="008A1586">
        <w:rPr>
          <w:rFonts w:ascii="Times New Roman" w:hAnsi="Times New Roman"/>
          <w:b/>
          <w:sz w:val="24"/>
          <w:szCs w:val="24"/>
        </w:rPr>
        <w:t>Опис посла:</w:t>
      </w:r>
      <w:r w:rsidRPr="008A1586">
        <w:rPr>
          <w:rFonts w:ascii="Times New Roman" w:hAnsi="Times New Roman"/>
          <w:sz w:val="24"/>
          <w:szCs w:val="24"/>
        </w:rPr>
        <w:t xml:space="preserve">  Обавља административне послове за потребе Одељења за привреду и финансије; послове ( административно- техничке) везано за праћење извршења закључених уговора о јавним набавкама; припрема статистичко – документациону основу за доношење планова јавних набавки,</w:t>
      </w:r>
      <w:r w:rsidRPr="008A1586">
        <w:rPr>
          <w:rFonts w:ascii="Times New Roman" w:hAnsi="Times New Roman"/>
          <w:sz w:val="24"/>
          <w:szCs w:val="24"/>
          <w:lang w:val="sr-Cyrl-CS"/>
        </w:rPr>
        <w:t xml:space="preserve"> 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Default="004A3AE9" w:rsidP="002B03FE">
      <w:pPr>
        <w:widowControl w:val="0"/>
        <w:suppressAutoHyphens/>
        <w:spacing w:after="0" w:line="240" w:lineRule="auto"/>
        <w:jc w:val="both"/>
        <w:rPr>
          <w:rFonts w:ascii="Times New Roman" w:hAnsi="Times New Roman"/>
          <w:sz w:val="24"/>
          <w:szCs w:val="24"/>
        </w:rPr>
      </w:pPr>
    </w:p>
    <w:p w:rsidR="004A3AE9" w:rsidRPr="008A1586" w:rsidRDefault="004A3AE9" w:rsidP="002B03FE">
      <w:pPr>
        <w:widowControl w:val="0"/>
        <w:suppressAutoHyphens/>
        <w:spacing w:after="0" w:line="240" w:lineRule="auto"/>
        <w:jc w:val="both"/>
        <w:rPr>
          <w:rFonts w:ascii="Times New Roman" w:hAnsi="Times New Roman"/>
          <w:color w:val="000000"/>
          <w:kern w:val="2"/>
          <w:sz w:val="24"/>
          <w:szCs w:val="24"/>
          <w:lang w:eastAsia="zh-CN" w:bidi="hi-IN"/>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650915">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lastRenderedPageBreak/>
        <w:t>Услови:</w:t>
      </w:r>
      <w:r w:rsidRPr="00343956">
        <w:rPr>
          <w:rFonts w:ascii="Times New Roman" w:hAnsi="Times New Roman"/>
          <w:sz w:val="24"/>
          <w:szCs w:val="24"/>
          <w:lang w:eastAsia="ar-SA"/>
        </w:rPr>
        <w:t xml:space="preserve"> средње четворогодишње образовање економског смера</w:t>
      </w:r>
      <w:r>
        <w:rPr>
          <w:rFonts w:ascii="Times New Roman" w:hAnsi="Times New Roman"/>
          <w:sz w:val="24"/>
          <w:szCs w:val="24"/>
          <w:lang w:eastAsia="ar-SA"/>
        </w:rPr>
        <w:t xml:space="preserve"> или гимназија</w:t>
      </w:r>
      <w:r w:rsidRPr="00343956">
        <w:rPr>
          <w:rFonts w:ascii="Times New Roman" w:hAnsi="Times New Roman"/>
          <w:sz w:val="24"/>
          <w:szCs w:val="24"/>
          <w:lang w:eastAsia="ar-SA"/>
        </w:rPr>
        <w:t>, положен др</w:t>
      </w:r>
      <w:r>
        <w:rPr>
          <w:rFonts w:ascii="Times New Roman" w:hAnsi="Times New Roman"/>
          <w:sz w:val="24"/>
          <w:szCs w:val="24"/>
          <w:lang w:eastAsia="ar-SA"/>
        </w:rPr>
        <w:t>жавни стручни испит, најмање пет година радног искуства у струци, познавање рада на рачунару.</w:t>
      </w:r>
    </w:p>
    <w:p w:rsidR="004A3AE9" w:rsidRDefault="004A3AE9" w:rsidP="00650915">
      <w:pPr>
        <w:spacing w:after="0" w:line="240" w:lineRule="auto"/>
        <w:jc w:val="both"/>
        <w:rPr>
          <w:rFonts w:ascii="Times New Roman" w:hAnsi="Times New Roman"/>
          <w:b/>
          <w:sz w:val="24"/>
          <w:szCs w:val="24"/>
          <w:lang w:eastAsia="ar-SA"/>
        </w:rPr>
      </w:pPr>
    </w:p>
    <w:p w:rsidR="004A3AE9" w:rsidRPr="00650915" w:rsidRDefault="004A3AE9" w:rsidP="00650915">
      <w:pPr>
        <w:spacing w:after="0" w:line="240" w:lineRule="auto"/>
        <w:jc w:val="both"/>
        <w:rPr>
          <w:rFonts w:ascii="Times New Roman" w:hAnsi="Times New Roman"/>
          <w:b/>
          <w:sz w:val="24"/>
          <w:szCs w:val="24"/>
          <w:lang w:eastAsia="ar-SA"/>
        </w:rPr>
      </w:pPr>
    </w:p>
    <w:p w:rsidR="004A3AE9" w:rsidRDefault="004A3AE9" w:rsidP="001F6A89">
      <w:pPr>
        <w:spacing w:after="0" w:line="240" w:lineRule="auto"/>
        <w:jc w:val="both"/>
        <w:rPr>
          <w:rFonts w:ascii="Times New Roman" w:hAnsi="Times New Roman"/>
          <w:sz w:val="24"/>
          <w:szCs w:val="24"/>
        </w:rPr>
      </w:pPr>
    </w:p>
    <w:p w:rsidR="004A3AE9" w:rsidRPr="001F6A89" w:rsidRDefault="004A3AE9" w:rsidP="001C523D">
      <w:pPr>
        <w:spacing w:after="0" w:line="240" w:lineRule="auto"/>
        <w:rPr>
          <w:rFonts w:ascii="Times New Roman" w:hAnsi="Times New Roman"/>
          <w:b/>
          <w:i/>
          <w:sz w:val="24"/>
          <w:szCs w:val="24"/>
        </w:rPr>
      </w:pPr>
      <w:r w:rsidRPr="001F6A89">
        <w:rPr>
          <w:rFonts w:ascii="Times New Roman" w:hAnsi="Times New Roman"/>
          <w:b/>
          <w:i/>
          <w:sz w:val="24"/>
          <w:szCs w:val="24"/>
        </w:rPr>
        <w:t>КАНЦЕЛАРИЈА ЗА ЛОКАЛНИ ЕКОНОМСКИ РАЗВОЈ</w:t>
      </w:r>
    </w:p>
    <w:p w:rsidR="004A3AE9" w:rsidRDefault="004A3AE9" w:rsidP="001F6A89">
      <w:pPr>
        <w:spacing w:after="0" w:line="240" w:lineRule="auto"/>
        <w:jc w:val="both"/>
        <w:rPr>
          <w:rFonts w:ascii="Times New Roman" w:hAnsi="Times New Roman"/>
          <w:sz w:val="24"/>
          <w:szCs w:val="24"/>
        </w:rPr>
      </w:pPr>
    </w:p>
    <w:p w:rsidR="004A3AE9" w:rsidRDefault="004A3AE9" w:rsidP="001F6A89">
      <w:pPr>
        <w:spacing w:after="0" w:line="240" w:lineRule="auto"/>
        <w:jc w:val="both"/>
        <w:rPr>
          <w:rFonts w:ascii="Times New Roman" w:hAnsi="Times New Roman"/>
          <w:sz w:val="24"/>
          <w:szCs w:val="24"/>
        </w:rPr>
      </w:pPr>
    </w:p>
    <w:p w:rsidR="004A3AE9" w:rsidRPr="004E4260" w:rsidRDefault="004A3AE9" w:rsidP="004E426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23. Координатор канцеларије</w:t>
      </w:r>
      <w:r w:rsidRPr="004E4260">
        <w:rPr>
          <w:rFonts w:ascii="TimesNewRomanPS-BoldMT" w:hAnsi="TimesNewRomanPS-BoldMT" w:cs="TimesNewRomanPS-BoldMT"/>
          <w:b/>
          <w:bCs/>
          <w:color w:val="000000"/>
          <w:sz w:val="24"/>
          <w:szCs w:val="24"/>
        </w:rPr>
        <w:t xml:space="preserve">  за локални економски развој </w:t>
      </w:r>
    </w:p>
    <w:p w:rsidR="004A3AE9" w:rsidRDefault="004A3AE9" w:rsidP="004E4260">
      <w:pPr>
        <w:autoSpaceDE w:val="0"/>
        <w:autoSpaceDN w:val="0"/>
        <w:adjustRightInd w:val="0"/>
        <w:spacing w:after="0" w:line="240" w:lineRule="auto"/>
        <w:rPr>
          <w:rFonts w:ascii="TimesNewRomanPS-BoldMT" w:hAnsi="TimesNewRomanPS-BoldMT" w:cs="TimesNewRomanPS-BoldMT"/>
          <w:b/>
          <w:bCs/>
          <w:color w:val="000000"/>
          <w:sz w:val="24"/>
          <w:szCs w:val="24"/>
        </w:rPr>
      </w:pPr>
      <w:r w:rsidRPr="004E4260">
        <w:rPr>
          <w:rFonts w:ascii="TimesNewRomanPS-BoldMT" w:hAnsi="TimesNewRomanPS-BoldMT" w:cs="TimesNewRomanPS-BoldMT"/>
          <w:b/>
          <w:bCs/>
          <w:color w:val="000000"/>
          <w:sz w:val="24"/>
          <w:szCs w:val="24"/>
        </w:rPr>
        <w:t xml:space="preserve">Звање: </w:t>
      </w:r>
      <w:r>
        <w:rPr>
          <w:rFonts w:ascii="TimesNewRomanPS-BoldMT" w:hAnsi="TimesNewRomanPS-BoldMT" w:cs="TimesNewRomanPS-BoldMT"/>
          <w:b/>
          <w:bCs/>
          <w:color w:val="000000"/>
          <w:sz w:val="24"/>
          <w:szCs w:val="24"/>
        </w:rPr>
        <w:t xml:space="preserve"> С</w:t>
      </w:r>
      <w:r w:rsidRPr="004E4260">
        <w:rPr>
          <w:rFonts w:ascii="TimesNewRomanPS-BoldMT" w:hAnsi="TimesNewRomanPS-BoldMT" w:cs="TimesNewRomanPS-BoldMT"/>
          <w:b/>
          <w:bCs/>
          <w:color w:val="000000"/>
          <w:sz w:val="24"/>
          <w:szCs w:val="24"/>
        </w:rPr>
        <w:t xml:space="preserve">аветник </w:t>
      </w:r>
      <w:r>
        <w:rPr>
          <w:rFonts w:ascii="TimesNewRomanPS-BoldMT" w:hAnsi="TimesNewRomanPS-BoldMT" w:cs="TimesNewRomanPS-BoldMT"/>
          <w:b/>
          <w:bCs/>
          <w:color w:val="000000"/>
          <w:sz w:val="24"/>
          <w:szCs w:val="24"/>
        </w:rPr>
        <w:t xml:space="preserve">                                                                                        б</w:t>
      </w:r>
      <w:r w:rsidRPr="004E4260">
        <w:rPr>
          <w:rFonts w:ascii="TimesNewRomanPS-BoldMT" w:hAnsi="TimesNewRomanPS-BoldMT" w:cs="TimesNewRomanPS-BoldMT"/>
          <w:b/>
          <w:bCs/>
          <w:color w:val="000000"/>
          <w:sz w:val="24"/>
          <w:szCs w:val="24"/>
        </w:rPr>
        <w:t>рој службеника: 1</w:t>
      </w:r>
    </w:p>
    <w:p w:rsidR="004A3AE9" w:rsidRPr="004E4260" w:rsidRDefault="004A3AE9" w:rsidP="004E4260">
      <w:pPr>
        <w:autoSpaceDE w:val="0"/>
        <w:autoSpaceDN w:val="0"/>
        <w:adjustRightInd w:val="0"/>
        <w:spacing w:after="0" w:line="240" w:lineRule="auto"/>
        <w:rPr>
          <w:rFonts w:ascii="TimesNewRomanPS-BoldMT" w:hAnsi="TimesNewRomanPS-BoldMT" w:cs="TimesNewRomanPS-BoldMT"/>
          <w:b/>
          <w:bCs/>
          <w:color w:val="000000"/>
          <w:sz w:val="24"/>
          <w:szCs w:val="24"/>
        </w:rPr>
      </w:pPr>
    </w:p>
    <w:p w:rsidR="004A3AE9" w:rsidRDefault="004A3AE9" w:rsidP="004512B1">
      <w:pPr>
        <w:widowControl w:val="0"/>
        <w:suppressAutoHyphens/>
        <w:spacing w:after="0" w:line="240" w:lineRule="auto"/>
        <w:jc w:val="both"/>
        <w:rPr>
          <w:rFonts w:ascii="Times New Roman" w:hAnsi="Times New Roman"/>
          <w:sz w:val="24"/>
          <w:szCs w:val="24"/>
        </w:rPr>
      </w:pPr>
      <w:r w:rsidRPr="008A1586">
        <w:rPr>
          <w:rFonts w:ascii="Times New Roman" w:hAnsi="Times New Roman"/>
          <w:b/>
          <w:bCs/>
          <w:color w:val="000000"/>
          <w:sz w:val="24"/>
          <w:szCs w:val="24"/>
        </w:rPr>
        <w:t>Опис послова</w:t>
      </w:r>
      <w:r w:rsidRPr="008A1586">
        <w:rPr>
          <w:rFonts w:ascii="Times New Roman" w:hAnsi="Times New Roman"/>
          <w:color w:val="000000"/>
          <w:sz w:val="24"/>
          <w:szCs w:val="24"/>
        </w:rPr>
        <w:t>:  Организује и руководи радом канцеларије, спроводи утврђену политику локалног економског развоја и предлаже мере за њено унапређење; врши распоред послова и врши надзор над њиховим извршењем; одговара за благовремено законито и правовремено вршење послова у канцеларији; непосредно врши најсложеније стручне послове у домену унапређења локалног економског развоја ( припрема предлоге, закључ</w:t>
      </w:r>
      <w:r>
        <w:rPr>
          <w:rFonts w:ascii="Times New Roman" w:hAnsi="Times New Roman"/>
          <w:color w:val="000000"/>
          <w:sz w:val="24"/>
          <w:szCs w:val="24"/>
        </w:rPr>
        <w:t>ке и одлуке за Скупштину града Прокупља</w:t>
      </w:r>
      <w:r w:rsidRPr="008A1586">
        <w:rPr>
          <w:rFonts w:ascii="Times New Roman" w:hAnsi="Times New Roman"/>
          <w:color w:val="000000"/>
          <w:sz w:val="24"/>
          <w:szCs w:val="24"/>
        </w:rPr>
        <w:t>; предлаже подстицајне мере за унапређење локалног економског развоја; даје мишљења на акте којима се посредно или непосредно утиче на политику привлачења инвестиција и унапређења привредног развоја); учествује у изради општих и појединачних аката који могу имати утицаја на привредни развој чије је доношење</w:t>
      </w:r>
      <w:r>
        <w:rPr>
          <w:rFonts w:ascii="Times New Roman" w:hAnsi="Times New Roman"/>
          <w:color w:val="000000"/>
          <w:sz w:val="24"/>
          <w:szCs w:val="24"/>
        </w:rPr>
        <w:t xml:space="preserve"> у надлежности Скупштине града, градоначелника и Градског</w:t>
      </w:r>
      <w:r w:rsidRPr="008A1586">
        <w:rPr>
          <w:rFonts w:ascii="Times New Roman" w:hAnsi="Times New Roman"/>
          <w:color w:val="000000"/>
          <w:sz w:val="24"/>
          <w:szCs w:val="24"/>
        </w:rPr>
        <w:t xml:space="preserve"> већа; израђује</w:t>
      </w:r>
      <w:r>
        <w:rPr>
          <w:rFonts w:ascii="Times New Roman" w:hAnsi="Times New Roman"/>
          <w:color w:val="000000"/>
          <w:sz w:val="24"/>
          <w:szCs w:val="24"/>
        </w:rPr>
        <w:t xml:space="preserve"> делове програма развоја града</w:t>
      </w:r>
      <w:r w:rsidRPr="008A1586">
        <w:rPr>
          <w:rFonts w:ascii="Times New Roman" w:hAnsi="Times New Roman"/>
          <w:color w:val="000000"/>
          <w:sz w:val="24"/>
          <w:szCs w:val="24"/>
        </w:rPr>
        <w:t xml:space="preserve"> који се односе на опште оцене, заједничке мере и задатке у домену економског развоја; прати стање у области привредног развоја; учествује у изради извештаја и анализа у циљу подстицања привредног развоја; остварује сарадњу са орг</w:t>
      </w:r>
      <w:r>
        <w:rPr>
          <w:rFonts w:ascii="Times New Roman" w:hAnsi="Times New Roman"/>
          <w:color w:val="000000"/>
          <w:sz w:val="24"/>
          <w:szCs w:val="24"/>
        </w:rPr>
        <w:t>анизационим јединицама Градске</w:t>
      </w:r>
      <w:r w:rsidRPr="008A1586">
        <w:rPr>
          <w:rFonts w:ascii="Times New Roman" w:hAnsi="Times New Roman"/>
          <w:color w:val="000000"/>
          <w:sz w:val="24"/>
          <w:szCs w:val="24"/>
        </w:rPr>
        <w:t xml:space="preserve"> управе, надлежним установа</w:t>
      </w:r>
      <w:r>
        <w:rPr>
          <w:rFonts w:ascii="Times New Roman" w:hAnsi="Times New Roman"/>
          <w:color w:val="000000"/>
          <w:sz w:val="24"/>
          <w:szCs w:val="24"/>
        </w:rPr>
        <w:t>ма и институцијама на градском</w:t>
      </w:r>
      <w:r w:rsidRPr="008A1586">
        <w:rPr>
          <w:rFonts w:ascii="Times New Roman" w:hAnsi="Times New Roman"/>
          <w:color w:val="000000"/>
          <w:sz w:val="24"/>
          <w:szCs w:val="24"/>
        </w:rPr>
        <w:t>, регионалном и републичком нивоу како би се усаглашеним мерама оствар</w:t>
      </w:r>
      <w:r>
        <w:rPr>
          <w:rFonts w:ascii="Times New Roman" w:hAnsi="Times New Roman"/>
          <w:color w:val="000000"/>
          <w:sz w:val="24"/>
          <w:szCs w:val="24"/>
        </w:rPr>
        <w:t>ио бржи привредни развој града</w:t>
      </w:r>
      <w:r w:rsidRPr="008A1586">
        <w:rPr>
          <w:rFonts w:ascii="Times New Roman" w:hAnsi="Times New Roman"/>
          <w:color w:val="000000"/>
          <w:sz w:val="24"/>
          <w:szCs w:val="24"/>
        </w:rPr>
        <w:t>; доноси решења за која га овласти руководилац; пружа административно техничку помоћ комисији за локални економски развој,</w:t>
      </w:r>
      <w:r w:rsidRPr="008A1586">
        <w:rPr>
          <w:rFonts w:ascii="Times New Roman" w:hAnsi="Times New Roman"/>
          <w:sz w:val="24"/>
          <w:szCs w:val="24"/>
          <w:lang w:val="sr-Cyrl-CS"/>
        </w:rPr>
        <w:t xml:space="preserve"> 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r>
        <w:rPr>
          <w:rFonts w:ascii="Times New Roman" w:hAnsi="Times New Roman"/>
          <w:sz w:val="24"/>
          <w:szCs w:val="24"/>
        </w:rPr>
        <w:t xml:space="preserve"> </w:t>
      </w:r>
    </w:p>
    <w:p w:rsidR="004A3AE9" w:rsidRPr="008A1586" w:rsidRDefault="004A3AE9" w:rsidP="004512B1">
      <w:pPr>
        <w:widowControl w:val="0"/>
        <w:suppressAutoHyphens/>
        <w:spacing w:after="0" w:line="240" w:lineRule="auto"/>
        <w:jc w:val="both"/>
        <w:rPr>
          <w:rFonts w:ascii="Times New Roman" w:hAnsi="Times New Roman"/>
          <w:color w:val="000000"/>
          <w:kern w:val="2"/>
          <w:sz w:val="24"/>
          <w:szCs w:val="24"/>
          <w:lang w:eastAsia="zh-CN" w:bidi="hi-IN"/>
        </w:rPr>
      </w:pP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5E040D">
      <w:pPr>
        <w:spacing w:after="0" w:line="240" w:lineRule="auto"/>
        <w:jc w:val="both"/>
        <w:rPr>
          <w:rFonts w:ascii="Times New Roman" w:hAnsi="Times New Roman"/>
          <w:b/>
          <w:bCs/>
          <w:color w:val="00000A"/>
          <w:sz w:val="24"/>
          <w:szCs w:val="24"/>
        </w:rPr>
      </w:pPr>
    </w:p>
    <w:p w:rsidR="004A3AE9" w:rsidRDefault="004A3AE9" w:rsidP="005E040D">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стечено високо образовање</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научне</w:t>
      </w:r>
      <w:r>
        <w:rPr>
          <w:rFonts w:ascii="Times New Roman" w:hAnsi="Times New Roman"/>
          <w:sz w:val="24"/>
          <w:szCs w:val="24"/>
          <w:lang w:eastAsia="ar-SA"/>
        </w:rPr>
        <w:t xml:space="preserve"> области у оквиру образовно научног поља природно математичких наука или из научне области економске или правне науке </w:t>
      </w:r>
      <w:r w:rsidRPr="00343956">
        <w:rPr>
          <w:rFonts w:ascii="Times New Roman" w:hAnsi="Times New Roman"/>
          <w:sz w:val="24"/>
          <w:szCs w:val="24"/>
          <w:lang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 најмање три године</w:t>
      </w:r>
      <w:r w:rsidRPr="00343956">
        <w:rPr>
          <w:rFonts w:ascii="Times New Roman" w:hAnsi="Times New Roman"/>
          <w:sz w:val="24"/>
          <w:szCs w:val="24"/>
          <w:lang w:eastAsia="ar-SA"/>
        </w:rPr>
        <w:t xml:space="preserve"> радног искуства у струци, познавање рада на ра</w:t>
      </w:r>
      <w:r>
        <w:rPr>
          <w:rFonts w:ascii="Times New Roman" w:hAnsi="Times New Roman"/>
          <w:sz w:val="24"/>
          <w:szCs w:val="24"/>
          <w:lang w:eastAsia="ar-SA"/>
        </w:rPr>
        <w:t>чунару. .</w:t>
      </w:r>
    </w:p>
    <w:p w:rsidR="004A3AE9" w:rsidRPr="005E040D" w:rsidRDefault="004A3AE9" w:rsidP="005E040D">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5149"/>
        <w:gridCol w:w="259"/>
        <w:gridCol w:w="4168"/>
      </w:tblGrid>
      <w:tr w:rsidR="004A3AE9" w:rsidRPr="00343956" w:rsidTr="00C166FA">
        <w:tc>
          <w:tcPr>
            <w:tcW w:w="5495" w:type="dxa"/>
          </w:tcPr>
          <w:p w:rsidR="004A3AE9" w:rsidRPr="00343956" w:rsidRDefault="004A3AE9" w:rsidP="00C166FA">
            <w:pPr>
              <w:pStyle w:val="ListParagraph"/>
              <w:ind w:left="0"/>
              <w:jc w:val="left"/>
              <w:rPr>
                <w:b/>
              </w:rPr>
            </w:pPr>
            <w:r>
              <w:rPr>
                <w:b/>
              </w:rPr>
              <w:t xml:space="preserve">24. </w:t>
            </w:r>
            <w:r w:rsidRPr="00343956">
              <w:rPr>
                <w:b/>
              </w:rPr>
              <w:t>Посло</w:t>
            </w:r>
            <w:r>
              <w:rPr>
                <w:b/>
              </w:rPr>
              <w:t>ви локалног економског развоја</w:t>
            </w:r>
          </w:p>
        </w:tc>
        <w:tc>
          <w:tcPr>
            <w:tcW w:w="4693" w:type="dxa"/>
            <w:gridSpan w:val="2"/>
          </w:tcPr>
          <w:p w:rsidR="004A3AE9" w:rsidRPr="00343956" w:rsidRDefault="004A3AE9" w:rsidP="00C166FA">
            <w:pPr>
              <w:spacing w:after="0"/>
              <w:jc w:val="both"/>
              <w:rPr>
                <w:rFonts w:ascii="Times New Roman" w:hAnsi="Times New Roman"/>
                <w:b/>
                <w:sz w:val="24"/>
                <w:szCs w:val="24"/>
              </w:rPr>
            </w:pPr>
          </w:p>
        </w:tc>
      </w:tr>
      <w:tr w:rsidR="004A3AE9" w:rsidRPr="00343956" w:rsidTr="00C166FA">
        <w:tc>
          <w:tcPr>
            <w:tcW w:w="5778" w:type="dxa"/>
            <w:gridSpan w:val="2"/>
          </w:tcPr>
          <w:p w:rsidR="004A3AE9" w:rsidRPr="00343956" w:rsidRDefault="004A3AE9" w:rsidP="00C166FA">
            <w:pPr>
              <w:spacing w:after="0"/>
              <w:jc w:val="both"/>
              <w:rPr>
                <w:rFonts w:ascii="Times New Roman" w:hAnsi="Times New Roman"/>
                <w:b/>
                <w:sz w:val="24"/>
                <w:szCs w:val="24"/>
              </w:rPr>
            </w:pPr>
            <w:r w:rsidRPr="00343956">
              <w:rPr>
                <w:rFonts w:ascii="Times New Roman" w:hAnsi="Times New Roman"/>
                <w:b/>
                <w:sz w:val="24"/>
                <w:szCs w:val="24"/>
              </w:rPr>
              <w:t xml:space="preserve">Звање: </w:t>
            </w:r>
            <w:r>
              <w:rPr>
                <w:rFonts w:ascii="Times New Roman" w:hAnsi="Times New Roman"/>
                <w:b/>
                <w:sz w:val="24"/>
                <w:szCs w:val="24"/>
              </w:rPr>
              <w:t>Саветник</w:t>
            </w:r>
          </w:p>
        </w:tc>
        <w:tc>
          <w:tcPr>
            <w:tcW w:w="4410" w:type="dxa"/>
          </w:tcPr>
          <w:p w:rsidR="004A3AE9" w:rsidRPr="00343956" w:rsidRDefault="004A3AE9" w:rsidP="00C166FA">
            <w:pPr>
              <w:spacing w:after="0"/>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Default="004A3AE9" w:rsidP="007279AF">
      <w:pPr>
        <w:rPr>
          <w:rFonts w:ascii="TimesNewRomanPSMT" w:hAnsi="TimesNewRomanPSMT" w:cs="TimesNewRomanPSMT"/>
          <w:sz w:val="24"/>
          <w:szCs w:val="24"/>
        </w:rPr>
      </w:pPr>
    </w:p>
    <w:p w:rsidR="004A3AE9" w:rsidRDefault="004A3AE9" w:rsidP="005E040D">
      <w:pPr>
        <w:widowControl w:val="0"/>
        <w:suppressAutoHyphens/>
        <w:spacing w:after="0" w:line="240" w:lineRule="auto"/>
        <w:jc w:val="both"/>
        <w:rPr>
          <w:rFonts w:ascii="Times New Roman" w:hAnsi="Times New Roman"/>
          <w:sz w:val="24"/>
          <w:szCs w:val="24"/>
        </w:rPr>
      </w:pPr>
      <w:r w:rsidRPr="008A1586">
        <w:rPr>
          <w:rFonts w:ascii="Times New Roman" w:hAnsi="Times New Roman"/>
          <w:b/>
          <w:sz w:val="24"/>
          <w:szCs w:val="24"/>
        </w:rPr>
        <w:t>Опис посла:</w:t>
      </w:r>
      <w:r w:rsidRPr="008A1586">
        <w:rPr>
          <w:rFonts w:ascii="Times New Roman" w:hAnsi="Times New Roman"/>
          <w:sz w:val="24"/>
          <w:szCs w:val="24"/>
        </w:rPr>
        <w:t xml:space="preserve"> Обавља административно техничке полове за потребе канцеларије за локални економски развој, врши пријем и обраду захтева, води план заказаних састанака, семинара, сајмова, манифестација и води белешке са састанака, врши кооресподенцију са свим релевантним чиниоцима са којима канцеларија за локални економски развој контактира и сарађује, по потреби помаже координатору канцеларије  на припреми промоционих и маркетиншких материјала за сајмове и друге манифестације и постављању на интернет сајт, преводи брошуре и друге материјале са енглеског на српски језик, </w:t>
      </w:r>
      <w:r w:rsidRPr="008A1586">
        <w:rPr>
          <w:rFonts w:ascii="Times New Roman" w:hAnsi="Times New Roman"/>
          <w:color w:val="000000"/>
          <w:sz w:val="24"/>
          <w:szCs w:val="24"/>
        </w:rPr>
        <w:t>,</w:t>
      </w:r>
      <w:r w:rsidRPr="008A1586">
        <w:rPr>
          <w:rFonts w:ascii="Times New Roman" w:hAnsi="Times New Roman"/>
          <w:sz w:val="24"/>
          <w:szCs w:val="24"/>
          <w:lang w:val="sr-Cyrl-CS"/>
        </w:rPr>
        <w:t xml:space="preserve"> обавља и друге послове по налогу и упутств</w:t>
      </w:r>
      <w:r w:rsidRPr="008A1586">
        <w:rPr>
          <w:rFonts w:ascii="Times New Roman" w:hAnsi="Times New Roman"/>
          <w:sz w:val="24"/>
          <w:szCs w:val="24"/>
        </w:rPr>
        <w:t>има</w:t>
      </w:r>
      <w:r w:rsidRPr="008A1586">
        <w:rPr>
          <w:rFonts w:ascii="Times New Roman" w:hAnsi="Times New Roman"/>
          <w:sz w:val="24"/>
          <w:szCs w:val="24"/>
          <w:lang w:val="sr-Cyrl-CS"/>
        </w:rPr>
        <w:t xml:space="preserve"> руководиоца Одељења</w:t>
      </w:r>
      <w:r w:rsidRPr="008A1586">
        <w:rPr>
          <w:rFonts w:ascii="Times New Roman" w:hAnsi="Times New Roman"/>
          <w:sz w:val="24"/>
          <w:szCs w:val="24"/>
        </w:rPr>
        <w:t xml:space="preserve"> и начелн</w:t>
      </w:r>
      <w:r>
        <w:rPr>
          <w:rFonts w:ascii="Times New Roman" w:hAnsi="Times New Roman"/>
          <w:sz w:val="24"/>
          <w:szCs w:val="24"/>
        </w:rPr>
        <w:t>ика Градске</w:t>
      </w:r>
      <w:r w:rsidRPr="008A1586">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sidRPr="008A1586">
        <w:rPr>
          <w:rFonts w:ascii="Times New Roman" w:hAnsi="Times New Roman"/>
          <w:sz w:val="24"/>
          <w:szCs w:val="24"/>
        </w:rPr>
        <w:t xml:space="preserve"> и начелник</w:t>
      </w:r>
      <w:r>
        <w:rPr>
          <w:rFonts w:ascii="Times New Roman" w:hAnsi="Times New Roman"/>
          <w:sz w:val="24"/>
          <w:szCs w:val="24"/>
        </w:rPr>
        <w:t>у Градске</w:t>
      </w:r>
      <w:r w:rsidRPr="008A1586">
        <w:rPr>
          <w:rFonts w:ascii="Times New Roman" w:hAnsi="Times New Roman"/>
          <w:sz w:val="24"/>
          <w:szCs w:val="24"/>
        </w:rPr>
        <w:t xml:space="preserve"> управе.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1F39E8">
      <w:pPr>
        <w:spacing w:after="0" w:line="240" w:lineRule="auto"/>
        <w:jc w:val="both"/>
        <w:rPr>
          <w:rFonts w:ascii="Times New Roman" w:hAnsi="Times New Roman"/>
          <w:b/>
          <w:bCs/>
          <w:color w:val="00000A"/>
          <w:sz w:val="24"/>
          <w:szCs w:val="24"/>
        </w:rPr>
      </w:pPr>
    </w:p>
    <w:p w:rsidR="004A3AE9" w:rsidRDefault="004A3AE9" w:rsidP="001F39E8">
      <w:pPr>
        <w:spacing w:after="0" w:line="240" w:lineRule="auto"/>
        <w:jc w:val="both"/>
        <w:rPr>
          <w:rFonts w:ascii="Times New Roman" w:hAnsi="Times New Roman"/>
          <w:sz w:val="24"/>
          <w:szCs w:val="24"/>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стечено високо образовање</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w:t>
      </w:r>
      <w:r w:rsidRPr="008B1756">
        <w:rPr>
          <w:rFonts w:ascii="Times New Roman" w:hAnsi="Times New Roman"/>
          <w:sz w:val="24"/>
          <w:szCs w:val="24"/>
          <w:lang w:eastAsia="ar-SA"/>
        </w:rPr>
        <w:t>политичке</w:t>
      </w:r>
      <w:r>
        <w:rPr>
          <w:rFonts w:ascii="Times New Roman" w:hAnsi="Times New Roman"/>
          <w:b/>
          <w:sz w:val="24"/>
          <w:szCs w:val="24"/>
          <w:lang w:eastAsia="ar-SA"/>
        </w:rPr>
        <w:t xml:space="preserve"> </w:t>
      </w:r>
      <w:r>
        <w:rPr>
          <w:rFonts w:ascii="Times New Roman" w:hAnsi="Times New Roman"/>
          <w:sz w:val="24"/>
          <w:szCs w:val="24"/>
          <w:lang w:eastAsia="ar-SA"/>
        </w:rPr>
        <w:t xml:space="preserve">науке </w:t>
      </w:r>
      <w:r w:rsidRPr="00343956">
        <w:rPr>
          <w:rFonts w:ascii="Times New Roman" w:hAnsi="Times New Roman"/>
          <w:sz w:val="24"/>
          <w:szCs w:val="24"/>
          <w:lang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 најмање три  године</w:t>
      </w:r>
      <w:r w:rsidRPr="00343956">
        <w:rPr>
          <w:rFonts w:ascii="Times New Roman" w:hAnsi="Times New Roman"/>
          <w:sz w:val="24"/>
          <w:szCs w:val="24"/>
          <w:lang w:eastAsia="ar-SA"/>
        </w:rPr>
        <w:t xml:space="preserve"> радног искуства у </w:t>
      </w:r>
      <w:r>
        <w:rPr>
          <w:rFonts w:ascii="Times New Roman" w:hAnsi="Times New Roman"/>
          <w:sz w:val="24"/>
          <w:szCs w:val="24"/>
          <w:lang w:eastAsia="ar-SA"/>
        </w:rPr>
        <w:t>струци</w:t>
      </w:r>
      <w:r w:rsidRPr="00343956">
        <w:rPr>
          <w:rFonts w:ascii="Times New Roman" w:hAnsi="Times New Roman"/>
          <w:sz w:val="24"/>
          <w:szCs w:val="24"/>
          <w:lang w:eastAsia="ar-SA"/>
        </w:rPr>
        <w:t>, познавање рада на рачуна</w:t>
      </w:r>
      <w:r>
        <w:rPr>
          <w:rFonts w:ascii="Times New Roman" w:hAnsi="Times New Roman"/>
          <w:sz w:val="24"/>
          <w:szCs w:val="24"/>
          <w:lang w:eastAsia="ar-SA"/>
        </w:rPr>
        <w:t>ру. .</w:t>
      </w:r>
      <w:r w:rsidRPr="001917BC">
        <w:rPr>
          <w:rFonts w:ascii="Times New Roman" w:hAnsi="Times New Roman"/>
          <w:sz w:val="24"/>
          <w:szCs w:val="24"/>
        </w:rPr>
        <w:t xml:space="preserve"> </w:t>
      </w:r>
    </w:p>
    <w:p w:rsidR="004A3AE9" w:rsidRDefault="004A3AE9" w:rsidP="001F39E8">
      <w:pPr>
        <w:spacing w:after="0" w:line="240" w:lineRule="auto"/>
        <w:jc w:val="both"/>
        <w:rPr>
          <w:rFonts w:ascii="Times New Roman" w:hAnsi="Times New Roman"/>
          <w:sz w:val="24"/>
          <w:szCs w:val="24"/>
        </w:rPr>
      </w:pPr>
    </w:p>
    <w:p w:rsidR="004A3AE9" w:rsidRDefault="004A3AE9" w:rsidP="007C0ADB">
      <w:pPr>
        <w:jc w:val="both"/>
        <w:rPr>
          <w:rFonts w:ascii="Times New Roman" w:hAnsi="Times New Roman"/>
          <w:sz w:val="24"/>
          <w:szCs w:val="24"/>
        </w:rPr>
      </w:pPr>
    </w:p>
    <w:p w:rsidR="004A3AE9" w:rsidRPr="00B259CF" w:rsidRDefault="004A3AE9" w:rsidP="00F00469">
      <w:pPr>
        <w:jc w:val="center"/>
        <w:rPr>
          <w:rFonts w:ascii="TimesNewRomanPSMT" w:hAnsi="TimesNewRomanPSMT" w:cs="TimesNewRomanPSMT"/>
          <w:b/>
          <w:sz w:val="24"/>
          <w:szCs w:val="24"/>
        </w:rPr>
      </w:pPr>
      <w:r w:rsidRPr="00F00469">
        <w:rPr>
          <w:rFonts w:ascii="Times New Roman" w:hAnsi="Times New Roman"/>
          <w:b/>
          <w:sz w:val="24"/>
          <w:szCs w:val="24"/>
        </w:rPr>
        <w:t>6</w:t>
      </w:r>
      <w:r>
        <w:rPr>
          <w:rFonts w:ascii="Times New Roman" w:hAnsi="Times New Roman"/>
          <w:b/>
          <w:sz w:val="24"/>
          <w:szCs w:val="24"/>
        </w:rPr>
        <w:t>.1</w:t>
      </w:r>
      <w:r w:rsidRPr="00F00469">
        <w:rPr>
          <w:rFonts w:ascii="Times New Roman" w:hAnsi="Times New Roman"/>
          <w:b/>
          <w:sz w:val="24"/>
          <w:szCs w:val="24"/>
        </w:rPr>
        <w:t>.2</w:t>
      </w:r>
      <w:r>
        <w:rPr>
          <w:rFonts w:ascii="Times New Roman" w:hAnsi="Times New Roman"/>
          <w:b/>
          <w:sz w:val="24"/>
          <w:szCs w:val="24"/>
        </w:rPr>
        <w:t>.</w:t>
      </w:r>
      <w:r>
        <w:rPr>
          <w:rFonts w:ascii="Times New Roman" w:hAnsi="Times New Roman"/>
          <w:sz w:val="24"/>
          <w:szCs w:val="24"/>
        </w:rPr>
        <w:t xml:space="preserve">     </w:t>
      </w:r>
      <w:r w:rsidRPr="006D39EB">
        <w:rPr>
          <w:rFonts w:ascii="TimesNewRomanPSMT" w:hAnsi="TimesNewRomanPSMT" w:cs="TimesNewRomanPSMT"/>
          <w:b/>
          <w:sz w:val="24"/>
          <w:szCs w:val="24"/>
        </w:rPr>
        <w:t xml:space="preserve">ОДЕЉЕЊЕ ЗА УРБАНИЗАМ, СТАМБЕНО КОМУНАЛНЕ ДЕЛАТНОСТИ И </w:t>
      </w:r>
      <w:r>
        <w:rPr>
          <w:rFonts w:ascii="TimesNewRomanPSMT" w:hAnsi="TimesNewRomanPSMT" w:cs="TimesNewRomanPSMT"/>
          <w:b/>
          <w:sz w:val="24"/>
          <w:szCs w:val="24"/>
        </w:rPr>
        <w:t xml:space="preserve">  </w:t>
      </w:r>
      <w:r w:rsidRPr="006D39EB">
        <w:rPr>
          <w:rFonts w:ascii="TimesNewRomanPSMT" w:hAnsi="TimesNewRomanPSMT" w:cs="TimesNewRomanPSMT"/>
          <w:b/>
          <w:sz w:val="24"/>
          <w:szCs w:val="24"/>
        </w:rPr>
        <w:t>ГРАЂЕВИНАРСТВО</w:t>
      </w:r>
    </w:p>
    <w:tbl>
      <w:tblPr>
        <w:tblW w:w="0" w:type="auto"/>
        <w:tblLook w:val="00A0" w:firstRow="1" w:lastRow="0" w:firstColumn="1" w:lastColumn="0" w:noHBand="0" w:noVBand="0"/>
      </w:tblPr>
      <w:tblGrid>
        <w:gridCol w:w="6588"/>
        <w:gridCol w:w="2988"/>
      </w:tblGrid>
      <w:tr w:rsidR="004A3AE9" w:rsidRPr="00343956" w:rsidTr="00785DDA">
        <w:tc>
          <w:tcPr>
            <w:tcW w:w="6588" w:type="dxa"/>
          </w:tcPr>
          <w:p w:rsidR="004A3AE9" w:rsidRDefault="004A3AE9" w:rsidP="00B57BF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25. </w:t>
            </w:r>
            <w:r w:rsidRPr="00343956">
              <w:rPr>
                <w:rFonts w:ascii="Times New Roman" w:hAnsi="Times New Roman"/>
                <w:b/>
                <w:sz w:val="24"/>
                <w:szCs w:val="24"/>
                <w:lang w:eastAsia="ar-SA"/>
              </w:rPr>
              <w:t>Руководилац Одељења</w:t>
            </w:r>
            <w:r>
              <w:rPr>
                <w:rFonts w:ascii="Times New Roman" w:hAnsi="Times New Roman"/>
                <w:b/>
                <w:sz w:val="24"/>
                <w:szCs w:val="24"/>
                <w:lang w:eastAsia="ar-SA"/>
              </w:rPr>
              <w:t xml:space="preserve">  за урбанизам, стамбено</w:t>
            </w:r>
          </w:p>
          <w:p w:rsidR="004A3AE9" w:rsidRPr="00343956" w:rsidRDefault="004A3AE9" w:rsidP="00B57BF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комуналне делатности и грађевинарство</w:t>
            </w:r>
          </w:p>
        </w:tc>
        <w:tc>
          <w:tcPr>
            <w:tcW w:w="2988" w:type="dxa"/>
          </w:tcPr>
          <w:p w:rsidR="004A3AE9" w:rsidRPr="00343956" w:rsidRDefault="004A3AE9" w:rsidP="00B259CF">
            <w:pPr>
              <w:spacing w:after="0" w:line="240" w:lineRule="auto"/>
              <w:jc w:val="both"/>
              <w:rPr>
                <w:rFonts w:ascii="Times New Roman" w:hAnsi="Times New Roman"/>
                <w:sz w:val="24"/>
                <w:szCs w:val="24"/>
                <w:lang w:eastAsia="ar-SA"/>
              </w:rPr>
            </w:pPr>
          </w:p>
        </w:tc>
      </w:tr>
      <w:tr w:rsidR="004A3AE9" w:rsidRPr="00343956" w:rsidTr="00785DDA">
        <w:tc>
          <w:tcPr>
            <w:tcW w:w="6588" w:type="dxa"/>
          </w:tcPr>
          <w:p w:rsidR="004A3AE9" w:rsidRPr="00343956" w:rsidRDefault="004A3AE9" w:rsidP="00B259CF">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Самостални с</w:t>
            </w:r>
            <w:r w:rsidRPr="00343956">
              <w:rPr>
                <w:rFonts w:ascii="Times New Roman" w:hAnsi="Times New Roman"/>
                <w:b/>
                <w:sz w:val="24"/>
                <w:szCs w:val="24"/>
                <w:lang w:eastAsia="ar-SA"/>
              </w:rPr>
              <w:t>аветник</w:t>
            </w:r>
          </w:p>
        </w:tc>
        <w:tc>
          <w:tcPr>
            <w:tcW w:w="2988" w:type="dxa"/>
          </w:tcPr>
          <w:p w:rsidR="004A3AE9" w:rsidRPr="00343956" w:rsidRDefault="004A3AE9" w:rsidP="00B259C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6D39EB" w:rsidRDefault="004A3AE9" w:rsidP="006D39EB">
      <w:pPr>
        <w:rPr>
          <w:rFonts w:ascii="Times New Roman" w:hAnsi="Times New Roman"/>
          <w:sz w:val="24"/>
          <w:szCs w:val="24"/>
        </w:rPr>
      </w:pPr>
    </w:p>
    <w:p w:rsidR="004A3AE9" w:rsidRDefault="004A3AE9" w:rsidP="005E040D">
      <w:pPr>
        <w:widowControl w:val="0"/>
        <w:suppressAutoHyphens/>
        <w:spacing w:after="0" w:line="240" w:lineRule="auto"/>
        <w:jc w:val="both"/>
        <w:rPr>
          <w:rFonts w:ascii="Times New Roman" w:eastAsia="SimSun" w:hAnsi="Times New Roman"/>
          <w:color w:val="000000"/>
          <w:kern w:val="1"/>
          <w:sz w:val="24"/>
          <w:szCs w:val="24"/>
          <w:lang w:eastAsia="zh-CN" w:bidi="hi-IN"/>
        </w:rPr>
      </w:pPr>
      <w:r w:rsidRPr="006D39EB">
        <w:rPr>
          <w:rFonts w:ascii="Times New Roman" w:eastAsia="SimSun" w:hAnsi="Times New Roman"/>
          <w:b/>
          <w:color w:val="000000"/>
          <w:kern w:val="1"/>
          <w:sz w:val="24"/>
          <w:szCs w:val="24"/>
          <w:lang w:eastAsia="zh-CN" w:bidi="hi-IN"/>
        </w:rPr>
        <w:t>О</w:t>
      </w:r>
      <w:r w:rsidRPr="006D39EB">
        <w:rPr>
          <w:rFonts w:ascii="Times New Roman" w:eastAsia="SimSun" w:hAnsi="Times New Roman"/>
          <w:b/>
          <w:color w:val="000000"/>
          <w:kern w:val="1"/>
          <w:sz w:val="24"/>
          <w:szCs w:val="24"/>
          <w:lang w:val="sr-Cyrl-CS" w:eastAsia="zh-CN" w:bidi="hi-IN"/>
        </w:rPr>
        <w:t>пис посла</w:t>
      </w:r>
      <w:r w:rsidRPr="006D39EB">
        <w:rPr>
          <w:rFonts w:ascii="Times New Roman" w:eastAsia="SimSun" w:hAnsi="Times New Roman"/>
          <w:b/>
          <w:color w:val="000000"/>
          <w:kern w:val="1"/>
          <w:sz w:val="24"/>
          <w:szCs w:val="24"/>
          <w:lang w:eastAsia="zh-CN" w:bidi="hi-IN"/>
        </w:rPr>
        <w:t>:</w:t>
      </w:r>
      <w:r w:rsidRPr="006D39EB">
        <w:rPr>
          <w:rFonts w:ascii="Times New Roman" w:eastAsia="SimSun" w:hAnsi="Times New Roman"/>
          <w:color w:val="000000"/>
          <w:kern w:val="1"/>
          <w:sz w:val="24"/>
          <w:szCs w:val="24"/>
          <w:lang w:eastAsia="zh-CN" w:bidi="hi-IN"/>
        </w:rPr>
        <w:t xml:space="preserve"> Организује и руководи радом Одељења, обавља најсложеније послове и задатке из делокруга рада Одељења; стара се о законитом, благовременом и квалитетном обављању послова и задатака, као и о спровођењу свих прописа из надлежности Одељења; даје упутства извршиоцима, надгледа њихов рад и стара се о поштовању радне дисциплине; организује и координира израду аката из делокруга Одељења; учествује у раду колегијума руководилаца организационих јединица; </w:t>
      </w:r>
      <w:r>
        <w:rPr>
          <w:rFonts w:ascii="Times New Roman" w:eastAsia="SimSun" w:hAnsi="Times New Roman"/>
          <w:color w:val="000000"/>
          <w:kern w:val="1"/>
          <w:sz w:val="24"/>
          <w:szCs w:val="24"/>
          <w:lang w:eastAsia="zh-CN" w:bidi="hi-IN"/>
        </w:rPr>
        <w:t>присуствује седницама Градског већа и Скупштине града</w:t>
      </w:r>
      <w:r w:rsidRPr="006D39EB">
        <w:rPr>
          <w:rFonts w:ascii="Times New Roman" w:eastAsia="SimSun" w:hAnsi="Times New Roman"/>
          <w:color w:val="000000"/>
          <w:kern w:val="1"/>
          <w:sz w:val="24"/>
          <w:szCs w:val="24"/>
          <w:lang w:eastAsia="zh-CN" w:bidi="hi-IN"/>
        </w:rPr>
        <w:t xml:space="preserve"> у својству овлашћеног известиоца, по позиву и обавља и друге послове по налогу </w:t>
      </w:r>
      <w:r>
        <w:rPr>
          <w:rFonts w:ascii="Times New Roman" w:eastAsia="SimSun" w:hAnsi="Times New Roman"/>
          <w:color w:val="000000"/>
          <w:kern w:val="1"/>
          <w:sz w:val="24"/>
          <w:szCs w:val="24"/>
          <w:lang w:eastAsia="zh-CN" w:bidi="hi-IN"/>
        </w:rPr>
        <w:t>и упутствима начелника Градске</w:t>
      </w:r>
      <w:r w:rsidRPr="006D39EB">
        <w:rPr>
          <w:rFonts w:ascii="Times New Roman" w:eastAsia="SimSun" w:hAnsi="Times New Roman"/>
          <w:color w:val="000000"/>
          <w:kern w:val="1"/>
          <w:sz w:val="24"/>
          <w:szCs w:val="24"/>
          <w:lang w:eastAsia="zh-CN" w:bidi="hi-IN"/>
        </w:rPr>
        <w:t xml:space="preserve"> управе.</w:t>
      </w:r>
      <w:r>
        <w:rPr>
          <w:rFonts w:ascii="Times New Roman" w:eastAsia="SimSun" w:hAnsi="Times New Roman"/>
          <w:color w:val="000000"/>
          <w:kern w:val="1"/>
          <w:sz w:val="24"/>
          <w:szCs w:val="24"/>
          <w:lang w:eastAsia="zh-CN" w:bidi="hi-IN"/>
        </w:rPr>
        <w:t xml:space="preserve"> </w:t>
      </w:r>
    </w:p>
    <w:p w:rsidR="004A3AE9" w:rsidRDefault="004A3AE9" w:rsidP="005E040D">
      <w:pPr>
        <w:widowControl w:val="0"/>
        <w:suppressAutoHyphens/>
        <w:spacing w:after="0" w:line="240" w:lineRule="auto"/>
        <w:jc w:val="both"/>
        <w:rPr>
          <w:rFonts w:ascii="Times New Roman" w:eastAsia="SimSun" w:hAnsi="Times New Roman"/>
          <w:color w:val="000000"/>
          <w:kern w:val="1"/>
          <w:sz w:val="24"/>
          <w:szCs w:val="24"/>
          <w:lang w:eastAsia="zh-CN" w:bidi="hi-IN"/>
        </w:rPr>
      </w:pPr>
    </w:p>
    <w:p w:rsidR="004A3AE9" w:rsidRPr="006E39E3" w:rsidRDefault="004A3AE9" w:rsidP="00E95FFD">
      <w:pPr>
        <w:autoSpaceDE w:val="0"/>
        <w:autoSpaceDN w:val="0"/>
        <w:adjustRightInd w:val="0"/>
        <w:jc w:val="both"/>
        <w:rPr>
          <w:rFonts w:ascii="Times New Roman" w:hAnsi="Times New Roman"/>
          <w:b/>
          <w:bCs/>
          <w:color w:val="00000A"/>
          <w:sz w:val="24"/>
          <w:szCs w:val="24"/>
        </w:rPr>
      </w:pPr>
      <w:r w:rsidRPr="006E39E3">
        <w:rPr>
          <w:rFonts w:ascii="Times New Roman" w:hAnsi="Times New Roman"/>
          <w:b/>
          <w:bCs/>
          <w:color w:val="00000A"/>
          <w:sz w:val="24"/>
          <w:szCs w:val="24"/>
        </w:rPr>
        <w:t>Мерила за разврставање радног места:</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lastRenderedPageBreak/>
        <w:t xml:space="preserve">1)висок ниво сложености послова </w:t>
      </w:r>
      <w:r w:rsidRPr="006E39E3">
        <w:rPr>
          <w:rFonts w:ascii="Times New Roman" w:hAnsi="Times New Roman"/>
          <w:color w:val="00000A"/>
          <w:sz w:val="24"/>
          <w:szCs w:val="24"/>
        </w:rPr>
        <w:t>- сложени послови у којима се стваралачки или применом нових метода у раду битно утиче на остваривање циљева рада уже унутрашње јединице у органу јединице локалне самоуправе;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2) висок ниво самосталности у раду </w:t>
      </w:r>
      <w:r w:rsidRPr="006E39E3">
        <w:rPr>
          <w:rFonts w:ascii="Times New Roman" w:hAnsi="Times New Roman"/>
          <w:color w:val="00000A"/>
          <w:sz w:val="24"/>
          <w:szCs w:val="24"/>
        </w:rPr>
        <w:t>- самосталност у раду и у одлучивању ограничена је једино општим усмерењима службеника на положају;</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3) висок ниво одговорности </w:t>
      </w:r>
      <w:r w:rsidRPr="006E39E3">
        <w:rPr>
          <w:rFonts w:ascii="Times New Roman" w:hAnsi="Times New Roman"/>
          <w:color w:val="00000A"/>
          <w:sz w:val="24"/>
          <w:szCs w:val="24"/>
        </w:rPr>
        <w:t>- одговорност за послове и одлуке којима се битно утиче на остваривање циљева рада уже унутрашње јединице, што може да укључи одговорност за руковођење;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4) редовна пословна комуникација на високом нивоу </w:t>
      </w:r>
      <w:r w:rsidRPr="006E39E3">
        <w:rPr>
          <w:rFonts w:ascii="Times New Roman" w:hAnsi="Times New Roman"/>
          <w:color w:val="00000A"/>
          <w:sz w:val="24"/>
          <w:szCs w:val="24"/>
        </w:rPr>
        <w:t>- контакти унутар и изван органа, у којима је понекад потребно да се делотворно пренесу информације које служе остваривању циљева рада уже унутрашње јединице;</w:t>
      </w:r>
    </w:p>
    <w:p w:rsidR="004A3AE9" w:rsidRPr="00E95FFD" w:rsidRDefault="004A3AE9" w:rsidP="00E95FFD">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најбољих примера из праксе у некој области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Pr="00343956" w:rsidRDefault="004A3AE9" w:rsidP="00B259CF">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lang w:eastAsia="ar-SA"/>
        </w:rPr>
        <w:t>стечено високо образовање</w:t>
      </w:r>
      <w:r>
        <w:rPr>
          <w:rFonts w:ascii="Times New Roman" w:hAnsi="Times New Roman"/>
          <w:sz w:val="24"/>
          <w:szCs w:val="24"/>
          <w:lang w:eastAsia="ar-SA"/>
        </w:rPr>
        <w:t xml:space="preserve"> 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правне науке или стручних области архитектура или грађевинско инжињерство</w:t>
      </w:r>
      <w:r w:rsidRPr="00343956">
        <w:rPr>
          <w:rFonts w:ascii="Times New Roman" w:hAnsi="Times New Roman"/>
          <w:sz w:val="24"/>
          <w:szCs w:val="24"/>
          <w:lang w:eastAsia="ar-SA"/>
        </w:rPr>
        <w:t xml:space="preserve"> на основним академским студијама </w:t>
      </w:r>
      <w:r w:rsidRPr="00343956">
        <w:rPr>
          <w:rFonts w:ascii="Times New Roman" w:hAnsi="Times New Roman"/>
          <w:sz w:val="24"/>
          <w:szCs w:val="24"/>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w:t>
      </w:r>
      <w:r>
        <w:rPr>
          <w:rFonts w:ascii="Times New Roman" w:hAnsi="Times New Roman"/>
          <w:sz w:val="24"/>
          <w:szCs w:val="24"/>
        </w:rPr>
        <w:t>ци, познавање рада на рачунару.</w:t>
      </w:r>
    </w:p>
    <w:p w:rsidR="004A3AE9" w:rsidRDefault="004A3AE9" w:rsidP="008459A2">
      <w:pPr>
        <w:spacing w:after="0" w:line="240" w:lineRule="auto"/>
        <w:jc w:val="both"/>
        <w:rPr>
          <w:rFonts w:ascii="Times New Roman" w:hAnsi="Times New Roman"/>
          <w:b/>
          <w:i/>
          <w:sz w:val="24"/>
          <w:szCs w:val="24"/>
        </w:rPr>
      </w:pPr>
      <w:r w:rsidRPr="00343956">
        <w:rPr>
          <w:rFonts w:ascii="Times New Roman" w:hAnsi="Times New Roman"/>
          <w:b/>
          <w:sz w:val="24"/>
          <w:szCs w:val="24"/>
        </w:rPr>
        <w:tab/>
      </w:r>
      <w:r w:rsidRPr="00343956">
        <w:rPr>
          <w:rFonts w:ascii="Times New Roman" w:hAnsi="Times New Roman"/>
          <w:b/>
          <w:i/>
          <w:sz w:val="24"/>
          <w:szCs w:val="24"/>
        </w:rPr>
        <w:tab/>
      </w:r>
    </w:p>
    <w:p w:rsidR="004A3AE9" w:rsidRPr="00B259CF" w:rsidRDefault="004A3AE9" w:rsidP="00F00469">
      <w:pPr>
        <w:tabs>
          <w:tab w:val="left" w:pos="2085"/>
        </w:tabs>
        <w:spacing w:after="0" w:line="240" w:lineRule="auto"/>
        <w:rPr>
          <w:rFonts w:ascii="Times New Roman" w:hAnsi="Times New Roman"/>
          <w:b/>
          <w:i/>
          <w:sz w:val="24"/>
          <w:szCs w:val="24"/>
        </w:rPr>
      </w:pPr>
      <w:r>
        <w:rPr>
          <w:rFonts w:ascii="Times New Roman" w:hAnsi="Times New Roman"/>
          <w:b/>
          <w:i/>
          <w:sz w:val="24"/>
          <w:szCs w:val="24"/>
        </w:rPr>
        <w:t xml:space="preserve"> </w:t>
      </w:r>
      <w:r w:rsidRPr="00B259CF">
        <w:rPr>
          <w:rFonts w:ascii="Times New Roman" w:hAnsi="Times New Roman"/>
          <w:b/>
          <w:i/>
          <w:sz w:val="24"/>
          <w:szCs w:val="24"/>
        </w:rPr>
        <w:t>ОДСЕК ЗА ИМОВИНСКО ПРАВНЕ ПОСЛОВЕ</w:t>
      </w:r>
    </w:p>
    <w:p w:rsidR="004A3AE9" w:rsidRPr="00785DDA" w:rsidRDefault="004A3AE9" w:rsidP="00B259CF">
      <w:pPr>
        <w:rPr>
          <w:rFonts w:ascii="Times New Roman" w:hAnsi="Times New Roman"/>
          <w:sz w:val="24"/>
          <w:szCs w:val="24"/>
          <w:lang w:eastAsia="zh-CN" w:bidi="hi-IN"/>
        </w:rPr>
      </w:pPr>
    </w:p>
    <w:p w:rsidR="004A3AE9" w:rsidRDefault="004A3AE9" w:rsidP="00B259C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26. Шеф одсека за имовинско правне послове</w:t>
      </w:r>
    </w:p>
    <w:p w:rsidR="004A3AE9" w:rsidRDefault="004A3AE9" w:rsidP="00B259C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Звање: Саветник                                                                                         Број службеника: 1</w:t>
      </w:r>
    </w:p>
    <w:p w:rsidR="004A3AE9" w:rsidRDefault="004A3AE9" w:rsidP="00B259CF">
      <w:pPr>
        <w:autoSpaceDE w:val="0"/>
        <w:autoSpaceDN w:val="0"/>
        <w:adjustRightInd w:val="0"/>
        <w:spacing w:after="0" w:line="240" w:lineRule="auto"/>
        <w:rPr>
          <w:rFonts w:ascii="TimesNewRomanPS-BoldMT" w:hAnsi="TimesNewRomanPS-BoldMT" w:cs="TimesNewRomanPS-BoldMT"/>
          <w:b/>
          <w:bCs/>
          <w:sz w:val="24"/>
          <w:szCs w:val="24"/>
        </w:rPr>
      </w:pPr>
    </w:p>
    <w:p w:rsidR="004A3AE9" w:rsidRPr="008D5524" w:rsidRDefault="004A3AE9" w:rsidP="008D5524">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Опис послова</w:t>
      </w:r>
      <w:r>
        <w:rPr>
          <w:rFonts w:ascii="TimesNewRomanPSMT" w:hAnsi="TimesNewRomanPSMT" w:cs="TimesNewRomanPSMT"/>
          <w:sz w:val="24"/>
          <w:szCs w:val="24"/>
        </w:rPr>
        <w:t xml:space="preserve">: Обезбеђује израду и непосредно ради на изради нацрта правно сложених аката из надлежности Одсека, које доноси Градско веће и Скупштина града и прати њихово извршење; прати прописе и стара се о примени закона из ове области; непосредно ради на изради нормативних аката из надлежности Одсека; води управни поступак у области имовинско-правних послова у односу на земљиште, зграде и друге непокретности у јавној својини; води управни поступак експропријације, административног преноса, споразумног утврђивања накнаде, престанак права коришћења; води управни поступак </w:t>
      </w:r>
      <w:r>
        <w:rPr>
          <w:rFonts w:ascii="TimesNewRomanPSMT" w:hAnsi="TimesNewRomanPSMT" w:cs="TimesNewRomanPSMT"/>
          <w:sz w:val="24"/>
          <w:szCs w:val="24"/>
        </w:rPr>
        <w:lastRenderedPageBreak/>
        <w:t>расправљања имовинских односа насталих самовласним заузећем земљишта у друштвеној својини и повраћај утрина и пашњака селима, ажурира евиденцију о јавној својини града, предузећа и установа чији је оснивач град; спроводи управне поступке из других области из надлежности Одсека применом Закона о општем управном поступку и прописа који уређују области из надлежности овог Одсека,</w:t>
      </w:r>
      <w:r>
        <w:rPr>
          <w:rFonts w:ascii="Times New Roman" w:eastAsia="SimSun" w:hAnsi="Times New Roman"/>
          <w:color w:val="000000"/>
          <w:kern w:val="1"/>
          <w:sz w:val="24"/>
          <w:szCs w:val="24"/>
          <w:lang w:eastAsia="hi-IN" w:bidi="hi-IN"/>
        </w:rPr>
        <w:t xml:space="preserve">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A54BF4">
        <w:rPr>
          <w:rFonts w:ascii="Times New Roman" w:hAnsi="Times New Roman"/>
          <w:b/>
          <w:bCs/>
          <w:color w:val="00000A"/>
          <w:sz w:val="24"/>
          <w:szCs w:val="24"/>
        </w:rPr>
        <w:t xml:space="preserve"> </w:t>
      </w: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969F1"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5E040D">
      <w:pPr>
        <w:spacing w:after="0" w:line="240" w:lineRule="auto"/>
        <w:jc w:val="both"/>
        <w:rPr>
          <w:rFonts w:ascii="Times New Roman" w:hAnsi="Times New Roman"/>
          <w:b/>
          <w:bCs/>
          <w:color w:val="00000A"/>
          <w:sz w:val="24"/>
          <w:szCs w:val="24"/>
        </w:rPr>
      </w:pPr>
    </w:p>
    <w:p w:rsidR="004A3AE9" w:rsidRDefault="004A3AE9" w:rsidP="005E040D">
      <w:pPr>
        <w:spacing w:after="0" w:line="240" w:lineRule="auto"/>
        <w:jc w:val="both"/>
        <w:rPr>
          <w:rFonts w:ascii="Times New Roman" w:hAnsi="Times New Roman"/>
          <w:sz w:val="24"/>
          <w:szCs w:val="24"/>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стечено високо образовање</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w:t>
      </w:r>
      <w:r w:rsidRPr="004636E4">
        <w:rPr>
          <w:rFonts w:ascii="Times New Roman" w:hAnsi="Times New Roman"/>
          <w:sz w:val="24"/>
          <w:szCs w:val="24"/>
          <w:lang w:eastAsia="ar-SA"/>
        </w:rPr>
        <w:t xml:space="preserve"> правне</w:t>
      </w:r>
      <w:r>
        <w:rPr>
          <w:rFonts w:ascii="Times New Roman" w:hAnsi="Times New Roman"/>
          <w:b/>
          <w:sz w:val="24"/>
          <w:szCs w:val="24"/>
          <w:lang w:eastAsia="ar-SA"/>
        </w:rPr>
        <w:t xml:space="preserve"> </w:t>
      </w:r>
      <w:r>
        <w:rPr>
          <w:rFonts w:ascii="Times New Roman" w:hAnsi="Times New Roman"/>
          <w:sz w:val="24"/>
          <w:szCs w:val="24"/>
          <w:lang w:eastAsia="ar-SA"/>
        </w:rPr>
        <w:t xml:space="preserve">науке </w:t>
      </w:r>
      <w:r w:rsidRPr="00343956">
        <w:rPr>
          <w:rFonts w:ascii="Times New Roman" w:hAnsi="Times New Roman"/>
          <w:sz w:val="24"/>
          <w:szCs w:val="24"/>
          <w:lang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 најмање три</w:t>
      </w:r>
      <w:r w:rsidRPr="00343956">
        <w:rPr>
          <w:rFonts w:ascii="Times New Roman" w:hAnsi="Times New Roman"/>
          <w:sz w:val="24"/>
          <w:szCs w:val="24"/>
          <w:lang w:eastAsia="ar-SA"/>
        </w:rPr>
        <w:t xml:space="preserve"> година радног искуства у </w:t>
      </w:r>
      <w:r>
        <w:rPr>
          <w:rFonts w:ascii="Times New Roman" w:hAnsi="Times New Roman"/>
          <w:sz w:val="24"/>
          <w:szCs w:val="24"/>
          <w:lang w:eastAsia="ar-SA"/>
        </w:rPr>
        <w:t>струци</w:t>
      </w:r>
      <w:r w:rsidRPr="00343956">
        <w:rPr>
          <w:rFonts w:ascii="Times New Roman" w:hAnsi="Times New Roman"/>
          <w:sz w:val="24"/>
          <w:szCs w:val="24"/>
          <w:lang w:eastAsia="ar-SA"/>
        </w:rPr>
        <w:t>, познавање рада на рачуна</w:t>
      </w:r>
      <w:r>
        <w:rPr>
          <w:rFonts w:ascii="Times New Roman" w:hAnsi="Times New Roman"/>
          <w:sz w:val="24"/>
          <w:szCs w:val="24"/>
          <w:lang w:eastAsia="ar-SA"/>
        </w:rPr>
        <w:t>ру .</w:t>
      </w:r>
      <w:r w:rsidRPr="001917BC">
        <w:rPr>
          <w:rFonts w:ascii="Times New Roman" w:hAnsi="Times New Roman"/>
          <w:sz w:val="24"/>
          <w:szCs w:val="24"/>
        </w:rPr>
        <w:t xml:space="preserve"> </w:t>
      </w:r>
    </w:p>
    <w:p w:rsidR="004A3AE9" w:rsidRPr="005E040D" w:rsidRDefault="004A3AE9" w:rsidP="005E040D">
      <w:pPr>
        <w:spacing w:after="0" w:line="240" w:lineRule="auto"/>
        <w:jc w:val="both"/>
        <w:rPr>
          <w:rFonts w:ascii="Times New Roman" w:hAnsi="Times New Roman"/>
          <w:sz w:val="24"/>
          <w:szCs w:val="24"/>
        </w:rPr>
      </w:pPr>
    </w:p>
    <w:p w:rsidR="004A3AE9" w:rsidRPr="0071434D" w:rsidRDefault="004A3AE9" w:rsidP="00366FFC">
      <w:pPr>
        <w:autoSpaceDE w:val="0"/>
        <w:autoSpaceDN w:val="0"/>
        <w:adjustRightInd w:val="0"/>
        <w:spacing w:after="0" w:line="240" w:lineRule="auto"/>
        <w:rPr>
          <w:rFonts w:ascii="Times New Roman" w:hAnsi="Times New Roman" w:cs="TimesNewRomanPS-BoldMT"/>
          <w:b/>
          <w:bCs/>
          <w:color w:val="000000"/>
          <w:sz w:val="24"/>
          <w:szCs w:val="24"/>
        </w:rPr>
      </w:pPr>
      <w:r>
        <w:rPr>
          <w:rFonts w:ascii="TimesNewRomanPS-BoldMT" w:hAnsi="TimesNewRomanPS-BoldMT" w:cs="TimesNewRomanPS-BoldMT"/>
          <w:b/>
          <w:bCs/>
          <w:color w:val="000000"/>
          <w:sz w:val="24"/>
          <w:szCs w:val="24"/>
        </w:rPr>
        <w:t xml:space="preserve">27. </w:t>
      </w:r>
      <w:r w:rsidRPr="00366FFC">
        <w:rPr>
          <w:rFonts w:ascii="TimesNewRomanPS-BoldMT" w:hAnsi="TimesNewRomanPS-BoldMT" w:cs="TimesNewRomanPS-BoldMT"/>
          <w:b/>
          <w:bCs/>
          <w:color w:val="000000"/>
          <w:sz w:val="24"/>
          <w:szCs w:val="24"/>
        </w:rPr>
        <w:t xml:space="preserve"> Имовинско правни послови</w:t>
      </w:r>
      <w:r>
        <w:rPr>
          <w:rFonts w:ascii="TimesNewRomanPS-BoldMT" w:hAnsi="TimesNewRomanPS-BoldMT" w:cs="TimesNewRomanPS-BoldMT"/>
          <w:b/>
          <w:bCs/>
          <w:color w:val="000000"/>
          <w:sz w:val="24"/>
          <w:szCs w:val="24"/>
        </w:rPr>
        <w:t xml:space="preserve"> </w:t>
      </w:r>
      <w:r>
        <w:rPr>
          <w:rFonts w:ascii="Times New Roman" w:hAnsi="Times New Roman" w:cs="TimesNewRomanPS-BoldMT"/>
          <w:b/>
          <w:bCs/>
          <w:color w:val="000000"/>
          <w:sz w:val="24"/>
          <w:szCs w:val="24"/>
        </w:rPr>
        <w:t>и послови озакоњења објеката</w:t>
      </w:r>
    </w:p>
    <w:p w:rsidR="004A3AE9" w:rsidRDefault="004A3AE9" w:rsidP="00366FFC">
      <w:pPr>
        <w:autoSpaceDE w:val="0"/>
        <w:autoSpaceDN w:val="0"/>
        <w:adjustRightInd w:val="0"/>
        <w:spacing w:after="0" w:line="240" w:lineRule="auto"/>
        <w:rPr>
          <w:rFonts w:ascii="TimesNewRomanPS-BoldMT" w:hAnsi="TimesNewRomanPS-BoldMT" w:cs="TimesNewRomanPS-BoldMT"/>
          <w:b/>
          <w:bCs/>
          <w:color w:val="000000"/>
          <w:sz w:val="24"/>
          <w:szCs w:val="24"/>
        </w:rPr>
      </w:pPr>
      <w:r w:rsidRPr="00366FFC">
        <w:rPr>
          <w:rFonts w:ascii="TimesNewRomanPS-BoldMT" w:hAnsi="TimesNewRomanPS-BoldMT" w:cs="TimesNewRomanPS-BoldMT"/>
          <w:b/>
          <w:bCs/>
          <w:color w:val="000000"/>
          <w:sz w:val="24"/>
          <w:szCs w:val="24"/>
        </w:rPr>
        <w:t xml:space="preserve">Звање: </w:t>
      </w:r>
      <w:r>
        <w:rPr>
          <w:rFonts w:ascii="TimesNewRomanPS-BoldMT" w:hAnsi="TimesNewRomanPS-BoldMT" w:cs="TimesNewRomanPS-BoldMT"/>
          <w:b/>
          <w:bCs/>
          <w:color w:val="000000"/>
          <w:sz w:val="24"/>
          <w:szCs w:val="24"/>
        </w:rPr>
        <w:t>С</w:t>
      </w:r>
      <w:r w:rsidRPr="00366FFC">
        <w:rPr>
          <w:rFonts w:ascii="TimesNewRomanPS-BoldMT" w:hAnsi="TimesNewRomanPS-BoldMT" w:cs="TimesNewRomanPS-BoldMT"/>
          <w:b/>
          <w:bCs/>
          <w:color w:val="000000"/>
          <w:sz w:val="24"/>
          <w:szCs w:val="24"/>
        </w:rPr>
        <w:t xml:space="preserve">аветник </w:t>
      </w:r>
      <w:r>
        <w:rPr>
          <w:rFonts w:ascii="TimesNewRomanPS-BoldMT" w:hAnsi="TimesNewRomanPS-BoldMT" w:cs="TimesNewRomanPS-BoldMT"/>
          <w:b/>
          <w:bCs/>
          <w:color w:val="000000"/>
          <w:sz w:val="24"/>
          <w:szCs w:val="24"/>
        </w:rPr>
        <w:t xml:space="preserve">                                                                                         број службеника: 1</w:t>
      </w:r>
    </w:p>
    <w:p w:rsidR="004A3AE9" w:rsidRPr="00366FFC" w:rsidRDefault="004A3AE9" w:rsidP="00366FFC">
      <w:pPr>
        <w:autoSpaceDE w:val="0"/>
        <w:autoSpaceDN w:val="0"/>
        <w:adjustRightInd w:val="0"/>
        <w:spacing w:after="0" w:line="240" w:lineRule="auto"/>
        <w:rPr>
          <w:rFonts w:ascii="TimesNewRomanPS-BoldMT" w:hAnsi="TimesNewRomanPS-BoldMT" w:cs="TimesNewRomanPS-BoldMT"/>
          <w:b/>
          <w:bCs/>
          <w:color w:val="000000"/>
          <w:sz w:val="24"/>
          <w:szCs w:val="24"/>
        </w:rPr>
      </w:pPr>
    </w:p>
    <w:p w:rsidR="004A3AE9" w:rsidRPr="00366FFC" w:rsidRDefault="004A3AE9" w:rsidP="00366FFC">
      <w:pPr>
        <w:autoSpaceDE w:val="0"/>
        <w:autoSpaceDN w:val="0"/>
        <w:adjustRightInd w:val="0"/>
        <w:spacing w:after="0" w:line="240" w:lineRule="auto"/>
        <w:jc w:val="both"/>
        <w:rPr>
          <w:rFonts w:ascii="TimesNewRomanPSMT" w:hAnsi="TimesNewRomanPSMT" w:cs="TimesNewRomanPSMT"/>
          <w:color w:val="000000"/>
          <w:sz w:val="24"/>
          <w:szCs w:val="24"/>
        </w:rPr>
      </w:pPr>
      <w:r w:rsidRPr="00366FFC">
        <w:rPr>
          <w:rFonts w:ascii="TimesNewRomanPS-BoldMT" w:hAnsi="TimesNewRomanPS-BoldMT" w:cs="TimesNewRomanPS-BoldMT"/>
          <w:b/>
          <w:bCs/>
          <w:color w:val="000000"/>
          <w:sz w:val="24"/>
          <w:szCs w:val="24"/>
        </w:rPr>
        <w:t>Опис послова</w:t>
      </w:r>
      <w:r w:rsidRPr="00366FFC">
        <w:rPr>
          <w:rFonts w:ascii="TimesNewRomanPSMT" w:hAnsi="TimesNewRomanPSMT" w:cs="TimesNewRomanPSMT"/>
          <w:color w:val="000000"/>
          <w:sz w:val="24"/>
          <w:szCs w:val="24"/>
        </w:rPr>
        <w:t>: Води управни поступак у области имовинско-правних послова у односу на</w:t>
      </w:r>
    </w:p>
    <w:p w:rsidR="004A3AE9" w:rsidRDefault="004A3AE9" w:rsidP="00366FFC">
      <w:pPr>
        <w:autoSpaceDE w:val="0"/>
        <w:autoSpaceDN w:val="0"/>
        <w:adjustRightInd w:val="0"/>
        <w:spacing w:after="0" w:line="240" w:lineRule="auto"/>
        <w:jc w:val="both"/>
        <w:rPr>
          <w:rFonts w:ascii="Times New Roman" w:hAnsi="Times New Roman"/>
          <w:sz w:val="24"/>
          <w:szCs w:val="24"/>
        </w:rPr>
      </w:pPr>
      <w:r w:rsidRPr="00366FFC">
        <w:rPr>
          <w:rFonts w:ascii="TimesNewRomanPSMT" w:hAnsi="TimesNewRomanPSMT" w:cs="TimesNewRomanPSMT"/>
          <w:color w:val="000000"/>
          <w:sz w:val="24"/>
          <w:szCs w:val="24"/>
        </w:rPr>
        <w:lastRenderedPageBreak/>
        <w:t>земљиште, зграде и друге</w:t>
      </w:r>
      <w:r>
        <w:rPr>
          <w:rFonts w:ascii="TimesNewRomanPSMT" w:hAnsi="TimesNewRomanPSMT" w:cs="TimesNewRomanPSMT"/>
          <w:color w:val="000000"/>
          <w:sz w:val="24"/>
          <w:szCs w:val="24"/>
        </w:rPr>
        <w:t xml:space="preserve"> непокретности у јавној својини;</w:t>
      </w:r>
      <w:r w:rsidRPr="00366FFC">
        <w:rPr>
          <w:rFonts w:ascii="TimesNewRomanPSMT" w:hAnsi="TimesNewRomanPSMT" w:cs="TimesNewRomanPSMT"/>
          <w:color w:val="000000"/>
          <w:sz w:val="24"/>
          <w:szCs w:val="24"/>
        </w:rPr>
        <w:t xml:space="preserve"> води управни поступак</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експропријације, административног преноса, споразумног утврђивања накнаде, престанак</w:t>
      </w:r>
      <w:r>
        <w:rPr>
          <w:rFonts w:ascii="TimesNewRomanPSMT" w:hAnsi="TimesNewRomanPSMT" w:cs="TimesNewRomanPSMT"/>
          <w:color w:val="000000"/>
          <w:sz w:val="24"/>
          <w:szCs w:val="24"/>
        </w:rPr>
        <w:t xml:space="preserve"> права коришћења; с</w:t>
      </w:r>
      <w:r w:rsidRPr="00366FFC">
        <w:rPr>
          <w:rFonts w:ascii="TimesNewRomanPSMT" w:hAnsi="TimesNewRomanPSMT" w:cs="TimesNewRomanPSMT"/>
          <w:color w:val="000000"/>
          <w:sz w:val="24"/>
          <w:szCs w:val="24"/>
        </w:rPr>
        <w:t xml:space="preserve">проводи поступак конверзије </w:t>
      </w:r>
      <w:r>
        <w:rPr>
          <w:rFonts w:ascii="TimesNewRomanPSMT" w:hAnsi="TimesNewRomanPSMT" w:cs="TimesNewRomanPSMT"/>
          <w:color w:val="000000"/>
          <w:sz w:val="24"/>
          <w:szCs w:val="24"/>
        </w:rPr>
        <w:t>права коришћења у право својине;</w:t>
      </w:r>
      <w:r w:rsidRPr="00366FFC">
        <w:rPr>
          <w:rFonts w:ascii="TimesNewRomanPSMT" w:hAnsi="TimesNewRomanPSMT" w:cs="TimesNewRomanPSMT"/>
          <w:color w:val="000000"/>
          <w:sz w:val="24"/>
          <w:szCs w:val="24"/>
        </w:rPr>
        <w:t xml:space="preserve"> води</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управни поступак расправљања имовинских односа насталих самовласним заузећем</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земљишта у друштвеној својини и п</w:t>
      </w:r>
      <w:r>
        <w:rPr>
          <w:rFonts w:ascii="TimesNewRomanPSMT" w:hAnsi="TimesNewRomanPSMT" w:cs="TimesNewRomanPSMT"/>
          <w:color w:val="000000"/>
          <w:sz w:val="24"/>
          <w:szCs w:val="24"/>
        </w:rPr>
        <w:t>овраћај утрина и пашњака селима;</w:t>
      </w:r>
      <w:r w:rsidRPr="00366FFC">
        <w:rPr>
          <w:rFonts w:ascii="TimesNewRomanPSMT" w:hAnsi="TimesNewRomanPSMT" w:cs="TimesNewRomanPSMT"/>
          <w:color w:val="000000"/>
          <w:sz w:val="24"/>
          <w:szCs w:val="24"/>
        </w:rPr>
        <w:t xml:space="preserve"> устројава и</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ажури</w:t>
      </w:r>
      <w:r>
        <w:rPr>
          <w:rFonts w:ascii="TimesNewRomanPSMT" w:hAnsi="TimesNewRomanPSMT" w:cs="TimesNewRomanPSMT"/>
          <w:color w:val="000000"/>
          <w:sz w:val="24"/>
          <w:szCs w:val="24"/>
        </w:rPr>
        <w:t>ра евиденцију о јавној својини града</w:t>
      </w:r>
      <w:r w:rsidRPr="00366FFC">
        <w:rPr>
          <w:rFonts w:ascii="TimesNewRomanPSMT" w:hAnsi="TimesNewRomanPSMT" w:cs="TimesNewRomanPSMT"/>
          <w:color w:val="000000"/>
          <w:sz w:val="24"/>
          <w:szCs w:val="24"/>
        </w:rPr>
        <w:t>, предузећа и установа чији је оснивач</w:t>
      </w:r>
      <w:r>
        <w:rPr>
          <w:rFonts w:ascii="TimesNewRomanPSMT" w:hAnsi="TimesNewRomanPSMT" w:cs="TimesNewRomanPSMT"/>
          <w:color w:val="000000"/>
          <w:sz w:val="24"/>
          <w:szCs w:val="24"/>
        </w:rPr>
        <w:t xml:space="preserve"> град; з</w:t>
      </w:r>
      <w:r w:rsidRPr="00366FFC">
        <w:rPr>
          <w:rFonts w:ascii="TimesNewRomanPSMT" w:hAnsi="TimesNewRomanPSMT" w:cs="TimesNewRomanPSMT"/>
          <w:color w:val="000000"/>
          <w:sz w:val="24"/>
          <w:szCs w:val="24"/>
        </w:rPr>
        <w:t>акључује уговоре о закупу јавних површина по плану распореда монтажних</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објеката и спроведеног поступк</w:t>
      </w:r>
      <w:r>
        <w:rPr>
          <w:rFonts w:ascii="TimesNewRomanPSMT" w:hAnsi="TimesNewRomanPSMT" w:cs="TimesNewRomanPSMT"/>
          <w:color w:val="000000"/>
          <w:sz w:val="24"/>
          <w:szCs w:val="24"/>
        </w:rPr>
        <w:t>а доделе јавне површине у закуп;</w:t>
      </w:r>
      <w:r w:rsidRPr="00366FFC">
        <w:rPr>
          <w:rFonts w:ascii="TimesNewRomanPSMT" w:hAnsi="TimesNewRomanPSMT" w:cs="TimesNewRomanPSMT"/>
          <w:color w:val="000000"/>
          <w:sz w:val="24"/>
          <w:szCs w:val="24"/>
        </w:rPr>
        <w:t xml:space="preserve"> доноси решења о</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постављању мањих монтажних и других привремени</w:t>
      </w:r>
      <w:r>
        <w:rPr>
          <w:rFonts w:ascii="TimesNewRomanPSMT" w:hAnsi="TimesNewRomanPSMT" w:cs="TimesNewRomanPSMT"/>
          <w:color w:val="000000"/>
          <w:sz w:val="24"/>
          <w:szCs w:val="24"/>
        </w:rPr>
        <w:t>х објеката на јавним површинама; в</w:t>
      </w:r>
      <w:r w:rsidRPr="00366FFC">
        <w:rPr>
          <w:rFonts w:ascii="TimesNewRomanPSMT" w:hAnsi="TimesNewRomanPSMT" w:cs="TimesNewRomanPSMT"/>
          <w:color w:val="000000"/>
          <w:sz w:val="24"/>
          <w:szCs w:val="24"/>
        </w:rPr>
        <w:t>оди управни поступак по захтевима странака за доделу и откуп станова чији је власник</w:t>
      </w:r>
      <w:r>
        <w:rPr>
          <w:rFonts w:ascii="TimesNewRomanPSMT" w:hAnsi="TimesNewRomanPSMT" w:cs="TimesNewRomanPSMT"/>
          <w:color w:val="000000"/>
          <w:sz w:val="24"/>
          <w:szCs w:val="24"/>
        </w:rPr>
        <w:t xml:space="preserve"> град</w:t>
      </w:r>
      <w:r w:rsidRPr="00366FFC">
        <w:rPr>
          <w:rFonts w:ascii="TimesNewRomanPSMT" w:hAnsi="TimesNewRomanPSMT" w:cs="TimesNewRomanPSMT"/>
          <w:color w:val="000000"/>
          <w:sz w:val="24"/>
          <w:szCs w:val="24"/>
        </w:rPr>
        <w:t xml:space="preserve"> и сачињава</w:t>
      </w:r>
      <w:r>
        <w:rPr>
          <w:rFonts w:ascii="TimesNewRomanPSMT" w:hAnsi="TimesNewRomanPSMT" w:cs="TimesNewRomanPSMT"/>
          <w:color w:val="000000"/>
          <w:sz w:val="24"/>
          <w:szCs w:val="24"/>
        </w:rPr>
        <w:t xml:space="preserve"> текст уговора о откупу станова;</w:t>
      </w:r>
      <w:r w:rsidRPr="00366FFC">
        <w:rPr>
          <w:rFonts w:ascii="TimesNewRomanPSMT" w:hAnsi="TimesNewRomanPSMT" w:cs="TimesNewRomanPSMT"/>
          <w:color w:val="000000"/>
          <w:sz w:val="24"/>
          <w:szCs w:val="24"/>
        </w:rPr>
        <w:t xml:space="preserve"> води управни поступак исељења</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 xml:space="preserve">бесправно усељених лица у станове или заједничке </w:t>
      </w:r>
      <w:r>
        <w:rPr>
          <w:rFonts w:ascii="TimesNewRomanPSMT" w:hAnsi="TimesNewRomanPSMT" w:cs="TimesNewRomanPSMT"/>
          <w:color w:val="000000"/>
          <w:sz w:val="24"/>
          <w:szCs w:val="24"/>
        </w:rPr>
        <w:t>просторије у стамбеним зградама; у</w:t>
      </w:r>
      <w:r w:rsidRPr="00366FFC">
        <w:rPr>
          <w:rFonts w:ascii="TimesNewRomanPSMT" w:hAnsi="TimesNewRomanPSMT" w:cs="TimesNewRomanPSMT"/>
          <w:color w:val="000000"/>
          <w:sz w:val="24"/>
          <w:szCs w:val="24"/>
        </w:rPr>
        <w:t>чествује у организовању послова у услужном центру и пружа информације странкама о</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потребној документацији за поступке који се воде у области имовинско-правних и</w:t>
      </w:r>
      <w:r>
        <w:rPr>
          <w:rFonts w:ascii="TimesNewRomanPSMT" w:hAnsi="TimesNewRomanPSMT" w:cs="TimesNewRomanPSMT"/>
          <w:color w:val="000000"/>
          <w:sz w:val="24"/>
          <w:szCs w:val="24"/>
        </w:rPr>
        <w:t xml:space="preserve"> стамбених послова; и</w:t>
      </w:r>
      <w:r w:rsidRPr="00366FFC">
        <w:rPr>
          <w:rFonts w:ascii="TimesNewRomanPSMT" w:hAnsi="TimesNewRomanPSMT" w:cs="TimesNewRomanPSMT"/>
          <w:color w:val="000000"/>
          <w:sz w:val="24"/>
          <w:szCs w:val="24"/>
        </w:rPr>
        <w:t>зрађује нацрте аката из области имовинско-правних послова за</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потребе Скупштине</w:t>
      </w:r>
      <w:r>
        <w:rPr>
          <w:rFonts w:ascii="TimesNewRomanPSMT" w:hAnsi="TimesNewRomanPSMT" w:cs="TimesNewRomanPSMT"/>
          <w:color w:val="000000"/>
          <w:sz w:val="24"/>
          <w:szCs w:val="24"/>
        </w:rPr>
        <w:t xml:space="preserve"> града; </w:t>
      </w:r>
      <w:r w:rsidRPr="00366FFC">
        <w:rPr>
          <w:rFonts w:ascii="TimesNewRomanPSMT" w:hAnsi="TimesNewRomanPSMT" w:cs="TimesNewRomanPSMT"/>
          <w:color w:val="000000"/>
          <w:sz w:val="24"/>
          <w:szCs w:val="24"/>
        </w:rPr>
        <w:t>прати прописе из области имовинско-правних и стамбених послова и</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прати прописе чија је имплементација неопходна у поступку припреме и доношења аката</w:t>
      </w:r>
      <w:r>
        <w:rPr>
          <w:rFonts w:ascii="TimesNewRomanPSMT" w:hAnsi="TimesNewRomanPSMT" w:cs="TimesNewRomanPSMT"/>
          <w:color w:val="000000"/>
          <w:sz w:val="24"/>
          <w:szCs w:val="24"/>
        </w:rPr>
        <w:t xml:space="preserve"> из ове области; о</w:t>
      </w:r>
      <w:r w:rsidRPr="00366FFC">
        <w:rPr>
          <w:rFonts w:ascii="TimesNewRomanPSMT" w:hAnsi="TimesNewRomanPSMT" w:cs="TimesNewRomanPSMT"/>
          <w:color w:val="000000"/>
          <w:sz w:val="24"/>
          <w:szCs w:val="24"/>
        </w:rPr>
        <w:t>бавља правне послове за стицање јавних прихода по основу накнаде за</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уређење грађевинског земљишта и располагања с</w:t>
      </w:r>
      <w:r>
        <w:rPr>
          <w:rFonts w:ascii="TimesNewRomanPSMT" w:hAnsi="TimesNewRomanPSMT" w:cs="TimesNewRomanPSMT"/>
          <w:color w:val="000000"/>
          <w:sz w:val="24"/>
          <w:szCs w:val="24"/>
        </w:rPr>
        <w:t xml:space="preserve">тварима у јавној својини града </w:t>
      </w:r>
      <w:r w:rsidRPr="00366FFC">
        <w:rPr>
          <w:rFonts w:ascii="TimesNewRomanPSMT" w:hAnsi="TimesNewRomanPSMT" w:cs="TimesNewRomanPSMT"/>
          <w:color w:val="000000"/>
          <w:sz w:val="24"/>
          <w:szCs w:val="24"/>
        </w:rPr>
        <w:t>припрема сва акта у поступку располагања с</w:t>
      </w:r>
      <w:r>
        <w:rPr>
          <w:rFonts w:ascii="TimesNewRomanPSMT" w:hAnsi="TimesNewRomanPSMT" w:cs="TimesNewRomanPSMT"/>
          <w:color w:val="000000"/>
          <w:sz w:val="24"/>
          <w:szCs w:val="24"/>
        </w:rPr>
        <w:t>тварима у јавној својини града</w:t>
      </w:r>
      <w:r w:rsidRPr="00366FFC">
        <w:rPr>
          <w:rFonts w:ascii="TimesNewRomanPSMT" w:hAnsi="TimesNewRomanPSMT" w:cs="TimesNewRomanPSMT"/>
          <w:color w:val="000000"/>
          <w:sz w:val="24"/>
          <w:szCs w:val="24"/>
        </w:rPr>
        <w:t xml:space="preserve"> за органе</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локалне</w:t>
      </w:r>
      <w:r>
        <w:rPr>
          <w:rFonts w:ascii="TimesNewRomanPSMT" w:hAnsi="TimesNewRomanPSMT" w:cs="TimesNewRomanPSMT"/>
          <w:color w:val="000000"/>
          <w:sz w:val="24"/>
          <w:szCs w:val="24"/>
        </w:rPr>
        <w:t xml:space="preserve"> самоуправе и њихова радна тела; в</w:t>
      </w:r>
      <w:r w:rsidRPr="00366FFC">
        <w:rPr>
          <w:rFonts w:ascii="TimesNewRomanPSMT" w:hAnsi="TimesNewRomanPSMT" w:cs="TimesNewRomanPSMT"/>
          <w:color w:val="000000"/>
          <w:sz w:val="24"/>
          <w:szCs w:val="24"/>
        </w:rPr>
        <w:t>оди управни поступак у области имовинско-</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правних послова у односу на земљиште, зграде и друге</w:t>
      </w:r>
      <w:r>
        <w:rPr>
          <w:rFonts w:ascii="TimesNewRomanPSMT" w:hAnsi="TimesNewRomanPSMT" w:cs="TimesNewRomanPSMT"/>
          <w:color w:val="000000"/>
          <w:sz w:val="24"/>
          <w:szCs w:val="24"/>
        </w:rPr>
        <w:t xml:space="preserve"> непокретности у јавној својини; </w:t>
      </w:r>
      <w:r w:rsidRPr="00366FFC">
        <w:rPr>
          <w:rFonts w:ascii="TimesNewRomanPSMT" w:hAnsi="TimesNewRomanPSMT" w:cs="TimesNewRomanPSMT"/>
          <w:color w:val="000000"/>
          <w:sz w:val="24"/>
          <w:szCs w:val="24"/>
        </w:rPr>
        <w:t>води управни поступак експропријације, административног преноса, споразумног</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утврђивања нак</w:t>
      </w:r>
      <w:r>
        <w:rPr>
          <w:rFonts w:ascii="TimesNewRomanPSMT" w:hAnsi="TimesNewRomanPSMT" w:cs="TimesNewRomanPSMT"/>
          <w:color w:val="000000"/>
          <w:sz w:val="24"/>
          <w:szCs w:val="24"/>
        </w:rPr>
        <w:t>наде, престанак права коришћења; и</w:t>
      </w:r>
      <w:r w:rsidRPr="00366FFC">
        <w:rPr>
          <w:rFonts w:ascii="TimesNewRomanPSMT" w:hAnsi="TimesNewRomanPSMT" w:cs="TimesNewRomanPSMT"/>
          <w:color w:val="000000"/>
          <w:sz w:val="24"/>
          <w:szCs w:val="24"/>
        </w:rPr>
        <w:t>зрађује нацрте аката из области</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имовинско-правних послова за потребе Скупштине</w:t>
      </w:r>
      <w:r>
        <w:rPr>
          <w:rFonts w:ascii="TimesNewRomanPSMT" w:hAnsi="TimesNewRomanPSMT" w:cs="TimesNewRomanPSMT"/>
          <w:color w:val="000000"/>
          <w:sz w:val="24"/>
          <w:szCs w:val="24"/>
        </w:rPr>
        <w:t xml:space="preserve"> града;</w:t>
      </w:r>
      <w:r w:rsidRPr="00366FFC">
        <w:rPr>
          <w:rFonts w:ascii="TimesNewRomanPSMT" w:hAnsi="TimesNewRomanPSMT" w:cs="TimesNewRomanPSMT"/>
          <w:color w:val="000000"/>
          <w:sz w:val="24"/>
          <w:szCs w:val="24"/>
        </w:rPr>
        <w:t xml:space="preserve"> прати прописе из области имовинко-</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правних и стамбених послова и прати прописе чија је имплементација неопходна у</w:t>
      </w:r>
      <w:r>
        <w:rPr>
          <w:rFonts w:ascii="TimesNewRomanPSMT" w:hAnsi="TimesNewRomanPSMT" w:cs="TimesNewRomanPSMT"/>
          <w:color w:val="000000"/>
          <w:sz w:val="24"/>
          <w:szCs w:val="24"/>
        </w:rPr>
        <w:t xml:space="preserve"> </w:t>
      </w:r>
      <w:r w:rsidRPr="00366FFC">
        <w:rPr>
          <w:rFonts w:ascii="TimesNewRomanPSMT" w:hAnsi="TimesNewRomanPSMT" w:cs="TimesNewRomanPSMT"/>
          <w:color w:val="000000"/>
          <w:sz w:val="24"/>
          <w:szCs w:val="24"/>
        </w:rPr>
        <w:t>поступку припреме и доношења аката из ове области и обавља и друге послове у складу са</w:t>
      </w:r>
      <w:r>
        <w:rPr>
          <w:rFonts w:ascii="TimesNewRomanPSMT" w:hAnsi="TimesNewRomanPSMT" w:cs="TimesNewRomanPSMT"/>
          <w:color w:val="000000"/>
          <w:sz w:val="24"/>
          <w:szCs w:val="24"/>
        </w:rPr>
        <w:t xml:space="preserve"> законом и прописима; </w:t>
      </w:r>
      <w:r w:rsidRPr="0071434D">
        <w:rPr>
          <w:rFonts w:ascii="Times New Roman" w:hAnsi="Times New Roman"/>
          <w:color w:val="000000"/>
          <w:sz w:val="24"/>
          <w:szCs w:val="24"/>
        </w:rPr>
        <w:t xml:space="preserve"> покреће поступак озакоњења по службеној дужности обавештава странке о документацији неопходној за спровођење поступка озакоњења, прибавља сагласности за озакоњење објекта од управљача јавног добра, односно организације надлежне за заштиту природних, односно културних добара, као и од других институција чија сагласност је неопходна за окончање поступка озакоњења; спроводи поступак озакоњења у складу са законом, издаје уверења о поднетом захтеву и доставља обавештења надлежним органима о поднетим захтевима; води ажурну евиденцију о кретању предмета од подношења захтева до архивирања; доставља правоснажна решења о озакоњењу Републичком геодетском заводу - служби за катастар непокретности и грађевинској инспекцији; води првостепени управни поступак; контролише д</w:t>
      </w:r>
      <w:r>
        <w:rPr>
          <w:rFonts w:ascii="Times New Roman" w:hAnsi="Times New Roman"/>
          <w:color w:val="000000"/>
          <w:sz w:val="24"/>
          <w:szCs w:val="24"/>
        </w:rPr>
        <w:t>а ли су решени имовинско-правнии</w:t>
      </w:r>
      <w:r w:rsidRPr="0071434D">
        <w:rPr>
          <w:rFonts w:ascii="Times New Roman" w:hAnsi="Times New Roman"/>
          <w:color w:val="000000"/>
          <w:sz w:val="24"/>
          <w:szCs w:val="24"/>
        </w:rPr>
        <w:t xml:space="preserve"> односи; израђује нацрт решења о озакоњењу објекта и нацрт закључака које доноси у току поступка озакоњења; припрема извештаје о броју поднетих и решених предмета као и извештаје везане за озакоњење објеката; израђује потребне информације, анализе и извештаје; објављује списак донетих решења на интернет страници надлежног органа</w:t>
      </w:r>
      <w:r w:rsidRPr="00CD6D68">
        <w:rPr>
          <w:color w:val="000000"/>
        </w:rPr>
        <w:t>.</w:t>
      </w:r>
      <w:r>
        <w:rPr>
          <w:rFonts w:ascii="Times New Roman" w:eastAsia="SimSun" w:hAnsi="Times New Roman"/>
          <w:color w:val="000000"/>
          <w:kern w:val="1"/>
          <w:sz w:val="24"/>
          <w:szCs w:val="24"/>
          <w:lang w:eastAsia="hi-IN" w:bidi="hi-IN"/>
        </w:rPr>
        <w:t xml:space="preserve"> </w:t>
      </w:r>
      <w:r w:rsidRPr="006F2530">
        <w:rPr>
          <w:rFonts w:ascii="Times New Roman" w:hAnsi="Times New Roman"/>
          <w:sz w:val="24"/>
          <w:szCs w:val="24"/>
          <w:lang w:val="sr-Cyrl-CS"/>
        </w:rPr>
        <w:t>обавља и друге послове по налогу  и упутству</w:t>
      </w:r>
      <w:r>
        <w:rPr>
          <w:rFonts w:ascii="Times New Roman" w:hAnsi="Times New Roman"/>
          <w:sz w:val="24"/>
          <w:szCs w:val="24"/>
        </w:rPr>
        <w:t xml:space="preserve"> шефа Одсека,</w:t>
      </w:r>
      <w:r w:rsidRPr="006F2530">
        <w:rPr>
          <w:rFonts w:ascii="Times New Roman" w:hAnsi="Times New Roman"/>
          <w:sz w:val="24"/>
          <w:szCs w:val="24"/>
          <w:lang w:val="sr-Cyrl-CS"/>
        </w:rPr>
        <w:t xml:space="preserve">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 xml:space="preserve">За свој рад непосредно је одговоран </w:t>
      </w:r>
      <w:r>
        <w:rPr>
          <w:rFonts w:ascii="Times New Roman" w:hAnsi="Times New Roman"/>
          <w:sz w:val="24"/>
          <w:szCs w:val="24"/>
        </w:rPr>
        <w:t xml:space="preserve">шефу Одсека, </w:t>
      </w:r>
      <w:r w:rsidRPr="006F2530">
        <w:rPr>
          <w:rFonts w:ascii="Times New Roman" w:hAnsi="Times New Roman"/>
          <w:sz w:val="24"/>
          <w:szCs w:val="24"/>
          <w:lang w:val="sr-Cyrl-CS"/>
        </w:rPr>
        <w:t>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w:t>
      </w:r>
    </w:p>
    <w:p w:rsidR="004A3AE9" w:rsidRPr="00DA3554" w:rsidRDefault="004A3AE9" w:rsidP="00366FFC">
      <w:pPr>
        <w:autoSpaceDE w:val="0"/>
        <w:autoSpaceDN w:val="0"/>
        <w:adjustRightInd w:val="0"/>
        <w:spacing w:after="0" w:line="240" w:lineRule="auto"/>
        <w:jc w:val="both"/>
        <w:rPr>
          <w:rFonts w:ascii="TimesNewRomanPSMT" w:hAnsi="TimesNewRomanPSMT" w:cs="TimesNewRomanPSMT"/>
          <w:color w:val="000000"/>
          <w:sz w:val="24"/>
          <w:szCs w:val="24"/>
        </w:rPr>
      </w:pP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196FFC" w:rsidRDefault="004A3AE9" w:rsidP="005E040D">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стечено високо образовање</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w:t>
      </w:r>
      <w:r w:rsidRPr="00DA3554">
        <w:rPr>
          <w:rFonts w:ascii="Times New Roman" w:hAnsi="Times New Roman"/>
          <w:sz w:val="24"/>
          <w:szCs w:val="24"/>
          <w:lang w:eastAsia="ar-SA"/>
        </w:rPr>
        <w:t>правне</w:t>
      </w:r>
      <w:r>
        <w:rPr>
          <w:rFonts w:ascii="Times New Roman" w:hAnsi="Times New Roman"/>
          <w:b/>
          <w:sz w:val="24"/>
          <w:szCs w:val="24"/>
          <w:lang w:eastAsia="ar-SA"/>
        </w:rPr>
        <w:t xml:space="preserve"> </w:t>
      </w:r>
      <w:r>
        <w:rPr>
          <w:rFonts w:ascii="Times New Roman" w:hAnsi="Times New Roman"/>
          <w:sz w:val="24"/>
          <w:szCs w:val="24"/>
          <w:lang w:eastAsia="ar-SA"/>
        </w:rPr>
        <w:t xml:space="preserve">науке на основним </w:t>
      </w:r>
      <w:r w:rsidRPr="00343956">
        <w:rPr>
          <w:rFonts w:ascii="Times New Roman" w:hAnsi="Times New Roman"/>
          <w:sz w:val="24"/>
          <w:szCs w:val="24"/>
          <w:lang w:eastAsia="ar-SA"/>
        </w:rPr>
        <w:t>академским студијама у обиму од најмање 240 ЕСПБ, мастер акаде</w:t>
      </w:r>
      <w:r>
        <w:rPr>
          <w:rFonts w:ascii="Times New Roman" w:hAnsi="Times New Roman"/>
          <w:sz w:val="24"/>
          <w:szCs w:val="24"/>
          <w:lang w:eastAsia="ar-SA"/>
        </w:rPr>
        <w:t xml:space="preserve">мским студијама, </w:t>
      </w:r>
      <w:r w:rsidRPr="00343956">
        <w:rPr>
          <w:rFonts w:ascii="Times New Roman" w:hAnsi="Times New Roman"/>
          <w:sz w:val="24"/>
          <w:szCs w:val="24"/>
          <w:lang w:eastAsia="ar-SA"/>
        </w:rPr>
        <w:t>мастер струковним студијама, специја</w:t>
      </w:r>
      <w:r>
        <w:rPr>
          <w:rFonts w:ascii="Times New Roman" w:hAnsi="Times New Roman"/>
          <w:sz w:val="24"/>
          <w:szCs w:val="24"/>
          <w:lang w:eastAsia="ar-SA"/>
        </w:rPr>
        <w:t xml:space="preserve">листичким академским студијама, </w:t>
      </w:r>
      <w:r w:rsidRPr="00343956">
        <w:rPr>
          <w:rFonts w:ascii="Times New Roman" w:hAnsi="Times New Roman"/>
          <w:sz w:val="24"/>
          <w:szCs w:val="24"/>
          <w:lang w:eastAsia="ar-SA"/>
        </w:rPr>
        <w:t xml:space="preserve">специјалистичким струковним студијама, односно на </w:t>
      </w:r>
      <w:r>
        <w:rPr>
          <w:rFonts w:ascii="Times New Roman" w:hAnsi="Times New Roman"/>
          <w:sz w:val="24"/>
          <w:szCs w:val="24"/>
          <w:lang w:eastAsia="ar-SA"/>
        </w:rPr>
        <w:t xml:space="preserve">основним студијама у трајању од </w:t>
      </w:r>
      <w:r w:rsidRPr="00343956">
        <w:rPr>
          <w:rFonts w:ascii="Times New Roman" w:hAnsi="Times New Roman"/>
          <w:sz w:val="24"/>
          <w:szCs w:val="24"/>
          <w:lang w:eastAsia="ar-SA"/>
        </w:rPr>
        <w:t>најмање четири године или специјалистичким студијам</w:t>
      </w:r>
      <w:r>
        <w:rPr>
          <w:rFonts w:ascii="Times New Roman" w:hAnsi="Times New Roman"/>
          <w:sz w:val="24"/>
          <w:szCs w:val="24"/>
          <w:lang w:eastAsia="ar-SA"/>
        </w:rPr>
        <w:t>а на факултету, положен државни стручни испит, најмање три године</w:t>
      </w:r>
      <w:r w:rsidRPr="00343956">
        <w:rPr>
          <w:rFonts w:ascii="Times New Roman" w:hAnsi="Times New Roman"/>
          <w:sz w:val="24"/>
          <w:szCs w:val="24"/>
          <w:lang w:eastAsia="ar-SA"/>
        </w:rPr>
        <w:t xml:space="preserve"> радног искуства у </w:t>
      </w:r>
      <w:r>
        <w:rPr>
          <w:rFonts w:ascii="Times New Roman" w:hAnsi="Times New Roman"/>
          <w:sz w:val="24"/>
          <w:szCs w:val="24"/>
          <w:lang w:eastAsia="ar-SA"/>
        </w:rPr>
        <w:t>струци</w:t>
      </w:r>
      <w:r w:rsidRPr="00343956">
        <w:rPr>
          <w:rFonts w:ascii="Times New Roman" w:hAnsi="Times New Roman"/>
          <w:sz w:val="24"/>
          <w:szCs w:val="24"/>
          <w:lang w:eastAsia="ar-SA"/>
        </w:rPr>
        <w:t>, познавање рада на рачуна</w:t>
      </w:r>
      <w:r>
        <w:rPr>
          <w:rFonts w:ascii="Times New Roman" w:hAnsi="Times New Roman"/>
          <w:sz w:val="24"/>
          <w:szCs w:val="24"/>
          <w:lang w:eastAsia="ar-SA"/>
        </w:rPr>
        <w:t>ру.</w:t>
      </w:r>
    </w:p>
    <w:tbl>
      <w:tblPr>
        <w:tblW w:w="0" w:type="auto"/>
        <w:tblLook w:val="00A0" w:firstRow="1" w:lastRow="0" w:firstColumn="1" w:lastColumn="0" w:noHBand="0" w:noVBand="0"/>
      </w:tblPr>
      <w:tblGrid>
        <w:gridCol w:w="6348"/>
        <w:gridCol w:w="3228"/>
      </w:tblGrid>
      <w:tr w:rsidR="004A3AE9" w:rsidRPr="00343956" w:rsidTr="00785DDA">
        <w:tc>
          <w:tcPr>
            <w:tcW w:w="6348" w:type="dxa"/>
          </w:tcPr>
          <w:p w:rsidR="004A3AE9" w:rsidRPr="00343956" w:rsidRDefault="004A3AE9" w:rsidP="00B57BF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28. Комунално стамбени и имовинско правни послови</w:t>
            </w:r>
          </w:p>
        </w:tc>
        <w:tc>
          <w:tcPr>
            <w:tcW w:w="3228" w:type="dxa"/>
          </w:tcPr>
          <w:p w:rsidR="004A3AE9" w:rsidRPr="00343956" w:rsidRDefault="004A3AE9" w:rsidP="008C2ABC">
            <w:pPr>
              <w:spacing w:after="0" w:line="240" w:lineRule="auto"/>
              <w:jc w:val="both"/>
              <w:rPr>
                <w:rFonts w:ascii="Times New Roman" w:hAnsi="Times New Roman"/>
                <w:sz w:val="24"/>
                <w:szCs w:val="24"/>
                <w:lang w:eastAsia="ar-SA"/>
              </w:rPr>
            </w:pPr>
          </w:p>
        </w:tc>
      </w:tr>
      <w:tr w:rsidR="004A3AE9" w:rsidRPr="00343956" w:rsidTr="00785DDA">
        <w:tc>
          <w:tcPr>
            <w:tcW w:w="6348" w:type="dxa"/>
          </w:tcPr>
          <w:p w:rsidR="004A3AE9" w:rsidRPr="00343956" w:rsidRDefault="004A3AE9" w:rsidP="008C2ABC">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Сарадник</w:t>
            </w:r>
          </w:p>
        </w:tc>
        <w:tc>
          <w:tcPr>
            <w:tcW w:w="3228" w:type="dxa"/>
          </w:tcPr>
          <w:p w:rsidR="004A3AE9" w:rsidRPr="00343956" w:rsidRDefault="004A3AE9" w:rsidP="008C2ABC">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4A1AD3">
      <w:pPr>
        <w:rPr>
          <w:rFonts w:ascii="TimesNewRomanPSMT" w:hAnsi="TimesNewRomanPSMT" w:cs="TimesNewRomanPSMT"/>
          <w:sz w:val="24"/>
          <w:szCs w:val="24"/>
        </w:rPr>
      </w:pPr>
    </w:p>
    <w:p w:rsidR="004A3AE9" w:rsidRDefault="004A3AE9" w:rsidP="0064713E">
      <w:pPr>
        <w:jc w:val="both"/>
        <w:rPr>
          <w:rFonts w:ascii="Times New Roman" w:hAnsi="Times New Roman"/>
          <w:sz w:val="24"/>
          <w:szCs w:val="24"/>
        </w:rPr>
      </w:pPr>
      <w:r w:rsidRPr="004A1AD3">
        <w:rPr>
          <w:rFonts w:ascii="TimesNewRomanPSMT" w:hAnsi="TimesNewRomanPSMT" w:cs="TimesNewRomanPSMT"/>
          <w:b/>
          <w:sz w:val="24"/>
          <w:szCs w:val="24"/>
        </w:rPr>
        <w:t>Опис послова:</w:t>
      </w:r>
      <w:r>
        <w:rPr>
          <w:rFonts w:ascii="TimesNewRomanPSMT" w:hAnsi="TimesNewRomanPSMT" w:cs="TimesNewRomanPSMT"/>
          <w:b/>
          <w:sz w:val="24"/>
          <w:szCs w:val="24"/>
        </w:rPr>
        <w:t xml:space="preserve">  </w:t>
      </w:r>
      <w:r w:rsidRPr="004A1AD3">
        <w:rPr>
          <w:rFonts w:ascii="TimesNewRomanPSMT" w:hAnsi="TimesNewRomanPSMT" w:cs="TimesNewRomanPSMT"/>
          <w:sz w:val="24"/>
          <w:szCs w:val="24"/>
        </w:rPr>
        <w:t>В</w:t>
      </w:r>
      <w:r>
        <w:rPr>
          <w:rFonts w:ascii="TimesNewRomanPSMT" w:hAnsi="TimesNewRomanPSMT" w:cs="TimesNewRomanPSMT"/>
          <w:sz w:val="24"/>
          <w:szCs w:val="24"/>
        </w:rPr>
        <w:t xml:space="preserve">оди евиденцију средстава непокретности у државној својини; води целокупну евиденцију коришћење јавних површина ( гаража, свих монтажних објеката и заузећа тротоара летњим баштама); води управни поступак за доношење решења у оквиру своје надлежности и то исељења лица која користе стан без законског основа; доноси закључак о утврђивању трошкова принудног извршеања и исељења; учествује у поступку решавања стамбених потреба из оквира права и дужности града; врши израду решења о додели станова у закуп; решења о давању сагласности за замену стана; учествује у изради програма решавања стамбених потреба у складу са законом, проучава прописе из </w:t>
      </w:r>
      <w:r>
        <w:rPr>
          <w:rFonts w:ascii="TimesNewRomanPSMT" w:hAnsi="TimesNewRomanPSMT" w:cs="TimesNewRomanPSMT"/>
          <w:sz w:val="24"/>
          <w:szCs w:val="24"/>
        </w:rPr>
        <w:lastRenderedPageBreak/>
        <w:t xml:space="preserve">наведених области; пружа стручну помоћ комисији за стамбене односе; учествује у изради одлука о решавању стамбених потреба из области права и дужности града, њених измена и допуна; учествује у предлагању одлука о одређивању назива улица, паркова и кућних бројева; издаје уверења о конституисању скупштине зграде и води евиденцију о формирању скупштина, </w:t>
      </w:r>
      <w:r w:rsidRPr="006F2530">
        <w:rPr>
          <w:rFonts w:ascii="Times New Roman" w:hAnsi="Times New Roman"/>
          <w:sz w:val="24"/>
          <w:szCs w:val="24"/>
          <w:lang w:val="sr-Cyrl-CS"/>
        </w:rPr>
        <w:t>обавља и друге послове по налогу  и упутству</w:t>
      </w:r>
      <w:r>
        <w:rPr>
          <w:rFonts w:ascii="Times New Roman" w:hAnsi="Times New Roman"/>
          <w:sz w:val="24"/>
          <w:szCs w:val="24"/>
        </w:rPr>
        <w:t xml:space="preserve"> шефа Одсека,</w:t>
      </w:r>
      <w:r w:rsidRPr="006F2530">
        <w:rPr>
          <w:rFonts w:ascii="Times New Roman" w:hAnsi="Times New Roman"/>
          <w:sz w:val="24"/>
          <w:szCs w:val="24"/>
          <w:lang w:val="sr-Cyrl-CS"/>
        </w:rPr>
        <w:t xml:space="preserve">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w:t>
      </w:r>
      <w:r>
        <w:rPr>
          <w:rFonts w:ascii="Times New Roman" w:hAnsi="Times New Roman"/>
          <w:sz w:val="24"/>
          <w:szCs w:val="24"/>
        </w:rPr>
        <w:t xml:space="preserve"> шефу Одсека, </w:t>
      </w:r>
      <w:r w:rsidRPr="006F2530">
        <w:rPr>
          <w:rFonts w:ascii="Times New Roman" w:hAnsi="Times New Roman"/>
          <w:sz w:val="24"/>
          <w:szCs w:val="24"/>
          <w:lang w:val="sr-Cyrl-CS"/>
        </w:rPr>
        <w:t xml:space="preserve">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w:t>
      </w:r>
    </w:p>
    <w:p w:rsidR="004A3AE9" w:rsidRDefault="004A3AE9" w:rsidP="002E0D81">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BE6B69" w:rsidRDefault="004A3AE9" w:rsidP="00BE6B69">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64713E">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 правне науке</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w:t>
      </w:r>
      <w:r>
        <w:rPr>
          <w:rFonts w:ascii="Times New Roman" w:hAnsi="Times New Roman"/>
          <w:sz w:val="24"/>
          <w:szCs w:val="24"/>
        </w:rPr>
        <w:t>године радног искуства у струци</w:t>
      </w:r>
      <w:r>
        <w:rPr>
          <w:rFonts w:ascii="Times New Roman" w:hAnsi="Times New Roman"/>
          <w:sz w:val="24"/>
          <w:szCs w:val="24"/>
          <w:lang w:eastAsia="ar-SA"/>
        </w:rPr>
        <w:t>,</w:t>
      </w:r>
      <w:r>
        <w:rPr>
          <w:rFonts w:ascii="Times New Roman" w:hAnsi="Times New Roman"/>
          <w:sz w:val="24"/>
          <w:szCs w:val="24"/>
        </w:rPr>
        <w:t xml:space="preserve"> познавање рада на рачунару.</w:t>
      </w:r>
    </w:p>
    <w:p w:rsidR="004A3AE9" w:rsidRDefault="004A3AE9" w:rsidP="0064713E">
      <w:pPr>
        <w:rPr>
          <w:rFonts w:ascii="TimesNewRomanPSMT" w:hAnsi="TimesNewRomanPSMT" w:cs="TimesNewRomanPSMT"/>
          <w:sz w:val="24"/>
          <w:szCs w:val="24"/>
        </w:rPr>
      </w:pPr>
    </w:p>
    <w:p w:rsidR="004A3AE9" w:rsidRDefault="004A3AE9" w:rsidP="00A50ABD">
      <w:pPr>
        <w:autoSpaceDE w:val="0"/>
        <w:autoSpaceDN w:val="0"/>
        <w:adjustRightInd w:val="0"/>
        <w:spacing w:after="0" w:line="240" w:lineRule="auto"/>
        <w:rPr>
          <w:rFonts w:ascii="TimesNewRomanPS-BoldMT" w:hAnsi="TimesNewRomanPS-BoldMT" w:cs="TimesNewRomanPS-BoldMT"/>
          <w:b/>
          <w:bCs/>
          <w:sz w:val="24"/>
          <w:szCs w:val="24"/>
        </w:rPr>
      </w:pPr>
      <w:r w:rsidRPr="003612E0">
        <w:rPr>
          <w:rFonts w:ascii="TimesNewRomanPSMT" w:hAnsi="TimesNewRomanPSMT" w:cs="TimesNewRomanPSMT"/>
          <w:b/>
          <w:sz w:val="24"/>
          <w:szCs w:val="24"/>
        </w:rPr>
        <w:t>2</w:t>
      </w:r>
      <w:r>
        <w:rPr>
          <w:rFonts w:ascii="TimesNewRomanPSMT" w:hAnsi="TimesNewRomanPSMT" w:cs="TimesNewRomanPSMT"/>
          <w:b/>
          <w:sz w:val="24"/>
          <w:szCs w:val="24"/>
        </w:rPr>
        <w:t>9</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 Дактилограф</w:t>
      </w:r>
    </w:p>
    <w:p w:rsidR="004A3AE9" w:rsidRDefault="004A3AE9" w:rsidP="00A50AB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Звање: Намештеник – </w:t>
      </w:r>
      <w:r>
        <w:rPr>
          <w:rFonts w:ascii="Times New Roman" w:hAnsi="Times New Roman" w:cs="TimesNewRomanPS-BoldMT"/>
          <w:b/>
          <w:bCs/>
          <w:sz w:val="24"/>
          <w:szCs w:val="24"/>
        </w:rPr>
        <w:t xml:space="preserve">пета </w:t>
      </w:r>
      <w:r>
        <w:rPr>
          <w:rFonts w:ascii="TimesNewRomanPS-BoldMT" w:hAnsi="TimesNewRomanPS-BoldMT" w:cs="TimesNewRomanPS-BoldMT"/>
          <w:b/>
          <w:bCs/>
          <w:sz w:val="24"/>
          <w:szCs w:val="24"/>
        </w:rPr>
        <w:t xml:space="preserve"> врста радног места                                број намештеника: 1</w:t>
      </w:r>
    </w:p>
    <w:p w:rsidR="004A3AE9" w:rsidRDefault="004A3AE9" w:rsidP="00A50ABD">
      <w:pPr>
        <w:autoSpaceDE w:val="0"/>
        <w:autoSpaceDN w:val="0"/>
        <w:adjustRightInd w:val="0"/>
        <w:spacing w:after="0" w:line="240" w:lineRule="auto"/>
        <w:rPr>
          <w:rFonts w:ascii="TimesNewRomanPSMT" w:hAnsi="TimesNewRomanPSMT" w:cs="TimesNewRomanPSMT"/>
          <w:sz w:val="20"/>
          <w:szCs w:val="20"/>
        </w:rPr>
      </w:pPr>
    </w:p>
    <w:p w:rsidR="004A3AE9" w:rsidRDefault="004A3AE9" w:rsidP="00A50ABD">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Опис послова</w:t>
      </w:r>
      <w:r>
        <w:rPr>
          <w:rFonts w:ascii="TimesNewRomanPSMT" w:hAnsi="TimesNewRomanPSMT" w:cs="TimesNewRomanPSMT"/>
          <w:sz w:val="24"/>
          <w:szCs w:val="24"/>
        </w:rPr>
        <w:t>: Обавља административно-техничке послове за потребе Одсека; припрема</w:t>
      </w:r>
    </w:p>
    <w:p w:rsidR="004A3AE9" w:rsidRPr="00196FFC" w:rsidRDefault="004A3AE9" w:rsidP="00196FFC">
      <w:pPr>
        <w:jc w:val="both"/>
        <w:rPr>
          <w:rFonts w:ascii="Times New Roman" w:hAnsi="Times New Roman"/>
          <w:sz w:val="24"/>
          <w:szCs w:val="24"/>
        </w:rPr>
      </w:pPr>
      <w:r>
        <w:rPr>
          <w:rFonts w:ascii="TimesNewRomanPSMT" w:hAnsi="TimesNewRomanPSMT" w:cs="TimesNewRomanPSMT"/>
          <w:sz w:val="24"/>
          <w:szCs w:val="24"/>
        </w:rPr>
        <w:t xml:space="preserve">предмете за архивирање; води евиденцију о архивираним предметима и исте доставља писарници Градске управе из оквира надлежности Одсека; врши требовање и набавку канцеларијског материјала; обавља дактилографске послове; води евиденцију о присутности запослених у Одсеку и припрема и доставља податке о истом руководиоцу одсека; </w:t>
      </w:r>
      <w:r w:rsidRPr="006F2530">
        <w:rPr>
          <w:rFonts w:ascii="Times New Roman" w:hAnsi="Times New Roman"/>
          <w:sz w:val="24"/>
          <w:szCs w:val="24"/>
          <w:lang w:val="sr-Cyrl-CS"/>
        </w:rPr>
        <w:t>обавља и друге послове по налогу  и упутству</w:t>
      </w:r>
      <w:r>
        <w:rPr>
          <w:rFonts w:ascii="Times New Roman" w:hAnsi="Times New Roman"/>
          <w:sz w:val="24"/>
          <w:szCs w:val="24"/>
        </w:rPr>
        <w:t xml:space="preserve"> шефа Одсека,</w:t>
      </w:r>
      <w:r w:rsidRPr="006F2530">
        <w:rPr>
          <w:rFonts w:ascii="Times New Roman" w:hAnsi="Times New Roman"/>
          <w:sz w:val="24"/>
          <w:szCs w:val="24"/>
          <w:lang w:val="sr-Cyrl-CS"/>
        </w:rPr>
        <w:t xml:space="preserve"> руководио</w:t>
      </w:r>
      <w:r>
        <w:rPr>
          <w:rFonts w:ascii="Times New Roman" w:hAnsi="Times New Roman"/>
          <w:sz w:val="24"/>
          <w:szCs w:val="24"/>
          <w:lang w:val="sr-Cyrl-CS"/>
        </w:rPr>
        <w:t xml:space="preserve">ца </w:t>
      </w:r>
      <w:r>
        <w:rPr>
          <w:rFonts w:ascii="Times New Roman" w:hAnsi="Times New Roman"/>
          <w:sz w:val="24"/>
          <w:szCs w:val="24"/>
          <w:lang w:val="sr-Cyrl-CS"/>
        </w:rPr>
        <w:lastRenderedPageBreak/>
        <w:t xml:space="preserve">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w:t>
      </w:r>
      <w:r>
        <w:rPr>
          <w:rFonts w:ascii="Times New Roman" w:hAnsi="Times New Roman"/>
          <w:sz w:val="24"/>
          <w:szCs w:val="24"/>
        </w:rPr>
        <w:t xml:space="preserve"> шефу Одсека, </w:t>
      </w:r>
      <w:r w:rsidRPr="006F2530">
        <w:rPr>
          <w:rFonts w:ascii="Times New Roman" w:hAnsi="Times New Roman"/>
          <w:sz w:val="24"/>
          <w:szCs w:val="24"/>
          <w:lang w:val="sr-Cyrl-CS"/>
        </w:rPr>
        <w:t xml:space="preserve">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w:t>
      </w:r>
    </w:p>
    <w:p w:rsidR="004A3AE9" w:rsidRPr="009D4069" w:rsidRDefault="004A3AE9" w:rsidP="009D4069">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1)  сложеност послова</w:t>
      </w:r>
      <w:r w:rsidRPr="009D4069">
        <w:rPr>
          <w:rFonts w:ascii="Times New Roman" w:hAnsi="Times New Roman"/>
          <w:color w:val="000000"/>
          <w:sz w:val="24"/>
          <w:szCs w:val="24"/>
        </w:rPr>
        <w:t xml:space="preserve"> – пратећи рутински послови који подразумевају мањи круг сличних задатака који се извршавају применом једноставне методе рада;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2) самосталност у раду</w:t>
      </w:r>
      <w:r w:rsidRPr="009D4069">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3)  одговорност</w:t>
      </w:r>
      <w:r w:rsidRPr="009D4069">
        <w:rPr>
          <w:rFonts w:ascii="Times New Roman" w:hAnsi="Times New Roman"/>
          <w:color w:val="000000"/>
          <w:sz w:val="24"/>
          <w:szCs w:val="24"/>
        </w:rPr>
        <w:t xml:space="preserve"> – одговорност за правилно извршавање послова у складу са општим и појединачним упутствима руководиоца;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4) пословна комуникација</w:t>
      </w:r>
      <w:r w:rsidRPr="009D4069">
        <w:rPr>
          <w:rFonts w:ascii="Times New Roman" w:hAnsi="Times New Roman"/>
          <w:color w:val="000000"/>
          <w:sz w:val="24"/>
          <w:szCs w:val="24"/>
        </w:rPr>
        <w:t xml:space="preserve"> – контакти искључиво унутар органа да би се примала упутства за рад;</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5) компетентност</w:t>
      </w:r>
      <w:r w:rsidRPr="009D4069">
        <w:rPr>
          <w:rFonts w:ascii="Times New Roman" w:hAnsi="Times New Roman"/>
          <w:color w:val="000000"/>
          <w:sz w:val="24"/>
          <w:szCs w:val="24"/>
        </w:rPr>
        <w:t xml:space="preserve"> – основно образовање.</w:t>
      </w:r>
    </w:p>
    <w:p w:rsidR="004A3AE9" w:rsidRPr="008A1586" w:rsidRDefault="004A3AE9" w:rsidP="003120C3">
      <w:pPr>
        <w:spacing w:after="0" w:line="240" w:lineRule="auto"/>
        <w:jc w:val="both"/>
        <w:rPr>
          <w:rFonts w:ascii="Times New Roman" w:hAnsi="Times New Roman"/>
          <w:sz w:val="24"/>
          <w:szCs w:val="24"/>
        </w:rPr>
      </w:pPr>
      <w:r w:rsidRPr="008A1586">
        <w:rPr>
          <w:rFonts w:ascii="Times New Roman" w:hAnsi="Times New Roman"/>
          <w:b/>
          <w:bCs/>
          <w:sz w:val="24"/>
          <w:szCs w:val="24"/>
        </w:rPr>
        <w:t xml:space="preserve">Услови: </w:t>
      </w:r>
      <w:r w:rsidRPr="008A1586">
        <w:rPr>
          <w:rFonts w:ascii="Times New Roman" w:hAnsi="Times New Roman"/>
          <w:sz w:val="24"/>
          <w:szCs w:val="24"/>
        </w:rPr>
        <w:t xml:space="preserve"> </w:t>
      </w:r>
      <w:r w:rsidRPr="00CC4F63">
        <w:rPr>
          <w:rFonts w:ascii="Times New Roman" w:hAnsi="Times New Roman"/>
          <w:sz w:val="24"/>
          <w:szCs w:val="24"/>
        </w:rPr>
        <w:t>стечено основно образовање</w:t>
      </w:r>
      <w:r>
        <w:rPr>
          <w:rFonts w:ascii="Times New Roman" w:hAnsi="Times New Roman"/>
          <w:sz w:val="24"/>
          <w:szCs w:val="24"/>
        </w:rPr>
        <w:t xml:space="preserve">, </w:t>
      </w:r>
      <w:r w:rsidRPr="008A1586">
        <w:rPr>
          <w:rFonts w:ascii="Times New Roman" w:hAnsi="Times New Roman"/>
          <w:sz w:val="24"/>
          <w:szCs w:val="24"/>
        </w:rPr>
        <w:t>завршен дактилографски курс прве А класе или прве Б класе, познавање рада на рачунару и најмање 1 година у струци.</w:t>
      </w:r>
    </w:p>
    <w:p w:rsidR="004A3AE9" w:rsidRDefault="004A3AE9" w:rsidP="003120C3"/>
    <w:p w:rsidR="004A3AE9" w:rsidRDefault="004A3AE9" w:rsidP="003120C3"/>
    <w:p w:rsidR="004A3AE9" w:rsidRPr="008459A2" w:rsidRDefault="004A3AE9" w:rsidP="002A326E">
      <w:pPr>
        <w:rPr>
          <w:rFonts w:ascii="TimesNewRomanPSMT" w:hAnsi="TimesNewRomanPSMT" w:cs="TimesNewRomanPSMT"/>
          <w:b/>
          <w:i/>
          <w:sz w:val="24"/>
          <w:szCs w:val="24"/>
        </w:rPr>
      </w:pPr>
      <w:r>
        <w:rPr>
          <w:rFonts w:ascii="TimesNewRomanPSMT" w:hAnsi="TimesNewRomanPSMT" w:cs="TimesNewRomanPSMT"/>
          <w:b/>
          <w:i/>
          <w:sz w:val="24"/>
          <w:szCs w:val="24"/>
        </w:rPr>
        <w:t xml:space="preserve"> </w:t>
      </w:r>
      <w:r w:rsidRPr="00A50ABD">
        <w:rPr>
          <w:rFonts w:ascii="TimesNewRomanPSMT" w:hAnsi="TimesNewRomanPSMT" w:cs="TimesNewRomanPSMT"/>
          <w:b/>
          <w:i/>
          <w:sz w:val="24"/>
          <w:szCs w:val="24"/>
        </w:rPr>
        <w:t>ОДСЕК ЗА СПРОВОЂЕЊЕ ОБЈЕДИЊЕНЕ ПРОЦЕДУРЕ</w:t>
      </w:r>
    </w:p>
    <w:tbl>
      <w:tblPr>
        <w:tblW w:w="0" w:type="auto"/>
        <w:tblLook w:val="00A0" w:firstRow="1" w:lastRow="0" w:firstColumn="1" w:lastColumn="0" w:noHBand="0" w:noVBand="0"/>
      </w:tblPr>
      <w:tblGrid>
        <w:gridCol w:w="6708"/>
        <w:gridCol w:w="2868"/>
      </w:tblGrid>
      <w:tr w:rsidR="004A3AE9" w:rsidRPr="00343956" w:rsidTr="00785DDA">
        <w:tc>
          <w:tcPr>
            <w:tcW w:w="6708" w:type="dxa"/>
          </w:tcPr>
          <w:p w:rsidR="004A3AE9" w:rsidRDefault="004A3AE9" w:rsidP="00B57BF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30. Шеф одсека – регистратор регистра обједињених</w:t>
            </w:r>
          </w:p>
          <w:p w:rsidR="004A3AE9" w:rsidRPr="00343956" w:rsidRDefault="004A3AE9" w:rsidP="00B57BF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процедура</w:t>
            </w:r>
          </w:p>
        </w:tc>
        <w:tc>
          <w:tcPr>
            <w:tcW w:w="2868" w:type="dxa"/>
          </w:tcPr>
          <w:p w:rsidR="004A3AE9" w:rsidRPr="00343956" w:rsidRDefault="004A3AE9" w:rsidP="00AA3C50">
            <w:pPr>
              <w:spacing w:after="0" w:line="240" w:lineRule="auto"/>
              <w:jc w:val="both"/>
              <w:rPr>
                <w:rFonts w:ascii="Times New Roman" w:hAnsi="Times New Roman"/>
                <w:sz w:val="24"/>
                <w:szCs w:val="24"/>
                <w:lang w:eastAsia="ar-SA"/>
              </w:rPr>
            </w:pPr>
          </w:p>
        </w:tc>
      </w:tr>
      <w:tr w:rsidR="004A3AE9" w:rsidRPr="00343956" w:rsidTr="00785DDA">
        <w:tc>
          <w:tcPr>
            <w:tcW w:w="6708" w:type="dxa"/>
          </w:tcPr>
          <w:p w:rsidR="004A3AE9" w:rsidRPr="00343956" w:rsidRDefault="004A3AE9" w:rsidP="00AA3C50">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2868" w:type="dxa"/>
          </w:tcPr>
          <w:p w:rsidR="004A3AE9" w:rsidRPr="00343956" w:rsidRDefault="004A3AE9" w:rsidP="00AA3C50">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2A326E">
      <w:pPr>
        <w:rPr>
          <w:rFonts w:ascii="TimesNewRomanPSMT" w:hAnsi="TimesNewRomanPSMT" w:cs="TimesNewRomanPSMT"/>
          <w:sz w:val="24"/>
          <w:szCs w:val="24"/>
        </w:rPr>
      </w:pPr>
    </w:p>
    <w:p w:rsidR="004A3AE9" w:rsidRDefault="004A3AE9" w:rsidP="00815167">
      <w:pPr>
        <w:widowControl w:val="0"/>
        <w:suppressAutoHyphens/>
        <w:spacing w:after="0" w:line="240" w:lineRule="auto"/>
        <w:jc w:val="both"/>
        <w:rPr>
          <w:rFonts w:ascii="Times New Roman" w:hAnsi="Times New Roman"/>
          <w:sz w:val="24"/>
          <w:szCs w:val="24"/>
        </w:rPr>
      </w:pPr>
      <w:r w:rsidRPr="008B0E96">
        <w:rPr>
          <w:rFonts w:ascii="Times New Roman" w:eastAsia="SimSun" w:hAnsi="Times New Roman"/>
          <w:b/>
          <w:color w:val="000000"/>
          <w:kern w:val="1"/>
          <w:sz w:val="24"/>
          <w:szCs w:val="24"/>
          <w:lang w:eastAsia="zh-CN" w:bidi="hi-IN"/>
        </w:rPr>
        <w:t>О</w:t>
      </w:r>
      <w:r w:rsidRPr="008B0E96">
        <w:rPr>
          <w:rFonts w:ascii="Times New Roman" w:eastAsia="SimSun" w:hAnsi="Times New Roman"/>
          <w:b/>
          <w:color w:val="000000"/>
          <w:kern w:val="1"/>
          <w:sz w:val="24"/>
          <w:szCs w:val="24"/>
          <w:lang w:val="sr-Cyrl-CS" w:eastAsia="zh-CN" w:bidi="hi-IN"/>
        </w:rPr>
        <w:t>пис посла</w:t>
      </w:r>
      <w:r w:rsidRPr="008B0E96">
        <w:rPr>
          <w:rFonts w:ascii="Times New Roman" w:eastAsia="SimSun" w:hAnsi="Times New Roman"/>
          <w:b/>
          <w:color w:val="000000"/>
          <w:kern w:val="1"/>
          <w:sz w:val="24"/>
          <w:szCs w:val="24"/>
          <w:lang w:eastAsia="zh-CN" w:bidi="hi-IN"/>
        </w:rPr>
        <w:t>:</w:t>
      </w:r>
      <w:r w:rsidRPr="008B0E96">
        <w:rPr>
          <w:rFonts w:ascii="Times New Roman" w:eastAsia="SimSun" w:hAnsi="Times New Roman"/>
          <w:color w:val="000000"/>
          <w:kern w:val="1"/>
          <w:sz w:val="24"/>
          <w:szCs w:val="24"/>
          <w:lang w:eastAsia="zh-CN" w:bidi="hi-IN"/>
        </w:rPr>
        <w:t xml:space="preserve"> </w:t>
      </w:r>
      <w:r w:rsidRPr="008B0E96">
        <w:rPr>
          <w:rFonts w:ascii="Times New Roman" w:eastAsia="SimSun" w:hAnsi="Times New Roman"/>
          <w:bCs/>
          <w:color w:val="000000"/>
          <w:kern w:val="1"/>
          <w:sz w:val="24"/>
          <w:szCs w:val="24"/>
          <w:lang w:eastAsia="zh-CN" w:bidi="hi-IN"/>
        </w:rPr>
        <w:t xml:space="preserve">Организује и руководи пословима Одсека за спровођење обједињене процедуре; обавља најсложеније задатке и послове из делокруга Одсека; одговара за ефикасно спровођење обједињене процедуре, за благовремено, законито и квалитетно извршавање задатака и послова; пружа помоћ запосленима у раду, саставља планове и програме рада; извештаје о  раду; врши распоред послова у Одсеку и одговара за њихово спровођење; обавештава руководиоца Одељења о проблемима у раду и учествује у решавању истих; предлаже мере за унапређење организације и начина рада; сачињава анализе, информације и </w:t>
      </w:r>
      <w:r>
        <w:rPr>
          <w:rFonts w:ascii="Times New Roman" w:eastAsia="SimSun" w:hAnsi="Times New Roman"/>
          <w:bCs/>
          <w:color w:val="000000"/>
          <w:kern w:val="1"/>
          <w:sz w:val="24"/>
          <w:szCs w:val="24"/>
          <w:lang w:eastAsia="zh-CN" w:bidi="hi-IN"/>
        </w:rPr>
        <w:t>извештаје за начелника Градске</w:t>
      </w:r>
      <w:r w:rsidRPr="008B0E96">
        <w:rPr>
          <w:rFonts w:ascii="Times New Roman" w:eastAsia="SimSun" w:hAnsi="Times New Roman"/>
          <w:bCs/>
          <w:color w:val="000000"/>
          <w:kern w:val="1"/>
          <w:sz w:val="24"/>
          <w:szCs w:val="24"/>
          <w:lang w:eastAsia="zh-CN" w:bidi="hi-IN"/>
        </w:rPr>
        <w:t xml:space="preserve"> управе; подноси пријаве за привредни преступ као и прекршајне пријаве против имаоца јавних овлашћења и одговорног лица имаоца јавних овлашћења у складу са Законом; организује објављивање локацијских услова, грађевинске дозволе и употребне дозволе у електронском облику путем интернета; по потреби израђује г</w:t>
      </w:r>
      <w:r>
        <w:rPr>
          <w:rFonts w:ascii="Times New Roman" w:eastAsia="SimSun" w:hAnsi="Times New Roman"/>
          <w:bCs/>
          <w:color w:val="000000"/>
          <w:kern w:val="1"/>
          <w:sz w:val="24"/>
          <w:szCs w:val="24"/>
          <w:lang w:eastAsia="zh-CN" w:bidi="hi-IN"/>
        </w:rPr>
        <w:t>рађевинске и употребне дозволе,</w:t>
      </w:r>
      <w:r w:rsidRPr="008B0E96">
        <w:rPr>
          <w:rFonts w:ascii="Times New Roman" w:eastAsia="SimSun" w:hAnsi="Times New Roman"/>
          <w:bCs/>
          <w:color w:val="000000"/>
          <w:kern w:val="1"/>
          <w:sz w:val="24"/>
          <w:szCs w:val="24"/>
          <w:lang w:eastAsia="zh-CN" w:bidi="hi-IN"/>
        </w:rPr>
        <w:t xml:space="preserve"> </w:t>
      </w:r>
      <w:r w:rsidRPr="008B0E96">
        <w:rPr>
          <w:rFonts w:ascii="Times New Roman" w:hAnsi="Times New Roman"/>
          <w:sz w:val="24"/>
          <w:szCs w:val="24"/>
          <w:lang w:val="sr-Cyrl-CS"/>
        </w:rPr>
        <w:t>обавља и друге послове по налогу и упутству руководиоца Одељења</w:t>
      </w:r>
      <w:r>
        <w:rPr>
          <w:rFonts w:ascii="Times New Roman" w:hAnsi="Times New Roman"/>
          <w:sz w:val="24"/>
          <w:szCs w:val="24"/>
        </w:rPr>
        <w:t xml:space="preserve"> и начелника Градске</w:t>
      </w:r>
      <w:r w:rsidRPr="008B0E96">
        <w:rPr>
          <w:rFonts w:ascii="Times New Roman" w:hAnsi="Times New Roman"/>
          <w:sz w:val="24"/>
          <w:szCs w:val="24"/>
        </w:rPr>
        <w:t xml:space="preserve"> управе.</w:t>
      </w:r>
      <w:r w:rsidRPr="008B0E96">
        <w:rPr>
          <w:rFonts w:ascii="Times New Roman" w:hAnsi="Times New Roman"/>
          <w:sz w:val="24"/>
          <w:szCs w:val="24"/>
          <w:lang w:val="sr-Cyrl-CS"/>
        </w:rPr>
        <w:t xml:space="preserve">За </w:t>
      </w:r>
      <w:r>
        <w:rPr>
          <w:rFonts w:ascii="Times New Roman" w:hAnsi="Times New Roman"/>
          <w:sz w:val="24"/>
          <w:szCs w:val="24"/>
          <w:lang w:val="sr-Cyrl-CS"/>
        </w:rPr>
        <w:t>св</w:t>
      </w:r>
      <w:r>
        <w:rPr>
          <w:rFonts w:ascii="Times New Roman" w:hAnsi="Times New Roman"/>
          <w:sz w:val="24"/>
          <w:szCs w:val="24"/>
        </w:rPr>
        <w:t>о</w:t>
      </w:r>
      <w:r w:rsidRPr="008B0E9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B0E96">
        <w:rPr>
          <w:rFonts w:ascii="Times New Roman" w:hAnsi="Times New Roman"/>
          <w:sz w:val="24"/>
          <w:szCs w:val="24"/>
        </w:rPr>
        <w:t xml:space="preserve"> управе.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BF24EF">
      <w:pPr>
        <w:widowControl w:val="0"/>
        <w:suppressAutoHyphens/>
        <w:spacing w:after="0" w:line="240" w:lineRule="auto"/>
        <w:jc w:val="both"/>
        <w:rPr>
          <w:rFonts w:ascii="Times New Roman" w:hAnsi="Times New Roman"/>
          <w:b/>
          <w:bCs/>
          <w:color w:val="00000A"/>
          <w:sz w:val="24"/>
          <w:szCs w:val="24"/>
        </w:rPr>
      </w:pPr>
    </w:p>
    <w:p w:rsidR="004A3AE9" w:rsidRDefault="004A3AE9" w:rsidP="00BF24EF">
      <w:pPr>
        <w:widowControl w:val="0"/>
        <w:suppressAutoHyphens/>
        <w:spacing w:after="0" w:line="240" w:lineRule="auto"/>
        <w:jc w:val="both"/>
        <w:rPr>
          <w:rFonts w:ascii="Times New Roman" w:eastAsia="SimSun" w:hAnsi="Times New Roman"/>
          <w:sz w:val="24"/>
          <w:szCs w:val="24"/>
          <w:lang w:eastAsia="zh-CN" w:bidi="hi-IN"/>
        </w:rPr>
      </w:pPr>
      <w:r w:rsidRPr="00366FB7">
        <w:rPr>
          <w:rFonts w:ascii="Times New Roman" w:eastAsia="SimSun" w:hAnsi="Times New Roman"/>
          <w:b/>
          <w:sz w:val="24"/>
          <w:szCs w:val="24"/>
          <w:lang w:eastAsia="zh-CN" w:bidi="hi-IN"/>
        </w:rPr>
        <w:t>Услови:</w:t>
      </w:r>
      <w:r w:rsidRPr="00366FB7">
        <w:rPr>
          <w:rFonts w:ascii="Times New Roman" w:eastAsia="SimSun" w:hAnsi="Times New Roman"/>
          <w:sz w:val="24"/>
          <w:szCs w:val="24"/>
          <w:lang w:eastAsia="zh-CN" w:bidi="hi-IN"/>
        </w:rPr>
        <w:t xml:space="preserve">  Стечено високо образовање и</w:t>
      </w:r>
      <w:r>
        <w:rPr>
          <w:rFonts w:ascii="Times New Roman" w:eastAsia="SimSun" w:hAnsi="Times New Roman"/>
          <w:sz w:val="24"/>
          <w:szCs w:val="24"/>
          <w:lang w:eastAsia="zh-CN" w:bidi="hi-IN"/>
        </w:rPr>
        <w:t>з научне области Архитектуре,</w:t>
      </w:r>
      <w:r w:rsidRPr="00366FB7">
        <w:rPr>
          <w:rFonts w:ascii="Times New Roman" w:eastAsia="SimSun" w:hAnsi="Times New Roman"/>
          <w:sz w:val="24"/>
          <w:szCs w:val="24"/>
          <w:lang w:eastAsia="zh-CN" w:bidi="hi-IN"/>
        </w:rPr>
        <w:t xml:space="preserve"> грађевинско инжињерство</w:t>
      </w:r>
      <w:r>
        <w:rPr>
          <w:rFonts w:ascii="Times New Roman" w:eastAsia="SimSun" w:hAnsi="Times New Roman"/>
          <w:sz w:val="24"/>
          <w:szCs w:val="24"/>
          <w:lang w:eastAsia="zh-CN" w:bidi="hi-IN"/>
        </w:rPr>
        <w:t xml:space="preserve"> и правне науке </w:t>
      </w:r>
      <w:r w:rsidRPr="00366FB7">
        <w:rPr>
          <w:rFonts w:ascii="Times New Roman" w:eastAsia="SimSun" w:hAnsi="Times New Roman"/>
          <w:sz w:val="24"/>
          <w:szCs w:val="24"/>
          <w:lang w:eastAsia="zh-CN" w:bidi="hi-IN"/>
        </w:rPr>
        <w:t xml:space="preserve"> на </w:t>
      </w:r>
      <w:r w:rsidRPr="00343956">
        <w:rPr>
          <w:rFonts w:ascii="Times New Roman" w:hAnsi="Times New Roman"/>
          <w:sz w:val="24"/>
          <w:szCs w:val="24"/>
        </w:rPr>
        <w:t>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w:t>
      </w:r>
      <w:r>
        <w:rPr>
          <w:rFonts w:ascii="Times New Roman" w:hAnsi="Times New Roman"/>
          <w:sz w:val="24"/>
          <w:szCs w:val="24"/>
        </w:rPr>
        <w:t xml:space="preserve"> </w:t>
      </w:r>
      <w:r w:rsidRPr="00343956">
        <w:rPr>
          <w:rFonts w:ascii="Times New Roman" w:hAnsi="Times New Roman"/>
          <w:sz w:val="24"/>
          <w:szCs w:val="24"/>
        </w:rPr>
        <w:t>специјалистичким студијама на факултету, положен др</w:t>
      </w:r>
      <w:r>
        <w:rPr>
          <w:rFonts w:ascii="Times New Roman" w:hAnsi="Times New Roman"/>
          <w:sz w:val="24"/>
          <w:szCs w:val="24"/>
        </w:rPr>
        <w:t>жавни стручни испит, најмање три године радног искуства у струци, познавање рада на рачунару.</w:t>
      </w:r>
    </w:p>
    <w:p w:rsidR="004A3AE9" w:rsidRPr="00BF24EF" w:rsidRDefault="004A3AE9" w:rsidP="00BF24EF">
      <w:pPr>
        <w:widowControl w:val="0"/>
        <w:suppressAutoHyphens/>
        <w:spacing w:after="0" w:line="240" w:lineRule="auto"/>
        <w:jc w:val="both"/>
        <w:rPr>
          <w:rFonts w:ascii="Times New Roman" w:eastAsia="SimSun" w:hAnsi="Times New Roman"/>
          <w:sz w:val="24"/>
          <w:szCs w:val="24"/>
          <w:lang w:eastAsia="zh-CN" w:bidi="hi-IN"/>
        </w:rPr>
      </w:pPr>
    </w:p>
    <w:tbl>
      <w:tblPr>
        <w:tblW w:w="0" w:type="auto"/>
        <w:tblLayout w:type="fixed"/>
        <w:tblLook w:val="0000" w:firstRow="0" w:lastRow="0" w:firstColumn="0" w:lastColumn="0" w:noHBand="0" w:noVBand="0"/>
      </w:tblPr>
      <w:tblGrid>
        <w:gridCol w:w="4789"/>
        <w:gridCol w:w="4787"/>
      </w:tblGrid>
      <w:tr w:rsidR="004A3AE9" w:rsidRPr="00995695" w:rsidTr="00D877A5">
        <w:tc>
          <w:tcPr>
            <w:tcW w:w="9576" w:type="dxa"/>
            <w:gridSpan w:val="2"/>
          </w:tcPr>
          <w:p w:rsidR="004A3AE9" w:rsidRPr="00995695" w:rsidRDefault="004A3AE9" w:rsidP="00806688">
            <w:pPr>
              <w:pStyle w:val="ListParagraph"/>
              <w:suppressAutoHyphens/>
              <w:snapToGrid w:val="0"/>
              <w:ind w:left="0"/>
              <w:rPr>
                <w:b/>
              </w:rPr>
            </w:pPr>
            <w:r>
              <w:rPr>
                <w:b/>
              </w:rPr>
              <w:t xml:space="preserve">31. </w:t>
            </w:r>
            <w:r w:rsidRPr="00995695">
              <w:rPr>
                <w:b/>
              </w:rPr>
              <w:t>Послови контроле техничке документације</w:t>
            </w:r>
          </w:p>
        </w:tc>
      </w:tr>
      <w:tr w:rsidR="004A3AE9" w:rsidRPr="00995695" w:rsidTr="00D877A5">
        <w:tc>
          <w:tcPr>
            <w:tcW w:w="4789" w:type="dxa"/>
          </w:tcPr>
          <w:p w:rsidR="004A3AE9" w:rsidRPr="00995695" w:rsidRDefault="004A3AE9" w:rsidP="00D877A5">
            <w:pPr>
              <w:snapToGrid w:val="0"/>
              <w:spacing w:after="0" w:line="240" w:lineRule="auto"/>
              <w:jc w:val="both"/>
              <w:rPr>
                <w:rFonts w:ascii="Times New Roman" w:hAnsi="Times New Roman"/>
                <w:b/>
                <w:sz w:val="24"/>
                <w:szCs w:val="24"/>
              </w:rPr>
            </w:pPr>
            <w:r>
              <w:rPr>
                <w:rFonts w:ascii="Times New Roman" w:hAnsi="Times New Roman"/>
                <w:b/>
                <w:sz w:val="24"/>
                <w:szCs w:val="24"/>
              </w:rPr>
              <w:t>Звање: С</w:t>
            </w:r>
            <w:r w:rsidRPr="00995695">
              <w:rPr>
                <w:rFonts w:ascii="Times New Roman" w:hAnsi="Times New Roman"/>
                <w:b/>
                <w:sz w:val="24"/>
                <w:szCs w:val="24"/>
              </w:rPr>
              <w:t>аветник</w:t>
            </w:r>
          </w:p>
        </w:tc>
        <w:tc>
          <w:tcPr>
            <w:tcW w:w="4787" w:type="dxa"/>
          </w:tcPr>
          <w:p w:rsidR="004A3AE9" w:rsidRPr="00995695" w:rsidRDefault="004A3AE9" w:rsidP="00D877A5">
            <w:pPr>
              <w:snapToGrid w:val="0"/>
              <w:spacing w:after="0" w:line="240" w:lineRule="auto"/>
              <w:jc w:val="right"/>
              <w:rPr>
                <w:rFonts w:ascii="Times New Roman" w:hAnsi="Times New Roman"/>
                <w:b/>
                <w:sz w:val="24"/>
                <w:szCs w:val="24"/>
              </w:rPr>
            </w:pPr>
            <w:r w:rsidRPr="00995695">
              <w:rPr>
                <w:rFonts w:ascii="Times New Roman" w:hAnsi="Times New Roman"/>
                <w:b/>
                <w:sz w:val="24"/>
                <w:szCs w:val="24"/>
              </w:rPr>
              <w:t>број службеника: 1</w:t>
            </w:r>
          </w:p>
        </w:tc>
      </w:tr>
    </w:tbl>
    <w:p w:rsidR="004A3AE9" w:rsidRPr="00995695" w:rsidRDefault="004A3AE9" w:rsidP="00806688">
      <w:pPr>
        <w:spacing w:after="0" w:line="240" w:lineRule="auto"/>
        <w:jc w:val="both"/>
        <w:rPr>
          <w:rFonts w:ascii="Times New Roman" w:hAnsi="Times New Roman"/>
        </w:rPr>
      </w:pPr>
    </w:p>
    <w:p w:rsidR="004A3AE9" w:rsidRDefault="004A3AE9" w:rsidP="008B0E96">
      <w:pPr>
        <w:widowControl w:val="0"/>
        <w:suppressAutoHyphens/>
        <w:spacing w:after="0" w:line="240" w:lineRule="auto"/>
        <w:jc w:val="both"/>
        <w:rPr>
          <w:rFonts w:ascii="Times New Roman" w:hAnsi="Times New Roman"/>
          <w:sz w:val="24"/>
          <w:szCs w:val="24"/>
        </w:rPr>
      </w:pPr>
      <w:r w:rsidRPr="008B0E96">
        <w:rPr>
          <w:rFonts w:ascii="Times New Roman" w:hAnsi="Times New Roman"/>
          <w:b/>
          <w:bCs/>
          <w:sz w:val="24"/>
          <w:szCs w:val="24"/>
        </w:rPr>
        <w:t>Опис послова:</w:t>
      </w:r>
      <w:r w:rsidRPr="00995695">
        <w:rPr>
          <w:rFonts w:ascii="Times New Roman" w:hAnsi="Times New Roman"/>
          <w:bCs/>
          <w:sz w:val="24"/>
          <w:szCs w:val="24"/>
        </w:rPr>
        <w:t xml:space="preserve"> </w:t>
      </w:r>
      <w:r>
        <w:rPr>
          <w:rFonts w:ascii="Times New Roman" w:hAnsi="Times New Roman"/>
          <w:sz w:val="24"/>
          <w:szCs w:val="24"/>
        </w:rPr>
        <w:t>П</w:t>
      </w:r>
      <w:r w:rsidRPr="00995695">
        <w:rPr>
          <w:rFonts w:ascii="Times New Roman" w:hAnsi="Times New Roman"/>
          <w:sz w:val="24"/>
          <w:szCs w:val="24"/>
        </w:rPr>
        <w:t>роверава испуњеност формалних услова за поступање по захтеву за издавање локацијских услова, грађевинске дозволе,</w:t>
      </w:r>
      <w:r>
        <w:rPr>
          <w:rFonts w:ascii="Times New Roman" w:hAnsi="Times New Roman"/>
          <w:sz w:val="24"/>
          <w:szCs w:val="24"/>
        </w:rPr>
        <w:t xml:space="preserve"> привремене грађевинске дозволе, </w:t>
      </w:r>
      <w:r w:rsidRPr="00995695">
        <w:rPr>
          <w:rFonts w:ascii="Times New Roman" w:hAnsi="Times New Roman"/>
          <w:sz w:val="24"/>
          <w:szCs w:val="24"/>
        </w:rPr>
        <w:t xml:space="preserve">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вршење контроле усклађености података наведених у изводу из пројекта за грађевинску дозволу са издатим локацијским условима; контролише усклађеност идејног решења са законом, правилницима и планским документом; врши контролу усклађености идејног пројекта са законом, правилником, планским документом и локацијским условима уколико су издати; израђује нацрте локацијских услова, контролише поднету документацију уз захтев за измену решења о грађевинској дозволи и измену локацијских услова; контролише </w:t>
      </w:r>
      <w:r w:rsidRPr="00995695">
        <w:rPr>
          <w:rFonts w:ascii="Times New Roman" w:hAnsi="Times New Roman"/>
          <w:sz w:val="24"/>
          <w:szCs w:val="24"/>
        </w:rPr>
        <w:lastRenderedPageBreak/>
        <w:t>техничке документације поднете уз захтев за издавање привремене грађевинске дозволе; учетвује у изради анализа, информација и извештаја из свог делокруга рада; прибавља препис листа непокретности и копије плана од надлежне службе РГЗ, услове за пројектовање и прикључење од имаоца јавних овлашћења, податке о висини доприноса за уређење грађевинског земљишта и неопходну документацију по службеној дужности; контролише усклађеност изграђених темеља са издатом грађевинском дозволом, издаје потврде о пријему изјаве о завршетку израде темеља, прибавља податке о висини доприноса за уређење грађевинског земљишта; остварује сарадњу са јавним предузећима и другим имаоцима јавних овлашћења; контролише Идејно решење код потврђивања Урбанистичког пројекта, идентификације катастарских парцела и обухвата граница истих на основу података из катастарских и других планова; учествује у поступку потврђивања урбанистичких пројеката; контролише усклађеност са законом, планом и подзаконским актима и потврђује пројекте парцелације и препарцелације; издаје уверење да се катастарска парцела налази или не налази</w:t>
      </w:r>
      <w:r>
        <w:rPr>
          <w:rFonts w:ascii="Times New Roman" w:hAnsi="Times New Roman"/>
          <w:sz w:val="24"/>
          <w:szCs w:val="24"/>
        </w:rPr>
        <w:t xml:space="preserve"> у границама грађевинског реона, </w:t>
      </w:r>
      <w:r w:rsidRPr="008B0E96">
        <w:rPr>
          <w:rFonts w:ascii="Times New Roman" w:hAnsi="Times New Roman"/>
          <w:sz w:val="24"/>
          <w:szCs w:val="24"/>
          <w:lang w:val="sr-Cyrl-CS"/>
        </w:rPr>
        <w:t xml:space="preserve">обавља и друге послове по налогу и упутству </w:t>
      </w:r>
      <w:r>
        <w:rPr>
          <w:rFonts w:ascii="Times New Roman" w:hAnsi="Times New Roman"/>
          <w:sz w:val="24"/>
          <w:szCs w:val="24"/>
        </w:rPr>
        <w:t xml:space="preserve"> шефа Одсека, </w:t>
      </w:r>
      <w:r w:rsidRPr="008B0E96">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8B0E96">
        <w:rPr>
          <w:rFonts w:ascii="Times New Roman" w:hAnsi="Times New Roman"/>
          <w:sz w:val="24"/>
          <w:szCs w:val="24"/>
        </w:rPr>
        <w:t xml:space="preserve"> управе.</w:t>
      </w:r>
      <w:r w:rsidRPr="008B0E96">
        <w:rPr>
          <w:rFonts w:ascii="Times New Roman" w:hAnsi="Times New Roman"/>
          <w:sz w:val="24"/>
          <w:szCs w:val="24"/>
          <w:lang w:val="sr-Cyrl-CS"/>
        </w:rPr>
        <w:t xml:space="preserve">За </w:t>
      </w:r>
      <w:r>
        <w:rPr>
          <w:rFonts w:ascii="Times New Roman" w:hAnsi="Times New Roman"/>
          <w:sz w:val="24"/>
          <w:szCs w:val="24"/>
          <w:lang w:val="sr-Cyrl-CS"/>
        </w:rPr>
        <w:t>св</w:t>
      </w:r>
      <w:r>
        <w:rPr>
          <w:rFonts w:ascii="Times New Roman" w:hAnsi="Times New Roman"/>
          <w:sz w:val="24"/>
          <w:szCs w:val="24"/>
        </w:rPr>
        <w:t>ој</w:t>
      </w:r>
      <w:r w:rsidRPr="008B0E96">
        <w:rPr>
          <w:rFonts w:ascii="Times New Roman" w:hAnsi="Times New Roman"/>
          <w:sz w:val="24"/>
          <w:szCs w:val="24"/>
          <w:lang w:val="sr-Cyrl-CS"/>
        </w:rPr>
        <w:t xml:space="preserve"> рад непосредно је одговоран </w:t>
      </w:r>
      <w:r>
        <w:rPr>
          <w:rFonts w:ascii="Times New Roman" w:hAnsi="Times New Roman"/>
          <w:sz w:val="24"/>
          <w:szCs w:val="24"/>
        </w:rPr>
        <w:t>шефу Одсека,</w:t>
      </w:r>
      <w:r w:rsidRPr="008B0E96">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8B0E96">
        <w:rPr>
          <w:rFonts w:ascii="Times New Roman" w:hAnsi="Times New Roman"/>
          <w:sz w:val="24"/>
          <w:szCs w:val="24"/>
        </w:rPr>
        <w:t xml:space="preserve"> управе.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8459A2">
      <w:pPr>
        <w:spacing w:after="0" w:line="240" w:lineRule="auto"/>
        <w:jc w:val="both"/>
        <w:rPr>
          <w:rFonts w:ascii="Times New Roman" w:hAnsi="Times New Roman"/>
          <w:b/>
          <w:bCs/>
          <w:color w:val="00000A"/>
          <w:sz w:val="24"/>
          <w:szCs w:val="24"/>
        </w:rPr>
      </w:pPr>
    </w:p>
    <w:p w:rsidR="004A3AE9" w:rsidRDefault="004A3AE9" w:rsidP="008459A2">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lang w:eastAsia="ar-SA"/>
        </w:rPr>
        <w:t>стечено високо образовање</w:t>
      </w:r>
      <w:r>
        <w:rPr>
          <w:rFonts w:ascii="Times New Roman" w:hAnsi="Times New Roman"/>
          <w:sz w:val="24"/>
          <w:szCs w:val="24"/>
          <w:lang w:eastAsia="ar-SA"/>
        </w:rPr>
        <w:t xml:space="preserve"> 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правне науке или стручних области архитектура или грађевинско инжињерство</w:t>
      </w:r>
      <w:r w:rsidRPr="00343956">
        <w:rPr>
          <w:rFonts w:ascii="Times New Roman" w:hAnsi="Times New Roman"/>
          <w:sz w:val="24"/>
          <w:szCs w:val="24"/>
          <w:lang w:eastAsia="ar-SA"/>
        </w:rPr>
        <w:t xml:space="preserve"> на основним академским студијама </w:t>
      </w:r>
      <w:r w:rsidRPr="00343956">
        <w:rPr>
          <w:rFonts w:ascii="Times New Roman" w:hAnsi="Times New Roman"/>
          <w:sz w:val="24"/>
          <w:szCs w:val="24"/>
        </w:rPr>
        <w:t xml:space="preserve">у </w:t>
      </w:r>
      <w:r w:rsidRPr="00343956">
        <w:rPr>
          <w:rFonts w:ascii="Times New Roman" w:hAnsi="Times New Roman"/>
          <w:sz w:val="24"/>
          <w:szCs w:val="24"/>
        </w:rPr>
        <w:lastRenderedPageBreak/>
        <w:t>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w:t>
      </w:r>
      <w:r>
        <w:rPr>
          <w:rFonts w:ascii="Times New Roman" w:hAnsi="Times New Roman"/>
          <w:sz w:val="24"/>
          <w:szCs w:val="24"/>
        </w:rPr>
        <w:t>авни стручни испит, најмање три године</w:t>
      </w:r>
      <w:r w:rsidRPr="00343956">
        <w:rPr>
          <w:rFonts w:ascii="Times New Roman" w:hAnsi="Times New Roman"/>
          <w:sz w:val="24"/>
          <w:szCs w:val="24"/>
        </w:rPr>
        <w:t xml:space="preserve"> радног искуства у стру</w:t>
      </w:r>
      <w:r>
        <w:rPr>
          <w:rFonts w:ascii="Times New Roman" w:hAnsi="Times New Roman"/>
          <w:sz w:val="24"/>
          <w:szCs w:val="24"/>
        </w:rPr>
        <w:t>ци, познавање рада на рачунару.</w:t>
      </w:r>
    </w:p>
    <w:p w:rsidR="004A3AE9" w:rsidRPr="008459A2" w:rsidRDefault="004A3AE9" w:rsidP="008459A2">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801"/>
        <w:gridCol w:w="4775"/>
      </w:tblGrid>
      <w:tr w:rsidR="004A3AE9" w:rsidRPr="00343956" w:rsidTr="00AA3C50">
        <w:tc>
          <w:tcPr>
            <w:tcW w:w="5094" w:type="dxa"/>
          </w:tcPr>
          <w:p w:rsidR="004A3AE9" w:rsidRPr="00343956" w:rsidRDefault="004A3AE9" w:rsidP="00B57BF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32. Техничко информациони послови</w:t>
            </w:r>
          </w:p>
        </w:tc>
        <w:tc>
          <w:tcPr>
            <w:tcW w:w="5094" w:type="dxa"/>
          </w:tcPr>
          <w:p w:rsidR="004A3AE9" w:rsidRPr="00343956" w:rsidRDefault="004A3AE9" w:rsidP="00AA3C50">
            <w:pPr>
              <w:spacing w:after="0" w:line="240" w:lineRule="auto"/>
              <w:jc w:val="both"/>
              <w:rPr>
                <w:rFonts w:ascii="Times New Roman" w:hAnsi="Times New Roman"/>
                <w:sz w:val="24"/>
                <w:szCs w:val="24"/>
                <w:lang w:eastAsia="ar-SA"/>
              </w:rPr>
            </w:pPr>
          </w:p>
        </w:tc>
      </w:tr>
      <w:tr w:rsidR="004A3AE9" w:rsidRPr="00343956" w:rsidTr="00AA3C50">
        <w:tc>
          <w:tcPr>
            <w:tcW w:w="5094" w:type="dxa"/>
          </w:tcPr>
          <w:p w:rsidR="004A3AE9" w:rsidRPr="00343956" w:rsidRDefault="004A3AE9" w:rsidP="00AA3C50">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5094" w:type="dxa"/>
          </w:tcPr>
          <w:p w:rsidR="004A3AE9" w:rsidRPr="00343956" w:rsidRDefault="004A3AE9" w:rsidP="00AA3C50">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6309E8">
      <w:pPr>
        <w:rPr>
          <w:rFonts w:ascii="Cambria" w:hAnsi="Cambria"/>
          <w:lang w:eastAsia="zh-CN" w:bidi="hi-IN"/>
        </w:rPr>
      </w:pPr>
    </w:p>
    <w:p w:rsidR="004A3AE9" w:rsidRDefault="004A3AE9" w:rsidP="00BF24EF">
      <w:pPr>
        <w:widowControl w:val="0"/>
        <w:suppressAutoHyphens/>
        <w:spacing w:after="0" w:line="240" w:lineRule="auto"/>
        <w:jc w:val="both"/>
        <w:rPr>
          <w:rFonts w:ascii="Times New Roman" w:hAnsi="Times New Roman"/>
          <w:color w:val="000000"/>
          <w:kern w:val="1"/>
          <w:sz w:val="24"/>
          <w:szCs w:val="24"/>
          <w:lang w:eastAsia="zh-CN" w:bidi="hi-IN"/>
        </w:rPr>
      </w:pPr>
      <w:r w:rsidRPr="002A326E">
        <w:rPr>
          <w:rFonts w:ascii="Cambria" w:eastAsia="SimSun" w:hAnsi="Cambria"/>
          <w:b/>
          <w:color w:val="000000"/>
          <w:kern w:val="1"/>
          <w:lang w:eastAsia="zh-CN" w:bidi="hi-IN"/>
        </w:rPr>
        <w:t>О</w:t>
      </w:r>
      <w:r w:rsidRPr="002A326E">
        <w:rPr>
          <w:rFonts w:ascii="Cambria" w:eastAsia="SimSun" w:hAnsi="Cambria"/>
          <w:b/>
          <w:color w:val="000000"/>
          <w:kern w:val="1"/>
          <w:lang w:val="sr-Cyrl-CS" w:eastAsia="zh-CN" w:bidi="hi-IN"/>
        </w:rPr>
        <w:t>пис посла</w:t>
      </w:r>
      <w:r>
        <w:rPr>
          <w:rFonts w:ascii="Cambria" w:eastAsia="SimSun" w:hAnsi="Cambria"/>
          <w:b/>
          <w:color w:val="000000"/>
          <w:kern w:val="1"/>
          <w:lang w:eastAsia="zh-CN" w:bidi="hi-IN"/>
        </w:rPr>
        <w:t xml:space="preserve">:  </w:t>
      </w:r>
      <w:r w:rsidRPr="00366FB7">
        <w:rPr>
          <w:rFonts w:ascii="Times New Roman" w:eastAsia="SimSun" w:hAnsi="Times New Roman"/>
          <w:color w:val="000000"/>
          <w:kern w:val="1"/>
          <w:sz w:val="24"/>
          <w:szCs w:val="24"/>
          <w:lang w:eastAsia="zh-CN" w:bidi="hi-IN"/>
        </w:rPr>
        <w:t>Обавља послове регистратора у обједињеној  процедури</w:t>
      </w:r>
      <w:r>
        <w:rPr>
          <w:rFonts w:ascii="Times New Roman" w:eastAsia="SimSun" w:hAnsi="Times New Roman"/>
          <w:color w:val="000000"/>
          <w:kern w:val="1"/>
          <w:sz w:val="24"/>
          <w:szCs w:val="24"/>
          <w:lang w:eastAsia="zh-CN" w:bidi="hi-IN"/>
        </w:rPr>
        <w:t>;</w:t>
      </w:r>
      <w:r w:rsidRPr="00366FB7">
        <w:rPr>
          <w:rFonts w:ascii="Times New Roman" w:eastAsia="SimSun" w:hAnsi="Times New Roman"/>
          <w:color w:val="000000"/>
          <w:kern w:val="1"/>
          <w:sz w:val="24"/>
          <w:szCs w:val="24"/>
          <w:lang w:eastAsia="zh-CN" w:bidi="hi-IN"/>
        </w:rPr>
        <w:t xml:space="preserve"> објављује локацијске услове, грађевинске и употребне дозволе у електронском облику путем интернета, одговоран је за законито систематично и ажурно вођење регистра обједињени</w:t>
      </w:r>
      <w:r>
        <w:rPr>
          <w:rFonts w:ascii="Times New Roman" w:eastAsia="SimSun" w:hAnsi="Times New Roman"/>
          <w:color w:val="000000"/>
          <w:kern w:val="1"/>
          <w:sz w:val="24"/>
          <w:szCs w:val="24"/>
          <w:lang w:eastAsia="zh-CN" w:bidi="hi-IN"/>
        </w:rPr>
        <w:t>х процедура у складу са законом;</w:t>
      </w:r>
      <w:r w:rsidRPr="00366FB7">
        <w:rPr>
          <w:rFonts w:ascii="Times New Roman" w:eastAsia="SimSun" w:hAnsi="Times New Roman"/>
          <w:color w:val="000000"/>
          <w:kern w:val="1"/>
          <w:sz w:val="24"/>
          <w:szCs w:val="24"/>
          <w:lang w:eastAsia="zh-CN" w:bidi="hi-IN"/>
        </w:rPr>
        <w:t xml:space="preserve"> предлаже покретање прекршајног поступка,</w:t>
      </w:r>
      <w:r w:rsidRPr="00366FB7">
        <w:rPr>
          <w:rFonts w:ascii="Times New Roman" w:hAnsi="Times New Roman"/>
          <w:sz w:val="24"/>
          <w:szCs w:val="24"/>
        </w:rPr>
        <w:t>прикупља и прилагођава релевантне информације и податаке од значаја за развој Географског Информационог Система (ГИС)-а; координира послове уноса података са становишта усаглашености геореференциране векторске и растерске графике са базама података; обавља послове конверзије и прилагођавања података за унос у ГИС; прикупља и управља подацима и</w:t>
      </w:r>
      <w:r>
        <w:rPr>
          <w:rFonts w:ascii="Times New Roman" w:hAnsi="Times New Roman"/>
          <w:sz w:val="24"/>
          <w:szCs w:val="24"/>
        </w:rPr>
        <w:t>з пописа и уписа имовине града</w:t>
      </w:r>
      <w:r w:rsidRPr="00366FB7">
        <w:rPr>
          <w:rFonts w:ascii="Times New Roman" w:hAnsi="Times New Roman"/>
          <w:sz w:val="24"/>
          <w:szCs w:val="24"/>
        </w:rPr>
        <w:t>; обезбеђује заштиту и интегритет података из области ГИС-а и стара се о уредности документације; анализира и дефинише додатне захтеве у односу на уведена решења система; обавља стручне послове праћења рада, стања и одржавања ГИС-а и отклањања могућих грешака у функционисању програма; даје стручна упутстава, врши анализе, упите и коментарише добијене резултате; предлаже мера за побољшање и унапређење ГИС-а</w:t>
      </w:r>
      <w:r>
        <w:rPr>
          <w:rFonts w:ascii="Times New Roman" w:hAnsi="Times New Roman"/>
          <w:sz w:val="24"/>
          <w:szCs w:val="24"/>
        </w:rPr>
        <w:t xml:space="preserve">, </w:t>
      </w:r>
      <w:r w:rsidRPr="00842AB9">
        <w:rPr>
          <w:rFonts w:ascii="Times New Roman" w:hAnsi="Times New Roman"/>
          <w:sz w:val="24"/>
          <w:szCs w:val="24"/>
          <w:lang w:val="sr-Cyrl-CS"/>
        </w:rPr>
        <w:t>обавља и друге послове по налогу и упутству шефа Одсека</w:t>
      </w:r>
      <w:r w:rsidRPr="00842AB9">
        <w:rPr>
          <w:rFonts w:ascii="Times New Roman" w:hAnsi="Times New Roman"/>
          <w:sz w:val="24"/>
          <w:szCs w:val="24"/>
        </w:rPr>
        <w:t xml:space="preserve">, </w:t>
      </w:r>
      <w:r w:rsidRPr="00842AB9">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842AB9">
        <w:rPr>
          <w:rFonts w:ascii="Times New Roman" w:hAnsi="Times New Roman"/>
          <w:sz w:val="24"/>
          <w:szCs w:val="24"/>
        </w:rPr>
        <w:t xml:space="preserve"> управе.</w:t>
      </w:r>
      <w:r w:rsidRPr="00842AB9">
        <w:rPr>
          <w:rFonts w:ascii="Times New Roman" w:hAnsi="Times New Roman"/>
          <w:sz w:val="24"/>
          <w:szCs w:val="24"/>
          <w:lang w:val="sr-Cyrl-CS"/>
        </w:rPr>
        <w:t>За св</w:t>
      </w:r>
      <w:r w:rsidRPr="00842AB9">
        <w:rPr>
          <w:rFonts w:ascii="Times New Roman" w:hAnsi="Times New Roman"/>
          <w:sz w:val="24"/>
          <w:szCs w:val="24"/>
        </w:rPr>
        <w:t>о</w:t>
      </w:r>
      <w:r w:rsidRPr="00842AB9">
        <w:rPr>
          <w:rFonts w:ascii="Times New Roman" w:hAnsi="Times New Roman"/>
          <w:sz w:val="24"/>
          <w:szCs w:val="24"/>
          <w:lang w:val="sr-Cyrl-CS"/>
        </w:rPr>
        <w:t>ј рад непосредно је одговоран шефу Одсека</w:t>
      </w:r>
      <w:r w:rsidRPr="00842AB9">
        <w:rPr>
          <w:rFonts w:ascii="Times New Roman" w:hAnsi="Times New Roman"/>
          <w:sz w:val="24"/>
          <w:szCs w:val="24"/>
        </w:rPr>
        <w:t>,</w:t>
      </w:r>
      <w:r w:rsidRPr="00842AB9">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842AB9">
        <w:rPr>
          <w:rFonts w:ascii="Times New Roman" w:hAnsi="Times New Roman"/>
          <w:sz w:val="24"/>
          <w:szCs w:val="24"/>
        </w:rPr>
        <w:t xml:space="preserve"> управе.</w:t>
      </w:r>
      <w:r>
        <w:rPr>
          <w:rFonts w:ascii="Times New Roman" w:hAnsi="Times New Roman"/>
          <w:color w:val="000000"/>
          <w:kern w:val="1"/>
          <w:sz w:val="24"/>
          <w:szCs w:val="24"/>
          <w:lang w:eastAsia="zh-CN" w:bidi="hi-IN"/>
        </w:rPr>
        <w:t xml:space="preserve"> </w:t>
      </w:r>
    </w:p>
    <w:p w:rsidR="004A3AE9" w:rsidRDefault="004A3AE9" w:rsidP="00BF24EF">
      <w:pPr>
        <w:widowControl w:val="0"/>
        <w:suppressAutoHyphens/>
        <w:spacing w:after="0" w:line="240" w:lineRule="auto"/>
        <w:jc w:val="both"/>
        <w:rPr>
          <w:rFonts w:ascii="Times New Roman" w:hAnsi="Times New Roman"/>
          <w:color w:val="000000"/>
          <w:kern w:val="1"/>
          <w:sz w:val="24"/>
          <w:szCs w:val="24"/>
          <w:lang w:eastAsia="zh-CN" w:bidi="hi-IN"/>
        </w:rPr>
      </w:pP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w:t>
      </w:r>
      <w:r w:rsidRPr="006969F1">
        <w:rPr>
          <w:rFonts w:ascii="Times New Roman" w:hAnsi="Times New Roman"/>
          <w:color w:val="000000"/>
          <w:sz w:val="24"/>
          <w:szCs w:val="24"/>
        </w:rPr>
        <w:lastRenderedPageBreak/>
        <w:t>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8459A2" w:rsidRDefault="004A3AE9" w:rsidP="0089729A">
      <w:pPr>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стечено високо образовање</w:t>
      </w:r>
      <w:r>
        <w:rPr>
          <w:rFonts w:ascii="Times New Roman" w:hAnsi="Times New Roman"/>
          <w:sz w:val="24"/>
          <w:szCs w:val="24"/>
        </w:rPr>
        <w:t xml:space="preserve"> из </w:t>
      </w:r>
      <w:r w:rsidRPr="00343956">
        <w:rPr>
          <w:rFonts w:ascii="Times New Roman" w:hAnsi="Times New Roman"/>
          <w:sz w:val="24"/>
          <w:szCs w:val="24"/>
        </w:rPr>
        <w:t xml:space="preserve"> научне</w:t>
      </w:r>
      <w:r>
        <w:rPr>
          <w:rFonts w:ascii="Times New Roman" w:hAnsi="Times New Roman"/>
          <w:sz w:val="24"/>
          <w:szCs w:val="24"/>
        </w:rPr>
        <w:t xml:space="preserve"> области  био техничке науке </w:t>
      </w:r>
      <w:r w:rsidRPr="00343956">
        <w:rPr>
          <w:rFonts w:ascii="Times New Roman" w:hAnsi="Times New Roman"/>
          <w:sz w:val="24"/>
          <w:szCs w:val="24"/>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w:t>
      </w:r>
      <w:r>
        <w:rPr>
          <w:rFonts w:ascii="Times New Roman" w:hAnsi="Times New Roman"/>
          <w:sz w:val="24"/>
          <w:szCs w:val="24"/>
        </w:rPr>
        <w:t xml:space="preserve"> </w:t>
      </w:r>
      <w:r w:rsidRPr="00343956">
        <w:rPr>
          <w:rFonts w:ascii="Times New Roman" w:hAnsi="Times New Roman"/>
          <w:sz w:val="24"/>
          <w:szCs w:val="24"/>
        </w:rPr>
        <w:t>специјалистичким студијама на факултету, положен др</w:t>
      </w:r>
      <w:r>
        <w:rPr>
          <w:rFonts w:ascii="Times New Roman" w:hAnsi="Times New Roman"/>
          <w:sz w:val="24"/>
          <w:szCs w:val="24"/>
        </w:rPr>
        <w:t>жавни стручни испит, најмање три</w:t>
      </w:r>
      <w:r w:rsidRPr="00343956">
        <w:rPr>
          <w:rFonts w:ascii="Times New Roman" w:hAnsi="Times New Roman"/>
          <w:sz w:val="24"/>
          <w:szCs w:val="24"/>
        </w:rPr>
        <w:t xml:space="preserve"> године радног искуства у струци,</w:t>
      </w:r>
      <w:r w:rsidRPr="00343956">
        <w:rPr>
          <w:rFonts w:ascii="Times New Roman" w:hAnsi="Times New Roman"/>
          <w:b/>
          <w:sz w:val="24"/>
          <w:szCs w:val="24"/>
        </w:rPr>
        <w:t xml:space="preserve"> </w:t>
      </w:r>
      <w:r w:rsidRPr="00842AB9">
        <w:rPr>
          <w:rFonts w:ascii="Times New Roman" w:hAnsi="Times New Roman"/>
          <w:sz w:val="24"/>
          <w:szCs w:val="24"/>
        </w:rPr>
        <w:t>познавање рада на рачунару.</w:t>
      </w:r>
    </w:p>
    <w:tbl>
      <w:tblPr>
        <w:tblW w:w="0" w:type="auto"/>
        <w:tblLook w:val="00A0" w:firstRow="1" w:lastRow="0" w:firstColumn="1" w:lastColumn="0" w:noHBand="0" w:noVBand="0"/>
      </w:tblPr>
      <w:tblGrid>
        <w:gridCol w:w="6948"/>
        <w:gridCol w:w="2628"/>
      </w:tblGrid>
      <w:tr w:rsidR="004A3AE9" w:rsidRPr="00343956" w:rsidTr="00785DDA">
        <w:tc>
          <w:tcPr>
            <w:tcW w:w="6948" w:type="dxa"/>
          </w:tcPr>
          <w:p w:rsidR="004A3AE9" w:rsidRDefault="004A3AE9" w:rsidP="002B07BE">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33. Послови издавања локацијских услова и издавања</w:t>
            </w:r>
          </w:p>
          <w:p w:rsidR="004A3AE9" w:rsidRPr="00343956" w:rsidRDefault="004A3AE9" w:rsidP="002B07BE">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грађевинских и употребних дозвола</w:t>
            </w:r>
          </w:p>
        </w:tc>
        <w:tc>
          <w:tcPr>
            <w:tcW w:w="2628" w:type="dxa"/>
          </w:tcPr>
          <w:p w:rsidR="004A3AE9" w:rsidRPr="00343956" w:rsidRDefault="004A3AE9" w:rsidP="002B07BE">
            <w:pPr>
              <w:spacing w:after="0" w:line="240" w:lineRule="auto"/>
              <w:jc w:val="both"/>
              <w:rPr>
                <w:rFonts w:ascii="Times New Roman" w:hAnsi="Times New Roman"/>
                <w:sz w:val="24"/>
                <w:szCs w:val="24"/>
                <w:lang w:eastAsia="ar-SA"/>
              </w:rPr>
            </w:pPr>
          </w:p>
        </w:tc>
      </w:tr>
      <w:tr w:rsidR="004A3AE9" w:rsidRPr="00343956" w:rsidTr="00785DDA">
        <w:tc>
          <w:tcPr>
            <w:tcW w:w="6948" w:type="dxa"/>
          </w:tcPr>
          <w:p w:rsidR="004A3AE9" w:rsidRPr="00343956" w:rsidRDefault="004A3AE9" w:rsidP="002B07BE">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Сарадник</w:t>
            </w:r>
          </w:p>
        </w:tc>
        <w:tc>
          <w:tcPr>
            <w:tcW w:w="2628" w:type="dxa"/>
          </w:tcPr>
          <w:p w:rsidR="004A3AE9" w:rsidRPr="00343956" w:rsidRDefault="004A3AE9" w:rsidP="002B07BE">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3B4A0F">
      <w:pPr>
        <w:widowControl w:val="0"/>
        <w:suppressAutoHyphens/>
        <w:spacing w:after="0" w:line="240" w:lineRule="auto"/>
        <w:jc w:val="both"/>
        <w:rPr>
          <w:rFonts w:ascii="Times New Roman" w:eastAsia="SimSun" w:hAnsi="Times New Roman"/>
          <w:sz w:val="24"/>
          <w:szCs w:val="24"/>
          <w:lang w:eastAsia="zh-CN" w:bidi="hi-IN"/>
        </w:rPr>
      </w:pPr>
    </w:p>
    <w:p w:rsidR="004A3AE9" w:rsidRDefault="004A3AE9" w:rsidP="00C817D0">
      <w:pPr>
        <w:spacing w:after="0" w:line="240" w:lineRule="auto"/>
        <w:jc w:val="both"/>
        <w:rPr>
          <w:rFonts w:ascii="Times New Roman" w:hAnsi="Times New Roman"/>
          <w:sz w:val="24"/>
          <w:szCs w:val="24"/>
        </w:rPr>
      </w:pPr>
      <w:r w:rsidRPr="00C817D0">
        <w:rPr>
          <w:rFonts w:ascii="Times New Roman" w:eastAsia="SimSun" w:hAnsi="Times New Roman"/>
          <w:b/>
          <w:color w:val="000000"/>
          <w:kern w:val="1"/>
          <w:sz w:val="24"/>
          <w:szCs w:val="24"/>
          <w:lang w:eastAsia="zh-CN" w:bidi="hi-IN"/>
        </w:rPr>
        <w:t>О</w:t>
      </w:r>
      <w:r w:rsidRPr="00C817D0">
        <w:rPr>
          <w:rFonts w:ascii="Times New Roman" w:eastAsia="SimSun" w:hAnsi="Times New Roman"/>
          <w:b/>
          <w:color w:val="000000"/>
          <w:kern w:val="1"/>
          <w:sz w:val="24"/>
          <w:szCs w:val="24"/>
          <w:lang w:val="sr-Cyrl-CS" w:eastAsia="zh-CN" w:bidi="hi-IN"/>
        </w:rPr>
        <w:t>пис посла</w:t>
      </w:r>
      <w:r>
        <w:rPr>
          <w:rFonts w:ascii="Times New Roman" w:eastAsia="SimSun" w:hAnsi="Times New Roman"/>
          <w:b/>
          <w:color w:val="000000"/>
          <w:kern w:val="1"/>
          <w:sz w:val="24"/>
          <w:szCs w:val="24"/>
          <w:lang w:eastAsia="zh-CN" w:bidi="hi-IN"/>
        </w:rPr>
        <w:t xml:space="preserve"> :</w:t>
      </w:r>
      <w:r>
        <w:rPr>
          <w:rFonts w:ascii="Times New Roman" w:eastAsia="SimSun" w:hAnsi="Times New Roman"/>
          <w:color w:val="000000"/>
          <w:kern w:val="1"/>
          <w:sz w:val="24"/>
          <w:szCs w:val="24"/>
          <w:lang w:eastAsia="zh-CN" w:bidi="hi-IN"/>
        </w:rPr>
        <w:t xml:space="preserve"> </w:t>
      </w:r>
      <w:r>
        <w:rPr>
          <w:rFonts w:ascii="Times New Roman" w:eastAsia="SimSun" w:hAnsi="Times New Roman"/>
          <w:bCs/>
          <w:color w:val="000000"/>
          <w:kern w:val="1"/>
          <w:sz w:val="24"/>
          <w:szCs w:val="24"/>
          <w:lang w:eastAsia="zh-CN" w:bidi="hi-IN"/>
        </w:rPr>
        <w:t>Израђује локацијске услове;</w:t>
      </w:r>
      <w:r w:rsidRPr="00C817D0">
        <w:rPr>
          <w:rFonts w:ascii="Times New Roman" w:eastAsia="SimSun" w:hAnsi="Times New Roman"/>
          <w:bCs/>
          <w:color w:val="000000"/>
          <w:kern w:val="1"/>
          <w:sz w:val="24"/>
          <w:szCs w:val="24"/>
          <w:lang w:eastAsia="zh-CN" w:bidi="hi-IN"/>
        </w:rPr>
        <w:t xml:space="preserve"> проверава испуњеност формалних услова за поступање по захтеву</w:t>
      </w:r>
      <w:r>
        <w:rPr>
          <w:rFonts w:ascii="Times New Roman" w:eastAsia="SimSun" w:hAnsi="Times New Roman"/>
          <w:bCs/>
          <w:color w:val="000000"/>
          <w:kern w:val="1"/>
          <w:sz w:val="24"/>
          <w:szCs w:val="24"/>
          <w:lang w:eastAsia="zh-CN" w:bidi="hi-IN"/>
        </w:rPr>
        <w:t xml:space="preserve"> за издавање локацијских услова;</w:t>
      </w:r>
      <w:r w:rsidRPr="00C817D0">
        <w:rPr>
          <w:rFonts w:ascii="Times New Roman" w:eastAsia="SimSun" w:hAnsi="Times New Roman"/>
          <w:bCs/>
          <w:color w:val="000000"/>
          <w:kern w:val="1"/>
          <w:sz w:val="24"/>
          <w:szCs w:val="24"/>
          <w:lang w:eastAsia="zh-CN" w:bidi="hi-IN"/>
        </w:rPr>
        <w:t xml:space="preserve"> прибавља потребне услове од  имаоца јавних овлашћења и надлежних орга</w:t>
      </w:r>
      <w:r>
        <w:rPr>
          <w:rFonts w:ascii="Times New Roman" w:eastAsia="SimSun" w:hAnsi="Times New Roman"/>
          <w:bCs/>
          <w:color w:val="000000"/>
          <w:kern w:val="1"/>
          <w:sz w:val="24"/>
          <w:szCs w:val="24"/>
          <w:lang w:eastAsia="zh-CN" w:bidi="hi-IN"/>
        </w:rPr>
        <w:t>на за израду локацијских услова;</w:t>
      </w:r>
      <w:r w:rsidRPr="00C817D0">
        <w:rPr>
          <w:rFonts w:ascii="Times New Roman" w:eastAsia="SimSun" w:hAnsi="Times New Roman"/>
          <w:bCs/>
          <w:color w:val="000000"/>
          <w:kern w:val="1"/>
          <w:sz w:val="24"/>
          <w:szCs w:val="24"/>
          <w:lang w:eastAsia="zh-CN" w:bidi="hi-IN"/>
        </w:rPr>
        <w:t xml:space="preserve"> обавља свакодневну комуникаци</w:t>
      </w:r>
      <w:r>
        <w:rPr>
          <w:rFonts w:ascii="Times New Roman" w:eastAsia="SimSun" w:hAnsi="Times New Roman"/>
          <w:bCs/>
          <w:color w:val="000000"/>
          <w:kern w:val="1"/>
          <w:sz w:val="24"/>
          <w:szCs w:val="24"/>
          <w:lang w:eastAsia="zh-CN" w:bidi="hi-IN"/>
        </w:rPr>
        <w:t>ју са имаоцима јавних овлашћења;</w:t>
      </w:r>
      <w:r w:rsidRPr="00C817D0">
        <w:rPr>
          <w:rFonts w:ascii="Times New Roman" w:eastAsia="SimSun" w:hAnsi="Times New Roman"/>
          <w:bCs/>
          <w:color w:val="000000"/>
          <w:kern w:val="1"/>
          <w:sz w:val="24"/>
          <w:szCs w:val="24"/>
          <w:lang w:eastAsia="zh-CN" w:bidi="hi-IN"/>
        </w:rPr>
        <w:t xml:space="preserve"> израђује информације о локацији</w:t>
      </w:r>
      <w:r>
        <w:rPr>
          <w:rFonts w:ascii="Times New Roman" w:eastAsia="SimSun" w:hAnsi="Times New Roman"/>
          <w:bCs/>
          <w:color w:val="000000"/>
          <w:kern w:val="1"/>
          <w:sz w:val="24"/>
          <w:szCs w:val="24"/>
          <w:lang w:eastAsia="zh-CN" w:bidi="hi-IN"/>
        </w:rPr>
        <w:t>;</w:t>
      </w:r>
      <w:r w:rsidRPr="00C817D0">
        <w:rPr>
          <w:rFonts w:ascii="Times New Roman" w:eastAsia="SimSun" w:hAnsi="Times New Roman"/>
          <w:bCs/>
          <w:color w:val="000000"/>
          <w:kern w:val="1"/>
          <w:sz w:val="24"/>
          <w:szCs w:val="24"/>
          <w:lang w:eastAsia="zh-CN" w:bidi="hi-IN"/>
        </w:rPr>
        <w:t xml:space="preserve"> израђује решења о постављању</w:t>
      </w:r>
      <w:r>
        <w:rPr>
          <w:rFonts w:ascii="Times New Roman" w:eastAsia="SimSun" w:hAnsi="Times New Roman"/>
          <w:bCs/>
          <w:color w:val="000000"/>
          <w:kern w:val="1"/>
          <w:sz w:val="24"/>
          <w:szCs w:val="24"/>
          <w:lang w:eastAsia="zh-CN" w:bidi="hi-IN"/>
        </w:rPr>
        <w:t xml:space="preserve"> привремених монтажних објеката;</w:t>
      </w:r>
      <w:r w:rsidRPr="00C817D0">
        <w:rPr>
          <w:rFonts w:ascii="Times New Roman" w:eastAsia="SimSun" w:hAnsi="Times New Roman"/>
          <w:bCs/>
          <w:color w:val="000000"/>
          <w:kern w:val="1"/>
          <w:sz w:val="24"/>
          <w:szCs w:val="24"/>
          <w:lang w:eastAsia="zh-CN" w:bidi="hi-IN"/>
        </w:rPr>
        <w:t xml:space="preserve"> израђује решења о рушењу објекат</w:t>
      </w:r>
      <w:r>
        <w:rPr>
          <w:rFonts w:ascii="Times New Roman" w:eastAsia="SimSun" w:hAnsi="Times New Roman"/>
          <w:bCs/>
          <w:color w:val="000000"/>
          <w:kern w:val="1"/>
          <w:sz w:val="24"/>
          <w:szCs w:val="24"/>
          <w:lang w:eastAsia="zh-CN" w:bidi="hi-IN"/>
        </w:rPr>
        <w:t>а и решава у управном поступку; у</w:t>
      </w:r>
      <w:r w:rsidRPr="00C817D0">
        <w:rPr>
          <w:rFonts w:ascii="Times New Roman" w:eastAsia="SimSun" w:hAnsi="Times New Roman"/>
          <w:bCs/>
          <w:color w:val="000000"/>
          <w:kern w:val="1"/>
          <w:sz w:val="24"/>
          <w:szCs w:val="24"/>
          <w:lang w:eastAsia="zh-CN" w:bidi="hi-IN"/>
        </w:rPr>
        <w:t>чествује у изради извештаја, анализа и инф</w:t>
      </w:r>
      <w:r>
        <w:rPr>
          <w:rFonts w:ascii="Times New Roman" w:eastAsia="SimSun" w:hAnsi="Times New Roman"/>
          <w:bCs/>
          <w:color w:val="000000"/>
          <w:kern w:val="1"/>
          <w:sz w:val="24"/>
          <w:szCs w:val="24"/>
          <w:lang w:eastAsia="zh-CN" w:bidi="hi-IN"/>
        </w:rPr>
        <w:t>ормација из свог делокруга рада; д</w:t>
      </w:r>
      <w:r w:rsidRPr="00C817D0">
        <w:rPr>
          <w:rFonts w:ascii="Times New Roman" w:eastAsia="SimSun" w:hAnsi="Times New Roman"/>
          <w:bCs/>
          <w:color w:val="000000"/>
          <w:kern w:val="1"/>
          <w:sz w:val="24"/>
          <w:szCs w:val="24"/>
          <w:lang w:eastAsia="zh-CN" w:bidi="hi-IN"/>
        </w:rPr>
        <w:t>оставља издате локацијске услове шефу Одсека ради об</w:t>
      </w:r>
      <w:r>
        <w:rPr>
          <w:rFonts w:ascii="Times New Roman" w:eastAsia="SimSun" w:hAnsi="Times New Roman"/>
          <w:bCs/>
          <w:color w:val="000000"/>
          <w:kern w:val="1"/>
          <w:sz w:val="24"/>
          <w:szCs w:val="24"/>
          <w:lang w:eastAsia="zh-CN" w:bidi="hi-IN"/>
        </w:rPr>
        <w:t>јављивања; в</w:t>
      </w:r>
      <w:r w:rsidRPr="00C817D0">
        <w:rPr>
          <w:rFonts w:ascii="Times New Roman" w:eastAsia="SimSun" w:hAnsi="Times New Roman"/>
          <w:bCs/>
          <w:color w:val="000000"/>
          <w:kern w:val="1"/>
          <w:sz w:val="24"/>
          <w:szCs w:val="24"/>
          <w:lang w:eastAsia="zh-CN" w:bidi="hi-IN"/>
        </w:rPr>
        <w:t>рши и друг</w:t>
      </w:r>
      <w:r>
        <w:rPr>
          <w:rFonts w:ascii="Times New Roman" w:eastAsia="SimSun" w:hAnsi="Times New Roman"/>
          <w:bCs/>
          <w:color w:val="000000"/>
          <w:kern w:val="1"/>
          <w:sz w:val="24"/>
          <w:szCs w:val="24"/>
          <w:lang w:eastAsia="zh-CN" w:bidi="hi-IN"/>
        </w:rPr>
        <w:t>е послове по налогу руководиоца; израђује грађевинске дозволе;</w:t>
      </w:r>
      <w:r w:rsidRPr="00C817D0">
        <w:rPr>
          <w:rFonts w:ascii="Times New Roman" w:eastAsia="SimSun" w:hAnsi="Times New Roman"/>
          <w:bCs/>
          <w:color w:val="000000"/>
          <w:kern w:val="1"/>
          <w:sz w:val="24"/>
          <w:szCs w:val="24"/>
          <w:lang w:eastAsia="zh-CN" w:bidi="hi-IN"/>
        </w:rPr>
        <w:t xml:space="preserve"> израђује измен</w:t>
      </w:r>
      <w:r>
        <w:rPr>
          <w:rFonts w:ascii="Times New Roman" w:eastAsia="SimSun" w:hAnsi="Times New Roman"/>
          <w:bCs/>
          <w:color w:val="000000"/>
          <w:kern w:val="1"/>
          <w:sz w:val="24"/>
          <w:szCs w:val="24"/>
          <w:lang w:eastAsia="zh-CN" w:bidi="hi-IN"/>
        </w:rPr>
        <w:t>е решења о грађевинској дозволи;</w:t>
      </w:r>
      <w:r w:rsidRPr="00C817D0">
        <w:rPr>
          <w:rFonts w:ascii="Times New Roman" w:eastAsia="SimSun" w:hAnsi="Times New Roman"/>
          <w:bCs/>
          <w:color w:val="000000"/>
          <w:kern w:val="1"/>
          <w:sz w:val="24"/>
          <w:szCs w:val="24"/>
          <w:lang w:eastAsia="zh-CN" w:bidi="hi-IN"/>
        </w:rPr>
        <w:t xml:space="preserve"> израђује решења којим се одобрава извођење радова из члана 145.</w:t>
      </w:r>
      <w:r>
        <w:rPr>
          <w:rFonts w:ascii="Times New Roman" w:eastAsia="SimSun" w:hAnsi="Times New Roman"/>
          <w:bCs/>
          <w:color w:val="000000"/>
          <w:kern w:val="1"/>
          <w:sz w:val="24"/>
          <w:szCs w:val="24"/>
          <w:lang w:eastAsia="zh-CN" w:bidi="hi-IN"/>
        </w:rPr>
        <w:t xml:space="preserve"> Закона о планирању и изградњи; </w:t>
      </w:r>
      <w:r w:rsidRPr="00C817D0">
        <w:rPr>
          <w:rFonts w:ascii="Times New Roman" w:eastAsia="SimSun" w:hAnsi="Times New Roman"/>
          <w:bCs/>
          <w:color w:val="000000"/>
          <w:kern w:val="1"/>
          <w:sz w:val="24"/>
          <w:szCs w:val="24"/>
          <w:lang w:eastAsia="zh-CN" w:bidi="hi-IN"/>
        </w:rPr>
        <w:t>потврђује изјаву о завршетку те</w:t>
      </w:r>
      <w:r>
        <w:rPr>
          <w:rFonts w:ascii="Times New Roman" w:eastAsia="SimSun" w:hAnsi="Times New Roman"/>
          <w:bCs/>
          <w:color w:val="000000"/>
          <w:kern w:val="1"/>
          <w:sz w:val="24"/>
          <w:szCs w:val="24"/>
          <w:lang w:eastAsia="zh-CN" w:bidi="hi-IN"/>
        </w:rPr>
        <w:t>меља и потврду о пријави радова;</w:t>
      </w:r>
      <w:r w:rsidRPr="00C817D0">
        <w:rPr>
          <w:rFonts w:ascii="Times New Roman" w:eastAsia="SimSun" w:hAnsi="Times New Roman"/>
          <w:bCs/>
          <w:color w:val="000000"/>
          <w:kern w:val="1"/>
          <w:sz w:val="24"/>
          <w:szCs w:val="24"/>
          <w:lang w:eastAsia="zh-CN" w:bidi="hi-IN"/>
        </w:rPr>
        <w:t xml:space="preserve"> обавештава грађевинску инспекцију о поднетој пријави радова и о поднетој при</w:t>
      </w:r>
      <w:r>
        <w:rPr>
          <w:rFonts w:ascii="Times New Roman" w:eastAsia="SimSun" w:hAnsi="Times New Roman"/>
          <w:bCs/>
          <w:color w:val="000000"/>
          <w:kern w:val="1"/>
          <w:sz w:val="24"/>
          <w:szCs w:val="24"/>
          <w:lang w:eastAsia="zh-CN" w:bidi="hi-IN"/>
        </w:rPr>
        <w:t>јави о завршетку израде темеља; у</w:t>
      </w:r>
      <w:r w:rsidRPr="00C817D0">
        <w:rPr>
          <w:rFonts w:ascii="Times New Roman" w:eastAsia="SimSun" w:hAnsi="Times New Roman"/>
          <w:bCs/>
          <w:color w:val="000000"/>
          <w:kern w:val="1"/>
          <w:sz w:val="24"/>
          <w:szCs w:val="24"/>
          <w:lang w:eastAsia="zh-CN" w:bidi="hi-IN"/>
        </w:rPr>
        <w:t>пућује захтев имаоцима јавних овлашћења да изврше прикљу</w:t>
      </w:r>
      <w:r>
        <w:rPr>
          <w:rFonts w:ascii="Times New Roman" w:eastAsia="SimSun" w:hAnsi="Times New Roman"/>
          <w:bCs/>
          <w:color w:val="000000"/>
          <w:kern w:val="1"/>
          <w:sz w:val="24"/>
          <w:szCs w:val="24"/>
          <w:lang w:eastAsia="zh-CN" w:bidi="hi-IN"/>
        </w:rPr>
        <w:t>чење објеката на инфраструктуру; и</w:t>
      </w:r>
      <w:r w:rsidRPr="00C817D0">
        <w:rPr>
          <w:rFonts w:ascii="Times New Roman" w:eastAsia="SimSun" w:hAnsi="Times New Roman"/>
          <w:bCs/>
          <w:color w:val="000000"/>
          <w:kern w:val="1"/>
          <w:sz w:val="24"/>
          <w:szCs w:val="24"/>
          <w:lang w:eastAsia="zh-CN" w:bidi="hi-IN"/>
        </w:rPr>
        <w:t>зрађује решење о употр</w:t>
      </w:r>
      <w:r>
        <w:rPr>
          <w:rFonts w:ascii="Times New Roman" w:eastAsia="SimSun" w:hAnsi="Times New Roman"/>
          <w:bCs/>
          <w:color w:val="000000"/>
          <w:kern w:val="1"/>
          <w:sz w:val="24"/>
          <w:szCs w:val="24"/>
          <w:lang w:eastAsia="zh-CN" w:bidi="hi-IN"/>
        </w:rPr>
        <w:t xml:space="preserve">ебној дозволи; </w:t>
      </w:r>
      <w:r w:rsidRPr="00C817D0">
        <w:rPr>
          <w:rFonts w:ascii="Times New Roman" w:eastAsia="SimSun" w:hAnsi="Times New Roman"/>
          <w:bCs/>
          <w:color w:val="000000"/>
          <w:kern w:val="1"/>
          <w:sz w:val="24"/>
          <w:szCs w:val="24"/>
          <w:lang w:eastAsia="zh-CN" w:bidi="hi-IN"/>
        </w:rPr>
        <w:t>доставља употребну дозволу надлежном органу за послове државног премера и катастра ради уписа права своји</w:t>
      </w:r>
      <w:r>
        <w:rPr>
          <w:rFonts w:ascii="Times New Roman" w:eastAsia="SimSun" w:hAnsi="Times New Roman"/>
          <w:bCs/>
          <w:color w:val="000000"/>
          <w:kern w:val="1"/>
          <w:sz w:val="24"/>
          <w:szCs w:val="24"/>
          <w:lang w:eastAsia="zh-CN" w:bidi="hi-IN"/>
        </w:rPr>
        <w:t>не и решава у управном поступку, д</w:t>
      </w:r>
      <w:r w:rsidRPr="00C817D0">
        <w:rPr>
          <w:rFonts w:ascii="Times New Roman" w:eastAsia="SimSun" w:hAnsi="Times New Roman"/>
          <w:bCs/>
          <w:color w:val="000000"/>
          <w:kern w:val="1"/>
          <w:sz w:val="24"/>
          <w:szCs w:val="24"/>
          <w:lang w:eastAsia="zh-CN" w:bidi="hi-IN"/>
        </w:rPr>
        <w:t xml:space="preserve">оставља издате грађевинске </w:t>
      </w:r>
      <w:r>
        <w:rPr>
          <w:rFonts w:ascii="Times New Roman" w:eastAsia="SimSun" w:hAnsi="Times New Roman"/>
          <w:bCs/>
          <w:color w:val="000000"/>
          <w:kern w:val="1"/>
          <w:sz w:val="24"/>
          <w:szCs w:val="24"/>
          <w:lang w:eastAsia="zh-CN" w:bidi="hi-IN"/>
        </w:rPr>
        <w:t>и употребне дозволе шефу Одсека; и</w:t>
      </w:r>
      <w:r w:rsidRPr="00C817D0">
        <w:rPr>
          <w:rFonts w:ascii="Times New Roman" w:eastAsia="SimSun" w:hAnsi="Times New Roman"/>
          <w:bCs/>
          <w:color w:val="000000"/>
          <w:kern w:val="1"/>
          <w:sz w:val="24"/>
          <w:szCs w:val="24"/>
          <w:lang w:val="sr-Cyrl-BA" w:eastAsia="zh-CN" w:bidi="hi-IN"/>
        </w:rPr>
        <w:t xml:space="preserve">зрађује </w:t>
      </w:r>
      <w:r w:rsidRPr="00C817D0">
        <w:rPr>
          <w:rFonts w:ascii="Times New Roman" w:eastAsia="SimSun" w:hAnsi="Times New Roman"/>
          <w:bCs/>
          <w:color w:val="000000"/>
          <w:kern w:val="1"/>
          <w:sz w:val="24"/>
          <w:szCs w:val="24"/>
          <w:lang w:eastAsia="zh-CN" w:bidi="hi-IN"/>
        </w:rPr>
        <w:t>анализ</w:t>
      </w:r>
      <w:r w:rsidRPr="00C817D0">
        <w:rPr>
          <w:rFonts w:ascii="Times New Roman" w:eastAsia="SimSun" w:hAnsi="Times New Roman"/>
          <w:bCs/>
          <w:color w:val="000000"/>
          <w:kern w:val="1"/>
          <w:sz w:val="24"/>
          <w:szCs w:val="24"/>
          <w:lang w:val="sr-Cyrl-BA" w:eastAsia="zh-CN" w:bidi="hi-IN"/>
        </w:rPr>
        <w:t>е</w:t>
      </w:r>
      <w:r w:rsidRPr="00C817D0">
        <w:rPr>
          <w:rFonts w:ascii="Times New Roman" w:eastAsia="SimSun" w:hAnsi="Times New Roman"/>
          <w:bCs/>
          <w:color w:val="000000"/>
          <w:kern w:val="1"/>
          <w:sz w:val="24"/>
          <w:szCs w:val="24"/>
          <w:lang w:eastAsia="zh-CN" w:bidi="hi-IN"/>
        </w:rPr>
        <w:t>, информациј</w:t>
      </w:r>
      <w:r w:rsidRPr="00C817D0">
        <w:rPr>
          <w:rFonts w:ascii="Times New Roman" w:eastAsia="SimSun" w:hAnsi="Times New Roman"/>
          <w:bCs/>
          <w:color w:val="000000"/>
          <w:kern w:val="1"/>
          <w:sz w:val="24"/>
          <w:szCs w:val="24"/>
          <w:lang w:val="sr-Cyrl-BA" w:eastAsia="zh-CN" w:bidi="hi-IN"/>
        </w:rPr>
        <w:t>е</w:t>
      </w:r>
      <w:r w:rsidRPr="00C817D0">
        <w:rPr>
          <w:rFonts w:ascii="Times New Roman" w:eastAsia="SimSun" w:hAnsi="Times New Roman"/>
          <w:bCs/>
          <w:color w:val="000000"/>
          <w:kern w:val="1"/>
          <w:sz w:val="24"/>
          <w:szCs w:val="24"/>
          <w:lang w:eastAsia="zh-CN" w:bidi="hi-IN"/>
        </w:rPr>
        <w:t xml:space="preserve"> и извештај</w:t>
      </w:r>
      <w:r w:rsidRPr="00C817D0">
        <w:rPr>
          <w:rFonts w:ascii="Times New Roman" w:eastAsia="SimSun" w:hAnsi="Times New Roman"/>
          <w:bCs/>
          <w:color w:val="000000"/>
          <w:kern w:val="1"/>
          <w:sz w:val="24"/>
          <w:szCs w:val="24"/>
          <w:lang w:val="sr-Cyrl-BA" w:eastAsia="zh-CN" w:bidi="hi-IN"/>
        </w:rPr>
        <w:t>е</w:t>
      </w:r>
      <w:r w:rsidRPr="00C817D0">
        <w:rPr>
          <w:rFonts w:ascii="Times New Roman" w:eastAsia="SimSun" w:hAnsi="Times New Roman"/>
          <w:bCs/>
          <w:color w:val="000000"/>
          <w:kern w:val="1"/>
          <w:sz w:val="24"/>
          <w:szCs w:val="24"/>
          <w:lang w:eastAsia="zh-CN" w:bidi="hi-IN"/>
        </w:rPr>
        <w:t xml:space="preserve"> из свог делокруга рада</w:t>
      </w:r>
      <w:r>
        <w:rPr>
          <w:rFonts w:ascii="Times New Roman" w:eastAsia="SimSun" w:hAnsi="Times New Roman"/>
          <w:bCs/>
          <w:color w:val="000000"/>
          <w:kern w:val="1"/>
          <w:sz w:val="24"/>
          <w:szCs w:val="24"/>
          <w:lang w:eastAsia="zh-CN" w:bidi="hi-IN"/>
        </w:rPr>
        <w:t>,</w:t>
      </w:r>
      <w:r w:rsidRPr="00842AB9">
        <w:rPr>
          <w:rFonts w:ascii="Times New Roman" w:hAnsi="Times New Roman"/>
          <w:sz w:val="24"/>
          <w:szCs w:val="24"/>
          <w:lang w:val="sr-Cyrl-CS"/>
        </w:rPr>
        <w:t xml:space="preserve"> обавља и друге послове по налогу и упутству шефа Одсека</w:t>
      </w:r>
      <w:r w:rsidRPr="00842AB9">
        <w:rPr>
          <w:rFonts w:ascii="Times New Roman" w:hAnsi="Times New Roman"/>
          <w:sz w:val="24"/>
          <w:szCs w:val="24"/>
        </w:rPr>
        <w:t xml:space="preserve">, </w:t>
      </w:r>
      <w:r w:rsidRPr="00842AB9">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842AB9">
        <w:rPr>
          <w:rFonts w:ascii="Times New Roman" w:hAnsi="Times New Roman"/>
          <w:sz w:val="24"/>
          <w:szCs w:val="24"/>
        </w:rPr>
        <w:t xml:space="preserve"> управе.</w:t>
      </w:r>
      <w:r w:rsidRPr="00842AB9">
        <w:rPr>
          <w:rFonts w:ascii="Times New Roman" w:hAnsi="Times New Roman"/>
          <w:sz w:val="24"/>
          <w:szCs w:val="24"/>
          <w:lang w:val="sr-Cyrl-CS"/>
        </w:rPr>
        <w:t>За св</w:t>
      </w:r>
      <w:r w:rsidRPr="00842AB9">
        <w:rPr>
          <w:rFonts w:ascii="Times New Roman" w:hAnsi="Times New Roman"/>
          <w:sz w:val="24"/>
          <w:szCs w:val="24"/>
        </w:rPr>
        <w:t>о</w:t>
      </w:r>
      <w:r w:rsidRPr="00842AB9">
        <w:rPr>
          <w:rFonts w:ascii="Times New Roman" w:hAnsi="Times New Roman"/>
          <w:sz w:val="24"/>
          <w:szCs w:val="24"/>
          <w:lang w:val="sr-Cyrl-CS"/>
        </w:rPr>
        <w:t>ј рад непосредно је одговоран шефу Одсека</w:t>
      </w:r>
      <w:r w:rsidRPr="00842AB9">
        <w:rPr>
          <w:rFonts w:ascii="Times New Roman" w:hAnsi="Times New Roman"/>
          <w:sz w:val="24"/>
          <w:szCs w:val="24"/>
        </w:rPr>
        <w:t>,</w:t>
      </w:r>
      <w:r w:rsidRPr="00842AB9">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 </w:t>
      </w:r>
      <w:r w:rsidRPr="00842AB9">
        <w:rPr>
          <w:rFonts w:ascii="Times New Roman" w:hAnsi="Times New Roman"/>
          <w:sz w:val="24"/>
          <w:szCs w:val="24"/>
        </w:rPr>
        <w:t xml:space="preserve"> управе.</w:t>
      </w:r>
    </w:p>
    <w:p w:rsidR="004A3AE9" w:rsidRDefault="004A3AE9" w:rsidP="002E0D81">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8A1586">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грађевинско инжињерство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w:t>
      </w:r>
      <w:r>
        <w:rPr>
          <w:rFonts w:ascii="Times New Roman" w:hAnsi="Times New Roman"/>
          <w:sz w:val="24"/>
          <w:szCs w:val="24"/>
        </w:rPr>
        <w:t>уци, познавање рада на рачунару.</w:t>
      </w:r>
    </w:p>
    <w:p w:rsidR="004A3AE9" w:rsidRDefault="004A3AE9" w:rsidP="008A1586">
      <w:pPr>
        <w:spacing w:after="0" w:line="240" w:lineRule="auto"/>
        <w:jc w:val="both"/>
        <w:rPr>
          <w:rFonts w:ascii="Times New Roman" w:hAnsi="Times New Roman"/>
          <w:sz w:val="24"/>
          <w:szCs w:val="24"/>
        </w:rPr>
      </w:pPr>
    </w:p>
    <w:p w:rsidR="004A3AE9" w:rsidRPr="008A1586" w:rsidRDefault="004A3AE9" w:rsidP="008A1586">
      <w:pPr>
        <w:spacing w:after="0" w:line="240" w:lineRule="auto"/>
        <w:jc w:val="both"/>
        <w:rPr>
          <w:rFonts w:ascii="Times New Roman" w:hAnsi="Times New Roman"/>
          <w:sz w:val="24"/>
          <w:szCs w:val="24"/>
        </w:rPr>
      </w:pPr>
    </w:p>
    <w:p w:rsidR="004A3AE9" w:rsidRDefault="004A3AE9" w:rsidP="003B4A0F">
      <w:pPr>
        <w:widowControl w:val="0"/>
        <w:suppressAutoHyphens/>
        <w:spacing w:after="0" w:line="240" w:lineRule="auto"/>
        <w:jc w:val="both"/>
        <w:rPr>
          <w:rFonts w:ascii="Cambria" w:eastAsia="SimSun" w:hAnsi="Cambria"/>
          <w:lang w:eastAsia="zh-CN" w:bidi="hi-IN"/>
        </w:rPr>
      </w:pPr>
    </w:p>
    <w:p w:rsidR="004A3AE9" w:rsidRPr="006309E8" w:rsidRDefault="004A3AE9" w:rsidP="00F00469">
      <w:pPr>
        <w:widowControl w:val="0"/>
        <w:suppressAutoHyphens/>
        <w:spacing w:after="0" w:line="240" w:lineRule="auto"/>
        <w:jc w:val="center"/>
        <w:rPr>
          <w:rFonts w:ascii="Times New Roman" w:hAnsi="Times New Roman"/>
          <w:b/>
          <w:i/>
          <w:sz w:val="24"/>
          <w:szCs w:val="24"/>
        </w:rPr>
      </w:pPr>
      <w:r>
        <w:rPr>
          <w:rFonts w:ascii="Times New Roman" w:hAnsi="Times New Roman"/>
          <w:b/>
          <w:i/>
          <w:sz w:val="24"/>
          <w:szCs w:val="24"/>
        </w:rPr>
        <w:t xml:space="preserve"> </w:t>
      </w:r>
      <w:r w:rsidRPr="006309E8">
        <w:rPr>
          <w:rFonts w:ascii="Times New Roman" w:hAnsi="Times New Roman"/>
          <w:b/>
          <w:i/>
          <w:sz w:val="24"/>
          <w:szCs w:val="24"/>
        </w:rPr>
        <w:t>ОДСЕК ЗА УРБАНИЗАМ СТАМБЕНО КОМУНАЛНЕ ПОСЛОВЕ И ЗАШТИТУ ЖИВОТНЕ СРЕДИНЕ</w:t>
      </w:r>
    </w:p>
    <w:p w:rsidR="004A3AE9" w:rsidRDefault="004A3AE9" w:rsidP="00BF557B">
      <w:pPr>
        <w:spacing w:after="0" w:line="240" w:lineRule="auto"/>
        <w:jc w:val="both"/>
        <w:rPr>
          <w:rFonts w:ascii="Times New Roman" w:hAnsi="Times New Roman"/>
          <w:sz w:val="24"/>
          <w:szCs w:val="24"/>
        </w:rPr>
      </w:pPr>
    </w:p>
    <w:p w:rsidR="004A3AE9" w:rsidRDefault="004A3AE9" w:rsidP="00BF557B">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781"/>
        <w:gridCol w:w="4795"/>
      </w:tblGrid>
      <w:tr w:rsidR="004A3AE9" w:rsidRPr="00343956" w:rsidTr="00D16E7B">
        <w:tc>
          <w:tcPr>
            <w:tcW w:w="5094" w:type="dxa"/>
          </w:tcPr>
          <w:p w:rsidR="004A3AE9" w:rsidRPr="00343956" w:rsidRDefault="004A3AE9" w:rsidP="00D16E7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34. Стамбено комунални послови</w:t>
            </w:r>
          </w:p>
        </w:tc>
        <w:tc>
          <w:tcPr>
            <w:tcW w:w="5094" w:type="dxa"/>
          </w:tcPr>
          <w:p w:rsidR="004A3AE9" w:rsidRPr="00343956" w:rsidRDefault="004A3AE9" w:rsidP="00D16E7B">
            <w:pPr>
              <w:spacing w:after="0" w:line="240" w:lineRule="auto"/>
              <w:jc w:val="both"/>
              <w:rPr>
                <w:rFonts w:ascii="Times New Roman" w:hAnsi="Times New Roman"/>
                <w:sz w:val="24"/>
                <w:szCs w:val="24"/>
                <w:lang w:eastAsia="ar-SA"/>
              </w:rPr>
            </w:pPr>
          </w:p>
        </w:tc>
      </w:tr>
      <w:tr w:rsidR="004A3AE9" w:rsidRPr="00343956" w:rsidTr="00D16E7B">
        <w:tc>
          <w:tcPr>
            <w:tcW w:w="5094" w:type="dxa"/>
          </w:tcPr>
          <w:p w:rsidR="004A3AE9" w:rsidRPr="00343956" w:rsidRDefault="004A3AE9" w:rsidP="00D16E7B">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Виши референт</w:t>
            </w:r>
          </w:p>
        </w:tc>
        <w:tc>
          <w:tcPr>
            <w:tcW w:w="5094" w:type="dxa"/>
          </w:tcPr>
          <w:p w:rsidR="004A3AE9" w:rsidRPr="00343956" w:rsidRDefault="004A3AE9" w:rsidP="00D16E7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3</w:t>
            </w:r>
          </w:p>
        </w:tc>
      </w:tr>
    </w:tbl>
    <w:p w:rsidR="004A3AE9" w:rsidRPr="00343956" w:rsidRDefault="004A3AE9" w:rsidP="006A1085">
      <w:pPr>
        <w:spacing w:after="0" w:line="240" w:lineRule="auto"/>
        <w:jc w:val="both"/>
        <w:rPr>
          <w:rFonts w:ascii="Times New Roman" w:hAnsi="Times New Roman"/>
          <w:b/>
          <w:sz w:val="24"/>
          <w:szCs w:val="24"/>
        </w:rPr>
      </w:pPr>
    </w:p>
    <w:p w:rsidR="004A3AE9" w:rsidRDefault="004A3AE9" w:rsidP="002175F3">
      <w:pPr>
        <w:widowControl w:val="0"/>
        <w:suppressAutoHyphens/>
        <w:spacing w:after="0" w:line="240" w:lineRule="auto"/>
        <w:jc w:val="both"/>
        <w:rPr>
          <w:rFonts w:ascii="Times New Roman" w:hAnsi="Times New Roman"/>
          <w:sz w:val="24"/>
          <w:szCs w:val="24"/>
        </w:rPr>
      </w:pPr>
      <w:r w:rsidRPr="002175F3">
        <w:rPr>
          <w:rFonts w:ascii="Times New Roman" w:hAnsi="Times New Roman"/>
          <w:b/>
          <w:sz w:val="24"/>
          <w:szCs w:val="24"/>
        </w:rPr>
        <w:t xml:space="preserve">Опис послова:   </w:t>
      </w:r>
      <w:r w:rsidRPr="002175F3">
        <w:rPr>
          <w:rFonts w:ascii="Times New Roman" w:hAnsi="Times New Roman"/>
          <w:sz w:val="24"/>
          <w:szCs w:val="24"/>
        </w:rPr>
        <w:t xml:space="preserve">Обавља административно техничке послове из стамбено комуналне области осим послова који спадају у судску надлежност и стара се о извршењу решења о бесправном усељењу у </w:t>
      </w:r>
      <w:r>
        <w:rPr>
          <w:rFonts w:ascii="Times New Roman" w:hAnsi="Times New Roman"/>
          <w:sz w:val="24"/>
          <w:szCs w:val="24"/>
        </w:rPr>
        <w:t>станове чији је корисник град</w:t>
      </w:r>
      <w:r w:rsidRPr="002175F3">
        <w:rPr>
          <w:rFonts w:ascii="Times New Roman" w:hAnsi="Times New Roman"/>
          <w:sz w:val="24"/>
          <w:szCs w:val="24"/>
        </w:rPr>
        <w:t xml:space="preserve">; води регистар станова и учествује у раду комисије за расподелу станова; контролише начин коришћења стамбеног </w:t>
      </w:r>
      <w:r>
        <w:rPr>
          <w:rFonts w:ascii="Times New Roman" w:hAnsi="Times New Roman"/>
          <w:sz w:val="24"/>
          <w:szCs w:val="24"/>
        </w:rPr>
        <w:t>простора којим располаже град</w:t>
      </w:r>
      <w:r w:rsidRPr="002175F3">
        <w:rPr>
          <w:rFonts w:ascii="Times New Roman" w:hAnsi="Times New Roman"/>
          <w:sz w:val="24"/>
          <w:szCs w:val="24"/>
        </w:rPr>
        <w:t xml:space="preserve"> и грађевинско стање станова и стамбених зграда; сарађује са надлежним комуналним и јавним предузећима, инспекцијским службама и другим надлежним институцијама; учествује у принудном исељењу и врши записничку примопредају стамбеног простора, </w:t>
      </w:r>
      <w:r w:rsidRPr="002175F3">
        <w:rPr>
          <w:rFonts w:ascii="Times New Roman" w:hAnsi="Times New Roman"/>
          <w:sz w:val="24"/>
          <w:szCs w:val="24"/>
          <w:lang w:val="sr-Cyrl-CS"/>
        </w:rPr>
        <w:t>обавља и друге послове по налогу и упутству</w:t>
      </w:r>
      <w:r w:rsidRPr="002175F3">
        <w:rPr>
          <w:rFonts w:ascii="Times New Roman" w:hAnsi="Times New Roman"/>
          <w:sz w:val="24"/>
          <w:szCs w:val="24"/>
        </w:rPr>
        <w:t xml:space="preserve"> </w:t>
      </w:r>
      <w:r w:rsidRPr="002175F3">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2175F3">
        <w:rPr>
          <w:rFonts w:ascii="Times New Roman" w:hAnsi="Times New Roman"/>
          <w:sz w:val="24"/>
          <w:szCs w:val="24"/>
        </w:rPr>
        <w:t xml:space="preserve"> управе.</w:t>
      </w:r>
      <w:r w:rsidRPr="002175F3">
        <w:rPr>
          <w:rFonts w:ascii="Times New Roman" w:hAnsi="Times New Roman"/>
          <w:sz w:val="24"/>
          <w:szCs w:val="24"/>
          <w:lang w:val="sr-Cyrl-CS"/>
        </w:rPr>
        <w:t>За св</w:t>
      </w:r>
      <w:r w:rsidRPr="002175F3">
        <w:rPr>
          <w:rFonts w:ascii="Times New Roman" w:hAnsi="Times New Roman"/>
          <w:sz w:val="24"/>
          <w:szCs w:val="24"/>
        </w:rPr>
        <w:t>о</w:t>
      </w:r>
      <w:r w:rsidRPr="002175F3">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2175F3">
        <w:rPr>
          <w:rFonts w:ascii="Times New Roman" w:hAnsi="Times New Roman"/>
          <w:sz w:val="24"/>
          <w:szCs w:val="24"/>
        </w:rPr>
        <w:t xml:space="preserve"> управе</w:t>
      </w:r>
      <w:r>
        <w:rPr>
          <w:rFonts w:ascii="Times New Roman" w:hAnsi="Times New Roman"/>
          <w:sz w:val="24"/>
          <w:szCs w:val="24"/>
        </w:rPr>
        <w:t>.</w:t>
      </w:r>
    </w:p>
    <w:p w:rsidR="004A3AE9" w:rsidRDefault="004A3AE9" w:rsidP="002175F3">
      <w:pPr>
        <w:widowControl w:val="0"/>
        <w:suppressAutoHyphens/>
        <w:spacing w:after="0" w:line="240" w:lineRule="auto"/>
        <w:jc w:val="both"/>
        <w:rPr>
          <w:rFonts w:ascii="Times New Roman" w:hAnsi="Times New Roman"/>
          <w:sz w:val="24"/>
          <w:szCs w:val="24"/>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6A1085">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стечено</w:t>
      </w:r>
      <w:r w:rsidRPr="00343956">
        <w:rPr>
          <w:rFonts w:ascii="Times New Roman" w:hAnsi="Times New Roman"/>
          <w:b/>
          <w:sz w:val="24"/>
          <w:szCs w:val="24"/>
        </w:rPr>
        <w:t xml:space="preserve"> </w:t>
      </w:r>
      <w:r w:rsidRPr="00343956">
        <w:rPr>
          <w:rFonts w:ascii="Times New Roman" w:hAnsi="Times New Roman"/>
          <w:sz w:val="24"/>
          <w:szCs w:val="24"/>
        </w:rPr>
        <w:t>ср</w:t>
      </w:r>
      <w:r>
        <w:rPr>
          <w:rFonts w:ascii="Times New Roman" w:hAnsi="Times New Roman"/>
          <w:sz w:val="24"/>
          <w:szCs w:val="24"/>
        </w:rPr>
        <w:t xml:space="preserve">едње стручно  образовање </w:t>
      </w:r>
      <w:r w:rsidRPr="00343956">
        <w:rPr>
          <w:rFonts w:ascii="Times New Roman" w:hAnsi="Times New Roman"/>
          <w:sz w:val="24"/>
          <w:szCs w:val="24"/>
        </w:rPr>
        <w:t xml:space="preserve"> у четворогодишњем трајању</w:t>
      </w:r>
      <w:r>
        <w:rPr>
          <w:rFonts w:ascii="Times New Roman" w:hAnsi="Times New Roman"/>
          <w:sz w:val="24"/>
          <w:szCs w:val="24"/>
        </w:rPr>
        <w:t xml:space="preserve"> или гимназија, најмање пет</w:t>
      </w:r>
      <w:r w:rsidRPr="00343956">
        <w:rPr>
          <w:rFonts w:ascii="Times New Roman" w:hAnsi="Times New Roman"/>
          <w:sz w:val="24"/>
          <w:szCs w:val="24"/>
        </w:rPr>
        <w:t xml:space="preserve"> година радног искуства у струци,</w:t>
      </w:r>
      <w:r>
        <w:rPr>
          <w:rFonts w:ascii="Times New Roman" w:hAnsi="Times New Roman"/>
          <w:sz w:val="24"/>
          <w:szCs w:val="24"/>
        </w:rPr>
        <w:t xml:space="preserve"> положени државни стручни испит </w:t>
      </w:r>
      <w:r w:rsidRPr="00343956">
        <w:rPr>
          <w:rFonts w:ascii="Times New Roman" w:hAnsi="Times New Roman"/>
          <w:sz w:val="24"/>
          <w:szCs w:val="24"/>
        </w:rPr>
        <w:t xml:space="preserve"> познавање</w:t>
      </w:r>
      <w:r w:rsidRPr="00343956">
        <w:rPr>
          <w:rFonts w:ascii="Times New Roman" w:hAnsi="Times New Roman"/>
          <w:b/>
          <w:sz w:val="24"/>
          <w:szCs w:val="24"/>
        </w:rPr>
        <w:t xml:space="preserve"> </w:t>
      </w:r>
      <w:r w:rsidRPr="00343956">
        <w:rPr>
          <w:rFonts w:ascii="Times New Roman" w:hAnsi="Times New Roman"/>
          <w:sz w:val="24"/>
          <w:szCs w:val="24"/>
        </w:rPr>
        <w:t>рада на рачуна</w:t>
      </w:r>
      <w:r>
        <w:rPr>
          <w:rFonts w:ascii="Times New Roman" w:hAnsi="Times New Roman"/>
          <w:sz w:val="24"/>
          <w:szCs w:val="24"/>
        </w:rPr>
        <w:t>ру.</w:t>
      </w:r>
    </w:p>
    <w:p w:rsidR="004A3AE9" w:rsidRPr="00D46E6D" w:rsidRDefault="004A3AE9" w:rsidP="00650915">
      <w:pPr>
        <w:tabs>
          <w:tab w:val="left" w:pos="975"/>
        </w:tabs>
        <w:rPr>
          <w:rFonts w:ascii="Cambria" w:hAnsi="Cambria"/>
          <w:lang w:eastAsia="zh-CN" w:bidi="hi-IN"/>
        </w:rPr>
      </w:pPr>
      <w:r>
        <w:rPr>
          <w:rFonts w:ascii="Cambria" w:hAnsi="Cambria"/>
          <w:lang w:eastAsia="zh-CN" w:bidi="hi-IN"/>
        </w:rPr>
        <w:tab/>
      </w:r>
    </w:p>
    <w:tbl>
      <w:tblPr>
        <w:tblW w:w="9576" w:type="dxa"/>
        <w:tblLook w:val="00A0" w:firstRow="1" w:lastRow="0" w:firstColumn="1" w:lastColumn="0" w:noHBand="0" w:noVBand="0"/>
      </w:tblPr>
      <w:tblGrid>
        <w:gridCol w:w="6708"/>
        <w:gridCol w:w="2868"/>
      </w:tblGrid>
      <w:tr w:rsidR="004A3AE9" w:rsidRPr="00343956" w:rsidTr="00785DDA">
        <w:tc>
          <w:tcPr>
            <w:tcW w:w="6708" w:type="dxa"/>
          </w:tcPr>
          <w:p w:rsidR="004A3AE9" w:rsidRDefault="004A3AE9" w:rsidP="00D16E7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35. Послови процене утицаја на животну средину и</w:t>
            </w:r>
          </w:p>
          <w:p w:rsidR="004A3AE9" w:rsidRDefault="004A3AE9" w:rsidP="00D16E7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праћења стања  и заштита и унапређење животне</w:t>
            </w:r>
          </w:p>
          <w:p w:rsidR="004A3AE9" w:rsidRDefault="004A3AE9" w:rsidP="00D16E7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средине , издавање интегрисаних дозвола и других</w:t>
            </w:r>
          </w:p>
          <w:p w:rsidR="004A3AE9" w:rsidRPr="00343956" w:rsidRDefault="004A3AE9" w:rsidP="00D16E7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дозвола у области заштите</w:t>
            </w:r>
          </w:p>
        </w:tc>
        <w:tc>
          <w:tcPr>
            <w:tcW w:w="2868" w:type="dxa"/>
          </w:tcPr>
          <w:p w:rsidR="004A3AE9" w:rsidRPr="00343956" w:rsidRDefault="004A3AE9" w:rsidP="00D16E7B">
            <w:pPr>
              <w:spacing w:after="0" w:line="240" w:lineRule="auto"/>
              <w:jc w:val="both"/>
              <w:rPr>
                <w:rFonts w:ascii="Times New Roman" w:hAnsi="Times New Roman"/>
                <w:sz w:val="24"/>
                <w:szCs w:val="24"/>
                <w:lang w:eastAsia="ar-SA"/>
              </w:rPr>
            </w:pPr>
          </w:p>
        </w:tc>
      </w:tr>
      <w:tr w:rsidR="004A3AE9" w:rsidRPr="00343956" w:rsidTr="00785DDA">
        <w:tc>
          <w:tcPr>
            <w:tcW w:w="6708" w:type="dxa"/>
          </w:tcPr>
          <w:p w:rsidR="004A3AE9" w:rsidRPr="00343956" w:rsidRDefault="004A3AE9" w:rsidP="00D16E7B">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Саветник</w:t>
            </w:r>
          </w:p>
        </w:tc>
        <w:tc>
          <w:tcPr>
            <w:tcW w:w="2868" w:type="dxa"/>
          </w:tcPr>
          <w:p w:rsidR="004A3AE9" w:rsidRPr="00343956" w:rsidRDefault="004A3AE9" w:rsidP="00785DDA">
            <w:pPr>
              <w:spacing w:after="0" w:line="240" w:lineRule="auto"/>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Default="004A3AE9" w:rsidP="006A1085">
      <w:pPr>
        <w:spacing w:after="0" w:line="240" w:lineRule="auto"/>
        <w:jc w:val="both"/>
        <w:rPr>
          <w:rFonts w:ascii="Times New Roman" w:hAnsi="Times New Roman"/>
          <w:b/>
          <w:sz w:val="24"/>
          <w:szCs w:val="24"/>
        </w:rPr>
      </w:pPr>
    </w:p>
    <w:p w:rsidR="004A3AE9" w:rsidRDefault="004A3AE9" w:rsidP="006A1085">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Врши преглед и проверу документације; спроводи поступак и  припрема решења о захтевима за одлучивање о потреби процене утицаја пројеката на животну средину, захтевима за одређивање обима и садржаја студија о процени утицаја пројеката на животну средину,  захтевима за давање сагласности на студије о процени утицаја пројеката на животну средину или процене утицаја затеченог стања; спроводи поступак и припрема решења о захтевима за ажурирање студије о процени утицаја; организује  јавни увид, јавну презентацију и јавну расправу о студији о процени утицаја и студији затеченог стања пројеката на животну средину; обезбеђује учешће јавности у одлучивању поступку процене утицаја; организује рад и учествује у раду техничке комисије за оцену студије о процени утицаја на ж</w:t>
      </w:r>
      <w:r>
        <w:rPr>
          <w:rFonts w:ascii="Times New Roman" w:hAnsi="Times New Roman"/>
          <w:sz w:val="24"/>
          <w:szCs w:val="24"/>
        </w:rPr>
        <w:t>и</w:t>
      </w:r>
      <w:r w:rsidRPr="00343956">
        <w:rPr>
          <w:rFonts w:ascii="Times New Roman" w:hAnsi="Times New Roman"/>
          <w:sz w:val="24"/>
          <w:szCs w:val="24"/>
        </w:rPr>
        <w:t>вотну средину; поступа у својству заинтересованог органа код поступака процене утицаја пред надлеж</w:t>
      </w:r>
      <w:r>
        <w:rPr>
          <w:rFonts w:ascii="Times New Roman" w:hAnsi="Times New Roman"/>
          <w:sz w:val="24"/>
          <w:szCs w:val="24"/>
        </w:rPr>
        <w:t xml:space="preserve">ним органима </w:t>
      </w:r>
      <w:r w:rsidRPr="00343956">
        <w:rPr>
          <w:rFonts w:ascii="Times New Roman" w:hAnsi="Times New Roman"/>
          <w:sz w:val="24"/>
          <w:szCs w:val="24"/>
        </w:rPr>
        <w:t xml:space="preserve"> и министарства; води јавну књигу о спроведеним поступцима процене утицаја пројеката на животну средину; одређује мере и услове заштите животне средине у припреми израде просторних и урбанистичких планова; даје мишљење на одлуке о изради стратешке процене утицаја планова, програма, стратегија и основа на животну средину; врши оцену извештаја о стратешкој процени утицаја на животну средину; припрема акт о давању сагласности на извештај о стратешкој процени утицаја планова, програма, стратегија и основа  на животну средину. Учествује у припреми, доношењу и реализацији програма заштите животне средине, локалних акционих и санационих планова, контроли и праћењу стања животне средине; предлаже и спроводи превентивне и санационе мере за заштиту животне средине; сарађује са удружењима и организацијама цивилног друштва; прати спровођење пројеката из области животне средине који се суфинансирају из буџетских средстава; спроводи активности за </w:t>
      </w:r>
      <w:r w:rsidRPr="00343956">
        <w:rPr>
          <w:rFonts w:ascii="Times New Roman" w:hAnsi="Times New Roman"/>
          <w:sz w:val="24"/>
          <w:szCs w:val="24"/>
        </w:rPr>
        <w:lastRenderedPageBreak/>
        <w:t>јачање свести о потреби заштите животне средине; сарађује са стручним и научним организацијама у циљу размене искустава и информација;  учествује у припреми података за одређивање статуса угрожене животне средине; утврђује приоритете за санацију и ремедијацију; прибавља сагласност Министарства на предлог акта којим се одређује статус угрожене животне средине; припрема годишњи извештај о стању животне средине; доставља податаке Агенцији за израду извештаја о стању животне средине; редовно обавештава јавност о стању животне средине и доставља информације на захтев; учествује у изради програма коришћења средстава буџетског фонда за заштиту и унапређивање животне средине ; учествује у изради годишњег програма заштите земљишта; припрема извештај о спровођењу мера и активности утврђених годишњим програмом заштите земљишта; учествује у изради  програма мониторинга  земљишта; води базу података о стању и квалитету земљишта; доставља извештај  мониторинга земљишта Агенцији; обавештава јавност о квалитету и стању земљишта; доставља податаке и информације за потребе информационог система, прикупља податке, формира и води локални регистар извора загађивања;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 припрема  акта о проглашењу заштићених подручја; стара у о објављивању одлука о заштићеним природним добрима у службеним гласилима и доставља одлуке надлежним органима и организацијама; учествује у доношењу програма заштите природе; припрема извештаје о стању природе на територији ЈЛС; учествује у доношењу планова и програма управљања природним ресурсима и добрима; учествује у поступку давања сагласности на планове и годишње програме управљања заштићеним подручјем; предлаже опште услове заштите, начин подизања, одржавања и обнове уништених јавних зелених површина; води пода</w:t>
      </w:r>
      <w:r>
        <w:rPr>
          <w:rFonts w:ascii="Times New Roman" w:hAnsi="Times New Roman"/>
          <w:sz w:val="24"/>
          <w:szCs w:val="24"/>
        </w:rPr>
        <w:t>тке о јавним зеленим површинама, с</w:t>
      </w:r>
      <w:r w:rsidRPr="00343956">
        <w:rPr>
          <w:rFonts w:ascii="Times New Roman" w:hAnsi="Times New Roman"/>
          <w:sz w:val="24"/>
          <w:szCs w:val="24"/>
        </w:rPr>
        <w:t>проводи поступак издавања дозвола за сакупљање, транспорт, складиштење, третман и одлагање инертног и неопас</w:t>
      </w:r>
      <w:r>
        <w:rPr>
          <w:rFonts w:ascii="Times New Roman" w:hAnsi="Times New Roman"/>
          <w:sz w:val="24"/>
          <w:szCs w:val="24"/>
        </w:rPr>
        <w:t>ног отпада на територији града</w:t>
      </w:r>
      <w:r w:rsidRPr="00343956">
        <w:rPr>
          <w:rFonts w:ascii="Times New Roman" w:hAnsi="Times New Roman"/>
          <w:sz w:val="24"/>
          <w:szCs w:val="24"/>
        </w:rPr>
        <w:t>; издаје интегралне дозволе оператеру; издаје потврде о изузимању од обавезе прибављања дозволе за управљање отпадом; води евиденције о издатим дозволама и доставља податаке о издатим дозволама Агенцији и министарству; даје мишљења у својству заинтересованог органа на захтев министарства и надл</w:t>
      </w:r>
      <w:r>
        <w:rPr>
          <w:rFonts w:ascii="Times New Roman" w:hAnsi="Times New Roman"/>
          <w:sz w:val="24"/>
          <w:szCs w:val="24"/>
        </w:rPr>
        <w:t>ежног органа</w:t>
      </w:r>
      <w:r w:rsidRPr="00343956">
        <w:rPr>
          <w:rFonts w:ascii="Times New Roman" w:hAnsi="Times New Roman"/>
          <w:sz w:val="24"/>
          <w:szCs w:val="24"/>
        </w:rPr>
        <w:t xml:space="preserve"> у поступку издавања дозвола за управљање отпадом; учествује у изради и спровођењу локалног и регионалног плана управљања отпадом; припрема нацрт интегрисане дозволе; обавештава органе, организације и јавност о поступку издавања интегрисане дозволе; припрема акт о издавању интегрисане дозволе,  врши ревизију издатих интегрисаних дозвола и ревизију услова у интегрисаној дозволи; води регистар издатих интегрисаних дозвола; издаје дозволе за обављање делатности промета нарочито опасних хемикалија дистрибутерима; издаје дозволе  за коришћење нарочито опасних хемикалија; води евиденцију о издатим дозволама и доставља податке о издатим дозволама министарству; учествује у изради програма контроле квалитета ваздуха и праћење квалитета ваздуха кроз локалну мрежу мерних станица; доставља податке о стању квалитета ваздуха из локалне мреже мерних станица Агенцији; објављује податаке о квалитету ваздуха  и презентује података јавности; учествује у изради плана квалитета ваздуха; израђује краткорочне акционе планове; издаје дозволе за рад новоизграђеним или реконструисаним стационарним изворима загађивања; издаје привремено одобрење за рад; издаје дозволе за рад у погледу испуњености услова заштите ваздуха  од загађивања; обавештава јавност, органе и организације о годишњем квалитету ваздуха; утврђује мере и услове заштите од буке, учествује у одређивању акустичних  зона на територији ЈЛС и </w:t>
      </w:r>
      <w:r w:rsidRPr="00343956">
        <w:rPr>
          <w:rFonts w:ascii="Times New Roman" w:hAnsi="Times New Roman"/>
          <w:sz w:val="24"/>
          <w:szCs w:val="24"/>
        </w:rPr>
        <w:lastRenderedPageBreak/>
        <w:t>одређује мере забране и ограничења; припрема локални акциони план заштите од буке у животној средини и старање о његовом спровођењу; организ</w:t>
      </w:r>
      <w:r>
        <w:rPr>
          <w:rFonts w:ascii="Times New Roman" w:hAnsi="Times New Roman"/>
          <w:sz w:val="24"/>
          <w:szCs w:val="24"/>
        </w:rPr>
        <w:t>ује спровођење мониторинга буке,</w:t>
      </w:r>
      <w:r w:rsidRPr="004322D0">
        <w:rPr>
          <w:rFonts w:ascii="Times New Roman" w:hAnsi="Times New Roman"/>
          <w:sz w:val="24"/>
          <w:szCs w:val="24"/>
          <w:lang w:val="sr-Cyrl-CS"/>
        </w:rPr>
        <w:t xml:space="preserve"> </w:t>
      </w:r>
      <w:r w:rsidRPr="00842AB9">
        <w:rPr>
          <w:rFonts w:ascii="Times New Roman" w:hAnsi="Times New Roman"/>
          <w:sz w:val="24"/>
          <w:szCs w:val="24"/>
          <w:lang w:val="sr-Cyrl-CS"/>
        </w:rPr>
        <w:t xml:space="preserve">обавља и друге послове </w:t>
      </w:r>
      <w:r>
        <w:rPr>
          <w:rFonts w:ascii="Times New Roman" w:hAnsi="Times New Roman"/>
          <w:sz w:val="24"/>
          <w:szCs w:val="24"/>
          <w:lang w:val="sr-Cyrl-CS"/>
        </w:rPr>
        <w:t>по налогу и упутству</w:t>
      </w:r>
      <w:r w:rsidRPr="00842AB9">
        <w:rPr>
          <w:rFonts w:ascii="Times New Roman" w:hAnsi="Times New Roman"/>
          <w:sz w:val="24"/>
          <w:szCs w:val="24"/>
        </w:rPr>
        <w:t xml:space="preserve"> </w:t>
      </w:r>
      <w:r w:rsidRPr="00842AB9">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842AB9">
        <w:rPr>
          <w:rFonts w:ascii="Times New Roman" w:hAnsi="Times New Roman"/>
          <w:sz w:val="24"/>
          <w:szCs w:val="24"/>
        </w:rPr>
        <w:t xml:space="preserve"> управе.</w:t>
      </w:r>
      <w:r w:rsidRPr="00842AB9">
        <w:rPr>
          <w:rFonts w:ascii="Times New Roman" w:hAnsi="Times New Roman"/>
          <w:sz w:val="24"/>
          <w:szCs w:val="24"/>
          <w:lang w:val="sr-Cyrl-CS"/>
        </w:rPr>
        <w:t>За св</w:t>
      </w:r>
      <w:r w:rsidRPr="00842AB9">
        <w:rPr>
          <w:rFonts w:ascii="Times New Roman" w:hAnsi="Times New Roman"/>
          <w:sz w:val="24"/>
          <w:szCs w:val="24"/>
        </w:rPr>
        <w:t>о</w:t>
      </w:r>
      <w:r w:rsidRPr="00842AB9">
        <w:rPr>
          <w:rFonts w:ascii="Times New Roman" w:hAnsi="Times New Roman"/>
          <w:sz w:val="24"/>
          <w:szCs w:val="24"/>
          <w:lang w:val="sr-Cyrl-CS"/>
        </w:rPr>
        <w:t>ј рад неп</w:t>
      </w:r>
      <w:r>
        <w:rPr>
          <w:rFonts w:ascii="Times New Roman" w:hAnsi="Times New Roman"/>
          <w:sz w:val="24"/>
          <w:szCs w:val="24"/>
          <w:lang w:val="sr-Cyrl-CS"/>
        </w:rPr>
        <w:t>осредно је одговоран</w:t>
      </w:r>
      <w:r w:rsidRPr="00842AB9">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842AB9">
        <w:rPr>
          <w:rFonts w:ascii="Times New Roman" w:hAnsi="Times New Roman"/>
          <w:sz w:val="24"/>
          <w:szCs w:val="24"/>
        </w:rPr>
        <w:t xml:space="preserve"> управе</w:t>
      </w:r>
      <w:r>
        <w:rPr>
          <w:rFonts w:ascii="Times New Roman" w:hAnsi="Times New Roman"/>
          <w:sz w:val="24"/>
          <w:szCs w:val="24"/>
        </w:rPr>
        <w:t>.</w:t>
      </w:r>
    </w:p>
    <w:p w:rsidR="004A3AE9" w:rsidRDefault="004A3AE9" w:rsidP="006A1085">
      <w:pPr>
        <w:spacing w:after="0" w:line="240" w:lineRule="auto"/>
        <w:jc w:val="both"/>
        <w:rPr>
          <w:rFonts w:ascii="Times New Roman" w:hAnsi="Times New Roman"/>
          <w:sz w:val="24"/>
          <w:szCs w:val="24"/>
        </w:rPr>
      </w:pP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8459A2">
      <w:pPr>
        <w:jc w:val="both"/>
        <w:rPr>
          <w:rFonts w:ascii="Cambria" w:hAnsi="Cambria"/>
          <w:lang w:eastAsia="zh-CN" w:bidi="hi-IN"/>
        </w:rPr>
      </w:pPr>
      <w:r w:rsidRPr="00343956">
        <w:rPr>
          <w:rFonts w:ascii="Times New Roman" w:hAnsi="Times New Roman"/>
          <w:b/>
          <w:sz w:val="24"/>
          <w:szCs w:val="24"/>
        </w:rPr>
        <w:t xml:space="preserve">Услови: </w:t>
      </w:r>
      <w:r w:rsidRPr="00343956">
        <w:rPr>
          <w:rFonts w:ascii="Times New Roman" w:hAnsi="Times New Roman"/>
          <w:sz w:val="24"/>
          <w:szCs w:val="24"/>
        </w:rPr>
        <w:t>стечено високо образовање</w:t>
      </w:r>
      <w:r>
        <w:rPr>
          <w:rFonts w:ascii="Times New Roman" w:hAnsi="Times New Roman"/>
          <w:sz w:val="24"/>
          <w:szCs w:val="24"/>
        </w:rPr>
        <w:t xml:space="preserve"> из </w:t>
      </w:r>
      <w:r w:rsidRPr="00343956">
        <w:rPr>
          <w:rFonts w:ascii="Times New Roman" w:hAnsi="Times New Roman"/>
          <w:sz w:val="24"/>
          <w:szCs w:val="24"/>
        </w:rPr>
        <w:t xml:space="preserve"> научне</w:t>
      </w:r>
      <w:r>
        <w:rPr>
          <w:rFonts w:ascii="Times New Roman" w:hAnsi="Times New Roman"/>
          <w:sz w:val="24"/>
          <w:szCs w:val="24"/>
        </w:rPr>
        <w:t xml:space="preserve"> области природно математичких наука </w:t>
      </w:r>
      <w:r w:rsidRPr="00343956">
        <w:rPr>
          <w:rFonts w:ascii="Times New Roman" w:hAnsi="Times New Roman"/>
          <w:sz w:val="24"/>
          <w:szCs w:val="24"/>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w:t>
      </w:r>
      <w:r>
        <w:rPr>
          <w:rFonts w:ascii="Times New Roman" w:hAnsi="Times New Roman"/>
          <w:sz w:val="24"/>
          <w:szCs w:val="24"/>
        </w:rPr>
        <w:t xml:space="preserve"> </w:t>
      </w:r>
      <w:r w:rsidRPr="00343956">
        <w:rPr>
          <w:rFonts w:ascii="Times New Roman" w:hAnsi="Times New Roman"/>
          <w:sz w:val="24"/>
          <w:szCs w:val="24"/>
        </w:rPr>
        <w:t>специјалистичким студијама на факултету, положен др</w:t>
      </w:r>
      <w:r>
        <w:rPr>
          <w:rFonts w:ascii="Times New Roman" w:hAnsi="Times New Roman"/>
          <w:sz w:val="24"/>
          <w:szCs w:val="24"/>
        </w:rPr>
        <w:t>жавни стручни испит, најмање три</w:t>
      </w:r>
      <w:r w:rsidRPr="00343956">
        <w:rPr>
          <w:rFonts w:ascii="Times New Roman" w:hAnsi="Times New Roman"/>
          <w:sz w:val="24"/>
          <w:szCs w:val="24"/>
        </w:rPr>
        <w:t xml:space="preserve"> године радног искуства у струци,</w:t>
      </w:r>
      <w:r>
        <w:rPr>
          <w:rFonts w:ascii="Times New Roman" w:hAnsi="Times New Roman"/>
          <w:sz w:val="24"/>
          <w:szCs w:val="24"/>
        </w:rPr>
        <w:t xml:space="preserve"> познавање рада на рачунару.</w:t>
      </w:r>
    </w:p>
    <w:p w:rsidR="004A3AE9" w:rsidRDefault="004A3AE9" w:rsidP="008459A2">
      <w:pPr>
        <w:jc w:val="both"/>
        <w:rPr>
          <w:rFonts w:ascii="Cambria" w:hAnsi="Cambria"/>
          <w:lang w:eastAsia="zh-CN" w:bidi="hi-IN"/>
        </w:rPr>
      </w:pPr>
    </w:p>
    <w:p w:rsidR="004A3AE9" w:rsidRDefault="004A3AE9" w:rsidP="008459A2">
      <w:pPr>
        <w:jc w:val="both"/>
        <w:rPr>
          <w:rFonts w:ascii="Cambria" w:hAnsi="Cambria"/>
          <w:lang w:eastAsia="zh-CN" w:bidi="hi-IN"/>
        </w:rPr>
      </w:pPr>
    </w:p>
    <w:p w:rsidR="004A3AE9" w:rsidRPr="008459A2" w:rsidRDefault="004A3AE9" w:rsidP="008459A2">
      <w:pPr>
        <w:jc w:val="both"/>
        <w:rPr>
          <w:rFonts w:ascii="Cambria" w:hAnsi="Cambria"/>
          <w:lang w:eastAsia="zh-CN" w:bidi="hi-IN"/>
        </w:rPr>
      </w:pPr>
    </w:p>
    <w:p w:rsidR="004A3AE9" w:rsidRDefault="004A3AE9" w:rsidP="008459A2">
      <w:pPr>
        <w:tabs>
          <w:tab w:val="left" w:pos="2130"/>
        </w:tabs>
        <w:rPr>
          <w:rFonts w:ascii="Times New Roman" w:hAnsi="Times New Roman"/>
          <w:b/>
          <w:sz w:val="24"/>
          <w:szCs w:val="24"/>
          <w:lang w:eastAsia="zh-CN" w:bidi="hi-IN"/>
        </w:rPr>
      </w:pPr>
      <w:r>
        <w:rPr>
          <w:rFonts w:ascii="Times New Roman" w:hAnsi="Times New Roman"/>
          <w:b/>
          <w:sz w:val="24"/>
          <w:szCs w:val="24"/>
          <w:lang w:eastAsia="zh-CN" w:bidi="hi-IN"/>
        </w:rPr>
        <w:lastRenderedPageBreak/>
        <w:t xml:space="preserve">6.1.3.                                             </w:t>
      </w:r>
      <w:r w:rsidRPr="00D46E6D">
        <w:rPr>
          <w:rFonts w:ascii="Times New Roman" w:hAnsi="Times New Roman"/>
          <w:b/>
          <w:sz w:val="24"/>
          <w:szCs w:val="24"/>
          <w:lang w:eastAsia="zh-CN" w:bidi="hi-IN"/>
        </w:rPr>
        <w:t>ОДЕЉЕЊЕ ЗА ОПШТУ УПРАВУ</w:t>
      </w:r>
    </w:p>
    <w:p w:rsidR="004A3AE9" w:rsidRPr="008459A2" w:rsidRDefault="004A3AE9" w:rsidP="008459A2">
      <w:pPr>
        <w:tabs>
          <w:tab w:val="left" w:pos="2130"/>
        </w:tabs>
        <w:rPr>
          <w:rFonts w:ascii="Times New Roman" w:hAnsi="Times New Roman"/>
          <w:b/>
          <w:sz w:val="24"/>
          <w:szCs w:val="24"/>
          <w:lang w:eastAsia="zh-CN" w:bidi="hi-IN"/>
        </w:rPr>
      </w:pPr>
    </w:p>
    <w:tbl>
      <w:tblPr>
        <w:tblW w:w="0" w:type="auto"/>
        <w:tblLook w:val="00A0" w:firstRow="1" w:lastRow="0" w:firstColumn="1" w:lastColumn="0" w:noHBand="0" w:noVBand="0"/>
      </w:tblPr>
      <w:tblGrid>
        <w:gridCol w:w="6348"/>
        <w:gridCol w:w="3228"/>
      </w:tblGrid>
      <w:tr w:rsidR="004A3AE9" w:rsidRPr="00343956" w:rsidTr="00785DDA">
        <w:tc>
          <w:tcPr>
            <w:tcW w:w="6348" w:type="dxa"/>
          </w:tcPr>
          <w:p w:rsidR="004A3AE9" w:rsidRPr="00343956" w:rsidRDefault="004A3AE9" w:rsidP="00D46E6D">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36. Руководилац одељења за општу  управу</w:t>
            </w:r>
          </w:p>
        </w:tc>
        <w:tc>
          <w:tcPr>
            <w:tcW w:w="3228" w:type="dxa"/>
          </w:tcPr>
          <w:p w:rsidR="004A3AE9" w:rsidRPr="00343956" w:rsidRDefault="004A3AE9" w:rsidP="00CC2863">
            <w:pPr>
              <w:spacing w:after="0" w:line="240" w:lineRule="auto"/>
              <w:jc w:val="both"/>
              <w:rPr>
                <w:rFonts w:ascii="Times New Roman" w:hAnsi="Times New Roman"/>
                <w:sz w:val="24"/>
                <w:szCs w:val="24"/>
                <w:lang w:eastAsia="ar-SA"/>
              </w:rPr>
            </w:pPr>
          </w:p>
        </w:tc>
      </w:tr>
      <w:tr w:rsidR="004A3AE9" w:rsidRPr="00343956" w:rsidTr="00785DDA">
        <w:tc>
          <w:tcPr>
            <w:tcW w:w="6348" w:type="dxa"/>
          </w:tcPr>
          <w:p w:rsidR="004A3AE9" w:rsidRPr="00343956" w:rsidRDefault="004A3AE9" w:rsidP="00CC2863">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 Самостални саветник</w:t>
            </w:r>
          </w:p>
        </w:tc>
        <w:tc>
          <w:tcPr>
            <w:tcW w:w="3228" w:type="dxa"/>
          </w:tcPr>
          <w:p w:rsidR="004A3AE9" w:rsidRPr="00343956" w:rsidRDefault="004A3AE9" w:rsidP="00CC2863">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D46E6D">
      <w:pPr>
        <w:rPr>
          <w:rFonts w:ascii="Times New Roman" w:hAnsi="Times New Roman"/>
          <w:sz w:val="24"/>
          <w:szCs w:val="24"/>
          <w:lang w:eastAsia="zh-CN" w:bidi="hi-IN"/>
        </w:rPr>
      </w:pPr>
    </w:p>
    <w:p w:rsidR="004A3AE9" w:rsidRDefault="004A3AE9" w:rsidP="00D46E6D">
      <w:pPr>
        <w:widowControl w:val="0"/>
        <w:suppressAutoHyphens/>
        <w:spacing w:after="0" w:line="240" w:lineRule="auto"/>
        <w:jc w:val="both"/>
        <w:rPr>
          <w:rFonts w:ascii="Times New Roman" w:eastAsia="SimSun" w:hAnsi="Times New Roman"/>
          <w:color w:val="000000"/>
          <w:kern w:val="1"/>
          <w:sz w:val="24"/>
          <w:szCs w:val="24"/>
          <w:lang w:eastAsia="zh-CN" w:bidi="hi-IN"/>
        </w:rPr>
      </w:pPr>
      <w:r w:rsidRPr="00D46E6D">
        <w:rPr>
          <w:rFonts w:ascii="Times New Roman" w:eastAsia="SimSun" w:hAnsi="Times New Roman"/>
          <w:b/>
          <w:color w:val="000000"/>
          <w:kern w:val="1"/>
          <w:sz w:val="24"/>
          <w:szCs w:val="24"/>
          <w:lang w:eastAsia="zh-CN" w:bidi="hi-IN"/>
        </w:rPr>
        <w:t>О</w:t>
      </w:r>
      <w:r w:rsidRPr="00D46E6D">
        <w:rPr>
          <w:rFonts w:ascii="Times New Roman" w:eastAsia="SimSun" w:hAnsi="Times New Roman"/>
          <w:b/>
          <w:color w:val="000000"/>
          <w:kern w:val="1"/>
          <w:sz w:val="24"/>
          <w:szCs w:val="24"/>
          <w:lang w:val="sr-Cyrl-CS" w:eastAsia="zh-CN" w:bidi="hi-IN"/>
        </w:rPr>
        <w:t>пис посла</w:t>
      </w:r>
      <w:r w:rsidRPr="00D46E6D">
        <w:rPr>
          <w:rFonts w:ascii="Times New Roman" w:eastAsia="SimSun" w:hAnsi="Times New Roman"/>
          <w:b/>
          <w:color w:val="000000"/>
          <w:kern w:val="1"/>
          <w:sz w:val="24"/>
          <w:szCs w:val="24"/>
          <w:lang w:eastAsia="zh-CN" w:bidi="hi-IN"/>
        </w:rPr>
        <w:t xml:space="preserve"> :</w:t>
      </w:r>
      <w:r>
        <w:rPr>
          <w:rFonts w:ascii="Times New Roman" w:eastAsia="SimSun" w:hAnsi="Times New Roman"/>
          <w:b/>
          <w:color w:val="000000"/>
          <w:kern w:val="1"/>
          <w:sz w:val="24"/>
          <w:szCs w:val="24"/>
          <w:lang w:eastAsia="zh-CN" w:bidi="hi-IN"/>
        </w:rPr>
        <w:t xml:space="preserve"> </w:t>
      </w:r>
      <w:r w:rsidRPr="00D46E6D">
        <w:rPr>
          <w:rFonts w:ascii="Times New Roman" w:eastAsia="SimSun" w:hAnsi="Times New Roman"/>
          <w:color w:val="000000"/>
          <w:kern w:val="1"/>
          <w:sz w:val="24"/>
          <w:szCs w:val="24"/>
          <w:lang w:eastAsia="zh-CN" w:bidi="hi-IN"/>
        </w:rPr>
        <w:t>Орган</w:t>
      </w:r>
      <w:r>
        <w:rPr>
          <w:rFonts w:ascii="Times New Roman" w:eastAsia="SimSun" w:hAnsi="Times New Roman"/>
          <w:color w:val="000000"/>
          <w:kern w:val="1"/>
          <w:sz w:val="24"/>
          <w:szCs w:val="24"/>
          <w:lang w:eastAsia="zh-CN" w:bidi="hi-IN"/>
        </w:rPr>
        <w:t xml:space="preserve">изује и руководи радом Одељења; </w:t>
      </w:r>
      <w:r w:rsidRPr="00D46E6D">
        <w:rPr>
          <w:rFonts w:ascii="Times New Roman" w:eastAsia="SimSun" w:hAnsi="Times New Roman"/>
          <w:color w:val="000000"/>
          <w:kern w:val="1"/>
          <w:sz w:val="24"/>
          <w:szCs w:val="24"/>
          <w:lang w:eastAsia="zh-CN" w:bidi="hi-IN"/>
        </w:rPr>
        <w:t>обавља најсложеније послове и задатке из делокруга рада Одељења; стара се о законитом, благовременом и квалитетном обављању послова и задатака, као и о спровођењу свих прописа из надлежности Одељења; даје упутства извршиоцима, надгледа њихов рад и стара се о поштовању радне дисциплине; организује и координира израду аката из делокруга Одељења; учествује у раду колегијума руководилаца организационих једи</w:t>
      </w:r>
      <w:r>
        <w:rPr>
          <w:rFonts w:ascii="Times New Roman" w:eastAsia="SimSun" w:hAnsi="Times New Roman"/>
          <w:color w:val="000000"/>
          <w:kern w:val="1"/>
          <w:sz w:val="24"/>
          <w:szCs w:val="24"/>
          <w:lang w:eastAsia="zh-CN" w:bidi="hi-IN"/>
        </w:rPr>
        <w:t>ница; присуствује седницама Градског већа и Скупштине града</w:t>
      </w:r>
      <w:r w:rsidRPr="00D46E6D">
        <w:rPr>
          <w:rFonts w:ascii="Times New Roman" w:eastAsia="SimSun" w:hAnsi="Times New Roman"/>
          <w:color w:val="000000"/>
          <w:kern w:val="1"/>
          <w:sz w:val="24"/>
          <w:szCs w:val="24"/>
          <w:lang w:eastAsia="zh-CN" w:bidi="hi-IN"/>
        </w:rPr>
        <w:t xml:space="preserve"> у својству овлашћеног известиоца, по позиву и обавља и друге послове по налогу </w:t>
      </w:r>
      <w:r>
        <w:rPr>
          <w:rFonts w:ascii="Times New Roman" w:eastAsia="SimSun" w:hAnsi="Times New Roman"/>
          <w:color w:val="000000"/>
          <w:kern w:val="1"/>
          <w:sz w:val="24"/>
          <w:szCs w:val="24"/>
          <w:lang w:eastAsia="zh-CN" w:bidi="hi-IN"/>
        </w:rPr>
        <w:t>и упутствима начелника Градске</w:t>
      </w:r>
      <w:r w:rsidRPr="00D46E6D">
        <w:rPr>
          <w:rFonts w:ascii="Times New Roman" w:eastAsia="SimSun" w:hAnsi="Times New Roman"/>
          <w:color w:val="000000"/>
          <w:kern w:val="1"/>
          <w:sz w:val="24"/>
          <w:szCs w:val="24"/>
          <w:lang w:eastAsia="zh-CN" w:bidi="hi-IN"/>
        </w:rPr>
        <w:t xml:space="preserve"> управе.</w:t>
      </w:r>
    </w:p>
    <w:p w:rsidR="004A3AE9" w:rsidRDefault="004A3AE9" w:rsidP="00D46E6D">
      <w:pPr>
        <w:widowControl w:val="0"/>
        <w:suppressAutoHyphens/>
        <w:spacing w:after="0" w:line="240" w:lineRule="auto"/>
        <w:jc w:val="both"/>
        <w:rPr>
          <w:rFonts w:ascii="Times New Roman" w:eastAsia="SimSun" w:hAnsi="Times New Roman"/>
          <w:color w:val="000000"/>
          <w:kern w:val="1"/>
          <w:sz w:val="24"/>
          <w:szCs w:val="24"/>
          <w:lang w:eastAsia="zh-CN" w:bidi="hi-IN"/>
        </w:rPr>
      </w:pPr>
    </w:p>
    <w:p w:rsidR="004A3AE9" w:rsidRPr="006E39E3" w:rsidRDefault="004A3AE9" w:rsidP="00E95FFD">
      <w:pPr>
        <w:autoSpaceDE w:val="0"/>
        <w:autoSpaceDN w:val="0"/>
        <w:adjustRightInd w:val="0"/>
        <w:jc w:val="both"/>
        <w:rPr>
          <w:rFonts w:ascii="Times New Roman" w:hAnsi="Times New Roman"/>
          <w:b/>
          <w:bCs/>
          <w:color w:val="00000A"/>
          <w:sz w:val="24"/>
          <w:szCs w:val="24"/>
        </w:rPr>
      </w:pPr>
      <w:r w:rsidRPr="006E39E3">
        <w:rPr>
          <w:rFonts w:ascii="Times New Roman" w:hAnsi="Times New Roman"/>
          <w:b/>
          <w:bCs/>
          <w:color w:val="00000A"/>
          <w:sz w:val="24"/>
          <w:szCs w:val="24"/>
        </w:rPr>
        <w:t>Мерила за разврставање радног места:</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1)висок ниво сложености послова </w:t>
      </w:r>
      <w:r w:rsidRPr="006E39E3">
        <w:rPr>
          <w:rFonts w:ascii="Times New Roman" w:hAnsi="Times New Roman"/>
          <w:color w:val="00000A"/>
          <w:sz w:val="24"/>
          <w:szCs w:val="24"/>
        </w:rPr>
        <w:t>- сложени послови у којима се стваралачки или применом нових метода у раду битно утиче на остваривање циљева рада уже унутрашње јединице у органу јединице локалне самоуправе;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2) висок ниво самосталности у раду </w:t>
      </w:r>
      <w:r w:rsidRPr="006E39E3">
        <w:rPr>
          <w:rFonts w:ascii="Times New Roman" w:hAnsi="Times New Roman"/>
          <w:color w:val="00000A"/>
          <w:sz w:val="24"/>
          <w:szCs w:val="24"/>
        </w:rPr>
        <w:t>- самосталност у раду и у одлучивању ограничена је једино општим усмерењима службеника на положају;</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3) висок ниво одговорности </w:t>
      </w:r>
      <w:r w:rsidRPr="006E39E3">
        <w:rPr>
          <w:rFonts w:ascii="Times New Roman" w:hAnsi="Times New Roman"/>
          <w:color w:val="00000A"/>
          <w:sz w:val="24"/>
          <w:szCs w:val="24"/>
        </w:rPr>
        <w:t>- одговорност за послове и одлуке којима се битно утиче на остваривање циљева рада уже унутрашње јединице, што може да укључи одговорност за руковођење;</w:t>
      </w:r>
    </w:p>
    <w:p w:rsidR="004A3AE9"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4) редовна пословна комуникација на високом нивоу </w:t>
      </w:r>
      <w:r w:rsidRPr="006E39E3">
        <w:rPr>
          <w:rFonts w:ascii="Times New Roman" w:hAnsi="Times New Roman"/>
          <w:color w:val="00000A"/>
          <w:sz w:val="24"/>
          <w:szCs w:val="24"/>
        </w:rPr>
        <w:t>- контакти унутар и изван органа, у којима је понекад потребно да се делотворно пренесу информације које служе остваривању циљева рада уже унутрашње јединице;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најбољих примера из праксе у некој области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Pr="00343956" w:rsidRDefault="004A3AE9" w:rsidP="00D46E6D">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w:t>
      </w:r>
      <w:r w:rsidRPr="00B975E1">
        <w:rPr>
          <w:rFonts w:ascii="Times New Roman" w:hAnsi="Times New Roman"/>
          <w:sz w:val="24"/>
          <w:szCs w:val="24"/>
          <w:lang w:eastAsia="ar-SA"/>
        </w:rPr>
        <w:t>правне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w:t>
      </w:r>
      <w:r w:rsidRPr="00343956">
        <w:rPr>
          <w:rFonts w:ascii="Times New Roman" w:hAnsi="Times New Roman"/>
          <w:sz w:val="24"/>
          <w:szCs w:val="24"/>
          <w:lang w:eastAsia="ar-SA"/>
        </w:rPr>
        <w:lastRenderedPageBreak/>
        <w:t>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испит, најмање пет година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Pr="008459A2" w:rsidRDefault="004A3AE9" w:rsidP="00D46E6D">
      <w:pPr>
        <w:jc w:val="center"/>
        <w:rPr>
          <w:rFonts w:ascii="Times New Roman" w:eastAsia="SimSun" w:hAnsi="Times New Roman"/>
          <w:b/>
          <w:i/>
          <w:sz w:val="24"/>
          <w:szCs w:val="24"/>
          <w:lang w:eastAsia="zh-CN" w:bidi="hi-IN"/>
        </w:rPr>
      </w:pPr>
    </w:p>
    <w:p w:rsidR="004A3AE9" w:rsidRPr="00BF24EF" w:rsidRDefault="004A3AE9" w:rsidP="00BF24EF">
      <w:pPr>
        <w:tabs>
          <w:tab w:val="left" w:pos="3225"/>
        </w:tabs>
        <w:rPr>
          <w:rFonts w:ascii="Times New Roman" w:eastAsia="SimSun" w:hAnsi="Times New Roman"/>
          <w:b/>
          <w:i/>
          <w:sz w:val="24"/>
          <w:szCs w:val="24"/>
          <w:lang w:eastAsia="zh-CN" w:bidi="hi-IN"/>
        </w:rPr>
      </w:pPr>
      <w:r>
        <w:rPr>
          <w:rFonts w:ascii="Times New Roman" w:eastAsia="SimSun" w:hAnsi="Times New Roman"/>
          <w:b/>
          <w:i/>
          <w:sz w:val="24"/>
          <w:szCs w:val="24"/>
          <w:lang w:eastAsia="zh-CN" w:bidi="hi-IN"/>
        </w:rPr>
        <w:t xml:space="preserve"> </w:t>
      </w:r>
      <w:r w:rsidRPr="00D46E6D">
        <w:rPr>
          <w:rFonts w:ascii="Times New Roman" w:eastAsia="SimSun" w:hAnsi="Times New Roman"/>
          <w:b/>
          <w:i/>
          <w:sz w:val="24"/>
          <w:szCs w:val="24"/>
          <w:lang w:eastAsia="zh-CN" w:bidi="hi-IN"/>
        </w:rPr>
        <w:t>ОДСЕК ЗА НОРМАТИВНО ПРАВНЕ ПОСЛОВЕ</w:t>
      </w:r>
    </w:p>
    <w:tbl>
      <w:tblPr>
        <w:tblW w:w="0" w:type="auto"/>
        <w:tblLook w:val="00A0" w:firstRow="1" w:lastRow="0" w:firstColumn="1" w:lastColumn="0" w:noHBand="0" w:noVBand="0"/>
      </w:tblPr>
      <w:tblGrid>
        <w:gridCol w:w="6228"/>
        <w:gridCol w:w="3348"/>
      </w:tblGrid>
      <w:tr w:rsidR="004A3AE9" w:rsidRPr="00343956" w:rsidTr="00785DDA">
        <w:tc>
          <w:tcPr>
            <w:tcW w:w="6228" w:type="dxa"/>
          </w:tcPr>
          <w:p w:rsidR="004A3AE9" w:rsidRDefault="004A3AE9" w:rsidP="00CC2863">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37.  Нормативно правни послови за потребе</w:t>
            </w:r>
          </w:p>
          <w:p w:rsidR="004A3AE9" w:rsidRPr="00343956" w:rsidRDefault="004A3AE9" w:rsidP="00CC2863">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Градског већа</w:t>
            </w:r>
          </w:p>
        </w:tc>
        <w:tc>
          <w:tcPr>
            <w:tcW w:w="3348" w:type="dxa"/>
          </w:tcPr>
          <w:p w:rsidR="004A3AE9" w:rsidRPr="00343956" w:rsidRDefault="004A3AE9" w:rsidP="00CC2863">
            <w:pPr>
              <w:spacing w:after="0" w:line="240" w:lineRule="auto"/>
              <w:jc w:val="both"/>
              <w:rPr>
                <w:rFonts w:ascii="Times New Roman" w:hAnsi="Times New Roman"/>
                <w:sz w:val="24"/>
                <w:szCs w:val="24"/>
                <w:lang w:eastAsia="ar-SA"/>
              </w:rPr>
            </w:pPr>
          </w:p>
        </w:tc>
      </w:tr>
      <w:tr w:rsidR="004A3AE9" w:rsidRPr="00343956" w:rsidTr="00785DDA">
        <w:tc>
          <w:tcPr>
            <w:tcW w:w="6228" w:type="dxa"/>
          </w:tcPr>
          <w:p w:rsidR="004A3AE9" w:rsidRPr="00343956" w:rsidRDefault="004A3AE9" w:rsidP="00CC2863">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3348" w:type="dxa"/>
          </w:tcPr>
          <w:p w:rsidR="004A3AE9" w:rsidRPr="00343956" w:rsidRDefault="004A3AE9" w:rsidP="00CC2863">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8A4230" w:rsidRDefault="004A3AE9" w:rsidP="008A4230">
      <w:pPr>
        <w:tabs>
          <w:tab w:val="left" w:pos="240"/>
          <w:tab w:val="left" w:pos="3225"/>
        </w:tabs>
        <w:rPr>
          <w:rFonts w:ascii="Times New Roman" w:eastAsia="SimSun" w:hAnsi="Times New Roman"/>
          <w:b/>
          <w:sz w:val="24"/>
          <w:szCs w:val="24"/>
          <w:lang w:eastAsia="zh-CN" w:bidi="hi-IN"/>
        </w:rPr>
      </w:pPr>
      <w:r>
        <w:rPr>
          <w:rFonts w:ascii="Times New Roman" w:eastAsia="SimSun" w:hAnsi="Times New Roman"/>
          <w:b/>
          <w:sz w:val="24"/>
          <w:szCs w:val="24"/>
          <w:lang w:eastAsia="zh-CN" w:bidi="hi-IN"/>
        </w:rPr>
        <w:tab/>
      </w:r>
    </w:p>
    <w:p w:rsidR="004A3AE9" w:rsidRDefault="004A3AE9" w:rsidP="008A4230">
      <w:pPr>
        <w:spacing w:after="0" w:line="240" w:lineRule="auto"/>
        <w:contextualSpacing/>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припре</w:t>
      </w:r>
      <w:r>
        <w:rPr>
          <w:rFonts w:ascii="Times New Roman" w:hAnsi="Times New Roman"/>
          <w:sz w:val="24"/>
          <w:szCs w:val="24"/>
        </w:rPr>
        <w:t>ма материјале за седнице Градског већа; израђује нацрте</w:t>
      </w:r>
      <w:r w:rsidRPr="00343956">
        <w:rPr>
          <w:rFonts w:ascii="Times New Roman" w:hAnsi="Times New Roman"/>
          <w:sz w:val="24"/>
          <w:szCs w:val="24"/>
        </w:rPr>
        <w:t xml:space="preserve"> решења и осталих аката које су надлежно</w:t>
      </w:r>
      <w:r>
        <w:rPr>
          <w:rFonts w:ascii="Times New Roman" w:hAnsi="Times New Roman"/>
          <w:sz w:val="24"/>
          <w:szCs w:val="24"/>
        </w:rPr>
        <w:t>сти Градског</w:t>
      </w:r>
      <w:r w:rsidRPr="00343956">
        <w:rPr>
          <w:rFonts w:ascii="Times New Roman" w:hAnsi="Times New Roman"/>
          <w:sz w:val="24"/>
          <w:szCs w:val="24"/>
        </w:rPr>
        <w:t xml:space="preserve"> већа; даје потребна објашњења и изјашњења током дискусије по тачкама дневног реда; пружа стручну помоћ при обради предлога о којима се гласа; стара се о законит</w:t>
      </w:r>
      <w:r>
        <w:rPr>
          <w:rFonts w:ascii="Times New Roman" w:hAnsi="Times New Roman"/>
          <w:sz w:val="24"/>
          <w:szCs w:val="24"/>
        </w:rPr>
        <w:t>ости аката које доноси Градско</w:t>
      </w:r>
      <w:r w:rsidRPr="00343956">
        <w:rPr>
          <w:rFonts w:ascii="Times New Roman" w:hAnsi="Times New Roman"/>
          <w:sz w:val="24"/>
          <w:szCs w:val="24"/>
        </w:rPr>
        <w:t xml:space="preserve"> веће; обрађује материјале о којима је одлучивало</w:t>
      </w:r>
      <w:r>
        <w:rPr>
          <w:rFonts w:ascii="Times New Roman" w:hAnsi="Times New Roman"/>
          <w:sz w:val="24"/>
          <w:szCs w:val="24"/>
        </w:rPr>
        <w:t xml:space="preserve"> Градско</w:t>
      </w:r>
      <w:r w:rsidRPr="00343956">
        <w:rPr>
          <w:rFonts w:ascii="Times New Roman" w:hAnsi="Times New Roman"/>
          <w:sz w:val="24"/>
          <w:szCs w:val="24"/>
        </w:rPr>
        <w:t xml:space="preserve"> веће и стара се о њиховом спровођењу; припрема и израђује нацрте појединачних аката у другостепеном поступку; </w:t>
      </w:r>
      <w:r>
        <w:rPr>
          <w:rFonts w:ascii="Times New Roman" w:hAnsi="Times New Roman"/>
          <w:sz w:val="24"/>
          <w:szCs w:val="24"/>
        </w:rPr>
        <w:t xml:space="preserve">обрађује записнике и </w:t>
      </w:r>
      <w:r w:rsidRPr="00343956">
        <w:rPr>
          <w:rFonts w:ascii="Times New Roman" w:hAnsi="Times New Roman"/>
          <w:sz w:val="24"/>
          <w:szCs w:val="24"/>
        </w:rPr>
        <w:t>стара се о обезбеђивању</w:t>
      </w:r>
      <w:r>
        <w:rPr>
          <w:rFonts w:ascii="Times New Roman" w:hAnsi="Times New Roman"/>
          <w:sz w:val="24"/>
          <w:szCs w:val="24"/>
        </w:rPr>
        <w:t xml:space="preserve"> записника са седница Градског</w:t>
      </w:r>
      <w:r w:rsidRPr="00343956">
        <w:rPr>
          <w:rFonts w:ascii="Times New Roman" w:hAnsi="Times New Roman"/>
          <w:sz w:val="24"/>
          <w:szCs w:val="24"/>
        </w:rPr>
        <w:t xml:space="preserve"> већа; припрема материјале потребне за рад и пружа стручну помоћ радни</w:t>
      </w:r>
      <w:r>
        <w:rPr>
          <w:rFonts w:ascii="Times New Roman" w:hAnsi="Times New Roman"/>
          <w:sz w:val="24"/>
          <w:szCs w:val="24"/>
        </w:rPr>
        <w:t>м телима које образује Градско</w:t>
      </w:r>
      <w:r w:rsidRPr="00343956">
        <w:rPr>
          <w:rFonts w:ascii="Times New Roman" w:hAnsi="Times New Roman"/>
          <w:sz w:val="24"/>
          <w:szCs w:val="24"/>
        </w:rPr>
        <w:t xml:space="preserve"> веће, стара се обезбеђивању записника са њихових седница; припрема те</w:t>
      </w:r>
      <w:r>
        <w:rPr>
          <w:rFonts w:ascii="Times New Roman" w:hAnsi="Times New Roman"/>
          <w:sz w:val="24"/>
          <w:szCs w:val="24"/>
        </w:rPr>
        <w:t>кст пословника о раду Градског</w:t>
      </w:r>
      <w:r w:rsidRPr="00343956">
        <w:rPr>
          <w:rFonts w:ascii="Times New Roman" w:hAnsi="Times New Roman"/>
          <w:sz w:val="24"/>
          <w:szCs w:val="24"/>
        </w:rPr>
        <w:t xml:space="preserve"> већа и његових радних тела; сачињава одговарајуће извештаје</w:t>
      </w:r>
      <w:r w:rsidRPr="00343956">
        <w:rPr>
          <w:rFonts w:ascii="Times New Roman" w:hAnsi="Times New Roman"/>
          <w:i/>
          <w:sz w:val="24"/>
          <w:szCs w:val="24"/>
        </w:rPr>
        <w:t xml:space="preserve"> </w:t>
      </w:r>
      <w:r w:rsidRPr="00343956">
        <w:rPr>
          <w:rFonts w:ascii="Times New Roman" w:hAnsi="Times New Roman"/>
          <w:sz w:val="24"/>
          <w:szCs w:val="24"/>
        </w:rPr>
        <w:t xml:space="preserve">и </w:t>
      </w:r>
      <w:r w:rsidRPr="00343956">
        <w:rPr>
          <w:rFonts w:ascii="Times New Roman" w:hAnsi="Times New Roman"/>
          <w:sz w:val="24"/>
          <w:szCs w:val="24"/>
          <w:lang w:eastAsia="ar-SA"/>
        </w:rPr>
        <w:t>стара с</w:t>
      </w:r>
      <w:r w:rsidRPr="00343956">
        <w:rPr>
          <w:rFonts w:ascii="Times New Roman" w:hAnsi="Times New Roman"/>
          <w:sz w:val="24"/>
          <w:szCs w:val="24"/>
        </w:rPr>
        <w:t>е о чувању изворн</w:t>
      </w:r>
      <w:r>
        <w:rPr>
          <w:rFonts w:ascii="Times New Roman" w:hAnsi="Times New Roman"/>
          <w:sz w:val="24"/>
          <w:szCs w:val="24"/>
        </w:rPr>
        <w:t xml:space="preserve">их аката о раду Градског већа, </w:t>
      </w:r>
      <w:r w:rsidRPr="00842AB9">
        <w:rPr>
          <w:rFonts w:ascii="Times New Roman" w:hAnsi="Times New Roman"/>
          <w:sz w:val="24"/>
          <w:szCs w:val="24"/>
          <w:lang w:val="sr-Cyrl-CS"/>
        </w:rPr>
        <w:t xml:space="preserve">обавља и друге послове </w:t>
      </w:r>
      <w:r>
        <w:rPr>
          <w:rFonts w:ascii="Times New Roman" w:hAnsi="Times New Roman"/>
          <w:sz w:val="24"/>
          <w:szCs w:val="24"/>
          <w:lang w:val="sr-Cyrl-CS"/>
        </w:rPr>
        <w:t>по налогу и упутству</w:t>
      </w:r>
      <w:r w:rsidRPr="00842AB9">
        <w:rPr>
          <w:rFonts w:ascii="Times New Roman" w:hAnsi="Times New Roman"/>
          <w:sz w:val="24"/>
          <w:szCs w:val="24"/>
        </w:rPr>
        <w:t xml:space="preserve"> </w:t>
      </w:r>
      <w:r w:rsidRPr="00842AB9">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842AB9">
        <w:rPr>
          <w:rFonts w:ascii="Times New Roman" w:hAnsi="Times New Roman"/>
          <w:sz w:val="24"/>
          <w:szCs w:val="24"/>
        </w:rPr>
        <w:t xml:space="preserve"> управе.</w:t>
      </w:r>
      <w:r w:rsidRPr="00842AB9">
        <w:rPr>
          <w:rFonts w:ascii="Times New Roman" w:hAnsi="Times New Roman"/>
          <w:sz w:val="24"/>
          <w:szCs w:val="24"/>
          <w:lang w:val="sr-Cyrl-CS"/>
        </w:rPr>
        <w:t>За св</w:t>
      </w:r>
      <w:r w:rsidRPr="00842AB9">
        <w:rPr>
          <w:rFonts w:ascii="Times New Roman" w:hAnsi="Times New Roman"/>
          <w:sz w:val="24"/>
          <w:szCs w:val="24"/>
        </w:rPr>
        <w:t>о</w:t>
      </w:r>
      <w:r w:rsidRPr="00842AB9">
        <w:rPr>
          <w:rFonts w:ascii="Times New Roman" w:hAnsi="Times New Roman"/>
          <w:sz w:val="24"/>
          <w:szCs w:val="24"/>
          <w:lang w:val="sr-Cyrl-CS"/>
        </w:rPr>
        <w:t>ј рад неп</w:t>
      </w:r>
      <w:r>
        <w:rPr>
          <w:rFonts w:ascii="Times New Roman" w:hAnsi="Times New Roman"/>
          <w:sz w:val="24"/>
          <w:szCs w:val="24"/>
          <w:lang w:val="sr-Cyrl-CS"/>
        </w:rPr>
        <w:t>осредно је одговоран</w:t>
      </w:r>
      <w:r w:rsidRPr="00842AB9">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842AB9">
        <w:rPr>
          <w:rFonts w:ascii="Times New Roman" w:hAnsi="Times New Roman"/>
          <w:sz w:val="24"/>
          <w:szCs w:val="24"/>
        </w:rPr>
        <w:t xml:space="preserve"> управе</w:t>
      </w:r>
      <w:r>
        <w:rPr>
          <w:rFonts w:ascii="Times New Roman" w:hAnsi="Times New Roman"/>
          <w:sz w:val="24"/>
          <w:szCs w:val="24"/>
        </w:rPr>
        <w:t>.</w:t>
      </w:r>
    </w:p>
    <w:p w:rsidR="004A3AE9" w:rsidRPr="00343956" w:rsidRDefault="004A3AE9" w:rsidP="008A4230">
      <w:pPr>
        <w:spacing w:after="0" w:line="240" w:lineRule="auto"/>
        <w:contextualSpacing/>
        <w:jc w:val="both"/>
        <w:rPr>
          <w:rFonts w:ascii="Times New Roman" w:hAnsi="Times New Roman"/>
          <w:sz w:val="24"/>
          <w:szCs w:val="24"/>
        </w:rPr>
      </w:pP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w:t>
      </w:r>
      <w:r w:rsidRPr="006969F1">
        <w:rPr>
          <w:rFonts w:ascii="Times New Roman" w:hAnsi="Times New Roman"/>
          <w:color w:val="000000"/>
          <w:sz w:val="24"/>
          <w:szCs w:val="24"/>
        </w:rPr>
        <w:lastRenderedPageBreak/>
        <w:t>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8A4230">
      <w:pPr>
        <w:spacing w:after="0" w:line="240" w:lineRule="auto"/>
        <w:contextualSpacing/>
        <w:jc w:val="both"/>
        <w:rPr>
          <w:rFonts w:ascii="Times New Roman" w:hAnsi="Times New Roman"/>
          <w:sz w:val="24"/>
          <w:szCs w:val="24"/>
        </w:rPr>
      </w:pPr>
    </w:p>
    <w:p w:rsidR="004A3AE9" w:rsidRPr="00343956" w:rsidRDefault="004A3AE9" w:rsidP="008A4230">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Стечено високо образовање из </w:t>
      </w:r>
      <w:r>
        <w:rPr>
          <w:rFonts w:ascii="Times New Roman" w:hAnsi="Times New Roman"/>
          <w:sz w:val="24"/>
          <w:szCs w:val="24"/>
          <w:lang w:eastAsia="ar-SA"/>
        </w:rPr>
        <w:t>научне области правне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 најмање три</w:t>
      </w:r>
      <w:r w:rsidRPr="00343956">
        <w:rPr>
          <w:rFonts w:ascii="Times New Roman" w:hAnsi="Times New Roman"/>
          <w:sz w:val="24"/>
          <w:szCs w:val="24"/>
          <w:lang w:eastAsia="ar-SA"/>
        </w:rPr>
        <w:t xml:space="preserve"> године радног искуства у струци, познавање рада на рачунару</w:t>
      </w:r>
      <w:r>
        <w:rPr>
          <w:rFonts w:ascii="Times New Roman" w:hAnsi="Times New Roman"/>
          <w:sz w:val="24"/>
          <w:szCs w:val="24"/>
          <w:lang w:eastAsia="ar-SA"/>
        </w:rPr>
        <w:t>.</w:t>
      </w:r>
    </w:p>
    <w:p w:rsidR="004A3AE9" w:rsidRDefault="004A3AE9" w:rsidP="00807C83">
      <w:pPr>
        <w:rPr>
          <w:rFonts w:ascii="Times New Roman" w:hAnsi="Times New Roman"/>
          <w:sz w:val="24"/>
          <w:szCs w:val="24"/>
          <w:lang w:eastAsia="zh-CN" w:bidi="hi-IN"/>
        </w:rPr>
      </w:pPr>
    </w:p>
    <w:tbl>
      <w:tblPr>
        <w:tblW w:w="0" w:type="auto"/>
        <w:tblLook w:val="00A0" w:firstRow="1" w:lastRow="0" w:firstColumn="1" w:lastColumn="0" w:noHBand="0" w:noVBand="0"/>
      </w:tblPr>
      <w:tblGrid>
        <w:gridCol w:w="4846"/>
        <w:gridCol w:w="4730"/>
      </w:tblGrid>
      <w:tr w:rsidR="004A3AE9" w:rsidRPr="00343956" w:rsidTr="00F32ACF">
        <w:tc>
          <w:tcPr>
            <w:tcW w:w="9576" w:type="dxa"/>
            <w:gridSpan w:val="2"/>
          </w:tcPr>
          <w:p w:rsidR="004A3AE9" w:rsidRPr="00343956" w:rsidRDefault="004A3AE9" w:rsidP="008663FD">
            <w:pPr>
              <w:pStyle w:val="ListParagraph"/>
              <w:ind w:left="0"/>
              <w:rPr>
                <w:b/>
              </w:rPr>
            </w:pPr>
            <w:r>
              <w:rPr>
                <w:b/>
              </w:rPr>
              <w:t xml:space="preserve">38. </w:t>
            </w:r>
            <w:r w:rsidRPr="00343956">
              <w:rPr>
                <w:b/>
              </w:rPr>
              <w:t>Канцеларијски послови</w:t>
            </w:r>
            <w:r>
              <w:rPr>
                <w:b/>
              </w:rPr>
              <w:t xml:space="preserve"> за потребе органа града</w:t>
            </w:r>
          </w:p>
        </w:tc>
      </w:tr>
      <w:tr w:rsidR="004A3AE9" w:rsidRPr="00343956" w:rsidTr="00F32ACF">
        <w:tc>
          <w:tcPr>
            <w:tcW w:w="4846" w:type="dxa"/>
          </w:tcPr>
          <w:p w:rsidR="004A3AE9" w:rsidRPr="00343956" w:rsidRDefault="004A3AE9" w:rsidP="0042696A">
            <w:pPr>
              <w:spacing w:after="0" w:line="240" w:lineRule="auto"/>
              <w:contextualSpacing/>
              <w:jc w:val="both"/>
              <w:rPr>
                <w:rFonts w:ascii="Times New Roman" w:hAnsi="Times New Roman"/>
                <w:b/>
                <w:sz w:val="24"/>
                <w:szCs w:val="24"/>
              </w:rPr>
            </w:pPr>
            <w:r w:rsidRPr="00343956">
              <w:rPr>
                <w:rFonts w:ascii="Times New Roman" w:hAnsi="Times New Roman"/>
                <w:b/>
                <w:sz w:val="24"/>
                <w:szCs w:val="24"/>
              </w:rPr>
              <w:t>Звање: Виши референт</w:t>
            </w:r>
          </w:p>
        </w:tc>
        <w:tc>
          <w:tcPr>
            <w:tcW w:w="4730" w:type="dxa"/>
          </w:tcPr>
          <w:p w:rsidR="004A3AE9" w:rsidRPr="00343956" w:rsidRDefault="004A3AE9" w:rsidP="0042696A">
            <w:pPr>
              <w:spacing w:after="0" w:line="240" w:lineRule="auto"/>
              <w:contextualSpacing/>
              <w:jc w:val="right"/>
              <w:rPr>
                <w:rFonts w:ascii="Times New Roman" w:hAnsi="Times New Roman"/>
                <w:b/>
                <w:sz w:val="24"/>
                <w:szCs w:val="24"/>
              </w:rPr>
            </w:pPr>
            <w:r>
              <w:rPr>
                <w:rFonts w:ascii="Times New Roman" w:hAnsi="Times New Roman"/>
                <w:b/>
                <w:sz w:val="24"/>
                <w:szCs w:val="24"/>
              </w:rPr>
              <w:t>број службеника: 2</w:t>
            </w:r>
          </w:p>
        </w:tc>
      </w:tr>
    </w:tbl>
    <w:p w:rsidR="004A3AE9" w:rsidRPr="00343956" w:rsidRDefault="004A3AE9" w:rsidP="008663FD">
      <w:pPr>
        <w:spacing w:after="0" w:line="240" w:lineRule="auto"/>
        <w:contextualSpacing/>
        <w:jc w:val="both"/>
        <w:rPr>
          <w:rFonts w:ascii="Times New Roman" w:hAnsi="Times New Roman"/>
          <w:b/>
          <w:sz w:val="24"/>
          <w:szCs w:val="24"/>
        </w:rPr>
      </w:pPr>
    </w:p>
    <w:p w:rsidR="004A3AE9" w:rsidRDefault="004A3AE9" w:rsidP="008663FD">
      <w:pPr>
        <w:spacing w:after="0" w:line="240" w:lineRule="auto"/>
        <w:jc w:val="both"/>
        <w:rPr>
          <w:rFonts w:ascii="Times New Roman" w:hAnsi="Times New Roman"/>
          <w:sz w:val="24"/>
          <w:szCs w:val="24"/>
        </w:rPr>
      </w:pPr>
      <w:r w:rsidRPr="00343956">
        <w:rPr>
          <w:rFonts w:ascii="Times New Roman" w:hAnsi="Times New Roman"/>
          <w:b/>
          <w:sz w:val="24"/>
          <w:szCs w:val="24"/>
          <w:lang w:eastAsia="ar-SA"/>
        </w:rPr>
        <w:t xml:space="preserve">Опис посла: </w:t>
      </w:r>
      <w:r>
        <w:rPr>
          <w:rFonts w:ascii="Times New Roman" w:hAnsi="Times New Roman"/>
          <w:sz w:val="24"/>
          <w:szCs w:val="24"/>
          <w:lang w:eastAsia="ar-SA"/>
        </w:rPr>
        <w:t>О</w:t>
      </w:r>
      <w:r w:rsidRPr="00343956">
        <w:rPr>
          <w:rFonts w:ascii="Times New Roman" w:hAnsi="Times New Roman"/>
          <w:sz w:val="24"/>
          <w:szCs w:val="24"/>
          <w:lang w:eastAsia="ar-SA"/>
        </w:rPr>
        <w:t>бавља</w:t>
      </w:r>
      <w:r w:rsidRPr="00343956">
        <w:rPr>
          <w:rFonts w:ascii="Times New Roman" w:hAnsi="Times New Roman"/>
          <w:b/>
          <w:sz w:val="24"/>
          <w:szCs w:val="24"/>
          <w:lang w:eastAsia="ar-SA"/>
        </w:rPr>
        <w:t xml:space="preserve"> </w:t>
      </w:r>
      <w:r w:rsidRPr="00343956">
        <w:rPr>
          <w:rFonts w:ascii="Times New Roman" w:hAnsi="Times New Roman"/>
          <w:sz w:val="24"/>
          <w:szCs w:val="24"/>
          <w:lang w:eastAsia="ar-SA"/>
        </w:rPr>
        <w:t>административне и техн</w:t>
      </w:r>
      <w:r>
        <w:rPr>
          <w:rFonts w:ascii="Times New Roman" w:hAnsi="Times New Roman"/>
          <w:sz w:val="24"/>
          <w:szCs w:val="24"/>
          <w:lang w:eastAsia="ar-SA"/>
        </w:rPr>
        <w:t>ичке послове за потребе Градског већа и Скупштине града</w:t>
      </w:r>
      <w:r w:rsidRPr="00343956">
        <w:rPr>
          <w:rFonts w:ascii="Times New Roman" w:hAnsi="Times New Roman"/>
          <w:sz w:val="24"/>
          <w:szCs w:val="24"/>
          <w:lang w:eastAsia="ar-SA"/>
        </w:rPr>
        <w:t>; врши пријем  и даје потребна обавештења странкама; врши пријем и експедицију поште; обавља послове одлагања, чувања и архивирања документације; обавља евиденционе и документационо-архивске послове од з</w:t>
      </w:r>
      <w:r>
        <w:rPr>
          <w:rFonts w:ascii="Times New Roman" w:hAnsi="Times New Roman"/>
          <w:sz w:val="24"/>
          <w:szCs w:val="24"/>
          <w:lang w:eastAsia="ar-SA"/>
        </w:rPr>
        <w:t>начаја за рад Градског већа и Скупштине града,</w:t>
      </w:r>
      <w:r w:rsidRPr="00842AB9">
        <w:rPr>
          <w:rFonts w:ascii="Times New Roman" w:hAnsi="Times New Roman"/>
          <w:sz w:val="24"/>
          <w:szCs w:val="24"/>
          <w:lang w:val="sr-Cyrl-CS"/>
        </w:rPr>
        <w:t xml:space="preserve">обавља и друге послове </w:t>
      </w:r>
      <w:r>
        <w:rPr>
          <w:rFonts w:ascii="Times New Roman" w:hAnsi="Times New Roman"/>
          <w:sz w:val="24"/>
          <w:szCs w:val="24"/>
          <w:lang w:val="sr-Cyrl-CS"/>
        </w:rPr>
        <w:t>по налогу и упутству</w:t>
      </w:r>
      <w:r w:rsidRPr="00842AB9">
        <w:rPr>
          <w:rFonts w:ascii="Times New Roman" w:hAnsi="Times New Roman"/>
          <w:sz w:val="24"/>
          <w:szCs w:val="24"/>
        </w:rPr>
        <w:t xml:space="preserve"> </w:t>
      </w:r>
      <w:r w:rsidRPr="00842AB9">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842AB9">
        <w:rPr>
          <w:rFonts w:ascii="Times New Roman" w:hAnsi="Times New Roman"/>
          <w:sz w:val="24"/>
          <w:szCs w:val="24"/>
        </w:rPr>
        <w:t xml:space="preserve"> управе.</w:t>
      </w:r>
      <w:r>
        <w:rPr>
          <w:rFonts w:ascii="Times New Roman" w:hAnsi="Times New Roman"/>
          <w:sz w:val="24"/>
          <w:szCs w:val="24"/>
        </w:rPr>
        <w:t xml:space="preserve"> </w:t>
      </w:r>
      <w:r w:rsidRPr="00842AB9">
        <w:rPr>
          <w:rFonts w:ascii="Times New Roman" w:hAnsi="Times New Roman"/>
          <w:sz w:val="24"/>
          <w:szCs w:val="24"/>
          <w:lang w:val="sr-Cyrl-CS"/>
        </w:rPr>
        <w:t>За св</w:t>
      </w:r>
      <w:r w:rsidRPr="00842AB9">
        <w:rPr>
          <w:rFonts w:ascii="Times New Roman" w:hAnsi="Times New Roman"/>
          <w:sz w:val="24"/>
          <w:szCs w:val="24"/>
        </w:rPr>
        <w:t>о</w:t>
      </w:r>
      <w:r w:rsidRPr="00842AB9">
        <w:rPr>
          <w:rFonts w:ascii="Times New Roman" w:hAnsi="Times New Roman"/>
          <w:sz w:val="24"/>
          <w:szCs w:val="24"/>
          <w:lang w:val="sr-Cyrl-CS"/>
        </w:rPr>
        <w:t>ј рад неп</w:t>
      </w:r>
      <w:r>
        <w:rPr>
          <w:rFonts w:ascii="Times New Roman" w:hAnsi="Times New Roman"/>
          <w:sz w:val="24"/>
          <w:szCs w:val="24"/>
          <w:lang w:val="sr-Cyrl-CS"/>
        </w:rPr>
        <w:t>осредно је одговоран</w:t>
      </w:r>
      <w:r w:rsidRPr="00842AB9">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842AB9">
        <w:rPr>
          <w:rFonts w:ascii="Times New Roman" w:hAnsi="Times New Roman"/>
          <w:sz w:val="24"/>
          <w:szCs w:val="24"/>
        </w:rPr>
        <w:t xml:space="preserve"> управе</w:t>
      </w:r>
      <w:r>
        <w:rPr>
          <w:rFonts w:ascii="Times New Roman" w:hAnsi="Times New Roman"/>
          <w:sz w:val="24"/>
          <w:szCs w:val="24"/>
        </w:rPr>
        <w:t>.</w:t>
      </w:r>
    </w:p>
    <w:p w:rsidR="004A3AE9" w:rsidRDefault="004A3AE9" w:rsidP="008663FD">
      <w:pPr>
        <w:spacing w:after="0" w:line="240" w:lineRule="auto"/>
        <w:jc w:val="both"/>
        <w:rPr>
          <w:rFonts w:ascii="Times New Roman" w:hAnsi="Times New Roman"/>
          <w:sz w:val="24"/>
          <w:szCs w:val="24"/>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343956" w:rsidRDefault="004A3AE9" w:rsidP="008663FD">
      <w:pPr>
        <w:spacing w:after="0" w:line="240" w:lineRule="auto"/>
        <w:jc w:val="both"/>
        <w:rPr>
          <w:rFonts w:ascii="Times New Roman" w:hAnsi="Times New Roman"/>
          <w:sz w:val="24"/>
          <w:szCs w:val="24"/>
          <w:lang w:eastAsia="ar-SA"/>
        </w:rPr>
      </w:pPr>
    </w:p>
    <w:p w:rsidR="004A3AE9" w:rsidRPr="00343956" w:rsidRDefault="004A3AE9" w:rsidP="008663FD">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 xml:space="preserve">стечено средње образовање друштвеног смера у четворогодишњем трајању, положен државни стручни испит, најмање пет година радног искуства у струци, познавање рада на рачунару </w:t>
      </w:r>
      <w:r>
        <w:rPr>
          <w:rFonts w:ascii="Times New Roman" w:hAnsi="Times New Roman"/>
          <w:sz w:val="24"/>
          <w:szCs w:val="24"/>
          <w:lang w:eastAsia="ar-SA"/>
        </w:rPr>
        <w:t>.</w:t>
      </w:r>
    </w:p>
    <w:p w:rsidR="004A3AE9" w:rsidRPr="00F32ACF" w:rsidRDefault="004A3AE9" w:rsidP="00807C83">
      <w:pPr>
        <w:rPr>
          <w:rFonts w:ascii="Times New Roman" w:hAnsi="Times New Roman"/>
          <w:sz w:val="24"/>
          <w:szCs w:val="24"/>
          <w:lang w:eastAsia="zh-CN" w:bidi="hi-IN"/>
        </w:rPr>
      </w:pPr>
    </w:p>
    <w:tbl>
      <w:tblPr>
        <w:tblW w:w="0" w:type="auto"/>
        <w:tblLook w:val="00A0" w:firstRow="1" w:lastRow="0" w:firstColumn="1" w:lastColumn="0" w:noHBand="0" w:noVBand="0"/>
      </w:tblPr>
      <w:tblGrid>
        <w:gridCol w:w="5428"/>
        <w:gridCol w:w="4148"/>
      </w:tblGrid>
      <w:tr w:rsidR="004A3AE9" w:rsidRPr="00343956" w:rsidTr="00786E0A">
        <w:tc>
          <w:tcPr>
            <w:tcW w:w="9576" w:type="dxa"/>
            <w:gridSpan w:val="2"/>
          </w:tcPr>
          <w:p w:rsidR="004A3AE9" w:rsidRPr="00343956" w:rsidRDefault="004A3AE9" w:rsidP="00676513">
            <w:pPr>
              <w:pStyle w:val="ListParagraph"/>
              <w:ind w:left="0"/>
              <w:rPr>
                <w:b/>
              </w:rPr>
            </w:pPr>
            <w:r>
              <w:rPr>
                <w:b/>
              </w:rPr>
              <w:t xml:space="preserve">39. </w:t>
            </w:r>
            <w:r w:rsidRPr="00343956">
              <w:rPr>
                <w:b/>
              </w:rPr>
              <w:t>Нормативно-правни послови за</w:t>
            </w:r>
            <w:r>
              <w:rPr>
                <w:b/>
              </w:rPr>
              <w:t xml:space="preserve"> потребе  органа града</w:t>
            </w:r>
          </w:p>
        </w:tc>
      </w:tr>
      <w:tr w:rsidR="004A3AE9" w:rsidRPr="00343956" w:rsidTr="00786E0A">
        <w:tc>
          <w:tcPr>
            <w:tcW w:w="5428" w:type="dxa"/>
          </w:tcPr>
          <w:p w:rsidR="004A3AE9" w:rsidRPr="00343956" w:rsidRDefault="004A3AE9" w:rsidP="00786E0A">
            <w:pPr>
              <w:spacing w:after="0" w:line="240" w:lineRule="auto"/>
              <w:contextualSpacing/>
              <w:jc w:val="both"/>
              <w:rPr>
                <w:rFonts w:ascii="Times New Roman" w:hAnsi="Times New Roman"/>
                <w:b/>
                <w:sz w:val="24"/>
                <w:szCs w:val="24"/>
              </w:rPr>
            </w:pPr>
            <w:r w:rsidRPr="00343956">
              <w:rPr>
                <w:rFonts w:ascii="Times New Roman" w:hAnsi="Times New Roman"/>
                <w:b/>
                <w:sz w:val="24"/>
                <w:szCs w:val="24"/>
              </w:rPr>
              <w:t>З</w:t>
            </w:r>
            <w:r>
              <w:rPr>
                <w:rFonts w:ascii="Times New Roman" w:hAnsi="Times New Roman"/>
                <w:b/>
                <w:sz w:val="24"/>
                <w:szCs w:val="24"/>
              </w:rPr>
              <w:t>вање: Саветник</w:t>
            </w:r>
          </w:p>
        </w:tc>
        <w:tc>
          <w:tcPr>
            <w:tcW w:w="4148" w:type="dxa"/>
          </w:tcPr>
          <w:p w:rsidR="004A3AE9" w:rsidRPr="00343956" w:rsidRDefault="004A3AE9" w:rsidP="00786E0A">
            <w:pPr>
              <w:spacing w:after="0" w:line="240" w:lineRule="auto"/>
              <w:contextualSpacing/>
              <w:jc w:val="right"/>
              <w:rPr>
                <w:rFonts w:ascii="Times New Roman" w:hAnsi="Times New Roman"/>
                <w:b/>
                <w:sz w:val="24"/>
                <w:szCs w:val="24"/>
              </w:rPr>
            </w:pPr>
            <w:r>
              <w:rPr>
                <w:rFonts w:ascii="Times New Roman" w:hAnsi="Times New Roman"/>
                <w:b/>
                <w:sz w:val="24"/>
                <w:szCs w:val="24"/>
              </w:rPr>
              <w:t>број службеника: 3</w:t>
            </w:r>
          </w:p>
        </w:tc>
      </w:tr>
    </w:tbl>
    <w:p w:rsidR="004A3AE9" w:rsidRPr="00343956" w:rsidRDefault="004A3AE9" w:rsidP="00F32ACF">
      <w:pPr>
        <w:spacing w:after="0" w:line="240" w:lineRule="auto"/>
        <w:jc w:val="both"/>
        <w:rPr>
          <w:rFonts w:ascii="Times New Roman" w:hAnsi="Times New Roman"/>
          <w:b/>
          <w:sz w:val="24"/>
          <w:szCs w:val="24"/>
          <w:lang w:eastAsia="ar-SA"/>
        </w:rPr>
      </w:pPr>
    </w:p>
    <w:p w:rsidR="004A3AE9" w:rsidRDefault="004A3AE9" w:rsidP="002E0D81">
      <w:pPr>
        <w:autoSpaceDE w:val="0"/>
        <w:autoSpaceDN w:val="0"/>
        <w:adjustRightInd w:val="0"/>
        <w:jc w:val="both"/>
        <w:rPr>
          <w:rFonts w:ascii="Times New Roman" w:hAnsi="Times New Roman"/>
          <w:b/>
          <w:bCs/>
          <w:color w:val="00000A"/>
          <w:sz w:val="24"/>
          <w:szCs w:val="24"/>
        </w:rPr>
      </w:pPr>
      <w:r w:rsidRPr="00343956">
        <w:rPr>
          <w:rFonts w:ascii="Times New Roman" w:hAnsi="Times New Roman"/>
          <w:b/>
          <w:sz w:val="24"/>
          <w:szCs w:val="24"/>
          <w:lang w:eastAsia="ar-SA"/>
        </w:rPr>
        <w:t xml:space="preserve">Опис посла: </w:t>
      </w:r>
      <w:r>
        <w:rPr>
          <w:rFonts w:ascii="Times New Roman" w:hAnsi="Times New Roman"/>
          <w:sz w:val="24"/>
          <w:szCs w:val="24"/>
        </w:rPr>
        <w:t>П</w:t>
      </w:r>
      <w:r w:rsidRPr="00343956">
        <w:rPr>
          <w:rFonts w:ascii="Times New Roman" w:hAnsi="Times New Roman"/>
          <w:sz w:val="24"/>
          <w:szCs w:val="24"/>
        </w:rPr>
        <w:t>рипрема нацрте општих и појединачних правних аката којима се уређују о</w:t>
      </w:r>
      <w:r>
        <w:rPr>
          <w:rFonts w:ascii="Times New Roman" w:hAnsi="Times New Roman"/>
          <w:sz w:val="24"/>
          <w:szCs w:val="24"/>
        </w:rPr>
        <w:t>рганизација и рад органа града: Скупштине града, Градског већа, градоначелника и Градске</w:t>
      </w:r>
      <w:r w:rsidRPr="00343956">
        <w:rPr>
          <w:rFonts w:ascii="Times New Roman" w:hAnsi="Times New Roman"/>
          <w:sz w:val="24"/>
          <w:szCs w:val="24"/>
        </w:rPr>
        <w:t xml:space="preserve"> управе; прати и проучава извршавање закона и других прописа; стара се о усклађе</w:t>
      </w:r>
      <w:r>
        <w:rPr>
          <w:rFonts w:ascii="Times New Roman" w:hAnsi="Times New Roman"/>
          <w:sz w:val="24"/>
          <w:szCs w:val="24"/>
        </w:rPr>
        <w:t>ности нормативних аката из надлежности органа града са законским, подзаконским актима  и актима града</w:t>
      </w:r>
      <w:r w:rsidRPr="00343956">
        <w:rPr>
          <w:rFonts w:ascii="Times New Roman" w:hAnsi="Times New Roman"/>
          <w:sz w:val="24"/>
          <w:szCs w:val="24"/>
        </w:rPr>
        <w:t>; припрема и израђује нацрте појединачни</w:t>
      </w:r>
      <w:r>
        <w:rPr>
          <w:rFonts w:ascii="Times New Roman" w:hAnsi="Times New Roman"/>
          <w:sz w:val="24"/>
          <w:szCs w:val="24"/>
        </w:rPr>
        <w:t>х аката</w:t>
      </w:r>
      <w:r w:rsidRPr="00343956">
        <w:rPr>
          <w:rFonts w:ascii="Times New Roman" w:hAnsi="Times New Roman"/>
          <w:sz w:val="24"/>
          <w:szCs w:val="24"/>
        </w:rPr>
        <w:t>; обавља стручно-оперативне послове припреме и организовања седница Ску</w:t>
      </w:r>
      <w:r>
        <w:rPr>
          <w:rFonts w:ascii="Times New Roman" w:hAnsi="Times New Roman"/>
          <w:sz w:val="24"/>
          <w:szCs w:val="24"/>
        </w:rPr>
        <w:t>пштине града,</w:t>
      </w:r>
      <w:r w:rsidRPr="00343956">
        <w:rPr>
          <w:rFonts w:ascii="Times New Roman" w:hAnsi="Times New Roman"/>
          <w:sz w:val="24"/>
          <w:szCs w:val="24"/>
        </w:rPr>
        <w:t xml:space="preserve"> и њихових радних тела – сталних и повремених</w:t>
      </w:r>
      <w:r>
        <w:rPr>
          <w:rFonts w:ascii="Times New Roman" w:hAnsi="Times New Roman"/>
          <w:sz w:val="24"/>
          <w:szCs w:val="24"/>
        </w:rPr>
        <w:t xml:space="preserve"> и припрема нацрте аката или предлога аката из надлежности радних тела- сталних и повремених Скупштине града</w:t>
      </w:r>
      <w:r w:rsidRPr="00343956">
        <w:rPr>
          <w:rFonts w:ascii="Times New Roman" w:hAnsi="Times New Roman"/>
          <w:sz w:val="24"/>
          <w:szCs w:val="24"/>
        </w:rPr>
        <w:t>; врши административно-техничку припрему предлога и обраду усвојених нормативних аката органа; сарађује са унутрашњим орг</w:t>
      </w:r>
      <w:r>
        <w:rPr>
          <w:rFonts w:ascii="Times New Roman" w:hAnsi="Times New Roman"/>
          <w:sz w:val="24"/>
          <w:szCs w:val="24"/>
        </w:rPr>
        <w:t>анизационим јединицама Градске</w:t>
      </w:r>
      <w:r w:rsidRPr="00343956">
        <w:rPr>
          <w:rFonts w:ascii="Times New Roman" w:hAnsi="Times New Roman"/>
          <w:sz w:val="24"/>
          <w:szCs w:val="24"/>
        </w:rPr>
        <w:t xml:space="preserve"> управе, установама, предузећима и организацијама</w:t>
      </w:r>
      <w:r>
        <w:rPr>
          <w:rFonts w:ascii="Times New Roman" w:hAnsi="Times New Roman"/>
          <w:sz w:val="24"/>
          <w:szCs w:val="24"/>
        </w:rPr>
        <w:t xml:space="preserve"> у изради општих и појединачних аката које доноси Скупштина града</w:t>
      </w:r>
      <w:r w:rsidRPr="00343956">
        <w:rPr>
          <w:rFonts w:ascii="Times New Roman" w:hAnsi="Times New Roman"/>
          <w:sz w:val="24"/>
          <w:szCs w:val="24"/>
        </w:rPr>
        <w:t xml:space="preserve">; обрађује </w:t>
      </w:r>
      <w:r>
        <w:rPr>
          <w:rFonts w:ascii="Times New Roman" w:hAnsi="Times New Roman"/>
          <w:sz w:val="24"/>
          <w:szCs w:val="24"/>
        </w:rPr>
        <w:t>изводе из записника и стара се о обезбеђивању записника</w:t>
      </w:r>
      <w:r w:rsidRPr="00343956">
        <w:rPr>
          <w:rFonts w:ascii="Times New Roman" w:hAnsi="Times New Roman"/>
          <w:sz w:val="24"/>
          <w:szCs w:val="24"/>
        </w:rPr>
        <w:t xml:space="preserve"> са седница Ску</w:t>
      </w:r>
      <w:r>
        <w:rPr>
          <w:rFonts w:ascii="Times New Roman" w:hAnsi="Times New Roman"/>
          <w:sz w:val="24"/>
          <w:szCs w:val="24"/>
        </w:rPr>
        <w:t>пштине града,</w:t>
      </w:r>
      <w:r w:rsidRPr="00343956">
        <w:rPr>
          <w:rFonts w:ascii="Times New Roman" w:hAnsi="Times New Roman"/>
          <w:sz w:val="24"/>
          <w:szCs w:val="24"/>
        </w:rPr>
        <w:t xml:space="preserve"> и њихових радних тела; пружа стручну помоћ и на захтев даје мишљења председницима одборничких г</w:t>
      </w:r>
      <w:r>
        <w:rPr>
          <w:rFonts w:ascii="Times New Roman" w:hAnsi="Times New Roman"/>
          <w:sz w:val="24"/>
          <w:szCs w:val="24"/>
        </w:rPr>
        <w:t xml:space="preserve">рупа, одборницима у Скупштини града; </w:t>
      </w:r>
      <w:r w:rsidRPr="00343956">
        <w:rPr>
          <w:rFonts w:ascii="Times New Roman" w:hAnsi="Times New Roman"/>
          <w:sz w:val="24"/>
          <w:szCs w:val="24"/>
        </w:rPr>
        <w:t>обавља стручне послове на ур</w:t>
      </w:r>
      <w:r>
        <w:rPr>
          <w:rFonts w:ascii="Times New Roman" w:hAnsi="Times New Roman"/>
          <w:sz w:val="24"/>
          <w:szCs w:val="24"/>
        </w:rPr>
        <w:t xml:space="preserve">еђивању службеног листа града, </w:t>
      </w:r>
      <w:r w:rsidRPr="00841A17">
        <w:rPr>
          <w:rFonts w:ascii="Times New Roman" w:hAnsi="Times New Roman"/>
          <w:sz w:val="24"/>
          <w:szCs w:val="24"/>
          <w:lang w:val="sr-Cyrl-CS"/>
        </w:rPr>
        <w:t xml:space="preserve">обавља и друге послове по </w:t>
      </w:r>
      <w:r>
        <w:rPr>
          <w:rFonts w:ascii="Times New Roman" w:hAnsi="Times New Roman"/>
          <w:sz w:val="24"/>
          <w:szCs w:val="24"/>
          <w:lang w:val="sr-Cyrl-CS"/>
        </w:rPr>
        <w:t>налогу и упутству</w:t>
      </w:r>
      <w:r>
        <w:rPr>
          <w:rFonts w:ascii="Times New Roman" w:hAnsi="Times New Roman"/>
          <w:sz w:val="24"/>
          <w:szCs w:val="24"/>
        </w:rPr>
        <w:t xml:space="preserve"> </w:t>
      </w:r>
      <w:r>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 управе.</w:t>
      </w:r>
      <w:r>
        <w:rPr>
          <w:rFonts w:ascii="Times New Roman" w:hAnsi="Times New Roman"/>
          <w:lang w:val="sr-Cyrl-CS"/>
        </w:rPr>
        <w:t>За свиј рад непосредно је одговоран руководиоцу Одељења</w:t>
      </w:r>
      <w:r>
        <w:rPr>
          <w:rFonts w:ascii="Times New Roman" w:hAnsi="Times New Roman"/>
        </w:rPr>
        <w:t xml:space="preserve"> и начелнику Градске  управе.</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lastRenderedPageBreak/>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F32ACF">
      <w:pPr>
        <w:spacing w:after="0"/>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Стечено високо образовање из </w:t>
      </w:r>
      <w:r>
        <w:rPr>
          <w:rFonts w:ascii="Times New Roman" w:hAnsi="Times New Roman"/>
          <w:sz w:val="24"/>
          <w:szCs w:val="24"/>
          <w:lang w:eastAsia="ar-SA"/>
        </w:rPr>
        <w:t>научне области правне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w:t>
      </w:r>
      <w:r>
        <w:rPr>
          <w:rFonts w:ascii="Times New Roman" w:hAnsi="Times New Roman"/>
          <w:sz w:val="24"/>
          <w:szCs w:val="24"/>
          <w:lang w:eastAsia="ar-SA"/>
        </w:rPr>
        <w:t>учни испит,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w:t>
      </w:r>
      <w:r>
        <w:rPr>
          <w:rFonts w:ascii="Times New Roman" w:hAnsi="Times New Roman"/>
          <w:sz w:val="24"/>
          <w:szCs w:val="24"/>
          <w:lang w:eastAsia="ar-SA"/>
        </w:rPr>
        <w:t>ру.</w:t>
      </w:r>
    </w:p>
    <w:p w:rsidR="004A3AE9" w:rsidRPr="00343956" w:rsidRDefault="004A3AE9" w:rsidP="00F32ACF">
      <w:pPr>
        <w:spacing w:after="0"/>
        <w:jc w:val="both"/>
        <w:rPr>
          <w:rFonts w:ascii="Times New Roman" w:hAnsi="Times New Roman"/>
          <w:sz w:val="24"/>
          <w:szCs w:val="24"/>
        </w:rPr>
      </w:pPr>
    </w:p>
    <w:tbl>
      <w:tblPr>
        <w:tblW w:w="0" w:type="auto"/>
        <w:tblLook w:val="00A0" w:firstRow="1" w:lastRow="0" w:firstColumn="1" w:lastColumn="0" w:noHBand="0" w:noVBand="0"/>
      </w:tblPr>
      <w:tblGrid>
        <w:gridCol w:w="5428"/>
        <w:gridCol w:w="4148"/>
      </w:tblGrid>
      <w:tr w:rsidR="004A3AE9" w:rsidRPr="00343956" w:rsidTr="00786E0A">
        <w:tc>
          <w:tcPr>
            <w:tcW w:w="9576" w:type="dxa"/>
            <w:gridSpan w:val="2"/>
          </w:tcPr>
          <w:p w:rsidR="004A3AE9" w:rsidRPr="00343956" w:rsidRDefault="004A3AE9" w:rsidP="00786E0A">
            <w:pPr>
              <w:pStyle w:val="ListParagraph"/>
              <w:ind w:left="0"/>
              <w:rPr>
                <w:b/>
              </w:rPr>
            </w:pPr>
            <w:r>
              <w:rPr>
                <w:b/>
              </w:rPr>
              <w:t>40. Скупштински послови за потребе органа града</w:t>
            </w:r>
          </w:p>
        </w:tc>
      </w:tr>
      <w:tr w:rsidR="004A3AE9" w:rsidRPr="00343956" w:rsidTr="00786E0A">
        <w:tc>
          <w:tcPr>
            <w:tcW w:w="5428" w:type="dxa"/>
          </w:tcPr>
          <w:p w:rsidR="004A3AE9" w:rsidRPr="00343956" w:rsidRDefault="004A3AE9" w:rsidP="00786E0A">
            <w:pPr>
              <w:spacing w:after="0" w:line="240" w:lineRule="auto"/>
              <w:contextualSpacing/>
              <w:jc w:val="both"/>
              <w:rPr>
                <w:rFonts w:ascii="Times New Roman" w:hAnsi="Times New Roman"/>
                <w:b/>
                <w:sz w:val="24"/>
                <w:szCs w:val="24"/>
              </w:rPr>
            </w:pPr>
            <w:r w:rsidRPr="00343956">
              <w:rPr>
                <w:rFonts w:ascii="Times New Roman" w:hAnsi="Times New Roman"/>
                <w:b/>
                <w:sz w:val="24"/>
                <w:szCs w:val="24"/>
              </w:rPr>
              <w:t>З</w:t>
            </w:r>
            <w:r>
              <w:rPr>
                <w:rFonts w:ascii="Times New Roman" w:hAnsi="Times New Roman"/>
                <w:b/>
                <w:sz w:val="24"/>
                <w:szCs w:val="24"/>
              </w:rPr>
              <w:t>вање: Сарадник</w:t>
            </w:r>
          </w:p>
        </w:tc>
        <w:tc>
          <w:tcPr>
            <w:tcW w:w="4148" w:type="dxa"/>
          </w:tcPr>
          <w:p w:rsidR="004A3AE9" w:rsidRPr="00343956" w:rsidRDefault="004A3AE9" w:rsidP="00786E0A">
            <w:pPr>
              <w:spacing w:after="0" w:line="240" w:lineRule="auto"/>
              <w:contextualSpacing/>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Default="004A3AE9" w:rsidP="00807C83">
      <w:pPr>
        <w:rPr>
          <w:rFonts w:ascii="Times New Roman" w:hAnsi="Times New Roman"/>
          <w:sz w:val="24"/>
          <w:szCs w:val="24"/>
          <w:lang w:eastAsia="zh-CN" w:bidi="hi-IN"/>
        </w:rPr>
      </w:pPr>
    </w:p>
    <w:p w:rsidR="004A3AE9" w:rsidRDefault="004A3AE9" w:rsidP="002A51E5">
      <w:pPr>
        <w:jc w:val="both"/>
        <w:rPr>
          <w:rFonts w:ascii="Times New Roman" w:hAnsi="Times New Roman"/>
          <w:sz w:val="24"/>
          <w:szCs w:val="24"/>
        </w:rPr>
      </w:pPr>
      <w:r w:rsidRPr="00237072">
        <w:rPr>
          <w:rFonts w:ascii="Times New Roman" w:hAnsi="Times New Roman"/>
          <w:b/>
          <w:sz w:val="24"/>
          <w:szCs w:val="24"/>
          <w:lang w:eastAsia="ar-SA"/>
        </w:rPr>
        <w:t xml:space="preserve">Опис посла: </w:t>
      </w:r>
      <w:r w:rsidRPr="00237072">
        <w:rPr>
          <w:rFonts w:ascii="Times New Roman" w:hAnsi="Times New Roman"/>
          <w:sz w:val="24"/>
          <w:szCs w:val="24"/>
          <w:lang w:eastAsia="ar-SA"/>
        </w:rPr>
        <w:t>Обавља административно техничке посл</w:t>
      </w:r>
      <w:r>
        <w:rPr>
          <w:rFonts w:ascii="Times New Roman" w:hAnsi="Times New Roman"/>
          <w:sz w:val="24"/>
          <w:szCs w:val="24"/>
          <w:lang w:eastAsia="ar-SA"/>
        </w:rPr>
        <w:t>ове за потребе Скупштине града</w:t>
      </w:r>
      <w:r w:rsidRPr="00237072">
        <w:rPr>
          <w:rFonts w:ascii="Times New Roman" w:hAnsi="Times New Roman"/>
          <w:sz w:val="24"/>
          <w:szCs w:val="24"/>
          <w:lang w:eastAsia="ar-SA"/>
        </w:rPr>
        <w:t>; стара се о благовременом умножавању материј</w:t>
      </w:r>
      <w:r>
        <w:rPr>
          <w:rFonts w:ascii="Times New Roman" w:hAnsi="Times New Roman"/>
          <w:sz w:val="24"/>
          <w:szCs w:val="24"/>
          <w:lang w:eastAsia="ar-SA"/>
        </w:rPr>
        <w:t>ала за седнице Скупштине града</w:t>
      </w:r>
      <w:r w:rsidRPr="00237072">
        <w:rPr>
          <w:rFonts w:ascii="Times New Roman" w:hAnsi="Times New Roman"/>
          <w:sz w:val="24"/>
          <w:szCs w:val="24"/>
          <w:lang w:eastAsia="ar-SA"/>
        </w:rPr>
        <w:t>; стара се о благовременом достављању позива са материјалом за седн</w:t>
      </w:r>
      <w:r>
        <w:rPr>
          <w:rFonts w:ascii="Times New Roman" w:hAnsi="Times New Roman"/>
          <w:sz w:val="24"/>
          <w:szCs w:val="24"/>
          <w:lang w:eastAsia="ar-SA"/>
        </w:rPr>
        <w:t>ице Скупштине града</w:t>
      </w:r>
      <w:r w:rsidRPr="00237072">
        <w:rPr>
          <w:rFonts w:ascii="Times New Roman" w:hAnsi="Times New Roman"/>
          <w:sz w:val="24"/>
          <w:szCs w:val="24"/>
          <w:lang w:eastAsia="ar-SA"/>
        </w:rPr>
        <w:t xml:space="preserve"> и њених сталних и повремених радних тела; стара се о евидентирању извода и записн</w:t>
      </w:r>
      <w:r>
        <w:rPr>
          <w:rFonts w:ascii="Times New Roman" w:hAnsi="Times New Roman"/>
          <w:sz w:val="24"/>
          <w:szCs w:val="24"/>
          <w:lang w:eastAsia="ar-SA"/>
        </w:rPr>
        <w:t>ика са седница Скупштине града</w:t>
      </w:r>
      <w:r w:rsidRPr="00237072">
        <w:rPr>
          <w:rFonts w:ascii="Times New Roman" w:hAnsi="Times New Roman"/>
          <w:sz w:val="24"/>
          <w:szCs w:val="24"/>
          <w:lang w:eastAsia="ar-SA"/>
        </w:rPr>
        <w:t xml:space="preserve"> и њених сталних и повремених радних тела; води регистар прописа и ака</w:t>
      </w:r>
      <w:r>
        <w:rPr>
          <w:rFonts w:ascii="Times New Roman" w:hAnsi="Times New Roman"/>
          <w:sz w:val="24"/>
          <w:szCs w:val="24"/>
          <w:lang w:eastAsia="ar-SA"/>
        </w:rPr>
        <w:t>та које доноси Скупштина града</w:t>
      </w:r>
      <w:r w:rsidRPr="00237072">
        <w:rPr>
          <w:rFonts w:ascii="Times New Roman" w:hAnsi="Times New Roman"/>
          <w:sz w:val="24"/>
          <w:szCs w:val="24"/>
          <w:lang w:eastAsia="ar-SA"/>
        </w:rPr>
        <w:t xml:space="preserve"> и аката које доносе стална и поврем</w:t>
      </w:r>
      <w:r>
        <w:rPr>
          <w:rFonts w:ascii="Times New Roman" w:hAnsi="Times New Roman"/>
          <w:sz w:val="24"/>
          <w:szCs w:val="24"/>
          <w:lang w:eastAsia="ar-SA"/>
        </w:rPr>
        <w:t>ена радна тела Скупштине града</w:t>
      </w:r>
      <w:r w:rsidRPr="00237072">
        <w:rPr>
          <w:rFonts w:ascii="Times New Roman" w:hAnsi="Times New Roman"/>
          <w:sz w:val="24"/>
          <w:szCs w:val="24"/>
          <w:lang w:eastAsia="ar-SA"/>
        </w:rPr>
        <w:t>; архивира матери</w:t>
      </w:r>
      <w:r>
        <w:rPr>
          <w:rFonts w:ascii="Times New Roman" w:hAnsi="Times New Roman"/>
          <w:sz w:val="24"/>
          <w:szCs w:val="24"/>
          <w:lang w:eastAsia="ar-SA"/>
        </w:rPr>
        <w:t>јал са седнице Скупштине града</w:t>
      </w:r>
      <w:r w:rsidRPr="00237072">
        <w:rPr>
          <w:rFonts w:ascii="Times New Roman" w:hAnsi="Times New Roman"/>
          <w:sz w:val="24"/>
          <w:szCs w:val="24"/>
          <w:lang w:eastAsia="ar-SA"/>
        </w:rPr>
        <w:t xml:space="preserve"> и сталних и повремен</w:t>
      </w:r>
      <w:r>
        <w:rPr>
          <w:rFonts w:ascii="Times New Roman" w:hAnsi="Times New Roman"/>
          <w:sz w:val="24"/>
          <w:szCs w:val="24"/>
          <w:lang w:eastAsia="ar-SA"/>
        </w:rPr>
        <w:t>их радних тела Скупштине града</w:t>
      </w:r>
      <w:r w:rsidRPr="00237072">
        <w:rPr>
          <w:rFonts w:ascii="Times New Roman" w:hAnsi="Times New Roman"/>
          <w:sz w:val="24"/>
          <w:szCs w:val="24"/>
          <w:lang w:eastAsia="ar-SA"/>
        </w:rPr>
        <w:t>; обавља послове са уређења и обј</w:t>
      </w:r>
      <w:r>
        <w:rPr>
          <w:rFonts w:ascii="Times New Roman" w:hAnsi="Times New Roman"/>
          <w:sz w:val="24"/>
          <w:szCs w:val="24"/>
          <w:lang w:eastAsia="ar-SA"/>
        </w:rPr>
        <w:t>ављивања Службеног листа града Прокупља</w:t>
      </w:r>
      <w:r w:rsidRPr="00237072">
        <w:rPr>
          <w:rFonts w:ascii="Times New Roman" w:hAnsi="Times New Roman"/>
          <w:sz w:val="24"/>
          <w:szCs w:val="24"/>
          <w:lang w:eastAsia="ar-SA"/>
        </w:rPr>
        <w:t>;</w:t>
      </w:r>
      <w:r w:rsidRPr="00237072">
        <w:rPr>
          <w:rFonts w:ascii="Times New Roman" w:hAnsi="Times New Roman"/>
          <w:sz w:val="24"/>
          <w:szCs w:val="24"/>
        </w:rPr>
        <w:t xml:space="preserve"> </w:t>
      </w:r>
      <w:r w:rsidRPr="00237072">
        <w:rPr>
          <w:rFonts w:ascii="Times New Roman" w:hAnsi="Times New Roman"/>
          <w:sz w:val="24"/>
          <w:szCs w:val="24"/>
          <w:lang w:val="sr-Cyrl-CS"/>
        </w:rPr>
        <w:t>обавља и друге послове по налогу и упутству</w:t>
      </w:r>
      <w:r w:rsidRPr="00237072">
        <w:rPr>
          <w:rFonts w:ascii="Times New Roman" w:hAnsi="Times New Roman"/>
          <w:sz w:val="24"/>
          <w:szCs w:val="24"/>
        </w:rPr>
        <w:t xml:space="preserve"> </w:t>
      </w:r>
      <w:r w:rsidRPr="00237072">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237072">
        <w:rPr>
          <w:rFonts w:ascii="Times New Roman" w:hAnsi="Times New Roman"/>
          <w:sz w:val="24"/>
          <w:szCs w:val="24"/>
        </w:rPr>
        <w:t xml:space="preserve"> управе. </w:t>
      </w:r>
      <w:r w:rsidRPr="00237072">
        <w:rPr>
          <w:rFonts w:ascii="Times New Roman" w:hAnsi="Times New Roman"/>
          <w:sz w:val="24"/>
          <w:szCs w:val="24"/>
          <w:lang w:val="sr-Cyrl-CS"/>
        </w:rPr>
        <w:t>За св</w:t>
      </w:r>
      <w:r w:rsidRPr="00237072">
        <w:rPr>
          <w:rFonts w:ascii="Times New Roman" w:hAnsi="Times New Roman"/>
          <w:sz w:val="24"/>
          <w:szCs w:val="24"/>
        </w:rPr>
        <w:t>о</w:t>
      </w:r>
      <w:r w:rsidRPr="00237072">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237072">
        <w:rPr>
          <w:rFonts w:ascii="Times New Roman" w:hAnsi="Times New Roman"/>
          <w:sz w:val="24"/>
          <w:szCs w:val="24"/>
        </w:rPr>
        <w:t xml:space="preserve"> управе.</w:t>
      </w:r>
    </w:p>
    <w:p w:rsidR="004A3AE9" w:rsidRDefault="004A3AE9" w:rsidP="002E0D81">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2A51E5">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 у оквиру образовно научног поља друштвено хуманистичких наука</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Pr>
          <w:rFonts w:ascii="Times New Roman" w:hAnsi="Times New Roman"/>
          <w:sz w:val="24"/>
          <w:szCs w:val="24"/>
        </w:rPr>
        <w:t>.</w:t>
      </w:r>
    </w:p>
    <w:p w:rsidR="004A3AE9" w:rsidRDefault="004A3AE9" w:rsidP="00807C83">
      <w:pPr>
        <w:rPr>
          <w:rFonts w:ascii="Times New Roman" w:hAnsi="Times New Roman"/>
          <w:sz w:val="24"/>
          <w:szCs w:val="24"/>
          <w:lang w:eastAsia="zh-CN" w:bidi="hi-IN"/>
        </w:rPr>
      </w:pPr>
    </w:p>
    <w:p w:rsidR="004A3AE9" w:rsidRDefault="004A3AE9" w:rsidP="00807C83">
      <w:pPr>
        <w:rPr>
          <w:rFonts w:ascii="Times New Roman" w:hAnsi="Times New Roman"/>
          <w:sz w:val="24"/>
          <w:szCs w:val="24"/>
          <w:lang w:eastAsia="zh-CN" w:bidi="hi-IN"/>
        </w:rPr>
      </w:pPr>
    </w:p>
    <w:p w:rsidR="004A3AE9" w:rsidRPr="00C44148" w:rsidRDefault="004A3AE9" w:rsidP="008A4F3B">
      <w:pPr>
        <w:rPr>
          <w:rFonts w:ascii="Times New Roman" w:hAnsi="Times New Roman"/>
          <w:b/>
          <w:i/>
          <w:sz w:val="24"/>
          <w:szCs w:val="24"/>
          <w:lang w:eastAsia="zh-CN" w:bidi="hi-IN"/>
        </w:rPr>
      </w:pPr>
      <w:r>
        <w:rPr>
          <w:rFonts w:ascii="Times New Roman" w:hAnsi="Times New Roman"/>
          <w:b/>
          <w:i/>
          <w:sz w:val="24"/>
          <w:szCs w:val="24"/>
          <w:lang w:eastAsia="zh-CN" w:bidi="hi-IN"/>
        </w:rPr>
        <w:t>ОДСЕК ЗА</w:t>
      </w:r>
      <w:r w:rsidRPr="003E0078">
        <w:rPr>
          <w:rFonts w:ascii="Times New Roman" w:hAnsi="Times New Roman"/>
          <w:b/>
          <w:i/>
          <w:sz w:val="24"/>
          <w:szCs w:val="24"/>
          <w:lang w:eastAsia="zh-CN" w:bidi="hi-IN"/>
        </w:rPr>
        <w:t xml:space="preserve"> ЛИЧНА СТАЊА ГРАЂАНА И МАТИЧНЕ КЊИГЕ</w:t>
      </w:r>
    </w:p>
    <w:tbl>
      <w:tblPr>
        <w:tblW w:w="0" w:type="auto"/>
        <w:tblLook w:val="00A0" w:firstRow="1" w:lastRow="0" w:firstColumn="1" w:lastColumn="0" w:noHBand="0" w:noVBand="0"/>
      </w:tblPr>
      <w:tblGrid>
        <w:gridCol w:w="6108"/>
        <w:gridCol w:w="3468"/>
      </w:tblGrid>
      <w:tr w:rsidR="004A3AE9" w:rsidRPr="00343956" w:rsidTr="00785DDA">
        <w:tc>
          <w:tcPr>
            <w:tcW w:w="6108" w:type="dxa"/>
          </w:tcPr>
          <w:p w:rsidR="004A3AE9" w:rsidRDefault="004A3AE9" w:rsidP="006452DD">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41. Управни послови из области личних стања</w:t>
            </w:r>
          </w:p>
          <w:p w:rsidR="004A3AE9" w:rsidRPr="00807C83" w:rsidRDefault="004A3AE9" w:rsidP="006452DD">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грађана- шеф одсека</w:t>
            </w:r>
          </w:p>
        </w:tc>
        <w:tc>
          <w:tcPr>
            <w:tcW w:w="3468" w:type="dxa"/>
          </w:tcPr>
          <w:p w:rsidR="004A3AE9" w:rsidRPr="00343956" w:rsidRDefault="004A3AE9" w:rsidP="006452DD">
            <w:pPr>
              <w:spacing w:after="0" w:line="240" w:lineRule="auto"/>
              <w:jc w:val="both"/>
              <w:rPr>
                <w:rFonts w:ascii="Times New Roman" w:hAnsi="Times New Roman"/>
                <w:sz w:val="24"/>
                <w:szCs w:val="24"/>
                <w:lang w:eastAsia="ar-SA"/>
              </w:rPr>
            </w:pPr>
          </w:p>
        </w:tc>
      </w:tr>
      <w:tr w:rsidR="004A3AE9" w:rsidRPr="00343956" w:rsidTr="00785DDA">
        <w:tc>
          <w:tcPr>
            <w:tcW w:w="6108" w:type="dxa"/>
          </w:tcPr>
          <w:p w:rsidR="004A3AE9" w:rsidRPr="00343956" w:rsidRDefault="004A3AE9" w:rsidP="006452DD">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3468" w:type="dxa"/>
          </w:tcPr>
          <w:p w:rsidR="004A3AE9" w:rsidRPr="00343956" w:rsidRDefault="004A3AE9" w:rsidP="006452DD">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BF24EF" w:rsidRDefault="004A3AE9" w:rsidP="00BF24EF">
      <w:pPr>
        <w:ind w:firstLine="720"/>
        <w:jc w:val="both"/>
        <w:rPr>
          <w:rFonts w:ascii="Times New Roman" w:hAnsi="Times New Roman"/>
        </w:rPr>
      </w:pPr>
      <w:r w:rsidRPr="00732C0F">
        <w:rPr>
          <w:rFonts w:ascii="Times New Roman" w:hAnsi="Times New Roman"/>
          <w:b/>
          <w:lang w:val="sr-Cyrl-CS"/>
        </w:rPr>
        <w:tab/>
      </w:r>
    </w:p>
    <w:p w:rsidR="004A3AE9" w:rsidRDefault="004A3AE9" w:rsidP="00BF24EF">
      <w:pPr>
        <w:jc w:val="both"/>
        <w:rPr>
          <w:rFonts w:ascii="Times New Roman" w:hAnsi="Times New Roman"/>
          <w:sz w:val="24"/>
          <w:szCs w:val="24"/>
        </w:rPr>
      </w:pPr>
      <w:r w:rsidRPr="00343956">
        <w:rPr>
          <w:rFonts w:ascii="Times New Roman" w:hAnsi="Times New Roman"/>
          <w:b/>
          <w:sz w:val="24"/>
          <w:szCs w:val="24"/>
          <w:lang w:eastAsia="ar-SA"/>
        </w:rPr>
        <w:t xml:space="preserve">Опис посла: </w:t>
      </w:r>
      <w:r>
        <w:rPr>
          <w:rFonts w:ascii="Times New Roman" w:hAnsi="Times New Roman"/>
          <w:sz w:val="24"/>
          <w:szCs w:val="24"/>
          <w:lang w:eastAsia="ar-SA"/>
        </w:rPr>
        <w:t>Обавља послове шефа одсека и обједињује рад у служби, распоређује задатке и послове на поједине извршиоце одсека из делокруга одсека и стара се о поштовању радне дисциплине; стара се о законитом, благовременом и квалитетном обављању послова и задатака; в</w:t>
      </w:r>
      <w:r w:rsidRPr="00444A55">
        <w:rPr>
          <w:rFonts w:ascii="Times New Roman" w:hAnsi="Times New Roman"/>
          <w:sz w:val="24"/>
          <w:szCs w:val="24"/>
          <w:lang w:eastAsia="ar-SA"/>
        </w:rPr>
        <w:t>рши преглед објеката ради утврђивања услова за обављање ве</w:t>
      </w:r>
      <w:r>
        <w:rPr>
          <w:rFonts w:ascii="Times New Roman" w:hAnsi="Times New Roman"/>
          <w:sz w:val="24"/>
          <w:szCs w:val="24"/>
          <w:lang w:eastAsia="ar-SA"/>
        </w:rPr>
        <w:t xml:space="preserve">нчања ван службених просторија; </w:t>
      </w:r>
      <w:r w:rsidRPr="00444A55">
        <w:rPr>
          <w:rFonts w:ascii="Times New Roman" w:hAnsi="Times New Roman"/>
          <w:sz w:val="24"/>
          <w:szCs w:val="24"/>
          <w:lang w:eastAsia="ar-SA"/>
        </w:rPr>
        <w:t xml:space="preserve"> врши израду решења о венчању ван службених просторија</w:t>
      </w:r>
      <w:r>
        <w:rPr>
          <w:rFonts w:ascii="Times New Roman" w:hAnsi="Times New Roman"/>
          <w:sz w:val="24"/>
          <w:szCs w:val="24"/>
          <w:lang w:eastAsia="ar-SA"/>
        </w:rPr>
        <w:t xml:space="preserve">; </w:t>
      </w:r>
      <w:r w:rsidRPr="00343956">
        <w:rPr>
          <w:rFonts w:ascii="Times New Roman" w:hAnsi="Times New Roman"/>
          <w:sz w:val="24"/>
          <w:szCs w:val="24"/>
          <w:lang w:eastAsia="ar-SA"/>
        </w:rPr>
        <w:t>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 води првостепени управни поступак у стварима у којима није прописана надлежност другог органа; припрема решења о извршавању управних аката правних лица, када она нису законом овлашћена да их сама извршавају; издаје уверења о животу за кориснике иностраних пензиј</w:t>
      </w:r>
      <w:r>
        <w:rPr>
          <w:rFonts w:ascii="Times New Roman" w:hAnsi="Times New Roman"/>
          <w:sz w:val="24"/>
          <w:szCs w:val="24"/>
          <w:lang w:eastAsia="ar-SA"/>
        </w:rPr>
        <w:t>а</w:t>
      </w:r>
      <w:r w:rsidRPr="00343956">
        <w:rPr>
          <w:rFonts w:ascii="Times New Roman" w:hAnsi="Times New Roman"/>
          <w:sz w:val="24"/>
          <w:szCs w:val="24"/>
          <w:lang w:eastAsia="ar-SA"/>
        </w:rPr>
        <w:t>; израђује извештаје о стању решен</w:t>
      </w:r>
      <w:r>
        <w:rPr>
          <w:rFonts w:ascii="Times New Roman" w:hAnsi="Times New Roman"/>
          <w:sz w:val="24"/>
          <w:szCs w:val="24"/>
          <w:lang w:eastAsia="ar-SA"/>
        </w:rPr>
        <w:t xml:space="preserve">ости предмета управног поступка, </w:t>
      </w:r>
      <w:r w:rsidRPr="00237072">
        <w:rPr>
          <w:rFonts w:ascii="Times New Roman" w:hAnsi="Times New Roman"/>
          <w:sz w:val="24"/>
          <w:szCs w:val="24"/>
          <w:lang w:val="sr-Cyrl-CS"/>
        </w:rPr>
        <w:t>обавља и друге послове по налогу и упутству</w:t>
      </w:r>
      <w:r w:rsidRPr="00237072">
        <w:rPr>
          <w:rFonts w:ascii="Times New Roman" w:hAnsi="Times New Roman"/>
          <w:sz w:val="24"/>
          <w:szCs w:val="24"/>
        </w:rPr>
        <w:t xml:space="preserve"> </w:t>
      </w:r>
      <w:r w:rsidRPr="00237072">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237072">
        <w:rPr>
          <w:rFonts w:ascii="Times New Roman" w:hAnsi="Times New Roman"/>
          <w:sz w:val="24"/>
          <w:szCs w:val="24"/>
        </w:rPr>
        <w:t xml:space="preserve"> управе. </w:t>
      </w:r>
      <w:r w:rsidRPr="00237072">
        <w:rPr>
          <w:rFonts w:ascii="Times New Roman" w:hAnsi="Times New Roman"/>
          <w:sz w:val="24"/>
          <w:szCs w:val="24"/>
          <w:lang w:val="sr-Cyrl-CS"/>
        </w:rPr>
        <w:t>За св</w:t>
      </w:r>
      <w:r w:rsidRPr="00237072">
        <w:rPr>
          <w:rFonts w:ascii="Times New Roman" w:hAnsi="Times New Roman"/>
          <w:sz w:val="24"/>
          <w:szCs w:val="24"/>
        </w:rPr>
        <w:t>о</w:t>
      </w:r>
      <w:r w:rsidRPr="00237072">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237072">
        <w:rPr>
          <w:rFonts w:ascii="Times New Roman" w:hAnsi="Times New Roman"/>
          <w:sz w:val="24"/>
          <w:szCs w:val="24"/>
        </w:rPr>
        <w:t xml:space="preserve"> управе.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969F1"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8A4F3B">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Услови :</w:t>
      </w:r>
      <w:r w:rsidRPr="00343956">
        <w:rPr>
          <w:rFonts w:ascii="Times New Roman" w:hAnsi="Times New Roman"/>
          <w:sz w:val="24"/>
          <w:szCs w:val="24"/>
          <w:lang w:eastAsia="ar-SA"/>
        </w:rPr>
        <w:t xml:space="preserve"> стечено високо образовање</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 правне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w:t>
      </w:r>
      <w:r>
        <w:rPr>
          <w:rFonts w:ascii="Times New Roman" w:hAnsi="Times New Roman"/>
          <w:sz w:val="24"/>
          <w:szCs w:val="24"/>
          <w:lang w:eastAsia="ar-SA"/>
        </w:rPr>
        <w:t xml:space="preserve">и испит, најмање три </w:t>
      </w:r>
      <w:r w:rsidRPr="00343956">
        <w:rPr>
          <w:rFonts w:ascii="Times New Roman" w:hAnsi="Times New Roman"/>
          <w:sz w:val="24"/>
          <w:szCs w:val="24"/>
          <w:lang w:eastAsia="ar-SA"/>
        </w:rPr>
        <w:t>године радног искуства у струци, познавање рада на рачуна</w:t>
      </w:r>
      <w:r>
        <w:rPr>
          <w:rFonts w:ascii="Times New Roman" w:hAnsi="Times New Roman"/>
          <w:sz w:val="24"/>
          <w:szCs w:val="24"/>
          <w:lang w:eastAsia="ar-SA"/>
        </w:rPr>
        <w:t xml:space="preserve">ру </w:t>
      </w:r>
    </w:p>
    <w:p w:rsidR="004A3AE9" w:rsidRDefault="004A3AE9" w:rsidP="00807C83">
      <w:pPr>
        <w:rPr>
          <w:rFonts w:ascii="Times New Roman" w:hAnsi="Times New Roman"/>
          <w:sz w:val="24"/>
          <w:szCs w:val="24"/>
          <w:lang w:eastAsia="zh-CN" w:bidi="hi-IN"/>
        </w:rPr>
      </w:pPr>
    </w:p>
    <w:tbl>
      <w:tblPr>
        <w:tblW w:w="0" w:type="auto"/>
        <w:tblLook w:val="00A0" w:firstRow="1" w:lastRow="0" w:firstColumn="1" w:lastColumn="0" w:noHBand="0" w:noVBand="0"/>
      </w:tblPr>
      <w:tblGrid>
        <w:gridCol w:w="5628"/>
        <w:gridCol w:w="3948"/>
      </w:tblGrid>
      <w:tr w:rsidR="004A3AE9" w:rsidRPr="00343956" w:rsidTr="00785DDA">
        <w:tc>
          <w:tcPr>
            <w:tcW w:w="5628" w:type="dxa"/>
          </w:tcPr>
          <w:p w:rsidR="004A3AE9" w:rsidRPr="00343956" w:rsidRDefault="004A3AE9" w:rsidP="000F5FF6">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42. Матичар матичног подручја Прокупље</w:t>
            </w:r>
          </w:p>
        </w:tc>
        <w:tc>
          <w:tcPr>
            <w:tcW w:w="3948" w:type="dxa"/>
          </w:tcPr>
          <w:p w:rsidR="004A3AE9" w:rsidRPr="00343956" w:rsidRDefault="004A3AE9" w:rsidP="000F5FF6">
            <w:pPr>
              <w:spacing w:after="0" w:line="240" w:lineRule="auto"/>
              <w:jc w:val="both"/>
              <w:rPr>
                <w:rFonts w:ascii="Times New Roman" w:hAnsi="Times New Roman"/>
                <w:sz w:val="24"/>
                <w:szCs w:val="24"/>
                <w:lang w:eastAsia="ar-SA"/>
              </w:rPr>
            </w:pPr>
          </w:p>
        </w:tc>
      </w:tr>
      <w:tr w:rsidR="004A3AE9" w:rsidRPr="00343956" w:rsidTr="00785DDA">
        <w:tc>
          <w:tcPr>
            <w:tcW w:w="5628" w:type="dxa"/>
          </w:tcPr>
          <w:p w:rsidR="004A3AE9" w:rsidRPr="00343956" w:rsidRDefault="004A3AE9" w:rsidP="000F5FF6">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3948" w:type="dxa"/>
          </w:tcPr>
          <w:p w:rsidR="004A3AE9" w:rsidRPr="00343956" w:rsidRDefault="004A3AE9" w:rsidP="000F5FF6">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8A1586" w:rsidRDefault="004A3AE9" w:rsidP="00807C83">
      <w:pPr>
        <w:rPr>
          <w:rFonts w:ascii="Times New Roman" w:hAnsi="Times New Roman"/>
          <w:sz w:val="24"/>
          <w:szCs w:val="24"/>
        </w:rPr>
      </w:pPr>
    </w:p>
    <w:p w:rsidR="004A3AE9" w:rsidRDefault="004A3AE9" w:rsidP="00BF24EF">
      <w:pPr>
        <w:jc w:val="both"/>
        <w:rPr>
          <w:rFonts w:ascii="Times New Roman" w:hAnsi="Times New Roman"/>
          <w:sz w:val="24"/>
          <w:szCs w:val="24"/>
        </w:rPr>
      </w:pPr>
      <w:r w:rsidRPr="008A1586">
        <w:rPr>
          <w:rFonts w:ascii="Times New Roman" w:hAnsi="Times New Roman"/>
          <w:b/>
          <w:bCs/>
          <w:color w:val="000000"/>
          <w:sz w:val="24"/>
          <w:szCs w:val="24"/>
        </w:rPr>
        <w:t>Опис послова</w:t>
      </w:r>
      <w:r w:rsidRPr="008A1586">
        <w:rPr>
          <w:rFonts w:ascii="Times New Roman" w:hAnsi="Times New Roman"/>
          <w:color w:val="000000"/>
          <w:sz w:val="24"/>
          <w:szCs w:val="24"/>
        </w:rPr>
        <w:t xml:space="preserve">: Води матичне књиге рођених, венчаних и умрлих, као и књигу држављана, према Закону о матичним књигама и издаје изводе из матичних књига и уверења о чињеницама по којима води службену евиденцију; доставља извештаје другим матичним подручјима о насталим променама и ради статистичке и друге извештаје из делокруга свога рада; предлаже доношење решења о исправкама у матичним књигама и на основу тих решења исте врши; врши уписе чињеница рођења, смрти и закључења брака по пријави или по извештају Конзуларних представништва у иностранству - ако се таква </w:t>
      </w:r>
      <w:r w:rsidRPr="008A1586">
        <w:rPr>
          <w:rFonts w:ascii="Times New Roman" w:hAnsi="Times New Roman"/>
          <w:color w:val="000000"/>
          <w:sz w:val="24"/>
          <w:szCs w:val="24"/>
        </w:rPr>
        <w:lastRenderedPageBreak/>
        <w:t>чињеница тамо десила; уноси податке из матичних књига у Централни систем за електронску обраду и складиштење података и чување другог примерка матичних књига чува изорник матичне књиге; обавља послове у вези закључења брака – састављања вереничког записника и др.; издаје потврду ради обављања сахране преминулог, саставља смртовнице, спроводи поступак признавања очинства детета, врши промене у матичним књигама на основу статусних промена странке, издаје уверење о слободном брачном стању, саставља записник о одређивању имена и држављанства новорођеној деци, даје упутства странкама о остваривању права и прибављању потребне документације из области грађанских стања и врши све друге послове матичара, предвиђене Законом; стара се о правилној употреби и чувању печата повер</w:t>
      </w:r>
      <w:r>
        <w:rPr>
          <w:rFonts w:ascii="Times New Roman" w:hAnsi="Times New Roman"/>
          <w:color w:val="000000"/>
          <w:sz w:val="24"/>
          <w:szCs w:val="24"/>
        </w:rPr>
        <w:t xml:space="preserve">еном по решењу начелника Градске </w:t>
      </w:r>
      <w:r w:rsidRPr="008A1586">
        <w:rPr>
          <w:rFonts w:ascii="Times New Roman" w:hAnsi="Times New Roman"/>
          <w:color w:val="000000"/>
          <w:sz w:val="24"/>
          <w:szCs w:val="24"/>
        </w:rPr>
        <w:t xml:space="preserve">управе матичној служби, </w:t>
      </w:r>
      <w:r w:rsidRPr="008A1586">
        <w:rPr>
          <w:rFonts w:ascii="Times New Roman" w:hAnsi="Times New Roman"/>
          <w:sz w:val="24"/>
          <w:szCs w:val="24"/>
          <w:lang w:val="sr-Cyrl-CS"/>
        </w:rPr>
        <w:t>обавља и друге послове по налогу и упутству</w:t>
      </w:r>
      <w:r w:rsidRPr="008A1586">
        <w:rPr>
          <w:rFonts w:ascii="Times New Roman" w:hAnsi="Times New Roman"/>
          <w:sz w:val="24"/>
          <w:szCs w:val="24"/>
        </w:rPr>
        <w:t xml:space="preserve"> </w:t>
      </w:r>
      <w:r w:rsidRPr="008A1586">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 </w:t>
      </w:r>
      <w:r w:rsidRPr="008A1586">
        <w:rPr>
          <w:rFonts w:ascii="Times New Roman" w:hAnsi="Times New Roman"/>
          <w:sz w:val="24"/>
          <w:szCs w:val="24"/>
          <w:lang w:val="sr-Cyrl-CS"/>
        </w:rPr>
        <w:t>За св</w:t>
      </w:r>
      <w:r w:rsidRPr="008A1586">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 </w:t>
      </w:r>
      <w:r w:rsidRPr="008A1586">
        <w:rPr>
          <w:rFonts w:ascii="Times New Roman" w:hAnsi="Times New Roman"/>
          <w:sz w:val="24"/>
          <w:szCs w:val="24"/>
        </w:rPr>
        <w:t>управе.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969F1"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650915" w:rsidRDefault="004A3AE9" w:rsidP="00650915">
      <w:pPr>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стечено високо образовање</w:t>
      </w:r>
      <w:r>
        <w:rPr>
          <w:rFonts w:ascii="Times New Roman" w:hAnsi="Times New Roman"/>
          <w:sz w:val="24"/>
          <w:szCs w:val="24"/>
        </w:rPr>
        <w:t xml:space="preserve"> из </w:t>
      </w:r>
      <w:r w:rsidRPr="00343956">
        <w:rPr>
          <w:rFonts w:ascii="Times New Roman" w:hAnsi="Times New Roman"/>
          <w:sz w:val="24"/>
          <w:szCs w:val="24"/>
        </w:rPr>
        <w:t xml:space="preserve"> научне</w:t>
      </w:r>
      <w:r>
        <w:rPr>
          <w:rFonts w:ascii="Times New Roman" w:hAnsi="Times New Roman"/>
          <w:sz w:val="24"/>
          <w:szCs w:val="24"/>
        </w:rPr>
        <w:t xml:space="preserve"> области  правне  науке </w:t>
      </w:r>
      <w:r w:rsidRPr="00343956">
        <w:rPr>
          <w:rFonts w:ascii="Times New Roman" w:hAnsi="Times New Roman"/>
          <w:sz w:val="24"/>
          <w:szCs w:val="24"/>
        </w:rPr>
        <w:t xml:space="preserve">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w:t>
      </w:r>
      <w:r w:rsidRPr="00343956">
        <w:rPr>
          <w:rFonts w:ascii="Times New Roman" w:hAnsi="Times New Roman"/>
          <w:sz w:val="24"/>
          <w:szCs w:val="24"/>
        </w:rPr>
        <w:lastRenderedPageBreak/>
        <w:t>најмање четири године или</w:t>
      </w:r>
      <w:r>
        <w:rPr>
          <w:rFonts w:ascii="Times New Roman" w:hAnsi="Times New Roman"/>
          <w:sz w:val="24"/>
          <w:szCs w:val="24"/>
        </w:rPr>
        <w:t xml:space="preserve"> </w:t>
      </w:r>
      <w:r w:rsidRPr="00343956">
        <w:rPr>
          <w:rFonts w:ascii="Times New Roman" w:hAnsi="Times New Roman"/>
          <w:sz w:val="24"/>
          <w:szCs w:val="24"/>
        </w:rPr>
        <w:t>специјалистичким студијама на факултету, положен др</w:t>
      </w:r>
      <w:r>
        <w:rPr>
          <w:rFonts w:ascii="Times New Roman" w:hAnsi="Times New Roman"/>
          <w:sz w:val="24"/>
          <w:szCs w:val="24"/>
        </w:rPr>
        <w:t>жавни стручни испит, стручни испит за матичара, овлашћење за послова матичара,  најмање три година</w:t>
      </w:r>
      <w:r w:rsidRPr="00343956">
        <w:rPr>
          <w:rFonts w:ascii="Times New Roman" w:hAnsi="Times New Roman"/>
          <w:sz w:val="24"/>
          <w:szCs w:val="24"/>
        </w:rPr>
        <w:t xml:space="preserve"> радног искуства у струци,</w:t>
      </w:r>
      <w:r>
        <w:rPr>
          <w:rFonts w:ascii="Times New Roman" w:hAnsi="Times New Roman"/>
          <w:sz w:val="24"/>
          <w:szCs w:val="24"/>
        </w:rPr>
        <w:t xml:space="preserve"> познавање рада на рачунару.</w:t>
      </w:r>
    </w:p>
    <w:p w:rsidR="004A3AE9" w:rsidRPr="00B76D9F" w:rsidRDefault="004A3AE9" w:rsidP="00BF24EF">
      <w:pPr>
        <w:jc w:val="both"/>
        <w:rPr>
          <w:rFonts w:ascii="Times New Roman" w:hAnsi="Times New Roman"/>
          <w:sz w:val="24"/>
          <w:szCs w:val="24"/>
          <w:lang w:eastAsia="zh-CN" w:bidi="hi-IN"/>
        </w:rPr>
      </w:pPr>
      <w:r>
        <w:rPr>
          <w:rFonts w:ascii="Times New Roman" w:hAnsi="Times New Roman"/>
          <w:sz w:val="24"/>
          <w:szCs w:val="24"/>
          <w:lang w:eastAsia="zh-CN" w:bidi="hi-IN"/>
        </w:rPr>
        <w:t>Матичари и заменици матичара који на дан ступања на снагу Закона о матичним књигама ( „Службени гласник РС“, број 20/2009) немају високо образовање стечено на студијама другог степена ( дипломске академске студије-мастер, специјалистичке академске студије, специјалистичке струковне студије) у образовно-научном пољу Друштвено –хуманистичких наука, односно на основним  студијама у трајању од најмање четири године друштвеног смера, настављају да обављају послове матичара, уколико положе посебан стручни испит за матичара у року од 3 године од дана почетка примене Закона о матичним књигама („ Службени гласник РС“, број 20/2009).</w:t>
      </w:r>
    </w:p>
    <w:tbl>
      <w:tblPr>
        <w:tblW w:w="0" w:type="auto"/>
        <w:tblLook w:val="00A0" w:firstRow="1" w:lastRow="0" w:firstColumn="1" w:lastColumn="0" w:noHBand="0" w:noVBand="0"/>
      </w:tblPr>
      <w:tblGrid>
        <w:gridCol w:w="6468"/>
        <w:gridCol w:w="3108"/>
      </w:tblGrid>
      <w:tr w:rsidR="004A3AE9" w:rsidRPr="00343956" w:rsidTr="00785DDA">
        <w:tc>
          <w:tcPr>
            <w:tcW w:w="6468" w:type="dxa"/>
          </w:tcPr>
          <w:p w:rsidR="004A3AE9" w:rsidRPr="00343956" w:rsidRDefault="004A3AE9" w:rsidP="000D3B76">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43. Заменик матичара матичног подручја Прокупље</w:t>
            </w:r>
          </w:p>
        </w:tc>
        <w:tc>
          <w:tcPr>
            <w:tcW w:w="3108" w:type="dxa"/>
          </w:tcPr>
          <w:p w:rsidR="004A3AE9" w:rsidRPr="00343956" w:rsidRDefault="004A3AE9" w:rsidP="000D3B76">
            <w:pPr>
              <w:spacing w:after="0" w:line="240" w:lineRule="auto"/>
              <w:jc w:val="both"/>
              <w:rPr>
                <w:rFonts w:ascii="Times New Roman" w:hAnsi="Times New Roman"/>
                <w:sz w:val="24"/>
                <w:szCs w:val="24"/>
                <w:lang w:eastAsia="ar-SA"/>
              </w:rPr>
            </w:pPr>
          </w:p>
        </w:tc>
      </w:tr>
      <w:tr w:rsidR="004A3AE9" w:rsidRPr="00343956" w:rsidTr="00785DDA">
        <w:tc>
          <w:tcPr>
            <w:tcW w:w="6468" w:type="dxa"/>
          </w:tcPr>
          <w:p w:rsidR="004A3AE9" w:rsidRPr="00343956" w:rsidRDefault="004A3AE9" w:rsidP="000D3B76">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Саветник</w:t>
            </w:r>
          </w:p>
        </w:tc>
        <w:tc>
          <w:tcPr>
            <w:tcW w:w="3108" w:type="dxa"/>
          </w:tcPr>
          <w:p w:rsidR="004A3AE9" w:rsidRPr="00343956" w:rsidRDefault="004A3AE9" w:rsidP="000D3B76">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Pr="00B83EC0" w:rsidRDefault="004A3AE9" w:rsidP="003E0078"/>
    <w:p w:rsidR="004A3AE9" w:rsidRDefault="004A3AE9" w:rsidP="00BF24EF">
      <w:pPr>
        <w:jc w:val="both"/>
        <w:rPr>
          <w:rFonts w:ascii="Times New Roman" w:hAnsi="Times New Roman"/>
          <w:sz w:val="24"/>
          <w:szCs w:val="24"/>
        </w:rPr>
      </w:pPr>
      <w:r w:rsidRPr="008A1586">
        <w:rPr>
          <w:rFonts w:ascii="Times New Roman" w:hAnsi="Times New Roman"/>
          <w:b/>
          <w:bCs/>
          <w:color w:val="000000"/>
          <w:sz w:val="24"/>
          <w:szCs w:val="24"/>
        </w:rPr>
        <w:t>Опис послова</w:t>
      </w:r>
      <w:r w:rsidRPr="008A1586">
        <w:rPr>
          <w:rFonts w:ascii="Times New Roman" w:hAnsi="Times New Roman"/>
          <w:color w:val="000000"/>
          <w:sz w:val="24"/>
          <w:szCs w:val="24"/>
        </w:rPr>
        <w:t>: Води матичне књиге рођених, венчаних и умрлих, као и књигу држављана, према Закону о матичним књигама и издаје изводе из матичних књига и уверења о чињеницама по којима води службену евиденцију; доставља извештаје другим матичним подручјима о насталим променама и ради статистичке и друге извештаје из делокруга свога рада; предлаже доношење решења о исправкама у матичним књигама и на основу тих решења исте врши; врши уписе чињеница рођења, смрти и закључења брака по пријави или по извештају Конзуларних представништва у иностранству - ако се таква чињеница тамо десила; уноси податке из матичних књига у Централни систем за електронску обраду и складиштење података и чување другог примерка матичних књига чува изорник матичне књиге; обавља послове у вези закључења брака – састављања вереничког записника и др.; издаје потврду ради обављања сахране преминулог, саставља смртовнице, спроводи поступак признавања очинства детета, врши промене у матичним књигама на основу статусних промена странке, издаје уверење о слободном брачном стању, саставља записник о одређивању имена и држављанства новорођеној деци, даје упутства странкама о остваривању права и прибављању потребне документације из области грађанских стања и врши све друге послове матичара, предвиђене Законом; стара се о правилној употреби и чувању печата поверено</w:t>
      </w:r>
      <w:r>
        <w:rPr>
          <w:rFonts w:ascii="Times New Roman" w:hAnsi="Times New Roman"/>
          <w:color w:val="000000"/>
          <w:sz w:val="24"/>
          <w:szCs w:val="24"/>
        </w:rPr>
        <w:t xml:space="preserve">м по решењу начелника Градске </w:t>
      </w:r>
      <w:r w:rsidRPr="008A1586">
        <w:rPr>
          <w:rFonts w:ascii="Times New Roman" w:hAnsi="Times New Roman"/>
          <w:color w:val="000000"/>
          <w:sz w:val="24"/>
          <w:szCs w:val="24"/>
        </w:rPr>
        <w:t xml:space="preserve">управе матичној служби, </w:t>
      </w:r>
      <w:r w:rsidRPr="008A1586">
        <w:rPr>
          <w:rFonts w:ascii="Times New Roman" w:hAnsi="Times New Roman"/>
          <w:sz w:val="24"/>
          <w:szCs w:val="24"/>
          <w:lang w:val="sr-Cyrl-CS"/>
        </w:rPr>
        <w:t>обавља и друге послове по налогу и упутству</w:t>
      </w:r>
      <w:r w:rsidRPr="008A1586">
        <w:rPr>
          <w:rFonts w:ascii="Times New Roman" w:hAnsi="Times New Roman"/>
          <w:sz w:val="24"/>
          <w:szCs w:val="24"/>
        </w:rPr>
        <w:t xml:space="preserve"> </w:t>
      </w:r>
      <w:r w:rsidRPr="008A1586">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 </w:t>
      </w:r>
      <w:r w:rsidRPr="008A1586">
        <w:rPr>
          <w:rFonts w:ascii="Times New Roman" w:hAnsi="Times New Roman"/>
          <w:sz w:val="24"/>
          <w:szCs w:val="24"/>
          <w:lang w:val="sr-Cyrl-CS"/>
        </w:rPr>
        <w:t>За св</w:t>
      </w:r>
      <w:r w:rsidRPr="008A1586">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969F1"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90702C">
      <w:pPr>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стечено високо образовање</w:t>
      </w:r>
      <w:r>
        <w:rPr>
          <w:rFonts w:ascii="Times New Roman" w:hAnsi="Times New Roman"/>
          <w:sz w:val="24"/>
          <w:szCs w:val="24"/>
        </w:rPr>
        <w:t xml:space="preserve"> из </w:t>
      </w:r>
      <w:r w:rsidRPr="00343956">
        <w:rPr>
          <w:rFonts w:ascii="Times New Roman" w:hAnsi="Times New Roman"/>
          <w:sz w:val="24"/>
          <w:szCs w:val="24"/>
        </w:rPr>
        <w:t xml:space="preserve"> научне</w:t>
      </w:r>
      <w:r>
        <w:rPr>
          <w:rFonts w:ascii="Times New Roman" w:hAnsi="Times New Roman"/>
          <w:sz w:val="24"/>
          <w:szCs w:val="24"/>
        </w:rPr>
        <w:t xml:space="preserve"> области  правне  науке или економске науке  </w:t>
      </w:r>
      <w:r w:rsidRPr="00343956">
        <w:rPr>
          <w:rFonts w:ascii="Times New Roman" w:hAnsi="Times New Roman"/>
          <w:sz w:val="24"/>
          <w:szCs w:val="24"/>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w:t>
      </w:r>
      <w:r>
        <w:rPr>
          <w:rFonts w:ascii="Times New Roman" w:hAnsi="Times New Roman"/>
          <w:sz w:val="24"/>
          <w:szCs w:val="24"/>
        </w:rPr>
        <w:t xml:space="preserve"> </w:t>
      </w:r>
      <w:r w:rsidRPr="00343956">
        <w:rPr>
          <w:rFonts w:ascii="Times New Roman" w:hAnsi="Times New Roman"/>
          <w:sz w:val="24"/>
          <w:szCs w:val="24"/>
        </w:rPr>
        <w:t>специјалистичким студијама на факултету, положен др</w:t>
      </w:r>
      <w:r>
        <w:rPr>
          <w:rFonts w:ascii="Times New Roman" w:hAnsi="Times New Roman"/>
          <w:sz w:val="24"/>
          <w:szCs w:val="24"/>
        </w:rPr>
        <w:t>жавни стручни испит, стручни испит за матичара, овлашћење за вођење послова матичара, најмање три године</w:t>
      </w:r>
      <w:r w:rsidRPr="00343956">
        <w:rPr>
          <w:rFonts w:ascii="Times New Roman" w:hAnsi="Times New Roman"/>
          <w:sz w:val="24"/>
          <w:szCs w:val="24"/>
        </w:rPr>
        <w:t xml:space="preserve"> радног искуства у струци,</w:t>
      </w:r>
      <w:r>
        <w:rPr>
          <w:rFonts w:ascii="Times New Roman" w:hAnsi="Times New Roman"/>
          <w:sz w:val="24"/>
          <w:szCs w:val="24"/>
        </w:rPr>
        <w:t xml:space="preserve"> познавање рада на рачунару.</w:t>
      </w:r>
    </w:p>
    <w:p w:rsidR="004A3AE9" w:rsidRPr="00B76D9F" w:rsidRDefault="004A3AE9" w:rsidP="00E31810">
      <w:pPr>
        <w:shd w:val="clear" w:color="auto" w:fill="FFFFFF"/>
        <w:spacing w:after="150" w:line="240" w:lineRule="auto"/>
        <w:rPr>
          <w:rFonts w:ascii="Arial" w:hAnsi="Arial" w:cs="Arial"/>
          <w:color w:val="333333"/>
          <w:sz w:val="19"/>
          <w:szCs w:val="19"/>
        </w:rPr>
      </w:pPr>
    </w:p>
    <w:p w:rsidR="004A3AE9" w:rsidRPr="00B76D9F" w:rsidRDefault="004A3AE9" w:rsidP="00E31810">
      <w:pPr>
        <w:jc w:val="both"/>
        <w:rPr>
          <w:rFonts w:ascii="Times New Roman" w:hAnsi="Times New Roman"/>
          <w:sz w:val="24"/>
          <w:szCs w:val="24"/>
          <w:lang w:eastAsia="zh-CN" w:bidi="hi-IN"/>
        </w:rPr>
      </w:pPr>
      <w:r>
        <w:rPr>
          <w:rFonts w:ascii="Times New Roman" w:hAnsi="Times New Roman"/>
          <w:sz w:val="24"/>
          <w:szCs w:val="24"/>
          <w:lang w:eastAsia="zh-CN" w:bidi="hi-IN"/>
        </w:rPr>
        <w:t>Матичари и заменици матичара који на дан ступања на снагу Закона о матичним књигама ( „Службени гласник РС“, број 20/2009) немају високо образовање стечено на студијама другог степена ( дипломске академске студије-мастер, специјалистичке академске студије, специјалистичке струковне студије) у образовно-научном пољу Друштвено –хуманистичких наука, односно на основним  студијама у трајању од најмање четири године друштвеног смера, настављају да обављају послове матичара, уколико положе посебан стручни испит за матичара у року од 3 године од дана почетка примене Закона о матичним књигама („ Службени гласник РС“, број 20/2009).</w:t>
      </w:r>
    </w:p>
    <w:p w:rsidR="004A3AE9" w:rsidRPr="0090702C" w:rsidRDefault="004A3AE9" w:rsidP="0090702C">
      <w:pPr>
        <w:jc w:val="both"/>
        <w:rPr>
          <w:rFonts w:ascii="Cambria" w:hAnsi="Cambria"/>
          <w:lang w:eastAsia="zh-CN" w:bidi="hi-IN"/>
        </w:rPr>
      </w:pPr>
    </w:p>
    <w:tbl>
      <w:tblPr>
        <w:tblW w:w="0" w:type="auto"/>
        <w:tblLook w:val="00A0" w:firstRow="1" w:lastRow="0" w:firstColumn="1" w:lastColumn="0" w:noHBand="0" w:noVBand="0"/>
      </w:tblPr>
      <w:tblGrid>
        <w:gridCol w:w="6468"/>
        <w:gridCol w:w="3108"/>
      </w:tblGrid>
      <w:tr w:rsidR="004A3AE9" w:rsidRPr="00343956" w:rsidTr="00785DDA">
        <w:tc>
          <w:tcPr>
            <w:tcW w:w="6468" w:type="dxa"/>
          </w:tcPr>
          <w:p w:rsidR="004A3AE9" w:rsidRPr="00343956" w:rsidRDefault="004A3AE9" w:rsidP="000D3B76">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44. Заменик матичара матичног подручјa  Прокупље</w:t>
            </w:r>
          </w:p>
        </w:tc>
        <w:tc>
          <w:tcPr>
            <w:tcW w:w="3108" w:type="dxa"/>
          </w:tcPr>
          <w:p w:rsidR="004A3AE9" w:rsidRPr="00343956" w:rsidRDefault="004A3AE9" w:rsidP="000D3B76">
            <w:pPr>
              <w:spacing w:after="0" w:line="240" w:lineRule="auto"/>
              <w:jc w:val="both"/>
              <w:rPr>
                <w:rFonts w:ascii="Times New Roman" w:hAnsi="Times New Roman"/>
                <w:sz w:val="24"/>
                <w:szCs w:val="24"/>
                <w:lang w:eastAsia="ar-SA"/>
              </w:rPr>
            </w:pPr>
          </w:p>
        </w:tc>
      </w:tr>
      <w:tr w:rsidR="004A3AE9" w:rsidRPr="00343956" w:rsidTr="00785DDA">
        <w:tc>
          <w:tcPr>
            <w:tcW w:w="6468" w:type="dxa"/>
          </w:tcPr>
          <w:p w:rsidR="004A3AE9" w:rsidRPr="00343956" w:rsidRDefault="004A3AE9" w:rsidP="000D3B76">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Виши референт</w:t>
            </w:r>
          </w:p>
        </w:tc>
        <w:tc>
          <w:tcPr>
            <w:tcW w:w="3108" w:type="dxa"/>
          </w:tcPr>
          <w:p w:rsidR="004A3AE9" w:rsidRPr="00343956" w:rsidRDefault="004A3AE9" w:rsidP="000D3B76">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3</w:t>
            </w:r>
          </w:p>
        </w:tc>
      </w:tr>
    </w:tbl>
    <w:p w:rsidR="004A3AE9" w:rsidRPr="00B83EC0" w:rsidRDefault="004A3AE9" w:rsidP="00523EDC"/>
    <w:p w:rsidR="004A3AE9" w:rsidRDefault="004A3AE9" w:rsidP="00BE644B">
      <w:pPr>
        <w:jc w:val="both"/>
        <w:rPr>
          <w:rFonts w:ascii="Times New Roman" w:hAnsi="Times New Roman"/>
          <w:sz w:val="24"/>
          <w:szCs w:val="24"/>
        </w:rPr>
      </w:pPr>
      <w:r w:rsidRPr="008A1586">
        <w:rPr>
          <w:rFonts w:ascii="Times New Roman" w:hAnsi="Times New Roman"/>
          <w:b/>
          <w:bCs/>
          <w:color w:val="000000"/>
          <w:sz w:val="24"/>
          <w:szCs w:val="24"/>
        </w:rPr>
        <w:t>Опис послова</w:t>
      </w:r>
      <w:r w:rsidRPr="008A1586">
        <w:rPr>
          <w:rFonts w:ascii="Times New Roman" w:hAnsi="Times New Roman"/>
          <w:color w:val="000000"/>
          <w:sz w:val="24"/>
          <w:szCs w:val="24"/>
        </w:rPr>
        <w:t>: Води матичне књиге рођених, венчаних и умрлих, као и књигу држављана, према Закону о матичним књигама и издаје изводе из матичних књига и уверења о чињеницама по којима води службену евиденцију; доставља извештаје другим матичним подручјима о насталим променама и ради статистичке и друге извештаје из делокруга свога рада; предлаже доношење решења о исправкама у матичним књигама и на основу тих решења исте врши; врши уписе чињеница рођења, смрти и закључења брака по пријави или по извештају Конзуларних представништва у иностранству - ако се таква чињеница тамо десила; уноси податке из матичних књига у Централни систем за електронску обраду и складиштење података и чување другог примерка матичних књига чува изорник матичне књиге; обавља послове у вези закључења брака – састављања вереничког записника и др.; издаје потврду ради обављања сахране преминулог, саставља смртовнице, спроводи поступак признавања очинства детета, врши промене у матичним књигама на основу статусних промена странке, издаје уверење о слободном брачном стању, саставља записник о одређивању имена и држављанства новорођеној деци, даје упутства странкама о остваривању права и прибављању потребне документације из области грађанских стања и врши све друге послове матичара, предвиђене Законом; стара се о правилној употреби и чувању печата поверено</w:t>
      </w:r>
      <w:r>
        <w:rPr>
          <w:rFonts w:ascii="Times New Roman" w:hAnsi="Times New Roman"/>
          <w:color w:val="000000"/>
          <w:sz w:val="24"/>
          <w:szCs w:val="24"/>
        </w:rPr>
        <w:t xml:space="preserve">м по решењу начелника Градске </w:t>
      </w:r>
      <w:r w:rsidRPr="008A1586">
        <w:rPr>
          <w:rFonts w:ascii="Times New Roman" w:hAnsi="Times New Roman"/>
          <w:color w:val="000000"/>
          <w:sz w:val="24"/>
          <w:szCs w:val="24"/>
        </w:rPr>
        <w:t xml:space="preserve">управе матичној служби, </w:t>
      </w:r>
      <w:r w:rsidRPr="008A1586">
        <w:rPr>
          <w:rFonts w:ascii="Times New Roman" w:hAnsi="Times New Roman"/>
          <w:sz w:val="24"/>
          <w:szCs w:val="24"/>
          <w:lang w:val="sr-Cyrl-CS"/>
        </w:rPr>
        <w:t>обавља и друге послове по налогу и упутству</w:t>
      </w:r>
      <w:r w:rsidRPr="008A1586">
        <w:rPr>
          <w:rFonts w:ascii="Times New Roman" w:hAnsi="Times New Roman"/>
          <w:sz w:val="24"/>
          <w:szCs w:val="24"/>
        </w:rPr>
        <w:t xml:space="preserve"> </w:t>
      </w:r>
      <w:r w:rsidRPr="008A1586">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8A1586">
        <w:rPr>
          <w:rFonts w:ascii="Times New Roman" w:hAnsi="Times New Roman"/>
          <w:sz w:val="24"/>
          <w:szCs w:val="24"/>
        </w:rPr>
        <w:t xml:space="preserve"> управе. </w:t>
      </w:r>
      <w:r w:rsidRPr="008A1586">
        <w:rPr>
          <w:rFonts w:ascii="Times New Roman" w:hAnsi="Times New Roman"/>
          <w:sz w:val="24"/>
          <w:szCs w:val="24"/>
          <w:lang w:val="sr-Cyrl-CS"/>
        </w:rPr>
        <w:t>За св</w:t>
      </w:r>
      <w:r w:rsidRPr="008A1586">
        <w:rPr>
          <w:rFonts w:ascii="Times New Roman" w:hAnsi="Times New Roman"/>
          <w:sz w:val="24"/>
          <w:szCs w:val="24"/>
        </w:rPr>
        <w:t>о</w:t>
      </w:r>
      <w:r w:rsidRPr="008A1586">
        <w:rPr>
          <w:rFonts w:ascii="Times New Roman" w:hAnsi="Times New Roman"/>
          <w:sz w:val="24"/>
          <w:szCs w:val="24"/>
          <w:lang w:val="sr-Cyrl-CS"/>
        </w:rPr>
        <w:t>ј рад непосредно је одговоран  руководиоцу Одељења</w:t>
      </w:r>
      <w:r>
        <w:rPr>
          <w:rFonts w:ascii="Times New Roman" w:hAnsi="Times New Roman"/>
          <w:sz w:val="24"/>
          <w:szCs w:val="24"/>
        </w:rPr>
        <w:t xml:space="preserve"> и начелнику Градске</w:t>
      </w:r>
      <w:r w:rsidRPr="008A1586">
        <w:rPr>
          <w:rFonts w:ascii="Times New Roman" w:hAnsi="Times New Roman"/>
          <w:sz w:val="24"/>
          <w:szCs w:val="24"/>
        </w:rPr>
        <w:t xml:space="preserve">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196FFC">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средње четворогодишње обра</w:t>
      </w:r>
      <w:r>
        <w:rPr>
          <w:rFonts w:ascii="Times New Roman" w:hAnsi="Times New Roman"/>
          <w:sz w:val="24"/>
          <w:szCs w:val="24"/>
          <w:lang w:eastAsia="ar-SA"/>
        </w:rPr>
        <w:t>зовање  гимназија  или средње образовање техничког</w:t>
      </w:r>
      <w:r w:rsidRPr="00343956">
        <w:rPr>
          <w:rFonts w:ascii="Times New Roman" w:hAnsi="Times New Roman"/>
          <w:sz w:val="24"/>
          <w:szCs w:val="24"/>
          <w:lang w:eastAsia="ar-SA"/>
        </w:rPr>
        <w:t xml:space="preserve"> смера, положен државни стручни испит,</w:t>
      </w:r>
      <w:r>
        <w:rPr>
          <w:rFonts w:ascii="Times New Roman" w:hAnsi="Times New Roman"/>
          <w:sz w:val="24"/>
          <w:szCs w:val="24"/>
          <w:lang w:eastAsia="ar-SA"/>
        </w:rPr>
        <w:t xml:space="preserve"> положен стручни испит за матичара, </w:t>
      </w:r>
      <w:r>
        <w:rPr>
          <w:rFonts w:ascii="Times New Roman" w:hAnsi="Times New Roman"/>
          <w:sz w:val="24"/>
          <w:szCs w:val="24"/>
          <w:lang w:eastAsia="ar-SA"/>
        </w:rPr>
        <w:lastRenderedPageBreak/>
        <w:t>овлашћење за обављање послова матичара  најмање пет</w:t>
      </w:r>
      <w:r w:rsidRPr="00343956">
        <w:rPr>
          <w:rFonts w:ascii="Times New Roman" w:hAnsi="Times New Roman"/>
          <w:sz w:val="24"/>
          <w:szCs w:val="24"/>
          <w:lang w:eastAsia="ar-SA"/>
        </w:rPr>
        <w:t xml:space="preserve"> године радног искуства у стр</w:t>
      </w:r>
      <w:r>
        <w:rPr>
          <w:rFonts w:ascii="Times New Roman" w:hAnsi="Times New Roman"/>
          <w:sz w:val="24"/>
          <w:szCs w:val="24"/>
          <w:lang w:eastAsia="ar-SA"/>
        </w:rPr>
        <w:t>уци, познавање рада на рачунару.</w:t>
      </w:r>
    </w:p>
    <w:p w:rsidR="004A3AE9" w:rsidRPr="00196FFC" w:rsidRDefault="004A3AE9" w:rsidP="00196FFC">
      <w:pPr>
        <w:spacing w:after="0" w:line="240" w:lineRule="auto"/>
        <w:jc w:val="both"/>
        <w:rPr>
          <w:rFonts w:ascii="Times New Roman" w:hAnsi="Times New Roman"/>
          <w:sz w:val="24"/>
          <w:szCs w:val="24"/>
          <w:lang w:eastAsia="ar-SA"/>
        </w:rPr>
      </w:pPr>
    </w:p>
    <w:p w:rsidR="004A3AE9" w:rsidRPr="00B76D9F" w:rsidRDefault="004A3AE9" w:rsidP="00E31810">
      <w:pPr>
        <w:jc w:val="both"/>
        <w:rPr>
          <w:rFonts w:ascii="Times New Roman" w:hAnsi="Times New Roman"/>
          <w:sz w:val="24"/>
          <w:szCs w:val="24"/>
          <w:lang w:eastAsia="zh-CN" w:bidi="hi-IN"/>
        </w:rPr>
      </w:pPr>
      <w:r>
        <w:rPr>
          <w:rFonts w:ascii="Times New Roman" w:hAnsi="Times New Roman"/>
          <w:sz w:val="24"/>
          <w:szCs w:val="24"/>
          <w:lang w:eastAsia="zh-CN" w:bidi="hi-IN"/>
        </w:rPr>
        <w:t>Матичари и заменици матичара који на дан ступања на снагу Закона о матичним књигама ( „Службени гласник РС“, број 20/2009) немају високо образовање стечено на студијама другог степена ( дипломске академске студије-мастер, специјалистичке академске студије, специјалистичке струковне студије) у образовно-научном пољу Друштвено –хуманистичких наука, односно на основним  студијама у трајању од најмање четири године друштвеног смера, настављају да обављају послове матичара, уколико положе посебан стручни испит за матичара у року од 3 године од дана почетка примене Закона о матичним књигама („ Службени гласник РС“, број 20/2009).</w:t>
      </w:r>
    </w:p>
    <w:p w:rsidR="004A3AE9" w:rsidRDefault="004A3AE9" w:rsidP="00807C83"/>
    <w:tbl>
      <w:tblPr>
        <w:tblW w:w="0" w:type="auto"/>
        <w:tblLook w:val="00A0" w:firstRow="1" w:lastRow="0" w:firstColumn="1" w:lastColumn="0" w:noHBand="0" w:noVBand="0"/>
      </w:tblPr>
      <w:tblGrid>
        <w:gridCol w:w="6108"/>
        <w:gridCol w:w="3468"/>
      </w:tblGrid>
      <w:tr w:rsidR="004A3AE9" w:rsidRPr="00343956" w:rsidTr="001C523D">
        <w:tc>
          <w:tcPr>
            <w:tcW w:w="6108" w:type="dxa"/>
          </w:tcPr>
          <w:p w:rsidR="004A3AE9" w:rsidRPr="00343956" w:rsidRDefault="004A3AE9" w:rsidP="000D3B76">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45. Заменик матичара матичног подручјa  Прокупље</w:t>
            </w:r>
          </w:p>
        </w:tc>
        <w:tc>
          <w:tcPr>
            <w:tcW w:w="3468" w:type="dxa"/>
          </w:tcPr>
          <w:p w:rsidR="004A3AE9" w:rsidRPr="00343956" w:rsidRDefault="004A3AE9" w:rsidP="000D3B76">
            <w:pPr>
              <w:spacing w:after="0" w:line="240" w:lineRule="auto"/>
              <w:jc w:val="both"/>
              <w:rPr>
                <w:rFonts w:ascii="Times New Roman" w:hAnsi="Times New Roman"/>
                <w:sz w:val="24"/>
                <w:szCs w:val="24"/>
                <w:lang w:eastAsia="ar-SA"/>
              </w:rPr>
            </w:pPr>
          </w:p>
        </w:tc>
      </w:tr>
      <w:tr w:rsidR="004A3AE9" w:rsidRPr="00343956" w:rsidTr="001C523D">
        <w:tc>
          <w:tcPr>
            <w:tcW w:w="6108" w:type="dxa"/>
          </w:tcPr>
          <w:p w:rsidR="004A3AE9" w:rsidRPr="00343956" w:rsidRDefault="004A3AE9" w:rsidP="000D3B76">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Сарадник</w:t>
            </w:r>
          </w:p>
        </w:tc>
        <w:tc>
          <w:tcPr>
            <w:tcW w:w="3468" w:type="dxa"/>
          </w:tcPr>
          <w:p w:rsidR="004A3AE9" w:rsidRPr="00343956" w:rsidRDefault="004A3AE9" w:rsidP="000D3B76">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FF39D5" w:rsidRDefault="004A3AE9" w:rsidP="00A542C1">
      <w:pPr>
        <w:rPr>
          <w:rFonts w:ascii="Times New Roman" w:hAnsi="Times New Roman"/>
          <w:sz w:val="24"/>
          <w:szCs w:val="24"/>
        </w:rPr>
      </w:pPr>
    </w:p>
    <w:p w:rsidR="004A3AE9" w:rsidRDefault="004A3AE9" w:rsidP="003872E7">
      <w:pPr>
        <w:jc w:val="both"/>
        <w:rPr>
          <w:rFonts w:ascii="Times New Roman" w:hAnsi="Times New Roman"/>
          <w:sz w:val="24"/>
          <w:szCs w:val="24"/>
        </w:rPr>
      </w:pPr>
      <w:r w:rsidRPr="00FF39D5">
        <w:rPr>
          <w:rFonts w:ascii="Times New Roman" w:hAnsi="Times New Roman"/>
          <w:b/>
          <w:bCs/>
          <w:color w:val="000000"/>
          <w:sz w:val="24"/>
          <w:szCs w:val="24"/>
        </w:rPr>
        <w:t>Опис послова</w:t>
      </w:r>
      <w:r w:rsidRPr="00FF39D5">
        <w:rPr>
          <w:rFonts w:ascii="Times New Roman" w:hAnsi="Times New Roman"/>
          <w:color w:val="000000"/>
          <w:sz w:val="24"/>
          <w:szCs w:val="24"/>
        </w:rPr>
        <w:t>: Води матичне књиге рођених, венчаних и умрлих, као и књигу држављана, према Закону о матичним књигама и издаје изводе из матичних књига и уверења о чињеницама по којима води службену евиденцију; доставља извештаје другим матичним подручјима о насталим променама и ради статистичке и друге извештаје из делокруга свога рада; предлаже доношење решења о исправкама у матичним књигама и на основу тих решења исте врши; врши уписе чињеница рођења, смрти и закључења брака по пријави или по извештају Конзуларних представништва у иностранству - ако се таква чињеница тамо десила; уноси податке из матичних књига у Централни систем за електронску обраду и складиштење података и чување другог примерка матичних књига чува изорник матичне књиге; обавља послове у вези закључења брака – састављања вереничког записника и др.; издаје потврду ради обављања сахране преминулог, саставља смртовнице, спроводи поступак признавања очинства детета, врши промене у матичним књигама на основу статусних промена странке, издаје уверење о слободном брачном стању, саставља записник о одређивању имена и држављанства новорођеној деци, даје упутства странкама о остваривању права и прибављању потребне документације из области грађанских стања и врши све друге послове матичара, предвиђене Законом; стара се о правилној употреби и чувању печата поверено</w:t>
      </w:r>
      <w:r>
        <w:rPr>
          <w:rFonts w:ascii="Times New Roman" w:hAnsi="Times New Roman"/>
          <w:color w:val="000000"/>
          <w:sz w:val="24"/>
          <w:szCs w:val="24"/>
        </w:rPr>
        <w:t xml:space="preserve">м по решењу начелника Градске </w:t>
      </w:r>
      <w:r w:rsidRPr="00FF39D5">
        <w:rPr>
          <w:rFonts w:ascii="Times New Roman" w:hAnsi="Times New Roman"/>
          <w:color w:val="000000"/>
          <w:sz w:val="24"/>
          <w:szCs w:val="24"/>
        </w:rPr>
        <w:t xml:space="preserve">управе матичној служби, </w:t>
      </w:r>
      <w:r w:rsidRPr="00FF39D5">
        <w:rPr>
          <w:rFonts w:ascii="Times New Roman" w:hAnsi="Times New Roman"/>
          <w:sz w:val="24"/>
          <w:szCs w:val="24"/>
          <w:lang w:val="sr-Cyrl-CS"/>
        </w:rPr>
        <w:t>обавља и друге послове по налогу и упутству</w:t>
      </w:r>
      <w:r w:rsidRPr="00FF39D5">
        <w:rPr>
          <w:rFonts w:ascii="Times New Roman" w:hAnsi="Times New Roman"/>
          <w:sz w:val="24"/>
          <w:szCs w:val="24"/>
        </w:rPr>
        <w:t xml:space="preserve"> </w:t>
      </w:r>
      <w:r w:rsidRPr="00FF39D5">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FF39D5">
        <w:rPr>
          <w:rFonts w:ascii="Times New Roman" w:hAnsi="Times New Roman"/>
          <w:sz w:val="24"/>
          <w:szCs w:val="24"/>
        </w:rPr>
        <w:t xml:space="preserve"> управе. </w:t>
      </w:r>
      <w:r w:rsidRPr="00FF39D5">
        <w:rPr>
          <w:rFonts w:ascii="Times New Roman" w:hAnsi="Times New Roman"/>
          <w:sz w:val="24"/>
          <w:szCs w:val="24"/>
          <w:lang w:val="sr-Cyrl-CS"/>
        </w:rPr>
        <w:t>За св</w:t>
      </w:r>
      <w:r w:rsidRPr="00FF39D5">
        <w:rPr>
          <w:rFonts w:ascii="Times New Roman" w:hAnsi="Times New Roman"/>
          <w:sz w:val="24"/>
          <w:szCs w:val="24"/>
        </w:rPr>
        <w:t>о</w:t>
      </w:r>
      <w:r w:rsidRPr="00FF39D5">
        <w:rPr>
          <w:rFonts w:ascii="Times New Roman" w:hAnsi="Times New Roman"/>
          <w:sz w:val="24"/>
          <w:szCs w:val="24"/>
          <w:lang w:val="sr-Cyrl-CS"/>
        </w:rPr>
        <w:t>ј рад непосредно је одговоран  рук</w:t>
      </w:r>
      <w:r w:rsidRPr="003872E7">
        <w:rPr>
          <w:rFonts w:ascii="Times New Roman" w:hAnsi="Times New Roman"/>
          <w:sz w:val="24"/>
          <w:szCs w:val="24"/>
          <w:lang w:val="sr-Cyrl-CS"/>
        </w:rPr>
        <w:t xml:space="preserve"> </w:t>
      </w:r>
      <w:r w:rsidRPr="00FF39D5">
        <w:rPr>
          <w:rFonts w:ascii="Times New Roman" w:hAnsi="Times New Roman"/>
          <w:sz w:val="24"/>
          <w:szCs w:val="24"/>
          <w:lang w:val="sr-Cyrl-CS"/>
        </w:rPr>
        <w:t>оводиоцу Одељења</w:t>
      </w:r>
      <w:r>
        <w:rPr>
          <w:rFonts w:ascii="Times New Roman" w:hAnsi="Times New Roman"/>
          <w:sz w:val="24"/>
          <w:szCs w:val="24"/>
        </w:rPr>
        <w:t xml:space="preserve"> и начелнику Градске</w:t>
      </w:r>
      <w:r w:rsidRPr="00FF39D5">
        <w:rPr>
          <w:rFonts w:ascii="Times New Roman" w:hAnsi="Times New Roman"/>
          <w:sz w:val="24"/>
          <w:szCs w:val="24"/>
        </w:rPr>
        <w:t xml:space="preserve"> управе.</w:t>
      </w:r>
    </w:p>
    <w:p w:rsidR="004A3AE9" w:rsidRDefault="004A3AE9" w:rsidP="002E0D81">
      <w:pPr>
        <w:autoSpaceDE w:val="0"/>
        <w:autoSpaceDN w:val="0"/>
        <w:adjustRightInd w:val="0"/>
        <w:jc w:val="both"/>
        <w:rPr>
          <w:rFonts w:ascii="TimesNewRomanPS-BoldMT" w:hAnsi="TimesNewRomanPS-BoldMT" w:cs="TimesNewRomanPS-BoldMT"/>
          <w:b/>
          <w:bCs/>
          <w:color w:val="00000A"/>
        </w:rPr>
      </w:pPr>
      <w:r w:rsidRPr="002E0D81">
        <w:rPr>
          <w:rFonts w:ascii="TimesNewRomanPS-BoldMT" w:hAnsi="TimesNewRomanPS-BoldMT" w:cs="TimesNewRomanPS-BoldMT"/>
          <w:b/>
          <w:bCs/>
          <w:color w:val="00000A"/>
        </w:rPr>
        <w:t xml:space="preserve"> </w:t>
      </w:r>
    </w:p>
    <w:p w:rsidR="004A3AE9" w:rsidRDefault="004A3AE9" w:rsidP="002E0D81">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2E0D81">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DA7DF3">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 пољопривредно- прехрамбене науке у оквиру образовно научног поља друштвено хуманистичких наука</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w:t>
      </w:r>
      <w:r>
        <w:rPr>
          <w:rFonts w:ascii="Times New Roman" w:hAnsi="Times New Roman"/>
          <w:sz w:val="24"/>
          <w:szCs w:val="24"/>
        </w:rPr>
        <w:t xml:space="preserve">жавни стручни испит, стручни испит за матичара, овлашћење за вођење послова матичара,  најмање три </w:t>
      </w:r>
      <w:r w:rsidRPr="00343956">
        <w:rPr>
          <w:rFonts w:ascii="Times New Roman" w:hAnsi="Times New Roman"/>
          <w:sz w:val="24"/>
          <w:szCs w:val="24"/>
        </w:rPr>
        <w:t>године радног искуства у стр</w:t>
      </w:r>
      <w:r>
        <w:rPr>
          <w:rFonts w:ascii="Times New Roman" w:hAnsi="Times New Roman"/>
          <w:sz w:val="24"/>
          <w:szCs w:val="24"/>
        </w:rPr>
        <w:t>уци, познавање рада на рачунару.</w:t>
      </w:r>
    </w:p>
    <w:p w:rsidR="004A3AE9" w:rsidRPr="00B76D9F" w:rsidRDefault="004A3AE9" w:rsidP="00E31810">
      <w:pPr>
        <w:shd w:val="clear" w:color="auto" w:fill="FFFFFF"/>
        <w:spacing w:after="150" w:line="240" w:lineRule="auto"/>
        <w:rPr>
          <w:rFonts w:ascii="Arial" w:hAnsi="Arial" w:cs="Arial"/>
          <w:color w:val="333333"/>
          <w:sz w:val="19"/>
          <w:szCs w:val="19"/>
        </w:rPr>
      </w:pPr>
    </w:p>
    <w:p w:rsidR="004A3AE9" w:rsidRPr="00650915" w:rsidRDefault="004A3AE9" w:rsidP="00650915">
      <w:pPr>
        <w:jc w:val="both"/>
        <w:rPr>
          <w:rFonts w:ascii="Times New Roman" w:hAnsi="Times New Roman"/>
          <w:sz w:val="24"/>
          <w:szCs w:val="24"/>
          <w:lang w:eastAsia="zh-CN" w:bidi="hi-IN"/>
        </w:rPr>
      </w:pPr>
      <w:r>
        <w:rPr>
          <w:rFonts w:ascii="Times New Roman" w:hAnsi="Times New Roman"/>
          <w:sz w:val="24"/>
          <w:szCs w:val="24"/>
          <w:lang w:eastAsia="zh-CN" w:bidi="hi-IN"/>
        </w:rPr>
        <w:t>Матичари и заменици матичара који на дан ступања на снагу Закона о матичним књигама ( „Службени гласник РС“, број 20/2009) немају високо образовање стечено на студијама другог степена ( дипломске академске студије-мастер, специјалистичке академске студије, специјалистичке струковне студије) у образовно-научном пољу Друштвено –хуманистичких наука, односно на основним  студијама у трајању од најмање четири године друштвеног смера, настављају да обављају послове матичара, уколико положе посебан стручни испит за матичара у року од 3 године од дана почетка примене Закона о матичним књигама („ Службени гласник РС“, број 20/2009).</w:t>
      </w:r>
    </w:p>
    <w:tbl>
      <w:tblPr>
        <w:tblW w:w="0" w:type="auto"/>
        <w:tblLook w:val="00A0" w:firstRow="1" w:lastRow="0" w:firstColumn="1" w:lastColumn="0" w:noHBand="0" w:noVBand="0"/>
      </w:tblPr>
      <w:tblGrid>
        <w:gridCol w:w="4773"/>
        <w:gridCol w:w="4803"/>
      </w:tblGrid>
      <w:tr w:rsidR="004A3AE9" w:rsidRPr="00343956" w:rsidTr="006452DD">
        <w:tc>
          <w:tcPr>
            <w:tcW w:w="5094" w:type="dxa"/>
          </w:tcPr>
          <w:p w:rsidR="004A3AE9" w:rsidRPr="00343956" w:rsidRDefault="004A3AE9" w:rsidP="006452DD">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46. Послови матичне архиве</w:t>
            </w:r>
          </w:p>
        </w:tc>
        <w:tc>
          <w:tcPr>
            <w:tcW w:w="5094" w:type="dxa"/>
          </w:tcPr>
          <w:p w:rsidR="004A3AE9" w:rsidRPr="00343956" w:rsidRDefault="004A3AE9" w:rsidP="006452DD">
            <w:pPr>
              <w:spacing w:after="0" w:line="240" w:lineRule="auto"/>
              <w:jc w:val="both"/>
              <w:rPr>
                <w:rFonts w:ascii="Times New Roman" w:hAnsi="Times New Roman"/>
                <w:sz w:val="24"/>
                <w:szCs w:val="24"/>
                <w:lang w:eastAsia="ar-SA"/>
              </w:rPr>
            </w:pPr>
          </w:p>
        </w:tc>
      </w:tr>
      <w:tr w:rsidR="004A3AE9" w:rsidRPr="00343956" w:rsidTr="006452DD">
        <w:tc>
          <w:tcPr>
            <w:tcW w:w="5094" w:type="dxa"/>
          </w:tcPr>
          <w:p w:rsidR="004A3AE9" w:rsidRPr="00343956" w:rsidRDefault="004A3AE9" w:rsidP="006452DD">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Виши референт</w:t>
            </w:r>
          </w:p>
        </w:tc>
        <w:tc>
          <w:tcPr>
            <w:tcW w:w="5094" w:type="dxa"/>
          </w:tcPr>
          <w:p w:rsidR="004A3AE9" w:rsidRPr="00343956" w:rsidRDefault="004A3AE9" w:rsidP="006452DD">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807C83"/>
    <w:p w:rsidR="004A3AE9" w:rsidRDefault="004A3AE9" w:rsidP="00E57F28">
      <w:pPr>
        <w:jc w:val="both"/>
        <w:rPr>
          <w:rFonts w:ascii="Times New Roman" w:hAnsi="Times New Roman"/>
          <w:sz w:val="24"/>
          <w:szCs w:val="24"/>
        </w:rPr>
      </w:pPr>
      <w:r>
        <w:rPr>
          <w:rFonts w:ascii="TimesNewRomanPS-BoldMT" w:hAnsi="TimesNewRomanPS-BoldMT" w:cs="TimesNewRomanPS-BoldMT"/>
          <w:b/>
          <w:bCs/>
          <w:color w:val="000000"/>
        </w:rPr>
        <w:t>Опис послова</w:t>
      </w:r>
      <w:r>
        <w:rPr>
          <w:rFonts w:ascii="TimesNewRomanPSMT" w:hAnsi="TimesNewRomanPSMT" w:cs="TimesNewRomanPSMT"/>
          <w:color w:val="000000"/>
        </w:rPr>
        <w:t xml:space="preserve">: </w:t>
      </w:r>
      <w:r>
        <w:rPr>
          <w:rFonts w:ascii="Times New Roman" w:hAnsi="Times New Roman"/>
          <w:color w:val="000000"/>
          <w:sz w:val="24"/>
          <w:szCs w:val="24"/>
        </w:rPr>
        <w:t>Распоређује и заводи у деловодник и експедитује пошту из надлежности матичних послова; распоређује архивиране предмете и матичне списе и одлаже их у радну архиву; издаје предмете из архиве и стара се о њиховом враћању у архиву; припрема и врши одлагање списа и матичних књига у архивски депо по истеку законског рока и врши друге послове по налогу  шефа одсека, руководиоца одељења и начелника Градске управе.</w:t>
      </w:r>
      <w:r w:rsidRPr="00354A55">
        <w:rPr>
          <w:rFonts w:ascii="Times New Roman" w:hAnsi="Times New Roman"/>
          <w:sz w:val="24"/>
          <w:szCs w:val="24"/>
          <w:lang w:val="sr-Cyrl-CS"/>
        </w:rPr>
        <w:t xml:space="preserve"> </w:t>
      </w:r>
      <w:r w:rsidRPr="00237072">
        <w:rPr>
          <w:rFonts w:ascii="Times New Roman" w:hAnsi="Times New Roman"/>
          <w:sz w:val="24"/>
          <w:szCs w:val="24"/>
          <w:lang w:val="sr-Cyrl-CS"/>
        </w:rPr>
        <w:lastRenderedPageBreak/>
        <w:t>За св</w:t>
      </w:r>
      <w:r w:rsidRPr="00237072">
        <w:rPr>
          <w:rFonts w:ascii="Times New Roman" w:hAnsi="Times New Roman"/>
          <w:sz w:val="24"/>
          <w:szCs w:val="24"/>
        </w:rPr>
        <w:t>о</w:t>
      </w:r>
      <w:r w:rsidRPr="00237072">
        <w:rPr>
          <w:rFonts w:ascii="Times New Roman" w:hAnsi="Times New Roman"/>
          <w:sz w:val="24"/>
          <w:szCs w:val="24"/>
          <w:lang w:val="sr-Cyrl-CS"/>
        </w:rPr>
        <w:t xml:space="preserve">ј рад непосредно је одговоран </w:t>
      </w:r>
      <w:r>
        <w:rPr>
          <w:rFonts w:ascii="Times New Roman" w:hAnsi="Times New Roman"/>
          <w:sz w:val="24"/>
          <w:szCs w:val="24"/>
        </w:rPr>
        <w:t>шефу Одсека,</w:t>
      </w:r>
      <w:r w:rsidRPr="00237072">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237072">
        <w:rPr>
          <w:rFonts w:ascii="Times New Roman" w:hAnsi="Times New Roman"/>
          <w:sz w:val="24"/>
          <w:szCs w:val="24"/>
        </w:rPr>
        <w:t xml:space="preserve">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343956" w:rsidRDefault="004A3AE9" w:rsidP="00E57F28">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 четворогодишње обра</w:t>
      </w:r>
      <w:r>
        <w:rPr>
          <w:rFonts w:ascii="Times New Roman" w:hAnsi="Times New Roman"/>
          <w:sz w:val="24"/>
          <w:szCs w:val="24"/>
          <w:lang w:eastAsia="ar-SA"/>
        </w:rPr>
        <w:t>зовање економског смера</w:t>
      </w:r>
      <w:r w:rsidRPr="00343956">
        <w:rPr>
          <w:rFonts w:ascii="Times New Roman" w:hAnsi="Times New Roman"/>
          <w:sz w:val="24"/>
          <w:szCs w:val="24"/>
          <w:lang w:eastAsia="ar-SA"/>
        </w:rPr>
        <w:t>, положен државни стручни испит,</w:t>
      </w:r>
      <w:r>
        <w:rPr>
          <w:rFonts w:ascii="Times New Roman" w:hAnsi="Times New Roman"/>
          <w:sz w:val="24"/>
          <w:szCs w:val="24"/>
          <w:lang w:eastAsia="ar-SA"/>
        </w:rPr>
        <w:t xml:space="preserve">  најмање пет</w:t>
      </w:r>
      <w:r w:rsidRPr="00343956">
        <w:rPr>
          <w:rFonts w:ascii="Times New Roman" w:hAnsi="Times New Roman"/>
          <w:sz w:val="24"/>
          <w:szCs w:val="24"/>
          <w:lang w:eastAsia="ar-SA"/>
        </w:rPr>
        <w:t xml:space="preserve"> године радног искуства у стр</w:t>
      </w:r>
      <w:r>
        <w:rPr>
          <w:rFonts w:ascii="Times New Roman" w:hAnsi="Times New Roman"/>
          <w:sz w:val="24"/>
          <w:szCs w:val="24"/>
          <w:lang w:eastAsia="ar-SA"/>
        </w:rPr>
        <w:t>уци, познавање рада на рачунару.</w:t>
      </w:r>
    </w:p>
    <w:p w:rsidR="004A3AE9" w:rsidRPr="00F765D3" w:rsidRDefault="004A3AE9" w:rsidP="00807C83">
      <w:pPr>
        <w:rPr>
          <w:rFonts w:ascii="Times New Roman" w:hAnsi="Times New Roman"/>
          <w:sz w:val="24"/>
          <w:szCs w:val="24"/>
        </w:rPr>
      </w:pPr>
    </w:p>
    <w:p w:rsidR="004A3AE9" w:rsidRPr="00D36AB0" w:rsidRDefault="004A3AE9" w:rsidP="00D36AB0">
      <w:pPr>
        <w:tabs>
          <w:tab w:val="left" w:pos="2700"/>
        </w:tabs>
        <w:rPr>
          <w:rFonts w:ascii="Times New Roman" w:hAnsi="Times New Roman"/>
          <w:b/>
          <w:i/>
          <w:sz w:val="24"/>
          <w:szCs w:val="24"/>
        </w:rPr>
      </w:pPr>
      <w:r>
        <w:rPr>
          <w:rFonts w:ascii="Times New Roman" w:hAnsi="Times New Roman"/>
          <w:b/>
          <w:i/>
          <w:sz w:val="24"/>
          <w:szCs w:val="24"/>
        </w:rPr>
        <w:t xml:space="preserve"> ОДСЕК ЗА ОПШТЕ ПОСЛОВЕ</w:t>
      </w:r>
    </w:p>
    <w:p w:rsidR="004A3AE9" w:rsidRPr="00A5212D" w:rsidRDefault="004A3AE9" w:rsidP="00A5212D">
      <w:pPr>
        <w:spacing w:after="0" w:line="240" w:lineRule="auto"/>
        <w:jc w:val="both"/>
        <w:rPr>
          <w:rFonts w:ascii="Times New Roman" w:hAnsi="Times New Roman"/>
          <w:sz w:val="24"/>
          <w:szCs w:val="24"/>
        </w:rPr>
      </w:pPr>
      <w:r w:rsidRPr="006F2530">
        <w:rPr>
          <w:rFonts w:ascii="Times New Roman" w:hAnsi="Times New Roman"/>
          <w:sz w:val="24"/>
          <w:szCs w:val="24"/>
          <w:lang w:val="sr-Cyrl-CS"/>
        </w:rPr>
        <w:t>.</w:t>
      </w:r>
    </w:p>
    <w:tbl>
      <w:tblPr>
        <w:tblW w:w="0" w:type="auto"/>
        <w:tblLook w:val="00A0" w:firstRow="1" w:lastRow="0" w:firstColumn="1" w:lastColumn="0" w:noHBand="0" w:noVBand="0"/>
      </w:tblPr>
      <w:tblGrid>
        <w:gridCol w:w="4780"/>
        <w:gridCol w:w="4796"/>
      </w:tblGrid>
      <w:tr w:rsidR="004A3AE9" w:rsidRPr="00343956" w:rsidTr="00C8386E">
        <w:tc>
          <w:tcPr>
            <w:tcW w:w="5094" w:type="dxa"/>
          </w:tcPr>
          <w:p w:rsidR="004A3AE9" w:rsidRPr="00807C83" w:rsidRDefault="004A3AE9" w:rsidP="00C8386E">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47. Кадровски послови</w:t>
            </w:r>
          </w:p>
        </w:tc>
        <w:tc>
          <w:tcPr>
            <w:tcW w:w="5094" w:type="dxa"/>
          </w:tcPr>
          <w:p w:rsidR="004A3AE9" w:rsidRPr="00343956" w:rsidRDefault="004A3AE9" w:rsidP="00C8386E">
            <w:pPr>
              <w:spacing w:after="0" w:line="240" w:lineRule="auto"/>
              <w:jc w:val="both"/>
              <w:rPr>
                <w:rFonts w:ascii="Times New Roman" w:hAnsi="Times New Roman"/>
                <w:sz w:val="24"/>
                <w:szCs w:val="24"/>
                <w:lang w:eastAsia="ar-SA"/>
              </w:rPr>
            </w:pPr>
          </w:p>
        </w:tc>
      </w:tr>
      <w:tr w:rsidR="004A3AE9" w:rsidRPr="00343956" w:rsidTr="00C8386E">
        <w:tc>
          <w:tcPr>
            <w:tcW w:w="5094" w:type="dxa"/>
          </w:tcPr>
          <w:p w:rsidR="004A3AE9" w:rsidRPr="00343956" w:rsidRDefault="004A3AE9" w:rsidP="00C8386E">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r>
              <w:rPr>
                <w:rFonts w:ascii="Times New Roman" w:hAnsi="Times New Roman"/>
                <w:b/>
                <w:sz w:val="24"/>
                <w:szCs w:val="24"/>
                <w:lang w:eastAsia="ar-SA"/>
              </w:rPr>
              <w:t xml:space="preserve"> </w:t>
            </w:r>
          </w:p>
        </w:tc>
        <w:tc>
          <w:tcPr>
            <w:tcW w:w="5094" w:type="dxa"/>
          </w:tcPr>
          <w:p w:rsidR="004A3AE9" w:rsidRPr="00343956" w:rsidRDefault="004A3AE9" w:rsidP="00C8386E">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807C83"/>
    <w:p w:rsidR="004A3AE9" w:rsidRDefault="004A3AE9" w:rsidP="001B000D">
      <w:pPr>
        <w:spacing w:after="0" w:line="240" w:lineRule="auto"/>
        <w:jc w:val="both"/>
        <w:rPr>
          <w:rFonts w:ascii="Times New Roman" w:hAnsi="Times New Roman"/>
          <w:sz w:val="24"/>
          <w:szCs w:val="24"/>
        </w:rPr>
      </w:pPr>
      <w:r w:rsidRPr="006F2530">
        <w:rPr>
          <w:rFonts w:ascii="Times New Roman" w:hAnsi="Times New Roman"/>
          <w:b/>
          <w:sz w:val="24"/>
          <w:szCs w:val="24"/>
        </w:rPr>
        <w:t xml:space="preserve">Опис посла: </w:t>
      </w:r>
      <w:r w:rsidRPr="006F2530">
        <w:rPr>
          <w:rFonts w:ascii="Times New Roman" w:hAnsi="Times New Roman"/>
          <w:b/>
          <w:sz w:val="24"/>
          <w:szCs w:val="24"/>
          <w:lang w:val="sr-Cyrl-CS"/>
        </w:rPr>
        <w:t xml:space="preserve"> </w:t>
      </w:r>
      <w:r w:rsidRPr="006F2530">
        <w:rPr>
          <w:rFonts w:ascii="Times New Roman" w:hAnsi="Times New Roman"/>
          <w:sz w:val="24"/>
          <w:szCs w:val="24"/>
          <w:lang w:val="sr-Cyrl-CS"/>
        </w:rPr>
        <w:t xml:space="preserve">Припрема опште и појединачне акте и води евиденцију о остваривању права из радног односа запослених, именованих и постављених лица </w:t>
      </w:r>
      <w:r w:rsidRPr="006F2530">
        <w:rPr>
          <w:rFonts w:ascii="Times New Roman" w:hAnsi="Times New Roman"/>
          <w:b/>
          <w:sz w:val="24"/>
          <w:szCs w:val="24"/>
          <w:lang w:val="sr-Cyrl-CS"/>
        </w:rPr>
        <w:t xml:space="preserve">у </w:t>
      </w:r>
      <w:r>
        <w:rPr>
          <w:rFonts w:ascii="Times New Roman" w:hAnsi="Times New Roman"/>
          <w:sz w:val="24"/>
          <w:szCs w:val="24"/>
        </w:rPr>
        <w:t>Градској</w:t>
      </w:r>
      <w:r w:rsidRPr="001B000D">
        <w:rPr>
          <w:rFonts w:ascii="Times New Roman" w:hAnsi="Times New Roman"/>
          <w:sz w:val="24"/>
          <w:szCs w:val="24"/>
          <w:lang w:val="sr-Cyrl-CS"/>
        </w:rPr>
        <w:t xml:space="preserve"> управи</w:t>
      </w:r>
      <w:r w:rsidRPr="006F2530">
        <w:rPr>
          <w:rFonts w:ascii="Times New Roman" w:hAnsi="Times New Roman"/>
          <w:b/>
          <w:sz w:val="24"/>
          <w:szCs w:val="24"/>
          <w:lang w:val="sr-Cyrl-CS"/>
        </w:rPr>
        <w:t xml:space="preserve"> </w:t>
      </w:r>
      <w:r>
        <w:rPr>
          <w:rFonts w:ascii="Times New Roman" w:hAnsi="Times New Roman"/>
          <w:b/>
          <w:sz w:val="24"/>
          <w:szCs w:val="24"/>
        </w:rPr>
        <w:t>(</w:t>
      </w:r>
      <w:r w:rsidRPr="006F2530">
        <w:rPr>
          <w:rFonts w:ascii="Times New Roman" w:hAnsi="Times New Roman"/>
          <w:sz w:val="24"/>
          <w:szCs w:val="24"/>
          <w:lang w:val="sr-Cyrl-CS"/>
        </w:rPr>
        <w:t>прековременом раду, плаћеном одсуству, коришћењу годишњег одмора, распоређивању  запослених, солидарној помоћи,</w:t>
      </w:r>
      <w:r>
        <w:rPr>
          <w:rFonts w:ascii="Times New Roman" w:hAnsi="Times New Roman"/>
          <w:sz w:val="24"/>
          <w:szCs w:val="24"/>
        </w:rPr>
        <w:t xml:space="preserve"> </w:t>
      </w:r>
      <w:r w:rsidRPr="006F2530">
        <w:rPr>
          <w:rFonts w:ascii="Times New Roman" w:hAnsi="Times New Roman"/>
          <w:sz w:val="24"/>
          <w:szCs w:val="24"/>
          <w:lang w:val="sr-Cyrl-CS"/>
        </w:rPr>
        <w:t xml:space="preserve">јубиларној награди, престанку и мировању радног односа, и др)  </w:t>
      </w:r>
      <w:r w:rsidRPr="006F2530">
        <w:rPr>
          <w:rFonts w:ascii="Times New Roman" w:hAnsi="Times New Roman"/>
          <w:sz w:val="24"/>
          <w:szCs w:val="24"/>
        </w:rPr>
        <w:t>обавља стручне послове</w:t>
      </w:r>
      <w:r w:rsidRPr="006F2530">
        <w:rPr>
          <w:rFonts w:ascii="Times New Roman" w:hAnsi="Times New Roman"/>
          <w:sz w:val="24"/>
          <w:szCs w:val="24"/>
          <w:lang w:val="sr-Cyrl-CS"/>
        </w:rPr>
        <w:t xml:space="preserve"> приликом расписивања конкурса и огласа и у</w:t>
      </w:r>
      <w:r w:rsidRPr="006F2530">
        <w:rPr>
          <w:rFonts w:ascii="Times New Roman" w:hAnsi="Times New Roman"/>
          <w:sz w:val="24"/>
          <w:szCs w:val="24"/>
        </w:rPr>
        <w:t xml:space="preserve"> поступку</w:t>
      </w:r>
      <w:r>
        <w:rPr>
          <w:rFonts w:ascii="Times New Roman" w:hAnsi="Times New Roman"/>
          <w:sz w:val="24"/>
          <w:szCs w:val="24"/>
        </w:rPr>
        <w:t xml:space="preserve"> избора кандидата и запошљавања;</w:t>
      </w:r>
      <w:r w:rsidRPr="006F2530">
        <w:rPr>
          <w:rFonts w:ascii="Times New Roman" w:hAnsi="Times New Roman"/>
          <w:sz w:val="24"/>
          <w:szCs w:val="24"/>
        </w:rPr>
        <w:t xml:space="preserve"> појединачне акте из области радних односа; обрађује и комплетира акте и води персонална досијеа; обавља послове везане за пријављивање на здравствено и пензионо осигурање запослених, постављених и из</w:t>
      </w:r>
      <w:r>
        <w:rPr>
          <w:rFonts w:ascii="Times New Roman" w:hAnsi="Times New Roman"/>
          <w:sz w:val="24"/>
          <w:szCs w:val="24"/>
        </w:rPr>
        <w:t>абраних лица у органима града</w:t>
      </w:r>
      <w:r w:rsidRPr="006F2530">
        <w:rPr>
          <w:rFonts w:ascii="Times New Roman" w:hAnsi="Times New Roman"/>
          <w:sz w:val="24"/>
          <w:szCs w:val="24"/>
        </w:rPr>
        <w:t>; обавља административно-стручне послове везане за</w:t>
      </w:r>
      <w:r>
        <w:rPr>
          <w:rFonts w:ascii="Times New Roman" w:hAnsi="Times New Roman"/>
          <w:sz w:val="24"/>
          <w:szCs w:val="24"/>
        </w:rPr>
        <w:t xml:space="preserve"> потребе жалбене комисије и</w:t>
      </w:r>
      <w:r w:rsidRPr="006F2530">
        <w:rPr>
          <w:rFonts w:ascii="Times New Roman" w:hAnsi="Times New Roman"/>
          <w:sz w:val="24"/>
          <w:szCs w:val="24"/>
        </w:rPr>
        <w:t xml:space="preserve"> поступак колективног преговарања;</w:t>
      </w:r>
      <w:r w:rsidRPr="006F2530">
        <w:rPr>
          <w:rFonts w:ascii="Times New Roman" w:hAnsi="Times New Roman"/>
          <w:sz w:val="24"/>
          <w:szCs w:val="24"/>
          <w:lang w:val="sr-Cyrl-CS"/>
        </w:rPr>
        <w:t xml:space="preserve"> прати спровођење и усклађеност општих и појединачних аката</w:t>
      </w:r>
      <w:r>
        <w:rPr>
          <w:rFonts w:ascii="Times New Roman" w:hAnsi="Times New Roman"/>
          <w:sz w:val="24"/>
          <w:szCs w:val="24"/>
          <w:lang w:val="sr-Cyrl-CS"/>
        </w:rPr>
        <w:t xml:space="preserve"> са прописима из делокруга рада</w:t>
      </w:r>
      <w:r>
        <w:rPr>
          <w:rFonts w:ascii="Times New Roman" w:hAnsi="Times New Roman"/>
          <w:sz w:val="24"/>
          <w:szCs w:val="24"/>
        </w:rPr>
        <w:t>;</w:t>
      </w:r>
      <w:r w:rsidRPr="006F2530">
        <w:rPr>
          <w:rFonts w:ascii="Times New Roman" w:hAnsi="Times New Roman"/>
          <w:sz w:val="24"/>
          <w:szCs w:val="24"/>
        </w:rPr>
        <w:t xml:space="preserve"> води кадровске и друге евиденције из области радних односа</w:t>
      </w:r>
      <w:r>
        <w:rPr>
          <w:rFonts w:ascii="Times New Roman" w:hAnsi="Times New Roman"/>
          <w:sz w:val="24"/>
          <w:szCs w:val="24"/>
        </w:rPr>
        <w:t xml:space="preserve"> функционера органа града, службеника на положају, службеника и намештеника. Обавља и друге послове по налогу и упутству руководиоца Одељења и </w:t>
      </w:r>
      <w:r>
        <w:rPr>
          <w:rFonts w:ascii="Times New Roman" w:hAnsi="Times New Roman"/>
          <w:sz w:val="24"/>
          <w:szCs w:val="24"/>
        </w:rPr>
        <w:lastRenderedPageBreak/>
        <w:t>начелника Градске управе.</w:t>
      </w:r>
      <w:r w:rsidRPr="006F2530">
        <w:rPr>
          <w:rFonts w:ascii="Times New Roman" w:hAnsi="Times New Roman"/>
        </w:rPr>
        <w:t xml:space="preserve"> </w:t>
      </w:r>
      <w:r w:rsidRPr="001B000D">
        <w:rPr>
          <w:rFonts w:ascii="Times New Roman" w:hAnsi="Times New Roman"/>
          <w:sz w:val="24"/>
          <w:szCs w:val="24"/>
        </w:rPr>
        <w:t>За свој рад не</w:t>
      </w:r>
      <w:r>
        <w:rPr>
          <w:rFonts w:ascii="Times New Roman" w:hAnsi="Times New Roman"/>
          <w:sz w:val="24"/>
          <w:szCs w:val="24"/>
        </w:rPr>
        <w:t xml:space="preserve">посрдно је одговоран  </w:t>
      </w:r>
      <w:r w:rsidRPr="001B000D">
        <w:rPr>
          <w:rFonts w:ascii="Times New Roman" w:hAnsi="Times New Roman"/>
          <w:sz w:val="24"/>
          <w:szCs w:val="24"/>
        </w:rPr>
        <w:t>руководио</w:t>
      </w:r>
      <w:r>
        <w:rPr>
          <w:rFonts w:ascii="Times New Roman" w:hAnsi="Times New Roman"/>
          <w:sz w:val="24"/>
          <w:szCs w:val="24"/>
        </w:rPr>
        <w:t>цу Одељења и начелнику Градске</w:t>
      </w:r>
      <w:r w:rsidRPr="001B000D">
        <w:rPr>
          <w:rFonts w:ascii="Times New Roman" w:hAnsi="Times New Roman"/>
          <w:sz w:val="24"/>
          <w:szCs w:val="24"/>
        </w:rPr>
        <w:t xml:space="preserve"> управе.</w:t>
      </w:r>
    </w:p>
    <w:p w:rsidR="004A3AE9" w:rsidRPr="001B000D" w:rsidRDefault="004A3AE9" w:rsidP="001B000D">
      <w:pPr>
        <w:spacing w:after="0" w:line="240" w:lineRule="auto"/>
        <w:jc w:val="both"/>
        <w:rPr>
          <w:rFonts w:ascii="Times New Roman" w:hAnsi="Times New Roman"/>
          <w:b/>
          <w:sz w:val="24"/>
          <w:szCs w:val="24"/>
        </w:rPr>
      </w:pP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A54BF4">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6F2530" w:rsidRDefault="004A3AE9" w:rsidP="001B000D">
      <w:pPr>
        <w:spacing w:after="0" w:line="240" w:lineRule="auto"/>
        <w:jc w:val="both"/>
        <w:rPr>
          <w:rFonts w:ascii="Times New Roman" w:hAnsi="Times New Roman"/>
          <w:sz w:val="24"/>
          <w:szCs w:val="24"/>
        </w:rPr>
      </w:pPr>
    </w:p>
    <w:p w:rsidR="004A3AE9" w:rsidRDefault="004A3AE9" w:rsidP="001B000D">
      <w:pPr>
        <w:spacing w:after="0" w:line="240" w:lineRule="auto"/>
        <w:jc w:val="both"/>
        <w:rPr>
          <w:rFonts w:ascii="Times New Roman" w:hAnsi="Times New Roman"/>
          <w:sz w:val="24"/>
          <w:szCs w:val="24"/>
        </w:rPr>
      </w:pPr>
      <w:r w:rsidRPr="006F2530">
        <w:rPr>
          <w:rFonts w:ascii="Times New Roman" w:hAnsi="Times New Roman"/>
          <w:b/>
          <w:sz w:val="24"/>
          <w:szCs w:val="24"/>
        </w:rPr>
        <w:t xml:space="preserve">Услови: </w:t>
      </w:r>
      <w:r w:rsidRPr="006F2530">
        <w:rPr>
          <w:rFonts w:ascii="Times New Roman" w:hAnsi="Times New Roman"/>
          <w:sz w:val="24"/>
          <w:szCs w:val="24"/>
        </w:rPr>
        <w:t>стечено високо образова</w:t>
      </w:r>
      <w:r>
        <w:rPr>
          <w:rFonts w:ascii="Times New Roman" w:hAnsi="Times New Roman"/>
          <w:sz w:val="24"/>
          <w:szCs w:val="24"/>
        </w:rPr>
        <w:t xml:space="preserve">ње из научне области правне науке </w:t>
      </w:r>
      <w:r w:rsidRPr="006F2530">
        <w:rPr>
          <w:rFonts w:ascii="Times New Roman" w:hAnsi="Times New Roman"/>
          <w:sz w:val="24"/>
          <w:szCs w:val="24"/>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w:t>
      </w:r>
      <w:r>
        <w:rPr>
          <w:rFonts w:ascii="Times New Roman" w:hAnsi="Times New Roman"/>
          <w:sz w:val="24"/>
          <w:szCs w:val="24"/>
        </w:rPr>
        <w:t>авни стручни испит,  најмање</w:t>
      </w:r>
      <w:r>
        <w:rPr>
          <w:rFonts w:ascii="Times New Roman" w:hAnsi="Times New Roman"/>
          <w:sz w:val="24"/>
          <w:szCs w:val="24"/>
          <w:lang w:val="sr-Cyrl-CS"/>
        </w:rPr>
        <w:t xml:space="preserve"> </w:t>
      </w:r>
      <w:r>
        <w:rPr>
          <w:rFonts w:ascii="Times New Roman" w:hAnsi="Times New Roman"/>
          <w:sz w:val="24"/>
          <w:szCs w:val="24"/>
        </w:rPr>
        <w:t>три  године</w:t>
      </w:r>
      <w:r w:rsidRPr="006F2530">
        <w:rPr>
          <w:rFonts w:ascii="Times New Roman" w:hAnsi="Times New Roman"/>
          <w:sz w:val="24"/>
          <w:szCs w:val="24"/>
        </w:rPr>
        <w:t xml:space="preserve"> радног искуства у струци, познавање рада на рачунару</w:t>
      </w:r>
      <w:r>
        <w:rPr>
          <w:rFonts w:ascii="Times New Roman" w:hAnsi="Times New Roman"/>
          <w:sz w:val="24"/>
          <w:szCs w:val="24"/>
        </w:rPr>
        <w:t>.</w:t>
      </w:r>
      <w:r w:rsidRPr="006F2530">
        <w:rPr>
          <w:rFonts w:ascii="Times New Roman" w:hAnsi="Times New Roman"/>
          <w:sz w:val="24"/>
          <w:szCs w:val="24"/>
        </w:rPr>
        <w:t xml:space="preserve"> </w:t>
      </w:r>
    </w:p>
    <w:p w:rsidR="004A3AE9" w:rsidRPr="006F2530" w:rsidRDefault="004A3AE9" w:rsidP="001B000D">
      <w:pPr>
        <w:spacing w:after="0" w:line="240" w:lineRule="auto"/>
        <w:jc w:val="both"/>
        <w:rPr>
          <w:rFonts w:ascii="Times New Roman" w:hAnsi="Times New Roman"/>
          <w:sz w:val="24"/>
          <w:szCs w:val="24"/>
          <w:lang w:val="sr-Cyrl-CS"/>
        </w:rPr>
      </w:pPr>
    </w:p>
    <w:tbl>
      <w:tblPr>
        <w:tblW w:w="0" w:type="auto"/>
        <w:tblLook w:val="00A0" w:firstRow="1" w:lastRow="0" w:firstColumn="1" w:lastColumn="0" w:noHBand="0" w:noVBand="0"/>
      </w:tblPr>
      <w:tblGrid>
        <w:gridCol w:w="5988"/>
        <w:gridCol w:w="3588"/>
      </w:tblGrid>
      <w:tr w:rsidR="004A3AE9" w:rsidRPr="00343956" w:rsidTr="00E535D7">
        <w:tc>
          <w:tcPr>
            <w:tcW w:w="5988" w:type="dxa"/>
          </w:tcPr>
          <w:p w:rsidR="004A3AE9" w:rsidRPr="00807C83" w:rsidRDefault="004A3AE9" w:rsidP="00E535D7">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48. Послови управљања људским ресурсима</w:t>
            </w:r>
          </w:p>
        </w:tc>
        <w:tc>
          <w:tcPr>
            <w:tcW w:w="3588" w:type="dxa"/>
          </w:tcPr>
          <w:p w:rsidR="004A3AE9" w:rsidRPr="00343956" w:rsidRDefault="004A3AE9" w:rsidP="00E535D7">
            <w:pPr>
              <w:spacing w:after="0" w:line="240" w:lineRule="auto"/>
              <w:jc w:val="both"/>
              <w:rPr>
                <w:rFonts w:ascii="Times New Roman" w:hAnsi="Times New Roman"/>
                <w:sz w:val="24"/>
                <w:szCs w:val="24"/>
                <w:lang w:eastAsia="ar-SA"/>
              </w:rPr>
            </w:pPr>
          </w:p>
        </w:tc>
      </w:tr>
      <w:tr w:rsidR="004A3AE9" w:rsidRPr="00343956" w:rsidTr="00E535D7">
        <w:tc>
          <w:tcPr>
            <w:tcW w:w="5988" w:type="dxa"/>
          </w:tcPr>
          <w:p w:rsidR="004A3AE9" w:rsidRPr="00343956" w:rsidRDefault="004A3AE9" w:rsidP="00E535D7">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w:t>
            </w:r>
            <w:r>
              <w:rPr>
                <w:rFonts w:ascii="Times New Roman" w:hAnsi="Times New Roman"/>
                <w:b/>
                <w:sz w:val="24"/>
                <w:szCs w:val="24"/>
                <w:lang w:eastAsia="ar-SA"/>
              </w:rPr>
              <w:t>радник</w:t>
            </w:r>
          </w:p>
        </w:tc>
        <w:tc>
          <w:tcPr>
            <w:tcW w:w="3588" w:type="dxa"/>
          </w:tcPr>
          <w:p w:rsidR="004A3AE9" w:rsidRPr="00343956" w:rsidRDefault="004A3AE9" w:rsidP="00E535D7">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7E3F39" w:rsidRDefault="004A3AE9" w:rsidP="00A0328C">
      <w:pPr>
        <w:spacing w:after="0" w:line="240" w:lineRule="auto"/>
        <w:jc w:val="both"/>
        <w:rPr>
          <w:rFonts w:ascii="Times New Roman" w:hAnsi="Times New Roman"/>
          <w:b/>
          <w:sz w:val="24"/>
          <w:szCs w:val="24"/>
        </w:rPr>
      </w:pPr>
    </w:p>
    <w:p w:rsidR="004A3AE9" w:rsidRPr="0029204A" w:rsidRDefault="004A3AE9" w:rsidP="00A0328C">
      <w:pPr>
        <w:spacing w:after="0" w:line="240" w:lineRule="auto"/>
        <w:jc w:val="both"/>
        <w:rPr>
          <w:rFonts w:ascii="Times New Roman" w:hAnsi="Times New Roman"/>
          <w:sz w:val="24"/>
          <w:szCs w:val="24"/>
          <w:lang w:val="sr-Cyrl-RS"/>
        </w:rPr>
      </w:pPr>
      <w:r w:rsidRPr="006F2530">
        <w:rPr>
          <w:rFonts w:ascii="Times New Roman" w:hAnsi="Times New Roman"/>
          <w:b/>
          <w:sz w:val="24"/>
          <w:szCs w:val="24"/>
        </w:rPr>
        <w:t>Опис посла:</w:t>
      </w:r>
      <w:r w:rsidRPr="006F2530">
        <w:rPr>
          <w:rFonts w:ascii="Times New Roman" w:hAnsi="Times New Roman"/>
          <w:b/>
          <w:sz w:val="24"/>
          <w:szCs w:val="24"/>
          <w:lang w:val="sr-Cyrl-CS"/>
        </w:rPr>
        <w:t xml:space="preserve"> </w:t>
      </w:r>
      <w:r w:rsidRPr="007E3F39">
        <w:rPr>
          <w:rFonts w:ascii="Times New Roman" w:hAnsi="Times New Roman"/>
          <w:sz w:val="24"/>
          <w:szCs w:val="24"/>
          <w:lang w:val="sr-Cyrl-CS"/>
        </w:rPr>
        <w:t>Обавља послове унапређења и управљања људским ресурсима</w:t>
      </w:r>
      <w:r>
        <w:rPr>
          <w:rFonts w:ascii="Times New Roman" w:hAnsi="Times New Roman"/>
          <w:sz w:val="24"/>
          <w:szCs w:val="24"/>
        </w:rPr>
        <w:t>;</w:t>
      </w:r>
      <w:r w:rsidRPr="006F2530">
        <w:rPr>
          <w:rFonts w:ascii="Times New Roman" w:hAnsi="Times New Roman"/>
          <w:b/>
          <w:sz w:val="24"/>
          <w:szCs w:val="24"/>
        </w:rPr>
        <w:t xml:space="preserve"> </w:t>
      </w:r>
      <w:r w:rsidRPr="006F2530">
        <w:rPr>
          <w:rFonts w:ascii="Times New Roman" w:hAnsi="Times New Roman"/>
          <w:sz w:val="24"/>
          <w:szCs w:val="24"/>
        </w:rPr>
        <w:t xml:space="preserve">врши анализу описа послова и радних места у органима општине и њихово правилно разврставање у звања;  припрема нацрт правилника о унутрашњој организацији и систематизацији радних места; врши планирање и развој кадрова у органима општине; обавља стручне послове у вези са планирањем организационих промена у органима </w:t>
      </w:r>
      <w:r w:rsidRPr="006F2530">
        <w:rPr>
          <w:rFonts w:ascii="Times New Roman" w:hAnsi="Times New Roman"/>
          <w:sz w:val="24"/>
          <w:szCs w:val="24"/>
        </w:rPr>
        <w:lastRenderedPageBreak/>
        <w:t>општине; припрема нацрт Кадровског плана и праћење његовог спровођења у органима; развија систем оцењивање рада службеника, систематско праћење постигнућа службеника,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организује, реализује и врши анализу ефеката интерног и е</w:t>
      </w:r>
      <w:r>
        <w:rPr>
          <w:rFonts w:ascii="Times New Roman" w:hAnsi="Times New Roman"/>
          <w:sz w:val="24"/>
          <w:szCs w:val="24"/>
        </w:rPr>
        <w:t>кстерног стручног усавршавања;</w:t>
      </w:r>
      <w:r w:rsidRPr="00643E0F">
        <w:rPr>
          <w:rFonts w:ascii="Times New Roman" w:hAnsi="Times New Roman"/>
          <w:sz w:val="24"/>
          <w:szCs w:val="24"/>
        </w:rPr>
        <w:t xml:space="preserve"> </w:t>
      </w:r>
      <w:r>
        <w:rPr>
          <w:rFonts w:ascii="Times New Roman" w:hAnsi="Times New Roman"/>
          <w:sz w:val="24"/>
          <w:szCs w:val="24"/>
        </w:rPr>
        <w:t xml:space="preserve">Обавља и друге послове по налогу и упутству руководиоца Одељења и начелника </w:t>
      </w:r>
      <w:r w:rsidR="0029204A">
        <w:rPr>
          <w:rFonts w:ascii="Times New Roman" w:hAnsi="Times New Roman"/>
          <w:sz w:val="24"/>
          <w:szCs w:val="24"/>
          <w:lang w:val="sr-Cyrl-RS"/>
        </w:rPr>
        <w:t>Градске</w:t>
      </w:r>
      <w:r>
        <w:rPr>
          <w:rFonts w:ascii="Times New Roman" w:hAnsi="Times New Roman"/>
          <w:sz w:val="24"/>
          <w:szCs w:val="24"/>
        </w:rPr>
        <w:t xml:space="preserve"> управе.</w:t>
      </w:r>
      <w:r w:rsidRPr="006F2530">
        <w:rPr>
          <w:rFonts w:ascii="Times New Roman" w:hAnsi="Times New Roman"/>
        </w:rPr>
        <w:t xml:space="preserve"> </w:t>
      </w:r>
      <w:r w:rsidRPr="001B000D">
        <w:rPr>
          <w:rFonts w:ascii="Times New Roman" w:hAnsi="Times New Roman"/>
          <w:sz w:val="24"/>
          <w:szCs w:val="24"/>
        </w:rPr>
        <w:t>За свој рад непос</w:t>
      </w:r>
      <w:r>
        <w:rPr>
          <w:rFonts w:ascii="Times New Roman" w:hAnsi="Times New Roman"/>
          <w:sz w:val="24"/>
          <w:szCs w:val="24"/>
        </w:rPr>
        <w:t>р</w:t>
      </w:r>
      <w:r w:rsidR="0029204A">
        <w:rPr>
          <w:rFonts w:ascii="Times New Roman" w:hAnsi="Times New Roman"/>
          <w:sz w:val="24"/>
          <w:szCs w:val="24"/>
          <w:lang w:val="sr-Cyrl-RS"/>
        </w:rPr>
        <w:t>е</w:t>
      </w:r>
      <w:r>
        <w:rPr>
          <w:rFonts w:ascii="Times New Roman" w:hAnsi="Times New Roman"/>
          <w:sz w:val="24"/>
          <w:szCs w:val="24"/>
        </w:rPr>
        <w:t xml:space="preserve">дно је одговоран </w:t>
      </w:r>
      <w:r w:rsidRPr="001B000D">
        <w:rPr>
          <w:rFonts w:ascii="Times New Roman" w:hAnsi="Times New Roman"/>
          <w:sz w:val="24"/>
          <w:szCs w:val="24"/>
        </w:rPr>
        <w:t xml:space="preserve">руководиоцу Одељења и начелнику </w:t>
      </w:r>
      <w:r w:rsidR="0029204A">
        <w:rPr>
          <w:rFonts w:ascii="Times New Roman" w:hAnsi="Times New Roman"/>
          <w:sz w:val="24"/>
          <w:szCs w:val="24"/>
          <w:lang w:val="sr-Cyrl-RS"/>
        </w:rPr>
        <w:t>Градске</w:t>
      </w:r>
      <w:r w:rsidRPr="001B000D">
        <w:rPr>
          <w:rFonts w:ascii="Times New Roman" w:hAnsi="Times New Roman"/>
          <w:sz w:val="24"/>
          <w:szCs w:val="24"/>
        </w:rPr>
        <w:t xml:space="preserve"> управе</w:t>
      </w:r>
      <w:r w:rsidR="0029204A">
        <w:rPr>
          <w:rFonts w:ascii="Times New Roman" w:hAnsi="Times New Roman"/>
          <w:sz w:val="24"/>
          <w:szCs w:val="24"/>
          <w:lang w:val="sr-Cyrl-RS"/>
        </w:rPr>
        <w:t>.</w:t>
      </w:r>
    </w:p>
    <w:p w:rsidR="004A3AE9" w:rsidRDefault="004A3AE9" w:rsidP="00A0328C">
      <w:pPr>
        <w:spacing w:after="0" w:line="240" w:lineRule="auto"/>
        <w:jc w:val="both"/>
        <w:rPr>
          <w:rFonts w:ascii="Times New Roman" w:hAnsi="Times New Roman"/>
          <w:sz w:val="24"/>
          <w:szCs w:val="24"/>
        </w:rPr>
      </w:pPr>
    </w:p>
    <w:p w:rsidR="004A3AE9" w:rsidRPr="00FA1E84" w:rsidRDefault="004A3AE9" w:rsidP="00A0328C">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Default="004A3AE9" w:rsidP="00A0328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A0328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A0328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A0328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196FFC" w:rsidRDefault="004A3AE9" w:rsidP="00A0328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A0328C">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односно стручне у оквиру образовно научног поља области друштвено хуманистичких или технолошко техничких наука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w:t>
      </w:r>
      <w:r>
        <w:rPr>
          <w:rFonts w:ascii="Times New Roman" w:hAnsi="Times New Roman"/>
          <w:sz w:val="24"/>
          <w:szCs w:val="24"/>
        </w:rPr>
        <w:t>.</w:t>
      </w:r>
      <w:r w:rsidRPr="00343956">
        <w:rPr>
          <w:rFonts w:ascii="Times New Roman" w:hAnsi="Times New Roman"/>
          <w:sz w:val="24"/>
          <w:szCs w:val="24"/>
        </w:rPr>
        <w:t xml:space="preserve"> </w:t>
      </w:r>
    </w:p>
    <w:p w:rsidR="004A3AE9" w:rsidRPr="00BF24EF" w:rsidRDefault="004A3AE9" w:rsidP="00BF24EF">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783"/>
        <w:gridCol w:w="4793"/>
      </w:tblGrid>
      <w:tr w:rsidR="004A3AE9" w:rsidRPr="00343956" w:rsidTr="00C8386E">
        <w:tc>
          <w:tcPr>
            <w:tcW w:w="5094" w:type="dxa"/>
          </w:tcPr>
          <w:p w:rsidR="004A3AE9" w:rsidRPr="00807C83" w:rsidRDefault="004A3AE9" w:rsidP="00C8386E">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49. Послови борачко инвалидске заштите</w:t>
            </w:r>
          </w:p>
        </w:tc>
        <w:tc>
          <w:tcPr>
            <w:tcW w:w="5094" w:type="dxa"/>
          </w:tcPr>
          <w:p w:rsidR="004A3AE9" w:rsidRPr="00343956" w:rsidRDefault="004A3AE9" w:rsidP="00C8386E">
            <w:pPr>
              <w:spacing w:after="0" w:line="240" w:lineRule="auto"/>
              <w:jc w:val="both"/>
              <w:rPr>
                <w:rFonts w:ascii="Times New Roman" w:hAnsi="Times New Roman"/>
                <w:sz w:val="24"/>
                <w:szCs w:val="24"/>
                <w:lang w:eastAsia="ar-SA"/>
              </w:rPr>
            </w:pPr>
          </w:p>
        </w:tc>
      </w:tr>
      <w:tr w:rsidR="004A3AE9" w:rsidRPr="00343956" w:rsidTr="00C8386E">
        <w:tc>
          <w:tcPr>
            <w:tcW w:w="5094" w:type="dxa"/>
          </w:tcPr>
          <w:p w:rsidR="004A3AE9" w:rsidRPr="00343956" w:rsidRDefault="004A3AE9" w:rsidP="00C8386E">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w:t>
            </w:r>
            <w:r>
              <w:rPr>
                <w:rFonts w:ascii="Times New Roman" w:hAnsi="Times New Roman"/>
                <w:b/>
                <w:sz w:val="24"/>
                <w:szCs w:val="24"/>
                <w:lang w:eastAsia="ar-SA"/>
              </w:rPr>
              <w:t>радник</w:t>
            </w:r>
          </w:p>
        </w:tc>
        <w:tc>
          <w:tcPr>
            <w:tcW w:w="5094" w:type="dxa"/>
          </w:tcPr>
          <w:p w:rsidR="004A3AE9" w:rsidRPr="00343956" w:rsidRDefault="004A3AE9" w:rsidP="00C8386E">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BF24EF" w:rsidRDefault="004A3AE9" w:rsidP="007E3F39">
      <w:pPr>
        <w:widowControl w:val="0"/>
        <w:suppressAutoHyphens/>
        <w:spacing w:after="0" w:line="240" w:lineRule="auto"/>
        <w:jc w:val="both"/>
        <w:rPr>
          <w:rFonts w:ascii="Times New Roman" w:hAnsi="Times New Roman"/>
          <w:b/>
          <w:sz w:val="24"/>
          <w:szCs w:val="24"/>
        </w:rPr>
      </w:pPr>
    </w:p>
    <w:p w:rsidR="004A3AE9" w:rsidRDefault="004A3AE9" w:rsidP="007E3F39">
      <w:pPr>
        <w:spacing w:after="0" w:line="240" w:lineRule="auto"/>
        <w:jc w:val="both"/>
        <w:rPr>
          <w:rFonts w:ascii="Times New Roman" w:hAnsi="Times New Roman"/>
          <w:sz w:val="24"/>
          <w:szCs w:val="24"/>
        </w:rPr>
      </w:pPr>
      <w:r w:rsidRPr="006F2530">
        <w:rPr>
          <w:rFonts w:ascii="Times New Roman" w:hAnsi="Times New Roman"/>
          <w:b/>
          <w:sz w:val="24"/>
          <w:szCs w:val="24"/>
          <w:lang w:val="sr-Cyrl-CS"/>
        </w:rPr>
        <w:t>Опис посла</w:t>
      </w:r>
      <w:r w:rsidRPr="006F2530">
        <w:rPr>
          <w:rFonts w:ascii="Times New Roman" w:hAnsi="Times New Roman"/>
          <w:sz w:val="24"/>
          <w:szCs w:val="24"/>
          <w:lang w:val="sr-Cyrl-CS"/>
        </w:rPr>
        <w:t xml:space="preserve"> :</w:t>
      </w:r>
      <w:r w:rsidRPr="006F2530">
        <w:rPr>
          <w:rFonts w:ascii="Times New Roman" w:hAnsi="Times New Roman"/>
          <w:sz w:val="24"/>
          <w:szCs w:val="24"/>
        </w:rPr>
        <w:t xml:space="preserve"> Води првостепени управни поступак и израђује и</w:t>
      </w:r>
      <w:r w:rsidRPr="00643E0F">
        <w:rPr>
          <w:rFonts w:ascii="Times New Roman" w:hAnsi="Times New Roman"/>
          <w:sz w:val="24"/>
          <w:szCs w:val="24"/>
        </w:rPr>
        <w:t xml:space="preserve"> потписује</w:t>
      </w:r>
      <w:r w:rsidRPr="006F2530">
        <w:rPr>
          <w:rFonts w:ascii="Times New Roman" w:hAnsi="Times New Roman"/>
          <w:sz w:val="24"/>
          <w:szCs w:val="24"/>
        </w:rPr>
        <w:t xml:space="preserve"> првостепене управне акте везане за утврђивање права на борачко</w:t>
      </w:r>
      <w:r w:rsidRPr="006F2530">
        <w:rPr>
          <w:rFonts w:ascii="Times New Roman" w:hAnsi="Times New Roman"/>
          <w:sz w:val="24"/>
          <w:szCs w:val="24"/>
          <w:lang w:val="sr-Cyrl-CS"/>
        </w:rPr>
        <w:t>-</w:t>
      </w:r>
      <w:r w:rsidRPr="006F2530">
        <w:rPr>
          <w:rFonts w:ascii="Times New Roman" w:hAnsi="Times New Roman"/>
          <w:sz w:val="24"/>
          <w:szCs w:val="24"/>
        </w:rPr>
        <w:t xml:space="preserve">инвалидску заштиту; спроводи поступак у складу са законом, правилником и упутством </w:t>
      </w:r>
      <w:r>
        <w:rPr>
          <w:rFonts w:ascii="Times New Roman" w:hAnsi="Times New Roman"/>
          <w:sz w:val="24"/>
          <w:szCs w:val="24"/>
        </w:rPr>
        <w:t xml:space="preserve">надлежног </w:t>
      </w:r>
      <w:r w:rsidRPr="006F2530">
        <w:rPr>
          <w:rFonts w:ascii="Times New Roman" w:hAnsi="Times New Roman"/>
          <w:sz w:val="24"/>
          <w:szCs w:val="24"/>
        </w:rPr>
        <w:t>министарства; врши компјутерску обраду података по посебном програму утврђеном од стране надлежног</w:t>
      </w:r>
      <w:r w:rsidRPr="006F2530">
        <w:rPr>
          <w:rFonts w:ascii="Times New Roman" w:hAnsi="Times New Roman"/>
          <w:sz w:val="24"/>
          <w:szCs w:val="24"/>
          <w:lang w:val="sr-Cyrl-CS"/>
        </w:rPr>
        <w:t xml:space="preserve"> </w:t>
      </w:r>
      <w:r w:rsidRPr="006F2530">
        <w:rPr>
          <w:rFonts w:ascii="Times New Roman" w:hAnsi="Times New Roman"/>
          <w:sz w:val="24"/>
          <w:szCs w:val="24"/>
        </w:rPr>
        <w:t>министарства за остваривање права на борачко</w:t>
      </w:r>
      <w:r w:rsidRPr="006F2530">
        <w:rPr>
          <w:rFonts w:ascii="Times New Roman" w:hAnsi="Times New Roman"/>
          <w:sz w:val="24"/>
          <w:szCs w:val="24"/>
          <w:lang w:val="sr-Cyrl-CS"/>
        </w:rPr>
        <w:t>-</w:t>
      </w:r>
      <w:r w:rsidRPr="006F2530">
        <w:rPr>
          <w:rFonts w:ascii="Times New Roman" w:hAnsi="Times New Roman"/>
          <w:sz w:val="24"/>
          <w:szCs w:val="24"/>
        </w:rPr>
        <w:t xml:space="preserve">инвалидску заштиту који подразумева формирање локалне базе података, израду одговарајућег решења и доставу података </w:t>
      </w:r>
      <w:r>
        <w:rPr>
          <w:rFonts w:ascii="Times New Roman" w:hAnsi="Times New Roman"/>
          <w:sz w:val="24"/>
          <w:szCs w:val="24"/>
        </w:rPr>
        <w:lastRenderedPageBreak/>
        <w:t xml:space="preserve">надлежном </w:t>
      </w:r>
      <w:r w:rsidRPr="006F2530">
        <w:rPr>
          <w:rFonts w:ascii="Times New Roman" w:hAnsi="Times New Roman"/>
          <w:sz w:val="24"/>
          <w:szCs w:val="24"/>
        </w:rPr>
        <w:t>министарству, као и компјутерски пријем података од</w:t>
      </w:r>
      <w:r>
        <w:rPr>
          <w:rFonts w:ascii="Times New Roman" w:hAnsi="Times New Roman"/>
          <w:sz w:val="24"/>
          <w:szCs w:val="24"/>
        </w:rPr>
        <w:t xml:space="preserve"> надлежног</w:t>
      </w:r>
      <w:r w:rsidRPr="006F2530">
        <w:rPr>
          <w:rFonts w:ascii="Times New Roman" w:hAnsi="Times New Roman"/>
          <w:sz w:val="24"/>
          <w:szCs w:val="24"/>
        </w:rPr>
        <w:t xml:space="preserve"> министарства; води одговарајуће евиденције о оствареним правима, oбавља послове везане за утврђивање права утврђених Одлуком о допунским правима војних инвалида и породица палих бораца из оружаних акција после 17.августа 1990.године; прати њихову реализаци</w:t>
      </w:r>
      <w:r w:rsidRPr="006F2530">
        <w:rPr>
          <w:rFonts w:ascii="Times New Roman" w:hAnsi="Times New Roman"/>
          <w:sz w:val="24"/>
          <w:szCs w:val="24"/>
          <w:lang w:val="sr-Cyrl-CS"/>
        </w:rPr>
        <w:t>ју</w:t>
      </w:r>
      <w:r>
        <w:rPr>
          <w:rFonts w:ascii="Times New Roman" w:hAnsi="Times New Roman"/>
          <w:sz w:val="24"/>
          <w:szCs w:val="24"/>
        </w:rPr>
        <w:t>.</w:t>
      </w:r>
      <w:r w:rsidRPr="007E3F39">
        <w:rPr>
          <w:rFonts w:ascii="Times New Roman" w:hAnsi="Times New Roman"/>
          <w:sz w:val="24"/>
          <w:szCs w:val="24"/>
        </w:rPr>
        <w:t xml:space="preserve"> </w:t>
      </w:r>
      <w:r>
        <w:rPr>
          <w:rFonts w:ascii="Times New Roman" w:hAnsi="Times New Roman"/>
          <w:sz w:val="24"/>
          <w:szCs w:val="24"/>
        </w:rPr>
        <w:t>Обавља и друге послове по налогу и упутству руководиоца Одељења и начелника Градске управе.</w:t>
      </w:r>
      <w:r w:rsidRPr="006F2530">
        <w:rPr>
          <w:rFonts w:ascii="Times New Roman" w:hAnsi="Times New Roman"/>
        </w:rPr>
        <w:t xml:space="preserve"> </w:t>
      </w:r>
      <w:r w:rsidRPr="001B000D">
        <w:rPr>
          <w:rFonts w:ascii="Times New Roman" w:hAnsi="Times New Roman"/>
          <w:sz w:val="24"/>
          <w:szCs w:val="24"/>
        </w:rPr>
        <w:t>За свој рад непо</w:t>
      </w:r>
      <w:r>
        <w:rPr>
          <w:rFonts w:ascii="Times New Roman" w:hAnsi="Times New Roman"/>
          <w:sz w:val="24"/>
          <w:szCs w:val="24"/>
        </w:rPr>
        <w:t xml:space="preserve">срдно је одговоран </w:t>
      </w:r>
      <w:r w:rsidRPr="001B000D">
        <w:rPr>
          <w:rFonts w:ascii="Times New Roman" w:hAnsi="Times New Roman"/>
          <w:sz w:val="24"/>
          <w:szCs w:val="24"/>
        </w:rPr>
        <w:t xml:space="preserve"> руководио</w:t>
      </w:r>
      <w:r>
        <w:rPr>
          <w:rFonts w:ascii="Times New Roman" w:hAnsi="Times New Roman"/>
          <w:sz w:val="24"/>
          <w:szCs w:val="24"/>
        </w:rPr>
        <w:t>цу Одељења и начелнику Градске</w:t>
      </w:r>
      <w:r w:rsidRPr="001B000D">
        <w:rPr>
          <w:rFonts w:ascii="Times New Roman" w:hAnsi="Times New Roman"/>
          <w:sz w:val="24"/>
          <w:szCs w:val="24"/>
        </w:rPr>
        <w:t xml:space="preserve"> управе.</w:t>
      </w:r>
    </w:p>
    <w:p w:rsidR="004A3AE9" w:rsidRPr="009C45B9" w:rsidRDefault="004A3AE9" w:rsidP="007E3F39">
      <w:pPr>
        <w:spacing w:after="0" w:line="240" w:lineRule="auto"/>
        <w:jc w:val="both"/>
        <w:rPr>
          <w:rFonts w:ascii="Times New Roman" w:hAnsi="Times New Roman"/>
          <w:sz w:val="24"/>
          <w:szCs w:val="24"/>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Pr="00343956" w:rsidRDefault="004A3AE9" w:rsidP="007E3F39">
      <w:pPr>
        <w:spacing w:after="0" w:line="240" w:lineRule="auto"/>
        <w:jc w:val="both"/>
        <w:rPr>
          <w:rFonts w:ascii="Times New Roman" w:hAnsi="Times New Roman"/>
          <w:b/>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 правне науке</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w:t>
      </w:r>
      <w:r>
        <w:rPr>
          <w:rFonts w:ascii="Times New Roman" w:hAnsi="Times New Roman"/>
          <w:sz w:val="24"/>
          <w:szCs w:val="24"/>
        </w:rPr>
        <w:t>године радног искуства у струци</w:t>
      </w:r>
      <w:r>
        <w:rPr>
          <w:rFonts w:ascii="Times New Roman" w:hAnsi="Times New Roman"/>
          <w:sz w:val="24"/>
          <w:szCs w:val="24"/>
          <w:lang w:eastAsia="ar-SA"/>
        </w:rPr>
        <w:t>,</w:t>
      </w:r>
      <w:r w:rsidRPr="00343956">
        <w:rPr>
          <w:rFonts w:ascii="Times New Roman" w:hAnsi="Times New Roman"/>
          <w:sz w:val="24"/>
          <w:szCs w:val="24"/>
        </w:rPr>
        <w:t xml:space="preserve"> познавање рада на рачунару </w:t>
      </w:r>
      <w:r>
        <w:rPr>
          <w:rFonts w:ascii="Times New Roman" w:hAnsi="Times New Roman"/>
          <w:sz w:val="24"/>
          <w:szCs w:val="24"/>
        </w:rPr>
        <w:t>.</w:t>
      </w:r>
    </w:p>
    <w:p w:rsidR="004A3AE9" w:rsidRDefault="004A3AE9" w:rsidP="00807C83">
      <w:pPr>
        <w:rPr>
          <w:rFonts w:ascii="Times New Roman" w:hAnsi="Times New Roman"/>
          <w:sz w:val="24"/>
          <w:szCs w:val="24"/>
          <w:lang w:eastAsia="zh-CN" w:bidi="hi-IN"/>
        </w:rPr>
      </w:pPr>
    </w:p>
    <w:tbl>
      <w:tblPr>
        <w:tblW w:w="0" w:type="auto"/>
        <w:tblLook w:val="00A0" w:firstRow="1" w:lastRow="0" w:firstColumn="1" w:lastColumn="0" w:noHBand="0" w:noVBand="0"/>
      </w:tblPr>
      <w:tblGrid>
        <w:gridCol w:w="4776"/>
        <w:gridCol w:w="4800"/>
      </w:tblGrid>
      <w:tr w:rsidR="004A3AE9" w:rsidRPr="00343956" w:rsidTr="00C8386E">
        <w:tc>
          <w:tcPr>
            <w:tcW w:w="5094" w:type="dxa"/>
          </w:tcPr>
          <w:p w:rsidR="004A3AE9" w:rsidRPr="00807C83" w:rsidRDefault="004A3AE9" w:rsidP="00C8386E">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50. Послови здравства и дечије заштите</w:t>
            </w:r>
          </w:p>
        </w:tc>
        <w:tc>
          <w:tcPr>
            <w:tcW w:w="5094" w:type="dxa"/>
          </w:tcPr>
          <w:p w:rsidR="004A3AE9" w:rsidRPr="00343956" w:rsidRDefault="004A3AE9" w:rsidP="00C8386E">
            <w:pPr>
              <w:spacing w:after="0" w:line="240" w:lineRule="auto"/>
              <w:jc w:val="both"/>
              <w:rPr>
                <w:rFonts w:ascii="Times New Roman" w:hAnsi="Times New Roman"/>
                <w:sz w:val="24"/>
                <w:szCs w:val="24"/>
                <w:lang w:eastAsia="ar-SA"/>
              </w:rPr>
            </w:pPr>
          </w:p>
        </w:tc>
      </w:tr>
      <w:tr w:rsidR="004A3AE9" w:rsidRPr="00343956" w:rsidTr="00C8386E">
        <w:tc>
          <w:tcPr>
            <w:tcW w:w="5094" w:type="dxa"/>
          </w:tcPr>
          <w:p w:rsidR="004A3AE9" w:rsidRPr="00343956" w:rsidRDefault="004A3AE9" w:rsidP="00C8386E">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w:t>
            </w:r>
            <w:r>
              <w:rPr>
                <w:rFonts w:ascii="Times New Roman" w:hAnsi="Times New Roman"/>
                <w:b/>
                <w:sz w:val="24"/>
                <w:szCs w:val="24"/>
                <w:lang w:eastAsia="ar-SA"/>
              </w:rPr>
              <w:t>радник</w:t>
            </w:r>
          </w:p>
        </w:tc>
        <w:tc>
          <w:tcPr>
            <w:tcW w:w="5094" w:type="dxa"/>
          </w:tcPr>
          <w:p w:rsidR="004A3AE9" w:rsidRPr="00343956" w:rsidRDefault="004A3AE9" w:rsidP="00C8386E">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7E3F39">
      <w:pPr>
        <w:jc w:val="both"/>
        <w:rPr>
          <w:rFonts w:ascii="Times New Roman" w:hAnsi="Times New Roman"/>
          <w:b/>
        </w:rPr>
      </w:pPr>
    </w:p>
    <w:p w:rsidR="004A3AE9" w:rsidRDefault="004A3AE9" w:rsidP="003872E7">
      <w:pPr>
        <w:jc w:val="both"/>
        <w:rPr>
          <w:rFonts w:ascii="Times New Roman" w:hAnsi="Times New Roman"/>
          <w:sz w:val="24"/>
          <w:szCs w:val="24"/>
        </w:rPr>
      </w:pPr>
      <w:r w:rsidRPr="00643E0F">
        <w:rPr>
          <w:rFonts w:ascii="Times New Roman" w:hAnsi="Times New Roman"/>
          <w:b/>
          <w:sz w:val="24"/>
          <w:szCs w:val="24"/>
          <w:lang w:val="ru-RU"/>
        </w:rPr>
        <w:t>Опис послова</w:t>
      </w:r>
      <w:r w:rsidRPr="00643E0F">
        <w:rPr>
          <w:rFonts w:ascii="Times New Roman" w:hAnsi="Times New Roman"/>
          <w:sz w:val="24"/>
          <w:szCs w:val="24"/>
          <w:lang w:val="ru-RU"/>
        </w:rPr>
        <w:t xml:space="preserve">: </w:t>
      </w:r>
      <w:r w:rsidRPr="00643E0F">
        <w:rPr>
          <w:rFonts w:ascii="Times New Roman" w:hAnsi="Times New Roman"/>
          <w:sz w:val="24"/>
          <w:szCs w:val="24"/>
        </w:rPr>
        <w:t>Обавља</w:t>
      </w:r>
      <w:r w:rsidRPr="00643E0F">
        <w:rPr>
          <w:rFonts w:ascii="Times New Roman" w:hAnsi="Times New Roman"/>
          <w:sz w:val="24"/>
          <w:szCs w:val="24"/>
          <w:lang w:val="sr-Cyrl-CS"/>
        </w:rPr>
        <w:t xml:space="preserve"> административно-техничке </w:t>
      </w:r>
      <w:r w:rsidRPr="00643E0F">
        <w:rPr>
          <w:rFonts w:ascii="Times New Roman" w:hAnsi="Times New Roman"/>
          <w:sz w:val="24"/>
          <w:szCs w:val="24"/>
          <w:lang w:val="ru-RU"/>
        </w:rPr>
        <w:t>послове</w:t>
      </w:r>
      <w:r w:rsidRPr="00643E0F">
        <w:rPr>
          <w:rFonts w:ascii="Times New Roman" w:hAnsi="Times New Roman"/>
          <w:sz w:val="24"/>
          <w:szCs w:val="24"/>
          <w:lang w:val="sr-Cyrl-CS"/>
        </w:rPr>
        <w:t xml:space="preserve"> </w:t>
      </w:r>
      <w:r>
        <w:rPr>
          <w:rFonts w:ascii="Times New Roman" w:hAnsi="Times New Roman"/>
          <w:sz w:val="24"/>
          <w:szCs w:val="24"/>
        </w:rPr>
        <w:t>Градске</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управе (прикупља потребну документацију)</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који</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се</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односе</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на</w:t>
      </w:r>
      <w:r w:rsidRPr="00643E0F">
        <w:rPr>
          <w:rFonts w:ascii="Times New Roman" w:hAnsi="Times New Roman"/>
          <w:sz w:val="24"/>
          <w:szCs w:val="24"/>
          <w:lang w:val="sr-Cyrl-CS"/>
        </w:rPr>
        <w:t xml:space="preserve"> следеће  области: </w:t>
      </w:r>
      <w:r w:rsidRPr="00643E0F">
        <w:rPr>
          <w:rFonts w:ascii="Times New Roman" w:hAnsi="Times New Roman"/>
          <w:sz w:val="24"/>
          <w:szCs w:val="24"/>
          <w:lang w:val="ru-RU"/>
        </w:rPr>
        <w:t>кадрова</w:t>
      </w:r>
      <w:r w:rsidRPr="00643E0F">
        <w:rPr>
          <w:rFonts w:ascii="Times New Roman" w:hAnsi="Times New Roman"/>
          <w:sz w:val="24"/>
          <w:szCs w:val="24"/>
          <w:lang w:val="sr-Cyrl-CS"/>
        </w:rPr>
        <w:t>ч</w:t>
      </w:r>
      <w:r w:rsidRPr="00643E0F">
        <w:rPr>
          <w:rFonts w:ascii="Times New Roman" w:hAnsi="Times New Roman"/>
          <w:sz w:val="24"/>
          <w:szCs w:val="24"/>
          <w:lang w:val="ru-RU"/>
        </w:rPr>
        <w:t>ка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помо</w:t>
      </w:r>
      <w:r w:rsidRPr="00643E0F">
        <w:rPr>
          <w:rFonts w:ascii="Times New Roman" w:hAnsi="Times New Roman"/>
          <w:sz w:val="24"/>
          <w:szCs w:val="24"/>
          <w:lang w:val="sr-Cyrl-CS"/>
        </w:rPr>
        <w:t xml:space="preserve">ћ </w:t>
      </w:r>
      <w:r w:rsidRPr="00643E0F">
        <w:rPr>
          <w:rFonts w:ascii="Times New Roman" w:hAnsi="Times New Roman"/>
          <w:sz w:val="24"/>
          <w:szCs w:val="24"/>
          <w:lang w:val="ru-RU"/>
        </w:rPr>
        <w:t>породицама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лица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која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се</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налазе</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на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одслу</w:t>
      </w:r>
      <w:r w:rsidRPr="00643E0F">
        <w:rPr>
          <w:rFonts w:ascii="Times New Roman" w:hAnsi="Times New Roman"/>
          <w:sz w:val="24"/>
          <w:szCs w:val="24"/>
          <w:lang w:val="sr-Cyrl-CS"/>
        </w:rPr>
        <w:t>ж</w:t>
      </w:r>
      <w:r w:rsidRPr="00643E0F">
        <w:rPr>
          <w:rFonts w:ascii="Times New Roman" w:hAnsi="Times New Roman"/>
          <w:sz w:val="24"/>
          <w:szCs w:val="24"/>
          <w:lang w:val="ru-RU"/>
        </w:rPr>
        <w:t>ењу</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војног</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рока</w:t>
      </w:r>
      <w:r w:rsidRPr="00643E0F">
        <w:rPr>
          <w:rFonts w:ascii="Times New Roman" w:hAnsi="Times New Roman"/>
          <w:sz w:val="24"/>
          <w:szCs w:val="24"/>
        </w:rPr>
        <w:t>;</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признавање</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својства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цивилног</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инвалида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рата</w:t>
      </w:r>
      <w:r w:rsidRPr="00643E0F">
        <w:rPr>
          <w:rFonts w:ascii="Times New Roman" w:hAnsi="Times New Roman"/>
          <w:sz w:val="24"/>
          <w:szCs w:val="24"/>
        </w:rPr>
        <w:t>;</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признавање</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права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на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месечно новчано примање</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и</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ту</w:t>
      </w:r>
      <w:r w:rsidRPr="00643E0F">
        <w:rPr>
          <w:rFonts w:ascii="Times New Roman" w:hAnsi="Times New Roman"/>
          <w:sz w:val="24"/>
          <w:szCs w:val="24"/>
          <w:lang w:val="sr-Cyrl-CS"/>
        </w:rPr>
        <w:t>ђ</w:t>
      </w:r>
      <w:r w:rsidRPr="00643E0F">
        <w:rPr>
          <w:rFonts w:ascii="Times New Roman" w:hAnsi="Times New Roman"/>
          <w:sz w:val="24"/>
          <w:szCs w:val="24"/>
          <w:lang w:val="ru-RU"/>
        </w:rPr>
        <w:t>у</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негу</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и</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помо</w:t>
      </w:r>
      <w:r w:rsidRPr="00643E0F">
        <w:rPr>
          <w:rFonts w:ascii="Times New Roman" w:hAnsi="Times New Roman"/>
          <w:sz w:val="24"/>
          <w:szCs w:val="24"/>
          <w:lang w:val="sr-Cyrl-CS"/>
        </w:rPr>
        <w:t xml:space="preserve">ћ </w:t>
      </w:r>
      <w:r w:rsidRPr="00643E0F">
        <w:rPr>
          <w:rFonts w:ascii="Times New Roman" w:hAnsi="Times New Roman"/>
          <w:sz w:val="24"/>
          <w:szCs w:val="24"/>
          <w:lang w:val="ru-RU"/>
        </w:rPr>
        <w:t>и</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њихову</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ревалорицазију</w:t>
      </w:r>
      <w:r w:rsidRPr="00643E0F">
        <w:rPr>
          <w:rFonts w:ascii="Times New Roman" w:hAnsi="Times New Roman"/>
          <w:sz w:val="24"/>
          <w:szCs w:val="24"/>
        </w:rPr>
        <w:t>;</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признавање</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права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на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здравствену</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за</w:t>
      </w:r>
      <w:r w:rsidRPr="00643E0F">
        <w:rPr>
          <w:rFonts w:ascii="Times New Roman" w:hAnsi="Times New Roman"/>
          <w:sz w:val="24"/>
          <w:szCs w:val="24"/>
          <w:lang w:val="sr-Cyrl-CS"/>
        </w:rPr>
        <w:t>ш</w:t>
      </w:r>
      <w:r w:rsidRPr="00643E0F">
        <w:rPr>
          <w:rFonts w:ascii="Times New Roman" w:hAnsi="Times New Roman"/>
          <w:sz w:val="24"/>
          <w:szCs w:val="24"/>
          <w:lang w:val="ru-RU"/>
        </w:rPr>
        <w:t>титу</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војним</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инвалидима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рата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и</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корисницима</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породи</w:t>
      </w:r>
      <w:r w:rsidRPr="00643E0F">
        <w:rPr>
          <w:rFonts w:ascii="Times New Roman" w:hAnsi="Times New Roman"/>
          <w:sz w:val="24"/>
          <w:szCs w:val="24"/>
          <w:lang w:val="sr-Cyrl-CS"/>
        </w:rPr>
        <w:t>ч</w:t>
      </w:r>
      <w:r w:rsidRPr="00643E0F">
        <w:rPr>
          <w:rFonts w:ascii="Times New Roman" w:hAnsi="Times New Roman"/>
          <w:sz w:val="24"/>
          <w:szCs w:val="24"/>
          <w:lang w:val="ru-RU"/>
        </w:rPr>
        <w:t>не</w:t>
      </w:r>
      <w:r w:rsidRPr="00643E0F">
        <w:rPr>
          <w:rFonts w:ascii="Times New Roman" w:hAnsi="Times New Roman"/>
          <w:sz w:val="24"/>
          <w:szCs w:val="24"/>
          <w:lang w:val="sr-Cyrl-CS"/>
        </w:rPr>
        <w:t xml:space="preserve"> </w:t>
      </w:r>
      <w:r w:rsidRPr="00643E0F">
        <w:rPr>
          <w:rFonts w:ascii="Times New Roman" w:hAnsi="Times New Roman"/>
          <w:sz w:val="24"/>
          <w:szCs w:val="24"/>
          <w:lang w:val="ru-RU"/>
        </w:rPr>
        <w:t>инвалиднине</w:t>
      </w:r>
      <w:r w:rsidRPr="00643E0F">
        <w:rPr>
          <w:rFonts w:ascii="Times New Roman" w:hAnsi="Times New Roman"/>
          <w:sz w:val="24"/>
          <w:szCs w:val="24"/>
        </w:rPr>
        <w:t>;</w:t>
      </w:r>
      <w:r w:rsidRPr="00643E0F">
        <w:rPr>
          <w:rFonts w:ascii="Times New Roman" w:hAnsi="Times New Roman"/>
          <w:sz w:val="24"/>
          <w:szCs w:val="24"/>
          <w:lang w:val="sr-Cyrl-CS"/>
        </w:rPr>
        <w:t xml:space="preserve"> обавља послове координатора </w:t>
      </w:r>
      <w:r w:rsidRPr="008D784A">
        <w:rPr>
          <w:rFonts w:ascii="Times New Roman" w:hAnsi="Times New Roman"/>
          <w:sz w:val="24"/>
          <w:szCs w:val="24"/>
        </w:rPr>
        <w:t>заједничке интерресорне комисије</w:t>
      </w:r>
      <w:r w:rsidRPr="008D784A">
        <w:rPr>
          <w:rFonts w:ascii="Times New Roman" w:hAnsi="Times New Roman"/>
          <w:sz w:val="24"/>
          <w:szCs w:val="24"/>
          <w:lang w:val="sr-Cyrl-CS"/>
        </w:rPr>
        <w:t xml:space="preserve"> </w:t>
      </w:r>
      <w:r w:rsidRPr="00643E0F">
        <w:rPr>
          <w:rFonts w:ascii="Times New Roman" w:hAnsi="Times New Roman"/>
          <w:sz w:val="24"/>
          <w:szCs w:val="24"/>
          <w:lang w:val="sr-Cyrl-CS"/>
        </w:rPr>
        <w:t xml:space="preserve">, у складу са прописима којима је уређена додатна образовна, </w:t>
      </w:r>
      <w:r w:rsidRPr="00643E0F">
        <w:rPr>
          <w:rFonts w:ascii="Times New Roman" w:hAnsi="Times New Roman"/>
          <w:sz w:val="24"/>
          <w:szCs w:val="24"/>
          <w:lang w:val="sr-Cyrl-CS"/>
        </w:rPr>
        <w:lastRenderedPageBreak/>
        <w:t>здравствена и социјална подршка детету и ученику, односно прикупља документацију која је неопходна за покретање и вођење поступка процене и која доприноси утврђивању и разумевању начина задовољавања потреба детета, доставља документацију члановима комисије, организује и админи</w:t>
      </w:r>
      <w:r w:rsidRPr="00643E0F">
        <w:rPr>
          <w:rFonts w:ascii="Times New Roman" w:hAnsi="Times New Roman"/>
          <w:sz w:val="24"/>
          <w:szCs w:val="24"/>
        </w:rPr>
        <w:t>стративни</w:t>
      </w:r>
      <w:r w:rsidRPr="00643E0F">
        <w:rPr>
          <w:rFonts w:ascii="Times New Roman" w:hAnsi="Times New Roman"/>
          <w:sz w:val="24"/>
          <w:szCs w:val="24"/>
          <w:lang w:val="sr-Cyrl-CS"/>
        </w:rPr>
        <w:t xml:space="preserve"> процес процене потреба за додатном подршком детету</w:t>
      </w:r>
      <w:r w:rsidRPr="00643E0F">
        <w:rPr>
          <w:rFonts w:ascii="Times New Roman" w:hAnsi="Times New Roman"/>
          <w:sz w:val="24"/>
          <w:szCs w:val="24"/>
        </w:rPr>
        <w:t>;</w:t>
      </w:r>
      <w:r w:rsidRPr="00643E0F">
        <w:rPr>
          <w:rFonts w:ascii="Times New Roman" w:hAnsi="Times New Roman"/>
          <w:sz w:val="24"/>
          <w:szCs w:val="24"/>
          <w:lang w:val="sr-Cyrl-CS"/>
        </w:rPr>
        <w:t xml:space="preserve"> учествује у раду комисије без права одл</w:t>
      </w:r>
      <w:r w:rsidRPr="00643E0F">
        <w:rPr>
          <w:rFonts w:ascii="Times New Roman" w:hAnsi="Times New Roman"/>
          <w:sz w:val="24"/>
          <w:szCs w:val="24"/>
        </w:rPr>
        <w:t>у</w:t>
      </w:r>
      <w:r w:rsidRPr="00643E0F">
        <w:rPr>
          <w:rFonts w:ascii="Times New Roman" w:hAnsi="Times New Roman"/>
          <w:sz w:val="24"/>
          <w:szCs w:val="24"/>
          <w:lang w:val="sr-Cyrl-CS"/>
        </w:rPr>
        <w:t>чивања</w:t>
      </w:r>
      <w:r w:rsidRPr="00643E0F">
        <w:rPr>
          <w:rFonts w:ascii="Times New Roman" w:hAnsi="Times New Roman"/>
          <w:sz w:val="24"/>
          <w:szCs w:val="24"/>
        </w:rPr>
        <w:t>;</w:t>
      </w:r>
      <w:r w:rsidRPr="00643E0F">
        <w:rPr>
          <w:rFonts w:ascii="Times New Roman" w:hAnsi="Times New Roman"/>
          <w:sz w:val="24"/>
          <w:szCs w:val="24"/>
          <w:lang w:val="sr-Cyrl-CS"/>
        </w:rPr>
        <w:t xml:space="preserve"> сазива чланове комисија –сталне и повремене на основу документације и информација од родитеља и обавља и друге послове за потребе комисије</w:t>
      </w:r>
      <w:r>
        <w:rPr>
          <w:rFonts w:ascii="Times New Roman" w:hAnsi="Times New Roman"/>
          <w:sz w:val="24"/>
          <w:szCs w:val="24"/>
        </w:rPr>
        <w:t>, води евиденцију и регистар извршених прегледа деце са посебним потребама</w:t>
      </w:r>
      <w:r w:rsidRPr="00643E0F">
        <w:rPr>
          <w:rFonts w:ascii="Times New Roman" w:hAnsi="Times New Roman"/>
          <w:sz w:val="24"/>
          <w:szCs w:val="24"/>
        </w:rPr>
        <w:t>;</w:t>
      </w:r>
      <w:r w:rsidRPr="00643E0F">
        <w:rPr>
          <w:rFonts w:ascii="Times New Roman" w:hAnsi="Times New Roman"/>
          <w:sz w:val="24"/>
          <w:szCs w:val="24"/>
          <w:lang w:val="sr-Cyrl-CS"/>
        </w:rPr>
        <w:t xml:space="preserve"> прима и обрађује захтеве о остваривању  права на једнократну новчану помоћ за прворођено дете  и доноси решења</w:t>
      </w:r>
      <w:r w:rsidRPr="00643E0F">
        <w:rPr>
          <w:rFonts w:ascii="Times New Roman" w:hAnsi="Times New Roman"/>
          <w:sz w:val="24"/>
          <w:szCs w:val="24"/>
        </w:rPr>
        <w:t>;</w:t>
      </w:r>
      <w:r w:rsidRPr="008B0CA0">
        <w:rPr>
          <w:rFonts w:ascii="Cambria" w:eastAsia="SimSun" w:hAnsi="Cambria"/>
          <w:color w:val="000000"/>
          <w:kern w:val="1"/>
          <w:lang w:val="ru-RU" w:eastAsia="hi-IN" w:bidi="hi-IN"/>
        </w:rPr>
        <w:t xml:space="preserve"> </w:t>
      </w:r>
      <w:r w:rsidRPr="00F42AA2">
        <w:rPr>
          <w:rFonts w:ascii="Cambria" w:eastAsia="SimSun" w:hAnsi="Cambria"/>
          <w:color w:val="000000"/>
          <w:kern w:val="1"/>
          <w:lang w:val="ru-RU" w:eastAsia="hi-IN" w:bidi="hi-IN"/>
        </w:rPr>
        <w:t>води поступак признавања статуса енергетски заштићеног купца и угроженог купца топлотне енергије</w:t>
      </w:r>
      <w:r>
        <w:rPr>
          <w:rFonts w:ascii="Cambria" w:eastAsia="SimSun" w:hAnsi="Cambria"/>
          <w:color w:val="000000"/>
          <w:kern w:val="1"/>
          <w:lang w:eastAsia="hi-IN" w:bidi="hi-IN"/>
        </w:rPr>
        <w:t>;</w:t>
      </w:r>
      <w:r w:rsidRPr="00643E0F">
        <w:rPr>
          <w:rFonts w:ascii="Times New Roman" w:hAnsi="Times New Roman"/>
          <w:sz w:val="24"/>
          <w:szCs w:val="24"/>
          <w:lang w:val="sr-Cyrl-CS"/>
        </w:rPr>
        <w:t xml:space="preserve"> обавља и друге послове </w:t>
      </w:r>
      <w:r>
        <w:rPr>
          <w:rFonts w:ascii="Times New Roman" w:hAnsi="Times New Roman"/>
          <w:sz w:val="24"/>
          <w:szCs w:val="24"/>
          <w:lang w:val="sr-Cyrl-CS"/>
        </w:rPr>
        <w:t>по налогу и упутству</w:t>
      </w:r>
      <w:r w:rsidRPr="00643E0F">
        <w:rPr>
          <w:rFonts w:ascii="Times New Roman" w:hAnsi="Times New Roman"/>
          <w:sz w:val="24"/>
          <w:szCs w:val="24"/>
        </w:rPr>
        <w:t xml:space="preserve"> </w:t>
      </w:r>
      <w:r w:rsidRPr="00643E0F">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643E0F">
        <w:rPr>
          <w:rFonts w:ascii="Times New Roman" w:hAnsi="Times New Roman"/>
          <w:sz w:val="24"/>
          <w:szCs w:val="24"/>
        </w:rPr>
        <w:t xml:space="preserve"> управе.</w:t>
      </w:r>
      <w:r>
        <w:rPr>
          <w:rFonts w:ascii="Times New Roman" w:hAnsi="Times New Roman"/>
          <w:sz w:val="24"/>
          <w:szCs w:val="24"/>
        </w:rPr>
        <w:t xml:space="preserve"> </w:t>
      </w:r>
      <w:r w:rsidRPr="00643E0F">
        <w:rPr>
          <w:rFonts w:ascii="Times New Roman" w:hAnsi="Times New Roman"/>
          <w:sz w:val="24"/>
          <w:szCs w:val="24"/>
          <w:lang w:val="sr-Cyrl-CS"/>
        </w:rPr>
        <w:t>За св</w:t>
      </w:r>
      <w:r w:rsidRPr="00643E0F">
        <w:rPr>
          <w:rFonts w:ascii="Times New Roman" w:hAnsi="Times New Roman"/>
          <w:sz w:val="24"/>
          <w:szCs w:val="24"/>
        </w:rPr>
        <w:t>о</w:t>
      </w:r>
      <w:r w:rsidRPr="00643E0F">
        <w:rPr>
          <w:rFonts w:ascii="Times New Roman" w:hAnsi="Times New Roman"/>
          <w:sz w:val="24"/>
          <w:szCs w:val="24"/>
          <w:lang w:val="sr-Cyrl-CS"/>
        </w:rPr>
        <w:t>ј рад неп</w:t>
      </w:r>
      <w:r>
        <w:rPr>
          <w:rFonts w:ascii="Times New Roman" w:hAnsi="Times New Roman"/>
          <w:sz w:val="24"/>
          <w:szCs w:val="24"/>
          <w:lang w:val="sr-Cyrl-CS"/>
        </w:rPr>
        <w:t>осредно је одговоран</w:t>
      </w:r>
      <w:r w:rsidRPr="00643E0F">
        <w:rPr>
          <w:rFonts w:ascii="Times New Roman" w:hAnsi="Times New Roman"/>
          <w:sz w:val="24"/>
          <w:szCs w:val="24"/>
          <w:lang w:val="sr-Cyrl-CS"/>
        </w:rPr>
        <w:t xml:space="preserve"> руководиоцу Одељења</w:t>
      </w:r>
      <w:r w:rsidRPr="00643E0F">
        <w:rPr>
          <w:rFonts w:ascii="Times New Roman" w:hAnsi="Times New Roman"/>
          <w:sz w:val="24"/>
          <w:szCs w:val="24"/>
        </w:rPr>
        <w:t xml:space="preserve"> и начелн</w:t>
      </w:r>
      <w:r>
        <w:rPr>
          <w:rFonts w:ascii="Times New Roman" w:hAnsi="Times New Roman"/>
          <w:sz w:val="24"/>
          <w:szCs w:val="24"/>
        </w:rPr>
        <w:t>ику Градске</w:t>
      </w:r>
      <w:r w:rsidRPr="00643E0F">
        <w:rPr>
          <w:rFonts w:ascii="Times New Roman" w:hAnsi="Times New Roman"/>
          <w:sz w:val="24"/>
          <w:szCs w:val="24"/>
        </w:rPr>
        <w:t xml:space="preserve">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650915" w:rsidRDefault="004A3AE9" w:rsidP="0065091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Pr="00343956" w:rsidRDefault="004A3AE9" w:rsidP="007E3F39">
      <w:pPr>
        <w:spacing w:after="0" w:line="240" w:lineRule="auto"/>
        <w:jc w:val="both"/>
        <w:rPr>
          <w:rFonts w:ascii="Times New Roman" w:hAnsi="Times New Roman"/>
          <w:b/>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 правне науке</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Pr>
          <w:rFonts w:ascii="Times New Roman" w:hAnsi="Times New Roman"/>
          <w:sz w:val="24"/>
          <w:szCs w:val="24"/>
        </w:rPr>
        <w:t>.</w:t>
      </w:r>
    </w:p>
    <w:p w:rsidR="004A3AE9" w:rsidRDefault="004A3AE9" w:rsidP="00807C83">
      <w:pPr>
        <w:rPr>
          <w:rFonts w:ascii="Times New Roman" w:hAnsi="Times New Roman"/>
          <w:sz w:val="24"/>
          <w:szCs w:val="24"/>
          <w:lang w:eastAsia="zh-CN" w:bidi="hi-IN"/>
        </w:rPr>
      </w:pPr>
    </w:p>
    <w:tbl>
      <w:tblPr>
        <w:tblW w:w="0" w:type="auto"/>
        <w:tblLook w:val="00A0" w:firstRow="1" w:lastRow="0" w:firstColumn="1" w:lastColumn="0" w:noHBand="0" w:noVBand="0"/>
      </w:tblPr>
      <w:tblGrid>
        <w:gridCol w:w="4773"/>
        <w:gridCol w:w="4803"/>
      </w:tblGrid>
      <w:tr w:rsidR="004A3AE9" w:rsidRPr="00343956" w:rsidTr="00C8386E">
        <w:tc>
          <w:tcPr>
            <w:tcW w:w="5094" w:type="dxa"/>
          </w:tcPr>
          <w:p w:rsidR="004A3AE9" w:rsidRPr="00807C83" w:rsidRDefault="004A3AE9" w:rsidP="00C8386E">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51. Послови  израде бирачког списка</w:t>
            </w:r>
          </w:p>
        </w:tc>
        <w:tc>
          <w:tcPr>
            <w:tcW w:w="5094" w:type="dxa"/>
          </w:tcPr>
          <w:p w:rsidR="004A3AE9" w:rsidRPr="00343956" w:rsidRDefault="004A3AE9" w:rsidP="00C8386E">
            <w:pPr>
              <w:spacing w:after="0" w:line="240" w:lineRule="auto"/>
              <w:jc w:val="both"/>
              <w:rPr>
                <w:rFonts w:ascii="Times New Roman" w:hAnsi="Times New Roman"/>
                <w:sz w:val="24"/>
                <w:szCs w:val="24"/>
                <w:lang w:eastAsia="ar-SA"/>
              </w:rPr>
            </w:pPr>
          </w:p>
        </w:tc>
      </w:tr>
      <w:tr w:rsidR="004A3AE9" w:rsidRPr="00343956" w:rsidTr="00C8386E">
        <w:tc>
          <w:tcPr>
            <w:tcW w:w="5094" w:type="dxa"/>
          </w:tcPr>
          <w:p w:rsidR="004A3AE9" w:rsidRPr="00343956" w:rsidRDefault="004A3AE9" w:rsidP="00C8386E">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 xml:space="preserve">Звање: </w:t>
            </w:r>
            <w:r w:rsidRPr="00343956">
              <w:rPr>
                <w:rFonts w:ascii="Times New Roman" w:hAnsi="Times New Roman"/>
                <w:b/>
                <w:sz w:val="24"/>
                <w:szCs w:val="24"/>
                <w:lang w:eastAsia="ar-SA"/>
              </w:rPr>
              <w:t xml:space="preserve"> </w:t>
            </w:r>
            <w:r>
              <w:rPr>
                <w:rFonts w:ascii="Times New Roman" w:hAnsi="Times New Roman"/>
                <w:b/>
                <w:sz w:val="24"/>
                <w:szCs w:val="24"/>
                <w:lang w:eastAsia="ar-SA"/>
              </w:rPr>
              <w:t>Виши референт</w:t>
            </w:r>
          </w:p>
        </w:tc>
        <w:tc>
          <w:tcPr>
            <w:tcW w:w="5094" w:type="dxa"/>
          </w:tcPr>
          <w:p w:rsidR="004A3AE9" w:rsidRPr="00343956" w:rsidRDefault="004A3AE9" w:rsidP="00C8386E">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Default="004A3AE9" w:rsidP="00807C83">
      <w:pPr>
        <w:rPr>
          <w:rFonts w:ascii="Times New Roman" w:hAnsi="Times New Roman"/>
          <w:sz w:val="24"/>
          <w:szCs w:val="24"/>
          <w:lang w:eastAsia="zh-CN" w:bidi="hi-IN"/>
        </w:rPr>
      </w:pPr>
    </w:p>
    <w:p w:rsidR="004A3AE9" w:rsidRDefault="004A3AE9" w:rsidP="00643E0F">
      <w:pPr>
        <w:jc w:val="both"/>
        <w:rPr>
          <w:rFonts w:ascii="Times New Roman" w:hAnsi="Times New Roman"/>
          <w:sz w:val="24"/>
          <w:szCs w:val="24"/>
        </w:rPr>
      </w:pPr>
      <w:r w:rsidRPr="00B41BC0">
        <w:rPr>
          <w:rFonts w:ascii="Times New Roman" w:hAnsi="Times New Roman"/>
          <w:b/>
          <w:sz w:val="24"/>
          <w:szCs w:val="24"/>
        </w:rPr>
        <w:lastRenderedPageBreak/>
        <w:t>Опис послова:</w:t>
      </w:r>
      <w:r>
        <w:rPr>
          <w:rFonts w:ascii="Times New Roman" w:hAnsi="Times New Roman"/>
          <w:b/>
          <w:sz w:val="24"/>
          <w:szCs w:val="24"/>
        </w:rPr>
        <w:t xml:space="preserve"> </w:t>
      </w:r>
      <w:r>
        <w:rPr>
          <w:rFonts w:ascii="Times New Roman" w:hAnsi="Times New Roman"/>
          <w:sz w:val="24"/>
          <w:szCs w:val="24"/>
        </w:rPr>
        <w:t>O</w:t>
      </w:r>
      <w:r w:rsidRPr="00510950">
        <w:rPr>
          <w:rFonts w:ascii="Times New Roman" w:hAnsi="Times New Roman"/>
          <w:sz w:val="24"/>
          <w:szCs w:val="24"/>
        </w:rPr>
        <w:t>бавља послове који се односе на ажурирање дела бирачког списка за</w:t>
      </w:r>
      <w:r>
        <w:rPr>
          <w:rFonts w:ascii="Times New Roman" w:hAnsi="Times New Roman"/>
          <w:sz w:val="24"/>
          <w:szCs w:val="24"/>
        </w:rPr>
        <w:t xml:space="preserve"> подручје јединице </w:t>
      </w:r>
      <w:r w:rsidRPr="00510950">
        <w:rPr>
          <w:rFonts w:ascii="Times New Roman" w:hAnsi="Times New Roman"/>
          <w:sz w:val="24"/>
          <w:szCs w:val="24"/>
        </w:rPr>
        <w:t>локалн</w:t>
      </w:r>
      <w:r>
        <w:rPr>
          <w:rFonts w:ascii="Times New Roman" w:hAnsi="Times New Roman"/>
          <w:sz w:val="24"/>
          <w:szCs w:val="24"/>
        </w:rPr>
        <w:t>е сaмоуправе од стране Градске</w:t>
      </w:r>
      <w:r w:rsidRPr="00510950">
        <w:rPr>
          <w:rFonts w:ascii="Times New Roman" w:hAnsi="Times New Roman"/>
          <w:sz w:val="24"/>
          <w:szCs w:val="24"/>
        </w:rPr>
        <w:t xml:space="preserve"> управе по службеној дужности или на захтев грађана до закључења бирачког списка и то: врши промене, уп</w:t>
      </w:r>
      <w:r>
        <w:rPr>
          <w:rFonts w:ascii="Times New Roman" w:hAnsi="Times New Roman"/>
          <w:sz w:val="24"/>
          <w:szCs w:val="24"/>
        </w:rPr>
        <w:t xml:space="preserve">ис, брисање, измене, допунe </w:t>
      </w:r>
      <w:r w:rsidRPr="00510950">
        <w:rPr>
          <w:rFonts w:ascii="Times New Roman" w:hAnsi="Times New Roman"/>
          <w:sz w:val="24"/>
          <w:szCs w:val="24"/>
        </w:rPr>
        <w:t>исправке у бирачком списку и друге послове у складу са законом; врши контролу и сравњење података из добијених извештаја са подацима из бирачког списка и одговоран је за тачност истих; води техничке послове бирачког спис</w:t>
      </w:r>
      <w:r>
        <w:rPr>
          <w:rFonts w:ascii="Times New Roman" w:hAnsi="Times New Roman"/>
          <w:sz w:val="24"/>
          <w:szCs w:val="24"/>
        </w:rPr>
        <w:t xml:space="preserve">ка, (аутоматска обрада </w:t>
      </w:r>
      <w:r w:rsidRPr="00510950">
        <w:rPr>
          <w:rFonts w:ascii="Times New Roman" w:hAnsi="Times New Roman"/>
          <w:sz w:val="24"/>
          <w:szCs w:val="24"/>
        </w:rPr>
        <w:t>спискова и других аката у вези са тим) и одговара за тачност истих; припрема нацрте решења за сваку врсту промене која се доносе по службеној дужности или на захтев грађана на основу података у матичним књигама, другим службеним евиденцијама и јавним исправама; о</w:t>
      </w:r>
      <w:r>
        <w:rPr>
          <w:rFonts w:ascii="Times New Roman" w:hAnsi="Times New Roman"/>
          <w:sz w:val="24"/>
          <w:szCs w:val="24"/>
        </w:rPr>
        <w:t xml:space="preserve"> </w:t>
      </w:r>
      <w:r w:rsidRPr="00510950">
        <w:rPr>
          <w:rFonts w:ascii="Times New Roman" w:hAnsi="Times New Roman"/>
          <w:sz w:val="24"/>
          <w:szCs w:val="24"/>
        </w:rPr>
        <w:t>донетим решењима води евиденцију према прописима о канцеларијском пословању; преузима податке из базе ЈБС (МУП</w:t>
      </w:r>
      <w:r>
        <w:rPr>
          <w:rFonts w:ascii="Times New Roman" w:hAnsi="Times New Roman"/>
          <w:sz w:val="24"/>
          <w:szCs w:val="24"/>
        </w:rPr>
        <w:t xml:space="preserve"> </w:t>
      </w:r>
      <w:r w:rsidRPr="00510950">
        <w:rPr>
          <w:rFonts w:ascii="Times New Roman" w:hAnsi="Times New Roman"/>
          <w:sz w:val="24"/>
          <w:szCs w:val="24"/>
        </w:rPr>
        <w:t>подаци) и на основу истих врши ажурир</w:t>
      </w:r>
      <w:r>
        <w:rPr>
          <w:rFonts w:ascii="Times New Roman" w:hAnsi="Times New Roman"/>
          <w:sz w:val="24"/>
          <w:szCs w:val="24"/>
        </w:rPr>
        <w:t>ање дела ЈБС за град Прокупље;</w:t>
      </w:r>
      <w:r w:rsidRPr="00643E0F">
        <w:rPr>
          <w:rFonts w:ascii="Times New Roman" w:hAnsi="Times New Roman"/>
          <w:sz w:val="24"/>
          <w:szCs w:val="24"/>
          <w:lang w:val="sr-Cyrl-CS"/>
        </w:rPr>
        <w:t xml:space="preserve"> обавља и друге послове </w:t>
      </w:r>
      <w:r>
        <w:rPr>
          <w:rFonts w:ascii="Times New Roman" w:hAnsi="Times New Roman"/>
          <w:sz w:val="24"/>
          <w:szCs w:val="24"/>
          <w:lang w:val="sr-Cyrl-CS"/>
        </w:rPr>
        <w:t xml:space="preserve">по налогу и упутству </w:t>
      </w:r>
      <w:r w:rsidRPr="00643E0F">
        <w:rPr>
          <w:rFonts w:ascii="Times New Roman" w:hAnsi="Times New Roman"/>
          <w:sz w:val="24"/>
          <w:szCs w:val="24"/>
        </w:rPr>
        <w:t xml:space="preserve"> </w:t>
      </w:r>
      <w:r w:rsidRPr="00643E0F">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643E0F">
        <w:rPr>
          <w:rFonts w:ascii="Times New Roman" w:hAnsi="Times New Roman"/>
          <w:sz w:val="24"/>
          <w:szCs w:val="24"/>
        </w:rPr>
        <w:t xml:space="preserve"> управе.</w:t>
      </w:r>
      <w:r w:rsidRPr="00643E0F">
        <w:rPr>
          <w:rFonts w:ascii="Times New Roman" w:hAnsi="Times New Roman"/>
          <w:sz w:val="24"/>
          <w:szCs w:val="24"/>
          <w:lang w:val="sr-Cyrl-CS"/>
        </w:rPr>
        <w:t>За св</w:t>
      </w:r>
      <w:r w:rsidRPr="00643E0F">
        <w:rPr>
          <w:rFonts w:ascii="Times New Roman" w:hAnsi="Times New Roman"/>
          <w:sz w:val="24"/>
          <w:szCs w:val="24"/>
        </w:rPr>
        <w:t>о</w:t>
      </w:r>
      <w:r w:rsidRPr="00643E0F">
        <w:rPr>
          <w:rFonts w:ascii="Times New Roman" w:hAnsi="Times New Roman"/>
          <w:sz w:val="24"/>
          <w:szCs w:val="24"/>
          <w:lang w:val="sr-Cyrl-CS"/>
        </w:rPr>
        <w:t>ј рад неп</w:t>
      </w:r>
      <w:r>
        <w:rPr>
          <w:rFonts w:ascii="Times New Roman" w:hAnsi="Times New Roman"/>
          <w:sz w:val="24"/>
          <w:szCs w:val="24"/>
          <w:lang w:val="sr-Cyrl-CS"/>
        </w:rPr>
        <w:t xml:space="preserve">осредно је одговоран </w:t>
      </w:r>
      <w:r w:rsidRPr="00643E0F">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643E0F">
        <w:rPr>
          <w:rFonts w:ascii="Times New Roman" w:hAnsi="Times New Roman"/>
          <w:sz w:val="24"/>
          <w:szCs w:val="24"/>
        </w:rPr>
        <w:t xml:space="preserve">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5147C9" w:rsidRDefault="004A3AE9" w:rsidP="005147C9">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343956" w:rsidRDefault="004A3AE9" w:rsidP="00B41BC0">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 четворогодишње обра</w:t>
      </w:r>
      <w:r>
        <w:rPr>
          <w:rFonts w:ascii="Times New Roman" w:hAnsi="Times New Roman"/>
          <w:sz w:val="24"/>
          <w:szCs w:val="24"/>
          <w:lang w:eastAsia="ar-SA"/>
        </w:rPr>
        <w:t>зовање техничког смера или гимназија,</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Default="004A3AE9" w:rsidP="00807C83">
      <w:pPr>
        <w:rPr>
          <w:rFonts w:ascii="Times New Roman" w:hAnsi="Times New Roman"/>
          <w:sz w:val="24"/>
          <w:szCs w:val="24"/>
          <w:lang w:eastAsia="zh-CN" w:bidi="hi-IN"/>
        </w:rPr>
      </w:pPr>
    </w:p>
    <w:tbl>
      <w:tblPr>
        <w:tblW w:w="0" w:type="auto"/>
        <w:tblLook w:val="00A0" w:firstRow="1" w:lastRow="0" w:firstColumn="1" w:lastColumn="0" w:noHBand="0" w:noVBand="0"/>
      </w:tblPr>
      <w:tblGrid>
        <w:gridCol w:w="4773"/>
        <w:gridCol w:w="4803"/>
      </w:tblGrid>
      <w:tr w:rsidR="004A3AE9" w:rsidRPr="00343956" w:rsidTr="00282AEF">
        <w:tc>
          <w:tcPr>
            <w:tcW w:w="5094" w:type="dxa"/>
          </w:tcPr>
          <w:p w:rsidR="004A3AE9" w:rsidRPr="00D41E19" w:rsidRDefault="004A3AE9" w:rsidP="00282AE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52. Послови  пријема поште</w:t>
            </w:r>
          </w:p>
        </w:tc>
        <w:tc>
          <w:tcPr>
            <w:tcW w:w="5094" w:type="dxa"/>
          </w:tcPr>
          <w:p w:rsidR="004A3AE9" w:rsidRPr="00343956" w:rsidRDefault="004A3AE9" w:rsidP="00282AEF">
            <w:pPr>
              <w:spacing w:after="0" w:line="240" w:lineRule="auto"/>
              <w:jc w:val="both"/>
              <w:rPr>
                <w:rFonts w:ascii="Times New Roman" w:hAnsi="Times New Roman"/>
                <w:sz w:val="24"/>
                <w:szCs w:val="24"/>
                <w:lang w:eastAsia="ar-SA"/>
              </w:rPr>
            </w:pPr>
          </w:p>
        </w:tc>
      </w:tr>
      <w:tr w:rsidR="004A3AE9" w:rsidRPr="00343956" w:rsidTr="00282AEF">
        <w:tc>
          <w:tcPr>
            <w:tcW w:w="5094" w:type="dxa"/>
          </w:tcPr>
          <w:p w:rsidR="004A3AE9" w:rsidRPr="00343956" w:rsidRDefault="004A3AE9" w:rsidP="00282AEF">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 xml:space="preserve">Звање: </w:t>
            </w:r>
            <w:r w:rsidRPr="00343956">
              <w:rPr>
                <w:rFonts w:ascii="Times New Roman" w:hAnsi="Times New Roman"/>
                <w:b/>
                <w:sz w:val="24"/>
                <w:szCs w:val="24"/>
                <w:lang w:eastAsia="ar-SA"/>
              </w:rPr>
              <w:t xml:space="preserve"> </w:t>
            </w:r>
            <w:r>
              <w:rPr>
                <w:rFonts w:ascii="Times New Roman" w:hAnsi="Times New Roman"/>
                <w:b/>
                <w:sz w:val="24"/>
                <w:szCs w:val="24"/>
                <w:lang w:eastAsia="ar-SA"/>
              </w:rPr>
              <w:t>Виши референт</w:t>
            </w:r>
          </w:p>
        </w:tc>
        <w:tc>
          <w:tcPr>
            <w:tcW w:w="5094" w:type="dxa"/>
          </w:tcPr>
          <w:p w:rsidR="004A3AE9" w:rsidRPr="00343956" w:rsidRDefault="004A3AE9" w:rsidP="00282AE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D41E19">
      <w:pPr>
        <w:jc w:val="both"/>
        <w:rPr>
          <w:rFonts w:ascii="Times New Roman" w:hAnsi="Times New Roman"/>
          <w:sz w:val="24"/>
          <w:szCs w:val="24"/>
          <w:lang w:eastAsia="zh-CN" w:bidi="hi-IN"/>
        </w:rPr>
      </w:pPr>
    </w:p>
    <w:p w:rsidR="004A3AE9" w:rsidRDefault="004A3AE9" w:rsidP="00D41E19">
      <w:pPr>
        <w:jc w:val="both"/>
        <w:rPr>
          <w:rFonts w:ascii="Times New Roman" w:hAnsi="Times New Roman"/>
          <w:sz w:val="24"/>
          <w:szCs w:val="24"/>
        </w:rPr>
      </w:pPr>
      <w:r w:rsidRPr="0050604A">
        <w:rPr>
          <w:rFonts w:ascii="Times New Roman" w:hAnsi="Times New Roman"/>
          <w:b/>
          <w:sz w:val="24"/>
          <w:szCs w:val="24"/>
        </w:rPr>
        <w:t xml:space="preserve">Опис послова:  </w:t>
      </w:r>
      <w:r w:rsidRPr="0050604A">
        <w:rPr>
          <w:rFonts w:ascii="Times New Roman" w:hAnsi="Times New Roman"/>
          <w:sz w:val="24"/>
          <w:szCs w:val="24"/>
        </w:rPr>
        <w:t>Врши пријем поднесака г</w:t>
      </w:r>
      <w:r>
        <w:rPr>
          <w:rFonts w:ascii="Times New Roman" w:hAnsi="Times New Roman"/>
          <w:sz w:val="24"/>
          <w:szCs w:val="24"/>
        </w:rPr>
        <w:t>рађана упућених органима града</w:t>
      </w:r>
      <w:r w:rsidRPr="0050604A">
        <w:rPr>
          <w:rFonts w:ascii="Times New Roman" w:hAnsi="Times New Roman"/>
          <w:sz w:val="24"/>
          <w:szCs w:val="24"/>
        </w:rPr>
        <w:t>; одређује класификацију; стара се о формалној исправности п</w:t>
      </w:r>
      <w:r>
        <w:rPr>
          <w:rFonts w:ascii="Times New Roman" w:hAnsi="Times New Roman"/>
          <w:sz w:val="24"/>
          <w:szCs w:val="24"/>
        </w:rPr>
        <w:t>однесака које прима за Градску</w:t>
      </w:r>
      <w:r w:rsidRPr="0050604A">
        <w:rPr>
          <w:rFonts w:ascii="Times New Roman" w:hAnsi="Times New Roman"/>
          <w:sz w:val="24"/>
          <w:szCs w:val="24"/>
        </w:rPr>
        <w:t xml:space="preserve"> </w:t>
      </w:r>
      <w:r w:rsidRPr="0050604A">
        <w:rPr>
          <w:rFonts w:ascii="Times New Roman" w:hAnsi="Times New Roman"/>
          <w:sz w:val="24"/>
          <w:szCs w:val="24"/>
        </w:rPr>
        <w:lastRenderedPageBreak/>
        <w:t xml:space="preserve">управу; издаје потврде о примљеним поднесцима; формира предмете, ставља отиске пријемног штамбиља и одговарајуће податке у њима (организационе јединице, број вредности и прилог); распоређује пошту; пружа странкама помоћ у формирању поднесака; врши укључивање система и стартовање оперативних система уношења података у рачунаре пријем и контроле извршене обраде, праћење текућих операција у циљу идентификације проблема; врши изналажење подбројева за поднеске са којима се врши допуна предметаи даје информације грађанима везано за пријем поднесака; у свом раду дужан је да се придржава одредаба Уредбе и упутства о канцеларијском пословању, </w:t>
      </w:r>
      <w:r w:rsidRPr="0050604A">
        <w:rPr>
          <w:rFonts w:ascii="Times New Roman" w:hAnsi="Times New Roman"/>
          <w:sz w:val="24"/>
          <w:szCs w:val="24"/>
          <w:lang w:val="sr-Cyrl-CS"/>
        </w:rPr>
        <w:t xml:space="preserve">обавља и друге послове </w:t>
      </w:r>
      <w:r>
        <w:rPr>
          <w:rFonts w:ascii="Times New Roman" w:hAnsi="Times New Roman"/>
          <w:sz w:val="24"/>
          <w:szCs w:val="24"/>
          <w:lang w:val="sr-Cyrl-CS"/>
        </w:rPr>
        <w:t>по налогу и упутству</w:t>
      </w:r>
      <w:r w:rsidRPr="0050604A">
        <w:rPr>
          <w:rFonts w:ascii="Times New Roman" w:hAnsi="Times New Roman"/>
          <w:sz w:val="24"/>
          <w:szCs w:val="24"/>
        </w:rPr>
        <w:t xml:space="preserve"> </w:t>
      </w:r>
      <w:r w:rsidRPr="0050604A">
        <w:rPr>
          <w:rFonts w:ascii="Times New Roman" w:hAnsi="Times New Roman"/>
          <w:sz w:val="24"/>
          <w:szCs w:val="24"/>
          <w:lang w:val="sr-Cyrl-CS"/>
        </w:rPr>
        <w:t>руководиоца Одељења</w:t>
      </w:r>
      <w:r w:rsidRPr="0050604A">
        <w:rPr>
          <w:rFonts w:ascii="Times New Roman" w:hAnsi="Times New Roman"/>
          <w:sz w:val="24"/>
          <w:szCs w:val="24"/>
        </w:rPr>
        <w:t xml:space="preserve"> и начелник</w:t>
      </w:r>
      <w:r>
        <w:rPr>
          <w:rFonts w:ascii="Times New Roman" w:hAnsi="Times New Roman"/>
          <w:sz w:val="24"/>
          <w:szCs w:val="24"/>
        </w:rPr>
        <w:t xml:space="preserve">а Градске </w:t>
      </w:r>
      <w:r w:rsidRPr="0050604A">
        <w:rPr>
          <w:rFonts w:ascii="Times New Roman" w:hAnsi="Times New Roman"/>
          <w:sz w:val="24"/>
          <w:szCs w:val="24"/>
        </w:rPr>
        <w:t xml:space="preserve"> управе.</w:t>
      </w:r>
      <w:r w:rsidRPr="0050604A">
        <w:rPr>
          <w:rFonts w:ascii="Times New Roman" w:hAnsi="Times New Roman"/>
          <w:sz w:val="24"/>
          <w:szCs w:val="24"/>
          <w:lang w:val="sr-Cyrl-CS"/>
        </w:rPr>
        <w:t>За св</w:t>
      </w:r>
      <w:r w:rsidRPr="0050604A">
        <w:rPr>
          <w:rFonts w:ascii="Times New Roman" w:hAnsi="Times New Roman"/>
          <w:sz w:val="24"/>
          <w:szCs w:val="24"/>
        </w:rPr>
        <w:t>о</w:t>
      </w:r>
      <w:r w:rsidRPr="0050604A">
        <w:rPr>
          <w:rFonts w:ascii="Times New Roman" w:hAnsi="Times New Roman"/>
          <w:sz w:val="24"/>
          <w:szCs w:val="24"/>
          <w:lang w:val="sr-Cyrl-CS"/>
        </w:rPr>
        <w:t>ј рад неп</w:t>
      </w:r>
      <w:r>
        <w:rPr>
          <w:rFonts w:ascii="Times New Roman" w:hAnsi="Times New Roman"/>
          <w:sz w:val="24"/>
          <w:szCs w:val="24"/>
          <w:lang w:val="sr-Cyrl-CS"/>
        </w:rPr>
        <w:t xml:space="preserve">осредно је одговоран </w:t>
      </w:r>
      <w:r w:rsidRPr="0050604A">
        <w:rPr>
          <w:rFonts w:ascii="Times New Roman" w:hAnsi="Times New Roman"/>
          <w:sz w:val="24"/>
          <w:szCs w:val="24"/>
          <w:lang w:val="sr-Cyrl-CS"/>
        </w:rPr>
        <w:t>руководиоцу Одељења</w:t>
      </w:r>
      <w:r>
        <w:rPr>
          <w:rFonts w:ascii="Times New Roman" w:hAnsi="Times New Roman"/>
          <w:sz w:val="24"/>
          <w:szCs w:val="24"/>
        </w:rPr>
        <w:t xml:space="preserve"> и начелнику Градске</w:t>
      </w:r>
      <w:r w:rsidRPr="0050604A">
        <w:rPr>
          <w:rFonts w:ascii="Times New Roman" w:hAnsi="Times New Roman"/>
          <w:sz w:val="24"/>
          <w:szCs w:val="24"/>
        </w:rPr>
        <w:t xml:space="preserve"> управе.</w:t>
      </w:r>
    </w:p>
    <w:p w:rsidR="004A3AE9" w:rsidRDefault="004A3AE9" w:rsidP="008D784A">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8D784A">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8D784A">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8D784A">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8D784A">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8D784A">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AD2043">
      <w:pPr>
        <w:autoSpaceDE w:val="0"/>
        <w:autoSpaceDN w:val="0"/>
        <w:adjustRightInd w:val="0"/>
        <w:jc w:val="both"/>
        <w:rPr>
          <w:rFonts w:ascii="TimesNewRomanPS-BoldMT" w:hAnsi="TimesNewRomanPS-BoldMT" w:cs="TimesNewRomanPS-BoldMT"/>
          <w:b/>
          <w:bCs/>
          <w:color w:val="00000A"/>
        </w:rPr>
      </w:pPr>
    </w:p>
    <w:p w:rsidR="004A3AE9" w:rsidRDefault="004A3AE9" w:rsidP="00F912D6">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 четворогодишње обра</w:t>
      </w:r>
      <w:r>
        <w:rPr>
          <w:rFonts w:ascii="Times New Roman" w:hAnsi="Times New Roman"/>
          <w:sz w:val="24"/>
          <w:szCs w:val="24"/>
          <w:lang w:eastAsia="ar-SA"/>
        </w:rPr>
        <w:t>зовање ,</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једна година </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Default="004A3AE9" w:rsidP="00807C83">
      <w:pPr>
        <w:rPr>
          <w:rFonts w:ascii="Times New Roman" w:hAnsi="Times New Roman"/>
          <w:sz w:val="24"/>
          <w:szCs w:val="24"/>
          <w:lang w:eastAsia="zh-CN" w:bidi="hi-IN"/>
        </w:rPr>
      </w:pPr>
    </w:p>
    <w:tbl>
      <w:tblPr>
        <w:tblW w:w="0" w:type="auto"/>
        <w:tblLook w:val="00A0" w:firstRow="1" w:lastRow="0" w:firstColumn="1" w:lastColumn="0" w:noHBand="0" w:noVBand="0"/>
      </w:tblPr>
      <w:tblGrid>
        <w:gridCol w:w="4781"/>
        <w:gridCol w:w="4795"/>
      </w:tblGrid>
      <w:tr w:rsidR="004A3AE9" w:rsidRPr="00343956" w:rsidTr="00282AEF">
        <w:tc>
          <w:tcPr>
            <w:tcW w:w="5094" w:type="dxa"/>
          </w:tcPr>
          <w:p w:rsidR="004A3AE9" w:rsidRPr="00D41E19" w:rsidRDefault="004A3AE9" w:rsidP="00282AE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53. Послови  основне евиденције</w:t>
            </w:r>
          </w:p>
        </w:tc>
        <w:tc>
          <w:tcPr>
            <w:tcW w:w="5094" w:type="dxa"/>
          </w:tcPr>
          <w:p w:rsidR="004A3AE9" w:rsidRPr="00343956" w:rsidRDefault="004A3AE9" w:rsidP="00282AEF">
            <w:pPr>
              <w:spacing w:after="0" w:line="240" w:lineRule="auto"/>
              <w:jc w:val="both"/>
              <w:rPr>
                <w:rFonts w:ascii="Times New Roman" w:hAnsi="Times New Roman"/>
                <w:sz w:val="24"/>
                <w:szCs w:val="24"/>
                <w:lang w:eastAsia="ar-SA"/>
              </w:rPr>
            </w:pPr>
          </w:p>
        </w:tc>
      </w:tr>
      <w:tr w:rsidR="004A3AE9" w:rsidRPr="00343956" w:rsidTr="00282AEF">
        <w:tc>
          <w:tcPr>
            <w:tcW w:w="5094" w:type="dxa"/>
          </w:tcPr>
          <w:p w:rsidR="004A3AE9" w:rsidRPr="00343956" w:rsidRDefault="004A3AE9" w:rsidP="00282AEF">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 xml:space="preserve">Звање: </w:t>
            </w:r>
            <w:r w:rsidRPr="00343956">
              <w:rPr>
                <w:rFonts w:ascii="Times New Roman" w:hAnsi="Times New Roman"/>
                <w:b/>
                <w:sz w:val="24"/>
                <w:szCs w:val="24"/>
                <w:lang w:eastAsia="ar-SA"/>
              </w:rPr>
              <w:t xml:space="preserve"> </w:t>
            </w:r>
            <w:r>
              <w:rPr>
                <w:rFonts w:ascii="Times New Roman" w:hAnsi="Times New Roman"/>
                <w:b/>
                <w:sz w:val="24"/>
                <w:szCs w:val="24"/>
                <w:lang w:eastAsia="ar-SA"/>
              </w:rPr>
              <w:t>Виши референт</w:t>
            </w:r>
          </w:p>
        </w:tc>
        <w:tc>
          <w:tcPr>
            <w:tcW w:w="5094" w:type="dxa"/>
          </w:tcPr>
          <w:p w:rsidR="004A3AE9" w:rsidRPr="00343956" w:rsidRDefault="004A3AE9" w:rsidP="00282AE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Default="004A3AE9" w:rsidP="00807C83">
      <w:pPr>
        <w:rPr>
          <w:rFonts w:ascii="Times New Roman" w:hAnsi="Times New Roman"/>
          <w:sz w:val="24"/>
          <w:szCs w:val="24"/>
          <w:lang w:eastAsia="zh-CN" w:bidi="hi-IN"/>
        </w:rPr>
      </w:pPr>
    </w:p>
    <w:p w:rsidR="004A3AE9" w:rsidRDefault="004A3AE9" w:rsidP="007F711E">
      <w:pPr>
        <w:jc w:val="both"/>
        <w:rPr>
          <w:rFonts w:ascii="Times New Roman" w:hAnsi="Times New Roman"/>
        </w:rPr>
      </w:pPr>
      <w:r w:rsidRPr="00B41BC0">
        <w:rPr>
          <w:rFonts w:ascii="Times New Roman" w:hAnsi="Times New Roman"/>
          <w:b/>
          <w:sz w:val="24"/>
          <w:szCs w:val="24"/>
        </w:rPr>
        <w:t>Опис послова:</w:t>
      </w:r>
      <w:r>
        <w:rPr>
          <w:rFonts w:ascii="Times New Roman" w:hAnsi="Times New Roman"/>
          <w:b/>
          <w:sz w:val="24"/>
          <w:szCs w:val="24"/>
        </w:rPr>
        <w:t xml:space="preserve">  </w:t>
      </w:r>
      <w:r>
        <w:rPr>
          <w:rFonts w:ascii="Times New Roman" w:hAnsi="Times New Roman"/>
          <w:sz w:val="24"/>
          <w:szCs w:val="24"/>
        </w:rPr>
        <w:t xml:space="preserve">Обавља послове вођења евиденције предмета Одељења путем аутоматске обраде података, вођење интерне доставне књиге, чување предмета у роковнику; израђује периодичне и годишње извештаје о стању на решавању управних и вануправних предмета, врши пријем захтева из обједињене процедуре; прима од архивара решене предмете и </w:t>
      </w:r>
      <w:r>
        <w:rPr>
          <w:rFonts w:ascii="Times New Roman" w:hAnsi="Times New Roman"/>
          <w:sz w:val="24"/>
          <w:szCs w:val="24"/>
        </w:rPr>
        <w:lastRenderedPageBreak/>
        <w:t>врши проверу да ли је предмет завршен и прописно обрађен за архивирање и да ли садржи све потребне прилоге; у свом раду дужан је да се придржава одредаба Уредбе и упутства о канцеларијском пословању, издаје уверења о издржавању породица радника који се налазе на привременом раду у иностранству</w:t>
      </w:r>
      <w:r>
        <w:rPr>
          <w:rFonts w:ascii="Times New Roman" w:hAnsi="Times New Roman"/>
          <w:sz w:val="24"/>
          <w:szCs w:val="24"/>
          <w:lang w:val="sr-Cyrl-CS"/>
        </w:rPr>
        <w:t>,</w:t>
      </w:r>
      <w:r w:rsidRPr="00841A17">
        <w:rPr>
          <w:rFonts w:ascii="Times New Roman" w:hAnsi="Times New Roman"/>
          <w:sz w:val="24"/>
          <w:szCs w:val="24"/>
          <w:lang w:val="sr-Cyrl-CS"/>
        </w:rPr>
        <w:t xml:space="preserve">обавља и друге послове по </w:t>
      </w:r>
      <w:r>
        <w:rPr>
          <w:rFonts w:ascii="Times New Roman" w:hAnsi="Times New Roman"/>
          <w:sz w:val="24"/>
          <w:szCs w:val="24"/>
          <w:lang w:val="sr-Cyrl-CS"/>
        </w:rPr>
        <w:t xml:space="preserve">налогу и упутству </w:t>
      </w:r>
      <w:r>
        <w:rPr>
          <w:rFonts w:ascii="Times New Roman" w:hAnsi="Times New Roman"/>
          <w:sz w:val="24"/>
          <w:szCs w:val="24"/>
        </w:rPr>
        <w:t xml:space="preserve"> </w:t>
      </w:r>
      <w:r>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 управе. </w:t>
      </w:r>
      <w:r>
        <w:rPr>
          <w:rFonts w:ascii="Times New Roman" w:hAnsi="Times New Roman"/>
          <w:lang w:val="sr-Cyrl-CS"/>
        </w:rPr>
        <w:t>За св</w:t>
      </w:r>
      <w:r>
        <w:rPr>
          <w:rFonts w:ascii="Times New Roman" w:hAnsi="Times New Roman"/>
        </w:rPr>
        <w:t>о</w:t>
      </w:r>
      <w:r>
        <w:rPr>
          <w:rFonts w:ascii="Times New Roman" w:hAnsi="Times New Roman"/>
          <w:lang w:val="sr-Cyrl-CS"/>
        </w:rPr>
        <w:t>ј рад непосредно је одговоран руководиоцу Одељења</w:t>
      </w:r>
      <w:r>
        <w:rPr>
          <w:rFonts w:ascii="Times New Roman" w:hAnsi="Times New Roman"/>
        </w:rPr>
        <w:t xml:space="preserve"> и начелнику Градске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F912D6">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 четворогодишње обра</w:t>
      </w:r>
      <w:r>
        <w:rPr>
          <w:rFonts w:ascii="Times New Roman" w:hAnsi="Times New Roman"/>
          <w:sz w:val="24"/>
          <w:szCs w:val="24"/>
          <w:lang w:eastAsia="ar-SA"/>
        </w:rPr>
        <w:t>зовање ,</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Default="004A3AE9" w:rsidP="00F912D6">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6468"/>
        <w:gridCol w:w="3108"/>
      </w:tblGrid>
      <w:tr w:rsidR="004A3AE9" w:rsidRPr="00343956" w:rsidTr="00785DDA">
        <w:tc>
          <w:tcPr>
            <w:tcW w:w="6468" w:type="dxa"/>
          </w:tcPr>
          <w:p w:rsidR="004A3AE9" w:rsidRPr="00D41E19" w:rsidRDefault="004A3AE9" w:rsidP="00550AAA">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54. Послови  експедиције поште</w:t>
            </w:r>
          </w:p>
        </w:tc>
        <w:tc>
          <w:tcPr>
            <w:tcW w:w="3108" w:type="dxa"/>
          </w:tcPr>
          <w:p w:rsidR="004A3AE9" w:rsidRPr="00343956" w:rsidRDefault="004A3AE9" w:rsidP="00550AAA">
            <w:pPr>
              <w:spacing w:after="0" w:line="240" w:lineRule="auto"/>
              <w:jc w:val="both"/>
              <w:rPr>
                <w:rFonts w:ascii="Times New Roman" w:hAnsi="Times New Roman"/>
                <w:sz w:val="24"/>
                <w:szCs w:val="24"/>
                <w:lang w:eastAsia="ar-SA"/>
              </w:rPr>
            </w:pPr>
          </w:p>
        </w:tc>
      </w:tr>
      <w:tr w:rsidR="004A3AE9" w:rsidRPr="00343956" w:rsidTr="00785DDA">
        <w:tc>
          <w:tcPr>
            <w:tcW w:w="6468" w:type="dxa"/>
          </w:tcPr>
          <w:p w:rsidR="004A3AE9" w:rsidRPr="00343956" w:rsidRDefault="004A3AE9" w:rsidP="00550AAA">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 xml:space="preserve">Звање: </w:t>
            </w:r>
            <w:r w:rsidRPr="00343956">
              <w:rPr>
                <w:rFonts w:ascii="Times New Roman" w:hAnsi="Times New Roman"/>
                <w:b/>
                <w:sz w:val="24"/>
                <w:szCs w:val="24"/>
                <w:lang w:eastAsia="ar-SA"/>
              </w:rPr>
              <w:t xml:space="preserve"> </w:t>
            </w:r>
            <w:r>
              <w:rPr>
                <w:rFonts w:ascii="Times New Roman" w:hAnsi="Times New Roman"/>
                <w:b/>
                <w:sz w:val="24"/>
                <w:szCs w:val="24"/>
                <w:lang w:eastAsia="ar-SA"/>
              </w:rPr>
              <w:t>Намештеник  четврта врста радних места</w:t>
            </w:r>
          </w:p>
        </w:tc>
        <w:tc>
          <w:tcPr>
            <w:tcW w:w="3108" w:type="dxa"/>
          </w:tcPr>
          <w:p w:rsidR="004A3AE9" w:rsidRPr="00343956" w:rsidRDefault="004A3AE9" w:rsidP="00550AAA">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807C83">
      <w:pPr>
        <w:rPr>
          <w:rFonts w:ascii="Times New Roman" w:hAnsi="Times New Roman"/>
          <w:sz w:val="24"/>
          <w:szCs w:val="24"/>
          <w:lang w:eastAsia="zh-CN" w:bidi="hi-IN"/>
        </w:rPr>
      </w:pPr>
    </w:p>
    <w:p w:rsidR="004A3AE9" w:rsidRDefault="004A3AE9" w:rsidP="00BF24EF">
      <w:pPr>
        <w:jc w:val="both"/>
        <w:rPr>
          <w:rFonts w:ascii="Times New Roman" w:hAnsi="Times New Roman"/>
          <w:sz w:val="24"/>
          <w:szCs w:val="24"/>
        </w:rPr>
      </w:pPr>
      <w:r w:rsidRPr="00D12A3F">
        <w:rPr>
          <w:rFonts w:ascii="Times New Roman" w:hAnsi="Times New Roman"/>
          <w:b/>
          <w:sz w:val="24"/>
          <w:szCs w:val="24"/>
        </w:rPr>
        <w:t xml:space="preserve">Опис послова:   </w:t>
      </w:r>
      <w:r w:rsidRPr="00D12A3F">
        <w:rPr>
          <w:rFonts w:ascii="Times New Roman" w:hAnsi="Times New Roman"/>
          <w:sz w:val="24"/>
          <w:szCs w:val="24"/>
        </w:rPr>
        <w:t xml:space="preserve">Паковање </w:t>
      </w:r>
      <w:r>
        <w:rPr>
          <w:rFonts w:ascii="Times New Roman" w:hAnsi="Times New Roman"/>
          <w:sz w:val="24"/>
          <w:szCs w:val="24"/>
        </w:rPr>
        <w:t>и отпремање пошиљки за Градску</w:t>
      </w:r>
      <w:r w:rsidRPr="00D12A3F">
        <w:rPr>
          <w:rFonts w:ascii="Times New Roman" w:hAnsi="Times New Roman"/>
          <w:sz w:val="24"/>
          <w:szCs w:val="24"/>
        </w:rPr>
        <w:t xml:space="preserve"> управу као и за друге органе са кој</w:t>
      </w:r>
      <w:r>
        <w:rPr>
          <w:rFonts w:ascii="Times New Roman" w:hAnsi="Times New Roman"/>
          <w:sz w:val="24"/>
          <w:szCs w:val="24"/>
        </w:rPr>
        <w:t>има Градска</w:t>
      </w:r>
      <w:r w:rsidRPr="00D12A3F">
        <w:rPr>
          <w:rFonts w:ascii="Times New Roman" w:hAnsi="Times New Roman"/>
          <w:sz w:val="24"/>
          <w:szCs w:val="24"/>
        </w:rPr>
        <w:t xml:space="preserve"> управа има закључен уговор о обављању ових послова; стара се да коверти буду уредно адресирани, а писмено са потписом овлашћеног лица и оверен печатом кроз књигу примљене поште преко поштанске службе и преко курира и књигу експедоване поште и доставну књигу за место; предаја писмених пошиљки поштанској служби; вођење контролника поштарине; дужан је да књигу експедиције и доставну књигу за место води уредно и попуњава све предвиђене рубрике у књигама; у свом раду дужан је да се придржава одредаба Уредбе и упутства о канцеларијском пословању, </w:t>
      </w:r>
      <w:r w:rsidRPr="00D12A3F">
        <w:rPr>
          <w:rFonts w:ascii="Times New Roman" w:hAnsi="Times New Roman"/>
          <w:sz w:val="24"/>
          <w:szCs w:val="24"/>
          <w:lang w:val="sr-Cyrl-CS"/>
        </w:rPr>
        <w:t xml:space="preserve">обавља и друге послове по налогу и упутству </w:t>
      </w:r>
      <w:r w:rsidRPr="00D12A3F">
        <w:rPr>
          <w:rFonts w:ascii="Times New Roman" w:hAnsi="Times New Roman"/>
          <w:sz w:val="24"/>
          <w:szCs w:val="24"/>
        </w:rPr>
        <w:t xml:space="preserve"> </w:t>
      </w:r>
      <w:r w:rsidRPr="00D12A3F">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D12A3F">
        <w:rPr>
          <w:rFonts w:ascii="Times New Roman" w:hAnsi="Times New Roman"/>
          <w:sz w:val="24"/>
          <w:szCs w:val="24"/>
        </w:rPr>
        <w:t xml:space="preserve"> управе.</w:t>
      </w:r>
      <w:r w:rsidRPr="00D12A3F">
        <w:rPr>
          <w:rFonts w:ascii="Times New Roman" w:hAnsi="Times New Roman"/>
          <w:sz w:val="24"/>
          <w:szCs w:val="24"/>
          <w:lang w:val="sr-Cyrl-CS"/>
        </w:rPr>
        <w:t>За св</w:t>
      </w:r>
      <w:r w:rsidRPr="00D12A3F">
        <w:rPr>
          <w:rFonts w:ascii="Times New Roman" w:hAnsi="Times New Roman"/>
          <w:sz w:val="24"/>
          <w:szCs w:val="24"/>
        </w:rPr>
        <w:t>о</w:t>
      </w:r>
      <w:r w:rsidRPr="00D12A3F">
        <w:rPr>
          <w:rFonts w:ascii="Times New Roman" w:hAnsi="Times New Roman"/>
          <w:sz w:val="24"/>
          <w:szCs w:val="24"/>
          <w:lang w:val="sr-Cyrl-CS"/>
        </w:rPr>
        <w:t>ј рад неп</w:t>
      </w:r>
      <w:r>
        <w:rPr>
          <w:rFonts w:ascii="Times New Roman" w:hAnsi="Times New Roman"/>
          <w:sz w:val="24"/>
          <w:szCs w:val="24"/>
          <w:lang w:val="sr-Cyrl-CS"/>
        </w:rPr>
        <w:t xml:space="preserve">осредно је одговоран </w:t>
      </w:r>
      <w:r w:rsidRPr="00D12A3F">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D12A3F">
        <w:rPr>
          <w:rFonts w:ascii="Times New Roman" w:hAnsi="Times New Roman"/>
          <w:sz w:val="24"/>
          <w:szCs w:val="24"/>
        </w:rPr>
        <w:t xml:space="preserve"> управе.</w:t>
      </w:r>
    </w:p>
    <w:p w:rsidR="004A3AE9" w:rsidRPr="004746DC" w:rsidRDefault="004A3AE9" w:rsidP="004746DC">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lastRenderedPageBreak/>
        <w:t>1)  сложеност послова</w:t>
      </w:r>
      <w:r w:rsidRPr="004746DC">
        <w:rPr>
          <w:rFonts w:ascii="Times New Roman" w:hAnsi="Times New Roman"/>
          <w:color w:val="000000"/>
          <w:sz w:val="24"/>
          <w:szCs w:val="24"/>
        </w:rPr>
        <w:t xml:space="preserve"> – рутински, занатски и други пратећи послови у којима се примењују утврђене методе рада и стручне технике и који углавном подразумевају коришћење техничких средстава, попут машина, алата и слично;</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2)  самосталност у раду</w:t>
      </w:r>
      <w:r w:rsidRPr="004746DC">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техничких проблема;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3) одговорност</w:t>
      </w:r>
      <w:r w:rsidRPr="004746DC">
        <w:rPr>
          <w:rFonts w:ascii="Times New Roman" w:hAnsi="Times New Roman"/>
          <w:color w:val="000000"/>
          <w:sz w:val="24"/>
          <w:szCs w:val="24"/>
        </w:rPr>
        <w:t xml:space="preserve"> – одговорност за правилну примену утврђених метода рада и стручних техника, што може да укључи и одговорност за руковођење;</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4) пословна комуникација</w:t>
      </w:r>
      <w:r w:rsidRPr="004746DC">
        <w:rPr>
          <w:rFonts w:ascii="Times New Roman" w:hAnsi="Times New Roman"/>
          <w:color w:val="000000"/>
          <w:sz w:val="24"/>
          <w:szCs w:val="24"/>
        </w:rPr>
        <w:t xml:space="preserve"> – контакти претежно унутар органа да би се примала и давала упутства за рад;</w:t>
      </w:r>
    </w:p>
    <w:p w:rsidR="004A3AE9" w:rsidRPr="00650915" w:rsidRDefault="004A3AE9" w:rsidP="00650915">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5)  компетентност</w:t>
      </w:r>
      <w:r w:rsidRPr="004746DC">
        <w:rPr>
          <w:rFonts w:ascii="Times New Roman" w:hAnsi="Times New Roman"/>
          <w:color w:val="000000"/>
          <w:sz w:val="24"/>
          <w:szCs w:val="24"/>
        </w:rPr>
        <w:t xml:space="preserve"> – стечено средње образовање у трогодишњем или четворогодишњем трајању, односно III или IV степен стручне спреме или стечено специјалистичко образовање.</w:t>
      </w:r>
    </w:p>
    <w:p w:rsidR="004A3AE9" w:rsidRDefault="004A3AE9" w:rsidP="005576A2">
      <w:pPr>
        <w:spacing w:after="0" w:line="240" w:lineRule="auto"/>
        <w:jc w:val="both"/>
        <w:rPr>
          <w:rFonts w:ascii="Times New Roman" w:hAnsi="Times New Roman"/>
          <w:b/>
          <w:sz w:val="24"/>
          <w:szCs w:val="24"/>
        </w:rPr>
      </w:pPr>
      <w:r w:rsidRPr="00D12A3F">
        <w:rPr>
          <w:rFonts w:ascii="Times New Roman" w:hAnsi="Times New Roman"/>
          <w:b/>
          <w:sz w:val="24"/>
          <w:szCs w:val="24"/>
        </w:rPr>
        <w:t xml:space="preserve">Услови: </w:t>
      </w:r>
      <w:r w:rsidRPr="00D12A3F">
        <w:rPr>
          <w:rFonts w:ascii="Times New Roman" w:hAnsi="Times New Roman"/>
          <w:sz w:val="24"/>
          <w:szCs w:val="24"/>
        </w:rPr>
        <w:t>стечено</w:t>
      </w:r>
      <w:r w:rsidRPr="00D12A3F">
        <w:rPr>
          <w:rFonts w:ascii="Times New Roman" w:hAnsi="Times New Roman"/>
          <w:b/>
          <w:sz w:val="24"/>
          <w:szCs w:val="24"/>
        </w:rPr>
        <w:t xml:space="preserve"> </w:t>
      </w:r>
      <w:r w:rsidRPr="00D12A3F">
        <w:rPr>
          <w:rFonts w:ascii="Times New Roman" w:hAnsi="Times New Roman"/>
          <w:sz w:val="24"/>
          <w:szCs w:val="24"/>
        </w:rPr>
        <w:t>средње образовање пољопривредног смера у трогодишњем трајању или стечено специјалистичко образовање, најмање шест месеци радног искуства у струци</w:t>
      </w:r>
      <w:r w:rsidRPr="00D12A3F">
        <w:rPr>
          <w:rFonts w:ascii="Times New Roman" w:hAnsi="Times New Roman"/>
          <w:sz w:val="24"/>
          <w:szCs w:val="24"/>
          <w:lang w:val="sr-Cyrl-CS"/>
        </w:rPr>
        <w:t>.</w:t>
      </w:r>
      <w:r w:rsidRPr="00D12A3F">
        <w:rPr>
          <w:rFonts w:ascii="Times New Roman" w:hAnsi="Times New Roman"/>
          <w:sz w:val="24"/>
          <w:szCs w:val="24"/>
        </w:rPr>
        <w:t xml:space="preserve"> </w:t>
      </w:r>
    </w:p>
    <w:p w:rsidR="004A3AE9" w:rsidRDefault="004A3AE9" w:rsidP="005576A2">
      <w:pPr>
        <w:spacing w:after="0" w:line="240" w:lineRule="auto"/>
        <w:jc w:val="both"/>
        <w:rPr>
          <w:rFonts w:ascii="Times New Roman" w:hAnsi="Times New Roman"/>
          <w:b/>
          <w:sz w:val="24"/>
          <w:szCs w:val="24"/>
        </w:rPr>
      </w:pPr>
    </w:p>
    <w:p w:rsidR="004A3AE9" w:rsidRPr="005576A2" w:rsidRDefault="004A3AE9" w:rsidP="005576A2">
      <w:pPr>
        <w:spacing w:after="0" w:line="240" w:lineRule="auto"/>
        <w:jc w:val="both"/>
        <w:rPr>
          <w:rFonts w:ascii="Times New Roman" w:hAnsi="Times New Roman"/>
          <w:b/>
          <w:sz w:val="24"/>
          <w:szCs w:val="24"/>
        </w:rPr>
      </w:pPr>
    </w:p>
    <w:tbl>
      <w:tblPr>
        <w:tblW w:w="0" w:type="auto"/>
        <w:tblLook w:val="00A0" w:firstRow="1" w:lastRow="0" w:firstColumn="1" w:lastColumn="0" w:noHBand="0" w:noVBand="0"/>
      </w:tblPr>
      <w:tblGrid>
        <w:gridCol w:w="4773"/>
        <w:gridCol w:w="4803"/>
      </w:tblGrid>
      <w:tr w:rsidR="004A3AE9" w:rsidRPr="00343956" w:rsidTr="00550AAA">
        <w:tc>
          <w:tcPr>
            <w:tcW w:w="5094" w:type="dxa"/>
          </w:tcPr>
          <w:p w:rsidR="004A3AE9" w:rsidRPr="00D41E19" w:rsidRDefault="004A3AE9" w:rsidP="00550AAA">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55. Архивар</w:t>
            </w:r>
          </w:p>
        </w:tc>
        <w:tc>
          <w:tcPr>
            <w:tcW w:w="5094" w:type="dxa"/>
          </w:tcPr>
          <w:p w:rsidR="004A3AE9" w:rsidRPr="00343956" w:rsidRDefault="004A3AE9" w:rsidP="00550AAA">
            <w:pPr>
              <w:spacing w:after="0" w:line="240" w:lineRule="auto"/>
              <w:jc w:val="both"/>
              <w:rPr>
                <w:rFonts w:ascii="Times New Roman" w:hAnsi="Times New Roman"/>
                <w:sz w:val="24"/>
                <w:szCs w:val="24"/>
                <w:lang w:eastAsia="ar-SA"/>
              </w:rPr>
            </w:pPr>
          </w:p>
        </w:tc>
      </w:tr>
      <w:tr w:rsidR="004A3AE9" w:rsidRPr="00343956" w:rsidTr="00550AAA">
        <w:tc>
          <w:tcPr>
            <w:tcW w:w="5094" w:type="dxa"/>
          </w:tcPr>
          <w:p w:rsidR="004A3AE9" w:rsidRPr="00343956" w:rsidRDefault="004A3AE9" w:rsidP="00550AAA">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 xml:space="preserve">Звање: </w:t>
            </w:r>
            <w:r w:rsidRPr="00343956">
              <w:rPr>
                <w:rFonts w:ascii="Times New Roman" w:hAnsi="Times New Roman"/>
                <w:b/>
                <w:sz w:val="24"/>
                <w:szCs w:val="24"/>
                <w:lang w:eastAsia="ar-SA"/>
              </w:rPr>
              <w:t xml:space="preserve"> </w:t>
            </w:r>
            <w:r>
              <w:rPr>
                <w:rFonts w:ascii="Times New Roman" w:hAnsi="Times New Roman"/>
                <w:b/>
                <w:sz w:val="24"/>
                <w:szCs w:val="24"/>
                <w:lang w:eastAsia="ar-SA"/>
              </w:rPr>
              <w:t>Виши референт</w:t>
            </w:r>
          </w:p>
        </w:tc>
        <w:tc>
          <w:tcPr>
            <w:tcW w:w="5094" w:type="dxa"/>
          </w:tcPr>
          <w:p w:rsidR="004A3AE9" w:rsidRPr="00343956" w:rsidRDefault="004A3AE9" w:rsidP="00550AAA">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Pr="005576A2" w:rsidRDefault="004A3AE9" w:rsidP="00CE178D">
      <w:pPr>
        <w:ind w:firstLine="720"/>
        <w:jc w:val="both"/>
        <w:rPr>
          <w:rFonts w:ascii="Times New Roman" w:hAnsi="Times New Roman"/>
          <w:b/>
          <w:sz w:val="24"/>
          <w:szCs w:val="24"/>
        </w:rPr>
      </w:pPr>
    </w:p>
    <w:p w:rsidR="004A3AE9" w:rsidRDefault="004A3AE9" w:rsidP="00CE178D">
      <w:pPr>
        <w:jc w:val="both"/>
        <w:rPr>
          <w:rFonts w:ascii="Times New Roman" w:hAnsi="Times New Roman"/>
          <w:sz w:val="24"/>
          <w:szCs w:val="24"/>
        </w:rPr>
      </w:pPr>
      <w:r w:rsidRPr="005576A2">
        <w:rPr>
          <w:rFonts w:ascii="Times New Roman" w:hAnsi="Times New Roman"/>
          <w:b/>
          <w:bCs/>
          <w:color w:val="000000"/>
          <w:sz w:val="24"/>
          <w:szCs w:val="24"/>
        </w:rPr>
        <w:t>Опис послова</w:t>
      </w:r>
      <w:r w:rsidRPr="005576A2">
        <w:rPr>
          <w:rFonts w:ascii="Times New Roman" w:hAnsi="Times New Roman"/>
          <w:color w:val="000000"/>
          <w:sz w:val="24"/>
          <w:szCs w:val="24"/>
        </w:rPr>
        <w:t>: Обавља послове пријема предмета од извршиоца; врши њихово прегледање и сравњивање са одговарајућом евиденцијом-картицама, интерном доставном књигом, ради раздуживања извршиоца, затим врши њихово архивирање према важећој Уредби о категоријама регистратурског материјала са роковима чувања, Упутству о начину вођења и коришћења архивске књиге и Упутству о поступку одабирања архивске грађе, а у одговарајуће корице према класификационим знацима; картице у активи и пасиви из предходних година, које се налазе у депоу – морају да буду уредно сложене; на крају радног времена, депои се морају обићи и закључати, а кључеви одложити на сигурно место; депое обићи и на почетку радног времена; архивар издаје на увид предмете из архиве на основу потписаног реверса, уз писмену сагласност  руководиоца Одељења које је обрађивач траженог предмета; издаје преписе појединих аката које траже странке а на основу доказаног правног интереса за то; врши благовремено излучивање безвредног регистратурског материјала, на о</w:t>
      </w:r>
      <w:r>
        <w:rPr>
          <w:rFonts w:ascii="Times New Roman" w:hAnsi="Times New Roman"/>
          <w:color w:val="000000"/>
          <w:sz w:val="24"/>
          <w:szCs w:val="24"/>
        </w:rPr>
        <w:t>снову решења начелника Градске</w:t>
      </w:r>
      <w:r w:rsidRPr="005576A2">
        <w:rPr>
          <w:rFonts w:ascii="Times New Roman" w:hAnsi="Times New Roman"/>
          <w:color w:val="000000"/>
          <w:sz w:val="24"/>
          <w:szCs w:val="24"/>
        </w:rPr>
        <w:t xml:space="preserve"> управе и сагласности Историјског архива, води архивску књигу и њен препис који сваке године благовремено доставља Историјском архиву, као и друге евиденције и стара се о коришћењу и чувању архивских докумената; предмете који представљају архивску грађу, на основу уредно извршеног пописа по упутству Историјског архива, доставља истом на трајно чување; крајем календарске године, преноси предмете из предходне године из приручне архиве која се налази у писарници, у депо; сарађује са Историјским архивом  у Прокупљу по свим питањима од важности за обављање ових послова.</w:t>
      </w:r>
      <w:r w:rsidRPr="005576A2">
        <w:rPr>
          <w:rFonts w:ascii="Times New Roman" w:hAnsi="Times New Roman"/>
          <w:sz w:val="24"/>
          <w:szCs w:val="24"/>
        </w:rPr>
        <w:t xml:space="preserve"> У свом раду дужан је да се придржава </w:t>
      </w:r>
      <w:r w:rsidRPr="005576A2">
        <w:rPr>
          <w:rFonts w:ascii="Times New Roman" w:hAnsi="Times New Roman"/>
          <w:sz w:val="24"/>
          <w:szCs w:val="24"/>
        </w:rPr>
        <w:lastRenderedPageBreak/>
        <w:t xml:space="preserve">одредаба Уредбе и упутства о канцеларијском пословању, </w:t>
      </w:r>
      <w:r w:rsidRPr="005576A2">
        <w:rPr>
          <w:rFonts w:ascii="Times New Roman" w:hAnsi="Times New Roman"/>
          <w:sz w:val="24"/>
          <w:szCs w:val="24"/>
          <w:lang w:val="sr-Cyrl-CS"/>
        </w:rPr>
        <w:t>обавља и друге послове по налогу и упутству руководиоца Одељења</w:t>
      </w:r>
      <w:r>
        <w:rPr>
          <w:rFonts w:ascii="Times New Roman" w:hAnsi="Times New Roman"/>
          <w:sz w:val="24"/>
          <w:szCs w:val="24"/>
        </w:rPr>
        <w:t xml:space="preserve"> и начелника Градске</w:t>
      </w:r>
      <w:r w:rsidRPr="005576A2">
        <w:rPr>
          <w:rFonts w:ascii="Times New Roman" w:hAnsi="Times New Roman"/>
          <w:sz w:val="24"/>
          <w:szCs w:val="24"/>
        </w:rPr>
        <w:t xml:space="preserve"> управе.</w:t>
      </w:r>
      <w:r>
        <w:rPr>
          <w:rFonts w:ascii="Times New Roman" w:hAnsi="Times New Roman"/>
          <w:sz w:val="24"/>
          <w:szCs w:val="24"/>
          <w:lang w:val="sr-Cyrl-CS"/>
        </w:rPr>
        <w:t>За св</w:t>
      </w:r>
      <w:r>
        <w:rPr>
          <w:rFonts w:ascii="Times New Roman" w:hAnsi="Times New Roman"/>
          <w:sz w:val="24"/>
          <w:szCs w:val="24"/>
        </w:rPr>
        <w:t>о</w:t>
      </w:r>
      <w:r w:rsidRPr="005576A2">
        <w:rPr>
          <w:rFonts w:ascii="Times New Roman" w:hAnsi="Times New Roman"/>
          <w:sz w:val="24"/>
          <w:szCs w:val="24"/>
          <w:lang w:val="sr-Cyrl-CS"/>
        </w:rPr>
        <w:t xml:space="preserve">ј рад непосредно је одговоран </w:t>
      </w:r>
      <w:r w:rsidRPr="005576A2">
        <w:rPr>
          <w:rFonts w:ascii="Times New Roman" w:hAnsi="Times New Roman"/>
          <w:sz w:val="24"/>
          <w:szCs w:val="24"/>
        </w:rPr>
        <w:t xml:space="preserve"> </w:t>
      </w:r>
      <w:r w:rsidRPr="005576A2">
        <w:rPr>
          <w:rFonts w:ascii="Times New Roman" w:hAnsi="Times New Roman"/>
          <w:sz w:val="24"/>
          <w:szCs w:val="24"/>
          <w:lang w:val="sr-Cyrl-CS"/>
        </w:rPr>
        <w:t>руководиоцу Одељења</w:t>
      </w:r>
      <w:r>
        <w:rPr>
          <w:rFonts w:ascii="Times New Roman" w:hAnsi="Times New Roman"/>
          <w:sz w:val="24"/>
          <w:szCs w:val="24"/>
        </w:rPr>
        <w:t xml:space="preserve"> и начелнику Градске</w:t>
      </w:r>
      <w:r w:rsidRPr="005576A2">
        <w:rPr>
          <w:rFonts w:ascii="Times New Roman" w:hAnsi="Times New Roman"/>
          <w:sz w:val="24"/>
          <w:szCs w:val="24"/>
        </w:rPr>
        <w:t xml:space="preserve">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B81D60" w:rsidRDefault="004A3AE9" w:rsidP="00BF24EF">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 xml:space="preserve">средње </w:t>
      </w:r>
      <w:r>
        <w:rPr>
          <w:rFonts w:ascii="Times New Roman" w:hAnsi="Times New Roman"/>
          <w:sz w:val="24"/>
          <w:szCs w:val="24"/>
          <w:lang w:eastAsia="ar-SA"/>
        </w:rPr>
        <w:t xml:space="preserve">стручно </w:t>
      </w:r>
      <w:r w:rsidRPr="00343956">
        <w:rPr>
          <w:rFonts w:ascii="Times New Roman" w:hAnsi="Times New Roman"/>
          <w:sz w:val="24"/>
          <w:szCs w:val="24"/>
          <w:lang w:eastAsia="ar-SA"/>
        </w:rPr>
        <w:t>четворогодишње обра</w:t>
      </w:r>
      <w:r>
        <w:rPr>
          <w:rFonts w:ascii="Times New Roman" w:hAnsi="Times New Roman"/>
          <w:sz w:val="24"/>
          <w:szCs w:val="24"/>
          <w:lang w:eastAsia="ar-SA"/>
        </w:rPr>
        <w:t>зовање ,</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tbl>
      <w:tblPr>
        <w:tblW w:w="0" w:type="auto"/>
        <w:tblLook w:val="00A0" w:firstRow="1" w:lastRow="0" w:firstColumn="1" w:lastColumn="0" w:noHBand="0" w:noVBand="0"/>
      </w:tblPr>
      <w:tblGrid>
        <w:gridCol w:w="6588"/>
        <w:gridCol w:w="2988"/>
      </w:tblGrid>
      <w:tr w:rsidR="004A3AE9" w:rsidRPr="00343956" w:rsidTr="001C523D">
        <w:tc>
          <w:tcPr>
            <w:tcW w:w="6588" w:type="dxa"/>
          </w:tcPr>
          <w:p w:rsidR="004A3AE9" w:rsidRDefault="004A3AE9" w:rsidP="00347EA3">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56. Послови књиговође за обрачунске рачунодствене</w:t>
            </w:r>
          </w:p>
          <w:p w:rsidR="004A3AE9" w:rsidRPr="00D41E19" w:rsidRDefault="004A3AE9" w:rsidP="00347EA3">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послове борачко –инвалидске заштите</w:t>
            </w:r>
          </w:p>
        </w:tc>
        <w:tc>
          <w:tcPr>
            <w:tcW w:w="2988" w:type="dxa"/>
          </w:tcPr>
          <w:p w:rsidR="004A3AE9" w:rsidRPr="00343956" w:rsidRDefault="004A3AE9" w:rsidP="00347EA3">
            <w:pPr>
              <w:spacing w:after="0" w:line="240" w:lineRule="auto"/>
              <w:jc w:val="both"/>
              <w:rPr>
                <w:rFonts w:ascii="Times New Roman" w:hAnsi="Times New Roman"/>
                <w:sz w:val="24"/>
                <w:szCs w:val="24"/>
                <w:lang w:eastAsia="ar-SA"/>
              </w:rPr>
            </w:pPr>
          </w:p>
        </w:tc>
      </w:tr>
      <w:tr w:rsidR="004A3AE9" w:rsidRPr="00343956" w:rsidTr="001C523D">
        <w:tc>
          <w:tcPr>
            <w:tcW w:w="6588" w:type="dxa"/>
          </w:tcPr>
          <w:p w:rsidR="004A3AE9" w:rsidRPr="00343956" w:rsidRDefault="004A3AE9" w:rsidP="00347EA3">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 xml:space="preserve">Звање: </w:t>
            </w:r>
            <w:r w:rsidRPr="00343956">
              <w:rPr>
                <w:rFonts w:ascii="Times New Roman" w:hAnsi="Times New Roman"/>
                <w:b/>
                <w:sz w:val="24"/>
                <w:szCs w:val="24"/>
                <w:lang w:eastAsia="ar-SA"/>
              </w:rPr>
              <w:t xml:space="preserve"> </w:t>
            </w:r>
            <w:r>
              <w:rPr>
                <w:rFonts w:ascii="Times New Roman" w:hAnsi="Times New Roman"/>
                <w:b/>
                <w:sz w:val="24"/>
                <w:szCs w:val="24"/>
                <w:lang w:eastAsia="ar-SA"/>
              </w:rPr>
              <w:t>Виши референт</w:t>
            </w:r>
          </w:p>
        </w:tc>
        <w:tc>
          <w:tcPr>
            <w:tcW w:w="2988" w:type="dxa"/>
          </w:tcPr>
          <w:p w:rsidR="004A3AE9" w:rsidRPr="00343956" w:rsidRDefault="004A3AE9" w:rsidP="00347EA3">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3D6750" w:rsidRDefault="004A3AE9" w:rsidP="00807C83">
      <w:pPr>
        <w:jc w:val="both"/>
        <w:rPr>
          <w:rFonts w:ascii="Times New Roman" w:hAnsi="Times New Roman"/>
        </w:rPr>
      </w:pPr>
    </w:p>
    <w:p w:rsidR="004A3AE9" w:rsidRDefault="004A3AE9" w:rsidP="003E6AAE">
      <w:pPr>
        <w:jc w:val="both"/>
        <w:rPr>
          <w:rFonts w:ascii="Times New Roman" w:hAnsi="Times New Roman"/>
          <w:sz w:val="24"/>
          <w:szCs w:val="24"/>
        </w:rPr>
      </w:pPr>
      <w:r w:rsidRPr="00D12A3F">
        <w:rPr>
          <w:rFonts w:ascii="Times New Roman" w:hAnsi="Times New Roman"/>
          <w:b/>
          <w:bCs/>
          <w:color w:val="000000"/>
          <w:sz w:val="24"/>
          <w:szCs w:val="24"/>
        </w:rPr>
        <w:t>Опис послова</w:t>
      </w:r>
      <w:r w:rsidRPr="00D12A3F">
        <w:rPr>
          <w:rFonts w:ascii="Times New Roman" w:hAnsi="Times New Roman"/>
          <w:color w:val="000000"/>
          <w:sz w:val="24"/>
          <w:szCs w:val="24"/>
        </w:rPr>
        <w:t>:  Обавља обрач</w:t>
      </w:r>
      <w:r>
        <w:rPr>
          <w:rFonts w:ascii="Times New Roman" w:hAnsi="Times New Roman"/>
          <w:color w:val="000000"/>
          <w:sz w:val="24"/>
          <w:szCs w:val="24"/>
        </w:rPr>
        <w:t>унско-рачуноводтвене послове Градске</w:t>
      </w:r>
      <w:r w:rsidRPr="00D12A3F">
        <w:rPr>
          <w:rFonts w:ascii="Times New Roman" w:hAnsi="Times New Roman"/>
          <w:color w:val="000000"/>
          <w:sz w:val="24"/>
          <w:szCs w:val="24"/>
        </w:rPr>
        <w:t xml:space="preserve"> управе који се односе на вођење ликвидационих листова о исплати месечног новчаног примања које обухвата инвалидски додатак и материјално обезбеђење НОРА; врши обрачун и исплату дневница корисника војних и инвалидских примања; врши обрачун и исплату посмртне помоћи; врши повраћај више исплаћених износа, и вођење одговарајуће евиденције, исплату материјалног обезбеђења, материјалног обезбеђења ратних војних инвалида из оружаних акција после 17. августа 1990 године за незапослена лица, исплату накнада цивилним жртвама рата, допунску заштиту за породичне војне и ратне </w:t>
      </w:r>
      <w:r>
        <w:rPr>
          <w:rFonts w:ascii="Times New Roman" w:hAnsi="Times New Roman"/>
          <w:color w:val="000000"/>
          <w:sz w:val="24"/>
          <w:szCs w:val="24"/>
        </w:rPr>
        <w:t>инвалиде; врши исплату градске</w:t>
      </w:r>
      <w:r w:rsidRPr="00D12A3F">
        <w:rPr>
          <w:rFonts w:ascii="Times New Roman" w:hAnsi="Times New Roman"/>
          <w:color w:val="000000"/>
          <w:sz w:val="24"/>
          <w:szCs w:val="24"/>
        </w:rPr>
        <w:t xml:space="preserve"> допунске заштите бораца, исплату додатка за негу и туђу помоћ, исплату изузетног месечног новчаног примања и исплату породичног додатка; обавља књиговодствене послове везане за све ове исплате; издаје и објаве за повлашћену вожњу РВИ и врши исплату свих осталих пренадлежности у складу са Законом;</w:t>
      </w:r>
      <w:r w:rsidRPr="00D12A3F">
        <w:rPr>
          <w:rFonts w:ascii="Times New Roman" w:hAnsi="Times New Roman"/>
          <w:sz w:val="24"/>
          <w:szCs w:val="24"/>
        </w:rPr>
        <w:t xml:space="preserve"> у свом раду </w:t>
      </w:r>
      <w:r w:rsidRPr="00D12A3F">
        <w:rPr>
          <w:rFonts w:ascii="Times New Roman" w:hAnsi="Times New Roman"/>
          <w:sz w:val="24"/>
          <w:szCs w:val="24"/>
        </w:rPr>
        <w:lastRenderedPageBreak/>
        <w:t xml:space="preserve">дужан је да се придржава одредаба Уредбе и упутства о канцеларијском пословању, </w:t>
      </w:r>
      <w:r w:rsidRPr="00D12A3F">
        <w:rPr>
          <w:rFonts w:ascii="Times New Roman" w:hAnsi="Times New Roman"/>
          <w:sz w:val="24"/>
          <w:szCs w:val="24"/>
          <w:lang w:val="sr-Cyrl-CS"/>
        </w:rPr>
        <w:t xml:space="preserve">обавља и друге послове </w:t>
      </w:r>
      <w:r>
        <w:rPr>
          <w:rFonts w:ascii="Times New Roman" w:hAnsi="Times New Roman"/>
          <w:sz w:val="24"/>
          <w:szCs w:val="24"/>
          <w:lang w:val="sr-Cyrl-CS"/>
        </w:rPr>
        <w:t>по налогу и упутству</w:t>
      </w:r>
      <w:r>
        <w:rPr>
          <w:rFonts w:ascii="Times New Roman" w:hAnsi="Times New Roman"/>
          <w:sz w:val="24"/>
          <w:szCs w:val="24"/>
        </w:rPr>
        <w:t xml:space="preserve"> </w:t>
      </w:r>
      <w:r w:rsidRPr="00D12A3F">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D12A3F">
        <w:rPr>
          <w:rFonts w:ascii="Times New Roman" w:hAnsi="Times New Roman"/>
          <w:sz w:val="24"/>
          <w:szCs w:val="24"/>
        </w:rPr>
        <w:t xml:space="preserve"> управе.</w:t>
      </w:r>
      <w:r w:rsidRPr="00D12A3F">
        <w:rPr>
          <w:rFonts w:ascii="Times New Roman" w:hAnsi="Times New Roman"/>
          <w:sz w:val="24"/>
          <w:szCs w:val="24"/>
          <w:lang w:val="sr-Cyrl-CS"/>
        </w:rPr>
        <w:t>За св</w:t>
      </w:r>
      <w:r w:rsidRPr="00D12A3F">
        <w:rPr>
          <w:rFonts w:ascii="Times New Roman" w:hAnsi="Times New Roman"/>
          <w:sz w:val="24"/>
          <w:szCs w:val="24"/>
        </w:rPr>
        <w:t>о</w:t>
      </w:r>
      <w:r w:rsidRPr="00D12A3F">
        <w:rPr>
          <w:rFonts w:ascii="Times New Roman" w:hAnsi="Times New Roman"/>
          <w:sz w:val="24"/>
          <w:szCs w:val="24"/>
          <w:lang w:val="sr-Cyrl-CS"/>
        </w:rPr>
        <w:t>ј рад неп</w:t>
      </w:r>
      <w:r>
        <w:rPr>
          <w:rFonts w:ascii="Times New Roman" w:hAnsi="Times New Roman"/>
          <w:sz w:val="24"/>
          <w:szCs w:val="24"/>
          <w:lang w:val="sr-Cyrl-CS"/>
        </w:rPr>
        <w:t>осредно је одговоран</w:t>
      </w:r>
      <w:r w:rsidRPr="00D12A3F">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D12A3F">
        <w:rPr>
          <w:rFonts w:ascii="Times New Roman" w:hAnsi="Times New Roman"/>
          <w:sz w:val="24"/>
          <w:szCs w:val="24"/>
        </w:rPr>
        <w:t xml:space="preserve">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640E8B" w:rsidRDefault="004A3AE9" w:rsidP="00640E8B">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F912D6">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 четворогодишње обра</w:t>
      </w:r>
      <w:r>
        <w:rPr>
          <w:rFonts w:ascii="Times New Roman" w:hAnsi="Times New Roman"/>
          <w:sz w:val="24"/>
          <w:szCs w:val="24"/>
          <w:lang w:eastAsia="ar-SA"/>
        </w:rPr>
        <w:t>зовање ,</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Pr="00F912D6" w:rsidRDefault="004A3AE9" w:rsidP="00F912D6">
      <w:pPr>
        <w:jc w:val="both"/>
        <w:rPr>
          <w:rFonts w:ascii="Times New Roman" w:hAnsi="Times New Roman"/>
          <w:b/>
        </w:rPr>
      </w:pPr>
    </w:p>
    <w:tbl>
      <w:tblPr>
        <w:tblW w:w="0" w:type="auto"/>
        <w:tblLook w:val="00A0" w:firstRow="1" w:lastRow="0" w:firstColumn="1" w:lastColumn="0" w:noHBand="0" w:noVBand="0"/>
      </w:tblPr>
      <w:tblGrid>
        <w:gridCol w:w="4799"/>
        <w:gridCol w:w="4777"/>
      </w:tblGrid>
      <w:tr w:rsidR="004A3AE9" w:rsidRPr="00343956" w:rsidTr="0042696A">
        <w:tc>
          <w:tcPr>
            <w:tcW w:w="5094" w:type="dxa"/>
          </w:tcPr>
          <w:p w:rsidR="004A3AE9" w:rsidRPr="00D41E19" w:rsidRDefault="004A3AE9" w:rsidP="0042696A">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57. Послови информационе технологије</w:t>
            </w:r>
          </w:p>
        </w:tc>
        <w:tc>
          <w:tcPr>
            <w:tcW w:w="5094" w:type="dxa"/>
          </w:tcPr>
          <w:p w:rsidR="004A3AE9" w:rsidRPr="00343956" w:rsidRDefault="004A3AE9" w:rsidP="0042696A">
            <w:pPr>
              <w:spacing w:after="0" w:line="240" w:lineRule="auto"/>
              <w:jc w:val="both"/>
              <w:rPr>
                <w:rFonts w:ascii="Times New Roman" w:hAnsi="Times New Roman"/>
                <w:sz w:val="24"/>
                <w:szCs w:val="24"/>
                <w:lang w:eastAsia="ar-SA"/>
              </w:rPr>
            </w:pPr>
          </w:p>
        </w:tc>
      </w:tr>
      <w:tr w:rsidR="004A3AE9" w:rsidRPr="00343956" w:rsidTr="0042696A">
        <w:tc>
          <w:tcPr>
            <w:tcW w:w="5094" w:type="dxa"/>
          </w:tcPr>
          <w:p w:rsidR="004A3AE9" w:rsidRPr="00343956" w:rsidRDefault="004A3AE9" w:rsidP="0042696A">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 xml:space="preserve">Звање: </w:t>
            </w:r>
            <w:r w:rsidRPr="00343956">
              <w:rPr>
                <w:rFonts w:ascii="Times New Roman" w:hAnsi="Times New Roman"/>
                <w:b/>
                <w:sz w:val="24"/>
                <w:szCs w:val="24"/>
                <w:lang w:eastAsia="ar-SA"/>
              </w:rPr>
              <w:t xml:space="preserve"> </w:t>
            </w:r>
            <w:r>
              <w:rPr>
                <w:rFonts w:ascii="Times New Roman" w:hAnsi="Times New Roman"/>
                <w:b/>
                <w:sz w:val="24"/>
                <w:szCs w:val="24"/>
                <w:lang w:eastAsia="ar-SA"/>
              </w:rPr>
              <w:t>Сарадник</w:t>
            </w:r>
          </w:p>
        </w:tc>
        <w:tc>
          <w:tcPr>
            <w:tcW w:w="5094" w:type="dxa"/>
          </w:tcPr>
          <w:p w:rsidR="004A3AE9" w:rsidRPr="00343956" w:rsidRDefault="004A3AE9" w:rsidP="0042696A">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BF24EF" w:rsidRDefault="004A3AE9" w:rsidP="00807C83">
      <w:pPr>
        <w:rPr>
          <w:rFonts w:ascii="Times New Roman" w:hAnsi="Times New Roman"/>
          <w:b/>
          <w:sz w:val="24"/>
          <w:szCs w:val="24"/>
        </w:rPr>
      </w:pPr>
    </w:p>
    <w:p w:rsidR="004A3AE9" w:rsidRDefault="004A3AE9" w:rsidP="00BF24EF">
      <w:pPr>
        <w:jc w:val="both"/>
        <w:rPr>
          <w:rFonts w:ascii="Times New Roman" w:hAnsi="Times New Roman"/>
          <w:sz w:val="24"/>
          <w:szCs w:val="24"/>
        </w:rPr>
      </w:pPr>
      <w:r w:rsidRPr="00274AF1">
        <w:rPr>
          <w:rFonts w:ascii="Times New Roman" w:eastAsia="SimSun" w:hAnsi="Times New Roman"/>
          <w:b/>
          <w:color w:val="000000"/>
          <w:kern w:val="1"/>
          <w:sz w:val="24"/>
          <w:szCs w:val="24"/>
          <w:lang w:eastAsia="zh-CN" w:bidi="hi-IN"/>
        </w:rPr>
        <w:t>О</w:t>
      </w:r>
      <w:r>
        <w:rPr>
          <w:rFonts w:ascii="Times New Roman" w:eastAsia="SimSun" w:hAnsi="Times New Roman"/>
          <w:b/>
          <w:color w:val="000000"/>
          <w:kern w:val="1"/>
          <w:sz w:val="24"/>
          <w:szCs w:val="24"/>
          <w:lang w:val="sr-Cyrl-CS" w:eastAsia="zh-CN" w:bidi="hi-IN"/>
        </w:rPr>
        <w:t>пис посл</w:t>
      </w:r>
      <w:r>
        <w:rPr>
          <w:rFonts w:ascii="Times New Roman" w:eastAsia="SimSun" w:hAnsi="Times New Roman"/>
          <w:b/>
          <w:color w:val="000000"/>
          <w:kern w:val="1"/>
          <w:sz w:val="24"/>
          <w:szCs w:val="24"/>
          <w:lang w:eastAsia="zh-CN" w:bidi="hi-IN"/>
        </w:rPr>
        <w:t>ова:</w:t>
      </w:r>
      <w:r w:rsidRPr="00274AF1">
        <w:rPr>
          <w:rFonts w:ascii="Times New Roman" w:eastAsia="SimSun" w:hAnsi="Times New Roman"/>
          <w:color w:val="000000"/>
          <w:kern w:val="1"/>
          <w:sz w:val="24"/>
          <w:szCs w:val="24"/>
          <w:lang w:eastAsia="zh-CN" w:bidi="hi-IN"/>
        </w:rPr>
        <w:t xml:space="preserve"> Инсталирање, подешавање, праћење параметара рада, утврђивање и отклањање узрока поремећаја у раду рачунарске и мрежне опреме, системског софтвера и сервиса,</w:t>
      </w:r>
      <w:r w:rsidRPr="00274AF1">
        <w:rPr>
          <w:rFonts w:ascii="Times New Roman" w:eastAsia="SimSun" w:hAnsi="Times New Roman"/>
          <w:kern w:val="1"/>
          <w:sz w:val="24"/>
          <w:szCs w:val="24"/>
          <w:lang w:eastAsia="zh-CN" w:bidi="hi-IN"/>
        </w:rPr>
        <w:t xml:space="preserve"> </w:t>
      </w:r>
      <w:r w:rsidRPr="00274AF1">
        <w:rPr>
          <w:rFonts w:ascii="Times New Roman" w:eastAsia="SimSun" w:hAnsi="Times New Roman"/>
          <w:color w:val="000000"/>
          <w:kern w:val="1"/>
          <w:sz w:val="24"/>
          <w:szCs w:val="24"/>
          <w:lang w:eastAsia="zh-CN" w:bidi="hi-IN"/>
        </w:rPr>
        <w:t>информационог система заснованог на смарт картицама, система заштите и контроле приступа и коришћења информатичких ресурса и сервиса;</w:t>
      </w:r>
      <w:r w:rsidRPr="00274AF1">
        <w:rPr>
          <w:rFonts w:ascii="Times New Roman" w:eastAsia="SimSun" w:hAnsi="Times New Roman"/>
          <w:kern w:val="1"/>
          <w:sz w:val="24"/>
          <w:szCs w:val="24"/>
          <w:lang w:eastAsia="zh-CN" w:bidi="hi-IN"/>
        </w:rPr>
        <w:t xml:space="preserve"> </w:t>
      </w:r>
      <w:r w:rsidRPr="00274AF1">
        <w:rPr>
          <w:rFonts w:ascii="Times New Roman" w:eastAsia="SimSun" w:hAnsi="Times New Roman"/>
          <w:color w:val="000000"/>
          <w:kern w:val="1"/>
          <w:sz w:val="24"/>
          <w:szCs w:val="24"/>
          <w:lang w:eastAsia="zh-CN" w:bidi="hi-IN"/>
        </w:rPr>
        <w:t>израда резервних копија података; вођење оперативне документације и евиденције;</w:t>
      </w:r>
      <w:r w:rsidRPr="00274AF1">
        <w:rPr>
          <w:rFonts w:ascii="Times New Roman" w:eastAsia="SimSun" w:hAnsi="Times New Roman"/>
          <w:kern w:val="1"/>
          <w:sz w:val="24"/>
          <w:szCs w:val="24"/>
          <w:lang w:eastAsia="zh-CN" w:bidi="hi-IN"/>
        </w:rPr>
        <w:t xml:space="preserve"> </w:t>
      </w:r>
      <w:r w:rsidRPr="00274AF1">
        <w:rPr>
          <w:rFonts w:ascii="Times New Roman" w:eastAsia="SimSun" w:hAnsi="Times New Roman"/>
          <w:color w:val="000000"/>
          <w:kern w:val="1"/>
          <w:sz w:val="24"/>
          <w:szCs w:val="24"/>
          <w:lang w:eastAsia="zh-CN" w:bidi="hi-IN"/>
        </w:rPr>
        <w:t>помоћ корисницима рачунарске инфраструктуре</w:t>
      </w:r>
      <w:r w:rsidRPr="00274AF1">
        <w:rPr>
          <w:rFonts w:ascii="Times New Roman" w:eastAsia="SimSun" w:hAnsi="Times New Roman"/>
          <w:kern w:val="1"/>
          <w:sz w:val="24"/>
          <w:szCs w:val="24"/>
          <w:lang w:eastAsia="zh-CN" w:bidi="hi-IN"/>
        </w:rPr>
        <w:t xml:space="preserve"> </w:t>
      </w:r>
      <w:r w:rsidRPr="00274AF1">
        <w:rPr>
          <w:rFonts w:ascii="Times New Roman" w:eastAsia="SimSun" w:hAnsi="Times New Roman"/>
          <w:color w:val="000000"/>
          <w:kern w:val="1"/>
          <w:sz w:val="24"/>
          <w:szCs w:val="24"/>
          <w:lang w:eastAsia="zh-CN" w:bidi="hi-IN"/>
        </w:rPr>
        <w:t>у решавању проблема са коришћењем; обављање свих послова информатичко-техничког карактера везаних за ажурирање регистра објед</w:t>
      </w:r>
      <w:r>
        <w:rPr>
          <w:rFonts w:ascii="Times New Roman" w:eastAsia="SimSun" w:hAnsi="Times New Roman"/>
          <w:color w:val="000000"/>
          <w:kern w:val="1"/>
          <w:sz w:val="24"/>
          <w:szCs w:val="24"/>
          <w:lang w:eastAsia="zh-CN" w:bidi="hi-IN"/>
        </w:rPr>
        <w:t>ињених процедура на нивоу града</w:t>
      </w:r>
      <w:r w:rsidRPr="00274AF1">
        <w:rPr>
          <w:rFonts w:ascii="Times New Roman" w:eastAsia="SimSun" w:hAnsi="Times New Roman"/>
          <w:color w:val="000000"/>
          <w:kern w:val="1"/>
          <w:sz w:val="24"/>
          <w:szCs w:val="24"/>
          <w:lang w:eastAsia="zh-CN" w:bidi="hi-IN"/>
        </w:rPr>
        <w:t>, као и у поступку електронског издавања дозвола; старање о софтверском и хардверском одржавању компјутерских и мрежних уређаја, организовање и спровођење неопходних обука корисника</w:t>
      </w:r>
      <w:r>
        <w:rPr>
          <w:rFonts w:ascii="Times New Roman" w:eastAsia="SimSun" w:hAnsi="Times New Roman"/>
          <w:color w:val="000000"/>
          <w:kern w:val="1"/>
          <w:sz w:val="24"/>
          <w:szCs w:val="24"/>
          <w:lang w:eastAsia="zh-CN" w:bidi="hi-IN"/>
        </w:rPr>
        <w:t>,</w:t>
      </w:r>
      <w:r w:rsidRPr="00274AF1">
        <w:rPr>
          <w:rFonts w:ascii="Times New Roman" w:eastAsia="SimSun" w:hAnsi="Times New Roman"/>
          <w:color w:val="000000"/>
          <w:kern w:val="1"/>
          <w:sz w:val="24"/>
          <w:szCs w:val="24"/>
          <w:lang w:eastAsia="zh-CN" w:bidi="hi-IN"/>
        </w:rPr>
        <w:t xml:space="preserve"> </w:t>
      </w:r>
      <w:r w:rsidRPr="00643E0F">
        <w:rPr>
          <w:rFonts w:ascii="Times New Roman" w:hAnsi="Times New Roman"/>
          <w:sz w:val="24"/>
          <w:szCs w:val="24"/>
          <w:lang w:val="sr-Cyrl-CS"/>
        </w:rPr>
        <w:t xml:space="preserve">обавља и друге послове </w:t>
      </w:r>
      <w:r>
        <w:rPr>
          <w:rFonts w:ascii="Times New Roman" w:hAnsi="Times New Roman"/>
          <w:sz w:val="24"/>
          <w:szCs w:val="24"/>
          <w:lang w:val="sr-Cyrl-CS"/>
        </w:rPr>
        <w:t xml:space="preserve">по налогу и упутству </w:t>
      </w:r>
      <w:r>
        <w:rPr>
          <w:rFonts w:ascii="Times New Roman" w:hAnsi="Times New Roman"/>
          <w:sz w:val="24"/>
          <w:szCs w:val="24"/>
        </w:rPr>
        <w:t xml:space="preserve"> </w:t>
      </w:r>
      <w:r w:rsidRPr="00643E0F">
        <w:rPr>
          <w:rFonts w:ascii="Times New Roman" w:hAnsi="Times New Roman"/>
          <w:sz w:val="24"/>
          <w:szCs w:val="24"/>
        </w:rPr>
        <w:t xml:space="preserve"> </w:t>
      </w:r>
      <w:r w:rsidRPr="00643E0F">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643E0F">
        <w:rPr>
          <w:rFonts w:ascii="Times New Roman" w:hAnsi="Times New Roman"/>
          <w:sz w:val="24"/>
          <w:szCs w:val="24"/>
        </w:rPr>
        <w:t xml:space="preserve"> управе.</w:t>
      </w:r>
      <w:r>
        <w:rPr>
          <w:rFonts w:ascii="Times New Roman" w:hAnsi="Times New Roman"/>
          <w:sz w:val="24"/>
          <w:szCs w:val="24"/>
        </w:rPr>
        <w:t xml:space="preserve"> </w:t>
      </w:r>
      <w:r w:rsidRPr="00643E0F">
        <w:rPr>
          <w:rFonts w:ascii="Times New Roman" w:hAnsi="Times New Roman"/>
          <w:sz w:val="24"/>
          <w:szCs w:val="24"/>
          <w:lang w:val="sr-Cyrl-CS"/>
        </w:rPr>
        <w:t>За св</w:t>
      </w:r>
      <w:r w:rsidRPr="00643E0F">
        <w:rPr>
          <w:rFonts w:ascii="Times New Roman" w:hAnsi="Times New Roman"/>
          <w:sz w:val="24"/>
          <w:szCs w:val="24"/>
        </w:rPr>
        <w:t>о</w:t>
      </w:r>
      <w:r w:rsidRPr="00643E0F">
        <w:rPr>
          <w:rFonts w:ascii="Times New Roman" w:hAnsi="Times New Roman"/>
          <w:sz w:val="24"/>
          <w:szCs w:val="24"/>
          <w:lang w:val="sr-Cyrl-CS"/>
        </w:rPr>
        <w:t>ј рад неп</w:t>
      </w:r>
      <w:r>
        <w:rPr>
          <w:rFonts w:ascii="Times New Roman" w:hAnsi="Times New Roman"/>
          <w:sz w:val="24"/>
          <w:szCs w:val="24"/>
          <w:lang w:val="sr-Cyrl-CS"/>
        </w:rPr>
        <w:t xml:space="preserve">осредно је одговоран </w:t>
      </w:r>
      <w:r w:rsidRPr="00643E0F">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643E0F">
        <w:rPr>
          <w:rFonts w:ascii="Times New Roman" w:hAnsi="Times New Roman"/>
          <w:sz w:val="24"/>
          <w:szCs w:val="24"/>
        </w:rPr>
        <w:t xml:space="preserve">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lastRenderedPageBreak/>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274AF1">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економске науке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w:t>
      </w:r>
      <w:r>
        <w:rPr>
          <w:rFonts w:ascii="Times New Roman" w:hAnsi="Times New Roman"/>
          <w:sz w:val="24"/>
          <w:szCs w:val="24"/>
        </w:rPr>
        <w:t>уци, познавање рада на рачунару.</w:t>
      </w:r>
    </w:p>
    <w:p w:rsidR="004A3AE9" w:rsidRDefault="004A3AE9" w:rsidP="00274AF1">
      <w:pPr>
        <w:spacing w:after="0" w:line="240" w:lineRule="auto"/>
        <w:jc w:val="both"/>
        <w:rPr>
          <w:rFonts w:ascii="Times New Roman" w:hAnsi="Times New Roman"/>
          <w:sz w:val="24"/>
          <w:szCs w:val="24"/>
        </w:rPr>
      </w:pPr>
    </w:p>
    <w:p w:rsidR="004A3AE9" w:rsidRDefault="004A3AE9" w:rsidP="00942BC5">
      <w:pPr>
        <w:rPr>
          <w:rFonts w:ascii="Times New Roman" w:hAnsi="Times New Roman"/>
          <w:b/>
          <w:i/>
          <w:sz w:val="24"/>
          <w:szCs w:val="24"/>
        </w:rPr>
      </w:pPr>
    </w:p>
    <w:p w:rsidR="004A3AE9" w:rsidRDefault="004A3AE9" w:rsidP="00942BC5">
      <w:pPr>
        <w:rPr>
          <w:rFonts w:ascii="Times New Roman" w:hAnsi="Times New Roman"/>
          <w:i/>
          <w:sz w:val="24"/>
          <w:szCs w:val="24"/>
        </w:rPr>
      </w:pPr>
      <w:r w:rsidRPr="00942BC5">
        <w:rPr>
          <w:rFonts w:ascii="Times New Roman" w:hAnsi="Times New Roman"/>
          <w:b/>
          <w:i/>
          <w:sz w:val="24"/>
          <w:szCs w:val="24"/>
        </w:rPr>
        <w:t>ОДСЕК ЗА РАД СА МЕСНИМ ЗАЈЕДНИЦАМА</w:t>
      </w:r>
    </w:p>
    <w:tbl>
      <w:tblPr>
        <w:tblW w:w="0" w:type="auto"/>
        <w:tblLook w:val="00A0" w:firstRow="1" w:lastRow="0" w:firstColumn="1" w:lastColumn="0" w:noHBand="0" w:noVBand="0"/>
      </w:tblPr>
      <w:tblGrid>
        <w:gridCol w:w="4787"/>
        <w:gridCol w:w="4789"/>
      </w:tblGrid>
      <w:tr w:rsidR="004A3AE9" w:rsidRPr="00343956" w:rsidTr="00D24E57">
        <w:tc>
          <w:tcPr>
            <w:tcW w:w="5094" w:type="dxa"/>
          </w:tcPr>
          <w:p w:rsidR="004A3AE9" w:rsidRPr="00D41E19" w:rsidRDefault="004A3AE9" w:rsidP="00D24E57">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58. Шеф Одсека за рад са месним заједницама</w:t>
            </w:r>
          </w:p>
        </w:tc>
        <w:tc>
          <w:tcPr>
            <w:tcW w:w="5094" w:type="dxa"/>
          </w:tcPr>
          <w:p w:rsidR="004A3AE9" w:rsidRPr="00343956" w:rsidRDefault="004A3AE9" w:rsidP="00D24E57">
            <w:pPr>
              <w:spacing w:after="0" w:line="240" w:lineRule="auto"/>
              <w:jc w:val="both"/>
              <w:rPr>
                <w:rFonts w:ascii="Times New Roman" w:hAnsi="Times New Roman"/>
                <w:sz w:val="24"/>
                <w:szCs w:val="24"/>
                <w:lang w:eastAsia="ar-SA"/>
              </w:rPr>
            </w:pPr>
          </w:p>
        </w:tc>
      </w:tr>
      <w:tr w:rsidR="004A3AE9" w:rsidRPr="00343956" w:rsidTr="00D24E57">
        <w:tc>
          <w:tcPr>
            <w:tcW w:w="5094" w:type="dxa"/>
          </w:tcPr>
          <w:p w:rsidR="004A3AE9" w:rsidRPr="00343956" w:rsidRDefault="004A3AE9" w:rsidP="00D24E57">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 xml:space="preserve">Звање: </w:t>
            </w:r>
            <w:r w:rsidRPr="00343956">
              <w:rPr>
                <w:rFonts w:ascii="Times New Roman" w:hAnsi="Times New Roman"/>
                <w:b/>
                <w:sz w:val="24"/>
                <w:szCs w:val="24"/>
                <w:lang w:eastAsia="ar-SA"/>
              </w:rPr>
              <w:t xml:space="preserve"> </w:t>
            </w:r>
            <w:r>
              <w:rPr>
                <w:rFonts w:ascii="Times New Roman" w:hAnsi="Times New Roman"/>
                <w:b/>
                <w:sz w:val="24"/>
                <w:szCs w:val="24"/>
                <w:lang w:eastAsia="ar-SA"/>
              </w:rPr>
              <w:t>Саветник</w:t>
            </w:r>
          </w:p>
        </w:tc>
        <w:tc>
          <w:tcPr>
            <w:tcW w:w="5094" w:type="dxa"/>
          </w:tcPr>
          <w:p w:rsidR="004A3AE9" w:rsidRPr="00343956" w:rsidRDefault="004A3AE9" w:rsidP="00D24E57">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942BC5">
      <w:pPr>
        <w:jc w:val="both"/>
        <w:rPr>
          <w:rFonts w:ascii="Times New Roman" w:hAnsi="Times New Roman"/>
          <w:b/>
          <w:sz w:val="24"/>
          <w:szCs w:val="24"/>
        </w:rPr>
      </w:pPr>
    </w:p>
    <w:p w:rsidR="004A3AE9" w:rsidRDefault="004A3AE9" w:rsidP="00942BC5">
      <w:pPr>
        <w:jc w:val="both"/>
        <w:rPr>
          <w:rFonts w:ascii="Times New Roman" w:hAnsi="Times New Roman"/>
          <w:sz w:val="24"/>
          <w:szCs w:val="24"/>
        </w:rPr>
      </w:pPr>
      <w:r w:rsidRPr="00942BC5">
        <w:rPr>
          <w:rFonts w:ascii="Times New Roman" w:hAnsi="Times New Roman"/>
          <w:b/>
          <w:sz w:val="24"/>
          <w:szCs w:val="24"/>
        </w:rPr>
        <w:t>Опис послова:</w:t>
      </w:r>
      <w:r w:rsidRPr="00942BC5">
        <w:rPr>
          <w:rFonts w:ascii="Times New Roman" w:hAnsi="Times New Roman"/>
          <w:sz w:val="24"/>
          <w:szCs w:val="24"/>
        </w:rPr>
        <w:t xml:space="preserve"> Организује, координира и прати извршење задатака у Одсеку, стара се о пуној и равномерној запослености и радној дисциплини, даје упутства и пружа помоћ радницима у обављању послова из делокруга Одсека, сарађује са месним заједницама и њиховим органима, као и са другим организационим јединицама Градске управе у делу послова који се односи на рад месних заједница, учествује у изради предлога пројеката за потребе месних заједница и у праћењу њихове реализације, пружа стручно-техничку помоћ месним заједницама при спровођењу поступака јавних набавки,  помоћ месним заједницама при сачињавању захтева за издавање локацијских услова и грађевинских дозвола, у складу са законом и подзаконским прописима из облас</w:t>
      </w:r>
      <w:r>
        <w:rPr>
          <w:rFonts w:ascii="Times New Roman" w:hAnsi="Times New Roman"/>
          <w:sz w:val="24"/>
          <w:szCs w:val="24"/>
        </w:rPr>
        <w:t>ти грађевинарства,</w:t>
      </w:r>
      <w:r w:rsidRPr="00942BC5">
        <w:rPr>
          <w:rFonts w:ascii="Times New Roman" w:hAnsi="Times New Roman"/>
          <w:sz w:val="24"/>
          <w:szCs w:val="24"/>
        </w:rPr>
        <w:t xml:space="preserve"> </w:t>
      </w:r>
      <w:r w:rsidRPr="00643E0F">
        <w:rPr>
          <w:rFonts w:ascii="Times New Roman" w:hAnsi="Times New Roman"/>
          <w:sz w:val="24"/>
          <w:szCs w:val="24"/>
          <w:lang w:val="sr-Cyrl-CS"/>
        </w:rPr>
        <w:t xml:space="preserve">обавља и друге послове </w:t>
      </w:r>
      <w:r>
        <w:rPr>
          <w:rFonts w:ascii="Times New Roman" w:hAnsi="Times New Roman"/>
          <w:sz w:val="24"/>
          <w:szCs w:val="24"/>
          <w:lang w:val="sr-Cyrl-CS"/>
        </w:rPr>
        <w:t xml:space="preserve">по налогу и упутству </w:t>
      </w:r>
      <w:r>
        <w:rPr>
          <w:rFonts w:ascii="Times New Roman" w:hAnsi="Times New Roman"/>
          <w:sz w:val="24"/>
          <w:szCs w:val="24"/>
        </w:rPr>
        <w:t xml:space="preserve"> </w:t>
      </w:r>
      <w:r w:rsidRPr="00643E0F">
        <w:rPr>
          <w:rFonts w:ascii="Times New Roman" w:hAnsi="Times New Roman"/>
          <w:sz w:val="24"/>
          <w:szCs w:val="24"/>
        </w:rPr>
        <w:t xml:space="preserve"> </w:t>
      </w:r>
      <w:r w:rsidRPr="00643E0F">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w:t>
      </w:r>
      <w:r>
        <w:rPr>
          <w:rFonts w:ascii="Times New Roman" w:hAnsi="Times New Roman"/>
          <w:sz w:val="24"/>
          <w:szCs w:val="24"/>
        </w:rPr>
        <w:lastRenderedPageBreak/>
        <w:t>Градске</w:t>
      </w:r>
      <w:r w:rsidRPr="00643E0F">
        <w:rPr>
          <w:rFonts w:ascii="Times New Roman" w:hAnsi="Times New Roman"/>
          <w:sz w:val="24"/>
          <w:szCs w:val="24"/>
        </w:rPr>
        <w:t xml:space="preserve"> управе.</w:t>
      </w:r>
      <w:r>
        <w:rPr>
          <w:rFonts w:ascii="Times New Roman" w:hAnsi="Times New Roman"/>
          <w:sz w:val="24"/>
          <w:szCs w:val="24"/>
        </w:rPr>
        <w:t xml:space="preserve"> </w:t>
      </w:r>
      <w:r w:rsidRPr="00643E0F">
        <w:rPr>
          <w:rFonts w:ascii="Times New Roman" w:hAnsi="Times New Roman"/>
          <w:sz w:val="24"/>
          <w:szCs w:val="24"/>
          <w:lang w:val="sr-Cyrl-CS"/>
        </w:rPr>
        <w:t>За св</w:t>
      </w:r>
      <w:r w:rsidRPr="00643E0F">
        <w:rPr>
          <w:rFonts w:ascii="Times New Roman" w:hAnsi="Times New Roman"/>
          <w:sz w:val="24"/>
          <w:szCs w:val="24"/>
        </w:rPr>
        <w:t>о</w:t>
      </w:r>
      <w:r w:rsidRPr="00643E0F">
        <w:rPr>
          <w:rFonts w:ascii="Times New Roman" w:hAnsi="Times New Roman"/>
          <w:sz w:val="24"/>
          <w:szCs w:val="24"/>
          <w:lang w:val="sr-Cyrl-CS"/>
        </w:rPr>
        <w:t>ј рад неп</w:t>
      </w:r>
      <w:r>
        <w:rPr>
          <w:rFonts w:ascii="Times New Roman" w:hAnsi="Times New Roman"/>
          <w:sz w:val="24"/>
          <w:szCs w:val="24"/>
          <w:lang w:val="sr-Cyrl-CS"/>
        </w:rPr>
        <w:t xml:space="preserve">осредно је одговоран </w:t>
      </w:r>
      <w:r w:rsidRPr="00643E0F">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643E0F">
        <w:rPr>
          <w:rFonts w:ascii="Times New Roman" w:hAnsi="Times New Roman"/>
          <w:sz w:val="24"/>
          <w:szCs w:val="24"/>
        </w:rPr>
        <w:t xml:space="preserve"> управе.</w:t>
      </w:r>
    </w:p>
    <w:p w:rsidR="004A3AE9" w:rsidRPr="00942BC5" w:rsidRDefault="004A3AE9" w:rsidP="00942BC5">
      <w:pPr>
        <w:jc w:val="both"/>
        <w:rPr>
          <w:rFonts w:ascii="Times New Roman" w:hAnsi="Times New Roman"/>
          <w:sz w:val="24"/>
          <w:szCs w:val="24"/>
        </w:rPr>
      </w:pPr>
    </w:p>
    <w:p w:rsidR="004A3AE9" w:rsidRPr="006E39E3" w:rsidRDefault="004A3AE9" w:rsidP="00942BC5">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42BC5">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42BC5">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42BC5">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42BC5">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942BC5" w:rsidRDefault="004A3AE9" w:rsidP="00942BC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942BC5" w:rsidRDefault="004A3AE9" w:rsidP="00942BC5">
      <w:pPr>
        <w:jc w:val="both"/>
        <w:rPr>
          <w:rFonts w:ascii="Times New Roman" w:hAnsi="Times New Roman"/>
          <w:sz w:val="24"/>
          <w:szCs w:val="24"/>
        </w:rPr>
      </w:pPr>
      <w:r w:rsidRPr="00942BC5">
        <w:rPr>
          <w:rFonts w:ascii="Times New Roman" w:hAnsi="Times New Roman"/>
          <w:sz w:val="24"/>
          <w:szCs w:val="24"/>
        </w:rPr>
        <w:t xml:space="preserve"> </w:t>
      </w:r>
      <w:r w:rsidRPr="00942BC5">
        <w:rPr>
          <w:rFonts w:ascii="Times New Roman" w:hAnsi="Times New Roman"/>
          <w:b/>
          <w:sz w:val="24"/>
          <w:szCs w:val="24"/>
        </w:rPr>
        <w:t>Услови:</w:t>
      </w:r>
      <w:r w:rsidRPr="00942BC5">
        <w:rPr>
          <w:rFonts w:ascii="Times New Roman" w:hAnsi="Times New Roman"/>
          <w:sz w:val="24"/>
          <w:szCs w:val="24"/>
        </w:rPr>
        <w:t xml:space="preserve"> Стечено високо образовање из научне односно стручне области у оквиру образовно-научног поља природно-математичких, друштвено-хуманистичких или техничко-технолошких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5 година радног искуства у струци. </w:t>
      </w:r>
    </w:p>
    <w:tbl>
      <w:tblPr>
        <w:tblW w:w="0" w:type="auto"/>
        <w:tblLook w:val="00A0" w:firstRow="1" w:lastRow="0" w:firstColumn="1" w:lastColumn="0" w:noHBand="0" w:noVBand="0"/>
      </w:tblPr>
      <w:tblGrid>
        <w:gridCol w:w="4814"/>
        <w:gridCol w:w="4762"/>
      </w:tblGrid>
      <w:tr w:rsidR="004A3AE9" w:rsidRPr="00343956" w:rsidTr="00D24E57">
        <w:tc>
          <w:tcPr>
            <w:tcW w:w="5094" w:type="dxa"/>
          </w:tcPr>
          <w:p w:rsidR="004A3AE9" w:rsidRPr="00D41E19" w:rsidRDefault="004A3AE9" w:rsidP="00D24E57">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59.Место за програмске и административне послове месних заједница</w:t>
            </w:r>
          </w:p>
        </w:tc>
        <w:tc>
          <w:tcPr>
            <w:tcW w:w="5094" w:type="dxa"/>
          </w:tcPr>
          <w:p w:rsidR="004A3AE9" w:rsidRPr="00343956" w:rsidRDefault="004A3AE9" w:rsidP="00D24E57">
            <w:pPr>
              <w:spacing w:after="0" w:line="240" w:lineRule="auto"/>
              <w:jc w:val="both"/>
              <w:rPr>
                <w:rFonts w:ascii="Times New Roman" w:hAnsi="Times New Roman"/>
                <w:sz w:val="24"/>
                <w:szCs w:val="24"/>
                <w:lang w:eastAsia="ar-SA"/>
              </w:rPr>
            </w:pPr>
          </w:p>
        </w:tc>
      </w:tr>
      <w:tr w:rsidR="004A3AE9" w:rsidRPr="00343956" w:rsidTr="00D24E57">
        <w:tc>
          <w:tcPr>
            <w:tcW w:w="5094" w:type="dxa"/>
          </w:tcPr>
          <w:p w:rsidR="004A3AE9" w:rsidRPr="00343956" w:rsidRDefault="004A3AE9" w:rsidP="00D24E57">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 xml:space="preserve">Звање: </w:t>
            </w:r>
            <w:r w:rsidRPr="00343956">
              <w:rPr>
                <w:rFonts w:ascii="Times New Roman" w:hAnsi="Times New Roman"/>
                <w:b/>
                <w:sz w:val="24"/>
                <w:szCs w:val="24"/>
                <w:lang w:eastAsia="ar-SA"/>
              </w:rPr>
              <w:t xml:space="preserve"> </w:t>
            </w:r>
            <w:r>
              <w:rPr>
                <w:rFonts w:ascii="Times New Roman" w:hAnsi="Times New Roman"/>
                <w:b/>
                <w:sz w:val="24"/>
                <w:szCs w:val="24"/>
                <w:lang w:eastAsia="ar-SA"/>
              </w:rPr>
              <w:t>Сарадник</w:t>
            </w:r>
          </w:p>
        </w:tc>
        <w:tc>
          <w:tcPr>
            <w:tcW w:w="5094" w:type="dxa"/>
          </w:tcPr>
          <w:p w:rsidR="004A3AE9" w:rsidRPr="00343956" w:rsidRDefault="004A3AE9" w:rsidP="00D24E57">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942BC5" w:rsidRDefault="004A3AE9" w:rsidP="00942BC5">
      <w:pPr>
        <w:rPr>
          <w:rFonts w:ascii="Times New Roman" w:hAnsi="Times New Roman"/>
          <w:sz w:val="24"/>
          <w:szCs w:val="24"/>
        </w:rPr>
      </w:pPr>
    </w:p>
    <w:p w:rsidR="004A3AE9" w:rsidRDefault="004A3AE9" w:rsidP="00423E5F">
      <w:pPr>
        <w:jc w:val="both"/>
        <w:rPr>
          <w:rFonts w:ascii="Times New Roman" w:hAnsi="Times New Roman"/>
          <w:sz w:val="24"/>
          <w:szCs w:val="24"/>
        </w:rPr>
      </w:pPr>
      <w:r w:rsidRPr="00942BC5">
        <w:rPr>
          <w:rFonts w:ascii="Times New Roman" w:hAnsi="Times New Roman"/>
          <w:b/>
          <w:sz w:val="24"/>
          <w:szCs w:val="24"/>
        </w:rPr>
        <w:lastRenderedPageBreak/>
        <w:t>Опис послова:</w:t>
      </w:r>
      <w:r w:rsidRPr="00942BC5">
        <w:rPr>
          <w:rFonts w:ascii="Times New Roman" w:hAnsi="Times New Roman"/>
          <w:sz w:val="24"/>
          <w:szCs w:val="24"/>
        </w:rPr>
        <w:t xml:space="preserve"> Пружа административно-стручну помоћ месним заједницама у изради годишњих и вишегодишњих програма рада месних заједница, помаже месним заједницама приликом њиховог учешћа у реализацији активности везаних за реализацију програма уређења грађевинског и осталог земљишта, пружа помоћ при сачињавању захтева месних заједница, припрема нацрте решења, уговора, закључака, одлука и других нормативних аката из области рада месних заједница, припрема елаборате, решења и одлуке за јавне набавке, пружа стручно-техничку помоћ месним заједницама при спровођењу поступака јавних набавки, помоћ месним заједницама при сачињавању захтева за издавање локацијских услова и грађевинских дозвола, у складу са законом и подзаконским прописима из области грађевинарства, врши завођење и експедовање документације, води одговорајуће евиденције за потребе месних заједница</w:t>
      </w:r>
      <w:r>
        <w:rPr>
          <w:rFonts w:ascii="Times New Roman" w:hAnsi="Times New Roman"/>
          <w:sz w:val="24"/>
          <w:szCs w:val="24"/>
        </w:rPr>
        <w:t xml:space="preserve"> </w:t>
      </w:r>
      <w:r w:rsidRPr="00643E0F">
        <w:rPr>
          <w:rFonts w:ascii="Times New Roman" w:hAnsi="Times New Roman"/>
          <w:sz w:val="24"/>
          <w:szCs w:val="24"/>
          <w:lang w:val="sr-Cyrl-CS"/>
        </w:rPr>
        <w:t xml:space="preserve">обавља и друге послове </w:t>
      </w:r>
      <w:r>
        <w:rPr>
          <w:rFonts w:ascii="Times New Roman" w:hAnsi="Times New Roman"/>
          <w:sz w:val="24"/>
          <w:szCs w:val="24"/>
          <w:lang w:val="sr-Cyrl-CS"/>
        </w:rPr>
        <w:t>по налогу и упутству</w:t>
      </w:r>
      <w:r>
        <w:rPr>
          <w:rFonts w:ascii="Times New Roman" w:hAnsi="Times New Roman"/>
          <w:sz w:val="24"/>
          <w:szCs w:val="24"/>
        </w:rPr>
        <w:t xml:space="preserve"> шефа Одсека, </w:t>
      </w:r>
      <w:r w:rsidRPr="00643E0F">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643E0F">
        <w:rPr>
          <w:rFonts w:ascii="Times New Roman" w:hAnsi="Times New Roman"/>
          <w:sz w:val="24"/>
          <w:szCs w:val="24"/>
        </w:rPr>
        <w:t xml:space="preserve"> управе.</w:t>
      </w:r>
      <w:r>
        <w:rPr>
          <w:rFonts w:ascii="Times New Roman" w:hAnsi="Times New Roman"/>
          <w:sz w:val="24"/>
          <w:szCs w:val="24"/>
        </w:rPr>
        <w:t xml:space="preserve"> </w:t>
      </w:r>
      <w:r w:rsidRPr="00643E0F">
        <w:rPr>
          <w:rFonts w:ascii="Times New Roman" w:hAnsi="Times New Roman"/>
          <w:sz w:val="24"/>
          <w:szCs w:val="24"/>
          <w:lang w:val="sr-Cyrl-CS"/>
        </w:rPr>
        <w:t>За св</w:t>
      </w:r>
      <w:r w:rsidRPr="00643E0F">
        <w:rPr>
          <w:rFonts w:ascii="Times New Roman" w:hAnsi="Times New Roman"/>
          <w:sz w:val="24"/>
          <w:szCs w:val="24"/>
        </w:rPr>
        <w:t>о</w:t>
      </w:r>
      <w:r w:rsidRPr="00643E0F">
        <w:rPr>
          <w:rFonts w:ascii="Times New Roman" w:hAnsi="Times New Roman"/>
          <w:sz w:val="24"/>
          <w:szCs w:val="24"/>
          <w:lang w:val="sr-Cyrl-CS"/>
        </w:rPr>
        <w:t>ј рад неп</w:t>
      </w:r>
      <w:r>
        <w:rPr>
          <w:rFonts w:ascii="Times New Roman" w:hAnsi="Times New Roman"/>
          <w:sz w:val="24"/>
          <w:szCs w:val="24"/>
          <w:lang w:val="sr-Cyrl-CS"/>
        </w:rPr>
        <w:t xml:space="preserve">осредно је одговоран </w:t>
      </w:r>
      <w:r>
        <w:rPr>
          <w:rFonts w:ascii="Times New Roman" w:hAnsi="Times New Roman"/>
          <w:sz w:val="24"/>
          <w:szCs w:val="24"/>
        </w:rPr>
        <w:t>шефу Одсека,</w:t>
      </w:r>
      <w:r w:rsidRPr="00643E0F">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643E0F">
        <w:rPr>
          <w:rFonts w:ascii="Times New Roman" w:hAnsi="Times New Roman"/>
          <w:sz w:val="24"/>
          <w:szCs w:val="24"/>
        </w:rPr>
        <w:t xml:space="preserve"> управе.</w:t>
      </w:r>
    </w:p>
    <w:p w:rsidR="004A3AE9" w:rsidRDefault="004A3AE9" w:rsidP="00942BC5">
      <w:pPr>
        <w:jc w:val="both"/>
        <w:rPr>
          <w:rFonts w:ascii="Times New Roman" w:hAnsi="Times New Roman"/>
          <w:sz w:val="24"/>
          <w:szCs w:val="24"/>
        </w:rPr>
      </w:pPr>
    </w:p>
    <w:p w:rsidR="004A3AE9" w:rsidRPr="00942BC5" w:rsidRDefault="004A3AE9" w:rsidP="00942BC5">
      <w:pPr>
        <w:autoSpaceDE w:val="0"/>
        <w:autoSpaceDN w:val="0"/>
        <w:adjustRightInd w:val="0"/>
        <w:jc w:val="both"/>
        <w:rPr>
          <w:rFonts w:ascii="TimesNewRomanPS-BoldMT" w:hAnsi="TimesNewRomanPS-BoldMT" w:cs="TimesNewRomanPS-BoldMT"/>
          <w:b/>
          <w:bCs/>
          <w:color w:val="00000A"/>
          <w:sz w:val="24"/>
          <w:szCs w:val="24"/>
        </w:rPr>
      </w:pPr>
      <w:r w:rsidRPr="00942BC5">
        <w:rPr>
          <w:rFonts w:ascii="TimesNewRomanPS-BoldMT" w:hAnsi="TimesNewRomanPS-BoldMT" w:cs="TimesNewRomanPS-BoldMT"/>
          <w:b/>
          <w:bCs/>
          <w:color w:val="00000A"/>
          <w:sz w:val="24"/>
          <w:szCs w:val="24"/>
        </w:rPr>
        <w:t>Мерила за разврставање радног места:</w:t>
      </w:r>
    </w:p>
    <w:p w:rsidR="004A3AE9" w:rsidRPr="00942BC5" w:rsidRDefault="004A3AE9" w:rsidP="00942BC5">
      <w:pPr>
        <w:autoSpaceDE w:val="0"/>
        <w:autoSpaceDN w:val="0"/>
        <w:adjustRightInd w:val="0"/>
        <w:jc w:val="both"/>
        <w:rPr>
          <w:rFonts w:ascii="TimesNewRomanPSMT" w:hAnsi="TimesNewRomanPSMT" w:cs="TimesNewRomanPSMT"/>
          <w:color w:val="00000A"/>
          <w:sz w:val="24"/>
          <w:szCs w:val="24"/>
        </w:rPr>
      </w:pPr>
      <w:r w:rsidRPr="00942BC5">
        <w:rPr>
          <w:rFonts w:ascii="TimesNewRomanPS-BoldItalicMT" w:hAnsi="TimesNewRomanPS-BoldItalicMT" w:cs="TimesNewRomanPS-BoldItalicMT"/>
          <w:b/>
          <w:bCs/>
          <w:i/>
          <w:iCs/>
          <w:color w:val="00000A"/>
          <w:sz w:val="24"/>
          <w:szCs w:val="24"/>
        </w:rPr>
        <w:t xml:space="preserve">1) средњи ниво сложености послова </w:t>
      </w:r>
      <w:r w:rsidRPr="00942BC5">
        <w:rPr>
          <w:rFonts w:ascii="TimesNewRomanPSMT" w:hAnsi="TimesNewRomanPSMT" w:cs="TimesNewRomanPSMT"/>
          <w:color w:val="00000A"/>
          <w:sz w:val="24"/>
          <w:szCs w:val="24"/>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Pr="00942BC5" w:rsidRDefault="004A3AE9" w:rsidP="00942BC5">
      <w:pPr>
        <w:autoSpaceDE w:val="0"/>
        <w:autoSpaceDN w:val="0"/>
        <w:adjustRightInd w:val="0"/>
        <w:jc w:val="both"/>
        <w:rPr>
          <w:rFonts w:ascii="TimesNewRomanPSMT" w:hAnsi="TimesNewRomanPSMT" w:cs="TimesNewRomanPSMT"/>
          <w:color w:val="00000A"/>
          <w:sz w:val="24"/>
          <w:szCs w:val="24"/>
        </w:rPr>
      </w:pPr>
      <w:r w:rsidRPr="00942BC5">
        <w:rPr>
          <w:rFonts w:ascii="TimesNewRomanPS-BoldItalicMT" w:hAnsi="TimesNewRomanPS-BoldItalicMT" w:cs="TimesNewRomanPS-BoldItalicMT"/>
          <w:b/>
          <w:bCs/>
          <w:i/>
          <w:iCs/>
          <w:color w:val="00000A"/>
          <w:sz w:val="24"/>
          <w:szCs w:val="24"/>
        </w:rPr>
        <w:t xml:space="preserve">2) средњи ниво самосталности у раду </w:t>
      </w:r>
      <w:r w:rsidRPr="00942BC5">
        <w:rPr>
          <w:rFonts w:ascii="TimesNewRomanPSMT" w:hAnsi="TimesNewRomanPSMT" w:cs="TimesNewRomanPSMT"/>
          <w:color w:val="00000A"/>
          <w:sz w:val="24"/>
          <w:szCs w:val="24"/>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Pr="00942BC5" w:rsidRDefault="004A3AE9" w:rsidP="00942BC5">
      <w:pPr>
        <w:autoSpaceDE w:val="0"/>
        <w:autoSpaceDN w:val="0"/>
        <w:adjustRightInd w:val="0"/>
        <w:jc w:val="both"/>
        <w:rPr>
          <w:rFonts w:ascii="TimesNewRomanPSMT" w:hAnsi="TimesNewRomanPSMT" w:cs="TimesNewRomanPSMT"/>
          <w:color w:val="00000A"/>
          <w:sz w:val="24"/>
          <w:szCs w:val="24"/>
        </w:rPr>
      </w:pPr>
      <w:r w:rsidRPr="00942BC5">
        <w:rPr>
          <w:rFonts w:ascii="TimesNewRomanPS-BoldItalicMT" w:hAnsi="TimesNewRomanPS-BoldItalicMT" w:cs="TimesNewRomanPS-BoldItalicMT"/>
          <w:b/>
          <w:bCs/>
          <w:i/>
          <w:iCs/>
          <w:color w:val="00000A"/>
          <w:sz w:val="24"/>
          <w:szCs w:val="24"/>
        </w:rPr>
        <w:t xml:space="preserve">3) средњи ниво одговорности </w:t>
      </w:r>
      <w:r w:rsidRPr="00942BC5">
        <w:rPr>
          <w:rFonts w:ascii="TimesNewRomanPSMT" w:hAnsi="TimesNewRomanPSMT" w:cs="TimesNewRomanPSMT"/>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942BC5" w:rsidRDefault="004A3AE9" w:rsidP="00942BC5">
      <w:pPr>
        <w:autoSpaceDE w:val="0"/>
        <w:autoSpaceDN w:val="0"/>
        <w:adjustRightInd w:val="0"/>
        <w:jc w:val="both"/>
        <w:rPr>
          <w:rFonts w:ascii="TimesNewRomanPSMT" w:hAnsi="TimesNewRomanPSMT" w:cs="TimesNewRomanPSMT"/>
          <w:color w:val="00000A"/>
          <w:sz w:val="24"/>
          <w:szCs w:val="24"/>
        </w:rPr>
      </w:pPr>
      <w:r w:rsidRPr="00942BC5">
        <w:rPr>
          <w:rFonts w:ascii="TimesNewRomanPS-BoldItalicMT" w:hAnsi="TimesNewRomanPS-BoldItalicMT" w:cs="TimesNewRomanPS-BoldItalicMT"/>
          <w:b/>
          <w:bCs/>
          <w:i/>
          <w:iCs/>
          <w:color w:val="00000A"/>
          <w:sz w:val="24"/>
          <w:szCs w:val="24"/>
        </w:rPr>
        <w:t xml:space="preserve">4) средњи ниво пословне комуникације </w:t>
      </w:r>
      <w:r w:rsidRPr="00942BC5">
        <w:rPr>
          <w:rFonts w:ascii="TimesNewRomanPSMT" w:hAnsi="TimesNewRomanPSMT" w:cs="TimesNewRomanPSMT"/>
          <w:color w:val="00000A"/>
          <w:sz w:val="24"/>
          <w:szCs w:val="24"/>
        </w:rPr>
        <w:t>- контакти углавном унутар органа, а повремено и изван органа ако је потребно да се прикупе или размене информације;</w:t>
      </w:r>
    </w:p>
    <w:p w:rsidR="004A3AE9" w:rsidRPr="00942BC5" w:rsidRDefault="004A3AE9" w:rsidP="00942BC5">
      <w:pPr>
        <w:autoSpaceDE w:val="0"/>
        <w:autoSpaceDN w:val="0"/>
        <w:adjustRightInd w:val="0"/>
        <w:jc w:val="both"/>
        <w:rPr>
          <w:rFonts w:ascii="TimesNewRomanPSMT" w:hAnsi="TimesNewRomanPSMT" w:cs="TimesNewRomanPSMT"/>
          <w:color w:val="00000A"/>
          <w:sz w:val="24"/>
          <w:szCs w:val="24"/>
        </w:rPr>
      </w:pPr>
      <w:r w:rsidRPr="00942BC5">
        <w:rPr>
          <w:rFonts w:ascii="TimesNewRomanPS-BoldItalicMT" w:hAnsi="TimesNewRomanPS-BoldItalicMT" w:cs="TimesNewRomanPS-BoldItalicMT"/>
          <w:b/>
          <w:bCs/>
          <w:i/>
          <w:iCs/>
          <w:color w:val="00000A"/>
          <w:sz w:val="24"/>
          <w:szCs w:val="24"/>
        </w:rPr>
        <w:t xml:space="preserve">5) компетентност </w:t>
      </w:r>
      <w:r w:rsidRPr="00942BC5">
        <w:rPr>
          <w:rFonts w:ascii="TimesNewRomanPSMT" w:hAnsi="TimesNewRomanPSMT" w:cs="TimesNewRomanPSMT"/>
          <w:color w:val="00000A"/>
          <w:sz w:val="24"/>
          <w:szCs w:val="24"/>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Pr="00942BC5" w:rsidRDefault="004A3AE9" w:rsidP="00942BC5">
      <w:pPr>
        <w:jc w:val="both"/>
        <w:rPr>
          <w:rFonts w:ascii="Times New Roman" w:hAnsi="Times New Roman"/>
          <w:sz w:val="24"/>
          <w:szCs w:val="24"/>
        </w:rPr>
      </w:pPr>
      <w:r w:rsidRPr="00942BC5">
        <w:rPr>
          <w:rFonts w:ascii="Times New Roman" w:hAnsi="Times New Roman"/>
          <w:b/>
          <w:sz w:val="24"/>
          <w:szCs w:val="24"/>
        </w:rPr>
        <w:t>Услови:</w:t>
      </w:r>
      <w:r w:rsidRPr="00942BC5">
        <w:rPr>
          <w:rFonts w:ascii="Times New Roman" w:hAnsi="Times New Roman"/>
          <w:sz w:val="24"/>
          <w:szCs w:val="24"/>
        </w:rPr>
        <w:t xml:space="preserve"> Стечено високо образовање из научне области економске науке или правне науке на основним академским студијама у обиму од најмање 180 ЕСПБ бодова, основним </w:t>
      </w:r>
      <w:r w:rsidRPr="00942BC5">
        <w:rPr>
          <w:rFonts w:ascii="Times New Roman" w:hAnsi="Times New Roman"/>
          <w:sz w:val="24"/>
          <w:szCs w:val="24"/>
        </w:rPr>
        <w:lastRenderedPageBreak/>
        <w:t xml:space="preserve">струковним студијама, односно на студијама у трајању до три године; положен државни стручни испит и најмање 3 године радног искуства у струци. </w:t>
      </w:r>
    </w:p>
    <w:p w:rsidR="004A3AE9" w:rsidRPr="00942BC5" w:rsidRDefault="004A3AE9" w:rsidP="00942BC5">
      <w:pPr>
        <w:rPr>
          <w:rFonts w:ascii="Times New Roman" w:hAnsi="Times New Roman"/>
          <w:b/>
          <w:sz w:val="24"/>
          <w:szCs w:val="24"/>
        </w:rPr>
      </w:pPr>
    </w:p>
    <w:tbl>
      <w:tblPr>
        <w:tblW w:w="0" w:type="auto"/>
        <w:tblLook w:val="00A0" w:firstRow="1" w:lastRow="0" w:firstColumn="1" w:lastColumn="0" w:noHBand="0" w:noVBand="0"/>
      </w:tblPr>
      <w:tblGrid>
        <w:gridCol w:w="4822"/>
        <w:gridCol w:w="4754"/>
      </w:tblGrid>
      <w:tr w:rsidR="004A3AE9" w:rsidRPr="00343956" w:rsidTr="00D24E57">
        <w:tc>
          <w:tcPr>
            <w:tcW w:w="5094" w:type="dxa"/>
          </w:tcPr>
          <w:p w:rsidR="004A3AE9" w:rsidRPr="00D41E19" w:rsidRDefault="004A3AE9" w:rsidP="00D24E57">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60. Административно-технички послови месних заједница</w:t>
            </w:r>
          </w:p>
        </w:tc>
        <w:tc>
          <w:tcPr>
            <w:tcW w:w="5094" w:type="dxa"/>
          </w:tcPr>
          <w:p w:rsidR="004A3AE9" w:rsidRPr="00343956" w:rsidRDefault="004A3AE9" w:rsidP="00D24E57">
            <w:pPr>
              <w:spacing w:after="0" w:line="240" w:lineRule="auto"/>
              <w:jc w:val="both"/>
              <w:rPr>
                <w:rFonts w:ascii="Times New Roman" w:hAnsi="Times New Roman"/>
                <w:sz w:val="24"/>
                <w:szCs w:val="24"/>
                <w:lang w:eastAsia="ar-SA"/>
              </w:rPr>
            </w:pPr>
          </w:p>
        </w:tc>
      </w:tr>
      <w:tr w:rsidR="004A3AE9" w:rsidRPr="00343956" w:rsidTr="00D24E57">
        <w:tc>
          <w:tcPr>
            <w:tcW w:w="5094" w:type="dxa"/>
          </w:tcPr>
          <w:p w:rsidR="004A3AE9" w:rsidRPr="00343956" w:rsidRDefault="004A3AE9" w:rsidP="00D24E57">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Виши референт</w:t>
            </w:r>
          </w:p>
        </w:tc>
        <w:tc>
          <w:tcPr>
            <w:tcW w:w="5094" w:type="dxa"/>
          </w:tcPr>
          <w:p w:rsidR="004A3AE9" w:rsidRPr="00343956" w:rsidRDefault="004A3AE9" w:rsidP="00D24E57">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Pr="00942BC5" w:rsidRDefault="004A3AE9" w:rsidP="00942BC5">
      <w:pPr>
        <w:rPr>
          <w:rFonts w:ascii="Times New Roman" w:hAnsi="Times New Roman"/>
          <w:b/>
          <w:sz w:val="24"/>
          <w:szCs w:val="24"/>
        </w:rPr>
      </w:pPr>
    </w:p>
    <w:p w:rsidR="004A3AE9" w:rsidRDefault="004A3AE9" w:rsidP="00942BC5">
      <w:pPr>
        <w:jc w:val="both"/>
        <w:rPr>
          <w:rFonts w:ascii="Times New Roman" w:hAnsi="Times New Roman"/>
          <w:sz w:val="24"/>
          <w:szCs w:val="24"/>
        </w:rPr>
      </w:pPr>
      <w:r w:rsidRPr="00942BC5">
        <w:rPr>
          <w:rFonts w:ascii="Times New Roman" w:hAnsi="Times New Roman"/>
          <w:sz w:val="24"/>
          <w:szCs w:val="24"/>
        </w:rPr>
        <w:t xml:space="preserve"> </w:t>
      </w:r>
      <w:r w:rsidRPr="00942BC5">
        <w:rPr>
          <w:rFonts w:ascii="Times New Roman" w:hAnsi="Times New Roman"/>
          <w:b/>
          <w:sz w:val="24"/>
          <w:szCs w:val="24"/>
        </w:rPr>
        <w:t>Опис послова:</w:t>
      </w:r>
      <w:r w:rsidRPr="00942BC5">
        <w:rPr>
          <w:rFonts w:ascii="Times New Roman" w:hAnsi="Times New Roman"/>
          <w:sz w:val="24"/>
          <w:szCs w:val="24"/>
        </w:rPr>
        <w:t xml:space="preserve"> Обавља административно-техничке послове за потребе месних заједница, пружа стручну и техничку помоћ и врши административну обраду приликом израда молби, захтева, обавештења и других дописа везаних за комуналну изградњу и друго за потребе месних заједница, пружа стручно-техничку помоћ месним заједницама при спровођењу поступака јавних набавки, помоћ месним заједницама при сачињавању захтева за издавање локацијских услова и грађевинских дозвола, у складу са законом и подзаконским прописима из области грађевинарства за групацију месних заједница за коју је задужен, друге послове везане за захтеве председника савета месних заједница</w:t>
      </w:r>
      <w:r>
        <w:rPr>
          <w:rFonts w:ascii="Times New Roman" w:hAnsi="Times New Roman"/>
          <w:sz w:val="24"/>
          <w:szCs w:val="24"/>
        </w:rPr>
        <w:t>,</w:t>
      </w:r>
      <w:r w:rsidRPr="00942BC5">
        <w:rPr>
          <w:rFonts w:ascii="Times New Roman" w:hAnsi="Times New Roman"/>
          <w:sz w:val="24"/>
          <w:szCs w:val="24"/>
        </w:rPr>
        <w:t xml:space="preserve"> </w:t>
      </w:r>
      <w:r w:rsidRPr="00643E0F">
        <w:rPr>
          <w:rFonts w:ascii="Times New Roman" w:hAnsi="Times New Roman"/>
          <w:sz w:val="24"/>
          <w:szCs w:val="24"/>
          <w:lang w:val="sr-Cyrl-CS"/>
        </w:rPr>
        <w:t xml:space="preserve">обавља и друге послове </w:t>
      </w:r>
      <w:r>
        <w:rPr>
          <w:rFonts w:ascii="Times New Roman" w:hAnsi="Times New Roman"/>
          <w:sz w:val="24"/>
          <w:szCs w:val="24"/>
          <w:lang w:val="sr-Cyrl-CS"/>
        </w:rPr>
        <w:t>по налогу и упутству</w:t>
      </w:r>
      <w:r>
        <w:rPr>
          <w:rFonts w:ascii="Times New Roman" w:hAnsi="Times New Roman"/>
          <w:sz w:val="24"/>
          <w:szCs w:val="24"/>
        </w:rPr>
        <w:t xml:space="preserve"> шефа Одсека, </w:t>
      </w:r>
      <w:r w:rsidRPr="00643E0F">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643E0F">
        <w:rPr>
          <w:rFonts w:ascii="Times New Roman" w:hAnsi="Times New Roman"/>
          <w:sz w:val="24"/>
          <w:szCs w:val="24"/>
        </w:rPr>
        <w:t xml:space="preserve"> управе.</w:t>
      </w:r>
      <w:r>
        <w:rPr>
          <w:rFonts w:ascii="Times New Roman" w:hAnsi="Times New Roman"/>
          <w:sz w:val="24"/>
          <w:szCs w:val="24"/>
        </w:rPr>
        <w:t xml:space="preserve"> </w:t>
      </w:r>
      <w:r w:rsidRPr="00643E0F">
        <w:rPr>
          <w:rFonts w:ascii="Times New Roman" w:hAnsi="Times New Roman"/>
          <w:sz w:val="24"/>
          <w:szCs w:val="24"/>
          <w:lang w:val="sr-Cyrl-CS"/>
        </w:rPr>
        <w:t>За св</w:t>
      </w:r>
      <w:r w:rsidRPr="00643E0F">
        <w:rPr>
          <w:rFonts w:ascii="Times New Roman" w:hAnsi="Times New Roman"/>
          <w:sz w:val="24"/>
          <w:szCs w:val="24"/>
        </w:rPr>
        <w:t>о</w:t>
      </w:r>
      <w:r w:rsidRPr="00643E0F">
        <w:rPr>
          <w:rFonts w:ascii="Times New Roman" w:hAnsi="Times New Roman"/>
          <w:sz w:val="24"/>
          <w:szCs w:val="24"/>
          <w:lang w:val="sr-Cyrl-CS"/>
        </w:rPr>
        <w:t>ј рад неп</w:t>
      </w:r>
      <w:r>
        <w:rPr>
          <w:rFonts w:ascii="Times New Roman" w:hAnsi="Times New Roman"/>
          <w:sz w:val="24"/>
          <w:szCs w:val="24"/>
          <w:lang w:val="sr-Cyrl-CS"/>
        </w:rPr>
        <w:t xml:space="preserve">осредно је одговоран </w:t>
      </w:r>
      <w:r>
        <w:rPr>
          <w:rFonts w:ascii="Times New Roman" w:hAnsi="Times New Roman"/>
          <w:sz w:val="24"/>
          <w:szCs w:val="24"/>
        </w:rPr>
        <w:t>шефу Одсека,</w:t>
      </w:r>
      <w:r w:rsidRPr="00643E0F">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643E0F">
        <w:rPr>
          <w:rFonts w:ascii="Times New Roman" w:hAnsi="Times New Roman"/>
          <w:sz w:val="24"/>
          <w:szCs w:val="24"/>
        </w:rPr>
        <w:t xml:space="preserve"> управе.</w:t>
      </w:r>
    </w:p>
    <w:p w:rsidR="004A3AE9" w:rsidRDefault="004A3AE9" w:rsidP="00942BC5">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942BC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942BC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942BC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942BC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5147C9" w:rsidRDefault="004A3AE9" w:rsidP="00942BC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942BC5" w:rsidRDefault="004A3AE9" w:rsidP="00942BC5">
      <w:pPr>
        <w:jc w:val="both"/>
        <w:rPr>
          <w:rFonts w:ascii="Times New Roman" w:hAnsi="Times New Roman"/>
          <w:sz w:val="24"/>
          <w:szCs w:val="24"/>
        </w:rPr>
      </w:pPr>
    </w:p>
    <w:p w:rsidR="004A3AE9" w:rsidRPr="00942BC5" w:rsidRDefault="004A3AE9" w:rsidP="00942BC5">
      <w:pPr>
        <w:jc w:val="both"/>
        <w:rPr>
          <w:rFonts w:ascii="Times New Roman" w:hAnsi="Times New Roman"/>
          <w:sz w:val="24"/>
          <w:szCs w:val="24"/>
        </w:rPr>
      </w:pPr>
      <w:r w:rsidRPr="00942BC5">
        <w:rPr>
          <w:rFonts w:ascii="Times New Roman" w:hAnsi="Times New Roman"/>
          <w:b/>
          <w:sz w:val="24"/>
          <w:szCs w:val="24"/>
        </w:rPr>
        <w:lastRenderedPageBreak/>
        <w:t>Услови:</w:t>
      </w:r>
      <w:r w:rsidRPr="00942BC5">
        <w:rPr>
          <w:rFonts w:ascii="Times New Roman" w:hAnsi="Times New Roman"/>
          <w:sz w:val="24"/>
          <w:szCs w:val="24"/>
        </w:rPr>
        <w:t xml:space="preserve"> Средња стручна спрема друштвеног, природно-математичког или техничко-технолошког смера или гимназија; положен државни стручни испит и најмање 3 године радног искуства у струци; познавање рада на рачунару</w:t>
      </w:r>
    </w:p>
    <w:p w:rsidR="004A3AE9" w:rsidRDefault="004A3AE9" w:rsidP="00274AF1">
      <w:pPr>
        <w:spacing w:after="0" w:line="240" w:lineRule="auto"/>
        <w:jc w:val="both"/>
        <w:rPr>
          <w:rFonts w:ascii="Times New Roman" w:hAnsi="Times New Roman"/>
          <w:sz w:val="24"/>
          <w:szCs w:val="24"/>
        </w:rPr>
      </w:pPr>
    </w:p>
    <w:p w:rsidR="004A3AE9" w:rsidRDefault="004A3AE9" w:rsidP="00274AF1">
      <w:pPr>
        <w:spacing w:after="0" w:line="240" w:lineRule="auto"/>
        <w:jc w:val="both"/>
        <w:rPr>
          <w:rFonts w:ascii="Times New Roman" w:hAnsi="Times New Roman"/>
          <w:sz w:val="24"/>
          <w:szCs w:val="24"/>
        </w:rPr>
      </w:pPr>
    </w:p>
    <w:p w:rsidR="004A3AE9" w:rsidRPr="00A5212D" w:rsidRDefault="004A3AE9" w:rsidP="00F765D3">
      <w:pPr>
        <w:rPr>
          <w:rFonts w:ascii="Times New Roman" w:hAnsi="Times New Roman"/>
          <w:b/>
          <w:i/>
          <w:sz w:val="24"/>
          <w:szCs w:val="24"/>
        </w:rPr>
      </w:pPr>
      <w:r>
        <w:rPr>
          <w:rFonts w:ascii="Times New Roman" w:hAnsi="Times New Roman"/>
          <w:b/>
          <w:i/>
          <w:sz w:val="24"/>
          <w:szCs w:val="24"/>
        </w:rPr>
        <w:t>ГРУПА</w:t>
      </w:r>
      <w:r w:rsidRPr="00EA2E9F">
        <w:rPr>
          <w:rFonts w:ascii="Times New Roman" w:hAnsi="Times New Roman"/>
          <w:b/>
          <w:i/>
          <w:sz w:val="24"/>
          <w:szCs w:val="24"/>
        </w:rPr>
        <w:t xml:space="preserve"> ЗА ЗАЈЕДНИЧКО</w:t>
      </w:r>
      <w:r>
        <w:rPr>
          <w:rFonts w:ascii="Times New Roman" w:hAnsi="Times New Roman"/>
          <w:b/>
          <w:i/>
          <w:sz w:val="24"/>
          <w:szCs w:val="24"/>
        </w:rPr>
        <w:t>-</w:t>
      </w:r>
      <w:r w:rsidRPr="00EA2E9F">
        <w:rPr>
          <w:rFonts w:ascii="Times New Roman" w:hAnsi="Times New Roman"/>
          <w:b/>
          <w:i/>
          <w:sz w:val="24"/>
          <w:szCs w:val="24"/>
        </w:rPr>
        <w:t xml:space="preserve"> ТЕХНИЧКЕ ПОСЛОВЕ</w:t>
      </w:r>
    </w:p>
    <w:tbl>
      <w:tblPr>
        <w:tblW w:w="0" w:type="auto"/>
        <w:tblLook w:val="00A0" w:firstRow="1" w:lastRow="0" w:firstColumn="1" w:lastColumn="0" w:noHBand="0" w:noVBand="0"/>
      </w:tblPr>
      <w:tblGrid>
        <w:gridCol w:w="6348"/>
        <w:gridCol w:w="3228"/>
      </w:tblGrid>
      <w:tr w:rsidR="004A3AE9" w:rsidRPr="00343956" w:rsidTr="00E5365B">
        <w:tc>
          <w:tcPr>
            <w:tcW w:w="6348" w:type="dxa"/>
          </w:tcPr>
          <w:p w:rsidR="004A3AE9" w:rsidRPr="00343956"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61. Кординатор групе</w:t>
            </w:r>
          </w:p>
        </w:tc>
        <w:tc>
          <w:tcPr>
            <w:tcW w:w="3228" w:type="dxa"/>
          </w:tcPr>
          <w:p w:rsidR="004A3AE9" w:rsidRPr="00343956" w:rsidRDefault="004A3AE9" w:rsidP="0099682F">
            <w:pPr>
              <w:spacing w:after="0" w:line="240" w:lineRule="auto"/>
              <w:jc w:val="both"/>
              <w:rPr>
                <w:rFonts w:ascii="Times New Roman" w:hAnsi="Times New Roman"/>
                <w:sz w:val="24"/>
                <w:szCs w:val="24"/>
                <w:lang w:eastAsia="ar-SA"/>
              </w:rPr>
            </w:pPr>
          </w:p>
        </w:tc>
      </w:tr>
      <w:tr w:rsidR="004A3AE9" w:rsidRPr="00343956" w:rsidTr="00E5365B">
        <w:tc>
          <w:tcPr>
            <w:tcW w:w="6348" w:type="dxa"/>
          </w:tcPr>
          <w:p w:rsidR="004A3AE9" w:rsidRPr="00917384" w:rsidRDefault="004A3AE9" w:rsidP="0099682F">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Намештеник четврта врста радних места</w:t>
            </w:r>
          </w:p>
        </w:tc>
        <w:tc>
          <w:tcPr>
            <w:tcW w:w="3228" w:type="dxa"/>
          </w:tcPr>
          <w:p w:rsidR="004A3AE9" w:rsidRPr="00343956" w:rsidRDefault="004A3AE9" w:rsidP="0099682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F765D3">
      <w:pPr>
        <w:jc w:val="both"/>
      </w:pPr>
    </w:p>
    <w:p w:rsidR="004A3AE9" w:rsidRPr="00354A55" w:rsidRDefault="004A3AE9" w:rsidP="00F765D3">
      <w:pPr>
        <w:widowControl w:val="0"/>
        <w:suppressAutoHyphens/>
        <w:spacing w:after="0" w:line="240" w:lineRule="auto"/>
        <w:jc w:val="both"/>
        <w:rPr>
          <w:rFonts w:ascii="Times New Roman" w:eastAsia="SimSun" w:hAnsi="Times New Roman"/>
          <w:kern w:val="1"/>
          <w:sz w:val="24"/>
          <w:szCs w:val="24"/>
          <w:lang w:eastAsia="zh-CN" w:bidi="hi-IN"/>
        </w:rPr>
      </w:pPr>
      <w:r>
        <w:rPr>
          <w:rFonts w:ascii="Times New Roman" w:hAnsi="Times New Roman"/>
        </w:rPr>
        <w:t xml:space="preserve"> </w:t>
      </w:r>
      <w:r w:rsidRPr="00917384">
        <w:rPr>
          <w:rFonts w:ascii="Times New Roman" w:hAnsi="Times New Roman"/>
          <w:b/>
          <w:sz w:val="24"/>
          <w:szCs w:val="24"/>
          <w:lang w:val="sr-Cyrl-CS"/>
        </w:rPr>
        <w:t>Опис посл</w:t>
      </w:r>
      <w:r w:rsidRPr="00917384">
        <w:rPr>
          <w:rFonts w:ascii="Times New Roman" w:hAnsi="Times New Roman"/>
          <w:b/>
          <w:sz w:val="24"/>
          <w:szCs w:val="24"/>
        </w:rPr>
        <w:t>а</w:t>
      </w:r>
      <w:r w:rsidRPr="00917384">
        <w:rPr>
          <w:rFonts w:ascii="Times New Roman" w:hAnsi="Times New Roman"/>
          <w:b/>
          <w:sz w:val="24"/>
          <w:szCs w:val="24"/>
          <w:lang w:val="sr-Cyrl-CS"/>
        </w:rPr>
        <w:t>:</w:t>
      </w:r>
      <w:r w:rsidRPr="00917384">
        <w:rPr>
          <w:rFonts w:ascii="Times New Roman" w:hAnsi="Times New Roman"/>
          <w:sz w:val="24"/>
          <w:szCs w:val="24"/>
        </w:rPr>
        <w:t xml:space="preserve"> Организује и одговара за благовремено, законито и правилно обављање послова из делокруга одсека којим руководи; координира и контролише рад запослених;</w:t>
      </w:r>
      <w:r w:rsidRPr="00917384">
        <w:rPr>
          <w:rFonts w:ascii="Times New Roman" w:hAnsi="Times New Roman"/>
          <w:sz w:val="24"/>
          <w:szCs w:val="24"/>
          <w:lang w:val="sr-Cyrl-CS"/>
        </w:rPr>
        <w:t xml:space="preserve"> </w:t>
      </w:r>
      <w:r w:rsidRPr="00917384">
        <w:rPr>
          <w:rFonts w:ascii="Times New Roman" w:hAnsi="Times New Roman"/>
          <w:sz w:val="24"/>
          <w:szCs w:val="24"/>
        </w:rPr>
        <w:t xml:space="preserve">даје упутства извршиоцима и стара се о поштовању </w:t>
      </w:r>
      <w:r>
        <w:rPr>
          <w:rFonts w:ascii="Times New Roman" w:hAnsi="Times New Roman"/>
          <w:sz w:val="24"/>
          <w:szCs w:val="24"/>
        </w:rPr>
        <w:t>радне дисциплине</w:t>
      </w:r>
      <w:r w:rsidRPr="00917384">
        <w:rPr>
          <w:rFonts w:ascii="Times New Roman" w:hAnsi="Times New Roman"/>
          <w:sz w:val="24"/>
          <w:szCs w:val="24"/>
        </w:rPr>
        <w:t>; координира и контролише рад запослених на пословима куцања и умножавања материјала, телефонисте, возача, хигијени</w:t>
      </w:r>
      <w:r>
        <w:rPr>
          <w:rFonts w:ascii="Times New Roman" w:hAnsi="Times New Roman"/>
          <w:sz w:val="24"/>
          <w:szCs w:val="24"/>
        </w:rPr>
        <w:t>чара,</w:t>
      </w:r>
      <w:r w:rsidRPr="00917384">
        <w:rPr>
          <w:rFonts w:ascii="Times New Roman" w:hAnsi="Times New Roman"/>
          <w:sz w:val="24"/>
          <w:szCs w:val="24"/>
        </w:rPr>
        <w:t xml:space="preserve"> портира, чувара и за благовремено обављање послова;</w:t>
      </w:r>
      <w:r>
        <w:rPr>
          <w:rFonts w:ascii="Times New Roman" w:hAnsi="Times New Roman"/>
          <w:sz w:val="24"/>
          <w:szCs w:val="24"/>
        </w:rPr>
        <w:t xml:space="preserve"> </w:t>
      </w:r>
      <w:r w:rsidRPr="00917384">
        <w:rPr>
          <w:rFonts w:ascii="Times New Roman" w:hAnsi="Times New Roman"/>
          <w:sz w:val="24"/>
          <w:szCs w:val="24"/>
        </w:rPr>
        <w:t xml:space="preserve">распоређује </w:t>
      </w:r>
      <w:r>
        <w:rPr>
          <w:rFonts w:ascii="Times New Roman" w:hAnsi="Times New Roman"/>
          <w:sz w:val="24"/>
          <w:szCs w:val="24"/>
        </w:rPr>
        <w:t>послове непосредно на извршиоце;</w:t>
      </w:r>
      <w:r w:rsidRPr="00917384">
        <w:rPr>
          <w:rFonts w:ascii="Times New Roman" w:hAnsi="Times New Roman"/>
          <w:sz w:val="24"/>
          <w:szCs w:val="24"/>
        </w:rPr>
        <w:t xml:space="preserve"> реализује дневни распоред коришћења возила, води уредну евиденцију о утрошку горива, уља, резервних делова за свако возило, стара се о техничкој исправности и уредно</w:t>
      </w:r>
      <w:r>
        <w:rPr>
          <w:rFonts w:ascii="Times New Roman" w:hAnsi="Times New Roman"/>
          <w:sz w:val="24"/>
          <w:szCs w:val="24"/>
        </w:rPr>
        <w:t xml:space="preserve">сти возила; организује физичко- техничко </w:t>
      </w:r>
      <w:r w:rsidRPr="00917384">
        <w:rPr>
          <w:rFonts w:ascii="Times New Roman" w:hAnsi="Times New Roman"/>
          <w:sz w:val="24"/>
          <w:szCs w:val="24"/>
        </w:rPr>
        <w:t>обезбеђење објеката и и</w:t>
      </w:r>
      <w:r>
        <w:rPr>
          <w:rFonts w:ascii="Times New Roman" w:hAnsi="Times New Roman"/>
          <w:sz w:val="24"/>
          <w:szCs w:val="24"/>
        </w:rPr>
        <w:t>мовине; организује рад у кафе кухињи, обавља и друге послове по налогу и упутству руководиоца одељења и начелника Градске управе.</w:t>
      </w:r>
      <w:r w:rsidRPr="00630DF9">
        <w:rPr>
          <w:rFonts w:ascii="Times New Roman" w:hAnsi="Times New Roman"/>
          <w:sz w:val="24"/>
          <w:szCs w:val="24"/>
          <w:lang w:val="sr-Cyrl-CS"/>
        </w:rPr>
        <w:t xml:space="preserve"> </w:t>
      </w:r>
      <w:r w:rsidRPr="00237072">
        <w:rPr>
          <w:rFonts w:ascii="Times New Roman" w:hAnsi="Times New Roman"/>
          <w:sz w:val="24"/>
          <w:szCs w:val="24"/>
          <w:lang w:val="sr-Cyrl-CS"/>
        </w:rPr>
        <w:t>За св</w:t>
      </w:r>
      <w:r w:rsidRPr="00237072">
        <w:rPr>
          <w:rFonts w:ascii="Times New Roman" w:hAnsi="Times New Roman"/>
          <w:sz w:val="24"/>
          <w:szCs w:val="24"/>
        </w:rPr>
        <w:t>о</w:t>
      </w:r>
      <w:r w:rsidRPr="00237072">
        <w:rPr>
          <w:rFonts w:ascii="Times New Roman" w:hAnsi="Times New Roman"/>
          <w:sz w:val="24"/>
          <w:szCs w:val="24"/>
          <w:lang w:val="sr-Cyrl-CS"/>
        </w:rPr>
        <w:t xml:space="preserve">ј рад непосредно је одговоран </w:t>
      </w:r>
      <w:r>
        <w:rPr>
          <w:rFonts w:ascii="Times New Roman" w:hAnsi="Times New Roman"/>
          <w:sz w:val="24"/>
          <w:szCs w:val="24"/>
        </w:rPr>
        <w:t xml:space="preserve"> </w:t>
      </w:r>
      <w:r w:rsidRPr="00237072">
        <w:rPr>
          <w:rFonts w:ascii="Times New Roman" w:hAnsi="Times New Roman"/>
          <w:sz w:val="24"/>
          <w:szCs w:val="24"/>
          <w:lang w:val="sr-Cyrl-CS"/>
        </w:rPr>
        <w:t>руководиоцу Одељења</w:t>
      </w:r>
      <w:r>
        <w:rPr>
          <w:rFonts w:ascii="Times New Roman" w:hAnsi="Times New Roman"/>
          <w:sz w:val="24"/>
          <w:szCs w:val="24"/>
        </w:rPr>
        <w:t xml:space="preserve"> и начелнику Градске</w:t>
      </w:r>
      <w:r w:rsidRPr="00237072">
        <w:rPr>
          <w:rFonts w:ascii="Times New Roman" w:hAnsi="Times New Roman"/>
          <w:sz w:val="24"/>
          <w:szCs w:val="24"/>
        </w:rPr>
        <w:t xml:space="preserve"> управе.</w:t>
      </w:r>
    </w:p>
    <w:p w:rsidR="004A3AE9" w:rsidRDefault="004A3AE9" w:rsidP="004746DC">
      <w:pPr>
        <w:autoSpaceDE w:val="0"/>
        <w:autoSpaceDN w:val="0"/>
        <w:adjustRightInd w:val="0"/>
        <w:jc w:val="both"/>
        <w:rPr>
          <w:rFonts w:ascii="TimesNewRomanPS-BoldMT" w:hAnsi="TimesNewRomanPS-BoldMT" w:cs="TimesNewRomanPS-BoldMT"/>
          <w:b/>
          <w:bCs/>
          <w:color w:val="00000A"/>
        </w:rPr>
      </w:pPr>
    </w:p>
    <w:p w:rsidR="004A3AE9" w:rsidRPr="004746DC" w:rsidRDefault="004A3AE9" w:rsidP="004746DC">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1)  сложеност послова</w:t>
      </w:r>
      <w:r w:rsidRPr="004746DC">
        <w:rPr>
          <w:rFonts w:ascii="Times New Roman" w:hAnsi="Times New Roman"/>
          <w:color w:val="000000"/>
          <w:sz w:val="24"/>
          <w:szCs w:val="24"/>
        </w:rPr>
        <w:t xml:space="preserve"> – рутински, занатски и други пратећи послови у којима се примењују утврђене методе рада и стручне технике и који углавном подразумевају коришћење техничких средстава, попут машина, алата и слично;</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2)  самосталност у раду</w:t>
      </w:r>
      <w:r w:rsidRPr="004746DC">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техничких проблема;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3) одговорност</w:t>
      </w:r>
      <w:r w:rsidRPr="004746DC">
        <w:rPr>
          <w:rFonts w:ascii="Times New Roman" w:hAnsi="Times New Roman"/>
          <w:color w:val="000000"/>
          <w:sz w:val="24"/>
          <w:szCs w:val="24"/>
        </w:rPr>
        <w:t xml:space="preserve"> – одговорност за правилну примену утврђених метода рада и стручних техника, што може да укључи и одговорност за руковођење;</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4) пословна комуникација</w:t>
      </w:r>
      <w:r w:rsidRPr="004746DC">
        <w:rPr>
          <w:rFonts w:ascii="Times New Roman" w:hAnsi="Times New Roman"/>
          <w:color w:val="000000"/>
          <w:sz w:val="24"/>
          <w:szCs w:val="24"/>
        </w:rPr>
        <w:t xml:space="preserve"> – контакти претежно унутар органа да би се примала и давала упутства за рад;</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5)  компетентност</w:t>
      </w:r>
      <w:r w:rsidRPr="004746DC">
        <w:rPr>
          <w:rFonts w:ascii="Times New Roman" w:hAnsi="Times New Roman"/>
          <w:color w:val="000000"/>
          <w:sz w:val="24"/>
          <w:szCs w:val="24"/>
        </w:rPr>
        <w:t xml:space="preserve"> – стечено средње образовање у трогодишњем или четворогодишњем трајању, односно III или IV степен стручне спреме или стечено специјалистичко образовање.</w:t>
      </w:r>
    </w:p>
    <w:p w:rsidR="004A3AE9" w:rsidRPr="00404F7A" w:rsidRDefault="004A3AE9" w:rsidP="00F765D3">
      <w:pPr>
        <w:jc w:val="both"/>
        <w:rPr>
          <w:rFonts w:ascii="Times New Roman" w:hAnsi="Times New Roman"/>
        </w:rPr>
      </w:pPr>
    </w:p>
    <w:p w:rsidR="004A3AE9" w:rsidRPr="00E5365B" w:rsidRDefault="004A3AE9" w:rsidP="00F765D3">
      <w:pPr>
        <w:spacing w:after="0" w:line="240" w:lineRule="auto"/>
        <w:jc w:val="both"/>
        <w:rPr>
          <w:rFonts w:ascii="Times New Roman" w:hAnsi="Times New Roman"/>
          <w:sz w:val="24"/>
          <w:szCs w:val="24"/>
        </w:rPr>
      </w:pPr>
      <w:r w:rsidRPr="007D0300">
        <w:rPr>
          <w:rFonts w:ascii="Times New Roman" w:hAnsi="Times New Roman"/>
          <w:b/>
          <w:lang w:val="sr-Cyrl-CS"/>
        </w:rPr>
        <w:t>Услови:</w:t>
      </w:r>
      <w:r>
        <w:rPr>
          <w:rFonts w:ascii="Times New Roman" w:hAnsi="Times New Roman"/>
          <w:lang w:val="sr-Cyrl-CS"/>
        </w:rPr>
        <w:t xml:space="preserve"> </w:t>
      </w:r>
      <w:r>
        <w:rPr>
          <w:rFonts w:ascii="Times New Roman" w:hAnsi="Times New Roman"/>
        </w:rPr>
        <w:t xml:space="preserve">стечено </w:t>
      </w:r>
      <w:r w:rsidRPr="00343956">
        <w:rPr>
          <w:rFonts w:ascii="Times New Roman" w:hAnsi="Times New Roman"/>
          <w:sz w:val="24"/>
          <w:szCs w:val="24"/>
          <w:lang w:eastAsia="ar-SA"/>
        </w:rPr>
        <w:t>средње четв</w:t>
      </w:r>
      <w:r>
        <w:rPr>
          <w:rFonts w:ascii="Times New Roman" w:hAnsi="Times New Roman"/>
          <w:sz w:val="24"/>
          <w:szCs w:val="24"/>
          <w:lang w:eastAsia="ar-SA"/>
        </w:rPr>
        <w:t>орогодишње образовање,</w:t>
      </w:r>
      <w:r>
        <w:rPr>
          <w:rFonts w:ascii="Times New Roman" w:hAnsi="Times New Roman"/>
          <w:sz w:val="24"/>
          <w:szCs w:val="24"/>
        </w:rPr>
        <w:t xml:space="preserve">положени возачки испит Б категорије  за управљање моторним возилима, </w:t>
      </w:r>
      <w:r>
        <w:rPr>
          <w:rFonts w:ascii="Times New Roman" w:hAnsi="Times New Roman"/>
          <w:sz w:val="24"/>
          <w:szCs w:val="24"/>
          <w:lang w:eastAsia="ar-SA"/>
        </w:rPr>
        <w:t>најмање пет година</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w:t>
      </w:r>
      <w:r w:rsidRPr="00630DF9">
        <w:rPr>
          <w:rFonts w:ascii="Times New Roman" w:hAnsi="Times New Roman"/>
          <w:sz w:val="24"/>
          <w:szCs w:val="24"/>
        </w:rPr>
        <w:t xml:space="preserve">               </w:t>
      </w:r>
      <w:r>
        <w:rPr>
          <w:rFonts w:ascii="Times New Roman" w:hAnsi="Times New Roman"/>
          <w:sz w:val="24"/>
          <w:szCs w:val="24"/>
          <w:lang w:eastAsia="ar-SA"/>
        </w:rPr>
        <w:t>познавање рада на рачунару.</w:t>
      </w:r>
    </w:p>
    <w:p w:rsidR="004A3AE9" w:rsidRDefault="004A3AE9" w:rsidP="00F765D3"/>
    <w:tbl>
      <w:tblPr>
        <w:tblW w:w="0" w:type="auto"/>
        <w:tblLook w:val="00A0" w:firstRow="1" w:lastRow="0" w:firstColumn="1" w:lastColumn="0" w:noHBand="0" w:noVBand="0"/>
      </w:tblPr>
      <w:tblGrid>
        <w:gridCol w:w="6228"/>
        <w:gridCol w:w="3348"/>
      </w:tblGrid>
      <w:tr w:rsidR="004A3AE9" w:rsidRPr="00343956" w:rsidTr="00785DDA">
        <w:tc>
          <w:tcPr>
            <w:tcW w:w="6228" w:type="dxa"/>
          </w:tcPr>
          <w:p w:rsidR="004A3AE9" w:rsidRPr="00343956"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62. Возач аутобуса и путничког возила</w:t>
            </w:r>
          </w:p>
        </w:tc>
        <w:tc>
          <w:tcPr>
            <w:tcW w:w="3348" w:type="dxa"/>
          </w:tcPr>
          <w:p w:rsidR="004A3AE9" w:rsidRPr="00343956" w:rsidRDefault="004A3AE9" w:rsidP="0099682F">
            <w:pPr>
              <w:spacing w:after="0" w:line="240" w:lineRule="auto"/>
              <w:jc w:val="both"/>
              <w:rPr>
                <w:rFonts w:ascii="Times New Roman" w:hAnsi="Times New Roman"/>
                <w:sz w:val="24"/>
                <w:szCs w:val="24"/>
                <w:lang w:eastAsia="ar-SA"/>
              </w:rPr>
            </w:pPr>
          </w:p>
        </w:tc>
      </w:tr>
      <w:tr w:rsidR="004A3AE9" w:rsidRPr="00343956" w:rsidTr="00785DDA">
        <w:tc>
          <w:tcPr>
            <w:tcW w:w="6228" w:type="dxa"/>
          </w:tcPr>
          <w:p w:rsidR="004A3AE9" w:rsidRPr="00785DDA"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Намештеник четврта врста радних места</w:t>
            </w:r>
          </w:p>
        </w:tc>
        <w:tc>
          <w:tcPr>
            <w:tcW w:w="3348" w:type="dxa"/>
          </w:tcPr>
          <w:p w:rsidR="004A3AE9" w:rsidRPr="007A3FC3" w:rsidRDefault="007A3FC3" w:rsidP="0099682F">
            <w:pPr>
              <w:spacing w:after="0" w:line="240" w:lineRule="auto"/>
              <w:jc w:val="right"/>
              <w:rPr>
                <w:rFonts w:ascii="Times New Roman" w:hAnsi="Times New Roman"/>
                <w:sz w:val="24"/>
                <w:szCs w:val="24"/>
                <w:lang w:val="sr-Cyrl-RS" w:eastAsia="ar-SA"/>
              </w:rPr>
            </w:pPr>
            <w:r>
              <w:rPr>
                <w:rFonts w:ascii="Times New Roman" w:hAnsi="Times New Roman"/>
                <w:b/>
                <w:sz w:val="24"/>
                <w:szCs w:val="24"/>
                <w:lang w:eastAsia="ar-SA"/>
              </w:rPr>
              <w:t xml:space="preserve">        број намештеника: </w:t>
            </w:r>
            <w:r>
              <w:rPr>
                <w:rFonts w:ascii="Times New Roman" w:hAnsi="Times New Roman"/>
                <w:b/>
                <w:sz w:val="24"/>
                <w:szCs w:val="24"/>
                <w:lang w:val="sr-Cyrl-RS" w:eastAsia="ar-SA"/>
              </w:rPr>
              <w:t>3</w:t>
            </w:r>
          </w:p>
        </w:tc>
      </w:tr>
    </w:tbl>
    <w:p w:rsidR="004A3AE9" w:rsidRPr="006F2530" w:rsidRDefault="004A3AE9" w:rsidP="00F765D3">
      <w:pPr>
        <w:spacing w:after="0" w:line="240" w:lineRule="auto"/>
        <w:jc w:val="both"/>
        <w:rPr>
          <w:rFonts w:ascii="Times New Roman" w:hAnsi="Times New Roman"/>
          <w:sz w:val="30"/>
          <w:szCs w:val="30"/>
        </w:rPr>
      </w:pPr>
    </w:p>
    <w:p w:rsidR="004A3AE9" w:rsidRDefault="004A3AE9" w:rsidP="00F765D3">
      <w:pPr>
        <w:spacing w:after="0" w:line="240" w:lineRule="auto"/>
        <w:jc w:val="both"/>
        <w:rPr>
          <w:rFonts w:ascii="Times New Roman" w:hAnsi="Times New Roman"/>
          <w:sz w:val="24"/>
          <w:szCs w:val="24"/>
        </w:rPr>
      </w:pPr>
      <w:r w:rsidRPr="00176D84">
        <w:rPr>
          <w:rFonts w:ascii="Times New Roman" w:hAnsi="Times New Roman"/>
          <w:b/>
          <w:sz w:val="24"/>
          <w:szCs w:val="24"/>
        </w:rPr>
        <w:t>Опис послова:</w:t>
      </w:r>
      <w:r w:rsidRPr="00176D84">
        <w:rPr>
          <w:rFonts w:ascii="Times New Roman" w:hAnsi="Times New Roman"/>
          <w:sz w:val="24"/>
          <w:szCs w:val="24"/>
        </w:rPr>
        <w:t xml:space="preserve"> Рукује и управља путничким моторним возилом по издатом налогу </w:t>
      </w:r>
      <w:r>
        <w:rPr>
          <w:rFonts w:ascii="Times New Roman" w:hAnsi="Times New Roman"/>
          <w:sz w:val="24"/>
          <w:szCs w:val="24"/>
        </w:rPr>
        <w:t>начелника Градске управе</w:t>
      </w:r>
      <w:r w:rsidRPr="00176D84">
        <w:rPr>
          <w:rFonts w:ascii="Times New Roman" w:hAnsi="Times New Roman"/>
          <w:sz w:val="24"/>
          <w:szCs w:val="24"/>
        </w:rPr>
        <w:t xml:space="preserve">; стара се о исправности и </w:t>
      </w:r>
      <w:r>
        <w:rPr>
          <w:rFonts w:ascii="Times New Roman" w:hAnsi="Times New Roman"/>
          <w:sz w:val="24"/>
          <w:szCs w:val="24"/>
        </w:rPr>
        <w:t xml:space="preserve">одржавању возила којим управља; </w:t>
      </w:r>
      <w:r w:rsidRPr="00176D84">
        <w:rPr>
          <w:rFonts w:ascii="Times New Roman" w:hAnsi="Times New Roman"/>
          <w:sz w:val="24"/>
          <w:szCs w:val="24"/>
        </w:rPr>
        <w:t xml:space="preserve">поправља ситне кварове на возилу и води евиденцију о утрошку горива, уља  и доставља  </w:t>
      </w:r>
      <w:r>
        <w:rPr>
          <w:rFonts w:ascii="Times New Roman" w:hAnsi="Times New Roman"/>
          <w:sz w:val="24"/>
          <w:szCs w:val="24"/>
        </w:rPr>
        <w:t>кординатору групе</w:t>
      </w:r>
      <w:r w:rsidRPr="00176D84">
        <w:rPr>
          <w:rFonts w:ascii="Times New Roman" w:hAnsi="Times New Roman"/>
          <w:sz w:val="24"/>
          <w:szCs w:val="24"/>
        </w:rPr>
        <w:t>, стара се о благовременом техничком прегледу и регистрацији возила;</w:t>
      </w:r>
      <w:r>
        <w:rPr>
          <w:rFonts w:ascii="Times New Roman" w:hAnsi="Times New Roman"/>
          <w:sz w:val="24"/>
          <w:szCs w:val="24"/>
        </w:rPr>
        <w:t xml:space="preserve">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Pr="00176D84" w:rsidRDefault="004A3AE9" w:rsidP="00F765D3">
      <w:pPr>
        <w:spacing w:after="0" w:line="240" w:lineRule="auto"/>
        <w:jc w:val="both"/>
        <w:rPr>
          <w:rFonts w:ascii="Times New Roman" w:hAnsi="Times New Roman"/>
          <w:sz w:val="24"/>
          <w:szCs w:val="24"/>
        </w:rPr>
      </w:pPr>
    </w:p>
    <w:p w:rsidR="004A3AE9" w:rsidRPr="004746DC" w:rsidRDefault="004A3AE9" w:rsidP="004746DC">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1)  сложеност послова</w:t>
      </w:r>
      <w:r w:rsidRPr="004746DC">
        <w:rPr>
          <w:rFonts w:ascii="Times New Roman" w:hAnsi="Times New Roman"/>
          <w:color w:val="000000"/>
          <w:sz w:val="24"/>
          <w:szCs w:val="24"/>
        </w:rPr>
        <w:t xml:space="preserve"> – рутински, занатски и други пратећи послови у којима се примењују утврђене методе рада и стручне технике и који углавном подразумевају коришћење техничких средстава, попут машина, алата и слично;</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2)  самосталност у раду</w:t>
      </w:r>
      <w:r w:rsidRPr="004746DC">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техничких проблема;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3) одговорност</w:t>
      </w:r>
      <w:r w:rsidRPr="004746DC">
        <w:rPr>
          <w:rFonts w:ascii="Times New Roman" w:hAnsi="Times New Roman"/>
          <w:color w:val="000000"/>
          <w:sz w:val="24"/>
          <w:szCs w:val="24"/>
        </w:rPr>
        <w:t xml:space="preserve"> – одговорност за правилну примену утврђених метода рада и стручних техника, што може да укључи и одговорност за руковођење;</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4) пословна комуникација</w:t>
      </w:r>
      <w:r w:rsidRPr="004746DC">
        <w:rPr>
          <w:rFonts w:ascii="Times New Roman" w:hAnsi="Times New Roman"/>
          <w:color w:val="000000"/>
          <w:sz w:val="24"/>
          <w:szCs w:val="24"/>
        </w:rPr>
        <w:t xml:space="preserve"> – контакти претежно унутар органа да би се примала и давала упутства за рад;</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5)  компетентност</w:t>
      </w:r>
      <w:r w:rsidRPr="004746DC">
        <w:rPr>
          <w:rFonts w:ascii="Times New Roman" w:hAnsi="Times New Roman"/>
          <w:color w:val="000000"/>
          <w:sz w:val="24"/>
          <w:szCs w:val="24"/>
        </w:rPr>
        <w:t xml:space="preserve"> – стечено средње образовање у трогодишњем или четворогодишњем трајању, односно III или IV степен стручне спреме или стечено специјалистичко образовање.</w:t>
      </w:r>
    </w:p>
    <w:p w:rsidR="004A3AE9" w:rsidRPr="006F2530" w:rsidRDefault="004A3AE9" w:rsidP="00F765D3">
      <w:pPr>
        <w:spacing w:after="0" w:line="240" w:lineRule="auto"/>
        <w:jc w:val="both"/>
        <w:rPr>
          <w:rFonts w:ascii="Times New Roman" w:hAnsi="Times New Roman"/>
        </w:rPr>
      </w:pPr>
    </w:p>
    <w:p w:rsidR="004A3AE9" w:rsidRPr="00630DF9" w:rsidRDefault="004A3AE9" w:rsidP="00F765D3">
      <w:pPr>
        <w:spacing w:after="0" w:line="240" w:lineRule="auto"/>
        <w:jc w:val="both"/>
        <w:rPr>
          <w:rFonts w:ascii="Times New Roman" w:hAnsi="Times New Roman"/>
          <w:sz w:val="24"/>
          <w:szCs w:val="24"/>
        </w:rPr>
      </w:pPr>
      <w:r w:rsidRPr="00630DF9">
        <w:rPr>
          <w:rFonts w:ascii="Times New Roman" w:hAnsi="Times New Roman"/>
          <w:b/>
          <w:sz w:val="24"/>
          <w:szCs w:val="24"/>
        </w:rPr>
        <w:t>Услови:</w:t>
      </w:r>
      <w:r w:rsidRPr="00630DF9">
        <w:rPr>
          <w:rFonts w:ascii="Times New Roman" w:hAnsi="Times New Roman"/>
          <w:sz w:val="24"/>
          <w:szCs w:val="24"/>
        </w:rPr>
        <w:t xml:space="preserve">   стечено средње  четворогодишње или трогодишње образовање и положени возачки испити свих категорија за управљање моторним возилима.                 </w:t>
      </w:r>
    </w:p>
    <w:p w:rsidR="004A3AE9" w:rsidRDefault="004A3AE9" w:rsidP="00F765D3"/>
    <w:tbl>
      <w:tblPr>
        <w:tblW w:w="0" w:type="auto"/>
        <w:tblLook w:val="00A0" w:firstRow="1" w:lastRow="0" w:firstColumn="1" w:lastColumn="0" w:noHBand="0" w:noVBand="0"/>
      </w:tblPr>
      <w:tblGrid>
        <w:gridCol w:w="5988"/>
        <w:gridCol w:w="3588"/>
      </w:tblGrid>
      <w:tr w:rsidR="004A3AE9" w:rsidRPr="00343956" w:rsidTr="00785DDA">
        <w:tc>
          <w:tcPr>
            <w:tcW w:w="5988" w:type="dxa"/>
          </w:tcPr>
          <w:p w:rsidR="004A3AE9" w:rsidRPr="00343956"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63. Возач  путничког возила</w:t>
            </w:r>
          </w:p>
        </w:tc>
        <w:tc>
          <w:tcPr>
            <w:tcW w:w="3588" w:type="dxa"/>
          </w:tcPr>
          <w:p w:rsidR="004A3AE9" w:rsidRPr="00343956" w:rsidRDefault="004A3AE9" w:rsidP="0099682F">
            <w:pPr>
              <w:spacing w:after="0" w:line="240" w:lineRule="auto"/>
              <w:jc w:val="both"/>
              <w:rPr>
                <w:rFonts w:ascii="Times New Roman" w:hAnsi="Times New Roman"/>
                <w:sz w:val="24"/>
                <w:szCs w:val="24"/>
                <w:lang w:eastAsia="ar-SA"/>
              </w:rPr>
            </w:pPr>
          </w:p>
        </w:tc>
      </w:tr>
      <w:tr w:rsidR="004A3AE9" w:rsidRPr="00343956" w:rsidTr="00785DDA">
        <w:tc>
          <w:tcPr>
            <w:tcW w:w="5988" w:type="dxa"/>
          </w:tcPr>
          <w:p w:rsidR="004A3AE9" w:rsidRPr="00785DDA"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Намештеник четврта врста  радних места</w:t>
            </w:r>
          </w:p>
        </w:tc>
        <w:tc>
          <w:tcPr>
            <w:tcW w:w="3588" w:type="dxa"/>
          </w:tcPr>
          <w:p w:rsidR="004A3AE9" w:rsidRPr="00343956" w:rsidRDefault="004A3AE9" w:rsidP="0099682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намештеника: 2</w:t>
            </w:r>
          </w:p>
        </w:tc>
      </w:tr>
    </w:tbl>
    <w:p w:rsidR="004A3AE9" w:rsidRDefault="004A3AE9" w:rsidP="00F765D3"/>
    <w:p w:rsidR="004A3AE9" w:rsidRDefault="004A3AE9" w:rsidP="00F765D3">
      <w:pPr>
        <w:spacing w:after="0" w:line="240" w:lineRule="auto"/>
        <w:jc w:val="both"/>
        <w:rPr>
          <w:rFonts w:ascii="Times New Roman" w:hAnsi="Times New Roman"/>
          <w:sz w:val="24"/>
          <w:szCs w:val="24"/>
        </w:rPr>
      </w:pPr>
      <w:r w:rsidRPr="00176D84">
        <w:rPr>
          <w:rFonts w:ascii="Times New Roman" w:hAnsi="Times New Roman"/>
          <w:b/>
          <w:sz w:val="24"/>
          <w:szCs w:val="24"/>
        </w:rPr>
        <w:t>Опис послова:</w:t>
      </w:r>
      <w:r w:rsidRPr="00176D84">
        <w:rPr>
          <w:rFonts w:ascii="Times New Roman" w:hAnsi="Times New Roman"/>
          <w:sz w:val="24"/>
          <w:szCs w:val="24"/>
        </w:rPr>
        <w:t xml:space="preserve"> Рукује и управља путничким моторним возилом по издатом налогу </w:t>
      </w:r>
      <w:r>
        <w:rPr>
          <w:rFonts w:ascii="Times New Roman" w:hAnsi="Times New Roman"/>
          <w:sz w:val="24"/>
          <w:szCs w:val="24"/>
        </w:rPr>
        <w:t>начелника Градске управе</w:t>
      </w:r>
      <w:r w:rsidRPr="00176D84">
        <w:rPr>
          <w:rFonts w:ascii="Times New Roman" w:hAnsi="Times New Roman"/>
          <w:sz w:val="24"/>
          <w:szCs w:val="24"/>
        </w:rPr>
        <w:t xml:space="preserve">; стара се о исправности и </w:t>
      </w:r>
      <w:r>
        <w:rPr>
          <w:rFonts w:ascii="Times New Roman" w:hAnsi="Times New Roman"/>
          <w:sz w:val="24"/>
          <w:szCs w:val="24"/>
        </w:rPr>
        <w:t xml:space="preserve">одржавању возила којим управља; </w:t>
      </w:r>
      <w:r w:rsidRPr="00176D84">
        <w:rPr>
          <w:rFonts w:ascii="Times New Roman" w:hAnsi="Times New Roman"/>
          <w:sz w:val="24"/>
          <w:szCs w:val="24"/>
        </w:rPr>
        <w:t>поправља ситне кварове на возилу и води евиденцију о утрошку горива, уља  и доставља</w:t>
      </w:r>
      <w:r w:rsidRPr="00630DF9">
        <w:rPr>
          <w:rFonts w:ascii="Times New Roman" w:hAnsi="Times New Roman"/>
          <w:sz w:val="24"/>
          <w:szCs w:val="24"/>
        </w:rPr>
        <w:t xml:space="preserve"> </w:t>
      </w:r>
      <w:r>
        <w:rPr>
          <w:rFonts w:ascii="Times New Roman" w:hAnsi="Times New Roman"/>
          <w:sz w:val="24"/>
          <w:szCs w:val="24"/>
        </w:rPr>
        <w:t>кординатору групе</w:t>
      </w:r>
      <w:r w:rsidRPr="00176D84">
        <w:rPr>
          <w:rFonts w:ascii="Times New Roman" w:hAnsi="Times New Roman"/>
          <w:sz w:val="24"/>
          <w:szCs w:val="24"/>
        </w:rPr>
        <w:t>, стара се о благовременом техничком прегледу и регистрацији возила;</w:t>
      </w:r>
      <w:r>
        <w:rPr>
          <w:rFonts w:ascii="Times New Roman" w:hAnsi="Times New Roman"/>
          <w:sz w:val="24"/>
          <w:szCs w:val="24"/>
        </w:rPr>
        <w:t xml:space="preserve">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Pr="004746DC" w:rsidRDefault="004A3AE9" w:rsidP="004746DC">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lastRenderedPageBreak/>
        <w:t>Мерила за разврставање радног места: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1)  сложеност послова</w:t>
      </w:r>
      <w:r w:rsidRPr="004746DC">
        <w:rPr>
          <w:rFonts w:ascii="Times New Roman" w:hAnsi="Times New Roman"/>
          <w:color w:val="000000"/>
          <w:sz w:val="24"/>
          <w:szCs w:val="24"/>
        </w:rPr>
        <w:t xml:space="preserve"> – рутински, занатски и други пратећи послови у којима се примењују утврђене методе рада и стручне технике и који углавном подразумевају коришћење техничких средстава, попут машина, алата и слично;</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2)  самосталност у раду</w:t>
      </w:r>
      <w:r w:rsidRPr="004746DC">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техничких проблема;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3) одговорност</w:t>
      </w:r>
      <w:r w:rsidRPr="004746DC">
        <w:rPr>
          <w:rFonts w:ascii="Times New Roman" w:hAnsi="Times New Roman"/>
          <w:color w:val="000000"/>
          <w:sz w:val="24"/>
          <w:szCs w:val="24"/>
        </w:rPr>
        <w:t xml:space="preserve"> – одговорност за правилну примену утврђених метода рада и стручних техника, што може да укључи и одговорност за руковођење;</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4) пословна комуникација</w:t>
      </w:r>
      <w:r w:rsidRPr="004746DC">
        <w:rPr>
          <w:rFonts w:ascii="Times New Roman" w:hAnsi="Times New Roman"/>
          <w:color w:val="000000"/>
          <w:sz w:val="24"/>
          <w:szCs w:val="24"/>
        </w:rPr>
        <w:t xml:space="preserve"> – контакти претежно унутар органа да би се примала и давала упутства за рад;</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5)  компетентност</w:t>
      </w:r>
      <w:r w:rsidRPr="004746DC">
        <w:rPr>
          <w:rFonts w:ascii="Times New Roman" w:hAnsi="Times New Roman"/>
          <w:color w:val="000000"/>
          <w:sz w:val="24"/>
          <w:szCs w:val="24"/>
        </w:rPr>
        <w:t xml:space="preserve"> – стечено средње образовање у трогодишњем или четворогодишњем трајању, односно III или IV степен стручне спреме или стечено специјалистичко образовање.</w:t>
      </w:r>
    </w:p>
    <w:p w:rsidR="004A3AE9" w:rsidRPr="00630DF9" w:rsidRDefault="004A3AE9" w:rsidP="00F765D3">
      <w:pPr>
        <w:spacing w:after="0" w:line="240" w:lineRule="auto"/>
        <w:jc w:val="both"/>
        <w:rPr>
          <w:rFonts w:ascii="Times New Roman" w:hAnsi="Times New Roman"/>
          <w:sz w:val="24"/>
          <w:szCs w:val="24"/>
        </w:rPr>
      </w:pPr>
    </w:p>
    <w:p w:rsidR="004A3AE9" w:rsidRPr="00CC4F63" w:rsidRDefault="004A3AE9" w:rsidP="00F765D3">
      <w:pPr>
        <w:spacing w:after="0" w:line="240" w:lineRule="auto"/>
        <w:jc w:val="both"/>
        <w:rPr>
          <w:rFonts w:ascii="Times New Roman" w:hAnsi="Times New Roman"/>
          <w:sz w:val="24"/>
          <w:szCs w:val="24"/>
        </w:rPr>
      </w:pPr>
      <w:r w:rsidRPr="00CC4F63">
        <w:rPr>
          <w:rFonts w:ascii="Times New Roman" w:hAnsi="Times New Roman"/>
          <w:b/>
          <w:sz w:val="24"/>
          <w:szCs w:val="24"/>
        </w:rPr>
        <w:t>Услови:</w:t>
      </w:r>
      <w:r w:rsidRPr="00CC4F63">
        <w:rPr>
          <w:rFonts w:ascii="Times New Roman" w:hAnsi="Times New Roman"/>
          <w:sz w:val="24"/>
          <w:szCs w:val="24"/>
        </w:rPr>
        <w:t xml:space="preserve">   стечено средње  четворогодишње или трогодишње образовање и положени возачки испит Б категорије за управљање моторним возилима.   </w:t>
      </w:r>
    </w:p>
    <w:p w:rsidR="004A3AE9" w:rsidRDefault="004A3AE9" w:rsidP="00F765D3">
      <w:pPr>
        <w:spacing w:after="0" w:line="240" w:lineRule="auto"/>
        <w:jc w:val="both"/>
        <w:rPr>
          <w:rFonts w:ascii="Times New Roman" w:hAnsi="Times New Roman"/>
        </w:rPr>
      </w:pPr>
      <w:r w:rsidRPr="006F2530">
        <w:rPr>
          <w:rFonts w:ascii="Times New Roman" w:hAnsi="Times New Roman"/>
        </w:rPr>
        <w:t xml:space="preserve">    </w:t>
      </w:r>
      <w:r>
        <w:rPr>
          <w:rFonts w:ascii="Times New Roman" w:hAnsi="Times New Roman"/>
        </w:rPr>
        <w:t xml:space="preserve">          </w:t>
      </w:r>
    </w:p>
    <w:p w:rsidR="004A3AE9" w:rsidRPr="00176D84" w:rsidRDefault="004A3AE9" w:rsidP="00F765D3">
      <w:pPr>
        <w:spacing w:after="0" w:line="240" w:lineRule="auto"/>
        <w:jc w:val="both"/>
        <w:rPr>
          <w:rFonts w:ascii="Times New Roman" w:hAnsi="Times New Roman"/>
        </w:rPr>
      </w:pPr>
    </w:p>
    <w:tbl>
      <w:tblPr>
        <w:tblW w:w="0" w:type="auto"/>
        <w:tblLook w:val="00A0" w:firstRow="1" w:lastRow="0" w:firstColumn="1" w:lastColumn="0" w:noHBand="0" w:noVBand="0"/>
      </w:tblPr>
      <w:tblGrid>
        <w:gridCol w:w="6108"/>
        <w:gridCol w:w="3468"/>
      </w:tblGrid>
      <w:tr w:rsidR="004A3AE9" w:rsidRPr="00343956" w:rsidTr="00785DDA">
        <w:tc>
          <w:tcPr>
            <w:tcW w:w="6108" w:type="dxa"/>
          </w:tcPr>
          <w:p w:rsidR="004A3AE9" w:rsidRPr="00343956"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64. Возач  путничког возила</w:t>
            </w:r>
          </w:p>
        </w:tc>
        <w:tc>
          <w:tcPr>
            <w:tcW w:w="3468" w:type="dxa"/>
          </w:tcPr>
          <w:p w:rsidR="004A3AE9" w:rsidRPr="00343956" w:rsidRDefault="004A3AE9" w:rsidP="0099682F">
            <w:pPr>
              <w:spacing w:after="0" w:line="240" w:lineRule="auto"/>
              <w:jc w:val="both"/>
              <w:rPr>
                <w:rFonts w:ascii="Times New Roman" w:hAnsi="Times New Roman"/>
                <w:sz w:val="24"/>
                <w:szCs w:val="24"/>
                <w:lang w:eastAsia="ar-SA"/>
              </w:rPr>
            </w:pPr>
          </w:p>
        </w:tc>
      </w:tr>
      <w:tr w:rsidR="004A3AE9" w:rsidRPr="00343956" w:rsidTr="00785DDA">
        <w:tc>
          <w:tcPr>
            <w:tcW w:w="6108" w:type="dxa"/>
          </w:tcPr>
          <w:p w:rsidR="004A3AE9" w:rsidRPr="00785DDA"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Намештеник пета врста радних  места</w:t>
            </w:r>
          </w:p>
        </w:tc>
        <w:tc>
          <w:tcPr>
            <w:tcW w:w="3468" w:type="dxa"/>
          </w:tcPr>
          <w:p w:rsidR="004A3AE9" w:rsidRPr="00343956" w:rsidRDefault="004A3AE9" w:rsidP="0099682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намештеника: 1</w:t>
            </w:r>
          </w:p>
        </w:tc>
      </w:tr>
    </w:tbl>
    <w:p w:rsidR="004A3AE9" w:rsidRDefault="004A3AE9" w:rsidP="00F765D3"/>
    <w:p w:rsidR="004A3AE9" w:rsidRPr="00176D84" w:rsidRDefault="004A3AE9" w:rsidP="00F765D3">
      <w:pPr>
        <w:spacing w:after="0" w:line="240" w:lineRule="auto"/>
        <w:jc w:val="both"/>
        <w:rPr>
          <w:rFonts w:ascii="Times New Roman" w:hAnsi="Times New Roman"/>
          <w:sz w:val="24"/>
          <w:szCs w:val="24"/>
        </w:rPr>
      </w:pPr>
      <w:r w:rsidRPr="00176D84">
        <w:rPr>
          <w:rFonts w:ascii="Times New Roman" w:hAnsi="Times New Roman"/>
          <w:b/>
          <w:sz w:val="24"/>
          <w:szCs w:val="24"/>
        </w:rPr>
        <w:t>Опис послова:</w:t>
      </w:r>
      <w:r w:rsidRPr="00176D84">
        <w:rPr>
          <w:rFonts w:ascii="Times New Roman" w:hAnsi="Times New Roman"/>
          <w:sz w:val="24"/>
          <w:szCs w:val="24"/>
        </w:rPr>
        <w:t xml:space="preserve"> Рукује и управља путничким моторним возилом по издатом налогу </w:t>
      </w:r>
      <w:r>
        <w:rPr>
          <w:rFonts w:ascii="Times New Roman" w:hAnsi="Times New Roman"/>
          <w:sz w:val="24"/>
          <w:szCs w:val="24"/>
        </w:rPr>
        <w:t>начелника Градске управе</w:t>
      </w:r>
      <w:r w:rsidRPr="00176D84">
        <w:rPr>
          <w:rFonts w:ascii="Times New Roman" w:hAnsi="Times New Roman"/>
          <w:sz w:val="24"/>
          <w:szCs w:val="24"/>
        </w:rPr>
        <w:t>; стара се о исправности и</w:t>
      </w:r>
      <w:r>
        <w:rPr>
          <w:rFonts w:ascii="Times New Roman" w:hAnsi="Times New Roman"/>
          <w:sz w:val="24"/>
          <w:szCs w:val="24"/>
        </w:rPr>
        <w:t xml:space="preserve"> одржавању возила којим управља;</w:t>
      </w:r>
      <w:r w:rsidRPr="00176D84">
        <w:rPr>
          <w:rFonts w:ascii="Times New Roman" w:hAnsi="Times New Roman"/>
          <w:sz w:val="24"/>
          <w:szCs w:val="24"/>
        </w:rPr>
        <w:t xml:space="preserve"> поправља ситне кварове на возилу и води евиденцију о утрошку горива, уља  и доставља  </w:t>
      </w:r>
      <w:r>
        <w:rPr>
          <w:rFonts w:ascii="Times New Roman" w:hAnsi="Times New Roman"/>
          <w:sz w:val="24"/>
          <w:szCs w:val="24"/>
        </w:rPr>
        <w:t>кординатору групе</w:t>
      </w:r>
      <w:r w:rsidRPr="00176D84">
        <w:rPr>
          <w:rFonts w:ascii="Times New Roman" w:hAnsi="Times New Roman"/>
          <w:sz w:val="24"/>
          <w:szCs w:val="24"/>
        </w:rPr>
        <w:t>, стара се о благовременом техничком прегледу и регистрацији возила;</w:t>
      </w:r>
      <w:r>
        <w:rPr>
          <w:rFonts w:ascii="Times New Roman" w:hAnsi="Times New Roman"/>
          <w:sz w:val="24"/>
          <w:szCs w:val="24"/>
        </w:rPr>
        <w:t xml:space="preserve">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Default="004A3AE9" w:rsidP="00F765D3">
      <w:pPr>
        <w:spacing w:after="0" w:line="240" w:lineRule="auto"/>
        <w:jc w:val="both"/>
        <w:rPr>
          <w:rFonts w:ascii="Times New Roman" w:hAnsi="Times New Roman"/>
          <w:sz w:val="24"/>
          <w:szCs w:val="24"/>
        </w:rPr>
      </w:pPr>
    </w:p>
    <w:p w:rsidR="004A3AE9" w:rsidRPr="009D4069" w:rsidRDefault="004A3AE9" w:rsidP="009D4069">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1)  сложеност послова</w:t>
      </w:r>
      <w:r w:rsidRPr="009D4069">
        <w:rPr>
          <w:rFonts w:ascii="Times New Roman" w:hAnsi="Times New Roman"/>
          <w:color w:val="000000"/>
          <w:sz w:val="24"/>
          <w:szCs w:val="24"/>
        </w:rPr>
        <w:t xml:space="preserve"> – пратећи рутински послови који подразумевају мањи круг сличних задатака који се извршавају применом једноставне методе рада;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2) самосталност у раду</w:t>
      </w:r>
      <w:r w:rsidRPr="009D4069">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3)  одговорност</w:t>
      </w:r>
      <w:r w:rsidRPr="009D4069">
        <w:rPr>
          <w:rFonts w:ascii="Times New Roman" w:hAnsi="Times New Roman"/>
          <w:color w:val="000000"/>
          <w:sz w:val="24"/>
          <w:szCs w:val="24"/>
        </w:rPr>
        <w:t xml:space="preserve"> – одговорност за правилно извршавање послова у складу са општим и појединачним упутствима руководиоца;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4) пословна комуникација</w:t>
      </w:r>
      <w:r w:rsidRPr="009D4069">
        <w:rPr>
          <w:rFonts w:ascii="Times New Roman" w:hAnsi="Times New Roman"/>
          <w:color w:val="000000"/>
          <w:sz w:val="24"/>
          <w:szCs w:val="24"/>
        </w:rPr>
        <w:t xml:space="preserve"> – контакти искључиво унутар органа да би се примала упутства за рад;</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lastRenderedPageBreak/>
        <w:t>5) компетентност</w:t>
      </w:r>
      <w:r w:rsidRPr="009D4069">
        <w:rPr>
          <w:rFonts w:ascii="Times New Roman" w:hAnsi="Times New Roman"/>
          <w:color w:val="000000"/>
          <w:sz w:val="24"/>
          <w:szCs w:val="24"/>
        </w:rPr>
        <w:t xml:space="preserve"> – основно образовање.</w:t>
      </w:r>
    </w:p>
    <w:p w:rsidR="004A3AE9" w:rsidRPr="00CC4F63" w:rsidRDefault="004A3AE9" w:rsidP="00F765D3">
      <w:pPr>
        <w:spacing w:after="0" w:line="240" w:lineRule="auto"/>
        <w:jc w:val="both"/>
        <w:rPr>
          <w:rFonts w:ascii="Times New Roman" w:hAnsi="Times New Roman"/>
          <w:sz w:val="24"/>
          <w:szCs w:val="24"/>
        </w:rPr>
      </w:pPr>
    </w:p>
    <w:p w:rsidR="004A3AE9" w:rsidRPr="00CC4F63" w:rsidRDefault="004A3AE9" w:rsidP="00F765D3">
      <w:pPr>
        <w:spacing w:after="0" w:line="240" w:lineRule="auto"/>
        <w:jc w:val="both"/>
        <w:rPr>
          <w:rFonts w:ascii="Times New Roman" w:hAnsi="Times New Roman"/>
          <w:sz w:val="24"/>
          <w:szCs w:val="24"/>
        </w:rPr>
      </w:pPr>
      <w:r w:rsidRPr="00CC4F63">
        <w:rPr>
          <w:rFonts w:ascii="Times New Roman" w:hAnsi="Times New Roman"/>
          <w:b/>
          <w:sz w:val="24"/>
          <w:szCs w:val="24"/>
        </w:rPr>
        <w:t>Услови:</w:t>
      </w:r>
      <w:r>
        <w:rPr>
          <w:rFonts w:ascii="Times New Roman" w:hAnsi="Times New Roman"/>
          <w:sz w:val="24"/>
          <w:szCs w:val="24"/>
        </w:rPr>
        <w:t xml:space="preserve"> </w:t>
      </w:r>
      <w:r w:rsidRPr="00CC4F63">
        <w:rPr>
          <w:rFonts w:ascii="Times New Roman" w:hAnsi="Times New Roman"/>
          <w:sz w:val="24"/>
          <w:szCs w:val="24"/>
        </w:rPr>
        <w:t>основно</w:t>
      </w:r>
      <w:r>
        <w:rPr>
          <w:rFonts w:ascii="Times New Roman" w:hAnsi="Times New Roman"/>
          <w:sz w:val="24"/>
          <w:szCs w:val="24"/>
        </w:rPr>
        <w:t xml:space="preserve"> образовање,</w:t>
      </w:r>
      <w:r w:rsidRPr="00CC4F63">
        <w:rPr>
          <w:rFonts w:ascii="Times New Roman" w:hAnsi="Times New Roman"/>
          <w:sz w:val="24"/>
          <w:szCs w:val="24"/>
        </w:rPr>
        <w:t xml:space="preserve"> положени возачки испит Б категорије за управљање моторним возилима.                 </w:t>
      </w:r>
    </w:p>
    <w:p w:rsidR="004A3AE9" w:rsidRDefault="004A3AE9" w:rsidP="00F765D3"/>
    <w:tbl>
      <w:tblPr>
        <w:tblW w:w="0" w:type="auto"/>
        <w:tblLook w:val="00A0" w:firstRow="1" w:lastRow="0" w:firstColumn="1" w:lastColumn="0" w:noHBand="0" w:noVBand="0"/>
      </w:tblPr>
      <w:tblGrid>
        <w:gridCol w:w="6108"/>
        <w:gridCol w:w="3468"/>
      </w:tblGrid>
      <w:tr w:rsidR="004A3AE9" w:rsidRPr="00343956" w:rsidTr="00785DDA">
        <w:tc>
          <w:tcPr>
            <w:tcW w:w="6108" w:type="dxa"/>
          </w:tcPr>
          <w:p w:rsidR="004A3AE9" w:rsidRPr="00343956"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65. Портир</w:t>
            </w:r>
          </w:p>
        </w:tc>
        <w:tc>
          <w:tcPr>
            <w:tcW w:w="3468" w:type="dxa"/>
          </w:tcPr>
          <w:p w:rsidR="004A3AE9" w:rsidRPr="00343956" w:rsidRDefault="004A3AE9" w:rsidP="0099682F">
            <w:pPr>
              <w:spacing w:after="0" w:line="240" w:lineRule="auto"/>
              <w:jc w:val="both"/>
              <w:rPr>
                <w:rFonts w:ascii="Times New Roman" w:hAnsi="Times New Roman"/>
                <w:sz w:val="24"/>
                <w:szCs w:val="24"/>
                <w:lang w:eastAsia="ar-SA"/>
              </w:rPr>
            </w:pPr>
          </w:p>
        </w:tc>
      </w:tr>
      <w:tr w:rsidR="004A3AE9" w:rsidRPr="00343956" w:rsidTr="00785DDA">
        <w:tc>
          <w:tcPr>
            <w:tcW w:w="6108" w:type="dxa"/>
          </w:tcPr>
          <w:p w:rsidR="004A3AE9" w:rsidRPr="00785DDA"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Намештеник четврта врста  радних места</w:t>
            </w:r>
          </w:p>
        </w:tc>
        <w:tc>
          <w:tcPr>
            <w:tcW w:w="3468" w:type="dxa"/>
          </w:tcPr>
          <w:p w:rsidR="004A3AE9" w:rsidRPr="00343956" w:rsidRDefault="004A3AE9" w:rsidP="0099682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намештеника: 6</w:t>
            </w:r>
          </w:p>
        </w:tc>
      </w:tr>
    </w:tbl>
    <w:p w:rsidR="004A3AE9" w:rsidRDefault="004A3AE9" w:rsidP="00F765D3"/>
    <w:p w:rsidR="004A3AE9" w:rsidRDefault="004A3AE9" w:rsidP="00F765D3">
      <w:pPr>
        <w:spacing w:after="0" w:line="240" w:lineRule="auto"/>
        <w:jc w:val="both"/>
        <w:rPr>
          <w:rFonts w:ascii="Times New Roman" w:hAnsi="Times New Roman"/>
          <w:sz w:val="24"/>
          <w:szCs w:val="24"/>
        </w:rPr>
      </w:pPr>
      <w:r w:rsidRPr="00CC4F63">
        <w:rPr>
          <w:rFonts w:ascii="Times New Roman" w:hAnsi="Times New Roman"/>
          <w:b/>
          <w:sz w:val="24"/>
          <w:szCs w:val="24"/>
        </w:rPr>
        <w:t>Опис послова:</w:t>
      </w:r>
      <w:r w:rsidRPr="00CC4F63">
        <w:rPr>
          <w:rFonts w:ascii="Times New Roman" w:hAnsi="Times New Roman"/>
          <w:sz w:val="24"/>
          <w:szCs w:val="24"/>
        </w:rPr>
        <w:t xml:space="preserve"> Евидентира  ула</w:t>
      </w:r>
      <w:r>
        <w:rPr>
          <w:rFonts w:ascii="Times New Roman" w:hAnsi="Times New Roman"/>
          <w:sz w:val="24"/>
          <w:szCs w:val="24"/>
        </w:rPr>
        <w:t>ске и изласке у зграду Градске</w:t>
      </w:r>
      <w:r w:rsidRPr="00CC4F63">
        <w:rPr>
          <w:rFonts w:ascii="Times New Roman" w:hAnsi="Times New Roman"/>
          <w:sz w:val="24"/>
          <w:szCs w:val="24"/>
        </w:rPr>
        <w:t xml:space="preserve"> управе  запослених у току радног времена и у случају неправилности о томе обавештава кординатора групе или руководиоца Одељења запосленог; утврђује идентитет и евидентира странке и друга ли</w:t>
      </w:r>
      <w:r>
        <w:rPr>
          <w:rFonts w:ascii="Times New Roman" w:hAnsi="Times New Roman"/>
          <w:sz w:val="24"/>
          <w:szCs w:val="24"/>
        </w:rPr>
        <w:t>ца   која улазе у зграду града</w:t>
      </w:r>
      <w:r w:rsidRPr="00CC4F63">
        <w:rPr>
          <w:rFonts w:ascii="Times New Roman" w:hAnsi="Times New Roman"/>
          <w:sz w:val="24"/>
          <w:szCs w:val="24"/>
        </w:rPr>
        <w:t xml:space="preserve"> за време свог дежурства; евидентира запос</w:t>
      </w:r>
      <w:r>
        <w:rPr>
          <w:rFonts w:ascii="Times New Roman" w:hAnsi="Times New Roman"/>
          <w:sz w:val="24"/>
          <w:szCs w:val="24"/>
        </w:rPr>
        <w:t>лене коју улазе у зграду града</w:t>
      </w:r>
      <w:r w:rsidRPr="00CC4F63">
        <w:rPr>
          <w:rFonts w:ascii="Times New Roman" w:hAnsi="Times New Roman"/>
          <w:sz w:val="24"/>
          <w:szCs w:val="24"/>
        </w:rPr>
        <w:t xml:space="preserve"> за време викенда и других нерадних дана;  пружа странкама информације и упућује их надлежним органима и запосленима; упућује и усмерава странке ради остваривања њихових права; обавља превентивне послове заштите у циљу заштите људи и имовине  и то: прати кретање странака и других лица у згради и у случају угрожавања безбедности имовине и лица о томе одмах обавештавају надлежну Полицијску управу; по истеку радног </w:t>
      </w:r>
      <w:r>
        <w:rPr>
          <w:rFonts w:ascii="Times New Roman" w:hAnsi="Times New Roman"/>
          <w:sz w:val="24"/>
          <w:szCs w:val="24"/>
        </w:rPr>
        <w:t>времена  запослених у Градској</w:t>
      </w:r>
      <w:r w:rsidRPr="00CC4F63">
        <w:rPr>
          <w:rFonts w:ascii="Times New Roman" w:hAnsi="Times New Roman"/>
          <w:sz w:val="24"/>
          <w:szCs w:val="24"/>
        </w:rPr>
        <w:t xml:space="preserve"> управи обилази службене просторије, проверава да ли су искључени апарати и уређаји, проверава корпе за  отпатке, затвара прозоре, обилази зграду и о свему води евиденцију; саставља службену белешку и о запаженим променама обавештава кординатора групе,  обавља и друге послове по налогу и упутству  кординатора групе, руководио</w:t>
      </w:r>
      <w:r>
        <w:rPr>
          <w:rFonts w:ascii="Times New Roman" w:hAnsi="Times New Roman"/>
          <w:sz w:val="24"/>
          <w:szCs w:val="24"/>
        </w:rPr>
        <w:t>ца Одељења и начелника Градске</w:t>
      </w:r>
      <w:r w:rsidRPr="00CC4F63">
        <w:rPr>
          <w:rFonts w:ascii="Times New Roman" w:hAnsi="Times New Roman"/>
          <w:sz w:val="24"/>
          <w:szCs w:val="24"/>
        </w:rPr>
        <w:t xml:space="preserve"> управе. За свој рад  непосредно је одговоран кординатору групе, руко</w:t>
      </w:r>
      <w:r>
        <w:rPr>
          <w:rFonts w:ascii="Times New Roman" w:hAnsi="Times New Roman"/>
          <w:sz w:val="24"/>
          <w:szCs w:val="24"/>
        </w:rPr>
        <w:t>водиоцу Одељења и начелнику Градске</w:t>
      </w:r>
      <w:r w:rsidRPr="00CC4F63">
        <w:rPr>
          <w:rFonts w:ascii="Times New Roman" w:hAnsi="Times New Roman"/>
          <w:sz w:val="24"/>
          <w:szCs w:val="24"/>
        </w:rPr>
        <w:t xml:space="preserve"> управе.</w:t>
      </w:r>
    </w:p>
    <w:p w:rsidR="004A3AE9" w:rsidRPr="004746DC" w:rsidRDefault="004A3AE9" w:rsidP="004746DC">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1)  сложеност послова</w:t>
      </w:r>
      <w:r w:rsidRPr="004746DC">
        <w:rPr>
          <w:rFonts w:ascii="Times New Roman" w:hAnsi="Times New Roman"/>
          <w:color w:val="000000"/>
          <w:sz w:val="24"/>
          <w:szCs w:val="24"/>
        </w:rPr>
        <w:t xml:space="preserve"> – рутински, занатски и други пратећи послови у којима се примењују утврђене методе рада и стручне технике и који углавном подразумевају коришћење техничких средстава, попут машина, алата и слично;</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2)  самосталност у раду</w:t>
      </w:r>
      <w:r w:rsidRPr="004746DC">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техничких проблема;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3) одговорност</w:t>
      </w:r>
      <w:r w:rsidRPr="004746DC">
        <w:rPr>
          <w:rFonts w:ascii="Times New Roman" w:hAnsi="Times New Roman"/>
          <w:color w:val="000000"/>
          <w:sz w:val="24"/>
          <w:szCs w:val="24"/>
        </w:rPr>
        <w:t xml:space="preserve"> – одговорност за правилну примену утврђених метода рада и стручних техника, што може да укључи и одговорност за руковођење;</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4) пословна комуникација</w:t>
      </w:r>
      <w:r w:rsidRPr="004746DC">
        <w:rPr>
          <w:rFonts w:ascii="Times New Roman" w:hAnsi="Times New Roman"/>
          <w:color w:val="000000"/>
          <w:sz w:val="24"/>
          <w:szCs w:val="24"/>
        </w:rPr>
        <w:t xml:space="preserve"> – контакти претежно унутар органа да би се примала и давала упутства за рад;</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5)  компетентност</w:t>
      </w:r>
      <w:r w:rsidRPr="004746DC">
        <w:rPr>
          <w:rFonts w:ascii="Times New Roman" w:hAnsi="Times New Roman"/>
          <w:color w:val="000000"/>
          <w:sz w:val="24"/>
          <w:szCs w:val="24"/>
        </w:rPr>
        <w:t xml:space="preserve"> – стечено средње образовање у трогодишњем или четворогодишњем трајању, односно III или IV степен стручне спреме или стечено специјалистичко образовање.</w:t>
      </w:r>
    </w:p>
    <w:p w:rsidR="004A3AE9" w:rsidRDefault="004A3AE9" w:rsidP="00F765D3">
      <w:pPr>
        <w:spacing w:after="0" w:line="240" w:lineRule="auto"/>
        <w:jc w:val="both"/>
        <w:rPr>
          <w:rFonts w:ascii="Times New Roman" w:hAnsi="Times New Roman"/>
        </w:rPr>
      </w:pPr>
    </w:p>
    <w:p w:rsidR="004A3AE9" w:rsidRPr="00CC4F63" w:rsidRDefault="004A3AE9" w:rsidP="00F765D3">
      <w:pPr>
        <w:spacing w:after="0" w:line="240" w:lineRule="auto"/>
        <w:jc w:val="both"/>
        <w:rPr>
          <w:rFonts w:ascii="Times New Roman" w:hAnsi="Times New Roman"/>
          <w:sz w:val="24"/>
          <w:szCs w:val="24"/>
        </w:rPr>
      </w:pPr>
      <w:r w:rsidRPr="00CC4F63">
        <w:rPr>
          <w:rFonts w:ascii="Times New Roman" w:hAnsi="Times New Roman"/>
          <w:b/>
          <w:sz w:val="24"/>
          <w:szCs w:val="24"/>
        </w:rPr>
        <w:t>Услови:</w:t>
      </w:r>
      <w:r w:rsidRPr="00CC4F63">
        <w:rPr>
          <w:rFonts w:ascii="Times New Roman" w:hAnsi="Times New Roman"/>
          <w:sz w:val="24"/>
          <w:szCs w:val="24"/>
        </w:rPr>
        <w:t xml:space="preserve">   стечено средње  четворогодишње или трогодишње образовање.</w:t>
      </w:r>
    </w:p>
    <w:p w:rsidR="004A3AE9" w:rsidRDefault="004A3AE9" w:rsidP="00F765D3">
      <w:pPr>
        <w:spacing w:after="0" w:line="240" w:lineRule="auto"/>
        <w:jc w:val="both"/>
        <w:rPr>
          <w:rFonts w:ascii="Times New Roman" w:hAnsi="Times New Roman"/>
        </w:rPr>
      </w:pPr>
    </w:p>
    <w:p w:rsidR="004A3AE9" w:rsidRPr="00D569EF" w:rsidRDefault="004A3AE9" w:rsidP="00F765D3">
      <w:pPr>
        <w:spacing w:after="0" w:line="240" w:lineRule="auto"/>
        <w:jc w:val="both"/>
        <w:rPr>
          <w:rFonts w:ascii="Times New Roman" w:hAnsi="Times New Roman"/>
          <w:b/>
        </w:rPr>
      </w:pPr>
    </w:p>
    <w:tbl>
      <w:tblPr>
        <w:tblW w:w="0" w:type="auto"/>
        <w:tblLook w:val="00A0" w:firstRow="1" w:lastRow="0" w:firstColumn="1" w:lastColumn="0" w:noHBand="0" w:noVBand="0"/>
      </w:tblPr>
      <w:tblGrid>
        <w:gridCol w:w="6348"/>
        <w:gridCol w:w="3228"/>
      </w:tblGrid>
      <w:tr w:rsidR="004A3AE9" w:rsidRPr="00343956" w:rsidTr="00785DDA">
        <w:tc>
          <w:tcPr>
            <w:tcW w:w="6348" w:type="dxa"/>
          </w:tcPr>
          <w:p w:rsidR="004A3AE9" w:rsidRPr="00343956"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66. Теренски достављач</w:t>
            </w:r>
          </w:p>
        </w:tc>
        <w:tc>
          <w:tcPr>
            <w:tcW w:w="3228" w:type="dxa"/>
          </w:tcPr>
          <w:p w:rsidR="004A3AE9" w:rsidRPr="00343956" w:rsidRDefault="004A3AE9" w:rsidP="0099682F">
            <w:pPr>
              <w:spacing w:after="0" w:line="240" w:lineRule="auto"/>
              <w:jc w:val="both"/>
              <w:rPr>
                <w:rFonts w:ascii="Times New Roman" w:hAnsi="Times New Roman"/>
                <w:sz w:val="24"/>
                <w:szCs w:val="24"/>
                <w:lang w:eastAsia="ar-SA"/>
              </w:rPr>
            </w:pPr>
          </w:p>
        </w:tc>
      </w:tr>
      <w:tr w:rsidR="004A3AE9" w:rsidRPr="00343956" w:rsidTr="00785DDA">
        <w:tc>
          <w:tcPr>
            <w:tcW w:w="6348" w:type="dxa"/>
          </w:tcPr>
          <w:p w:rsidR="004A3AE9" w:rsidRPr="00785DDA"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Намештеник четврта врста радних места</w:t>
            </w:r>
          </w:p>
        </w:tc>
        <w:tc>
          <w:tcPr>
            <w:tcW w:w="3228" w:type="dxa"/>
          </w:tcPr>
          <w:p w:rsidR="004A3AE9" w:rsidRPr="007A3FC3" w:rsidRDefault="007A3FC3" w:rsidP="0099682F">
            <w:pPr>
              <w:spacing w:after="0" w:line="240" w:lineRule="auto"/>
              <w:jc w:val="right"/>
              <w:rPr>
                <w:rFonts w:ascii="Times New Roman" w:hAnsi="Times New Roman"/>
                <w:sz w:val="24"/>
                <w:szCs w:val="24"/>
                <w:lang w:val="sr-Cyrl-RS" w:eastAsia="ar-SA"/>
              </w:rPr>
            </w:pPr>
            <w:r>
              <w:rPr>
                <w:rFonts w:ascii="Times New Roman" w:hAnsi="Times New Roman"/>
                <w:b/>
                <w:sz w:val="24"/>
                <w:szCs w:val="24"/>
                <w:lang w:eastAsia="ar-SA"/>
              </w:rPr>
              <w:t xml:space="preserve">        број намештеника: </w:t>
            </w:r>
            <w:r>
              <w:rPr>
                <w:rFonts w:ascii="Times New Roman" w:hAnsi="Times New Roman"/>
                <w:b/>
                <w:sz w:val="24"/>
                <w:szCs w:val="24"/>
                <w:lang w:val="sr-Cyrl-RS" w:eastAsia="ar-SA"/>
              </w:rPr>
              <w:t>2</w:t>
            </w:r>
          </w:p>
        </w:tc>
      </w:tr>
    </w:tbl>
    <w:p w:rsidR="004A3AE9" w:rsidRDefault="004A3AE9" w:rsidP="00F765D3"/>
    <w:p w:rsidR="004A3AE9" w:rsidRDefault="004A3AE9" w:rsidP="00F765D3">
      <w:pPr>
        <w:spacing w:after="0" w:line="240" w:lineRule="auto"/>
        <w:jc w:val="both"/>
        <w:rPr>
          <w:rFonts w:ascii="Times New Roman" w:hAnsi="Times New Roman"/>
          <w:sz w:val="24"/>
          <w:szCs w:val="24"/>
        </w:rPr>
      </w:pPr>
      <w:r w:rsidRPr="00D569EF">
        <w:rPr>
          <w:rFonts w:ascii="Times New Roman" w:hAnsi="Times New Roman"/>
          <w:b/>
          <w:sz w:val="24"/>
          <w:szCs w:val="24"/>
        </w:rPr>
        <w:t>Опис послова</w:t>
      </w:r>
      <w:r w:rsidRPr="00D569EF">
        <w:rPr>
          <w:rFonts w:ascii="Times New Roman" w:hAnsi="Times New Roman"/>
          <w:sz w:val="24"/>
          <w:szCs w:val="24"/>
        </w:rPr>
        <w:t>: Врши и одговара за благовремену и уредну доставу у складу са законом о општем управном поступку, свих аката, позива, материјала и других писмена и одмах враћа доставнице са уредним потписом</w:t>
      </w:r>
      <w:r>
        <w:rPr>
          <w:rFonts w:ascii="Times New Roman" w:hAnsi="Times New Roman"/>
          <w:sz w:val="24"/>
          <w:szCs w:val="24"/>
        </w:rPr>
        <w:t xml:space="preserve"> или напоменом  из које су акти;</w:t>
      </w:r>
      <w:r w:rsidRPr="00D569EF">
        <w:rPr>
          <w:rFonts w:ascii="Times New Roman" w:hAnsi="Times New Roman"/>
          <w:sz w:val="24"/>
          <w:szCs w:val="24"/>
        </w:rPr>
        <w:t xml:space="preserve"> врши хитне доставе свих врста пошиљки, позива, материјала и других писмена грађанима, предузећима и другим орган</w:t>
      </w:r>
      <w:r>
        <w:rPr>
          <w:rFonts w:ascii="Times New Roman" w:hAnsi="Times New Roman"/>
          <w:sz w:val="24"/>
          <w:szCs w:val="24"/>
        </w:rPr>
        <w:t xml:space="preserve">изацијама на подручју града и приградских насеља ; </w:t>
      </w:r>
      <w:r w:rsidRPr="00D569EF">
        <w:rPr>
          <w:rFonts w:ascii="Times New Roman" w:hAnsi="Times New Roman"/>
          <w:sz w:val="24"/>
          <w:szCs w:val="24"/>
        </w:rPr>
        <w:t xml:space="preserve">одговоран је за благовремену и уредну доставу,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Pr="004746DC" w:rsidRDefault="004A3AE9" w:rsidP="004746DC">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1)  сложеност послова</w:t>
      </w:r>
      <w:r w:rsidRPr="004746DC">
        <w:rPr>
          <w:rFonts w:ascii="Times New Roman" w:hAnsi="Times New Roman"/>
          <w:color w:val="000000"/>
          <w:sz w:val="24"/>
          <w:szCs w:val="24"/>
        </w:rPr>
        <w:t xml:space="preserve"> – рутински, занатски и други пратећи послови у којима се примењују утврђене методе рада и стручне технике и који углавном подразумевају коришћење техничких средстава, попут машина, алата и слично;</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2)  самосталност у раду</w:t>
      </w:r>
      <w:r w:rsidRPr="004746DC">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техничких проблема;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3) одговорност</w:t>
      </w:r>
      <w:r w:rsidRPr="004746DC">
        <w:rPr>
          <w:rFonts w:ascii="Times New Roman" w:hAnsi="Times New Roman"/>
          <w:color w:val="000000"/>
          <w:sz w:val="24"/>
          <w:szCs w:val="24"/>
        </w:rPr>
        <w:t xml:space="preserve"> – одговорност за правилну примену утврђених метода рада и стручних техника, што може да укључи и одговорност за руковођење;</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4) пословна комуникација</w:t>
      </w:r>
      <w:r w:rsidRPr="004746DC">
        <w:rPr>
          <w:rFonts w:ascii="Times New Roman" w:hAnsi="Times New Roman"/>
          <w:color w:val="000000"/>
          <w:sz w:val="24"/>
          <w:szCs w:val="24"/>
        </w:rPr>
        <w:t xml:space="preserve"> – контакти претежно унутар органа да би се примала и давала упутства за рад;</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5)  компетентност</w:t>
      </w:r>
      <w:r w:rsidRPr="004746DC">
        <w:rPr>
          <w:rFonts w:ascii="Times New Roman" w:hAnsi="Times New Roman"/>
          <w:color w:val="000000"/>
          <w:sz w:val="24"/>
          <w:szCs w:val="24"/>
        </w:rPr>
        <w:t xml:space="preserve"> – стечено средње образовање у трогодишњем или четворогодишњем трајању, односно III или IV степен стручне спреме или стечено специјалистичко образовање.</w:t>
      </w:r>
    </w:p>
    <w:p w:rsidR="004A3AE9" w:rsidRPr="00D569EF" w:rsidRDefault="004A3AE9" w:rsidP="00F765D3">
      <w:pPr>
        <w:spacing w:after="0" w:line="240" w:lineRule="auto"/>
        <w:jc w:val="both"/>
        <w:rPr>
          <w:rFonts w:ascii="Times New Roman" w:hAnsi="Times New Roman"/>
          <w:sz w:val="24"/>
          <w:szCs w:val="24"/>
        </w:rPr>
      </w:pPr>
    </w:p>
    <w:p w:rsidR="004A3AE9" w:rsidRPr="00D569EF" w:rsidRDefault="004A3AE9" w:rsidP="00F765D3">
      <w:pPr>
        <w:spacing w:after="0" w:line="240" w:lineRule="auto"/>
        <w:jc w:val="both"/>
        <w:rPr>
          <w:rFonts w:ascii="Times New Roman" w:hAnsi="Times New Roman"/>
          <w:sz w:val="24"/>
          <w:szCs w:val="24"/>
        </w:rPr>
      </w:pPr>
      <w:r w:rsidRPr="00D569EF">
        <w:rPr>
          <w:rFonts w:ascii="Times New Roman" w:hAnsi="Times New Roman"/>
          <w:b/>
          <w:sz w:val="24"/>
          <w:szCs w:val="24"/>
        </w:rPr>
        <w:t>Услови:</w:t>
      </w:r>
      <w:r w:rsidRPr="00D569EF">
        <w:rPr>
          <w:rFonts w:ascii="Times New Roman" w:hAnsi="Times New Roman"/>
          <w:sz w:val="24"/>
          <w:szCs w:val="24"/>
        </w:rPr>
        <w:t xml:space="preserve"> стечено средње образовању у четворогодишњем или </w:t>
      </w:r>
      <w:r>
        <w:rPr>
          <w:rFonts w:ascii="Times New Roman" w:hAnsi="Times New Roman"/>
          <w:sz w:val="24"/>
          <w:szCs w:val="24"/>
        </w:rPr>
        <w:t>трогодишњем трајању, најмање једна година</w:t>
      </w:r>
      <w:r w:rsidRPr="00D569EF">
        <w:rPr>
          <w:rFonts w:ascii="Times New Roman" w:hAnsi="Times New Roman"/>
          <w:sz w:val="24"/>
          <w:szCs w:val="24"/>
        </w:rPr>
        <w:t xml:space="preserve"> радног искуства у струци. </w:t>
      </w:r>
    </w:p>
    <w:p w:rsidR="004A3AE9" w:rsidRDefault="004A3AE9" w:rsidP="00F765D3"/>
    <w:tbl>
      <w:tblPr>
        <w:tblW w:w="0" w:type="auto"/>
        <w:tblLook w:val="00A0" w:firstRow="1" w:lastRow="0" w:firstColumn="1" w:lastColumn="0" w:noHBand="0" w:noVBand="0"/>
      </w:tblPr>
      <w:tblGrid>
        <w:gridCol w:w="6348"/>
        <w:gridCol w:w="3228"/>
      </w:tblGrid>
      <w:tr w:rsidR="004A3AE9" w:rsidRPr="00343956" w:rsidTr="00785DDA">
        <w:tc>
          <w:tcPr>
            <w:tcW w:w="6348" w:type="dxa"/>
          </w:tcPr>
          <w:p w:rsidR="004A3AE9" w:rsidRPr="00343956"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67. Теренски достављач</w:t>
            </w:r>
          </w:p>
        </w:tc>
        <w:tc>
          <w:tcPr>
            <w:tcW w:w="3228" w:type="dxa"/>
          </w:tcPr>
          <w:p w:rsidR="004A3AE9" w:rsidRPr="00343956" w:rsidRDefault="004A3AE9" w:rsidP="0099682F">
            <w:pPr>
              <w:spacing w:after="0" w:line="240" w:lineRule="auto"/>
              <w:jc w:val="both"/>
              <w:rPr>
                <w:rFonts w:ascii="Times New Roman" w:hAnsi="Times New Roman"/>
                <w:sz w:val="24"/>
                <w:szCs w:val="24"/>
                <w:lang w:eastAsia="ar-SA"/>
              </w:rPr>
            </w:pPr>
          </w:p>
        </w:tc>
      </w:tr>
      <w:tr w:rsidR="004A3AE9" w:rsidRPr="00343956" w:rsidTr="00785DDA">
        <w:tc>
          <w:tcPr>
            <w:tcW w:w="6348" w:type="dxa"/>
          </w:tcPr>
          <w:p w:rsidR="004A3AE9" w:rsidRPr="00785DDA"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Намештеник пета врста радних  места</w:t>
            </w:r>
          </w:p>
        </w:tc>
        <w:tc>
          <w:tcPr>
            <w:tcW w:w="3228" w:type="dxa"/>
          </w:tcPr>
          <w:p w:rsidR="004A3AE9" w:rsidRPr="00343956" w:rsidRDefault="004A3AE9" w:rsidP="0099682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намештеника: 4</w:t>
            </w:r>
          </w:p>
        </w:tc>
      </w:tr>
    </w:tbl>
    <w:p w:rsidR="004A3AE9" w:rsidRPr="00C57F4D" w:rsidRDefault="004A3AE9" w:rsidP="00F765D3">
      <w:pPr>
        <w:rPr>
          <w:rFonts w:ascii="Times New Roman" w:hAnsi="Times New Roman"/>
          <w:sz w:val="24"/>
          <w:szCs w:val="24"/>
        </w:rPr>
      </w:pPr>
    </w:p>
    <w:p w:rsidR="004A3AE9" w:rsidRDefault="004A3AE9" w:rsidP="00F765D3">
      <w:pPr>
        <w:spacing w:after="0" w:line="240" w:lineRule="auto"/>
        <w:jc w:val="both"/>
        <w:rPr>
          <w:rFonts w:ascii="Times New Roman" w:hAnsi="Times New Roman"/>
          <w:sz w:val="24"/>
          <w:szCs w:val="24"/>
        </w:rPr>
      </w:pPr>
      <w:r w:rsidRPr="00C57F4D">
        <w:rPr>
          <w:rFonts w:ascii="Times New Roman" w:hAnsi="Times New Roman"/>
          <w:b/>
          <w:sz w:val="24"/>
          <w:szCs w:val="24"/>
        </w:rPr>
        <w:t>Опис послова:</w:t>
      </w:r>
      <w:r w:rsidRPr="00C57F4D">
        <w:rPr>
          <w:rFonts w:ascii="Times New Roman" w:hAnsi="Times New Roman"/>
          <w:sz w:val="24"/>
          <w:szCs w:val="24"/>
        </w:rPr>
        <w:t xml:space="preserve"> врши и одговара за благовремену и уредну доставу у складу са законом о општем управном поступку, свих аката, позива материјала и других писмена и одмах враћа доставнице са уредним потписом</w:t>
      </w:r>
      <w:r>
        <w:rPr>
          <w:rFonts w:ascii="Times New Roman" w:hAnsi="Times New Roman"/>
          <w:sz w:val="24"/>
          <w:szCs w:val="24"/>
        </w:rPr>
        <w:t xml:space="preserve"> или напоменом из којих су акти;</w:t>
      </w:r>
      <w:r w:rsidRPr="00C57F4D">
        <w:rPr>
          <w:rFonts w:ascii="Times New Roman" w:hAnsi="Times New Roman"/>
          <w:sz w:val="24"/>
          <w:szCs w:val="24"/>
        </w:rPr>
        <w:t xml:space="preserve"> врши хитне доставе свих врста пошиљки, позива, материјала и других писмена грађана, предузећима и дру</w:t>
      </w:r>
      <w:r>
        <w:rPr>
          <w:rFonts w:ascii="Times New Roman" w:hAnsi="Times New Roman"/>
          <w:sz w:val="24"/>
          <w:szCs w:val="24"/>
        </w:rPr>
        <w:t>гим организацијама на подручју града</w:t>
      </w:r>
      <w:r w:rsidRPr="00C57F4D">
        <w:rPr>
          <w:rFonts w:ascii="Times New Roman" w:hAnsi="Times New Roman"/>
          <w:sz w:val="24"/>
          <w:szCs w:val="24"/>
        </w:rPr>
        <w:t xml:space="preserve"> и приградских насеља, одговоран је за благовремену и уредну доставу,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 xml:space="preserve">ву  </w:t>
      </w:r>
      <w:r>
        <w:rPr>
          <w:rFonts w:ascii="Times New Roman" w:hAnsi="Times New Roman"/>
          <w:sz w:val="24"/>
          <w:szCs w:val="24"/>
        </w:rPr>
        <w:lastRenderedPageBreak/>
        <w:t>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Pr="00176D84" w:rsidRDefault="004A3AE9" w:rsidP="00F765D3">
      <w:pPr>
        <w:spacing w:after="0" w:line="240" w:lineRule="auto"/>
        <w:jc w:val="both"/>
        <w:rPr>
          <w:rFonts w:ascii="Times New Roman" w:hAnsi="Times New Roman"/>
          <w:sz w:val="24"/>
          <w:szCs w:val="24"/>
        </w:rPr>
      </w:pPr>
    </w:p>
    <w:p w:rsidR="004A3AE9" w:rsidRPr="009D4069" w:rsidRDefault="004A3AE9" w:rsidP="009D4069">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1)  сложеност послова</w:t>
      </w:r>
      <w:r w:rsidRPr="009D4069">
        <w:rPr>
          <w:rFonts w:ascii="Times New Roman" w:hAnsi="Times New Roman"/>
          <w:color w:val="000000"/>
          <w:sz w:val="24"/>
          <w:szCs w:val="24"/>
        </w:rPr>
        <w:t xml:space="preserve"> – пратећи рутински послови који подразумевају мањи круг сличних задатака који се извршавају применом једноставне методе рада;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2) самосталност у раду</w:t>
      </w:r>
      <w:r w:rsidRPr="009D4069">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3)  одговорност</w:t>
      </w:r>
      <w:r w:rsidRPr="009D4069">
        <w:rPr>
          <w:rFonts w:ascii="Times New Roman" w:hAnsi="Times New Roman"/>
          <w:color w:val="000000"/>
          <w:sz w:val="24"/>
          <w:szCs w:val="24"/>
        </w:rPr>
        <w:t xml:space="preserve"> – одговорност за правилно извршавање послова у складу са општим и појединачним упутствима руководиоца;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4) пословна комуникација</w:t>
      </w:r>
      <w:r w:rsidRPr="009D4069">
        <w:rPr>
          <w:rFonts w:ascii="Times New Roman" w:hAnsi="Times New Roman"/>
          <w:color w:val="000000"/>
          <w:sz w:val="24"/>
          <w:szCs w:val="24"/>
        </w:rPr>
        <w:t xml:space="preserve"> – контакти искључиво унутар органа да би се примала упутства за рад;</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5) компетентност</w:t>
      </w:r>
      <w:r w:rsidRPr="009D4069">
        <w:rPr>
          <w:rFonts w:ascii="Times New Roman" w:hAnsi="Times New Roman"/>
          <w:color w:val="000000"/>
          <w:sz w:val="24"/>
          <w:szCs w:val="24"/>
        </w:rPr>
        <w:t xml:space="preserve"> – основно образовање.</w:t>
      </w:r>
    </w:p>
    <w:p w:rsidR="004A3AE9" w:rsidRDefault="004A3AE9" w:rsidP="00F765D3">
      <w:pPr>
        <w:spacing w:after="0" w:line="240" w:lineRule="auto"/>
        <w:jc w:val="both"/>
        <w:rPr>
          <w:rFonts w:ascii="Times New Roman" w:hAnsi="Times New Roman"/>
          <w:sz w:val="24"/>
          <w:szCs w:val="24"/>
        </w:rPr>
      </w:pPr>
    </w:p>
    <w:p w:rsidR="004A3AE9" w:rsidRPr="00C57F4D" w:rsidRDefault="004A3AE9" w:rsidP="00F765D3">
      <w:pPr>
        <w:spacing w:after="0" w:line="240" w:lineRule="auto"/>
        <w:jc w:val="both"/>
        <w:rPr>
          <w:rFonts w:ascii="Times New Roman" w:hAnsi="Times New Roman"/>
          <w:sz w:val="24"/>
          <w:szCs w:val="24"/>
        </w:rPr>
      </w:pPr>
    </w:p>
    <w:p w:rsidR="004A3AE9" w:rsidRPr="00C57F4D" w:rsidRDefault="004A3AE9" w:rsidP="00F765D3">
      <w:pPr>
        <w:spacing w:after="0" w:line="240" w:lineRule="auto"/>
        <w:jc w:val="both"/>
        <w:rPr>
          <w:rFonts w:ascii="Times New Roman" w:hAnsi="Times New Roman"/>
          <w:sz w:val="24"/>
          <w:szCs w:val="24"/>
        </w:rPr>
      </w:pPr>
      <w:r w:rsidRPr="00C57F4D">
        <w:rPr>
          <w:rFonts w:ascii="Times New Roman" w:hAnsi="Times New Roman"/>
          <w:b/>
          <w:sz w:val="24"/>
          <w:szCs w:val="24"/>
        </w:rPr>
        <w:t>Услови:</w:t>
      </w:r>
      <w:r>
        <w:rPr>
          <w:rFonts w:ascii="Times New Roman" w:hAnsi="Times New Roman"/>
          <w:sz w:val="24"/>
          <w:szCs w:val="24"/>
        </w:rPr>
        <w:t xml:space="preserve"> стечено основно образовање, једна година радног искуства у струци.</w:t>
      </w:r>
    </w:p>
    <w:p w:rsidR="004A3AE9" w:rsidRDefault="004A3AE9" w:rsidP="00F765D3"/>
    <w:tbl>
      <w:tblPr>
        <w:tblW w:w="0" w:type="auto"/>
        <w:tblLook w:val="00A0" w:firstRow="1" w:lastRow="0" w:firstColumn="1" w:lastColumn="0" w:noHBand="0" w:noVBand="0"/>
      </w:tblPr>
      <w:tblGrid>
        <w:gridCol w:w="6108"/>
        <w:gridCol w:w="3468"/>
      </w:tblGrid>
      <w:tr w:rsidR="004A3AE9" w:rsidRPr="00343956" w:rsidTr="00785DDA">
        <w:tc>
          <w:tcPr>
            <w:tcW w:w="6108" w:type="dxa"/>
          </w:tcPr>
          <w:p w:rsidR="004A3AE9" w:rsidRPr="00343956"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68. Интерни достављач</w:t>
            </w:r>
          </w:p>
        </w:tc>
        <w:tc>
          <w:tcPr>
            <w:tcW w:w="3468" w:type="dxa"/>
          </w:tcPr>
          <w:p w:rsidR="004A3AE9" w:rsidRPr="00343956" w:rsidRDefault="004A3AE9" w:rsidP="0099682F">
            <w:pPr>
              <w:spacing w:after="0" w:line="240" w:lineRule="auto"/>
              <w:jc w:val="both"/>
              <w:rPr>
                <w:rFonts w:ascii="Times New Roman" w:hAnsi="Times New Roman"/>
                <w:sz w:val="24"/>
                <w:szCs w:val="24"/>
                <w:lang w:eastAsia="ar-SA"/>
              </w:rPr>
            </w:pPr>
          </w:p>
        </w:tc>
      </w:tr>
      <w:tr w:rsidR="004A3AE9" w:rsidRPr="00343956" w:rsidTr="00785DDA">
        <w:tc>
          <w:tcPr>
            <w:tcW w:w="6108" w:type="dxa"/>
          </w:tcPr>
          <w:p w:rsidR="004A3AE9" w:rsidRPr="00785DDA"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Намештеник пета врста радних места</w:t>
            </w:r>
          </w:p>
        </w:tc>
        <w:tc>
          <w:tcPr>
            <w:tcW w:w="3468" w:type="dxa"/>
          </w:tcPr>
          <w:p w:rsidR="004A3AE9" w:rsidRPr="00343956" w:rsidRDefault="004A3AE9" w:rsidP="0099682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намештеника: 1</w:t>
            </w:r>
          </w:p>
        </w:tc>
      </w:tr>
    </w:tbl>
    <w:p w:rsidR="004A3AE9" w:rsidRDefault="004A3AE9" w:rsidP="00F765D3"/>
    <w:p w:rsidR="004A3AE9" w:rsidRDefault="004A3AE9" w:rsidP="00F765D3">
      <w:pPr>
        <w:spacing w:after="0" w:line="240" w:lineRule="auto"/>
        <w:jc w:val="both"/>
        <w:rPr>
          <w:rFonts w:ascii="Times New Roman" w:hAnsi="Times New Roman"/>
          <w:sz w:val="24"/>
          <w:szCs w:val="24"/>
        </w:rPr>
      </w:pPr>
      <w:r w:rsidRPr="00C57F4D">
        <w:rPr>
          <w:rFonts w:ascii="Times New Roman" w:hAnsi="Times New Roman"/>
          <w:b/>
          <w:sz w:val="24"/>
          <w:szCs w:val="24"/>
        </w:rPr>
        <w:t>Опис послова</w:t>
      </w:r>
      <w:r>
        <w:rPr>
          <w:rFonts w:ascii="Times New Roman" w:hAnsi="Times New Roman"/>
          <w:b/>
          <w:sz w:val="24"/>
          <w:szCs w:val="24"/>
        </w:rPr>
        <w:t>:</w:t>
      </w:r>
      <w:r w:rsidRPr="00C57F4D">
        <w:rPr>
          <w:rFonts w:ascii="Times New Roman" w:hAnsi="Times New Roman"/>
          <w:sz w:val="24"/>
          <w:szCs w:val="24"/>
        </w:rPr>
        <w:t xml:space="preserve"> Врши  интерну доставу поште и предмета кроз инте</w:t>
      </w:r>
      <w:r>
        <w:rPr>
          <w:rFonts w:ascii="Times New Roman" w:hAnsi="Times New Roman"/>
          <w:sz w:val="24"/>
          <w:szCs w:val="24"/>
        </w:rPr>
        <w:t>рне доставне књиге и лично;</w:t>
      </w:r>
      <w:r w:rsidRPr="00C57F4D">
        <w:rPr>
          <w:rFonts w:ascii="Times New Roman" w:hAnsi="Times New Roman"/>
          <w:sz w:val="24"/>
          <w:szCs w:val="24"/>
        </w:rPr>
        <w:t xml:space="preserve"> доноси с</w:t>
      </w:r>
      <w:r>
        <w:rPr>
          <w:rFonts w:ascii="Times New Roman" w:hAnsi="Times New Roman"/>
          <w:sz w:val="24"/>
          <w:szCs w:val="24"/>
        </w:rPr>
        <w:t>ве приспеле пошиљке за Градску</w:t>
      </w:r>
      <w:r w:rsidRPr="00C57F4D">
        <w:rPr>
          <w:rFonts w:ascii="Times New Roman" w:hAnsi="Times New Roman"/>
          <w:sz w:val="24"/>
          <w:szCs w:val="24"/>
        </w:rPr>
        <w:t xml:space="preserve"> управу и орган</w:t>
      </w:r>
      <w:r>
        <w:rPr>
          <w:rFonts w:ascii="Times New Roman" w:hAnsi="Times New Roman"/>
          <w:sz w:val="24"/>
          <w:szCs w:val="24"/>
        </w:rPr>
        <w:t>е града Прокупља</w:t>
      </w:r>
      <w:r w:rsidRPr="00C57F4D">
        <w:rPr>
          <w:rFonts w:ascii="Times New Roman" w:hAnsi="Times New Roman"/>
          <w:sz w:val="24"/>
          <w:szCs w:val="24"/>
        </w:rPr>
        <w:t xml:space="preserve"> са поште и  достављање свих писмена и других п</w:t>
      </w:r>
      <w:r>
        <w:rPr>
          <w:rFonts w:ascii="Times New Roman" w:hAnsi="Times New Roman"/>
          <w:sz w:val="24"/>
          <w:szCs w:val="24"/>
        </w:rPr>
        <w:t xml:space="preserve">ошиљки градских органа пошти;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Default="004A3AE9" w:rsidP="00F765D3">
      <w:pPr>
        <w:spacing w:after="0" w:line="240" w:lineRule="auto"/>
        <w:jc w:val="both"/>
        <w:rPr>
          <w:rFonts w:ascii="Times New Roman" w:hAnsi="Times New Roman"/>
          <w:sz w:val="24"/>
          <w:szCs w:val="24"/>
        </w:rPr>
      </w:pPr>
    </w:p>
    <w:p w:rsidR="004A3AE9" w:rsidRPr="009D4069" w:rsidRDefault="004A3AE9" w:rsidP="009D4069">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1)  сложеност послова</w:t>
      </w:r>
      <w:r w:rsidRPr="009D4069">
        <w:rPr>
          <w:rFonts w:ascii="Times New Roman" w:hAnsi="Times New Roman"/>
          <w:color w:val="000000"/>
          <w:sz w:val="24"/>
          <w:szCs w:val="24"/>
        </w:rPr>
        <w:t xml:space="preserve"> – пратећи рутински послови који подразумевају мањи круг сличних задатака који се извршавају применом једноставне методе рада;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2) самосталност у раду</w:t>
      </w:r>
      <w:r w:rsidRPr="009D4069">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3)  одговорност</w:t>
      </w:r>
      <w:r w:rsidRPr="009D4069">
        <w:rPr>
          <w:rFonts w:ascii="Times New Roman" w:hAnsi="Times New Roman"/>
          <w:color w:val="000000"/>
          <w:sz w:val="24"/>
          <w:szCs w:val="24"/>
        </w:rPr>
        <w:t xml:space="preserve"> – одговорност за правилно извршавање послова у складу са општим и појединачним упутствима руководиоца;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4) пословна комуникација</w:t>
      </w:r>
      <w:r w:rsidRPr="009D4069">
        <w:rPr>
          <w:rFonts w:ascii="Times New Roman" w:hAnsi="Times New Roman"/>
          <w:color w:val="000000"/>
          <w:sz w:val="24"/>
          <w:szCs w:val="24"/>
        </w:rPr>
        <w:t xml:space="preserve"> – контакти искључиво унутар органа да би се примала упутства за рад;</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5) компетентност</w:t>
      </w:r>
      <w:r w:rsidRPr="009D4069">
        <w:rPr>
          <w:rFonts w:ascii="Times New Roman" w:hAnsi="Times New Roman"/>
          <w:color w:val="000000"/>
          <w:sz w:val="24"/>
          <w:szCs w:val="24"/>
        </w:rPr>
        <w:t xml:space="preserve"> – основно образовање.</w:t>
      </w:r>
    </w:p>
    <w:p w:rsidR="004A3AE9" w:rsidRPr="006F2530" w:rsidRDefault="004A3AE9" w:rsidP="00F765D3">
      <w:pPr>
        <w:spacing w:after="0" w:line="240" w:lineRule="auto"/>
        <w:jc w:val="both"/>
        <w:rPr>
          <w:rFonts w:ascii="Times New Roman" w:hAnsi="Times New Roman"/>
        </w:rPr>
      </w:pPr>
    </w:p>
    <w:p w:rsidR="004A3AE9" w:rsidRPr="00C57F4D" w:rsidRDefault="004A3AE9" w:rsidP="00F765D3">
      <w:pPr>
        <w:spacing w:after="0" w:line="240" w:lineRule="auto"/>
        <w:jc w:val="both"/>
        <w:rPr>
          <w:rFonts w:ascii="Times New Roman" w:hAnsi="Times New Roman"/>
          <w:sz w:val="24"/>
          <w:szCs w:val="24"/>
        </w:rPr>
      </w:pPr>
      <w:r w:rsidRPr="00C57F4D">
        <w:rPr>
          <w:rFonts w:ascii="Times New Roman" w:hAnsi="Times New Roman"/>
          <w:b/>
          <w:sz w:val="24"/>
          <w:szCs w:val="24"/>
        </w:rPr>
        <w:t>Услови:</w:t>
      </w:r>
      <w:r>
        <w:rPr>
          <w:rFonts w:ascii="Times New Roman" w:hAnsi="Times New Roman"/>
          <w:sz w:val="24"/>
          <w:szCs w:val="24"/>
        </w:rPr>
        <w:t xml:space="preserve"> стечено основно образовање,</w:t>
      </w:r>
      <w:r w:rsidRPr="003120C3">
        <w:rPr>
          <w:rFonts w:ascii="Times New Roman" w:hAnsi="Times New Roman"/>
          <w:sz w:val="24"/>
          <w:szCs w:val="24"/>
        </w:rPr>
        <w:t xml:space="preserve"> </w:t>
      </w:r>
      <w:r>
        <w:rPr>
          <w:rFonts w:ascii="Times New Roman" w:hAnsi="Times New Roman"/>
          <w:sz w:val="24"/>
          <w:szCs w:val="24"/>
        </w:rPr>
        <w:t>једна година радног искуства у струци.</w:t>
      </w:r>
    </w:p>
    <w:p w:rsidR="004A3AE9" w:rsidRDefault="004A3AE9" w:rsidP="00F765D3"/>
    <w:tbl>
      <w:tblPr>
        <w:tblW w:w="0" w:type="auto"/>
        <w:tblLook w:val="00A0" w:firstRow="1" w:lastRow="0" w:firstColumn="1" w:lastColumn="0" w:noHBand="0" w:noVBand="0"/>
      </w:tblPr>
      <w:tblGrid>
        <w:gridCol w:w="6348"/>
        <w:gridCol w:w="3228"/>
      </w:tblGrid>
      <w:tr w:rsidR="004A3AE9" w:rsidRPr="00343956" w:rsidTr="00785DDA">
        <w:tc>
          <w:tcPr>
            <w:tcW w:w="6348" w:type="dxa"/>
          </w:tcPr>
          <w:p w:rsidR="004A3AE9" w:rsidRPr="00C20F6C"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69. Tелефониста</w:t>
            </w:r>
          </w:p>
        </w:tc>
        <w:tc>
          <w:tcPr>
            <w:tcW w:w="3228" w:type="dxa"/>
          </w:tcPr>
          <w:p w:rsidR="004A3AE9" w:rsidRPr="00343956" w:rsidRDefault="004A3AE9" w:rsidP="0099682F">
            <w:pPr>
              <w:spacing w:after="0" w:line="240" w:lineRule="auto"/>
              <w:jc w:val="both"/>
              <w:rPr>
                <w:rFonts w:ascii="Times New Roman" w:hAnsi="Times New Roman"/>
                <w:sz w:val="24"/>
                <w:szCs w:val="24"/>
                <w:lang w:eastAsia="ar-SA"/>
              </w:rPr>
            </w:pPr>
          </w:p>
        </w:tc>
      </w:tr>
      <w:tr w:rsidR="004A3AE9" w:rsidRPr="00343956" w:rsidTr="00785DDA">
        <w:tc>
          <w:tcPr>
            <w:tcW w:w="6348" w:type="dxa"/>
          </w:tcPr>
          <w:p w:rsidR="004A3AE9" w:rsidRPr="00785DDA"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Намештеник четврта врста радних места</w:t>
            </w:r>
          </w:p>
        </w:tc>
        <w:tc>
          <w:tcPr>
            <w:tcW w:w="3228" w:type="dxa"/>
          </w:tcPr>
          <w:p w:rsidR="004A3AE9" w:rsidRPr="00343956" w:rsidRDefault="004A3AE9" w:rsidP="0099682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намештеника: 1</w:t>
            </w:r>
          </w:p>
        </w:tc>
      </w:tr>
    </w:tbl>
    <w:p w:rsidR="004A3AE9" w:rsidRPr="00C20F6C" w:rsidRDefault="004A3AE9" w:rsidP="00F765D3">
      <w:pPr>
        <w:spacing w:after="0" w:line="240" w:lineRule="auto"/>
        <w:jc w:val="both"/>
        <w:rPr>
          <w:rFonts w:ascii="Times New Roman" w:hAnsi="Times New Roman"/>
          <w:sz w:val="24"/>
          <w:szCs w:val="24"/>
        </w:rPr>
      </w:pPr>
    </w:p>
    <w:p w:rsidR="004A3AE9" w:rsidRDefault="004A3AE9" w:rsidP="00F765D3">
      <w:pPr>
        <w:spacing w:after="0" w:line="240" w:lineRule="auto"/>
        <w:jc w:val="both"/>
        <w:rPr>
          <w:rFonts w:ascii="Times New Roman" w:hAnsi="Times New Roman"/>
          <w:sz w:val="24"/>
          <w:szCs w:val="24"/>
        </w:rPr>
      </w:pPr>
      <w:r w:rsidRPr="00C20F6C">
        <w:rPr>
          <w:rFonts w:ascii="Times New Roman" w:hAnsi="Times New Roman"/>
          <w:sz w:val="24"/>
          <w:szCs w:val="24"/>
        </w:rPr>
        <w:t xml:space="preserve"> </w:t>
      </w:r>
      <w:r w:rsidRPr="00C20F6C">
        <w:rPr>
          <w:rFonts w:ascii="Times New Roman" w:hAnsi="Times New Roman"/>
          <w:b/>
          <w:sz w:val="24"/>
          <w:szCs w:val="24"/>
        </w:rPr>
        <w:t>Опис послова:</w:t>
      </w:r>
      <w:r>
        <w:rPr>
          <w:rFonts w:ascii="Times New Roman" w:hAnsi="Times New Roman"/>
          <w:b/>
          <w:sz w:val="24"/>
          <w:szCs w:val="24"/>
        </w:rPr>
        <w:t xml:space="preserve"> </w:t>
      </w:r>
      <w:r w:rsidRPr="00C20F6C">
        <w:rPr>
          <w:rFonts w:ascii="Times New Roman" w:hAnsi="Times New Roman"/>
          <w:sz w:val="24"/>
          <w:szCs w:val="24"/>
        </w:rPr>
        <w:t>Успоставља телефонске везе преко централе; води књиге евиденције  у међуградском и месном телефонском саобраћају; стара се о исправности телефонских</w:t>
      </w:r>
      <w:r>
        <w:rPr>
          <w:rFonts w:ascii="Times New Roman" w:hAnsi="Times New Roman"/>
          <w:sz w:val="24"/>
          <w:szCs w:val="24"/>
        </w:rPr>
        <w:t xml:space="preserve"> уређаја; обавештава кординатора групе</w:t>
      </w:r>
      <w:r w:rsidRPr="00C20F6C">
        <w:rPr>
          <w:rFonts w:ascii="Times New Roman" w:hAnsi="Times New Roman"/>
          <w:sz w:val="24"/>
          <w:szCs w:val="24"/>
        </w:rPr>
        <w:t xml:space="preserve"> о кваровима који се појаве </w:t>
      </w:r>
      <w:r>
        <w:rPr>
          <w:rFonts w:ascii="Times New Roman" w:hAnsi="Times New Roman"/>
          <w:sz w:val="24"/>
          <w:szCs w:val="24"/>
        </w:rPr>
        <w:t>у коришћењу телефона и централе;</w:t>
      </w:r>
      <w:r w:rsidRPr="00C20F6C">
        <w:rPr>
          <w:rFonts w:ascii="Times New Roman" w:hAnsi="Times New Roman"/>
          <w:sz w:val="24"/>
          <w:szCs w:val="24"/>
        </w:rPr>
        <w:t xml:space="preserve"> стара се о </w:t>
      </w:r>
      <w:r>
        <w:rPr>
          <w:rFonts w:ascii="Times New Roman" w:hAnsi="Times New Roman"/>
          <w:sz w:val="24"/>
          <w:szCs w:val="24"/>
        </w:rPr>
        <w:t xml:space="preserve">рационалном коришћењу телефона; </w:t>
      </w:r>
      <w:r w:rsidRPr="00C20F6C">
        <w:rPr>
          <w:rFonts w:ascii="Times New Roman" w:hAnsi="Times New Roman"/>
          <w:sz w:val="24"/>
          <w:szCs w:val="24"/>
        </w:rPr>
        <w:t xml:space="preserve">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Default="004A3AE9" w:rsidP="00F765D3">
      <w:pPr>
        <w:spacing w:after="0" w:line="240" w:lineRule="auto"/>
        <w:jc w:val="both"/>
        <w:rPr>
          <w:rFonts w:ascii="Times New Roman" w:hAnsi="Times New Roman"/>
          <w:sz w:val="24"/>
          <w:szCs w:val="24"/>
        </w:rPr>
      </w:pPr>
    </w:p>
    <w:p w:rsidR="004A3AE9" w:rsidRPr="004746DC" w:rsidRDefault="004A3AE9" w:rsidP="004746DC">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1)  сложеност послова</w:t>
      </w:r>
      <w:r w:rsidRPr="004746DC">
        <w:rPr>
          <w:rFonts w:ascii="Times New Roman" w:hAnsi="Times New Roman"/>
          <w:color w:val="000000"/>
          <w:sz w:val="24"/>
          <w:szCs w:val="24"/>
        </w:rPr>
        <w:t xml:space="preserve"> – рутински, занатски и други пратећи послови у којима се примењују утврђене методе рада и стручне технике и који углавном подразумевају коришћење техничких средстава, попут машина, алата и слично;</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2)  самосталност у раду</w:t>
      </w:r>
      <w:r w:rsidRPr="004746DC">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техничких проблема;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3) одговорност</w:t>
      </w:r>
      <w:r w:rsidRPr="004746DC">
        <w:rPr>
          <w:rFonts w:ascii="Times New Roman" w:hAnsi="Times New Roman"/>
          <w:color w:val="000000"/>
          <w:sz w:val="24"/>
          <w:szCs w:val="24"/>
        </w:rPr>
        <w:t xml:space="preserve"> – одговорност за правилну примену утврђених метода рада и стручних техника, што може да укључи и одговорност за руковођење;</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4) пословна комуникација</w:t>
      </w:r>
      <w:r w:rsidRPr="004746DC">
        <w:rPr>
          <w:rFonts w:ascii="Times New Roman" w:hAnsi="Times New Roman"/>
          <w:color w:val="000000"/>
          <w:sz w:val="24"/>
          <w:szCs w:val="24"/>
        </w:rPr>
        <w:t xml:space="preserve"> – контакти претежно унутар органа да би се примала и давала упутства за рад;</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5)  компетентност</w:t>
      </w:r>
      <w:r w:rsidRPr="004746DC">
        <w:rPr>
          <w:rFonts w:ascii="Times New Roman" w:hAnsi="Times New Roman"/>
          <w:color w:val="000000"/>
          <w:sz w:val="24"/>
          <w:szCs w:val="24"/>
        </w:rPr>
        <w:t xml:space="preserve"> – стечено средње образовање у трогодишњем или четворогодишњем трајању, односно III или IV степен стручне спреме или стечено специјалистичко образовање.</w:t>
      </w:r>
    </w:p>
    <w:p w:rsidR="004A3AE9" w:rsidRPr="00C20F6C" w:rsidRDefault="004A3AE9" w:rsidP="00F765D3">
      <w:pPr>
        <w:spacing w:after="0" w:line="240" w:lineRule="auto"/>
        <w:jc w:val="both"/>
        <w:rPr>
          <w:rFonts w:ascii="Times New Roman" w:hAnsi="Times New Roman"/>
          <w:sz w:val="24"/>
          <w:szCs w:val="24"/>
        </w:rPr>
      </w:pPr>
    </w:p>
    <w:p w:rsidR="004A3AE9" w:rsidRDefault="004A3AE9" w:rsidP="00BF24EF">
      <w:pPr>
        <w:spacing w:after="0" w:line="240" w:lineRule="auto"/>
        <w:jc w:val="both"/>
        <w:rPr>
          <w:rFonts w:ascii="Times New Roman" w:hAnsi="Times New Roman"/>
          <w:sz w:val="24"/>
          <w:szCs w:val="24"/>
        </w:rPr>
      </w:pPr>
      <w:r w:rsidRPr="00C20F6C">
        <w:rPr>
          <w:rFonts w:ascii="Times New Roman" w:hAnsi="Times New Roman"/>
          <w:b/>
          <w:sz w:val="24"/>
          <w:szCs w:val="24"/>
        </w:rPr>
        <w:t>Услови:</w:t>
      </w:r>
      <w:r w:rsidRPr="00C20F6C">
        <w:rPr>
          <w:rFonts w:ascii="Times New Roman" w:hAnsi="Times New Roman"/>
          <w:sz w:val="24"/>
          <w:szCs w:val="24"/>
        </w:rPr>
        <w:t xml:space="preserve"> стечено средње образ</w:t>
      </w:r>
      <w:r>
        <w:rPr>
          <w:rFonts w:ascii="Times New Roman" w:hAnsi="Times New Roman"/>
          <w:sz w:val="24"/>
          <w:szCs w:val="24"/>
        </w:rPr>
        <w:t>овање у четворогодишњем трајању,</w:t>
      </w:r>
      <w:r w:rsidRPr="003120C3">
        <w:rPr>
          <w:rFonts w:ascii="Times New Roman" w:hAnsi="Times New Roman"/>
          <w:sz w:val="24"/>
          <w:szCs w:val="24"/>
        </w:rPr>
        <w:t xml:space="preserve"> </w:t>
      </w:r>
      <w:r>
        <w:rPr>
          <w:rFonts w:ascii="Times New Roman" w:hAnsi="Times New Roman"/>
          <w:sz w:val="24"/>
          <w:szCs w:val="24"/>
        </w:rPr>
        <w:t>једна година радног искуства у струци.</w:t>
      </w:r>
    </w:p>
    <w:p w:rsidR="004A3AE9" w:rsidRDefault="004A3AE9" w:rsidP="00BF24EF">
      <w:pPr>
        <w:spacing w:after="0" w:line="240" w:lineRule="auto"/>
        <w:jc w:val="both"/>
        <w:rPr>
          <w:rFonts w:ascii="Times New Roman" w:hAnsi="Times New Roman"/>
          <w:sz w:val="24"/>
          <w:szCs w:val="24"/>
        </w:rPr>
      </w:pPr>
    </w:p>
    <w:p w:rsidR="004A3AE9" w:rsidRPr="00BF24EF" w:rsidRDefault="004A3AE9" w:rsidP="00BF24EF">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6228"/>
        <w:gridCol w:w="3348"/>
      </w:tblGrid>
      <w:tr w:rsidR="004A3AE9" w:rsidRPr="00343956" w:rsidTr="00785DDA">
        <w:tc>
          <w:tcPr>
            <w:tcW w:w="6228" w:type="dxa"/>
          </w:tcPr>
          <w:p w:rsidR="004A3AE9" w:rsidRPr="00C20F6C"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70. Дактилограф</w:t>
            </w:r>
          </w:p>
        </w:tc>
        <w:tc>
          <w:tcPr>
            <w:tcW w:w="3348" w:type="dxa"/>
          </w:tcPr>
          <w:p w:rsidR="004A3AE9" w:rsidRPr="00343956" w:rsidRDefault="004A3AE9" w:rsidP="0099682F">
            <w:pPr>
              <w:spacing w:after="0" w:line="240" w:lineRule="auto"/>
              <w:jc w:val="both"/>
              <w:rPr>
                <w:rFonts w:ascii="Times New Roman" w:hAnsi="Times New Roman"/>
                <w:sz w:val="24"/>
                <w:szCs w:val="24"/>
                <w:lang w:eastAsia="ar-SA"/>
              </w:rPr>
            </w:pPr>
          </w:p>
        </w:tc>
      </w:tr>
      <w:tr w:rsidR="004A3AE9" w:rsidRPr="00343956" w:rsidTr="00785DDA">
        <w:tc>
          <w:tcPr>
            <w:tcW w:w="6228" w:type="dxa"/>
          </w:tcPr>
          <w:p w:rsidR="004A3AE9" w:rsidRPr="00785DDA" w:rsidRDefault="004A3AE9" w:rsidP="0099682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Намештеник пета врста радних  места</w:t>
            </w:r>
          </w:p>
        </w:tc>
        <w:tc>
          <w:tcPr>
            <w:tcW w:w="3348" w:type="dxa"/>
          </w:tcPr>
          <w:p w:rsidR="004A3AE9" w:rsidRPr="00343956" w:rsidRDefault="004A3AE9" w:rsidP="0099682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намештеника: 1</w:t>
            </w:r>
          </w:p>
        </w:tc>
      </w:tr>
    </w:tbl>
    <w:p w:rsidR="004A3AE9" w:rsidRPr="00C20F6C" w:rsidRDefault="004A3AE9" w:rsidP="00F765D3">
      <w:pPr>
        <w:jc w:val="both"/>
        <w:rPr>
          <w:sz w:val="24"/>
          <w:szCs w:val="24"/>
        </w:rPr>
      </w:pPr>
    </w:p>
    <w:p w:rsidR="004A3AE9" w:rsidRDefault="004A3AE9" w:rsidP="00F765D3">
      <w:pPr>
        <w:spacing w:after="0" w:line="240" w:lineRule="auto"/>
        <w:jc w:val="both"/>
        <w:rPr>
          <w:rFonts w:ascii="Times New Roman" w:hAnsi="Times New Roman"/>
          <w:sz w:val="24"/>
          <w:szCs w:val="24"/>
        </w:rPr>
      </w:pPr>
      <w:r w:rsidRPr="00C20F6C">
        <w:rPr>
          <w:rFonts w:ascii="Times New Roman" w:hAnsi="Times New Roman"/>
          <w:b/>
          <w:sz w:val="24"/>
          <w:szCs w:val="24"/>
        </w:rPr>
        <w:t>Опис послова:</w:t>
      </w:r>
      <w:r w:rsidRPr="00C20F6C">
        <w:rPr>
          <w:rFonts w:ascii="Times New Roman" w:hAnsi="Times New Roman"/>
          <w:sz w:val="24"/>
          <w:szCs w:val="24"/>
        </w:rPr>
        <w:t xml:space="preserve"> Обавља техничко-административне послов</w:t>
      </w:r>
      <w:r>
        <w:rPr>
          <w:rFonts w:ascii="Times New Roman" w:hAnsi="Times New Roman"/>
          <w:sz w:val="24"/>
          <w:szCs w:val="24"/>
        </w:rPr>
        <w:t>е</w:t>
      </w:r>
      <w:r w:rsidRPr="00C20F6C">
        <w:rPr>
          <w:rFonts w:ascii="Times New Roman" w:hAnsi="Times New Roman"/>
          <w:sz w:val="24"/>
          <w:szCs w:val="24"/>
        </w:rPr>
        <w:t xml:space="preserve"> за потреб</w:t>
      </w:r>
      <w:r w:rsidRPr="00C20F6C">
        <w:rPr>
          <w:rFonts w:ascii="Times New Roman" w:hAnsi="Times New Roman"/>
          <w:sz w:val="24"/>
          <w:szCs w:val="24"/>
          <w:lang w:val="sr-Cyrl-CS"/>
        </w:rPr>
        <w:t>е</w:t>
      </w:r>
      <w:r>
        <w:rPr>
          <w:rFonts w:ascii="Times New Roman" w:hAnsi="Times New Roman"/>
          <w:sz w:val="24"/>
          <w:szCs w:val="24"/>
        </w:rPr>
        <w:t xml:space="preserve"> Одељења, дакти</w:t>
      </w:r>
      <w:r w:rsidRPr="00C20F6C">
        <w:rPr>
          <w:rFonts w:ascii="Times New Roman" w:hAnsi="Times New Roman"/>
          <w:sz w:val="24"/>
          <w:szCs w:val="24"/>
        </w:rPr>
        <w:t>лографске послове, куцање свих врс</w:t>
      </w:r>
      <w:r>
        <w:rPr>
          <w:rFonts w:ascii="Times New Roman" w:hAnsi="Times New Roman"/>
          <w:sz w:val="24"/>
          <w:szCs w:val="24"/>
        </w:rPr>
        <w:t>та поднесака за потребе Одељења; куцање записника са седница Градског већа и Скупштине града;</w:t>
      </w:r>
      <w:r w:rsidRPr="00C20F6C">
        <w:rPr>
          <w:rFonts w:ascii="Times New Roman" w:hAnsi="Times New Roman"/>
          <w:sz w:val="24"/>
          <w:szCs w:val="24"/>
        </w:rPr>
        <w:t xml:space="preserve"> записнике у поступ</w:t>
      </w:r>
      <w:r>
        <w:rPr>
          <w:rFonts w:ascii="Times New Roman" w:hAnsi="Times New Roman"/>
          <w:sz w:val="24"/>
          <w:szCs w:val="24"/>
        </w:rPr>
        <w:t>цима који се воде пред Одељењем;</w:t>
      </w:r>
      <w:r w:rsidRPr="00C20F6C">
        <w:rPr>
          <w:rFonts w:ascii="Times New Roman" w:hAnsi="Times New Roman"/>
          <w:sz w:val="24"/>
          <w:szCs w:val="24"/>
        </w:rPr>
        <w:t xml:space="preserve"> доставља о</w:t>
      </w:r>
      <w:r>
        <w:rPr>
          <w:rFonts w:ascii="Times New Roman" w:hAnsi="Times New Roman"/>
          <w:sz w:val="24"/>
          <w:szCs w:val="24"/>
        </w:rPr>
        <w:t>ткуцани материјал на умножавање;</w:t>
      </w:r>
      <w:r w:rsidRPr="00C20F6C">
        <w:rPr>
          <w:rFonts w:ascii="Times New Roman" w:hAnsi="Times New Roman"/>
          <w:sz w:val="24"/>
          <w:szCs w:val="24"/>
          <w:lang w:val="sr-Cyrl-CS"/>
        </w:rPr>
        <w:t xml:space="preserve"> обавља тонско с</w:t>
      </w:r>
      <w:r>
        <w:rPr>
          <w:rFonts w:ascii="Times New Roman" w:hAnsi="Times New Roman"/>
          <w:sz w:val="24"/>
          <w:szCs w:val="24"/>
          <w:lang w:val="sr-Cyrl-CS"/>
        </w:rPr>
        <w:t xml:space="preserve">нимање седница Скупштина </w:t>
      </w:r>
      <w:r>
        <w:rPr>
          <w:rFonts w:ascii="Times New Roman" w:hAnsi="Times New Roman"/>
          <w:sz w:val="24"/>
          <w:szCs w:val="24"/>
        </w:rPr>
        <w:t>града</w:t>
      </w:r>
      <w:r>
        <w:rPr>
          <w:rFonts w:ascii="Times New Roman" w:hAnsi="Times New Roman"/>
          <w:sz w:val="24"/>
          <w:szCs w:val="24"/>
          <w:lang w:val="sr-Cyrl-CS"/>
        </w:rPr>
        <w:t xml:space="preserve"> и </w:t>
      </w:r>
      <w:r>
        <w:rPr>
          <w:rFonts w:ascii="Times New Roman" w:hAnsi="Times New Roman"/>
          <w:sz w:val="24"/>
          <w:szCs w:val="24"/>
        </w:rPr>
        <w:t>Градског</w:t>
      </w:r>
      <w:r w:rsidRPr="00C20F6C">
        <w:rPr>
          <w:rFonts w:ascii="Times New Roman" w:hAnsi="Times New Roman"/>
          <w:sz w:val="24"/>
          <w:szCs w:val="24"/>
          <w:lang w:val="sr-Cyrl-CS"/>
        </w:rPr>
        <w:t xml:space="preserve"> већа</w:t>
      </w:r>
      <w:r>
        <w:rPr>
          <w:rFonts w:ascii="Times New Roman" w:hAnsi="Times New Roman"/>
          <w:b/>
          <w:sz w:val="24"/>
          <w:szCs w:val="24"/>
        </w:rPr>
        <w:t>;</w:t>
      </w:r>
      <w:r w:rsidRPr="00C20F6C">
        <w:rPr>
          <w:rFonts w:ascii="Times New Roman" w:hAnsi="Times New Roman"/>
          <w:sz w:val="24"/>
          <w:szCs w:val="24"/>
        </w:rPr>
        <w:t xml:space="preserve"> стара се о благовременом </w:t>
      </w:r>
      <w:r w:rsidRPr="00C20F6C">
        <w:rPr>
          <w:rFonts w:ascii="Times New Roman" w:hAnsi="Times New Roman"/>
          <w:sz w:val="24"/>
          <w:szCs w:val="24"/>
        </w:rPr>
        <w:lastRenderedPageBreak/>
        <w:t>обезбеђ</w:t>
      </w:r>
      <w:r>
        <w:rPr>
          <w:rFonts w:ascii="Times New Roman" w:hAnsi="Times New Roman"/>
          <w:sz w:val="24"/>
          <w:szCs w:val="24"/>
        </w:rPr>
        <w:t>ивању канцеларијског материјала;</w:t>
      </w:r>
      <w:r w:rsidRPr="00C20F6C">
        <w:rPr>
          <w:rFonts w:ascii="Times New Roman" w:hAnsi="Times New Roman"/>
          <w:sz w:val="24"/>
          <w:szCs w:val="24"/>
        </w:rPr>
        <w:t xml:space="preserve"> води евиденцију о утрошку материјала о врсти аката и броју  примерака коју потписују запослени за чије потребе куца и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Pr="009D4069" w:rsidRDefault="004A3AE9" w:rsidP="009D4069">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1)  сложеност послова</w:t>
      </w:r>
      <w:r w:rsidRPr="009D4069">
        <w:rPr>
          <w:rFonts w:ascii="Times New Roman" w:hAnsi="Times New Roman"/>
          <w:color w:val="000000"/>
          <w:sz w:val="24"/>
          <w:szCs w:val="24"/>
        </w:rPr>
        <w:t xml:space="preserve"> – пратећи рутински послови који подразумевају мањи круг сличних задатака који се извршавају применом једноставне методе рада;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2) самосталност у раду</w:t>
      </w:r>
      <w:r w:rsidRPr="009D4069">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3)  одговорност</w:t>
      </w:r>
      <w:r w:rsidRPr="009D4069">
        <w:rPr>
          <w:rFonts w:ascii="Times New Roman" w:hAnsi="Times New Roman"/>
          <w:color w:val="000000"/>
          <w:sz w:val="24"/>
          <w:szCs w:val="24"/>
        </w:rPr>
        <w:t xml:space="preserve"> – одговорност за правилно извршавање послова у складу са општим и појединачним упутствима руководиоца;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4) пословна комуникација</w:t>
      </w:r>
      <w:r w:rsidRPr="009D4069">
        <w:rPr>
          <w:rFonts w:ascii="Times New Roman" w:hAnsi="Times New Roman"/>
          <w:color w:val="000000"/>
          <w:sz w:val="24"/>
          <w:szCs w:val="24"/>
        </w:rPr>
        <w:t xml:space="preserve"> – контакти искључиво унутар органа да би се примала упутства за рад;</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5) компетентност</w:t>
      </w:r>
      <w:r w:rsidRPr="009D4069">
        <w:rPr>
          <w:rFonts w:ascii="Times New Roman" w:hAnsi="Times New Roman"/>
          <w:color w:val="000000"/>
          <w:sz w:val="24"/>
          <w:szCs w:val="24"/>
        </w:rPr>
        <w:t xml:space="preserve"> – основно образовање.</w:t>
      </w:r>
    </w:p>
    <w:p w:rsidR="004A3AE9" w:rsidRPr="00CC4F63" w:rsidRDefault="004A3AE9" w:rsidP="00F765D3">
      <w:pPr>
        <w:spacing w:after="0" w:line="240" w:lineRule="auto"/>
        <w:jc w:val="both"/>
        <w:rPr>
          <w:rFonts w:ascii="Times New Roman" w:hAnsi="Times New Roman"/>
          <w:sz w:val="24"/>
          <w:szCs w:val="24"/>
        </w:rPr>
      </w:pPr>
    </w:p>
    <w:p w:rsidR="004A3AE9" w:rsidRPr="00CC4F63" w:rsidRDefault="004A3AE9" w:rsidP="00F765D3">
      <w:pPr>
        <w:spacing w:after="0" w:line="240" w:lineRule="auto"/>
        <w:jc w:val="both"/>
        <w:rPr>
          <w:rFonts w:ascii="Times New Roman" w:hAnsi="Times New Roman"/>
          <w:sz w:val="24"/>
          <w:szCs w:val="24"/>
        </w:rPr>
      </w:pPr>
      <w:r w:rsidRPr="00CC4F63">
        <w:rPr>
          <w:rFonts w:ascii="Times New Roman" w:hAnsi="Times New Roman"/>
          <w:b/>
          <w:sz w:val="24"/>
          <w:szCs w:val="24"/>
        </w:rPr>
        <w:t>Услови:</w:t>
      </w:r>
      <w:r w:rsidRPr="00CC4F63">
        <w:rPr>
          <w:rFonts w:ascii="Times New Roman" w:hAnsi="Times New Roman"/>
          <w:sz w:val="24"/>
          <w:szCs w:val="24"/>
        </w:rPr>
        <w:t xml:space="preserve"> стечено основно образовање, дактилографски курс прве А класе или прве Б класе, познавање рада на рачунару и најмање 1 година у струци.</w:t>
      </w:r>
    </w:p>
    <w:p w:rsidR="004A3AE9" w:rsidRDefault="004A3AE9" w:rsidP="00F765D3"/>
    <w:tbl>
      <w:tblPr>
        <w:tblW w:w="0" w:type="auto"/>
        <w:tblLook w:val="00A0" w:firstRow="1" w:lastRow="0" w:firstColumn="1" w:lastColumn="0" w:noHBand="0" w:noVBand="0"/>
      </w:tblPr>
      <w:tblGrid>
        <w:gridCol w:w="6228"/>
        <w:gridCol w:w="3348"/>
      </w:tblGrid>
      <w:tr w:rsidR="004A3AE9" w:rsidRPr="006F2530" w:rsidTr="00785DDA">
        <w:tc>
          <w:tcPr>
            <w:tcW w:w="6228" w:type="dxa"/>
          </w:tcPr>
          <w:p w:rsidR="004A3AE9" w:rsidRPr="006F2530" w:rsidRDefault="004A3AE9" w:rsidP="0099682F">
            <w:pPr>
              <w:pStyle w:val="ListParagraph"/>
              <w:ind w:left="0"/>
              <w:rPr>
                <w:b/>
              </w:rPr>
            </w:pPr>
            <w:r>
              <w:rPr>
                <w:b/>
              </w:rPr>
              <w:t xml:space="preserve">71. </w:t>
            </w:r>
            <w:r w:rsidRPr="006F2530">
              <w:rPr>
                <w:b/>
              </w:rPr>
              <w:t>Послови умножавања материјала</w:t>
            </w:r>
          </w:p>
        </w:tc>
        <w:tc>
          <w:tcPr>
            <w:tcW w:w="3348" w:type="dxa"/>
          </w:tcPr>
          <w:p w:rsidR="004A3AE9" w:rsidRPr="006F2530" w:rsidRDefault="004A3AE9" w:rsidP="0099682F">
            <w:pPr>
              <w:pStyle w:val="ListParagraph"/>
              <w:ind w:left="0"/>
              <w:rPr>
                <w:b/>
              </w:rPr>
            </w:pPr>
          </w:p>
        </w:tc>
      </w:tr>
      <w:tr w:rsidR="004A3AE9" w:rsidRPr="006F2530" w:rsidTr="00785DDA">
        <w:tc>
          <w:tcPr>
            <w:tcW w:w="6228" w:type="dxa"/>
          </w:tcPr>
          <w:p w:rsidR="004A3AE9" w:rsidRPr="006F2530" w:rsidRDefault="004A3AE9" w:rsidP="0099682F">
            <w:pPr>
              <w:pStyle w:val="ListParagraph"/>
              <w:ind w:left="0"/>
              <w:rPr>
                <w:b/>
              </w:rPr>
            </w:pPr>
            <w:r>
              <w:rPr>
                <w:b/>
              </w:rPr>
              <w:t>Звање: Намештеник – четврта</w:t>
            </w:r>
            <w:r w:rsidRPr="006F2530">
              <w:rPr>
                <w:b/>
              </w:rPr>
              <w:t xml:space="preserve"> врста радних</w:t>
            </w:r>
            <w:r>
              <w:rPr>
                <w:b/>
              </w:rPr>
              <w:t xml:space="preserve"> </w:t>
            </w:r>
            <w:r w:rsidRPr="006F2530">
              <w:rPr>
                <w:b/>
              </w:rPr>
              <w:t>места</w:t>
            </w:r>
          </w:p>
        </w:tc>
        <w:tc>
          <w:tcPr>
            <w:tcW w:w="3348" w:type="dxa"/>
          </w:tcPr>
          <w:p w:rsidR="004A3AE9" w:rsidRPr="006F2530" w:rsidRDefault="004A3AE9" w:rsidP="0099682F">
            <w:pPr>
              <w:pStyle w:val="ListParagraph"/>
              <w:ind w:left="0"/>
              <w:jc w:val="right"/>
              <w:rPr>
                <w:b/>
              </w:rPr>
            </w:pPr>
            <w:r>
              <w:rPr>
                <w:b/>
              </w:rPr>
              <w:t>број намештеника: 1</w:t>
            </w:r>
          </w:p>
        </w:tc>
      </w:tr>
    </w:tbl>
    <w:p w:rsidR="004A3AE9" w:rsidRPr="006F2530" w:rsidRDefault="004A3AE9" w:rsidP="00F765D3">
      <w:pPr>
        <w:spacing w:after="0" w:line="240" w:lineRule="auto"/>
        <w:jc w:val="both"/>
        <w:rPr>
          <w:rFonts w:ascii="Times New Roman" w:hAnsi="Times New Roman"/>
          <w:b/>
          <w:sz w:val="24"/>
          <w:szCs w:val="24"/>
        </w:rPr>
      </w:pPr>
    </w:p>
    <w:p w:rsidR="004A3AE9" w:rsidRDefault="004A3AE9" w:rsidP="00F765D3">
      <w:pPr>
        <w:spacing w:after="0" w:line="240" w:lineRule="auto"/>
        <w:jc w:val="both"/>
        <w:rPr>
          <w:rFonts w:ascii="Times New Roman" w:hAnsi="Times New Roman"/>
          <w:sz w:val="24"/>
          <w:szCs w:val="24"/>
        </w:rPr>
      </w:pPr>
      <w:r w:rsidRPr="006F2530">
        <w:rPr>
          <w:rFonts w:ascii="Times New Roman" w:hAnsi="Times New Roman"/>
          <w:b/>
          <w:sz w:val="24"/>
          <w:szCs w:val="24"/>
        </w:rPr>
        <w:t xml:space="preserve">Опис посла: </w:t>
      </w:r>
      <w:r w:rsidRPr="006F2530">
        <w:rPr>
          <w:rFonts w:ascii="Times New Roman" w:hAnsi="Times New Roman"/>
          <w:sz w:val="24"/>
          <w:szCs w:val="24"/>
        </w:rPr>
        <w:t>Умножава и фотокопира</w:t>
      </w:r>
      <w:r>
        <w:rPr>
          <w:rFonts w:ascii="Times New Roman" w:hAnsi="Times New Roman"/>
          <w:sz w:val="24"/>
          <w:szCs w:val="24"/>
          <w:lang w:val="sr-Cyrl-CS"/>
        </w:rPr>
        <w:t xml:space="preserve"> за потребе Органа </w:t>
      </w:r>
      <w:r>
        <w:rPr>
          <w:rFonts w:ascii="Times New Roman" w:hAnsi="Times New Roman"/>
          <w:sz w:val="24"/>
          <w:szCs w:val="24"/>
        </w:rPr>
        <w:t>града материјал и акта;</w:t>
      </w:r>
      <w:r w:rsidRPr="006F2530">
        <w:rPr>
          <w:rFonts w:ascii="Times New Roman" w:hAnsi="Times New Roman"/>
          <w:sz w:val="24"/>
          <w:szCs w:val="24"/>
        </w:rPr>
        <w:t xml:space="preserve"> слаже и спаја сложени материјал; </w:t>
      </w:r>
      <w:r w:rsidRPr="006F2530">
        <w:rPr>
          <w:rFonts w:ascii="Times New Roman" w:hAnsi="Times New Roman"/>
          <w:sz w:val="24"/>
          <w:szCs w:val="24"/>
          <w:lang w:val="sr-Cyrl-CS"/>
        </w:rPr>
        <w:t xml:space="preserve"> требује и води евиденцију о утрошку материјала за фотокопирањ</w:t>
      </w:r>
      <w:r>
        <w:rPr>
          <w:rFonts w:ascii="Times New Roman" w:hAnsi="Times New Roman"/>
          <w:sz w:val="24"/>
          <w:szCs w:val="24"/>
          <w:lang w:val="sr-Cyrl-CS"/>
        </w:rPr>
        <w:t xml:space="preserve">е и о истом доставља </w:t>
      </w:r>
      <w:r>
        <w:rPr>
          <w:rFonts w:ascii="Times New Roman" w:hAnsi="Times New Roman"/>
          <w:sz w:val="24"/>
          <w:szCs w:val="24"/>
        </w:rPr>
        <w:t>кординатору групе</w:t>
      </w:r>
      <w:r w:rsidRPr="006F2530">
        <w:rPr>
          <w:rFonts w:ascii="Times New Roman" w:hAnsi="Times New Roman"/>
          <w:sz w:val="24"/>
          <w:szCs w:val="24"/>
          <w:lang w:val="sr-Cyrl-CS"/>
        </w:rPr>
        <w:t xml:space="preserve">, </w:t>
      </w:r>
      <w:r w:rsidRPr="006F2530">
        <w:rPr>
          <w:rFonts w:ascii="Times New Roman" w:hAnsi="Times New Roman"/>
          <w:sz w:val="24"/>
          <w:szCs w:val="24"/>
        </w:rPr>
        <w:t>доставља обрађен материјал корисницима; стара се о исправности фото-копир апарата и рационалном коришћењу репроматеријала</w:t>
      </w:r>
      <w:r>
        <w:rPr>
          <w:rFonts w:ascii="Times New Roman" w:hAnsi="Times New Roman"/>
          <w:sz w:val="24"/>
          <w:szCs w:val="24"/>
        </w:rPr>
        <w:t>;</w:t>
      </w:r>
      <w:r w:rsidRPr="006F2530">
        <w:rPr>
          <w:rFonts w:ascii="Times New Roman" w:hAnsi="Times New Roman"/>
          <w:sz w:val="24"/>
          <w:szCs w:val="24"/>
          <w:lang w:val="sr-Cyrl-CS"/>
        </w:rPr>
        <w:t xml:space="preserve"> бла</w:t>
      </w:r>
      <w:r>
        <w:rPr>
          <w:rFonts w:ascii="Times New Roman" w:hAnsi="Times New Roman"/>
          <w:sz w:val="24"/>
          <w:szCs w:val="24"/>
          <w:lang w:val="sr-Cyrl-CS"/>
        </w:rPr>
        <w:t xml:space="preserve">говремено обавештава </w:t>
      </w:r>
      <w:r>
        <w:rPr>
          <w:rFonts w:ascii="Times New Roman" w:hAnsi="Times New Roman"/>
          <w:sz w:val="24"/>
          <w:szCs w:val="24"/>
        </w:rPr>
        <w:t>кординатора групе</w:t>
      </w:r>
      <w:r w:rsidRPr="006F2530">
        <w:rPr>
          <w:rFonts w:ascii="Times New Roman" w:hAnsi="Times New Roman"/>
          <w:sz w:val="24"/>
          <w:szCs w:val="24"/>
          <w:lang w:val="sr-Cyrl-CS"/>
        </w:rPr>
        <w:t xml:space="preserve"> о  потреби поправке на фото-</w:t>
      </w:r>
      <w:r>
        <w:rPr>
          <w:rFonts w:ascii="Times New Roman" w:hAnsi="Times New Roman"/>
          <w:sz w:val="24"/>
          <w:szCs w:val="24"/>
          <w:lang w:val="sr-Cyrl-CS"/>
        </w:rPr>
        <w:t>копир апарату</w:t>
      </w:r>
      <w:r>
        <w:rPr>
          <w:rFonts w:ascii="Times New Roman" w:hAnsi="Times New Roman"/>
          <w:sz w:val="24"/>
          <w:szCs w:val="24"/>
        </w:rPr>
        <w:t>;</w:t>
      </w:r>
      <w:r w:rsidRPr="006F2530">
        <w:rPr>
          <w:rFonts w:ascii="Times New Roman" w:hAnsi="Times New Roman"/>
          <w:sz w:val="24"/>
          <w:szCs w:val="24"/>
          <w:lang w:val="sr-Cyrl-CS"/>
        </w:rPr>
        <w:t xml:space="preserve"> на посебном обрасцу води </w:t>
      </w:r>
      <w:r w:rsidRPr="006F2530">
        <w:rPr>
          <w:rFonts w:ascii="Times New Roman" w:hAnsi="Times New Roman"/>
          <w:sz w:val="24"/>
          <w:szCs w:val="24"/>
        </w:rPr>
        <w:t xml:space="preserve">евиденцију </w:t>
      </w:r>
      <w:r w:rsidRPr="006F2530">
        <w:rPr>
          <w:rFonts w:ascii="Times New Roman" w:hAnsi="Times New Roman"/>
          <w:sz w:val="24"/>
          <w:szCs w:val="24"/>
          <w:lang w:val="sr-Cyrl-CS"/>
        </w:rPr>
        <w:t xml:space="preserve">о броју издатих фотокопија који </w:t>
      </w:r>
      <w:r>
        <w:rPr>
          <w:rFonts w:ascii="Times New Roman" w:hAnsi="Times New Roman"/>
          <w:sz w:val="24"/>
          <w:szCs w:val="24"/>
          <w:lang w:val="sr-Cyrl-CS"/>
        </w:rPr>
        <w:t xml:space="preserve">потписују запослени у </w:t>
      </w:r>
      <w:r>
        <w:rPr>
          <w:rFonts w:ascii="Times New Roman" w:hAnsi="Times New Roman"/>
          <w:sz w:val="24"/>
          <w:szCs w:val="24"/>
        </w:rPr>
        <w:t>Градској</w:t>
      </w:r>
      <w:r w:rsidRPr="006F2530">
        <w:rPr>
          <w:rFonts w:ascii="Times New Roman" w:hAnsi="Times New Roman"/>
          <w:sz w:val="24"/>
          <w:szCs w:val="24"/>
          <w:lang w:val="sr-Cyrl-CS"/>
        </w:rPr>
        <w:t xml:space="preserve"> управ</w:t>
      </w:r>
      <w:r>
        <w:rPr>
          <w:rFonts w:ascii="Times New Roman" w:hAnsi="Times New Roman"/>
          <w:sz w:val="24"/>
          <w:szCs w:val="24"/>
          <w:lang w:val="sr-Cyrl-CS"/>
        </w:rPr>
        <w:t>и за чије се потребе фотокопира</w:t>
      </w:r>
      <w:r>
        <w:rPr>
          <w:rFonts w:ascii="Times New Roman" w:hAnsi="Times New Roman"/>
          <w:sz w:val="24"/>
          <w:szCs w:val="24"/>
        </w:rPr>
        <w:t>,</w:t>
      </w:r>
      <w:r w:rsidRPr="00341E26">
        <w:rPr>
          <w:rFonts w:ascii="Times New Roman" w:hAnsi="Times New Roman"/>
          <w:sz w:val="24"/>
          <w:szCs w:val="24"/>
          <w:lang w:eastAsia="ar-SA"/>
        </w:rPr>
        <w:t xml:space="preserve">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Default="004A3AE9" w:rsidP="00F765D3">
      <w:pPr>
        <w:spacing w:after="0" w:line="240" w:lineRule="auto"/>
        <w:jc w:val="both"/>
        <w:rPr>
          <w:rFonts w:ascii="Times New Roman" w:hAnsi="Times New Roman"/>
          <w:sz w:val="24"/>
          <w:szCs w:val="24"/>
        </w:rPr>
      </w:pPr>
    </w:p>
    <w:p w:rsidR="004A3AE9" w:rsidRPr="004746DC" w:rsidRDefault="004A3AE9" w:rsidP="004746DC">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1)  сложеност послова</w:t>
      </w:r>
      <w:r w:rsidRPr="004746DC">
        <w:rPr>
          <w:rFonts w:ascii="Times New Roman" w:hAnsi="Times New Roman"/>
          <w:color w:val="000000"/>
          <w:sz w:val="24"/>
          <w:szCs w:val="24"/>
        </w:rPr>
        <w:t xml:space="preserve"> – рутински, занатски и други пратећи послови у којима се примењују утврђене методе рада и стручне технике и који углавном подразумевају коришћење техничких средстава, попут машина, алата и слично;</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2)  самосталност у раду</w:t>
      </w:r>
      <w:r w:rsidRPr="004746DC">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техничких проблема;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lastRenderedPageBreak/>
        <w:t>3) одговорност</w:t>
      </w:r>
      <w:r w:rsidRPr="004746DC">
        <w:rPr>
          <w:rFonts w:ascii="Times New Roman" w:hAnsi="Times New Roman"/>
          <w:color w:val="000000"/>
          <w:sz w:val="24"/>
          <w:szCs w:val="24"/>
        </w:rPr>
        <w:t xml:space="preserve"> – одговорност за правилну примену утврђених метода рада и стручних техника, што може да укључи и одговорност за руковођење;</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4) пословна комуникација</w:t>
      </w:r>
      <w:r w:rsidRPr="004746DC">
        <w:rPr>
          <w:rFonts w:ascii="Times New Roman" w:hAnsi="Times New Roman"/>
          <w:color w:val="000000"/>
          <w:sz w:val="24"/>
          <w:szCs w:val="24"/>
        </w:rPr>
        <w:t xml:space="preserve"> – контакти претежно унутар органа да би се примала и давала упутства за рад;</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5)  компетентност</w:t>
      </w:r>
      <w:r w:rsidRPr="004746DC">
        <w:rPr>
          <w:rFonts w:ascii="Times New Roman" w:hAnsi="Times New Roman"/>
          <w:color w:val="000000"/>
          <w:sz w:val="24"/>
          <w:szCs w:val="24"/>
        </w:rPr>
        <w:t xml:space="preserve"> – стечено средње образовање у трогодишњем или четворогодишњем трајању, односно III или IV степен стручне спреме или стечено специјалистичко образовање.</w:t>
      </w:r>
    </w:p>
    <w:p w:rsidR="004A3AE9" w:rsidRDefault="004A3AE9" w:rsidP="00F765D3">
      <w:pPr>
        <w:spacing w:after="0" w:line="240" w:lineRule="auto"/>
        <w:jc w:val="both"/>
        <w:rPr>
          <w:rFonts w:ascii="Times New Roman" w:hAnsi="Times New Roman"/>
          <w:sz w:val="24"/>
          <w:szCs w:val="24"/>
        </w:rPr>
      </w:pPr>
    </w:p>
    <w:p w:rsidR="004A3AE9" w:rsidRDefault="004A3AE9" w:rsidP="00F765D3">
      <w:pPr>
        <w:spacing w:after="0" w:line="240" w:lineRule="auto"/>
        <w:jc w:val="both"/>
        <w:rPr>
          <w:rFonts w:ascii="Times New Roman" w:hAnsi="Times New Roman"/>
          <w:sz w:val="24"/>
          <w:szCs w:val="24"/>
        </w:rPr>
      </w:pPr>
    </w:p>
    <w:p w:rsidR="004A3AE9" w:rsidRPr="00550E9C" w:rsidRDefault="004A3AE9" w:rsidP="00F765D3">
      <w:pPr>
        <w:spacing w:after="0" w:line="240" w:lineRule="auto"/>
        <w:jc w:val="both"/>
        <w:rPr>
          <w:rFonts w:ascii="Times New Roman" w:hAnsi="Times New Roman"/>
          <w:b/>
          <w:sz w:val="24"/>
          <w:szCs w:val="24"/>
        </w:rPr>
      </w:pPr>
      <w:r w:rsidRPr="00550E9C">
        <w:rPr>
          <w:rFonts w:ascii="Times New Roman" w:hAnsi="Times New Roman"/>
          <w:b/>
          <w:sz w:val="24"/>
          <w:szCs w:val="24"/>
          <w:lang w:val="sr-Cyrl-CS"/>
        </w:rPr>
        <w:t>Услови:</w:t>
      </w:r>
      <w:r>
        <w:rPr>
          <w:rFonts w:ascii="Times New Roman" w:hAnsi="Times New Roman"/>
          <w:b/>
          <w:sz w:val="24"/>
          <w:szCs w:val="24"/>
        </w:rPr>
        <w:t xml:space="preserve"> </w:t>
      </w:r>
      <w:r w:rsidRPr="00550E9C">
        <w:rPr>
          <w:rFonts w:ascii="Times New Roman" w:hAnsi="Times New Roman"/>
          <w:sz w:val="24"/>
          <w:szCs w:val="24"/>
        </w:rPr>
        <w:t>стечено средње образовање у четворогодишњем трајању</w:t>
      </w:r>
      <w:r>
        <w:rPr>
          <w:rFonts w:ascii="Times New Roman" w:hAnsi="Times New Roman"/>
          <w:sz w:val="24"/>
          <w:szCs w:val="24"/>
        </w:rPr>
        <w:t>, једна година радног искуства у струци.</w:t>
      </w:r>
    </w:p>
    <w:p w:rsidR="004A3AE9" w:rsidRDefault="004A3AE9" w:rsidP="00F765D3"/>
    <w:tbl>
      <w:tblPr>
        <w:tblW w:w="0" w:type="auto"/>
        <w:tblLook w:val="00A0" w:firstRow="1" w:lastRow="0" w:firstColumn="1" w:lastColumn="0" w:noHBand="0" w:noVBand="0"/>
      </w:tblPr>
      <w:tblGrid>
        <w:gridCol w:w="5403"/>
        <w:gridCol w:w="4173"/>
      </w:tblGrid>
      <w:tr w:rsidR="004A3AE9" w:rsidRPr="006F2530" w:rsidTr="0099682F">
        <w:tc>
          <w:tcPr>
            <w:tcW w:w="10188" w:type="dxa"/>
            <w:gridSpan w:val="2"/>
          </w:tcPr>
          <w:p w:rsidR="004A3AE9" w:rsidRPr="006F2530" w:rsidRDefault="004A3AE9" w:rsidP="0099682F">
            <w:pPr>
              <w:pStyle w:val="ListParagraph"/>
              <w:ind w:left="0"/>
              <w:rPr>
                <w:b/>
              </w:rPr>
            </w:pPr>
            <w:r>
              <w:rPr>
                <w:b/>
              </w:rPr>
              <w:t>72. Послови одржавања уређаја и инсталација - ложач</w:t>
            </w:r>
          </w:p>
        </w:tc>
      </w:tr>
      <w:tr w:rsidR="004A3AE9" w:rsidRPr="006F2530" w:rsidTr="0099682F">
        <w:tc>
          <w:tcPr>
            <w:tcW w:w="5778" w:type="dxa"/>
          </w:tcPr>
          <w:p w:rsidR="004A3AE9" w:rsidRPr="006F2530" w:rsidRDefault="004A3AE9" w:rsidP="0099682F">
            <w:pPr>
              <w:pStyle w:val="ListParagraph"/>
              <w:ind w:left="0"/>
              <w:rPr>
                <w:b/>
              </w:rPr>
            </w:pPr>
            <w:r>
              <w:rPr>
                <w:b/>
              </w:rPr>
              <w:t>Звање: Намештеник – пета</w:t>
            </w:r>
            <w:r w:rsidRPr="006F2530">
              <w:rPr>
                <w:b/>
              </w:rPr>
              <w:t xml:space="preserve"> врста радних места</w:t>
            </w:r>
          </w:p>
        </w:tc>
        <w:tc>
          <w:tcPr>
            <w:tcW w:w="4410" w:type="dxa"/>
          </w:tcPr>
          <w:p w:rsidR="004A3AE9" w:rsidRPr="006F2530" w:rsidRDefault="004A3AE9" w:rsidP="0099682F">
            <w:pPr>
              <w:pStyle w:val="ListParagraph"/>
              <w:ind w:left="0"/>
              <w:jc w:val="right"/>
              <w:rPr>
                <w:b/>
                <w:lang w:val="sr-Cyrl-CS"/>
              </w:rPr>
            </w:pPr>
            <w:r w:rsidRPr="006F2530">
              <w:rPr>
                <w:b/>
              </w:rPr>
              <w:t>број намештеника:</w:t>
            </w:r>
            <w:r>
              <w:rPr>
                <w:b/>
              </w:rPr>
              <w:t xml:space="preserve"> </w:t>
            </w:r>
            <w:r w:rsidRPr="006F2530">
              <w:rPr>
                <w:b/>
                <w:lang w:val="sr-Cyrl-CS"/>
              </w:rPr>
              <w:t>1</w:t>
            </w:r>
          </w:p>
        </w:tc>
      </w:tr>
    </w:tbl>
    <w:p w:rsidR="004A3AE9" w:rsidRPr="006F2530" w:rsidRDefault="004A3AE9" w:rsidP="00F765D3">
      <w:pPr>
        <w:spacing w:after="0" w:line="240" w:lineRule="auto"/>
        <w:jc w:val="both"/>
        <w:rPr>
          <w:rFonts w:ascii="Times New Roman" w:hAnsi="Times New Roman"/>
          <w:b/>
          <w:sz w:val="24"/>
          <w:szCs w:val="24"/>
        </w:rPr>
      </w:pPr>
    </w:p>
    <w:p w:rsidR="004A3AE9" w:rsidRDefault="004A3AE9" w:rsidP="00F765D3">
      <w:pPr>
        <w:spacing w:after="0" w:line="240" w:lineRule="auto"/>
        <w:jc w:val="both"/>
        <w:rPr>
          <w:rFonts w:ascii="Times New Roman" w:hAnsi="Times New Roman"/>
          <w:sz w:val="24"/>
          <w:szCs w:val="24"/>
        </w:rPr>
      </w:pPr>
      <w:r w:rsidRPr="00550E9C">
        <w:rPr>
          <w:rFonts w:ascii="Times New Roman" w:hAnsi="Times New Roman"/>
          <w:b/>
          <w:sz w:val="24"/>
          <w:szCs w:val="24"/>
        </w:rPr>
        <w:t xml:space="preserve">Опис посла: </w:t>
      </w:r>
      <w:r w:rsidRPr="00550E9C">
        <w:rPr>
          <w:rFonts w:ascii="Times New Roman" w:hAnsi="Times New Roman"/>
          <w:sz w:val="24"/>
          <w:szCs w:val="24"/>
          <w:lang w:val="sr-Cyrl-CS"/>
        </w:rPr>
        <w:t>Обавља послове руковања и одржавања парним котловима и системом за грејањ</w:t>
      </w:r>
      <w:r>
        <w:rPr>
          <w:rFonts w:ascii="Times New Roman" w:hAnsi="Times New Roman"/>
          <w:sz w:val="24"/>
          <w:szCs w:val="24"/>
          <w:lang w:val="sr-Cyrl-CS"/>
        </w:rPr>
        <w:t>е просторија</w:t>
      </w:r>
      <w:r>
        <w:rPr>
          <w:rFonts w:ascii="Times New Roman" w:hAnsi="Times New Roman"/>
          <w:sz w:val="24"/>
          <w:szCs w:val="24"/>
        </w:rPr>
        <w:t>; с</w:t>
      </w:r>
      <w:r w:rsidRPr="00550E9C">
        <w:rPr>
          <w:rFonts w:ascii="Times New Roman" w:hAnsi="Times New Roman"/>
          <w:sz w:val="24"/>
          <w:szCs w:val="24"/>
          <w:lang w:val="sr-Cyrl-CS"/>
        </w:rPr>
        <w:t>тара се о исправности опреме,</w:t>
      </w:r>
      <w:r>
        <w:rPr>
          <w:rFonts w:ascii="Times New Roman" w:hAnsi="Times New Roman"/>
          <w:sz w:val="24"/>
          <w:szCs w:val="24"/>
          <w:lang w:val="sr-Cyrl-CS"/>
        </w:rPr>
        <w:t xml:space="preserve"> инвентара и система за грејање</w:t>
      </w:r>
      <w:r>
        <w:rPr>
          <w:rFonts w:ascii="Times New Roman" w:hAnsi="Times New Roman"/>
          <w:sz w:val="24"/>
          <w:szCs w:val="24"/>
        </w:rPr>
        <w:t>; в</w:t>
      </w:r>
      <w:r w:rsidRPr="00550E9C">
        <w:rPr>
          <w:rFonts w:ascii="Times New Roman" w:hAnsi="Times New Roman"/>
          <w:sz w:val="24"/>
          <w:szCs w:val="24"/>
          <w:lang w:val="sr-Cyrl-CS"/>
        </w:rPr>
        <w:t>оди евиденцију о утрошку енергената за грејање и кваровима на на систему грејања и бла</w:t>
      </w:r>
      <w:r>
        <w:rPr>
          <w:rFonts w:ascii="Times New Roman" w:hAnsi="Times New Roman"/>
          <w:sz w:val="24"/>
          <w:szCs w:val="24"/>
          <w:lang w:val="sr-Cyrl-CS"/>
        </w:rPr>
        <w:t xml:space="preserve">говремено обавештава </w:t>
      </w:r>
      <w:r>
        <w:rPr>
          <w:rFonts w:ascii="Times New Roman" w:hAnsi="Times New Roman"/>
          <w:sz w:val="24"/>
          <w:szCs w:val="24"/>
        </w:rPr>
        <w:t>кординатора групе</w:t>
      </w:r>
      <w:r w:rsidRPr="00550E9C">
        <w:rPr>
          <w:rFonts w:ascii="Times New Roman" w:hAnsi="Times New Roman"/>
          <w:sz w:val="24"/>
          <w:szCs w:val="24"/>
          <w:lang w:val="sr-Cyrl-CS"/>
        </w:rPr>
        <w:t xml:space="preserve"> о потреби набавке енергената </w:t>
      </w:r>
      <w:r>
        <w:rPr>
          <w:rFonts w:ascii="Times New Roman" w:hAnsi="Times New Roman"/>
          <w:sz w:val="24"/>
          <w:szCs w:val="24"/>
          <w:lang w:val="sr-Cyrl-CS"/>
        </w:rPr>
        <w:t>за грејање или потребе поправке</w:t>
      </w:r>
      <w:r>
        <w:rPr>
          <w:rFonts w:ascii="Times New Roman" w:hAnsi="Times New Roman"/>
          <w:sz w:val="24"/>
          <w:szCs w:val="24"/>
        </w:rPr>
        <w:t xml:space="preserve">;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Default="004A3AE9" w:rsidP="00F765D3">
      <w:pPr>
        <w:spacing w:after="0" w:line="240" w:lineRule="auto"/>
        <w:jc w:val="both"/>
        <w:rPr>
          <w:rFonts w:ascii="Times New Roman" w:hAnsi="Times New Roman"/>
          <w:sz w:val="24"/>
          <w:szCs w:val="24"/>
        </w:rPr>
      </w:pPr>
    </w:p>
    <w:p w:rsidR="004A3AE9" w:rsidRPr="009D4069" w:rsidRDefault="004A3AE9" w:rsidP="009D4069">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1)  сложеност послова</w:t>
      </w:r>
      <w:r w:rsidRPr="009D4069">
        <w:rPr>
          <w:rFonts w:ascii="Times New Roman" w:hAnsi="Times New Roman"/>
          <w:color w:val="000000"/>
          <w:sz w:val="24"/>
          <w:szCs w:val="24"/>
        </w:rPr>
        <w:t xml:space="preserve"> – пратећи рутински послови који подразумевају мањи круг сличних задатака који се извршавају применом једноставне методе рада;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2) самосталност у раду</w:t>
      </w:r>
      <w:r w:rsidRPr="009D4069">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3)  одговорност</w:t>
      </w:r>
      <w:r w:rsidRPr="009D4069">
        <w:rPr>
          <w:rFonts w:ascii="Times New Roman" w:hAnsi="Times New Roman"/>
          <w:color w:val="000000"/>
          <w:sz w:val="24"/>
          <w:szCs w:val="24"/>
        </w:rPr>
        <w:t xml:space="preserve"> – одговорност за правилно извршавање послова у складу са општим и појединачним упутствима руководиоца;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4) пословна комуникација</w:t>
      </w:r>
      <w:r w:rsidRPr="009D4069">
        <w:rPr>
          <w:rFonts w:ascii="Times New Roman" w:hAnsi="Times New Roman"/>
          <w:color w:val="000000"/>
          <w:sz w:val="24"/>
          <w:szCs w:val="24"/>
        </w:rPr>
        <w:t xml:space="preserve"> – контакти искључиво унутар органа да би се примала упутства за рад;</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5) компетентност</w:t>
      </w:r>
      <w:r w:rsidRPr="009D4069">
        <w:rPr>
          <w:rFonts w:ascii="Times New Roman" w:hAnsi="Times New Roman"/>
          <w:color w:val="000000"/>
          <w:sz w:val="24"/>
          <w:szCs w:val="24"/>
        </w:rPr>
        <w:t xml:space="preserve"> – основно образовање.</w:t>
      </w:r>
    </w:p>
    <w:p w:rsidR="004A3AE9" w:rsidRPr="00176D84" w:rsidRDefault="004A3AE9" w:rsidP="00F765D3">
      <w:pPr>
        <w:spacing w:after="0" w:line="240" w:lineRule="auto"/>
        <w:jc w:val="both"/>
        <w:rPr>
          <w:rFonts w:ascii="Times New Roman" w:hAnsi="Times New Roman"/>
          <w:sz w:val="24"/>
          <w:szCs w:val="24"/>
        </w:rPr>
      </w:pPr>
    </w:p>
    <w:p w:rsidR="004A3AE9" w:rsidRDefault="004A3AE9" w:rsidP="00BF24EF">
      <w:pPr>
        <w:spacing w:after="0" w:line="240" w:lineRule="auto"/>
        <w:jc w:val="both"/>
        <w:rPr>
          <w:rFonts w:ascii="Times New Roman" w:hAnsi="Times New Roman"/>
          <w:sz w:val="24"/>
          <w:szCs w:val="24"/>
        </w:rPr>
      </w:pPr>
      <w:r w:rsidRPr="006F2530">
        <w:rPr>
          <w:rFonts w:ascii="Times New Roman" w:hAnsi="Times New Roman"/>
          <w:b/>
          <w:sz w:val="24"/>
          <w:szCs w:val="24"/>
        </w:rPr>
        <w:t xml:space="preserve">Услови: </w:t>
      </w:r>
      <w:r>
        <w:rPr>
          <w:rFonts w:ascii="Times New Roman" w:hAnsi="Times New Roman"/>
          <w:sz w:val="24"/>
          <w:szCs w:val="24"/>
        </w:rPr>
        <w:t>КВ радник за централно грејање,</w:t>
      </w:r>
      <w:r w:rsidRPr="006F2530">
        <w:rPr>
          <w:rFonts w:ascii="Times New Roman" w:hAnsi="Times New Roman"/>
          <w:sz w:val="24"/>
          <w:szCs w:val="24"/>
        </w:rPr>
        <w:t xml:space="preserve"> најмање шест месеци радног искуства у струци</w:t>
      </w:r>
      <w:r>
        <w:rPr>
          <w:rFonts w:ascii="Times New Roman" w:hAnsi="Times New Roman"/>
          <w:sz w:val="24"/>
          <w:szCs w:val="24"/>
        </w:rPr>
        <w:t>.</w:t>
      </w:r>
    </w:p>
    <w:p w:rsidR="004A3AE9" w:rsidRPr="00BF24EF" w:rsidRDefault="004A3AE9" w:rsidP="00BF24EF">
      <w:pPr>
        <w:spacing w:after="0" w:line="240" w:lineRule="auto"/>
        <w:jc w:val="both"/>
        <w:rPr>
          <w:rFonts w:ascii="Times New Roman" w:hAnsi="Times New Roman"/>
          <w:b/>
          <w:sz w:val="24"/>
          <w:szCs w:val="24"/>
        </w:rPr>
      </w:pPr>
    </w:p>
    <w:tbl>
      <w:tblPr>
        <w:tblW w:w="0" w:type="auto"/>
        <w:tblLook w:val="00A0" w:firstRow="1" w:lastRow="0" w:firstColumn="1" w:lastColumn="0" w:noHBand="0" w:noVBand="0"/>
      </w:tblPr>
      <w:tblGrid>
        <w:gridCol w:w="9576"/>
      </w:tblGrid>
      <w:tr w:rsidR="004A3AE9" w:rsidRPr="006F2530" w:rsidTr="0099682F">
        <w:tc>
          <w:tcPr>
            <w:tcW w:w="9576" w:type="dxa"/>
          </w:tcPr>
          <w:p w:rsidR="004A3AE9" w:rsidRPr="006F2530" w:rsidRDefault="004A3AE9" w:rsidP="0099682F">
            <w:pPr>
              <w:pStyle w:val="ListParagraph"/>
              <w:ind w:left="0"/>
              <w:rPr>
                <w:b/>
              </w:rPr>
            </w:pPr>
            <w:r>
              <w:rPr>
                <w:b/>
              </w:rPr>
              <w:t xml:space="preserve">73. </w:t>
            </w:r>
            <w:r w:rsidRPr="006F2530">
              <w:rPr>
                <w:b/>
              </w:rPr>
              <w:t>Послови одржавања уређаја и инсталација – домар</w:t>
            </w:r>
          </w:p>
          <w:p w:rsidR="004A3AE9" w:rsidRPr="006F2530" w:rsidRDefault="004A3AE9" w:rsidP="0099682F">
            <w:pPr>
              <w:pStyle w:val="ListParagraph"/>
              <w:ind w:left="0"/>
              <w:rPr>
                <w:b/>
              </w:rPr>
            </w:pPr>
            <w:r w:rsidRPr="006F2530">
              <w:rPr>
                <w:b/>
                <w:lang w:val="sr-Cyrl-CS"/>
              </w:rPr>
              <w:t xml:space="preserve">Звање: Намештеник – четврта врста радних места       </w:t>
            </w:r>
            <w:r>
              <w:rPr>
                <w:b/>
              </w:rPr>
              <w:t xml:space="preserve">                </w:t>
            </w:r>
            <w:r>
              <w:rPr>
                <w:b/>
                <w:lang w:val="sr-Cyrl-CS"/>
              </w:rPr>
              <w:t xml:space="preserve">  </w:t>
            </w:r>
            <w:r>
              <w:rPr>
                <w:b/>
              </w:rPr>
              <w:t>б</w:t>
            </w:r>
            <w:r w:rsidRPr="006F2530">
              <w:rPr>
                <w:b/>
                <w:lang w:val="sr-Cyrl-CS"/>
              </w:rPr>
              <w:t>рој намештеника: 1</w:t>
            </w:r>
          </w:p>
        </w:tc>
      </w:tr>
    </w:tbl>
    <w:p w:rsidR="004A3AE9" w:rsidRPr="006F2530" w:rsidRDefault="004A3AE9" w:rsidP="00F765D3">
      <w:pPr>
        <w:spacing w:after="0" w:line="240" w:lineRule="auto"/>
        <w:jc w:val="both"/>
        <w:rPr>
          <w:rFonts w:ascii="Times New Roman" w:hAnsi="Times New Roman"/>
          <w:b/>
          <w:sz w:val="24"/>
          <w:szCs w:val="24"/>
        </w:rPr>
      </w:pPr>
    </w:p>
    <w:p w:rsidR="004A3AE9" w:rsidRDefault="004A3AE9" w:rsidP="00F765D3">
      <w:pPr>
        <w:spacing w:after="0" w:line="240" w:lineRule="auto"/>
        <w:jc w:val="both"/>
        <w:rPr>
          <w:rFonts w:ascii="Times New Roman" w:hAnsi="Times New Roman"/>
          <w:sz w:val="24"/>
          <w:szCs w:val="24"/>
        </w:rPr>
      </w:pPr>
      <w:r w:rsidRPr="006F2530">
        <w:rPr>
          <w:rFonts w:ascii="Times New Roman" w:hAnsi="Times New Roman"/>
          <w:b/>
          <w:sz w:val="24"/>
          <w:szCs w:val="24"/>
        </w:rPr>
        <w:lastRenderedPageBreak/>
        <w:t xml:space="preserve">Опис посла: </w:t>
      </w:r>
      <w:r>
        <w:rPr>
          <w:rFonts w:ascii="Times New Roman" w:hAnsi="Times New Roman"/>
          <w:sz w:val="24"/>
          <w:szCs w:val="24"/>
          <w:lang w:val="sr-Cyrl-CS"/>
        </w:rPr>
        <w:t xml:space="preserve">Обавља </w:t>
      </w:r>
      <w:r>
        <w:rPr>
          <w:rFonts w:ascii="Times New Roman" w:hAnsi="Times New Roman"/>
          <w:sz w:val="24"/>
          <w:szCs w:val="24"/>
        </w:rPr>
        <w:t>послове одржавања зграда и инвентара Градске управе; инсталација у згради; одржава кровне конструкције, водоводне, канализационе и електричне мреже</w:t>
      </w:r>
      <w:r w:rsidRPr="006F2530">
        <w:rPr>
          <w:rFonts w:ascii="Times New Roman" w:hAnsi="Times New Roman"/>
          <w:sz w:val="24"/>
          <w:szCs w:val="24"/>
          <w:lang w:val="sr-Cyrl-CS"/>
        </w:rPr>
        <w:t xml:space="preserve">, </w:t>
      </w:r>
      <w:r w:rsidRPr="006F2530">
        <w:rPr>
          <w:rFonts w:ascii="Times New Roman" w:hAnsi="Times New Roman"/>
          <w:sz w:val="24"/>
          <w:szCs w:val="24"/>
        </w:rPr>
        <w:t>уређај</w:t>
      </w:r>
      <w:r w:rsidRPr="006F2530">
        <w:rPr>
          <w:rFonts w:ascii="Times New Roman" w:hAnsi="Times New Roman"/>
          <w:sz w:val="24"/>
          <w:szCs w:val="24"/>
          <w:lang w:val="sr-Cyrl-CS"/>
        </w:rPr>
        <w:t>а</w:t>
      </w:r>
      <w:r w:rsidRPr="006F2530">
        <w:rPr>
          <w:rFonts w:ascii="Times New Roman" w:hAnsi="Times New Roman"/>
          <w:sz w:val="24"/>
          <w:szCs w:val="24"/>
        </w:rPr>
        <w:t xml:space="preserve"> </w:t>
      </w:r>
      <w:r w:rsidRPr="006F2530">
        <w:rPr>
          <w:rFonts w:ascii="Times New Roman" w:hAnsi="Times New Roman"/>
          <w:sz w:val="24"/>
          <w:szCs w:val="24"/>
          <w:lang w:val="sr-Cyrl-CS"/>
        </w:rPr>
        <w:t xml:space="preserve"> апарата за заштиту од пожара </w:t>
      </w:r>
      <w:r w:rsidRPr="006F2530">
        <w:rPr>
          <w:rFonts w:ascii="Times New Roman" w:hAnsi="Times New Roman"/>
          <w:sz w:val="24"/>
          <w:szCs w:val="24"/>
        </w:rPr>
        <w:t>и опрем</w:t>
      </w:r>
      <w:r w:rsidRPr="006F2530">
        <w:rPr>
          <w:rFonts w:ascii="Times New Roman" w:hAnsi="Times New Roman"/>
          <w:sz w:val="24"/>
          <w:szCs w:val="24"/>
          <w:lang w:val="sr-Cyrl-CS"/>
        </w:rPr>
        <w:t>а</w:t>
      </w:r>
      <w:r w:rsidRPr="006F2530">
        <w:rPr>
          <w:rFonts w:ascii="Times New Roman" w:hAnsi="Times New Roman"/>
          <w:sz w:val="24"/>
          <w:szCs w:val="24"/>
        </w:rPr>
        <w:t xml:space="preserve"> у посло</w:t>
      </w:r>
      <w:r>
        <w:rPr>
          <w:rFonts w:ascii="Times New Roman" w:hAnsi="Times New Roman"/>
          <w:sz w:val="24"/>
          <w:szCs w:val="24"/>
        </w:rPr>
        <w:t>вним просторијама органа града</w:t>
      </w:r>
      <w:r w:rsidRPr="006F2530">
        <w:rPr>
          <w:rFonts w:ascii="Times New Roman" w:hAnsi="Times New Roman"/>
          <w:sz w:val="24"/>
          <w:szCs w:val="24"/>
        </w:rPr>
        <w:t xml:space="preserve"> и предузима  мере за њихову поправку;</w:t>
      </w:r>
      <w:r>
        <w:rPr>
          <w:rFonts w:ascii="Times New Roman" w:hAnsi="Times New Roman"/>
          <w:sz w:val="24"/>
          <w:szCs w:val="24"/>
        </w:rPr>
        <w:t xml:space="preserve"> </w:t>
      </w:r>
      <w:r w:rsidRPr="006F2530">
        <w:rPr>
          <w:rFonts w:ascii="Times New Roman" w:hAnsi="Times New Roman"/>
          <w:sz w:val="24"/>
          <w:szCs w:val="24"/>
        </w:rPr>
        <w:t>одрж</w:t>
      </w:r>
      <w:r>
        <w:rPr>
          <w:rFonts w:ascii="Times New Roman" w:hAnsi="Times New Roman"/>
          <w:sz w:val="24"/>
          <w:szCs w:val="24"/>
        </w:rPr>
        <w:t>ава  канцеларијски простор, сале за одржавање седница Градског већа и Скупштине града</w:t>
      </w:r>
      <w:r w:rsidRPr="006F2530">
        <w:rPr>
          <w:rFonts w:ascii="Times New Roman" w:hAnsi="Times New Roman"/>
          <w:sz w:val="24"/>
          <w:szCs w:val="24"/>
        </w:rPr>
        <w:t xml:space="preserve"> и заједничке просторије</w:t>
      </w:r>
      <w:r>
        <w:rPr>
          <w:rFonts w:ascii="Times New Roman" w:hAnsi="Times New Roman"/>
          <w:sz w:val="24"/>
          <w:szCs w:val="24"/>
        </w:rPr>
        <w:t>;</w:t>
      </w:r>
      <w:r w:rsidRPr="006F2530">
        <w:rPr>
          <w:rFonts w:ascii="Times New Roman" w:hAnsi="Times New Roman"/>
          <w:sz w:val="24"/>
          <w:szCs w:val="24"/>
          <w:lang w:val="sr-Cyrl-CS"/>
        </w:rPr>
        <w:t xml:space="preserve"> врши ситне </w:t>
      </w:r>
      <w:r>
        <w:rPr>
          <w:rFonts w:ascii="Times New Roman" w:hAnsi="Times New Roman"/>
          <w:sz w:val="24"/>
          <w:szCs w:val="24"/>
          <w:lang w:val="sr-Cyrl-CS"/>
        </w:rPr>
        <w:t xml:space="preserve">поправке и отклања мање кварове; обавештава </w:t>
      </w:r>
      <w:r>
        <w:rPr>
          <w:rFonts w:ascii="Times New Roman" w:hAnsi="Times New Roman"/>
          <w:sz w:val="24"/>
          <w:szCs w:val="24"/>
        </w:rPr>
        <w:t>кординатора групе</w:t>
      </w:r>
      <w:r w:rsidRPr="006F2530">
        <w:rPr>
          <w:rFonts w:ascii="Times New Roman" w:hAnsi="Times New Roman"/>
          <w:sz w:val="24"/>
          <w:szCs w:val="24"/>
          <w:lang w:val="sr-Cyrl-CS"/>
        </w:rPr>
        <w:t xml:space="preserve"> о неправилностима у објекту или већим кваровима, благовремено требује материјал</w:t>
      </w:r>
      <w:r>
        <w:rPr>
          <w:rFonts w:ascii="Times New Roman" w:hAnsi="Times New Roman"/>
          <w:sz w:val="24"/>
          <w:szCs w:val="24"/>
          <w:lang w:val="sr-Cyrl-CS"/>
        </w:rPr>
        <w:t xml:space="preserve"> потребан за поправку кварова</w:t>
      </w:r>
      <w:r>
        <w:rPr>
          <w:rFonts w:ascii="Times New Roman" w:hAnsi="Times New Roman"/>
          <w:sz w:val="24"/>
          <w:szCs w:val="24"/>
        </w:rPr>
        <w:t xml:space="preserve">; </w:t>
      </w:r>
      <w:r w:rsidRPr="006F2530">
        <w:rPr>
          <w:rFonts w:ascii="Times New Roman" w:hAnsi="Times New Roman"/>
          <w:sz w:val="24"/>
          <w:szCs w:val="24"/>
          <w:lang w:val="sr-Cyrl-CS"/>
        </w:rPr>
        <w:t xml:space="preserve">води евиденцију о извршеним поправкaма,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Default="004A3AE9" w:rsidP="00F765D3">
      <w:pPr>
        <w:spacing w:after="0" w:line="240" w:lineRule="auto"/>
        <w:jc w:val="both"/>
        <w:rPr>
          <w:rFonts w:ascii="Times New Roman" w:hAnsi="Times New Roman"/>
          <w:sz w:val="24"/>
          <w:szCs w:val="24"/>
        </w:rPr>
      </w:pPr>
    </w:p>
    <w:p w:rsidR="004A3AE9" w:rsidRPr="004746DC" w:rsidRDefault="004A3AE9" w:rsidP="004746DC">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1)  сложеност послова</w:t>
      </w:r>
      <w:r w:rsidRPr="004746DC">
        <w:rPr>
          <w:rFonts w:ascii="Times New Roman" w:hAnsi="Times New Roman"/>
          <w:color w:val="000000"/>
          <w:sz w:val="24"/>
          <w:szCs w:val="24"/>
        </w:rPr>
        <w:t xml:space="preserve"> – рутински, занатски и други пратећи послови у којима се примењују утврђене методе рада и стручне технике и који углавном подразумевају коришћење техничких средстава, попут машина, алата и слично;</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2)  самосталност у раду</w:t>
      </w:r>
      <w:r w:rsidRPr="004746DC">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техничких проблема;</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3) одговорност</w:t>
      </w:r>
      <w:r w:rsidRPr="004746DC">
        <w:rPr>
          <w:rFonts w:ascii="Times New Roman" w:hAnsi="Times New Roman"/>
          <w:color w:val="000000"/>
          <w:sz w:val="24"/>
          <w:szCs w:val="24"/>
        </w:rPr>
        <w:t xml:space="preserve"> – одговорност за правилну примену утврђених метода рада и стручних техника, што може да укључи и одговорност за руковођење;</w:t>
      </w:r>
    </w:p>
    <w:p w:rsidR="004A3AE9" w:rsidRPr="004746DC" w:rsidRDefault="004A3AE9" w:rsidP="004746D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4) пословна комуникација</w:t>
      </w:r>
      <w:r w:rsidRPr="004746DC">
        <w:rPr>
          <w:rFonts w:ascii="Times New Roman" w:hAnsi="Times New Roman"/>
          <w:color w:val="000000"/>
          <w:sz w:val="24"/>
          <w:szCs w:val="24"/>
        </w:rPr>
        <w:t xml:space="preserve"> – контакти претежно унутар органа да би се примала и давала упутства за рад;</w:t>
      </w:r>
    </w:p>
    <w:p w:rsidR="004A3AE9" w:rsidRPr="00196FFC" w:rsidRDefault="004A3AE9" w:rsidP="00196FFC">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5)  компетентност</w:t>
      </w:r>
      <w:r w:rsidRPr="004746DC">
        <w:rPr>
          <w:rFonts w:ascii="Times New Roman" w:hAnsi="Times New Roman"/>
          <w:color w:val="000000"/>
          <w:sz w:val="24"/>
          <w:szCs w:val="24"/>
        </w:rPr>
        <w:t xml:space="preserve"> – стечено средње образовање у трогодишњем или четворогодишњем трајању, односно III или IV степен стручне спреме или стечено специјалистичко образовање.</w:t>
      </w:r>
    </w:p>
    <w:p w:rsidR="004A3AE9" w:rsidRPr="006F2530" w:rsidRDefault="004A3AE9" w:rsidP="00F765D3">
      <w:pPr>
        <w:spacing w:after="0" w:line="240" w:lineRule="auto"/>
        <w:jc w:val="both"/>
        <w:rPr>
          <w:rFonts w:ascii="Times New Roman" w:hAnsi="Times New Roman"/>
          <w:sz w:val="24"/>
          <w:szCs w:val="24"/>
        </w:rPr>
      </w:pPr>
    </w:p>
    <w:p w:rsidR="004A3AE9" w:rsidRPr="006F2530" w:rsidRDefault="004A3AE9" w:rsidP="00F765D3">
      <w:pPr>
        <w:spacing w:after="0" w:line="240" w:lineRule="auto"/>
        <w:jc w:val="both"/>
        <w:rPr>
          <w:rFonts w:ascii="Times New Roman" w:hAnsi="Times New Roman"/>
          <w:b/>
          <w:sz w:val="24"/>
          <w:szCs w:val="24"/>
        </w:rPr>
      </w:pPr>
      <w:r w:rsidRPr="006F2530">
        <w:rPr>
          <w:rFonts w:ascii="Times New Roman" w:hAnsi="Times New Roman"/>
          <w:b/>
          <w:sz w:val="24"/>
          <w:szCs w:val="24"/>
        </w:rPr>
        <w:t xml:space="preserve">Услови: </w:t>
      </w:r>
      <w:r w:rsidRPr="006F2530">
        <w:rPr>
          <w:rFonts w:ascii="Times New Roman" w:hAnsi="Times New Roman"/>
          <w:sz w:val="24"/>
          <w:szCs w:val="24"/>
        </w:rPr>
        <w:t>стечено</w:t>
      </w:r>
      <w:r w:rsidRPr="006F2530">
        <w:rPr>
          <w:rFonts w:ascii="Times New Roman" w:hAnsi="Times New Roman"/>
          <w:b/>
          <w:sz w:val="24"/>
          <w:szCs w:val="24"/>
        </w:rPr>
        <w:t xml:space="preserve"> </w:t>
      </w:r>
      <w:r w:rsidRPr="006F2530">
        <w:rPr>
          <w:rFonts w:ascii="Times New Roman" w:hAnsi="Times New Roman"/>
          <w:sz w:val="24"/>
          <w:szCs w:val="24"/>
        </w:rPr>
        <w:t>средње образовање техни</w:t>
      </w:r>
      <w:r>
        <w:rPr>
          <w:rFonts w:ascii="Times New Roman" w:hAnsi="Times New Roman"/>
          <w:sz w:val="24"/>
          <w:szCs w:val="24"/>
        </w:rPr>
        <w:t>чког смера у трогодишњем</w:t>
      </w:r>
      <w:r w:rsidRPr="006F2530">
        <w:rPr>
          <w:rFonts w:ascii="Times New Roman" w:hAnsi="Times New Roman"/>
          <w:sz w:val="24"/>
          <w:szCs w:val="24"/>
        </w:rPr>
        <w:t xml:space="preserve"> трајању или стечено специјалистичко образовање, најмање шест месеци радног искуства у струци</w:t>
      </w:r>
      <w:r w:rsidRPr="006F2530">
        <w:rPr>
          <w:rFonts w:ascii="Times New Roman" w:hAnsi="Times New Roman"/>
          <w:sz w:val="24"/>
          <w:szCs w:val="24"/>
          <w:lang w:val="sr-Cyrl-CS"/>
        </w:rPr>
        <w:t>.</w:t>
      </w:r>
      <w:r w:rsidRPr="006F2530">
        <w:rPr>
          <w:rFonts w:ascii="Times New Roman" w:hAnsi="Times New Roman"/>
          <w:sz w:val="24"/>
          <w:szCs w:val="24"/>
        </w:rPr>
        <w:t xml:space="preserve"> </w:t>
      </w:r>
    </w:p>
    <w:p w:rsidR="004A3AE9" w:rsidRDefault="004A3AE9" w:rsidP="00F765D3"/>
    <w:tbl>
      <w:tblPr>
        <w:tblW w:w="0" w:type="auto"/>
        <w:tblLook w:val="00A0" w:firstRow="1" w:lastRow="0" w:firstColumn="1" w:lastColumn="0" w:noHBand="0" w:noVBand="0"/>
      </w:tblPr>
      <w:tblGrid>
        <w:gridCol w:w="5275"/>
        <w:gridCol w:w="4301"/>
      </w:tblGrid>
      <w:tr w:rsidR="004A3AE9" w:rsidRPr="006F2530" w:rsidTr="0099682F">
        <w:tc>
          <w:tcPr>
            <w:tcW w:w="5637" w:type="dxa"/>
          </w:tcPr>
          <w:p w:rsidR="004A3AE9" w:rsidRPr="006F2530" w:rsidRDefault="004A3AE9" w:rsidP="0099682F">
            <w:pPr>
              <w:pStyle w:val="ListParagraph"/>
              <w:ind w:left="0"/>
              <w:rPr>
                <w:b/>
              </w:rPr>
            </w:pPr>
            <w:r>
              <w:rPr>
                <w:b/>
              </w:rPr>
              <w:t xml:space="preserve">74. </w:t>
            </w:r>
            <w:r w:rsidRPr="006F2530">
              <w:rPr>
                <w:b/>
              </w:rPr>
              <w:t>Послови одржавања хигијене</w:t>
            </w:r>
          </w:p>
        </w:tc>
        <w:tc>
          <w:tcPr>
            <w:tcW w:w="4551" w:type="dxa"/>
          </w:tcPr>
          <w:p w:rsidR="004A3AE9" w:rsidRPr="006F2530" w:rsidRDefault="004A3AE9" w:rsidP="0099682F">
            <w:pPr>
              <w:pStyle w:val="ListParagraph"/>
              <w:ind w:left="0"/>
              <w:rPr>
                <w:b/>
              </w:rPr>
            </w:pPr>
          </w:p>
        </w:tc>
      </w:tr>
      <w:tr w:rsidR="004A3AE9" w:rsidRPr="006F2530" w:rsidTr="0099682F">
        <w:tc>
          <w:tcPr>
            <w:tcW w:w="5637" w:type="dxa"/>
          </w:tcPr>
          <w:p w:rsidR="004A3AE9" w:rsidRPr="006F2530" w:rsidRDefault="004A3AE9" w:rsidP="0099682F">
            <w:pPr>
              <w:pStyle w:val="ListParagraph"/>
              <w:ind w:left="0"/>
              <w:rPr>
                <w:b/>
              </w:rPr>
            </w:pPr>
            <w:r w:rsidRPr="006F2530">
              <w:rPr>
                <w:b/>
              </w:rPr>
              <w:t>Звање: Намештеник –</w:t>
            </w:r>
            <w:r w:rsidRPr="006F2530">
              <w:rPr>
                <w:b/>
                <w:lang w:val="sr-Cyrl-CS"/>
              </w:rPr>
              <w:t>пета</w:t>
            </w:r>
            <w:r w:rsidRPr="006F2530">
              <w:rPr>
                <w:b/>
              </w:rPr>
              <w:t xml:space="preserve"> врста радног места</w:t>
            </w:r>
          </w:p>
        </w:tc>
        <w:tc>
          <w:tcPr>
            <w:tcW w:w="4551" w:type="dxa"/>
          </w:tcPr>
          <w:p w:rsidR="004A3AE9" w:rsidRPr="00E53DB9" w:rsidRDefault="004A3AE9" w:rsidP="0099682F">
            <w:pPr>
              <w:pStyle w:val="ListParagraph"/>
              <w:ind w:left="0"/>
              <w:rPr>
                <w:b/>
              </w:rPr>
            </w:pPr>
            <w:r w:rsidRPr="006F2530">
              <w:rPr>
                <w:b/>
                <w:lang w:val="sr-Cyrl-CS"/>
              </w:rPr>
              <w:t xml:space="preserve">    </w:t>
            </w:r>
            <w:r>
              <w:rPr>
                <w:b/>
              </w:rPr>
              <w:t xml:space="preserve">                     </w:t>
            </w:r>
            <w:r w:rsidRPr="006F2530">
              <w:rPr>
                <w:b/>
                <w:lang w:val="sr-Cyrl-CS"/>
              </w:rPr>
              <w:t xml:space="preserve">    </w:t>
            </w:r>
            <w:r w:rsidRPr="006F2530">
              <w:rPr>
                <w:b/>
              </w:rPr>
              <w:t>број намештеника</w:t>
            </w:r>
            <w:r w:rsidRPr="006F2530">
              <w:rPr>
                <w:b/>
                <w:lang w:val="sr-Cyrl-CS"/>
              </w:rPr>
              <w:t>:</w:t>
            </w:r>
            <w:r>
              <w:rPr>
                <w:b/>
              </w:rPr>
              <w:t xml:space="preserve">  5</w:t>
            </w:r>
          </w:p>
        </w:tc>
      </w:tr>
    </w:tbl>
    <w:p w:rsidR="004A3AE9" w:rsidRPr="006F2530" w:rsidRDefault="004A3AE9" w:rsidP="00F765D3">
      <w:pPr>
        <w:spacing w:after="0" w:line="240" w:lineRule="auto"/>
        <w:jc w:val="both"/>
        <w:rPr>
          <w:rFonts w:ascii="Times New Roman" w:hAnsi="Times New Roman"/>
          <w:b/>
          <w:sz w:val="24"/>
          <w:szCs w:val="24"/>
        </w:rPr>
      </w:pPr>
    </w:p>
    <w:p w:rsidR="004A3AE9" w:rsidRDefault="004A3AE9" w:rsidP="00F765D3">
      <w:pPr>
        <w:spacing w:after="0" w:line="240" w:lineRule="auto"/>
        <w:jc w:val="both"/>
        <w:rPr>
          <w:rFonts w:ascii="Times New Roman" w:hAnsi="Times New Roman"/>
          <w:sz w:val="24"/>
          <w:szCs w:val="24"/>
        </w:rPr>
      </w:pPr>
      <w:r w:rsidRPr="006F2530">
        <w:rPr>
          <w:rFonts w:ascii="Times New Roman" w:hAnsi="Times New Roman"/>
          <w:b/>
          <w:sz w:val="24"/>
          <w:szCs w:val="24"/>
        </w:rPr>
        <w:t xml:space="preserve">Опис посла: </w:t>
      </w:r>
      <w:r>
        <w:rPr>
          <w:rFonts w:ascii="Times New Roman" w:hAnsi="Times New Roman"/>
          <w:sz w:val="24"/>
          <w:szCs w:val="24"/>
        </w:rPr>
        <w:t>О</w:t>
      </w:r>
      <w:r w:rsidRPr="006F2530">
        <w:rPr>
          <w:rFonts w:ascii="Times New Roman" w:hAnsi="Times New Roman"/>
          <w:sz w:val="24"/>
          <w:szCs w:val="24"/>
        </w:rPr>
        <w:t>бавља</w:t>
      </w:r>
      <w:r w:rsidRPr="006F2530">
        <w:rPr>
          <w:rFonts w:ascii="Times New Roman" w:hAnsi="Times New Roman"/>
          <w:b/>
          <w:sz w:val="24"/>
          <w:szCs w:val="24"/>
        </w:rPr>
        <w:t xml:space="preserve"> </w:t>
      </w:r>
      <w:r w:rsidRPr="006F2530">
        <w:rPr>
          <w:rFonts w:ascii="Times New Roman" w:hAnsi="Times New Roman"/>
          <w:sz w:val="24"/>
          <w:szCs w:val="24"/>
        </w:rPr>
        <w:t xml:space="preserve">чишћење и одржавање хигијене </w:t>
      </w:r>
      <w:r w:rsidRPr="006F2530">
        <w:rPr>
          <w:rFonts w:ascii="Times New Roman" w:hAnsi="Times New Roman"/>
          <w:sz w:val="24"/>
          <w:szCs w:val="24"/>
          <w:lang w:val="sr-Cyrl-CS"/>
        </w:rPr>
        <w:t>службе</w:t>
      </w:r>
      <w:r>
        <w:rPr>
          <w:rFonts w:ascii="Times New Roman" w:hAnsi="Times New Roman"/>
          <w:sz w:val="24"/>
          <w:szCs w:val="24"/>
          <w:lang w:val="sr-Cyrl-CS"/>
        </w:rPr>
        <w:t xml:space="preserve">них просторија и опреме органа </w:t>
      </w:r>
      <w:r>
        <w:rPr>
          <w:rFonts w:ascii="Times New Roman" w:hAnsi="Times New Roman"/>
          <w:sz w:val="24"/>
          <w:szCs w:val="24"/>
        </w:rPr>
        <w:t>града</w:t>
      </w:r>
      <w:r w:rsidRPr="006F2530">
        <w:rPr>
          <w:rFonts w:ascii="Times New Roman" w:hAnsi="Times New Roman"/>
          <w:sz w:val="24"/>
          <w:szCs w:val="24"/>
        </w:rPr>
        <w:t xml:space="preserve"> </w:t>
      </w:r>
      <w:r>
        <w:rPr>
          <w:rFonts w:ascii="Times New Roman" w:hAnsi="Times New Roman"/>
          <w:sz w:val="24"/>
          <w:szCs w:val="24"/>
          <w:lang w:val="sr-Cyrl-CS"/>
        </w:rPr>
        <w:t xml:space="preserve"> и</w:t>
      </w:r>
      <w:r>
        <w:rPr>
          <w:rFonts w:ascii="Times New Roman" w:hAnsi="Times New Roman"/>
          <w:sz w:val="24"/>
          <w:szCs w:val="24"/>
        </w:rPr>
        <w:t xml:space="preserve"> Градске</w:t>
      </w:r>
      <w:r w:rsidRPr="006F2530">
        <w:rPr>
          <w:rFonts w:ascii="Times New Roman" w:hAnsi="Times New Roman"/>
          <w:sz w:val="24"/>
          <w:szCs w:val="24"/>
          <w:lang w:val="sr-Cyrl-CS"/>
        </w:rPr>
        <w:t xml:space="preserve"> управе и просторија </w:t>
      </w:r>
      <w:r w:rsidRPr="006F2530">
        <w:rPr>
          <w:rFonts w:ascii="Times New Roman" w:hAnsi="Times New Roman"/>
          <w:b/>
          <w:sz w:val="24"/>
          <w:szCs w:val="24"/>
        </w:rPr>
        <w:t xml:space="preserve"> </w:t>
      </w:r>
      <w:r w:rsidRPr="006F2530">
        <w:rPr>
          <w:rFonts w:ascii="Times New Roman" w:hAnsi="Times New Roman"/>
          <w:sz w:val="24"/>
          <w:szCs w:val="24"/>
        </w:rPr>
        <w:t xml:space="preserve">о којима се старају органи </w:t>
      </w:r>
      <w:r>
        <w:rPr>
          <w:rFonts w:ascii="Times New Roman" w:hAnsi="Times New Roman"/>
          <w:sz w:val="24"/>
          <w:szCs w:val="24"/>
        </w:rPr>
        <w:t>Града;</w:t>
      </w:r>
      <w:r w:rsidRPr="006F2530">
        <w:rPr>
          <w:rFonts w:ascii="Times New Roman" w:hAnsi="Times New Roman"/>
          <w:sz w:val="24"/>
          <w:szCs w:val="24"/>
        </w:rPr>
        <w:t xml:space="preserve"> чишћењ</w:t>
      </w:r>
      <w:r>
        <w:rPr>
          <w:rFonts w:ascii="Times New Roman" w:hAnsi="Times New Roman"/>
          <w:sz w:val="24"/>
          <w:szCs w:val="24"/>
          <w:lang w:val="sr-Cyrl-CS"/>
        </w:rPr>
        <w:t xml:space="preserve">е дворишта зграде </w:t>
      </w:r>
      <w:r>
        <w:rPr>
          <w:rFonts w:ascii="Times New Roman" w:hAnsi="Times New Roman"/>
          <w:sz w:val="24"/>
          <w:szCs w:val="24"/>
        </w:rPr>
        <w:t>града;</w:t>
      </w:r>
      <w:r w:rsidRPr="006F2530">
        <w:rPr>
          <w:rFonts w:ascii="Times New Roman" w:hAnsi="Times New Roman"/>
          <w:sz w:val="24"/>
          <w:szCs w:val="24"/>
        </w:rPr>
        <w:t xml:space="preserve"> </w:t>
      </w:r>
      <w:r w:rsidRPr="006F2530">
        <w:rPr>
          <w:rFonts w:ascii="Times New Roman" w:hAnsi="Times New Roman"/>
          <w:sz w:val="24"/>
          <w:szCs w:val="24"/>
          <w:lang w:val="sr-Cyrl-CS"/>
        </w:rPr>
        <w:t xml:space="preserve">одржавање и </w:t>
      </w:r>
      <w:r w:rsidRPr="006F2530">
        <w:rPr>
          <w:rFonts w:ascii="Times New Roman" w:hAnsi="Times New Roman"/>
          <w:sz w:val="24"/>
          <w:szCs w:val="24"/>
        </w:rPr>
        <w:t>чишћење</w:t>
      </w:r>
      <w:r w:rsidRPr="006F2530">
        <w:rPr>
          <w:rFonts w:ascii="Times New Roman" w:hAnsi="Times New Roman"/>
          <w:sz w:val="24"/>
          <w:szCs w:val="24"/>
          <w:lang w:val="sr-Cyrl-CS"/>
        </w:rPr>
        <w:t xml:space="preserve"> санитарн</w:t>
      </w:r>
      <w:r>
        <w:rPr>
          <w:rFonts w:ascii="Times New Roman" w:hAnsi="Times New Roman"/>
          <w:sz w:val="24"/>
          <w:szCs w:val="24"/>
          <w:lang w:val="sr-Cyrl-CS"/>
        </w:rPr>
        <w:t>их чворова</w:t>
      </w:r>
      <w:r>
        <w:rPr>
          <w:rFonts w:ascii="Times New Roman" w:hAnsi="Times New Roman"/>
          <w:sz w:val="24"/>
          <w:szCs w:val="24"/>
        </w:rPr>
        <w:t xml:space="preserve">; </w:t>
      </w:r>
      <w:r w:rsidRPr="006F2530">
        <w:rPr>
          <w:rFonts w:ascii="Times New Roman" w:hAnsi="Times New Roman"/>
          <w:sz w:val="24"/>
          <w:szCs w:val="24"/>
          <w:lang w:val="sr-Cyrl-CS"/>
        </w:rPr>
        <w:t>вр</w:t>
      </w:r>
      <w:r>
        <w:rPr>
          <w:rFonts w:ascii="Times New Roman" w:hAnsi="Times New Roman"/>
          <w:sz w:val="24"/>
          <w:szCs w:val="24"/>
          <w:lang w:val="sr-Cyrl-CS"/>
        </w:rPr>
        <w:t>ше изношење отпадног материјала</w:t>
      </w:r>
      <w:r>
        <w:rPr>
          <w:rFonts w:ascii="Times New Roman" w:hAnsi="Times New Roman"/>
          <w:sz w:val="24"/>
          <w:szCs w:val="24"/>
        </w:rPr>
        <w:t xml:space="preserve">; </w:t>
      </w:r>
      <w:r w:rsidRPr="006F2530">
        <w:rPr>
          <w:rFonts w:ascii="Times New Roman" w:hAnsi="Times New Roman"/>
          <w:sz w:val="24"/>
          <w:szCs w:val="24"/>
        </w:rPr>
        <w:t>одржавање зеленила у радним просторима и холовима</w:t>
      </w:r>
      <w:r>
        <w:rPr>
          <w:rFonts w:ascii="Times New Roman" w:hAnsi="Times New Roman"/>
          <w:sz w:val="24"/>
          <w:szCs w:val="24"/>
        </w:rPr>
        <w:t>;</w:t>
      </w:r>
      <w:r w:rsidRPr="006F2530">
        <w:rPr>
          <w:rFonts w:ascii="Times New Roman" w:hAnsi="Times New Roman"/>
          <w:sz w:val="24"/>
          <w:szCs w:val="24"/>
          <w:lang w:val="sr-Cyrl-CS"/>
        </w:rPr>
        <w:t xml:space="preserve"> благовреме</w:t>
      </w:r>
      <w:r>
        <w:rPr>
          <w:rFonts w:ascii="Times New Roman" w:hAnsi="Times New Roman"/>
          <w:sz w:val="24"/>
          <w:szCs w:val="24"/>
          <w:lang w:val="sr-Cyrl-CS"/>
        </w:rPr>
        <w:t>но требује средства за хигијену</w:t>
      </w:r>
      <w:r>
        <w:rPr>
          <w:rFonts w:ascii="Times New Roman" w:hAnsi="Times New Roman"/>
          <w:sz w:val="24"/>
          <w:szCs w:val="24"/>
        </w:rPr>
        <w:t>;</w:t>
      </w:r>
      <w:r w:rsidRPr="006F2530">
        <w:rPr>
          <w:rFonts w:ascii="Times New Roman" w:hAnsi="Times New Roman"/>
          <w:sz w:val="24"/>
          <w:szCs w:val="24"/>
          <w:lang w:val="sr-Cyrl-CS"/>
        </w:rPr>
        <w:t xml:space="preserve"> води евиденцију о утрошку средстава за хигиј</w:t>
      </w:r>
      <w:r>
        <w:rPr>
          <w:rFonts w:ascii="Times New Roman" w:hAnsi="Times New Roman"/>
          <w:sz w:val="24"/>
          <w:szCs w:val="24"/>
          <w:lang w:val="sr-Cyrl-CS"/>
        </w:rPr>
        <w:t>ену</w:t>
      </w:r>
      <w:r>
        <w:rPr>
          <w:rFonts w:ascii="Times New Roman" w:hAnsi="Times New Roman"/>
          <w:sz w:val="24"/>
          <w:szCs w:val="24"/>
        </w:rPr>
        <w:t>;</w:t>
      </w:r>
      <w:r w:rsidRPr="006F2530">
        <w:rPr>
          <w:rFonts w:ascii="Times New Roman" w:hAnsi="Times New Roman"/>
          <w:sz w:val="24"/>
          <w:szCs w:val="24"/>
          <w:lang w:val="sr-Cyrl-CS"/>
        </w:rPr>
        <w:t xml:space="preserve">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Pr="009D4069" w:rsidRDefault="004A3AE9" w:rsidP="009D4069">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lastRenderedPageBreak/>
        <w:t>1)  сложеност послова</w:t>
      </w:r>
      <w:r w:rsidRPr="009D4069">
        <w:rPr>
          <w:rFonts w:ascii="Times New Roman" w:hAnsi="Times New Roman"/>
          <w:color w:val="000000"/>
          <w:sz w:val="24"/>
          <w:szCs w:val="24"/>
        </w:rPr>
        <w:t xml:space="preserve"> – пратећи рутински послови који подразумевају мањи круг сличних задатака који се извршавају применом једноставне методе рада;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2) самосталност у раду</w:t>
      </w:r>
      <w:r w:rsidRPr="009D4069">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3)  одговорност</w:t>
      </w:r>
      <w:r w:rsidRPr="009D4069">
        <w:rPr>
          <w:rFonts w:ascii="Times New Roman" w:hAnsi="Times New Roman"/>
          <w:color w:val="000000"/>
          <w:sz w:val="24"/>
          <w:szCs w:val="24"/>
        </w:rPr>
        <w:t xml:space="preserve"> – одговорност за правилно извршавање послова у складу са општим и појединачним упутствима руководиоца;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4) пословна комуникација</w:t>
      </w:r>
      <w:r w:rsidRPr="009D4069">
        <w:rPr>
          <w:rFonts w:ascii="Times New Roman" w:hAnsi="Times New Roman"/>
          <w:color w:val="000000"/>
          <w:sz w:val="24"/>
          <w:szCs w:val="24"/>
        </w:rPr>
        <w:t xml:space="preserve"> – контакти искључиво унутар органа да би се примала упутства за рад;</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5) компетентност</w:t>
      </w:r>
      <w:r w:rsidRPr="009D4069">
        <w:rPr>
          <w:rFonts w:ascii="Times New Roman" w:hAnsi="Times New Roman"/>
          <w:color w:val="000000"/>
          <w:sz w:val="24"/>
          <w:szCs w:val="24"/>
        </w:rPr>
        <w:t xml:space="preserve"> – основно образовање.</w:t>
      </w:r>
    </w:p>
    <w:p w:rsidR="004A3AE9" w:rsidRPr="006F2530" w:rsidRDefault="004A3AE9" w:rsidP="00F765D3">
      <w:pPr>
        <w:spacing w:after="0" w:line="240" w:lineRule="auto"/>
        <w:jc w:val="both"/>
        <w:rPr>
          <w:rFonts w:ascii="Times New Roman" w:hAnsi="Times New Roman"/>
          <w:sz w:val="24"/>
          <w:szCs w:val="24"/>
        </w:rPr>
      </w:pPr>
    </w:p>
    <w:p w:rsidR="004A3AE9" w:rsidRPr="006F2530" w:rsidRDefault="004A3AE9" w:rsidP="00F765D3">
      <w:pPr>
        <w:spacing w:after="0" w:line="240" w:lineRule="auto"/>
        <w:jc w:val="both"/>
        <w:rPr>
          <w:rFonts w:ascii="Times New Roman" w:hAnsi="Times New Roman"/>
          <w:sz w:val="24"/>
          <w:szCs w:val="24"/>
        </w:rPr>
      </w:pPr>
      <w:r w:rsidRPr="006F2530">
        <w:rPr>
          <w:rFonts w:ascii="Times New Roman" w:hAnsi="Times New Roman"/>
          <w:b/>
          <w:sz w:val="24"/>
          <w:szCs w:val="24"/>
        </w:rPr>
        <w:t xml:space="preserve">Услови: </w:t>
      </w:r>
      <w:r w:rsidRPr="006F2530">
        <w:rPr>
          <w:rFonts w:ascii="Times New Roman" w:hAnsi="Times New Roman"/>
          <w:sz w:val="24"/>
          <w:szCs w:val="24"/>
        </w:rPr>
        <w:t>стечено</w:t>
      </w:r>
      <w:r w:rsidRPr="006F2530">
        <w:rPr>
          <w:rFonts w:ascii="Times New Roman" w:hAnsi="Times New Roman"/>
          <w:b/>
          <w:sz w:val="24"/>
          <w:szCs w:val="24"/>
        </w:rPr>
        <w:t xml:space="preserve"> </w:t>
      </w:r>
      <w:r w:rsidRPr="006F2530">
        <w:rPr>
          <w:rFonts w:ascii="Times New Roman" w:hAnsi="Times New Roman"/>
          <w:sz w:val="24"/>
          <w:szCs w:val="24"/>
        </w:rPr>
        <w:t>основно образовање,  без радног ис</w:t>
      </w:r>
      <w:r>
        <w:rPr>
          <w:rFonts w:ascii="Times New Roman" w:hAnsi="Times New Roman"/>
          <w:sz w:val="24"/>
          <w:szCs w:val="24"/>
        </w:rPr>
        <w:t>к</w:t>
      </w:r>
      <w:r w:rsidRPr="006F2530">
        <w:rPr>
          <w:rFonts w:ascii="Times New Roman" w:hAnsi="Times New Roman"/>
          <w:sz w:val="24"/>
          <w:szCs w:val="24"/>
        </w:rPr>
        <w:t>уства.</w:t>
      </w:r>
    </w:p>
    <w:p w:rsidR="004A3AE9" w:rsidRPr="006F2530" w:rsidRDefault="004A3AE9" w:rsidP="00F765D3">
      <w:pPr>
        <w:spacing w:after="0" w:line="240" w:lineRule="auto"/>
        <w:jc w:val="both"/>
        <w:rPr>
          <w:rFonts w:ascii="Times New Roman" w:hAnsi="Times New Roman"/>
          <w:b/>
          <w:sz w:val="24"/>
          <w:szCs w:val="24"/>
        </w:rPr>
      </w:pPr>
    </w:p>
    <w:tbl>
      <w:tblPr>
        <w:tblW w:w="0" w:type="auto"/>
        <w:tblLook w:val="00A0" w:firstRow="1" w:lastRow="0" w:firstColumn="1" w:lastColumn="0" w:noHBand="0" w:noVBand="0"/>
      </w:tblPr>
      <w:tblGrid>
        <w:gridCol w:w="5868"/>
        <w:gridCol w:w="3708"/>
      </w:tblGrid>
      <w:tr w:rsidR="004A3AE9" w:rsidRPr="006F2530" w:rsidTr="001C523D">
        <w:tc>
          <w:tcPr>
            <w:tcW w:w="5868" w:type="dxa"/>
          </w:tcPr>
          <w:p w:rsidR="004A3AE9" w:rsidRPr="006F2530" w:rsidRDefault="004A3AE9" w:rsidP="0099682F">
            <w:pPr>
              <w:pStyle w:val="ListParagraph"/>
              <w:ind w:left="0"/>
              <w:rPr>
                <w:b/>
              </w:rPr>
            </w:pPr>
            <w:r>
              <w:rPr>
                <w:b/>
              </w:rPr>
              <w:t xml:space="preserve">75. </w:t>
            </w:r>
            <w:r>
              <w:rPr>
                <w:b/>
                <w:lang w:val="sr-Cyrl-CS"/>
              </w:rPr>
              <w:t>Р</w:t>
            </w:r>
            <w:r>
              <w:rPr>
                <w:b/>
              </w:rPr>
              <w:t>адно место</w:t>
            </w:r>
            <w:r w:rsidRPr="006F2530">
              <w:rPr>
                <w:b/>
                <w:lang w:val="sr-Cyrl-CS"/>
              </w:rPr>
              <w:t>: Послови кафе -куваруце</w:t>
            </w:r>
          </w:p>
        </w:tc>
        <w:tc>
          <w:tcPr>
            <w:tcW w:w="3708" w:type="dxa"/>
          </w:tcPr>
          <w:p w:rsidR="004A3AE9" w:rsidRPr="006F2530" w:rsidRDefault="004A3AE9" w:rsidP="0099682F">
            <w:pPr>
              <w:spacing w:after="0"/>
              <w:jc w:val="both"/>
              <w:rPr>
                <w:rFonts w:ascii="Times New Roman" w:hAnsi="Times New Roman"/>
                <w:b/>
                <w:sz w:val="24"/>
                <w:szCs w:val="24"/>
              </w:rPr>
            </w:pPr>
          </w:p>
        </w:tc>
      </w:tr>
      <w:tr w:rsidR="004A3AE9" w:rsidRPr="006F2530" w:rsidTr="001C523D">
        <w:tc>
          <w:tcPr>
            <w:tcW w:w="5868" w:type="dxa"/>
          </w:tcPr>
          <w:p w:rsidR="004A3AE9" w:rsidRPr="006F2530" w:rsidRDefault="004A3AE9" w:rsidP="0099682F">
            <w:pPr>
              <w:spacing w:after="0"/>
              <w:jc w:val="both"/>
              <w:rPr>
                <w:rFonts w:ascii="Times New Roman" w:hAnsi="Times New Roman"/>
                <w:b/>
                <w:sz w:val="24"/>
                <w:szCs w:val="24"/>
              </w:rPr>
            </w:pPr>
            <w:r w:rsidRPr="006F2530">
              <w:rPr>
                <w:rFonts w:ascii="Times New Roman" w:hAnsi="Times New Roman"/>
                <w:b/>
                <w:sz w:val="24"/>
                <w:szCs w:val="24"/>
              </w:rPr>
              <w:t>Звање: Намештеник – пета врста радних места</w:t>
            </w:r>
          </w:p>
        </w:tc>
        <w:tc>
          <w:tcPr>
            <w:tcW w:w="3708" w:type="dxa"/>
          </w:tcPr>
          <w:p w:rsidR="004A3AE9" w:rsidRPr="006F2530" w:rsidRDefault="004A3AE9" w:rsidP="0099682F">
            <w:pPr>
              <w:spacing w:after="0"/>
              <w:jc w:val="right"/>
              <w:rPr>
                <w:rFonts w:ascii="Times New Roman" w:hAnsi="Times New Roman"/>
                <w:b/>
                <w:sz w:val="24"/>
                <w:szCs w:val="24"/>
                <w:lang w:val="sr-Cyrl-CS"/>
              </w:rPr>
            </w:pPr>
            <w:r w:rsidRPr="006F2530">
              <w:rPr>
                <w:rFonts w:ascii="Times New Roman" w:hAnsi="Times New Roman"/>
                <w:b/>
                <w:sz w:val="24"/>
                <w:szCs w:val="24"/>
              </w:rPr>
              <w:t>број намештеника:</w:t>
            </w:r>
            <w:r>
              <w:rPr>
                <w:rFonts w:ascii="Times New Roman" w:hAnsi="Times New Roman"/>
                <w:b/>
                <w:sz w:val="24"/>
                <w:szCs w:val="24"/>
              </w:rPr>
              <w:t xml:space="preserve"> </w:t>
            </w:r>
            <w:r w:rsidRPr="006F2530">
              <w:rPr>
                <w:rFonts w:ascii="Times New Roman" w:hAnsi="Times New Roman"/>
                <w:b/>
                <w:sz w:val="24"/>
                <w:szCs w:val="24"/>
                <w:lang w:val="sr-Cyrl-CS"/>
              </w:rPr>
              <w:t>2</w:t>
            </w:r>
          </w:p>
        </w:tc>
      </w:tr>
    </w:tbl>
    <w:p w:rsidR="004A3AE9" w:rsidRPr="006F2530" w:rsidRDefault="004A3AE9" w:rsidP="00F765D3">
      <w:pPr>
        <w:spacing w:after="0" w:line="240" w:lineRule="auto"/>
        <w:jc w:val="both"/>
        <w:rPr>
          <w:rFonts w:ascii="Times New Roman" w:hAnsi="Times New Roman"/>
          <w:b/>
          <w:sz w:val="24"/>
          <w:szCs w:val="24"/>
        </w:rPr>
      </w:pPr>
    </w:p>
    <w:p w:rsidR="004A3AE9" w:rsidRDefault="004A3AE9" w:rsidP="00F765D3">
      <w:pPr>
        <w:spacing w:after="0" w:line="240" w:lineRule="auto"/>
        <w:jc w:val="both"/>
        <w:rPr>
          <w:rFonts w:ascii="Times New Roman" w:hAnsi="Times New Roman"/>
          <w:sz w:val="24"/>
          <w:szCs w:val="24"/>
        </w:rPr>
      </w:pPr>
      <w:r w:rsidRPr="006F2530">
        <w:rPr>
          <w:rFonts w:ascii="Times New Roman" w:hAnsi="Times New Roman"/>
          <w:b/>
          <w:sz w:val="24"/>
          <w:szCs w:val="24"/>
        </w:rPr>
        <w:t>Опис посла</w:t>
      </w:r>
      <w:r w:rsidRPr="006F2530">
        <w:rPr>
          <w:rFonts w:ascii="Times New Roman" w:hAnsi="Times New Roman"/>
          <w:sz w:val="24"/>
          <w:szCs w:val="24"/>
        </w:rPr>
        <w:t>:</w:t>
      </w:r>
      <w:r w:rsidRPr="006F2530">
        <w:rPr>
          <w:rFonts w:ascii="Times New Roman" w:hAnsi="Times New Roman"/>
          <w:sz w:val="24"/>
          <w:szCs w:val="24"/>
          <w:lang w:val="sr-Cyrl-CS"/>
        </w:rPr>
        <w:t xml:space="preserve"> Обавља послове</w:t>
      </w:r>
      <w:r w:rsidRPr="006F2530">
        <w:rPr>
          <w:rFonts w:ascii="Times New Roman" w:hAnsi="Times New Roman"/>
          <w:b/>
          <w:sz w:val="24"/>
          <w:szCs w:val="24"/>
          <w:lang w:val="sr-Cyrl-CS"/>
        </w:rPr>
        <w:t xml:space="preserve"> </w:t>
      </w:r>
      <w:r w:rsidRPr="006F2530">
        <w:rPr>
          <w:rFonts w:ascii="Times New Roman" w:hAnsi="Times New Roman"/>
          <w:sz w:val="24"/>
          <w:szCs w:val="24"/>
          <w:lang w:val="sr-Cyrl-CS"/>
        </w:rPr>
        <w:t>послужења који се односе на припрему и служење</w:t>
      </w:r>
      <w:r w:rsidRPr="006F2530">
        <w:rPr>
          <w:rFonts w:ascii="Times New Roman" w:hAnsi="Times New Roman"/>
          <w:sz w:val="24"/>
          <w:szCs w:val="24"/>
        </w:rPr>
        <w:t xml:space="preserve"> топли</w:t>
      </w:r>
      <w:r w:rsidRPr="006F2530">
        <w:rPr>
          <w:rFonts w:ascii="Times New Roman" w:hAnsi="Times New Roman"/>
          <w:sz w:val="24"/>
          <w:szCs w:val="24"/>
          <w:lang w:val="sr-Cyrl-CS"/>
        </w:rPr>
        <w:t>х</w:t>
      </w:r>
      <w:r w:rsidRPr="006F2530">
        <w:rPr>
          <w:rFonts w:ascii="Times New Roman" w:hAnsi="Times New Roman"/>
          <w:sz w:val="24"/>
          <w:szCs w:val="24"/>
        </w:rPr>
        <w:t xml:space="preserve"> и хладни</w:t>
      </w:r>
      <w:r w:rsidRPr="006F2530">
        <w:rPr>
          <w:rFonts w:ascii="Times New Roman" w:hAnsi="Times New Roman"/>
          <w:sz w:val="24"/>
          <w:szCs w:val="24"/>
          <w:lang w:val="sr-Cyrl-CS"/>
        </w:rPr>
        <w:t>х</w:t>
      </w:r>
      <w:r w:rsidRPr="006F2530">
        <w:rPr>
          <w:rFonts w:ascii="Times New Roman" w:hAnsi="Times New Roman"/>
          <w:sz w:val="24"/>
          <w:szCs w:val="24"/>
        </w:rPr>
        <w:t xml:space="preserve"> напи</w:t>
      </w:r>
      <w:r>
        <w:rPr>
          <w:rFonts w:ascii="Times New Roman" w:hAnsi="Times New Roman"/>
          <w:sz w:val="24"/>
          <w:szCs w:val="24"/>
          <w:lang w:val="sr-Cyrl-CS"/>
        </w:rPr>
        <w:t xml:space="preserve">така за потребе органа </w:t>
      </w:r>
      <w:r>
        <w:rPr>
          <w:rFonts w:ascii="Times New Roman" w:hAnsi="Times New Roman"/>
          <w:sz w:val="24"/>
          <w:szCs w:val="24"/>
        </w:rPr>
        <w:t>града</w:t>
      </w:r>
      <w:r w:rsidRPr="006F2530">
        <w:rPr>
          <w:rFonts w:ascii="Times New Roman" w:hAnsi="Times New Roman"/>
          <w:sz w:val="24"/>
          <w:szCs w:val="24"/>
          <w:lang w:val="sr-Cyrl-CS"/>
        </w:rPr>
        <w:t xml:space="preserve"> и </w:t>
      </w:r>
      <w:r>
        <w:rPr>
          <w:rFonts w:ascii="Times New Roman" w:hAnsi="Times New Roman"/>
          <w:sz w:val="24"/>
          <w:szCs w:val="24"/>
          <w:lang w:val="sr-Cyrl-CS"/>
        </w:rPr>
        <w:t xml:space="preserve">запослених у </w:t>
      </w:r>
      <w:r>
        <w:rPr>
          <w:rFonts w:ascii="Times New Roman" w:hAnsi="Times New Roman"/>
          <w:sz w:val="24"/>
          <w:szCs w:val="24"/>
        </w:rPr>
        <w:t>Градској</w:t>
      </w:r>
      <w:r>
        <w:rPr>
          <w:rFonts w:ascii="Times New Roman" w:hAnsi="Times New Roman"/>
          <w:sz w:val="24"/>
          <w:szCs w:val="24"/>
          <w:lang w:val="sr-Cyrl-CS"/>
        </w:rPr>
        <w:t xml:space="preserve"> управи</w:t>
      </w:r>
      <w:r>
        <w:rPr>
          <w:rFonts w:ascii="Times New Roman" w:hAnsi="Times New Roman"/>
          <w:sz w:val="24"/>
          <w:szCs w:val="24"/>
        </w:rPr>
        <w:t>;</w:t>
      </w:r>
      <w:r w:rsidRPr="006F2530">
        <w:rPr>
          <w:rFonts w:ascii="Times New Roman" w:hAnsi="Times New Roman"/>
          <w:sz w:val="24"/>
          <w:szCs w:val="24"/>
          <w:lang w:val="sr-Cyrl-CS"/>
        </w:rPr>
        <w:t xml:space="preserve"> </w:t>
      </w:r>
      <w:r w:rsidRPr="006F2530">
        <w:rPr>
          <w:rFonts w:ascii="Times New Roman" w:hAnsi="Times New Roman"/>
          <w:sz w:val="24"/>
          <w:szCs w:val="24"/>
        </w:rPr>
        <w:t>стара се о уредној снабдевености и асортиману робе; наручу</w:t>
      </w:r>
      <w:r w:rsidRPr="006F2530">
        <w:rPr>
          <w:rFonts w:ascii="Times New Roman" w:hAnsi="Times New Roman"/>
          <w:sz w:val="24"/>
          <w:szCs w:val="24"/>
          <w:lang w:val="sr-Cyrl-CS"/>
        </w:rPr>
        <w:t xml:space="preserve">је </w:t>
      </w:r>
      <w:r w:rsidRPr="006F2530">
        <w:rPr>
          <w:rFonts w:ascii="Times New Roman" w:hAnsi="Times New Roman"/>
          <w:sz w:val="24"/>
          <w:szCs w:val="24"/>
        </w:rPr>
        <w:t>и води евиденције о пријему робе и амбалаже; стара се о примљеној роби; врши обрачун утрошене робе</w:t>
      </w:r>
      <w:r>
        <w:rPr>
          <w:rFonts w:ascii="Times New Roman" w:hAnsi="Times New Roman"/>
          <w:sz w:val="24"/>
          <w:szCs w:val="24"/>
        </w:rPr>
        <w:t>;</w:t>
      </w:r>
      <w:r w:rsidRPr="006F2530">
        <w:rPr>
          <w:rFonts w:ascii="Times New Roman" w:hAnsi="Times New Roman"/>
          <w:sz w:val="24"/>
          <w:szCs w:val="24"/>
          <w:lang w:val="sr-Cyrl-CS"/>
        </w:rPr>
        <w:t xml:space="preserve"> води дневну евиденцију о утрошку топлих и хладних напитака, о утрошку истих сачињава купоне на крају сваког радног дана и доставља их истог или најкасније наредног дана на оверу и потпис корисницима репрезентације</w:t>
      </w:r>
      <w:r w:rsidRPr="006F2530">
        <w:rPr>
          <w:rFonts w:ascii="Times New Roman" w:hAnsi="Times New Roman"/>
          <w:sz w:val="24"/>
          <w:szCs w:val="24"/>
        </w:rPr>
        <w:t>;одржава чистоћу и хиг</w:t>
      </w:r>
      <w:r>
        <w:rPr>
          <w:rFonts w:ascii="Times New Roman" w:hAnsi="Times New Roman"/>
          <w:sz w:val="24"/>
          <w:szCs w:val="24"/>
        </w:rPr>
        <w:t>ијену инвентара и кафе- кухиња;</w:t>
      </w:r>
      <w:r w:rsidRPr="00B47E2E">
        <w:rPr>
          <w:rFonts w:ascii="Times New Roman" w:hAnsi="Times New Roman"/>
          <w:sz w:val="24"/>
          <w:szCs w:val="24"/>
        </w:rPr>
        <w:t xml:space="preserve"> </w:t>
      </w:r>
      <w:r w:rsidRPr="00176D84">
        <w:rPr>
          <w:rFonts w:ascii="Times New Roman" w:hAnsi="Times New Roman"/>
          <w:sz w:val="24"/>
          <w:szCs w:val="24"/>
        </w:rPr>
        <w:t>обавља и друге послове по налогу и упутст</w:t>
      </w:r>
      <w:r>
        <w:rPr>
          <w:rFonts w:ascii="Times New Roman" w:hAnsi="Times New Roman"/>
          <w:sz w:val="24"/>
          <w:szCs w:val="24"/>
        </w:rPr>
        <w:t>ву  кординатора групе,</w:t>
      </w:r>
      <w:r w:rsidRPr="00176D84">
        <w:rPr>
          <w:rFonts w:ascii="Times New Roman" w:hAnsi="Times New Roman"/>
          <w:sz w:val="24"/>
          <w:szCs w:val="24"/>
        </w:rPr>
        <w:t xml:space="preserve"> руководиоца Одељења</w:t>
      </w:r>
      <w:r>
        <w:rPr>
          <w:rFonts w:ascii="Times New Roman" w:hAnsi="Times New Roman"/>
          <w:sz w:val="24"/>
          <w:szCs w:val="24"/>
        </w:rPr>
        <w:t xml:space="preserve"> и начелника Градске управе</w:t>
      </w:r>
      <w:r w:rsidRPr="00176D84">
        <w:rPr>
          <w:rFonts w:ascii="Times New Roman" w:hAnsi="Times New Roman"/>
          <w:sz w:val="24"/>
          <w:szCs w:val="24"/>
        </w:rPr>
        <w:t>. За свој рад  непос</w:t>
      </w:r>
      <w:r>
        <w:rPr>
          <w:rFonts w:ascii="Times New Roman" w:hAnsi="Times New Roman"/>
          <w:sz w:val="24"/>
          <w:szCs w:val="24"/>
        </w:rPr>
        <w:t>редно је одговоран кординатору групе, руководиоцу Одељења и начелнику Градске управе.</w:t>
      </w:r>
    </w:p>
    <w:p w:rsidR="004A3AE9" w:rsidRDefault="004A3AE9" w:rsidP="00F765D3">
      <w:pPr>
        <w:spacing w:after="0" w:line="240" w:lineRule="auto"/>
        <w:jc w:val="both"/>
        <w:rPr>
          <w:rFonts w:ascii="Times New Roman" w:hAnsi="Times New Roman"/>
          <w:sz w:val="24"/>
          <w:szCs w:val="24"/>
        </w:rPr>
      </w:pPr>
    </w:p>
    <w:p w:rsidR="004A3AE9" w:rsidRPr="009D4069" w:rsidRDefault="004A3AE9" w:rsidP="009D4069">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1)  сложеност послова</w:t>
      </w:r>
      <w:r w:rsidRPr="009D4069">
        <w:rPr>
          <w:rFonts w:ascii="Times New Roman" w:hAnsi="Times New Roman"/>
          <w:color w:val="000000"/>
          <w:sz w:val="24"/>
          <w:szCs w:val="24"/>
        </w:rPr>
        <w:t xml:space="preserve"> – пратећи рутински послови који подразумевају мањи круг сличних задатака који се извршавају применом једноставне методе рада;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2) самосталност у раду</w:t>
      </w:r>
      <w:r w:rsidRPr="009D4069">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3)  одговорност</w:t>
      </w:r>
      <w:r w:rsidRPr="009D4069">
        <w:rPr>
          <w:rFonts w:ascii="Times New Roman" w:hAnsi="Times New Roman"/>
          <w:color w:val="000000"/>
          <w:sz w:val="24"/>
          <w:szCs w:val="24"/>
        </w:rPr>
        <w:t xml:space="preserve"> – одговорност за правилно извршавање послова у складу са општим и појединачним упутствима руководиоца;</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4) пословна комуникација</w:t>
      </w:r>
      <w:r w:rsidRPr="009D4069">
        <w:rPr>
          <w:rFonts w:ascii="Times New Roman" w:hAnsi="Times New Roman"/>
          <w:color w:val="000000"/>
          <w:sz w:val="24"/>
          <w:szCs w:val="24"/>
        </w:rPr>
        <w:t xml:space="preserve"> – контакти искључиво унутар органа да би се примала упутства за рад;</w:t>
      </w:r>
    </w:p>
    <w:p w:rsidR="004A3AE9" w:rsidRPr="009D4069" w:rsidRDefault="004A3AE9" w:rsidP="009D4069">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5) компетентност</w:t>
      </w:r>
      <w:r w:rsidRPr="009D4069">
        <w:rPr>
          <w:rFonts w:ascii="Times New Roman" w:hAnsi="Times New Roman"/>
          <w:color w:val="000000"/>
          <w:sz w:val="24"/>
          <w:szCs w:val="24"/>
        </w:rPr>
        <w:t xml:space="preserve"> – основно образовање.</w:t>
      </w:r>
    </w:p>
    <w:p w:rsidR="004A3AE9" w:rsidRPr="006F2530" w:rsidRDefault="004A3AE9" w:rsidP="00F765D3">
      <w:pPr>
        <w:spacing w:after="0" w:line="240" w:lineRule="auto"/>
        <w:jc w:val="both"/>
        <w:rPr>
          <w:rFonts w:ascii="Times New Roman" w:hAnsi="Times New Roman"/>
          <w:sz w:val="24"/>
          <w:szCs w:val="24"/>
        </w:rPr>
      </w:pPr>
    </w:p>
    <w:p w:rsidR="004A3AE9" w:rsidRPr="006F2530" w:rsidRDefault="004A3AE9" w:rsidP="00F765D3">
      <w:pPr>
        <w:spacing w:after="0" w:line="240" w:lineRule="auto"/>
        <w:jc w:val="both"/>
        <w:rPr>
          <w:rFonts w:ascii="Times New Roman" w:hAnsi="Times New Roman"/>
          <w:sz w:val="24"/>
          <w:szCs w:val="24"/>
          <w:lang w:val="sr-Cyrl-CS"/>
        </w:rPr>
      </w:pPr>
      <w:r w:rsidRPr="006F2530">
        <w:rPr>
          <w:rFonts w:ascii="Times New Roman" w:hAnsi="Times New Roman"/>
          <w:b/>
          <w:sz w:val="24"/>
          <w:szCs w:val="24"/>
        </w:rPr>
        <w:t xml:space="preserve">Услови: </w:t>
      </w:r>
      <w:r w:rsidRPr="006F2530">
        <w:rPr>
          <w:rFonts w:ascii="Times New Roman" w:hAnsi="Times New Roman"/>
          <w:sz w:val="24"/>
          <w:szCs w:val="24"/>
        </w:rPr>
        <w:t>стечено</w:t>
      </w:r>
      <w:r w:rsidRPr="006F2530">
        <w:rPr>
          <w:rFonts w:ascii="Times New Roman" w:hAnsi="Times New Roman"/>
          <w:b/>
          <w:sz w:val="24"/>
          <w:szCs w:val="24"/>
        </w:rPr>
        <w:t xml:space="preserve"> </w:t>
      </w:r>
      <w:r w:rsidRPr="006F2530">
        <w:rPr>
          <w:rFonts w:ascii="Times New Roman" w:hAnsi="Times New Roman"/>
          <w:sz w:val="24"/>
          <w:szCs w:val="24"/>
        </w:rPr>
        <w:t>основно образовање,  без радног исуства.</w:t>
      </w:r>
    </w:p>
    <w:p w:rsidR="004A3AE9" w:rsidRDefault="004A3AE9" w:rsidP="00F00469">
      <w:pPr>
        <w:rPr>
          <w:rFonts w:ascii="Times New Roman" w:hAnsi="Times New Roman"/>
        </w:rPr>
      </w:pPr>
    </w:p>
    <w:p w:rsidR="004A3AE9" w:rsidRDefault="004A3AE9" w:rsidP="00F00469">
      <w:pPr>
        <w:rPr>
          <w:rFonts w:ascii="Times New Roman" w:hAnsi="Times New Roman"/>
        </w:rPr>
      </w:pPr>
    </w:p>
    <w:p w:rsidR="004A3AE9" w:rsidRPr="00AC38A7" w:rsidRDefault="004A3AE9" w:rsidP="00F00469">
      <w:pPr>
        <w:rPr>
          <w:rFonts w:ascii="Times New Roman" w:hAnsi="Times New Roman"/>
          <w:b/>
          <w:sz w:val="24"/>
          <w:szCs w:val="24"/>
        </w:rPr>
      </w:pPr>
      <w:r>
        <w:rPr>
          <w:rFonts w:ascii="Times New Roman" w:hAnsi="Times New Roman"/>
          <w:b/>
          <w:sz w:val="24"/>
          <w:szCs w:val="24"/>
        </w:rPr>
        <w:t xml:space="preserve">6.1.4.                                  </w:t>
      </w:r>
      <w:r w:rsidRPr="00AC38A7">
        <w:rPr>
          <w:rFonts w:ascii="Times New Roman" w:hAnsi="Times New Roman"/>
          <w:b/>
          <w:sz w:val="24"/>
          <w:szCs w:val="24"/>
        </w:rPr>
        <w:t>ОДЕЉЕЊЕ ЗА ДРУШТВЕНЕ ДЕЛАТНОСТИ</w:t>
      </w:r>
    </w:p>
    <w:p w:rsidR="004A3AE9" w:rsidRPr="001C523D" w:rsidRDefault="004A3AE9" w:rsidP="00807C83">
      <w:pPr>
        <w:rPr>
          <w:rFonts w:ascii="Times New Roman" w:hAnsi="Times New Roman"/>
        </w:rPr>
      </w:pPr>
    </w:p>
    <w:tbl>
      <w:tblPr>
        <w:tblW w:w="0" w:type="auto"/>
        <w:tblLook w:val="00A0" w:firstRow="1" w:lastRow="0" w:firstColumn="1" w:lastColumn="0" w:noHBand="0" w:noVBand="0"/>
      </w:tblPr>
      <w:tblGrid>
        <w:gridCol w:w="6588"/>
        <w:gridCol w:w="2988"/>
      </w:tblGrid>
      <w:tr w:rsidR="004A3AE9" w:rsidRPr="00343956" w:rsidTr="005E040D">
        <w:tc>
          <w:tcPr>
            <w:tcW w:w="6588" w:type="dxa"/>
          </w:tcPr>
          <w:p w:rsidR="004A3AE9" w:rsidRPr="00343956" w:rsidRDefault="004A3AE9" w:rsidP="00AC38A7">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76. </w:t>
            </w:r>
            <w:r w:rsidRPr="00343956">
              <w:rPr>
                <w:rFonts w:ascii="Times New Roman" w:hAnsi="Times New Roman"/>
                <w:b/>
                <w:sz w:val="24"/>
                <w:szCs w:val="24"/>
                <w:lang w:eastAsia="ar-SA"/>
              </w:rPr>
              <w:t>Руководилац Одељења</w:t>
            </w:r>
            <w:r>
              <w:rPr>
                <w:rFonts w:ascii="Times New Roman" w:hAnsi="Times New Roman"/>
                <w:b/>
                <w:sz w:val="24"/>
                <w:szCs w:val="24"/>
                <w:lang w:eastAsia="ar-SA"/>
              </w:rPr>
              <w:t xml:space="preserve"> за друштвене делатности</w:t>
            </w:r>
          </w:p>
        </w:tc>
        <w:tc>
          <w:tcPr>
            <w:tcW w:w="2988" w:type="dxa"/>
          </w:tcPr>
          <w:p w:rsidR="004A3AE9" w:rsidRPr="00343956" w:rsidRDefault="004A3AE9" w:rsidP="00D75D22">
            <w:pPr>
              <w:spacing w:after="0" w:line="240" w:lineRule="auto"/>
              <w:jc w:val="both"/>
              <w:rPr>
                <w:rFonts w:ascii="Times New Roman" w:hAnsi="Times New Roman"/>
                <w:sz w:val="24"/>
                <w:szCs w:val="24"/>
                <w:lang w:eastAsia="ar-SA"/>
              </w:rPr>
            </w:pPr>
          </w:p>
        </w:tc>
      </w:tr>
      <w:tr w:rsidR="004A3AE9" w:rsidRPr="00343956" w:rsidTr="005E040D">
        <w:tc>
          <w:tcPr>
            <w:tcW w:w="6588" w:type="dxa"/>
          </w:tcPr>
          <w:p w:rsidR="004A3AE9" w:rsidRPr="00343956" w:rsidRDefault="004A3AE9" w:rsidP="00D75D22">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 Самостални саветник</w:t>
            </w:r>
          </w:p>
        </w:tc>
        <w:tc>
          <w:tcPr>
            <w:tcW w:w="2988" w:type="dxa"/>
          </w:tcPr>
          <w:p w:rsidR="004A3AE9" w:rsidRPr="00343956" w:rsidRDefault="004A3AE9" w:rsidP="00D75D22">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343956" w:rsidRDefault="004A3AE9" w:rsidP="00AC38A7">
      <w:pPr>
        <w:spacing w:after="0" w:line="240" w:lineRule="auto"/>
        <w:jc w:val="both"/>
        <w:rPr>
          <w:rFonts w:ascii="Times New Roman" w:hAnsi="Times New Roman"/>
          <w:b/>
          <w:bCs/>
          <w:lang w:eastAsia="ar-SA"/>
        </w:rPr>
      </w:pPr>
      <w:r w:rsidRPr="00343956">
        <w:rPr>
          <w:rFonts w:ascii="Times New Roman" w:hAnsi="Times New Roman"/>
          <w:sz w:val="24"/>
          <w:szCs w:val="24"/>
          <w:lang w:eastAsia="ar-SA"/>
        </w:rPr>
        <w:tab/>
      </w:r>
    </w:p>
    <w:p w:rsidR="004A3AE9" w:rsidRDefault="004A3AE9" w:rsidP="00AC38A7">
      <w:pPr>
        <w:widowControl w:val="0"/>
        <w:suppressAutoHyphens/>
        <w:spacing w:after="0" w:line="240" w:lineRule="auto"/>
        <w:jc w:val="both"/>
        <w:rPr>
          <w:rFonts w:ascii="Times New Roman" w:eastAsia="SimSun" w:hAnsi="Times New Roman"/>
          <w:color w:val="000000"/>
          <w:kern w:val="1"/>
          <w:sz w:val="24"/>
          <w:szCs w:val="24"/>
          <w:lang w:eastAsia="zh-CN" w:bidi="hi-IN"/>
        </w:rPr>
      </w:pPr>
      <w:r w:rsidRPr="00343956">
        <w:rPr>
          <w:rFonts w:ascii="Times New Roman" w:hAnsi="Times New Roman"/>
          <w:b/>
          <w:sz w:val="24"/>
          <w:szCs w:val="24"/>
        </w:rPr>
        <w:t xml:space="preserve">Опис посла: </w:t>
      </w:r>
      <w:r>
        <w:rPr>
          <w:rFonts w:ascii="Cambria" w:eastAsia="SimSun" w:hAnsi="Cambria"/>
          <w:color w:val="000000"/>
          <w:kern w:val="1"/>
          <w:lang w:eastAsia="zh-CN" w:bidi="hi-IN"/>
        </w:rPr>
        <w:t xml:space="preserve"> </w:t>
      </w:r>
      <w:r w:rsidRPr="00EC1D4E">
        <w:rPr>
          <w:rFonts w:ascii="Times New Roman" w:eastAsia="SimSun" w:hAnsi="Times New Roman"/>
          <w:color w:val="000000"/>
          <w:kern w:val="1"/>
          <w:sz w:val="24"/>
          <w:szCs w:val="24"/>
          <w:lang w:eastAsia="zh-CN" w:bidi="hi-IN"/>
        </w:rPr>
        <w:t>Орга</w:t>
      </w:r>
      <w:r>
        <w:rPr>
          <w:rFonts w:ascii="Times New Roman" w:eastAsia="SimSun" w:hAnsi="Times New Roman"/>
          <w:color w:val="000000"/>
          <w:kern w:val="1"/>
          <w:sz w:val="24"/>
          <w:szCs w:val="24"/>
          <w:lang w:eastAsia="zh-CN" w:bidi="hi-IN"/>
        </w:rPr>
        <w:t>низује и руководи радом Одељења;</w:t>
      </w:r>
      <w:r w:rsidRPr="00EC1D4E">
        <w:rPr>
          <w:rFonts w:ascii="Times New Roman" w:eastAsia="SimSun" w:hAnsi="Times New Roman"/>
          <w:color w:val="000000"/>
          <w:kern w:val="1"/>
          <w:sz w:val="24"/>
          <w:szCs w:val="24"/>
          <w:lang w:eastAsia="zh-CN" w:bidi="hi-IN"/>
        </w:rPr>
        <w:t xml:space="preserve"> обавља најсложеније послове и задатке из делокруга рада Одељења; стара се о законитом, благовременом и квалитетном обављању послова и задатака, као и о спровођењу свих прописа из надлежности Одељења; даје упутства извршиоцима, надгледа њихов рад и стара се о поштовању радне дисциплине; организује и координира израду аката из делокруга Одељења; учествује у раду колегијума руководилаца организационих јединица; п</w:t>
      </w:r>
      <w:r>
        <w:rPr>
          <w:rFonts w:ascii="Times New Roman" w:eastAsia="SimSun" w:hAnsi="Times New Roman"/>
          <w:color w:val="000000"/>
          <w:kern w:val="1"/>
          <w:sz w:val="24"/>
          <w:szCs w:val="24"/>
          <w:lang w:eastAsia="zh-CN" w:bidi="hi-IN"/>
        </w:rPr>
        <w:t>рисуствује седницама Градског већа и Скупштине града</w:t>
      </w:r>
      <w:r w:rsidRPr="00EC1D4E">
        <w:rPr>
          <w:rFonts w:ascii="Times New Roman" w:eastAsia="SimSun" w:hAnsi="Times New Roman"/>
          <w:color w:val="000000"/>
          <w:kern w:val="1"/>
          <w:sz w:val="24"/>
          <w:szCs w:val="24"/>
          <w:lang w:eastAsia="zh-CN" w:bidi="hi-IN"/>
        </w:rPr>
        <w:t xml:space="preserve"> у својству овлашћеног известиоца, по позиву и обавља и друге послове по налогу </w:t>
      </w:r>
      <w:r>
        <w:rPr>
          <w:rFonts w:ascii="Times New Roman" w:eastAsia="SimSun" w:hAnsi="Times New Roman"/>
          <w:color w:val="000000"/>
          <w:kern w:val="1"/>
          <w:sz w:val="24"/>
          <w:szCs w:val="24"/>
          <w:lang w:eastAsia="zh-CN" w:bidi="hi-IN"/>
        </w:rPr>
        <w:t>и упутствима начелника Градске</w:t>
      </w:r>
      <w:r w:rsidRPr="00EC1D4E">
        <w:rPr>
          <w:rFonts w:ascii="Times New Roman" w:eastAsia="SimSun" w:hAnsi="Times New Roman"/>
          <w:color w:val="000000"/>
          <w:kern w:val="1"/>
          <w:sz w:val="24"/>
          <w:szCs w:val="24"/>
          <w:lang w:eastAsia="zh-CN" w:bidi="hi-IN"/>
        </w:rPr>
        <w:t xml:space="preserve"> управе.</w:t>
      </w:r>
    </w:p>
    <w:p w:rsidR="004A3AE9" w:rsidRPr="006E39E3" w:rsidRDefault="004A3AE9" w:rsidP="00E95FFD">
      <w:pPr>
        <w:autoSpaceDE w:val="0"/>
        <w:autoSpaceDN w:val="0"/>
        <w:adjustRightInd w:val="0"/>
        <w:jc w:val="both"/>
        <w:rPr>
          <w:rFonts w:ascii="Times New Roman" w:hAnsi="Times New Roman"/>
          <w:b/>
          <w:bCs/>
          <w:color w:val="00000A"/>
          <w:sz w:val="24"/>
          <w:szCs w:val="24"/>
        </w:rPr>
      </w:pPr>
      <w:r w:rsidRPr="006E39E3">
        <w:rPr>
          <w:rFonts w:ascii="Times New Roman" w:hAnsi="Times New Roman"/>
          <w:b/>
          <w:bCs/>
          <w:color w:val="00000A"/>
          <w:sz w:val="24"/>
          <w:szCs w:val="24"/>
        </w:rPr>
        <w:t>Мерила за разврставање радног места:</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1)висок ниво сложености послова </w:t>
      </w:r>
      <w:r w:rsidRPr="006E39E3">
        <w:rPr>
          <w:rFonts w:ascii="Times New Roman" w:hAnsi="Times New Roman"/>
          <w:color w:val="00000A"/>
          <w:sz w:val="24"/>
          <w:szCs w:val="24"/>
        </w:rPr>
        <w:t>- сложени послови у којима се стваралачки или применом нових метода у раду битно утиче на остваривање циљева рада уже унутрашње јединице у органу јединице локалне самоуправе;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2) висок ниво самосталности у раду </w:t>
      </w:r>
      <w:r w:rsidRPr="006E39E3">
        <w:rPr>
          <w:rFonts w:ascii="Times New Roman" w:hAnsi="Times New Roman"/>
          <w:color w:val="00000A"/>
          <w:sz w:val="24"/>
          <w:szCs w:val="24"/>
        </w:rPr>
        <w:t>- самосталност у раду и у одлучивању ограничена је једино општим усмерењима службеника на положају;</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3) висок ниво одговорности </w:t>
      </w:r>
      <w:r w:rsidRPr="006E39E3">
        <w:rPr>
          <w:rFonts w:ascii="Times New Roman" w:hAnsi="Times New Roman"/>
          <w:color w:val="00000A"/>
          <w:sz w:val="24"/>
          <w:szCs w:val="24"/>
        </w:rPr>
        <w:t>- одговорност за послове и одлуке којима се битно утиче на остваривање циљева рада уже унутрашње јединице, што може да укључи одговорност за руковођење;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4) редовна пословна комуникација на високом нивоу </w:t>
      </w:r>
      <w:r w:rsidRPr="006E39E3">
        <w:rPr>
          <w:rFonts w:ascii="Times New Roman" w:hAnsi="Times New Roman"/>
          <w:color w:val="00000A"/>
          <w:sz w:val="24"/>
          <w:szCs w:val="24"/>
        </w:rPr>
        <w:t>- контакти унутар и изван органа, у којима је понекад потребно да се делотворно пренесу информације које служе остваривању циљева рада уже унутрашње јединице;</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најбољих примера из праксе у некој области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Pr="00343956" w:rsidRDefault="004A3AE9" w:rsidP="00FE635B">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hAnsi="Times New Roman"/>
          <w:sz w:val="24"/>
          <w:szCs w:val="24"/>
          <w:lang w:eastAsia="ar-SA"/>
        </w:rPr>
        <w:t>стечено високо образовање</w:t>
      </w:r>
      <w:r>
        <w:rPr>
          <w:rFonts w:ascii="Times New Roman" w:hAnsi="Times New Roman"/>
          <w:sz w:val="24"/>
          <w:szCs w:val="24"/>
          <w:lang w:eastAsia="ar-SA"/>
        </w:rPr>
        <w:t xml:space="preserve"> из научне области друштвено хуманистичких наука или природно математичких наука </w:t>
      </w:r>
      <w:r w:rsidRPr="00343956">
        <w:rPr>
          <w:rFonts w:ascii="Times New Roman" w:hAnsi="Times New Roman"/>
          <w:sz w:val="24"/>
          <w:szCs w:val="24"/>
          <w:lang w:eastAsia="ar-SA"/>
        </w:rPr>
        <w:t xml:space="preserve">основним академским студијама </w:t>
      </w:r>
      <w:r w:rsidRPr="00343956">
        <w:rPr>
          <w:rFonts w:ascii="Times New Roman" w:hAnsi="Times New Roman"/>
          <w:sz w:val="24"/>
          <w:szCs w:val="24"/>
        </w:rPr>
        <w:t xml:space="preserve">у обиму од најмање 240 ЕСПБ бодова, мастер академским студијама, мастер струковним студијама, </w:t>
      </w:r>
      <w:r w:rsidRPr="00343956">
        <w:rPr>
          <w:rFonts w:ascii="Times New Roman" w:hAnsi="Times New Roman"/>
          <w:sz w:val="24"/>
          <w:szCs w:val="24"/>
        </w:rPr>
        <w:lastRenderedPageBreak/>
        <w:t>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w:t>
      </w:r>
      <w:r>
        <w:rPr>
          <w:rFonts w:ascii="Times New Roman" w:hAnsi="Times New Roman"/>
          <w:sz w:val="24"/>
          <w:szCs w:val="24"/>
        </w:rPr>
        <w:t>авни стручни испит, најмање пет година</w:t>
      </w:r>
      <w:r w:rsidRPr="00343956">
        <w:rPr>
          <w:rFonts w:ascii="Times New Roman" w:hAnsi="Times New Roman"/>
          <w:sz w:val="24"/>
          <w:szCs w:val="24"/>
        </w:rPr>
        <w:t xml:space="preserve"> радног искуства у струци, познавање рада на рачунар</w:t>
      </w:r>
      <w:r>
        <w:rPr>
          <w:rFonts w:ascii="Times New Roman" w:hAnsi="Times New Roman"/>
          <w:sz w:val="24"/>
          <w:szCs w:val="24"/>
        </w:rPr>
        <w:t>у.</w:t>
      </w:r>
    </w:p>
    <w:p w:rsidR="004A3AE9" w:rsidRPr="00B45593" w:rsidRDefault="004A3AE9" w:rsidP="00807C83">
      <w:pPr>
        <w:rPr>
          <w:rFonts w:ascii="Times New Roman" w:hAnsi="Times New Roman"/>
          <w:b/>
          <w:i/>
          <w:sz w:val="24"/>
          <w:szCs w:val="24"/>
        </w:rPr>
      </w:pPr>
    </w:p>
    <w:p w:rsidR="004A3AE9" w:rsidRPr="00AC38A7" w:rsidRDefault="004A3AE9" w:rsidP="00AC38A7">
      <w:pPr>
        <w:tabs>
          <w:tab w:val="left" w:pos="2550"/>
        </w:tabs>
        <w:rPr>
          <w:rFonts w:ascii="Times New Roman" w:hAnsi="Times New Roman"/>
          <w:b/>
          <w:i/>
          <w:sz w:val="24"/>
          <w:szCs w:val="24"/>
        </w:rPr>
      </w:pPr>
      <w:r>
        <w:rPr>
          <w:rFonts w:ascii="Times New Roman" w:hAnsi="Times New Roman"/>
          <w:b/>
          <w:i/>
          <w:sz w:val="24"/>
          <w:szCs w:val="24"/>
        </w:rPr>
        <w:t xml:space="preserve">  </w:t>
      </w:r>
      <w:r w:rsidRPr="00AC38A7">
        <w:rPr>
          <w:rFonts w:ascii="Times New Roman" w:hAnsi="Times New Roman"/>
          <w:b/>
          <w:i/>
          <w:sz w:val="24"/>
          <w:szCs w:val="24"/>
        </w:rPr>
        <w:t>ОДСЕК ЗА ОБРАЗОВАЊЕ И КУЛТУРУ</w:t>
      </w:r>
    </w:p>
    <w:p w:rsidR="004A3AE9" w:rsidRDefault="004A3AE9" w:rsidP="00807C83">
      <w:pPr>
        <w:rPr>
          <w:rFonts w:ascii="Times New Roman" w:hAnsi="Times New Roman"/>
          <w:lang w:val="ru-RU"/>
        </w:rPr>
      </w:pPr>
    </w:p>
    <w:tbl>
      <w:tblPr>
        <w:tblW w:w="0" w:type="auto"/>
        <w:tblLook w:val="00A0" w:firstRow="1" w:lastRow="0" w:firstColumn="1" w:lastColumn="0" w:noHBand="0" w:noVBand="0"/>
      </w:tblPr>
      <w:tblGrid>
        <w:gridCol w:w="4786"/>
        <w:gridCol w:w="4790"/>
      </w:tblGrid>
      <w:tr w:rsidR="004A3AE9" w:rsidRPr="00343956" w:rsidTr="00D75D22">
        <w:tc>
          <w:tcPr>
            <w:tcW w:w="4786" w:type="dxa"/>
          </w:tcPr>
          <w:p w:rsidR="004A3AE9" w:rsidRPr="00343956" w:rsidRDefault="004A3AE9" w:rsidP="00D75D2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77. Шеф одсека за образовање и културу</w:t>
            </w:r>
          </w:p>
        </w:tc>
        <w:tc>
          <w:tcPr>
            <w:tcW w:w="4790" w:type="dxa"/>
          </w:tcPr>
          <w:p w:rsidR="004A3AE9" w:rsidRPr="00343956" w:rsidRDefault="004A3AE9" w:rsidP="00D75D22">
            <w:pPr>
              <w:spacing w:after="0" w:line="240" w:lineRule="auto"/>
              <w:jc w:val="both"/>
              <w:rPr>
                <w:rFonts w:ascii="Times New Roman" w:hAnsi="Times New Roman"/>
                <w:sz w:val="24"/>
                <w:szCs w:val="24"/>
                <w:lang w:eastAsia="ar-SA"/>
              </w:rPr>
            </w:pPr>
          </w:p>
        </w:tc>
      </w:tr>
      <w:tr w:rsidR="004A3AE9" w:rsidRPr="00343956" w:rsidTr="00D75D22">
        <w:tc>
          <w:tcPr>
            <w:tcW w:w="4786" w:type="dxa"/>
          </w:tcPr>
          <w:p w:rsidR="004A3AE9" w:rsidRPr="00343956" w:rsidRDefault="004A3AE9" w:rsidP="00D75D22">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4790" w:type="dxa"/>
          </w:tcPr>
          <w:p w:rsidR="004A3AE9" w:rsidRPr="00343956" w:rsidRDefault="004A3AE9" w:rsidP="00D75D22">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6F2530" w:rsidRDefault="004A3AE9" w:rsidP="00D75D22">
      <w:pPr>
        <w:spacing w:after="0" w:line="240" w:lineRule="auto"/>
        <w:jc w:val="both"/>
        <w:rPr>
          <w:rFonts w:ascii="Times New Roman" w:hAnsi="Times New Roman"/>
          <w:sz w:val="24"/>
          <w:szCs w:val="24"/>
          <w:lang w:val="sr-Cyrl-CS"/>
        </w:rPr>
      </w:pPr>
    </w:p>
    <w:p w:rsidR="004A3AE9" w:rsidRDefault="004A3AE9" w:rsidP="00D75D22">
      <w:pPr>
        <w:spacing w:after="0" w:line="240" w:lineRule="auto"/>
        <w:jc w:val="both"/>
        <w:rPr>
          <w:rFonts w:ascii="Times New Roman" w:hAnsi="Times New Roman"/>
          <w:sz w:val="24"/>
          <w:szCs w:val="24"/>
        </w:rPr>
      </w:pPr>
      <w:r w:rsidRPr="00D75D22">
        <w:rPr>
          <w:rFonts w:ascii="Times New Roman" w:hAnsi="Times New Roman"/>
          <w:b/>
          <w:sz w:val="24"/>
          <w:szCs w:val="24"/>
        </w:rPr>
        <w:t>Опис послова:</w:t>
      </w:r>
      <w:r>
        <w:rPr>
          <w:rFonts w:ascii="Times New Roman" w:hAnsi="Times New Roman"/>
          <w:sz w:val="24"/>
          <w:szCs w:val="24"/>
        </w:rPr>
        <w:t xml:space="preserve"> </w:t>
      </w:r>
      <w:r w:rsidRPr="006F2530">
        <w:rPr>
          <w:rFonts w:ascii="Times New Roman" w:hAnsi="Times New Roman"/>
          <w:sz w:val="24"/>
          <w:szCs w:val="24"/>
          <w:lang w:val="sr-Cyrl-CS"/>
        </w:rPr>
        <w:t>Непосредно о</w:t>
      </w:r>
      <w:r w:rsidRPr="006F2530">
        <w:rPr>
          <w:rFonts w:ascii="Times New Roman" w:hAnsi="Times New Roman"/>
          <w:sz w:val="24"/>
          <w:szCs w:val="24"/>
        </w:rPr>
        <w:t>рганизује и одговара за благовремено, законито и правилно обављање послова из делокруга одсека којим руководи; координира и контролише рад запослених;</w:t>
      </w:r>
      <w:r w:rsidRPr="006F2530">
        <w:rPr>
          <w:rFonts w:ascii="Times New Roman" w:hAnsi="Times New Roman"/>
          <w:sz w:val="24"/>
          <w:szCs w:val="24"/>
          <w:lang w:val="sr-Cyrl-CS"/>
        </w:rPr>
        <w:t xml:space="preserve"> </w:t>
      </w:r>
      <w:r w:rsidRPr="006F2530">
        <w:rPr>
          <w:rFonts w:ascii="Times New Roman" w:hAnsi="Times New Roman"/>
          <w:sz w:val="24"/>
          <w:szCs w:val="24"/>
        </w:rPr>
        <w:t xml:space="preserve">даје упутства извршиоцима и стара се </w:t>
      </w:r>
      <w:r w:rsidRPr="006F2530">
        <w:rPr>
          <w:rFonts w:ascii="Times New Roman" w:hAnsi="Times New Roman"/>
          <w:sz w:val="24"/>
          <w:szCs w:val="24"/>
          <w:lang w:val="sr-Cyrl-CS"/>
        </w:rPr>
        <w:t xml:space="preserve"> о  равномерној упослености запослених и  распоређивању послова и задатака у О</w:t>
      </w:r>
      <w:r>
        <w:rPr>
          <w:rFonts w:ascii="Times New Roman" w:hAnsi="Times New Roman"/>
          <w:sz w:val="24"/>
          <w:szCs w:val="24"/>
        </w:rPr>
        <w:t>д</w:t>
      </w:r>
      <w:r>
        <w:rPr>
          <w:rFonts w:ascii="Times New Roman" w:hAnsi="Times New Roman"/>
          <w:sz w:val="24"/>
          <w:szCs w:val="24"/>
          <w:lang w:val="sr-Cyrl-CS"/>
        </w:rPr>
        <w:t>секу</w:t>
      </w:r>
      <w:r>
        <w:rPr>
          <w:rFonts w:ascii="Times New Roman" w:hAnsi="Times New Roman"/>
          <w:sz w:val="24"/>
          <w:szCs w:val="24"/>
        </w:rPr>
        <w:t>;</w:t>
      </w:r>
      <w:r w:rsidRPr="006F2530">
        <w:rPr>
          <w:rFonts w:ascii="Times New Roman" w:hAnsi="Times New Roman"/>
          <w:sz w:val="24"/>
          <w:szCs w:val="24"/>
          <w:lang w:val="sr-Cyrl-CS"/>
        </w:rPr>
        <w:t xml:space="preserve"> стара се </w:t>
      </w:r>
      <w:r w:rsidRPr="006F2530">
        <w:rPr>
          <w:rFonts w:ascii="Times New Roman" w:hAnsi="Times New Roman"/>
          <w:sz w:val="24"/>
          <w:szCs w:val="24"/>
        </w:rPr>
        <w:t>о поштовању радне</w:t>
      </w:r>
      <w:r>
        <w:rPr>
          <w:rFonts w:ascii="Times New Roman" w:hAnsi="Times New Roman"/>
          <w:sz w:val="24"/>
          <w:szCs w:val="24"/>
        </w:rPr>
        <w:t xml:space="preserve"> дисциплине; </w:t>
      </w:r>
      <w:r w:rsidRPr="006F2530">
        <w:rPr>
          <w:rFonts w:ascii="Times New Roman" w:hAnsi="Times New Roman"/>
          <w:sz w:val="24"/>
          <w:szCs w:val="24"/>
          <w:lang w:val="sr-Cyrl-CS"/>
        </w:rPr>
        <w:t>израђује извештаје, анализе и информације из области које</w:t>
      </w:r>
      <w:r>
        <w:rPr>
          <w:rFonts w:ascii="Times New Roman" w:hAnsi="Times New Roman"/>
          <w:sz w:val="24"/>
          <w:szCs w:val="24"/>
          <w:lang w:val="sr-Cyrl-CS"/>
        </w:rPr>
        <w:t xml:space="preserve"> су из делокруга рада Одсека</w:t>
      </w:r>
      <w:r>
        <w:rPr>
          <w:rFonts w:ascii="Times New Roman" w:hAnsi="Times New Roman"/>
          <w:sz w:val="24"/>
          <w:szCs w:val="24"/>
        </w:rPr>
        <w:t>;</w:t>
      </w:r>
      <w:r w:rsidRPr="006F2530">
        <w:rPr>
          <w:rFonts w:ascii="Times New Roman" w:hAnsi="Times New Roman"/>
          <w:sz w:val="24"/>
          <w:szCs w:val="24"/>
          <w:lang w:val="sr-Cyrl-CS"/>
        </w:rPr>
        <w:t xml:space="preserve"> учествује у изради нацрта општих и појединачних </w:t>
      </w:r>
      <w:r>
        <w:rPr>
          <w:rFonts w:ascii="Times New Roman" w:hAnsi="Times New Roman"/>
          <w:sz w:val="24"/>
          <w:szCs w:val="24"/>
          <w:lang w:val="sr-Cyrl-CS"/>
        </w:rPr>
        <w:t>аката из области послова Одсека</w:t>
      </w:r>
      <w:r>
        <w:rPr>
          <w:rFonts w:ascii="Times New Roman" w:hAnsi="Times New Roman"/>
          <w:sz w:val="24"/>
          <w:szCs w:val="24"/>
        </w:rPr>
        <w:t>;</w:t>
      </w:r>
      <w:r w:rsidRPr="006F2530">
        <w:rPr>
          <w:rFonts w:ascii="Times New Roman" w:hAnsi="Times New Roman"/>
          <w:sz w:val="24"/>
          <w:szCs w:val="24"/>
          <w:lang w:val="sr-Cyrl-CS"/>
        </w:rPr>
        <w:t xml:space="preserve"> прати прописе и стара се о правилној примени про</w:t>
      </w:r>
      <w:r>
        <w:rPr>
          <w:rFonts w:ascii="Times New Roman" w:hAnsi="Times New Roman"/>
          <w:sz w:val="24"/>
          <w:szCs w:val="24"/>
          <w:lang w:val="sr-Cyrl-CS"/>
        </w:rPr>
        <w:t>писа из области послова Одсека</w:t>
      </w:r>
      <w:r>
        <w:rPr>
          <w:rFonts w:ascii="Times New Roman" w:hAnsi="Times New Roman"/>
          <w:sz w:val="24"/>
          <w:szCs w:val="24"/>
        </w:rPr>
        <w:t xml:space="preserve">;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w:t>
      </w:r>
      <w:r w:rsidRPr="006969F1">
        <w:rPr>
          <w:rFonts w:ascii="Times New Roman" w:hAnsi="Times New Roman"/>
          <w:color w:val="000000"/>
          <w:sz w:val="24"/>
          <w:szCs w:val="24"/>
        </w:rPr>
        <w:lastRenderedPageBreak/>
        <w:t>државни стручни испит као и вештина да се при решавању сложених стручних проблема стечена знања примене.</w:t>
      </w:r>
    </w:p>
    <w:p w:rsidR="004A3AE9" w:rsidRPr="00343956" w:rsidRDefault="004A3AE9" w:rsidP="00D75D22">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w:t>
      </w:r>
      <w:r w:rsidRPr="00FE635B">
        <w:rPr>
          <w:rFonts w:ascii="Times New Roman" w:hAnsi="Times New Roman"/>
          <w:sz w:val="24"/>
          <w:szCs w:val="24"/>
          <w:lang w:eastAsia="ar-SA"/>
        </w:rPr>
        <w:t>економске или правне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испит, најма</w:t>
      </w:r>
      <w:r>
        <w:rPr>
          <w:rFonts w:ascii="Times New Roman" w:hAnsi="Times New Roman"/>
          <w:sz w:val="24"/>
          <w:szCs w:val="24"/>
          <w:lang w:eastAsia="ar-SA"/>
        </w:rPr>
        <w:t>ње три године</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p>
    <w:p w:rsidR="004A3AE9" w:rsidRPr="00BF24EF" w:rsidRDefault="004A3AE9" w:rsidP="00807C83">
      <w:pPr>
        <w:rPr>
          <w:rFonts w:ascii="Times New Roman" w:hAnsi="Times New Roman"/>
        </w:rPr>
      </w:pPr>
    </w:p>
    <w:tbl>
      <w:tblPr>
        <w:tblW w:w="0" w:type="auto"/>
        <w:tblLook w:val="00A0" w:firstRow="1" w:lastRow="0" w:firstColumn="1" w:lastColumn="0" w:noHBand="0" w:noVBand="0"/>
      </w:tblPr>
      <w:tblGrid>
        <w:gridCol w:w="4883"/>
        <w:gridCol w:w="4693"/>
      </w:tblGrid>
      <w:tr w:rsidR="004A3AE9" w:rsidRPr="00343956" w:rsidTr="00AF56BA">
        <w:tc>
          <w:tcPr>
            <w:tcW w:w="9576" w:type="dxa"/>
            <w:gridSpan w:val="2"/>
          </w:tcPr>
          <w:p w:rsidR="004A3AE9" w:rsidRDefault="004A3AE9" w:rsidP="009C1E84">
            <w:pPr>
              <w:pStyle w:val="ListParagraph"/>
              <w:autoSpaceDE w:val="0"/>
              <w:autoSpaceDN w:val="0"/>
              <w:adjustRightInd w:val="0"/>
              <w:ind w:left="0"/>
              <w:rPr>
                <w:b/>
              </w:rPr>
            </w:pPr>
            <w:r>
              <w:rPr>
                <w:b/>
              </w:rPr>
              <w:t>78. Послови праћења и унапређења доступности, ефикасности и квалитета у области</w:t>
            </w:r>
          </w:p>
          <w:p w:rsidR="004A3AE9" w:rsidRPr="00343956" w:rsidRDefault="004A3AE9" w:rsidP="009C1E84">
            <w:pPr>
              <w:pStyle w:val="ListParagraph"/>
              <w:autoSpaceDE w:val="0"/>
              <w:autoSpaceDN w:val="0"/>
              <w:adjustRightInd w:val="0"/>
              <w:ind w:left="0"/>
              <w:rPr>
                <w:b/>
              </w:rPr>
            </w:pPr>
            <w:r>
              <w:rPr>
                <w:b/>
              </w:rPr>
              <w:t xml:space="preserve">     средњег образовања</w:t>
            </w:r>
          </w:p>
        </w:tc>
      </w:tr>
      <w:tr w:rsidR="004A3AE9" w:rsidRPr="00343956" w:rsidTr="00AF56BA">
        <w:tc>
          <w:tcPr>
            <w:tcW w:w="4883" w:type="dxa"/>
          </w:tcPr>
          <w:p w:rsidR="004A3AE9" w:rsidRPr="00343956" w:rsidRDefault="004A3AE9" w:rsidP="00AF56B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Звање: Саветник</w:t>
            </w:r>
          </w:p>
        </w:tc>
        <w:tc>
          <w:tcPr>
            <w:tcW w:w="4693" w:type="dxa"/>
          </w:tcPr>
          <w:p w:rsidR="004A3AE9" w:rsidRPr="00343956" w:rsidRDefault="004A3AE9" w:rsidP="00AF56B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број службеника: 2</w:t>
            </w:r>
          </w:p>
        </w:tc>
      </w:tr>
    </w:tbl>
    <w:p w:rsidR="004A3AE9" w:rsidRPr="00343956" w:rsidRDefault="004A3AE9" w:rsidP="009C1E84">
      <w:pPr>
        <w:autoSpaceDE w:val="0"/>
        <w:autoSpaceDN w:val="0"/>
        <w:adjustRightInd w:val="0"/>
        <w:spacing w:after="0" w:line="240" w:lineRule="auto"/>
        <w:jc w:val="both"/>
        <w:rPr>
          <w:rFonts w:ascii="Times New Roman" w:hAnsi="Times New Roman"/>
          <w:sz w:val="24"/>
          <w:szCs w:val="24"/>
        </w:rPr>
      </w:pPr>
    </w:p>
    <w:p w:rsidR="004A3AE9" w:rsidRDefault="004A3AE9" w:rsidP="00BF24EF">
      <w:pPr>
        <w:jc w:val="both"/>
        <w:rPr>
          <w:rFonts w:ascii="Times New Roman" w:hAnsi="Times New Roman"/>
          <w:sz w:val="24"/>
          <w:szCs w:val="24"/>
        </w:rPr>
      </w:pPr>
      <w:r w:rsidRPr="00FE635B">
        <w:rPr>
          <w:rFonts w:ascii="Times New Roman" w:hAnsi="Times New Roman"/>
          <w:b/>
          <w:sz w:val="24"/>
          <w:szCs w:val="24"/>
        </w:rPr>
        <w:t>Опис послова:</w:t>
      </w:r>
      <w:r w:rsidRPr="00FE635B">
        <w:rPr>
          <w:rFonts w:ascii="Times New Roman" w:hAnsi="Times New Roman"/>
          <w:sz w:val="24"/>
          <w:szCs w:val="24"/>
        </w:rPr>
        <w:t xml:space="preserve"> Обавља аналитичко-планске послове у области средњег  образовања; прати,  анализира стање, врши надзор и планира развој у области средњошколског образовања и образовања одраслих и предлаже мере за њихово унапређење; прати, проучава и спроводи прописе из средњег образовања и образовања одраслих из надлежности јединице локалне самоуправе; прати стање и реализацију програма рада и развоја установа у области средњег образовања и квалитета, ефикасности и досупности услуга које оне пружају; прикупља информације и израђује извештаје о утврђеном стању уз предлагање одговарајућих мера за побољшање квалитета и квантитета услуга и план развоја делатности у области средњег образовања; врши надзор над спровођењем законских прописа и аката у тој области; води првостепени управни поступак, израђује првостепене управне акте - поступак ради признавања права у вези стипендирања и кредитирања ученика и студената, као и издавање уверења за ученичке и студентске домове и др); води поступак и прати реализацију права и услуга у</w:t>
      </w:r>
      <w:r>
        <w:rPr>
          <w:rFonts w:ascii="Times New Roman" w:hAnsi="Times New Roman"/>
          <w:sz w:val="24"/>
          <w:szCs w:val="24"/>
        </w:rPr>
        <w:t>тврђених одлукама органа града</w:t>
      </w:r>
      <w:r w:rsidRPr="00FE635B">
        <w:rPr>
          <w:rFonts w:ascii="Times New Roman" w:hAnsi="Times New Roman"/>
          <w:sz w:val="24"/>
          <w:szCs w:val="24"/>
        </w:rPr>
        <w:t xml:space="preserve"> из области образовања; </w:t>
      </w:r>
      <w:r w:rsidRPr="00FE635B">
        <w:rPr>
          <w:rFonts w:ascii="Times New Roman" w:hAnsi="Times New Roman"/>
          <w:sz w:val="24"/>
          <w:szCs w:val="24"/>
          <w:lang w:val="sr-Cyrl-CS"/>
        </w:rPr>
        <w:t>обавља и друге послове по налогу и упутству шефа Одсека</w:t>
      </w:r>
      <w:r w:rsidRPr="00FE635B">
        <w:rPr>
          <w:rFonts w:ascii="Times New Roman" w:hAnsi="Times New Roman"/>
          <w:sz w:val="24"/>
          <w:szCs w:val="24"/>
        </w:rPr>
        <w:t xml:space="preserve">, </w:t>
      </w:r>
      <w:r w:rsidRPr="00FE635B">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FE635B">
        <w:rPr>
          <w:rFonts w:ascii="Times New Roman" w:hAnsi="Times New Roman"/>
          <w:sz w:val="24"/>
          <w:szCs w:val="24"/>
        </w:rPr>
        <w:t xml:space="preserve"> управе. </w:t>
      </w:r>
      <w:r w:rsidRPr="00FE635B">
        <w:rPr>
          <w:rFonts w:ascii="Times New Roman" w:hAnsi="Times New Roman"/>
          <w:sz w:val="24"/>
          <w:szCs w:val="24"/>
          <w:lang w:val="sr-Cyrl-CS"/>
        </w:rPr>
        <w:t>За св</w:t>
      </w:r>
      <w:r w:rsidRPr="00FE635B">
        <w:rPr>
          <w:rFonts w:ascii="Times New Roman" w:hAnsi="Times New Roman"/>
          <w:sz w:val="24"/>
          <w:szCs w:val="24"/>
        </w:rPr>
        <w:t>о</w:t>
      </w:r>
      <w:r w:rsidRPr="00FE635B">
        <w:rPr>
          <w:rFonts w:ascii="Times New Roman" w:hAnsi="Times New Roman"/>
          <w:sz w:val="24"/>
          <w:szCs w:val="24"/>
          <w:lang w:val="sr-Cyrl-CS"/>
        </w:rPr>
        <w:t>ј рад непосредно је одговоран шефу Одсека</w:t>
      </w:r>
      <w:r w:rsidRPr="00FE635B">
        <w:rPr>
          <w:rFonts w:ascii="Times New Roman" w:hAnsi="Times New Roman"/>
          <w:sz w:val="24"/>
          <w:szCs w:val="24"/>
        </w:rPr>
        <w:t>,</w:t>
      </w:r>
      <w:r w:rsidRPr="00FE635B">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FE635B">
        <w:rPr>
          <w:rFonts w:ascii="Times New Roman" w:hAnsi="Times New Roman"/>
          <w:sz w:val="24"/>
          <w:szCs w:val="24"/>
        </w:rPr>
        <w:t xml:space="preserve"> управе.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969F1"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214E59">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w:t>
      </w:r>
      <w:r w:rsidRPr="00214E59">
        <w:rPr>
          <w:rFonts w:ascii="Times New Roman" w:hAnsi="Times New Roman"/>
          <w:sz w:val="24"/>
          <w:szCs w:val="24"/>
          <w:lang w:eastAsia="ar-SA"/>
        </w:rPr>
        <w:t>друштвено хуманистичких наука или природно математичних наука</w:t>
      </w:r>
      <w:r>
        <w:rPr>
          <w:rFonts w:ascii="Times New Roman" w:hAnsi="Times New Roman"/>
          <w:sz w:val="24"/>
          <w:szCs w:val="24"/>
          <w:lang w:eastAsia="ar-SA"/>
        </w:rPr>
        <w:t xml:space="preserve"> </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w:t>
      </w:r>
      <w:r>
        <w:rPr>
          <w:rFonts w:ascii="Times New Roman" w:hAnsi="Times New Roman"/>
          <w:sz w:val="24"/>
          <w:szCs w:val="24"/>
          <w:lang w:eastAsia="ar-SA"/>
        </w:rPr>
        <w:t>авни стручни испит,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Pr="005424E5" w:rsidRDefault="004A3AE9" w:rsidP="00807C83">
      <w:pPr>
        <w:rPr>
          <w:lang w:val="sr-Cyrl-CS"/>
        </w:rPr>
      </w:pPr>
    </w:p>
    <w:tbl>
      <w:tblPr>
        <w:tblW w:w="0" w:type="auto"/>
        <w:tblLook w:val="00A0" w:firstRow="1" w:lastRow="0" w:firstColumn="1" w:lastColumn="0" w:noHBand="0" w:noVBand="0"/>
      </w:tblPr>
      <w:tblGrid>
        <w:gridCol w:w="4883"/>
        <w:gridCol w:w="4693"/>
      </w:tblGrid>
      <w:tr w:rsidR="004A3AE9" w:rsidRPr="00343956" w:rsidTr="00AF56BA">
        <w:tc>
          <w:tcPr>
            <w:tcW w:w="9576" w:type="dxa"/>
            <w:gridSpan w:val="2"/>
          </w:tcPr>
          <w:p w:rsidR="004A3AE9" w:rsidRDefault="004A3AE9" w:rsidP="00AF56BA">
            <w:pPr>
              <w:pStyle w:val="ListParagraph"/>
              <w:autoSpaceDE w:val="0"/>
              <w:autoSpaceDN w:val="0"/>
              <w:adjustRightInd w:val="0"/>
              <w:ind w:left="0"/>
              <w:rPr>
                <w:b/>
              </w:rPr>
            </w:pPr>
            <w:r>
              <w:rPr>
                <w:b/>
              </w:rPr>
              <w:t>79. Послови праћења и унапређења доступности, ефикасности и квалитета у области</w:t>
            </w:r>
          </w:p>
          <w:p w:rsidR="004A3AE9" w:rsidRPr="00343956" w:rsidRDefault="004A3AE9" w:rsidP="00AF56BA">
            <w:pPr>
              <w:pStyle w:val="ListParagraph"/>
              <w:autoSpaceDE w:val="0"/>
              <w:autoSpaceDN w:val="0"/>
              <w:adjustRightInd w:val="0"/>
              <w:ind w:left="0"/>
              <w:rPr>
                <w:b/>
              </w:rPr>
            </w:pPr>
            <w:r>
              <w:rPr>
                <w:b/>
              </w:rPr>
              <w:t xml:space="preserve">     основног образовања</w:t>
            </w:r>
          </w:p>
        </w:tc>
      </w:tr>
      <w:tr w:rsidR="004A3AE9" w:rsidRPr="00343956" w:rsidTr="00AF56BA">
        <w:tc>
          <w:tcPr>
            <w:tcW w:w="4883" w:type="dxa"/>
          </w:tcPr>
          <w:p w:rsidR="004A3AE9" w:rsidRPr="00343956" w:rsidRDefault="004A3AE9" w:rsidP="00214E59">
            <w:pPr>
              <w:tabs>
                <w:tab w:val="left" w:pos="334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Звање: Виши референт</w:t>
            </w:r>
          </w:p>
        </w:tc>
        <w:tc>
          <w:tcPr>
            <w:tcW w:w="4693" w:type="dxa"/>
          </w:tcPr>
          <w:p w:rsidR="004A3AE9" w:rsidRPr="00343956" w:rsidRDefault="004A3AE9" w:rsidP="00AF56B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Pr="00465B1B" w:rsidRDefault="004A3AE9" w:rsidP="00214E59">
      <w:pPr>
        <w:autoSpaceDE w:val="0"/>
        <w:autoSpaceDN w:val="0"/>
        <w:adjustRightInd w:val="0"/>
        <w:spacing w:after="0" w:line="240" w:lineRule="auto"/>
        <w:jc w:val="both"/>
        <w:rPr>
          <w:rFonts w:ascii="Times New Roman" w:hAnsi="Times New Roman"/>
          <w:sz w:val="24"/>
          <w:szCs w:val="24"/>
        </w:rPr>
      </w:pPr>
    </w:p>
    <w:p w:rsidR="004A3AE9" w:rsidRDefault="004A3AE9" w:rsidP="00BF24EF">
      <w:pPr>
        <w:jc w:val="both"/>
        <w:rPr>
          <w:rFonts w:ascii="Times New Roman" w:hAnsi="Times New Roman"/>
          <w:sz w:val="24"/>
          <w:szCs w:val="24"/>
        </w:rPr>
      </w:pPr>
      <w:r w:rsidRPr="00465B1B">
        <w:rPr>
          <w:rFonts w:ascii="Times New Roman" w:hAnsi="Times New Roman"/>
          <w:b/>
          <w:sz w:val="24"/>
          <w:szCs w:val="24"/>
        </w:rPr>
        <w:t>Опис послова:</w:t>
      </w:r>
      <w:r w:rsidRPr="00465B1B">
        <w:rPr>
          <w:rFonts w:ascii="Times New Roman" w:hAnsi="Times New Roman"/>
          <w:sz w:val="24"/>
          <w:szCs w:val="24"/>
        </w:rPr>
        <w:t xml:space="preserve"> Обавља аналитичко-планске послове у области предшколског и</w:t>
      </w:r>
      <w:r>
        <w:rPr>
          <w:rFonts w:ascii="Times New Roman" w:hAnsi="Times New Roman"/>
          <w:sz w:val="24"/>
          <w:szCs w:val="24"/>
        </w:rPr>
        <w:t xml:space="preserve"> </w:t>
      </w:r>
      <w:r w:rsidRPr="00465B1B">
        <w:rPr>
          <w:rFonts w:ascii="Times New Roman" w:hAnsi="Times New Roman"/>
          <w:sz w:val="24"/>
          <w:szCs w:val="24"/>
        </w:rPr>
        <w:t xml:space="preserve">основног образовања; прати,  анализира стање, врши надзор и планира развој у области предшколског, основношколског, и предлаже мере за њихово унапређење; прати, проучава и спроводи прописе из предшколског и основног, из надлежности јединице локалне самоуправе; прати стање и реализацију програма рада и развоја установа у области  предшколског и основног образовања и квалитета, ефикасности и доступности услуга које оне пружају; прикупља информације и израђује извештаје о утврђеном стању уз предлагање одговарајућих мера за побољшање квалитета и квантитета услуга и план развој делатности у области предшколског и основног образовања, односно спровођења утврђене политике у овој области; остварује сарадњу са установама и институцијама предшколског и основног образовања; врши надзор над спровођењем законских прописа и аката у тој области; обавља послове у вези уписа ђака у први разред основне школе, припрема спискове деце и позиве за здравствене прегледе; води поступак и прати реализацију права и услуга утврђених одлукама органа </w:t>
      </w:r>
      <w:r>
        <w:rPr>
          <w:rFonts w:ascii="Times New Roman" w:hAnsi="Times New Roman"/>
          <w:sz w:val="24"/>
          <w:szCs w:val="24"/>
        </w:rPr>
        <w:t xml:space="preserve">града из области образовања; </w:t>
      </w:r>
      <w:r>
        <w:rPr>
          <w:rFonts w:ascii="Times New Roman" w:hAnsi="Times New Roman"/>
          <w:sz w:val="24"/>
          <w:szCs w:val="24"/>
        </w:rPr>
        <w:lastRenderedPageBreak/>
        <w:t>,</w:t>
      </w:r>
      <w:r w:rsidRPr="00465B1B">
        <w:rPr>
          <w:rFonts w:ascii="Times New Roman" w:hAnsi="Times New Roman"/>
          <w:sz w:val="24"/>
          <w:szCs w:val="24"/>
          <w:lang w:val="sr-Cyrl-CS"/>
        </w:rPr>
        <w:t>обавља и друге послове по налогу и упутству шефа Одсека</w:t>
      </w:r>
      <w:r w:rsidRPr="00465B1B">
        <w:rPr>
          <w:rFonts w:ascii="Times New Roman" w:hAnsi="Times New Roman"/>
          <w:sz w:val="24"/>
          <w:szCs w:val="24"/>
        </w:rPr>
        <w:t xml:space="preserve">, </w:t>
      </w:r>
      <w:r w:rsidRPr="00465B1B">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465B1B">
        <w:rPr>
          <w:rFonts w:ascii="Times New Roman" w:hAnsi="Times New Roman"/>
          <w:sz w:val="24"/>
          <w:szCs w:val="24"/>
        </w:rPr>
        <w:t xml:space="preserve"> управе. </w:t>
      </w:r>
      <w:r w:rsidRPr="00465B1B">
        <w:rPr>
          <w:rFonts w:ascii="Times New Roman" w:hAnsi="Times New Roman"/>
          <w:sz w:val="24"/>
          <w:szCs w:val="24"/>
          <w:lang w:val="sr-Cyrl-CS"/>
        </w:rPr>
        <w:t>За св</w:t>
      </w:r>
      <w:r w:rsidRPr="00465B1B">
        <w:rPr>
          <w:rFonts w:ascii="Times New Roman" w:hAnsi="Times New Roman"/>
          <w:sz w:val="24"/>
          <w:szCs w:val="24"/>
        </w:rPr>
        <w:t>о</w:t>
      </w:r>
      <w:r w:rsidRPr="00465B1B">
        <w:rPr>
          <w:rFonts w:ascii="Times New Roman" w:hAnsi="Times New Roman"/>
          <w:sz w:val="24"/>
          <w:szCs w:val="24"/>
          <w:lang w:val="sr-Cyrl-CS"/>
        </w:rPr>
        <w:t>ј рад непосредно је одговоран шефу Одсека</w:t>
      </w:r>
      <w:r w:rsidRPr="00465B1B">
        <w:rPr>
          <w:rFonts w:ascii="Times New Roman" w:hAnsi="Times New Roman"/>
          <w:sz w:val="24"/>
          <w:szCs w:val="24"/>
        </w:rPr>
        <w:t>,</w:t>
      </w:r>
      <w:r w:rsidRPr="00465B1B">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465B1B">
        <w:rPr>
          <w:rFonts w:ascii="Times New Roman" w:hAnsi="Times New Roman"/>
          <w:sz w:val="24"/>
          <w:szCs w:val="24"/>
        </w:rPr>
        <w:t xml:space="preserve">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B81D60" w:rsidRDefault="004A3AE9" w:rsidP="00BF24EF">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 четворогодишње обра</w:t>
      </w:r>
      <w:r>
        <w:rPr>
          <w:rFonts w:ascii="Times New Roman" w:hAnsi="Times New Roman"/>
          <w:sz w:val="24"/>
          <w:szCs w:val="24"/>
          <w:lang w:eastAsia="ar-SA"/>
        </w:rPr>
        <w:t>зовање ,</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Default="004A3AE9" w:rsidP="00F547D7">
      <w:pPr>
        <w:rPr>
          <w:rFonts w:ascii="Times New Roman" w:hAnsi="Times New Roman"/>
          <w:sz w:val="24"/>
          <w:szCs w:val="24"/>
          <w:lang w:eastAsia="zh-CN" w:bidi="hi-IN"/>
        </w:rPr>
      </w:pPr>
    </w:p>
    <w:tbl>
      <w:tblPr>
        <w:tblW w:w="0" w:type="auto"/>
        <w:tblLook w:val="00A0" w:firstRow="1" w:lastRow="0" w:firstColumn="1" w:lastColumn="0" w:noHBand="0" w:noVBand="0"/>
      </w:tblPr>
      <w:tblGrid>
        <w:gridCol w:w="4782"/>
        <w:gridCol w:w="4794"/>
      </w:tblGrid>
      <w:tr w:rsidR="004A3AE9" w:rsidRPr="00465B1B" w:rsidTr="00CF6361">
        <w:tc>
          <w:tcPr>
            <w:tcW w:w="9576" w:type="dxa"/>
            <w:gridSpan w:val="2"/>
          </w:tcPr>
          <w:p w:rsidR="004A3AE9" w:rsidRPr="00465B1B" w:rsidRDefault="004A3AE9" w:rsidP="00C447CD">
            <w:pPr>
              <w:pStyle w:val="ListParagraph"/>
              <w:autoSpaceDE w:val="0"/>
              <w:autoSpaceDN w:val="0"/>
              <w:adjustRightInd w:val="0"/>
              <w:ind w:left="0"/>
              <w:rPr>
                <w:b/>
              </w:rPr>
            </w:pPr>
            <w:r>
              <w:rPr>
                <w:b/>
              </w:rPr>
              <w:t>80</w:t>
            </w:r>
            <w:r w:rsidRPr="00465B1B">
              <w:rPr>
                <w:b/>
              </w:rPr>
              <w:t>.</w:t>
            </w:r>
            <w:r>
              <w:rPr>
                <w:b/>
              </w:rPr>
              <w:t xml:space="preserve"> </w:t>
            </w:r>
            <w:r w:rsidRPr="00465B1B">
              <w:rPr>
                <w:b/>
              </w:rPr>
              <w:t>Послови праћења стања у области културе</w:t>
            </w:r>
          </w:p>
        </w:tc>
      </w:tr>
      <w:tr w:rsidR="004A3AE9" w:rsidRPr="00465B1B" w:rsidTr="00CF6361">
        <w:tc>
          <w:tcPr>
            <w:tcW w:w="4782" w:type="dxa"/>
          </w:tcPr>
          <w:p w:rsidR="004A3AE9" w:rsidRPr="00465B1B" w:rsidRDefault="004A3AE9" w:rsidP="00CF636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Звање: С</w:t>
            </w:r>
            <w:r w:rsidRPr="00465B1B">
              <w:rPr>
                <w:rFonts w:ascii="Times New Roman" w:hAnsi="Times New Roman"/>
                <w:b/>
                <w:sz w:val="24"/>
                <w:szCs w:val="24"/>
              </w:rPr>
              <w:t>аветник</w:t>
            </w:r>
          </w:p>
        </w:tc>
        <w:tc>
          <w:tcPr>
            <w:tcW w:w="4794" w:type="dxa"/>
          </w:tcPr>
          <w:p w:rsidR="004A3AE9" w:rsidRPr="00465B1B" w:rsidRDefault="004A3AE9" w:rsidP="00CF6361">
            <w:pPr>
              <w:autoSpaceDE w:val="0"/>
              <w:autoSpaceDN w:val="0"/>
              <w:adjustRightInd w:val="0"/>
              <w:spacing w:after="0" w:line="240" w:lineRule="auto"/>
              <w:jc w:val="right"/>
              <w:rPr>
                <w:rFonts w:ascii="Times New Roman" w:hAnsi="Times New Roman"/>
                <w:b/>
                <w:sz w:val="24"/>
                <w:szCs w:val="24"/>
              </w:rPr>
            </w:pPr>
            <w:r w:rsidRPr="00465B1B">
              <w:rPr>
                <w:rFonts w:ascii="Times New Roman" w:hAnsi="Times New Roman"/>
                <w:b/>
                <w:sz w:val="24"/>
                <w:szCs w:val="24"/>
              </w:rPr>
              <w:t>број службеника</w:t>
            </w:r>
            <w:r>
              <w:rPr>
                <w:rFonts w:ascii="Times New Roman" w:hAnsi="Times New Roman"/>
                <w:b/>
                <w:sz w:val="24"/>
                <w:szCs w:val="24"/>
              </w:rPr>
              <w:t>:</w:t>
            </w:r>
            <w:r w:rsidRPr="00465B1B">
              <w:rPr>
                <w:rFonts w:ascii="Times New Roman" w:hAnsi="Times New Roman"/>
                <w:b/>
                <w:sz w:val="24"/>
                <w:szCs w:val="24"/>
              </w:rPr>
              <w:t xml:space="preserve"> 1</w:t>
            </w:r>
          </w:p>
        </w:tc>
      </w:tr>
    </w:tbl>
    <w:p w:rsidR="004A3AE9" w:rsidRPr="00465B1B" w:rsidRDefault="004A3AE9" w:rsidP="00C447CD">
      <w:pPr>
        <w:autoSpaceDE w:val="0"/>
        <w:autoSpaceDN w:val="0"/>
        <w:adjustRightInd w:val="0"/>
        <w:spacing w:after="0" w:line="240" w:lineRule="auto"/>
        <w:jc w:val="both"/>
        <w:rPr>
          <w:rFonts w:ascii="Times New Roman" w:hAnsi="Times New Roman"/>
          <w:sz w:val="24"/>
          <w:szCs w:val="24"/>
        </w:rPr>
      </w:pPr>
    </w:p>
    <w:p w:rsidR="004A3AE9" w:rsidRDefault="004A3AE9" w:rsidP="00BF24EF">
      <w:pPr>
        <w:jc w:val="both"/>
        <w:rPr>
          <w:rFonts w:ascii="Times New Roman" w:hAnsi="Times New Roman"/>
          <w:sz w:val="24"/>
          <w:szCs w:val="24"/>
        </w:rPr>
      </w:pPr>
      <w:r w:rsidRPr="00465B1B">
        <w:rPr>
          <w:rFonts w:ascii="Times New Roman" w:hAnsi="Times New Roman"/>
          <w:b/>
          <w:sz w:val="24"/>
          <w:szCs w:val="24"/>
        </w:rPr>
        <w:t>Опис послова:</w:t>
      </w:r>
      <w:r w:rsidRPr="00465B1B">
        <w:rPr>
          <w:rFonts w:ascii="Times New Roman" w:hAnsi="Times New Roman"/>
          <w:sz w:val="24"/>
          <w:szCs w:val="24"/>
        </w:rPr>
        <w:t xml:space="preserve"> Прати, анализира стање, врши надзор и планира развој у области културе</w:t>
      </w:r>
      <w:r>
        <w:rPr>
          <w:rFonts w:ascii="Times New Roman" w:hAnsi="Times New Roman"/>
          <w:sz w:val="24"/>
          <w:szCs w:val="24"/>
        </w:rPr>
        <w:t>, у складу са надлежностима града</w:t>
      </w:r>
      <w:r w:rsidRPr="00465B1B">
        <w:rPr>
          <w:rFonts w:ascii="Times New Roman" w:hAnsi="Times New Roman"/>
          <w:sz w:val="24"/>
          <w:szCs w:val="24"/>
        </w:rPr>
        <w:t xml:space="preserve"> у култури и предлаже мере за унапређење; прати, анализира и спроводи прописе из области културе; прати стање и реализацију програма рада и развоја јавних установа у области културе и квалитета, доступности и ефикасности услуга које оне пружају; проучава последице утврђеног стања у тим областима и припрема предлоге мера за решавање идентификованих проблема; израђује информације и извештаје о утврђеном стању; предлаже мере које се односе на побољшање квалитета, доступности и ефикасности услуга и спровођења плана развоја делатности у области културе, односно спровођења утврђене политике у овoj области; припрема предлог финансијског плана у поступку доношења одлуке о буџету и прати његово извршење; прати релизацију усвојених финансијских планова буџетских корисника и корисника који средства из буџета реализују у оквиру програма и пројеката од јавног интереса у областима културе, и културно аматерског стваралаштва, као и наменско трошење </w:t>
      </w:r>
      <w:r w:rsidRPr="00465B1B">
        <w:rPr>
          <w:rFonts w:ascii="Times New Roman" w:hAnsi="Times New Roman"/>
          <w:sz w:val="24"/>
          <w:szCs w:val="24"/>
        </w:rPr>
        <w:lastRenderedPageBreak/>
        <w:t>средстава у овим областима; контролише и оверава тачност књиговодствених исправа на основу којих се подносе захтеви за плаћање одељењу надлежном за финансије; учествује у поступку за додељивање средстава за финансирање, односно суфинасирање пројеката и програма у наведенoj области; врши мониторинг реализације пројеката и програма из делокруга који се финансирају или</w:t>
      </w:r>
      <w:r>
        <w:rPr>
          <w:rFonts w:ascii="Times New Roman" w:hAnsi="Times New Roman"/>
          <w:sz w:val="24"/>
          <w:szCs w:val="24"/>
        </w:rPr>
        <w:t xml:space="preserve"> суфинансирају из буџета града</w:t>
      </w:r>
      <w:r w:rsidRPr="00465B1B">
        <w:rPr>
          <w:rFonts w:ascii="Times New Roman" w:hAnsi="Times New Roman"/>
          <w:sz w:val="24"/>
          <w:szCs w:val="24"/>
        </w:rPr>
        <w:t xml:space="preserve"> у области културе; сарађује са појединцима и институцијама из аматерског културно - уметничког стваралаштва; обавља послове у вези са задужбинама и фон</w:t>
      </w:r>
      <w:r>
        <w:rPr>
          <w:rFonts w:ascii="Times New Roman" w:hAnsi="Times New Roman"/>
          <w:sz w:val="24"/>
          <w:szCs w:val="24"/>
        </w:rPr>
        <w:t>дацијама чији је оснивач град</w:t>
      </w:r>
      <w:r w:rsidRPr="00465B1B">
        <w:rPr>
          <w:rFonts w:ascii="Times New Roman" w:hAnsi="Times New Roman"/>
          <w:sz w:val="24"/>
          <w:szCs w:val="24"/>
        </w:rPr>
        <w:t xml:space="preserve"> ( сазивање састанака, израду закључака, подизање и подела новчаних средстава, расписивање конкурса и друго), учес</w:t>
      </w:r>
      <w:r>
        <w:rPr>
          <w:rFonts w:ascii="Times New Roman" w:hAnsi="Times New Roman"/>
          <w:sz w:val="24"/>
          <w:szCs w:val="24"/>
        </w:rPr>
        <w:t>твује у раду комисија Градског већа и Скупштине града</w:t>
      </w:r>
      <w:r w:rsidRPr="00465B1B">
        <w:rPr>
          <w:rFonts w:ascii="Times New Roman" w:hAnsi="Times New Roman"/>
          <w:sz w:val="24"/>
          <w:szCs w:val="24"/>
        </w:rPr>
        <w:t xml:space="preserve"> о питањима из области културе; </w:t>
      </w:r>
      <w:r w:rsidRPr="00465B1B">
        <w:rPr>
          <w:rFonts w:ascii="Times New Roman" w:hAnsi="Times New Roman"/>
          <w:sz w:val="24"/>
          <w:szCs w:val="24"/>
          <w:lang w:val="sr-Cyrl-CS"/>
        </w:rPr>
        <w:t>обавља и друге послове по налогу и упутству шефа Одсека</w:t>
      </w:r>
      <w:r w:rsidRPr="00465B1B">
        <w:rPr>
          <w:rFonts w:ascii="Times New Roman" w:hAnsi="Times New Roman"/>
          <w:sz w:val="24"/>
          <w:szCs w:val="24"/>
        </w:rPr>
        <w:t xml:space="preserve">, </w:t>
      </w:r>
      <w:r w:rsidRPr="00465B1B">
        <w:rPr>
          <w:rFonts w:ascii="Times New Roman" w:hAnsi="Times New Roman"/>
          <w:sz w:val="24"/>
          <w:szCs w:val="24"/>
          <w:lang w:val="sr-Cyrl-CS"/>
        </w:rPr>
        <w:t>руководиоца Одељења</w:t>
      </w:r>
      <w:r>
        <w:rPr>
          <w:rFonts w:ascii="Times New Roman" w:hAnsi="Times New Roman"/>
          <w:sz w:val="24"/>
          <w:szCs w:val="24"/>
        </w:rPr>
        <w:t xml:space="preserve"> и начелника Градске</w:t>
      </w:r>
      <w:r w:rsidRPr="00465B1B">
        <w:rPr>
          <w:rFonts w:ascii="Times New Roman" w:hAnsi="Times New Roman"/>
          <w:sz w:val="24"/>
          <w:szCs w:val="24"/>
        </w:rPr>
        <w:t xml:space="preserve"> управе. </w:t>
      </w:r>
      <w:r w:rsidRPr="00465B1B">
        <w:rPr>
          <w:rFonts w:ascii="Times New Roman" w:hAnsi="Times New Roman"/>
          <w:sz w:val="24"/>
          <w:szCs w:val="24"/>
          <w:lang w:val="sr-Cyrl-CS"/>
        </w:rPr>
        <w:t>За св</w:t>
      </w:r>
      <w:r w:rsidRPr="00465B1B">
        <w:rPr>
          <w:rFonts w:ascii="Times New Roman" w:hAnsi="Times New Roman"/>
          <w:sz w:val="24"/>
          <w:szCs w:val="24"/>
        </w:rPr>
        <w:t>о</w:t>
      </w:r>
      <w:r w:rsidRPr="00465B1B">
        <w:rPr>
          <w:rFonts w:ascii="Times New Roman" w:hAnsi="Times New Roman"/>
          <w:sz w:val="24"/>
          <w:szCs w:val="24"/>
          <w:lang w:val="sr-Cyrl-CS"/>
        </w:rPr>
        <w:t>ј рад непосредно је одговоран шефу Одсека</w:t>
      </w:r>
      <w:r w:rsidRPr="00465B1B">
        <w:rPr>
          <w:rFonts w:ascii="Times New Roman" w:hAnsi="Times New Roman"/>
          <w:sz w:val="24"/>
          <w:szCs w:val="24"/>
        </w:rPr>
        <w:t>,</w:t>
      </w:r>
      <w:r w:rsidRPr="00465B1B">
        <w:rPr>
          <w:rFonts w:ascii="Times New Roman" w:hAnsi="Times New Roman"/>
          <w:sz w:val="24"/>
          <w:szCs w:val="24"/>
          <w:lang w:val="sr-Cyrl-CS"/>
        </w:rPr>
        <w:t xml:space="preserve"> руководиоцу Одељења</w:t>
      </w:r>
      <w:r>
        <w:rPr>
          <w:rFonts w:ascii="Times New Roman" w:hAnsi="Times New Roman"/>
          <w:sz w:val="24"/>
          <w:szCs w:val="24"/>
        </w:rPr>
        <w:t xml:space="preserve"> и начелнику Градске</w:t>
      </w:r>
      <w:r w:rsidRPr="00465B1B">
        <w:rPr>
          <w:rFonts w:ascii="Times New Roman" w:hAnsi="Times New Roman"/>
          <w:sz w:val="24"/>
          <w:szCs w:val="24"/>
        </w:rPr>
        <w:t xml:space="preserve"> управе.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969F1" w:rsidRDefault="004A3AE9" w:rsidP="006969F1">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C447CD">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hAnsi="Times New Roman"/>
          <w:sz w:val="24"/>
          <w:szCs w:val="24"/>
          <w:lang w:eastAsia="ar-SA"/>
        </w:rPr>
        <w:t>стечено високо образовање</w:t>
      </w:r>
      <w:r>
        <w:rPr>
          <w:rFonts w:ascii="Times New Roman" w:hAnsi="Times New Roman"/>
          <w:sz w:val="24"/>
          <w:szCs w:val="24"/>
          <w:lang w:eastAsia="ar-SA"/>
        </w:rPr>
        <w:t xml:space="preserve"> из научне области друштвено хуманистичких наука или природно математичких наука </w:t>
      </w:r>
      <w:r w:rsidRPr="00343956">
        <w:rPr>
          <w:rFonts w:ascii="Times New Roman" w:hAnsi="Times New Roman"/>
          <w:sz w:val="24"/>
          <w:szCs w:val="24"/>
          <w:lang w:eastAsia="ar-SA"/>
        </w:rPr>
        <w:t xml:space="preserve">основним академским студијама </w:t>
      </w:r>
      <w:r w:rsidRPr="00343956">
        <w:rPr>
          <w:rFonts w:ascii="Times New Roman" w:hAnsi="Times New Roman"/>
          <w:sz w:val="24"/>
          <w:szCs w:val="24"/>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343956">
        <w:rPr>
          <w:rFonts w:ascii="Times New Roman" w:hAnsi="Times New Roman"/>
          <w:sz w:val="24"/>
          <w:szCs w:val="24"/>
        </w:rPr>
        <w:lastRenderedPageBreak/>
        <w:t>специјалистичким студијама на факултету, положен држ</w:t>
      </w:r>
      <w:r>
        <w:rPr>
          <w:rFonts w:ascii="Times New Roman" w:hAnsi="Times New Roman"/>
          <w:sz w:val="24"/>
          <w:szCs w:val="24"/>
        </w:rPr>
        <w:t>авни стручни испит, најмање три године</w:t>
      </w:r>
      <w:r w:rsidRPr="00343956">
        <w:rPr>
          <w:rFonts w:ascii="Times New Roman" w:hAnsi="Times New Roman"/>
          <w:sz w:val="24"/>
          <w:szCs w:val="24"/>
        </w:rPr>
        <w:t xml:space="preserve"> радног искуства у струци, познавање рада на рачунар</w:t>
      </w:r>
      <w:r>
        <w:rPr>
          <w:rFonts w:ascii="Times New Roman" w:hAnsi="Times New Roman"/>
          <w:sz w:val="24"/>
          <w:szCs w:val="24"/>
        </w:rPr>
        <w:t>у.</w:t>
      </w:r>
    </w:p>
    <w:p w:rsidR="004A3AE9" w:rsidRPr="00C21684" w:rsidRDefault="004A3AE9" w:rsidP="00196FFC">
      <w:pPr>
        <w:rPr>
          <w:rFonts w:ascii="Times New Roman" w:hAnsi="Times New Roman"/>
          <w:b/>
          <w:i/>
          <w:sz w:val="24"/>
          <w:szCs w:val="24"/>
          <w:lang w:eastAsia="zh-CN" w:bidi="hi-IN"/>
        </w:rPr>
      </w:pPr>
    </w:p>
    <w:p w:rsidR="004A3AE9" w:rsidRPr="00C21684" w:rsidRDefault="004A3AE9" w:rsidP="00946DA7">
      <w:pPr>
        <w:rPr>
          <w:rFonts w:ascii="Times New Roman" w:hAnsi="Times New Roman"/>
          <w:b/>
          <w:i/>
          <w:sz w:val="24"/>
          <w:szCs w:val="24"/>
        </w:rPr>
      </w:pPr>
      <w:r>
        <w:rPr>
          <w:rFonts w:ascii="Times New Roman" w:hAnsi="Times New Roman"/>
          <w:b/>
          <w:i/>
          <w:sz w:val="24"/>
          <w:szCs w:val="24"/>
        </w:rPr>
        <w:t xml:space="preserve">  </w:t>
      </w:r>
      <w:r w:rsidRPr="00C21684">
        <w:rPr>
          <w:rFonts w:ascii="Times New Roman" w:hAnsi="Times New Roman"/>
          <w:b/>
          <w:i/>
          <w:sz w:val="24"/>
          <w:szCs w:val="24"/>
        </w:rPr>
        <w:t>ОДСЕК ЗА ОДНОСЕ СА ЈАВНОШЋУ И ПРОТОКОЛ</w:t>
      </w:r>
    </w:p>
    <w:tbl>
      <w:tblPr>
        <w:tblW w:w="0" w:type="auto"/>
        <w:tblLook w:val="00A0" w:firstRow="1" w:lastRow="0" w:firstColumn="1" w:lastColumn="0" w:noHBand="0" w:noVBand="0"/>
      </w:tblPr>
      <w:tblGrid>
        <w:gridCol w:w="5868"/>
        <w:gridCol w:w="3708"/>
      </w:tblGrid>
      <w:tr w:rsidR="004A3AE9" w:rsidRPr="00343956" w:rsidTr="00946DA7">
        <w:tc>
          <w:tcPr>
            <w:tcW w:w="5868" w:type="dxa"/>
          </w:tcPr>
          <w:p w:rsidR="004A3AE9" w:rsidRPr="00343956" w:rsidRDefault="004A3AE9" w:rsidP="0012334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81. Шеф одсека за односе са јавношћу и протокол</w:t>
            </w:r>
          </w:p>
        </w:tc>
        <w:tc>
          <w:tcPr>
            <w:tcW w:w="3708" w:type="dxa"/>
          </w:tcPr>
          <w:p w:rsidR="004A3AE9" w:rsidRPr="00343956" w:rsidRDefault="004A3AE9" w:rsidP="0012334F">
            <w:pPr>
              <w:spacing w:after="0" w:line="240" w:lineRule="auto"/>
              <w:jc w:val="both"/>
              <w:rPr>
                <w:rFonts w:ascii="Times New Roman" w:hAnsi="Times New Roman"/>
                <w:sz w:val="24"/>
                <w:szCs w:val="24"/>
                <w:lang w:eastAsia="ar-SA"/>
              </w:rPr>
            </w:pPr>
          </w:p>
        </w:tc>
      </w:tr>
      <w:tr w:rsidR="004A3AE9" w:rsidRPr="00343956" w:rsidTr="00946DA7">
        <w:tc>
          <w:tcPr>
            <w:tcW w:w="5868" w:type="dxa"/>
          </w:tcPr>
          <w:p w:rsidR="004A3AE9" w:rsidRPr="00CA6E4F" w:rsidRDefault="004A3AE9" w:rsidP="0012334F">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Сарадник</w:t>
            </w:r>
          </w:p>
        </w:tc>
        <w:tc>
          <w:tcPr>
            <w:tcW w:w="3708" w:type="dxa"/>
          </w:tcPr>
          <w:p w:rsidR="004A3AE9" w:rsidRPr="00343956" w:rsidRDefault="004A3AE9" w:rsidP="0012334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6F2530" w:rsidRDefault="004A3AE9" w:rsidP="00C21684">
      <w:pPr>
        <w:spacing w:after="0" w:line="240" w:lineRule="auto"/>
        <w:jc w:val="both"/>
        <w:rPr>
          <w:rFonts w:ascii="Times New Roman" w:hAnsi="Times New Roman"/>
          <w:sz w:val="24"/>
          <w:szCs w:val="24"/>
          <w:lang w:val="sr-Cyrl-CS"/>
        </w:rPr>
      </w:pPr>
    </w:p>
    <w:p w:rsidR="004A3AE9" w:rsidRDefault="004A3AE9" w:rsidP="00C21684">
      <w:pPr>
        <w:spacing w:after="0" w:line="240" w:lineRule="auto"/>
        <w:jc w:val="both"/>
        <w:rPr>
          <w:rFonts w:ascii="Times New Roman" w:hAnsi="Times New Roman"/>
          <w:sz w:val="24"/>
          <w:szCs w:val="24"/>
        </w:rPr>
      </w:pPr>
      <w:r w:rsidRPr="00D75D22">
        <w:rPr>
          <w:rFonts w:ascii="Times New Roman" w:hAnsi="Times New Roman"/>
          <w:b/>
          <w:sz w:val="24"/>
          <w:szCs w:val="24"/>
        </w:rPr>
        <w:t>Опис послова:</w:t>
      </w:r>
      <w:r>
        <w:rPr>
          <w:rFonts w:ascii="Times New Roman" w:hAnsi="Times New Roman"/>
          <w:sz w:val="24"/>
          <w:szCs w:val="24"/>
        </w:rPr>
        <w:t xml:space="preserve"> </w:t>
      </w:r>
      <w:r w:rsidRPr="006F2530">
        <w:rPr>
          <w:rFonts w:ascii="Times New Roman" w:hAnsi="Times New Roman"/>
          <w:sz w:val="24"/>
          <w:szCs w:val="24"/>
          <w:lang w:val="sr-Cyrl-CS"/>
        </w:rPr>
        <w:t>Непосредно о</w:t>
      </w:r>
      <w:r w:rsidRPr="006F2530">
        <w:rPr>
          <w:rFonts w:ascii="Times New Roman" w:hAnsi="Times New Roman"/>
          <w:sz w:val="24"/>
          <w:szCs w:val="24"/>
        </w:rPr>
        <w:t>рганизује и одговара за благовремено, законито и правилно обављање послова из делокруга одсека којим руководи; координира и контролише рад запослених;</w:t>
      </w:r>
      <w:r w:rsidRPr="006F2530">
        <w:rPr>
          <w:rFonts w:ascii="Times New Roman" w:hAnsi="Times New Roman"/>
          <w:sz w:val="24"/>
          <w:szCs w:val="24"/>
          <w:lang w:val="sr-Cyrl-CS"/>
        </w:rPr>
        <w:t xml:space="preserve"> </w:t>
      </w:r>
      <w:r w:rsidRPr="006F2530">
        <w:rPr>
          <w:rFonts w:ascii="Times New Roman" w:hAnsi="Times New Roman"/>
          <w:sz w:val="24"/>
          <w:szCs w:val="24"/>
        </w:rPr>
        <w:t xml:space="preserve">даје упутства извршиоцима и стара се </w:t>
      </w:r>
      <w:r w:rsidRPr="006F2530">
        <w:rPr>
          <w:rFonts w:ascii="Times New Roman" w:hAnsi="Times New Roman"/>
          <w:sz w:val="24"/>
          <w:szCs w:val="24"/>
          <w:lang w:val="sr-Cyrl-CS"/>
        </w:rPr>
        <w:t xml:space="preserve"> о  равномерној упослености запослених и  распоређивању послова и задатака у О</w:t>
      </w:r>
      <w:r>
        <w:rPr>
          <w:rFonts w:ascii="Times New Roman" w:hAnsi="Times New Roman"/>
          <w:sz w:val="24"/>
          <w:szCs w:val="24"/>
        </w:rPr>
        <w:t>д</w:t>
      </w:r>
      <w:r>
        <w:rPr>
          <w:rFonts w:ascii="Times New Roman" w:hAnsi="Times New Roman"/>
          <w:sz w:val="24"/>
          <w:szCs w:val="24"/>
          <w:lang w:val="sr-Cyrl-CS"/>
        </w:rPr>
        <w:t>секу</w:t>
      </w:r>
      <w:r>
        <w:rPr>
          <w:rFonts w:ascii="Times New Roman" w:hAnsi="Times New Roman"/>
          <w:sz w:val="24"/>
          <w:szCs w:val="24"/>
        </w:rPr>
        <w:t xml:space="preserve">; </w:t>
      </w:r>
      <w:r w:rsidRPr="006F2530">
        <w:rPr>
          <w:rFonts w:ascii="Times New Roman" w:hAnsi="Times New Roman"/>
          <w:sz w:val="24"/>
          <w:szCs w:val="24"/>
          <w:lang w:val="sr-Cyrl-CS"/>
        </w:rPr>
        <w:t xml:space="preserve">стара се </w:t>
      </w:r>
      <w:r w:rsidRPr="006F2530">
        <w:rPr>
          <w:rFonts w:ascii="Times New Roman" w:hAnsi="Times New Roman"/>
          <w:sz w:val="24"/>
          <w:szCs w:val="24"/>
        </w:rPr>
        <w:t>о поштовању радне</w:t>
      </w:r>
      <w:r>
        <w:rPr>
          <w:rFonts w:ascii="Times New Roman" w:hAnsi="Times New Roman"/>
          <w:sz w:val="24"/>
          <w:szCs w:val="24"/>
        </w:rPr>
        <w:t xml:space="preserve"> дисциплине; </w:t>
      </w:r>
      <w:r w:rsidRPr="006F2530">
        <w:rPr>
          <w:rFonts w:ascii="Times New Roman" w:hAnsi="Times New Roman"/>
          <w:sz w:val="24"/>
          <w:szCs w:val="24"/>
          <w:lang w:val="sr-Cyrl-CS"/>
        </w:rPr>
        <w:t>израђује извештаје, анализе и информације из области које су из делокруга рада Одсека, учествује у изради нацрта општих и појединачних аката из области послова Одсека, прати прописе и стара се о правилној примени про</w:t>
      </w:r>
      <w:r>
        <w:rPr>
          <w:rFonts w:ascii="Times New Roman" w:hAnsi="Times New Roman"/>
          <w:sz w:val="24"/>
          <w:szCs w:val="24"/>
          <w:lang w:val="sr-Cyrl-CS"/>
        </w:rPr>
        <w:t>писа из области послова Одсека</w:t>
      </w:r>
      <w:r>
        <w:rPr>
          <w:rFonts w:ascii="Times New Roman" w:hAnsi="Times New Roman"/>
          <w:sz w:val="24"/>
          <w:szCs w:val="24"/>
        </w:rPr>
        <w:t xml:space="preserve">; обавља послове главног и одговорног уредника  градског гласила и званичне интернет презентације града; уређује промотивни материјал и врши његову дистрибуцију; организује промотивне манифестације, кампање и комплетан маркетинг општине у циљу промоције града на регионалном, државном и мађународном нивоу; обавља послове и  овлашћено је лице за давање информација од јавног значаја; организује конференције за штампу, јавне наступе и издаје званична саопштења за јавност,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Pr="00CA6E4F" w:rsidRDefault="004A3AE9" w:rsidP="00C21684">
      <w:pPr>
        <w:spacing w:after="0" w:line="240" w:lineRule="auto"/>
        <w:jc w:val="both"/>
        <w:rPr>
          <w:rFonts w:ascii="Times New Roman" w:hAnsi="Times New Roman"/>
          <w:sz w:val="24"/>
          <w:szCs w:val="24"/>
        </w:rPr>
      </w:pPr>
    </w:p>
    <w:p w:rsidR="004A3AE9" w:rsidRDefault="004A3AE9" w:rsidP="00CA6E4F">
      <w:pPr>
        <w:spacing w:after="0" w:line="240" w:lineRule="auto"/>
        <w:jc w:val="both"/>
        <w:rPr>
          <w:rFonts w:ascii="Times New Roman" w:hAnsi="Times New Roman"/>
          <w:sz w:val="24"/>
          <w:szCs w:val="24"/>
        </w:rPr>
      </w:pPr>
      <w:r w:rsidRPr="00343956">
        <w:rPr>
          <w:rFonts w:ascii="Times New Roman" w:hAnsi="Times New Roman"/>
          <w:b/>
          <w:sz w:val="24"/>
          <w:szCs w:val="24"/>
        </w:rPr>
        <w:lastRenderedPageBreak/>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 у оквиру образовно научног поља друштвено хуманистичких наука</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w:t>
      </w:r>
      <w:r>
        <w:rPr>
          <w:rFonts w:ascii="Times New Roman" w:hAnsi="Times New Roman"/>
          <w:sz w:val="24"/>
          <w:szCs w:val="24"/>
        </w:rPr>
        <w:t>уци, познавање рада на рачунару.</w:t>
      </w:r>
    </w:p>
    <w:p w:rsidR="004A3AE9" w:rsidRDefault="004A3AE9" w:rsidP="00D67378">
      <w:pPr>
        <w:rPr>
          <w:rFonts w:ascii="Times New Roman" w:hAnsi="Times New Roman"/>
          <w:sz w:val="24"/>
          <w:szCs w:val="24"/>
          <w:lang w:eastAsia="zh-CN" w:bidi="hi-IN"/>
        </w:rPr>
      </w:pPr>
    </w:p>
    <w:tbl>
      <w:tblPr>
        <w:tblW w:w="0" w:type="auto"/>
        <w:tblLook w:val="00A0" w:firstRow="1" w:lastRow="0" w:firstColumn="1" w:lastColumn="0" w:noHBand="0" w:noVBand="0"/>
      </w:tblPr>
      <w:tblGrid>
        <w:gridCol w:w="4814"/>
        <w:gridCol w:w="4762"/>
      </w:tblGrid>
      <w:tr w:rsidR="004A3AE9" w:rsidRPr="00343956" w:rsidTr="00350BD0">
        <w:tc>
          <w:tcPr>
            <w:tcW w:w="9576" w:type="dxa"/>
            <w:gridSpan w:val="2"/>
          </w:tcPr>
          <w:p w:rsidR="004A3AE9" w:rsidRPr="00343956" w:rsidRDefault="004A3AE9" w:rsidP="00350BD0">
            <w:pPr>
              <w:pStyle w:val="ListParagraph"/>
              <w:ind w:left="0"/>
              <w:rPr>
                <w:b/>
                <w:lang w:eastAsia="ar-SA"/>
              </w:rPr>
            </w:pPr>
            <w:r>
              <w:rPr>
                <w:b/>
                <w:lang w:eastAsia="ar-SA"/>
              </w:rPr>
              <w:t>82. Послови</w:t>
            </w:r>
            <w:r w:rsidRPr="00343956">
              <w:rPr>
                <w:b/>
                <w:lang w:eastAsia="ar-SA"/>
              </w:rPr>
              <w:t xml:space="preserve"> за односе са јавношћу</w:t>
            </w:r>
            <w:r>
              <w:rPr>
                <w:b/>
                <w:lang w:eastAsia="ar-SA"/>
              </w:rPr>
              <w:t xml:space="preserve"> и информисање</w:t>
            </w:r>
          </w:p>
        </w:tc>
      </w:tr>
      <w:tr w:rsidR="004A3AE9" w:rsidRPr="00343956" w:rsidTr="00350BD0">
        <w:tc>
          <w:tcPr>
            <w:tcW w:w="4814" w:type="dxa"/>
          </w:tcPr>
          <w:p w:rsidR="004A3AE9" w:rsidRPr="00343956" w:rsidRDefault="004A3AE9" w:rsidP="00350BD0">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4762" w:type="dxa"/>
          </w:tcPr>
          <w:p w:rsidR="004A3AE9" w:rsidRPr="00343956" w:rsidRDefault="004A3AE9" w:rsidP="00350BD0">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2</w:t>
            </w:r>
          </w:p>
        </w:tc>
      </w:tr>
    </w:tbl>
    <w:p w:rsidR="004A3AE9" w:rsidRDefault="004A3AE9" w:rsidP="00D67378">
      <w:pPr>
        <w:spacing w:after="0" w:line="240" w:lineRule="auto"/>
        <w:jc w:val="both"/>
        <w:rPr>
          <w:rFonts w:ascii="Times New Roman" w:hAnsi="Times New Roman"/>
          <w:b/>
          <w:bCs/>
          <w:sz w:val="24"/>
          <w:szCs w:val="28"/>
          <w:lang w:eastAsia="ar-SA"/>
        </w:rPr>
      </w:pPr>
    </w:p>
    <w:p w:rsidR="004A3AE9" w:rsidRDefault="004A3AE9" w:rsidP="00D67378">
      <w:pPr>
        <w:spacing w:after="0" w:line="240" w:lineRule="auto"/>
        <w:jc w:val="both"/>
        <w:rPr>
          <w:rFonts w:ascii="Times New Roman" w:hAnsi="Times New Roman"/>
          <w:sz w:val="24"/>
          <w:szCs w:val="24"/>
        </w:rPr>
      </w:pPr>
      <w:r w:rsidRPr="00343956">
        <w:rPr>
          <w:rFonts w:ascii="Times New Roman" w:hAnsi="Times New Roman"/>
          <w:b/>
          <w:bCs/>
          <w:sz w:val="24"/>
          <w:szCs w:val="28"/>
          <w:lang w:eastAsia="ar-SA"/>
        </w:rPr>
        <w:t xml:space="preserve">Опис послова: </w:t>
      </w:r>
      <w:r>
        <w:rPr>
          <w:rFonts w:ascii="Times New Roman" w:hAnsi="Times New Roman"/>
          <w:b/>
          <w:bCs/>
          <w:sz w:val="24"/>
          <w:szCs w:val="28"/>
          <w:lang w:eastAsia="ar-SA"/>
        </w:rPr>
        <w:t xml:space="preserve"> </w:t>
      </w:r>
      <w:r w:rsidRPr="00C95900">
        <w:rPr>
          <w:rFonts w:ascii="Times New Roman" w:hAnsi="Times New Roman"/>
          <w:bCs/>
          <w:sz w:val="24"/>
          <w:szCs w:val="28"/>
          <w:lang w:eastAsia="ar-SA"/>
        </w:rPr>
        <w:t>Самоиницијативно и креативно пише новинске прилоге за гласило из области коју прати, у складу са одредбама  Закона о јавном</w:t>
      </w:r>
      <w:r>
        <w:rPr>
          <w:rFonts w:ascii="Times New Roman" w:hAnsi="Times New Roman"/>
          <w:b/>
          <w:bCs/>
          <w:sz w:val="24"/>
          <w:szCs w:val="28"/>
          <w:lang w:eastAsia="ar-SA"/>
        </w:rPr>
        <w:t xml:space="preserve"> </w:t>
      </w:r>
      <w:r w:rsidRPr="00C95900">
        <w:rPr>
          <w:rFonts w:ascii="Times New Roman" w:hAnsi="Times New Roman"/>
          <w:bCs/>
          <w:sz w:val="24"/>
          <w:szCs w:val="28"/>
          <w:lang w:eastAsia="ar-SA"/>
        </w:rPr>
        <w:t>информисању</w:t>
      </w:r>
      <w:r>
        <w:rPr>
          <w:rFonts w:ascii="Times New Roman" w:hAnsi="Times New Roman"/>
          <w:b/>
          <w:bCs/>
          <w:sz w:val="24"/>
          <w:szCs w:val="28"/>
          <w:lang w:eastAsia="ar-SA"/>
        </w:rPr>
        <w:t xml:space="preserve">; </w:t>
      </w:r>
      <w:r w:rsidRPr="00D67378">
        <w:rPr>
          <w:rFonts w:ascii="Times New Roman" w:hAnsi="Times New Roman"/>
          <w:bCs/>
          <w:sz w:val="24"/>
          <w:szCs w:val="28"/>
          <w:lang w:eastAsia="ar-SA"/>
        </w:rPr>
        <w:t xml:space="preserve">припрема обрађује евидентира и чува  информационо-документационе материјале о новинским </w:t>
      </w:r>
      <w:r>
        <w:rPr>
          <w:rFonts w:ascii="Times New Roman" w:hAnsi="Times New Roman"/>
          <w:bCs/>
          <w:sz w:val="24"/>
          <w:szCs w:val="28"/>
          <w:lang w:eastAsia="ar-SA"/>
        </w:rPr>
        <w:t>прилозима које пише;</w:t>
      </w:r>
      <w:r w:rsidRPr="00D67378">
        <w:rPr>
          <w:rFonts w:ascii="Times New Roman" w:hAnsi="Times New Roman"/>
          <w:bCs/>
          <w:sz w:val="24"/>
          <w:szCs w:val="28"/>
          <w:lang w:eastAsia="ar-SA"/>
        </w:rPr>
        <w:t xml:space="preserve"> непосредно сарађује са запосленима на ажурирању интернет презентације везано за новинске прилоге које обрађује</w:t>
      </w:r>
      <w:r>
        <w:rPr>
          <w:rFonts w:ascii="Times New Roman" w:hAnsi="Times New Roman"/>
          <w:bCs/>
          <w:sz w:val="24"/>
          <w:szCs w:val="28"/>
          <w:lang w:eastAsia="ar-SA"/>
        </w:rPr>
        <w:t>;</w:t>
      </w:r>
      <w:r>
        <w:rPr>
          <w:rFonts w:ascii="Times New Roman" w:hAnsi="Times New Roman"/>
          <w:b/>
          <w:bCs/>
          <w:sz w:val="24"/>
          <w:szCs w:val="28"/>
          <w:lang w:eastAsia="ar-SA"/>
        </w:rPr>
        <w:t xml:space="preserve"> </w:t>
      </w:r>
      <w:r w:rsidRPr="006F2530">
        <w:rPr>
          <w:rFonts w:ascii="Times New Roman" w:hAnsi="Times New Roman"/>
          <w:sz w:val="24"/>
          <w:szCs w:val="24"/>
          <w:lang w:val="sr-Cyrl-CS"/>
        </w:rPr>
        <w:t xml:space="preserve">обавља и друге послове по налогу  и упутству </w:t>
      </w:r>
      <w:r>
        <w:rPr>
          <w:rFonts w:ascii="Times New Roman" w:hAnsi="Times New Roman"/>
          <w:sz w:val="24"/>
          <w:szCs w:val="24"/>
        </w:rPr>
        <w:t xml:space="preserve"> шефа одсека, </w:t>
      </w:r>
      <w:r w:rsidRPr="006F2530">
        <w:rPr>
          <w:rFonts w:ascii="Times New Roman" w:hAnsi="Times New Roman"/>
          <w:sz w:val="24"/>
          <w:szCs w:val="24"/>
          <w:lang w:val="sr-Cyrl-CS"/>
        </w:rPr>
        <w:t>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 xml:space="preserve">За свој рад непосредно је одговоран </w:t>
      </w:r>
      <w:r>
        <w:rPr>
          <w:rFonts w:ascii="Times New Roman" w:hAnsi="Times New Roman"/>
          <w:sz w:val="24"/>
          <w:szCs w:val="24"/>
        </w:rPr>
        <w:t xml:space="preserve">шефу Одсека, </w:t>
      </w:r>
      <w:r w:rsidRPr="006F2530">
        <w:rPr>
          <w:rFonts w:ascii="Times New Roman" w:hAnsi="Times New Roman"/>
          <w:sz w:val="24"/>
          <w:szCs w:val="24"/>
          <w:lang w:val="sr-Cyrl-CS"/>
        </w:rPr>
        <w:t>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BF24EF">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w:t>
      </w:r>
      <w:r w:rsidRPr="00CF66B2">
        <w:rPr>
          <w:rFonts w:ascii="Times New Roman" w:hAnsi="Times New Roman"/>
          <w:sz w:val="24"/>
          <w:szCs w:val="24"/>
          <w:lang w:eastAsia="ar-SA"/>
        </w:rPr>
        <w:t>друштвено хуманистичких наука</w:t>
      </w:r>
      <w:r>
        <w:rPr>
          <w:rFonts w:ascii="Times New Roman" w:hAnsi="Times New Roman"/>
          <w:b/>
          <w:sz w:val="24"/>
          <w:szCs w:val="24"/>
          <w:u w:val="single"/>
          <w:lang w:eastAsia="ar-SA"/>
        </w:rPr>
        <w:t xml:space="preserve"> </w:t>
      </w:r>
      <w:r>
        <w:rPr>
          <w:rFonts w:ascii="Times New Roman" w:hAnsi="Times New Roman"/>
          <w:sz w:val="24"/>
          <w:szCs w:val="24"/>
          <w:lang w:eastAsia="ar-SA"/>
        </w:rPr>
        <w:t xml:space="preserve"> </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w:t>
      </w:r>
      <w:r w:rsidRPr="00343956">
        <w:rPr>
          <w:rFonts w:ascii="Times New Roman" w:hAnsi="Times New Roman"/>
          <w:sz w:val="24"/>
          <w:szCs w:val="24"/>
          <w:lang w:eastAsia="ar-SA"/>
        </w:rPr>
        <w:lastRenderedPageBreak/>
        <w:t>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w:t>
      </w:r>
      <w:r>
        <w:rPr>
          <w:rFonts w:ascii="Times New Roman" w:hAnsi="Times New Roman"/>
          <w:sz w:val="24"/>
          <w:szCs w:val="24"/>
          <w:lang w:eastAsia="ar-SA"/>
        </w:rPr>
        <w:t>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рачунару </w:t>
      </w:r>
    </w:p>
    <w:p w:rsidR="004A3AE9" w:rsidRPr="00BF24EF" w:rsidRDefault="004A3AE9" w:rsidP="00BF24EF">
      <w:pPr>
        <w:spacing w:after="0" w:line="240" w:lineRule="auto"/>
        <w:jc w:val="both"/>
        <w:rPr>
          <w:rFonts w:ascii="Times New Roman" w:hAnsi="Times New Roman"/>
          <w:b/>
          <w:sz w:val="24"/>
          <w:szCs w:val="24"/>
          <w:lang w:eastAsia="ar-SA"/>
        </w:rPr>
      </w:pPr>
    </w:p>
    <w:tbl>
      <w:tblPr>
        <w:tblW w:w="0" w:type="auto"/>
        <w:tblLook w:val="00A0" w:firstRow="1" w:lastRow="0" w:firstColumn="1" w:lastColumn="0" w:noHBand="0" w:noVBand="0"/>
      </w:tblPr>
      <w:tblGrid>
        <w:gridCol w:w="4814"/>
        <w:gridCol w:w="4762"/>
      </w:tblGrid>
      <w:tr w:rsidR="004A3AE9" w:rsidRPr="00343956" w:rsidTr="00301DCC">
        <w:tc>
          <w:tcPr>
            <w:tcW w:w="9576" w:type="dxa"/>
            <w:gridSpan w:val="2"/>
          </w:tcPr>
          <w:p w:rsidR="004A3AE9" w:rsidRPr="00343956" w:rsidRDefault="004A3AE9" w:rsidP="00301DCC">
            <w:pPr>
              <w:pStyle w:val="ListParagraph"/>
              <w:ind w:left="0"/>
              <w:rPr>
                <w:b/>
                <w:lang w:eastAsia="ar-SA"/>
              </w:rPr>
            </w:pPr>
            <w:r>
              <w:rPr>
                <w:b/>
                <w:lang w:eastAsia="ar-SA"/>
              </w:rPr>
              <w:t>83. Послови</w:t>
            </w:r>
            <w:r w:rsidRPr="00343956">
              <w:rPr>
                <w:b/>
                <w:lang w:eastAsia="ar-SA"/>
              </w:rPr>
              <w:t xml:space="preserve"> за односе са јавношћу</w:t>
            </w:r>
            <w:r>
              <w:rPr>
                <w:b/>
                <w:lang w:eastAsia="ar-SA"/>
              </w:rPr>
              <w:t xml:space="preserve"> </w:t>
            </w:r>
          </w:p>
        </w:tc>
      </w:tr>
      <w:tr w:rsidR="004A3AE9" w:rsidRPr="00343956" w:rsidTr="00301DCC">
        <w:tc>
          <w:tcPr>
            <w:tcW w:w="4814" w:type="dxa"/>
          </w:tcPr>
          <w:p w:rsidR="004A3AE9" w:rsidRPr="00B020F0" w:rsidRDefault="004A3AE9" w:rsidP="00301DCC">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Виши референт</w:t>
            </w:r>
          </w:p>
        </w:tc>
        <w:tc>
          <w:tcPr>
            <w:tcW w:w="4762" w:type="dxa"/>
          </w:tcPr>
          <w:p w:rsidR="004A3AE9" w:rsidRPr="00343956" w:rsidRDefault="004A3AE9" w:rsidP="00301DCC">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2</w:t>
            </w:r>
          </w:p>
        </w:tc>
      </w:tr>
    </w:tbl>
    <w:p w:rsidR="004A3AE9" w:rsidRDefault="004A3AE9" w:rsidP="00B020F0">
      <w:pPr>
        <w:rPr>
          <w:rFonts w:ascii="Times New Roman" w:hAnsi="Times New Roman"/>
          <w:sz w:val="24"/>
          <w:szCs w:val="24"/>
          <w:lang w:eastAsia="zh-CN" w:bidi="hi-IN"/>
        </w:rPr>
      </w:pPr>
    </w:p>
    <w:p w:rsidR="004A3AE9" w:rsidRDefault="004A3AE9" w:rsidP="00736193">
      <w:pPr>
        <w:spacing w:after="0" w:line="240" w:lineRule="auto"/>
        <w:jc w:val="both"/>
        <w:rPr>
          <w:rFonts w:ascii="Times New Roman" w:hAnsi="Times New Roman"/>
          <w:sz w:val="24"/>
          <w:szCs w:val="24"/>
        </w:rPr>
      </w:pPr>
      <w:r w:rsidRPr="00343956">
        <w:rPr>
          <w:rFonts w:ascii="Times New Roman" w:hAnsi="Times New Roman"/>
          <w:b/>
          <w:bCs/>
          <w:sz w:val="24"/>
          <w:szCs w:val="28"/>
          <w:lang w:eastAsia="ar-SA"/>
        </w:rPr>
        <w:t xml:space="preserve">Опис послова: </w:t>
      </w:r>
      <w:r>
        <w:rPr>
          <w:rFonts w:ascii="Times New Roman" w:hAnsi="Times New Roman"/>
          <w:b/>
          <w:bCs/>
          <w:sz w:val="24"/>
          <w:szCs w:val="28"/>
          <w:lang w:eastAsia="ar-SA"/>
        </w:rPr>
        <w:t xml:space="preserve"> </w:t>
      </w:r>
      <w:r>
        <w:rPr>
          <w:rFonts w:ascii="Times New Roman" w:hAnsi="Times New Roman"/>
          <w:bCs/>
          <w:sz w:val="24"/>
          <w:szCs w:val="28"/>
          <w:lang w:eastAsia="ar-SA"/>
        </w:rPr>
        <w:t xml:space="preserve">Обавља послове везане за израду новинских прилога за гласило из области за које је задужен; стара се о уредном, одговорном и истинитом информисању; прати акуелне појаве везане за информисање и на њих адекватно реагује; припрема, обрађује, евидентира и чува информационо-документационе материјале о новинским прилозима које пише; непосредно сарађује са запосленима на ажурирању интернет презентације везано за новинске прилоге које обрађује; </w:t>
      </w:r>
      <w:r w:rsidRPr="006F2530">
        <w:rPr>
          <w:rFonts w:ascii="Times New Roman" w:hAnsi="Times New Roman"/>
          <w:sz w:val="24"/>
          <w:szCs w:val="24"/>
          <w:lang w:val="sr-Cyrl-CS"/>
        </w:rPr>
        <w:t xml:space="preserve">обавља и друге послове по налогу  и упутству </w:t>
      </w:r>
      <w:r>
        <w:rPr>
          <w:rFonts w:ascii="Times New Roman" w:hAnsi="Times New Roman"/>
          <w:sz w:val="24"/>
          <w:szCs w:val="24"/>
        </w:rPr>
        <w:t xml:space="preserve"> шефа Одсека, </w:t>
      </w:r>
      <w:r w:rsidRPr="006F2530">
        <w:rPr>
          <w:rFonts w:ascii="Times New Roman" w:hAnsi="Times New Roman"/>
          <w:sz w:val="24"/>
          <w:szCs w:val="24"/>
          <w:lang w:val="sr-Cyrl-CS"/>
        </w:rPr>
        <w:t>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 xml:space="preserve">За свој рад непосредно је одговоран </w:t>
      </w:r>
      <w:r>
        <w:rPr>
          <w:rFonts w:ascii="Times New Roman" w:hAnsi="Times New Roman"/>
          <w:sz w:val="24"/>
          <w:szCs w:val="24"/>
        </w:rPr>
        <w:t xml:space="preserve">шефу Одсека, </w:t>
      </w:r>
      <w:r w:rsidRPr="006F2530">
        <w:rPr>
          <w:rFonts w:ascii="Times New Roman" w:hAnsi="Times New Roman"/>
          <w:sz w:val="24"/>
          <w:szCs w:val="24"/>
          <w:lang w:val="sr-Cyrl-CS"/>
        </w:rPr>
        <w:t>руководиоц</w:t>
      </w:r>
      <w:r>
        <w:rPr>
          <w:rFonts w:ascii="Times New Roman" w:hAnsi="Times New Roman"/>
          <w:sz w:val="24"/>
          <w:szCs w:val="24"/>
          <w:lang w:val="sr-Cyrl-CS"/>
        </w:rPr>
        <w:t xml:space="preserve">у Одељења и начелнику </w:t>
      </w:r>
      <w:r>
        <w:rPr>
          <w:rFonts w:ascii="Times New Roman" w:hAnsi="Times New Roman"/>
          <w:sz w:val="24"/>
          <w:szCs w:val="24"/>
        </w:rPr>
        <w:t xml:space="preserve">Градске </w:t>
      </w:r>
      <w:r w:rsidRPr="006F2530">
        <w:rPr>
          <w:rFonts w:ascii="Times New Roman" w:hAnsi="Times New Roman"/>
          <w:sz w:val="24"/>
          <w:szCs w:val="24"/>
          <w:lang w:val="sr-Cyrl-CS"/>
        </w:rPr>
        <w:t>управе.</w:t>
      </w:r>
    </w:p>
    <w:p w:rsidR="004A3AE9" w:rsidRDefault="004A3AE9" w:rsidP="00736193">
      <w:pPr>
        <w:spacing w:after="0" w:line="240" w:lineRule="auto"/>
        <w:jc w:val="both"/>
        <w:rPr>
          <w:rFonts w:ascii="Times New Roman" w:hAnsi="Times New Roman"/>
          <w:sz w:val="24"/>
          <w:szCs w:val="24"/>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650915" w:rsidRDefault="004A3AE9" w:rsidP="0065091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B45593" w:rsidRDefault="004A3AE9" w:rsidP="00BF24EF">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 четворогодишње обра</w:t>
      </w:r>
      <w:r>
        <w:rPr>
          <w:rFonts w:ascii="Times New Roman" w:hAnsi="Times New Roman"/>
          <w:sz w:val="24"/>
          <w:szCs w:val="24"/>
          <w:lang w:eastAsia="ar-SA"/>
        </w:rPr>
        <w:t>зовање друштвено економског смера или гиманазија ,</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tbl>
      <w:tblPr>
        <w:tblW w:w="0" w:type="auto"/>
        <w:tblLook w:val="00A0" w:firstRow="1" w:lastRow="0" w:firstColumn="1" w:lastColumn="0" w:noHBand="0" w:noVBand="0"/>
      </w:tblPr>
      <w:tblGrid>
        <w:gridCol w:w="4814"/>
        <w:gridCol w:w="4762"/>
      </w:tblGrid>
      <w:tr w:rsidR="004A3AE9" w:rsidRPr="00343956" w:rsidTr="00301DCC">
        <w:tc>
          <w:tcPr>
            <w:tcW w:w="9576" w:type="dxa"/>
            <w:gridSpan w:val="2"/>
          </w:tcPr>
          <w:p w:rsidR="004A3AE9" w:rsidRPr="00343956" w:rsidRDefault="004A3AE9" w:rsidP="00301DCC">
            <w:pPr>
              <w:pStyle w:val="ListParagraph"/>
              <w:ind w:left="0"/>
              <w:rPr>
                <w:b/>
                <w:lang w:eastAsia="ar-SA"/>
              </w:rPr>
            </w:pPr>
            <w:r>
              <w:rPr>
                <w:b/>
                <w:lang w:eastAsia="ar-SA"/>
              </w:rPr>
              <w:t>84. Послови</w:t>
            </w:r>
            <w:r w:rsidRPr="00343956">
              <w:rPr>
                <w:b/>
                <w:lang w:eastAsia="ar-SA"/>
              </w:rPr>
              <w:t xml:space="preserve"> </w:t>
            </w:r>
            <w:r>
              <w:rPr>
                <w:b/>
                <w:lang w:eastAsia="ar-SA"/>
              </w:rPr>
              <w:t>информисања и протокола</w:t>
            </w:r>
          </w:p>
        </w:tc>
      </w:tr>
      <w:tr w:rsidR="004A3AE9" w:rsidRPr="00343956" w:rsidTr="00301DCC">
        <w:tc>
          <w:tcPr>
            <w:tcW w:w="4814" w:type="dxa"/>
          </w:tcPr>
          <w:p w:rsidR="004A3AE9" w:rsidRPr="00B020F0" w:rsidRDefault="004A3AE9" w:rsidP="00301DCC">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Виши референт</w:t>
            </w:r>
          </w:p>
        </w:tc>
        <w:tc>
          <w:tcPr>
            <w:tcW w:w="4762" w:type="dxa"/>
          </w:tcPr>
          <w:p w:rsidR="004A3AE9" w:rsidRPr="00343956" w:rsidRDefault="004A3AE9" w:rsidP="00301DCC">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2</w:t>
            </w:r>
          </w:p>
        </w:tc>
      </w:tr>
    </w:tbl>
    <w:p w:rsidR="004A3AE9" w:rsidRDefault="004A3AE9" w:rsidP="00736193">
      <w:pPr>
        <w:rPr>
          <w:rFonts w:ascii="Times New Roman" w:hAnsi="Times New Roman"/>
          <w:sz w:val="24"/>
          <w:szCs w:val="24"/>
          <w:lang w:eastAsia="zh-CN" w:bidi="hi-IN"/>
        </w:rPr>
      </w:pPr>
    </w:p>
    <w:p w:rsidR="004A3AE9" w:rsidRDefault="004A3AE9" w:rsidP="002C4FAB">
      <w:pPr>
        <w:spacing w:after="0" w:line="240" w:lineRule="auto"/>
        <w:jc w:val="both"/>
        <w:rPr>
          <w:rFonts w:ascii="Times New Roman" w:hAnsi="Times New Roman"/>
          <w:sz w:val="24"/>
          <w:szCs w:val="24"/>
        </w:rPr>
      </w:pPr>
      <w:r w:rsidRPr="00343956">
        <w:rPr>
          <w:rFonts w:ascii="Times New Roman" w:hAnsi="Times New Roman"/>
          <w:b/>
          <w:bCs/>
          <w:sz w:val="24"/>
          <w:szCs w:val="28"/>
          <w:lang w:eastAsia="ar-SA"/>
        </w:rPr>
        <w:lastRenderedPageBreak/>
        <w:t xml:space="preserve">Опис послова: </w:t>
      </w:r>
      <w:r>
        <w:rPr>
          <w:rFonts w:ascii="Times New Roman" w:hAnsi="Times New Roman"/>
          <w:b/>
          <w:bCs/>
          <w:sz w:val="24"/>
          <w:szCs w:val="28"/>
          <w:lang w:eastAsia="ar-SA"/>
        </w:rPr>
        <w:t xml:space="preserve"> </w:t>
      </w:r>
      <w:r>
        <w:rPr>
          <w:rFonts w:ascii="Times New Roman" w:hAnsi="Times New Roman"/>
          <w:bCs/>
          <w:sz w:val="24"/>
          <w:szCs w:val="28"/>
          <w:lang w:eastAsia="ar-SA"/>
        </w:rPr>
        <w:t xml:space="preserve">Обавља послове Градске управе везане за информисање јавности о раду органа града Прокупља и њихових радних тела; сарађује са медијима ( локалним и другим); припрема и организује медијске наступе функционера органа града, организује конференције за штампу, врши израду текста саопштења ради објављивања средствима јавног информисања; обавља послове везане за протокол и организацију пријема домаћих и страних делегација и гостију, и друге послове који се односе на протокол; обавља послове везане за давање информација од јавног значаја; </w:t>
      </w:r>
      <w:r w:rsidRPr="006F2530">
        <w:rPr>
          <w:rFonts w:ascii="Times New Roman" w:hAnsi="Times New Roman"/>
          <w:sz w:val="24"/>
          <w:szCs w:val="24"/>
          <w:lang w:val="sr-Cyrl-CS"/>
        </w:rPr>
        <w:t xml:space="preserve">обавља и друге послове по налогу  и упутству </w:t>
      </w:r>
      <w:r>
        <w:rPr>
          <w:rFonts w:ascii="Times New Roman" w:hAnsi="Times New Roman"/>
          <w:sz w:val="24"/>
          <w:szCs w:val="24"/>
        </w:rPr>
        <w:t xml:space="preserve"> шефа Одсека, </w:t>
      </w:r>
      <w:r w:rsidRPr="006F2530">
        <w:rPr>
          <w:rFonts w:ascii="Times New Roman" w:hAnsi="Times New Roman"/>
          <w:sz w:val="24"/>
          <w:szCs w:val="24"/>
          <w:lang w:val="sr-Cyrl-CS"/>
        </w:rPr>
        <w:t>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 xml:space="preserve">За свој рад непосредно је одговоран </w:t>
      </w:r>
      <w:r>
        <w:rPr>
          <w:rFonts w:ascii="Times New Roman" w:hAnsi="Times New Roman"/>
          <w:sz w:val="24"/>
          <w:szCs w:val="24"/>
        </w:rPr>
        <w:t xml:space="preserve">шефу Одсека, </w:t>
      </w:r>
      <w:r w:rsidRPr="006F2530">
        <w:rPr>
          <w:rFonts w:ascii="Times New Roman" w:hAnsi="Times New Roman"/>
          <w:sz w:val="24"/>
          <w:szCs w:val="24"/>
          <w:lang w:val="sr-Cyrl-CS"/>
        </w:rPr>
        <w:t>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Default="004A3AE9" w:rsidP="002C4FAB">
      <w:pPr>
        <w:spacing w:after="0" w:line="240" w:lineRule="auto"/>
        <w:jc w:val="both"/>
        <w:rPr>
          <w:rFonts w:ascii="Times New Roman" w:hAnsi="Times New Roman"/>
          <w:sz w:val="24"/>
          <w:szCs w:val="24"/>
        </w:rPr>
      </w:pPr>
    </w:p>
    <w:p w:rsidR="004A3AE9" w:rsidRPr="003872E7" w:rsidRDefault="004A3AE9" w:rsidP="002C4FAB">
      <w:pPr>
        <w:spacing w:after="0" w:line="240" w:lineRule="auto"/>
        <w:jc w:val="both"/>
        <w:rPr>
          <w:rFonts w:ascii="Times New Roman" w:hAnsi="Times New Roman"/>
          <w:sz w:val="24"/>
          <w:szCs w:val="24"/>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640E8B" w:rsidRDefault="004A3AE9" w:rsidP="00640E8B">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BF24EF">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 четворогодишње обра</w:t>
      </w:r>
      <w:r>
        <w:rPr>
          <w:rFonts w:ascii="Times New Roman" w:hAnsi="Times New Roman"/>
          <w:sz w:val="24"/>
          <w:szCs w:val="24"/>
          <w:lang w:eastAsia="ar-SA"/>
        </w:rPr>
        <w:t>зовање друштвено економског смера или гиманазија ,</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Pr="00CC4F63" w:rsidRDefault="004A3AE9" w:rsidP="00BF24EF">
      <w:pPr>
        <w:jc w:val="both"/>
        <w:rPr>
          <w:rFonts w:ascii="Times New Roman" w:hAnsi="Times New Roman"/>
          <w:sz w:val="24"/>
          <w:szCs w:val="24"/>
          <w:lang w:eastAsia="ar-SA"/>
        </w:rPr>
      </w:pPr>
    </w:p>
    <w:tbl>
      <w:tblPr>
        <w:tblW w:w="0" w:type="auto"/>
        <w:tblLook w:val="00A0" w:firstRow="1" w:lastRow="0" w:firstColumn="1" w:lastColumn="0" w:noHBand="0" w:noVBand="0"/>
      </w:tblPr>
      <w:tblGrid>
        <w:gridCol w:w="4814"/>
        <w:gridCol w:w="4762"/>
      </w:tblGrid>
      <w:tr w:rsidR="004A3AE9" w:rsidRPr="00343956" w:rsidTr="00301DCC">
        <w:tc>
          <w:tcPr>
            <w:tcW w:w="9576" w:type="dxa"/>
            <w:gridSpan w:val="2"/>
          </w:tcPr>
          <w:p w:rsidR="004A3AE9" w:rsidRPr="00343956" w:rsidRDefault="004A3AE9" w:rsidP="00301DCC">
            <w:pPr>
              <w:pStyle w:val="ListParagraph"/>
              <w:ind w:left="0"/>
              <w:rPr>
                <w:b/>
                <w:lang w:eastAsia="ar-SA"/>
              </w:rPr>
            </w:pPr>
            <w:r>
              <w:rPr>
                <w:b/>
                <w:lang w:eastAsia="ar-SA"/>
              </w:rPr>
              <w:t>85. Послови</w:t>
            </w:r>
            <w:r w:rsidRPr="00343956">
              <w:rPr>
                <w:b/>
                <w:lang w:eastAsia="ar-SA"/>
              </w:rPr>
              <w:t xml:space="preserve"> </w:t>
            </w:r>
            <w:r>
              <w:rPr>
                <w:b/>
                <w:lang w:eastAsia="ar-SA"/>
              </w:rPr>
              <w:t>организације послова службе</w:t>
            </w:r>
          </w:p>
        </w:tc>
      </w:tr>
      <w:tr w:rsidR="004A3AE9" w:rsidRPr="00343956" w:rsidTr="00301DCC">
        <w:tc>
          <w:tcPr>
            <w:tcW w:w="4814" w:type="dxa"/>
          </w:tcPr>
          <w:p w:rsidR="004A3AE9" w:rsidRPr="00B020F0" w:rsidRDefault="004A3AE9" w:rsidP="00301DCC">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Виши референт</w:t>
            </w:r>
          </w:p>
        </w:tc>
        <w:tc>
          <w:tcPr>
            <w:tcW w:w="4762" w:type="dxa"/>
          </w:tcPr>
          <w:p w:rsidR="004A3AE9" w:rsidRPr="00343956" w:rsidRDefault="004A3AE9" w:rsidP="00301DCC">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1</w:t>
            </w:r>
          </w:p>
        </w:tc>
      </w:tr>
    </w:tbl>
    <w:p w:rsidR="004A3AE9" w:rsidRDefault="004A3AE9" w:rsidP="002C4FAB">
      <w:pPr>
        <w:rPr>
          <w:rFonts w:ascii="Times New Roman" w:hAnsi="Times New Roman"/>
          <w:sz w:val="24"/>
          <w:szCs w:val="24"/>
          <w:lang w:eastAsia="zh-CN" w:bidi="hi-IN"/>
        </w:rPr>
      </w:pPr>
    </w:p>
    <w:p w:rsidR="004A3AE9" w:rsidRDefault="004A3AE9" w:rsidP="009874EC">
      <w:pPr>
        <w:spacing w:after="0" w:line="240" w:lineRule="auto"/>
        <w:jc w:val="both"/>
        <w:rPr>
          <w:rFonts w:ascii="Times New Roman" w:hAnsi="Times New Roman"/>
          <w:sz w:val="24"/>
          <w:szCs w:val="24"/>
        </w:rPr>
      </w:pPr>
      <w:r w:rsidRPr="00343956">
        <w:rPr>
          <w:rFonts w:ascii="Times New Roman" w:hAnsi="Times New Roman"/>
          <w:b/>
          <w:bCs/>
          <w:sz w:val="24"/>
          <w:szCs w:val="28"/>
          <w:lang w:eastAsia="ar-SA"/>
        </w:rPr>
        <w:t xml:space="preserve">Опис послова: </w:t>
      </w:r>
      <w:r>
        <w:rPr>
          <w:rFonts w:ascii="Times New Roman" w:hAnsi="Times New Roman"/>
          <w:b/>
          <w:bCs/>
          <w:sz w:val="24"/>
          <w:szCs w:val="28"/>
          <w:lang w:eastAsia="ar-SA"/>
        </w:rPr>
        <w:t xml:space="preserve"> </w:t>
      </w:r>
      <w:r>
        <w:rPr>
          <w:rFonts w:ascii="Times New Roman" w:hAnsi="Times New Roman"/>
          <w:bCs/>
          <w:sz w:val="24"/>
          <w:szCs w:val="28"/>
          <w:lang w:eastAsia="ar-SA"/>
        </w:rPr>
        <w:t xml:space="preserve">Обавља послове који се односе на разврставање доспелих текстова и прилога по темама; врши пријем порука и писмена грађана, по потреби врши прекуцавање текстова; води евиденцију о штампаним прилозима; непосредно сарађује са запосленима на ажурирању интернет презентације града Прокупља; </w:t>
      </w:r>
      <w:r w:rsidRPr="006F2530">
        <w:rPr>
          <w:rFonts w:ascii="Times New Roman" w:hAnsi="Times New Roman"/>
          <w:sz w:val="24"/>
          <w:szCs w:val="24"/>
          <w:lang w:val="sr-Cyrl-CS"/>
        </w:rPr>
        <w:t xml:space="preserve">обавља и друге послове по налогу  и упутству </w:t>
      </w:r>
      <w:r>
        <w:rPr>
          <w:rFonts w:ascii="Times New Roman" w:hAnsi="Times New Roman"/>
          <w:sz w:val="24"/>
          <w:szCs w:val="24"/>
        </w:rPr>
        <w:t xml:space="preserve"> шефа Одсека, </w:t>
      </w:r>
      <w:r w:rsidRPr="006F2530">
        <w:rPr>
          <w:rFonts w:ascii="Times New Roman" w:hAnsi="Times New Roman"/>
          <w:sz w:val="24"/>
          <w:szCs w:val="24"/>
          <w:lang w:val="sr-Cyrl-CS"/>
        </w:rPr>
        <w:t>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 xml:space="preserve">За свој рад </w:t>
      </w:r>
      <w:r w:rsidRPr="006F2530">
        <w:rPr>
          <w:rFonts w:ascii="Times New Roman" w:hAnsi="Times New Roman"/>
          <w:sz w:val="24"/>
          <w:szCs w:val="24"/>
          <w:lang w:val="sr-Cyrl-CS"/>
        </w:rPr>
        <w:lastRenderedPageBreak/>
        <w:t xml:space="preserve">непосредно је одговоран </w:t>
      </w:r>
      <w:r>
        <w:rPr>
          <w:rFonts w:ascii="Times New Roman" w:hAnsi="Times New Roman"/>
          <w:sz w:val="24"/>
          <w:szCs w:val="24"/>
        </w:rPr>
        <w:t xml:space="preserve">шефу Одсека, </w:t>
      </w:r>
      <w:r w:rsidRPr="006F2530">
        <w:rPr>
          <w:rFonts w:ascii="Times New Roman" w:hAnsi="Times New Roman"/>
          <w:sz w:val="24"/>
          <w:szCs w:val="24"/>
          <w:lang w:val="sr-Cyrl-CS"/>
        </w:rPr>
        <w:t>руководиоц</w:t>
      </w:r>
      <w:r>
        <w:rPr>
          <w:rFonts w:ascii="Times New Roman" w:hAnsi="Times New Roman"/>
          <w:sz w:val="24"/>
          <w:szCs w:val="24"/>
          <w:lang w:val="sr-Cyrl-CS"/>
        </w:rPr>
        <w:t xml:space="preserve">у Одељења и начелнику </w:t>
      </w:r>
      <w:r>
        <w:rPr>
          <w:rFonts w:ascii="Times New Roman" w:hAnsi="Times New Roman"/>
          <w:sz w:val="24"/>
          <w:szCs w:val="24"/>
        </w:rPr>
        <w:t xml:space="preserve">Градске </w:t>
      </w:r>
      <w:r w:rsidRPr="006F2530">
        <w:rPr>
          <w:rFonts w:ascii="Times New Roman" w:hAnsi="Times New Roman"/>
          <w:sz w:val="24"/>
          <w:szCs w:val="24"/>
          <w:lang w:val="sr-Cyrl-CS"/>
        </w:rPr>
        <w:t>управе.</w:t>
      </w:r>
    </w:p>
    <w:p w:rsidR="004A3AE9" w:rsidRDefault="004A3AE9" w:rsidP="009874EC">
      <w:pPr>
        <w:spacing w:after="0" w:line="240" w:lineRule="auto"/>
        <w:jc w:val="both"/>
        <w:rPr>
          <w:rFonts w:ascii="Times New Roman" w:hAnsi="Times New Roman"/>
          <w:sz w:val="24"/>
          <w:szCs w:val="24"/>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650915" w:rsidRDefault="004A3AE9" w:rsidP="0065091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BF24EF" w:rsidRDefault="004A3AE9" w:rsidP="009874EC">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 четворогодишње обра</w:t>
      </w:r>
      <w:r>
        <w:rPr>
          <w:rFonts w:ascii="Times New Roman" w:hAnsi="Times New Roman"/>
          <w:sz w:val="24"/>
          <w:szCs w:val="24"/>
          <w:lang w:eastAsia="ar-SA"/>
        </w:rPr>
        <w:t>зовање друштвено економског смера или гиманазија ,</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Pr="0036391F" w:rsidRDefault="004A3AE9" w:rsidP="0036391F">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806"/>
        <w:gridCol w:w="4770"/>
      </w:tblGrid>
      <w:tr w:rsidR="004A3AE9" w:rsidRPr="00343956" w:rsidTr="00357A51">
        <w:tc>
          <w:tcPr>
            <w:tcW w:w="5094" w:type="dxa"/>
          </w:tcPr>
          <w:p w:rsidR="004A3AE9" w:rsidRPr="00343956" w:rsidRDefault="004A3AE9" w:rsidP="00357A51">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86. Послови администрације </w:t>
            </w:r>
          </w:p>
        </w:tc>
        <w:tc>
          <w:tcPr>
            <w:tcW w:w="5094" w:type="dxa"/>
          </w:tcPr>
          <w:p w:rsidR="004A3AE9" w:rsidRPr="00343956" w:rsidRDefault="004A3AE9" w:rsidP="00357A51">
            <w:pPr>
              <w:spacing w:after="0" w:line="240" w:lineRule="auto"/>
              <w:jc w:val="both"/>
              <w:rPr>
                <w:rFonts w:ascii="Times New Roman" w:hAnsi="Times New Roman"/>
                <w:sz w:val="24"/>
                <w:szCs w:val="24"/>
                <w:lang w:eastAsia="ar-SA"/>
              </w:rPr>
            </w:pPr>
          </w:p>
        </w:tc>
      </w:tr>
      <w:tr w:rsidR="004A3AE9" w:rsidRPr="00343956" w:rsidTr="00357A51">
        <w:tc>
          <w:tcPr>
            <w:tcW w:w="5094" w:type="dxa"/>
          </w:tcPr>
          <w:p w:rsidR="004A3AE9" w:rsidRPr="00343956" w:rsidRDefault="004A3AE9" w:rsidP="00357A51">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Виши референт</w:t>
            </w:r>
          </w:p>
        </w:tc>
        <w:tc>
          <w:tcPr>
            <w:tcW w:w="5094" w:type="dxa"/>
          </w:tcPr>
          <w:p w:rsidR="004A3AE9" w:rsidRPr="00343956" w:rsidRDefault="004A3AE9" w:rsidP="00357A51">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2975FF">
      <w:pPr>
        <w:rPr>
          <w:rFonts w:ascii="Times New Roman" w:eastAsia="SimSun" w:hAnsi="Times New Roman"/>
          <w:sz w:val="24"/>
          <w:szCs w:val="24"/>
          <w:lang w:eastAsia="hi-IN" w:bidi="hi-IN"/>
        </w:rPr>
      </w:pPr>
    </w:p>
    <w:p w:rsidR="004A3AE9" w:rsidRDefault="004A3AE9" w:rsidP="002975FF">
      <w:pPr>
        <w:jc w:val="both"/>
        <w:rPr>
          <w:rFonts w:ascii="Times New Roman" w:hAnsi="Times New Roman"/>
          <w:sz w:val="24"/>
          <w:szCs w:val="24"/>
        </w:rPr>
      </w:pPr>
      <w:r w:rsidRPr="00343956">
        <w:rPr>
          <w:rFonts w:ascii="Times New Roman" w:hAnsi="Times New Roman"/>
          <w:b/>
          <w:spacing w:val="-4"/>
          <w:sz w:val="24"/>
          <w:szCs w:val="24"/>
        </w:rPr>
        <w:t xml:space="preserve">Опис посла: </w:t>
      </w:r>
      <w:r w:rsidRPr="00343956">
        <w:rPr>
          <w:rFonts w:ascii="Times New Roman" w:hAnsi="Times New Roman"/>
          <w:spacing w:val="-4"/>
          <w:sz w:val="24"/>
          <w:szCs w:val="24"/>
        </w:rPr>
        <w:t xml:space="preserve"> </w:t>
      </w:r>
      <w:r>
        <w:rPr>
          <w:rFonts w:ascii="Times New Roman" w:hAnsi="Times New Roman"/>
          <w:spacing w:val="-4"/>
          <w:sz w:val="24"/>
          <w:szCs w:val="24"/>
        </w:rPr>
        <w:t xml:space="preserve">Врши пријем свих захтева и писмена везаним за послове одсека;  благовремено набавља канцеларијски материјал; води евиденцију о набавци и утрошку канцеларијског материјала; доставља извештаје, информације на умножавање; обавља послове по потреби  везане за дистрибуцију гласила службеним возилом; води евиденцију о утрошку горива; </w:t>
      </w:r>
      <w:r>
        <w:rPr>
          <w:rFonts w:ascii="Times New Roman" w:eastAsia="SimSun" w:hAnsi="Times New Roman"/>
          <w:color w:val="000000"/>
          <w:kern w:val="1"/>
          <w:sz w:val="24"/>
          <w:szCs w:val="24"/>
          <w:lang w:eastAsia="zh-CN" w:bidi="hi-IN"/>
        </w:rPr>
        <w:t>обаваља и друге послове по налогу шефа Одсека,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срдно је одговоран шефу Одсека,</w:t>
      </w:r>
      <w:r w:rsidRPr="00C20F6C">
        <w:rPr>
          <w:rFonts w:ascii="Times New Roman" w:hAnsi="Times New Roman"/>
          <w:sz w:val="24"/>
          <w:szCs w:val="24"/>
        </w:rPr>
        <w:t xml:space="preserve"> руководиоцу Одељења и наче</w:t>
      </w:r>
      <w:r>
        <w:rPr>
          <w:rFonts w:ascii="Times New Roman" w:hAnsi="Times New Roman"/>
          <w:sz w:val="24"/>
          <w:szCs w:val="24"/>
        </w:rPr>
        <w:t>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640E8B" w:rsidRDefault="004A3AE9" w:rsidP="00640E8B">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FE2B36">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w:t>
      </w:r>
      <w:r>
        <w:rPr>
          <w:rFonts w:ascii="Times New Roman" w:hAnsi="Times New Roman"/>
          <w:sz w:val="24"/>
          <w:szCs w:val="24"/>
          <w:lang w:eastAsia="ar-SA"/>
        </w:rPr>
        <w:t xml:space="preserve"> стучно</w:t>
      </w:r>
      <w:r w:rsidRPr="00343956">
        <w:rPr>
          <w:rFonts w:ascii="Times New Roman" w:hAnsi="Times New Roman"/>
          <w:sz w:val="24"/>
          <w:szCs w:val="24"/>
          <w:lang w:eastAsia="ar-SA"/>
        </w:rPr>
        <w:t xml:space="preserve"> четворогодишње обра</w:t>
      </w:r>
      <w:r>
        <w:rPr>
          <w:rFonts w:ascii="Times New Roman" w:hAnsi="Times New Roman"/>
          <w:sz w:val="24"/>
          <w:szCs w:val="24"/>
          <w:lang w:eastAsia="ar-SA"/>
        </w:rPr>
        <w:t>зовање  пољопривредног смера,</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w:t>
      </w:r>
      <w:r w:rsidRPr="005A2DDC">
        <w:rPr>
          <w:rFonts w:ascii="Times New Roman" w:hAnsi="Times New Roman"/>
          <w:sz w:val="24"/>
          <w:szCs w:val="24"/>
          <w:lang w:eastAsia="ar-SA"/>
        </w:rPr>
        <w:t xml:space="preserve"> </w:t>
      </w:r>
      <w:r w:rsidRPr="00343956">
        <w:rPr>
          <w:rFonts w:ascii="Times New Roman" w:hAnsi="Times New Roman"/>
          <w:sz w:val="24"/>
          <w:szCs w:val="24"/>
          <w:lang w:eastAsia="ar-SA"/>
        </w:rPr>
        <w:t>у стр</w:t>
      </w:r>
      <w:r>
        <w:rPr>
          <w:rFonts w:ascii="Times New Roman" w:hAnsi="Times New Roman"/>
          <w:sz w:val="24"/>
          <w:szCs w:val="24"/>
          <w:lang w:eastAsia="ar-SA"/>
        </w:rPr>
        <w:t>уци, познавање рада на рачунару.</w:t>
      </w:r>
    </w:p>
    <w:p w:rsidR="004A3AE9" w:rsidRPr="00FE2B36" w:rsidRDefault="004A3AE9" w:rsidP="00FE2B36">
      <w:pPr>
        <w:jc w:val="both"/>
        <w:rPr>
          <w:rFonts w:ascii="Times New Roman" w:hAnsi="Times New Roman"/>
          <w:sz w:val="24"/>
          <w:szCs w:val="24"/>
          <w:lang w:eastAsia="ar-SA"/>
        </w:rPr>
      </w:pPr>
    </w:p>
    <w:p w:rsidR="004A3AE9" w:rsidRPr="00FE2B36" w:rsidRDefault="004A3AE9" w:rsidP="00FE2B36">
      <w:pPr>
        <w:tabs>
          <w:tab w:val="left" w:pos="1950"/>
        </w:tabs>
        <w:rPr>
          <w:rFonts w:ascii="Times New Roman" w:hAnsi="Times New Roman"/>
          <w:b/>
          <w:i/>
          <w:sz w:val="24"/>
          <w:szCs w:val="24"/>
          <w:lang w:eastAsia="zh-CN" w:bidi="hi-IN"/>
        </w:rPr>
      </w:pPr>
      <w:r>
        <w:rPr>
          <w:rFonts w:ascii="Times New Roman" w:hAnsi="Times New Roman"/>
          <w:b/>
          <w:i/>
          <w:sz w:val="24"/>
          <w:szCs w:val="24"/>
          <w:lang w:eastAsia="zh-CN" w:bidi="hi-IN"/>
        </w:rPr>
        <w:t xml:space="preserve">  </w:t>
      </w:r>
      <w:r w:rsidRPr="0052467D">
        <w:rPr>
          <w:rFonts w:ascii="Times New Roman" w:hAnsi="Times New Roman"/>
          <w:b/>
          <w:i/>
          <w:sz w:val="24"/>
          <w:szCs w:val="24"/>
          <w:lang w:eastAsia="zh-CN" w:bidi="hi-IN"/>
        </w:rPr>
        <w:t>ОДСЕК ЗА ДЕЧИЈУ ЗАШТИТУ</w:t>
      </w:r>
    </w:p>
    <w:p w:rsidR="004A3AE9" w:rsidRPr="00FE2B36" w:rsidRDefault="004A3AE9" w:rsidP="00BF24EF">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5628"/>
        <w:gridCol w:w="3948"/>
      </w:tblGrid>
      <w:tr w:rsidR="004A3AE9" w:rsidRPr="00343956" w:rsidTr="00946DA7">
        <w:tc>
          <w:tcPr>
            <w:tcW w:w="5628" w:type="dxa"/>
          </w:tcPr>
          <w:p w:rsidR="004A3AE9" w:rsidRPr="00343956" w:rsidRDefault="004A3AE9" w:rsidP="00301DCC">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87. Послови признавања права из дечије заштите</w:t>
            </w:r>
          </w:p>
        </w:tc>
        <w:tc>
          <w:tcPr>
            <w:tcW w:w="3948" w:type="dxa"/>
          </w:tcPr>
          <w:p w:rsidR="004A3AE9" w:rsidRPr="00343956" w:rsidRDefault="004A3AE9" w:rsidP="00301DCC">
            <w:pPr>
              <w:spacing w:after="0" w:line="240" w:lineRule="auto"/>
              <w:jc w:val="both"/>
              <w:rPr>
                <w:rFonts w:ascii="Times New Roman" w:hAnsi="Times New Roman"/>
                <w:sz w:val="24"/>
                <w:szCs w:val="24"/>
                <w:lang w:eastAsia="ar-SA"/>
              </w:rPr>
            </w:pPr>
          </w:p>
        </w:tc>
      </w:tr>
      <w:tr w:rsidR="004A3AE9" w:rsidRPr="00343956" w:rsidTr="00946DA7">
        <w:tc>
          <w:tcPr>
            <w:tcW w:w="5628" w:type="dxa"/>
          </w:tcPr>
          <w:p w:rsidR="004A3AE9" w:rsidRPr="00343956" w:rsidRDefault="004A3AE9" w:rsidP="00301DCC">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3948" w:type="dxa"/>
          </w:tcPr>
          <w:p w:rsidR="004A3AE9" w:rsidRPr="00343956" w:rsidRDefault="004A3AE9" w:rsidP="00301DCC">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Default="004A3AE9" w:rsidP="0052467D">
      <w:pPr>
        <w:rPr>
          <w:rFonts w:ascii="Times New Roman" w:hAnsi="Times New Roman"/>
          <w:sz w:val="24"/>
          <w:szCs w:val="24"/>
          <w:lang w:eastAsia="zh-CN" w:bidi="hi-IN"/>
        </w:rPr>
      </w:pPr>
    </w:p>
    <w:p w:rsidR="004A3AE9" w:rsidRDefault="004A3AE9" w:rsidP="00B45031">
      <w:pPr>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Pr>
          <w:rFonts w:ascii="Times New Roman" w:hAnsi="Times New Roman"/>
          <w:sz w:val="24"/>
          <w:szCs w:val="24"/>
        </w:rPr>
        <w:t xml:space="preserve"> В</w:t>
      </w:r>
      <w:r w:rsidRPr="00343956">
        <w:rPr>
          <w:rFonts w:ascii="Times New Roman" w:hAnsi="Times New Roman"/>
          <w:sz w:val="24"/>
          <w:szCs w:val="24"/>
        </w:rPr>
        <w:t xml:space="preserve">оди првостепени управни поступак и израђује првостепене управне акте о праву на родитељски додатак, праву на накнаду зараде за време породиљског </w:t>
      </w:r>
      <w:r>
        <w:rPr>
          <w:rFonts w:ascii="Times New Roman" w:hAnsi="Times New Roman"/>
          <w:sz w:val="24"/>
          <w:szCs w:val="24"/>
        </w:rPr>
        <w:t xml:space="preserve">одсуства и </w:t>
      </w:r>
      <w:r w:rsidRPr="00343956">
        <w:rPr>
          <w:rFonts w:ascii="Times New Roman" w:hAnsi="Times New Roman"/>
          <w:sz w:val="24"/>
          <w:szCs w:val="24"/>
        </w:rPr>
        <w:t xml:space="preserve">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 права на дечији додатак; припрема одговоре по жалбама за потребе другостепеног органа; прикупља чињенице и доказе релевантне за израду и вођење поступка; врши електронску обраду података по посебном програму утврђеном од стране надлежног министарства за остваривање права на родитељски додатак; за остваривање права на дечији додатак врши електронску обраду података по посебном програму утврђеном од стране надлежног министарства; обавља послове у вези са вођењем евиденције предмета из области управног поступка; води одговарајуће евиденције о оствареним правима; даје обав</w:t>
      </w:r>
      <w:r>
        <w:rPr>
          <w:rFonts w:ascii="Times New Roman" w:hAnsi="Times New Roman"/>
          <w:sz w:val="24"/>
          <w:szCs w:val="24"/>
        </w:rPr>
        <w:t xml:space="preserve">ештења и информације странкама;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925A90" w:rsidRDefault="004A3AE9" w:rsidP="00B45031">
      <w:pPr>
        <w:spacing w:after="0" w:line="240" w:lineRule="auto"/>
        <w:jc w:val="both"/>
        <w:rPr>
          <w:rFonts w:ascii="Times New Roman" w:hAnsi="Times New Roman"/>
          <w:sz w:val="24"/>
          <w:szCs w:val="24"/>
        </w:rPr>
      </w:pP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B45031">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w:t>
      </w:r>
      <w:r w:rsidRPr="00E61643">
        <w:rPr>
          <w:rFonts w:ascii="Times New Roman" w:hAnsi="Times New Roman"/>
          <w:sz w:val="24"/>
          <w:szCs w:val="24"/>
          <w:lang w:eastAsia="ar-SA"/>
        </w:rPr>
        <w:t>правних или политичких наука</w:t>
      </w:r>
      <w:r>
        <w:rPr>
          <w:rFonts w:ascii="Times New Roman" w:hAnsi="Times New Roman"/>
          <w:b/>
          <w:sz w:val="24"/>
          <w:szCs w:val="24"/>
          <w:u w:val="single"/>
          <w:lang w:eastAsia="ar-SA"/>
        </w:rPr>
        <w:t xml:space="preserve"> </w:t>
      </w:r>
      <w:r>
        <w:rPr>
          <w:rFonts w:ascii="Times New Roman" w:hAnsi="Times New Roman"/>
          <w:sz w:val="24"/>
          <w:szCs w:val="24"/>
          <w:lang w:eastAsia="ar-SA"/>
        </w:rPr>
        <w:t xml:space="preserve"> </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w:t>
      </w:r>
      <w:r>
        <w:rPr>
          <w:rFonts w:ascii="Times New Roman" w:hAnsi="Times New Roman"/>
          <w:sz w:val="24"/>
          <w:szCs w:val="24"/>
          <w:lang w:eastAsia="ar-SA"/>
        </w:rPr>
        <w:t>спит, најмање три године</w:t>
      </w:r>
      <w:r w:rsidRPr="00343956">
        <w:rPr>
          <w:rFonts w:ascii="Times New Roman" w:hAnsi="Times New Roman"/>
          <w:sz w:val="24"/>
          <w:szCs w:val="24"/>
          <w:lang w:eastAsia="ar-SA"/>
        </w:rPr>
        <w:t xml:space="preserve"> радног искуства у струци,</w:t>
      </w:r>
      <w:r>
        <w:rPr>
          <w:rFonts w:ascii="Times New Roman" w:hAnsi="Times New Roman"/>
          <w:sz w:val="24"/>
          <w:szCs w:val="24"/>
          <w:lang w:eastAsia="ar-SA"/>
        </w:rPr>
        <w:t xml:space="preserve"> познавање рада на рачунару.</w:t>
      </w:r>
    </w:p>
    <w:p w:rsidR="004A3AE9" w:rsidRDefault="004A3AE9" w:rsidP="0052467D">
      <w:pPr>
        <w:rPr>
          <w:rFonts w:ascii="Times New Roman" w:hAnsi="Times New Roman"/>
          <w:sz w:val="24"/>
          <w:szCs w:val="24"/>
          <w:lang w:eastAsia="zh-CN" w:bidi="hi-IN"/>
        </w:rPr>
      </w:pPr>
    </w:p>
    <w:tbl>
      <w:tblPr>
        <w:tblW w:w="0" w:type="auto"/>
        <w:tblLook w:val="00A0" w:firstRow="1" w:lastRow="0" w:firstColumn="1" w:lastColumn="0" w:noHBand="0" w:noVBand="0"/>
      </w:tblPr>
      <w:tblGrid>
        <w:gridCol w:w="6348"/>
        <w:gridCol w:w="3228"/>
      </w:tblGrid>
      <w:tr w:rsidR="004A3AE9" w:rsidRPr="00343956" w:rsidTr="00946DA7">
        <w:tc>
          <w:tcPr>
            <w:tcW w:w="6348" w:type="dxa"/>
          </w:tcPr>
          <w:p w:rsidR="004A3AE9" w:rsidRPr="00343956" w:rsidRDefault="004A3AE9" w:rsidP="00301DCC">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88. Послови признавања права из дечије заштите</w:t>
            </w:r>
          </w:p>
        </w:tc>
        <w:tc>
          <w:tcPr>
            <w:tcW w:w="3228" w:type="dxa"/>
          </w:tcPr>
          <w:p w:rsidR="004A3AE9" w:rsidRPr="00343956" w:rsidRDefault="004A3AE9" w:rsidP="00301DCC">
            <w:pPr>
              <w:spacing w:after="0" w:line="240" w:lineRule="auto"/>
              <w:jc w:val="both"/>
              <w:rPr>
                <w:rFonts w:ascii="Times New Roman" w:hAnsi="Times New Roman"/>
                <w:sz w:val="24"/>
                <w:szCs w:val="24"/>
                <w:lang w:eastAsia="ar-SA"/>
              </w:rPr>
            </w:pPr>
          </w:p>
        </w:tc>
      </w:tr>
      <w:tr w:rsidR="004A3AE9" w:rsidRPr="00343956" w:rsidTr="00946DA7">
        <w:tc>
          <w:tcPr>
            <w:tcW w:w="6348" w:type="dxa"/>
          </w:tcPr>
          <w:p w:rsidR="004A3AE9" w:rsidRPr="00343956" w:rsidRDefault="004A3AE9" w:rsidP="00301DCC">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Саветник</w:t>
            </w:r>
          </w:p>
        </w:tc>
        <w:tc>
          <w:tcPr>
            <w:tcW w:w="3228" w:type="dxa"/>
          </w:tcPr>
          <w:p w:rsidR="004A3AE9" w:rsidRPr="00343956" w:rsidRDefault="004A3AE9" w:rsidP="00301DCC">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Default="004A3AE9" w:rsidP="00412F53">
      <w:pPr>
        <w:rPr>
          <w:rFonts w:ascii="Times New Roman" w:hAnsi="Times New Roman"/>
          <w:sz w:val="24"/>
          <w:szCs w:val="24"/>
          <w:lang w:eastAsia="zh-CN" w:bidi="hi-IN"/>
        </w:rPr>
      </w:pPr>
    </w:p>
    <w:p w:rsidR="004A3AE9" w:rsidRDefault="004A3AE9" w:rsidP="00412F53">
      <w:pPr>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Pr>
          <w:rFonts w:ascii="Times New Roman" w:hAnsi="Times New Roman"/>
          <w:sz w:val="24"/>
          <w:szCs w:val="24"/>
        </w:rPr>
        <w:t xml:space="preserve"> В</w:t>
      </w:r>
      <w:r w:rsidRPr="00343956">
        <w:rPr>
          <w:rFonts w:ascii="Times New Roman" w:hAnsi="Times New Roman"/>
          <w:sz w:val="24"/>
          <w:szCs w:val="24"/>
        </w:rPr>
        <w:t xml:space="preserve">оди првостепени управни поступак и израђује првостепене управне акте о праву на родитељски додатак, праву на накнаду зараде за време породиљског </w:t>
      </w:r>
      <w:r>
        <w:rPr>
          <w:rFonts w:ascii="Times New Roman" w:hAnsi="Times New Roman"/>
          <w:sz w:val="24"/>
          <w:szCs w:val="24"/>
        </w:rPr>
        <w:t xml:space="preserve">одсуства и  </w:t>
      </w:r>
      <w:r w:rsidRPr="00343956">
        <w:rPr>
          <w:rFonts w:ascii="Times New Roman" w:hAnsi="Times New Roman"/>
          <w:sz w:val="24"/>
          <w:szCs w:val="24"/>
        </w:rPr>
        <w:t xml:space="preserve">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 права на дечији додатак; припрема одговоре по жалбама за потребе другостепеног органа; прикупља чињенице и доказе релевантне за израду и вођење поступка; врши електронску обраду података по посебном програму утврђеном од стране надлежног министарства за остваривање права на родитељски додатак; за остваривање права на дечији додатак врши електронску обраду података по посебном програму утврђеном од стране надлежног министарства; обавља послове у вези са вођењем евиденције предмета из области управног поступка; води одговарајуће евиденције о оствареним правима; даје оба</w:t>
      </w:r>
      <w:r>
        <w:rPr>
          <w:rFonts w:ascii="Times New Roman" w:hAnsi="Times New Roman"/>
          <w:sz w:val="24"/>
          <w:szCs w:val="24"/>
        </w:rPr>
        <w:t>вештења и информације странкама;</w:t>
      </w:r>
      <w:r w:rsidRPr="00343956">
        <w:rPr>
          <w:rFonts w:ascii="Times New Roman" w:hAnsi="Times New Roman"/>
          <w:sz w:val="24"/>
          <w:szCs w:val="24"/>
        </w:rPr>
        <w:t xml:space="preserve"> </w:t>
      </w:r>
      <w:r w:rsidRPr="006F2530">
        <w:rPr>
          <w:rFonts w:ascii="Times New Roman" w:hAnsi="Times New Roman"/>
          <w:sz w:val="24"/>
          <w:szCs w:val="24"/>
          <w:lang w:val="sr-Cyrl-CS"/>
        </w:rPr>
        <w:t xml:space="preserve">обавља и друге послове по налогу  и упутству руководиоца </w:t>
      </w:r>
      <w:r w:rsidRPr="006F2530">
        <w:rPr>
          <w:rFonts w:ascii="Times New Roman" w:hAnsi="Times New Roman"/>
          <w:sz w:val="24"/>
          <w:szCs w:val="24"/>
          <w:lang w:val="sr-Cyrl-CS"/>
        </w:rPr>
        <w:lastRenderedPageBreak/>
        <w:t>Одељења и начелника</w:t>
      </w:r>
      <w:r>
        <w:rPr>
          <w:rFonts w:ascii="Times New Roman" w:hAnsi="Times New Roman"/>
          <w:sz w:val="24"/>
          <w:szCs w:val="24"/>
          <w:lang w:val="sr-Cyrl-CS"/>
        </w:rPr>
        <w:t xml:space="preserve">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925A90" w:rsidRDefault="004A3AE9" w:rsidP="00412F53">
      <w:pPr>
        <w:spacing w:after="0" w:line="240" w:lineRule="auto"/>
        <w:jc w:val="both"/>
        <w:rPr>
          <w:rFonts w:ascii="Times New Roman" w:hAnsi="Times New Roman"/>
          <w:sz w:val="24"/>
          <w:szCs w:val="24"/>
        </w:rPr>
      </w:pP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E96295">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w:t>
      </w:r>
      <w:r w:rsidRPr="00E61643">
        <w:rPr>
          <w:rFonts w:ascii="Times New Roman" w:hAnsi="Times New Roman"/>
          <w:sz w:val="24"/>
          <w:szCs w:val="24"/>
          <w:lang w:eastAsia="ar-SA"/>
        </w:rPr>
        <w:t>правних  наука</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w:t>
      </w:r>
      <w:r>
        <w:rPr>
          <w:rFonts w:ascii="Times New Roman" w:hAnsi="Times New Roman"/>
          <w:sz w:val="24"/>
          <w:szCs w:val="24"/>
          <w:lang w:eastAsia="ar-SA"/>
        </w:rPr>
        <w:t>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Default="004A3AE9" w:rsidP="00E96295">
      <w:pPr>
        <w:spacing w:after="0" w:line="240" w:lineRule="auto"/>
        <w:jc w:val="both"/>
        <w:rPr>
          <w:rFonts w:ascii="Times New Roman" w:hAnsi="Times New Roman"/>
          <w:b/>
          <w:sz w:val="24"/>
          <w:szCs w:val="24"/>
          <w:lang w:eastAsia="ar-SA"/>
        </w:rPr>
      </w:pPr>
    </w:p>
    <w:p w:rsidR="004A3AE9" w:rsidRPr="00E96295" w:rsidRDefault="004A3AE9" w:rsidP="00E96295">
      <w:pPr>
        <w:spacing w:after="0" w:line="240" w:lineRule="auto"/>
        <w:jc w:val="both"/>
        <w:rPr>
          <w:rFonts w:ascii="Times New Roman" w:hAnsi="Times New Roman"/>
          <w:b/>
          <w:sz w:val="24"/>
          <w:szCs w:val="24"/>
          <w:lang w:eastAsia="ar-SA"/>
        </w:rPr>
      </w:pPr>
    </w:p>
    <w:tbl>
      <w:tblPr>
        <w:tblW w:w="0" w:type="auto"/>
        <w:tblLook w:val="00A0" w:firstRow="1" w:lastRow="0" w:firstColumn="1" w:lastColumn="0" w:noHBand="0" w:noVBand="0"/>
      </w:tblPr>
      <w:tblGrid>
        <w:gridCol w:w="6708"/>
        <w:gridCol w:w="2868"/>
      </w:tblGrid>
      <w:tr w:rsidR="004A3AE9" w:rsidRPr="00343956" w:rsidTr="007E1488">
        <w:tc>
          <w:tcPr>
            <w:tcW w:w="6708" w:type="dxa"/>
          </w:tcPr>
          <w:p w:rsidR="004A3AE9" w:rsidRPr="00343956" w:rsidRDefault="004A3AE9" w:rsidP="007E1488">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89. Послови на заштити и остваривању права породиља</w:t>
            </w:r>
          </w:p>
        </w:tc>
        <w:tc>
          <w:tcPr>
            <w:tcW w:w="2868" w:type="dxa"/>
          </w:tcPr>
          <w:p w:rsidR="004A3AE9" w:rsidRPr="00343956" w:rsidRDefault="004A3AE9" w:rsidP="007E1488">
            <w:pPr>
              <w:spacing w:after="0" w:line="240" w:lineRule="auto"/>
              <w:jc w:val="both"/>
              <w:rPr>
                <w:rFonts w:ascii="Times New Roman" w:hAnsi="Times New Roman"/>
                <w:sz w:val="24"/>
                <w:szCs w:val="24"/>
                <w:lang w:eastAsia="ar-SA"/>
              </w:rPr>
            </w:pPr>
          </w:p>
        </w:tc>
      </w:tr>
      <w:tr w:rsidR="004A3AE9" w:rsidRPr="00343956" w:rsidTr="007E1488">
        <w:tc>
          <w:tcPr>
            <w:tcW w:w="6708" w:type="dxa"/>
          </w:tcPr>
          <w:p w:rsidR="004A3AE9" w:rsidRPr="00343956" w:rsidRDefault="004A3AE9" w:rsidP="007E1488">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 С</w:t>
            </w:r>
            <w:r>
              <w:rPr>
                <w:rFonts w:ascii="Times New Roman" w:hAnsi="Times New Roman"/>
                <w:b/>
                <w:sz w:val="24"/>
                <w:szCs w:val="24"/>
                <w:lang w:eastAsia="ar-SA"/>
              </w:rPr>
              <w:t>аветник</w:t>
            </w:r>
          </w:p>
        </w:tc>
        <w:tc>
          <w:tcPr>
            <w:tcW w:w="2868" w:type="dxa"/>
          </w:tcPr>
          <w:p w:rsidR="004A3AE9" w:rsidRPr="00343956" w:rsidRDefault="004A3AE9" w:rsidP="007E1488">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6A7735">
      <w:pPr>
        <w:rPr>
          <w:rFonts w:ascii="Times New Roman" w:hAnsi="Times New Roman"/>
          <w:b/>
          <w:sz w:val="24"/>
          <w:szCs w:val="24"/>
        </w:rPr>
      </w:pPr>
    </w:p>
    <w:p w:rsidR="004A3AE9" w:rsidRDefault="004A3AE9" w:rsidP="006A7735">
      <w:pPr>
        <w:spacing w:after="0" w:line="240" w:lineRule="auto"/>
        <w:jc w:val="both"/>
        <w:rPr>
          <w:rFonts w:ascii="Times New Roman" w:hAnsi="Times New Roman"/>
          <w:sz w:val="24"/>
          <w:szCs w:val="24"/>
        </w:rPr>
      </w:pPr>
      <w:r w:rsidRPr="00B45031">
        <w:rPr>
          <w:rFonts w:ascii="Times New Roman" w:hAnsi="Times New Roman"/>
          <w:b/>
          <w:sz w:val="24"/>
          <w:szCs w:val="24"/>
        </w:rPr>
        <w:t xml:space="preserve">Опис послова: </w:t>
      </w:r>
      <w:r w:rsidRPr="00B45031">
        <w:rPr>
          <w:rFonts w:ascii="Times New Roman" w:eastAsia="SimSun" w:hAnsi="Times New Roman"/>
          <w:color w:val="000000"/>
          <w:kern w:val="1"/>
          <w:sz w:val="24"/>
          <w:szCs w:val="24"/>
          <w:lang w:eastAsia="hi-IN" w:bidi="hi-IN"/>
        </w:rPr>
        <w:t>Обавља послове обрачуна и исплате накнаде зарада за време породиљског одсуства одсуства са рада ради неге детета и одсуства с</w:t>
      </w:r>
      <w:r>
        <w:rPr>
          <w:rFonts w:ascii="Times New Roman" w:eastAsia="SimSun" w:hAnsi="Times New Roman"/>
          <w:color w:val="000000"/>
          <w:kern w:val="1"/>
          <w:sz w:val="24"/>
          <w:szCs w:val="24"/>
          <w:lang w:eastAsia="hi-IN" w:bidi="hi-IN"/>
        </w:rPr>
        <w:t>а рада ради посебне неге детета,</w:t>
      </w:r>
      <w:r w:rsidRPr="00B45031">
        <w:rPr>
          <w:rFonts w:ascii="Times New Roman" w:eastAsia="SimSun" w:hAnsi="Times New Roman"/>
          <w:color w:val="000000"/>
          <w:kern w:val="1"/>
          <w:sz w:val="24"/>
          <w:szCs w:val="24"/>
          <w:lang w:eastAsia="hi-IN" w:bidi="hi-IN"/>
        </w:rPr>
        <w:t xml:space="preserve"> Отварање евиденционих листа са личним подацима и извршеним исплатама за сваког корисника, овера образаца, рефундацијa средстава на основу оверених образаца и </w:t>
      </w:r>
      <w:r w:rsidRPr="00B45031">
        <w:rPr>
          <w:rFonts w:ascii="Times New Roman" w:eastAsia="SimSun" w:hAnsi="Times New Roman"/>
          <w:color w:val="000000"/>
          <w:kern w:val="1"/>
          <w:sz w:val="24"/>
          <w:szCs w:val="24"/>
          <w:lang w:eastAsia="hi-IN" w:bidi="hi-IN"/>
        </w:rPr>
        <w:lastRenderedPageBreak/>
        <w:t>достављених доказа, попуњавање образаца за послодавце који исплату врше по преносу средстава из буџета Републике, обрачун и исплату накнаде зарада за лица која самостално обављају делат</w:t>
      </w:r>
      <w:r>
        <w:rPr>
          <w:rFonts w:ascii="Times New Roman" w:eastAsia="SimSun" w:hAnsi="Times New Roman"/>
          <w:color w:val="000000"/>
          <w:kern w:val="1"/>
          <w:sz w:val="24"/>
          <w:szCs w:val="24"/>
          <w:lang w:eastAsia="hi-IN" w:bidi="hi-IN"/>
        </w:rPr>
        <w:t>ност и немају других запослених;</w:t>
      </w:r>
      <w:r w:rsidRPr="00B45031">
        <w:rPr>
          <w:rFonts w:ascii="Times New Roman" w:eastAsia="SimSun" w:hAnsi="Times New Roman"/>
          <w:color w:val="000000"/>
          <w:kern w:val="1"/>
          <w:sz w:val="24"/>
          <w:szCs w:val="24"/>
          <w:lang w:eastAsia="hi-IN" w:bidi="hi-IN"/>
        </w:rPr>
        <w:t xml:space="preserve"> сачињава месечне извештаје о потребним и утрошеним средствима и доставља их надлежном министарству; сачињава извештаје о исплати средстава за незапослене породиље</w:t>
      </w:r>
      <w:r>
        <w:rPr>
          <w:rFonts w:ascii="Times New Roman" w:eastAsia="SimSun" w:hAnsi="Times New Roman"/>
          <w:color w:val="000000"/>
          <w:kern w:val="1"/>
          <w:sz w:val="24"/>
          <w:szCs w:val="24"/>
          <w:lang w:eastAsia="hi-IN" w:bidi="hi-IN"/>
        </w:rPr>
        <w:t>;</w:t>
      </w:r>
      <w:r w:rsidRPr="00343956">
        <w:rPr>
          <w:rFonts w:ascii="Times New Roman" w:hAnsi="Times New Roman"/>
          <w:sz w:val="24"/>
          <w:szCs w:val="24"/>
        </w:rPr>
        <w:t xml:space="preserve">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6A7735">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економске науке </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w:t>
      </w:r>
      <w:r>
        <w:rPr>
          <w:rFonts w:ascii="Times New Roman" w:hAnsi="Times New Roman"/>
          <w:sz w:val="24"/>
          <w:szCs w:val="24"/>
          <w:lang w:eastAsia="ar-SA"/>
        </w:rPr>
        <w:t>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рачунару </w:t>
      </w:r>
    </w:p>
    <w:p w:rsidR="004A3AE9" w:rsidRDefault="004A3AE9" w:rsidP="00B45031">
      <w:pPr>
        <w:rPr>
          <w:rFonts w:ascii="Times New Roman" w:hAnsi="Times New Roman"/>
          <w:sz w:val="24"/>
          <w:szCs w:val="24"/>
          <w:lang w:eastAsia="zh-CN" w:bidi="hi-IN"/>
        </w:rPr>
      </w:pPr>
    </w:p>
    <w:tbl>
      <w:tblPr>
        <w:tblW w:w="0" w:type="auto"/>
        <w:tblLook w:val="00A0" w:firstRow="1" w:lastRow="0" w:firstColumn="1" w:lastColumn="0" w:noHBand="0" w:noVBand="0"/>
      </w:tblPr>
      <w:tblGrid>
        <w:gridCol w:w="6708"/>
        <w:gridCol w:w="2868"/>
      </w:tblGrid>
      <w:tr w:rsidR="004A3AE9" w:rsidRPr="00343956" w:rsidTr="00946DA7">
        <w:tc>
          <w:tcPr>
            <w:tcW w:w="6708" w:type="dxa"/>
          </w:tcPr>
          <w:p w:rsidR="004A3AE9" w:rsidRPr="00343956" w:rsidRDefault="004A3AE9" w:rsidP="00301DCC">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90. Послови на заштити и остваривању права породиља</w:t>
            </w:r>
          </w:p>
        </w:tc>
        <w:tc>
          <w:tcPr>
            <w:tcW w:w="2868" w:type="dxa"/>
          </w:tcPr>
          <w:p w:rsidR="004A3AE9" w:rsidRPr="00343956" w:rsidRDefault="004A3AE9" w:rsidP="00301DCC">
            <w:pPr>
              <w:spacing w:after="0" w:line="240" w:lineRule="auto"/>
              <w:jc w:val="both"/>
              <w:rPr>
                <w:rFonts w:ascii="Times New Roman" w:hAnsi="Times New Roman"/>
                <w:sz w:val="24"/>
                <w:szCs w:val="24"/>
                <w:lang w:eastAsia="ar-SA"/>
              </w:rPr>
            </w:pPr>
          </w:p>
        </w:tc>
      </w:tr>
      <w:tr w:rsidR="004A3AE9" w:rsidRPr="00343956" w:rsidTr="00946DA7">
        <w:tc>
          <w:tcPr>
            <w:tcW w:w="6708" w:type="dxa"/>
          </w:tcPr>
          <w:p w:rsidR="004A3AE9" w:rsidRPr="00343956" w:rsidRDefault="004A3AE9" w:rsidP="00301DCC">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 С</w:t>
            </w:r>
            <w:r>
              <w:rPr>
                <w:rFonts w:ascii="Times New Roman" w:hAnsi="Times New Roman"/>
                <w:b/>
                <w:sz w:val="24"/>
                <w:szCs w:val="24"/>
                <w:lang w:eastAsia="ar-SA"/>
              </w:rPr>
              <w:t>арадник</w:t>
            </w:r>
          </w:p>
        </w:tc>
        <w:tc>
          <w:tcPr>
            <w:tcW w:w="2868" w:type="dxa"/>
          </w:tcPr>
          <w:p w:rsidR="004A3AE9" w:rsidRPr="00343956" w:rsidRDefault="004A3AE9" w:rsidP="00301DCC">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B45031">
      <w:pPr>
        <w:rPr>
          <w:rFonts w:ascii="Times New Roman" w:hAnsi="Times New Roman"/>
          <w:b/>
          <w:sz w:val="24"/>
          <w:szCs w:val="24"/>
        </w:rPr>
      </w:pPr>
    </w:p>
    <w:p w:rsidR="004A3AE9" w:rsidRDefault="004A3AE9" w:rsidP="00B45031">
      <w:pPr>
        <w:spacing w:after="0" w:line="240" w:lineRule="auto"/>
        <w:jc w:val="both"/>
        <w:rPr>
          <w:rFonts w:ascii="Times New Roman" w:hAnsi="Times New Roman"/>
          <w:sz w:val="24"/>
          <w:szCs w:val="24"/>
        </w:rPr>
      </w:pPr>
      <w:r w:rsidRPr="00B45031">
        <w:rPr>
          <w:rFonts w:ascii="Times New Roman" w:hAnsi="Times New Roman"/>
          <w:b/>
          <w:sz w:val="24"/>
          <w:szCs w:val="24"/>
        </w:rPr>
        <w:t xml:space="preserve">Опис послова: </w:t>
      </w:r>
      <w:r w:rsidRPr="00B45031">
        <w:rPr>
          <w:rFonts w:ascii="Times New Roman" w:eastAsia="SimSun" w:hAnsi="Times New Roman"/>
          <w:color w:val="000000"/>
          <w:kern w:val="1"/>
          <w:sz w:val="24"/>
          <w:szCs w:val="24"/>
          <w:lang w:eastAsia="hi-IN" w:bidi="hi-IN"/>
        </w:rPr>
        <w:t>Обавља послове обрачуна и исплате накнаде зарада за време породиљског одсуства одсуства са рада ради неге детета и одсуства с</w:t>
      </w:r>
      <w:r>
        <w:rPr>
          <w:rFonts w:ascii="Times New Roman" w:eastAsia="SimSun" w:hAnsi="Times New Roman"/>
          <w:color w:val="000000"/>
          <w:kern w:val="1"/>
          <w:sz w:val="24"/>
          <w:szCs w:val="24"/>
          <w:lang w:eastAsia="hi-IN" w:bidi="hi-IN"/>
        </w:rPr>
        <w:t>а рада ради посебне неге детета,</w:t>
      </w:r>
      <w:r w:rsidRPr="00B45031">
        <w:rPr>
          <w:rFonts w:ascii="Times New Roman" w:eastAsia="SimSun" w:hAnsi="Times New Roman"/>
          <w:color w:val="000000"/>
          <w:kern w:val="1"/>
          <w:sz w:val="24"/>
          <w:szCs w:val="24"/>
          <w:lang w:eastAsia="hi-IN" w:bidi="hi-IN"/>
        </w:rPr>
        <w:t xml:space="preserve"> </w:t>
      </w:r>
      <w:r w:rsidRPr="00B45031">
        <w:rPr>
          <w:rFonts w:ascii="Times New Roman" w:eastAsia="SimSun" w:hAnsi="Times New Roman"/>
          <w:color w:val="000000"/>
          <w:kern w:val="1"/>
          <w:sz w:val="24"/>
          <w:szCs w:val="24"/>
          <w:lang w:eastAsia="hi-IN" w:bidi="hi-IN"/>
        </w:rPr>
        <w:lastRenderedPageBreak/>
        <w:t>Отварање евиденционих листа са личним подацима и извршеним исплатама за сваког корисника, овера образаца, рефундацијa средстава на основу оверених образаца и достављених доказа, попуњавање образаца за послодавце који исплату врше по преносу средстава из буџета Републике, обрачун и исплату накнаде зарада за лица која самостално обављају делат</w:t>
      </w:r>
      <w:r>
        <w:rPr>
          <w:rFonts w:ascii="Times New Roman" w:eastAsia="SimSun" w:hAnsi="Times New Roman"/>
          <w:color w:val="000000"/>
          <w:kern w:val="1"/>
          <w:sz w:val="24"/>
          <w:szCs w:val="24"/>
          <w:lang w:eastAsia="hi-IN" w:bidi="hi-IN"/>
        </w:rPr>
        <w:t>ност и немају других запослених;</w:t>
      </w:r>
      <w:r w:rsidRPr="00B45031">
        <w:rPr>
          <w:rFonts w:ascii="Times New Roman" w:eastAsia="SimSun" w:hAnsi="Times New Roman"/>
          <w:color w:val="000000"/>
          <w:kern w:val="1"/>
          <w:sz w:val="24"/>
          <w:szCs w:val="24"/>
          <w:lang w:eastAsia="hi-IN" w:bidi="hi-IN"/>
        </w:rPr>
        <w:t xml:space="preserve"> сачињава месечне извештаје о потребним и утрошеним средствима и доставља их надлежном министарству; сачињава извештаје о исплати средстава за незапослене породиље</w:t>
      </w:r>
      <w:r>
        <w:rPr>
          <w:rFonts w:ascii="Times New Roman" w:eastAsia="SimSun" w:hAnsi="Times New Roman"/>
          <w:color w:val="000000"/>
          <w:kern w:val="1"/>
          <w:sz w:val="24"/>
          <w:szCs w:val="24"/>
          <w:lang w:eastAsia="hi-IN" w:bidi="hi-IN"/>
        </w:rPr>
        <w:t>;</w:t>
      </w:r>
      <w:r w:rsidRPr="00343956">
        <w:rPr>
          <w:rFonts w:ascii="Times New Roman" w:hAnsi="Times New Roman"/>
          <w:sz w:val="24"/>
          <w:szCs w:val="24"/>
        </w:rPr>
        <w:t xml:space="preserve">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640E8B" w:rsidRDefault="004A3AE9" w:rsidP="00640E8B">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412F53">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економске науке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Pr>
          <w:rFonts w:ascii="Times New Roman" w:hAnsi="Times New Roman"/>
          <w:sz w:val="24"/>
          <w:szCs w:val="24"/>
        </w:rPr>
        <w:t>.</w:t>
      </w:r>
    </w:p>
    <w:p w:rsidR="004A3AE9" w:rsidRDefault="004A3AE9" w:rsidP="00412F53">
      <w:pPr>
        <w:spacing w:after="0" w:line="240" w:lineRule="auto"/>
        <w:jc w:val="both"/>
        <w:rPr>
          <w:rFonts w:ascii="Times New Roman" w:hAnsi="Times New Roman"/>
          <w:sz w:val="24"/>
          <w:szCs w:val="24"/>
        </w:rPr>
      </w:pPr>
    </w:p>
    <w:p w:rsidR="004A3AE9" w:rsidRDefault="004A3AE9" w:rsidP="00412F53">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786"/>
        <w:gridCol w:w="4790"/>
      </w:tblGrid>
      <w:tr w:rsidR="004A3AE9" w:rsidRPr="00343956" w:rsidTr="0002619F">
        <w:tc>
          <w:tcPr>
            <w:tcW w:w="4786" w:type="dxa"/>
          </w:tcPr>
          <w:p w:rsidR="004A3AE9" w:rsidRPr="00343956" w:rsidRDefault="004A3AE9" w:rsidP="0002619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91. Ликвидатор</w:t>
            </w:r>
          </w:p>
        </w:tc>
        <w:tc>
          <w:tcPr>
            <w:tcW w:w="4790" w:type="dxa"/>
          </w:tcPr>
          <w:p w:rsidR="004A3AE9" w:rsidRPr="00343956" w:rsidRDefault="004A3AE9" w:rsidP="0002619F">
            <w:pPr>
              <w:spacing w:after="0" w:line="240" w:lineRule="auto"/>
              <w:jc w:val="both"/>
              <w:rPr>
                <w:rFonts w:ascii="Times New Roman" w:hAnsi="Times New Roman"/>
                <w:sz w:val="24"/>
                <w:szCs w:val="24"/>
                <w:lang w:eastAsia="ar-SA"/>
              </w:rPr>
            </w:pPr>
          </w:p>
        </w:tc>
      </w:tr>
      <w:tr w:rsidR="004A3AE9" w:rsidRPr="00343956" w:rsidTr="0002619F">
        <w:tc>
          <w:tcPr>
            <w:tcW w:w="4786" w:type="dxa"/>
          </w:tcPr>
          <w:p w:rsidR="004A3AE9" w:rsidRPr="00343956" w:rsidRDefault="004A3AE9" w:rsidP="0002619F">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Виши референт</w:t>
            </w:r>
          </w:p>
        </w:tc>
        <w:tc>
          <w:tcPr>
            <w:tcW w:w="4790" w:type="dxa"/>
          </w:tcPr>
          <w:p w:rsidR="004A3AE9" w:rsidRPr="00343956" w:rsidRDefault="004A3AE9" w:rsidP="0002619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B45031">
      <w:pPr>
        <w:jc w:val="both"/>
        <w:rPr>
          <w:rFonts w:ascii="Times New Roman" w:hAnsi="Times New Roman"/>
          <w:sz w:val="24"/>
          <w:szCs w:val="24"/>
          <w:lang w:eastAsia="zh-CN" w:bidi="hi-IN"/>
        </w:rPr>
      </w:pPr>
    </w:p>
    <w:p w:rsidR="004A3AE9" w:rsidRDefault="004A3AE9" w:rsidP="00227D68">
      <w:pPr>
        <w:spacing w:after="0" w:line="240" w:lineRule="auto"/>
        <w:jc w:val="both"/>
        <w:rPr>
          <w:rFonts w:ascii="Times New Roman" w:hAnsi="Times New Roman"/>
          <w:sz w:val="24"/>
          <w:szCs w:val="24"/>
        </w:rPr>
      </w:pPr>
      <w:r w:rsidRPr="00B45031">
        <w:rPr>
          <w:rFonts w:ascii="Times New Roman" w:hAnsi="Times New Roman"/>
          <w:b/>
          <w:sz w:val="24"/>
          <w:szCs w:val="24"/>
        </w:rPr>
        <w:t>Опис послова:</w:t>
      </w:r>
      <w:r>
        <w:rPr>
          <w:rFonts w:ascii="Times New Roman" w:hAnsi="Times New Roman"/>
          <w:b/>
          <w:sz w:val="24"/>
          <w:szCs w:val="24"/>
        </w:rPr>
        <w:t xml:space="preserve"> </w:t>
      </w:r>
      <w:r>
        <w:rPr>
          <w:rFonts w:ascii="Times New Roman" w:hAnsi="Times New Roman"/>
          <w:sz w:val="24"/>
          <w:szCs w:val="24"/>
        </w:rPr>
        <w:t xml:space="preserve">Обавља послове Градске управе и поверене послове који се односе на : послови ликвидатуре који обухватају контролу прописаних образаца и документације о утврђеном праву,  обрачун формирање и ажурирање документација ( списак, евиденциони лист, досијеи и др), рачунска контрола документације ( исплатне листе, спискови ), груписање исплатних листа и спецификација готовинских исплата према одговарајућим фактурама, утврђивање елемената фактуре по врстама корисника, попуњавање налога за </w:t>
      </w:r>
      <w:r>
        <w:rPr>
          <w:rFonts w:ascii="Times New Roman" w:hAnsi="Times New Roman"/>
          <w:sz w:val="24"/>
          <w:szCs w:val="24"/>
        </w:rPr>
        <w:lastRenderedPageBreak/>
        <w:t>пренос средстава и налога за готовинске исплате и њихове евиденције, старање о документацији и њеном благовременом прослеђивању ( одлагање спискова и досијеа, слање и праћење реализације налога за исплату и других налога ), израда елемената прописане статистичке и друге документације и праћење стања на рачуну и евидентирању токова средстава за права и др.,</w:t>
      </w:r>
      <w:r w:rsidRPr="00343956">
        <w:rPr>
          <w:rFonts w:ascii="Times New Roman" w:hAnsi="Times New Roman"/>
          <w:sz w:val="24"/>
          <w:szCs w:val="24"/>
        </w:rPr>
        <w:t xml:space="preserve">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Default="004A3AE9" w:rsidP="00227D68">
      <w:pPr>
        <w:spacing w:after="0" w:line="240" w:lineRule="auto"/>
        <w:jc w:val="both"/>
        <w:rPr>
          <w:rFonts w:ascii="Times New Roman" w:hAnsi="Times New Roman"/>
          <w:sz w:val="24"/>
          <w:szCs w:val="24"/>
        </w:rPr>
      </w:pPr>
    </w:p>
    <w:p w:rsidR="004A3AE9" w:rsidRDefault="004A3AE9" w:rsidP="00E436A5">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640E8B" w:rsidRDefault="004A3AE9" w:rsidP="00640E8B">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227D68">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 четворогодишње обра</w:t>
      </w:r>
      <w:r>
        <w:rPr>
          <w:rFonts w:ascii="Times New Roman" w:hAnsi="Times New Roman"/>
          <w:sz w:val="24"/>
          <w:szCs w:val="24"/>
          <w:lang w:eastAsia="ar-SA"/>
        </w:rPr>
        <w:t>зовање друштвено економског смера или гимназија,</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w:t>
      </w:r>
      <w:r w:rsidRPr="005A2DDC">
        <w:rPr>
          <w:rFonts w:ascii="Times New Roman" w:hAnsi="Times New Roman"/>
          <w:sz w:val="24"/>
          <w:szCs w:val="24"/>
          <w:lang w:eastAsia="ar-SA"/>
        </w:rPr>
        <w:t xml:space="preserve"> </w:t>
      </w:r>
      <w:r w:rsidRPr="00343956">
        <w:rPr>
          <w:rFonts w:ascii="Times New Roman" w:hAnsi="Times New Roman"/>
          <w:sz w:val="24"/>
          <w:szCs w:val="24"/>
          <w:lang w:eastAsia="ar-SA"/>
        </w:rPr>
        <w:t>у стр</w:t>
      </w:r>
      <w:r>
        <w:rPr>
          <w:rFonts w:ascii="Times New Roman" w:hAnsi="Times New Roman"/>
          <w:sz w:val="24"/>
          <w:szCs w:val="24"/>
          <w:lang w:eastAsia="ar-SA"/>
        </w:rPr>
        <w:t>уци, познавање рада на рачунару.</w:t>
      </w:r>
    </w:p>
    <w:tbl>
      <w:tblPr>
        <w:tblW w:w="0" w:type="auto"/>
        <w:tblLook w:val="00A0" w:firstRow="1" w:lastRow="0" w:firstColumn="1" w:lastColumn="0" w:noHBand="0" w:noVBand="0"/>
      </w:tblPr>
      <w:tblGrid>
        <w:gridCol w:w="6948"/>
        <w:gridCol w:w="2628"/>
      </w:tblGrid>
      <w:tr w:rsidR="004A3AE9" w:rsidRPr="00343956" w:rsidTr="00FE2B36">
        <w:tc>
          <w:tcPr>
            <w:tcW w:w="6948" w:type="dxa"/>
          </w:tcPr>
          <w:p w:rsidR="004A3AE9" w:rsidRDefault="004A3AE9" w:rsidP="0002619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92. Административни послови пријема захтева из области</w:t>
            </w:r>
          </w:p>
          <w:p w:rsidR="004A3AE9" w:rsidRPr="00343956" w:rsidRDefault="004A3AE9" w:rsidP="0002619F">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дечије заштите</w:t>
            </w:r>
          </w:p>
        </w:tc>
        <w:tc>
          <w:tcPr>
            <w:tcW w:w="2628" w:type="dxa"/>
          </w:tcPr>
          <w:p w:rsidR="004A3AE9" w:rsidRPr="00343956" w:rsidRDefault="004A3AE9" w:rsidP="0002619F">
            <w:pPr>
              <w:spacing w:after="0" w:line="240" w:lineRule="auto"/>
              <w:jc w:val="both"/>
              <w:rPr>
                <w:rFonts w:ascii="Times New Roman" w:hAnsi="Times New Roman"/>
                <w:sz w:val="24"/>
                <w:szCs w:val="24"/>
                <w:lang w:eastAsia="ar-SA"/>
              </w:rPr>
            </w:pPr>
          </w:p>
        </w:tc>
      </w:tr>
      <w:tr w:rsidR="004A3AE9" w:rsidRPr="00343956" w:rsidTr="00FE2B36">
        <w:tc>
          <w:tcPr>
            <w:tcW w:w="6948" w:type="dxa"/>
          </w:tcPr>
          <w:p w:rsidR="004A3AE9" w:rsidRPr="00343956" w:rsidRDefault="004A3AE9" w:rsidP="0002619F">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Виши референт</w:t>
            </w:r>
          </w:p>
        </w:tc>
        <w:tc>
          <w:tcPr>
            <w:tcW w:w="2628" w:type="dxa"/>
          </w:tcPr>
          <w:p w:rsidR="004A3AE9" w:rsidRPr="00343956" w:rsidRDefault="004A3AE9" w:rsidP="0002619F">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227D68">
      <w:pPr>
        <w:rPr>
          <w:rFonts w:ascii="Times New Roman" w:hAnsi="Times New Roman"/>
          <w:sz w:val="24"/>
          <w:szCs w:val="24"/>
          <w:lang w:eastAsia="zh-CN" w:bidi="hi-IN"/>
        </w:rPr>
      </w:pPr>
    </w:p>
    <w:p w:rsidR="004A3AE9" w:rsidRDefault="004A3AE9" w:rsidP="005A2DDC">
      <w:pPr>
        <w:spacing w:after="0" w:line="240" w:lineRule="auto"/>
        <w:jc w:val="both"/>
        <w:rPr>
          <w:rFonts w:ascii="Times New Roman" w:hAnsi="Times New Roman"/>
          <w:sz w:val="24"/>
          <w:szCs w:val="24"/>
        </w:rPr>
      </w:pPr>
      <w:r w:rsidRPr="00B45031">
        <w:rPr>
          <w:rFonts w:ascii="Times New Roman" w:hAnsi="Times New Roman"/>
          <w:b/>
          <w:sz w:val="24"/>
          <w:szCs w:val="24"/>
        </w:rPr>
        <w:t>Опис послова:</w:t>
      </w:r>
      <w:r>
        <w:rPr>
          <w:rFonts w:ascii="Times New Roman" w:hAnsi="Times New Roman"/>
          <w:b/>
          <w:sz w:val="24"/>
          <w:szCs w:val="24"/>
        </w:rPr>
        <w:t xml:space="preserve"> </w:t>
      </w:r>
      <w:r>
        <w:rPr>
          <w:rFonts w:ascii="Times New Roman" w:hAnsi="Times New Roman"/>
          <w:sz w:val="24"/>
          <w:szCs w:val="24"/>
        </w:rPr>
        <w:t xml:space="preserve">Обавља послове пријема захтева и свих писмена који се предају у оквиру одсека; вођење свих прописаних евиденција; достављање свих писмена странкама, рачунском центру за исплату; достављање података неопходних за сачињавање месечних, периодичних и годишњих извештаја; обавља архивске послове у оквиру одсека; сачињава извештаје о кретању предмета; по потреби врши куцање материјала за потребе извршилаца из овог одсека;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E436A5" w:rsidRDefault="004A3AE9" w:rsidP="005A2DDC">
      <w:pPr>
        <w:spacing w:after="0" w:line="240" w:lineRule="auto"/>
        <w:jc w:val="both"/>
        <w:rPr>
          <w:rFonts w:ascii="Times New Roman" w:hAnsi="Times New Roman"/>
          <w:sz w:val="24"/>
          <w:szCs w:val="24"/>
        </w:rPr>
      </w:pPr>
    </w:p>
    <w:p w:rsidR="004A3AE9" w:rsidRDefault="004A3AE9" w:rsidP="00E436A5">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640E8B" w:rsidRDefault="004A3AE9" w:rsidP="00640E8B">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5A2DDC">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 четворогодишње обра</w:t>
      </w:r>
      <w:r>
        <w:rPr>
          <w:rFonts w:ascii="Times New Roman" w:hAnsi="Times New Roman"/>
          <w:sz w:val="24"/>
          <w:szCs w:val="24"/>
          <w:lang w:eastAsia="ar-SA"/>
        </w:rPr>
        <w:t>зовање ,</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w:t>
      </w:r>
      <w:r w:rsidRPr="005A2DDC">
        <w:rPr>
          <w:rFonts w:ascii="Times New Roman" w:hAnsi="Times New Roman"/>
          <w:sz w:val="24"/>
          <w:szCs w:val="24"/>
          <w:lang w:eastAsia="ar-SA"/>
        </w:rPr>
        <w:t xml:space="preserve"> </w:t>
      </w:r>
      <w:r w:rsidRPr="00343956">
        <w:rPr>
          <w:rFonts w:ascii="Times New Roman" w:hAnsi="Times New Roman"/>
          <w:sz w:val="24"/>
          <w:szCs w:val="24"/>
          <w:lang w:eastAsia="ar-SA"/>
        </w:rPr>
        <w:t>у стр</w:t>
      </w:r>
      <w:r>
        <w:rPr>
          <w:rFonts w:ascii="Times New Roman" w:hAnsi="Times New Roman"/>
          <w:sz w:val="24"/>
          <w:szCs w:val="24"/>
          <w:lang w:eastAsia="ar-SA"/>
        </w:rPr>
        <w:t>уци, познавање рада на рачунару.</w:t>
      </w:r>
    </w:p>
    <w:p w:rsidR="004A3AE9" w:rsidRDefault="004A3AE9" w:rsidP="002279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93. Дактилограф</w:t>
      </w:r>
    </w:p>
    <w:p w:rsidR="004A3AE9" w:rsidRDefault="004A3AE9" w:rsidP="002279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Звање: намештеник – </w:t>
      </w:r>
      <w:r>
        <w:rPr>
          <w:rFonts w:ascii="Times New Roman" w:hAnsi="Times New Roman" w:cs="TimesNewRomanPS-BoldMT"/>
          <w:b/>
          <w:bCs/>
          <w:sz w:val="24"/>
          <w:szCs w:val="24"/>
        </w:rPr>
        <w:t xml:space="preserve">пета </w:t>
      </w:r>
      <w:r>
        <w:rPr>
          <w:rFonts w:ascii="TimesNewRomanPS-BoldMT" w:hAnsi="TimesNewRomanPS-BoldMT" w:cs="TimesNewRomanPS-BoldMT"/>
          <w:b/>
          <w:bCs/>
          <w:sz w:val="24"/>
          <w:szCs w:val="24"/>
        </w:rPr>
        <w:t xml:space="preserve"> врста радног места                                 број намештеника: 1</w:t>
      </w:r>
    </w:p>
    <w:p w:rsidR="004A3AE9" w:rsidRDefault="004A3AE9" w:rsidP="0022791F">
      <w:pPr>
        <w:autoSpaceDE w:val="0"/>
        <w:autoSpaceDN w:val="0"/>
        <w:adjustRightInd w:val="0"/>
        <w:spacing w:after="0" w:line="240" w:lineRule="auto"/>
        <w:rPr>
          <w:rFonts w:ascii="TimesNewRomanPSMT" w:hAnsi="TimesNewRomanPSMT" w:cs="TimesNewRomanPSMT"/>
          <w:sz w:val="20"/>
          <w:szCs w:val="20"/>
        </w:rPr>
      </w:pPr>
    </w:p>
    <w:p w:rsidR="004A3AE9" w:rsidRDefault="004A3AE9" w:rsidP="0022791F">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Опис послова</w:t>
      </w:r>
      <w:r>
        <w:rPr>
          <w:rFonts w:ascii="TimesNewRomanPSMT" w:hAnsi="TimesNewRomanPSMT" w:cs="TimesNewRomanPSMT"/>
          <w:sz w:val="24"/>
          <w:szCs w:val="24"/>
        </w:rPr>
        <w:t>: Обавља административно-техничке послове за потребе Одсека; припрема</w:t>
      </w:r>
    </w:p>
    <w:p w:rsidR="004A3AE9" w:rsidRDefault="004A3AE9" w:rsidP="005209DA">
      <w:pPr>
        <w:spacing w:after="0" w:line="240" w:lineRule="auto"/>
        <w:jc w:val="both"/>
        <w:rPr>
          <w:rFonts w:ascii="Times New Roman" w:hAnsi="Times New Roman"/>
          <w:sz w:val="24"/>
          <w:szCs w:val="24"/>
        </w:rPr>
      </w:pPr>
      <w:r>
        <w:rPr>
          <w:rFonts w:ascii="TimesNewRomanPSMT" w:hAnsi="TimesNewRomanPSMT" w:cs="TimesNewRomanPSMT"/>
          <w:sz w:val="24"/>
          <w:szCs w:val="24"/>
        </w:rPr>
        <w:t>предмете за архивирање, води евиденцију о архивираним предметима и исте доставља писарници Градске управе из оквира надлежности Одсека; врши требовање и набавку канцеларијског материјала; обавља дактилографске послове; вођење евиденције о присутности запослених у Одсеку и припрема и доставља податке о истом руководиоцу;</w:t>
      </w:r>
      <w:r w:rsidRPr="005209DA">
        <w:rPr>
          <w:rFonts w:ascii="Times New Roman" w:hAnsi="Times New Roman"/>
          <w:sz w:val="24"/>
          <w:szCs w:val="24"/>
          <w:lang w:val="sr-Cyrl-CS"/>
        </w:rPr>
        <w:t xml:space="preserve">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9D4069" w:rsidRDefault="004A3AE9" w:rsidP="004746DC">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9D4069" w:rsidRDefault="004A3AE9" w:rsidP="004746DC">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1)  сложеност послова</w:t>
      </w:r>
      <w:r w:rsidRPr="009D4069">
        <w:rPr>
          <w:rFonts w:ascii="Times New Roman" w:hAnsi="Times New Roman"/>
          <w:color w:val="000000"/>
          <w:sz w:val="24"/>
          <w:szCs w:val="24"/>
        </w:rPr>
        <w:t xml:space="preserve"> – пратећи рутински послови који подразумевају мањи круг сличних задатака који се извршавају применом једноставне методе рада;</w:t>
      </w:r>
    </w:p>
    <w:p w:rsidR="004A3AE9" w:rsidRPr="009D4069" w:rsidRDefault="004A3AE9" w:rsidP="004746DC">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2) самосталност у раду</w:t>
      </w:r>
      <w:r w:rsidRPr="009D4069">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w:t>
      </w:r>
    </w:p>
    <w:p w:rsidR="004A3AE9" w:rsidRPr="009D4069" w:rsidRDefault="004A3AE9" w:rsidP="004746DC">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3)  одговорност</w:t>
      </w:r>
      <w:r w:rsidRPr="009D4069">
        <w:rPr>
          <w:rFonts w:ascii="Times New Roman" w:hAnsi="Times New Roman"/>
          <w:color w:val="000000"/>
          <w:sz w:val="24"/>
          <w:szCs w:val="24"/>
        </w:rPr>
        <w:t xml:space="preserve"> – одговорност за правилно извршавање послова у складу са општим и појединачним упутствима руководиоца;</w:t>
      </w:r>
    </w:p>
    <w:p w:rsidR="004A3AE9" w:rsidRPr="009D4069" w:rsidRDefault="004A3AE9" w:rsidP="004746DC">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4) пословна комуникација</w:t>
      </w:r>
      <w:r w:rsidRPr="009D4069">
        <w:rPr>
          <w:rFonts w:ascii="Times New Roman" w:hAnsi="Times New Roman"/>
          <w:color w:val="000000"/>
          <w:sz w:val="24"/>
          <w:szCs w:val="24"/>
        </w:rPr>
        <w:t xml:space="preserve"> – контакти искључиво унутар органа да би се примала упутства за рад;</w:t>
      </w:r>
    </w:p>
    <w:p w:rsidR="004A3AE9" w:rsidRPr="009D4069" w:rsidRDefault="004A3AE9" w:rsidP="004746DC">
      <w:pPr>
        <w:spacing w:after="150" w:line="240" w:lineRule="auto"/>
        <w:rPr>
          <w:rFonts w:ascii="Times New Roman" w:hAnsi="Times New Roman"/>
          <w:color w:val="000000"/>
          <w:sz w:val="24"/>
          <w:szCs w:val="24"/>
        </w:rPr>
      </w:pPr>
      <w:r w:rsidRPr="009D4069">
        <w:rPr>
          <w:rFonts w:ascii="Times New Roman" w:hAnsi="Times New Roman"/>
          <w:b/>
          <w:i/>
          <w:color w:val="000000"/>
          <w:sz w:val="24"/>
          <w:szCs w:val="24"/>
        </w:rPr>
        <w:t>5) компетентност</w:t>
      </w:r>
      <w:r w:rsidRPr="009D4069">
        <w:rPr>
          <w:rFonts w:ascii="Times New Roman" w:hAnsi="Times New Roman"/>
          <w:color w:val="000000"/>
          <w:sz w:val="24"/>
          <w:szCs w:val="24"/>
        </w:rPr>
        <w:t xml:space="preserve"> – основно образовање.</w:t>
      </w:r>
    </w:p>
    <w:p w:rsidR="004A3AE9" w:rsidRPr="004746DC" w:rsidRDefault="004A3AE9" w:rsidP="005209DA">
      <w:pPr>
        <w:spacing w:after="0" w:line="240" w:lineRule="auto"/>
        <w:jc w:val="both"/>
        <w:rPr>
          <w:rFonts w:ascii="Times New Roman" w:hAnsi="Times New Roman"/>
          <w:sz w:val="24"/>
          <w:szCs w:val="24"/>
        </w:rPr>
      </w:pPr>
    </w:p>
    <w:p w:rsidR="004A3AE9" w:rsidRDefault="004A3AE9" w:rsidP="0022791F">
      <w:pPr>
        <w:autoSpaceDE w:val="0"/>
        <w:autoSpaceDN w:val="0"/>
        <w:adjustRightInd w:val="0"/>
        <w:spacing w:after="0" w:line="240" w:lineRule="auto"/>
        <w:jc w:val="both"/>
        <w:rPr>
          <w:rFonts w:ascii="TimesNewRomanPSMT" w:hAnsi="TimesNewRomanPSMT" w:cs="TimesNewRomanPSMT"/>
          <w:sz w:val="24"/>
          <w:szCs w:val="24"/>
        </w:rPr>
      </w:pPr>
    </w:p>
    <w:p w:rsidR="004A3AE9" w:rsidRDefault="004A3AE9" w:rsidP="00FE2B36">
      <w:pPr>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Услови: </w:t>
      </w:r>
      <w:r>
        <w:rPr>
          <w:rFonts w:ascii="Times New Roman" w:hAnsi="Times New Roman" w:cs="TimesNewRomanPS-BoldMT"/>
          <w:bCs/>
          <w:sz w:val="24"/>
          <w:szCs w:val="24"/>
        </w:rPr>
        <w:t>основно</w:t>
      </w:r>
      <w:r w:rsidRPr="005209DA">
        <w:rPr>
          <w:rFonts w:ascii="TimesNewRomanPSMT" w:hAnsi="TimesNewRomanPSMT" w:cs="TimesNewRomanPSMT"/>
          <w:sz w:val="24"/>
          <w:szCs w:val="24"/>
        </w:rPr>
        <w:t xml:space="preserve"> образовање,</w:t>
      </w:r>
      <w:r w:rsidRPr="00FE7CAB">
        <w:rPr>
          <w:rFonts w:ascii="Times New Roman" w:hAnsi="Times New Roman"/>
          <w:sz w:val="24"/>
          <w:szCs w:val="24"/>
        </w:rPr>
        <w:t xml:space="preserve"> </w:t>
      </w:r>
      <w:r>
        <w:rPr>
          <w:rFonts w:ascii="Times New Roman" w:hAnsi="Times New Roman"/>
          <w:sz w:val="24"/>
          <w:szCs w:val="24"/>
        </w:rPr>
        <w:t xml:space="preserve"> </w:t>
      </w:r>
      <w:r w:rsidRPr="008A1586">
        <w:rPr>
          <w:rFonts w:ascii="Times New Roman" w:hAnsi="Times New Roman"/>
          <w:sz w:val="24"/>
          <w:szCs w:val="24"/>
        </w:rPr>
        <w:t>завршен дактилографски курс прве А класе или прве Б класе</w:t>
      </w:r>
      <w:r>
        <w:rPr>
          <w:rFonts w:ascii="Times New Roman" w:hAnsi="Times New Roman"/>
          <w:sz w:val="24"/>
          <w:szCs w:val="24"/>
        </w:rPr>
        <w:t>,</w:t>
      </w:r>
      <w:r w:rsidRPr="005209DA">
        <w:rPr>
          <w:rFonts w:ascii="TimesNewRomanPSMT" w:hAnsi="TimesNewRomanPSMT" w:cs="TimesNewRomanPSMT"/>
          <w:sz w:val="24"/>
          <w:szCs w:val="24"/>
        </w:rPr>
        <w:t xml:space="preserve"> једна година радног искуства у струци</w:t>
      </w:r>
      <w:r>
        <w:rPr>
          <w:rFonts w:ascii="TimesNewRomanPSMT" w:hAnsi="TimesNewRomanPSMT" w:cs="TimesNewRomanPSMT"/>
          <w:sz w:val="24"/>
          <w:szCs w:val="24"/>
        </w:rPr>
        <w:t>.</w:t>
      </w:r>
    </w:p>
    <w:p w:rsidR="004A3AE9" w:rsidRDefault="004A3AE9" w:rsidP="00FE2B36">
      <w:pPr>
        <w:rPr>
          <w:rFonts w:ascii="TimesNewRomanPSMT" w:hAnsi="TimesNewRomanPSMT" w:cs="TimesNewRomanPSMT"/>
          <w:sz w:val="24"/>
          <w:szCs w:val="24"/>
        </w:rPr>
      </w:pPr>
    </w:p>
    <w:p w:rsidR="004A3AE9" w:rsidRDefault="004A3AE9" w:rsidP="00FE2B36">
      <w:pPr>
        <w:rPr>
          <w:rFonts w:ascii="TimesNewRomanPSMT" w:hAnsi="TimesNewRomanPSMT" w:cs="TimesNewRomanPSMT"/>
          <w:sz w:val="24"/>
          <w:szCs w:val="24"/>
        </w:rPr>
      </w:pPr>
    </w:p>
    <w:tbl>
      <w:tblPr>
        <w:tblW w:w="0" w:type="auto"/>
        <w:tblLook w:val="00A0" w:firstRow="1" w:lastRow="0" w:firstColumn="1" w:lastColumn="0" w:noHBand="0" w:noVBand="0"/>
      </w:tblPr>
      <w:tblGrid>
        <w:gridCol w:w="4879"/>
        <w:gridCol w:w="4697"/>
      </w:tblGrid>
      <w:tr w:rsidR="004A3AE9" w:rsidRPr="005F4ABC" w:rsidTr="009040D2">
        <w:tc>
          <w:tcPr>
            <w:tcW w:w="9576" w:type="dxa"/>
            <w:gridSpan w:val="2"/>
          </w:tcPr>
          <w:p w:rsidR="004A3AE9" w:rsidRPr="005F4ABC" w:rsidRDefault="004A3AE9" w:rsidP="00656DD6">
            <w:pPr>
              <w:pStyle w:val="ListParagraph"/>
              <w:autoSpaceDE w:val="0"/>
              <w:autoSpaceDN w:val="0"/>
              <w:adjustRightInd w:val="0"/>
              <w:ind w:left="0"/>
              <w:rPr>
                <w:b/>
              </w:rPr>
            </w:pPr>
            <w:r>
              <w:rPr>
                <w:b/>
              </w:rPr>
              <w:t xml:space="preserve">94. </w:t>
            </w:r>
            <w:r w:rsidRPr="005F4ABC">
              <w:rPr>
                <w:b/>
              </w:rPr>
              <w:t>Послови праћења рада јавних установа у области дечије, социјалне, примарне здравствене заштите и друштвене бриге о јавном здрављу</w:t>
            </w:r>
          </w:p>
        </w:tc>
      </w:tr>
      <w:tr w:rsidR="004A3AE9" w:rsidRPr="005F4ABC" w:rsidTr="009040D2">
        <w:tc>
          <w:tcPr>
            <w:tcW w:w="4879" w:type="dxa"/>
          </w:tcPr>
          <w:p w:rsidR="004A3AE9" w:rsidRPr="005F4ABC" w:rsidRDefault="004A3AE9" w:rsidP="009040D2">
            <w:pPr>
              <w:autoSpaceDE w:val="0"/>
              <w:autoSpaceDN w:val="0"/>
              <w:adjustRightInd w:val="0"/>
              <w:spacing w:after="0" w:line="240" w:lineRule="auto"/>
              <w:jc w:val="both"/>
              <w:rPr>
                <w:rFonts w:ascii="Times New Roman" w:hAnsi="Times New Roman"/>
                <w:b/>
                <w:sz w:val="24"/>
                <w:szCs w:val="24"/>
              </w:rPr>
            </w:pPr>
            <w:r w:rsidRPr="005F4ABC">
              <w:rPr>
                <w:rFonts w:ascii="Times New Roman" w:hAnsi="Times New Roman"/>
                <w:b/>
                <w:sz w:val="24"/>
                <w:szCs w:val="24"/>
              </w:rPr>
              <w:t>Звање: Саветник</w:t>
            </w:r>
          </w:p>
        </w:tc>
        <w:tc>
          <w:tcPr>
            <w:tcW w:w="4697" w:type="dxa"/>
          </w:tcPr>
          <w:p w:rsidR="004A3AE9" w:rsidRPr="005F4ABC" w:rsidRDefault="004A3AE9" w:rsidP="009040D2">
            <w:pPr>
              <w:autoSpaceDE w:val="0"/>
              <w:autoSpaceDN w:val="0"/>
              <w:adjustRightInd w:val="0"/>
              <w:spacing w:after="0" w:line="240" w:lineRule="auto"/>
              <w:jc w:val="both"/>
              <w:rPr>
                <w:rFonts w:ascii="Times New Roman" w:hAnsi="Times New Roman"/>
                <w:b/>
                <w:sz w:val="24"/>
                <w:szCs w:val="24"/>
              </w:rPr>
            </w:pPr>
            <w:r w:rsidRPr="005F4ABC">
              <w:rPr>
                <w:rFonts w:ascii="Times New Roman" w:hAnsi="Times New Roman"/>
                <w:b/>
                <w:sz w:val="24"/>
                <w:szCs w:val="24"/>
              </w:rPr>
              <w:t xml:space="preserve">                        </w:t>
            </w:r>
            <w:r>
              <w:rPr>
                <w:rFonts w:ascii="Times New Roman" w:hAnsi="Times New Roman"/>
                <w:b/>
                <w:sz w:val="24"/>
                <w:szCs w:val="24"/>
              </w:rPr>
              <w:t xml:space="preserve">             број службеника: 1</w:t>
            </w:r>
          </w:p>
        </w:tc>
      </w:tr>
    </w:tbl>
    <w:p w:rsidR="004A3AE9" w:rsidRPr="005F4ABC" w:rsidRDefault="004A3AE9" w:rsidP="00656DD6">
      <w:pPr>
        <w:autoSpaceDE w:val="0"/>
        <w:autoSpaceDN w:val="0"/>
        <w:adjustRightInd w:val="0"/>
        <w:spacing w:after="0" w:line="240" w:lineRule="auto"/>
        <w:jc w:val="both"/>
        <w:rPr>
          <w:rFonts w:ascii="Times New Roman" w:hAnsi="Times New Roman"/>
          <w:sz w:val="24"/>
          <w:szCs w:val="24"/>
        </w:rPr>
      </w:pPr>
    </w:p>
    <w:p w:rsidR="004A3AE9" w:rsidRDefault="004A3AE9" w:rsidP="00656DD6">
      <w:pPr>
        <w:spacing w:after="0" w:line="240" w:lineRule="auto"/>
        <w:jc w:val="both"/>
        <w:rPr>
          <w:rFonts w:ascii="Times New Roman" w:hAnsi="Times New Roman"/>
          <w:sz w:val="24"/>
          <w:szCs w:val="24"/>
        </w:rPr>
      </w:pPr>
      <w:r w:rsidRPr="005F4ABC">
        <w:rPr>
          <w:rFonts w:ascii="Times New Roman" w:hAnsi="Times New Roman"/>
          <w:b/>
          <w:sz w:val="24"/>
          <w:szCs w:val="24"/>
        </w:rPr>
        <w:t>Опис послова:</w:t>
      </w:r>
      <w:r w:rsidRPr="005F4ABC">
        <w:rPr>
          <w:rFonts w:ascii="Times New Roman" w:hAnsi="Times New Roman"/>
          <w:sz w:val="24"/>
          <w:szCs w:val="24"/>
        </w:rPr>
        <w:t xml:space="preserve"> обавља аналитичко-планске послове у области дечије, социјалне и примарне здравствене заштите и друштвене бриге о јавном здрављу; прати, анализира и спроводи прописе из дечије, социјалне и примарне здравствене заштите и друштвене бриге о јавном здрављу; прати стање и реализацију програма рада и развоја јавних установа у области дечије, социјалне и примарне здравствене заштите и друштвене бриге о јавном здрављу и квалитету, доступности и ефикасности услуга које оне пружају; прати и анализира стање у области, проучава последице утврђеног стања и предлаже и планира мере за унапређење стања и решавање идентификованих проблема ; израђује информације и извештаје о утврђеном стању; иницира одговарајуће мере које се односе на побољшање квалитета, ефикасности и доступности услуга и план развој делатности у области дечије, социјалне и здравствене заштите, и друштвене бриге о јавном здрављу, односно спровођења утврђене политике у овим областима; припрема предлог финансијског плана у поступку доношења одлуке о буџету и прати његово извршење; прати релизацију усвојених програма и финансијских планова буџетских корисника и корисника који средства из буџета реализују у оквиру програма и пројеката од јавног интереса у наведеним областима, као и наменско трошење средстава у овој области; учествује у поступку за додељивање средстава за финансирање, односно суфинасирање пројеката и програма у наведеним областима; врши мониторинг реализације пројеката и програма из делокруга рада који се финансирају или суфинансирају из буџета града у области из делокруга; води поступак и прати реализацију права и услуга утврђених одлукама органа града из области дечије, социјалне и здравствене заштите; контролише и оверава тачност књиговодствених исправа на основу којих се подносе захтеви за плаћање Одељењу надлежном за финансије; врши контролу планираних средстава у буџету у смислу одобравања и корекције преузетих обавеза од стране јавних установа; обавља послове координатора Савета за здравље и Интерресорне комисије за процену потреба за пружањем додатне образовне, здравствене или соц</w:t>
      </w:r>
      <w:r>
        <w:rPr>
          <w:rFonts w:ascii="Times New Roman" w:hAnsi="Times New Roman"/>
          <w:sz w:val="24"/>
          <w:szCs w:val="24"/>
        </w:rPr>
        <w:t>ијалне подршке детету и ученику,</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5F4ABC" w:rsidRDefault="004A3AE9" w:rsidP="00656DD6">
      <w:pPr>
        <w:autoSpaceDE w:val="0"/>
        <w:autoSpaceDN w:val="0"/>
        <w:adjustRightInd w:val="0"/>
        <w:spacing w:after="0" w:line="240" w:lineRule="auto"/>
        <w:jc w:val="both"/>
        <w:rPr>
          <w:rFonts w:ascii="Times New Roman" w:hAnsi="Times New Roman"/>
          <w:sz w:val="24"/>
          <w:szCs w:val="24"/>
        </w:rPr>
      </w:pPr>
    </w:p>
    <w:p w:rsidR="004A3AE9" w:rsidRPr="006E39E3" w:rsidRDefault="004A3AE9" w:rsidP="00656DD6">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656DD6">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656DD6">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656DD6">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656DD6">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Default="004A3AE9" w:rsidP="00656DD6">
      <w:pPr>
        <w:autoSpaceDE w:val="0"/>
        <w:autoSpaceDN w:val="0"/>
        <w:adjustRightInd w:val="0"/>
        <w:jc w:val="both"/>
        <w:rPr>
          <w:rFonts w:ascii="Times New Roman" w:hAnsi="Times New Roman"/>
          <w:color w:val="000000"/>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656DD6">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hAnsi="Times New Roman"/>
          <w:sz w:val="24"/>
          <w:szCs w:val="24"/>
          <w:lang w:eastAsia="ar-SA"/>
        </w:rPr>
        <w:t>стечено високо образовање</w:t>
      </w:r>
      <w:r>
        <w:rPr>
          <w:rFonts w:ascii="Times New Roman" w:hAnsi="Times New Roman"/>
          <w:sz w:val="24"/>
          <w:szCs w:val="24"/>
          <w:lang w:eastAsia="ar-SA"/>
        </w:rPr>
        <w:t xml:space="preserve"> из научне области друштвено хуманистичких наука или природно математичких наука </w:t>
      </w:r>
      <w:r w:rsidRPr="00343956">
        <w:rPr>
          <w:rFonts w:ascii="Times New Roman" w:hAnsi="Times New Roman"/>
          <w:sz w:val="24"/>
          <w:szCs w:val="24"/>
          <w:lang w:eastAsia="ar-SA"/>
        </w:rPr>
        <w:t xml:space="preserve">основним академским студијама </w:t>
      </w:r>
      <w:r w:rsidRPr="00343956">
        <w:rPr>
          <w:rFonts w:ascii="Times New Roman" w:hAnsi="Times New Roman"/>
          <w:sz w:val="24"/>
          <w:szCs w:val="24"/>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w:t>
      </w:r>
      <w:r>
        <w:rPr>
          <w:rFonts w:ascii="Times New Roman" w:hAnsi="Times New Roman"/>
          <w:sz w:val="24"/>
          <w:szCs w:val="24"/>
        </w:rPr>
        <w:t>авни стручни испит, најмање пет година</w:t>
      </w:r>
      <w:r w:rsidRPr="00343956">
        <w:rPr>
          <w:rFonts w:ascii="Times New Roman" w:hAnsi="Times New Roman"/>
          <w:sz w:val="24"/>
          <w:szCs w:val="24"/>
        </w:rPr>
        <w:t xml:space="preserve"> радног искуства у струци, познавање рада на рачунар</w:t>
      </w:r>
      <w:r>
        <w:rPr>
          <w:rFonts w:ascii="Times New Roman" w:hAnsi="Times New Roman"/>
          <w:sz w:val="24"/>
          <w:szCs w:val="24"/>
        </w:rPr>
        <w:t>у.</w:t>
      </w:r>
    </w:p>
    <w:p w:rsidR="004A3AE9" w:rsidRPr="00650915" w:rsidRDefault="004A3AE9" w:rsidP="00656DD6">
      <w:pPr>
        <w:autoSpaceDE w:val="0"/>
        <w:autoSpaceDN w:val="0"/>
        <w:adjustRightInd w:val="0"/>
        <w:jc w:val="both"/>
        <w:rPr>
          <w:rFonts w:ascii="Times New Roman" w:hAnsi="Times New Roman"/>
          <w:color w:val="00000A"/>
          <w:sz w:val="24"/>
          <w:szCs w:val="24"/>
        </w:rPr>
      </w:pPr>
    </w:p>
    <w:p w:rsidR="004A3AE9" w:rsidRPr="005F4ABC" w:rsidRDefault="004A3AE9" w:rsidP="00656DD6">
      <w:pPr>
        <w:autoSpaceDE w:val="0"/>
        <w:autoSpaceDN w:val="0"/>
        <w:adjustRightInd w:val="0"/>
        <w:spacing w:after="0" w:line="240" w:lineRule="auto"/>
        <w:jc w:val="both"/>
        <w:rPr>
          <w:rFonts w:ascii="Times New Roman" w:hAnsi="Times New Roman"/>
          <w:sz w:val="24"/>
          <w:szCs w:val="24"/>
        </w:rPr>
      </w:pPr>
      <w:r w:rsidRPr="005F4ABC">
        <w:rPr>
          <w:rFonts w:ascii="Times New Roman" w:hAnsi="Times New Roman"/>
          <w:sz w:val="24"/>
          <w:szCs w:val="24"/>
        </w:rPr>
        <w:tab/>
        <w:t xml:space="preserve"> </w:t>
      </w:r>
    </w:p>
    <w:p w:rsidR="004A3AE9" w:rsidRPr="00FE2B36" w:rsidRDefault="004A3AE9" w:rsidP="00FE2B36">
      <w:pPr>
        <w:rPr>
          <w:rFonts w:ascii="TimesNewRomanPSMT" w:hAnsi="TimesNewRomanPSMT" w:cs="TimesNewRomanPSMT"/>
          <w:sz w:val="24"/>
          <w:szCs w:val="24"/>
        </w:rPr>
      </w:pPr>
    </w:p>
    <w:p w:rsidR="004A3AE9" w:rsidRPr="00FE2B36" w:rsidRDefault="004A3AE9" w:rsidP="00387837">
      <w:pPr>
        <w:rPr>
          <w:rFonts w:ascii="Times New Roman" w:hAnsi="Times New Roman"/>
          <w:b/>
          <w:i/>
          <w:sz w:val="24"/>
          <w:szCs w:val="24"/>
          <w:lang w:eastAsia="zh-CN" w:bidi="hi-IN"/>
        </w:rPr>
      </w:pPr>
      <w:r>
        <w:rPr>
          <w:rFonts w:ascii="Times New Roman" w:hAnsi="Times New Roman"/>
          <w:b/>
          <w:i/>
          <w:sz w:val="24"/>
          <w:szCs w:val="24"/>
          <w:lang w:eastAsia="zh-CN" w:bidi="hi-IN"/>
        </w:rPr>
        <w:t xml:space="preserve">  </w:t>
      </w:r>
      <w:r w:rsidRPr="00387837">
        <w:rPr>
          <w:rFonts w:ascii="Times New Roman" w:hAnsi="Times New Roman"/>
          <w:b/>
          <w:i/>
          <w:sz w:val="24"/>
          <w:szCs w:val="24"/>
          <w:lang w:eastAsia="zh-CN" w:bidi="hi-IN"/>
        </w:rPr>
        <w:t>КАНЦЕЛАРИЈА ЗА ОМЛАДИНУ СПОРТ И ФИЗИЧКУ КУЛТУРУ</w:t>
      </w:r>
    </w:p>
    <w:tbl>
      <w:tblPr>
        <w:tblW w:w="0" w:type="auto"/>
        <w:tblLook w:val="00A0" w:firstRow="1" w:lastRow="0" w:firstColumn="1" w:lastColumn="0" w:noHBand="0" w:noVBand="0"/>
      </w:tblPr>
      <w:tblGrid>
        <w:gridCol w:w="4775"/>
        <w:gridCol w:w="4801"/>
      </w:tblGrid>
      <w:tr w:rsidR="004A3AE9" w:rsidTr="00387837">
        <w:tc>
          <w:tcPr>
            <w:tcW w:w="5094" w:type="dxa"/>
          </w:tcPr>
          <w:p w:rsidR="004A3AE9" w:rsidRDefault="004A3AE9" w:rsidP="0038783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95. Послови у области спорта</w:t>
            </w:r>
          </w:p>
        </w:tc>
        <w:tc>
          <w:tcPr>
            <w:tcW w:w="5094" w:type="dxa"/>
          </w:tcPr>
          <w:p w:rsidR="004A3AE9" w:rsidRDefault="004A3AE9">
            <w:pPr>
              <w:autoSpaceDE w:val="0"/>
              <w:autoSpaceDN w:val="0"/>
              <w:adjustRightInd w:val="0"/>
              <w:spacing w:after="0" w:line="240" w:lineRule="auto"/>
              <w:jc w:val="both"/>
              <w:rPr>
                <w:rFonts w:ascii="Times New Roman" w:hAnsi="Times New Roman"/>
                <w:b/>
                <w:sz w:val="24"/>
                <w:szCs w:val="24"/>
              </w:rPr>
            </w:pPr>
          </w:p>
        </w:tc>
      </w:tr>
      <w:tr w:rsidR="004A3AE9" w:rsidTr="00387837">
        <w:tc>
          <w:tcPr>
            <w:tcW w:w="5094" w:type="dxa"/>
          </w:tcPr>
          <w:p w:rsidR="004A3AE9" w:rsidRDefault="004A3AE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Звање: Саветник</w:t>
            </w:r>
          </w:p>
        </w:tc>
        <w:tc>
          <w:tcPr>
            <w:tcW w:w="5094" w:type="dxa"/>
          </w:tcPr>
          <w:p w:rsidR="004A3AE9" w:rsidRDefault="004A3AE9">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Default="004A3AE9" w:rsidP="00387837">
      <w:pPr>
        <w:autoSpaceDE w:val="0"/>
        <w:autoSpaceDN w:val="0"/>
        <w:adjustRightInd w:val="0"/>
        <w:spacing w:after="0" w:line="240" w:lineRule="auto"/>
        <w:jc w:val="both"/>
        <w:rPr>
          <w:rFonts w:ascii="Times New Roman" w:hAnsi="Times New Roman"/>
          <w:b/>
          <w:sz w:val="24"/>
          <w:szCs w:val="24"/>
        </w:rPr>
      </w:pPr>
    </w:p>
    <w:p w:rsidR="004A3AE9" w:rsidRDefault="004A3AE9" w:rsidP="00387837">
      <w:pPr>
        <w:spacing w:after="0" w:line="240" w:lineRule="auto"/>
        <w:jc w:val="both"/>
        <w:rPr>
          <w:rFonts w:ascii="Times New Roman" w:hAnsi="Times New Roman"/>
          <w:sz w:val="24"/>
          <w:szCs w:val="24"/>
        </w:rPr>
      </w:pPr>
      <w:r>
        <w:rPr>
          <w:rFonts w:ascii="Times New Roman" w:hAnsi="Times New Roman"/>
          <w:b/>
          <w:sz w:val="24"/>
          <w:szCs w:val="24"/>
        </w:rPr>
        <w:t>Опис послова:</w:t>
      </w:r>
      <w:r>
        <w:rPr>
          <w:rFonts w:ascii="Times New Roman" w:hAnsi="Times New Roman"/>
          <w:sz w:val="24"/>
          <w:szCs w:val="24"/>
        </w:rPr>
        <w:t xml:space="preserve"> Обавља послове у области спорта који су у надлежности града; прати и усмерава рад спортских клубова и територијалног спортског савеза и осталих организација у обаласти спорта; прикупља и евидентира податке везане за област спорта; прати и спроводи прописе из области спорта; планира развој и прати остваривање активности у области спорта кроз израду, спровођење, праћење, извештавање и вредновање програма развоја спорта; припрема нацрт финансијског плана у поступку доношења одлуке о буџету и прати његово извршење; прати реализацију усвојених програма и финансијских планова буџетских корисника и корисника који средства из буџета реализују у оквиру програма и пројеката од јавног интереса у области спорта; </w:t>
      </w:r>
      <w:r>
        <w:rPr>
          <w:rFonts w:ascii="Times New Roman" w:hAnsi="Times New Roman"/>
          <w:sz w:val="24"/>
          <w:szCs w:val="24"/>
        </w:rPr>
        <w:lastRenderedPageBreak/>
        <w:t xml:space="preserve">израђује информативне и друге материјале о стању развоја спорта, школског спорта и осталих области спорта, стању спортских објеката и спортских клубова; учествује у поступку за додељивање средства за финансирање, односно суфинансирање спортских програма који се финансирају из буџета; уређује и води евиденцију у области спорта од значаја за град;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F36EAE">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387837">
      <w:pPr>
        <w:autoSpaceDE w:val="0"/>
        <w:autoSpaceDN w:val="0"/>
        <w:adjustRightInd w:val="0"/>
        <w:spacing w:after="0" w:line="240" w:lineRule="auto"/>
        <w:jc w:val="both"/>
        <w:rPr>
          <w:rFonts w:ascii="Times New Roman" w:hAnsi="Times New Roman"/>
          <w:sz w:val="24"/>
          <w:szCs w:val="24"/>
        </w:rPr>
      </w:pPr>
    </w:p>
    <w:p w:rsidR="004A3AE9" w:rsidRDefault="004A3AE9" w:rsidP="0038783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Услови:</w:t>
      </w:r>
      <w:r>
        <w:rPr>
          <w:rFonts w:ascii="Times New Roman" w:hAnsi="Times New Roman"/>
          <w:sz w:val="24"/>
          <w:szCs w:val="24"/>
        </w:rPr>
        <w:t xml:space="preserve"> </w:t>
      </w:r>
      <w:r>
        <w:rPr>
          <w:rFonts w:ascii="Times New Roman" w:hAnsi="Times New Roman"/>
          <w:sz w:val="24"/>
          <w:szCs w:val="24"/>
          <w:lang w:eastAsia="ar-SA"/>
        </w:rPr>
        <w:t>стечено високо образовање</w:t>
      </w:r>
      <w:r>
        <w:rPr>
          <w:rFonts w:ascii="Times New Roman" w:hAnsi="Times New Roman"/>
          <w:spacing w:val="-6"/>
          <w:sz w:val="24"/>
          <w:szCs w:val="24"/>
        </w:rPr>
        <w:t xml:space="preserve"> </w:t>
      </w:r>
      <w:r>
        <w:rPr>
          <w:rFonts w:ascii="Times New Roman" w:hAnsi="Times New Roman"/>
          <w:sz w:val="24"/>
          <w:szCs w:val="24"/>
          <w:lang w:eastAsia="ar-SA"/>
        </w:rPr>
        <w:t>и</w:t>
      </w:r>
      <w:r w:rsidRPr="00532888">
        <w:rPr>
          <w:rFonts w:ascii="Times New Roman" w:hAnsi="Times New Roman"/>
          <w:spacing w:val="-6"/>
          <w:sz w:val="24"/>
          <w:szCs w:val="24"/>
        </w:rPr>
        <w:t xml:space="preserve">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w:t>
      </w:r>
      <w:r w:rsidRPr="00CF66B2">
        <w:rPr>
          <w:rFonts w:ascii="Times New Roman" w:hAnsi="Times New Roman"/>
          <w:sz w:val="24"/>
          <w:szCs w:val="24"/>
          <w:lang w:eastAsia="ar-SA"/>
        </w:rPr>
        <w:t>друштвено хуманистичких наука</w:t>
      </w:r>
      <w:r>
        <w:rPr>
          <w:rFonts w:ascii="Times New Roman" w:hAnsi="Times New Roman"/>
          <w:b/>
          <w:sz w:val="24"/>
          <w:szCs w:val="24"/>
          <w:u w:val="single"/>
          <w:lang w:eastAsia="ar-SA"/>
        </w:rPr>
        <w:t xml:space="preserve"> </w:t>
      </w:r>
      <w:r>
        <w:rPr>
          <w:rFonts w:ascii="Times New Roman" w:hAnsi="Times New Roman"/>
          <w:sz w:val="24"/>
          <w:szCs w:val="24"/>
          <w:lang w:eastAsia="ar-SA"/>
        </w:rPr>
        <w:t xml:space="preserve"> </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на основним академским студијама </w:t>
      </w:r>
      <w:r>
        <w:rPr>
          <w:rFonts w:ascii="Times New Roman" w:hAnsi="Times New Roman"/>
          <w:sz w:val="24"/>
          <w:szCs w:val="24"/>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w:t>
      </w:r>
    </w:p>
    <w:p w:rsidR="004A3AE9" w:rsidRDefault="004A3AE9" w:rsidP="00387837">
      <w:pPr>
        <w:autoSpaceDE w:val="0"/>
        <w:autoSpaceDN w:val="0"/>
        <w:adjustRightInd w:val="0"/>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6948"/>
        <w:gridCol w:w="2628"/>
      </w:tblGrid>
      <w:tr w:rsidR="004A3AE9" w:rsidTr="002A0F38">
        <w:tc>
          <w:tcPr>
            <w:tcW w:w="6948" w:type="dxa"/>
          </w:tcPr>
          <w:p w:rsidR="004A3AE9" w:rsidRDefault="004A3AE9" w:rsidP="002A0F3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96. Послови у области спорта и физичке</w:t>
            </w:r>
          </w:p>
          <w:p w:rsidR="004A3AE9" w:rsidRDefault="004A3AE9" w:rsidP="002A0F3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културе</w:t>
            </w:r>
          </w:p>
        </w:tc>
        <w:tc>
          <w:tcPr>
            <w:tcW w:w="2628" w:type="dxa"/>
          </w:tcPr>
          <w:p w:rsidR="004A3AE9" w:rsidRDefault="004A3AE9" w:rsidP="002A0F38">
            <w:pPr>
              <w:autoSpaceDE w:val="0"/>
              <w:autoSpaceDN w:val="0"/>
              <w:adjustRightInd w:val="0"/>
              <w:spacing w:after="0" w:line="240" w:lineRule="auto"/>
              <w:jc w:val="both"/>
              <w:rPr>
                <w:rFonts w:ascii="Times New Roman" w:hAnsi="Times New Roman"/>
                <w:b/>
                <w:sz w:val="24"/>
                <w:szCs w:val="24"/>
              </w:rPr>
            </w:pPr>
          </w:p>
        </w:tc>
      </w:tr>
      <w:tr w:rsidR="004A3AE9" w:rsidTr="002A0F38">
        <w:tc>
          <w:tcPr>
            <w:tcW w:w="6948" w:type="dxa"/>
          </w:tcPr>
          <w:p w:rsidR="004A3AE9" w:rsidRDefault="004A3AE9" w:rsidP="002A0F3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Звање: Сарадник</w:t>
            </w:r>
          </w:p>
        </w:tc>
        <w:tc>
          <w:tcPr>
            <w:tcW w:w="2628" w:type="dxa"/>
          </w:tcPr>
          <w:p w:rsidR="004A3AE9" w:rsidRDefault="004A3AE9" w:rsidP="002A0F38">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Default="004A3AE9" w:rsidP="00DB5C22">
      <w:pPr>
        <w:spacing w:after="0" w:line="240" w:lineRule="auto"/>
        <w:jc w:val="both"/>
        <w:rPr>
          <w:rFonts w:ascii="Times New Roman" w:hAnsi="Times New Roman"/>
          <w:sz w:val="24"/>
          <w:szCs w:val="24"/>
        </w:rPr>
      </w:pPr>
    </w:p>
    <w:p w:rsidR="004A3AE9" w:rsidRPr="002D1FE0" w:rsidRDefault="004A3AE9" w:rsidP="00DB5C22">
      <w:pPr>
        <w:spacing w:after="0" w:line="240" w:lineRule="auto"/>
        <w:jc w:val="both"/>
        <w:rPr>
          <w:rFonts w:ascii="Times New Roman" w:hAnsi="Times New Roman"/>
          <w:sz w:val="24"/>
          <w:szCs w:val="24"/>
          <w:lang w:val="sr-Cyrl-CS"/>
        </w:rPr>
      </w:pPr>
      <w:r w:rsidRPr="002D1FE0">
        <w:rPr>
          <w:rFonts w:ascii="Times New Roman" w:hAnsi="Times New Roman"/>
          <w:b/>
          <w:sz w:val="24"/>
          <w:szCs w:val="24"/>
        </w:rPr>
        <w:lastRenderedPageBreak/>
        <w:t>Опис послова:</w:t>
      </w:r>
      <w:r w:rsidRPr="002D1FE0">
        <w:rPr>
          <w:rFonts w:ascii="Times New Roman" w:hAnsi="Times New Roman"/>
          <w:sz w:val="24"/>
          <w:szCs w:val="24"/>
        </w:rPr>
        <w:t xml:space="preserve"> Обавља пријем захтева и свих писмена који се предају и односе на спорт и физичку културу, вођење евиденције о примљеним захтевима и свих писмена, вођење свих прописаних евиденција из области спорта и физичке културе; непосредно сарађује са свим спортским клубовима, организацијама, спортским установама и школама у циљу побољшања услова за обављање и развој сп</w:t>
      </w:r>
      <w:r>
        <w:rPr>
          <w:rFonts w:ascii="Times New Roman" w:hAnsi="Times New Roman"/>
          <w:sz w:val="24"/>
          <w:szCs w:val="24"/>
        </w:rPr>
        <w:t>орта и физичке културе у граду Прокупљу</w:t>
      </w:r>
      <w:r w:rsidRPr="002D1FE0">
        <w:rPr>
          <w:rFonts w:ascii="Times New Roman" w:hAnsi="Times New Roman"/>
          <w:sz w:val="24"/>
          <w:szCs w:val="24"/>
        </w:rPr>
        <w:t xml:space="preserve">; стара се о благовременој набавци канцелариског материјала за потребе одсека; води евиденцију о утрошку канцеларијског материјала; </w:t>
      </w:r>
      <w:r w:rsidRPr="002D1FE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2D1FE0">
        <w:rPr>
          <w:rFonts w:ascii="Times New Roman" w:hAnsi="Times New Roman"/>
          <w:sz w:val="24"/>
          <w:szCs w:val="24"/>
          <w:lang w:val="sr-Cyrl-CS"/>
        </w:rPr>
        <w:t xml:space="preserve"> управе.</w:t>
      </w:r>
      <w:r w:rsidRPr="002D1FE0">
        <w:rPr>
          <w:rFonts w:ascii="Times New Roman" w:hAnsi="Times New Roman"/>
          <w:sz w:val="24"/>
          <w:szCs w:val="24"/>
        </w:rPr>
        <w:t xml:space="preserve"> </w:t>
      </w:r>
      <w:r w:rsidRPr="002D1FE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2D1FE0">
        <w:rPr>
          <w:rFonts w:ascii="Times New Roman" w:hAnsi="Times New Roman"/>
          <w:sz w:val="24"/>
          <w:szCs w:val="24"/>
          <w:lang w:val="sr-Cyrl-CS"/>
        </w:rPr>
        <w:t xml:space="preserve"> управе.</w:t>
      </w:r>
    </w:p>
    <w:p w:rsidR="004A3AE9" w:rsidRPr="002D1FE0" w:rsidRDefault="004A3AE9" w:rsidP="002D1FE0">
      <w:pPr>
        <w:autoSpaceDE w:val="0"/>
        <w:autoSpaceDN w:val="0"/>
        <w:adjustRightInd w:val="0"/>
        <w:jc w:val="both"/>
        <w:rPr>
          <w:rFonts w:ascii="Times New Roman" w:hAnsi="Times New Roman"/>
          <w:b/>
          <w:bCs/>
          <w:color w:val="00000A"/>
          <w:sz w:val="24"/>
          <w:szCs w:val="24"/>
        </w:rPr>
      </w:pPr>
      <w:r w:rsidRPr="002D1FE0">
        <w:rPr>
          <w:rFonts w:ascii="Times New Roman" w:hAnsi="Times New Roman"/>
          <w:b/>
          <w:bCs/>
          <w:color w:val="00000A"/>
          <w:sz w:val="24"/>
          <w:szCs w:val="24"/>
        </w:rPr>
        <w:t>Мерила за разврставање радног места:</w:t>
      </w:r>
    </w:p>
    <w:p w:rsidR="004A3AE9" w:rsidRPr="002D1FE0" w:rsidRDefault="004A3AE9" w:rsidP="002D1FE0">
      <w:pPr>
        <w:autoSpaceDE w:val="0"/>
        <w:autoSpaceDN w:val="0"/>
        <w:adjustRightInd w:val="0"/>
        <w:jc w:val="both"/>
        <w:rPr>
          <w:rFonts w:ascii="Times New Roman" w:hAnsi="Times New Roman"/>
          <w:color w:val="00000A"/>
          <w:sz w:val="24"/>
          <w:szCs w:val="24"/>
        </w:rPr>
      </w:pPr>
      <w:r w:rsidRPr="002D1FE0">
        <w:rPr>
          <w:rFonts w:ascii="Times New Roman" w:hAnsi="Times New Roman"/>
          <w:b/>
          <w:bCs/>
          <w:i/>
          <w:iCs/>
          <w:color w:val="00000A"/>
          <w:sz w:val="24"/>
          <w:szCs w:val="24"/>
        </w:rPr>
        <w:t xml:space="preserve">1) средњи ниво сложености послова </w:t>
      </w:r>
      <w:r w:rsidRPr="002D1FE0">
        <w:rPr>
          <w:rFonts w:ascii="Times New Roman" w:hAnsi="Times New Roman"/>
          <w:color w:val="00000A"/>
          <w:sz w:val="24"/>
          <w:szCs w:val="24"/>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Pr="002D1FE0" w:rsidRDefault="004A3AE9" w:rsidP="002D1FE0">
      <w:pPr>
        <w:autoSpaceDE w:val="0"/>
        <w:autoSpaceDN w:val="0"/>
        <w:adjustRightInd w:val="0"/>
        <w:jc w:val="both"/>
        <w:rPr>
          <w:rFonts w:ascii="Times New Roman" w:hAnsi="Times New Roman"/>
          <w:color w:val="00000A"/>
          <w:sz w:val="24"/>
          <w:szCs w:val="24"/>
        </w:rPr>
      </w:pPr>
      <w:r w:rsidRPr="002D1FE0">
        <w:rPr>
          <w:rFonts w:ascii="Times New Roman" w:hAnsi="Times New Roman"/>
          <w:b/>
          <w:bCs/>
          <w:i/>
          <w:iCs/>
          <w:color w:val="00000A"/>
          <w:sz w:val="24"/>
          <w:szCs w:val="24"/>
        </w:rPr>
        <w:t xml:space="preserve">2) средњи ниво самосталности у раду </w:t>
      </w:r>
      <w:r w:rsidRPr="002D1FE0">
        <w:rPr>
          <w:rFonts w:ascii="Times New Roman" w:hAnsi="Times New Roman"/>
          <w:color w:val="00000A"/>
          <w:sz w:val="24"/>
          <w:szCs w:val="24"/>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Pr="002D1FE0" w:rsidRDefault="004A3AE9" w:rsidP="002D1FE0">
      <w:pPr>
        <w:autoSpaceDE w:val="0"/>
        <w:autoSpaceDN w:val="0"/>
        <w:adjustRightInd w:val="0"/>
        <w:jc w:val="both"/>
        <w:rPr>
          <w:rFonts w:ascii="Times New Roman" w:hAnsi="Times New Roman"/>
          <w:color w:val="00000A"/>
          <w:sz w:val="24"/>
          <w:szCs w:val="24"/>
        </w:rPr>
      </w:pPr>
      <w:r w:rsidRPr="002D1FE0">
        <w:rPr>
          <w:rFonts w:ascii="Times New Roman" w:hAnsi="Times New Roman"/>
          <w:b/>
          <w:bCs/>
          <w:i/>
          <w:iCs/>
          <w:color w:val="00000A"/>
          <w:sz w:val="24"/>
          <w:szCs w:val="24"/>
        </w:rPr>
        <w:t xml:space="preserve">3) средњи ниво одговорности </w:t>
      </w:r>
      <w:r w:rsidRPr="002D1FE0">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2D1FE0" w:rsidRDefault="004A3AE9" w:rsidP="002D1FE0">
      <w:pPr>
        <w:autoSpaceDE w:val="0"/>
        <w:autoSpaceDN w:val="0"/>
        <w:adjustRightInd w:val="0"/>
        <w:jc w:val="both"/>
        <w:rPr>
          <w:rFonts w:ascii="Times New Roman" w:hAnsi="Times New Roman"/>
          <w:color w:val="00000A"/>
          <w:sz w:val="24"/>
          <w:szCs w:val="24"/>
        </w:rPr>
      </w:pPr>
      <w:r w:rsidRPr="002D1FE0">
        <w:rPr>
          <w:rFonts w:ascii="Times New Roman" w:hAnsi="Times New Roman"/>
          <w:b/>
          <w:bCs/>
          <w:i/>
          <w:iCs/>
          <w:color w:val="00000A"/>
          <w:sz w:val="24"/>
          <w:szCs w:val="24"/>
        </w:rPr>
        <w:t xml:space="preserve">4) средњи ниво пословне комуникације </w:t>
      </w:r>
      <w:r w:rsidRPr="002D1FE0">
        <w:rPr>
          <w:rFonts w:ascii="Times New Roman" w:hAnsi="Times New Roman"/>
          <w:color w:val="00000A"/>
          <w:sz w:val="24"/>
          <w:szCs w:val="24"/>
        </w:rPr>
        <w:t>- контакти углавном унутар органа, а повремено и изван органа ако је потребно да се прикупе или размене информације;</w:t>
      </w:r>
    </w:p>
    <w:p w:rsidR="004A3AE9" w:rsidRPr="002D1FE0" w:rsidRDefault="004A3AE9" w:rsidP="002D1FE0">
      <w:pPr>
        <w:autoSpaceDE w:val="0"/>
        <w:autoSpaceDN w:val="0"/>
        <w:adjustRightInd w:val="0"/>
        <w:jc w:val="both"/>
        <w:rPr>
          <w:rFonts w:ascii="Times New Roman" w:hAnsi="Times New Roman"/>
          <w:color w:val="00000A"/>
          <w:sz w:val="24"/>
          <w:szCs w:val="24"/>
        </w:rPr>
      </w:pPr>
      <w:r w:rsidRPr="002D1FE0">
        <w:rPr>
          <w:rFonts w:ascii="Times New Roman" w:hAnsi="Times New Roman"/>
          <w:b/>
          <w:bCs/>
          <w:i/>
          <w:iCs/>
          <w:color w:val="00000A"/>
          <w:sz w:val="24"/>
          <w:szCs w:val="24"/>
        </w:rPr>
        <w:t xml:space="preserve">5) компетентност </w:t>
      </w:r>
      <w:r w:rsidRPr="002D1FE0">
        <w:rPr>
          <w:rFonts w:ascii="Times New Roman" w:hAnsi="Times New Roman"/>
          <w:color w:val="00000A"/>
          <w:sz w:val="24"/>
          <w:szCs w:val="24"/>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Pr="002D1FE0" w:rsidRDefault="004A3AE9" w:rsidP="002D1FE0">
      <w:pPr>
        <w:autoSpaceDE w:val="0"/>
        <w:autoSpaceDN w:val="0"/>
        <w:adjustRightInd w:val="0"/>
        <w:spacing w:after="0" w:line="240" w:lineRule="auto"/>
        <w:jc w:val="both"/>
        <w:rPr>
          <w:rFonts w:ascii="Times New Roman" w:hAnsi="Times New Roman"/>
          <w:sz w:val="24"/>
          <w:szCs w:val="24"/>
        </w:rPr>
      </w:pPr>
      <w:r w:rsidRPr="002D1FE0">
        <w:rPr>
          <w:rFonts w:ascii="Times New Roman" w:hAnsi="Times New Roman"/>
          <w:b/>
          <w:sz w:val="24"/>
          <w:szCs w:val="24"/>
        </w:rPr>
        <w:t>Услови:</w:t>
      </w:r>
      <w:r w:rsidRPr="002D1FE0">
        <w:rPr>
          <w:rFonts w:ascii="Times New Roman" w:hAnsi="Times New Roman"/>
          <w:sz w:val="24"/>
          <w:szCs w:val="24"/>
        </w:rPr>
        <w:t xml:space="preserve">  стечено високо образовање </w:t>
      </w:r>
      <w:r w:rsidRPr="002D1FE0">
        <w:rPr>
          <w:rFonts w:ascii="Times New Roman" w:hAnsi="Times New Roman"/>
          <w:spacing w:val="-6"/>
          <w:sz w:val="24"/>
          <w:szCs w:val="24"/>
        </w:rPr>
        <w:t xml:space="preserve">или </w:t>
      </w:r>
      <w:r w:rsidRPr="002D1FE0">
        <w:rPr>
          <w:rFonts w:ascii="Times New Roman" w:hAnsi="Times New Roman"/>
          <w:sz w:val="24"/>
          <w:szCs w:val="24"/>
          <w:lang w:eastAsia="ar-SA"/>
        </w:rPr>
        <w:t>из научне области економске науке</w:t>
      </w:r>
      <w:r w:rsidRPr="002D1FE0">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w:t>
      </w:r>
    </w:p>
    <w:p w:rsidR="004A3AE9" w:rsidRPr="002D1FE0" w:rsidRDefault="004A3AE9" w:rsidP="00BF24EF">
      <w:pPr>
        <w:autoSpaceDE w:val="0"/>
        <w:autoSpaceDN w:val="0"/>
        <w:adjustRightInd w:val="0"/>
        <w:spacing w:after="0" w:line="240" w:lineRule="auto"/>
        <w:jc w:val="both"/>
        <w:rPr>
          <w:rFonts w:ascii="Times New Roman" w:hAnsi="Times New Roman"/>
          <w:sz w:val="24"/>
          <w:szCs w:val="24"/>
        </w:rPr>
      </w:pPr>
      <w:r w:rsidRPr="002D1FE0">
        <w:rPr>
          <w:rFonts w:ascii="Times New Roman" w:hAnsi="Times New Roman"/>
          <w:sz w:val="24"/>
          <w:szCs w:val="24"/>
        </w:rPr>
        <w:tab/>
      </w:r>
    </w:p>
    <w:tbl>
      <w:tblPr>
        <w:tblW w:w="0" w:type="auto"/>
        <w:tblLook w:val="00A0" w:firstRow="1" w:lastRow="0" w:firstColumn="1" w:lastColumn="0" w:noHBand="0" w:noVBand="0"/>
      </w:tblPr>
      <w:tblGrid>
        <w:gridCol w:w="6948"/>
        <w:gridCol w:w="2628"/>
      </w:tblGrid>
      <w:tr w:rsidR="004A3AE9" w:rsidTr="005E040D">
        <w:tc>
          <w:tcPr>
            <w:tcW w:w="6948" w:type="dxa"/>
          </w:tcPr>
          <w:p w:rsidR="004A3AE9" w:rsidRDefault="004A3AE9" w:rsidP="008D095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97. Административни послови у области спорта и физичке</w:t>
            </w:r>
          </w:p>
          <w:p w:rsidR="004A3AE9" w:rsidRDefault="004A3AE9" w:rsidP="008D095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културе</w:t>
            </w:r>
          </w:p>
        </w:tc>
        <w:tc>
          <w:tcPr>
            <w:tcW w:w="2628" w:type="dxa"/>
          </w:tcPr>
          <w:p w:rsidR="004A3AE9" w:rsidRDefault="004A3AE9" w:rsidP="008D0958">
            <w:pPr>
              <w:autoSpaceDE w:val="0"/>
              <w:autoSpaceDN w:val="0"/>
              <w:adjustRightInd w:val="0"/>
              <w:spacing w:after="0" w:line="240" w:lineRule="auto"/>
              <w:jc w:val="both"/>
              <w:rPr>
                <w:rFonts w:ascii="Times New Roman" w:hAnsi="Times New Roman"/>
                <w:b/>
                <w:sz w:val="24"/>
                <w:szCs w:val="24"/>
              </w:rPr>
            </w:pPr>
          </w:p>
        </w:tc>
      </w:tr>
      <w:tr w:rsidR="004A3AE9" w:rsidTr="005E040D">
        <w:tc>
          <w:tcPr>
            <w:tcW w:w="6948" w:type="dxa"/>
          </w:tcPr>
          <w:p w:rsidR="004A3AE9" w:rsidRDefault="004A3AE9" w:rsidP="008D095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Звање: Виши референт</w:t>
            </w:r>
          </w:p>
        </w:tc>
        <w:tc>
          <w:tcPr>
            <w:tcW w:w="2628" w:type="dxa"/>
          </w:tcPr>
          <w:p w:rsidR="004A3AE9" w:rsidRDefault="004A3AE9" w:rsidP="008D0958">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број службеника: 3</w:t>
            </w:r>
          </w:p>
        </w:tc>
      </w:tr>
    </w:tbl>
    <w:p w:rsidR="004A3AE9" w:rsidRDefault="004A3AE9" w:rsidP="007250AC">
      <w:pPr>
        <w:autoSpaceDE w:val="0"/>
        <w:autoSpaceDN w:val="0"/>
        <w:adjustRightInd w:val="0"/>
        <w:spacing w:after="0" w:line="240" w:lineRule="auto"/>
        <w:jc w:val="both"/>
        <w:rPr>
          <w:rFonts w:ascii="Times New Roman" w:hAnsi="Times New Roman"/>
          <w:b/>
          <w:sz w:val="24"/>
          <w:szCs w:val="24"/>
        </w:rPr>
      </w:pPr>
    </w:p>
    <w:p w:rsidR="004A3AE9" w:rsidRPr="006F2530" w:rsidRDefault="004A3AE9" w:rsidP="007250AC">
      <w:pPr>
        <w:spacing w:after="0" w:line="240" w:lineRule="auto"/>
        <w:jc w:val="both"/>
        <w:rPr>
          <w:rFonts w:ascii="Times New Roman" w:hAnsi="Times New Roman"/>
          <w:sz w:val="24"/>
          <w:szCs w:val="24"/>
          <w:lang w:val="sr-Cyrl-CS"/>
        </w:rPr>
      </w:pPr>
      <w:r w:rsidRPr="007250AC">
        <w:rPr>
          <w:rFonts w:ascii="Times New Roman" w:hAnsi="Times New Roman"/>
          <w:b/>
          <w:sz w:val="24"/>
          <w:szCs w:val="24"/>
        </w:rPr>
        <w:t>Опис послова:</w:t>
      </w:r>
      <w:r w:rsidRPr="007250AC">
        <w:rPr>
          <w:rFonts w:ascii="Times New Roman" w:hAnsi="Times New Roman"/>
          <w:sz w:val="24"/>
          <w:szCs w:val="24"/>
        </w:rPr>
        <w:t xml:space="preserve"> Обавља пријем захтева и свих писмена који се предају и односе на спорт и физичку културу, вођење евиденције о прим</w:t>
      </w:r>
      <w:r>
        <w:rPr>
          <w:rFonts w:ascii="Times New Roman" w:hAnsi="Times New Roman"/>
          <w:sz w:val="24"/>
          <w:szCs w:val="24"/>
        </w:rPr>
        <w:t>љеним захтевима и свих писмена,</w:t>
      </w:r>
      <w:r w:rsidRPr="007250AC">
        <w:rPr>
          <w:rFonts w:ascii="Times New Roman" w:hAnsi="Times New Roman"/>
          <w:sz w:val="24"/>
          <w:szCs w:val="24"/>
        </w:rPr>
        <w:t xml:space="preserve"> вођење свих прописаних евиденција из о</w:t>
      </w:r>
      <w:r>
        <w:rPr>
          <w:rFonts w:ascii="Times New Roman" w:hAnsi="Times New Roman"/>
          <w:sz w:val="24"/>
          <w:szCs w:val="24"/>
        </w:rPr>
        <w:t>бласти спорта и физичке културе;</w:t>
      </w:r>
      <w:r w:rsidRPr="007250AC">
        <w:rPr>
          <w:rFonts w:ascii="Times New Roman" w:hAnsi="Times New Roman"/>
          <w:sz w:val="24"/>
          <w:szCs w:val="24"/>
        </w:rPr>
        <w:t xml:space="preserve"> непосредно сарађује са свим спортским клубовима, организацијама, спортским установама и школама у циљу побољшања услова за обављање и развој спорта и физ</w:t>
      </w:r>
      <w:r>
        <w:rPr>
          <w:rFonts w:ascii="Times New Roman" w:hAnsi="Times New Roman"/>
          <w:sz w:val="24"/>
          <w:szCs w:val="24"/>
        </w:rPr>
        <w:t xml:space="preserve">ичке културе у граду Прокупљу; </w:t>
      </w:r>
      <w:r>
        <w:rPr>
          <w:rFonts w:ascii="Times New Roman" w:hAnsi="Times New Roman"/>
          <w:sz w:val="24"/>
          <w:szCs w:val="24"/>
        </w:rPr>
        <w:lastRenderedPageBreak/>
        <w:t xml:space="preserve">стара се о благовременој набавци канцелариског материјала за потребе одсека; води евиденцију о утрошку канцеларијског материјала;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Default="004A3AE9" w:rsidP="007250AC">
      <w:pPr>
        <w:autoSpaceDE w:val="0"/>
        <w:autoSpaceDN w:val="0"/>
        <w:adjustRightInd w:val="0"/>
        <w:spacing w:after="0" w:line="240" w:lineRule="auto"/>
        <w:jc w:val="both"/>
        <w:rPr>
          <w:rFonts w:ascii="Times New Roman" w:hAnsi="Times New Roman"/>
          <w:sz w:val="24"/>
          <w:szCs w:val="24"/>
        </w:rPr>
      </w:pPr>
    </w:p>
    <w:p w:rsidR="004A3AE9" w:rsidRDefault="004A3AE9" w:rsidP="00E436A5">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7250AC">
      <w:pPr>
        <w:autoSpaceDE w:val="0"/>
        <w:autoSpaceDN w:val="0"/>
        <w:adjustRightInd w:val="0"/>
        <w:spacing w:after="0" w:line="240" w:lineRule="auto"/>
        <w:jc w:val="both"/>
        <w:rPr>
          <w:rFonts w:ascii="Times New Roman" w:hAnsi="Times New Roman"/>
          <w:sz w:val="24"/>
          <w:szCs w:val="24"/>
        </w:rPr>
      </w:pPr>
    </w:p>
    <w:p w:rsidR="004A3AE9" w:rsidRDefault="004A3AE9" w:rsidP="007250AC">
      <w:pPr>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w:t>
      </w:r>
      <w:r>
        <w:rPr>
          <w:rFonts w:ascii="Times New Roman" w:hAnsi="Times New Roman"/>
          <w:sz w:val="24"/>
          <w:szCs w:val="24"/>
          <w:lang w:eastAsia="ar-SA"/>
        </w:rPr>
        <w:t xml:space="preserve"> стучно</w:t>
      </w:r>
      <w:r w:rsidRPr="00343956">
        <w:rPr>
          <w:rFonts w:ascii="Times New Roman" w:hAnsi="Times New Roman"/>
          <w:sz w:val="24"/>
          <w:szCs w:val="24"/>
          <w:lang w:eastAsia="ar-SA"/>
        </w:rPr>
        <w:t xml:space="preserve"> четворогодишње обра</w:t>
      </w:r>
      <w:r>
        <w:rPr>
          <w:rFonts w:ascii="Times New Roman" w:hAnsi="Times New Roman"/>
          <w:sz w:val="24"/>
          <w:szCs w:val="24"/>
          <w:lang w:eastAsia="ar-SA"/>
        </w:rPr>
        <w:t>зовање  из области машинске или пољопривредне струке,</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w:t>
      </w:r>
      <w:r w:rsidRPr="005A2DDC">
        <w:rPr>
          <w:rFonts w:ascii="Times New Roman" w:hAnsi="Times New Roman"/>
          <w:sz w:val="24"/>
          <w:szCs w:val="24"/>
          <w:lang w:eastAsia="ar-SA"/>
        </w:rPr>
        <w:t xml:space="preserve"> </w:t>
      </w:r>
      <w:r w:rsidRPr="00343956">
        <w:rPr>
          <w:rFonts w:ascii="Times New Roman" w:hAnsi="Times New Roman"/>
          <w:sz w:val="24"/>
          <w:szCs w:val="24"/>
          <w:lang w:eastAsia="ar-SA"/>
        </w:rPr>
        <w:t>у стр</w:t>
      </w:r>
      <w:r>
        <w:rPr>
          <w:rFonts w:ascii="Times New Roman" w:hAnsi="Times New Roman"/>
          <w:sz w:val="24"/>
          <w:szCs w:val="24"/>
          <w:lang w:eastAsia="ar-SA"/>
        </w:rPr>
        <w:t>уци, познавање рада на рачунару.</w:t>
      </w:r>
    </w:p>
    <w:p w:rsidR="004A3AE9" w:rsidRPr="0036391F" w:rsidRDefault="004A3AE9" w:rsidP="0036391F">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776"/>
        <w:gridCol w:w="4800"/>
      </w:tblGrid>
      <w:tr w:rsidR="004A3AE9" w:rsidRPr="00343956" w:rsidTr="00C257A3">
        <w:tc>
          <w:tcPr>
            <w:tcW w:w="9576" w:type="dxa"/>
            <w:gridSpan w:val="2"/>
          </w:tcPr>
          <w:p w:rsidR="004A3AE9" w:rsidRPr="00343956" w:rsidRDefault="004A3AE9" w:rsidP="009D4E13">
            <w:pPr>
              <w:pStyle w:val="ListParagraph"/>
              <w:autoSpaceDE w:val="0"/>
              <w:autoSpaceDN w:val="0"/>
              <w:adjustRightInd w:val="0"/>
              <w:ind w:left="0"/>
              <w:rPr>
                <w:b/>
              </w:rPr>
            </w:pPr>
            <w:r>
              <w:rPr>
                <w:b/>
              </w:rPr>
              <w:t>98. Послови праћења и унапређења у области омладине и спорта</w:t>
            </w:r>
          </w:p>
        </w:tc>
      </w:tr>
      <w:tr w:rsidR="004A3AE9" w:rsidRPr="00343956" w:rsidTr="00C257A3">
        <w:tc>
          <w:tcPr>
            <w:tcW w:w="4776" w:type="dxa"/>
          </w:tcPr>
          <w:p w:rsidR="004A3AE9" w:rsidRPr="00343956" w:rsidRDefault="004A3AE9" w:rsidP="00C257A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Звање: Саветник </w:t>
            </w:r>
          </w:p>
        </w:tc>
        <w:tc>
          <w:tcPr>
            <w:tcW w:w="4800" w:type="dxa"/>
          </w:tcPr>
          <w:p w:rsidR="004A3AE9" w:rsidRPr="00343956" w:rsidRDefault="004A3AE9" w:rsidP="00C257A3">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Pr="00343956" w:rsidRDefault="004A3AE9" w:rsidP="009D4E13">
      <w:pPr>
        <w:autoSpaceDE w:val="0"/>
        <w:autoSpaceDN w:val="0"/>
        <w:adjustRightInd w:val="0"/>
        <w:spacing w:after="0" w:line="240" w:lineRule="auto"/>
        <w:jc w:val="both"/>
        <w:rPr>
          <w:rFonts w:ascii="Times New Roman" w:hAnsi="Times New Roman"/>
          <w:sz w:val="24"/>
          <w:szCs w:val="24"/>
        </w:rPr>
      </w:pPr>
    </w:p>
    <w:p w:rsidR="004A3AE9" w:rsidRDefault="004A3AE9" w:rsidP="009D4E13">
      <w:pPr>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Спроводи и прати локалну омладинску политику и  иницира израду и прати спровођење ЛАП локалне стратегије за младе; успоставља сарадњу са свим релевантним партнерима омладинске политике која се односи на умрежавање, комуникацију и координацију; учествује у изради локалних акционих планова, програма и политика у сагласности са НСМ, даје мишљење и прати њихово остваривање; прати рад одговорних за рад са младима и наменско трошење средстава; подстиче активизам младих остварује комуникацију и сарадњу са младима, удружењима младих и за младе у циљу подстицања активизма младих и ствара услове за учешће младих у процесима доношења одлука; иницира припрему, припрема и реализуј</w:t>
      </w:r>
      <w:r>
        <w:rPr>
          <w:rFonts w:ascii="Times New Roman" w:hAnsi="Times New Roman"/>
          <w:sz w:val="24"/>
          <w:szCs w:val="24"/>
        </w:rPr>
        <w:t>е пројекте и учешће града</w:t>
      </w:r>
      <w:r w:rsidRPr="00343956">
        <w:rPr>
          <w:rFonts w:ascii="Times New Roman" w:hAnsi="Times New Roman"/>
          <w:sz w:val="24"/>
          <w:szCs w:val="24"/>
        </w:rPr>
        <w:t xml:space="preserve"> у програмима и пројектима за младе; даје мишљење о предлозима пројеката од значаја за младе који се делимично или потпу</w:t>
      </w:r>
      <w:r>
        <w:rPr>
          <w:rFonts w:ascii="Times New Roman" w:hAnsi="Times New Roman"/>
          <w:sz w:val="24"/>
          <w:szCs w:val="24"/>
        </w:rPr>
        <w:t>но финансирају из буџета града</w:t>
      </w:r>
      <w:r w:rsidRPr="00343956">
        <w:rPr>
          <w:rFonts w:ascii="Times New Roman" w:hAnsi="Times New Roman"/>
          <w:sz w:val="24"/>
          <w:szCs w:val="24"/>
        </w:rPr>
        <w:t>; предлаже буџет за реализацију ЛАП-а; спроводи конкурс за реализацију ЛАП-а; прати реализацију и прикупља извештаје о реализацији пројеката од значаја за младе који се делимично или потпу</w:t>
      </w:r>
      <w:r>
        <w:rPr>
          <w:rFonts w:ascii="Times New Roman" w:hAnsi="Times New Roman"/>
          <w:sz w:val="24"/>
          <w:szCs w:val="24"/>
        </w:rPr>
        <w:t xml:space="preserve">но финансирају </w:t>
      </w:r>
      <w:r>
        <w:rPr>
          <w:rFonts w:ascii="Times New Roman" w:hAnsi="Times New Roman"/>
          <w:sz w:val="24"/>
          <w:szCs w:val="24"/>
        </w:rPr>
        <w:lastRenderedPageBreak/>
        <w:t>из буџета града</w:t>
      </w:r>
      <w:r w:rsidRPr="00343956">
        <w:rPr>
          <w:rFonts w:ascii="Times New Roman" w:hAnsi="Times New Roman"/>
          <w:sz w:val="24"/>
          <w:szCs w:val="24"/>
        </w:rPr>
        <w:t xml:space="preserve">; обезбеђује подршку у раду Савета за младе и другим </w:t>
      </w:r>
      <w:r>
        <w:rPr>
          <w:rFonts w:ascii="Times New Roman" w:hAnsi="Times New Roman"/>
          <w:sz w:val="24"/>
          <w:szCs w:val="24"/>
        </w:rPr>
        <w:t>комисијама и радним телима града</w:t>
      </w:r>
      <w:r w:rsidRPr="00343956">
        <w:rPr>
          <w:rFonts w:ascii="Times New Roman" w:hAnsi="Times New Roman"/>
          <w:sz w:val="24"/>
          <w:szCs w:val="24"/>
        </w:rPr>
        <w:t>; прати потребе младих анализом трендова стања и потреба, спроводи истраживања о потребама и проблемима младих у локалној заједници са посебним освртом на рањиве групе младих и степену и квалитету њиховог укључивања; води базу података о активним удружењима младих и за младе, као и неформалним групама у локалној за</w:t>
      </w:r>
      <w:r>
        <w:rPr>
          <w:rFonts w:ascii="Times New Roman" w:hAnsi="Times New Roman"/>
          <w:sz w:val="24"/>
          <w:szCs w:val="24"/>
        </w:rPr>
        <w:t xml:space="preserve">једници; прати реализацију усвојених програма и финансијских планова буџетских корисника и корисника који средства из буџета реализују у оквиру програма и пројеката од јавног интереса у области спорта; прати наменско трошење средстава у овој области; контролише и оверава тачност књиговодствених исправа на основу којих се подносе захтеви за плаћање одељењу надлежном за финансије; врши контролу плана буџета с аспекта одобравања и корекције преузетих обавеза;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9D4E13">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hAnsi="Times New Roman"/>
          <w:sz w:val="24"/>
          <w:szCs w:val="24"/>
          <w:lang w:eastAsia="ar-SA"/>
        </w:rPr>
        <w:t>стечено високо образовање</w:t>
      </w:r>
      <w:r>
        <w:rPr>
          <w:rFonts w:ascii="Times New Roman" w:hAnsi="Times New Roman"/>
          <w:sz w:val="24"/>
          <w:szCs w:val="24"/>
          <w:lang w:eastAsia="ar-SA"/>
        </w:rPr>
        <w:t xml:space="preserve"> </w:t>
      </w:r>
      <w:r w:rsidRPr="00343956">
        <w:rPr>
          <w:rFonts w:ascii="Times New Roman" w:hAnsi="Times New Roman"/>
          <w:sz w:val="24"/>
          <w:szCs w:val="24"/>
        </w:rPr>
        <w:t xml:space="preserve"> </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w:t>
      </w:r>
      <w:r>
        <w:rPr>
          <w:rFonts w:ascii="Times New Roman" w:hAnsi="Times New Roman"/>
          <w:sz w:val="24"/>
          <w:szCs w:val="24"/>
          <w:lang w:eastAsia="ar-SA"/>
        </w:rPr>
        <w:t xml:space="preserve">чне области друштвено хуманистичких наука </w:t>
      </w:r>
      <w:r w:rsidRPr="00343956">
        <w:rPr>
          <w:rFonts w:ascii="Times New Roman" w:hAnsi="Times New Roman"/>
          <w:sz w:val="24"/>
          <w:szCs w:val="24"/>
          <w:lang w:eastAsia="ar-SA"/>
        </w:rPr>
        <w:t xml:space="preserve"> на основним академским студијама </w:t>
      </w:r>
      <w:r w:rsidRPr="00343956">
        <w:rPr>
          <w:rFonts w:ascii="Times New Roman" w:hAnsi="Times New Roman"/>
          <w:sz w:val="24"/>
          <w:szCs w:val="24"/>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w:t>
      </w:r>
      <w:r>
        <w:rPr>
          <w:rFonts w:ascii="Times New Roman" w:hAnsi="Times New Roman"/>
          <w:sz w:val="24"/>
          <w:szCs w:val="24"/>
        </w:rPr>
        <w:t>испит, три године радног искуства у струци</w:t>
      </w:r>
      <w:r w:rsidRPr="00343956">
        <w:rPr>
          <w:rFonts w:ascii="Times New Roman" w:hAnsi="Times New Roman"/>
          <w:sz w:val="24"/>
          <w:szCs w:val="24"/>
        </w:rPr>
        <w:t>, познавање рада на рачунар</w:t>
      </w:r>
      <w:r>
        <w:rPr>
          <w:rFonts w:ascii="Times New Roman" w:hAnsi="Times New Roman"/>
          <w:sz w:val="24"/>
          <w:szCs w:val="24"/>
        </w:rPr>
        <w:t>у.</w:t>
      </w:r>
    </w:p>
    <w:p w:rsidR="004A3AE9" w:rsidRDefault="004A3AE9" w:rsidP="00854801">
      <w:pPr>
        <w:rPr>
          <w:rFonts w:ascii="Times New Roman" w:hAnsi="Times New Roman"/>
          <w:b/>
          <w:i/>
          <w:sz w:val="24"/>
          <w:szCs w:val="24"/>
          <w:lang w:eastAsia="zh-CN" w:bidi="hi-IN"/>
        </w:rPr>
      </w:pPr>
    </w:p>
    <w:tbl>
      <w:tblPr>
        <w:tblW w:w="0" w:type="auto"/>
        <w:tblLook w:val="00A0" w:firstRow="1" w:lastRow="0" w:firstColumn="1" w:lastColumn="0" w:noHBand="0" w:noVBand="0"/>
      </w:tblPr>
      <w:tblGrid>
        <w:gridCol w:w="4776"/>
        <w:gridCol w:w="4800"/>
      </w:tblGrid>
      <w:tr w:rsidR="004A3AE9" w:rsidRPr="00343956" w:rsidTr="0022152E">
        <w:tc>
          <w:tcPr>
            <w:tcW w:w="9576" w:type="dxa"/>
            <w:gridSpan w:val="2"/>
          </w:tcPr>
          <w:p w:rsidR="004A3AE9" w:rsidRPr="00343956" w:rsidRDefault="004A3AE9" w:rsidP="0022152E">
            <w:pPr>
              <w:pStyle w:val="ListParagraph"/>
              <w:autoSpaceDE w:val="0"/>
              <w:autoSpaceDN w:val="0"/>
              <w:adjustRightInd w:val="0"/>
              <w:ind w:left="0"/>
              <w:rPr>
                <w:b/>
              </w:rPr>
            </w:pPr>
            <w:r>
              <w:rPr>
                <w:b/>
              </w:rPr>
              <w:t xml:space="preserve">98. Послови праћења и унапређења у области омладине </w:t>
            </w:r>
          </w:p>
        </w:tc>
      </w:tr>
      <w:tr w:rsidR="004A3AE9" w:rsidRPr="00343956" w:rsidTr="0022152E">
        <w:tc>
          <w:tcPr>
            <w:tcW w:w="4776" w:type="dxa"/>
          </w:tcPr>
          <w:p w:rsidR="004A3AE9" w:rsidRPr="00343956" w:rsidRDefault="004A3AE9" w:rsidP="0022152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Звање: Саветник </w:t>
            </w:r>
          </w:p>
        </w:tc>
        <w:tc>
          <w:tcPr>
            <w:tcW w:w="4800" w:type="dxa"/>
          </w:tcPr>
          <w:p w:rsidR="004A3AE9" w:rsidRPr="00343956" w:rsidRDefault="004A3AE9" w:rsidP="0022152E">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Pr="00343956" w:rsidRDefault="004A3AE9" w:rsidP="006C7419">
      <w:pPr>
        <w:autoSpaceDE w:val="0"/>
        <w:autoSpaceDN w:val="0"/>
        <w:adjustRightInd w:val="0"/>
        <w:spacing w:after="0" w:line="240" w:lineRule="auto"/>
        <w:jc w:val="both"/>
        <w:rPr>
          <w:rFonts w:ascii="Times New Roman" w:hAnsi="Times New Roman"/>
          <w:sz w:val="24"/>
          <w:szCs w:val="24"/>
        </w:rPr>
      </w:pPr>
    </w:p>
    <w:p w:rsidR="004A3AE9" w:rsidRDefault="004A3AE9" w:rsidP="006C7419">
      <w:pPr>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Спроводи и прати локалну омладинску политику и  иницира израду и прати спровођење ЛАП локалне стратегије за младе; успоставља сарадњу са свим релевантним партнерима омладинске политике која се односи на умрежавање, комуникацију и координацију; учествује у изради локалних акционих планова, програма и политика у сагласности са НСМ, даје мишљење и прати њихово остваривање; прати рад одговорних за рад са младима и наменско трошење средстава; подстиче активизам младих остварује комуникацију и сарадњу са младима, удружењима младих и за младе у циљу подстицања активизма младих и ствара услове за учешће младих у процесима доношења одлука; иницира припрему, припрема и реализуј</w:t>
      </w:r>
      <w:r>
        <w:rPr>
          <w:rFonts w:ascii="Times New Roman" w:hAnsi="Times New Roman"/>
          <w:sz w:val="24"/>
          <w:szCs w:val="24"/>
        </w:rPr>
        <w:t>е пројекте и учешће града</w:t>
      </w:r>
      <w:r w:rsidRPr="00343956">
        <w:rPr>
          <w:rFonts w:ascii="Times New Roman" w:hAnsi="Times New Roman"/>
          <w:sz w:val="24"/>
          <w:szCs w:val="24"/>
        </w:rPr>
        <w:t xml:space="preserve"> у програмима и пројектима за младе; даје мишљење о предлозима пројеката од значаја за младе који се делимично или потпу</w:t>
      </w:r>
      <w:r>
        <w:rPr>
          <w:rFonts w:ascii="Times New Roman" w:hAnsi="Times New Roman"/>
          <w:sz w:val="24"/>
          <w:szCs w:val="24"/>
        </w:rPr>
        <w:t>но финансирају из буџета града</w:t>
      </w:r>
      <w:r w:rsidRPr="00343956">
        <w:rPr>
          <w:rFonts w:ascii="Times New Roman" w:hAnsi="Times New Roman"/>
          <w:sz w:val="24"/>
          <w:szCs w:val="24"/>
        </w:rPr>
        <w:t>; предлаже буџет за реализацију ЛАП-а; спроводи конкурс за реализацију ЛАП-а; прати реализацију и прикупља извештаје о реализацији пројеката од значаја за младе који се делимично или потпу</w:t>
      </w:r>
      <w:r>
        <w:rPr>
          <w:rFonts w:ascii="Times New Roman" w:hAnsi="Times New Roman"/>
          <w:sz w:val="24"/>
          <w:szCs w:val="24"/>
        </w:rPr>
        <w:t>но финансирају из буџета града</w:t>
      </w:r>
      <w:r w:rsidRPr="00343956">
        <w:rPr>
          <w:rFonts w:ascii="Times New Roman" w:hAnsi="Times New Roman"/>
          <w:sz w:val="24"/>
          <w:szCs w:val="24"/>
        </w:rPr>
        <w:t xml:space="preserve">; обезбеђује подршку у раду Савета за младе и другим </w:t>
      </w:r>
      <w:r>
        <w:rPr>
          <w:rFonts w:ascii="Times New Roman" w:hAnsi="Times New Roman"/>
          <w:sz w:val="24"/>
          <w:szCs w:val="24"/>
        </w:rPr>
        <w:t>комисијама и радним телима града</w:t>
      </w:r>
      <w:r w:rsidRPr="00343956">
        <w:rPr>
          <w:rFonts w:ascii="Times New Roman" w:hAnsi="Times New Roman"/>
          <w:sz w:val="24"/>
          <w:szCs w:val="24"/>
        </w:rPr>
        <w:t>; прати потребе младих анализом трендова стања и потреба, спроводи истраживања о потребама и проблемима младих у локалној заједници са посебним освртом на рањиве групе младих и степену и квалитету њиховог укључивања; води базу података о активним удружењима младих и за младе, као и неформалним групама у локалној за</w:t>
      </w:r>
      <w:r>
        <w:rPr>
          <w:rFonts w:ascii="Times New Roman" w:hAnsi="Times New Roman"/>
          <w:sz w:val="24"/>
          <w:szCs w:val="24"/>
        </w:rPr>
        <w:t>једници;</w:t>
      </w:r>
      <w:r w:rsidRPr="006C7419">
        <w:rPr>
          <w:rFonts w:ascii="Times New Roman" w:hAnsi="Times New Roman"/>
          <w:sz w:val="24"/>
          <w:szCs w:val="24"/>
        </w:rPr>
        <w:t xml:space="preserve"> </w:t>
      </w:r>
      <w:r>
        <w:rPr>
          <w:rFonts w:ascii="Times New Roman" w:hAnsi="Times New Roman"/>
          <w:sz w:val="24"/>
          <w:szCs w:val="24"/>
        </w:rPr>
        <w:t xml:space="preserve">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6E39E3" w:rsidRDefault="004A3AE9" w:rsidP="006C7419">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6C7419">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6C7419">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6C7419">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6C7419">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C7419">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w:t>
      </w:r>
      <w:r w:rsidRPr="006969F1">
        <w:rPr>
          <w:rFonts w:ascii="Times New Roman" w:hAnsi="Times New Roman"/>
          <w:color w:val="000000"/>
          <w:sz w:val="24"/>
          <w:szCs w:val="24"/>
        </w:rPr>
        <w:lastRenderedPageBreak/>
        <w:t>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6C7419">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hAnsi="Times New Roman"/>
          <w:sz w:val="24"/>
          <w:szCs w:val="24"/>
          <w:lang w:eastAsia="ar-SA"/>
        </w:rPr>
        <w:t>стечено високо образовање</w:t>
      </w:r>
      <w:r>
        <w:rPr>
          <w:rFonts w:ascii="Times New Roman" w:hAnsi="Times New Roman"/>
          <w:sz w:val="24"/>
          <w:szCs w:val="24"/>
          <w:lang w:eastAsia="ar-SA"/>
        </w:rPr>
        <w:t xml:space="preserve"> </w:t>
      </w:r>
      <w:r w:rsidRPr="00343956">
        <w:rPr>
          <w:rFonts w:ascii="Times New Roman" w:hAnsi="Times New Roman"/>
          <w:sz w:val="24"/>
          <w:szCs w:val="24"/>
        </w:rPr>
        <w:t xml:space="preserve"> </w:t>
      </w:r>
      <w:r w:rsidRPr="00343956">
        <w:rPr>
          <w:rFonts w:ascii="Times New Roman" w:hAnsi="Times New Roman"/>
          <w:spacing w:val="-6"/>
          <w:sz w:val="24"/>
          <w:szCs w:val="24"/>
        </w:rPr>
        <w:t xml:space="preserve"> </w:t>
      </w:r>
      <w:r w:rsidRPr="00343956">
        <w:rPr>
          <w:rFonts w:ascii="Times New Roman" w:hAnsi="Times New Roman"/>
          <w:sz w:val="24"/>
          <w:szCs w:val="24"/>
          <w:lang w:eastAsia="ar-SA"/>
        </w:rPr>
        <w:t>из нау</w:t>
      </w:r>
      <w:r>
        <w:rPr>
          <w:rFonts w:ascii="Times New Roman" w:hAnsi="Times New Roman"/>
          <w:sz w:val="24"/>
          <w:szCs w:val="24"/>
          <w:lang w:eastAsia="ar-SA"/>
        </w:rPr>
        <w:t xml:space="preserve">чне области друштвено хуманистичких наука </w:t>
      </w:r>
      <w:r w:rsidRPr="00343956">
        <w:rPr>
          <w:rFonts w:ascii="Times New Roman" w:hAnsi="Times New Roman"/>
          <w:sz w:val="24"/>
          <w:szCs w:val="24"/>
          <w:lang w:eastAsia="ar-SA"/>
        </w:rPr>
        <w:t xml:space="preserve"> на основним академским студијама </w:t>
      </w:r>
      <w:r w:rsidRPr="00343956">
        <w:rPr>
          <w:rFonts w:ascii="Times New Roman" w:hAnsi="Times New Roman"/>
          <w:sz w:val="24"/>
          <w:szCs w:val="24"/>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w:t>
      </w:r>
      <w:r>
        <w:rPr>
          <w:rFonts w:ascii="Times New Roman" w:hAnsi="Times New Roman"/>
          <w:sz w:val="24"/>
          <w:szCs w:val="24"/>
        </w:rPr>
        <w:t>испит, три године радног искуства у струци</w:t>
      </w:r>
      <w:r w:rsidRPr="00343956">
        <w:rPr>
          <w:rFonts w:ascii="Times New Roman" w:hAnsi="Times New Roman"/>
          <w:sz w:val="24"/>
          <w:szCs w:val="24"/>
        </w:rPr>
        <w:t>, познавање рада на рачунар</w:t>
      </w:r>
      <w:r>
        <w:rPr>
          <w:rFonts w:ascii="Times New Roman" w:hAnsi="Times New Roman"/>
          <w:sz w:val="24"/>
          <w:szCs w:val="24"/>
        </w:rPr>
        <w:t>у.</w:t>
      </w:r>
    </w:p>
    <w:p w:rsidR="004A3AE9" w:rsidRPr="000034FE" w:rsidRDefault="004A3AE9" w:rsidP="006C7419">
      <w:pPr>
        <w:rPr>
          <w:rFonts w:ascii="Times New Roman" w:hAnsi="Times New Roman"/>
          <w:b/>
          <w:i/>
          <w:sz w:val="24"/>
          <w:szCs w:val="24"/>
          <w:lang w:eastAsia="zh-CN" w:bidi="hi-IN"/>
        </w:rPr>
      </w:pPr>
    </w:p>
    <w:p w:rsidR="004A3AE9" w:rsidRPr="000034FE" w:rsidRDefault="004A3AE9" w:rsidP="00854801">
      <w:pPr>
        <w:rPr>
          <w:rFonts w:ascii="Times New Roman" w:hAnsi="Times New Roman"/>
          <w:b/>
          <w:i/>
          <w:sz w:val="24"/>
          <w:szCs w:val="24"/>
          <w:lang w:eastAsia="zh-CN" w:bidi="hi-IN"/>
        </w:rPr>
      </w:pPr>
    </w:p>
    <w:p w:rsidR="004A3AE9" w:rsidRDefault="004A3AE9" w:rsidP="00E96295">
      <w:pPr>
        <w:tabs>
          <w:tab w:val="left" w:pos="1575"/>
        </w:tabs>
        <w:jc w:val="center"/>
        <w:rPr>
          <w:rFonts w:ascii="Times New Roman" w:hAnsi="Times New Roman"/>
          <w:b/>
          <w:i/>
          <w:sz w:val="24"/>
          <w:szCs w:val="24"/>
          <w:lang w:eastAsia="zh-CN" w:bidi="hi-IN"/>
        </w:rPr>
      </w:pPr>
      <w:r>
        <w:rPr>
          <w:rFonts w:ascii="Times New Roman" w:hAnsi="Times New Roman"/>
          <w:b/>
          <w:i/>
          <w:sz w:val="24"/>
          <w:szCs w:val="24"/>
          <w:lang w:eastAsia="zh-CN" w:bidi="hi-IN"/>
        </w:rPr>
        <w:t xml:space="preserve">  </w:t>
      </w:r>
      <w:r w:rsidRPr="000034FE">
        <w:rPr>
          <w:rFonts w:ascii="Times New Roman" w:hAnsi="Times New Roman"/>
          <w:b/>
          <w:i/>
          <w:sz w:val="24"/>
          <w:szCs w:val="24"/>
          <w:lang w:eastAsia="zh-CN" w:bidi="hi-IN"/>
        </w:rPr>
        <w:t>ГРУПА ЗА ИЗБЕГЛА, ПРОГНАНА И РАСЕЉЕНА ЛИЦА И МАЊИНСКА ПРАВА</w:t>
      </w:r>
    </w:p>
    <w:p w:rsidR="004A3AE9" w:rsidRPr="00E96295" w:rsidRDefault="004A3AE9" w:rsidP="00E96295">
      <w:pPr>
        <w:tabs>
          <w:tab w:val="left" w:pos="1575"/>
        </w:tabs>
        <w:jc w:val="center"/>
        <w:rPr>
          <w:rFonts w:ascii="Times New Roman" w:hAnsi="Times New Roman"/>
          <w:b/>
          <w:i/>
          <w:sz w:val="24"/>
          <w:szCs w:val="24"/>
          <w:lang w:eastAsia="zh-CN" w:bidi="hi-IN"/>
        </w:rPr>
      </w:pPr>
    </w:p>
    <w:tbl>
      <w:tblPr>
        <w:tblW w:w="0" w:type="auto"/>
        <w:tblLook w:val="00A0" w:firstRow="1" w:lastRow="0" w:firstColumn="1" w:lastColumn="0" w:noHBand="0" w:noVBand="0"/>
      </w:tblPr>
      <w:tblGrid>
        <w:gridCol w:w="6948"/>
        <w:gridCol w:w="2628"/>
      </w:tblGrid>
      <w:tr w:rsidR="004A3AE9" w:rsidTr="00946DA7">
        <w:tc>
          <w:tcPr>
            <w:tcW w:w="6948" w:type="dxa"/>
          </w:tcPr>
          <w:p w:rsidR="004A3AE9" w:rsidRDefault="004A3AE9" w:rsidP="00DA218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99. Повереник за избеглице и интерно расељена лица</w:t>
            </w:r>
          </w:p>
        </w:tc>
        <w:tc>
          <w:tcPr>
            <w:tcW w:w="2628" w:type="dxa"/>
          </w:tcPr>
          <w:p w:rsidR="004A3AE9" w:rsidRDefault="004A3AE9" w:rsidP="00DA218E">
            <w:pPr>
              <w:autoSpaceDE w:val="0"/>
              <w:autoSpaceDN w:val="0"/>
              <w:adjustRightInd w:val="0"/>
              <w:spacing w:after="0" w:line="240" w:lineRule="auto"/>
              <w:jc w:val="both"/>
              <w:rPr>
                <w:rFonts w:ascii="Times New Roman" w:hAnsi="Times New Roman"/>
                <w:b/>
                <w:sz w:val="24"/>
                <w:szCs w:val="24"/>
              </w:rPr>
            </w:pPr>
          </w:p>
        </w:tc>
      </w:tr>
      <w:tr w:rsidR="004A3AE9" w:rsidTr="00946DA7">
        <w:tc>
          <w:tcPr>
            <w:tcW w:w="6948" w:type="dxa"/>
          </w:tcPr>
          <w:p w:rsidR="004A3AE9" w:rsidRDefault="004A3AE9" w:rsidP="00DA218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Звање: Саветник</w:t>
            </w:r>
          </w:p>
        </w:tc>
        <w:tc>
          <w:tcPr>
            <w:tcW w:w="2628" w:type="dxa"/>
          </w:tcPr>
          <w:p w:rsidR="004A3AE9" w:rsidRDefault="004A3AE9" w:rsidP="00DA218E">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Default="004A3AE9" w:rsidP="000034FE">
      <w:pPr>
        <w:rPr>
          <w:rFonts w:ascii="Times New Roman" w:hAnsi="Times New Roman"/>
          <w:sz w:val="24"/>
          <w:szCs w:val="24"/>
          <w:lang w:eastAsia="zh-CN" w:bidi="hi-IN"/>
        </w:rPr>
      </w:pPr>
    </w:p>
    <w:p w:rsidR="004A3AE9" w:rsidRDefault="004A3AE9" w:rsidP="000034FE">
      <w:pPr>
        <w:spacing w:after="0" w:line="240" w:lineRule="auto"/>
        <w:jc w:val="both"/>
        <w:rPr>
          <w:rFonts w:ascii="Times New Roman" w:hAnsi="Times New Roman"/>
          <w:sz w:val="24"/>
          <w:szCs w:val="24"/>
        </w:rPr>
      </w:pPr>
      <w:r w:rsidRPr="00DA744B">
        <w:rPr>
          <w:rFonts w:ascii="Times New Roman" w:eastAsia="SimSun" w:hAnsi="Times New Roman"/>
          <w:b/>
          <w:color w:val="000000"/>
          <w:kern w:val="1"/>
          <w:sz w:val="24"/>
          <w:szCs w:val="24"/>
          <w:lang w:eastAsia="hi-IN" w:bidi="hi-IN"/>
        </w:rPr>
        <w:t>О</w:t>
      </w:r>
      <w:r w:rsidRPr="00DA744B">
        <w:rPr>
          <w:rFonts w:ascii="Times New Roman" w:eastAsia="SimSun" w:hAnsi="Times New Roman"/>
          <w:b/>
          <w:color w:val="000000"/>
          <w:kern w:val="1"/>
          <w:sz w:val="24"/>
          <w:szCs w:val="24"/>
          <w:lang w:val="sr-Cyrl-CS" w:eastAsia="hi-IN" w:bidi="hi-IN"/>
        </w:rPr>
        <w:t>пис посла</w:t>
      </w:r>
      <w:r w:rsidRPr="00DA744B">
        <w:rPr>
          <w:rFonts w:ascii="Times New Roman" w:eastAsia="SimSun" w:hAnsi="Times New Roman"/>
          <w:b/>
          <w:color w:val="000000"/>
          <w:kern w:val="1"/>
          <w:sz w:val="24"/>
          <w:szCs w:val="24"/>
          <w:lang w:eastAsia="hi-IN" w:bidi="hi-IN"/>
        </w:rPr>
        <w:t xml:space="preserve">: </w:t>
      </w:r>
      <w:r w:rsidRPr="00DA744B">
        <w:rPr>
          <w:rFonts w:ascii="Times New Roman" w:eastAsia="SimSun" w:hAnsi="Times New Roman"/>
          <w:color w:val="000000"/>
          <w:kern w:val="1"/>
          <w:sz w:val="24"/>
          <w:szCs w:val="24"/>
          <w:lang w:eastAsia="hi-IN" w:bidi="hi-IN"/>
        </w:rPr>
        <w:t>К</w:t>
      </w:r>
      <w:r w:rsidRPr="00DA744B">
        <w:rPr>
          <w:rFonts w:ascii="Times New Roman" w:eastAsia="SimSun" w:hAnsi="Times New Roman"/>
          <w:color w:val="000000"/>
          <w:kern w:val="1"/>
          <w:sz w:val="24"/>
          <w:szCs w:val="24"/>
          <w:lang w:val="ru-RU" w:eastAsia="hi-IN" w:bidi="hi-IN"/>
        </w:rPr>
        <w:t>оординира рад између органа и оперативних тела и спроводи акције на реализацији закона и подзаконских аката којима је уређена област статуса и положаја избеглих лица и прогнаних лица</w:t>
      </w:r>
      <w:r w:rsidRPr="00DA744B">
        <w:rPr>
          <w:rFonts w:ascii="Times New Roman" w:eastAsia="SimSun" w:hAnsi="Times New Roman"/>
          <w:color w:val="000000"/>
          <w:kern w:val="1"/>
          <w:sz w:val="24"/>
          <w:szCs w:val="24"/>
          <w:lang w:eastAsia="hi-IN" w:bidi="hi-IN"/>
        </w:rPr>
        <w:t>;</w:t>
      </w:r>
      <w:r w:rsidRPr="00DA744B">
        <w:rPr>
          <w:rFonts w:ascii="Times New Roman" w:eastAsia="SimSun" w:hAnsi="Times New Roman"/>
          <w:color w:val="000000"/>
          <w:kern w:val="1"/>
          <w:sz w:val="24"/>
          <w:szCs w:val="24"/>
          <w:lang w:val="ru-RU" w:eastAsia="hi-IN" w:bidi="hi-IN"/>
        </w:rPr>
        <w:t xml:space="preserve"> сарађује са надлежним републичким и покрајинским органима надлежним за пружање помоћи избеглим, прогнаним и интерно расељеним лицима</w:t>
      </w:r>
      <w:r w:rsidRPr="00DA744B">
        <w:rPr>
          <w:rFonts w:ascii="Times New Roman" w:eastAsia="SimSun" w:hAnsi="Times New Roman"/>
          <w:color w:val="000000"/>
          <w:kern w:val="1"/>
          <w:sz w:val="24"/>
          <w:szCs w:val="24"/>
          <w:lang w:eastAsia="hi-IN" w:bidi="hi-IN"/>
        </w:rPr>
        <w:t>;</w:t>
      </w:r>
      <w:r w:rsidRPr="00DA744B">
        <w:rPr>
          <w:rFonts w:ascii="Times New Roman" w:eastAsia="SimSun" w:hAnsi="Times New Roman"/>
          <w:color w:val="000000"/>
          <w:kern w:val="1"/>
          <w:sz w:val="24"/>
          <w:szCs w:val="24"/>
          <w:lang w:val="ru-RU" w:eastAsia="hi-IN" w:bidi="hi-IN"/>
        </w:rPr>
        <w:t xml:space="preserve"> припрема извештаје о раду групе и доставља информације из свог делокруга надлежним органима, стара се о обезбеђивању финансијских средстава за помоћ избеглим, прогнаним и интерно расељеним лицима</w:t>
      </w:r>
      <w:r w:rsidRPr="00DA744B">
        <w:rPr>
          <w:rFonts w:ascii="Times New Roman" w:eastAsia="SimSun" w:hAnsi="Times New Roman"/>
          <w:color w:val="000000"/>
          <w:kern w:val="1"/>
          <w:sz w:val="24"/>
          <w:szCs w:val="24"/>
          <w:lang w:eastAsia="hi-IN" w:bidi="hi-IN"/>
        </w:rPr>
        <w:t xml:space="preserve">; обављање свих стручних послова на непосредном остваривању права и побољшавању животног положаја избеглица и интерно расељених лица, посебно укључујући: рад на расписивању јавних огласа за доделу грађевинског материјала, кућа с окућницом, пакета с храном, огревног дрвета, једнократне финансијске помоћи; питањима укидања и продужавања статуса избеглих и прогнаних лица; евидентирање пресељења </w:t>
      </w:r>
      <w:r>
        <w:rPr>
          <w:rFonts w:ascii="Times New Roman" w:eastAsia="SimSun" w:hAnsi="Times New Roman"/>
          <w:color w:val="000000"/>
          <w:kern w:val="1"/>
          <w:sz w:val="24"/>
          <w:szCs w:val="24"/>
          <w:lang w:eastAsia="hi-IN" w:bidi="hi-IN"/>
        </w:rPr>
        <w:t>и досељења на територију града</w:t>
      </w:r>
      <w:r w:rsidRPr="00DA744B">
        <w:rPr>
          <w:rFonts w:ascii="Times New Roman" w:eastAsia="SimSun" w:hAnsi="Times New Roman"/>
          <w:color w:val="000000"/>
          <w:kern w:val="1"/>
          <w:sz w:val="24"/>
          <w:szCs w:val="24"/>
          <w:lang w:eastAsia="hi-IN" w:bidi="hi-IN"/>
        </w:rPr>
        <w:t xml:space="preserve"> или промену </w:t>
      </w:r>
      <w:r>
        <w:rPr>
          <w:rFonts w:ascii="Times New Roman" w:eastAsia="SimSun" w:hAnsi="Times New Roman"/>
          <w:color w:val="000000"/>
          <w:kern w:val="1"/>
          <w:sz w:val="24"/>
          <w:szCs w:val="24"/>
          <w:lang w:eastAsia="hi-IN" w:bidi="hi-IN"/>
        </w:rPr>
        <w:t>адресе унутар територије града</w:t>
      </w:r>
      <w:r w:rsidRPr="00DA744B">
        <w:rPr>
          <w:rFonts w:ascii="Times New Roman" w:eastAsia="SimSun" w:hAnsi="Times New Roman"/>
          <w:color w:val="000000"/>
          <w:kern w:val="1"/>
          <w:sz w:val="24"/>
          <w:szCs w:val="24"/>
          <w:lang w:eastAsia="hi-IN" w:bidi="hi-IN"/>
        </w:rPr>
        <w:t xml:space="preserve">; рефундирање погребних трошкова за преминуле у избегличком статусу;  </w:t>
      </w:r>
      <w:r w:rsidRPr="00DA744B">
        <w:rPr>
          <w:rFonts w:ascii="Times New Roman" w:hAnsi="Times New Roman"/>
          <w:sz w:val="24"/>
          <w:szCs w:val="24"/>
          <w:lang w:val="sr-Cyrl-CS"/>
        </w:rPr>
        <w:t xml:space="preserve">обавља и друге послове по налогу  и упутству руководиоца Одељења </w:t>
      </w:r>
      <w:r>
        <w:rPr>
          <w:rFonts w:ascii="Times New Roman" w:hAnsi="Times New Roman"/>
          <w:sz w:val="24"/>
          <w:szCs w:val="24"/>
          <w:lang w:val="sr-Cyrl-CS"/>
        </w:rPr>
        <w:t xml:space="preserve">и начелника </w:t>
      </w:r>
      <w:r>
        <w:rPr>
          <w:rFonts w:ascii="Times New Roman" w:hAnsi="Times New Roman"/>
          <w:sz w:val="24"/>
          <w:szCs w:val="24"/>
        </w:rPr>
        <w:t>Градске</w:t>
      </w:r>
      <w:r w:rsidRPr="00DA744B">
        <w:rPr>
          <w:rFonts w:ascii="Times New Roman" w:hAnsi="Times New Roman"/>
          <w:sz w:val="24"/>
          <w:szCs w:val="24"/>
          <w:lang w:val="sr-Cyrl-CS"/>
        </w:rPr>
        <w:t xml:space="preserve"> управе.</w:t>
      </w:r>
      <w:r w:rsidRPr="00DA744B">
        <w:rPr>
          <w:rFonts w:ascii="Times New Roman" w:hAnsi="Times New Roman"/>
          <w:sz w:val="24"/>
          <w:szCs w:val="24"/>
        </w:rPr>
        <w:t xml:space="preserve"> </w:t>
      </w:r>
      <w:r w:rsidRPr="00DA744B">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DA744B">
        <w:rPr>
          <w:rFonts w:ascii="Times New Roman" w:hAnsi="Times New Roman"/>
          <w:sz w:val="24"/>
          <w:szCs w:val="24"/>
          <w:lang w:val="sr-Cyrl-CS"/>
        </w:rPr>
        <w:t xml:space="preserve"> управе.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F36EAE">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F36EAE">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0034FE">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друштвено хуманистичких или </w:t>
      </w:r>
      <w:r w:rsidRPr="00854801">
        <w:rPr>
          <w:rFonts w:ascii="Times New Roman" w:hAnsi="Times New Roman"/>
          <w:sz w:val="24"/>
          <w:szCs w:val="24"/>
          <w:lang w:eastAsia="ar-SA"/>
        </w:rPr>
        <w:t>технолошко техничких наука</w:t>
      </w:r>
      <w:r>
        <w:rPr>
          <w:rFonts w:ascii="Times New Roman" w:hAnsi="Times New Roman"/>
          <w:sz w:val="24"/>
          <w:szCs w:val="24"/>
          <w:lang w:eastAsia="ar-SA"/>
        </w:rPr>
        <w:t xml:space="preserve"> </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w:t>
      </w:r>
      <w:r>
        <w:rPr>
          <w:rFonts w:ascii="Times New Roman" w:hAnsi="Times New Roman"/>
          <w:sz w:val="24"/>
          <w:szCs w:val="24"/>
          <w:lang w:eastAsia="ar-SA"/>
        </w:rPr>
        <w:t>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рачунару </w:t>
      </w:r>
      <w:r>
        <w:rPr>
          <w:rFonts w:ascii="Times New Roman" w:hAnsi="Times New Roman"/>
          <w:sz w:val="24"/>
          <w:szCs w:val="24"/>
          <w:lang w:eastAsia="ar-SA"/>
        </w:rPr>
        <w:t>.</w:t>
      </w:r>
    </w:p>
    <w:p w:rsidR="004A3AE9" w:rsidRDefault="004A3AE9" w:rsidP="000034FE">
      <w:pPr>
        <w:spacing w:after="0" w:line="240" w:lineRule="auto"/>
        <w:jc w:val="both"/>
        <w:rPr>
          <w:rFonts w:ascii="Times New Roman" w:hAnsi="Times New Roman"/>
          <w:sz w:val="24"/>
          <w:szCs w:val="24"/>
          <w:lang w:eastAsia="ar-SA"/>
        </w:rPr>
      </w:pPr>
    </w:p>
    <w:p w:rsidR="004A3AE9" w:rsidRDefault="004A3AE9" w:rsidP="000034FE">
      <w:pPr>
        <w:rPr>
          <w:rFonts w:ascii="Times New Roman" w:hAnsi="Times New Roman"/>
          <w:sz w:val="24"/>
          <w:szCs w:val="24"/>
          <w:lang w:eastAsia="zh-CN" w:bidi="hi-IN"/>
        </w:rPr>
      </w:pPr>
    </w:p>
    <w:tbl>
      <w:tblPr>
        <w:tblW w:w="0" w:type="auto"/>
        <w:tblLook w:val="00A0" w:firstRow="1" w:lastRow="0" w:firstColumn="1" w:lastColumn="0" w:noHBand="0" w:noVBand="0"/>
      </w:tblPr>
      <w:tblGrid>
        <w:gridCol w:w="4781"/>
        <w:gridCol w:w="4795"/>
      </w:tblGrid>
      <w:tr w:rsidR="004A3AE9" w:rsidTr="00DA218E">
        <w:tc>
          <w:tcPr>
            <w:tcW w:w="5094" w:type="dxa"/>
          </w:tcPr>
          <w:p w:rsidR="004A3AE9" w:rsidRDefault="004A3AE9" w:rsidP="00DA218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100. Послови евиденције</w:t>
            </w:r>
          </w:p>
        </w:tc>
        <w:tc>
          <w:tcPr>
            <w:tcW w:w="5094" w:type="dxa"/>
          </w:tcPr>
          <w:p w:rsidR="004A3AE9" w:rsidRDefault="004A3AE9" w:rsidP="00DA218E">
            <w:pPr>
              <w:autoSpaceDE w:val="0"/>
              <w:autoSpaceDN w:val="0"/>
              <w:adjustRightInd w:val="0"/>
              <w:spacing w:after="0" w:line="240" w:lineRule="auto"/>
              <w:jc w:val="both"/>
              <w:rPr>
                <w:rFonts w:ascii="Times New Roman" w:hAnsi="Times New Roman"/>
                <w:b/>
                <w:sz w:val="24"/>
                <w:szCs w:val="24"/>
              </w:rPr>
            </w:pPr>
          </w:p>
        </w:tc>
      </w:tr>
      <w:tr w:rsidR="004A3AE9" w:rsidTr="00DA218E">
        <w:tc>
          <w:tcPr>
            <w:tcW w:w="5094" w:type="dxa"/>
          </w:tcPr>
          <w:p w:rsidR="004A3AE9" w:rsidRDefault="004A3AE9" w:rsidP="00DA218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Звање: Виши референт</w:t>
            </w:r>
          </w:p>
        </w:tc>
        <w:tc>
          <w:tcPr>
            <w:tcW w:w="5094" w:type="dxa"/>
          </w:tcPr>
          <w:p w:rsidR="004A3AE9" w:rsidRDefault="004A3AE9" w:rsidP="00DA218E">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Default="004A3AE9" w:rsidP="000034FE">
      <w:pPr>
        <w:rPr>
          <w:rFonts w:ascii="Times New Roman" w:hAnsi="Times New Roman"/>
          <w:sz w:val="24"/>
          <w:szCs w:val="24"/>
          <w:lang w:eastAsia="zh-CN" w:bidi="hi-IN"/>
        </w:rPr>
      </w:pPr>
    </w:p>
    <w:p w:rsidR="004A3AE9" w:rsidRDefault="004A3AE9" w:rsidP="00F97514">
      <w:pPr>
        <w:spacing w:after="0" w:line="240" w:lineRule="auto"/>
        <w:jc w:val="both"/>
        <w:rPr>
          <w:rFonts w:ascii="Times New Roman" w:hAnsi="Times New Roman"/>
          <w:sz w:val="24"/>
          <w:szCs w:val="24"/>
        </w:rPr>
      </w:pPr>
      <w:r w:rsidRPr="000034FE">
        <w:rPr>
          <w:rFonts w:ascii="Times New Roman" w:eastAsia="SimSun" w:hAnsi="Times New Roman"/>
          <w:b/>
          <w:color w:val="000000"/>
          <w:kern w:val="1"/>
          <w:sz w:val="24"/>
          <w:szCs w:val="24"/>
          <w:lang w:eastAsia="hi-IN" w:bidi="hi-IN"/>
        </w:rPr>
        <w:t>О</w:t>
      </w:r>
      <w:r w:rsidRPr="000034FE">
        <w:rPr>
          <w:rFonts w:ascii="Times New Roman" w:eastAsia="SimSun" w:hAnsi="Times New Roman"/>
          <w:b/>
          <w:color w:val="000000"/>
          <w:kern w:val="1"/>
          <w:sz w:val="24"/>
          <w:szCs w:val="24"/>
          <w:lang w:val="sr-Cyrl-CS" w:eastAsia="hi-IN" w:bidi="hi-IN"/>
        </w:rPr>
        <w:t>пис посла</w:t>
      </w:r>
      <w:r>
        <w:rPr>
          <w:rFonts w:ascii="Times New Roman" w:eastAsia="SimSun" w:hAnsi="Times New Roman"/>
          <w:b/>
          <w:color w:val="000000"/>
          <w:kern w:val="1"/>
          <w:sz w:val="24"/>
          <w:szCs w:val="24"/>
          <w:lang w:eastAsia="hi-IN" w:bidi="hi-IN"/>
        </w:rPr>
        <w:t xml:space="preserve">: </w:t>
      </w:r>
      <w:r>
        <w:rPr>
          <w:rFonts w:ascii="Times New Roman" w:eastAsia="SimSun" w:hAnsi="Times New Roman"/>
          <w:color w:val="000000"/>
          <w:kern w:val="1"/>
          <w:sz w:val="24"/>
          <w:szCs w:val="24"/>
          <w:lang w:eastAsia="hi-IN" w:bidi="hi-IN"/>
        </w:rPr>
        <w:t xml:space="preserve">Обавља послове везане за  израду легитимација расељених лица, пријава и одјава истих, утврђивање статуса избеглим и прогнаним лицима, административно – техничке послове везане за издавање потврде за остваривање права на здравствену заштиту, ослобађање од пореза и регулисање материнског права, попуњавање породичних и индивидуалних образаца за повратак избеглих лица; врши евиденцију умрлих и обавља послове везане за организовање сахране; врши послове поделе намерница  за потребе  Градског штаба за прихват и збрињавање избеглица; припрема статистичке податке; </w:t>
      </w:r>
      <w:r w:rsidRPr="006F2530">
        <w:rPr>
          <w:rFonts w:ascii="Times New Roman" w:hAnsi="Times New Roman"/>
          <w:sz w:val="24"/>
          <w:szCs w:val="24"/>
          <w:lang w:val="sr-Cyrl-CS"/>
        </w:rPr>
        <w:t xml:space="preserve">обавља и друге послове по налогу  и упутству руководиоца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Default="004A3AE9" w:rsidP="00F97514">
      <w:pPr>
        <w:spacing w:after="0" w:line="240" w:lineRule="auto"/>
        <w:jc w:val="both"/>
        <w:rPr>
          <w:rFonts w:ascii="Times New Roman" w:hAnsi="Times New Roman"/>
          <w:sz w:val="24"/>
          <w:szCs w:val="24"/>
        </w:rPr>
      </w:pPr>
    </w:p>
    <w:p w:rsidR="004A3AE9" w:rsidRPr="002828DC" w:rsidRDefault="004A3AE9" w:rsidP="00E436A5">
      <w:pPr>
        <w:autoSpaceDE w:val="0"/>
        <w:autoSpaceDN w:val="0"/>
        <w:adjustRightInd w:val="0"/>
        <w:jc w:val="both"/>
        <w:rPr>
          <w:rFonts w:ascii="Times New Roman" w:hAnsi="Times New Roman"/>
          <w:b/>
          <w:bCs/>
          <w:color w:val="00000A"/>
          <w:sz w:val="24"/>
          <w:szCs w:val="24"/>
        </w:rPr>
      </w:pPr>
      <w:r w:rsidRPr="002828DC">
        <w:rPr>
          <w:rFonts w:ascii="Times New Roman" w:hAnsi="Times New Roman"/>
          <w:b/>
          <w:bCs/>
          <w:color w:val="00000A"/>
          <w:sz w:val="24"/>
          <w:szCs w:val="24"/>
        </w:rPr>
        <w:lastRenderedPageBreak/>
        <w:t>Мерила за разврставање радног места:</w:t>
      </w:r>
    </w:p>
    <w:p w:rsidR="004A3AE9" w:rsidRPr="002828DC" w:rsidRDefault="004A3AE9" w:rsidP="00E436A5">
      <w:pPr>
        <w:autoSpaceDE w:val="0"/>
        <w:autoSpaceDN w:val="0"/>
        <w:adjustRightInd w:val="0"/>
        <w:jc w:val="both"/>
        <w:rPr>
          <w:rFonts w:ascii="Times New Roman" w:hAnsi="Times New Roman"/>
          <w:color w:val="00000A"/>
          <w:sz w:val="24"/>
          <w:szCs w:val="24"/>
        </w:rPr>
      </w:pPr>
      <w:r w:rsidRPr="002828DC">
        <w:rPr>
          <w:rFonts w:ascii="Times New Roman" w:hAnsi="Times New Roman"/>
          <w:b/>
          <w:bCs/>
          <w:i/>
          <w:iCs/>
          <w:color w:val="00000A"/>
          <w:sz w:val="24"/>
          <w:szCs w:val="24"/>
        </w:rPr>
        <w:t xml:space="preserve">1) низак ниво сложености послова </w:t>
      </w:r>
      <w:r w:rsidRPr="002828DC">
        <w:rPr>
          <w:rFonts w:ascii="Times New Roman" w:hAnsi="Times New Roman"/>
          <w:color w:val="00000A"/>
          <w:sz w:val="24"/>
          <w:szCs w:val="24"/>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Pr="002828DC" w:rsidRDefault="004A3AE9" w:rsidP="00E436A5">
      <w:pPr>
        <w:autoSpaceDE w:val="0"/>
        <w:autoSpaceDN w:val="0"/>
        <w:adjustRightInd w:val="0"/>
        <w:jc w:val="both"/>
        <w:rPr>
          <w:rFonts w:ascii="Times New Roman" w:hAnsi="Times New Roman"/>
          <w:color w:val="00000A"/>
          <w:sz w:val="24"/>
          <w:szCs w:val="24"/>
        </w:rPr>
      </w:pPr>
      <w:r w:rsidRPr="002828DC">
        <w:rPr>
          <w:rFonts w:ascii="Times New Roman" w:hAnsi="Times New Roman"/>
          <w:b/>
          <w:bCs/>
          <w:i/>
          <w:iCs/>
          <w:color w:val="00000A"/>
          <w:sz w:val="24"/>
          <w:szCs w:val="24"/>
        </w:rPr>
        <w:t xml:space="preserve">2) средњи ниво самосталности у раду </w:t>
      </w:r>
      <w:r w:rsidRPr="002828DC">
        <w:rPr>
          <w:rFonts w:ascii="Times New Roman" w:hAnsi="Times New Roman"/>
          <w:color w:val="00000A"/>
          <w:sz w:val="24"/>
          <w:szCs w:val="24"/>
        </w:rPr>
        <w:t>- самосталност у раду ограничена је повременим надзором руководиоца Одељења и његовим општим упутствима;</w:t>
      </w:r>
    </w:p>
    <w:p w:rsidR="004A3AE9" w:rsidRPr="002828DC" w:rsidRDefault="004A3AE9" w:rsidP="00E436A5">
      <w:pPr>
        <w:autoSpaceDE w:val="0"/>
        <w:autoSpaceDN w:val="0"/>
        <w:adjustRightInd w:val="0"/>
        <w:jc w:val="both"/>
        <w:rPr>
          <w:rFonts w:ascii="Times New Roman" w:hAnsi="Times New Roman"/>
          <w:color w:val="00000A"/>
          <w:sz w:val="24"/>
          <w:szCs w:val="24"/>
        </w:rPr>
      </w:pPr>
      <w:r w:rsidRPr="002828DC">
        <w:rPr>
          <w:rFonts w:ascii="Times New Roman" w:hAnsi="Times New Roman"/>
          <w:b/>
          <w:bCs/>
          <w:i/>
          <w:iCs/>
          <w:color w:val="00000A"/>
          <w:sz w:val="24"/>
          <w:szCs w:val="24"/>
        </w:rPr>
        <w:t xml:space="preserve">3) низак ниво одговорности </w:t>
      </w:r>
      <w:r w:rsidRPr="002828DC">
        <w:rPr>
          <w:rFonts w:ascii="Times New Roman" w:hAnsi="Times New Roman"/>
          <w:color w:val="00000A"/>
          <w:sz w:val="24"/>
          <w:szCs w:val="24"/>
        </w:rPr>
        <w:t>- одговорност за правилну примену утврђених метода рада и поступака, што може да укључи одговорност за руковођење;</w:t>
      </w:r>
    </w:p>
    <w:p w:rsidR="004A3AE9" w:rsidRPr="002828DC" w:rsidRDefault="004A3AE9" w:rsidP="00E436A5">
      <w:pPr>
        <w:autoSpaceDE w:val="0"/>
        <w:autoSpaceDN w:val="0"/>
        <w:adjustRightInd w:val="0"/>
        <w:jc w:val="both"/>
        <w:rPr>
          <w:rFonts w:ascii="Times New Roman" w:hAnsi="Times New Roman"/>
          <w:color w:val="00000A"/>
          <w:sz w:val="24"/>
          <w:szCs w:val="24"/>
        </w:rPr>
      </w:pPr>
      <w:r w:rsidRPr="002828DC">
        <w:rPr>
          <w:rFonts w:ascii="Times New Roman" w:hAnsi="Times New Roman"/>
          <w:b/>
          <w:bCs/>
          <w:i/>
          <w:iCs/>
          <w:color w:val="00000A"/>
          <w:sz w:val="24"/>
          <w:szCs w:val="24"/>
        </w:rPr>
        <w:t xml:space="preserve">4) низак до средњег нивоа пословне комуникације </w:t>
      </w:r>
      <w:r w:rsidRPr="002828DC">
        <w:rPr>
          <w:rFonts w:ascii="Times New Roman" w:hAnsi="Times New Roman"/>
          <w:color w:val="00000A"/>
          <w:sz w:val="24"/>
          <w:szCs w:val="24"/>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2828DC">
        <w:rPr>
          <w:rFonts w:ascii="Times New Roman" w:hAnsi="Times New Roman"/>
          <w:b/>
          <w:bCs/>
          <w:i/>
          <w:iCs/>
          <w:color w:val="00000A"/>
          <w:sz w:val="24"/>
          <w:szCs w:val="24"/>
        </w:rPr>
        <w:t xml:space="preserve">5) компетентност </w:t>
      </w:r>
      <w:r w:rsidRPr="002828DC">
        <w:rPr>
          <w:rFonts w:ascii="Times New Roman" w:hAnsi="Times New Roman"/>
          <w:color w:val="00000A"/>
          <w:sz w:val="24"/>
          <w:szCs w:val="24"/>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BF24EF" w:rsidRDefault="004A3AE9" w:rsidP="000034FE">
      <w:pPr>
        <w:rPr>
          <w:rFonts w:ascii="Times New Roman" w:hAnsi="Times New Roman"/>
          <w:sz w:val="24"/>
          <w:szCs w:val="24"/>
          <w:lang w:eastAsia="zh-CN" w:bidi="hi-IN"/>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w:t>
      </w:r>
      <w:r>
        <w:rPr>
          <w:rFonts w:ascii="Times New Roman" w:hAnsi="Times New Roman"/>
          <w:sz w:val="24"/>
          <w:szCs w:val="24"/>
          <w:lang w:eastAsia="ar-SA"/>
        </w:rPr>
        <w:t xml:space="preserve"> стучно</w:t>
      </w:r>
      <w:r w:rsidRPr="00343956">
        <w:rPr>
          <w:rFonts w:ascii="Times New Roman" w:hAnsi="Times New Roman"/>
          <w:sz w:val="24"/>
          <w:szCs w:val="24"/>
          <w:lang w:eastAsia="ar-SA"/>
        </w:rPr>
        <w:t xml:space="preserve"> четворогодишње обра</w:t>
      </w:r>
      <w:r>
        <w:rPr>
          <w:rFonts w:ascii="Times New Roman" w:hAnsi="Times New Roman"/>
          <w:sz w:val="24"/>
          <w:szCs w:val="24"/>
          <w:lang w:eastAsia="ar-SA"/>
        </w:rPr>
        <w:t>зовање  из области пољопривредне струке,</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w:t>
      </w:r>
      <w:r w:rsidRPr="005A2DDC">
        <w:rPr>
          <w:rFonts w:ascii="Times New Roman" w:hAnsi="Times New Roman"/>
          <w:sz w:val="24"/>
          <w:szCs w:val="24"/>
          <w:lang w:eastAsia="ar-SA"/>
        </w:rPr>
        <w:t xml:space="preserve"> </w:t>
      </w:r>
      <w:r w:rsidRPr="00343956">
        <w:rPr>
          <w:rFonts w:ascii="Times New Roman" w:hAnsi="Times New Roman"/>
          <w:sz w:val="24"/>
          <w:szCs w:val="24"/>
          <w:lang w:eastAsia="ar-SA"/>
        </w:rPr>
        <w:t>у стр</w:t>
      </w:r>
      <w:r>
        <w:rPr>
          <w:rFonts w:ascii="Times New Roman" w:hAnsi="Times New Roman"/>
          <w:sz w:val="24"/>
          <w:szCs w:val="24"/>
          <w:lang w:eastAsia="ar-SA"/>
        </w:rPr>
        <w:t>уци, познавање рада на рачунару.</w:t>
      </w:r>
    </w:p>
    <w:tbl>
      <w:tblPr>
        <w:tblW w:w="0" w:type="auto"/>
        <w:tblLook w:val="00A0" w:firstRow="1" w:lastRow="0" w:firstColumn="1" w:lastColumn="0" w:noHBand="0" w:noVBand="0"/>
      </w:tblPr>
      <w:tblGrid>
        <w:gridCol w:w="6108"/>
        <w:gridCol w:w="3468"/>
      </w:tblGrid>
      <w:tr w:rsidR="004A3AE9" w:rsidTr="005E040D">
        <w:tc>
          <w:tcPr>
            <w:tcW w:w="6108" w:type="dxa"/>
          </w:tcPr>
          <w:p w:rsidR="004A3AE9" w:rsidRDefault="004A3AE9" w:rsidP="00DA218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101. Административни послови у групи</w:t>
            </w:r>
          </w:p>
        </w:tc>
        <w:tc>
          <w:tcPr>
            <w:tcW w:w="3468" w:type="dxa"/>
          </w:tcPr>
          <w:p w:rsidR="004A3AE9" w:rsidRDefault="004A3AE9" w:rsidP="00DA218E">
            <w:pPr>
              <w:autoSpaceDE w:val="0"/>
              <w:autoSpaceDN w:val="0"/>
              <w:adjustRightInd w:val="0"/>
              <w:spacing w:after="0" w:line="240" w:lineRule="auto"/>
              <w:jc w:val="both"/>
              <w:rPr>
                <w:rFonts w:ascii="Times New Roman" w:hAnsi="Times New Roman"/>
                <w:b/>
                <w:sz w:val="24"/>
                <w:szCs w:val="24"/>
              </w:rPr>
            </w:pPr>
          </w:p>
        </w:tc>
      </w:tr>
      <w:tr w:rsidR="004A3AE9" w:rsidTr="005E040D">
        <w:tc>
          <w:tcPr>
            <w:tcW w:w="6108" w:type="dxa"/>
          </w:tcPr>
          <w:p w:rsidR="004A3AE9" w:rsidRDefault="004A3AE9" w:rsidP="00DA218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Звање: Намештеник четврта врста радних места</w:t>
            </w:r>
          </w:p>
        </w:tc>
        <w:tc>
          <w:tcPr>
            <w:tcW w:w="3468" w:type="dxa"/>
          </w:tcPr>
          <w:p w:rsidR="004A3AE9" w:rsidRDefault="004A3AE9" w:rsidP="00DA218E">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Default="004A3AE9" w:rsidP="000034FE">
      <w:pPr>
        <w:rPr>
          <w:rFonts w:ascii="Times New Roman" w:eastAsia="SimSun" w:hAnsi="Times New Roman"/>
          <w:color w:val="000000"/>
          <w:kern w:val="1"/>
          <w:sz w:val="24"/>
          <w:szCs w:val="24"/>
          <w:lang w:eastAsia="hi-IN" w:bidi="hi-IN"/>
        </w:rPr>
      </w:pPr>
    </w:p>
    <w:p w:rsidR="004A3AE9" w:rsidRDefault="004A3AE9" w:rsidP="00BF24EF">
      <w:pPr>
        <w:spacing w:after="0" w:line="240" w:lineRule="auto"/>
        <w:jc w:val="both"/>
        <w:rPr>
          <w:rFonts w:ascii="Times New Roman" w:hAnsi="Times New Roman"/>
          <w:sz w:val="24"/>
          <w:szCs w:val="24"/>
        </w:rPr>
      </w:pPr>
      <w:r w:rsidRPr="000034FE">
        <w:rPr>
          <w:rFonts w:ascii="Times New Roman" w:eastAsia="SimSun" w:hAnsi="Times New Roman"/>
          <w:b/>
          <w:color w:val="000000"/>
          <w:kern w:val="1"/>
          <w:sz w:val="24"/>
          <w:szCs w:val="24"/>
          <w:lang w:eastAsia="hi-IN" w:bidi="hi-IN"/>
        </w:rPr>
        <w:t>О</w:t>
      </w:r>
      <w:r w:rsidRPr="000034FE">
        <w:rPr>
          <w:rFonts w:ascii="Times New Roman" w:eastAsia="SimSun" w:hAnsi="Times New Roman"/>
          <w:b/>
          <w:color w:val="000000"/>
          <w:kern w:val="1"/>
          <w:sz w:val="24"/>
          <w:szCs w:val="24"/>
          <w:lang w:val="sr-Cyrl-CS" w:eastAsia="hi-IN" w:bidi="hi-IN"/>
        </w:rPr>
        <w:t>пис посла</w:t>
      </w:r>
      <w:r>
        <w:rPr>
          <w:rFonts w:ascii="Times New Roman" w:eastAsia="SimSun" w:hAnsi="Times New Roman"/>
          <w:b/>
          <w:color w:val="000000"/>
          <w:kern w:val="1"/>
          <w:sz w:val="24"/>
          <w:szCs w:val="24"/>
          <w:lang w:eastAsia="hi-IN" w:bidi="hi-IN"/>
        </w:rPr>
        <w:t xml:space="preserve">: </w:t>
      </w:r>
      <w:r>
        <w:rPr>
          <w:rFonts w:ascii="Times New Roman" w:eastAsia="SimSun" w:hAnsi="Times New Roman"/>
          <w:color w:val="000000"/>
          <w:kern w:val="1"/>
          <w:sz w:val="24"/>
          <w:szCs w:val="24"/>
          <w:lang w:eastAsia="hi-IN" w:bidi="hi-IN"/>
        </w:rPr>
        <w:t xml:space="preserve">Врши пријем свих захтева и писмена везаних за остваривање права избеглих и расељених лица на територији града Прокупља; води евиденцију о примљеним захтевима и писменима, и исте доставља на обраду извршиоцима из групе; благовремено набавља канцелариски материјал; води евиденцију о набавци и утрошку канцеларијског материјала; доставља извештаје, информације на умножавање;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w:t>
      </w:r>
      <w:r>
        <w:rPr>
          <w:rFonts w:ascii="Times New Roman" w:hAnsi="Times New Roman"/>
          <w:sz w:val="24"/>
          <w:szCs w:val="24"/>
          <w:lang w:val="sr-Cyrl-CS"/>
        </w:rPr>
        <w:t xml:space="preserve">цу Одељења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EB6D07" w:rsidRDefault="004A3AE9" w:rsidP="00BF24EF">
      <w:pPr>
        <w:spacing w:after="0" w:line="240" w:lineRule="auto"/>
        <w:jc w:val="both"/>
        <w:rPr>
          <w:rFonts w:ascii="Times New Roman" w:hAnsi="Times New Roman"/>
          <w:sz w:val="24"/>
          <w:szCs w:val="24"/>
        </w:rPr>
      </w:pPr>
    </w:p>
    <w:p w:rsidR="004A3AE9" w:rsidRPr="004746DC" w:rsidRDefault="004A3AE9" w:rsidP="00EB6D0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4746DC" w:rsidRDefault="004A3AE9" w:rsidP="00EB6D07">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1)  сложеност послова</w:t>
      </w:r>
      <w:r w:rsidRPr="004746DC">
        <w:rPr>
          <w:rFonts w:ascii="Times New Roman" w:hAnsi="Times New Roman"/>
          <w:color w:val="000000"/>
          <w:sz w:val="24"/>
          <w:szCs w:val="24"/>
        </w:rPr>
        <w:t xml:space="preserve"> – рутински, занатски и други пратећи послови у којима се примењују утврђене методе рада и стручне технике и који углавном подразумевају коришћење техничких средстава, попут машина, алата и слично;</w:t>
      </w:r>
    </w:p>
    <w:p w:rsidR="004A3AE9" w:rsidRPr="004746DC" w:rsidRDefault="004A3AE9" w:rsidP="00EB6D07">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2)  самосталност у раду</w:t>
      </w:r>
      <w:r w:rsidRPr="004746DC">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техничких проблема;</w:t>
      </w:r>
    </w:p>
    <w:p w:rsidR="004A3AE9" w:rsidRPr="004746DC" w:rsidRDefault="004A3AE9" w:rsidP="00EB6D07">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lastRenderedPageBreak/>
        <w:t>3) одговорност</w:t>
      </w:r>
      <w:r w:rsidRPr="004746DC">
        <w:rPr>
          <w:rFonts w:ascii="Times New Roman" w:hAnsi="Times New Roman"/>
          <w:color w:val="000000"/>
          <w:sz w:val="24"/>
          <w:szCs w:val="24"/>
        </w:rPr>
        <w:t xml:space="preserve"> – одговорност за правилну примену утврђених метода рада и стручних техника, што може да укључи и одговорност за руковођење;</w:t>
      </w:r>
    </w:p>
    <w:p w:rsidR="004A3AE9" w:rsidRPr="004746DC" w:rsidRDefault="004A3AE9" w:rsidP="00EB6D07">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4) пословна комуникација</w:t>
      </w:r>
      <w:r w:rsidRPr="004746DC">
        <w:rPr>
          <w:rFonts w:ascii="Times New Roman" w:hAnsi="Times New Roman"/>
          <w:color w:val="000000"/>
          <w:sz w:val="24"/>
          <w:szCs w:val="24"/>
        </w:rPr>
        <w:t xml:space="preserve"> – контакти претежно унутар органа да би се примала и давала упутства за рад;</w:t>
      </w:r>
    </w:p>
    <w:p w:rsidR="004A3AE9" w:rsidRPr="00650915" w:rsidRDefault="004A3AE9" w:rsidP="00650915">
      <w:pPr>
        <w:spacing w:after="150" w:line="240" w:lineRule="auto"/>
        <w:rPr>
          <w:rFonts w:ascii="Times New Roman" w:hAnsi="Times New Roman"/>
          <w:color w:val="000000"/>
          <w:sz w:val="24"/>
          <w:szCs w:val="24"/>
        </w:rPr>
      </w:pPr>
      <w:r w:rsidRPr="004746DC">
        <w:rPr>
          <w:rFonts w:ascii="Times New Roman" w:hAnsi="Times New Roman"/>
          <w:b/>
          <w:i/>
          <w:color w:val="000000"/>
          <w:sz w:val="24"/>
          <w:szCs w:val="24"/>
        </w:rPr>
        <w:t>5)  компетентност</w:t>
      </w:r>
      <w:r w:rsidRPr="004746DC">
        <w:rPr>
          <w:rFonts w:ascii="Times New Roman" w:hAnsi="Times New Roman"/>
          <w:color w:val="000000"/>
          <w:sz w:val="24"/>
          <w:szCs w:val="24"/>
        </w:rPr>
        <w:t xml:space="preserve"> – стечено средње образовање у трогодишњем или четворогодишњем трајању, односно III или IV степен стручне спреме или стечено специјалистичко образовање.</w:t>
      </w:r>
    </w:p>
    <w:p w:rsidR="004A3AE9" w:rsidRDefault="004A3AE9" w:rsidP="00D0108B">
      <w:pPr>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w:t>
      </w:r>
      <w:r>
        <w:rPr>
          <w:rFonts w:ascii="Times New Roman" w:hAnsi="Times New Roman"/>
          <w:sz w:val="24"/>
          <w:szCs w:val="24"/>
          <w:lang w:eastAsia="ar-SA"/>
        </w:rPr>
        <w:t xml:space="preserve"> стучно трогодишње</w:t>
      </w:r>
      <w:r w:rsidRPr="00343956">
        <w:rPr>
          <w:rFonts w:ascii="Times New Roman" w:hAnsi="Times New Roman"/>
          <w:sz w:val="24"/>
          <w:szCs w:val="24"/>
          <w:lang w:eastAsia="ar-SA"/>
        </w:rPr>
        <w:t xml:space="preserve"> обра</w:t>
      </w:r>
      <w:r>
        <w:rPr>
          <w:rFonts w:ascii="Times New Roman" w:hAnsi="Times New Roman"/>
          <w:sz w:val="24"/>
          <w:szCs w:val="24"/>
          <w:lang w:eastAsia="ar-SA"/>
        </w:rPr>
        <w:t>зовање  из области пољопривредне струке, једна година радног искуства у струци, познавање рада на рачунару.</w:t>
      </w:r>
    </w:p>
    <w:p w:rsidR="004A3AE9" w:rsidRDefault="004A3AE9" w:rsidP="00D0108B">
      <w:pPr>
        <w:rPr>
          <w:rFonts w:ascii="Times New Roman" w:hAnsi="Times New Roman"/>
          <w:sz w:val="24"/>
          <w:szCs w:val="24"/>
          <w:lang w:eastAsia="ar-SA"/>
        </w:rPr>
      </w:pPr>
    </w:p>
    <w:tbl>
      <w:tblPr>
        <w:tblW w:w="0" w:type="auto"/>
        <w:tblLook w:val="00A0" w:firstRow="1" w:lastRow="0" w:firstColumn="1" w:lastColumn="0" w:noHBand="0" w:noVBand="0"/>
      </w:tblPr>
      <w:tblGrid>
        <w:gridCol w:w="6588"/>
        <w:gridCol w:w="2988"/>
      </w:tblGrid>
      <w:tr w:rsidR="004A3AE9" w:rsidTr="00946DA7">
        <w:tc>
          <w:tcPr>
            <w:tcW w:w="6588" w:type="dxa"/>
          </w:tcPr>
          <w:p w:rsidR="004A3AE9" w:rsidRDefault="004A3AE9" w:rsidP="00A20C4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102. Послови сарадње са хуманитарним организацијама</w:t>
            </w:r>
          </w:p>
        </w:tc>
        <w:tc>
          <w:tcPr>
            <w:tcW w:w="2988" w:type="dxa"/>
          </w:tcPr>
          <w:p w:rsidR="004A3AE9" w:rsidRDefault="004A3AE9" w:rsidP="00A20C4F">
            <w:pPr>
              <w:autoSpaceDE w:val="0"/>
              <w:autoSpaceDN w:val="0"/>
              <w:adjustRightInd w:val="0"/>
              <w:spacing w:after="0" w:line="240" w:lineRule="auto"/>
              <w:jc w:val="both"/>
              <w:rPr>
                <w:rFonts w:ascii="Times New Roman" w:hAnsi="Times New Roman"/>
                <w:b/>
                <w:sz w:val="24"/>
                <w:szCs w:val="24"/>
              </w:rPr>
            </w:pPr>
          </w:p>
        </w:tc>
      </w:tr>
      <w:tr w:rsidR="004A3AE9" w:rsidTr="00946DA7">
        <w:tc>
          <w:tcPr>
            <w:tcW w:w="6588" w:type="dxa"/>
          </w:tcPr>
          <w:p w:rsidR="004A3AE9" w:rsidRDefault="004A3AE9" w:rsidP="00A20C4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Звање: Виши референт</w:t>
            </w:r>
          </w:p>
        </w:tc>
        <w:tc>
          <w:tcPr>
            <w:tcW w:w="2988" w:type="dxa"/>
          </w:tcPr>
          <w:p w:rsidR="004A3AE9" w:rsidRDefault="004A3AE9" w:rsidP="00A20C4F">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број службеника: 1</w:t>
            </w:r>
          </w:p>
        </w:tc>
      </w:tr>
    </w:tbl>
    <w:p w:rsidR="004A3AE9" w:rsidRDefault="004A3AE9" w:rsidP="000034FE">
      <w:pPr>
        <w:rPr>
          <w:rFonts w:ascii="Times New Roman" w:eastAsia="SimSun" w:hAnsi="Times New Roman"/>
          <w:color w:val="000000"/>
          <w:kern w:val="1"/>
          <w:sz w:val="24"/>
          <w:szCs w:val="24"/>
          <w:lang w:eastAsia="hi-IN" w:bidi="hi-IN"/>
        </w:rPr>
      </w:pPr>
    </w:p>
    <w:p w:rsidR="004A3AE9" w:rsidRDefault="004A3AE9" w:rsidP="002D45AF">
      <w:pPr>
        <w:spacing w:after="0" w:line="240" w:lineRule="auto"/>
        <w:jc w:val="both"/>
        <w:rPr>
          <w:rFonts w:ascii="Times New Roman" w:hAnsi="Times New Roman"/>
          <w:sz w:val="24"/>
          <w:szCs w:val="24"/>
        </w:rPr>
      </w:pPr>
      <w:r w:rsidRPr="000034FE">
        <w:rPr>
          <w:rFonts w:ascii="Times New Roman" w:eastAsia="SimSun" w:hAnsi="Times New Roman"/>
          <w:b/>
          <w:color w:val="000000"/>
          <w:kern w:val="1"/>
          <w:sz w:val="24"/>
          <w:szCs w:val="24"/>
          <w:lang w:eastAsia="hi-IN" w:bidi="hi-IN"/>
        </w:rPr>
        <w:t>О</w:t>
      </w:r>
      <w:r w:rsidRPr="000034FE">
        <w:rPr>
          <w:rFonts w:ascii="Times New Roman" w:eastAsia="SimSun" w:hAnsi="Times New Roman"/>
          <w:b/>
          <w:color w:val="000000"/>
          <w:kern w:val="1"/>
          <w:sz w:val="24"/>
          <w:szCs w:val="24"/>
          <w:lang w:val="sr-Cyrl-CS" w:eastAsia="hi-IN" w:bidi="hi-IN"/>
        </w:rPr>
        <w:t>пис посла</w:t>
      </w:r>
      <w:r>
        <w:rPr>
          <w:rFonts w:ascii="Times New Roman" w:eastAsia="SimSun" w:hAnsi="Times New Roman"/>
          <w:b/>
          <w:color w:val="000000"/>
          <w:kern w:val="1"/>
          <w:sz w:val="24"/>
          <w:szCs w:val="24"/>
          <w:lang w:eastAsia="hi-IN" w:bidi="hi-IN"/>
        </w:rPr>
        <w:t xml:space="preserve">:  </w:t>
      </w:r>
      <w:r>
        <w:rPr>
          <w:rFonts w:ascii="Times New Roman" w:eastAsia="SimSun" w:hAnsi="Times New Roman"/>
          <w:color w:val="000000"/>
          <w:kern w:val="1"/>
          <w:sz w:val="24"/>
          <w:szCs w:val="24"/>
          <w:lang w:eastAsia="hi-IN" w:bidi="hi-IN"/>
        </w:rPr>
        <w:t xml:space="preserve">Предлаже и унапређује механизме сарадње јединице локалне самоуправе са хуманитарним организацијама и донаторима  у циљу стварања редовне комуникације, сарадње и њиховог укључивања у пружању помоћи за остваривање права избеглих, прогнаних и расељених лица, прикупљање података и извештавање о сарадњи са хуманитарним организацијама као и проблемима у овој области у циљу  побољшања услова и положаја избеглих, прогнаних и расељених лица на територији града Прокупља; </w:t>
      </w:r>
      <w:r w:rsidRPr="006F2530">
        <w:rPr>
          <w:rFonts w:ascii="Times New Roman" w:hAnsi="Times New Roman"/>
          <w:sz w:val="24"/>
          <w:szCs w:val="24"/>
          <w:lang w:val="sr-Cyrl-CS"/>
        </w:rPr>
        <w:t>обавља и друге послове по налогу  и упутству руководио</w:t>
      </w:r>
      <w:r>
        <w:rPr>
          <w:rFonts w:ascii="Times New Roman" w:hAnsi="Times New Roman"/>
          <w:sz w:val="24"/>
          <w:szCs w:val="24"/>
          <w:lang w:val="sr-Cyrl-CS"/>
        </w:rPr>
        <w:t xml:space="preserve">ца Одељења и начелника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r>
        <w:rPr>
          <w:rFonts w:ascii="Times New Roman" w:hAnsi="Times New Roman"/>
          <w:sz w:val="24"/>
          <w:szCs w:val="24"/>
        </w:rPr>
        <w:t xml:space="preserve"> </w:t>
      </w:r>
      <w:r w:rsidRPr="006F2530">
        <w:rPr>
          <w:rFonts w:ascii="Times New Roman" w:hAnsi="Times New Roman"/>
          <w:sz w:val="24"/>
          <w:szCs w:val="24"/>
          <w:lang w:val="sr-Cyrl-CS"/>
        </w:rPr>
        <w:t>За свој рад непосредно је одговоран руководиоцу Од</w:t>
      </w:r>
      <w:r>
        <w:rPr>
          <w:rFonts w:ascii="Times New Roman" w:hAnsi="Times New Roman"/>
          <w:sz w:val="24"/>
          <w:szCs w:val="24"/>
          <w:lang w:val="sr-Cyrl-CS"/>
        </w:rPr>
        <w:t xml:space="preserve">ељења и начелнику </w:t>
      </w:r>
      <w:r>
        <w:rPr>
          <w:rFonts w:ascii="Times New Roman" w:hAnsi="Times New Roman"/>
          <w:sz w:val="24"/>
          <w:szCs w:val="24"/>
        </w:rPr>
        <w:t>Градске</w:t>
      </w:r>
      <w:r w:rsidRPr="006F2530">
        <w:rPr>
          <w:rFonts w:ascii="Times New Roman" w:hAnsi="Times New Roman"/>
          <w:sz w:val="24"/>
          <w:szCs w:val="24"/>
          <w:lang w:val="sr-Cyrl-CS"/>
        </w:rPr>
        <w:t xml:space="preserve"> управе.</w:t>
      </w:r>
    </w:p>
    <w:p w:rsidR="004A3AE9" w:rsidRPr="002828DC" w:rsidRDefault="004A3AE9" w:rsidP="002D45AF">
      <w:pPr>
        <w:spacing w:after="0" w:line="240" w:lineRule="auto"/>
        <w:jc w:val="both"/>
        <w:rPr>
          <w:rFonts w:ascii="Times New Roman" w:hAnsi="Times New Roman"/>
          <w:sz w:val="24"/>
          <w:szCs w:val="24"/>
        </w:rPr>
      </w:pPr>
    </w:p>
    <w:p w:rsidR="004A3AE9" w:rsidRPr="002828DC" w:rsidRDefault="004A3AE9" w:rsidP="00E436A5">
      <w:pPr>
        <w:autoSpaceDE w:val="0"/>
        <w:autoSpaceDN w:val="0"/>
        <w:adjustRightInd w:val="0"/>
        <w:jc w:val="both"/>
        <w:rPr>
          <w:rFonts w:ascii="Times New Roman" w:hAnsi="Times New Roman"/>
          <w:b/>
          <w:bCs/>
          <w:color w:val="00000A"/>
          <w:sz w:val="24"/>
          <w:szCs w:val="24"/>
        </w:rPr>
      </w:pPr>
      <w:r w:rsidRPr="002828DC">
        <w:rPr>
          <w:rFonts w:ascii="Times New Roman" w:hAnsi="Times New Roman"/>
          <w:b/>
          <w:bCs/>
          <w:color w:val="00000A"/>
          <w:sz w:val="24"/>
          <w:szCs w:val="24"/>
        </w:rPr>
        <w:t>Мерила за разврставање радног места:</w:t>
      </w:r>
    </w:p>
    <w:p w:rsidR="004A3AE9" w:rsidRPr="002828DC" w:rsidRDefault="004A3AE9" w:rsidP="00E436A5">
      <w:pPr>
        <w:autoSpaceDE w:val="0"/>
        <w:autoSpaceDN w:val="0"/>
        <w:adjustRightInd w:val="0"/>
        <w:jc w:val="both"/>
        <w:rPr>
          <w:rFonts w:ascii="Times New Roman" w:hAnsi="Times New Roman"/>
          <w:color w:val="00000A"/>
          <w:sz w:val="24"/>
          <w:szCs w:val="24"/>
        </w:rPr>
      </w:pPr>
      <w:r w:rsidRPr="002828DC">
        <w:rPr>
          <w:rFonts w:ascii="Times New Roman" w:hAnsi="Times New Roman"/>
          <w:b/>
          <w:bCs/>
          <w:i/>
          <w:iCs/>
          <w:color w:val="00000A"/>
          <w:sz w:val="24"/>
          <w:szCs w:val="24"/>
        </w:rPr>
        <w:t xml:space="preserve">1) низак ниво сложености послова </w:t>
      </w:r>
      <w:r w:rsidRPr="002828DC">
        <w:rPr>
          <w:rFonts w:ascii="Times New Roman" w:hAnsi="Times New Roman"/>
          <w:color w:val="00000A"/>
          <w:sz w:val="24"/>
          <w:szCs w:val="24"/>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Pr="002828DC" w:rsidRDefault="004A3AE9" w:rsidP="00E436A5">
      <w:pPr>
        <w:autoSpaceDE w:val="0"/>
        <w:autoSpaceDN w:val="0"/>
        <w:adjustRightInd w:val="0"/>
        <w:jc w:val="both"/>
        <w:rPr>
          <w:rFonts w:ascii="Times New Roman" w:hAnsi="Times New Roman"/>
          <w:color w:val="00000A"/>
          <w:sz w:val="24"/>
          <w:szCs w:val="24"/>
        </w:rPr>
      </w:pPr>
      <w:r w:rsidRPr="002828DC">
        <w:rPr>
          <w:rFonts w:ascii="Times New Roman" w:hAnsi="Times New Roman"/>
          <w:b/>
          <w:bCs/>
          <w:i/>
          <w:iCs/>
          <w:color w:val="00000A"/>
          <w:sz w:val="24"/>
          <w:szCs w:val="24"/>
        </w:rPr>
        <w:t xml:space="preserve">2) средњи ниво самосталности у раду </w:t>
      </w:r>
      <w:r w:rsidRPr="002828DC">
        <w:rPr>
          <w:rFonts w:ascii="Times New Roman" w:hAnsi="Times New Roman"/>
          <w:color w:val="00000A"/>
          <w:sz w:val="24"/>
          <w:szCs w:val="24"/>
        </w:rPr>
        <w:t>- самосталност у раду ограничена је повременим надзором руководиоца Одељења и његовим општим упутствима;</w:t>
      </w:r>
    </w:p>
    <w:p w:rsidR="004A3AE9" w:rsidRPr="002828DC" w:rsidRDefault="004A3AE9" w:rsidP="00E436A5">
      <w:pPr>
        <w:autoSpaceDE w:val="0"/>
        <w:autoSpaceDN w:val="0"/>
        <w:adjustRightInd w:val="0"/>
        <w:jc w:val="both"/>
        <w:rPr>
          <w:rFonts w:ascii="Times New Roman" w:hAnsi="Times New Roman"/>
          <w:color w:val="00000A"/>
          <w:sz w:val="24"/>
          <w:szCs w:val="24"/>
        </w:rPr>
      </w:pPr>
      <w:r w:rsidRPr="002828DC">
        <w:rPr>
          <w:rFonts w:ascii="Times New Roman" w:hAnsi="Times New Roman"/>
          <w:b/>
          <w:bCs/>
          <w:i/>
          <w:iCs/>
          <w:color w:val="00000A"/>
          <w:sz w:val="24"/>
          <w:szCs w:val="24"/>
        </w:rPr>
        <w:t xml:space="preserve">3) низак ниво одговорности </w:t>
      </w:r>
      <w:r w:rsidRPr="002828DC">
        <w:rPr>
          <w:rFonts w:ascii="Times New Roman" w:hAnsi="Times New Roman"/>
          <w:color w:val="00000A"/>
          <w:sz w:val="24"/>
          <w:szCs w:val="24"/>
        </w:rPr>
        <w:t>- одговорност за правилну примену утврђених метода рада и поступака, што може да укључи одговорност за руковођење;</w:t>
      </w:r>
    </w:p>
    <w:p w:rsidR="004A3AE9" w:rsidRPr="002828DC" w:rsidRDefault="004A3AE9" w:rsidP="00E436A5">
      <w:pPr>
        <w:autoSpaceDE w:val="0"/>
        <w:autoSpaceDN w:val="0"/>
        <w:adjustRightInd w:val="0"/>
        <w:jc w:val="both"/>
        <w:rPr>
          <w:rFonts w:ascii="Times New Roman" w:hAnsi="Times New Roman"/>
          <w:color w:val="00000A"/>
          <w:sz w:val="24"/>
          <w:szCs w:val="24"/>
        </w:rPr>
      </w:pPr>
      <w:r w:rsidRPr="002828DC">
        <w:rPr>
          <w:rFonts w:ascii="Times New Roman" w:hAnsi="Times New Roman"/>
          <w:b/>
          <w:bCs/>
          <w:i/>
          <w:iCs/>
          <w:color w:val="00000A"/>
          <w:sz w:val="24"/>
          <w:szCs w:val="24"/>
        </w:rPr>
        <w:t xml:space="preserve">4) низак до средњег нивоа пословне комуникације </w:t>
      </w:r>
      <w:r w:rsidRPr="002828DC">
        <w:rPr>
          <w:rFonts w:ascii="Times New Roman" w:hAnsi="Times New Roman"/>
          <w:color w:val="00000A"/>
          <w:sz w:val="24"/>
          <w:szCs w:val="24"/>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2828DC">
        <w:rPr>
          <w:rFonts w:ascii="Times New Roman" w:hAnsi="Times New Roman"/>
          <w:b/>
          <w:bCs/>
          <w:i/>
          <w:iCs/>
          <w:color w:val="00000A"/>
          <w:sz w:val="24"/>
          <w:szCs w:val="24"/>
        </w:rPr>
        <w:t xml:space="preserve">5) компетентност </w:t>
      </w:r>
      <w:r w:rsidRPr="002828DC">
        <w:rPr>
          <w:rFonts w:ascii="Times New Roman" w:hAnsi="Times New Roman"/>
          <w:color w:val="00000A"/>
          <w:sz w:val="24"/>
          <w:szCs w:val="24"/>
        </w:rPr>
        <w:t xml:space="preserve">- средње образовање у четворогодишњем трајању и познавање једноставних метода рада и поступака које је стечено радним искуством у струци од </w:t>
      </w:r>
      <w:r w:rsidRPr="002828DC">
        <w:rPr>
          <w:rFonts w:ascii="Times New Roman" w:hAnsi="Times New Roman"/>
          <w:color w:val="00000A"/>
          <w:sz w:val="24"/>
          <w:szCs w:val="24"/>
        </w:rPr>
        <w:lastRenderedPageBreak/>
        <w:t>најмање пет година, положен државни стручни испит као и вештина да се стечена знања примене.</w:t>
      </w:r>
    </w:p>
    <w:p w:rsidR="004A3AE9" w:rsidRPr="005A3DA4" w:rsidRDefault="004A3AE9" w:rsidP="005A3DA4">
      <w:pPr>
        <w:jc w:val="both"/>
        <w:rPr>
          <w:rFonts w:ascii="Times New Roman" w:hAnsi="Times New Roman"/>
          <w:sz w:val="24"/>
          <w:szCs w:val="24"/>
          <w:lang w:eastAsia="zh-CN" w:bidi="hi-IN"/>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w:t>
      </w:r>
      <w:r>
        <w:rPr>
          <w:rFonts w:ascii="Times New Roman" w:hAnsi="Times New Roman"/>
          <w:sz w:val="24"/>
          <w:szCs w:val="24"/>
          <w:lang w:eastAsia="ar-SA"/>
        </w:rPr>
        <w:t xml:space="preserve"> стучно</w:t>
      </w:r>
      <w:r w:rsidRPr="00343956">
        <w:rPr>
          <w:rFonts w:ascii="Times New Roman" w:hAnsi="Times New Roman"/>
          <w:sz w:val="24"/>
          <w:szCs w:val="24"/>
          <w:lang w:eastAsia="ar-SA"/>
        </w:rPr>
        <w:t xml:space="preserve"> четворогодишње обра</w:t>
      </w:r>
      <w:r>
        <w:rPr>
          <w:rFonts w:ascii="Times New Roman" w:hAnsi="Times New Roman"/>
          <w:sz w:val="24"/>
          <w:szCs w:val="24"/>
          <w:lang w:eastAsia="ar-SA"/>
        </w:rPr>
        <w:t>зовање или гимназија,</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w:t>
      </w:r>
      <w:r w:rsidRPr="005A2DDC">
        <w:rPr>
          <w:rFonts w:ascii="Times New Roman" w:hAnsi="Times New Roman"/>
          <w:sz w:val="24"/>
          <w:szCs w:val="24"/>
          <w:lang w:eastAsia="ar-SA"/>
        </w:rPr>
        <w:t xml:space="preserve"> </w:t>
      </w:r>
      <w:r w:rsidRPr="00343956">
        <w:rPr>
          <w:rFonts w:ascii="Times New Roman" w:hAnsi="Times New Roman"/>
          <w:sz w:val="24"/>
          <w:szCs w:val="24"/>
          <w:lang w:eastAsia="ar-SA"/>
        </w:rPr>
        <w:t>у стр</w:t>
      </w:r>
      <w:r>
        <w:rPr>
          <w:rFonts w:ascii="Times New Roman" w:hAnsi="Times New Roman"/>
          <w:sz w:val="24"/>
          <w:szCs w:val="24"/>
          <w:lang w:eastAsia="ar-SA"/>
        </w:rPr>
        <w:t>уци, познавање рада на рачунару.</w:t>
      </w:r>
    </w:p>
    <w:p w:rsidR="004A3AE9" w:rsidRPr="00F74C33" w:rsidRDefault="004A3AE9" w:rsidP="00F00469">
      <w:pP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 xml:space="preserve">6.1.5.                                             </w:t>
      </w:r>
      <w:r w:rsidRPr="00F74C33">
        <w:rPr>
          <w:rFonts w:ascii="Times New Roman" w:eastAsia="SimSun" w:hAnsi="Times New Roman"/>
          <w:b/>
          <w:color w:val="000000"/>
          <w:kern w:val="1"/>
          <w:sz w:val="24"/>
          <w:szCs w:val="24"/>
          <w:lang w:eastAsia="hi-IN" w:bidi="hi-IN"/>
        </w:rPr>
        <w:t>ОДЕЉЕЊЕ ЗА ПОЉОПРИВРЕДУ</w:t>
      </w:r>
    </w:p>
    <w:p w:rsidR="004A3AE9" w:rsidRDefault="004A3AE9" w:rsidP="007C0ADB">
      <w:pPr>
        <w:spacing w:after="0" w:line="240" w:lineRule="auto"/>
        <w:jc w:val="both"/>
        <w:rPr>
          <w:rFonts w:ascii="Times New Roman" w:hAnsi="Times New Roman"/>
          <w:sz w:val="24"/>
          <w:szCs w:val="24"/>
        </w:rPr>
      </w:pPr>
    </w:p>
    <w:p w:rsidR="004A3AE9" w:rsidRDefault="004A3AE9" w:rsidP="007C0ADB">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6588"/>
        <w:gridCol w:w="2988"/>
      </w:tblGrid>
      <w:tr w:rsidR="004A3AE9" w:rsidRPr="00343956" w:rsidTr="00946DA7">
        <w:tc>
          <w:tcPr>
            <w:tcW w:w="6588" w:type="dxa"/>
          </w:tcPr>
          <w:p w:rsidR="004A3AE9" w:rsidRPr="00343956" w:rsidRDefault="004A3AE9" w:rsidP="00D34799">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103. </w:t>
            </w:r>
            <w:r w:rsidRPr="00343956">
              <w:rPr>
                <w:rFonts w:ascii="Times New Roman" w:hAnsi="Times New Roman"/>
                <w:b/>
                <w:sz w:val="24"/>
                <w:szCs w:val="24"/>
                <w:lang w:eastAsia="ar-SA"/>
              </w:rPr>
              <w:t>Руководилац Одељења</w:t>
            </w:r>
            <w:r>
              <w:rPr>
                <w:rFonts w:ascii="Times New Roman" w:hAnsi="Times New Roman"/>
                <w:b/>
                <w:sz w:val="24"/>
                <w:szCs w:val="24"/>
                <w:lang w:eastAsia="ar-SA"/>
              </w:rPr>
              <w:t xml:space="preserve"> за пољопривреду</w:t>
            </w:r>
          </w:p>
        </w:tc>
        <w:tc>
          <w:tcPr>
            <w:tcW w:w="2988" w:type="dxa"/>
          </w:tcPr>
          <w:p w:rsidR="004A3AE9" w:rsidRPr="00343956" w:rsidRDefault="004A3AE9" w:rsidP="00D34799">
            <w:pPr>
              <w:spacing w:after="0" w:line="240" w:lineRule="auto"/>
              <w:jc w:val="both"/>
              <w:rPr>
                <w:rFonts w:ascii="Times New Roman" w:hAnsi="Times New Roman"/>
                <w:sz w:val="24"/>
                <w:szCs w:val="24"/>
                <w:lang w:eastAsia="ar-SA"/>
              </w:rPr>
            </w:pPr>
          </w:p>
        </w:tc>
      </w:tr>
      <w:tr w:rsidR="004A3AE9" w:rsidRPr="00343956" w:rsidTr="00946DA7">
        <w:tc>
          <w:tcPr>
            <w:tcW w:w="6588" w:type="dxa"/>
          </w:tcPr>
          <w:p w:rsidR="004A3AE9" w:rsidRPr="00343956" w:rsidRDefault="004A3AE9" w:rsidP="00D34799">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 Самостални саветник</w:t>
            </w:r>
          </w:p>
        </w:tc>
        <w:tc>
          <w:tcPr>
            <w:tcW w:w="2988" w:type="dxa"/>
          </w:tcPr>
          <w:p w:rsidR="004A3AE9" w:rsidRPr="00343956" w:rsidRDefault="004A3AE9" w:rsidP="00D34799">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343956" w:rsidRDefault="004A3AE9" w:rsidP="00F74C33">
      <w:pPr>
        <w:spacing w:after="0" w:line="240" w:lineRule="auto"/>
        <w:jc w:val="both"/>
        <w:rPr>
          <w:rFonts w:ascii="Times New Roman" w:hAnsi="Times New Roman"/>
          <w:b/>
          <w:bCs/>
          <w:lang w:eastAsia="ar-SA"/>
        </w:rPr>
      </w:pPr>
      <w:r w:rsidRPr="00343956">
        <w:rPr>
          <w:rFonts w:ascii="Times New Roman" w:hAnsi="Times New Roman"/>
          <w:sz w:val="24"/>
          <w:szCs w:val="24"/>
          <w:lang w:eastAsia="ar-SA"/>
        </w:rPr>
        <w:tab/>
      </w:r>
    </w:p>
    <w:p w:rsidR="004A3AE9" w:rsidRDefault="004A3AE9" w:rsidP="00F74C33">
      <w:pPr>
        <w:widowControl w:val="0"/>
        <w:suppressAutoHyphens/>
        <w:spacing w:after="0" w:line="240" w:lineRule="auto"/>
        <w:jc w:val="both"/>
        <w:rPr>
          <w:rFonts w:ascii="Times New Roman" w:eastAsia="SimSun" w:hAnsi="Times New Roman"/>
          <w:color w:val="000000"/>
          <w:kern w:val="1"/>
          <w:sz w:val="24"/>
          <w:szCs w:val="24"/>
          <w:lang w:eastAsia="zh-CN" w:bidi="hi-IN"/>
        </w:rPr>
      </w:pPr>
      <w:r w:rsidRPr="00343956">
        <w:rPr>
          <w:rFonts w:ascii="Times New Roman" w:hAnsi="Times New Roman"/>
          <w:b/>
          <w:sz w:val="24"/>
          <w:szCs w:val="24"/>
        </w:rPr>
        <w:t xml:space="preserve">Опис посла: </w:t>
      </w:r>
      <w:r>
        <w:rPr>
          <w:rFonts w:ascii="Cambria" w:eastAsia="SimSun" w:hAnsi="Cambria"/>
          <w:color w:val="000000"/>
          <w:kern w:val="1"/>
          <w:lang w:eastAsia="zh-CN" w:bidi="hi-IN"/>
        </w:rPr>
        <w:t xml:space="preserve"> </w:t>
      </w:r>
      <w:r w:rsidRPr="00EC1D4E">
        <w:rPr>
          <w:rFonts w:ascii="Times New Roman" w:eastAsia="SimSun" w:hAnsi="Times New Roman"/>
          <w:color w:val="000000"/>
          <w:kern w:val="1"/>
          <w:sz w:val="24"/>
          <w:szCs w:val="24"/>
          <w:lang w:eastAsia="zh-CN" w:bidi="hi-IN"/>
        </w:rPr>
        <w:t xml:space="preserve">Организује и руководи радом Одељења, обавља најсложеније послове и задатке из делокруга рада Одељења; стара се о законитом, благовременом и квалитетном обављању послова и задатака, као и о спровођењу свих прописа из надлежности Одељења; даје упутства извршиоцима, надгледа њихов рад и стара се о поштовању радне дисциплине; организује и координира израду аката из делокруга Одељења; учествује у раду колегијума руководилаца организационих јединица; </w:t>
      </w:r>
      <w:r>
        <w:rPr>
          <w:rFonts w:ascii="Times New Roman" w:eastAsia="SimSun" w:hAnsi="Times New Roman"/>
          <w:color w:val="000000"/>
          <w:kern w:val="1"/>
          <w:sz w:val="24"/>
          <w:szCs w:val="24"/>
          <w:lang w:eastAsia="zh-CN" w:bidi="hi-IN"/>
        </w:rPr>
        <w:t>присуствује седницама Градског већа и Скупштине града</w:t>
      </w:r>
      <w:r w:rsidRPr="00EC1D4E">
        <w:rPr>
          <w:rFonts w:ascii="Times New Roman" w:eastAsia="SimSun" w:hAnsi="Times New Roman"/>
          <w:color w:val="000000"/>
          <w:kern w:val="1"/>
          <w:sz w:val="24"/>
          <w:szCs w:val="24"/>
          <w:lang w:eastAsia="zh-CN" w:bidi="hi-IN"/>
        </w:rPr>
        <w:t xml:space="preserve"> у својству овлашћеног известиоца, по позиву и обавља и друге послове по налогу </w:t>
      </w:r>
      <w:r>
        <w:rPr>
          <w:rFonts w:ascii="Times New Roman" w:eastAsia="SimSun" w:hAnsi="Times New Roman"/>
          <w:color w:val="000000"/>
          <w:kern w:val="1"/>
          <w:sz w:val="24"/>
          <w:szCs w:val="24"/>
          <w:lang w:eastAsia="zh-CN" w:bidi="hi-IN"/>
        </w:rPr>
        <w:t>и упутствима начелника Градске</w:t>
      </w:r>
      <w:r w:rsidRPr="00EC1D4E">
        <w:rPr>
          <w:rFonts w:ascii="Times New Roman" w:eastAsia="SimSun" w:hAnsi="Times New Roman"/>
          <w:color w:val="000000"/>
          <w:kern w:val="1"/>
          <w:sz w:val="24"/>
          <w:szCs w:val="24"/>
          <w:lang w:eastAsia="zh-CN" w:bidi="hi-IN"/>
        </w:rPr>
        <w:t xml:space="preserve"> управе.</w:t>
      </w:r>
    </w:p>
    <w:p w:rsidR="004A3AE9" w:rsidRDefault="004A3AE9" w:rsidP="00F74C33">
      <w:pPr>
        <w:widowControl w:val="0"/>
        <w:suppressAutoHyphens/>
        <w:spacing w:after="0" w:line="240" w:lineRule="auto"/>
        <w:jc w:val="both"/>
        <w:rPr>
          <w:rFonts w:ascii="Times New Roman" w:eastAsia="SimSun" w:hAnsi="Times New Roman"/>
          <w:color w:val="000000"/>
          <w:kern w:val="1"/>
          <w:sz w:val="24"/>
          <w:szCs w:val="24"/>
          <w:lang w:eastAsia="zh-CN" w:bidi="hi-IN"/>
        </w:rPr>
      </w:pPr>
    </w:p>
    <w:p w:rsidR="004A3AE9" w:rsidRPr="006E39E3" w:rsidRDefault="004A3AE9" w:rsidP="00E95FFD">
      <w:pPr>
        <w:autoSpaceDE w:val="0"/>
        <w:autoSpaceDN w:val="0"/>
        <w:adjustRightInd w:val="0"/>
        <w:jc w:val="both"/>
        <w:rPr>
          <w:rFonts w:ascii="Times New Roman" w:hAnsi="Times New Roman"/>
          <w:b/>
          <w:bCs/>
          <w:color w:val="00000A"/>
          <w:sz w:val="24"/>
          <w:szCs w:val="24"/>
        </w:rPr>
      </w:pPr>
      <w:r w:rsidRPr="006E39E3">
        <w:rPr>
          <w:rFonts w:ascii="Times New Roman" w:hAnsi="Times New Roman"/>
          <w:b/>
          <w:bCs/>
          <w:color w:val="00000A"/>
          <w:sz w:val="24"/>
          <w:szCs w:val="24"/>
        </w:rPr>
        <w:t>Мерила за разврставање радног места:</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1)висок ниво сложености послова </w:t>
      </w:r>
      <w:r w:rsidRPr="006E39E3">
        <w:rPr>
          <w:rFonts w:ascii="Times New Roman" w:hAnsi="Times New Roman"/>
          <w:color w:val="00000A"/>
          <w:sz w:val="24"/>
          <w:szCs w:val="24"/>
        </w:rPr>
        <w:t>- сложени послови у којима се стваралачки или применом нових метода у раду битно утиче на остваривање циљева рада уже унутрашње јединице у органу јединице локалне самоуправе;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2) висок ниво самосталности у раду </w:t>
      </w:r>
      <w:r w:rsidRPr="006E39E3">
        <w:rPr>
          <w:rFonts w:ascii="Times New Roman" w:hAnsi="Times New Roman"/>
          <w:color w:val="00000A"/>
          <w:sz w:val="24"/>
          <w:szCs w:val="24"/>
        </w:rPr>
        <w:t>- самосталност у раду и у одлучивању ограничена је једино општим усмерењима службеника на положају;</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3) висок ниво одговорности </w:t>
      </w:r>
      <w:r w:rsidRPr="006E39E3">
        <w:rPr>
          <w:rFonts w:ascii="Times New Roman" w:hAnsi="Times New Roman"/>
          <w:color w:val="00000A"/>
          <w:sz w:val="24"/>
          <w:szCs w:val="24"/>
        </w:rPr>
        <w:t>- одговорност за послове и одлуке којима се битно утиче на остваривање циљева рада уже унутрашње јединице, што може да укључи одговорност за руковођење;</w:t>
      </w:r>
    </w:p>
    <w:p w:rsidR="004A3AE9"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4) редовна пословна комуникација на високом нивоу </w:t>
      </w:r>
      <w:r w:rsidRPr="006E39E3">
        <w:rPr>
          <w:rFonts w:ascii="Times New Roman" w:hAnsi="Times New Roman"/>
          <w:color w:val="00000A"/>
          <w:sz w:val="24"/>
          <w:szCs w:val="24"/>
        </w:rPr>
        <w:t>- контакти унутар и изван органа, у којима је понекад потребно да се делотворно пренесу информације које служе остваривању циљева рада уже унутрашње јединице;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w:t>
      </w:r>
      <w:r w:rsidRPr="002828DC">
        <w:rPr>
          <w:rFonts w:ascii="Times New Roman" w:hAnsi="Times New Roman"/>
          <w:color w:val="000000"/>
          <w:sz w:val="24"/>
          <w:szCs w:val="24"/>
        </w:rPr>
        <w:lastRenderedPageBreak/>
        <w:t>најбољих примера из праксе у некој области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Pr="00343956" w:rsidRDefault="004A3AE9" w:rsidP="00F74C33">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w:t>
      </w:r>
      <w:r w:rsidRPr="00942BC5">
        <w:rPr>
          <w:rFonts w:ascii="Times New Roman" w:hAnsi="Times New Roman"/>
          <w:sz w:val="24"/>
          <w:szCs w:val="24"/>
        </w:rPr>
        <w:t xml:space="preserve"> у оквиру образовно-научног поља</w:t>
      </w:r>
      <w:r>
        <w:rPr>
          <w:rFonts w:ascii="Times New Roman" w:hAnsi="Times New Roman"/>
          <w:sz w:val="24"/>
          <w:szCs w:val="24"/>
        </w:rPr>
        <w:t xml:space="preserve"> биотехничких,</w:t>
      </w:r>
      <w:r w:rsidRPr="00942BC5">
        <w:rPr>
          <w:rFonts w:ascii="Times New Roman" w:hAnsi="Times New Roman"/>
          <w:sz w:val="24"/>
          <w:szCs w:val="24"/>
        </w:rPr>
        <w:t xml:space="preserve"> природно-математичких, друштвено-хуманистичких или техничко-технолошких наука</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испит, најмање пет година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Default="004A3AE9" w:rsidP="006E214E">
      <w:pPr>
        <w:rPr>
          <w:rFonts w:ascii="Times New Roman" w:eastAsia="SimSun" w:hAnsi="Times New Roman"/>
          <w:sz w:val="24"/>
          <w:szCs w:val="24"/>
          <w:lang w:eastAsia="hi-IN" w:bidi="hi-IN"/>
        </w:rPr>
      </w:pPr>
    </w:p>
    <w:tbl>
      <w:tblPr>
        <w:tblW w:w="0" w:type="auto"/>
        <w:tblLook w:val="00A0" w:firstRow="1" w:lastRow="0" w:firstColumn="1" w:lastColumn="0" w:noHBand="0" w:noVBand="0"/>
      </w:tblPr>
      <w:tblGrid>
        <w:gridCol w:w="4793"/>
        <w:gridCol w:w="4783"/>
      </w:tblGrid>
      <w:tr w:rsidR="004A3AE9" w:rsidRPr="00343956" w:rsidTr="00D34799">
        <w:tc>
          <w:tcPr>
            <w:tcW w:w="5094" w:type="dxa"/>
          </w:tcPr>
          <w:p w:rsidR="004A3AE9" w:rsidRPr="00343956" w:rsidRDefault="004A3AE9" w:rsidP="00D34799">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104. Послови ратарства и водопривреде</w:t>
            </w:r>
          </w:p>
        </w:tc>
        <w:tc>
          <w:tcPr>
            <w:tcW w:w="5094" w:type="dxa"/>
          </w:tcPr>
          <w:p w:rsidR="004A3AE9" w:rsidRPr="00343956" w:rsidRDefault="004A3AE9" w:rsidP="00D34799">
            <w:pPr>
              <w:spacing w:after="0" w:line="240" w:lineRule="auto"/>
              <w:jc w:val="both"/>
              <w:rPr>
                <w:rFonts w:ascii="Times New Roman" w:hAnsi="Times New Roman"/>
                <w:sz w:val="24"/>
                <w:szCs w:val="24"/>
                <w:lang w:eastAsia="ar-SA"/>
              </w:rPr>
            </w:pPr>
          </w:p>
        </w:tc>
      </w:tr>
      <w:tr w:rsidR="004A3AE9" w:rsidRPr="00343956" w:rsidTr="00D34799">
        <w:tc>
          <w:tcPr>
            <w:tcW w:w="5094" w:type="dxa"/>
          </w:tcPr>
          <w:p w:rsidR="004A3AE9" w:rsidRPr="00343956" w:rsidRDefault="004A3AE9" w:rsidP="00D34799">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5094" w:type="dxa"/>
          </w:tcPr>
          <w:p w:rsidR="004A3AE9" w:rsidRPr="00343956" w:rsidRDefault="004A3AE9" w:rsidP="00D34799">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Default="004A3AE9" w:rsidP="006E214E">
      <w:pPr>
        <w:rPr>
          <w:rFonts w:ascii="Times New Roman" w:eastAsia="SimSun" w:hAnsi="Times New Roman"/>
          <w:sz w:val="24"/>
          <w:szCs w:val="24"/>
          <w:lang w:eastAsia="hi-IN" w:bidi="hi-IN"/>
        </w:rPr>
      </w:pPr>
    </w:p>
    <w:p w:rsidR="004A3AE9" w:rsidRDefault="004A3AE9" w:rsidP="00925A90">
      <w:pPr>
        <w:jc w:val="both"/>
        <w:rPr>
          <w:rFonts w:ascii="Times New Roman" w:hAnsi="Times New Roman"/>
          <w:sz w:val="24"/>
          <w:szCs w:val="24"/>
        </w:rPr>
      </w:pPr>
      <w:r w:rsidRPr="00343956">
        <w:rPr>
          <w:rFonts w:ascii="Times New Roman" w:hAnsi="Times New Roman"/>
          <w:b/>
          <w:sz w:val="24"/>
          <w:szCs w:val="24"/>
        </w:rPr>
        <w:t xml:space="preserve">Опис посла: </w:t>
      </w:r>
      <w:r>
        <w:rPr>
          <w:rFonts w:ascii="Cambria" w:eastAsia="SimSun" w:hAnsi="Cambria"/>
          <w:color w:val="000000"/>
          <w:kern w:val="1"/>
          <w:lang w:eastAsia="zh-CN" w:bidi="hi-IN"/>
        </w:rPr>
        <w:t xml:space="preserve"> </w:t>
      </w:r>
      <w:r>
        <w:rPr>
          <w:rFonts w:ascii="Times New Roman" w:eastAsia="SimSun" w:hAnsi="Times New Roman"/>
          <w:color w:val="000000"/>
          <w:kern w:val="1"/>
          <w:sz w:val="24"/>
          <w:szCs w:val="24"/>
          <w:lang w:eastAsia="zh-CN" w:bidi="hi-IN"/>
        </w:rPr>
        <w:t xml:space="preserve">Обавља послове који се односе на вођење управног поступка из области пољопривреде и водопривреде; врши израду решења о претварању пољопривредног земљишта у непољопривредно земљиште; обавља послове заштите, коришћења и уређења пољопривредног земљишта; врши израду решења о прикључењу грађана на сеоски водовод, решења о водопривредним условима, водопривредне сагласности; издаје водопривредне дозволе, потврде и уверења из ове области; врши процену штете од елементарних непогода, едукацију пољопривредних произвођача из ових области и израде информација, извештаја и других материјала за потребе Градског већа и Скупштине града из области ратарства и водопривреде; </w:t>
      </w:r>
      <w:r w:rsidRPr="00C20F6C">
        <w:rPr>
          <w:rFonts w:ascii="Times New Roman" w:hAnsi="Times New Roman"/>
          <w:sz w:val="24"/>
          <w:szCs w:val="24"/>
        </w:rPr>
        <w:t>об</w:t>
      </w:r>
      <w:r>
        <w:rPr>
          <w:rFonts w:ascii="Times New Roman" w:hAnsi="Times New Roman"/>
          <w:sz w:val="24"/>
          <w:szCs w:val="24"/>
        </w:rPr>
        <w:t xml:space="preserve">авља  друге послове по налогу </w:t>
      </w:r>
      <w:r w:rsidRPr="00C20F6C">
        <w:rPr>
          <w:rFonts w:ascii="Times New Roman" w:hAnsi="Times New Roman"/>
          <w:sz w:val="24"/>
          <w:szCs w:val="24"/>
        </w:rPr>
        <w:t xml:space="preserve">  руководио</w:t>
      </w:r>
      <w:r>
        <w:rPr>
          <w:rFonts w:ascii="Times New Roman" w:hAnsi="Times New Roman"/>
          <w:sz w:val="24"/>
          <w:szCs w:val="24"/>
        </w:rPr>
        <w:t>ца Одељења и начелника Градске</w:t>
      </w:r>
      <w:r w:rsidRPr="00C20F6C">
        <w:rPr>
          <w:rFonts w:ascii="Times New Roman" w:hAnsi="Times New Roman"/>
          <w:sz w:val="24"/>
          <w:szCs w:val="24"/>
        </w:rPr>
        <w:t xml:space="preserve"> управе.. За свој рад непо</w:t>
      </w:r>
      <w:r>
        <w:rPr>
          <w:rFonts w:ascii="Times New Roman" w:hAnsi="Times New Roman"/>
          <w:sz w:val="24"/>
          <w:szCs w:val="24"/>
        </w:rPr>
        <w:t xml:space="preserve">средно је </w:t>
      </w:r>
      <w:r w:rsidRPr="00C20F6C">
        <w:rPr>
          <w:rFonts w:ascii="Times New Roman" w:hAnsi="Times New Roman"/>
          <w:sz w:val="24"/>
          <w:szCs w:val="24"/>
        </w:rPr>
        <w:t xml:space="preserve"> </w:t>
      </w:r>
      <w:r>
        <w:rPr>
          <w:rFonts w:ascii="Times New Roman" w:hAnsi="Times New Roman"/>
          <w:sz w:val="24"/>
          <w:szCs w:val="24"/>
        </w:rPr>
        <w:t xml:space="preserve">одговоран </w:t>
      </w:r>
      <w:r w:rsidRPr="00C20F6C">
        <w:rPr>
          <w:rFonts w:ascii="Times New Roman" w:hAnsi="Times New Roman"/>
          <w:sz w:val="24"/>
          <w:szCs w:val="24"/>
        </w:rPr>
        <w:t>руководио</w:t>
      </w:r>
      <w:r>
        <w:rPr>
          <w:rFonts w:ascii="Times New Roman" w:hAnsi="Times New Roman"/>
          <w:sz w:val="24"/>
          <w:szCs w:val="24"/>
        </w:rPr>
        <w:t>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Default="004A3AE9" w:rsidP="00925A90">
      <w:pPr>
        <w:autoSpaceDE w:val="0"/>
        <w:autoSpaceDN w:val="0"/>
        <w:adjustRightInd w:val="0"/>
        <w:jc w:val="both"/>
        <w:rPr>
          <w:rFonts w:ascii="Times New Roman" w:hAnsi="Times New Roman"/>
          <w:b/>
          <w:bCs/>
          <w:color w:val="00000A"/>
          <w:sz w:val="24"/>
          <w:szCs w:val="24"/>
        </w:rPr>
      </w:pPr>
      <w:r w:rsidRPr="00925A90">
        <w:rPr>
          <w:rFonts w:ascii="Times New Roman" w:hAnsi="Times New Roman"/>
          <w:b/>
          <w:bCs/>
          <w:color w:val="00000A"/>
          <w:sz w:val="24"/>
          <w:szCs w:val="24"/>
        </w:rPr>
        <w:t xml:space="preserve"> </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602001">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w:t>
      </w:r>
      <w:r w:rsidRPr="00F74C33">
        <w:rPr>
          <w:rFonts w:ascii="Times New Roman" w:hAnsi="Times New Roman"/>
          <w:sz w:val="24"/>
          <w:szCs w:val="24"/>
          <w:lang w:eastAsia="ar-SA"/>
        </w:rPr>
        <w:t>биотехничке науке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Default="004A3AE9" w:rsidP="00602001">
      <w:pPr>
        <w:rPr>
          <w:rFonts w:ascii="Times New Roman" w:eastAsia="SimSun" w:hAnsi="Times New Roman"/>
          <w:sz w:val="24"/>
          <w:szCs w:val="24"/>
          <w:lang w:eastAsia="hi-IN" w:bidi="hi-IN"/>
        </w:rPr>
      </w:pPr>
    </w:p>
    <w:tbl>
      <w:tblPr>
        <w:tblW w:w="0" w:type="auto"/>
        <w:tblLook w:val="00A0" w:firstRow="1" w:lastRow="0" w:firstColumn="1" w:lastColumn="0" w:noHBand="0" w:noVBand="0"/>
      </w:tblPr>
      <w:tblGrid>
        <w:gridCol w:w="4775"/>
        <w:gridCol w:w="4801"/>
      </w:tblGrid>
      <w:tr w:rsidR="004A3AE9" w:rsidRPr="00343956" w:rsidTr="00D34799">
        <w:tc>
          <w:tcPr>
            <w:tcW w:w="5094" w:type="dxa"/>
          </w:tcPr>
          <w:p w:rsidR="004A3AE9" w:rsidRPr="00343956" w:rsidRDefault="004A3AE9" w:rsidP="00D34799">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105. Послови заштите биља</w:t>
            </w:r>
          </w:p>
        </w:tc>
        <w:tc>
          <w:tcPr>
            <w:tcW w:w="5094" w:type="dxa"/>
          </w:tcPr>
          <w:p w:rsidR="004A3AE9" w:rsidRPr="00343956" w:rsidRDefault="004A3AE9" w:rsidP="00D34799">
            <w:pPr>
              <w:spacing w:after="0" w:line="240" w:lineRule="auto"/>
              <w:jc w:val="both"/>
              <w:rPr>
                <w:rFonts w:ascii="Times New Roman" w:hAnsi="Times New Roman"/>
                <w:sz w:val="24"/>
                <w:szCs w:val="24"/>
                <w:lang w:eastAsia="ar-SA"/>
              </w:rPr>
            </w:pPr>
          </w:p>
        </w:tc>
      </w:tr>
      <w:tr w:rsidR="004A3AE9" w:rsidRPr="00343956" w:rsidTr="00D34799">
        <w:tc>
          <w:tcPr>
            <w:tcW w:w="5094" w:type="dxa"/>
          </w:tcPr>
          <w:p w:rsidR="004A3AE9" w:rsidRPr="00343956" w:rsidRDefault="004A3AE9" w:rsidP="00D34799">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5094" w:type="dxa"/>
          </w:tcPr>
          <w:p w:rsidR="004A3AE9" w:rsidRPr="00343956" w:rsidRDefault="004A3AE9" w:rsidP="00D34799">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602001">
      <w:pPr>
        <w:rPr>
          <w:rFonts w:ascii="Times New Roman" w:eastAsia="SimSun" w:hAnsi="Times New Roman"/>
          <w:sz w:val="24"/>
          <w:szCs w:val="24"/>
          <w:lang w:eastAsia="hi-IN" w:bidi="hi-IN"/>
        </w:rPr>
      </w:pPr>
    </w:p>
    <w:p w:rsidR="004A3AE9" w:rsidRDefault="004A3AE9" w:rsidP="00925A90">
      <w:pPr>
        <w:jc w:val="both"/>
        <w:rPr>
          <w:rFonts w:ascii="Times New Roman" w:hAnsi="Times New Roman"/>
          <w:sz w:val="24"/>
          <w:szCs w:val="24"/>
        </w:rPr>
      </w:pPr>
      <w:r w:rsidRPr="00343956">
        <w:rPr>
          <w:rFonts w:ascii="Times New Roman" w:hAnsi="Times New Roman"/>
          <w:b/>
          <w:sz w:val="24"/>
          <w:szCs w:val="24"/>
        </w:rPr>
        <w:t xml:space="preserve">Опис посла: </w:t>
      </w:r>
      <w:r>
        <w:rPr>
          <w:rFonts w:ascii="Cambria" w:eastAsia="SimSun" w:hAnsi="Cambria"/>
          <w:color w:val="000000"/>
          <w:kern w:val="1"/>
          <w:lang w:eastAsia="zh-CN" w:bidi="hi-IN"/>
        </w:rPr>
        <w:t xml:space="preserve"> </w:t>
      </w:r>
      <w:r>
        <w:rPr>
          <w:rFonts w:ascii="Times New Roman" w:eastAsia="SimSun" w:hAnsi="Times New Roman"/>
          <w:color w:val="000000"/>
          <w:kern w:val="1"/>
          <w:sz w:val="24"/>
          <w:szCs w:val="24"/>
          <w:lang w:eastAsia="zh-CN" w:bidi="hi-IN"/>
        </w:rPr>
        <w:t xml:space="preserve">Обавља послове који се односе на вођење управног поступка из области заштите биља; сарађује са заводом за пољопривреду везаном за заштиту биља и редовну преко средстава јавног информисања обавештава пољопривредне произвођача о предузимању агро – техничких мера; врши едукацију пољопривредних произвођача; </w:t>
      </w:r>
      <w:r w:rsidRPr="00C20F6C">
        <w:rPr>
          <w:rFonts w:ascii="Times New Roman" w:hAnsi="Times New Roman"/>
          <w:sz w:val="24"/>
          <w:szCs w:val="24"/>
        </w:rPr>
        <w:t>об</w:t>
      </w:r>
      <w:r>
        <w:rPr>
          <w:rFonts w:ascii="Times New Roman" w:hAnsi="Times New Roman"/>
          <w:sz w:val="24"/>
          <w:szCs w:val="24"/>
        </w:rPr>
        <w:t xml:space="preserve">авља  друге послове по налогу </w:t>
      </w:r>
      <w:r w:rsidRPr="00C20F6C">
        <w:rPr>
          <w:rFonts w:ascii="Times New Roman" w:hAnsi="Times New Roman"/>
          <w:sz w:val="24"/>
          <w:szCs w:val="24"/>
        </w:rPr>
        <w:t xml:space="preserve">  руководиоца Одељењ</w:t>
      </w:r>
      <w:r>
        <w:rPr>
          <w:rFonts w:ascii="Times New Roman" w:hAnsi="Times New Roman"/>
          <w:sz w:val="24"/>
          <w:szCs w:val="24"/>
        </w:rPr>
        <w:t>а и начелника Градске управе.</w:t>
      </w:r>
      <w:r w:rsidRPr="00C20F6C">
        <w:rPr>
          <w:rFonts w:ascii="Times New Roman" w:hAnsi="Times New Roman"/>
          <w:sz w:val="24"/>
          <w:szCs w:val="24"/>
        </w:rPr>
        <w:t xml:space="preserve"> За свој рад непо</w:t>
      </w:r>
      <w:r>
        <w:rPr>
          <w:rFonts w:ascii="Times New Roman" w:hAnsi="Times New Roman"/>
          <w:sz w:val="24"/>
          <w:szCs w:val="24"/>
        </w:rPr>
        <w:t xml:space="preserve">средно је одговоран </w:t>
      </w:r>
      <w:r w:rsidRPr="00C20F6C">
        <w:rPr>
          <w:rFonts w:ascii="Times New Roman" w:hAnsi="Times New Roman"/>
          <w:sz w:val="24"/>
          <w:szCs w:val="24"/>
        </w:rPr>
        <w:t xml:space="preserve"> руководио</w:t>
      </w:r>
      <w:r>
        <w:rPr>
          <w:rFonts w:ascii="Times New Roman" w:hAnsi="Times New Roman"/>
          <w:sz w:val="24"/>
          <w:szCs w:val="24"/>
        </w:rPr>
        <w:t>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r w:rsidRPr="00925A90">
        <w:rPr>
          <w:rFonts w:ascii="Times New Roman" w:hAnsi="Times New Roman"/>
          <w:sz w:val="24"/>
          <w:szCs w:val="24"/>
        </w:rPr>
        <w:t xml:space="preserve"> </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925A90">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Default="004A3AE9" w:rsidP="00602001">
      <w:pPr>
        <w:spacing w:after="0" w:line="240" w:lineRule="auto"/>
        <w:jc w:val="both"/>
        <w:rPr>
          <w:rFonts w:ascii="Times New Roman" w:hAnsi="Times New Roman"/>
          <w:b/>
          <w:bCs/>
          <w:color w:val="00000A"/>
          <w:sz w:val="24"/>
          <w:szCs w:val="24"/>
        </w:rPr>
      </w:pP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602001">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w:t>
      </w:r>
      <w:r w:rsidRPr="00F74C33">
        <w:rPr>
          <w:rFonts w:ascii="Times New Roman" w:hAnsi="Times New Roman"/>
          <w:sz w:val="24"/>
          <w:szCs w:val="24"/>
          <w:lang w:eastAsia="ar-SA"/>
        </w:rPr>
        <w:t>биотехничке науке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Default="004A3AE9" w:rsidP="00E03949">
      <w:pPr>
        <w:rPr>
          <w:rFonts w:ascii="Times New Roman" w:eastAsia="SimSun" w:hAnsi="Times New Roman"/>
          <w:sz w:val="24"/>
          <w:szCs w:val="24"/>
          <w:lang w:eastAsia="hi-IN" w:bidi="hi-IN"/>
        </w:rPr>
      </w:pPr>
    </w:p>
    <w:tbl>
      <w:tblPr>
        <w:tblW w:w="0" w:type="auto"/>
        <w:tblLook w:val="00A0" w:firstRow="1" w:lastRow="0" w:firstColumn="1" w:lastColumn="0" w:noHBand="0" w:noVBand="0"/>
      </w:tblPr>
      <w:tblGrid>
        <w:gridCol w:w="6348"/>
        <w:gridCol w:w="3228"/>
      </w:tblGrid>
      <w:tr w:rsidR="004A3AE9" w:rsidRPr="00343956" w:rsidTr="00946DA7">
        <w:tc>
          <w:tcPr>
            <w:tcW w:w="6348" w:type="dxa"/>
          </w:tcPr>
          <w:p w:rsidR="004A3AE9" w:rsidRDefault="004A3AE9" w:rsidP="00D34799">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106. Послови воћарства, виноградарства и</w:t>
            </w:r>
          </w:p>
          <w:p w:rsidR="004A3AE9" w:rsidRPr="00343956" w:rsidRDefault="004A3AE9" w:rsidP="00D34799">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противградне заштите</w:t>
            </w:r>
          </w:p>
        </w:tc>
        <w:tc>
          <w:tcPr>
            <w:tcW w:w="3228" w:type="dxa"/>
          </w:tcPr>
          <w:p w:rsidR="004A3AE9" w:rsidRPr="00343956" w:rsidRDefault="004A3AE9" w:rsidP="00D34799">
            <w:pPr>
              <w:spacing w:after="0" w:line="240" w:lineRule="auto"/>
              <w:jc w:val="both"/>
              <w:rPr>
                <w:rFonts w:ascii="Times New Roman" w:hAnsi="Times New Roman"/>
                <w:sz w:val="24"/>
                <w:szCs w:val="24"/>
                <w:lang w:eastAsia="ar-SA"/>
              </w:rPr>
            </w:pPr>
          </w:p>
        </w:tc>
      </w:tr>
      <w:tr w:rsidR="004A3AE9" w:rsidRPr="00343956" w:rsidTr="00946DA7">
        <w:tc>
          <w:tcPr>
            <w:tcW w:w="6348" w:type="dxa"/>
          </w:tcPr>
          <w:p w:rsidR="004A3AE9" w:rsidRPr="00343956" w:rsidRDefault="004A3AE9" w:rsidP="00D34799">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 Са</w:t>
            </w:r>
            <w:r>
              <w:rPr>
                <w:rFonts w:ascii="Times New Roman" w:hAnsi="Times New Roman"/>
                <w:b/>
                <w:sz w:val="24"/>
                <w:szCs w:val="24"/>
                <w:lang w:eastAsia="ar-SA"/>
              </w:rPr>
              <w:t>радник</w:t>
            </w:r>
          </w:p>
        </w:tc>
        <w:tc>
          <w:tcPr>
            <w:tcW w:w="3228" w:type="dxa"/>
          </w:tcPr>
          <w:p w:rsidR="004A3AE9" w:rsidRPr="00343956" w:rsidRDefault="004A3AE9" w:rsidP="00D34799">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3</w:t>
            </w:r>
          </w:p>
        </w:tc>
      </w:tr>
    </w:tbl>
    <w:p w:rsidR="004A3AE9" w:rsidRDefault="004A3AE9" w:rsidP="00E03949">
      <w:pPr>
        <w:rPr>
          <w:rFonts w:ascii="Times New Roman" w:eastAsia="SimSun" w:hAnsi="Times New Roman"/>
          <w:sz w:val="24"/>
          <w:szCs w:val="24"/>
          <w:lang w:eastAsia="hi-IN" w:bidi="hi-IN"/>
        </w:rPr>
      </w:pPr>
    </w:p>
    <w:p w:rsidR="004A3AE9" w:rsidRDefault="004A3AE9" w:rsidP="00E03949">
      <w:pPr>
        <w:jc w:val="both"/>
        <w:rPr>
          <w:rFonts w:ascii="Times New Roman" w:hAnsi="Times New Roman"/>
          <w:sz w:val="24"/>
          <w:szCs w:val="24"/>
        </w:rPr>
      </w:pPr>
      <w:r w:rsidRPr="00343956">
        <w:rPr>
          <w:rFonts w:ascii="Times New Roman" w:hAnsi="Times New Roman"/>
          <w:b/>
          <w:sz w:val="24"/>
          <w:szCs w:val="24"/>
        </w:rPr>
        <w:t xml:space="preserve">Опис посла: </w:t>
      </w:r>
      <w:r>
        <w:rPr>
          <w:rFonts w:ascii="Cambria" w:eastAsia="SimSun" w:hAnsi="Cambria"/>
          <w:color w:val="000000"/>
          <w:kern w:val="1"/>
          <w:lang w:eastAsia="zh-CN" w:bidi="hi-IN"/>
        </w:rPr>
        <w:t xml:space="preserve"> </w:t>
      </w:r>
      <w:r>
        <w:rPr>
          <w:rFonts w:ascii="Times New Roman" w:eastAsia="SimSun" w:hAnsi="Times New Roman"/>
          <w:color w:val="000000"/>
          <w:kern w:val="1"/>
          <w:sz w:val="24"/>
          <w:szCs w:val="24"/>
          <w:lang w:eastAsia="zh-CN" w:bidi="hi-IN"/>
        </w:rPr>
        <w:t>Обавља административно- техничке послове из области воћарства, виноградарства и противградне заштите и врши припрему документације потребну за издавање разних потврда и уверења из ових области; врши припрему података за израду периодичних извештаја о стању воћарства, виноградарства и противградне заштите на територији града Прокупља за потребе Градског већа и Скупштине града; обаваља и друге послове по налогу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w:t>
      </w:r>
      <w:r w:rsidRPr="00C20F6C">
        <w:rPr>
          <w:rFonts w:ascii="Times New Roman" w:hAnsi="Times New Roman"/>
          <w:sz w:val="24"/>
          <w:szCs w:val="24"/>
        </w:rPr>
        <w:t xml:space="preserve"> руководиоцу Одељења и начелн</w:t>
      </w:r>
      <w:r>
        <w:rPr>
          <w:rFonts w:ascii="Times New Roman" w:hAnsi="Times New Roman"/>
          <w:sz w:val="24"/>
          <w:szCs w:val="24"/>
        </w:rPr>
        <w:t>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E03949">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биотехничке науке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w:t>
      </w:r>
      <w:r>
        <w:rPr>
          <w:rFonts w:ascii="Times New Roman" w:hAnsi="Times New Roman"/>
          <w:sz w:val="24"/>
          <w:szCs w:val="24"/>
        </w:rPr>
        <w:t>.</w:t>
      </w:r>
    </w:p>
    <w:p w:rsidR="004A3AE9" w:rsidRDefault="004A3AE9" w:rsidP="00E03949">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6468"/>
        <w:gridCol w:w="3108"/>
      </w:tblGrid>
      <w:tr w:rsidR="004A3AE9" w:rsidRPr="00343956" w:rsidTr="00946DA7">
        <w:tc>
          <w:tcPr>
            <w:tcW w:w="6468" w:type="dxa"/>
          </w:tcPr>
          <w:p w:rsidR="004A3AE9" w:rsidRDefault="004A3AE9" w:rsidP="00D34799">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107. Послови прехрамбене технологије, задругарство и</w:t>
            </w:r>
          </w:p>
          <w:p w:rsidR="004A3AE9" w:rsidRPr="00343956" w:rsidRDefault="004A3AE9" w:rsidP="00D34799">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заштиту животне средине</w:t>
            </w:r>
          </w:p>
        </w:tc>
        <w:tc>
          <w:tcPr>
            <w:tcW w:w="3108" w:type="dxa"/>
          </w:tcPr>
          <w:p w:rsidR="004A3AE9" w:rsidRPr="00343956" w:rsidRDefault="004A3AE9" w:rsidP="00D34799">
            <w:pPr>
              <w:spacing w:after="0" w:line="240" w:lineRule="auto"/>
              <w:jc w:val="both"/>
              <w:rPr>
                <w:rFonts w:ascii="Times New Roman" w:hAnsi="Times New Roman"/>
                <w:sz w:val="24"/>
                <w:szCs w:val="24"/>
                <w:lang w:eastAsia="ar-SA"/>
              </w:rPr>
            </w:pPr>
          </w:p>
        </w:tc>
      </w:tr>
      <w:tr w:rsidR="004A3AE9" w:rsidRPr="00343956" w:rsidTr="00946DA7">
        <w:tc>
          <w:tcPr>
            <w:tcW w:w="6468" w:type="dxa"/>
          </w:tcPr>
          <w:p w:rsidR="004A3AE9" w:rsidRPr="00343956" w:rsidRDefault="004A3AE9" w:rsidP="00D34799">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 Са</w:t>
            </w:r>
            <w:r>
              <w:rPr>
                <w:rFonts w:ascii="Times New Roman" w:hAnsi="Times New Roman"/>
                <w:b/>
                <w:sz w:val="24"/>
                <w:szCs w:val="24"/>
                <w:lang w:eastAsia="ar-SA"/>
              </w:rPr>
              <w:t>радник</w:t>
            </w:r>
          </w:p>
        </w:tc>
        <w:tc>
          <w:tcPr>
            <w:tcW w:w="3108" w:type="dxa"/>
          </w:tcPr>
          <w:p w:rsidR="004A3AE9" w:rsidRPr="00343956" w:rsidRDefault="004A3AE9" w:rsidP="00D34799">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Default="004A3AE9" w:rsidP="00E03949">
      <w:pPr>
        <w:rPr>
          <w:rFonts w:ascii="Times New Roman" w:eastAsia="SimSun" w:hAnsi="Times New Roman"/>
          <w:sz w:val="24"/>
          <w:szCs w:val="24"/>
          <w:lang w:eastAsia="hi-IN" w:bidi="hi-IN"/>
        </w:rPr>
      </w:pPr>
    </w:p>
    <w:p w:rsidR="004A3AE9" w:rsidRDefault="004A3AE9" w:rsidP="004634B8">
      <w:pPr>
        <w:jc w:val="both"/>
        <w:rPr>
          <w:rFonts w:ascii="Times New Roman" w:hAnsi="Times New Roman"/>
          <w:sz w:val="24"/>
          <w:szCs w:val="24"/>
        </w:rPr>
      </w:pPr>
      <w:r w:rsidRPr="00343956">
        <w:rPr>
          <w:rFonts w:ascii="Times New Roman" w:hAnsi="Times New Roman"/>
          <w:b/>
          <w:sz w:val="24"/>
          <w:szCs w:val="24"/>
        </w:rPr>
        <w:t xml:space="preserve">Опис посла: </w:t>
      </w:r>
      <w:r w:rsidRPr="00E03949">
        <w:rPr>
          <w:rFonts w:ascii="Times New Roman" w:eastAsia="SimSun" w:hAnsi="Times New Roman"/>
          <w:color w:val="000000"/>
          <w:kern w:val="1"/>
          <w:sz w:val="24"/>
          <w:szCs w:val="24"/>
          <w:lang w:eastAsia="zh-CN" w:bidi="hi-IN"/>
        </w:rPr>
        <w:t xml:space="preserve"> </w:t>
      </w:r>
      <w:r>
        <w:rPr>
          <w:rFonts w:ascii="Times New Roman" w:eastAsia="SimSun" w:hAnsi="Times New Roman"/>
          <w:color w:val="000000"/>
          <w:kern w:val="1"/>
          <w:sz w:val="24"/>
          <w:szCs w:val="24"/>
          <w:lang w:eastAsia="zh-CN" w:bidi="hi-IN"/>
        </w:rPr>
        <w:t>Обавља административно- техничке послове који се односе на праћење најважнијих промена у прехрамбеној технологији; прати пословање земљорадничких задруга, пољопривредних предузећа и пољопривредних газдинстава; обавља послове везане за инвестиције и коришћење подстицајних средстава за унапређење примарне пољопривредне производње; припрема документацију потребну за издавање уверења пољопривредним произвођачима ради продаје пољопривредних производа са породичних пољопривредних газдинстава; обаваља и друге послове по налогу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w:t>
      </w:r>
      <w:r w:rsidRPr="00C20F6C">
        <w:rPr>
          <w:rFonts w:ascii="Times New Roman" w:hAnsi="Times New Roman"/>
          <w:sz w:val="24"/>
          <w:szCs w:val="24"/>
        </w:rPr>
        <w:t xml:space="preserve"> руководио</w:t>
      </w:r>
      <w:r>
        <w:rPr>
          <w:rFonts w:ascii="Times New Roman" w:hAnsi="Times New Roman"/>
          <w:sz w:val="24"/>
          <w:szCs w:val="24"/>
        </w:rPr>
        <w:t>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BF24EF">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биотехничке науке или економске науке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w:t>
      </w:r>
      <w:r>
        <w:rPr>
          <w:rFonts w:ascii="Times New Roman" w:hAnsi="Times New Roman"/>
          <w:sz w:val="24"/>
          <w:szCs w:val="24"/>
        </w:rPr>
        <w:t>.</w:t>
      </w:r>
    </w:p>
    <w:p w:rsidR="004A3AE9" w:rsidRDefault="004A3AE9" w:rsidP="00BF24EF">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6468"/>
        <w:gridCol w:w="3108"/>
      </w:tblGrid>
      <w:tr w:rsidR="004A3AE9" w:rsidRPr="00343956" w:rsidTr="00E535D7">
        <w:tc>
          <w:tcPr>
            <w:tcW w:w="6468" w:type="dxa"/>
          </w:tcPr>
          <w:p w:rsidR="004A3AE9" w:rsidRPr="00343956" w:rsidRDefault="004A3AE9" w:rsidP="00E535D7">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108. Послови планирања одбране, планирања заштите од елементарних непогода и безбедности на раду и  заштити од пожара</w:t>
            </w:r>
          </w:p>
        </w:tc>
        <w:tc>
          <w:tcPr>
            <w:tcW w:w="3108" w:type="dxa"/>
          </w:tcPr>
          <w:p w:rsidR="004A3AE9" w:rsidRPr="00343956" w:rsidRDefault="004A3AE9" w:rsidP="00E535D7">
            <w:pPr>
              <w:spacing w:after="0" w:line="240" w:lineRule="auto"/>
              <w:jc w:val="both"/>
              <w:rPr>
                <w:rFonts w:ascii="Times New Roman" w:hAnsi="Times New Roman"/>
                <w:sz w:val="24"/>
                <w:szCs w:val="24"/>
                <w:lang w:eastAsia="ar-SA"/>
              </w:rPr>
            </w:pPr>
          </w:p>
        </w:tc>
      </w:tr>
      <w:tr w:rsidR="004A3AE9" w:rsidRPr="00343956" w:rsidTr="00E535D7">
        <w:tc>
          <w:tcPr>
            <w:tcW w:w="6468" w:type="dxa"/>
          </w:tcPr>
          <w:p w:rsidR="004A3AE9" w:rsidRPr="009A4F81" w:rsidRDefault="004A3AE9" w:rsidP="00E535D7">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Млађи саветник</w:t>
            </w:r>
          </w:p>
        </w:tc>
        <w:tc>
          <w:tcPr>
            <w:tcW w:w="3108" w:type="dxa"/>
          </w:tcPr>
          <w:p w:rsidR="004A3AE9" w:rsidRPr="00343956" w:rsidRDefault="004A3AE9" w:rsidP="00E535D7">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343956" w:rsidRDefault="004A3AE9" w:rsidP="00BB3B89">
      <w:pPr>
        <w:pStyle w:val="ListParagraph"/>
        <w:ind w:left="0"/>
        <w:rPr>
          <w:b/>
          <w:smallCaps/>
          <w:spacing w:val="-4"/>
        </w:rPr>
      </w:pPr>
    </w:p>
    <w:p w:rsidR="004A3AE9" w:rsidRDefault="004A3AE9" w:rsidP="00BB3B89">
      <w:pPr>
        <w:jc w:val="both"/>
        <w:rPr>
          <w:rFonts w:ascii="Times New Roman" w:hAnsi="Times New Roman"/>
          <w:sz w:val="24"/>
          <w:szCs w:val="24"/>
        </w:rPr>
      </w:pPr>
      <w:r w:rsidRPr="00343956">
        <w:rPr>
          <w:rFonts w:ascii="Times New Roman" w:hAnsi="Times New Roman"/>
          <w:b/>
          <w:spacing w:val="-4"/>
          <w:sz w:val="24"/>
          <w:szCs w:val="24"/>
        </w:rPr>
        <w:t xml:space="preserve">Опис посла: </w:t>
      </w:r>
      <w:r>
        <w:rPr>
          <w:rFonts w:ascii="Times New Roman" w:hAnsi="Times New Roman"/>
          <w:spacing w:val="-4"/>
          <w:sz w:val="24"/>
          <w:szCs w:val="24"/>
        </w:rPr>
        <w:t xml:space="preserve"> И</w:t>
      </w:r>
      <w:r w:rsidRPr="00343956">
        <w:rPr>
          <w:rFonts w:ascii="Times New Roman" w:hAnsi="Times New Roman"/>
          <w:spacing w:val="-4"/>
          <w:sz w:val="24"/>
          <w:szCs w:val="24"/>
        </w:rPr>
        <w:t>зрађује  планску документацију у циљу организације и обезбеђења заштите од пожара, елементарних и других већих непогода која  обухвата превентивне мере заштите којима се спречавају елементарне непогоде или ублажава њихово дејство, мере заштите и спасавања у случају непосредне опасности од елементарних непогода, мере ублажавања и отклањања непосредних последица; предлаже организацију цивилне заштите; предлаже услове за успостављање интегрисаног  система заштите и спасавања у циљу обједињавања свих  превентивних и оперативних мера заштите  живота и имовине грађана и ефикаснијег ангажовања свих расположивих ресурса у случају  катастрофе изазване природном или људском делатношћу;  припрема планове за одбрану и остваривање одрамбених интереса у условима ратног и ванред</w:t>
      </w:r>
      <w:r>
        <w:rPr>
          <w:rFonts w:ascii="Times New Roman" w:hAnsi="Times New Roman"/>
          <w:spacing w:val="-4"/>
          <w:sz w:val="24"/>
          <w:szCs w:val="24"/>
        </w:rPr>
        <w:t>ног стања на територији општине;</w:t>
      </w:r>
      <w:r w:rsidRPr="00E53DB9">
        <w:rPr>
          <w:rFonts w:ascii="Times New Roman" w:hAnsi="Times New Roman"/>
          <w:b/>
          <w:color w:val="000000"/>
          <w:kern w:val="1"/>
          <w:sz w:val="24"/>
          <w:szCs w:val="24"/>
          <w:lang w:eastAsia="zh-CN" w:bidi="hi-IN"/>
        </w:rPr>
        <w:t xml:space="preserve"> </w:t>
      </w:r>
      <w:r>
        <w:rPr>
          <w:rFonts w:ascii="Times New Roman" w:hAnsi="Times New Roman"/>
          <w:color w:val="000000"/>
          <w:kern w:val="1"/>
          <w:sz w:val="24"/>
          <w:szCs w:val="24"/>
          <w:lang w:eastAsia="zh-CN" w:bidi="hi-IN"/>
        </w:rPr>
        <w:t>п</w:t>
      </w:r>
      <w:r w:rsidRPr="00BF557B">
        <w:rPr>
          <w:rFonts w:ascii="Times New Roman" w:hAnsi="Times New Roman"/>
          <w:color w:val="000000"/>
          <w:kern w:val="1"/>
          <w:sz w:val="24"/>
          <w:szCs w:val="24"/>
          <w:lang w:eastAsia="zh-CN" w:bidi="hi-IN"/>
        </w:rPr>
        <w:t xml:space="preserve">ријава осигураног случаја за случај хирушке интервенције, теже болести, повреде на раду и ван рада; пријава опасности од пожара, лома стакла, неисправних инсталација и других опасности; процена радне способности и могућности запослења или одржавања запослења особа са инвалидитетом; пријава повреде на раду, професионалног обољења и болести у вези са радом; обука запослених из области безбедности и здравља на раду и заштите од пожара;  старање о набавци личних заштитних средстава и сервисирању противпожарних апарата; израда акта о процени ризика и других аката из области безбедности на раду и заштите од пожара, организовање лекарских прегледа радника који раде на пословима за које су прописани посебни услови рада; прати и контролише средства и опрему за личну заштиту на раду и опрему за заштиту од пожара; праћење прописа и обављање административно-техничких послова везаних за питања безбедности на раду и заштите од пожара; </w:t>
      </w:r>
      <w:r>
        <w:rPr>
          <w:rFonts w:ascii="Times New Roman" w:hAnsi="Times New Roman"/>
          <w:color w:val="000000"/>
          <w:kern w:val="1"/>
          <w:sz w:val="24"/>
          <w:szCs w:val="24"/>
          <w:lang w:eastAsia="zh-CN" w:bidi="hi-IN"/>
        </w:rPr>
        <w:t xml:space="preserve">ради на изради аката о вођењу посебних мера у случају непосредне опасности или прекорачења прописаних граничних вредности загађења, ако је загађење ограничено на територији </w:t>
      </w:r>
      <w:r w:rsidR="00235948">
        <w:rPr>
          <w:rFonts w:ascii="Times New Roman" w:hAnsi="Times New Roman"/>
          <w:color w:val="000000"/>
          <w:kern w:val="1"/>
          <w:sz w:val="24"/>
          <w:szCs w:val="24"/>
          <w:lang w:val="sr-Cyrl-RS" w:eastAsia="zh-CN" w:bidi="hi-IN"/>
        </w:rPr>
        <w:t>града</w:t>
      </w:r>
      <w:r w:rsidR="00235948">
        <w:rPr>
          <w:rFonts w:ascii="Times New Roman" w:hAnsi="Times New Roman"/>
          <w:color w:val="000000"/>
          <w:kern w:val="1"/>
          <w:sz w:val="24"/>
          <w:szCs w:val="24"/>
          <w:lang w:eastAsia="zh-CN" w:bidi="hi-IN"/>
        </w:rPr>
        <w:t xml:space="preserve"> Прокупљ</w:t>
      </w:r>
      <w:r w:rsidR="00235948">
        <w:rPr>
          <w:rFonts w:ascii="Times New Roman" w:hAnsi="Times New Roman"/>
          <w:color w:val="000000"/>
          <w:kern w:val="1"/>
          <w:sz w:val="24"/>
          <w:szCs w:val="24"/>
          <w:lang w:val="sr-Cyrl-RS" w:eastAsia="zh-CN" w:bidi="hi-IN"/>
        </w:rPr>
        <w:t>а</w:t>
      </w:r>
      <w:r>
        <w:rPr>
          <w:rFonts w:ascii="Times New Roman" w:hAnsi="Times New Roman"/>
          <w:color w:val="000000"/>
          <w:kern w:val="1"/>
          <w:sz w:val="24"/>
          <w:szCs w:val="24"/>
          <w:lang w:eastAsia="zh-CN" w:bidi="hi-IN"/>
        </w:rPr>
        <w:t>;</w:t>
      </w:r>
      <w:r>
        <w:rPr>
          <w:rFonts w:ascii="Times New Roman" w:hAnsi="Times New Roman"/>
          <w:spacing w:val="-4"/>
          <w:sz w:val="24"/>
          <w:szCs w:val="24"/>
        </w:rPr>
        <w:t xml:space="preserve"> </w:t>
      </w:r>
      <w:r>
        <w:rPr>
          <w:rFonts w:ascii="Times New Roman" w:eastAsia="SimSun" w:hAnsi="Times New Roman"/>
          <w:color w:val="000000"/>
          <w:kern w:val="1"/>
          <w:sz w:val="24"/>
          <w:szCs w:val="24"/>
          <w:lang w:eastAsia="zh-CN" w:bidi="hi-IN"/>
        </w:rPr>
        <w:lastRenderedPageBreak/>
        <w:t xml:space="preserve">обаваља и друге послове по налогу руководиоца одељења и начелника </w:t>
      </w:r>
      <w:r w:rsidR="00235948">
        <w:rPr>
          <w:rFonts w:ascii="Times New Roman" w:eastAsia="SimSun" w:hAnsi="Times New Roman"/>
          <w:color w:val="000000"/>
          <w:kern w:val="1"/>
          <w:sz w:val="24"/>
          <w:szCs w:val="24"/>
          <w:lang w:val="sr-Cyrl-RS" w:eastAsia="zh-CN" w:bidi="hi-IN"/>
        </w:rPr>
        <w:t>Градске</w:t>
      </w:r>
      <w:r>
        <w:rPr>
          <w:rFonts w:ascii="Times New Roman" w:eastAsia="SimSun" w:hAnsi="Times New Roman"/>
          <w:color w:val="000000"/>
          <w:kern w:val="1"/>
          <w:sz w:val="24"/>
          <w:szCs w:val="24"/>
          <w:lang w:eastAsia="zh-CN" w:bidi="hi-IN"/>
        </w:rPr>
        <w:t xml:space="preserve">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w:t>
      </w:r>
      <w:r w:rsidRPr="00C20F6C">
        <w:rPr>
          <w:rFonts w:ascii="Times New Roman" w:hAnsi="Times New Roman"/>
          <w:sz w:val="24"/>
          <w:szCs w:val="24"/>
        </w:rPr>
        <w:t xml:space="preserve"> руководиоцу Одељења и начелнику </w:t>
      </w:r>
      <w:r w:rsidR="00235948">
        <w:rPr>
          <w:rFonts w:ascii="Times New Roman" w:hAnsi="Times New Roman"/>
          <w:sz w:val="24"/>
          <w:szCs w:val="24"/>
          <w:lang w:val="sr-Cyrl-RS"/>
        </w:rPr>
        <w:t>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Default="004A3AE9" w:rsidP="00BB3B89">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EB6D07" w:rsidRDefault="004A3AE9" w:rsidP="00BB3B8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1) средњи ниво сложености послова</w:t>
      </w:r>
      <w:r w:rsidRPr="00EB6D07">
        <w:rPr>
          <w:rFonts w:ascii="Times New Roman" w:hAnsi="Times New Roman"/>
          <w:color w:val="000000"/>
          <w:sz w:val="24"/>
          <w:szCs w:val="24"/>
        </w:rPr>
        <w:t xml:space="preserve"> – прецизно одређени, али сложени послови у којима се, применом утврђених метода рада, поступака или стручних техника, пружа стручна подршка службеницима који раде послове у вишим звањима;</w:t>
      </w:r>
    </w:p>
    <w:p w:rsidR="004A3AE9" w:rsidRPr="00EB6D07" w:rsidRDefault="004A3AE9" w:rsidP="00BB3B8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2) средњи ниво самосталности у раду</w:t>
      </w:r>
      <w:r w:rsidRPr="00EB6D07">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процедуралних питања;</w:t>
      </w:r>
    </w:p>
    <w:p w:rsidR="004A3AE9" w:rsidRPr="00EB6D07" w:rsidRDefault="004A3AE9" w:rsidP="00BB3B8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3) средњи ниво одговорности</w:t>
      </w:r>
      <w:r w:rsidRPr="00EB6D07">
        <w:rPr>
          <w:rFonts w:ascii="Times New Roman" w:hAnsi="Times New Roman"/>
          <w:color w:val="000000"/>
          <w:sz w:val="24"/>
          <w:szCs w:val="24"/>
        </w:rPr>
        <w:t xml:space="preserve"> – одговорност за правилну примену утврђених метода рада, поступака и стручних техника, што не укључује одговорност за руковођење;</w:t>
      </w:r>
    </w:p>
    <w:p w:rsidR="004A3AE9" w:rsidRPr="00EB6D07" w:rsidRDefault="004A3AE9" w:rsidP="00BB3B8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4) средњи ниво повремене пословне комуникације</w:t>
      </w:r>
      <w:r w:rsidRPr="00EB6D07">
        <w:rPr>
          <w:rFonts w:ascii="Times New Roman" w:hAnsi="Times New Roman"/>
          <w:color w:val="000000"/>
          <w:sz w:val="24"/>
          <w:szCs w:val="24"/>
        </w:rPr>
        <w:t xml:space="preserve"> – контакти унутар и изван органа, чија је сврха прикупљање или размена информација;</w:t>
      </w:r>
    </w:p>
    <w:p w:rsidR="004A3AE9" w:rsidRPr="00650915" w:rsidRDefault="004A3AE9" w:rsidP="00BB3B8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5)  компетентност</w:t>
      </w:r>
      <w:r w:rsidRPr="00EB6D07">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и стечена вештина да се знања примене.</w:t>
      </w:r>
    </w:p>
    <w:p w:rsidR="004A3AE9" w:rsidRPr="009A4F81" w:rsidRDefault="004A3AE9" w:rsidP="00BB3B89">
      <w:pPr>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стечено високо образовање</w:t>
      </w:r>
      <w:r>
        <w:rPr>
          <w:rFonts w:ascii="Times New Roman" w:hAnsi="Times New Roman"/>
          <w:sz w:val="24"/>
          <w:szCs w:val="24"/>
          <w:lang w:eastAsia="ar-SA"/>
        </w:rPr>
        <w:t xml:space="preserve"> из научне области биотехничке науке </w:t>
      </w:r>
      <w:r>
        <w:rPr>
          <w:rFonts w:ascii="Times New Roman" w:hAnsi="Times New Roman"/>
          <w:sz w:val="24"/>
          <w:szCs w:val="24"/>
          <w:lang w:eastAsia="zh-CN" w:bidi="hi-IN"/>
        </w:rPr>
        <w:t xml:space="preserve"> </w:t>
      </w:r>
      <w:r w:rsidRPr="00343956">
        <w:rPr>
          <w:rFonts w:ascii="Times New Roman" w:hAnsi="Times New Roman"/>
          <w:sz w:val="24"/>
          <w:szCs w:val="24"/>
          <w:lang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w:t>
      </w:r>
      <w:r w:rsidRPr="008C10C6">
        <w:rPr>
          <w:rFonts w:ascii="Times New Roman" w:hAnsi="Times New Roman"/>
          <w:sz w:val="24"/>
          <w:szCs w:val="24"/>
          <w:lang w:eastAsia="ar-SA"/>
        </w:rPr>
        <w:t xml:space="preserve"> </w:t>
      </w:r>
      <w:r>
        <w:rPr>
          <w:rFonts w:ascii="Times New Roman" w:hAnsi="Times New Roman"/>
          <w:sz w:val="24"/>
          <w:szCs w:val="24"/>
          <w:lang w:eastAsia="ar-SA"/>
        </w:rPr>
        <w:t xml:space="preserve"> најмање једна  година радног искуства у струци, познавање рада на рачунару.</w:t>
      </w:r>
    </w:p>
    <w:p w:rsidR="004A3AE9" w:rsidRPr="00BF24EF" w:rsidRDefault="004A3AE9" w:rsidP="00BF24EF">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797"/>
        <w:gridCol w:w="4779"/>
      </w:tblGrid>
      <w:tr w:rsidR="004A3AE9" w:rsidRPr="00343956" w:rsidTr="00BB3B89">
        <w:tc>
          <w:tcPr>
            <w:tcW w:w="4797" w:type="dxa"/>
          </w:tcPr>
          <w:p w:rsidR="004A3AE9" w:rsidRPr="00343956" w:rsidRDefault="004A3AE9" w:rsidP="00D34799">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109. Послови пољопривреде</w:t>
            </w:r>
          </w:p>
        </w:tc>
        <w:tc>
          <w:tcPr>
            <w:tcW w:w="4779" w:type="dxa"/>
          </w:tcPr>
          <w:p w:rsidR="004A3AE9" w:rsidRPr="00343956" w:rsidRDefault="004A3AE9" w:rsidP="00D34799">
            <w:pPr>
              <w:spacing w:after="0" w:line="240" w:lineRule="auto"/>
              <w:jc w:val="both"/>
              <w:rPr>
                <w:rFonts w:ascii="Times New Roman" w:hAnsi="Times New Roman"/>
                <w:sz w:val="24"/>
                <w:szCs w:val="24"/>
                <w:lang w:eastAsia="ar-SA"/>
              </w:rPr>
            </w:pPr>
          </w:p>
        </w:tc>
      </w:tr>
      <w:tr w:rsidR="004A3AE9" w:rsidRPr="00343956" w:rsidTr="00BB3B89">
        <w:tc>
          <w:tcPr>
            <w:tcW w:w="4797" w:type="dxa"/>
          </w:tcPr>
          <w:p w:rsidR="004A3AE9" w:rsidRPr="00343956" w:rsidRDefault="004A3AE9" w:rsidP="00D34799">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 Са</w:t>
            </w:r>
            <w:r>
              <w:rPr>
                <w:rFonts w:ascii="Times New Roman" w:hAnsi="Times New Roman"/>
                <w:b/>
                <w:sz w:val="24"/>
                <w:szCs w:val="24"/>
                <w:lang w:eastAsia="ar-SA"/>
              </w:rPr>
              <w:t>радник</w:t>
            </w:r>
          </w:p>
        </w:tc>
        <w:tc>
          <w:tcPr>
            <w:tcW w:w="4779" w:type="dxa"/>
          </w:tcPr>
          <w:p w:rsidR="004A3AE9" w:rsidRPr="00343956" w:rsidRDefault="004A3AE9" w:rsidP="00D34799">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D60BA6">
      <w:pPr>
        <w:rPr>
          <w:rFonts w:ascii="Times New Roman" w:eastAsia="SimSun" w:hAnsi="Times New Roman"/>
          <w:sz w:val="24"/>
          <w:szCs w:val="24"/>
          <w:lang w:eastAsia="hi-IN" w:bidi="hi-IN"/>
        </w:rPr>
      </w:pPr>
    </w:p>
    <w:p w:rsidR="004A3AE9" w:rsidRDefault="004A3AE9" w:rsidP="00D60BA6">
      <w:pPr>
        <w:jc w:val="both"/>
        <w:rPr>
          <w:rFonts w:ascii="Times New Roman" w:hAnsi="Times New Roman"/>
          <w:sz w:val="24"/>
          <w:szCs w:val="24"/>
        </w:rPr>
      </w:pPr>
      <w:r w:rsidRPr="00343956">
        <w:rPr>
          <w:rFonts w:ascii="Times New Roman" w:hAnsi="Times New Roman"/>
          <w:b/>
          <w:spacing w:val="-4"/>
          <w:sz w:val="24"/>
          <w:szCs w:val="24"/>
        </w:rPr>
        <w:t xml:space="preserve">Опис посла: </w:t>
      </w:r>
      <w:r w:rsidRPr="00343956">
        <w:rPr>
          <w:rFonts w:ascii="Times New Roman" w:hAnsi="Times New Roman"/>
          <w:spacing w:val="-4"/>
          <w:sz w:val="24"/>
          <w:szCs w:val="24"/>
        </w:rPr>
        <w:t xml:space="preserve"> </w:t>
      </w:r>
      <w:r>
        <w:rPr>
          <w:rFonts w:ascii="Times New Roman" w:hAnsi="Times New Roman"/>
          <w:spacing w:val="-4"/>
          <w:sz w:val="24"/>
          <w:szCs w:val="24"/>
        </w:rPr>
        <w:t xml:space="preserve">Обавља послове из области пољопривреде и врши припрему документације за потребе одељења; прикупља податке за израду извештаја из области пољопривреде за потребе Градског већа и Скупштине града; </w:t>
      </w:r>
      <w:r>
        <w:rPr>
          <w:rFonts w:ascii="Times New Roman" w:eastAsia="SimSun" w:hAnsi="Times New Roman"/>
          <w:color w:val="000000"/>
          <w:kern w:val="1"/>
          <w:sz w:val="24"/>
          <w:szCs w:val="24"/>
          <w:lang w:eastAsia="zh-CN" w:bidi="hi-IN"/>
        </w:rPr>
        <w:t>обаваља и друге послове по налогу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w:t>
      </w:r>
      <w:r w:rsidRPr="00C20F6C">
        <w:rPr>
          <w:rFonts w:ascii="Times New Roman" w:hAnsi="Times New Roman"/>
          <w:sz w:val="24"/>
          <w:szCs w:val="24"/>
        </w:rPr>
        <w:t xml:space="preserve"> руководио</w:t>
      </w:r>
      <w:r>
        <w:rPr>
          <w:rFonts w:ascii="Times New Roman" w:hAnsi="Times New Roman"/>
          <w:sz w:val="24"/>
          <w:szCs w:val="24"/>
        </w:rPr>
        <w:t>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BF24EF">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биотехничке науке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w:t>
      </w:r>
      <w:r>
        <w:rPr>
          <w:rFonts w:ascii="Times New Roman" w:hAnsi="Times New Roman"/>
          <w:sz w:val="24"/>
          <w:szCs w:val="24"/>
        </w:rPr>
        <w:t>.</w:t>
      </w:r>
    </w:p>
    <w:p w:rsidR="004A3AE9" w:rsidRPr="00BF24EF" w:rsidRDefault="004A3AE9" w:rsidP="00BF24EF">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819"/>
        <w:gridCol w:w="4757"/>
      </w:tblGrid>
      <w:tr w:rsidR="004A3AE9" w:rsidRPr="00343956" w:rsidTr="0056300E">
        <w:tc>
          <w:tcPr>
            <w:tcW w:w="5094" w:type="dxa"/>
          </w:tcPr>
          <w:p w:rsidR="004A3AE9" w:rsidRPr="00343956" w:rsidRDefault="004A3AE9" w:rsidP="0056300E">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110. Административни послови </w:t>
            </w:r>
          </w:p>
        </w:tc>
        <w:tc>
          <w:tcPr>
            <w:tcW w:w="5094" w:type="dxa"/>
          </w:tcPr>
          <w:p w:rsidR="004A3AE9" w:rsidRPr="00343956" w:rsidRDefault="004A3AE9" w:rsidP="0056300E">
            <w:pPr>
              <w:spacing w:after="0" w:line="240" w:lineRule="auto"/>
              <w:jc w:val="both"/>
              <w:rPr>
                <w:rFonts w:ascii="Times New Roman" w:hAnsi="Times New Roman"/>
                <w:sz w:val="24"/>
                <w:szCs w:val="24"/>
                <w:lang w:eastAsia="ar-SA"/>
              </w:rPr>
            </w:pPr>
          </w:p>
        </w:tc>
      </w:tr>
      <w:tr w:rsidR="004A3AE9" w:rsidRPr="00343956" w:rsidTr="0056300E">
        <w:tc>
          <w:tcPr>
            <w:tcW w:w="5094" w:type="dxa"/>
          </w:tcPr>
          <w:p w:rsidR="004A3AE9" w:rsidRPr="00343956" w:rsidRDefault="004A3AE9" w:rsidP="0056300E">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Виши референт</w:t>
            </w:r>
          </w:p>
        </w:tc>
        <w:tc>
          <w:tcPr>
            <w:tcW w:w="5094" w:type="dxa"/>
          </w:tcPr>
          <w:p w:rsidR="004A3AE9" w:rsidRPr="00343956" w:rsidRDefault="004A3AE9" w:rsidP="0056300E">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D60BA6">
      <w:pPr>
        <w:rPr>
          <w:rFonts w:ascii="Times New Roman" w:eastAsia="SimSun" w:hAnsi="Times New Roman"/>
          <w:sz w:val="24"/>
          <w:szCs w:val="24"/>
          <w:lang w:eastAsia="hi-IN" w:bidi="hi-IN"/>
        </w:rPr>
      </w:pPr>
    </w:p>
    <w:p w:rsidR="004A3AE9" w:rsidRDefault="004A3AE9" w:rsidP="003276C1">
      <w:pPr>
        <w:jc w:val="both"/>
        <w:rPr>
          <w:rFonts w:ascii="Times New Roman" w:hAnsi="Times New Roman"/>
          <w:sz w:val="24"/>
          <w:szCs w:val="24"/>
        </w:rPr>
      </w:pPr>
      <w:r w:rsidRPr="00343956">
        <w:rPr>
          <w:rFonts w:ascii="Times New Roman" w:hAnsi="Times New Roman"/>
          <w:b/>
          <w:spacing w:val="-4"/>
          <w:sz w:val="24"/>
          <w:szCs w:val="24"/>
        </w:rPr>
        <w:t xml:space="preserve">Опис посла: </w:t>
      </w:r>
      <w:r w:rsidRPr="00343956">
        <w:rPr>
          <w:rFonts w:ascii="Times New Roman" w:hAnsi="Times New Roman"/>
          <w:spacing w:val="-4"/>
          <w:sz w:val="24"/>
          <w:szCs w:val="24"/>
        </w:rPr>
        <w:t xml:space="preserve"> </w:t>
      </w:r>
      <w:r>
        <w:rPr>
          <w:rFonts w:ascii="Times New Roman" w:hAnsi="Times New Roman"/>
          <w:spacing w:val="-4"/>
          <w:sz w:val="24"/>
          <w:szCs w:val="24"/>
        </w:rPr>
        <w:t xml:space="preserve">Врши пријем свих захтева и писмена везаним за остваривање права грађана из области пољопривреде; води евиденцију о примљеним захтевима и писменима и исте доставља на обраду извршиоцима из одељења; благовремено набавља канцеларијски материјал, води евиденцију о набавци и утрошку канцеларијског материјала; доставља извештаје; информације на умножавање; </w:t>
      </w:r>
      <w:r>
        <w:rPr>
          <w:rFonts w:ascii="Times New Roman" w:eastAsia="SimSun" w:hAnsi="Times New Roman"/>
          <w:color w:val="000000"/>
          <w:kern w:val="1"/>
          <w:sz w:val="24"/>
          <w:szCs w:val="24"/>
          <w:lang w:eastAsia="zh-CN" w:bidi="hi-IN"/>
        </w:rPr>
        <w:t>обаваља и друге послове по налогу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w:t>
      </w:r>
      <w:r w:rsidRPr="00C20F6C">
        <w:rPr>
          <w:rFonts w:ascii="Times New Roman" w:hAnsi="Times New Roman"/>
          <w:sz w:val="24"/>
          <w:szCs w:val="24"/>
        </w:rPr>
        <w:t xml:space="preserve"> руководио</w:t>
      </w:r>
      <w:r>
        <w:rPr>
          <w:rFonts w:ascii="Times New Roman" w:hAnsi="Times New Roman"/>
          <w:sz w:val="24"/>
          <w:szCs w:val="24"/>
        </w:rPr>
        <w:t>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Default="004A3AE9" w:rsidP="00E436A5">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1C65AF">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w:t>
      </w:r>
      <w:r>
        <w:rPr>
          <w:rFonts w:ascii="Times New Roman" w:hAnsi="Times New Roman"/>
          <w:sz w:val="24"/>
          <w:szCs w:val="24"/>
          <w:lang w:eastAsia="ar-SA"/>
        </w:rPr>
        <w:t xml:space="preserve"> стучно</w:t>
      </w:r>
      <w:r w:rsidRPr="00343956">
        <w:rPr>
          <w:rFonts w:ascii="Times New Roman" w:hAnsi="Times New Roman"/>
          <w:sz w:val="24"/>
          <w:szCs w:val="24"/>
          <w:lang w:eastAsia="ar-SA"/>
        </w:rPr>
        <w:t xml:space="preserve"> четворогодишње обра</w:t>
      </w:r>
      <w:r>
        <w:rPr>
          <w:rFonts w:ascii="Times New Roman" w:hAnsi="Times New Roman"/>
          <w:sz w:val="24"/>
          <w:szCs w:val="24"/>
          <w:lang w:eastAsia="ar-SA"/>
        </w:rPr>
        <w:t>зовање  пољопривредног смера,</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w:t>
      </w:r>
      <w:r w:rsidRPr="005A2DDC">
        <w:rPr>
          <w:rFonts w:ascii="Times New Roman" w:hAnsi="Times New Roman"/>
          <w:sz w:val="24"/>
          <w:szCs w:val="24"/>
          <w:lang w:eastAsia="ar-SA"/>
        </w:rPr>
        <w:t xml:space="preserve"> </w:t>
      </w:r>
      <w:r w:rsidRPr="00343956">
        <w:rPr>
          <w:rFonts w:ascii="Times New Roman" w:hAnsi="Times New Roman"/>
          <w:sz w:val="24"/>
          <w:szCs w:val="24"/>
          <w:lang w:eastAsia="ar-SA"/>
        </w:rPr>
        <w:t>у стр</w:t>
      </w:r>
      <w:r>
        <w:rPr>
          <w:rFonts w:ascii="Times New Roman" w:hAnsi="Times New Roman"/>
          <w:sz w:val="24"/>
          <w:szCs w:val="24"/>
          <w:lang w:eastAsia="ar-SA"/>
        </w:rPr>
        <w:t>уци, познавање рада на рачунару.</w:t>
      </w:r>
    </w:p>
    <w:p w:rsidR="004A3AE9" w:rsidRPr="001C65AF" w:rsidRDefault="004A3AE9" w:rsidP="001C65AF">
      <w:pPr>
        <w:jc w:val="both"/>
        <w:rPr>
          <w:rFonts w:ascii="Times New Roman" w:hAnsi="Times New Roman"/>
          <w:sz w:val="24"/>
          <w:szCs w:val="24"/>
          <w:lang w:eastAsia="ar-SA"/>
        </w:rPr>
      </w:pPr>
    </w:p>
    <w:p w:rsidR="004A3AE9" w:rsidRDefault="004A3AE9" w:rsidP="00073EB8">
      <w:pPr>
        <w:rPr>
          <w:rFonts w:ascii="Times New Roman" w:eastAsia="SimSun" w:hAnsi="Times New Roman"/>
          <w:b/>
          <w:sz w:val="24"/>
          <w:szCs w:val="24"/>
          <w:lang w:eastAsia="hi-IN" w:bidi="hi-IN"/>
        </w:rPr>
      </w:pPr>
      <w:r>
        <w:rPr>
          <w:rFonts w:ascii="Times New Roman" w:eastAsia="SimSun" w:hAnsi="Times New Roman"/>
          <w:b/>
          <w:sz w:val="24"/>
          <w:szCs w:val="24"/>
          <w:lang w:eastAsia="hi-IN" w:bidi="hi-IN"/>
        </w:rPr>
        <w:t xml:space="preserve">6.1.6.                    </w:t>
      </w:r>
      <w:r w:rsidRPr="00073EB8">
        <w:rPr>
          <w:rFonts w:ascii="Times New Roman" w:eastAsia="SimSun" w:hAnsi="Times New Roman"/>
          <w:b/>
          <w:sz w:val="24"/>
          <w:szCs w:val="24"/>
          <w:lang w:eastAsia="hi-IN" w:bidi="hi-IN"/>
        </w:rPr>
        <w:t>ОДЕЉЕЊЕ ЗА ЛОКАЛНУ ПОРЕСКУ АДМИНИСТРАЦИЈУ</w:t>
      </w:r>
    </w:p>
    <w:p w:rsidR="004A3AE9" w:rsidRPr="000A68C6" w:rsidRDefault="004A3AE9" w:rsidP="00073EB8">
      <w:pPr>
        <w:rPr>
          <w:rFonts w:ascii="Times New Roman" w:eastAsia="SimSun" w:hAnsi="Times New Roman"/>
          <w:b/>
          <w:sz w:val="24"/>
          <w:szCs w:val="24"/>
          <w:lang w:eastAsia="hi-IN" w:bidi="hi-IN"/>
        </w:rPr>
      </w:pPr>
    </w:p>
    <w:tbl>
      <w:tblPr>
        <w:tblW w:w="0" w:type="auto"/>
        <w:tblLook w:val="00A0" w:firstRow="1" w:lastRow="0" w:firstColumn="1" w:lastColumn="0" w:noHBand="0" w:noVBand="0"/>
      </w:tblPr>
      <w:tblGrid>
        <w:gridCol w:w="6468"/>
        <w:gridCol w:w="3108"/>
      </w:tblGrid>
      <w:tr w:rsidR="004A3AE9" w:rsidRPr="00343956" w:rsidTr="005E040D">
        <w:tc>
          <w:tcPr>
            <w:tcW w:w="6468" w:type="dxa"/>
          </w:tcPr>
          <w:p w:rsidR="004A3AE9" w:rsidRDefault="004A3AE9" w:rsidP="00EB6C3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111. </w:t>
            </w:r>
            <w:r w:rsidRPr="00343956">
              <w:rPr>
                <w:rFonts w:ascii="Times New Roman" w:hAnsi="Times New Roman"/>
                <w:b/>
                <w:sz w:val="24"/>
                <w:szCs w:val="24"/>
                <w:lang w:eastAsia="ar-SA"/>
              </w:rPr>
              <w:t>Руководилац Одељења</w:t>
            </w:r>
            <w:r>
              <w:rPr>
                <w:rFonts w:ascii="Times New Roman" w:hAnsi="Times New Roman"/>
                <w:b/>
                <w:sz w:val="24"/>
                <w:szCs w:val="24"/>
                <w:lang w:eastAsia="ar-SA"/>
              </w:rPr>
              <w:t xml:space="preserve"> за локалну пореску</w:t>
            </w:r>
          </w:p>
          <w:p w:rsidR="004A3AE9" w:rsidRPr="00343956" w:rsidRDefault="004A3AE9" w:rsidP="00EB6C3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администрацију</w:t>
            </w:r>
          </w:p>
        </w:tc>
        <w:tc>
          <w:tcPr>
            <w:tcW w:w="3108" w:type="dxa"/>
          </w:tcPr>
          <w:p w:rsidR="004A3AE9" w:rsidRPr="00343956" w:rsidRDefault="004A3AE9" w:rsidP="00EB6C32">
            <w:pPr>
              <w:spacing w:after="0" w:line="240" w:lineRule="auto"/>
              <w:jc w:val="both"/>
              <w:rPr>
                <w:rFonts w:ascii="Times New Roman" w:hAnsi="Times New Roman"/>
                <w:sz w:val="24"/>
                <w:szCs w:val="24"/>
                <w:lang w:eastAsia="ar-SA"/>
              </w:rPr>
            </w:pPr>
          </w:p>
        </w:tc>
      </w:tr>
      <w:tr w:rsidR="004A3AE9" w:rsidRPr="00343956" w:rsidTr="005E040D">
        <w:tc>
          <w:tcPr>
            <w:tcW w:w="6468" w:type="dxa"/>
          </w:tcPr>
          <w:p w:rsidR="004A3AE9" w:rsidRPr="00343956" w:rsidRDefault="004A3AE9" w:rsidP="00EB6C32">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 Самостални саветник</w:t>
            </w:r>
          </w:p>
        </w:tc>
        <w:tc>
          <w:tcPr>
            <w:tcW w:w="3108" w:type="dxa"/>
          </w:tcPr>
          <w:p w:rsidR="004A3AE9" w:rsidRPr="00343956" w:rsidRDefault="004A3AE9" w:rsidP="00EB6C32">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343956" w:rsidRDefault="004A3AE9" w:rsidP="00073EB8">
      <w:pPr>
        <w:spacing w:after="0" w:line="240" w:lineRule="auto"/>
        <w:jc w:val="both"/>
        <w:rPr>
          <w:rFonts w:ascii="Times New Roman" w:hAnsi="Times New Roman"/>
          <w:b/>
          <w:bCs/>
          <w:lang w:eastAsia="ar-SA"/>
        </w:rPr>
      </w:pPr>
      <w:r w:rsidRPr="00343956">
        <w:rPr>
          <w:rFonts w:ascii="Times New Roman" w:hAnsi="Times New Roman"/>
          <w:sz w:val="24"/>
          <w:szCs w:val="24"/>
          <w:lang w:eastAsia="ar-SA"/>
        </w:rPr>
        <w:tab/>
      </w:r>
    </w:p>
    <w:p w:rsidR="004A3AE9" w:rsidRDefault="004A3AE9" w:rsidP="00073EB8">
      <w:pPr>
        <w:widowControl w:val="0"/>
        <w:suppressAutoHyphens/>
        <w:spacing w:after="0" w:line="240" w:lineRule="auto"/>
        <w:jc w:val="both"/>
        <w:rPr>
          <w:rFonts w:ascii="Times New Roman" w:eastAsia="SimSun" w:hAnsi="Times New Roman"/>
          <w:color w:val="000000"/>
          <w:kern w:val="1"/>
          <w:sz w:val="24"/>
          <w:szCs w:val="24"/>
          <w:lang w:eastAsia="zh-CN" w:bidi="hi-IN"/>
        </w:rPr>
      </w:pPr>
      <w:r w:rsidRPr="00343956">
        <w:rPr>
          <w:rFonts w:ascii="Times New Roman" w:hAnsi="Times New Roman"/>
          <w:b/>
          <w:sz w:val="24"/>
          <w:szCs w:val="24"/>
        </w:rPr>
        <w:t xml:space="preserve">Опис посла: </w:t>
      </w:r>
      <w:r>
        <w:rPr>
          <w:rFonts w:ascii="Cambria" w:eastAsia="SimSun" w:hAnsi="Cambria"/>
          <w:color w:val="000000"/>
          <w:kern w:val="1"/>
          <w:lang w:eastAsia="zh-CN" w:bidi="hi-IN"/>
        </w:rPr>
        <w:t xml:space="preserve"> </w:t>
      </w:r>
      <w:r w:rsidRPr="00EC1D4E">
        <w:rPr>
          <w:rFonts w:ascii="Times New Roman" w:eastAsia="SimSun" w:hAnsi="Times New Roman"/>
          <w:color w:val="000000"/>
          <w:kern w:val="1"/>
          <w:sz w:val="24"/>
          <w:szCs w:val="24"/>
          <w:lang w:eastAsia="zh-CN" w:bidi="hi-IN"/>
        </w:rPr>
        <w:t>Орга</w:t>
      </w:r>
      <w:r>
        <w:rPr>
          <w:rFonts w:ascii="Times New Roman" w:eastAsia="SimSun" w:hAnsi="Times New Roman"/>
          <w:color w:val="000000"/>
          <w:kern w:val="1"/>
          <w:sz w:val="24"/>
          <w:szCs w:val="24"/>
          <w:lang w:eastAsia="zh-CN" w:bidi="hi-IN"/>
        </w:rPr>
        <w:t>низује и руководи радом Одељења;</w:t>
      </w:r>
      <w:r w:rsidRPr="00EC1D4E">
        <w:rPr>
          <w:rFonts w:ascii="Times New Roman" w:eastAsia="SimSun" w:hAnsi="Times New Roman"/>
          <w:color w:val="000000"/>
          <w:kern w:val="1"/>
          <w:sz w:val="24"/>
          <w:szCs w:val="24"/>
          <w:lang w:eastAsia="zh-CN" w:bidi="hi-IN"/>
        </w:rPr>
        <w:t xml:space="preserve"> обавља најсложеније послове и задатке из делокруга рада Одељења; стара се о законитом, благовременом и квалитетном обављању послова и задатака, као и о спровођењу свих прописа из надлежности Одељења; даје упутства извршиоцима, надгледа њихов рад и стара се о поштовању радне дисциплине; организује и координира израду аката из делокруга Одељења; учествује у раду колегијума руководилаца организационих јединица; </w:t>
      </w:r>
      <w:r>
        <w:rPr>
          <w:rFonts w:ascii="Times New Roman" w:eastAsia="SimSun" w:hAnsi="Times New Roman"/>
          <w:color w:val="000000"/>
          <w:kern w:val="1"/>
          <w:sz w:val="24"/>
          <w:szCs w:val="24"/>
          <w:lang w:eastAsia="zh-CN" w:bidi="hi-IN"/>
        </w:rPr>
        <w:t>присуствује седницама Градског већа и Скупштине града</w:t>
      </w:r>
      <w:r w:rsidRPr="00EC1D4E">
        <w:rPr>
          <w:rFonts w:ascii="Times New Roman" w:eastAsia="SimSun" w:hAnsi="Times New Roman"/>
          <w:color w:val="000000"/>
          <w:kern w:val="1"/>
          <w:sz w:val="24"/>
          <w:szCs w:val="24"/>
          <w:lang w:eastAsia="zh-CN" w:bidi="hi-IN"/>
        </w:rPr>
        <w:t xml:space="preserve"> у својству овлашћеног известиоца, по позиву и обавља и друге послове по налогу </w:t>
      </w:r>
      <w:r>
        <w:rPr>
          <w:rFonts w:ascii="Times New Roman" w:eastAsia="SimSun" w:hAnsi="Times New Roman"/>
          <w:color w:val="000000"/>
          <w:kern w:val="1"/>
          <w:sz w:val="24"/>
          <w:szCs w:val="24"/>
          <w:lang w:eastAsia="zh-CN" w:bidi="hi-IN"/>
        </w:rPr>
        <w:t>и упутствима начелника Градске</w:t>
      </w:r>
      <w:r w:rsidRPr="00EC1D4E">
        <w:rPr>
          <w:rFonts w:ascii="Times New Roman" w:eastAsia="SimSun" w:hAnsi="Times New Roman"/>
          <w:color w:val="000000"/>
          <w:kern w:val="1"/>
          <w:sz w:val="24"/>
          <w:szCs w:val="24"/>
          <w:lang w:eastAsia="zh-CN" w:bidi="hi-IN"/>
        </w:rPr>
        <w:t xml:space="preserve"> управе.</w:t>
      </w:r>
    </w:p>
    <w:p w:rsidR="004A3AE9" w:rsidRDefault="004A3AE9" w:rsidP="00073EB8">
      <w:pPr>
        <w:widowControl w:val="0"/>
        <w:suppressAutoHyphens/>
        <w:spacing w:after="0" w:line="240" w:lineRule="auto"/>
        <w:jc w:val="both"/>
        <w:rPr>
          <w:rFonts w:ascii="Times New Roman" w:eastAsia="SimSun" w:hAnsi="Times New Roman"/>
          <w:color w:val="000000"/>
          <w:kern w:val="1"/>
          <w:sz w:val="24"/>
          <w:szCs w:val="24"/>
          <w:lang w:eastAsia="zh-CN" w:bidi="hi-IN"/>
        </w:rPr>
      </w:pPr>
    </w:p>
    <w:p w:rsidR="004A3AE9" w:rsidRPr="006E39E3" w:rsidRDefault="004A3AE9" w:rsidP="00E95FFD">
      <w:pPr>
        <w:autoSpaceDE w:val="0"/>
        <w:autoSpaceDN w:val="0"/>
        <w:adjustRightInd w:val="0"/>
        <w:jc w:val="both"/>
        <w:rPr>
          <w:rFonts w:ascii="Times New Roman" w:hAnsi="Times New Roman"/>
          <w:b/>
          <w:bCs/>
          <w:color w:val="00000A"/>
          <w:sz w:val="24"/>
          <w:szCs w:val="24"/>
        </w:rPr>
      </w:pPr>
      <w:r w:rsidRPr="006E39E3">
        <w:rPr>
          <w:rFonts w:ascii="Times New Roman" w:hAnsi="Times New Roman"/>
          <w:b/>
          <w:bCs/>
          <w:color w:val="00000A"/>
          <w:sz w:val="24"/>
          <w:szCs w:val="24"/>
        </w:rPr>
        <w:t>Мерила за разврставање радног места:</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1)висок ниво сложености послова </w:t>
      </w:r>
      <w:r w:rsidRPr="006E39E3">
        <w:rPr>
          <w:rFonts w:ascii="Times New Roman" w:hAnsi="Times New Roman"/>
          <w:color w:val="00000A"/>
          <w:sz w:val="24"/>
          <w:szCs w:val="24"/>
        </w:rPr>
        <w:t>- сложени послови у којима се стваралачки или применом нових метода у раду битно утиче на остваривање циљева рада уже унутрашње јединице у органу јединице локалне самоуправе;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2) висок ниво самосталности у раду </w:t>
      </w:r>
      <w:r w:rsidRPr="006E39E3">
        <w:rPr>
          <w:rFonts w:ascii="Times New Roman" w:hAnsi="Times New Roman"/>
          <w:color w:val="00000A"/>
          <w:sz w:val="24"/>
          <w:szCs w:val="24"/>
        </w:rPr>
        <w:t>- самосталност у раду и у одлучивању ограничена је једино општим усмерењима службеника на положају;</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3) висок ниво одговорности </w:t>
      </w:r>
      <w:r w:rsidRPr="006E39E3">
        <w:rPr>
          <w:rFonts w:ascii="Times New Roman" w:hAnsi="Times New Roman"/>
          <w:color w:val="00000A"/>
          <w:sz w:val="24"/>
          <w:szCs w:val="24"/>
        </w:rPr>
        <w:t>- одговорност за послове и одлуке којима се битно утиче на остваривање циљева рада уже унутрашње јединице, што може да укључи одговорност за руковођење;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lastRenderedPageBreak/>
        <w:t xml:space="preserve">4) редовна пословна комуникација на високом нивоу </w:t>
      </w:r>
      <w:r w:rsidRPr="006E39E3">
        <w:rPr>
          <w:rFonts w:ascii="Times New Roman" w:hAnsi="Times New Roman"/>
          <w:color w:val="00000A"/>
          <w:sz w:val="24"/>
          <w:szCs w:val="24"/>
        </w:rPr>
        <w:t>- контакти унутар и изван органа, у којима је понекад потребно да се делотворно пренесу информације које служе остваривању циљева рада уже унутрашње јединице;</w:t>
      </w:r>
    </w:p>
    <w:p w:rsidR="004A3AE9" w:rsidRPr="002828DC" w:rsidRDefault="004A3AE9" w:rsidP="002828DC">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најбољих примера из праксе у некој области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Pr="00EC1D4E" w:rsidRDefault="004A3AE9" w:rsidP="00073EB8">
      <w:pPr>
        <w:widowControl w:val="0"/>
        <w:suppressAutoHyphens/>
        <w:spacing w:after="0" w:line="240" w:lineRule="auto"/>
        <w:jc w:val="both"/>
        <w:rPr>
          <w:rFonts w:ascii="Cambria" w:eastAsia="SimSun" w:hAnsi="Cambria"/>
          <w:color w:val="000000"/>
          <w:kern w:val="1"/>
          <w:lang w:eastAsia="zh-CN" w:bidi="hi-IN"/>
        </w:rPr>
      </w:pPr>
    </w:p>
    <w:p w:rsidR="004A3AE9" w:rsidRDefault="004A3AE9" w:rsidP="00073EB8">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правне или економске науке</w:t>
      </w:r>
      <w:r w:rsidRPr="00F74C33">
        <w:rPr>
          <w:rFonts w:ascii="Times New Roman" w:hAnsi="Times New Roman"/>
          <w:sz w:val="24"/>
          <w:szCs w:val="24"/>
          <w:lang w:eastAsia="ar-SA"/>
        </w:rPr>
        <w:t xml:space="preserve"> науке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испит, најмање пет година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Pr="00A6700A" w:rsidRDefault="004A3AE9" w:rsidP="00A6700A">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Pr="00A6700A" w:rsidRDefault="004A3AE9" w:rsidP="00073EB8">
      <w:pPr>
        <w:rPr>
          <w:rFonts w:ascii="Times New Roman" w:eastAsia="SimSun" w:hAnsi="Times New Roman"/>
          <w:b/>
          <w:sz w:val="24"/>
          <w:szCs w:val="24"/>
          <w:lang w:eastAsia="hi-IN" w:bidi="hi-IN"/>
        </w:rPr>
      </w:pPr>
    </w:p>
    <w:p w:rsidR="004A3AE9" w:rsidRPr="001C65AF" w:rsidRDefault="004A3AE9" w:rsidP="001C65AF">
      <w:pPr>
        <w:tabs>
          <w:tab w:val="left" w:pos="930"/>
        </w:tabs>
        <w:rPr>
          <w:rFonts w:ascii="Times New Roman" w:eastAsia="SimSun" w:hAnsi="Times New Roman"/>
          <w:b/>
          <w:i/>
          <w:sz w:val="24"/>
          <w:szCs w:val="24"/>
          <w:lang w:eastAsia="hi-IN" w:bidi="hi-IN"/>
        </w:rPr>
      </w:pPr>
      <w:r w:rsidRPr="00073EB8">
        <w:rPr>
          <w:rFonts w:ascii="Times New Roman" w:eastAsia="SimSun" w:hAnsi="Times New Roman"/>
          <w:b/>
          <w:i/>
          <w:sz w:val="24"/>
          <w:szCs w:val="24"/>
          <w:lang w:eastAsia="hi-IN" w:bidi="hi-IN"/>
        </w:rPr>
        <w:t>ОДСЕК ЗА УТВРЂИВАЊЕ И КОНТРОЛУ ЛОКАЛНИХ ЈАВНИХ ПРИХОДА</w:t>
      </w:r>
    </w:p>
    <w:tbl>
      <w:tblPr>
        <w:tblW w:w="0" w:type="auto"/>
        <w:tblLook w:val="00A0" w:firstRow="1" w:lastRow="0" w:firstColumn="1" w:lastColumn="0" w:noHBand="0" w:noVBand="0"/>
      </w:tblPr>
      <w:tblGrid>
        <w:gridCol w:w="6228"/>
        <w:gridCol w:w="3348"/>
      </w:tblGrid>
      <w:tr w:rsidR="004A3AE9" w:rsidRPr="00343956" w:rsidTr="00946DA7">
        <w:tc>
          <w:tcPr>
            <w:tcW w:w="6228" w:type="dxa"/>
          </w:tcPr>
          <w:p w:rsidR="004A3AE9" w:rsidRDefault="004A3AE9" w:rsidP="00EB6C3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112. Шеф одсека за утврђивање и контролу локалних</w:t>
            </w:r>
          </w:p>
          <w:p w:rsidR="004A3AE9" w:rsidRPr="00343956" w:rsidRDefault="004A3AE9" w:rsidP="00EB6C3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јавних прихода</w:t>
            </w:r>
          </w:p>
        </w:tc>
        <w:tc>
          <w:tcPr>
            <w:tcW w:w="3348" w:type="dxa"/>
          </w:tcPr>
          <w:p w:rsidR="004A3AE9" w:rsidRPr="00343956" w:rsidRDefault="004A3AE9" w:rsidP="00EB6C32">
            <w:pPr>
              <w:spacing w:after="0" w:line="240" w:lineRule="auto"/>
              <w:jc w:val="both"/>
              <w:rPr>
                <w:rFonts w:ascii="Times New Roman" w:hAnsi="Times New Roman"/>
                <w:sz w:val="24"/>
                <w:szCs w:val="24"/>
                <w:lang w:eastAsia="ar-SA"/>
              </w:rPr>
            </w:pPr>
          </w:p>
        </w:tc>
      </w:tr>
      <w:tr w:rsidR="004A3AE9" w:rsidRPr="00343956" w:rsidTr="00946DA7">
        <w:tc>
          <w:tcPr>
            <w:tcW w:w="6228" w:type="dxa"/>
          </w:tcPr>
          <w:p w:rsidR="004A3AE9" w:rsidRPr="00343956" w:rsidRDefault="004A3AE9" w:rsidP="00EB6C32">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3348" w:type="dxa"/>
          </w:tcPr>
          <w:p w:rsidR="004A3AE9" w:rsidRPr="00343956" w:rsidRDefault="004A3AE9" w:rsidP="00EB6C32">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F36803">
      <w:pPr>
        <w:jc w:val="both"/>
        <w:rPr>
          <w:rFonts w:ascii="Times New Roman" w:eastAsia="SimSun" w:hAnsi="Times New Roman"/>
          <w:sz w:val="24"/>
          <w:szCs w:val="24"/>
          <w:lang w:eastAsia="hi-IN" w:bidi="hi-IN"/>
        </w:rPr>
      </w:pPr>
    </w:p>
    <w:p w:rsidR="004A3AE9" w:rsidRDefault="004A3AE9" w:rsidP="00F36803">
      <w:pPr>
        <w:jc w:val="both"/>
        <w:rPr>
          <w:rFonts w:ascii="Times New Roman" w:hAnsi="Times New Roman"/>
          <w:sz w:val="24"/>
          <w:szCs w:val="24"/>
        </w:rPr>
      </w:pPr>
      <w:r w:rsidRPr="00343956">
        <w:rPr>
          <w:rFonts w:ascii="Times New Roman" w:hAnsi="Times New Roman"/>
          <w:b/>
          <w:sz w:val="24"/>
          <w:szCs w:val="24"/>
          <w:lang w:eastAsia="ar-SA"/>
        </w:rPr>
        <w:t xml:space="preserve">Опис посла: </w:t>
      </w:r>
      <w:r>
        <w:rPr>
          <w:rFonts w:ascii="Times New Roman" w:hAnsi="Times New Roman"/>
          <w:sz w:val="24"/>
          <w:szCs w:val="24"/>
          <w:lang w:eastAsia="ar-SA"/>
        </w:rPr>
        <w:t xml:space="preserve">Обавља послове шефа одсека и обједињује рад у служби; распоређује задатке и послове на поједине извршиоце одсека из делокруга одсека и стара се о поштовању радне дисциплине; стара се о законитом, благовременом и квалитетном обављању послова и задатака из оквира послова утврђивања локалних јавних прихода, решењем по основу локалних јавних прихода; организује и прати достављање решења о утврђивању локалних јавних прихода и књижење задужења и уплата у пореском књиговодству за локалне јавне приходе; организује и прати извршавање послова канцеларијске и теренске пореске контроле локалних јавних прихода; непосредно организује и учествује у изради методолошких упутстава у вези пријема и обраде </w:t>
      </w:r>
      <w:r>
        <w:rPr>
          <w:rFonts w:ascii="Times New Roman" w:hAnsi="Times New Roman"/>
          <w:sz w:val="24"/>
          <w:szCs w:val="24"/>
          <w:lang w:eastAsia="ar-SA"/>
        </w:rPr>
        <w:lastRenderedPageBreak/>
        <w:t>пореских пријава, канцеларијске и теренске пореске контроле  локалних јавних прихода; пружа стручну помоћ , пореским обвезницима; опредељује захтев за израду, измену и допуну софтверских подршки за пријем и обраду, књижење и канцеларијску и теренску контролу локалних јавних прихода; организује и прати израду свих извештаја у вези утврђивања и контроле локалних јавних прихода;</w:t>
      </w:r>
      <w:r w:rsidRPr="003E2596">
        <w:rPr>
          <w:rFonts w:ascii="Times New Roman" w:eastAsia="SimSun" w:hAnsi="Times New Roman"/>
          <w:color w:val="000000"/>
          <w:kern w:val="1"/>
          <w:sz w:val="24"/>
          <w:szCs w:val="24"/>
          <w:lang w:eastAsia="zh-CN" w:bidi="hi-IN"/>
        </w:rPr>
        <w:t xml:space="preserve"> </w:t>
      </w:r>
      <w:r>
        <w:rPr>
          <w:rFonts w:ascii="Times New Roman" w:eastAsia="SimSun" w:hAnsi="Times New Roman"/>
          <w:color w:val="000000"/>
          <w:kern w:val="1"/>
          <w:sz w:val="24"/>
          <w:szCs w:val="24"/>
          <w:lang w:eastAsia="zh-CN" w:bidi="hi-IN"/>
        </w:rPr>
        <w:t>обаваља и друге послове по налогу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w:t>
      </w:r>
      <w:r w:rsidRPr="00C20F6C">
        <w:rPr>
          <w:rFonts w:ascii="Times New Roman" w:hAnsi="Times New Roman"/>
          <w:sz w:val="24"/>
          <w:szCs w:val="24"/>
        </w:rPr>
        <w:t xml:space="preserve"> руководио</w:t>
      </w:r>
      <w:r>
        <w:rPr>
          <w:rFonts w:ascii="Times New Roman" w:hAnsi="Times New Roman"/>
          <w:sz w:val="24"/>
          <w:szCs w:val="24"/>
        </w:rPr>
        <w:t>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F36EAE">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F36803">
      <w:pPr>
        <w:spacing w:after="0" w:line="240" w:lineRule="auto"/>
        <w:jc w:val="both"/>
        <w:rPr>
          <w:rFonts w:ascii="Times New Roman" w:hAnsi="Times New Roman"/>
          <w:b/>
          <w:bCs/>
          <w:color w:val="00000A"/>
          <w:sz w:val="24"/>
          <w:szCs w:val="24"/>
        </w:rPr>
      </w:pPr>
    </w:p>
    <w:p w:rsidR="004A3AE9" w:rsidRPr="00650915" w:rsidRDefault="004A3AE9" w:rsidP="00650915">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правне или економске науке</w:t>
      </w:r>
      <w:r w:rsidRPr="00F74C33">
        <w:rPr>
          <w:rFonts w:ascii="Times New Roman" w:hAnsi="Times New Roman"/>
          <w:sz w:val="24"/>
          <w:szCs w:val="24"/>
          <w:lang w:eastAsia="ar-SA"/>
        </w:rPr>
        <w:t xml:space="preserve"> науке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Pr="00A6700A" w:rsidRDefault="004A3AE9" w:rsidP="00A6700A">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w:t>
      </w:r>
      <w:r>
        <w:rPr>
          <w:rFonts w:ascii="Times New Roman" w:hAnsi="Times New Roman"/>
          <w:sz w:val="24"/>
          <w:szCs w:val="24"/>
          <w:lang w:eastAsia="ar-SA"/>
        </w:rPr>
        <w:lastRenderedPageBreak/>
        <w:t>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Default="004A3AE9" w:rsidP="00073EB8">
      <w:pPr>
        <w:rPr>
          <w:rFonts w:ascii="Times New Roman" w:eastAsia="SimSun" w:hAnsi="Times New Roman"/>
          <w:sz w:val="24"/>
          <w:szCs w:val="24"/>
          <w:lang w:eastAsia="hi-IN" w:bidi="hi-IN"/>
        </w:rPr>
      </w:pPr>
    </w:p>
    <w:tbl>
      <w:tblPr>
        <w:tblW w:w="0" w:type="auto"/>
        <w:tblLook w:val="00A0" w:firstRow="1" w:lastRow="0" w:firstColumn="1" w:lastColumn="0" w:noHBand="0" w:noVBand="0"/>
      </w:tblPr>
      <w:tblGrid>
        <w:gridCol w:w="4785"/>
        <w:gridCol w:w="4791"/>
      </w:tblGrid>
      <w:tr w:rsidR="004A3AE9" w:rsidRPr="00343956" w:rsidTr="00EB6C32">
        <w:tc>
          <w:tcPr>
            <w:tcW w:w="9576" w:type="dxa"/>
            <w:gridSpan w:val="2"/>
          </w:tcPr>
          <w:p w:rsidR="004A3AE9" w:rsidRPr="00343956" w:rsidRDefault="004A3AE9" w:rsidP="001917A4">
            <w:pPr>
              <w:pStyle w:val="ListParagraph"/>
              <w:ind w:left="0"/>
              <w:rPr>
                <w:b/>
                <w:lang w:eastAsia="ar-SA"/>
              </w:rPr>
            </w:pPr>
            <w:r>
              <w:rPr>
                <w:b/>
                <w:lang w:eastAsia="ar-SA"/>
              </w:rPr>
              <w:t xml:space="preserve">113. </w:t>
            </w:r>
            <w:r w:rsidRPr="00343956">
              <w:rPr>
                <w:b/>
                <w:lang w:eastAsia="ar-SA"/>
              </w:rPr>
              <w:t>Порески инспектор канцеларијске контроле</w:t>
            </w:r>
          </w:p>
        </w:tc>
      </w:tr>
      <w:tr w:rsidR="004A3AE9" w:rsidRPr="00343956" w:rsidTr="00EB6C32">
        <w:tc>
          <w:tcPr>
            <w:tcW w:w="4785" w:type="dxa"/>
          </w:tcPr>
          <w:p w:rsidR="004A3AE9" w:rsidRPr="00343956" w:rsidRDefault="004A3AE9" w:rsidP="00EB6C32">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Самостални саветник</w:t>
            </w:r>
          </w:p>
        </w:tc>
        <w:tc>
          <w:tcPr>
            <w:tcW w:w="4791" w:type="dxa"/>
          </w:tcPr>
          <w:p w:rsidR="004A3AE9" w:rsidRPr="00343956" w:rsidRDefault="004A3AE9" w:rsidP="00EB6C32">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1</w:t>
            </w:r>
          </w:p>
        </w:tc>
      </w:tr>
    </w:tbl>
    <w:p w:rsidR="004A3AE9" w:rsidRPr="001917A4" w:rsidRDefault="004A3AE9" w:rsidP="00073EB8">
      <w:pPr>
        <w:spacing w:after="0" w:line="240" w:lineRule="auto"/>
        <w:jc w:val="both"/>
        <w:rPr>
          <w:rFonts w:ascii="Times New Roman" w:hAnsi="Times New Roman"/>
          <w:sz w:val="24"/>
          <w:szCs w:val="24"/>
          <w:lang w:eastAsia="ar-SA"/>
        </w:rPr>
      </w:pPr>
    </w:p>
    <w:p w:rsidR="004A3AE9" w:rsidRDefault="004A3AE9" w:rsidP="00BF24EF">
      <w:pPr>
        <w:jc w:val="both"/>
        <w:rPr>
          <w:rFonts w:ascii="Times New Roman" w:hAnsi="Times New Roman"/>
          <w:sz w:val="24"/>
          <w:szCs w:val="24"/>
        </w:rPr>
      </w:pPr>
      <w:r w:rsidRPr="001917A4">
        <w:rPr>
          <w:rFonts w:ascii="Times New Roman" w:hAnsi="Times New Roman"/>
          <w:b/>
          <w:sz w:val="24"/>
          <w:szCs w:val="24"/>
          <w:lang w:eastAsia="ar-SA"/>
        </w:rPr>
        <w:t xml:space="preserve">Опис послова: </w:t>
      </w:r>
      <w:r w:rsidRPr="001917A4">
        <w:rPr>
          <w:rFonts w:ascii="Times New Roman" w:eastAsia="SimSun" w:hAnsi="Times New Roman"/>
          <w:color w:val="000000"/>
          <w:kern w:val="1"/>
          <w:sz w:val="24"/>
          <w:szCs w:val="24"/>
          <w:lang w:eastAsia="zh-CN" w:bidi="hi-IN"/>
        </w:rPr>
        <w:t>Врши контролу поднетих пореских пријава</w:t>
      </w:r>
      <w:r>
        <w:rPr>
          <w:rFonts w:ascii="Times New Roman" w:eastAsia="SimSun" w:hAnsi="Times New Roman"/>
          <w:b/>
          <w:bCs/>
          <w:color w:val="000000"/>
          <w:kern w:val="1"/>
          <w:sz w:val="24"/>
          <w:szCs w:val="24"/>
          <w:lang w:eastAsia="zh-CN" w:bidi="hi-IN"/>
        </w:rPr>
        <w:t>;</w:t>
      </w:r>
      <w:r w:rsidRPr="001917A4">
        <w:rPr>
          <w:rFonts w:ascii="Times New Roman" w:eastAsia="SimSun" w:hAnsi="Times New Roman"/>
          <w:b/>
          <w:bCs/>
          <w:color w:val="000000"/>
          <w:kern w:val="1"/>
          <w:sz w:val="24"/>
          <w:szCs w:val="24"/>
          <w:lang w:eastAsia="zh-CN" w:bidi="hi-IN"/>
        </w:rPr>
        <w:t xml:space="preserve"> </w:t>
      </w:r>
      <w:r w:rsidRPr="001917A4">
        <w:rPr>
          <w:rFonts w:ascii="Times New Roman" w:eastAsia="SimSun" w:hAnsi="Times New Roman"/>
          <w:bCs/>
          <w:color w:val="000000"/>
          <w:kern w:val="1"/>
          <w:sz w:val="24"/>
          <w:szCs w:val="24"/>
          <w:lang w:eastAsia="zh-CN" w:bidi="hi-IN"/>
        </w:rPr>
        <w:t>в</w:t>
      </w:r>
      <w:r w:rsidRPr="001917A4">
        <w:rPr>
          <w:rFonts w:ascii="Times New Roman" w:eastAsia="SimSun" w:hAnsi="Times New Roman"/>
          <w:color w:val="000000"/>
          <w:kern w:val="1"/>
          <w:sz w:val="24"/>
          <w:szCs w:val="24"/>
          <w:lang w:eastAsia="zh-CN" w:bidi="hi-IN"/>
        </w:rPr>
        <w:t xml:space="preserve">оди поступак за утврђивање пореза на </w:t>
      </w:r>
      <w:r>
        <w:rPr>
          <w:rFonts w:ascii="Times New Roman" w:eastAsia="SimSun" w:hAnsi="Times New Roman"/>
          <w:color w:val="000000"/>
          <w:kern w:val="1"/>
          <w:sz w:val="24"/>
          <w:szCs w:val="24"/>
          <w:lang w:eastAsia="zh-CN" w:bidi="hi-IN"/>
        </w:rPr>
        <w:t>имовину правних и физичких лица;</w:t>
      </w:r>
      <w:r w:rsidRPr="001917A4">
        <w:rPr>
          <w:rFonts w:ascii="Times New Roman" w:eastAsia="SimSun" w:hAnsi="Times New Roman"/>
          <w:color w:val="000000"/>
          <w:kern w:val="1"/>
          <w:sz w:val="24"/>
          <w:szCs w:val="24"/>
          <w:lang w:eastAsia="zh-CN" w:bidi="hi-IN"/>
        </w:rPr>
        <w:t xml:space="preserve"> води поступак за утврђивање локалне комуналне такс</w:t>
      </w:r>
      <w:r>
        <w:rPr>
          <w:rFonts w:ascii="Times New Roman" w:eastAsia="SimSun" w:hAnsi="Times New Roman"/>
          <w:color w:val="000000"/>
          <w:kern w:val="1"/>
          <w:sz w:val="24"/>
          <w:szCs w:val="24"/>
          <w:lang w:eastAsia="zh-CN" w:bidi="hi-IN"/>
        </w:rPr>
        <w:t>е за правна лица и предузетнике;</w:t>
      </w:r>
      <w:r w:rsidRPr="001917A4">
        <w:rPr>
          <w:rFonts w:ascii="Times New Roman" w:eastAsia="SimSun" w:hAnsi="Times New Roman"/>
          <w:color w:val="000000"/>
          <w:kern w:val="1"/>
          <w:sz w:val="24"/>
          <w:szCs w:val="24"/>
          <w:lang w:eastAsia="zh-CN" w:bidi="hi-IN"/>
        </w:rPr>
        <w:t xml:space="preserve"> обавља послове контроле законитости и правилности обрачунавања и благовременог </w:t>
      </w:r>
      <w:r>
        <w:rPr>
          <w:rFonts w:ascii="Times New Roman" w:eastAsia="SimSun" w:hAnsi="Times New Roman"/>
          <w:color w:val="000000"/>
          <w:kern w:val="1"/>
          <w:sz w:val="24"/>
          <w:szCs w:val="24"/>
          <w:lang w:eastAsia="zh-CN" w:bidi="hi-IN"/>
        </w:rPr>
        <w:t>плаћања локалних јавних прихода;</w:t>
      </w:r>
      <w:r w:rsidRPr="001917A4">
        <w:rPr>
          <w:rFonts w:ascii="Times New Roman" w:eastAsia="SimSun" w:hAnsi="Times New Roman"/>
          <w:color w:val="000000"/>
          <w:kern w:val="1"/>
          <w:sz w:val="24"/>
          <w:szCs w:val="24"/>
          <w:lang w:eastAsia="zh-CN" w:bidi="hi-IN"/>
        </w:rPr>
        <w:t xml:space="preserve"> доноси све врсте решења везан</w:t>
      </w:r>
      <w:r>
        <w:rPr>
          <w:rFonts w:ascii="Times New Roman" w:eastAsia="SimSun" w:hAnsi="Times New Roman"/>
          <w:color w:val="000000"/>
          <w:kern w:val="1"/>
          <w:sz w:val="24"/>
          <w:szCs w:val="24"/>
          <w:lang w:eastAsia="zh-CN" w:bidi="hi-IN"/>
        </w:rPr>
        <w:t>их за утврђивање јавних прихода;</w:t>
      </w:r>
      <w:r w:rsidRPr="001917A4">
        <w:rPr>
          <w:rFonts w:ascii="Times New Roman" w:eastAsia="SimSun" w:hAnsi="Times New Roman"/>
          <w:color w:val="000000"/>
          <w:kern w:val="1"/>
          <w:sz w:val="24"/>
          <w:szCs w:val="24"/>
          <w:lang w:eastAsia="zh-CN" w:bidi="hi-IN"/>
        </w:rPr>
        <w:t xml:space="preserve"> припрема нацрте решења којима се налаже отклањање утврђених не</w:t>
      </w:r>
      <w:r>
        <w:rPr>
          <w:rFonts w:ascii="Times New Roman" w:eastAsia="SimSun" w:hAnsi="Times New Roman"/>
          <w:color w:val="000000"/>
          <w:kern w:val="1"/>
          <w:sz w:val="24"/>
          <w:szCs w:val="24"/>
          <w:lang w:eastAsia="zh-CN" w:bidi="hi-IN"/>
        </w:rPr>
        <w:t>правилности у поступку контроле;</w:t>
      </w:r>
      <w:r w:rsidRPr="001917A4">
        <w:rPr>
          <w:rFonts w:ascii="Times New Roman" w:eastAsia="SimSun" w:hAnsi="Times New Roman"/>
          <w:color w:val="000000"/>
          <w:kern w:val="1"/>
          <w:sz w:val="24"/>
          <w:szCs w:val="24"/>
          <w:lang w:eastAsia="zh-CN" w:bidi="hi-IN"/>
        </w:rPr>
        <w:t xml:space="preserve"> контролише подношење пореских пријава за утврђивање локалних јавн</w:t>
      </w:r>
      <w:r>
        <w:rPr>
          <w:rFonts w:ascii="Times New Roman" w:eastAsia="SimSun" w:hAnsi="Times New Roman"/>
          <w:color w:val="000000"/>
          <w:kern w:val="1"/>
          <w:sz w:val="24"/>
          <w:szCs w:val="24"/>
          <w:lang w:eastAsia="zh-CN" w:bidi="hi-IN"/>
        </w:rPr>
        <w:t>их прихода;</w:t>
      </w:r>
      <w:r w:rsidRPr="001917A4">
        <w:rPr>
          <w:rFonts w:ascii="Times New Roman" w:eastAsia="SimSun" w:hAnsi="Times New Roman"/>
          <w:color w:val="000000"/>
          <w:kern w:val="1"/>
          <w:sz w:val="24"/>
          <w:szCs w:val="24"/>
          <w:lang w:eastAsia="zh-CN" w:bidi="hi-IN"/>
        </w:rPr>
        <w:t xml:space="preserve"> пружа правну помоћ и даје објашњења пореским обвезницима од знач</w:t>
      </w:r>
      <w:r>
        <w:rPr>
          <w:rFonts w:ascii="Times New Roman" w:eastAsia="SimSun" w:hAnsi="Times New Roman"/>
          <w:color w:val="000000"/>
          <w:kern w:val="1"/>
          <w:sz w:val="24"/>
          <w:szCs w:val="24"/>
          <w:lang w:eastAsia="zh-CN" w:bidi="hi-IN"/>
        </w:rPr>
        <w:t>аја за испуњење пореске обавезе;</w:t>
      </w:r>
      <w:r w:rsidRPr="001917A4">
        <w:rPr>
          <w:rFonts w:ascii="Times New Roman" w:eastAsia="SimSun" w:hAnsi="Times New Roman"/>
          <w:color w:val="000000"/>
          <w:kern w:val="1"/>
          <w:sz w:val="24"/>
          <w:szCs w:val="24"/>
          <w:lang w:eastAsia="zh-CN" w:bidi="hi-IN"/>
        </w:rPr>
        <w:t xml:space="preserve"> израђује све извештаје у вези утврђивања и к</w:t>
      </w:r>
      <w:r>
        <w:rPr>
          <w:rFonts w:ascii="Times New Roman" w:eastAsia="SimSun" w:hAnsi="Times New Roman"/>
          <w:color w:val="000000"/>
          <w:kern w:val="1"/>
          <w:sz w:val="24"/>
          <w:szCs w:val="24"/>
          <w:lang w:eastAsia="zh-CN" w:bidi="hi-IN"/>
        </w:rPr>
        <w:t>онтроле локалних јавних прихода;</w:t>
      </w:r>
      <w:r w:rsidRPr="001917A4">
        <w:rPr>
          <w:rFonts w:ascii="Times New Roman" w:eastAsia="SimSun" w:hAnsi="Times New Roman"/>
          <w:color w:val="000000"/>
          <w:kern w:val="1"/>
          <w:sz w:val="24"/>
          <w:szCs w:val="24"/>
          <w:lang w:eastAsia="zh-CN" w:bidi="hi-IN"/>
        </w:rPr>
        <w:t xml:space="preserve"> подноси захтев за покретање пореско-прекршајног и кривичног поступка за извршене прекршаје и кривична дела</w:t>
      </w:r>
      <w:r>
        <w:rPr>
          <w:rFonts w:ascii="Cambria" w:eastAsia="SimSun" w:hAnsi="Cambria"/>
          <w:color w:val="000000"/>
          <w:kern w:val="1"/>
          <w:lang w:eastAsia="zh-CN" w:bidi="hi-IN"/>
        </w:rPr>
        <w:t xml:space="preserve">; </w:t>
      </w:r>
      <w:r>
        <w:rPr>
          <w:rFonts w:ascii="Times New Roman" w:eastAsia="SimSun" w:hAnsi="Times New Roman"/>
          <w:color w:val="000000"/>
          <w:kern w:val="1"/>
          <w:sz w:val="24"/>
          <w:szCs w:val="24"/>
          <w:lang w:eastAsia="zh-CN" w:bidi="hi-IN"/>
        </w:rPr>
        <w:t>обаваља и друге послове по налогу и упутству шефа Одсека,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шефу Одсека,  </w:t>
      </w:r>
      <w:r w:rsidRPr="00C20F6C">
        <w:rPr>
          <w:rFonts w:ascii="Times New Roman" w:hAnsi="Times New Roman"/>
          <w:sz w:val="24"/>
          <w:szCs w:val="24"/>
        </w:rPr>
        <w:t xml:space="preserve"> руководио</w:t>
      </w:r>
      <w:r>
        <w:rPr>
          <w:rFonts w:ascii="Times New Roman" w:hAnsi="Times New Roman"/>
          <w:sz w:val="24"/>
          <w:szCs w:val="24"/>
        </w:rPr>
        <w:t>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Pr="006E39E3" w:rsidRDefault="004A3AE9" w:rsidP="00EC60AA">
      <w:pPr>
        <w:autoSpaceDE w:val="0"/>
        <w:autoSpaceDN w:val="0"/>
        <w:adjustRightInd w:val="0"/>
        <w:jc w:val="both"/>
        <w:rPr>
          <w:rFonts w:ascii="Times New Roman" w:hAnsi="Times New Roman"/>
          <w:b/>
          <w:bCs/>
          <w:color w:val="00000A"/>
          <w:sz w:val="24"/>
          <w:szCs w:val="24"/>
        </w:rPr>
      </w:pPr>
      <w:r w:rsidRPr="006E39E3">
        <w:rPr>
          <w:rFonts w:ascii="Times New Roman" w:hAnsi="Times New Roman"/>
          <w:b/>
          <w:bCs/>
          <w:color w:val="00000A"/>
          <w:sz w:val="24"/>
          <w:szCs w:val="24"/>
        </w:rPr>
        <w:t>Мерила за разврставање радног места:</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1)висок ниво сложености послова </w:t>
      </w:r>
      <w:r w:rsidRPr="006E39E3">
        <w:rPr>
          <w:rFonts w:ascii="Times New Roman" w:hAnsi="Times New Roman"/>
          <w:color w:val="00000A"/>
          <w:sz w:val="24"/>
          <w:szCs w:val="24"/>
        </w:rPr>
        <w:t>- сложени послови у којима се стваралачки или применом нових метода у раду битно утиче на остваривање циљева рада уже унутрашње јединице у органу јединице локалне самоуправе;</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2) висок ниво самосталности у раду </w:t>
      </w:r>
      <w:r w:rsidRPr="006E39E3">
        <w:rPr>
          <w:rFonts w:ascii="Times New Roman" w:hAnsi="Times New Roman"/>
          <w:color w:val="00000A"/>
          <w:sz w:val="24"/>
          <w:szCs w:val="24"/>
        </w:rPr>
        <w:t>- самосталност у раду и у одлучивању ограничена је једино општим усмерењима службеника на положају;</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3) висок ниво одговорности </w:t>
      </w:r>
      <w:r w:rsidRPr="006E39E3">
        <w:rPr>
          <w:rFonts w:ascii="Times New Roman" w:hAnsi="Times New Roman"/>
          <w:color w:val="00000A"/>
          <w:sz w:val="24"/>
          <w:szCs w:val="24"/>
        </w:rPr>
        <w:t>- одговорност за послове и одлуке којима се битно утиче на остваривање циљева рада уже унутрашње јединице, што може да укључи одговорност за руковођење;</w:t>
      </w:r>
    </w:p>
    <w:p w:rsidR="004A3AE9"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4) редовна пословна комуникација на високом нивоу </w:t>
      </w:r>
      <w:r w:rsidRPr="006E39E3">
        <w:rPr>
          <w:rFonts w:ascii="Times New Roman" w:hAnsi="Times New Roman"/>
          <w:color w:val="00000A"/>
          <w:sz w:val="24"/>
          <w:szCs w:val="24"/>
        </w:rPr>
        <w:t>- контакти унутар и изван органа, у којима је понекад потребно да се делотворно пренесу информације које служе остваривању циљева рада уже унутрашње јединице;</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најбољих примера из праксе у некој области које се стиче радним искуством у струци од </w:t>
      </w:r>
      <w:r w:rsidRPr="002828DC">
        <w:rPr>
          <w:rFonts w:ascii="Times New Roman" w:hAnsi="Times New Roman"/>
          <w:color w:val="000000"/>
          <w:sz w:val="24"/>
          <w:szCs w:val="24"/>
        </w:rPr>
        <w:lastRenderedPageBreak/>
        <w:t>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Default="004A3AE9" w:rsidP="00A6700A">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правне или економске науке</w:t>
      </w:r>
      <w:r w:rsidRPr="00F74C33">
        <w:rPr>
          <w:rFonts w:ascii="Times New Roman" w:hAnsi="Times New Roman"/>
          <w:sz w:val="24"/>
          <w:szCs w:val="24"/>
          <w:lang w:eastAsia="ar-SA"/>
        </w:rPr>
        <w:t xml:space="preserve"> науке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најмање пет година</w:t>
      </w:r>
      <w:r w:rsidRPr="00343956">
        <w:rPr>
          <w:rFonts w:ascii="Times New Roman" w:hAnsi="Times New Roman"/>
          <w:sz w:val="24"/>
          <w:szCs w:val="24"/>
          <w:lang w:eastAsia="ar-SA"/>
        </w:rPr>
        <w:t xml:space="preserve"> радног искуства у струци, познавање</w:t>
      </w:r>
      <w:r w:rsidRPr="00A6700A">
        <w:rPr>
          <w:rFonts w:ascii="Times New Roman" w:hAnsi="Times New Roman"/>
          <w:sz w:val="24"/>
          <w:szCs w:val="24"/>
          <w:lang w:eastAsia="ar-SA"/>
        </w:rPr>
        <w:t xml:space="preserve"> </w:t>
      </w:r>
      <w:r w:rsidRPr="00343956">
        <w:rPr>
          <w:rFonts w:ascii="Times New Roman" w:hAnsi="Times New Roman"/>
          <w:sz w:val="24"/>
          <w:szCs w:val="24"/>
          <w:lang w:eastAsia="ar-SA"/>
        </w:rPr>
        <w:t>рада на рачунару</w:t>
      </w:r>
      <w:r>
        <w:rPr>
          <w:rFonts w:ascii="Times New Roman" w:hAnsi="Times New Roman"/>
          <w:sz w:val="24"/>
          <w:szCs w:val="24"/>
          <w:lang w:eastAsia="ar-SA"/>
        </w:rPr>
        <w:t>.</w:t>
      </w:r>
    </w:p>
    <w:p w:rsidR="004A3AE9" w:rsidRPr="00A6700A" w:rsidRDefault="004A3AE9" w:rsidP="00A6700A">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 xml:space="preserve"> 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Default="004A3AE9" w:rsidP="001917A4">
      <w:pPr>
        <w:spacing w:after="0" w:line="240" w:lineRule="auto"/>
        <w:jc w:val="both"/>
        <w:rPr>
          <w:rFonts w:ascii="Times New Roman" w:hAnsi="Times New Roman"/>
          <w:sz w:val="24"/>
          <w:szCs w:val="24"/>
          <w:lang w:eastAsia="ar-SA"/>
        </w:rPr>
      </w:pPr>
    </w:p>
    <w:p w:rsidR="004A3AE9" w:rsidRPr="00343956" w:rsidRDefault="004A3AE9" w:rsidP="001917A4">
      <w:pPr>
        <w:spacing w:after="0" w:line="240" w:lineRule="auto"/>
        <w:jc w:val="both"/>
        <w:rPr>
          <w:rFonts w:ascii="Times New Roman" w:hAnsi="Times New Roman"/>
          <w:b/>
          <w:sz w:val="24"/>
          <w:szCs w:val="24"/>
          <w:lang w:eastAsia="ar-SA"/>
        </w:rPr>
      </w:pPr>
    </w:p>
    <w:tbl>
      <w:tblPr>
        <w:tblW w:w="0" w:type="auto"/>
        <w:tblLook w:val="00A0" w:firstRow="1" w:lastRow="0" w:firstColumn="1" w:lastColumn="0" w:noHBand="0" w:noVBand="0"/>
      </w:tblPr>
      <w:tblGrid>
        <w:gridCol w:w="4785"/>
        <w:gridCol w:w="4791"/>
      </w:tblGrid>
      <w:tr w:rsidR="004A3AE9" w:rsidRPr="00343956" w:rsidTr="0042019B">
        <w:tc>
          <w:tcPr>
            <w:tcW w:w="9576" w:type="dxa"/>
            <w:gridSpan w:val="2"/>
          </w:tcPr>
          <w:p w:rsidR="004A3AE9" w:rsidRPr="00343956" w:rsidRDefault="004A3AE9" w:rsidP="0042019B">
            <w:pPr>
              <w:pStyle w:val="ListParagraph"/>
              <w:ind w:left="0"/>
              <w:rPr>
                <w:b/>
                <w:lang w:eastAsia="ar-SA"/>
              </w:rPr>
            </w:pPr>
            <w:r>
              <w:rPr>
                <w:b/>
                <w:lang w:eastAsia="ar-SA"/>
              </w:rPr>
              <w:t xml:space="preserve">114. </w:t>
            </w:r>
            <w:r w:rsidRPr="00343956">
              <w:rPr>
                <w:b/>
                <w:lang w:eastAsia="ar-SA"/>
              </w:rPr>
              <w:t xml:space="preserve">Порески </w:t>
            </w:r>
            <w:r>
              <w:rPr>
                <w:b/>
                <w:lang w:eastAsia="ar-SA"/>
              </w:rPr>
              <w:t xml:space="preserve"> контролор</w:t>
            </w:r>
          </w:p>
        </w:tc>
      </w:tr>
      <w:tr w:rsidR="004A3AE9" w:rsidRPr="00343956" w:rsidTr="0042019B">
        <w:tc>
          <w:tcPr>
            <w:tcW w:w="4785" w:type="dxa"/>
          </w:tcPr>
          <w:p w:rsidR="004A3AE9" w:rsidRPr="00343956" w:rsidRDefault="004A3AE9" w:rsidP="0042019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Виши референт</w:t>
            </w:r>
          </w:p>
        </w:tc>
        <w:tc>
          <w:tcPr>
            <w:tcW w:w="4791" w:type="dxa"/>
          </w:tcPr>
          <w:p w:rsidR="004A3AE9" w:rsidRPr="00343956" w:rsidRDefault="004A3AE9" w:rsidP="0042019B">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2</w:t>
            </w:r>
          </w:p>
        </w:tc>
      </w:tr>
    </w:tbl>
    <w:p w:rsidR="004A3AE9" w:rsidRDefault="004A3AE9" w:rsidP="001917A4">
      <w:pPr>
        <w:jc w:val="both"/>
        <w:rPr>
          <w:rFonts w:ascii="Times New Roman" w:hAnsi="Times New Roman"/>
          <w:sz w:val="24"/>
          <w:szCs w:val="24"/>
          <w:lang w:eastAsia="ar-SA"/>
        </w:rPr>
      </w:pPr>
    </w:p>
    <w:p w:rsidR="004A3AE9" w:rsidRDefault="004A3AE9" w:rsidP="00A804EB">
      <w:pPr>
        <w:jc w:val="both"/>
        <w:rPr>
          <w:rFonts w:ascii="Times New Roman" w:hAnsi="Times New Roman"/>
          <w:sz w:val="24"/>
          <w:szCs w:val="24"/>
        </w:rPr>
      </w:pPr>
      <w:r w:rsidRPr="00A804EB">
        <w:rPr>
          <w:rFonts w:ascii="Times New Roman" w:eastAsia="SimSun" w:hAnsi="Times New Roman"/>
          <w:b/>
          <w:color w:val="000000"/>
          <w:kern w:val="1"/>
          <w:sz w:val="24"/>
          <w:szCs w:val="24"/>
          <w:lang w:eastAsia="zh-CN" w:bidi="hi-IN"/>
        </w:rPr>
        <w:t>О</w:t>
      </w:r>
      <w:r w:rsidRPr="00A804EB">
        <w:rPr>
          <w:rFonts w:ascii="Times New Roman" w:eastAsia="SimSun" w:hAnsi="Times New Roman"/>
          <w:b/>
          <w:color w:val="000000"/>
          <w:kern w:val="1"/>
          <w:sz w:val="24"/>
          <w:szCs w:val="24"/>
          <w:lang w:val="sr-Cyrl-CS" w:eastAsia="zh-CN" w:bidi="hi-IN"/>
        </w:rPr>
        <w:t>пис посла</w:t>
      </w:r>
      <w:r w:rsidRPr="00A804EB">
        <w:rPr>
          <w:rFonts w:ascii="Times New Roman" w:eastAsia="SimSun" w:hAnsi="Times New Roman"/>
          <w:b/>
          <w:color w:val="000000"/>
          <w:kern w:val="1"/>
          <w:sz w:val="24"/>
          <w:szCs w:val="24"/>
          <w:lang w:eastAsia="zh-CN" w:bidi="hi-IN"/>
        </w:rPr>
        <w:t xml:space="preserve">: </w:t>
      </w:r>
      <w:r w:rsidRPr="00A804EB">
        <w:rPr>
          <w:rFonts w:ascii="Times New Roman" w:hAnsi="Times New Roman"/>
          <w:color w:val="000000"/>
          <w:kern w:val="1"/>
          <w:sz w:val="24"/>
          <w:szCs w:val="24"/>
          <w:lang w:eastAsia="zh-CN" w:bidi="hi-IN"/>
        </w:rPr>
        <w:t xml:space="preserve"> </w:t>
      </w:r>
      <w:r w:rsidRPr="00A804EB">
        <w:rPr>
          <w:rFonts w:ascii="Times New Roman" w:eastAsia="SimSun" w:hAnsi="Times New Roman"/>
          <w:color w:val="000000"/>
          <w:kern w:val="1"/>
          <w:sz w:val="24"/>
          <w:szCs w:val="24"/>
          <w:lang w:eastAsia="zh-CN" w:bidi="hi-IN"/>
        </w:rPr>
        <w:t xml:space="preserve">Пријем, обрада и уношење података из пореских пријава за локалне јавне приходе за које се решењем утврђују обавезе, као и пријава за порез на имовину физичких лица;  ажурирање базе података </w:t>
      </w:r>
      <w:r>
        <w:rPr>
          <w:rFonts w:ascii="Times New Roman" w:eastAsia="SimSun" w:hAnsi="Times New Roman"/>
          <w:color w:val="000000"/>
          <w:kern w:val="1"/>
          <w:sz w:val="24"/>
          <w:szCs w:val="24"/>
          <w:lang w:eastAsia="zh-CN" w:bidi="hi-IN"/>
        </w:rPr>
        <w:t>пореза на имовину физичких лица;</w:t>
      </w:r>
      <w:r w:rsidRPr="00A804EB">
        <w:rPr>
          <w:rFonts w:ascii="Times New Roman" w:eastAsia="SimSun" w:hAnsi="Times New Roman"/>
          <w:color w:val="000000"/>
          <w:kern w:val="1"/>
          <w:sz w:val="24"/>
          <w:szCs w:val="24"/>
          <w:lang w:eastAsia="zh-CN" w:bidi="hi-IN"/>
        </w:rPr>
        <w:t xml:space="preserve"> припрема за достављање решења о утврђивању пореза на имовину физичких лица и во</w:t>
      </w:r>
      <w:r>
        <w:rPr>
          <w:rFonts w:ascii="Times New Roman" w:eastAsia="SimSun" w:hAnsi="Times New Roman"/>
          <w:color w:val="000000"/>
          <w:kern w:val="1"/>
          <w:sz w:val="24"/>
          <w:szCs w:val="24"/>
          <w:lang w:eastAsia="zh-CN" w:bidi="hi-IN"/>
        </w:rPr>
        <w:t>ди евиденцију о току достављања;</w:t>
      </w:r>
      <w:r w:rsidRPr="00A804EB">
        <w:rPr>
          <w:rFonts w:ascii="Times New Roman" w:eastAsia="SimSun" w:hAnsi="Times New Roman"/>
          <w:color w:val="000000"/>
          <w:kern w:val="1"/>
          <w:sz w:val="24"/>
          <w:szCs w:val="24"/>
          <w:lang w:eastAsia="zh-CN" w:bidi="hi-IN"/>
        </w:rPr>
        <w:t xml:space="preserve"> уноси податке о датуму достављања решења о утврђивању </w:t>
      </w:r>
      <w:r>
        <w:rPr>
          <w:rFonts w:ascii="Times New Roman" w:eastAsia="SimSun" w:hAnsi="Times New Roman"/>
          <w:color w:val="000000"/>
          <w:kern w:val="1"/>
          <w:sz w:val="24"/>
          <w:szCs w:val="24"/>
          <w:lang w:eastAsia="zh-CN" w:bidi="hi-IN"/>
        </w:rPr>
        <w:t>пореза на имовину физичких лица;</w:t>
      </w:r>
      <w:r w:rsidRPr="00A804EB">
        <w:rPr>
          <w:rFonts w:ascii="Times New Roman" w:eastAsia="SimSun" w:hAnsi="Times New Roman"/>
          <w:color w:val="000000"/>
          <w:kern w:val="1"/>
          <w:sz w:val="24"/>
          <w:szCs w:val="24"/>
          <w:lang w:eastAsia="zh-CN" w:bidi="hi-IN"/>
        </w:rPr>
        <w:t xml:space="preserve"> издаје све врсте </w:t>
      </w:r>
      <w:r>
        <w:rPr>
          <w:rFonts w:ascii="Times New Roman" w:eastAsia="SimSun" w:hAnsi="Times New Roman"/>
          <w:color w:val="000000"/>
          <w:kern w:val="1"/>
          <w:sz w:val="24"/>
          <w:szCs w:val="24"/>
          <w:lang w:eastAsia="zh-CN" w:bidi="hi-IN"/>
        </w:rPr>
        <w:t>уверења из надлежности Одељења;</w:t>
      </w:r>
      <w:r w:rsidRPr="00A804EB">
        <w:rPr>
          <w:rFonts w:ascii="Times New Roman" w:eastAsia="SimSun" w:hAnsi="Times New Roman"/>
          <w:color w:val="000000"/>
          <w:kern w:val="1"/>
          <w:sz w:val="24"/>
          <w:szCs w:val="24"/>
          <w:lang w:eastAsia="zh-CN" w:bidi="hi-IN"/>
        </w:rPr>
        <w:t xml:space="preserve"> доноси решења о исправци грешке по захтеву ст</w:t>
      </w:r>
      <w:r>
        <w:rPr>
          <w:rFonts w:ascii="Times New Roman" w:eastAsia="SimSun" w:hAnsi="Times New Roman"/>
          <w:color w:val="000000"/>
          <w:kern w:val="1"/>
          <w:sz w:val="24"/>
          <w:szCs w:val="24"/>
          <w:lang w:eastAsia="zh-CN" w:bidi="hi-IN"/>
        </w:rPr>
        <w:t>ранке или по службеној дужности;</w:t>
      </w:r>
      <w:r w:rsidRPr="00A804EB">
        <w:rPr>
          <w:rFonts w:ascii="Times New Roman" w:eastAsia="SimSun" w:hAnsi="Times New Roman"/>
          <w:color w:val="000000"/>
          <w:kern w:val="1"/>
          <w:sz w:val="24"/>
          <w:szCs w:val="24"/>
          <w:lang w:eastAsia="zh-CN" w:bidi="hi-IN"/>
        </w:rPr>
        <w:t xml:space="preserve"> </w:t>
      </w:r>
      <w:r>
        <w:rPr>
          <w:rFonts w:ascii="Times New Roman" w:eastAsia="SimSun" w:hAnsi="Times New Roman"/>
          <w:color w:val="000000"/>
          <w:kern w:val="1"/>
          <w:sz w:val="24"/>
          <w:szCs w:val="24"/>
          <w:lang w:eastAsia="zh-CN" w:bidi="hi-IN"/>
        </w:rPr>
        <w:t>обаваља и друге послове по налогу и упутству шефа Одсека,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шефу Одсека,  </w:t>
      </w:r>
      <w:r w:rsidRPr="00C20F6C">
        <w:rPr>
          <w:rFonts w:ascii="Times New Roman" w:hAnsi="Times New Roman"/>
          <w:sz w:val="24"/>
          <w:szCs w:val="24"/>
        </w:rPr>
        <w:t xml:space="preserve"> руководио</w:t>
      </w:r>
      <w:r>
        <w:rPr>
          <w:rFonts w:ascii="Times New Roman" w:hAnsi="Times New Roman"/>
          <w:sz w:val="24"/>
          <w:szCs w:val="24"/>
        </w:rPr>
        <w:t>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Default="004A3AE9" w:rsidP="00E436A5">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A804EB">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w:t>
      </w:r>
      <w:r>
        <w:rPr>
          <w:rFonts w:ascii="Times New Roman" w:hAnsi="Times New Roman"/>
          <w:sz w:val="24"/>
          <w:szCs w:val="24"/>
          <w:lang w:eastAsia="ar-SA"/>
        </w:rPr>
        <w:t xml:space="preserve"> стучно</w:t>
      </w:r>
      <w:r w:rsidRPr="00343956">
        <w:rPr>
          <w:rFonts w:ascii="Times New Roman" w:hAnsi="Times New Roman"/>
          <w:sz w:val="24"/>
          <w:szCs w:val="24"/>
          <w:lang w:eastAsia="ar-SA"/>
        </w:rPr>
        <w:t xml:space="preserve"> четворогодишње обра</w:t>
      </w:r>
      <w:r>
        <w:rPr>
          <w:rFonts w:ascii="Times New Roman" w:hAnsi="Times New Roman"/>
          <w:sz w:val="24"/>
          <w:szCs w:val="24"/>
          <w:lang w:eastAsia="ar-SA"/>
        </w:rPr>
        <w:t>зовање или гимназија,</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w:t>
      </w:r>
      <w:r w:rsidRPr="005A2DDC">
        <w:rPr>
          <w:rFonts w:ascii="Times New Roman" w:hAnsi="Times New Roman"/>
          <w:sz w:val="24"/>
          <w:szCs w:val="24"/>
          <w:lang w:eastAsia="ar-SA"/>
        </w:rPr>
        <w:t xml:space="preserve"> </w:t>
      </w:r>
      <w:r w:rsidRPr="00343956">
        <w:rPr>
          <w:rFonts w:ascii="Times New Roman" w:hAnsi="Times New Roman"/>
          <w:sz w:val="24"/>
          <w:szCs w:val="24"/>
          <w:lang w:eastAsia="ar-SA"/>
        </w:rPr>
        <w:t>у стр</w:t>
      </w:r>
      <w:r>
        <w:rPr>
          <w:rFonts w:ascii="Times New Roman" w:hAnsi="Times New Roman"/>
          <w:sz w:val="24"/>
          <w:szCs w:val="24"/>
          <w:lang w:eastAsia="ar-SA"/>
        </w:rPr>
        <w:t>уци, познавање рада на рачунару.</w:t>
      </w:r>
    </w:p>
    <w:tbl>
      <w:tblPr>
        <w:tblW w:w="0" w:type="auto"/>
        <w:tblLook w:val="00A0" w:firstRow="1" w:lastRow="0" w:firstColumn="1" w:lastColumn="0" w:noHBand="0" w:noVBand="0"/>
      </w:tblPr>
      <w:tblGrid>
        <w:gridCol w:w="4785"/>
        <w:gridCol w:w="4791"/>
      </w:tblGrid>
      <w:tr w:rsidR="004A3AE9" w:rsidRPr="00343956" w:rsidTr="0042019B">
        <w:tc>
          <w:tcPr>
            <w:tcW w:w="9576" w:type="dxa"/>
            <w:gridSpan w:val="2"/>
          </w:tcPr>
          <w:p w:rsidR="004A3AE9" w:rsidRPr="00343956" w:rsidRDefault="004A3AE9" w:rsidP="0042019B">
            <w:pPr>
              <w:pStyle w:val="ListParagraph"/>
              <w:ind w:left="0"/>
              <w:rPr>
                <w:b/>
                <w:lang w:eastAsia="ar-SA"/>
              </w:rPr>
            </w:pPr>
            <w:r>
              <w:rPr>
                <w:b/>
                <w:lang w:eastAsia="ar-SA"/>
              </w:rPr>
              <w:t xml:space="preserve">115. </w:t>
            </w:r>
            <w:r w:rsidRPr="00343956">
              <w:rPr>
                <w:b/>
                <w:lang w:eastAsia="ar-SA"/>
              </w:rPr>
              <w:t xml:space="preserve">Порески </w:t>
            </w:r>
            <w:r>
              <w:rPr>
                <w:b/>
                <w:lang w:eastAsia="ar-SA"/>
              </w:rPr>
              <w:t xml:space="preserve"> инспектор</w:t>
            </w:r>
          </w:p>
        </w:tc>
      </w:tr>
      <w:tr w:rsidR="004A3AE9" w:rsidRPr="00343956" w:rsidTr="0042019B">
        <w:tc>
          <w:tcPr>
            <w:tcW w:w="4785" w:type="dxa"/>
          </w:tcPr>
          <w:p w:rsidR="004A3AE9" w:rsidRPr="00343956" w:rsidRDefault="004A3AE9" w:rsidP="0042019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Саветник</w:t>
            </w:r>
          </w:p>
        </w:tc>
        <w:tc>
          <w:tcPr>
            <w:tcW w:w="4791" w:type="dxa"/>
          </w:tcPr>
          <w:p w:rsidR="004A3AE9" w:rsidRPr="00343956" w:rsidRDefault="004A3AE9" w:rsidP="0042019B">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1</w:t>
            </w:r>
          </w:p>
        </w:tc>
      </w:tr>
    </w:tbl>
    <w:p w:rsidR="004A3AE9" w:rsidRPr="00BF24EF" w:rsidRDefault="004A3AE9" w:rsidP="00371314">
      <w:pPr>
        <w:rPr>
          <w:rFonts w:ascii="Times New Roman" w:hAnsi="Times New Roman"/>
          <w:sz w:val="24"/>
          <w:szCs w:val="24"/>
          <w:lang w:eastAsia="zh-CN" w:bidi="hi-IN"/>
        </w:rPr>
      </w:pPr>
    </w:p>
    <w:p w:rsidR="004A3AE9" w:rsidRDefault="004A3AE9" w:rsidP="00371314">
      <w:pPr>
        <w:jc w:val="both"/>
        <w:rPr>
          <w:rFonts w:ascii="Times New Roman" w:hAnsi="Times New Roman"/>
          <w:sz w:val="24"/>
          <w:szCs w:val="24"/>
        </w:rPr>
      </w:pPr>
      <w:r w:rsidRPr="00371314">
        <w:rPr>
          <w:rFonts w:ascii="Times New Roman" w:eastAsia="SimSun" w:hAnsi="Times New Roman"/>
          <w:b/>
          <w:color w:val="000000"/>
          <w:kern w:val="1"/>
          <w:sz w:val="24"/>
          <w:szCs w:val="24"/>
          <w:lang w:eastAsia="zh-CN" w:bidi="hi-IN"/>
        </w:rPr>
        <w:t>О</w:t>
      </w:r>
      <w:r w:rsidRPr="00371314">
        <w:rPr>
          <w:rFonts w:ascii="Times New Roman" w:eastAsia="SimSun" w:hAnsi="Times New Roman"/>
          <w:b/>
          <w:color w:val="000000"/>
          <w:kern w:val="1"/>
          <w:sz w:val="24"/>
          <w:szCs w:val="24"/>
          <w:lang w:val="sr-Cyrl-CS" w:eastAsia="zh-CN" w:bidi="hi-IN"/>
        </w:rPr>
        <w:t>пис посла</w:t>
      </w:r>
      <w:r w:rsidRPr="00371314">
        <w:rPr>
          <w:rFonts w:ascii="Times New Roman" w:eastAsia="SimSun" w:hAnsi="Times New Roman"/>
          <w:b/>
          <w:color w:val="000000"/>
          <w:kern w:val="1"/>
          <w:sz w:val="24"/>
          <w:szCs w:val="24"/>
          <w:lang w:eastAsia="zh-CN" w:bidi="hi-IN"/>
        </w:rPr>
        <w:t>:</w:t>
      </w:r>
      <w:r w:rsidRPr="00371314">
        <w:rPr>
          <w:rFonts w:ascii="Times New Roman" w:eastAsia="SimSun" w:hAnsi="Times New Roman"/>
          <w:color w:val="000000"/>
          <w:kern w:val="1"/>
          <w:sz w:val="24"/>
          <w:szCs w:val="24"/>
          <w:lang w:eastAsia="zh-CN" w:bidi="hi-IN"/>
        </w:rPr>
        <w:t xml:space="preserve"> </w:t>
      </w:r>
      <w:r w:rsidRPr="00371314">
        <w:rPr>
          <w:rFonts w:ascii="Times New Roman" w:hAnsi="Times New Roman"/>
          <w:color w:val="000000"/>
          <w:kern w:val="1"/>
          <w:sz w:val="24"/>
          <w:szCs w:val="24"/>
          <w:lang w:eastAsia="zh-CN" w:bidi="hi-IN"/>
        </w:rPr>
        <w:t xml:space="preserve"> У складу са законом обавља послове контроле законитости и правилности обрачунавања и благовремености </w:t>
      </w:r>
      <w:r>
        <w:rPr>
          <w:rFonts w:ascii="Times New Roman" w:hAnsi="Times New Roman"/>
          <w:color w:val="000000"/>
          <w:kern w:val="1"/>
          <w:sz w:val="24"/>
          <w:szCs w:val="24"/>
          <w:lang w:eastAsia="zh-CN" w:bidi="hi-IN"/>
        </w:rPr>
        <w:t>плаћања локалних јавних прихода;</w:t>
      </w:r>
      <w:r w:rsidRPr="00371314">
        <w:rPr>
          <w:rFonts w:ascii="Times New Roman" w:hAnsi="Times New Roman"/>
          <w:color w:val="000000"/>
          <w:kern w:val="1"/>
          <w:sz w:val="24"/>
          <w:szCs w:val="24"/>
          <w:lang w:eastAsia="zh-CN" w:bidi="hi-IN"/>
        </w:rPr>
        <w:t xml:space="preserve"> припрема нацрт решења којим се налаже отклањање утврђених не</w:t>
      </w:r>
      <w:r>
        <w:rPr>
          <w:rFonts w:ascii="Times New Roman" w:hAnsi="Times New Roman"/>
          <w:color w:val="000000"/>
          <w:kern w:val="1"/>
          <w:sz w:val="24"/>
          <w:szCs w:val="24"/>
          <w:lang w:eastAsia="zh-CN" w:bidi="hi-IN"/>
        </w:rPr>
        <w:t>правилности у поступку контроле;</w:t>
      </w:r>
      <w:r w:rsidRPr="00371314">
        <w:rPr>
          <w:rFonts w:ascii="Times New Roman" w:hAnsi="Times New Roman"/>
          <w:color w:val="000000"/>
          <w:kern w:val="1"/>
          <w:sz w:val="24"/>
          <w:szCs w:val="24"/>
          <w:lang w:eastAsia="zh-CN" w:bidi="hi-IN"/>
        </w:rPr>
        <w:t xml:space="preserve"> контролише подношење пореских пријава за утврђивање </w:t>
      </w:r>
      <w:r>
        <w:rPr>
          <w:rFonts w:ascii="Times New Roman" w:hAnsi="Times New Roman"/>
          <w:color w:val="000000"/>
          <w:kern w:val="1"/>
          <w:sz w:val="24"/>
          <w:szCs w:val="24"/>
          <w:lang w:eastAsia="zh-CN" w:bidi="hi-IN"/>
        </w:rPr>
        <w:t>локалних јавних прихода решењем;</w:t>
      </w:r>
      <w:r w:rsidRPr="00371314">
        <w:rPr>
          <w:rFonts w:ascii="Times New Roman" w:hAnsi="Times New Roman"/>
          <w:color w:val="000000"/>
          <w:kern w:val="1"/>
          <w:sz w:val="24"/>
          <w:szCs w:val="24"/>
          <w:lang w:eastAsia="zh-CN" w:bidi="hi-IN"/>
        </w:rPr>
        <w:t xml:space="preserve"> учествује у и</w:t>
      </w:r>
      <w:r>
        <w:rPr>
          <w:rFonts w:ascii="Times New Roman" w:hAnsi="Times New Roman"/>
          <w:color w:val="000000"/>
          <w:kern w:val="1"/>
          <w:sz w:val="24"/>
          <w:szCs w:val="24"/>
          <w:lang w:eastAsia="zh-CN" w:bidi="hi-IN"/>
        </w:rPr>
        <w:t xml:space="preserve">зради методолошких упутстава у </w:t>
      </w:r>
      <w:r w:rsidRPr="00371314">
        <w:rPr>
          <w:rFonts w:ascii="Times New Roman" w:hAnsi="Times New Roman"/>
          <w:color w:val="000000"/>
          <w:kern w:val="1"/>
          <w:sz w:val="24"/>
          <w:szCs w:val="24"/>
          <w:lang w:eastAsia="zh-CN" w:bidi="hi-IN"/>
        </w:rPr>
        <w:t xml:space="preserve"> вези пореске контроле локалних јав</w:t>
      </w:r>
      <w:r>
        <w:rPr>
          <w:rFonts w:ascii="Times New Roman" w:hAnsi="Times New Roman"/>
          <w:color w:val="000000"/>
          <w:kern w:val="1"/>
          <w:sz w:val="24"/>
          <w:szCs w:val="24"/>
          <w:lang w:eastAsia="zh-CN" w:bidi="hi-IN"/>
        </w:rPr>
        <w:t>них прихода;</w:t>
      </w:r>
      <w:r w:rsidRPr="00371314">
        <w:rPr>
          <w:rFonts w:ascii="Times New Roman" w:hAnsi="Times New Roman"/>
          <w:color w:val="000000"/>
          <w:kern w:val="1"/>
          <w:sz w:val="24"/>
          <w:szCs w:val="24"/>
          <w:lang w:eastAsia="zh-CN" w:bidi="hi-IN"/>
        </w:rPr>
        <w:t xml:space="preserve"> пружа основну правну помоћ и објашњења пореским обвезницима од знач</w:t>
      </w:r>
      <w:r>
        <w:rPr>
          <w:rFonts w:ascii="Times New Roman" w:hAnsi="Times New Roman"/>
          <w:color w:val="000000"/>
          <w:kern w:val="1"/>
          <w:sz w:val="24"/>
          <w:szCs w:val="24"/>
          <w:lang w:eastAsia="zh-CN" w:bidi="hi-IN"/>
        </w:rPr>
        <w:t>аја за испуњење пореске обавезе;</w:t>
      </w:r>
      <w:r w:rsidRPr="00371314">
        <w:rPr>
          <w:rFonts w:ascii="Times New Roman" w:hAnsi="Times New Roman"/>
          <w:color w:val="000000"/>
          <w:kern w:val="1"/>
          <w:sz w:val="24"/>
          <w:szCs w:val="24"/>
          <w:lang w:eastAsia="zh-CN" w:bidi="hi-IN"/>
        </w:rPr>
        <w:t xml:space="preserve"> учествује у опредељивању захтева за израду, измену софтверских подршки за пореску к</w:t>
      </w:r>
      <w:r>
        <w:rPr>
          <w:rFonts w:ascii="Times New Roman" w:hAnsi="Times New Roman"/>
          <w:color w:val="000000"/>
          <w:kern w:val="1"/>
          <w:sz w:val="24"/>
          <w:szCs w:val="24"/>
          <w:lang w:eastAsia="zh-CN" w:bidi="hi-IN"/>
        </w:rPr>
        <w:t>онтролу локалних јавних прихода;</w:t>
      </w:r>
      <w:r w:rsidRPr="00371314">
        <w:rPr>
          <w:rFonts w:ascii="Times New Roman" w:hAnsi="Times New Roman"/>
          <w:color w:val="000000"/>
          <w:kern w:val="1"/>
          <w:sz w:val="24"/>
          <w:szCs w:val="24"/>
          <w:lang w:eastAsia="zh-CN" w:bidi="hi-IN"/>
        </w:rPr>
        <w:t xml:space="preserve"> припрема извештаје у вези контроле локалних јавних прихода</w:t>
      </w:r>
      <w:r>
        <w:rPr>
          <w:rFonts w:ascii="Times New Roman" w:hAnsi="Times New Roman"/>
          <w:color w:val="000000"/>
          <w:kern w:val="1"/>
          <w:sz w:val="24"/>
          <w:szCs w:val="24"/>
          <w:lang w:eastAsia="zh-CN" w:bidi="hi-IN"/>
        </w:rPr>
        <w:t>;</w:t>
      </w:r>
      <w:r>
        <w:rPr>
          <w:rFonts w:ascii="Times New Roman" w:hAnsi="Times New Roman"/>
          <w:b/>
          <w:color w:val="000000"/>
          <w:kern w:val="1"/>
          <w:sz w:val="24"/>
          <w:szCs w:val="24"/>
          <w:lang w:eastAsia="zh-CN" w:bidi="hi-IN"/>
        </w:rPr>
        <w:t xml:space="preserve"> </w:t>
      </w:r>
      <w:r>
        <w:rPr>
          <w:rFonts w:ascii="Times New Roman" w:eastAsia="SimSun" w:hAnsi="Times New Roman"/>
          <w:color w:val="000000"/>
          <w:kern w:val="1"/>
          <w:sz w:val="24"/>
          <w:szCs w:val="24"/>
          <w:lang w:eastAsia="zh-CN" w:bidi="hi-IN"/>
        </w:rPr>
        <w:t>обаваља и друге послове по налогу и упутству шефа Одсека,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шефу Одсека,  </w:t>
      </w:r>
      <w:r w:rsidRPr="00C20F6C">
        <w:rPr>
          <w:rFonts w:ascii="Times New Roman" w:hAnsi="Times New Roman"/>
          <w:sz w:val="24"/>
          <w:szCs w:val="24"/>
        </w:rPr>
        <w:t xml:space="preserve"> руководио</w:t>
      </w:r>
      <w:r>
        <w:rPr>
          <w:rFonts w:ascii="Times New Roman" w:hAnsi="Times New Roman"/>
          <w:sz w:val="24"/>
          <w:szCs w:val="24"/>
        </w:rPr>
        <w:t>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lastRenderedPageBreak/>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946DA7">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правне или економске науке</w:t>
      </w:r>
      <w:r w:rsidRPr="00F74C33">
        <w:rPr>
          <w:rFonts w:ascii="Times New Roman" w:hAnsi="Times New Roman"/>
          <w:sz w:val="24"/>
          <w:szCs w:val="24"/>
          <w:lang w:eastAsia="ar-SA"/>
        </w:rPr>
        <w:t xml:space="preserve"> науке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најмање три године</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Default="004A3AE9" w:rsidP="00946DA7">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инспектора.у.</w:t>
      </w:r>
    </w:p>
    <w:p w:rsidR="004A3AE9" w:rsidRDefault="004A3AE9" w:rsidP="00946DA7">
      <w:pPr>
        <w:spacing w:after="0" w:line="240" w:lineRule="auto"/>
        <w:jc w:val="both"/>
        <w:rPr>
          <w:rFonts w:ascii="Times New Roman" w:hAnsi="Times New Roman"/>
          <w:sz w:val="24"/>
          <w:szCs w:val="24"/>
          <w:lang w:eastAsia="ar-SA"/>
        </w:rPr>
      </w:pPr>
    </w:p>
    <w:p w:rsidR="004A3AE9" w:rsidRPr="00946DA7" w:rsidRDefault="004A3AE9" w:rsidP="00946DA7">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4785"/>
        <w:gridCol w:w="4791"/>
      </w:tblGrid>
      <w:tr w:rsidR="004A3AE9" w:rsidRPr="00343956" w:rsidTr="0042019B">
        <w:tc>
          <w:tcPr>
            <w:tcW w:w="9576" w:type="dxa"/>
            <w:gridSpan w:val="2"/>
          </w:tcPr>
          <w:p w:rsidR="004A3AE9" w:rsidRPr="00343956" w:rsidRDefault="004A3AE9" w:rsidP="0042019B">
            <w:pPr>
              <w:pStyle w:val="ListParagraph"/>
              <w:ind w:left="0"/>
              <w:rPr>
                <w:b/>
                <w:lang w:eastAsia="ar-SA"/>
              </w:rPr>
            </w:pPr>
            <w:r>
              <w:rPr>
                <w:b/>
                <w:lang w:eastAsia="ar-SA"/>
              </w:rPr>
              <w:t>116. Порески инспектор теренске контроле</w:t>
            </w:r>
          </w:p>
        </w:tc>
      </w:tr>
      <w:tr w:rsidR="004A3AE9" w:rsidRPr="00343956" w:rsidTr="0042019B">
        <w:tc>
          <w:tcPr>
            <w:tcW w:w="4785" w:type="dxa"/>
          </w:tcPr>
          <w:p w:rsidR="004A3AE9" w:rsidRPr="00343956" w:rsidRDefault="004A3AE9" w:rsidP="0042019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Саветник</w:t>
            </w:r>
          </w:p>
        </w:tc>
        <w:tc>
          <w:tcPr>
            <w:tcW w:w="4791" w:type="dxa"/>
          </w:tcPr>
          <w:p w:rsidR="004A3AE9" w:rsidRPr="00343956" w:rsidRDefault="004A3AE9" w:rsidP="0042019B">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1</w:t>
            </w:r>
          </w:p>
        </w:tc>
      </w:tr>
    </w:tbl>
    <w:p w:rsidR="004A3AE9" w:rsidRPr="00371314" w:rsidRDefault="004A3AE9" w:rsidP="00371314">
      <w:pPr>
        <w:rPr>
          <w:rFonts w:ascii="Times New Roman" w:hAnsi="Times New Roman"/>
          <w:sz w:val="24"/>
          <w:szCs w:val="24"/>
          <w:lang w:eastAsia="zh-CN" w:bidi="hi-IN"/>
        </w:rPr>
      </w:pPr>
    </w:p>
    <w:p w:rsidR="004A3AE9" w:rsidRDefault="004A3AE9" w:rsidP="00371314">
      <w:pPr>
        <w:jc w:val="both"/>
        <w:rPr>
          <w:rFonts w:ascii="Times New Roman" w:hAnsi="Times New Roman"/>
          <w:sz w:val="24"/>
          <w:szCs w:val="24"/>
        </w:rPr>
      </w:pPr>
      <w:r w:rsidRPr="00371314">
        <w:rPr>
          <w:rFonts w:ascii="Times New Roman" w:eastAsia="SimSun" w:hAnsi="Times New Roman"/>
          <w:b/>
          <w:color w:val="000000"/>
          <w:kern w:val="1"/>
          <w:sz w:val="24"/>
          <w:szCs w:val="24"/>
          <w:lang w:eastAsia="zh-CN" w:bidi="hi-IN"/>
        </w:rPr>
        <w:t>О</w:t>
      </w:r>
      <w:r w:rsidRPr="00371314">
        <w:rPr>
          <w:rFonts w:ascii="Times New Roman" w:eastAsia="SimSun" w:hAnsi="Times New Roman"/>
          <w:b/>
          <w:color w:val="000000"/>
          <w:kern w:val="1"/>
          <w:sz w:val="24"/>
          <w:szCs w:val="24"/>
          <w:lang w:val="sr-Cyrl-CS" w:eastAsia="zh-CN" w:bidi="hi-IN"/>
        </w:rPr>
        <w:t>пис посла</w:t>
      </w:r>
      <w:r>
        <w:rPr>
          <w:rFonts w:ascii="Times New Roman" w:eastAsia="SimSun" w:hAnsi="Times New Roman"/>
          <w:b/>
          <w:color w:val="000000"/>
          <w:kern w:val="1"/>
          <w:sz w:val="24"/>
          <w:szCs w:val="24"/>
          <w:lang w:eastAsia="zh-CN" w:bidi="hi-IN"/>
        </w:rPr>
        <w:t>:</w:t>
      </w:r>
      <w:r>
        <w:rPr>
          <w:rFonts w:ascii="Times New Roman" w:hAnsi="Times New Roman"/>
          <w:color w:val="000000"/>
          <w:kern w:val="1"/>
          <w:sz w:val="24"/>
          <w:szCs w:val="24"/>
          <w:lang w:eastAsia="zh-CN" w:bidi="hi-IN"/>
        </w:rPr>
        <w:t xml:space="preserve"> </w:t>
      </w:r>
      <w:r w:rsidRPr="00371314">
        <w:rPr>
          <w:rFonts w:ascii="Times New Roman" w:hAnsi="Times New Roman"/>
          <w:color w:val="000000"/>
          <w:kern w:val="1"/>
          <w:sz w:val="24"/>
          <w:szCs w:val="24"/>
          <w:lang w:val="sr-Cyrl-CS" w:eastAsia="zh-CN" w:bidi="hi-IN"/>
        </w:rPr>
        <w:t>О</w:t>
      </w:r>
      <w:r w:rsidRPr="00371314">
        <w:rPr>
          <w:rFonts w:ascii="Times New Roman" w:eastAsia="SimSun" w:hAnsi="Times New Roman"/>
          <w:color w:val="000000"/>
          <w:kern w:val="1"/>
          <w:sz w:val="24"/>
          <w:szCs w:val="24"/>
          <w:lang w:eastAsia="zh-CN" w:bidi="hi-IN"/>
        </w:rPr>
        <w:t xml:space="preserve">бавља послове контроле законитости и правилности  обрачунавања и благовремености плаћања локалних јавних прихода; припрема нацрт решења којим се налаже отклањање неправилности у поступку контроле; подноси захтев за покретање пореско-прекршајног и кривичног поступка за извршене прекршаје и кривична дела; контролише подношење пријава за утврђивање локалних јавних прихода и по потреби врши проверу тачности </w:t>
      </w:r>
      <w:r>
        <w:rPr>
          <w:rFonts w:ascii="Times New Roman" w:eastAsia="SimSun" w:hAnsi="Times New Roman"/>
          <w:color w:val="000000"/>
          <w:kern w:val="1"/>
          <w:sz w:val="24"/>
          <w:szCs w:val="24"/>
          <w:lang w:eastAsia="zh-CN" w:bidi="hi-IN"/>
        </w:rPr>
        <w:t>пријављених  података на терену;</w:t>
      </w:r>
      <w:r>
        <w:rPr>
          <w:rFonts w:ascii="Times New Roman" w:hAnsi="Times New Roman"/>
          <w:b/>
          <w:color w:val="000000"/>
          <w:kern w:val="1"/>
          <w:sz w:val="24"/>
          <w:szCs w:val="24"/>
          <w:lang w:eastAsia="zh-CN" w:bidi="hi-IN"/>
        </w:rPr>
        <w:t xml:space="preserve"> </w:t>
      </w:r>
      <w:r>
        <w:rPr>
          <w:rFonts w:ascii="Times New Roman" w:eastAsia="SimSun" w:hAnsi="Times New Roman"/>
          <w:color w:val="000000"/>
          <w:kern w:val="1"/>
          <w:sz w:val="24"/>
          <w:szCs w:val="24"/>
          <w:lang w:eastAsia="zh-CN" w:bidi="hi-IN"/>
        </w:rPr>
        <w:t>обаваља и друге послове по налогу и упутству шефа Одсека,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шефу Одсека, </w:t>
      </w:r>
      <w:r w:rsidRPr="00C20F6C">
        <w:rPr>
          <w:rFonts w:ascii="Times New Roman" w:hAnsi="Times New Roman"/>
          <w:sz w:val="24"/>
          <w:szCs w:val="24"/>
        </w:rPr>
        <w:t>руководио</w:t>
      </w:r>
      <w:r>
        <w:rPr>
          <w:rFonts w:ascii="Times New Roman" w:hAnsi="Times New Roman"/>
          <w:sz w:val="24"/>
          <w:szCs w:val="24"/>
        </w:rPr>
        <w:t>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50915" w:rsidRDefault="004A3AE9" w:rsidP="00650915">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371314">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правне или економске науке</w:t>
      </w:r>
      <w:r w:rsidRPr="00F74C33">
        <w:rPr>
          <w:rFonts w:ascii="Times New Roman" w:hAnsi="Times New Roman"/>
          <w:sz w:val="24"/>
          <w:szCs w:val="24"/>
          <w:lang w:eastAsia="ar-SA"/>
        </w:rPr>
        <w:t xml:space="preserve"> науке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и испит за инспектора, најмање три године</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Default="004A3AE9" w:rsidP="00371314">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Pr="00BF24EF" w:rsidRDefault="004A3AE9" w:rsidP="00371314">
      <w:pPr>
        <w:rPr>
          <w:rFonts w:ascii="Times New Roman" w:hAnsi="Times New Roman"/>
          <w:sz w:val="24"/>
          <w:szCs w:val="24"/>
          <w:lang w:eastAsia="zh-CN" w:bidi="hi-IN"/>
        </w:rPr>
      </w:pPr>
    </w:p>
    <w:tbl>
      <w:tblPr>
        <w:tblW w:w="0" w:type="auto"/>
        <w:tblLook w:val="00A0" w:firstRow="1" w:lastRow="0" w:firstColumn="1" w:lastColumn="0" w:noHBand="0" w:noVBand="0"/>
      </w:tblPr>
      <w:tblGrid>
        <w:gridCol w:w="6348"/>
        <w:gridCol w:w="3228"/>
      </w:tblGrid>
      <w:tr w:rsidR="004A3AE9" w:rsidRPr="00343956" w:rsidTr="00946DA7">
        <w:tc>
          <w:tcPr>
            <w:tcW w:w="6348" w:type="dxa"/>
          </w:tcPr>
          <w:p w:rsidR="004A3AE9" w:rsidRDefault="004A3AE9" w:rsidP="0042019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117. Административно технички  послови  на</w:t>
            </w:r>
          </w:p>
          <w:p w:rsidR="004A3AE9" w:rsidRPr="00343956" w:rsidRDefault="004A3AE9" w:rsidP="0042019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утврђивању, контроли и наплати јавних прихода</w:t>
            </w:r>
          </w:p>
        </w:tc>
        <w:tc>
          <w:tcPr>
            <w:tcW w:w="3228" w:type="dxa"/>
          </w:tcPr>
          <w:p w:rsidR="004A3AE9" w:rsidRPr="00343956" w:rsidRDefault="004A3AE9" w:rsidP="0042019B">
            <w:pPr>
              <w:spacing w:after="0" w:line="240" w:lineRule="auto"/>
              <w:jc w:val="both"/>
              <w:rPr>
                <w:rFonts w:ascii="Times New Roman" w:hAnsi="Times New Roman"/>
                <w:sz w:val="24"/>
                <w:szCs w:val="24"/>
                <w:lang w:eastAsia="ar-SA"/>
              </w:rPr>
            </w:pPr>
          </w:p>
        </w:tc>
      </w:tr>
      <w:tr w:rsidR="004A3AE9" w:rsidRPr="00343956" w:rsidTr="00946DA7">
        <w:tc>
          <w:tcPr>
            <w:tcW w:w="6348" w:type="dxa"/>
          </w:tcPr>
          <w:p w:rsidR="004A3AE9" w:rsidRPr="00343956" w:rsidRDefault="004A3AE9" w:rsidP="0042019B">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Виши референт</w:t>
            </w:r>
          </w:p>
        </w:tc>
        <w:tc>
          <w:tcPr>
            <w:tcW w:w="3228" w:type="dxa"/>
          </w:tcPr>
          <w:p w:rsidR="004A3AE9" w:rsidRPr="00343956" w:rsidRDefault="004A3AE9" w:rsidP="0042019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371314">
      <w:pPr>
        <w:rPr>
          <w:rFonts w:ascii="Times New Roman" w:eastAsia="SimSun" w:hAnsi="Times New Roman"/>
          <w:sz w:val="24"/>
          <w:szCs w:val="24"/>
          <w:lang w:eastAsia="hi-IN" w:bidi="hi-IN"/>
        </w:rPr>
      </w:pPr>
    </w:p>
    <w:p w:rsidR="004A3AE9" w:rsidRDefault="004A3AE9" w:rsidP="00371314">
      <w:pPr>
        <w:jc w:val="both"/>
        <w:rPr>
          <w:rFonts w:ascii="Times New Roman" w:hAnsi="Times New Roman"/>
          <w:sz w:val="24"/>
          <w:szCs w:val="24"/>
        </w:rPr>
      </w:pPr>
      <w:r w:rsidRPr="00343956">
        <w:rPr>
          <w:rFonts w:ascii="Times New Roman" w:hAnsi="Times New Roman"/>
          <w:b/>
          <w:spacing w:val="-4"/>
          <w:sz w:val="24"/>
          <w:szCs w:val="24"/>
        </w:rPr>
        <w:t xml:space="preserve">Опис посла: </w:t>
      </w:r>
      <w:r w:rsidRPr="00343956">
        <w:rPr>
          <w:rFonts w:ascii="Times New Roman" w:hAnsi="Times New Roman"/>
          <w:spacing w:val="-4"/>
          <w:sz w:val="24"/>
          <w:szCs w:val="24"/>
        </w:rPr>
        <w:t xml:space="preserve"> </w:t>
      </w:r>
      <w:r>
        <w:rPr>
          <w:rFonts w:ascii="Times New Roman" w:hAnsi="Times New Roman"/>
          <w:spacing w:val="-4"/>
          <w:sz w:val="24"/>
          <w:szCs w:val="24"/>
        </w:rPr>
        <w:t xml:space="preserve">Врши пријем свих захтева и писмена везаних за остваривање права локалне самоуправе из области локалних јавних прихода; води евиденцију о примљеним захтевима и писменима и исте доставља на обраду извршиоцима из одељења; благовремено набавља канцеларијски материјал; води евиденцију о набавци и утрошку канцеларијског материјала; доставља извештаје, информације на умножавање, </w:t>
      </w:r>
      <w:r>
        <w:rPr>
          <w:rFonts w:ascii="Times New Roman" w:eastAsia="SimSun" w:hAnsi="Times New Roman"/>
          <w:color w:val="000000"/>
          <w:kern w:val="1"/>
          <w:sz w:val="24"/>
          <w:szCs w:val="24"/>
          <w:lang w:eastAsia="zh-CN" w:bidi="hi-IN"/>
        </w:rPr>
        <w:t xml:space="preserve">обаваља и друге послове по налогу  шефа </w:t>
      </w:r>
      <w:r>
        <w:rPr>
          <w:rFonts w:ascii="Times New Roman" w:eastAsia="SimSun" w:hAnsi="Times New Roman"/>
          <w:color w:val="000000"/>
          <w:kern w:val="1"/>
          <w:sz w:val="24"/>
          <w:szCs w:val="24"/>
          <w:lang w:eastAsia="zh-CN" w:bidi="hi-IN"/>
        </w:rPr>
        <w:lastRenderedPageBreak/>
        <w:t>Одсека,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w:t>
      </w:r>
      <w:r w:rsidRPr="00C20F6C">
        <w:rPr>
          <w:rFonts w:ascii="Times New Roman" w:hAnsi="Times New Roman"/>
          <w:sz w:val="24"/>
          <w:szCs w:val="24"/>
        </w:rPr>
        <w:t xml:space="preserve"> </w:t>
      </w:r>
      <w:r>
        <w:rPr>
          <w:rFonts w:ascii="Times New Roman" w:hAnsi="Times New Roman"/>
          <w:sz w:val="24"/>
          <w:szCs w:val="24"/>
        </w:rPr>
        <w:t xml:space="preserve">шефу Одсека, </w:t>
      </w:r>
      <w:r w:rsidRPr="00C20F6C">
        <w:rPr>
          <w:rFonts w:ascii="Times New Roman" w:hAnsi="Times New Roman"/>
          <w:sz w:val="24"/>
          <w:szCs w:val="24"/>
        </w:rPr>
        <w:t>руководиоц</w:t>
      </w:r>
      <w:r>
        <w:rPr>
          <w:rFonts w:ascii="Times New Roman" w:hAnsi="Times New Roman"/>
          <w:sz w:val="24"/>
          <w:szCs w:val="24"/>
        </w:rPr>
        <w:t xml:space="preserve">у Одељења и начелнику Градске </w:t>
      </w:r>
      <w:r w:rsidRPr="00C20F6C">
        <w:rPr>
          <w:rFonts w:ascii="Times New Roman" w:hAnsi="Times New Roman"/>
          <w:sz w:val="24"/>
          <w:szCs w:val="24"/>
        </w:rPr>
        <w:t>управе</w:t>
      </w:r>
      <w:r>
        <w:rPr>
          <w:rFonts w:ascii="Times New Roman" w:hAnsi="Times New Roman"/>
          <w:sz w:val="24"/>
          <w:szCs w:val="24"/>
        </w:rPr>
        <w:t>.</w:t>
      </w:r>
    </w:p>
    <w:p w:rsidR="004A3AE9" w:rsidRDefault="004A3AE9" w:rsidP="00E436A5">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650915" w:rsidRDefault="004A3AE9" w:rsidP="0065091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371314">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w:t>
      </w:r>
      <w:r>
        <w:rPr>
          <w:rFonts w:ascii="Times New Roman" w:hAnsi="Times New Roman"/>
          <w:sz w:val="24"/>
          <w:szCs w:val="24"/>
          <w:lang w:eastAsia="ar-SA"/>
        </w:rPr>
        <w:t xml:space="preserve"> стучно</w:t>
      </w:r>
      <w:r w:rsidRPr="00343956">
        <w:rPr>
          <w:rFonts w:ascii="Times New Roman" w:hAnsi="Times New Roman"/>
          <w:sz w:val="24"/>
          <w:szCs w:val="24"/>
          <w:lang w:eastAsia="ar-SA"/>
        </w:rPr>
        <w:t xml:space="preserve"> четворогодишње обра</w:t>
      </w:r>
      <w:r>
        <w:rPr>
          <w:rFonts w:ascii="Times New Roman" w:hAnsi="Times New Roman"/>
          <w:sz w:val="24"/>
          <w:szCs w:val="24"/>
          <w:lang w:eastAsia="ar-SA"/>
        </w:rPr>
        <w:t>зовање екомомског смера или  гимазија,</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w:t>
      </w:r>
      <w:r w:rsidRPr="005A2DDC">
        <w:rPr>
          <w:rFonts w:ascii="Times New Roman" w:hAnsi="Times New Roman"/>
          <w:sz w:val="24"/>
          <w:szCs w:val="24"/>
          <w:lang w:eastAsia="ar-SA"/>
        </w:rPr>
        <w:t xml:space="preserve"> </w:t>
      </w:r>
      <w:r w:rsidRPr="00343956">
        <w:rPr>
          <w:rFonts w:ascii="Times New Roman" w:hAnsi="Times New Roman"/>
          <w:sz w:val="24"/>
          <w:szCs w:val="24"/>
          <w:lang w:eastAsia="ar-SA"/>
        </w:rPr>
        <w:t>у стр</w:t>
      </w:r>
      <w:r>
        <w:rPr>
          <w:rFonts w:ascii="Times New Roman" w:hAnsi="Times New Roman"/>
          <w:sz w:val="24"/>
          <w:szCs w:val="24"/>
          <w:lang w:eastAsia="ar-SA"/>
        </w:rPr>
        <w:t>уци, познавање рада на рачунару.</w:t>
      </w:r>
    </w:p>
    <w:p w:rsidR="004A3AE9" w:rsidRDefault="004A3AE9" w:rsidP="00371314">
      <w:pPr>
        <w:jc w:val="both"/>
        <w:rPr>
          <w:rFonts w:ascii="Times New Roman" w:hAnsi="Times New Roman"/>
          <w:sz w:val="24"/>
          <w:szCs w:val="24"/>
          <w:lang w:eastAsia="ar-SA"/>
        </w:rPr>
      </w:pPr>
    </w:p>
    <w:p w:rsidR="004A3AE9" w:rsidRDefault="004A3AE9" w:rsidP="007476A6">
      <w:pPr>
        <w:rPr>
          <w:rFonts w:ascii="Times New Roman" w:hAnsi="Times New Roman"/>
          <w:b/>
          <w:i/>
          <w:sz w:val="24"/>
          <w:szCs w:val="24"/>
          <w:lang w:eastAsia="zh-CN" w:bidi="hi-IN"/>
        </w:rPr>
      </w:pPr>
      <w:r>
        <w:rPr>
          <w:rFonts w:ascii="Times New Roman" w:hAnsi="Times New Roman"/>
          <w:b/>
          <w:i/>
          <w:sz w:val="24"/>
          <w:szCs w:val="24"/>
          <w:lang w:eastAsia="zh-CN" w:bidi="hi-IN"/>
        </w:rPr>
        <w:t xml:space="preserve"> </w:t>
      </w:r>
      <w:r w:rsidRPr="007476A6">
        <w:rPr>
          <w:rFonts w:ascii="Times New Roman" w:hAnsi="Times New Roman"/>
          <w:b/>
          <w:i/>
          <w:sz w:val="24"/>
          <w:szCs w:val="24"/>
          <w:lang w:eastAsia="zh-CN" w:bidi="hi-IN"/>
        </w:rPr>
        <w:t>ОДСЕК ЗА НАПЛАТУ, ПОРЕСКО КЊИГОВОДСТВО И ИЗВЕШТАВАЊЕ</w:t>
      </w:r>
    </w:p>
    <w:p w:rsidR="004A3AE9" w:rsidRPr="001C65AF" w:rsidRDefault="004A3AE9" w:rsidP="007476A6">
      <w:pPr>
        <w:rPr>
          <w:rFonts w:ascii="Times New Roman" w:hAnsi="Times New Roman"/>
          <w:b/>
          <w:i/>
          <w:sz w:val="24"/>
          <w:szCs w:val="24"/>
          <w:lang w:eastAsia="zh-CN" w:bidi="hi-IN"/>
        </w:rPr>
      </w:pPr>
    </w:p>
    <w:tbl>
      <w:tblPr>
        <w:tblW w:w="0" w:type="auto"/>
        <w:tblLook w:val="00A0" w:firstRow="1" w:lastRow="0" w:firstColumn="1" w:lastColumn="0" w:noHBand="0" w:noVBand="0"/>
      </w:tblPr>
      <w:tblGrid>
        <w:gridCol w:w="6588"/>
        <w:gridCol w:w="2988"/>
      </w:tblGrid>
      <w:tr w:rsidR="004A3AE9" w:rsidRPr="00343956" w:rsidTr="00946DA7">
        <w:tc>
          <w:tcPr>
            <w:tcW w:w="6588" w:type="dxa"/>
          </w:tcPr>
          <w:p w:rsidR="004A3AE9" w:rsidRDefault="004A3AE9" w:rsidP="0042019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118. Шеф одсека за наплату, пореско књиговодство и</w:t>
            </w:r>
          </w:p>
          <w:p w:rsidR="004A3AE9" w:rsidRPr="00343956" w:rsidRDefault="004A3AE9" w:rsidP="0042019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извештавање</w:t>
            </w:r>
          </w:p>
        </w:tc>
        <w:tc>
          <w:tcPr>
            <w:tcW w:w="2988" w:type="dxa"/>
          </w:tcPr>
          <w:p w:rsidR="004A3AE9" w:rsidRPr="00343956" w:rsidRDefault="004A3AE9" w:rsidP="0042019B">
            <w:pPr>
              <w:spacing w:after="0" w:line="240" w:lineRule="auto"/>
              <w:jc w:val="both"/>
              <w:rPr>
                <w:rFonts w:ascii="Times New Roman" w:hAnsi="Times New Roman"/>
                <w:sz w:val="24"/>
                <w:szCs w:val="24"/>
                <w:lang w:eastAsia="ar-SA"/>
              </w:rPr>
            </w:pPr>
          </w:p>
        </w:tc>
      </w:tr>
      <w:tr w:rsidR="004A3AE9" w:rsidRPr="00343956" w:rsidTr="00946DA7">
        <w:tc>
          <w:tcPr>
            <w:tcW w:w="6588" w:type="dxa"/>
          </w:tcPr>
          <w:p w:rsidR="004A3AE9" w:rsidRPr="00343956" w:rsidRDefault="004A3AE9" w:rsidP="0042019B">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Самостални саветник</w:t>
            </w:r>
          </w:p>
        </w:tc>
        <w:tc>
          <w:tcPr>
            <w:tcW w:w="2988" w:type="dxa"/>
          </w:tcPr>
          <w:p w:rsidR="004A3AE9" w:rsidRPr="00343956" w:rsidRDefault="004A3AE9" w:rsidP="0042019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7476A6">
      <w:pPr>
        <w:rPr>
          <w:rFonts w:ascii="Times New Roman" w:hAnsi="Times New Roman"/>
          <w:sz w:val="24"/>
          <w:szCs w:val="24"/>
          <w:lang w:eastAsia="zh-CN" w:bidi="hi-IN"/>
        </w:rPr>
      </w:pPr>
    </w:p>
    <w:p w:rsidR="004A3AE9" w:rsidRDefault="004A3AE9" w:rsidP="00BF24EF">
      <w:pPr>
        <w:jc w:val="both"/>
        <w:rPr>
          <w:rFonts w:ascii="Times New Roman" w:hAnsi="Times New Roman"/>
          <w:sz w:val="24"/>
          <w:szCs w:val="24"/>
        </w:rPr>
      </w:pPr>
      <w:r w:rsidRPr="00343956">
        <w:rPr>
          <w:rFonts w:ascii="Times New Roman" w:hAnsi="Times New Roman"/>
          <w:b/>
          <w:sz w:val="24"/>
          <w:szCs w:val="24"/>
          <w:lang w:eastAsia="ar-SA"/>
        </w:rPr>
        <w:t xml:space="preserve">Опис посла: </w:t>
      </w:r>
      <w:r>
        <w:rPr>
          <w:rFonts w:ascii="Times New Roman" w:hAnsi="Times New Roman"/>
          <w:sz w:val="24"/>
          <w:szCs w:val="24"/>
          <w:lang w:eastAsia="ar-SA"/>
        </w:rPr>
        <w:t xml:space="preserve">Обавља послове шефа одсека и обједињује рад у служби; распоређује задатке и послове на поједине извршиоце одсека из делокруга одсека и стара се о поштовању радне дисциплине; организује и учествује у изради планова редовне и принудне наплате локалних јавних прихода и прати њихово извршење; организује и учествује у изради методолошког упутства и других упутстава за пореско књиговодство; организује и учествује у координирању и праћењу послова и поступака израде пореског завршног рачуна, обраде и састављање информација и извештаја за потребе пореске управе и органа локалне самоуправе; организује и учествује у дефинисању захтева за </w:t>
      </w:r>
      <w:r>
        <w:rPr>
          <w:rFonts w:ascii="Times New Roman" w:hAnsi="Times New Roman"/>
          <w:sz w:val="24"/>
          <w:szCs w:val="24"/>
          <w:lang w:eastAsia="ar-SA"/>
        </w:rPr>
        <w:lastRenderedPageBreak/>
        <w:t xml:space="preserve">израду и измене и допуне софтвера за потребе наплате и пореског рачуноводства; прати и усмерава одлучивањем по поднетним захтевима за прекњижавање  и повраћај локалних јавних прихода; организује и прати благовремено и законито извршавање послова у вези распореда наплаћених локалних јавних прихода; организује и учествује у дефинисању шема књижења; непосредно организује и учествује у пословима праћења тачности и ажурности пореског књиговодства; </w:t>
      </w:r>
      <w:r>
        <w:rPr>
          <w:rFonts w:ascii="Times New Roman" w:eastAsia="SimSun" w:hAnsi="Times New Roman"/>
          <w:color w:val="000000"/>
          <w:kern w:val="1"/>
          <w:sz w:val="24"/>
          <w:szCs w:val="24"/>
          <w:lang w:eastAsia="zh-CN" w:bidi="hi-IN"/>
        </w:rPr>
        <w:t>обаваља и друге послове по налогу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w:t>
      </w:r>
      <w:r w:rsidRPr="00C20F6C">
        <w:rPr>
          <w:rFonts w:ascii="Times New Roman" w:hAnsi="Times New Roman"/>
          <w:sz w:val="24"/>
          <w:szCs w:val="24"/>
        </w:rPr>
        <w:t xml:space="preserve"> руководио</w:t>
      </w:r>
      <w:r>
        <w:rPr>
          <w:rFonts w:ascii="Times New Roman" w:hAnsi="Times New Roman"/>
          <w:sz w:val="24"/>
          <w:szCs w:val="24"/>
        </w:rPr>
        <w:t>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Pr="006E39E3" w:rsidRDefault="004A3AE9" w:rsidP="00EC60AA">
      <w:pPr>
        <w:autoSpaceDE w:val="0"/>
        <w:autoSpaceDN w:val="0"/>
        <w:adjustRightInd w:val="0"/>
        <w:jc w:val="both"/>
        <w:rPr>
          <w:rFonts w:ascii="Times New Roman" w:hAnsi="Times New Roman"/>
          <w:b/>
          <w:bCs/>
          <w:color w:val="00000A"/>
          <w:sz w:val="24"/>
          <w:szCs w:val="24"/>
        </w:rPr>
      </w:pPr>
      <w:r w:rsidRPr="006E39E3">
        <w:rPr>
          <w:rFonts w:ascii="Times New Roman" w:hAnsi="Times New Roman"/>
          <w:b/>
          <w:bCs/>
          <w:color w:val="00000A"/>
          <w:sz w:val="24"/>
          <w:szCs w:val="24"/>
        </w:rPr>
        <w:t>Мерила за разврставање радног места:</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1)висок ниво сложености послова </w:t>
      </w:r>
      <w:r w:rsidRPr="006E39E3">
        <w:rPr>
          <w:rFonts w:ascii="Times New Roman" w:hAnsi="Times New Roman"/>
          <w:color w:val="00000A"/>
          <w:sz w:val="24"/>
          <w:szCs w:val="24"/>
        </w:rPr>
        <w:t>- сложени послови у којима се стваралачки или применом нових метода у раду битно утиче на остваривање циљева рада уже унутрашње јединице у органу јединице локалне самоуправе;</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2) висок ниво самосталности у раду </w:t>
      </w:r>
      <w:r w:rsidRPr="006E39E3">
        <w:rPr>
          <w:rFonts w:ascii="Times New Roman" w:hAnsi="Times New Roman"/>
          <w:color w:val="00000A"/>
          <w:sz w:val="24"/>
          <w:szCs w:val="24"/>
        </w:rPr>
        <w:t>- самосталност у раду и у одлучивању ограничена је једино општим усмерењима службеника на положају;</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3) висок ниво одговорности </w:t>
      </w:r>
      <w:r w:rsidRPr="006E39E3">
        <w:rPr>
          <w:rFonts w:ascii="Times New Roman" w:hAnsi="Times New Roman"/>
          <w:color w:val="00000A"/>
          <w:sz w:val="24"/>
          <w:szCs w:val="24"/>
        </w:rPr>
        <w:t>- одговорност за послове и одлуке којима се битно утиче на остваривање циљева рада уже унутрашње јединице, што може да укључи одговорност за руковођење;</w:t>
      </w:r>
    </w:p>
    <w:p w:rsidR="004A3AE9"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4) редовна пословна комуникација на високом нивоу </w:t>
      </w:r>
      <w:r w:rsidRPr="006E39E3">
        <w:rPr>
          <w:rFonts w:ascii="Times New Roman" w:hAnsi="Times New Roman"/>
          <w:color w:val="00000A"/>
          <w:sz w:val="24"/>
          <w:szCs w:val="24"/>
        </w:rPr>
        <w:t>- контакти унутар и изван органа, у којима је понекад потребно да се делотворно пренесу информације које служе остваривању циљева рада уже унутрашње јединице;</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најбољих примера из праксе у некој области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Default="004A3AE9" w:rsidP="001C65AF">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правне или економске науке</w:t>
      </w:r>
      <w:r w:rsidRPr="00F74C33">
        <w:rPr>
          <w:rFonts w:ascii="Times New Roman" w:hAnsi="Times New Roman"/>
          <w:sz w:val="24"/>
          <w:szCs w:val="24"/>
          <w:lang w:eastAsia="ar-SA"/>
        </w:rPr>
        <w:t xml:space="preserve"> науке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најмање пет година</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Default="004A3AE9" w:rsidP="001C65AF">
      <w:pPr>
        <w:spacing w:after="0" w:line="240" w:lineRule="auto"/>
        <w:jc w:val="both"/>
        <w:rPr>
          <w:rFonts w:ascii="Times New Roman" w:hAnsi="Times New Roman"/>
          <w:b/>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w:t>
      </w:r>
      <w:r>
        <w:rPr>
          <w:rFonts w:ascii="Times New Roman" w:hAnsi="Times New Roman"/>
          <w:sz w:val="24"/>
          <w:szCs w:val="24"/>
          <w:lang w:eastAsia="ar-SA"/>
        </w:rPr>
        <w:lastRenderedPageBreak/>
        <w:t>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Pr="001C65AF" w:rsidRDefault="004A3AE9" w:rsidP="001C65AF">
      <w:pPr>
        <w:spacing w:after="0" w:line="240" w:lineRule="auto"/>
        <w:jc w:val="both"/>
        <w:rPr>
          <w:rFonts w:ascii="Times New Roman" w:hAnsi="Times New Roman"/>
          <w:b/>
          <w:sz w:val="24"/>
          <w:szCs w:val="24"/>
          <w:lang w:eastAsia="ar-SA"/>
        </w:rPr>
      </w:pPr>
    </w:p>
    <w:tbl>
      <w:tblPr>
        <w:tblW w:w="0" w:type="auto"/>
        <w:tblLook w:val="00A0" w:firstRow="1" w:lastRow="0" w:firstColumn="1" w:lastColumn="0" w:noHBand="0" w:noVBand="0"/>
      </w:tblPr>
      <w:tblGrid>
        <w:gridCol w:w="4778"/>
        <w:gridCol w:w="4798"/>
      </w:tblGrid>
      <w:tr w:rsidR="004A3AE9" w:rsidRPr="00343956" w:rsidTr="0042019B">
        <w:tc>
          <w:tcPr>
            <w:tcW w:w="5094" w:type="dxa"/>
          </w:tcPr>
          <w:p w:rsidR="004A3AE9" w:rsidRPr="00343956" w:rsidRDefault="004A3AE9" w:rsidP="0042019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119. Порески инспектор наплате</w:t>
            </w:r>
          </w:p>
        </w:tc>
        <w:tc>
          <w:tcPr>
            <w:tcW w:w="5094" w:type="dxa"/>
          </w:tcPr>
          <w:p w:rsidR="004A3AE9" w:rsidRPr="00343956" w:rsidRDefault="004A3AE9" w:rsidP="0042019B">
            <w:pPr>
              <w:spacing w:after="0" w:line="240" w:lineRule="auto"/>
              <w:jc w:val="both"/>
              <w:rPr>
                <w:rFonts w:ascii="Times New Roman" w:hAnsi="Times New Roman"/>
                <w:sz w:val="24"/>
                <w:szCs w:val="24"/>
                <w:lang w:eastAsia="ar-SA"/>
              </w:rPr>
            </w:pPr>
          </w:p>
        </w:tc>
      </w:tr>
      <w:tr w:rsidR="004A3AE9" w:rsidRPr="00343956" w:rsidTr="0042019B">
        <w:tc>
          <w:tcPr>
            <w:tcW w:w="5094" w:type="dxa"/>
          </w:tcPr>
          <w:p w:rsidR="004A3AE9" w:rsidRPr="00343956" w:rsidRDefault="004A3AE9" w:rsidP="0042019B">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Саветник</w:t>
            </w:r>
          </w:p>
        </w:tc>
        <w:tc>
          <w:tcPr>
            <w:tcW w:w="5094" w:type="dxa"/>
          </w:tcPr>
          <w:p w:rsidR="004A3AE9" w:rsidRPr="00343956" w:rsidRDefault="004A3AE9" w:rsidP="0042019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Default="004A3AE9" w:rsidP="00911F73">
      <w:pPr>
        <w:jc w:val="both"/>
        <w:rPr>
          <w:rFonts w:ascii="Times New Roman" w:hAnsi="Times New Roman"/>
          <w:sz w:val="24"/>
          <w:szCs w:val="24"/>
          <w:lang w:eastAsia="zh-CN" w:bidi="hi-IN"/>
        </w:rPr>
      </w:pPr>
    </w:p>
    <w:p w:rsidR="004A3AE9" w:rsidRPr="00650915" w:rsidRDefault="004A3AE9" w:rsidP="00650915">
      <w:pPr>
        <w:jc w:val="both"/>
        <w:rPr>
          <w:rFonts w:ascii="Times New Roman" w:hAnsi="Times New Roman"/>
          <w:sz w:val="24"/>
          <w:szCs w:val="24"/>
        </w:rPr>
      </w:pPr>
      <w:r w:rsidRPr="00911F73">
        <w:rPr>
          <w:rFonts w:ascii="Times New Roman" w:eastAsia="SimSun" w:hAnsi="Times New Roman"/>
          <w:b/>
          <w:color w:val="000000"/>
          <w:kern w:val="1"/>
          <w:sz w:val="24"/>
          <w:szCs w:val="24"/>
          <w:lang w:eastAsia="zh-CN" w:bidi="hi-IN"/>
        </w:rPr>
        <w:t>О</w:t>
      </w:r>
      <w:r w:rsidRPr="00911F73">
        <w:rPr>
          <w:rFonts w:ascii="Times New Roman" w:eastAsia="SimSun" w:hAnsi="Times New Roman"/>
          <w:b/>
          <w:color w:val="000000"/>
          <w:kern w:val="1"/>
          <w:sz w:val="24"/>
          <w:szCs w:val="24"/>
          <w:lang w:val="sr-Cyrl-CS" w:eastAsia="zh-CN" w:bidi="hi-IN"/>
        </w:rPr>
        <w:t>пис посла</w:t>
      </w:r>
      <w:r>
        <w:rPr>
          <w:rFonts w:ascii="Times New Roman" w:eastAsia="SimSun" w:hAnsi="Times New Roman"/>
          <w:b/>
          <w:color w:val="000000"/>
          <w:kern w:val="1"/>
          <w:sz w:val="24"/>
          <w:szCs w:val="24"/>
          <w:lang w:eastAsia="zh-CN" w:bidi="hi-IN"/>
        </w:rPr>
        <w:t>:</w:t>
      </w:r>
      <w:r w:rsidRPr="00911F73">
        <w:rPr>
          <w:rFonts w:ascii="Times New Roman" w:hAnsi="Times New Roman"/>
          <w:color w:val="000000"/>
          <w:kern w:val="1"/>
          <w:sz w:val="24"/>
          <w:szCs w:val="24"/>
          <w:lang w:eastAsia="zh-CN" w:bidi="hi-IN"/>
        </w:rPr>
        <w:t xml:space="preserve"> </w:t>
      </w:r>
      <w:r w:rsidRPr="00911F73">
        <w:rPr>
          <w:rFonts w:ascii="Times New Roman" w:eastAsia="SimSun" w:hAnsi="Times New Roman"/>
          <w:color w:val="000000"/>
          <w:kern w:val="1"/>
          <w:sz w:val="24"/>
          <w:szCs w:val="24"/>
          <w:lang w:eastAsia="zh-CN" w:bidi="hi-IN"/>
        </w:rPr>
        <w:t>Предузима мере ради обезбеђења наплате пореског дуга установљавањем заложног права на покретним стварима и н</w:t>
      </w:r>
      <w:r>
        <w:rPr>
          <w:rFonts w:ascii="Times New Roman" w:eastAsia="SimSun" w:hAnsi="Times New Roman"/>
          <w:color w:val="000000"/>
          <w:kern w:val="1"/>
          <w:sz w:val="24"/>
          <w:szCs w:val="24"/>
          <w:lang w:eastAsia="zh-CN" w:bidi="hi-IN"/>
        </w:rPr>
        <w:t>епокретности пореског обвезника;</w:t>
      </w:r>
      <w:r w:rsidRPr="00911F73">
        <w:rPr>
          <w:rFonts w:ascii="Times New Roman" w:eastAsia="SimSun" w:hAnsi="Times New Roman"/>
          <w:color w:val="000000"/>
          <w:kern w:val="1"/>
          <w:sz w:val="24"/>
          <w:szCs w:val="24"/>
          <w:lang w:eastAsia="zh-CN" w:bidi="hi-IN"/>
        </w:rPr>
        <w:t xml:space="preserve"> припрема нацрте решења о принудној напл</w:t>
      </w:r>
      <w:r>
        <w:rPr>
          <w:rFonts w:ascii="Times New Roman" w:eastAsia="SimSun" w:hAnsi="Times New Roman"/>
          <w:color w:val="000000"/>
          <w:kern w:val="1"/>
          <w:sz w:val="24"/>
          <w:szCs w:val="24"/>
          <w:lang w:eastAsia="zh-CN" w:bidi="hi-IN"/>
        </w:rPr>
        <w:t>ати и одговарајуће пореске акте;</w:t>
      </w:r>
      <w:r w:rsidRPr="00911F73">
        <w:rPr>
          <w:rFonts w:ascii="Times New Roman" w:eastAsia="SimSun" w:hAnsi="Times New Roman"/>
          <w:color w:val="000000"/>
          <w:kern w:val="1"/>
          <w:sz w:val="24"/>
          <w:szCs w:val="24"/>
          <w:lang w:eastAsia="zh-CN" w:bidi="hi-IN"/>
        </w:rPr>
        <w:t xml:space="preserve"> врши попис, утврђивање почетне вредности и заплену не</w:t>
      </w:r>
      <w:r>
        <w:rPr>
          <w:rFonts w:ascii="Times New Roman" w:eastAsia="SimSun" w:hAnsi="Times New Roman"/>
          <w:color w:val="000000"/>
          <w:kern w:val="1"/>
          <w:sz w:val="24"/>
          <w:szCs w:val="24"/>
          <w:lang w:eastAsia="zh-CN" w:bidi="hi-IN"/>
        </w:rPr>
        <w:t>покретности у складу са законом;</w:t>
      </w:r>
      <w:r w:rsidRPr="00911F73">
        <w:rPr>
          <w:rFonts w:ascii="Times New Roman" w:eastAsia="SimSun" w:hAnsi="Times New Roman"/>
          <w:color w:val="000000"/>
          <w:kern w:val="1"/>
          <w:sz w:val="24"/>
          <w:szCs w:val="24"/>
          <w:lang w:eastAsia="zh-CN" w:bidi="hi-IN"/>
        </w:rPr>
        <w:t xml:space="preserve"> води првостепени</w:t>
      </w:r>
      <w:r>
        <w:rPr>
          <w:rFonts w:ascii="Times New Roman" w:eastAsia="SimSun" w:hAnsi="Times New Roman"/>
          <w:color w:val="000000"/>
          <w:kern w:val="1"/>
          <w:sz w:val="24"/>
          <w:szCs w:val="24"/>
          <w:lang w:eastAsia="zh-CN" w:bidi="hi-IN"/>
        </w:rPr>
        <w:t xml:space="preserve"> поступак по изјављеним жалбама;</w:t>
      </w:r>
      <w:r w:rsidRPr="00911F73">
        <w:rPr>
          <w:rFonts w:ascii="Times New Roman" w:eastAsia="SimSun" w:hAnsi="Times New Roman"/>
          <w:color w:val="000000"/>
          <w:kern w:val="1"/>
          <w:sz w:val="24"/>
          <w:szCs w:val="24"/>
          <w:lang w:eastAsia="zh-CN" w:bidi="hi-IN"/>
        </w:rPr>
        <w:t xml:space="preserve"> извршава послове редовне и прину</w:t>
      </w:r>
      <w:r>
        <w:rPr>
          <w:rFonts w:ascii="Times New Roman" w:eastAsia="SimSun" w:hAnsi="Times New Roman"/>
          <w:color w:val="000000"/>
          <w:kern w:val="1"/>
          <w:sz w:val="24"/>
          <w:szCs w:val="24"/>
          <w:lang w:eastAsia="zh-CN" w:bidi="hi-IN"/>
        </w:rPr>
        <w:t>дне наплате у складу са законом;</w:t>
      </w:r>
      <w:r w:rsidRPr="00911F73">
        <w:rPr>
          <w:rFonts w:ascii="Times New Roman" w:eastAsia="SimSun" w:hAnsi="Times New Roman"/>
          <w:color w:val="000000"/>
          <w:kern w:val="1"/>
          <w:sz w:val="24"/>
          <w:szCs w:val="24"/>
          <w:lang w:eastAsia="zh-CN" w:bidi="hi-IN"/>
        </w:rPr>
        <w:t xml:space="preserve"> идентификује пореске обвезнике који нису пријавили порез н</w:t>
      </w:r>
      <w:r>
        <w:rPr>
          <w:rFonts w:ascii="Times New Roman" w:eastAsia="SimSun" w:hAnsi="Times New Roman"/>
          <w:color w:val="000000"/>
          <w:kern w:val="1"/>
          <w:sz w:val="24"/>
          <w:szCs w:val="24"/>
          <w:lang w:eastAsia="zh-CN" w:bidi="hi-IN"/>
        </w:rPr>
        <w:t>а имовину;</w:t>
      </w:r>
      <w:r w:rsidRPr="00911F73">
        <w:rPr>
          <w:rFonts w:ascii="Times New Roman" w:eastAsia="SimSun" w:hAnsi="Times New Roman"/>
          <w:color w:val="000000"/>
          <w:kern w:val="1"/>
          <w:sz w:val="24"/>
          <w:szCs w:val="24"/>
          <w:lang w:eastAsia="zh-CN" w:bidi="hi-IN"/>
        </w:rPr>
        <w:t xml:space="preserve"> ажурира базу података, припрема, контролише и уноси податке из прија</w:t>
      </w:r>
      <w:r>
        <w:rPr>
          <w:rFonts w:ascii="Times New Roman" w:eastAsia="SimSun" w:hAnsi="Times New Roman"/>
          <w:color w:val="000000"/>
          <w:kern w:val="1"/>
          <w:sz w:val="24"/>
          <w:szCs w:val="24"/>
          <w:lang w:eastAsia="zh-CN" w:bidi="hi-IN"/>
        </w:rPr>
        <w:t>ва у одговарајућу базу података;</w:t>
      </w:r>
      <w:r w:rsidRPr="00911F73">
        <w:rPr>
          <w:rFonts w:ascii="Times New Roman" w:eastAsia="SimSun" w:hAnsi="Times New Roman"/>
          <w:color w:val="000000"/>
          <w:kern w:val="1"/>
          <w:sz w:val="24"/>
          <w:szCs w:val="24"/>
          <w:lang w:eastAsia="zh-CN" w:bidi="hi-IN"/>
        </w:rPr>
        <w:t xml:space="preserve"> проверава да ли су обвезници</w:t>
      </w:r>
      <w:r>
        <w:rPr>
          <w:rFonts w:ascii="Times New Roman" w:eastAsia="SimSun" w:hAnsi="Times New Roman"/>
          <w:color w:val="000000"/>
          <w:kern w:val="1"/>
          <w:sz w:val="24"/>
          <w:szCs w:val="24"/>
          <w:lang w:eastAsia="zh-CN" w:bidi="hi-IN"/>
        </w:rPr>
        <w:t xml:space="preserve"> измирили локалне јавне приходе;</w:t>
      </w:r>
      <w:r w:rsidRPr="00911F73">
        <w:rPr>
          <w:rFonts w:ascii="Times New Roman" w:eastAsia="SimSun" w:hAnsi="Times New Roman"/>
          <w:color w:val="000000"/>
          <w:kern w:val="1"/>
          <w:sz w:val="24"/>
          <w:szCs w:val="24"/>
          <w:lang w:eastAsia="zh-CN" w:bidi="hi-IN"/>
        </w:rPr>
        <w:t xml:space="preserve"> иницира предузимање мера редовне и прину</w:t>
      </w:r>
      <w:r>
        <w:rPr>
          <w:rFonts w:ascii="Times New Roman" w:eastAsia="SimSun" w:hAnsi="Times New Roman"/>
          <w:color w:val="000000"/>
          <w:kern w:val="1"/>
          <w:sz w:val="24"/>
          <w:szCs w:val="24"/>
          <w:lang w:eastAsia="zh-CN" w:bidi="hi-IN"/>
        </w:rPr>
        <w:t>дне наплате у складу са Законом;</w:t>
      </w:r>
      <w:r w:rsidRPr="00911F73">
        <w:rPr>
          <w:rFonts w:ascii="Times New Roman" w:eastAsia="SimSun" w:hAnsi="Times New Roman"/>
          <w:color w:val="000000"/>
          <w:kern w:val="1"/>
          <w:sz w:val="24"/>
          <w:szCs w:val="24"/>
          <w:lang w:eastAsia="zh-CN" w:bidi="hi-IN"/>
        </w:rPr>
        <w:t xml:space="preserve"> обавља најсложеније послове на и</w:t>
      </w:r>
      <w:r>
        <w:rPr>
          <w:rFonts w:ascii="Times New Roman" w:eastAsia="SimSun" w:hAnsi="Times New Roman"/>
          <w:color w:val="000000"/>
          <w:kern w:val="1"/>
          <w:sz w:val="24"/>
          <w:szCs w:val="24"/>
          <w:lang w:eastAsia="zh-CN" w:bidi="hi-IN"/>
        </w:rPr>
        <w:t>зради нацрта решења и извештаја;</w:t>
      </w:r>
      <w:r w:rsidRPr="00911F73">
        <w:rPr>
          <w:rFonts w:ascii="Times New Roman" w:eastAsia="SimSun" w:hAnsi="Times New Roman"/>
          <w:color w:val="000000"/>
          <w:kern w:val="1"/>
          <w:sz w:val="24"/>
          <w:szCs w:val="24"/>
          <w:lang w:eastAsia="zh-CN" w:bidi="hi-IN"/>
        </w:rPr>
        <w:t xml:space="preserve"> води поступак по захтевима за одлагање </w:t>
      </w:r>
      <w:r>
        <w:rPr>
          <w:rFonts w:ascii="Times New Roman" w:eastAsia="SimSun" w:hAnsi="Times New Roman"/>
          <w:color w:val="000000"/>
          <w:kern w:val="1"/>
          <w:sz w:val="24"/>
          <w:szCs w:val="24"/>
          <w:lang w:eastAsia="zh-CN" w:bidi="hi-IN"/>
        </w:rPr>
        <w:t>плаћања локалних јавних прихода;</w:t>
      </w:r>
      <w:r w:rsidRPr="00911F73">
        <w:rPr>
          <w:rFonts w:ascii="Times New Roman" w:eastAsia="SimSun" w:hAnsi="Times New Roman"/>
          <w:color w:val="000000"/>
          <w:kern w:val="1"/>
          <w:sz w:val="24"/>
          <w:szCs w:val="24"/>
          <w:lang w:eastAsia="zh-CN" w:bidi="hi-IN"/>
        </w:rPr>
        <w:t xml:space="preserve"> обаваља и</w:t>
      </w:r>
      <w:r>
        <w:rPr>
          <w:rFonts w:ascii="Times New Roman" w:eastAsia="SimSun" w:hAnsi="Times New Roman"/>
          <w:color w:val="000000"/>
          <w:kern w:val="1"/>
          <w:sz w:val="24"/>
          <w:szCs w:val="24"/>
          <w:lang w:eastAsia="zh-CN" w:bidi="hi-IN"/>
        </w:rPr>
        <w:t xml:space="preserve"> друге послове по налогу  шефа Одсека, руководиоца Одељења и начелника Градске</w:t>
      </w:r>
      <w:r w:rsidRPr="00911F73">
        <w:rPr>
          <w:rFonts w:ascii="Times New Roman" w:eastAsia="SimSun" w:hAnsi="Times New Roman"/>
          <w:color w:val="000000"/>
          <w:kern w:val="1"/>
          <w:sz w:val="24"/>
          <w:szCs w:val="24"/>
          <w:lang w:eastAsia="zh-CN" w:bidi="hi-IN"/>
        </w:rPr>
        <w:t xml:space="preserve"> управе.</w:t>
      </w:r>
      <w:r w:rsidRPr="00911F73">
        <w:rPr>
          <w:rFonts w:ascii="Times New Roman" w:hAnsi="Times New Roman"/>
          <w:sz w:val="24"/>
          <w:szCs w:val="24"/>
        </w:rPr>
        <w:t xml:space="preserve"> За свој рад непоср</w:t>
      </w:r>
      <w:r>
        <w:rPr>
          <w:rFonts w:ascii="Times New Roman" w:hAnsi="Times New Roman"/>
          <w:sz w:val="24"/>
          <w:szCs w:val="24"/>
        </w:rPr>
        <w:t>е</w:t>
      </w:r>
      <w:r w:rsidRPr="00911F73">
        <w:rPr>
          <w:rFonts w:ascii="Times New Roman" w:hAnsi="Times New Roman"/>
          <w:sz w:val="24"/>
          <w:szCs w:val="24"/>
        </w:rPr>
        <w:t>дно је одгово</w:t>
      </w:r>
      <w:r>
        <w:rPr>
          <w:rFonts w:ascii="Times New Roman" w:hAnsi="Times New Roman"/>
          <w:sz w:val="24"/>
          <w:szCs w:val="24"/>
        </w:rPr>
        <w:t>ран  шефу О</w:t>
      </w:r>
      <w:r w:rsidRPr="00911F73">
        <w:rPr>
          <w:rFonts w:ascii="Times New Roman" w:hAnsi="Times New Roman"/>
          <w:sz w:val="24"/>
          <w:szCs w:val="24"/>
        </w:rPr>
        <w:t>дсека, руководио</w:t>
      </w:r>
      <w:r>
        <w:rPr>
          <w:rFonts w:ascii="Times New Roman" w:hAnsi="Times New Roman"/>
          <w:sz w:val="24"/>
          <w:szCs w:val="24"/>
        </w:rPr>
        <w:t>цу Одељења и начелнику Градске</w:t>
      </w:r>
      <w:r w:rsidRPr="00911F73">
        <w:rPr>
          <w:rFonts w:ascii="Times New Roman" w:hAnsi="Times New Roman"/>
          <w:sz w:val="24"/>
          <w:szCs w:val="24"/>
        </w:rPr>
        <w:t xml:space="preserve"> управе.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F36EAE">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w:t>
      </w:r>
      <w:r w:rsidRPr="006969F1">
        <w:rPr>
          <w:rFonts w:ascii="Times New Roman" w:hAnsi="Times New Roman"/>
          <w:color w:val="000000"/>
          <w:sz w:val="24"/>
          <w:szCs w:val="24"/>
        </w:rPr>
        <w:lastRenderedPageBreak/>
        <w:t>државни стручни испит као и вештина да се при решавању сложених стручних проблема стечена знања примене.</w:t>
      </w:r>
    </w:p>
    <w:p w:rsidR="004A3AE9" w:rsidRDefault="004A3AE9" w:rsidP="00911F73">
      <w:pPr>
        <w:spacing w:after="0" w:line="240" w:lineRule="auto"/>
        <w:jc w:val="both"/>
        <w:rPr>
          <w:rFonts w:ascii="Times New Roman" w:hAnsi="Times New Roman"/>
          <w:b/>
          <w:bCs/>
          <w:color w:val="00000A"/>
          <w:sz w:val="24"/>
          <w:szCs w:val="24"/>
        </w:rPr>
      </w:pPr>
    </w:p>
    <w:p w:rsidR="004A3AE9" w:rsidRPr="00343956" w:rsidRDefault="004A3AE9" w:rsidP="00911F73">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правне или економске науке</w:t>
      </w:r>
      <w:r w:rsidRPr="00F74C33">
        <w:rPr>
          <w:rFonts w:ascii="Times New Roman" w:hAnsi="Times New Roman"/>
          <w:sz w:val="24"/>
          <w:szCs w:val="24"/>
          <w:lang w:eastAsia="ar-SA"/>
        </w:rPr>
        <w:t xml:space="preserve"> науке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најмање три</w:t>
      </w:r>
      <w:r w:rsidRPr="00343956">
        <w:rPr>
          <w:rFonts w:ascii="Times New Roman" w:hAnsi="Times New Roman"/>
          <w:sz w:val="24"/>
          <w:szCs w:val="24"/>
          <w:lang w:eastAsia="ar-SA"/>
        </w:rPr>
        <w:t xml:space="preserve"> го</w:t>
      </w:r>
      <w:r>
        <w:rPr>
          <w:rFonts w:ascii="Times New Roman" w:hAnsi="Times New Roman"/>
          <w:sz w:val="24"/>
          <w:szCs w:val="24"/>
          <w:lang w:eastAsia="ar-SA"/>
        </w:rPr>
        <w:t>дине</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Pr="002D1FE0" w:rsidRDefault="004A3AE9" w:rsidP="00911F73">
      <w:pPr>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tbl>
      <w:tblPr>
        <w:tblW w:w="0" w:type="auto"/>
        <w:tblLook w:val="00A0" w:firstRow="1" w:lastRow="0" w:firstColumn="1" w:lastColumn="0" w:noHBand="0" w:noVBand="0"/>
      </w:tblPr>
      <w:tblGrid>
        <w:gridCol w:w="4778"/>
        <w:gridCol w:w="4798"/>
      </w:tblGrid>
      <w:tr w:rsidR="004A3AE9" w:rsidRPr="00343956" w:rsidTr="0042019B">
        <w:tc>
          <w:tcPr>
            <w:tcW w:w="5094" w:type="dxa"/>
          </w:tcPr>
          <w:p w:rsidR="004A3AE9" w:rsidRPr="00343956" w:rsidRDefault="004A3AE9" w:rsidP="0042019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120. Порески инспектор наплате</w:t>
            </w:r>
          </w:p>
        </w:tc>
        <w:tc>
          <w:tcPr>
            <w:tcW w:w="5094" w:type="dxa"/>
          </w:tcPr>
          <w:p w:rsidR="004A3AE9" w:rsidRPr="00343956" w:rsidRDefault="004A3AE9" w:rsidP="0042019B">
            <w:pPr>
              <w:spacing w:after="0" w:line="240" w:lineRule="auto"/>
              <w:jc w:val="both"/>
              <w:rPr>
                <w:rFonts w:ascii="Times New Roman" w:hAnsi="Times New Roman"/>
                <w:sz w:val="24"/>
                <w:szCs w:val="24"/>
                <w:lang w:eastAsia="ar-SA"/>
              </w:rPr>
            </w:pPr>
          </w:p>
        </w:tc>
      </w:tr>
      <w:tr w:rsidR="004A3AE9" w:rsidRPr="00343956" w:rsidTr="0042019B">
        <w:tc>
          <w:tcPr>
            <w:tcW w:w="5094" w:type="dxa"/>
          </w:tcPr>
          <w:p w:rsidR="004A3AE9" w:rsidRPr="00343956" w:rsidRDefault="004A3AE9" w:rsidP="0042019B">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Сарадник</w:t>
            </w:r>
          </w:p>
        </w:tc>
        <w:tc>
          <w:tcPr>
            <w:tcW w:w="5094" w:type="dxa"/>
          </w:tcPr>
          <w:p w:rsidR="004A3AE9" w:rsidRPr="00343956" w:rsidRDefault="004A3AE9" w:rsidP="0042019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911F73">
      <w:pPr>
        <w:rPr>
          <w:rFonts w:ascii="Times New Roman" w:hAnsi="Times New Roman"/>
          <w:sz w:val="24"/>
          <w:szCs w:val="24"/>
          <w:lang w:eastAsia="zh-CN" w:bidi="hi-IN"/>
        </w:rPr>
      </w:pPr>
    </w:p>
    <w:p w:rsidR="004A3AE9" w:rsidRPr="00650915" w:rsidRDefault="004A3AE9" w:rsidP="00650915">
      <w:pPr>
        <w:jc w:val="both"/>
        <w:rPr>
          <w:rFonts w:ascii="Times New Roman" w:hAnsi="Times New Roman"/>
          <w:sz w:val="24"/>
          <w:szCs w:val="24"/>
        </w:rPr>
      </w:pPr>
      <w:r w:rsidRPr="00911F73">
        <w:rPr>
          <w:rFonts w:ascii="Times New Roman" w:eastAsia="SimSun" w:hAnsi="Times New Roman"/>
          <w:b/>
          <w:color w:val="000000"/>
          <w:kern w:val="1"/>
          <w:sz w:val="24"/>
          <w:szCs w:val="24"/>
          <w:lang w:eastAsia="zh-CN" w:bidi="hi-IN"/>
        </w:rPr>
        <w:t>О</w:t>
      </w:r>
      <w:r w:rsidRPr="00911F73">
        <w:rPr>
          <w:rFonts w:ascii="Times New Roman" w:eastAsia="SimSun" w:hAnsi="Times New Roman"/>
          <w:b/>
          <w:color w:val="000000"/>
          <w:kern w:val="1"/>
          <w:sz w:val="24"/>
          <w:szCs w:val="24"/>
          <w:lang w:val="sr-Cyrl-CS" w:eastAsia="zh-CN" w:bidi="hi-IN"/>
        </w:rPr>
        <w:t>пис посла</w:t>
      </w:r>
      <w:r>
        <w:rPr>
          <w:rFonts w:ascii="Times New Roman" w:eastAsia="SimSun" w:hAnsi="Times New Roman"/>
          <w:b/>
          <w:color w:val="000000"/>
          <w:kern w:val="1"/>
          <w:sz w:val="24"/>
          <w:szCs w:val="24"/>
          <w:lang w:eastAsia="zh-CN" w:bidi="hi-IN"/>
        </w:rPr>
        <w:t>:</w:t>
      </w:r>
      <w:r w:rsidRPr="00911F73">
        <w:rPr>
          <w:rFonts w:ascii="Times New Roman" w:hAnsi="Times New Roman"/>
          <w:color w:val="000000"/>
          <w:kern w:val="1"/>
          <w:sz w:val="24"/>
          <w:szCs w:val="24"/>
          <w:lang w:eastAsia="zh-CN" w:bidi="hi-IN"/>
        </w:rPr>
        <w:t xml:space="preserve"> </w:t>
      </w:r>
      <w:r w:rsidRPr="00911F73">
        <w:rPr>
          <w:rFonts w:ascii="Times New Roman" w:eastAsia="SimSun" w:hAnsi="Times New Roman"/>
          <w:color w:val="000000"/>
          <w:kern w:val="1"/>
          <w:sz w:val="24"/>
          <w:szCs w:val="24"/>
          <w:lang w:eastAsia="zh-CN" w:bidi="hi-IN"/>
        </w:rPr>
        <w:t>Предузима мере ради обезбеђења наплате пореског дуга установљавањем заложног права на покретним стварима и н</w:t>
      </w:r>
      <w:r>
        <w:rPr>
          <w:rFonts w:ascii="Times New Roman" w:eastAsia="SimSun" w:hAnsi="Times New Roman"/>
          <w:color w:val="000000"/>
          <w:kern w:val="1"/>
          <w:sz w:val="24"/>
          <w:szCs w:val="24"/>
          <w:lang w:eastAsia="zh-CN" w:bidi="hi-IN"/>
        </w:rPr>
        <w:t>епокретности пореског обвезника;</w:t>
      </w:r>
      <w:r w:rsidRPr="00911F73">
        <w:rPr>
          <w:rFonts w:ascii="Times New Roman" w:eastAsia="SimSun" w:hAnsi="Times New Roman"/>
          <w:color w:val="000000"/>
          <w:kern w:val="1"/>
          <w:sz w:val="24"/>
          <w:szCs w:val="24"/>
          <w:lang w:eastAsia="zh-CN" w:bidi="hi-IN"/>
        </w:rPr>
        <w:t xml:space="preserve"> припрема нацрте решења о принудној напл</w:t>
      </w:r>
      <w:r>
        <w:rPr>
          <w:rFonts w:ascii="Times New Roman" w:eastAsia="SimSun" w:hAnsi="Times New Roman"/>
          <w:color w:val="000000"/>
          <w:kern w:val="1"/>
          <w:sz w:val="24"/>
          <w:szCs w:val="24"/>
          <w:lang w:eastAsia="zh-CN" w:bidi="hi-IN"/>
        </w:rPr>
        <w:t>ати и одговарајуће пореске акте;</w:t>
      </w:r>
      <w:r w:rsidRPr="00911F73">
        <w:rPr>
          <w:rFonts w:ascii="Times New Roman" w:eastAsia="SimSun" w:hAnsi="Times New Roman"/>
          <w:color w:val="000000"/>
          <w:kern w:val="1"/>
          <w:sz w:val="24"/>
          <w:szCs w:val="24"/>
          <w:lang w:eastAsia="zh-CN" w:bidi="hi-IN"/>
        </w:rPr>
        <w:t xml:space="preserve"> врши попис, утврђивање почетне вредности и заплену не</w:t>
      </w:r>
      <w:r>
        <w:rPr>
          <w:rFonts w:ascii="Times New Roman" w:eastAsia="SimSun" w:hAnsi="Times New Roman"/>
          <w:color w:val="000000"/>
          <w:kern w:val="1"/>
          <w:sz w:val="24"/>
          <w:szCs w:val="24"/>
          <w:lang w:eastAsia="zh-CN" w:bidi="hi-IN"/>
        </w:rPr>
        <w:t>покретности у складу са законом;</w:t>
      </w:r>
      <w:r w:rsidRPr="00911F73">
        <w:rPr>
          <w:rFonts w:ascii="Times New Roman" w:eastAsia="SimSun" w:hAnsi="Times New Roman"/>
          <w:color w:val="000000"/>
          <w:kern w:val="1"/>
          <w:sz w:val="24"/>
          <w:szCs w:val="24"/>
          <w:lang w:eastAsia="zh-CN" w:bidi="hi-IN"/>
        </w:rPr>
        <w:t xml:space="preserve"> води првостепени</w:t>
      </w:r>
      <w:r>
        <w:rPr>
          <w:rFonts w:ascii="Times New Roman" w:eastAsia="SimSun" w:hAnsi="Times New Roman"/>
          <w:color w:val="000000"/>
          <w:kern w:val="1"/>
          <w:sz w:val="24"/>
          <w:szCs w:val="24"/>
          <w:lang w:eastAsia="zh-CN" w:bidi="hi-IN"/>
        </w:rPr>
        <w:t xml:space="preserve"> поступак по изјављеним жалбама;</w:t>
      </w:r>
      <w:r w:rsidRPr="00911F73">
        <w:rPr>
          <w:rFonts w:ascii="Times New Roman" w:eastAsia="SimSun" w:hAnsi="Times New Roman"/>
          <w:color w:val="000000"/>
          <w:kern w:val="1"/>
          <w:sz w:val="24"/>
          <w:szCs w:val="24"/>
          <w:lang w:eastAsia="zh-CN" w:bidi="hi-IN"/>
        </w:rPr>
        <w:t xml:space="preserve"> извршава послове редовне и прину</w:t>
      </w:r>
      <w:r>
        <w:rPr>
          <w:rFonts w:ascii="Times New Roman" w:eastAsia="SimSun" w:hAnsi="Times New Roman"/>
          <w:color w:val="000000"/>
          <w:kern w:val="1"/>
          <w:sz w:val="24"/>
          <w:szCs w:val="24"/>
          <w:lang w:eastAsia="zh-CN" w:bidi="hi-IN"/>
        </w:rPr>
        <w:t>дне наплате у складу са законом;</w:t>
      </w:r>
      <w:r w:rsidRPr="00911F73">
        <w:rPr>
          <w:rFonts w:ascii="Times New Roman" w:eastAsia="SimSun" w:hAnsi="Times New Roman"/>
          <w:color w:val="000000"/>
          <w:kern w:val="1"/>
          <w:sz w:val="24"/>
          <w:szCs w:val="24"/>
          <w:lang w:eastAsia="zh-CN" w:bidi="hi-IN"/>
        </w:rPr>
        <w:t xml:space="preserve"> идентификује пореске обвезнике који </w:t>
      </w:r>
      <w:r>
        <w:rPr>
          <w:rFonts w:ascii="Times New Roman" w:eastAsia="SimSun" w:hAnsi="Times New Roman"/>
          <w:color w:val="000000"/>
          <w:kern w:val="1"/>
          <w:sz w:val="24"/>
          <w:szCs w:val="24"/>
          <w:lang w:eastAsia="zh-CN" w:bidi="hi-IN"/>
        </w:rPr>
        <w:t>нису пријавили порез на имовину;</w:t>
      </w:r>
      <w:r w:rsidRPr="00911F73">
        <w:rPr>
          <w:rFonts w:ascii="Times New Roman" w:eastAsia="SimSun" w:hAnsi="Times New Roman"/>
          <w:color w:val="000000"/>
          <w:kern w:val="1"/>
          <w:sz w:val="24"/>
          <w:szCs w:val="24"/>
          <w:lang w:eastAsia="zh-CN" w:bidi="hi-IN"/>
        </w:rPr>
        <w:t xml:space="preserve"> ажурира базу података, припрема, контролише и уноси податке из прија</w:t>
      </w:r>
      <w:r>
        <w:rPr>
          <w:rFonts w:ascii="Times New Roman" w:eastAsia="SimSun" w:hAnsi="Times New Roman"/>
          <w:color w:val="000000"/>
          <w:kern w:val="1"/>
          <w:sz w:val="24"/>
          <w:szCs w:val="24"/>
          <w:lang w:eastAsia="zh-CN" w:bidi="hi-IN"/>
        </w:rPr>
        <w:t>ва у одговарајућу базу података;</w:t>
      </w:r>
      <w:r w:rsidRPr="00911F73">
        <w:rPr>
          <w:rFonts w:ascii="Times New Roman" w:eastAsia="SimSun" w:hAnsi="Times New Roman"/>
          <w:color w:val="000000"/>
          <w:kern w:val="1"/>
          <w:sz w:val="24"/>
          <w:szCs w:val="24"/>
          <w:lang w:eastAsia="zh-CN" w:bidi="hi-IN"/>
        </w:rPr>
        <w:t xml:space="preserve"> проверава да ли су обвезници</w:t>
      </w:r>
      <w:r>
        <w:rPr>
          <w:rFonts w:ascii="Times New Roman" w:eastAsia="SimSun" w:hAnsi="Times New Roman"/>
          <w:color w:val="000000"/>
          <w:kern w:val="1"/>
          <w:sz w:val="24"/>
          <w:szCs w:val="24"/>
          <w:lang w:eastAsia="zh-CN" w:bidi="hi-IN"/>
        </w:rPr>
        <w:t xml:space="preserve"> измирили локалне јавне приходе;</w:t>
      </w:r>
      <w:r w:rsidRPr="00911F73">
        <w:rPr>
          <w:rFonts w:ascii="Times New Roman" w:eastAsia="SimSun" w:hAnsi="Times New Roman"/>
          <w:color w:val="000000"/>
          <w:kern w:val="1"/>
          <w:sz w:val="24"/>
          <w:szCs w:val="24"/>
          <w:lang w:eastAsia="zh-CN" w:bidi="hi-IN"/>
        </w:rPr>
        <w:t xml:space="preserve"> иницира предузимање мера редовне и прину</w:t>
      </w:r>
      <w:r>
        <w:rPr>
          <w:rFonts w:ascii="Times New Roman" w:eastAsia="SimSun" w:hAnsi="Times New Roman"/>
          <w:color w:val="000000"/>
          <w:kern w:val="1"/>
          <w:sz w:val="24"/>
          <w:szCs w:val="24"/>
          <w:lang w:eastAsia="zh-CN" w:bidi="hi-IN"/>
        </w:rPr>
        <w:t>дне наплате у складу са Законом;</w:t>
      </w:r>
      <w:r w:rsidRPr="00911F73">
        <w:rPr>
          <w:rFonts w:ascii="Times New Roman" w:eastAsia="SimSun" w:hAnsi="Times New Roman"/>
          <w:color w:val="000000"/>
          <w:kern w:val="1"/>
          <w:sz w:val="24"/>
          <w:szCs w:val="24"/>
          <w:lang w:eastAsia="zh-CN" w:bidi="hi-IN"/>
        </w:rPr>
        <w:t xml:space="preserve"> обавља најсложеније послове на и</w:t>
      </w:r>
      <w:r>
        <w:rPr>
          <w:rFonts w:ascii="Times New Roman" w:eastAsia="SimSun" w:hAnsi="Times New Roman"/>
          <w:color w:val="000000"/>
          <w:kern w:val="1"/>
          <w:sz w:val="24"/>
          <w:szCs w:val="24"/>
          <w:lang w:eastAsia="zh-CN" w:bidi="hi-IN"/>
        </w:rPr>
        <w:t>зради нацрта решења и извештаја;</w:t>
      </w:r>
      <w:r w:rsidRPr="00911F73">
        <w:rPr>
          <w:rFonts w:ascii="Times New Roman" w:eastAsia="SimSun" w:hAnsi="Times New Roman"/>
          <w:color w:val="000000"/>
          <w:kern w:val="1"/>
          <w:sz w:val="24"/>
          <w:szCs w:val="24"/>
          <w:lang w:eastAsia="zh-CN" w:bidi="hi-IN"/>
        </w:rPr>
        <w:t xml:space="preserve"> води поступак по захтевима за одлагање </w:t>
      </w:r>
      <w:r>
        <w:rPr>
          <w:rFonts w:ascii="Times New Roman" w:eastAsia="SimSun" w:hAnsi="Times New Roman"/>
          <w:color w:val="000000"/>
          <w:kern w:val="1"/>
          <w:sz w:val="24"/>
          <w:szCs w:val="24"/>
          <w:lang w:eastAsia="zh-CN" w:bidi="hi-IN"/>
        </w:rPr>
        <w:t>плаћања локалних јавних прихода;</w:t>
      </w:r>
      <w:r w:rsidRPr="00911F73">
        <w:rPr>
          <w:rFonts w:ascii="Times New Roman" w:eastAsia="SimSun" w:hAnsi="Times New Roman"/>
          <w:color w:val="000000"/>
          <w:kern w:val="1"/>
          <w:sz w:val="24"/>
          <w:szCs w:val="24"/>
          <w:lang w:eastAsia="zh-CN" w:bidi="hi-IN"/>
        </w:rPr>
        <w:t xml:space="preserve"> обаваља и д</w:t>
      </w:r>
      <w:r>
        <w:rPr>
          <w:rFonts w:ascii="Times New Roman" w:eastAsia="SimSun" w:hAnsi="Times New Roman"/>
          <w:color w:val="000000"/>
          <w:kern w:val="1"/>
          <w:sz w:val="24"/>
          <w:szCs w:val="24"/>
          <w:lang w:eastAsia="zh-CN" w:bidi="hi-IN"/>
        </w:rPr>
        <w:t>руге послове по налогу  шефа Одсека, руководиоца Одељења и начелника Градске</w:t>
      </w:r>
      <w:r w:rsidRPr="00911F73">
        <w:rPr>
          <w:rFonts w:ascii="Times New Roman" w:eastAsia="SimSun" w:hAnsi="Times New Roman"/>
          <w:color w:val="000000"/>
          <w:kern w:val="1"/>
          <w:sz w:val="24"/>
          <w:szCs w:val="24"/>
          <w:lang w:eastAsia="zh-CN" w:bidi="hi-IN"/>
        </w:rPr>
        <w:t xml:space="preserve"> управе.</w:t>
      </w:r>
      <w:r w:rsidRPr="00911F73">
        <w:rPr>
          <w:rFonts w:ascii="Times New Roman" w:hAnsi="Times New Roman"/>
          <w:sz w:val="24"/>
          <w:szCs w:val="24"/>
        </w:rPr>
        <w:t xml:space="preserve"> За свој ра</w:t>
      </w:r>
      <w:r>
        <w:rPr>
          <w:rFonts w:ascii="Times New Roman" w:hAnsi="Times New Roman"/>
          <w:sz w:val="24"/>
          <w:szCs w:val="24"/>
        </w:rPr>
        <w:t>д непосредно је одговоран  шефу О</w:t>
      </w:r>
      <w:r w:rsidRPr="00911F73">
        <w:rPr>
          <w:rFonts w:ascii="Times New Roman" w:hAnsi="Times New Roman"/>
          <w:sz w:val="24"/>
          <w:szCs w:val="24"/>
        </w:rPr>
        <w:t>дсека, руководио</w:t>
      </w:r>
      <w:r>
        <w:rPr>
          <w:rFonts w:ascii="Times New Roman" w:hAnsi="Times New Roman"/>
          <w:sz w:val="24"/>
          <w:szCs w:val="24"/>
        </w:rPr>
        <w:t>цу Одељења и начелнику Градске</w:t>
      </w:r>
      <w:r w:rsidRPr="00911F73">
        <w:rPr>
          <w:rFonts w:ascii="Times New Roman" w:hAnsi="Times New Roman"/>
          <w:sz w:val="24"/>
          <w:szCs w:val="24"/>
        </w:rPr>
        <w:t xml:space="preserve"> управе.</w:t>
      </w:r>
    </w:p>
    <w:p w:rsidR="004A3AE9" w:rsidRPr="00E53DB9" w:rsidRDefault="004A3AE9" w:rsidP="003872E7">
      <w:pPr>
        <w:autoSpaceDE w:val="0"/>
        <w:autoSpaceDN w:val="0"/>
        <w:adjustRightInd w:val="0"/>
        <w:jc w:val="both"/>
        <w:rPr>
          <w:rFonts w:ascii="Times New Roman" w:hAnsi="Times New Roman"/>
          <w:b/>
          <w:bCs/>
          <w:color w:val="00000A"/>
          <w:sz w:val="24"/>
          <w:szCs w:val="24"/>
        </w:rPr>
      </w:pPr>
      <w:r w:rsidRPr="00E53DB9">
        <w:rPr>
          <w:rFonts w:ascii="Times New Roman" w:hAnsi="Times New Roman"/>
          <w:b/>
          <w:bCs/>
          <w:color w:val="00000A"/>
          <w:sz w:val="24"/>
          <w:szCs w:val="24"/>
        </w:rPr>
        <w:t>Мерила за разврставање радног места:</w:t>
      </w:r>
    </w:p>
    <w:p w:rsidR="004A3AE9" w:rsidRPr="00E53DB9" w:rsidRDefault="004A3AE9" w:rsidP="003872E7">
      <w:pPr>
        <w:autoSpaceDE w:val="0"/>
        <w:autoSpaceDN w:val="0"/>
        <w:adjustRightInd w:val="0"/>
        <w:jc w:val="both"/>
        <w:rPr>
          <w:rFonts w:ascii="Times New Roman" w:hAnsi="Times New Roman"/>
          <w:color w:val="00000A"/>
          <w:sz w:val="24"/>
          <w:szCs w:val="24"/>
        </w:rPr>
      </w:pPr>
      <w:r w:rsidRPr="00E53DB9">
        <w:rPr>
          <w:rFonts w:ascii="Times New Roman" w:hAnsi="Times New Roman"/>
          <w:b/>
          <w:bCs/>
          <w:i/>
          <w:iCs/>
          <w:color w:val="00000A"/>
          <w:sz w:val="24"/>
          <w:szCs w:val="24"/>
        </w:rPr>
        <w:t xml:space="preserve">1) средњи ниво сложености послова </w:t>
      </w:r>
      <w:r w:rsidRPr="00E53DB9">
        <w:rPr>
          <w:rFonts w:ascii="Times New Roman" w:hAnsi="Times New Roman"/>
          <w:color w:val="00000A"/>
          <w:sz w:val="24"/>
          <w:szCs w:val="24"/>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Pr="00E53DB9" w:rsidRDefault="004A3AE9" w:rsidP="003872E7">
      <w:pPr>
        <w:autoSpaceDE w:val="0"/>
        <w:autoSpaceDN w:val="0"/>
        <w:adjustRightInd w:val="0"/>
        <w:jc w:val="both"/>
        <w:rPr>
          <w:rFonts w:ascii="Times New Roman" w:hAnsi="Times New Roman"/>
          <w:color w:val="00000A"/>
          <w:sz w:val="24"/>
          <w:szCs w:val="24"/>
        </w:rPr>
      </w:pPr>
      <w:r w:rsidRPr="00E53DB9">
        <w:rPr>
          <w:rFonts w:ascii="Times New Roman" w:hAnsi="Times New Roman"/>
          <w:b/>
          <w:bCs/>
          <w:i/>
          <w:iCs/>
          <w:color w:val="00000A"/>
          <w:sz w:val="24"/>
          <w:szCs w:val="24"/>
        </w:rPr>
        <w:t xml:space="preserve">2) средњи ниво самосталности у раду </w:t>
      </w:r>
      <w:r w:rsidRPr="00E53DB9">
        <w:rPr>
          <w:rFonts w:ascii="Times New Roman" w:hAnsi="Times New Roman"/>
          <w:color w:val="00000A"/>
          <w:sz w:val="24"/>
          <w:szCs w:val="24"/>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Pr="00E53DB9" w:rsidRDefault="004A3AE9" w:rsidP="003872E7">
      <w:pPr>
        <w:autoSpaceDE w:val="0"/>
        <w:autoSpaceDN w:val="0"/>
        <w:adjustRightInd w:val="0"/>
        <w:jc w:val="both"/>
        <w:rPr>
          <w:rFonts w:ascii="Times New Roman" w:hAnsi="Times New Roman"/>
          <w:color w:val="00000A"/>
          <w:sz w:val="24"/>
          <w:szCs w:val="24"/>
        </w:rPr>
      </w:pPr>
      <w:r w:rsidRPr="00E53DB9">
        <w:rPr>
          <w:rFonts w:ascii="Times New Roman" w:hAnsi="Times New Roman"/>
          <w:b/>
          <w:bCs/>
          <w:i/>
          <w:iCs/>
          <w:color w:val="00000A"/>
          <w:sz w:val="24"/>
          <w:szCs w:val="24"/>
        </w:rPr>
        <w:lastRenderedPageBreak/>
        <w:t xml:space="preserve">3) средњи ниво одговорности </w:t>
      </w:r>
      <w:r w:rsidRPr="00E53DB9">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E53DB9" w:rsidRDefault="004A3AE9" w:rsidP="003872E7">
      <w:pPr>
        <w:autoSpaceDE w:val="0"/>
        <w:autoSpaceDN w:val="0"/>
        <w:adjustRightInd w:val="0"/>
        <w:jc w:val="both"/>
        <w:rPr>
          <w:rFonts w:ascii="Times New Roman" w:hAnsi="Times New Roman"/>
          <w:color w:val="00000A"/>
          <w:sz w:val="24"/>
          <w:szCs w:val="24"/>
        </w:rPr>
      </w:pPr>
      <w:r w:rsidRPr="00E53DB9">
        <w:rPr>
          <w:rFonts w:ascii="Times New Roman" w:hAnsi="Times New Roman"/>
          <w:b/>
          <w:bCs/>
          <w:i/>
          <w:iCs/>
          <w:color w:val="00000A"/>
          <w:sz w:val="24"/>
          <w:szCs w:val="24"/>
        </w:rPr>
        <w:t xml:space="preserve">4) средњи ниво пословне комуникације </w:t>
      </w:r>
      <w:r w:rsidRPr="00E53DB9">
        <w:rPr>
          <w:rFonts w:ascii="Times New Roman" w:hAnsi="Times New Roman"/>
          <w:color w:val="00000A"/>
          <w:sz w:val="24"/>
          <w:szCs w:val="24"/>
        </w:rPr>
        <w:t>- контакти углавном унутар органа, а повремено и изван органа ако је потребно да се прикупе или размене информације;</w:t>
      </w:r>
    </w:p>
    <w:p w:rsidR="004A3AE9" w:rsidRPr="00E53DB9" w:rsidRDefault="004A3AE9" w:rsidP="00196FFC">
      <w:pPr>
        <w:autoSpaceDE w:val="0"/>
        <w:autoSpaceDN w:val="0"/>
        <w:adjustRightInd w:val="0"/>
        <w:jc w:val="both"/>
        <w:rPr>
          <w:rFonts w:ascii="Times New Roman" w:hAnsi="Times New Roman"/>
          <w:color w:val="00000A"/>
          <w:sz w:val="24"/>
          <w:szCs w:val="24"/>
        </w:rPr>
      </w:pPr>
      <w:r w:rsidRPr="00E53DB9">
        <w:rPr>
          <w:rFonts w:ascii="Times New Roman" w:hAnsi="Times New Roman"/>
          <w:b/>
          <w:bCs/>
          <w:i/>
          <w:iCs/>
          <w:color w:val="00000A"/>
          <w:sz w:val="24"/>
          <w:szCs w:val="24"/>
        </w:rPr>
        <w:t xml:space="preserve">5) компетентност </w:t>
      </w:r>
      <w:r w:rsidRPr="00E53DB9">
        <w:rPr>
          <w:rFonts w:ascii="Times New Roman" w:hAnsi="Times New Roman"/>
          <w:color w:val="00000A"/>
          <w:sz w:val="24"/>
          <w:szCs w:val="24"/>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911F73">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правне или економске науке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w:t>
      </w:r>
      <w:r>
        <w:rPr>
          <w:rFonts w:ascii="Times New Roman" w:hAnsi="Times New Roman"/>
          <w:sz w:val="24"/>
          <w:szCs w:val="24"/>
        </w:rPr>
        <w:t>.</w:t>
      </w:r>
    </w:p>
    <w:p w:rsidR="004A3AE9" w:rsidRDefault="004A3AE9" w:rsidP="00911F73">
      <w:pPr>
        <w:rPr>
          <w:rFonts w:ascii="Cambria" w:hAnsi="Cambria" w:cs="Cambria"/>
          <w:lang w:eastAsia="zh-CN" w:bidi="hi-IN"/>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tbl>
      <w:tblPr>
        <w:tblW w:w="0" w:type="auto"/>
        <w:tblInd w:w="-12" w:type="dxa"/>
        <w:tblLook w:val="00A0" w:firstRow="1" w:lastRow="0" w:firstColumn="1" w:lastColumn="0" w:noHBand="0" w:noVBand="0"/>
      </w:tblPr>
      <w:tblGrid>
        <w:gridCol w:w="4947"/>
        <w:gridCol w:w="4641"/>
      </w:tblGrid>
      <w:tr w:rsidR="004A3AE9" w:rsidRPr="00343956" w:rsidTr="009E55F3">
        <w:tc>
          <w:tcPr>
            <w:tcW w:w="9588" w:type="dxa"/>
            <w:gridSpan w:val="2"/>
          </w:tcPr>
          <w:p w:rsidR="004A3AE9" w:rsidRPr="00020C53" w:rsidRDefault="004A3AE9" w:rsidP="00020C53">
            <w:pPr>
              <w:pStyle w:val="ListParagraph"/>
              <w:ind w:left="0"/>
              <w:rPr>
                <w:b/>
              </w:rPr>
            </w:pPr>
            <w:r>
              <w:rPr>
                <w:b/>
              </w:rPr>
              <w:t>121. Послови вођења поступка по правном леку</w:t>
            </w:r>
          </w:p>
        </w:tc>
      </w:tr>
      <w:tr w:rsidR="004A3AE9" w:rsidRPr="00343956" w:rsidTr="009E55F3">
        <w:tc>
          <w:tcPr>
            <w:tcW w:w="4947" w:type="dxa"/>
          </w:tcPr>
          <w:p w:rsidR="004A3AE9" w:rsidRPr="00343956" w:rsidRDefault="004A3AE9" w:rsidP="000A2A7C">
            <w:pPr>
              <w:spacing w:after="0" w:line="240" w:lineRule="auto"/>
              <w:contextualSpacing/>
              <w:jc w:val="both"/>
              <w:rPr>
                <w:rFonts w:ascii="Times New Roman" w:hAnsi="Times New Roman"/>
                <w:b/>
                <w:sz w:val="24"/>
                <w:szCs w:val="24"/>
              </w:rPr>
            </w:pPr>
            <w:r>
              <w:rPr>
                <w:rFonts w:ascii="Times New Roman" w:hAnsi="Times New Roman"/>
                <w:b/>
                <w:sz w:val="24"/>
                <w:szCs w:val="24"/>
              </w:rPr>
              <w:t>Звање: Самостални с</w:t>
            </w:r>
            <w:r w:rsidRPr="00343956">
              <w:rPr>
                <w:rFonts w:ascii="Times New Roman" w:hAnsi="Times New Roman"/>
                <w:b/>
                <w:sz w:val="24"/>
                <w:szCs w:val="24"/>
              </w:rPr>
              <w:t>аветник</w:t>
            </w:r>
          </w:p>
        </w:tc>
        <w:tc>
          <w:tcPr>
            <w:tcW w:w="4641" w:type="dxa"/>
          </w:tcPr>
          <w:p w:rsidR="004A3AE9" w:rsidRPr="00343956" w:rsidRDefault="004A3AE9" w:rsidP="000A2A7C">
            <w:pPr>
              <w:spacing w:after="0" w:line="240" w:lineRule="auto"/>
              <w:contextualSpacing/>
              <w:jc w:val="right"/>
              <w:rPr>
                <w:rFonts w:ascii="Times New Roman" w:hAnsi="Times New Roman"/>
                <w:b/>
                <w:sz w:val="24"/>
                <w:szCs w:val="24"/>
              </w:rPr>
            </w:pPr>
            <w:r>
              <w:rPr>
                <w:rFonts w:ascii="Times New Roman" w:hAnsi="Times New Roman"/>
                <w:b/>
                <w:sz w:val="24"/>
                <w:szCs w:val="24"/>
              </w:rPr>
              <w:t xml:space="preserve">  број службеника:  1</w:t>
            </w:r>
          </w:p>
        </w:tc>
      </w:tr>
    </w:tbl>
    <w:p w:rsidR="004A3AE9" w:rsidRDefault="004A3AE9" w:rsidP="00911F73">
      <w:pPr>
        <w:rPr>
          <w:rFonts w:ascii="Cambria" w:hAnsi="Cambria" w:cs="Cambria"/>
          <w:lang w:eastAsia="zh-CN" w:bidi="hi-IN"/>
        </w:rPr>
      </w:pPr>
    </w:p>
    <w:p w:rsidR="004A3AE9" w:rsidRDefault="004A3AE9" w:rsidP="00BF24EF">
      <w:pPr>
        <w:jc w:val="both"/>
        <w:rPr>
          <w:rFonts w:ascii="Times New Roman" w:hAnsi="Times New Roman"/>
          <w:sz w:val="24"/>
          <w:szCs w:val="24"/>
        </w:rPr>
      </w:pPr>
      <w:r>
        <w:rPr>
          <w:rFonts w:ascii="Times New Roman" w:hAnsi="Times New Roman"/>
          <w:b/>
          <w:sz w:val="24"/>
          <w:szCs w:val="24"/>
          <w:lang w:eastAsia="ar-SA"/>
        </w:rPr>
        <w:t xml:space="preserve"> </w:t>
      </w:r>
      <w:r w:rsidRPr="00343956">
        <w:rPr>
          <w:rFonts w:ascii="Times New Roman" w:hAnsi="Times New Roman"/>
          <w:b/>
          <w:sz w:val="24"/>
          <w:szCs w:val="24"/>
          <w:lang w:eastAsia="ar-SA"/>
        </w:rPr>
        <w:t xml:space="preserve">Опис посла: </w:t>
      </w:r>
      <w:r>
        <w:rPr>
          <w:rFonts w:ascii="Times New Roman" w:hAnsi="Times New Roman"/>
          <w:sz w:val="24"/>
          <w:szCs w:val="24"/>
          <w:lang w:eastAsia="ar-SA"/>
        </w:rPr>
        <w:t>В</w:t>
      </w:r>
      <w:r w:rsidRPr="00343956">
        <w:rPr>
          <w:rFonts w:ascii="Times New Roman" w:hAnsi="Times New Roman"/>
          <w:sz w:val="24"/>
          <w:szCs w:val="24"/>
          <w:lang w:eastAsia="ar-SA"/>
        </w:rPr>
        <w:t>ођење првостепеног поступка по изјављеним жалбама; доноси закључак о одбацивању недопуштене, неблаговремене или од неовлашћеног лица изјављене жалбе првостепеном пореском органу; разматра наводе из жалбе и оцењује да ли је жалба оправдана, да ли је  потребно спроводити ново утврђивање чињеница, да ли спроведени поступак при утврђивању био непотпун; по потреби врши измену пореског управног акта; стара се о поштовању рокова за одлучивање по жалби; доноси закључак о обустављању поступка по жалби; доноси закључак о привременом прекиду поступка по жалби до решавања претходног питања; доставља акта другостепеном пореском органу, порес</w:t>
      </w:r>
      <w:r>
        <w:rPr>
          <w:rFonts w:ascii="Times New Roman" w:hAnsi="Times New Roman"/>
          <w:sz w:val="24"/>
          <w:szCs w:val="24"/>
          <w:lang w:eastAsia="ar-SA"/>
        </w:rPr>
        <w:t xml:space="preserve">ком обвезнику и по потреби суду, </w:t>
      </w:r>
      <w:r w:rsidRPr="00911F73">
        <w:rPr>
          <w:rFonts w:ascii="Times New Roman" w:eastAsia="SimSun" w:hAnsi="Times New Roman"/>
          <w:color w:val="000000"/>
          <w:kern w:val="1"/>
          <w:sz w:val="24"/>
          <w:szCs w:val="24"/>
          <w:lang w:eastAsia="zh-CN" w:bidi="hi-IN"/>
        </w:rPr>
        <w:t>обаваља и</w:t>
      </w:r>
      <w:r>
        <w:rPr>
          <w:rFonts w:ascii="Times New Roman" w:eastAsia="SimSun" w:hAnsi="Times New Roman"/>
          <w:color w:val="000000"/>
          <w:kern w:val="1"/>
          <w:sz w:val="24"/>
          <w:szCs w:val="24"/>
          <w:lang w:eastAsia="zh-CN" w:bidi="hi-IN"/>
        </w:rPr>
        <w:t xml:space="preserve"> друге послове по налогу  шефа Одсека, руководиоца Одељења и начелника Градске</w:t>
      </w:r>
      <w:r w:rsidRPr="00911F73">
        <w:rPr>
          <w:rFonts w:ascii="Times New Roman" w:eastAsia="SimSun" w:hAnsi="Times New Roman"/>
          <w:color w:val="000000"/>
          <w:kern w:val="1"/>
          <w:sz w:val="24"/>
          <w:szCs w:val="24"/>
          <w:lang w:eastAsia="zh-CN" w:bidi="hi-IN"/>
        </w:rPr>
        <w:t xml:space="preserve"> управе.</w:t>
      </w:r>
      <w:r w:rsidRPr="00911F73">
        <w:rPr>
          <w:rFonts w:ascii="Times New Roman" w:hAnsi="Times New Roman"/>
          <w:sz w:val="24"/>
          <w:szCs w:val="24"/>
        </w:rPr>
        <w:t xml:space="preserve"> За свој ра</w:t>
      </w:r>
      <w:r>
        <w:rPr>
          <w:rFonts w:ascii="Times New Roman" w:hAnsi="Times New Roman"/>
          <w:sz w:val="24"/>
          <w:szCs w:val="24"/>
        </w:rPr>
        <w:t>д непосредно је одговоран  шефу О</w:t>
      </w:r>
      <w:r w:rsidRPr="00911F73">
        <w:rPr>
          <w:rFonts w:ascii="Times New Roman" w:hAnsi="Times New Roman"/>
          <w:sz w:val="24"/>
          <w:szCs w:val="24"/>
        </w:rPr>
        <w:t>дсека, руководио</w:t>
      </w:r>
      <w:r>
        <w:rPr>
          <w:rFonts w:ascii="Times New Roman" w:hAnsi="Times New Roman"/>
          <w:sz w:val="24"/>
          <w:szCs w:val="24"/>
        </w:rPr>
        <w:t>цу Одељења и начелнику Градске</w:t>
      </w:r>
      <w:r w:rsidRPr="00911F73">
        <w:rPr>
          <w:rFonts w:ascii="Times New Roman" w:hAnsi="Times New Roman"/>
          <w:sz w:val="24"/>
          <w:szCs w:val="24"/>
        </w:rPr>
        <w:t xml:space="preserve"> управе.</w:t>
      </w:r>
    </w:p>
    <w:p w:rsidR="004A3AE9" w:rsidRPr="006E39E3" w:rsidRDefault="004A3AE9" w:rsidP="00EC60AA">
      <w:pPr>
        <w:autoSpaceDE w:val="0"/>
        <w:autoSpaceDN w:val="0"/>
        <w:adjustRightInd w:val="0"/>
        <w:jc w:val="both"/>
        <w:rPr>
          <w:rFonts w:ascii="Times New Roman" w:hAnsi="Times New Roman"/>
          <w:b/>
          <w:bCs/>
          <w:color w:val="00000A"/>
          <w:sz w:val="24"/>
          <w:szCs w:val="24"/>
        </w:rPr>
      </w:pPr>
      <w:r w:rsidRPr="006E39E3">
        <w:rPr>
          <w:rFonts w:ascii="Times New Roman" w:hAnsi="Times New Roman"/>
          <w:b/>
          <w:bCs/>
          <w:color w:val="00000A"/>
          <w:sz w:val="24"/>
          <w:szCs w:val="24"/>
        </w:rPr>
        <w:t>Мерила за разврставање радног места:</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lastRenderedPageBreak/>
        <w:t xml:space="preserve">1)висок ниво сложености послова </w:t>
      </w:r>
      <w:r w:rsidRPr="006E39E3">
        <w:rPr>
          <w:rFonts w:ascii="Times New Roman" w:hAnsi="Times New Roman"/>
          <w:color w:val="00000A"/>
          <w:sz w:val="24"/>
          <w:szCs w:val="24"/>
        </w:rPr>
        <w:t>- сложени послови у којима се стваралачки или применом нових метода у раду битно утиче на остваривање циљева рада уже унутрашње јединице у органу јединице локалне самоуправе;</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2) висок ниво самосталности у раду </w:t>
      </w:r>
      <w:r w:rsidRPr="006E39E3">
        <w:rPr>
          <w:rFonts w:ascii="Times New Roman" w:hAnsi="Times New Roman"/>
          <w:color w:val="00000A"/>
          <w:sz w:val="24"/>
          <w:szCs w:val="24"/>
        </w:rPr>
        <w:t>- самосталност у раду и у одлучивању ограничена је једино општим усмерењима службеника на положају;</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3) висок ниво одговорности </w:t>
      </w:r>
      <w:r w:rsidRPr="006E39E3">
        <w:rPr>
          <w:rFonts w:ascii="Times New Roman" w:hAnsi="Times New Roman"/>
          <w:color w:val="00000A"/>
          <w:sz w:val="24"/>
          <w:szCs w:val="24"/>
        </w:rPr>
        <w:t>- одговорност за послове и одлуке којима се битно утиче на остваривање циљева рада уже унутрашње јединице, што може да укључи одговорност за руковођење;</w:t>
      </w:r>
    </w:p>
    <w:p w:rsidR="004A3AE9" w:rsidRDefault="004A3AE9" w:rsidP="00EC60AA">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4) редовна пословна комуникација на високом нивоу </w:t>
      </w:r>
      <w:r w:rsidRPr="006E39E3">
        <w:rPr>
          <w:rFonts w:ascii="Times New Roman" w:hAnsi="Times New Roman"/>
          <w:color w:val="00000A"/>
          <w:sz w:val="24"/>
          <w:szCs w:val="24"/>
        </w:rPr>
        <w:t>- контакти унутар и изван органа, у којима је понекад потребно да се делотворно пренесу информације које служе остваривању циљева рада уже унутрашње јединице;</w:t>
      </w:r>
    </w:p>
    <w:p w:rsidR="004A3AE9" w:rsidRPr="006E39E3" w:rsidRDefault="004A3AE9" w:rsidP="00EC60AA">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најбољих примера из праксе у некој области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Default="004A3AE9" w:rsidP="00020C53">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правне </w:t>
      </w:r>
      <w:r w:rsidRPr="00F74C33">
        <w:rPr>
          <w:rFonts w:ascii="Times New Roman" w:hAnsi="Times New Roman"/>
          <w:sz w:val="24"/>
          <w:szCs w:val="24"/>
          <w:lang w:eastAsia="ar-SA"/>
        </w:rPr>
        <w:t xml:space="preserve"> науке</w:t>
      </w:r>
      <w:r>
        <w:rPr>
          <w:rFonts w:ascii="Times New Roman" w:hAnsi="Times New Roman"/>
          <w:sz w:val="24"/>
          <w:szCs w:val="24"/>
          <w:lang w:eastAsia="ar-SA"/>
        </w:rPr>
        <w:t xml:space="preserve"> науке</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најмање пет</w:t>
      </w:r>
      <w:r w:rsidRPr="00343956">
        <w:rPr>
          <w:rFonts w:ascii="Times New Roman" w:hAnsi="Times New Roman"/>
          <w:sz w:val="24"/>
          <w:szCs w:val="24"/>
          <w:lang w:eastAsia="ar-SA"/>
        </w:rPr>
        <w:t xml:space="preserve"> го</w:t>
      </w:r>
      <w:r>
        <w:rPr>
          <w:rFonts w:ascii="Times New Roman" w:hAnsi="Times New Roman"/>
          <w:sz w:val="24"/>
          <w:szCs w:val="24"/>
          <w:lang w:eastAsia="ar-SA"/>
        </w:rPr>
        <w:t>дина</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p>
    <w:p w:rsidR="004A3AE9" w:rsidRPr="00BB3B89" w:rsidRDefault="004A3AE9" w:rsidP="00BB3B89">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6828"/>
        <w:gridCol w:w="2748"/>
      </w:tblGrid>
      <w:tr w:rsidR="004A3AE9" w:rsidRPr="00343956" w:rsidTr="005E040D">
        <w:tc>
          <w:tcPr>
            <w:tcW w:w="6828" w:type="dxa"/>
          </w:tcPr>
          <w:p w:rsidR="004A3AE9" w:rsidRPr="00343956" w:rsidRDefault="004A3AE9" w:rsidP="0042019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122. Порески извршитељ наплате локалних јавних прихода</w:t>
            </w:r>
          </w:p>
        </w:tc>
        <w:tc>
          <w:tcPr>
            <w:tcW w:w="2748" w:type="dxa"/>
          </w:tcPr>
          <w:p w:rsidR="004A3AE9" w:rsidRPr="00343956" w:rsidRDefault="004A3AE9" w:rsidP="0042019B">
            <w:pPr>
              <w:spacing w:after="0" w:line="240" w:lineRule="auto"/>
              <w:jc w:val="both"/>
              <w:rPr>
                <w:rFonts w:ascii="Times New Roman" w:hAnsi="Times New Roman"/>
                <w:sz w:val="24"/>
                <w:szCs w:val="24"/>
                <w:lang w:eastAsia="ar-SA"/>
              </w:rPr>
            </w:pPr>
          </w:p>
        </w:tc>
      </w:tr>
      <w:tr w:rsidR="004A3AE9" w:rsidRPr="00343956" w:rsidTr="005E040D">
        <w:tc>
          <w:tcPr>
            <w:tcW w:w="6828" w:type="dxa"/>
          </w:tcPr>
          <w:p w:rsidR="004A3AE9" w:rsidRPr="00343956" w:rsidRDefault="004A3AE9" w:rsidP="0042019B">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Млађи сарадник</w:t>
            </w:r>
          </w:p>
        </w:tc>
        <w:tc>
          <w:tcPr>
            <w:tcW w:w="2748" w:type="dxa"/>
          </w:tcPr>
          <w:p w:rsidR="004A3AE9" w:rsidRPr="00343956" w:rsidRDefault="004A3AE9" w:rsidP="0042019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911F73" w:rsidRDefault="004A3AE9" w:rsidP="00960BEE">
      <w:pPr>
        <w:rPr>
          <w:rFonts w:ascii="Times New Roman" w:hAnsi="Times New Roman"/>
          <w:sz w:val="24"/>
          <w:szCs w:val="24"/>
          <w:lang w:val="sr-Cyrl-CS" w:eastAsia="zh-CN" w:bidi="hi-IN"/>
        </w:rPr>
      </w:pPr>
    </w:p>
    <w:p w:rsidR="004A3AE9" w:rsidRDefault="004A3AE9" w:rsidP="00BF24EF">
      <w:pPr>
        <w:jc w:val="both"/>
        <w:rPr>
          <w:rFonts w:ascii="Times New Roman" w:hAnsi="Times New Roman"/>
          <w:sz w:val="24"/>
          <w:szCs w:val="24"/>
        </w:rPr>
      </w:pPr>
      <w:r w:rsidRPr="00911F73">
        <w:rPr>
          <w:rFonts w:ascii="Times New Roman" w:eastAsia="SimSun" w:hAnsi="Times New Roman"/>
          <w:b/>
          <w:color w:val="000000"/>
          <w:kern w:val="1"/>
          <w:sz w:val="24"/>
          <w:szCs w:val="24"/>
          <w:lang w:eastAsia="zh-CN" w:bidi="hi-IN"/>
        </w:rPr>
        <w:t>О</w:t>
      </w:r>
      <w:r w:rsidRPr="00911F73">
        <w:rPr>
          <w:rFonts w:ascii="Times New Roman" w:eastAsia="SimSun" w:hAnsi="Times New Roman"/>
          <w:b/>
          <w:color w:val="000000"/>
          <w:kern w:val="1"/>
          <w:sz w:val="24"/>
          <w:szCs w:val="24"/>
          <w:lang w:val="sr-Cyrl-CS" w:eastAsia="zh-CN" w:bidi="hi-IN"/>
        </w:rPr>
        <w:t>пис посла</w:t>
      </w:r>
      <w:r w:rsidRPr="00911F73">
        <w:rPr>
          <w:rFonts w:ascii="Times New Roman" w:eastAsia="SimSun" w:hAnsi="Times New Roman"/>
          <w:b/>
          <w:color w:val="000000"/>
          <w:kern w:val="1"/>
          <w:sz w:val="24"/>
          <w:szCs w:val="24"/>
          <w:lang w:eastAsia="zh-CN" w:bidi="hi-IN"/>
        </w:rPr>
        <w:t>:</w:t>
      </w:r>
      <w:r w:rsidRPr="00911F73">
        <w:rPr>
          <w:rFonts w:ascii="Times New Roman" w:eastAsia="SimSun" w:hAnsi="Times New Roman"/>
          <w:b/>
          <w:bCs/>
          <w:color w:val="000000"/>
          <w:kern w:val="1"/>
          <w:sz w:val="24"/>
          <w:szCs w:val="24"/>
          <w:lang w:eastAsia="zh-CN" w:bidi="hi-IN"/>
        </w:rPr>
        <w:t xml:space="preserve"> </w:t>
      </w:r>
      <w:r w:rsidRPr="00911F73">
        <w:rPr>
          <w:rFonts w:ascii="Times New Roman" w:eastAsia="SimSun" w:hAnsi="Times New Roman"/>
          <w:color w:val="000000"/>
          <w:kern w:val="1"/>
          <w:sz w:val="24"/>
          <w:szCs w:val="24"/>
          <w:lang w:eastAsia="zh-CN" w:bidi="hi-IN"/>
        </w:rPr>
        <w:t>Спроводи поступак принудне наплате изворних јавних прихода; обавља непосредне техничке и помоћне послове ради обезбеђења наплате пореског дуга установљавањем заложног права на покретним стварима пореског обвезника; у сарадњи са инспектором наплате јавних прихода врши попис, заплену и продају покретних ствари у поступку принудне наплате; прибавља податке о непокретностима ради укњижбе зало</w:t>
      </w:r>
      <w:r>
        <w:rPr>
          <w:rFonts w:ascii="Times New Roman" w:eastAsia="SimSun" w:hAnsi="Times New Roman"/>
          <w:color w:val="000000"/>
          <w:kern w:val="1"/>
          <w:sz w:val="24"/>
          <w:szCs w:val="24"/>
          <w:lang w:eastAsia="zh-CN" w:bidi="hi-IN"/>
        </w:rPr>
        <w:t xml:space="preserve">жног права на непокретностима; </w:t>
      </w:r>
      <w:r w:rsidRPr="00911F73">
        <w:rPr>
          <w:rFonts w:ascii="Times New Roman" w:eastAsia="SimSun" w:hAnsi="Times New Roman"/>
          <w:color w:val="000000"/>
          <w:kern w:val="1"/>
          <w:sz w:val="24"/>
          <w:szCs w:val="24"/>
          <w:lang w:eastAsia="zh-CN" w:bidi="hi-IN"/>
        </w:rPr>
        <w:t>извршава и друге послове редовне и принудне наплате у складу са законом; врши издавање свих врста уверења из делокруга рада одељења</w:t>
      </w:r>
      <w:r>
        <w:rPr>
          <w:rFonts w:ascii="Times New Roman" w:eastAsia="SimSun" w:hAnsi="Times New Roman"/>
          <w:color w:val="000000"/>
          <w:kern w:val="1"/>
          <w:sz w:val="24"/>
          <w:szCs w:val="24"/>
          <w:lang w:eastAsia="zh-CN" w:bidi="hi-IN"/>
        </w:rPr>
        <w:t xml:space="preserve">; </w:t>
      </w:r>
      <w:r w:rsidRPr="00911F73">
        <w:rPr>
          <w:rFonts w:ascii="Times New Roman" w:eastAsia="SimSun" w:hAnsi="Times New Roman"/>
          <w:color w:val="000000"/>
          <w:kern w:val="1"/>
          <w:sz w:val="24"/>
          <w:szCs w:val="24"/>
          <w:lang w:eastAsia="zh-CN" w:bidi="hi-IN"/>
        </w:rPr>
        <w:t>обаваља и</w:t>
      </w:r>
      <w:r>
        <w:rPr>
          <w:rFonts w:ascii="Times New Roman" w:eastAsia="SimSun" w:hAnsi="Times New Roman"/>
          <w:color w:val="000000"/>
          <w:kern w:val="1"/>
          <w:sz w:val="24"/>
          <w:szCs w:val="24"/>
          <w:lang w:eastAsia="zh-CN" w:bidi="hi-IN"/>
        </w:rPr>
        <w:t xml:space="preserve"> друге послове по налогу  шефа Одсека, руководиоца Одељења и начелника </w:t>
      </w:r>
      <w:r>
        <w:rPr>
          <w:rFonts w:ascii="Times New Roman" w:eastAsia="SimSun" w:hAnsi="Times New Roman"/>
          <w:color w:val="000000"/>
          <w:kern w:val="1"/>
          <w:sz w:val="24"/>
          <w:szCs w:val="24"/>
          <w:lang w:eastAsia="zh-CN" w:bidi="hi-IN"/>
        </w:rPr>
        <w:lastRenderedPageBreak/>
        <w:t>Градске</w:t>
      </w:r>
      <w:r w:rsidRPr="00911F73">
        <w:rPr>
          <w:rFonts w:ascii="Times New Roman" w:eastAsia="SimSun" w:hAnsi="Times New Roman"/>
          <w:color w:val="000000"/>
          <w:kern w:val="1"/>
          <w:sz w:val="24"/>
          <w:szCs w:val="24"/>
          <w:lang w:eastAsia="zh-CN" w:bidi="hi-IN"/>
        </w:rPr>
        <w:t xml:space="preserve"> управе.</w:t>
      </w:r>
      <w:r w:rsidRPr="00911F73">
        <w:rPr>
          <w:rFonts w:ascii="Times New Roman" w:hAnsi="Times New Roman"/>
          <w:sz w:val="24"/>
          <w:szCs w:val="24"/>
        </w:rPr>
        <w:t xml:space="preserve"> За свој ра</w:t>
      </w:r>
      <w:r>
        <w:rPr>
          <w:rFonts w:ascii="Times New Roman" w:hAnsi="Times New Roman"/>
          <w:sz w:val="24"/>
          <w:szCs w:val="24"/>
        </w:rPr>
        <w:t>д непосредно је одговоран  шефу О</w:t>
      </w:r>
      <w:r w:rsidRPr="00911F73">
        <w:rPr>
          <w:rFonts w:ascii="Times New Roman" w:hAnsi="Times New Roman"/>
          <w:sz w:val="24"/>
          <w:szCs w:val="24"/>
        </w:rPr>
        <w:t>дсека, руководио</w:t>
      </w:r>
      <w:r>
        <w:rPr>
          <w:rFonts w:ascii="Times New Roman" w:hAnsi="Times New Roman"/>
          <w:sz w:val="24"/>
          <w:szCs w:val="24"/>
        </w:rPr>
        <w:t>цу Одељења и начелнику Градске</w:t>
      </w:r>
      <w:r w:rsidRPr="00911F73">
        <w:rPr>
          <w:rFonts w:ascii="Times New Roman" w:hAnsi="Times New Roman"/>
          <w:sz w:val="24"/>
          <w:szCs w:val="24"/>
        </w:rPr>
        <w:t xml:space="preserve"> управе.</w:t>
      </w:r>
    </w:p>
    <w:p w:rsidR="004A3AE9" w:rsidRDefault="004A3AE9" w:rsidP="00E436A5">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умерено низак ниво сложености послова </w:t>
      </w:r>
      <w:r>
        <w:rPr>
          <w:rFonts w:ascii="TimesNewRomanPSMT" w:hAnsi="TimesNewRomanPSMT" w:cs="TimesNewRomanPSMT"/>
          <w:color w:val="00000A"/>
        </w:rPr>
        <w:t>- прецизно одређени и мање сложени послови у којима се примењују утврђене методе рада, поступци или стручне технике;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умерено низак ниво самосталности у раду </w:t>
      </w:r>
      <w:r>
        <w:rPr>
          <w:rFonts w:ascii="TimesNewRomanPSMT" w:hAnsi="TimesNewRomanPSMT" w:cs="TimesNewRomanPSMT"/>
          <w:color w:val="00000A"/>
        </w:rPr>
        <w:t>– самосталност у раду ограничена је редовним надзором руководиоца и његовим општим и појединачним упутствима за решавање сложенијих рутинских стручних проблема;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умерено низак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не укључује одговорност за руковођење;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умерено низак ниво пословне комуникације - </w:t>
      </w:r>
      <w:r>
        <w:rPr>
          <w:rFonts w:ascii="TimesNewRomanPSMT" w:hAnsi="TimesNewRomanPSMT" w:cs="TimesNewRomanPSMT"/>
          <w:color w:val="00000A"/>
        </w:rPr>
        <w:t>контакти углавном унутар уже унутрашње јединице у којој је радно место, а повремено и изван органа, ако је потребно да се прикупе и размене информације;</w:t>
      </w:r>
    </w:p>
    <w:p w:rsidR="004A3AE9" w:rsidRPr="00650915" w:rsidRDefault="004A3AE9" w:rsidP="0065091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завршен приправнички стаж и током приправничког стажа стечена вештина да се знања примене.</w:t>
      </w:r>
    </w:p>
    <w:p w:rsidR="004A3AE9" w:rsidRDefault="004A3AE9" w:rsidP="00960BEE">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економске науке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w:t>
      </w:r>
      <w:r>
        <w:rPr>
          <w:rFonts w:ascii="Times New Roman" w:hAnsi="Times New Roman"/>
          <w:sz w:val="24"/>
          <w:szCs w:val="24"/>
        </w:rPr>
        <w:t xml:space="preserve">тручни испит, најмање једна година </w:t>
      </w:r>
      <w:r w:rsidRPr="00343956">
        <w:rPr>
          <w:rFonts w:ascii="Times New Roman" w:hAnsi="Times New Roman"/>
          <w:sz w:val="24"/>
          <w:szCs w:val="24"/>
        </w:rPr>
        <w:t xml:space="preserve"> радног искуства у струци, познавање рада на рачунару</w:t>
      </w:r>
      <w:r>
        <w:rPr>
          <w:rFonts w:ascii="Times New Roman" w:hAnsi="Times New Roman"/>
          <w:sz w:val="24"/>
          <w:szCs w:val="24"/>
        </w:rPr>
        <w:t>.</w:t>
      </w:r>
    </w:p>
    <w:p w:rsidR="004A3AE9" w:rsidRDefault="004A3AE9" w:rsidP="007D77D7">
      <w:pPr>
        <w:rPr>
          <w:rFonts w:ascii="Times New Roman" w:hAnsi="Times New Roman"/>
          <w:sz w:val="24"/>
          <w:szCs w:val="24"/>
          <w:lang w:eastAsia="zh-CN" w:bidi="hi-IN"/>
        </w:rPr>
      </w:pPr>
    </w:p>
    <w:tbl>
      <w:tblPr>
        <w:tblW w:w="0" w:type="auto"/>
        <w:tblLook w:val="00A0" w:firstRow="1" w:lastRow="0" w:firstColumn="1" w:lastColumn="0" w:noHBand="0" w:noVBand="0"/>
      </w:tblPr>
      <w:tblGrid>
        <w:gridCol w:w="4783"/>
        <w:gridCol w:w="4793"/>
      </w:tblGrid>
      <w:tr w:rsidR="004A3AE9" w:rsidRPr="00343956" w:rsidTr="00F81544">
        <w:tc>
          <w:tcPr>
            <w:tcW w:w="4783" w:type="dxa"/>
          </w:tcPr>
          <w:p w:rsidR="004A3AE9" w:rsidRPr="00343956" w:rsidRDefault="004A3AE9" w:rsidP="0042019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123. Порески извршитељ </w:t>
            </w:r>
          </w:p>
        </w:tc>
        <w:tc>
          <w:tcPr>
            <w:tcW w:w="4793" w:type="dxa"/>
          </w:tcPr>
          <w:p w:rsidR="004A3AE9" w:rsidRPr="00343956" w:rsidRDefault="004A3AE9" w:rsidP="0042019B">
            <w:pPr>
              <w:spacing w:after="0" w:line="240" w:lineRule="auto"/>
              <w:jc w:val="both"/>
              <w:rPr>
                <w:rFonts w:ascii="Times New Roman" w:hAnsi="Times New Roman"/>
                <w:sz w:val="24"/>
                <w:szCs w:val="24"/>
                <w:lang w:eastAsia="ar-SA"/>
              </w:rPr>
            </w:pPr>
          </w:p>
        </w:tc>
      </w:tr>
      <w:tr w:rsidR="004A3AE9" w:rsidRPr="00343956" w:rsidTr="00F81544">
        <w:tc>
          <w:tcPr>
            <w:tcW w:w="4783" w:type="dxa"/>
          </w:tcPr>
          <w:p w:rsidR="004A3AE9" w:rsidRPr="00343956" w:rsidRDefault="004A3AE9" w:rsidP="0042019B">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w:t>
            </w:r>
            <w:r>
              <w:rPr>
                <w:rFonts w:ascii="Times New Roman" w:hAnsi="Times New Roman"/>
                <w:b/>
                <w:sz w:val="24"/>
                <w:szCs w:val="24"/>
                <w:lang w:eastAsia="ar-SA"/>
              </w:rPr>
              <w:t xml:space="preserve"> Виши референт</w:t>
            </w:r>
          </w:p>
        </w:tc>
        <w:tc>
          <w:tcPr>
            <w:tcW w:w="4793" w:type="dxa"/>
          </w:tcPr>
          <w:p w:rsidR="004A3AE9" w:rsidRPr="00343956" w:rsidRDefault="004A3AE9" w:rsidP="0042019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Default="004A3AE9" w:rsidP="00960BEE">
      <w:pPr>
        <w:rPr>
          <w:rFonts w:ascii="Times New Roman" w:hAnsi="Times New Roman"/>
          <w:sz w:val="24"/>
          <w:szCs w:val="24"/>
          <w:lang w:eastAsia="zh-CN" w:bidi="hi-IN"/>
        </w:rPr>
      </w:pPr>
      <w:r>
        <w:rPr>
          <w:rFonts w:ascii="Arial" w:hAnsi="Arial" w:cs="Arial"/>
          <w:color w:val="333333"/>
          <w:sz w:val="19"/>
          <w:szCs w:val="19"/>
          <w:shd w:val="clear" w:color="auto" w:fill="FFFFFF"/>
        </w:rPr>
        <w:t> </w:t>
      </w:r>
    </w:p>
    <w:p w:rsidR="004A3AE9" w:rsidRDefault="004A3AE9" w:rsidP="001C65AF">
      <w:pPr>
        <w:jc w:val="both"/>
        <w:rPr>
          <w:rFonts w:ascii="Times New Roman" w:hAnsi="Times New Roman"/>
          <w:sz w:val="24"/>
          <w:szCs w:val="24"/>
        </w:rPr>
      </w:pPr>
      <w:r w:rsidRPr="00911F73">
        <w:rPr>
          <w:rFonts w:ascii="Times New Roman" w:eastAsia="SimSun" w:hAnsi="Times New Roman"/>
          <w:b/>
          <w:color w:val="000000"/>
          <w:kern w:val="1"/>
          <w:sz w:val="24"/>
          <w:szCs w:val="24"/>
          <w:lang w:eastAsia="zh-CN" w:bidi="hi-IN"/>
        </w:rPr>
        <w:t>О</w:t>
      </w:r>
      <w:r w:rsidRPr="00911F73">
        <w:rPr>
          <w:rFonts w:ascii="Times New Roman" w:eastAsia="SimSun" w:hAnsi="Times New Roman"/>
          <w:b/>
          <w:color w:val="000000"/>
          <w:kern w:val="1"/>
          <w:sz w:val="24"/>
          <w:szCs w:val="24"/>
          <w:lang w:val="sr-Cyrl-CS" w:eastAsia="zh-CN" w:bidi="hi-IN"/>
        </w:rPr>
        <w:t>пис посла</w:t>
      </w:r>
      <w:r w:rsidRPr="00911F73">
        <w:rPr>
          <w:rFonts w:ascii="Times New Roman" w:eastAsia="SimSun" w:hAnsi="Times New Roman"/>
          <w:b/>
          <w:color w:val="000000"/>
          <w:kern w:val="1"/>
          <w:sz w:val="24"/>
          <w:szCs w:val="24"/>
          <w:lang w:eastAsia="zh-CN" w:bidi="hi-IN"/>
        </w:rPr>
        <w:t>:</w:t>
      </w:r>
      <w:r>
        <w:rPr>
          <w:rFonts w:ascii="Times New Roman" w:eastAsia="SimSun" w:hAnsi="Times New Roman"/>
          <w:b/>
          <w:color w:val="000000"/>
          <w:kern w:val="1"/>
          <w:sz w:val="24"/>
          <w:szCs w:val="24"/>
          <w:lang w:eastAsia="zh-CN" w:bidi="hi-IN"/>
        </w:rPr>
        <w:t xml:space="preserve"> </w:t>
      </w:r>
      <w:r>
        <w:rPr>
          <w:rFonts w:ascii="Times New Roman" w:eastAsia="SimSun" w:hAnsi="Times New Roman"/>
          <w:color w:val="000000"/>
          <w:kern w:val="1"/>
          <w:sz w:val="24"/>
          <w:szCs w:val="24"/>
          <w:lang w:eastAsia="zh-CN" w:bidi="hi-IN"/>
        </w:rPr>
        <w:t xml:space="preserve">Спроводи поступак принудне наплате локалних јавних прихода из покретних ствари, готовог новца, новчаних и неновчаних потраживања пореског обвезника у складу са законом; прибавља информације о покретним стварима и потраживањима пореског обвезника; </w:t>
      </w:r>
      <w:r w:rsidRPr="00911F73">
        <w:rPr>
          <w:rFonts w:ascii="Times New Roman" w:eastAsia="SimSun" w:hAnsi="Times New Roman"/>
          <w:color w:val="000000"/>
          <w:kern w:val="1"/>
          <w:sz w:val="24"/>
          <w:szCs w:val="24"/>
          <w:lang w:eastAsia="zh-CN" w:bidi="hi-IN"/>
        </w:rPr>
        <w:t>обаваља и</w:t>
      </w:r>
      <w:r>
        <w:rPr>
          <w:rFonts w:ascii="Times New Roman" w:eastAsia="SimSun" w:hAnsi="Times New Roman"/>
          <w:color w:val="000000"/>
          <w:kern w:val="1"/>
          <w:sz w:val="24"/>
          <w:szCs w:val="24"/>
          <w:lang w:eastAsia="zh-CN" w:bidi="hi-IN"/>
        </w:rPr>
        <w:t xml:space="preserve"> друге послове по налогу  шефа Одсека, руководиоца Одељења и начелника Градске</w:t>
      </w:r>
      <w:r w:rsidRPr="00911F73">
        <w:rPr>
          <w:rFonts w:ascii="Times New Roman" w:eastAsia="SimSun" w:hAnsi="Times New Roman"/>
          <w:color w:val="000000"/>
          <w:kern w:val="1"/>
          <w:sz w:val="24"/>
          <w:szCs w:val="24"/>
          <w:lang w:eastAsia="zh-CN" w:bidi="hi-IN"/>
        </w:rPr>
        <w:t xml:space="preserve"> управе.</w:t>
      </w:r>
      <w:r w:rsidRPr="00911F73">
        <w:rPr>
          <w:rFonts w:ascii="Times New Roman" w:hAnsi="Times New Roman"/>
          <w:sz w:val="24"/>
          <w:szCs w:val="24"/>
        </w:rPr>
        <w:t xml:space="preserve"> За свој рад непоср</w:t>
      </w:r>
      <w:r>
        <w:rPr>
          <w:rFonts w:ascii="Times New Roman" w:hAnsi="Times New Roman"/>
          <w:sz w:val="24"/>
          <w:szCs w:val="24"/>
        </w:rPr>
        <w:t>е</w:t>
      </w:r>
      <w:r w:rsidRPr="00911F73">
        <w:rPr>
          <w:rFonts w:ascii="Times New Roman" w:hAnsi="Times New Roman"/>
          <w:sz w:val="24"/>
          <w:szCs w:val="24"/>
        </w:rPr>
        <w:t>дно је одг</w:t>
      </w:r>
      <w:r>
        <w:rPr>
          <w:rFonts w:ascii="Times New Roman" w:hAnsi="Times New Roman"/>
          <w:sz w:val="24"/>
          <w:szCs w:val="24"/>
        </w:rPr>
        <w:t>оворан  шефу О</w:t>
      </w:r>
      <w:r w:rsidRPr="00911F73">
        <w:rPr>
          <w:rFonts w:ascii="Times New Roman" w:hAnsi="Times New Roman"/>
          <w:sz w:val="24"/>
          <w:szCs w:val="24"/>
        </w:rPr>
        <w:t>дсека, руководио</w:t>
      </w:r>
      <w:r>
        <w:rPr>
          <w:rFonts w:ascii="Times New Roman" w:hAnsi="Times New Roman"/>
          <w:sz w:val="24"/>
          <w:szCs w:val="24"/>
        </w:rPr>
        <w:t>цу Одељења и начелнику Градске</w:t>
      </w:r>
      <w:r w:rsidRPr="00911F73">
        <w:rPr>
          <w:rFonts w:ascii="Times New Roman" w:hAnsi="Times New Roman"/>
          <w:sz w:val="24"/>
          <w:szCs w:val="24"/>
        </w:rPr>
        <w:t xml:space="preserve"> управе.</w:t>
      </w:r>
    </w:p>
    <w:p w:rsidR="004A3AE9" w:rsidRDefault="004A3AE9" w:rsidP="00E436A5">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196FFC" w:rsidRDefault="004A3AE9" w:rsidP="00196FFC">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BF24EF">
      <w:pPr>
        <w:jc w:val="both"/>
        <w:rPr>
          <w:rFonts w:ascii="Times New Roman" w:hAnsi="Times New Roman"/>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w:t>
      </w:r>
      <w:r>
        <w:rPr>
          <w:rFonts w:ascii="Times New Roman" w:hAnsi="Times New Roman"/>
          <w:sz w:val="24"/>
          <w:szCs w:val="24"/>
          <w:lang w:eastAsia="ar-SA"/>
        </w:rPr>
        <w:t xml:space="preserve"> стучно</w:t>
      </w:r>
      <w:r w:rsidRPr="00343956">
        <w:rPr>
          <w:rFonts w:ascii="Times New Roman" w:hAnsi="Times New Roman"/>
          <w:sz w:val="24"/>
          <w:szCs w:val="24"/>
          <w:lang w:eastAsia="ar-SA"/>
        </w:rPr>
        <w:t xml:space="preserve"> четворогодишње обра</w:t>
      </w:r>
      <w:r>
        <w:rPr>
          <w:rFonts w:ascii="Times New Roman" w:hAnsi="Times New Roman"/>
          <w:sz w:val="24"/>
          <w:szCs w:val="24"/>
          <w:lang w:eastAsia="ar-SA"/>
        </w:rPr>
        <w:t>зовање друштвеног, економског, техничког или пољопривредног смера или  гимазија,</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w:t>
      </w:r>
      <w:r w:rsidRPr="005A2DDC">
        <w:rPr>
          <w:rFonts w:ascii="Times New Roman" w:hAnsi="Times New Roman"/>
          <w:sz w:val="24"/>
          <w:szCs w:val="24"/>
          <w:lang w:eastAsia="ar-SA"/>
        </w:rPr>
        <w:t xml:space="preserve"> </w:t>
      </w:r>
      <w:r w:rsidRPr="00343956">
        <w:rPr>
          <w:rFonts w:ascii="Times New Roman" w:hAnsi="Times New Roman"/>
          <w:sz w:val="24"/>
          <w:szCs w:val="24"/>
          <w:lang w:eastAsia="ar-SA"/>
        </w:rPr>
        <w:t>у стр</w:t>
      </w:r>
      <w:r>
        <w:rPr>
          <w:rFonts w:ascii="Times New Roman" w:hAnsi="Times New Roman"/>
          <w:sz w:val="24"/>
          <w:szCs w:val="24"/>
          <w:lang w:eastAsia="ar-SA"/>
        </w:rPr>
        <w:t>уци, познавање рада на рачунару.</w:t>
      </w:r>
    </w:p>
    <w:tbl>
      <w:tblPr>
        <w:tblW w:w="0" w:type="auto"/>
        <w:tblLook w:val="00A0" w:firstRow="1" w:lastRow="0" w:firstColumn="1" w:lastColumn="0" w:noHBand="0" w:noVBand="0"/>
      </w:tblPr>
      <w:tblGrid>
        <w:gridCol w:w="4801"/>
        <w:gridCol w:w="4775"/>
      </w:tblGrid>
      <w:tr w:rsidR="004A3AE9" w:rsidRPr="00343956" w:rsidTr="00E535D7">
        <w:tc>
          <w:tcPr>
            <w:tcW w:w="5094" w:type="dxa"/>
          </w:tcPr>
          <w:p w:rsidR="004A3AE9" w:rsidRPr="00343956" w:rsidRDefault="004A3AE9" w:rsidP="00E535D7">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124. ИТ администратор</w:t>
            </w:r>
          </w:p>
        </w:tc>
        <w:tc>
          <w:tcPr>
            <w:tcW w:w="5094" w:type="dxa"/>
          </w:tcPr>
          <w:p w:rsidR="004A3AE9" w:rsidRPr="00343956" w:rsidRDefault="004A3AE9" w:rsidP="00E535D7">
            <w:pPr>
              <w:spacing w:after="0" w:line="240" w:lineRule="auto"/>
              <w:jc w:val="both"/>
              <w:rPr>
                <w:rFonts w:ascii="Times New Roman" w:hAnsi="Times New Roman"/>
                <w:sz w:val="24"/>
                <w:szCs w:val="24"/>
                <w:lang w:eastAsia="ar-SA"/>
              </w:rPr>
            </w:pPr>
          </w:p>
        </w:tc>
      </w:tr>
      <w:tr w:rsidR="004A3AE9" w:rsidRPr="00343956" w:rsidTr="00E535D7">
        <w:tc>
          <w:tcPr>
            <w:tcW w:w="5094" w:type="dxa"/>
          </w:tcPr>
          <w:p w:rsidR="004A3AE9" w:rsidRPr="00343956" w:rsidRDefault="004A3AE9" w:rsidP="00E535D7">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w:t>
            </w:r>
            <w:r>
              <w:rPr>
                <w:rFonts w:ascii="Times New Roman" w:hAnsi="Times New Roman"/>
                <w:b/>
                <w:sz w:val="24"/>
                <w:szCs w:val="24"/>
                <w:lang w:eastAsia="ar-SA"/>
              </w:rPr>
              <w:t xml:space="preserve"> Млађи саветник</w:t>
            </w:r>
          </w:p>
        </w:tc>
        <w:tc>
          <w:tcPr>
            <w:tcW w:w="5094" w:type="dxa"/>
          </w:tcPr>
          <w:p w:rsidR="004A3AE9" w:rsidRPr="00343956" w:rsidRDefault="004A3AE9" w:rsidP="00E535D7">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BB3B89">
      <w:pPr>
        <w:rPr>
          <w:rFonts w:ascii="Times New Roman" w:hAnsi="Times New Roman"/>
          <w:sz w:val="24"/>
          <w:szCs w:val="24"/>
          <w:lang w:eastAsia="zh-CN" w:bidi="hi-IN"/>
        </w:rPr>
      </w:pPr>
    </w:p>
    <w:p w:rsidR="004A3AE9" w:rsidRDefault="004A3AE9" w:rsidP="00BB3B89">
      <w:pPr>
        <w:jc w:val="both"/>
        <w:rPr>
          <w:rFonts w:ascii="Times New Roman" w:hAnsi="Times New Roman"/>
          <w:sz w:val="24"/>
          <w:szCs w:val="24"/>
        </w:rPr>
      </w:pPr>
      <w:r w:rsidRPr="00CA0D01">
        <w:rPr>
          <w:rFonts w:ascii="Times New Roman" w:eastAsia="SimSun" w:hAnsi="Times New Roman"/>
          <w:b/>
          <w:color w:val="000000"/>
          <w:kern w:val="1"/>
          <w:sz w:val="24"/>
          <w:szCs w:val="24"/>
          <w:lang w:eastAsia="zh-CN" w:bidi="hi-IN"/>
        </w:rPr>
        <w:t>О</w:t>
      </w:r>
      <w:r w:rsidRPr="00CA0D01">
        <w:rPr>
          <w:rFonts w:ascii="Times New Roman" w:eastAsia="SimSun" w:hAnsi="Times New Roman"/>
          <w:b/>
          <w:color w:val="000000"/>
          <w:kern w:val="1"/>
          <w:sz w:val="24"/>
          <w:szCs w:val="24"/>
          <w:lang w:val="sr-Cyrl-CS" w:eastAsia="zh-CN" w:bidi="hi-IN"/>
        </w:rPr>
        <w:t>пис посла</w:t>
      </w:r>
      <w:r w:rsidRPr="00CA0D01">
        <w:rPr>
          <w:rFonts w:ascii="Times New Roman" w:eastAsia="SimSun" w:hAnsi="Times New Roman"/>
          <w:b/>
          <w:color w:val="000000"/>
          <w:kern w:val="1"/>
          <w:sz w:val="24"/>
          <w:szCs w:val="24"/>
          <w:lang w:eastAsia="zh-CN" w:bidi="hi-IN"/>
        </w:rPr>
        <w:t>:</w:t>
      </w:r>
      <w:r w:rsidRPr="00CA0D01">
        <w:rPr>
          <w:rFonts w:ascii="Times New Roman" w:eastAsia="SimSun" w:hAnsi="Times New Roman"/>
          <w:color w:val="000000"/>
          <w:kern w:val="1"/>
          <w:sz w:val="24"/>
          <w:szCs w:val="24"/>
          <w:lang w:eastAsia="zh-CN" w:bidi="hi-IN"/>
        </w:rPr>
        <w:t xml:space="preserve"> Спроводи процедуру стартовања </w:t>
      </w:r>
      <w:r>
        <w:rPr>
          <w:rFonts w:ascii="Times New Roman" w:eastAsia="SimSun" w:hAnsi="Times New Roman"/>
          <w:color w:val="000000"/>
          <w:kern w:val="1"/>
          <w:sz w:val="24"/>
          <w:szCs w:val="24"/>
          <w:lang w:eastAsia="zh-CN" w:bidi="hi-IN"/>
        </w:rPr>
        <w:t>и искључивања рачунског система;</w:t>
      </w:r>
      <w:r w:rsidRPr="00CA0D01">
        <w:rPr>
          <w:rFonts w:ascii="Times New Roman" w:eastAsia="SimSun" w:hAnsi="Times New Roman"/>
          <w:color w:val="000000"/>
          <w:kern w:val="1"/>
          <w:sz w:val="24"/>
          <w:szCs w:val="24"/>
          <w:lang w:eastAsia="zh-CN" w:bidi="hi-IN"/>
        </w:rPr>
        <w:t xml:space="preserve"> стара се о заштити базе података и архивирању података у ск</w:t>
      </w:r>
      <w:r>
        <w:rPr>
          <w:rFonts w:ascii="Times New Roman" w:eastAsia="SimSun" w:hAnsi="Times New Roman"/>
          <w:color w:val="000000"/>
          <w:kern w:val="1"/>
          <w:sz w:val="24"/>
          <w:szCs w:val="24"/>
          <w:lang w:eastAsia="zh-CN" w:bidi="hi-IN"/>
        </w:rPr>
        <w:t>аду са прописима; врши контролу приступа рачунарском систему;</w:t>
      </w:r>
      <w:r w:rsidRPr="00CA0D01">
        <w:rPr>
          <w:rFonts w:ascii="Times New Roman" w:eastAsia="SimSun" w:hAnsi="Times New Roman"/>
          <w:color w:val="000000"/>
          <w:kern w:val="1"/>
          <w:sz w:val="24"/>
          <w:szCs w:val="24"/>
          <w:lang w:eastAsia="zh-CN" w:bidi="hi-IN"/>
        </w:rPr>
        <w:t xml:space="preserve"> инсталира софтвере и упућује запослене у његову правилну примену, к</w:t>
      </w:r>
      <w:r>
        <w:rPr>
          <w:rFonts w:ascii="Times New Roman" w:eastAsia="SimSun" w:hAnsi="Times New Roman"/>
          <w:color w:val="000000"/>
          <w:kern w:val="1"/>
          <w:sz w:val="24"/>
          <w:szCs w:val="24"/>
          <w:lang w:eastAsia="zh-CN" w:bidi="hi-IN"/>
        </w:rPr>
        <w:t>ао и све његове измене и допуне;</w:t>
      </w:r>
      <w:r w:rsidRPr="00CA0D01">
        <w:rPr>
          <w:rFonts w:ascii="Times New Roman" w:eastAsia="SimSun" w:hAnsi="Times New Roman"/>
          <w:color w:val="000000"/>
          <w:kern w:val="1"/>
          <w:sz w:val="24"/>
          <w:szCs w:val="24"/>
          <w:lang w:eastAsia="zh-CN" w:bidi="hi-IN"/>
        </w:rPr>
        <w:t xml:space="preserve"> контролише правилн</w:t>
      </w:r>
      <w:r>
        <w:rPr>
          <w:rFonts w:ascii="Times New Roman" w:eastAsia="SimSun" w:hAnsi="Times New Roman"/>
          <w:color w:val="000000"/>
          <w:kern w:val="1"/>
          <w:sz w:val="24"/>
          <w:szCs w:val="24"/>
          <w:lang w:eastAsia="zh-CN" w:bidi="hi-IN"/>
        </w:rPr>
        <w:t>у примену корисничких упутстава;</w:t>
      </w:r>
      <w:r w:rsidRPr="00CA0D01">
        <w:rPr>
          <w:rFonts w:ascii="Times New Roman" w:eastAsia="SimSun" w:hAnsi="Times New Roman"/>
          <w:color w:val="000000"/>
          <w:kern w:val="1"/>
          <w:sz w:val="24"/>
          <w:szCs w:val="24"/>
          <w:lang w:eastAsia="zh-CN" w:bidi="hi-IN"/>
        </w:rPr>
        <w:t xml:space="preserve"> врши техничке припреме базе података за масовну обраду у поступку утврђивања </w:t>
      </w:r>
      <w:r>
        <w:rPr>
          <w:rFonts w:ascii="Times New Roman" w:eastAsia="SimSun" w:hAnsi="Times New Roman"/>
          <w:color w:val="000000"/>
          <w:kern w:val="1"/>
          <w:sz w:val="24"/>
          <w:szCs w:val="24"/>
          <w:lang w:eastAsia="zh-CN" w:bidi="hi-IN"/>
        </w:rPr>
        <w:t>локалних јавних прихода решењем;</w:t>
      </w:r>
      <w:r w:rsidRPr="00CA0D01">
        <w:rPr>
          <w:rFonts w:ascii="Times New Roman" w:eastAsia="SimSun" w:hAnsi="Times New Roman"/>
          <w:color w:val="000000"/>
          <w:kern w:val="1"/>
          <w:sz w:val="24"/>
          <w:szCs w:val="24"/>
          <w:lang w:eastAsia="zh-CN" w:bidi="hi-IN"/>
        </w:rPr>
        <w:t xml:space="preserve"> обрађује пода</w:t>
      </w:r>
      <w:r>
        <w:rPr>
          <w:rFonts w:ascii="Times New Roman" w:eastAsia="SimSun" w:hAnsi="Times New Roman"/>
          <w:color w:val="000000"/>
          <w:kern w:val="1"/>
          <w:sz w:val="24"/>
          <w:szCs w:val="24"/>
          <w:lang w:eastAsia="zh-CN" w:bidi="hi-IN"/>
        </w:rPr>
        <w:t>тке у циљу састављања извештаја;</w:t>
      </w:r>
      <w:r w:rsidRPr="00CA0D01">
        <w:rPr>
          <w:rFonts w:ascii="Times New Roman" w:eastAsia="SimSun" w:hAnsi="Times New Roman"/>
          <w:color w:val="000000"/>
          <w:kern w:val="1"/>
          <w:sz w:val="24"/>
          <w:szCs w:val="24"/>
          <w:lang w:eastAsia="zh-CN" w:bidi="hi-IN"/>
        </w:rPr>
        <w:t xml:space="preserve"> отклања застоје у раду опреме</w:t>
      </w:r>
      <w:r>
        <w:rPr>
          <w:rFonts w:ascii="Times New Roman" w:eastAsia="SimSun" w:hAnsi="Times New Roman"/>
          <w:color w:val="000000"/>
          <w:kern w:val="1"/>
          <w:sz w:val="24"/>
          <w:szCs w:val="24"/>
          <w:lang w:eastAsia="zh-CN" w:bidi="hi-IN"/>
        </w:rPr>
        <w:t xml:space="preserve">;  </w:t>
      </w:r>
      <w:r w:rsidRPr="00911F73">
        <w:rPr>
          <w:rFonts w:ascii="Times New Roman" w:eastAsia="SimSun" w:hAnsi="Times New Roman"/>
          <w:color w:val="000000"/>
          <w:kern w:val="1"/>
          <w:sz w:val="24"/>
          <w:szCs w:val="24"/>
          <w:lang w:eastAsia="zh-CN" w:bidi="hi-IN"/>
        </w:rPr>
        <w:t>обаваља и</w:t>
      </w:r>
      <w:r>
        <w:rPr>
          <w:rFonts w:ascii="Times New Roman" w:eastAsia="SimSun" w:hAnsi="Times New Roman"/>
          <w:color w:val="000000"/>
          <w:kern w:val="1"/>
          <w:sz w:val="24"/>
          <w:szCs w:val="24"/>
          <w:lang w:eastAsia="zh-CN" w:bidi="hi-IN"/>
        </w:rPr>
        <w:t xml:space="preserve"> друге послове по налогу  шефа Одсека, руководиоца О</w:t>
      </w:r>
      <w:r w:rsidRPr="00911F73">
        <w:rPr>
          <w:rFonts w:ascii="Times New Roman" w:eastAsia="SimSun" w:hAnsi="Times New Roman"/>
          <w:color w:val="000000"/>
          <w:kern w:val="1"/>
          <w:sz w:val="24"/>
          <w:szCs w:val="24"/>
          <w:lang w:eastAsia="zh-CN" w:bidi="hi-IN"/>
        </w:rPr>
        <w:t xml:space="preserve">дељења и начелника </w:t>
      </w:r>
      <w:r w:rsidR="00E120B7">
        <w:rPr>
          <w:rFonts w:ascii="Times New Roman" w:eastAsia="SimSun" w:hAnsi="Times New Roman"/>
          <w:color w:val="000000"/>
          <w:kern w:val="1"/>
          <w:sz w:val="24"/>
          <w:szCs w:val="24"/>
          <w:lang w:val="sr-Cyrl-RS" w:eastAsia="zh-CN" w:bidi="hi-IN"/>
        </w:rPr>
        <w:t>Градске</w:t>
      </w:r>
      <w:r w:rsidRPr="00911F73">
        <w:rPr>
          <w:rFonts w:ascii="Times New Roman" w:eastAsia="SimSun" w:hAnsi="Times New Roman"/>
          <w:color w:val="000000"/>
          <w:kern w:val="1"/>
          <w:sz w:val="24"/>
          <w:szCs w:val="24"/>
          <w:lang w:eastAsia="zh-CN" w:bidi="hi-IN"/>
        </w:rPr>
        <w:t xml:space="preserve"> управе.</w:t>
      </w:r>
      <w:r w:rsidRPr="00911F73">
        <w:rPr>
          <w:rFonts w:ascii="Times New Roman" w:hAnsi="Times New Roman"/>
          <w:sz w:val="24"/>
          <w:szCs w:val="24"/>
        </w:rPr>
        <w:t xml:space="preserve"> За свој рад </w:t>
      </w:r>
      <w:r>
        <w:rPr>
          <w:rFonts w:ascii="Times New Roman" w:hAnsi="Times New Roman"/>
          <w:sz w:val="24"/>
          <w:szCs w:val="24"/>
        </w:rPr>
        <w:t>непосредно је одговоран  шефу О</w:t>
      </w:r>
      <w:r w:rsidRPr="00911F73">
        <w:rPr>
          <w:rFonts w:ascii="Times New Roman" w:hAnsi="Times New Roman"/>
          <w:sz w:val="24"/>
          <w:szCs w:val="24"/>
        </w:rPr>
        <w:t xml:space="preserve">дсека, руководиоцу Одељења и начелнику </w:t>
      </w:r>
      <w:r w:rsidR="00E120B7">
        <w:rPr>
          <w:rFonts w:ascii="Times New Roman" w:hAnsi="Times New Roman"/>
          <w:sz w:val="24"/>
          <w:szCs w:val="24"/>
          <w:lang w:val="sr-Cyrl-RS"/>
        </w:rPr>
        <w:t>Градске</w:t>
      </w:r>
      <w:r w:rsidRPr="00911F73">
        <w:rPr>
          <w:rFonts w:ascii="Times New Roman" w:hAnsi="Times New Roman"/>
          <w:sz w:val="24"/>
          <w:szCs w:val="24"/>
        </w:rPr>
        <w:t xml:space="preserve"> управе.</w:t>
      </w:r>
    </w:p>
    <w:p w:rsidR="004A3AE9" w:rsidRDefault="004A3AE9" w:rsidP="00BB3B89">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Pr="00EB6D07" w:rsidRDefault="004A3AE9" w:rsidP="00BB3B8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1) средњи ниво сложености послова</w:t>
      </w:r>
      <w:r w:rsidRPr="00EB6D07">
        <w:rPr>
          <w:rFonts w:ascii="Times New Roman" w:hAnsi="Times New Roman"/>
          <w:color w:val="000000"/>
          <w:sz w:val="24"/>
          <w:szCs w:val="24"/>
        </w:rPr>
        <w:t xml:space="preserve"> – прецизно одређени, али сложени послови у којима се, применом утврђених метода рада, поступака или стручних техника, пружа стручна подршка службеницима који раде послове у вишим звањима;</w:t>
      </w:r>
    </w:p>
    <w:p w:rsidR="004A3AE9" w:rsidRPr="00EB6D07" w:rsidRDefault="004A3AE9" w:rsidP="00BB3B8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2) средњи ниво самосталности у раду</w:t>
      </w:r>
      <w:r w:rsidRPr="00EB6D07">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процедуралних питања;</w:t>
      </w:r>
    </w:p>
    <w:p w:rsidR="004A3AE9" w:rsidRPr="00EB6D07" w:rsidRDefault="004A3AE9" w:rsidP="00BB3B8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3) средњи ниво одговорности</w:t>
      </w:r>
      <w:r w:rsidRPr="00EB6D07">
        <w:rPr>
          <w:rFonts w:ascii="Times New Roman" w:hAnsi="Times New Roman"/>
          <w:color w:val="000000"/>
          <w:sz w:val="24"/>
          <w:szCs w:val="24"/>
        </w:rPr>
        <w:t xml:space="preserve"> – одговорност за правилну примену утврђених метода рада, поступака и стручних техника, што не укључује одговорност за руковођење;</w:t>
      </w:r>
    </w:p>
    <w:p w:rsidR="004A3AE9" w:rsidRPr="00EB6D07" w:rsidRDefault="004A3AE9" w:rsidP="00BB3B8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4) средњи ниво повремене пословне комуникације</w:t>
      </w:r>
      <w:r w:rsidRPr="00EB6D07">
        <w:rPr>
          <w:rFonts w:ascii="Times New Roman" w:hAnsi="Times New Roman"/>
          <w:color w:val="000000"/>
          <w:sz w:val="24"/>
          <w:szCs w:val="24"/>
        </w:rPr>
        <w:t xml:space="preserve"> – контакти унутар и изван органа, чија је сврха прикупљање или размена информација;</w:t>
      </w:r>
    </w:p>
    <w:p w:rsidR="004A3AE9" w:rsidRPr="00650915" w:rsidRDefault="004A3AE9" w:rsidP="00BB3B89">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lastRenderedPageBreak/>
        <w:t>5)  компетентност</w:t>
      </w:r>
      <w:r w:rsidRPr="00EB6D07">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и стечена вештина да се знања примене.</w:t>
      </w:r>
    </w:p>
    <w:p w:rsidR="004A3AE9" w:rsidRDefault="004A3AE9" w:rsidP="00BB3B89">
      <w:pPr>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стечено високо образовање</w:t>
      </w:r>
      <w:r>
        <w:rPr>
          <w:rFonts w:ascii="Times New Roman" w:hAnsi="Times New Roman"/>
          <w:sz w:val="24"/>
          <w:szCs w:val="24"/>
          <w:lang w:eastAsia="ar-SA"/>
        </w:rPr>
        <w:t xml:space="preserve"> из научне области </w:t>
      </w:r>
      <w:r>
        <w:rPr>
          <w:rFonts w:ascii="Times New Roman" w:hAnsi="Times New Roman"/>
          <w:sz w:val="24"/>
          <w:szCs w:val="24"/>
          <w:lang w:eastAsia="zh-CN" w:bidi="hi-IN"/>
        </w:rPr>
        <w:t>душтвено хуманистичких или техничко технолошких наука</w:t>
      </w:r>
      <w:r w:rsidRPr="00343956">
        <w:rPr>
          <w:rFonts w:ascii="Times New Roman" w:hAnsi="Times New Roman"/>
          <w:sz w:val="24"/>
          <w:szCs w:val="24"/>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sz w:val="24"/>
          <w:szCs w:val="24"/>
          <w:lang w:eastAsia="ar-SA"/>
        </w:rPr>
        <w:t>жавни стручни испит,</w:t>
      </w:r>
      <w:r w:rsidRPr="008C10C6">
        <w:rPr>
          <w:rFonts w:ascii="Times New Roman" w:hAnsi="Times New Roman"/>
          <w:sz w:val="24"/>
          <w:szCs w:val="24"/>
          <w:lang w:eastAsia="ar-SA"/>
        </w:rPr>
        <w:t xml:space="preserve"> </w:t>
      </w:r>
      <w:r>
        <w:rPr>
          <w:rFonts w:ascii="Times New Roman" w:hAnsi="Times New Roman"/>
          <w:sz w:val="24"/>
          <w:szCs w:val="24"/>
          <w:lang w:eastAsia="ar-SA"/>
        </w:rPr>
        <w:t xml:space="preserve"> најмање једна  година радног искуства у струци, познавање рада на рачунару.</w:t>
      </w:r>
    </w:p>
    <w:tbl>
      <w:tblPr>
        <w:tblW w:w="0" w:type="auto"/>
        <w:tblLook w:val="00A0" w:firstRow="1" w:lastRow="0" w:firstColumn="1" w:lastColumn="0" w:noHBand="0" w:noVBand="0"/>
      </w:tblPr>
      <w:tblGrid>
        <w:gridCol w:w="4781"/>
        <w:gridCol w:w="4795"/>
      </w:tblGrid>
      <w:tr w:rsidR="004A3AE9" w:rsidRPr="00343956" w:rsidTr="00696FEA">
        <w:tc>
          <w:tcPr>
            <w:tcW w:w="5094" w:type="dxa"/>
          </w:tcPr>
          <w:p w:rsidR="004A3AE9" w:rsidRPr="00343956" w:rsidRDefault="004A3AE9" w:rsidP="00696FEA">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125. Послови пореске евиденције</w:t>
            </w:r>
          </w:p>
        </w:tc>
        <w:tc>
          <w:tcPr>
            <w:tcW w:w="5094" w:type="dxa"/>
          </w:tcPr>
          <w:p w:rsidR="004A3AE9" w:rsidRPr="00343956" w:rsidRDefault="004A3AE9" w:rsidP="00696FEA">
            <w:pPr>
              <w:spacing w:after="0" w:line="240" w:lineRule="auto"/>
              <w:jc w:val="both"/>
              <w:rPr>
                <w:rFonts w:ascii="Times New Roman" w:hAnsi="Times New Roman"/>
                <w:sz w:val="24"/>
                <w:szCs w:val="24"/>
                <w:lang w:eastAsia="ar-SA"/>
              </w:rPr>
            </w:pPr>
          </w:p>
        </w:tc>
      </w:tr>
      <w:tr w:rsidR="004A3AE9" w:rsidRPr="00343956" w:rsidTr="00696FEA">
        <w:tc>
          <w:tcPr>
            <w:tcW w:w="5094" w:type="dxa"/>
          </w:tcPr>
          <w:p w:rsidR="004A3AE9" w:rsidRPr="00343956" w:rsidRDefault="004A3AE9" w:rsidP="00696FEA">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w:t>
            </w:r>
            <w:r>
              <w:rPr>
                <w:rFonts w:ascii="Times New Roman" w:hAnsi="Times New Roman"/>
                <w:b/>
                <w:sz w:val="24"/>
                <w:szCs w:val="24"/>
                <w:lang w:eastAsia="ar-SA"/>
              </w:rPr>
              <w:t xml:space="preserve"> Сарадник</w:t>
            </w:r>
          </w:p>
        </w:tc>
        <w:tc>
          <w:tcPr>
            <w:tcW w:w="5094" w:type="dxa"/>
          </w:tcPr>
          <w:p w:rsidR="004A3AE9" w:rsidRPr="00343956" w:rsidRDefault="004A3AE9" w:rsidP="00696FEA">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51026B">
      <w:pPr>
        <w:rPr>
          <w:rFonts w:ascii="Times New Roman" w:hAnsi="Times New Roman"/>
          <w:sz w:val="24"/>
          <w:szCs w:val="24"/>
          <w:lang w:eastAsia="zh-CN" w:bidi="hi-IN"/>
        </w:rPr>
      </w:pPr>
    </w:p>
    <w:p w:rsidR="004A3AE9" w:rsidRDefault="004A3AE9" w:rsidP="001C65AF">
      <w:pPr>
        <w:jc w:val="both"/>
        <w:rPr>
          <w:rFonts w:ascii="Times New Roman" w:hAnsi="Times New Roman"/>
          <w:sz w:val="24"/>
          <w:szCs w:val="24"/>
        </w:rPr>
      </w:pPr>
      <w:r w:rsidRPr="00CA0D01">
        <w:rPr>
          <w:rFonts w:ascii="Times New Roman" w:eastAsia="SimSun" w:hAnsi="Times New Roman"/>
          <w:b/>
          <w:color w:val="000000"/>
          <w:kern w:val="1"/>
          <w:sz w:val="24"/>
          <w:szCs w:val="24"/>
          <w:lang w:eastAsia="zh-CN" w:bidi="hi-IN"/>
        </w:rPr>
        <w:t>О</w:t>
      </w:r>
      <w:r w:rsidRPr="00CA0D01">
        <w:rPr>
          <w:rFonts w:ascii="Times New Roman" w:eastAsia="SimSun" w:hAnsi="Times New Roman"/>
          <w:b/>
          <w:color w:val="000000"/>
          <w:kern w:val="1"/>
          <w:sz w:val="24"/>
          <w:szCs w:val="24"/>
          <w:lang w:val="sr-Cyrl-CS" w:eastAsia="zh-CN" w:bidi="hi-IN"/>
        </w:rPr>
        <w:t>пис посла</w:t>
      </w:r>
      <w:r w:rsidRPr="00CA0D01">
        <w:rPr>
          <w:rFonts w:ascii="Times New Roman" w:eastAsia="SimSun" w:hAnsi="Times New Roman"/>
          <w:b/>
          <w:color w:val="000000"/>
          <w:kern w:val="1"/>
          <w:sz w:val="24"/>
          <w:szCs w:val="24"/>
          <w:lang w:eastAsia="zh-CN" w:bidi="hi-IN"/>
        </w:rPr>
        <w:t>:</w:t>
      </w:r>
      <w:r>
        <w:rPr>
          <w:rFonts w:ascii="Times New Roman" w:eastAsia="SimSun" w:hAnsi="Times New Roman"/>
          <w:b/>
          <w:color w:val="000000"/>
          <w:kern w:val="1"/>
          <w:sz w:val="24"/>
          <w:szCs w:val="24"/>
          <w:lang w:eastAsia="zh-CN" w:bidi="hi-IN"/>
        </w:rPr>
        <w:t xml:space="preserve"> </w:t>
      </w:r>
      <w:r>
        <w:rPr>
          <w:rFonts w:ascii="Times New Roman" w:eastAsia="SimSun" w:hAnsi="Times New Roman"/>
          <w:color w:val="000000"/>
          <w:kern w:val="1"/>
          <w:sz w:val="24"/>
          <w:szCs w:val="24"/>
          <w:lang w:eastAsia="zh-CN" w:bidi="hi-IN"/>
        </w:rPr>
        <w:t>Врши проверу исправности књиговодствених докумената пре књижења; врши унос ( књижење)  исправних књиговодствених докумената; 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обрађује захтеве и припрема уверења; припрема извештаје у вези пореског књиговодста локалних јавних прихода; учествује у изради пореског завршног рачуна за локалне јавне приходе и припрема одговарајући акт по захтевима за повраћај и прекњижавање средстава;</w:t>
      </w:r>
      <w:r>
        <w:rPr>
          <w:rFonts w:ascii="Times New Roman" w:eastAsia="SimSun" w:hAnsi="Times New Roman"/>
          <w:b/>
          <w:color w:val="000000"/>
          <w:kern w:val="1"/>
          <w:sz w:val="24"/>
          <w:szCs w:val="24"/>
          <w:lang w:eastAsia="zh-CN" w:bidi="hi-IN"/>
        </w:rPr>
        <w:t xml:space="preserve"> </w:t>
      </w:r>
      <w:r>
        <w:rPr>
          <w:rFonts w:ascii="Times New Roman" w:eastAsia="SimSun" w:hAnsi="Times New Roman"/>
          <w:color w:val="000000"/>
          <w:kern w:val="1"/>
          <w:sz w:val="24"/>
          <w:szCs w:val="24"/>
          <w:lang w:eastAsia="zh-CN" w:bidi="hi-IN"/>
        </w:rPr>
        <w:t xml:space="preserve"> </w:t>
      </w:r>
      <w:r w:rsidRPr="00911F73">
        <w:rPr>
          <w:rFonts w:ascii="Times New Roman" w:eastAsia="SimSun" w:hAnsi="Times New Roman"/>
          <w:color w:val="000000"/>
          <w:kern w:val="1"/>
          <w:sz w:val="24"/>
          <w:szCs w:val="24"/>
          <w:lang w:eastAsia="zh-CN" w:bidi="hi-IN"/>
        </w:rPr>
        <w:t>обаваља и</w:t>
      </w:r>
      <w:r>
        <w:rPr>
          <w:rFonts w:ascii="Times New Roman" w:eastAsia="SimSun" w:hAnsi="Times New Roman"/>
          <w:color w:val="000000"/>
          <w:kern w:val="1"/>
          <w:sz w:val="24"/>
          <w:szCs w:val="24"/>
          <w:lang w:eastAsia="zh-CN" w:bidi="hi-IN"/>
        </w:rPr>
        <w:t xml:space="preserve"> друге послове по налогу  шефа Одсека, руководиоца Одељења и начелника Градске </w:t>
      </w:r>
      <w:r w:rsidRPr="00911F73">
        <w:rPr>
          <w:rFonts w:ascii="Times New Roman" w:eastAsia="SimSun" w:hAnsi="Times New Roman"/>
          <w:color w:val="000000"/>
          <w:kern w:val="1"/>
          <w:sz w:val="24"/>
          <w:szCs w:val="24"/>
          <w:lang w:eastAsia="zh-CN" w:bidi="hi-IN"/>
        </w:rPr>
        <w:t>управе.</w:t>
      </w:r>
      <w:r w:rsidRPr="00911F73">
        <w:rPr>
          <w:rFonts w:ascii="Times New Roman" w:hAnsi="Times New Roman"/>
          <w:sz w:val="24"/>
          <w:szCs w:val="24"/>
        </w:rPr>
        <w:t xml:space="preserve"> За свој ра</w:t>
      </w:r>
      <w:r>
        <w:rPr>
          <w:rFonts w:ascii="Times New Roman" w:hAnsi="Times New Roman"/>
          <w:sz w:val="24"/>
          <w:szCs w:val="24"/>
        </w:rPr>
        <w:t>д непосредно је одговоран  шефу О</w:t>
      </w:r>
      <w:r w:rsidRPr="00911F73">
        <w:rPr>
          <w:rFonts w:ascii="Times New Roman" w:hAnsi="Times New Roman"/>
          <w:sz w:val="24"/>
          <w:szCs w:val="24"/>
        </w:rPr>
        <w:t>дсека, руководио</w:t>
      </w:r>
      <w:r>
        <w:rPr>
          <w:rFonts w:ascii="Times New Roman" w:hAnsi="Times New Roman"/>
          <w:sz w:val="24"/>
          <w:szCs w:val="24"/>
        </w:rPr>
        <w:t>цу Одељења и начелнику Градске</w:t>
      </w:r>
      <w:r w:rsidRPr="00911F73">
        <w:rPr>
          <w:rFonts w:ascii="Times New Roman" w:hAnsi="Times New Roman"/>
          <w:sz w:val="24"/>
          <w:szCs w:val="24"/>
        </w:rPr>
        <w:t xml:space="preserve"> управе.</w:t>
      </w: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650915" w:rsidRDefault="004A3AE9" w:rsidP="0065091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lastRenderedPageBreak/>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51026B">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е области економске науке</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w:t>
      </w:r>
      <w:r>
        <w:rPr>
          <w:rFonts w:ascii="Times New Roman" w:hAnsi="Times New Roman"/>
          <w:sz w:val="24"/>
          <w:szCs w:val="24"/>
        </w:rPr>
        <w:t>тручни испит, најмање три године</w:t>
      </w:r>
      <w:r w:rsidRPr="00343956">
        <w:rPr>
          <w:rFonts w:ascii="Times New Roman" w:hAnsi="Times New Roman"/>
          <w:sz w:val="24"/>
          <w:szCs w:val="24"/>
        </w:rPr>
        <w:t xml:space="preserve"> радног искуства у струци, познавање рада на рачунару</w:t>
      </w:r>
      <w:r>
        <w:rPr>
          <w:rFonts w:ascii="Times New Roman" w:hAnsi="Times New Roman"/>
          <w:sz w:val="24"/>
          <w:szCs w:val="24"/>
        </w:rPr>
        <w:t>.</w:t>
      </w:r>
    </w:p>
    <w:p w:rsidR="004A3AE9" w:rsidRDefault="004A3AE9" w:rsidP="0051026B">
      <w:pPr>
        <w:rPr>
          <w:rFonts w:ascii="Times New Roman" w:hAnsi="Times New Roman"/>
          <w:sz w:val="24"/>
          <w:szCs w:val="24"/>
          <w:lang w:eastAsia="zh-CN" w:bidi="hi-IN"/>
        </w:rPr>
      </w:pPr>
    </w:p>
    <w:tbl>
      <w:tblPr>
        <w:tblW w:w="0" w:type="auto"/>
        <w:tblLook w:val="00A0" w:firstRow="1" w:lastRow="0" w:firstColumn="1" w:lastColumn="0" w:noHBand="0" w:noVBand="0"/>
      </w:tblPr>
      <w:tblGrid>
        <w:gridCol w:w="6468"/>
        <w:gridCol w:w="3108"/>
      </w:tblGrid>
      <w:tr w:rsidR="004A3AE9" w:rsidRPr="00343956" w:rsidTr="00946DA7">
        <w:tc>
          <w:tcPr>
            <w:tcW w:w="6468" w:type="dxa"/>
          </w:tcPr>
          <w:p w:rsidR="004A3AE9" w:rsidRDefault="004A3AE9" w:rsidP="00696FEA">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126. Административно технички  послови  на</w:t>
            </w:r>
          </w:p>
          <w:p w:rsidR="004A3AE9" w:rsidRPr="00343956" w:rsidRDefault="004A3AE9" w:rsidP="00696FEA">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утврђивању,контроли и наплати јавних прихода</w:t>
            </w:r>
          </w:p>
        </w:tc>
        <w:tc>
          <w:tcPr>
            <w:tcW w:w="3108" w:type="dxa"/>
          </w:tcPr>
          <w:p w:rsidR="004A3AE9" w:rsidRPr="00343956" w:rsidRDefault="004A3AE9" w:rsidP="00696FEA">
            <w:pPr>
              <w:spacing w:after="0" w:line="240" w:lineRule="auto"/>
              <w:jc w:val="both"/>
              <w:rPr>
                <w:rFonts w:ascii="Times New Roman" w:hAnsi="Times New Roman"/>
                <w:sz w:val="24"/>
                <w:szCs w:val="24"/>
                <w:lang w:eastAsia="ar-SA"/>
              </w:rPr>
            </w:pPr>
          </w:p>
        </w:tc>
      </w:tr>
      <w:tr w:rsidR="004A3AE9" w:rsidRPr="00343956" w:rsidTr="00946DA7">
        <w:tc>
          <w:tcPr>
            <w:tcW w:w="6468" w:type="dxa"/>
          </w:tcPr>
          <w:p w:rsidR="004A3AE9" w:rsidRPr="00343956" w:rsidRDefault="004A3AE9" w:rsidP="00696FEA">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Звање: </w:t>
            </w:r>
            <w:r>
              <w:rPr>
                <w:rFonts w:ascii="Times New Roman" w:hAnsi="Times New Roman"/>
                <w:b/>
                <w:sz w:val="24"/>
                <w:szCs w:val="24"/>
                <w:lang w:eastAsia="ar-SA"/>
              </w:rPr>
              <w:t>Виши референт</w:t>
            </w:r>
          </w:p>
        </w:tc>
        <w:tc>
          <w:tcPr>
            <w:tcW w:w="3108" w:type="dxa"/>
          </w:tcPr>
          <w:p w:rsidR="004A3AE9" w:rsidRPr="00343956" w:rsidRDefault="004A3AE9" w:rsidP="00696FEA">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51026B">
      <w:pPr>
        <w:rPr>
          <w:rFonts w:ascii="Times New Roman" w:eastAsia="SimSun" w:hAnsi="Times New Roman"/>
          <w:sz w:val="24"/>
          <w:szCs w:val="24"/>
          <w:lang w:eastAsia="hi-IN" w:bidi="hi-IN"/>
        </w:rPr>
      </w:pPr>
    </w:p>
    <w:p w:rsidR="004A3AE9" w:rsidRDefault="004A3AE9" w:rsidP="0051026B">
      <w:pPr>
        <w:jc w:val="both"/>
        <w:rPr>
          <w:rFonts w:ascii="Times New Roman" w:hAnsi="Times New Roman"/>
          <w:sz w:val="24"/>
          <w:szCs w:val="24"/>
        </w:rPr>
      </w:pPr>
      <w:r w:rsidRPr="00343956">
        <w:rPr>
          <w:rFonts w:ascii="Times New Roman" w:hAnsi="Times New Roman"/>
          <w:b/>
          <w:spacing w:val="-4"/>
          <w:sz w:val="24"/>
          <w:szCs w:val="24"/>
        </w:rPr>
        <w:t xml:space="preserve">Опис посла: </w:t>
      </w:r>
      <w:r w:rsidRPr="00343956">
        <w:rPr>
          <w:rFonts w:ascii="Times New Roman" w:hAnsi="Times New Roman"/>
          <w:spacing w:val="-4"/>
          <w:sz w:val="24"/>
          <w:szCs w:val="24"/>
        </w:rPr>
        <w:t xml:space="preserve"> </w:t>
      </w:r>
      <w:r>
        <w:rPr>
          <w:rFonts w:ascii="Times New Roman" w:hAnsi="Times New Roman"/>
          <w:spacing w:val="-4"/>
          <w:sz w:val="24"/>
          <w:szCs w:val="24"/>
        </w:rPr>
        <w:t xml:space="preserve">Врши пријем свих захтева и писмена везаних за остваривање права локалне самоуправе из области локалних јавних прихода; води евиденцију о примљеним захтевима и писменима и исте доставља на обраду извршиоцима из одељења; благовремено набавља канцеларијски материјал; води евиденцију о набавци и утрошку канцеларијског материјала; доставља извештаје, информације на умножавање; </w:t>
      </w:r>
      <w:r>
        <w:rPr>
          <w:rFonts w:ascii="Times New Roman" w:eastAsia="SimSun" w:hAnsi="Times New Roman"/>
          <w:color w:val="000000"/>
          <w:kern w:val="1"/>
          <w:sz w:val="24"/>
          <w:szCs w:val="24"/>
          <w:lang w:eastAsia="zh-CN" w:bidi="hi-IN"/>
        </w:rPr>
        <w:t>обаваља и друге послове по налогу  шефа Одсека, руководиоца Одељења и начелника Градске управе.</w:t>
      </w:r>
      <w:r w:rsidRPr="00E03949">
        <w:rPr>
          <w:rFonts w:ascii="Times New Roman" w:hAnsi="Times New Roman"/>
          <w:sz w:val="24"/>
          <w:szCs w:val="24"/>
        </w:rPr>
        <w:t xml:space="preserve"> </w:t>
      </w:r>
      <w:r w:rsidRPr="00C20F6C">
        <w:rPr>
          <w:rFonts w:ascii="Times New Roman" w:hAnsi="Times New Roman"/>
          <w:sz w:val="24"/>
          <w:szCs w:val="24"/>
        </w:rPr>
        <w:t>За свој рад непо</w:t>
      </w:r>
      <w:r>
        <w:rPr>
          <w:rFonts w:ascii="Times New Roman" w:hAnsi="Times New Roman"/>
          <w:sz w:val="24"/>
          <w:szCs w:val="24"/>
        </w:rPr>
        <w:t xml:space="preserve">средно је одговоран </w:t>
      </w:r>
      <w:r w:rsidRPr="00C20F6C">
        <w:rPr>
          <w:rFonts w:ascii="Times New Roman" w:hAnsi="Times New Roman"/>
          <w:sz w:val="24"/>
          <w:szCs w:val="24"/>
        </w:rPr>
        <w:t xml:space="preserve"> </w:t>
      </w:r>
      <w:r>
        <w:rPr>
          <w:rFonts w:ascii="Times New Roman" w:hAnsi="Times New Roman"/>
          <w:sz w:val="24"/>
          <w:szCs w:val="24"/>
        </w:rPr>
        <w:t xml:space="preserve">шефу Одсека, </w:t>
      </w:r>
      <w:r w:rsidRPr="00C20F6C">
        <w:rPr>
          <w:rFonts w:ascii="Times New Roman" w:hAnsi="Times New Roman"/>
          <w:sz w:val="24"/>
          <w:szCs w:val="24"/>
        </w:rPr>
        <w:t>ру</w:t>
      </w:r>
      <w:r>
        <w:rPr>
          <w:rFonts w:ascii="Times New Roman" w:hAnsi="Times New Roman"/>
          <w:sz w:val="24"/>
          <w:szCs w:val="24"/>
        </w:rPr>
        <w:t>ководиоцу Одељења и начелнику Градске</w:t>
      </w:r>
      <w:r w:rsidRPr="00C20F6C">
        <w:rPr>
          <w:rFonts w:ascii="Times New Roman" w:hAnsi="Times New Roman"/>
          <w:sz w:val="24"/>
          <w:szCs w:val="24"/>
        </w:rPr>
        <w:t xml:space="preserve"> управе</w:t>
      </w:r>
      <w:r>
        <w:rPr>
          <w:rFonts w:ascii="Times New Roman" w:hAnsi="Times New Roman"/>
          <w:sz w:val="24"/>
          <w:szCs w:val="24"/>
        </w:rPr>
        <w:t>.</w:t>
      </w:r>
    </w:p>
    <w:p w:rsidR="004A3AE9" w:rsidRDefault="004A3AE9" w:rsidP="00E436A5">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Pr="00650915" w:rsidRDefault="004A3AE9" w:rsidP="0065091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Default="004A3AE9" w:rsidP="0051026B">
      <w:pPr>
        <w:jc w:val="both"/>
        <w:rPr>
          <w:rFonts w:ascii="Times New Roman" w:hAnsi="Times New Roman"/>
          <w:sz w:val="24"/>
          <w:szCs w:val="24"/>
          <w:lang w:eastAsia="zh-CN" w:bidi="hi-IN"/>
        </w:rPr>
      </w:pPr>
      <w:r w:rsidRPr="00343956">
        <w:rPr>
          <w:rFonts w:ascii="Times New Roman" w:hAnsi="Times New Roman"/>
          <w:b/>
          <w:sz w:val="24"/>
          <w:szCs w:val="24"/>
          <w:lang w:eastAsia="ar-SA"/>
        </w:rPr>
        <w:lastRenderedPageBreak/>
        <w:t>Услови:</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стечено </w:t>
      </w:r>
      <w:r w:rsidRPr="00343956">
        <w:rPr>
          <w:rFonts w:ascii="Times New Roman" w:hAnsi="Times New Roman"/>
          <w:sz w:val="24"/>
          <w:szCs w:val="24"/>
          <w:lang w:eastAsia="ar-SA"/>
        </w:rPr>
        <w:t>средње</w:t>
      </w:r>
      <w:r>
        <w:rPr>
          <w:rFonts w:ascii="Times New Roman" w:hAnsi="Times New Roman"/>
          <w:sz w:val="24"/>
          <w:szCs w:val="24"/>
          <w:lang w:eastAsia="ar-SA"/>
        </w:rPr>
        <w:t xml:space="preserve"> стучно</w:t>
      </w:r>
      <w:r w:rsidRPr="00343956">
        <w:rPr>
          <w:rFonts w:ascii="Times New Roman" w:hAnsi="Times New Roman"/>
          <w:sz w:val="24"/>
          <w:szCs w:val="24"/>
          <w:lang w:eastAsia="ar-SA"/>
        </w:rPr>
        <w:t xml:space="preserve"> четворогодишње обра</w:t>
      </w:r>
      <w:r>
        <w:rPr>
          <w:rFonts w:ascii="Times New Roman" w:hAnsi="Times New Roman"/>
          <w:sz w:val="24"/>
          <w:szCs w:val="24"/>
          <w:lang w:eastAsia="ar-SA"/>
        </w:rPr>
        <w:t>зовање екомомског смера или  гимазија,</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најмање пет година</w:t>
      </w:r>
      <w:r w:rsidRPr="00343956">
        <w:rPr>
          <w:rFonts w:ascii="Times New Roman" w:hAnsi="Times New Roman"/>
          <w:sz w:val="24"/>
          <w:szCs w:val="24"/>
          <w:lang w:eastAsia="ar-SA"/>
        </w:rPr>
        <w:t xml:space="preserve"> радног искуства</w:t>
      </w:r>
      <w:r w:rsidRPr="005A2DDC">
        <w:rPr>
          <w:rFonts w:ascii="Times New Roman" w:hAnsi="Times New Roman"/>
          <w:sz w:val="24"/>
          <w:szCs w:val="24"/>
          <w:lang w:eastAsia="ar-SA"/>
        </w:rPr>
        <w:t xml:space="preserve"> </w:t>
      </w:r>
      <w:r w:rsidRPr="00343956">
        <w:rPr>
          <w:rFonts w:ascii="Times New Roman" w:hAnsi="Times New Roman"/>
          <w:sz w:val="24"/>
          <w:szCs w:val="24"/>
          <w:lang w:eastAsia="ar-SA"/>
        </w:rPr>
        <w:t>у стр</w:t>
      </w:r>
      <w:r>
        <w:rPr>
          <w:rFonts w:ascii="Times New Roman" w:hAnsi="Times New Roman"/>
          <w:sz w:val="24"/>
          <w:szCs w:val="24"/>
          <w:lang w:eastAsia="ar-SA"/>
        </w:rPr>
        <w:t>уци, познавање рада на рачунару.</w:t>
      </w:r>
    </w:p>
    <w:p w:rsidR="004A3AE9" w:rsidRDefault="004A3AE9" w:rsidP="002D1FE0">
      <w:pPr>
        <w:rPr>
          <w:rFonts w:ascii="Times New Roman" w:hAnsi="Times New Roman"/>
          <w:b/>
          <w:sz w:val="24"/>
          <w:szCs w:val="24"/>
          <w:lang w:eastAsia="zh-CN" w:bidi="hi-IN"/>
        </w:rPr>
      </w:pPr>
    </w:p>
    <w:p w:rsidR="004A3AE9" w:rsidRPr="00E362C9" w:rsidRDefault="004A3AE9" w:rsidP="00E362C9">
      <w:pPr>
        <w:jc w:val="center"/>
        <w:rPr>
          <w:rFonts w:ascii="Times New Roman" w:hAnsi="Times New Roman"/>
          <w:b/>
          <w:sz w:val="24"/>
          <w:szCs w:val="24"/>
          <w:lang w:eastAsia="zh-CN" w:bidi="hi-IN"/>
        </w:rPr>
      </w:pPr>
    </w:p>
    <w:p w:rsidR="004A3AE9" w:rsidRDefault="004A3AE9" w:rsidP="00F00469">
      <w:pPr>
        <w:tabs>
          <w:tab w:val="left" w:pos="2085"/>
        </w:tabs>
        <w:rPr>
          <w:rFonts w:ascii="Times New Roman" w:hAnsi="Times New Roman"/>
          <w:b/>
          <w:sz w:val="24"/>
          <w:szCs w:val="24"/>
          <w:lang w:eastAsia="zh-CN" w:bidi="hi-IN"/>
        </w:rPr>
      </w:pPr>
      <w:r>
        <w:rPr>
          <w:rFonts w:ascii="Times New Roman" w:hAnsi="Times New Roman"/>
          <w:b/>
          <w:sz w:val="24"/>
          <w:szCs w:val="24"/>
          <w:lang w:eastAsia="zh-CN" w:bidi="hi-IN"/>
        </w:rPr>
        <w:t xml:space="preserve">6.1.7.                                   </w:t>
      </w:r>
      <w:r w:rsidRPr="00E362C9">
        <w:rPr>
          <w:rFonts w:ascii="Times New Roman" w:hAnsi="Times New Roman"/>
          <w:b/>
          <w:sz w:val="24"/>
          <w:szCs w:val="24"/>
          <w:lang w:eastAsia="zh-CN" w:bidi="hi-IN"/>
        </w:rPr>
        <w:t>ОДЕЉЕЊЕ ЗА ИНСПЕКЦИЈСКЕ ПОСЛОВЕ</w:t>
      </w:r>
    </w:p>
    <w:p w:rsidR="004A3AE9" w:rsidRDefault="004A3AE9" w:rsidP="00E362C9">
      <w:pPr>
        <w:tabs>
          <w:tab w:val="left" w:pos="2085"/>
        </w:tabs>
        <w:jc w:val="center"/>
        <w:rPr>
          <w:rFonts w:ascii="Times New Roman" w:hAnsi="Times New Roman"/>
          <w:b/>
          <w:sz w:val="24"/>
          <w:szCs w:val="24"/>
          <w:lang w:eastAsia="zh-CN" w:bidi="hi-IN"/>
        </w:rPr>
      </w:pPr>
    </w:p>
    <w:tbl>
      <w:tblPr>
        <w:tblW w:w="0" w:type="auto"/>
        <w:tblLook w:val="00A0" w:firstRow="1" w:lastRow="0" w:firstColumn="1" w:lastColumn="0" w:noHBand="0" w:noVBand="0"/>
      </w:tblPr>
      <w:tblGrid>
        <w:gridCol w:w="6708"/>
        <w:gridCol w:w="2868"/>
      </w:tblGrid>
      <w:tr w:rsidR="004A3AE9" w:rsidRPr="00343956" w:rsidTr="00946DA7">
        <w:tc>
          <w:tcPr>
            <w:tcW w:w="6708" w:type="dxa"/>
          </w:tcPr>
          <w:p w:rsidR="004A3AE9" w:rsidRPr="00343956" w:rsidRDefault="004A3AE9" w:rsidP="00E67ED6">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127. </w:t>
            </w:r>
            <w:r w:rsidRPr="00343956">
              <w:rPr>
                <w:rFonts w:ascii="Times New Roman" w:hAnsi="Times New Roman"/>
                <w:b/>
                <w:sz w:val="24"/>
                <w:szCs w:val="24"/>
                <w:lang w:eastAsia="ar-SA"/>
              </w:rPr>
              <w:t>Руководилац Одељења</w:t>
            </w:r>
            <w:r>
              <w:rPr>
                <w:rFonts w:ascii="Times New Roman" w:hAnsi="Times New Roman"/>
                <w:b/>
                <w:sz w:val="24"/>
                <w:szCs w:val="24"/>
                <w:lang w:eastAsia="ar-SA"/>
              </w:rPr>
              <w:t xml:space="preserve"> за инспекцијске послове</w:t>
            </w:r>
          </w:p>
        </w:tc>
        <w:tc>
          <w:tcPr>
            <w:tcW w:w="2868" w:type="dxa"/>
          </w:tcPr>
          <w:p w:rsidR="004A3AE9" w:rsidRPr="00343956" w:rsidRDefault="004A3AE9" w:rsidP="00E67ED6">
            <w:pPr>
              <w:spacing w:after="0" w:line="240" w:lineRule="auto"/>
              <w:jc w:val="both"/>
              <w:rPr>
                <w:rFonts w:ascii="Times New Roman" w:hAnsi="Times New Roman"/>
                <w:sz w:val="24"/>
                <w:szCs w:val="24"/>
                <w:lang w:eastAsia="ar-SA"/>
              </w:rPr>
            </w:pPr>
          </w:p>
        </w:tc>
      </w:tr>
      <w:tr w:rsidR="004A3AE9" w:rsidRPr="00343956" w:rsidTr="00946DA7">
        <w:tc>
          <w:tcPr>
            <w:tcW w:w="6708" w:type="dxa"/>
          </w:tcPr>
          <w:p w:rsidR="004A3AE9" w:rsidRPr="00343956" w:rsidRDefault="004A3AE9" w:rsidP="00E67ED6">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Звање: Самостални саветник</w:t>
            </w:r>
          </w:p>
        </w:tc>
        <w:tc>
          <w:tcPr>
            <w:tcW w:w="2868" w:type="dxa"/>
          </w:tcPr>
          <w:p w:rsidR="004A3AE9" w:rsidRPr="00343956" w:rsidRDefault="004A3AE9" w:rsidP="00E67ED6">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343956" w:rsidRDefault="004A3AE9" w:rsidP="00E362C9">
      <w:pPr>
        <w:spacing w:after="0" w:line="240" w:lineRule="auto"/>
        <w:jc w:val="both"/>
        <w:rPr>
          <w:rFonts w:ascii="Times New Roman" w:hAnsi="Times New Roman"/>
          <w:b/>
          <w:bCs/>
          <w:lang w:eastAsia="ar-SA"/>
        </w:rPr>
      </w:pPr>
      <w:r w:rsidRPr="00343956">
        <w:rPr>
          <w:rFonts w:ascii="Times New Roman" w:hAnsi="Times New Roman"/>
          <w:sz w:val="24"/>
          <w:szCs w:val="24"/>
          <w:lang w:eastAsia="ar-SA"/>
        </w:rPr>
        <w:tab/>
      </w:r>
    </w:p>
    <w:p w:rsidR="004A3AE9" w:rsidRDefault="004A3AE9" w:rsidP="00E362C9">
      <w:pPr>
        <w:widowControl w:val="0"/>
        <w:suppressAutoHyphens/>
        <w:spacing w:after="0" w:line="240" w:lineRule="auto"/>
        <w:jc w:val="both"/>
        <w:rPr>
          <w:rFonts w:ascii="Times New Roman" w:eastAsia="SimSun" w:hAnsi="Times New Roman"/>
          <w:color w:val="000000"/>
          <w:kern w:val="1"/>
          <w:sz w:val="24"/>
          <w:szCs w:val="24"/>
          <w:lang w:eastAsia="zh-CN" w:bidi="hi-IN"/>
        </w:rPr>
      </w:pPr>
      <w:r w:rsidRPr="00343956">
        <w:rPr>
          <w:rFonts w:ascii="Times New Roman" w:hAnsi="Times New Roman"/>
          <w:b/>
          <w:sz w:val="24"/>
          <w:szCs w:val="24"/>
        </w:rPr>
        <w:t xml:space="preserve">Опис посла: </w:t>
      </w:r>
      <w:r>
        <w:rPr>
          <w:rFonts w:ascii="Cambria" w:eastAsia="SimSun" w:hAnsi="Cambria"/>
          <w:color w:val="000000"/>
          <w:kern w:val="1"/>
          <w:lang w:eastAsia="zh-CN" w:bidi="hi-IN"/>
        </w:rPr>
        <w:t xml:space="preserve"> </w:t>
      </w:r>
      <w:r w:rsidRPr="00EC1D4E">
        <w:rPr>
          <w:rFonts w:ascii="Times New Roman" w:eastAsia="SimSun" w:hAnsi="Times New Roman"/>
          <w:color w:val="000000"/>
          <w:kern w:val="1"/>
          <w:sz w:val="24"/>
          <w:szCs w:val="24"/>
          <w:lang w:eastAsia="zh-CN" w:bidi="hi-IN"/>
        </w:rPr>
        <w:t>Орга</w:t>
      </w:r>
      <w:r>
        <w:rPr>
          <w:rFonts w:ascii="Times New Roman" w:eastAsia="SimSun" w:hAnsi="Times New Roman"/>
          <w:color w:val="000000"/>
          <w:kern w:val="1"/>
          <w:sz w:val="24"/>
          <w:szCs w:val="24"/>
          <w:lang w:eastAsia="zh-CN" w:bidi="hi-IN"/>
        </w:rPr>
        <w:t>низује и руководи радом Одељења;</w:t>
      </w:r>
      <w:r w:rsidRPr="00EC1D4E">
        <w:rPr>
          <w:rFonts w:ascii="Times New Roman" w:eastAsia="SimSun" w:hAnsi="Times New Roman"/>
          <w:color w:val="000000"/>
          <w:kern w:val="1"/>
          <w:sz w:val="24"/>
          <w:szCs w:val="24"/>
          <w:lang w:eastAsia="zh-CN" w:bidi="hi-IN"/>
        </w:rPr>
        <w:t xml:space="preserve"> обавља најсложеније послове и задатке из делокруга рада Одељења; стара се о законитом, благовременом и квалитетном обављању послова и задатака, као и о спровођењу свих прописа из надлежности Одељења; даје упутства извршиоцима, надгледа њихов рад и стара се о поштовању радне дисциплине; организује и координира израду аката из делокруга Одељења; учествује у раду колегијума руководилаца организационих јединица; </w:t>
      </w:r>
      <w:r>
        <w:rPr>
          <w:rFonts w:ascii="Times New Roman" w:eastAsia="SimSun" w:hAnsi="Times New Roman"/>
          <w:color w:val="000000"/>
          <w:kern w:val="1"/>
          <w:sz w:val="24"/>
          <w:szCs w:val="24"/>
          <w:lang w:eastAsia="zh-CN" w:bidi="hi-IN"/>
        </w:rPr>
        <w:t>присуствује седницама Градског већа и Скупштине града</w:t>
      </w:r>
      <w:r w:rsidRPr="00EC1D4E">
        <w:rPr>
          <w:rFonts w:ascii="Times New Roman" w:eastAsia="SimSun" w:hAnsi="Times New Roman"/>
          <w:color w:val="000000"/>
          <w:kern w:val="1"/>
          <w:sz w:val="24"/>
          <w:szCs w:val="24"/>
          <w:lang w:eastAsia="zh-CN" w:bidi="hi-IN"/>
        </w:rPr>
        <w:t xml:space="preserve"> у својству овлашћеног известиоца, по позиву и обавља и друге послове по налогу </w:t>
      </w:r>
      <w:r>
        <w:rPr>
          <w:rFonts w:ascii="Times New Roman" w:eastAsia="SimSun" w:hAnsi="Times New Roman"/>
          <w:color w:val="000000"/>
          <w:kern w:val="1"/>
          <w:sz w:val="24"/>
          <w:szCs w:val="24"/>
          <w:lang w:eastAsia="zh-CN" w:bidi="hi-IN"/>
        </w:rPr>
        <w:t>и упутствима начелника Градске</w:t>
      </w:r>
      <w:r w:rsidRPr="00EC1D4E">
        <w:rPr>
          <w:rFonts w:ascii="Times New Roman" w:eastAsia="SimSun" w:hAnsi="Times New Roman"/>
          <w:color w:val="000000"/>
          <w:kern w:val="1"/>
          <w:sz w:val="24"/>
          <w:szCs w:val="24"/>
          <w:lang w:eastAsia="zh-CN" w:bidi="hi-IN"/>
        </w:rPr>
        <w:t xml:space="preserve"> управе.</w:t>
      </w:r>
    </w:p>
    <w:p w:rsidR="004A3AE9" w:rsidRDefault="004A3AE9" w:rsidP="00E362C9">
      <w:pPr>
        <w:widowControl w:val="0"/>
        <w:suppressAutoHyphens/>
        <w:spacing w:after="0" w:line="240" w:lineRule="auto"/>
        <w:jc w:val="both"/>
        <w:rPr>
          <w:rFonts w:ascii="Times New Roman" w:eastAsia="SimSun" w:hAnsi="Times New Roman"/>
          <w:color w:val="000000"/>
          <w:kern w:val="1"/>
          <w:sz w:val="24"/>
          <w:szCs w:val="24"/>
          <w:lang w:eastAsia="zh-CN" w:bidi="hi-IN"/>
        </w:rPr>
      </w:pPr>
    </w:p>
    <w:p w:rsidR="004A3AE9" w:rsidRPr="006E39E3" w:rsidRDefault="004A3AE9" w:rsidP="00E95FFD">
      <w:pPr>
        <w:autoSpaceDE w:val="0"/>
        <w:autoSpaceDN w:val="0"/>
        <w:adjustRightInd w:val="0"/>
        <w:jc w:val="both"/>
        <w:rPr>
          <w:rFonts w:ascii="Times New Roman" w:hAnsi="Times New Roman"/>
          <w:b/>
          <w:bCs/>
          <w:color w:val="00000A"/>
          <w:sz w:val="24"/>
          <w:szCs w:val="24"/>
        </w:rPr>
      </w:pPr>
      <w:r w:rsidRPr="006E39E3">
        <w:rPr>
          <w:rFonts w:ascii="Times New Roman" w:hAnsi="Times New Roman"/>
          <w:b/>
          <w:bCs/>
          <w:color w:val="00000A"/>
          <w:sz w:val="24"/>
          <w:szCs w:val="24"/>
        </w:rPr>
        <w:t>Мерила за разврставање радног места:</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1)висок ниво сложености послова </w:t>
      </w:r>
      <w:r w:rsidRPr="006E39E3">
        <w:rPr>
          <w:rFonts w:ascii="Times New Roman" w:hAnsi="Times New Roman"/>
          <w:color w:val="00000A"/>
          <w:sz w:val="24"/>
          <w:szCs w:val="24"/>
        </w:rPr>
        <w:t>- сложени послови у којима се стваралачки или применом нових метода у раду битно утиче на остваривање циљева рада уже унутрашње јединице у органу јединице локалне самоуправе;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2) висок ниво самосталности у раду </w:t>
      </w:r>
      <w:r w:rsidRPr="006E39E3">
        <w:rPr>
          <w:rFonts w:ascii="Times New Roman" w:hAnsi="Times New Roman"/>
          <w:color w:val="00000A"/>
          <w:sz w:val="24"/>
          <w:szCs w:val="24"/>
        </w:rPr>
        <w:t>- самосталност у раду и у одлучивању ограничена је једино општим усмерењима службеника на положају;</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3) висок ниво одговорности </w:t>
      </w:r>
      <w:r w:rsidRPr="006E39E3">
        <w:rPr>
          <w:rFonts w:ascii="Times New Roman" w:hAnsi="Times New Roman"/>
          <w:color w:val="00000A"/>
          <w:sz w:val="24"/>
          <w:szCs w:val="24"/>
        </w:rPr>
        <w:t>- одговорност за послове и одлуке којима се битно утиче на остваривање циљева рада уже унутрашње јединице, што може да укључи одговорност за руковођење;</w:t>
      </w:r>
    </w:p>
    <w:p w:rsidR="004A3AE9" w:rsidRPr="006E39E3" w:rsidRDefault="004A3AE9" w:rsidP="00E95FFD">
      <w:pPr>
        <w:autoSpaceDE w:val="0"/>
        <w:autoSpaceDN w:val="0"/>
        <w:adjustRightInd w:val="0"/>
        <w:jc w:val="both"/>
        <w:rPr>
          <w:rFonts w:ascii="Times New Roman" w:hAnsi="Times New Roman"/>
          <w:color w:val="00000A"/>
          <w:sz w:val="24"/>
          <w:szCs w:val="24"/>
        </w:rPr>
      </w:pPr>
      <w:r w:rsidRPr="006E39E3">
        <w:rPr>
          <w:rFonts w:ascii="Times New Roman" w:hAnsi="Times New Roman"/>
          <w:b/>
          <w:bCs/>
          <w:i/>
          <w:iCs/>
          <w:color w:val="00000A"/>
          <w:sz w:val="24"/>
          <w:szCs w:val="24"/>
        </w:rPr>
        <w:t xml:space="preserve">4) редовна пословна комуникација на високом нивоу </w:t>
      </w:r>
      <w:r w:rsidRPr="006E39E3">
        <w:rPr>
          <w:rFonts w:ascii="Times New Roman" w:hAnsi="Times New Roman"/>
          <w:color w:val="00000A"/>
          <w:sz w:val="24"/>
          <w:szCs w:val="24"/>
        </w:rPr>
        <w:t>- контакти унутар и изван органа, у којима је понекад потребно да се делотворно пренесу информације које служе остваривању циљева рада уже унутрашње јединице;</w:t>
      </w:r>
    </w:p>
    <w:p w:rsidR="004A3AE9" w:rsidRPr="002828DC" w:rsidRDefault="004A3AE9" w:rsidP="002828DC">
      <w:pPr>
        <w:autoSpaceDE w:val="0"/>
        <w:autoSpaceDN w:val="0"/>
        <w:adjustRightInd w:val="0"/>
        <w:jc w:val="both"/>
        <w:rPr>
          <w:rFonts w:ascii="Times New Roman" w:hAnsi="Times New Roman"/>
          <w:color w:val="00000A"/>
          <w:sz w:val="24"/>
          <w:szCs w:val="24"/>
        </w:rPr>
      </w:pPr>
      <w:r w:rsidRPr="002828DC">
        <w:rPr>
          <w:rFonts w:ascii="Times New Roman" w:hAnsi="Times New Roman"/>
          <w:b/>
          <w:i/>
          <w:color w:val="000000"/>
          <w:sz w:val="24"/>
          <w:szCs w:val="24"/>
        </w:rPr>
        <w:t>5) компетентност</w:t>
      </w:r>
      <w:r w:rsidRPr="002828DC">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детаљно познавање принципа, метода рада и </w:t>
      </w:r>
      <w:r w:rsidRPr="002828DC">
        <w:rPr>
          <w:rFonts w:ascii="Times New Roman" w:hAnsi="Times New Roman"/>
          <w:color w:val="000000"/>
          <w:sz w:val="24"/>
          <w:szCs w:val="24"/>
        </w:rPr>
        <w:lastRenderedPageBreak/>
        <w:t>најбољих примера из праксе у некој области које се стиче радним искуством у струци од најмање пет година, положен државни стручни испит као и вештина да се при решавању сложених стручних проблема стечена знања стваралачки примене.</w:t>
      </w:r>
    </w:p>
    <w:p w:rsidR="004A3AE9" w:rsidRPr="00EC1D4E" w:rsidRDefault="004A3AE9" w:rsidP="00E362C9">
      <w:pPr>
        <w:widowControl w:val="0"/>
        <w:suppressAutoHyphens/>
        <w:spacing w:after="0" w:line="240" w:lineRule="auto"/>
        <w:jc w:val="both"/>
        <w:rPr>
          <w:rFonts w:ascii="Cambria" w:eastAsia="SimSun" w:hAnsi="Cambria"/>
          <w:color w:val="000000"/>
          <w:kern w:val="1"/>
          <w:lang w:eastAsia="zh-CN" w:bidi="hi-IN"/>
        </w:rPr>
      </w:pPr>
    </w:p>
    <w:p w:rsidR="004A3AE9" w:rsidRDefault="004A3AE9" w:rsidP="00E362C9">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w:t>
      </w:r>
      <w:r w:rsidRPr="000B3C19">
        <w:rPr>
          <w:rFonts w:ascii="Times New Roman" w:hAnsi="Times New Roman"/>
          <w:sz w:val="24"/>
          <w:szCs w:val="24"/>
          <w:lang w:eastAsia="ar-SA"/>
        </w:rPr>
        <w:t xml:space="preserve"> </w:t>
      </w:r>
      <w:r>
        <w:rPr>
          <w:rFonts w:ascii="Times New Roman" w:hAnsi="Times New Roman"/>
          <w:sz w:val="24"/>
          <w:szCs w:val="24"/>
          <w:lang w:eastAsia="ar-SA"/>
        </w:rPr>
        <w:t xml:space="preserve">техничко технолошких наука или друштвено хуманистичких наука </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државни стручни испит</w:t>
      </w:r>
      <w:r>
        <w:rPr>
          <w:rFonts w:ascii="Times New Roman" w:hAnsi="Times New Roman"/>
          <w:sz w:val="24"/>
          <w:szCs w:val="24"/>
          <w:lang w:eastAsia="ar-SA"/>
        </w:rPr>
        <w:t xml:space="preserve"> </w:t>
      </w:r>
      <w:r w:rsidRPr="00343956">
        <w:rPr>
          <w:rFonts w:ascii="Times New Roman" w:hAnsi="Times New Roman"/>
          <w:sz w:val="24"/>
          <w:szCs w:val="24"/>
          <w:lang w:eastAsia="ar-SA"/>
        </w:rPr>
        <w:t>, најмање пет</w:t>
      </w:r>
      <w:r>
        <w:rPr>
          <w:rFonts w:ascii="Times New Roman" w:hAnsi="Times New Roman"/>
          <w:sz w:val="24"/>
          <w:szCs w:val="24"/>
          <w:lang w:eastAsia="ar-SA"/>
        </w:rPr>
        <w:t xml:space="preserve"> година радног искуства у струци и најмање пет година радног искуства на пословима инспекцијског надзора</w:t>
      </w:r>
      <w:r w:rsidRPr="00343956">
        <w:rPr>
          <w:rFonts w:ascii="Times New Roman" w:hAnsi="Times New Roman"/>
          <w:sz w:val="24"/>
          <w:szCs w:val="24"/>
          <w:lang w:eastAsia="ar-SA"/>
        </w:rPr>
        <w:t>, познавање рада на рачунару</w:t>
      </w:r>
      <w:r>
        <w:rPr>
          <w:rFonts w:ascii="Times New Roman" w:hAnsi="Times New Roman"/>
          <w:sz w:val="24"/>
          <w:szCs w:val="24"/>
          <w:lang w:eastAsia="ar-SA"/>
        </w:rPr>
        <w:t>.</w:t>
      </w:r>
    </w:p>
    <w:p w:rsidR="004A3AE9" w:rsidRPr="00A6700A" w:rsidRDefault="004A3AE9" w:rsidP="00E362C9">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Default="004A3AE9" w:rsidP="00E362C9">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4790"/>
        <w:gridCol w:w="4786"/>
      </w:tblGrid>
      <w:tr w:rsidR="004A3AE9" w:rsidRPr="00343956" w:rsidTr="000A2A7C">
        <w:tc>
          <w:tcPr>
            <w:tcW w:w="5094" w:type="dxa"/>
          </w:tcPr>
          <w:p w:rsidR="004A3AE9" w:rsidRPr="00343956" w:rsidRDefault="004A3AE9" w:rsidP="000A2A7C">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128. Грађевински инспектор</w:t>
            </w:r>
          </w:p>
        </w:tc>
        <w:tc>
          <w:tcPr>
            <w:tcW w:w="5094" w:type="dxa"/>
          </w:tcPr>
          <w:p w:rsidR="004A3AE9" w:rsidRPr="00343956" w:rsidRDefault="004A3AE9" w:rsidP="000A2A7C">
            <w:pPr>
              <w:spacing w:after="0" w:line="240" w:lineRule="auto"/>
              <w:jc w:val="both"/>
              <w:rPr>
                <w:rFonts w:ascii="Times New Roman" w:hAnsi="Times New Roman"/>
                <w:sz w:val="24"/>
                <w:szCs w:val="24"/>
                <w:lang w:eastAsia="ar-SA"/>
              </w:rPr>
            </w:pPr>
          </w:p>
        </w:tc>
      </w:tr>
      <w:tr w:rsidR="004A3AE9" w:rsidRPr="00343956" w:rsidTr="000A2A7C">
        <w:tc>
          <w:tcPr>
            <w:tcW w:w="5094" w:type="dxa"/>
          </w:tcPr>
          <w:p w:rsidR="004A3AE9" w:rsidRPr="00343956" w:rsidRDefault="004A3AE9" w:rsidP="000A2A7C">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5094" w:type="dxa"/>
          </w:tcPr>
          <w:p w:rsidR="004A3AE9" w:rsidRPr="00343956" w:rsidRDefault="004A3AE9" w:rsidP="000A2A7C">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Pr="00AE2519" w:rsidRDefault="004A3AE9" w:rsidP="00E363C5">
      <w:pPr>
        <w:tabs>
          <w:tab w:val="left" w:pos="2085"/>
        </w:tabs>
        <w:rPr>
          <w:rFonts w:ascii="Times New Roman" w:hAnsi="Times New Roman"/>
          <w:b/>
          <w:sz w:val="24"/>
          <w:szCs w:val="24"/>
          <w:lang w:eastAsia="zh-CN" w:bidi="hi-IN"/>
        </w:rPr>
      </w:pPr>
    </w:p>
    <w:p w:rsidR="004A3AE9" w:rsidRDefault="004A3AE9" w:rsidP="00BF24EF">
      <w:pPr>
        <w:jc w:val="both"/>
        <w:rPr>
          <w:rFonts w:ascii="Times New Roman" w:hAnsi="Times New Roman"/>
          <w:sz w:val="24"/>
          <w:szCs w:val="24"/>
        </w:rPr>
      </w:pPr>
      <w:r w:rsidRPr="00AE2519">
        <w:rPr>
          <w:rFonts w:ascii="Times New Roman" w:hAnsi="Times New Roman"/>
          <w:b/>
          <w:sz w:val="24"/>
          <w:szCs w:val="24"/>
        </w:rPr>
        <w:t>Опис посла:</w:t>
      </w:r>
      <w:r w:rsidRPr="00AE2519">
        <w:rPr>
          <w:rFonts w:ascii="Times New Roman" w:hAnsi="Times New Roman"/>
          <w:sz w:val="24"/>
          <w:szCs w:val="24"/>
        </w:rPr>
        <w:t xml:space="preserve"> </w:t>
      </w:r>
      <w:r>
        <w:rPr>
          <w:rFonts w:ascii="Times New Roman" w:hAnsi="Times New Roman"/>
          <w:spacing w:val="-4"/>
          <w:sz w:val="24"/>
          <w:szCs w:val="24"/>
        </w:rPr>
        <w:t xml:space="preserve"> В</w:t>
      </w:r>
      <w:r w:rsidRPr="00AE2519">
        <w:rPr>
          <w:rFonts w:ascii="Times New Roman" w:hAnsi="Times New Roman"/>
          <w:spacing w:val="-4"/>
          <w:sz w:val="24"/>
          <w:szCs w:val="24"/>
        </w:rPr>
        <w:t xml:space="preserve">рши надзор над применом Закона о планирању и изградњи  и других прописа и општих аката, стандарда, техничких норматива и норми квалитета, који се односе на пројектовање, грађење и реконструкцију објеката  у високоградњи, нискоградњи и градњи других објеката; врши надзор над извођењем појединих грађевинских радова на тим објектима; контролу грађења објеката на прописан начин;  припрема решења и налаже мере и стара се за њихово спровођење; </w:t>
      </w:r>
      <w:r w:rsidRPr="00AE2519">
        <w:rPr>
          <w:rFonts w:ascii="Times New Roman" w:hAnsi="Times New Roman"/>
          <w:sz w:val="24"/>
          <w:szCs w:val="24"/>
        </w:rPr>
        <w:t>сачињава записник о уклањању објекта односно његовог дела који доставља органу надлежном за послове катастра непокретности;</w:t>
      </w:r>
      <w:r w:rsidRPr="00AE2519">
        <w:rPr>
          <w:rFonts w:ascii="Times New Roman" w:hAnsi="Times New Roman"/>
          <w:spacing w:val="-4"/>
          <w:sz w:val="24"/>
          <w:szCs w:val="24"/>
        </w:rPr>
        <w:t xml:space="preserve"> подноси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полицијом</w:t>
      </w:r>
      <w:r>
        <w:rPr>
          <w:rFonts w:ascii="Times New Roman" w:hAnsi="Times New Roman"/>
          <w:spacing w:val="-4"/>
          <w:sz w:val="24"/>
          <w:szCs w:val="24"/>
        </w:rPr>
        <w:t>-инспекцијом</w:t>
      </w:r>
      <w:r w:rsidRPr="00AE2519">
        <w:rPr>
          <w:rFonts w:ascii="Times New Roman" w:hAnsi="Times New Roman"/>
          <w:spacing w:val="-4"/>
          <w:sz w:val="24"/>
          <w:szCs w:val="24"/>
        </w:rPr>
        <w:t xml:space="preserve"> и другим органима и организацијама у циљу ефикаснијег обављања надзора; води евиденције прописане за грађевинску инспекцију; припрем</w:t>
      </w:r>
      <w:r>
        <w:rPr>
          <w:rFonts w:ascii="Times New Roman" w:hAnsi="Times New Roman"/>
          <w:spacing w:val="-4"/>
          <w:sz w:val="24"/>
          <w:szCs w:val="24"/>
        </w:rPr>
        <w:t>а извештаје за Скупштину града, Градско</w:t>
      </w:r>
      <w:r w:rsidRPr="00AE2519">
        <w:rPr>
          <w:rFonts w:ascii="Times New Roman" w:hAnsi="Times New Roman"/>
          <w:spacing w:val="-4"/>
          <w:sz w:val="24"/>
          <w:szCs w:val="24"/>
        </w:rPr>
        <w:t xml:space="preserve"> веће и надле</w:t>
      </w:r>
      <w:r>
        <w:rPr>
          <w:rFonts w:ascii="Times New Roman" w:hAnsi="Times New Roman"/>
          <w:spacing w:val="-4"/>
          <w:sz w:val="24"/>
          <w:szCs w:val="24"/>
        </w:rPr>
        <w:t>жне Р</w:t>
      </w:r>
      <w:r w:rsidRPr="00AE2519">
        <w:rPr>
          <w:rFonts w:ascii="Times New Roman" w:hAnsi="Times New Roman"/>
          <w:spacing w:val="-4"/>
          <w:sz w:val="24"/>
          <w:szCs w:val="24"/>
        </w:rPr>
        <w:t xml:space="preserve">епубличке органе; </w:t>
      </w:r>
      <w:r w:rsidRPr="00AE2519">
        <w:rPr>
          <w:rFonts w:ascii="Times New Roman" w:hAnsi="Times New Roman"/>
          <w:sz w:val="24"/>
          <w:szCs w:val="24"/>
        </w:rPr>
        <w:t>прикупља податке и прати и анализира стање у области свог делокруга</w:t>
      </w:r>
      <w:r>
        <w:rPr>
          <w:rFonts w:ascii="Times New Roman" w:hAnsi="Times New Roman"/>
          <w:sz w:val="24"/>
          <w:szCs w:val="24"/>
        </w:rPr>
        <w:t>;</w:t>
      </w:r>
      <w:r w:rsidRPr="00AE2519">
        <w:rPr>
          <w:rFonts w:ascii="Times New Roman" w:hAnsi="Times New Roman"/>
          <w:b/>
          <w:sz w:val="24"/>
          <w:szCs w:val="24"/>
        </w:rPr>
        <w:t xml:space="preserve"> </w:t>
      </w:r>
      <w:r>
        <w:rPr>
          <w:rFonts w:ascii="Times New Roman" w:eastAsia="SimSun" w:hAnsi="Times New Roman"/>
          <w:color w:val="000000"/>
          <w:kern w:val="1"/>
          <w:sz w:val="24"/>
          <w:szCs w:val="24"/>
          <w:lang w:eastAsia="zh-CN" w:bidi="hi-IN"/>
        </w:rPr>
        <w:t>обав</w:t>
      </w:r>
      <w:r w:rsidRPr="00AE2519">
        <w:rPr>
          <w:rFonts w:ascii="Times New Roman" w:eastAsia="SimSun" w:hAnsi="Times New Roman"/>
          <w:color w:val="000000"/>
          <w:kern w:val="1"/>
          <w:sz w:val="24"/>
          <w:szCs w:val="24"/>
          <w:lang w:eastAsia="zh-CN" w:bidi="hi-IN"/>
        </w:rPr>
        <w:t>ља и друге</w:t>
      </w:r>
      <w:r>
        <w:rPr>
          <w:rFonts w:ascii="Times New Roman" w:eastAsia="SimSun" w:hAnsi="Times New Roman"/>
          <w:color w:val="000000"/>
          <w:kern w:val="1"/>
          <w:sz w:val="24"/>
          <w:szCs w:val="24"/>
          <w:lang w:eastAsia="zh-CN" w:bidi="hi-IN"/>
        </w:rPr>
        <w:t xml:space="preserve"> послове по налогу  руководиоца Одељења и начелника Градске</w:t>
      </w:r>
      <w:r w:rsidRPr="00AE2519">
        <w:rPr>
          <w:rFonts w:ascii="Times New Roman" w:eastAsia="SimSun" w:hAnsi="Times New Roman"/>
          <w:color w:val="000000"/>
          <w:kern w:val="1"/>
          <w:sz w:val="24"/>
          <w:szCs w:val="24"/>
          <w:lang w:eastAsia="zh-CN" w:bidi="hi-IN"/>
        </w:rPr>
        <w:t xml:space="preserve"> управе.</w:t>
      </w:r>
      <w:r w:rsidRPr="00AE2519">
        <w:rPr>
          <w:rFonts w:ascii="Times New Roman" w:hAnsi="Times New Roman"/>
          <w:sz w:val="24"/>
          <w:szCs w:val="24"/>
        </w:rPr>
        <w:t xml:space="preserve"> За свој рад непо</w:t>
      </w:r>
      <w:r>
        <w:rPr>
          <w:rFonts w:ascii="Times New Roman" w:hAnsi="Times New Roman"/>
          <w:sz w:val="24"/>
          <w:szCs w:val="24"/>
        </w:rPr>
        <w:t>средно је одговоран</w:t>
      </w:r>
      <w:r w:rsidRPr="00AE2519">
        <w:rPr>
          <w:rFonts w:ascii="Times New Roman" w:hAnsi="Times New Roman"/>
          <w:sz w:val="24"/>
          <w:szCs w:val="24"/>
        </w:rPr>
        <w:t xml:space="preserve"> руководио</w:t>
      </w:r>
      <w:r>
        <w:rPr>
          <w:rFonts w:ascii="Times New Roman" w:hAnsi="Times New Roman"/>
          <w:sz w:val="24"/>
          <w:szCs w:val="24"/>
        </w:rPr>
        <w:t>цу Одељења и начелнику Градске</w:t>
      </w:r>
      <w:r w:rsidRPr="00AE2519">
        <w:rPr>
          <w:rFonts w:ascii="Times New Roman" w:hAnsi="Times New Roman"/>
          <w:sz w:val="24"/>
          <w:szCs w:val="24"/>
        </w:rPr>
        <w:t xml:space="preserve"> управе.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F36EAE">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CC4F63">
      <w:pPr>
        <w:spacing w:after="0" w:line="240" w:lineRule="auto"/>
        <w:jc w:val="both"/>
        <w:rPr>
          <w:rFonts w:ascii="Times New Roman" w:hAnsi="Times New Roman"/>
          <w:b/>
          <w:bCs/>
          <w:color w:val="00000A"/>
          <w:sz w:val="24"/>
          <w:szCs w:val="24"/>
        </w:rPr>
      </w:pPr>
    </w:p>
    <w:p w:rsidR="004A3AE9" w:rsidRDefault="004A3AE9" w:rsidP="00CC4F63">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грађевинско инжињерство или архитектура</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Pr="00A6700A" w:rsidRDefault="004A3AE9" w:rsidP="00A6700A">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Default="004A3AE9" w:rsidP="00CC4F63">
      <w:pPr>
        <w:spacing w:after="0" w:line="240" w:lineRule="auto"/>
        <w:jc w:val="both"/>
        <w:rPr>
          <w:rFonts w:ascii="Times New Roman" w:hAnsi="Times New Roman"/>
          <w:sz w:val="24"/>
          <w:szCs w:val="24"/>
          <w:lang w:eastAsia="ar-SA"/>
        </w:rPr>
      </w:pPr>
    </w:p>
    <w:p w:rsidR="004A3AE9" w:rsidRDefault="004A3AE9" w:rsidP="00CC4F63">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6588"/>
        <w:gridCol w:w="2988"/>
      </w:tblGrid>
      <w:tr w:rsidR="004A3AE9" w:rsidRPr="00343956" w:rsidTr="00946DA7">
        <w:tc>
          <w:tcPr>
            <w:tcW w:w="6588" w:type="dxa"/>
          </w:tcPr>
          <w:p w:rsidR="004A3AE9" w:rsidRPr="00343956" w:rsidRDefault="004A3AE9" w:rsidP="000A2A7C">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129. Инспектор за саобраћај, путеве и друмски саобраћај</w:t>
            </w:r>
          </w:p>
        </w:tc>
        <w:tc>
          <w:tcPr>
            <w:tcW w:w="2988" w:type="dxa"/>
          </w:tcPr>
          <w:p w:rsidR="004A3AE9" w:rsidRPr="00343956" w:rsidRDefault="004A3AE9" w:rsidP="000A2A7C">
            <w:pPr>
              <w:spacing w:after="0" w:line="240" w:lineRule="auto"/>
              <w:jc w:val="both"/>
              <w:rPr>
                <w:rFonts w:ascii="Times New Roman" w:hAnsi="Times New Roman"/>
                <w:sz w:val="24"/>
                <w:szCs w:val="24"/>
                <w:lang w:eastAsia="ar-SA"/>
              </w:rPr>
            </w:pPr>
          </w:p>
        </w:tc>
      </w:tr>
      <w:tr w:rsidR="004A3AE9" w:rsidRPr="00343956" w:rsidTr="00946DA7">
        <w:tc>
          <w:tcPr>
            <w:tcW w:w="6588" w:type="dxa"/>
          </w:tcPr>
          <w:p w:rsidR="004A3AE9" w:rsidRPr="00343956" w:rsidRDefault="004A3AE9" w:rsidP="000A2A7C">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2988" w:type="dxa"/>
          </w:tcPr>
          <w:p w:rsidR="004A3AE9" w:rsidRPr="00343956" w:rsidRDefault="004A3AE9" w:rsidP="000A2A7C">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Default="004A3AE9" w:rsidP="00E363C5">
      <w:pPr>
        <w:rPr>
          <w:rFonts w:ascii="Times New Roman" w:hAnsi="Times New Roman"/>
          <w:sz w:val="24"/>
          <w:szCs w:val="24"/>
          <w:lang w:eastAsia="zh-CN" w:bidi="hi-IN"/>
        </w:rPr>
      </w:pPr>
    </w:p>
    <w:p w:rsidR="004A3AE9" w:rsidRDefault="004A3AE9" w:rsidP="00AE2519">
      <w:pPr>
        <w:spacing w:after="0" w:line="240" w:lineRule="auto"/>
        <w:jc w:val="both"/>
        <w:rPr>
          <w:rFonts w:ascii="Times New Roman" w:hAnsi="Times New Roman"/>
          <w:sz w:val="24"/>
          <w:szCs w:val="24"/>
        </w:rPr>
      </w:pPr>
      <w:r w:rsidRPr="00343956">
        <w:rPr>
          <w:rFonts w:ascii="Times New Roman" w:hAnsi="Times New Roman"/>
          <w:b/>
          <w:spacing w:val="-4"/>
          <w:sz w:val="24"/>
          <w:szCs w:val="24"/>
        </w:rPr>
        <w:t xml:space="preserve">Опис посла: </w:t>
      </w:r>
      <w:r>
        <w:rPr>
          <w:rFonts w:ascii="Times New Roman" w:hAnsi="Times New Roman"/>
          <w:spacing w:val="-4"/>
          <w:sz w:val="24"/>
          <w:szCs w:val="24"/>
        </w:rPr>
        <w:t>В</w:t>
      </w:r>
      <w:r w:rsidRPr="00AE2519">
        <w:rPr>
          <w:rFonts w:ascii="Times New Roman" w:hAnsi="Times New Roman"/>
          <w:spacing w:val="-4"/>
          <w:sz w:val="24"/>
          <w:szCs w:val="24"/>
        </w:rPr>
        <w:t>рши инспекцијски надзор над извршавањем закона и других прописа на одржавању, заштити, изградњи и реконструкцији локалних и некатегорисаних путева и</w:t>
      </w:r>
      <w:r>
        <w:rPr>
          <w:rFonts w:ascii="Times New Roman" w:hAnsi="Times New Roman"/>
          <w:spacing w:val="-4"/>
          <w:sz w:val="24"/>
          <w:szCs w:val="24"/>
        </w:rPr>
        <w:t xml:space="preserve"> прати стање саобраћајних знаков</w:t>
      </w:r>
      <w:r w:rsidRPr="00AE2519">
        <w:rPr>
          <w:rFonts w:ascii="Times New Roman" w:hAnsi="Times New Roman"/>
          <w:spacing w:val="-4"/>
          <w:sz w:val="24"/>
          <w:szCs w:val="24"/>
        </w:rPr>
        <w:t>а на путевима; издаје решења и налоге за постављање вертикалне и хоризонталне саобраћајне сигнализације, као и за поставља</w:t>
      </w:r>
      <w:r>
        <w:rPr>
          <w:rFonts w:ascii="Times New Roman" w:hAnsi="Times New Roman"/>
          <w:spacing w:val="-4"/>
          <w:sz w:val="24"/>
          <w:szCs w:val="24"/>
        </w:rPr>
        <w:t xml:space="preserve">ње еластичних заштитних ограда; </w:t>
      </w:r>
      <w:r w:rsidRPr="00AE2519">
        <w:rPr>
          <w:rFonts w:ascii="Times New Roman" w:hAnsi="Times New Roman"/>
          <w:spacing w:val="-4"/>
          <w:sz w:val="24"/>
          <w:szCs w:val="24"/>
        </w:rPr>
        <w:t xml:space="preserve">врши и надзор над применом општинских одлука у којима се регулише саобраћај и саобраћајна сигнализација; издаје дозволе за вршења истовара и утовара робе из моторних </w:t>
      </w:r>
      <w:r w:rsidRPr="00AE2519">
        <w:rPr>
          <w:rFonts w:ascii="Times New Roman" w:hAnsi="Times New Roman"/>
          <w:spacing w:val="-4"/>
          <w:sz w:val="24"/>
          <w:szCs w:val="24"/>
        </w:rPr>
        <w:lastRenderedPageBreak/>
        <w:t>возила; сачињава записнике о увиђају и саслушању странака; предузима управне мере за које је з</w:t>
      </w:r>
      <w:r>
        <w:rPr>
          <w:rFonts w:ascii="Times New Roman" w:hAnsi="Times New Roman"/>
          <w:spacing w:val="-4"/>
          <w:sz w:val="24"/>
          <w:szCs w:val="24"/>
        </w:rPr>
        <w:t xml:space="preserve">аконом овлашћен; доноси решења </w:t>
      </w:r>
      <w:r w:rsidRPr="00AE2519">
        <w:rPr>
          <w:rFonts w:ascii="Times New Roman" w:hAnsi="Times New Roman"/>
          <w:spacing w:val="-4"/>
          <w:sz w:val="24"/>
          <w:szCs w:val="24"/>
        </w:rPr>
        <w:t xml:space="preserve"> и стара се о њиховом спровођењу; предлаже мере за безбедно одвијање саобраћаја; подноси захтеве за покретање прекршајног поступка, односно кривичне пријаве </w:t>
      </w:r>
      <w:r>
        <w:rPr>
          <w:rFonts w:ascii="Times New Roman" w:hAnsi="Times New Roman"/>
          <w:spacing w:val="-4"/>
          <w:sz w:val="24"/>
          <w:szCs w:val="24"/>
        </w:rPr>
        <w:t>и пријаве за привредни преступ;</w:t>
      </w:r>
      <w:r w:rsidRPr="00AE2519">
        <w:rPr>
          <w:rFonts w:ascii="Times New Roman" w:hAnsi="Times New Roman"/>
          <w:spacing w:val="-4"/>
          <w:sz w:val="24"/>
          <w:szCs w:val="24"/>
        </w:rPr>
        <w:t xml:space="preserve"> сарађује са другим инспекцијама у циљу ефикаснијег вршења надзора; припрема извештаје</w:t>
      </w:r>
      <w:r>
        <w:rPr>
          <w:rFonts w:ascii="Times New Roman" w:hAnsi="Times New Roman"/>
          <w:spacing w:val="-4"/>
          <w:sz w:val="24"/>
          <w:szCs w:val="24"/>
        </w:rPr>
        <w:t xml:space="preserve"> за Скупштину града, Градско веће и надлежне Р</w:t>
      </w:r>
      <w:r w:rsidRPr="00AE2519">
        <w:rPr>
          <w:rFonts w:ascii="Times New Roman" w:hAnsi="Times New Roman"/>
          <w:spacing w:val="-4"/>
          <w:sz w:val="24"/>
          <w:szCs w:val="24"/>
        </w:rPr>
        <w:t xml:space="preserve">епубличке органе;  по потреби врши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прегледа возила и контролише потребну документацију за возила, прегледа аутобуска стајалишта, контролише важеће редове вожње, уговоре о ванлинијском превозу са списком путника, отпремнице и спискове радника у превозу за сопствене потребе; утврђује идентитет превозника, возног особља и других одговорних лица за обављање превоза, као </w:t>
      </w:r>
      <w:r>
        <w:rPr>
          <w:rFonts w:ascii="Times New Roman" w:hAnsi="Times New Roman"/>
          <w:spacing w:val="-4"/>
          <w:sz w:val="24"/>
          <w:szCs w:val="24"/>
        </w:rPr>
        <w:t>и надзор над применом градских</w:t>
      </w:r>
      <w:r w:rsidRPr="00AE2519">
        <w:rPr>
          <w:rFonts w:ascii="Times New Roman" w:hAnsi="Times New Roman"/>
          <w:spacing w:val="-4"/>
          <w:sz w:val="24"/>
          <w:szCs w:val="24"/>
        </w:rPr>
        <w:t xml:space="preserve"> одлука у којима се регулише превоз у друмск</w:t>
      </w:r>
      <w:r>
        <w:rPr>
          <w:rFonts w:ascii="Times New Roman" w:hAnsi="Times New Roman"/>
          <w:spacing w:val="-4"/>
          <w:sz w:val="24"/>
          <w:szCs w:val="24"/>
        </w:rPr>
        <w:t>ом саобраћају</w:t>
      </w:r>
      <w:r w:rsidRPr="00AE2519">
        <w:rPr>
          <w:rFonts w:ascii="Times New Roman" w:hAnsi="Times New Roman"/>
          <w:spacing w:val="-4"/>
          <w:sz w:val="24"/>
          <w:szCs w:val="24"/>
        </w:rPr>
        <w:t>;</w:t>
      </w:r>
      <w:r w:rsidRPr="00AE2519">
        <w:rPr>
          <w:rFonts w:ascii="Times New Roman" w:hAnsi="Times New Roman"/>
          <w:b/>
          <w:spacing w:val="-4"/>
          <w:sz w:val="24"/>
          <w:szCs w:val="24"/>
        </w:rPr>
        <w:t xml:space="preserve"> </w:t>
      </w:r>
      <w:r>
        <w:rPr>
          <w:rFonts w:ascii="Times New Roman" w:eastAsia="SimSun" w:hAnsi="Times New Roman"/>
          <w:color w:val="000000"/>
          <w:kern w:val="1"/>
          <w:sz w:val="24"/>
          <w:szCs w:val="24"/>
          <w:lang w:eastAsia="zh-CN" w:bidi="hi-IN"/>
        </w:rPr>
        <w:t>обав</w:t>
      </w:r>
      <w:r w:rsidRPr="00AE2519">
        <w:rPr>
          <w:rFonts w:ascii="Times New Roman" w:eastAsia="SimSun" w:hAnsi="Times New Roman"/>
          <w:color w:val="000000"/>
          <w:kern w:val="1"/>
          <w:sz w:val="24"/>
          <w:szCs w:val="24"/>
          <w:lang w:eastAsia="zh-CN" w:bidi="hi-IN"/>
        </w:rPr>
        <w:t xml:space="preserve">ља и друге </w:t>
      </w:r>
      <w:r>
        <w:rPr>
          <w:rFonts w:ascii="Times New Roman" w:eastAsia="SimSun" w:hAnsi="Times New Roman"/>
          <w:color w:val="000000"/>
          <w:kern w:val="1"/>
          <w:sz w:val="24"/>
          <w:szCs w:val="24"/>
          <w:lang w:eastAsia="zh-CN" w:bidi="hi-IN"/>
        </w:rPr>
        <w:t>послове по налогу  руководиоца Одељења и начелника Градске</w:t>
      </w:r>
      <w:r w:rsidRPr="00AE2519">
        <w:rPr>
          <w:rFonts w:ascii="Times New Roman" w:eastAsia="SimSun" w:hAnsi="Times New Roman"/>
          <w:color w:val="000000"/>
          <w:kern w:val="1"/>
          <w:sz w:val="24"/>
          <w:szCs w:val="24"/>
          <w:lang w:eastAsia="zh-CN" w:bidi="hi-IN"/>
        </w:rPr>
        <w:t xml:space="preserve"> управе.</w:t>
      </w:r>
      <w:r w:rsidRPr="00AE2519">
        <w:rPr>
          <w:rFonts w:ascii="Times New Roman" w:hAnsi="Times New Roman"/>
          <w:sz w:val="24"/>
          <w:szCs w:val="24"/>
        </w:rPr>
        <w:t xml:space="preserve"> За свој рад непоср</w:t>
      </w:r>
      <w:r>
        <w:rPr>
          <w:rFonts w:ascii="Times New Roman" w:hAnsi="Times New Roman"/>
          <w:sz w:val="24"/>
          <w:szCs w:val="24"/>
        </w:rPr>
        <w:t>е</w:t>
      </w:r>
      <w:r w:rsidRPr="00AE2519">
        <w:rPr>
          <w:rFonts w:ascii="Times New Roman" w:hAnsi="Times New Roman"/>
          <w:sz w:val="24"/>
          <w:szCs w:val="24"/>
        </w:rPr>
        <w:t>дно је одговоран руководио</w:t>
      </w:r>
      <w:r>
        <w:rPr>
          <w:rFonts w:ascii="Times New Roman" w:hAnsi="Times New Roman"/>
          <w:sz w:val="24"/>
          <w:szCs w:val="24"/>
        </w:rPr>
        <w:t>цу Одељења и начелнику Градске</w:t>
      </w:r>
      <w:r w:rsidRPr="00AE2519">
        <w:rPr>
          <w:rFonts w:ascii="Times New Roman" w:hAnsi="Times New Roman"/>
          <w:sz w:val="24"/>
          <w:szCs w:val="24"/>
        </w:rPr>
        <w:t xml:space="preserve"> управе.</w:t>
      </w:r>
    </w:p>
    <w:p w:rsidR="004A3AE9" w:rsidRPr="00AE2519" w:rsidRDefault="004A3AE9" w:rsidP="00AE2519">
      <w:pPr>
        <w:spacing w:after="0" w:line="240" w:lineRule="auto"/>
        <w:jc w:val="both"/>
        <w:rPr>
          <w:rFonts w:ascii="Times New Roman" w:hAnsi="Times New Roman"/>
          <w:spacing w:val="-4"/>
          <w:sz w:val="24"/>
          <w:szCs w:val="24"/>
        </w:rPr>
      </w:pP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AB65ED" w:rsidRDefault="004A3AE9" w:rsidP="00AB65ED">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F36EAE">
      <w:pPr>
        <w:autoSpaceDE w:val="0"/>
        <w:autoSpaceDN w:val="0"/>
        <w:adjustRightInd w:val="0"/>
        <w:jc w:val="both"/>
        <w:rPr>
          <w:rFonts w:ascii="Times New Roman" w:hAnsi="Times New Roman"/>
          <w:color w:val="00000A"/>
          <w:sz w:val="24"/>
          <w:szCs w:val="24"/>
        </w:rPr>
      </w:pPr>
      <w:r w:rsidRPr="006E39E3">
        <w:rPr>
          <w:rFonts w:ascii="Times New Roman" w:hAnsi="Times New Roman"/>
          <w:color w:val="00000A"/>
          <w:sz w:val="24"/>
          <w:szCs w:val="24"/>
        </w:rPr>
        <w:t>.</w:t>
      </w:r>
      <w:r w:rsidRPr="00F36EAE">
        <w:rPr>
          <w:rFonts w:ascii="Times New Roman" w:hAnsi="Times New Roman"/>
          <w:b/>
          <w:i/>
          <w:color w:val="000000"/>
          <w:sz w:val="24"/>
          <w:szCs w:val="24"/>
        </w:rPr>
        <w:t xml:space="preserve"> </w:t>
      </w: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AE2519">
      <w:pPr>
        <w:spacing w:after="0" w:line="240" w:lineRule="auto"/>
        <w:jc w:val="both"/>
        <w:rPr>
          <w:rFonts w:ascii="Times New Roman" w:eastAsia="SimSun" w:hAnsi="Times New Roman"/>
          <w:color w:val="000000"/>
          <w:kern w:val="1"/>
          <w:sz w:val="24"/>
          <w:szCs w:val="24"/>
          <w:lang w:eastAsia="zh-CN" w:bidi="hi-IN"/>
        </w:rPr>
      </w:pPr>
    </w:p>
    <w:p w:rsidR="004A3AE9" w:rsidRDefault="004A3AE9" w:rsidP="005A3DA4">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е области саобраћајно инжињерство</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w:t>
      </w:r>
      <w:r w:rsidRPr="00343956">
        <w:rPr>
          <w:rFonts w:ascii="Times New Roman" w:hAnsi="Times New Roman"/>
          <w:sz w:val="24"/>
          <w:szCs w:val="24"/>
          <w:lang w:eastAsia="ar-SA"/>
        </w:rPr>
        <w:lastRenderedPageBreak/>
        <w:t>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најмање три године</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Pr="00A6700A" w:rsidRDefault="004A3AE9" w:rsidP="00A6700A">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Default="004A3AE9" w:rsidP="005A3DA4">
      <w:pPr>
        <w:spacing w:after="0" w:line="240" w:lineRule="auto"/>
        <w:jc w:val="both"/>
        <w:rPr>
          <w:rFonts w:ascii="Times New Roman" w:hAnsi="Times New Roman"/>
          <w:sz w:val="24"/>
          <w:szCs w:val="24"/>
          <w:lang w:eastAsia="ar-SA"/>
        </w:rPr>
      </w:pPr>
    </w:p>
    <w:p w:rsidR="004A3AE9" w:rsidRDefault="004A3AE9" w:rsidP="005A3DA4">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4782"/>
        <w:gridCol w:w="4794"/>
      </w:tblGrid>
      <w:tr w:rsidR="004A3AE9" w:rsidRPr="00343956" w:rsidTr="00D16E7B">
        <w:tc>
          <w:tcPr>
            <w:tcW w:w="5094" w:type="dxa"/>
          </w:tcPr>
          <w:p w:rsidR="004A3AE9" w:rsidRPr="00343956" w:rsidRDefault="004A3AE9" w:rsidP="00D16E7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130. Комунални инспектор</w:t>
            </w:r>
          </w:p>
        </w:tc>
        <w:tc>
          <w:tcPr>
            <w:tcW w:w="5094" w:type="dxa"/>
          </w:tcPr>
          <w:p w:rsidR="004A3AE9" w:rsidRPr="00343956" w:rsidRDefault="004A3AE9" w:rsidP="00D16E7B">
            <w:pPr>
              <w:spacing w:after="0" w:line="240" w:lineRule="auto"/>
              <w:jc w:val="both"/>
              <w:rPr>
                <w:rFonts w:ascii="Times New Roman" w:hAnsi="Times New Roman"/>
                <w:sz w:val="24"/>
                <w:szCs w:val="24"/>
                <w:lang w:eastAsia="ar-SA"/>
              </w:rPr>
            </w:pPr>
          </w:p>
        </w:tc>
      </w:tr>
      <w:tr w:rsidR="004A3AE9" w:rsidRPr="00343956" w:rsidTr="00D16E7B">
        <w:tc>
          <w:tcPr>
            <w:tcW w:w="5094" w:type="dxa"/>
          </w:tcPr>
          <w:p w:rsidR="004A3AE9" w:rsidRPr="00343956" w:rsidRDefault="004A3AE9" w:rsidP="00D16E7B">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w:t>
            </w:r>
            <w:r w:rsidRPr="00343956">
              <w:rPr>
                <w:rFonts w:ascii="Times New Roman" w:hAnsi="Times New Roman"/>
                <w:b/>
                <w:sz w:val="24"/>
                <w:szCs w:val="24"/>
                <w:lang w:eastAsia="ar-SA"/>
              </w:rPr>
              <w:t>аветник</w:t>
            </w:r>
          </w:p>
        </w:tc>
        <w:tc>
          <w:tcPr>
            <w:tcW w:w="5094" w:type="dxa"/>
          </w:tcPr>
          <w:p w:rsidR="004A3AE9" w:rsidRPr="00343956" w:rsidRDefault="004A3AE9" w:rsidP="00D16E7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5</w:t>
            </w:r>
          </w:p>
        </w:tc>
      </w:tr>
    </w:tbl>
    <w:p w:rsidR="004A3AE9" w:rsidRDefault="004A3AE9" w:rsidP="00FF2A22">
      <w:pPr>
        <w:rPr>
          <w:rFonts w:ascii="Times New Roman" w:hAnsi="Times New Roman"/>
          <w:sz w:val="24"/>
          <w:szCs w:val="24"/>
          <w:lang w:eastAsia="zh-CN" w:bidi="hi-IN"/>
        </w:rPr>
      </w:pPr>
    </w:p>
    <w:p w:rsidR="004A3AE9" w:rsidRDefault="004A3AE9" w:rsidP="000B3C19">
      <w:pPr>
        <w:spacing w:after="0" w:line="240" w:lineRule="auto"/>
        <w:jc w:val="both"/>
        <w:rPr>
          <w:rFonts w:ascii="Times New Roman" w:hAnsi="Times New Roman"/>
          <w:sz w:val="24"/>
          <w:szCs w:val="24"/>
        </w:rPr>
      </w:pPr>
      <w:r w:rsidRPr="00343956">
        <w:rPr>
          <w:rFonts w:ascii="Times New Roman" w:hAnsi="Times New Roman"/>
          <w:b/>
          <w:spacing w:val="-4"/>
          <w:sz w:val="24"/>
          <w:szCs w:val="24"/>
        </w:rPr>
        <w:t xml:space="preserve">Опис посла: </w:t>
      </w:r>
      <w:r>
        <w:rPr>
          <w:rFonts w:ascii="Times New Roman" w:hAnsi="Times New Roman"/>
          <w:spacing w:val="-4"/>
          <w:sz w:val="24"/>
          <w:szCs w:val="24"/>
        </w:rPr>
        <w:t>В</w:t>
      </w:r>
      <w:r w:rsidRPr="00343956">
        <w:rPr>
          <w:rFonts w:ascii="Times New Roman" w:hAnsi="Times New Roman"/>
          <w:spacing w:val="-4"/>
          <w:sz w:val="24"/>
          <w:szCs w:val="24"/>
        </w:rPr>
        <w:t xml:space="preserve">рши инспекцијски надзор у области трговине ван продајног објекта, осим даљинске трговине; инспекцијски надзор над истицањем и придржавањем радног времена и истицањем пословног имена; у </w:t>
      </w:r>
      <w:r w:rsidRPr="00343956">
        <w:rPr>
          <w:rFonts w:ascii="Times New Roman" w:hAnsi="Times New Roman"/>
          <w:sz w:val="24"/>
          <w:szCs w:val="24"/>
        </w:rPr>
        <w:t xml:space="preserve">складу са овлашћењима </w:t>
      </w:r>
      <w:r w:rsidRPr="00343956">
        <w:rPr>
          <w:rFonts w:ascii="Times New Roman" w:hAnsi="Times New Roman"/>
          <w:spacing w:val="-4"/>
          <w:sz w:val="24"/>
          <w:szCs w:val="24"/>
        </w:rPr>
        <w:t>прегледа пословни простор, односно простор у којем се обавља трговинска делатност и возила; врши увид у пословне књиге, евиденције, исправе, електронске документе као и у другу документацију у вези са обављањем трговине; врши копирање пословних књига, евиденција, исправа и електронских докумената, које су предмет надзора; врши  идентификацију лица која обављају трговинску делатност, путем увида у личну исправу или другу јавну исправу са фотографијом; узима писмене и усмене изјаве лица која обављају трговинску делатност, односно сведока или службених лица, као и да позива ова лица да дају изјаве, о питањима од значаја за предмет надзора; фотографише, врши видео-снимање простора у којем се врши надзор, односно робе и других предмета који су предмет надзора;  узима узорке робе и других предмета; прикупља податке релевантне за предмет надзора; налажи попис робе, односно евиденцију промета; предузима друге радње у складу са Законом о трговини, другим законима и подзаконским актима; врши инспекцијски надзор у области заштите права потрошача и предузима мере предвиђ</w:t>
      </w:r>
      <w:r>
        <w:rPr>
          <w:rFonts w:ascii="Times New Roman" w:hAnsi="Times New Roman"/>
          <w:spacing w:val="-4"/>
          <w:sz w:val="24"/>
          <w:szCs w:val="24"/>
        </w:rPr>
        <w:t xml:space="preserve">ене Законом о заштити потрошача; </w:t>
      </w:r>
      <w:r w:rsidRPr="00343956">
        <w:rPr>
          <w:rFonts w:ascii="Times New Roman" w:hAnsi="Times New Roman"/>
          <w:spacing w:val="-4"/>
          <w:sz w:val="24"/>
          <w:szCs w:val="24"/>
        </w:rPr>
        <w:t>врши инспекцијски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врши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w:t>
      </w:r>
      <w:r>
        <w:rPr>
          <w:rFonts w:ascii="Times New Roman" w:hAnsi="Times New Roman"/>
          <w:spacing w:val="-4"/>
          <w:sz w:val="24"/>
          <w:szCs w:val="24"/>
        </w:rPr>
        <w:t xml:space="preserve"> јавну хигијену, уређење града</w:t>
      </w:r>
      <w:r w:rsidRPr="00343956">
        <w:rPr>
          <w:rFonts w:ascii="Times New Roman" w:hAnsi="Times New Roman"/>
          <w:spacing w:val="-4"/>
          <w:sz w:val="24"/>
          <w:szCs w:val="24"/>
        </w:rPr>
        <w:t>,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 ван пијачног простора, раскопавање улица и других јавних површина, лепљење плаката на забрањеним местима и друге послове комуналне хигијене; сарађује са комуналним редарим</w:t>
      </w:r>
      <w:r>
        <w:rPr>
          <w:rFonts w:ascii="Times New Roman" w:hAnsi="Times New Roman"/>
          <w:spacing w:val="-4"/>
          <w:sz w:val="24"/>
          <w:szCs w:val="24"/>
        </w:rPr>
        <w:t>а у одржавању хигијене у граду</w:t>
      </w:r>
      <w:r w:rsidRPr="00343956">
        <w:rPr>
          <w:rFonts w:ascii="Times New Roman" w:hAnsi="Times New Roman"/>
          <w:spacing w:val="-4"/>
          <w:sz w:val="24"/>
          <w:szCs w:val="24"/>
        </w:rPr>
        <w:t>; припрема решења и стара се о њиховом извршењу; подноси пријаве за прекршаје и предузима мере за уклањање ствари и предмета</w:t>
      </w:r>
      <w:r>
        <w:rPr>
          <w:rFonts w:ascii="Times New Roman" w:hAnsi="Times New Roman"/>
          <w:spacing w:val="-4"/>
          <w:sz w:val="24"/>
          <w:szCs w:val="24"/>
        </w:rPr>
        <w:t xml:space="preserve"> са јавних површина;</w:t>
      </w:r>
      <w:r w:rsidRPr="000B3C19">
        <w:rPr>
          <w:rFonts w:ascii="Times New Roman" w:eastAsia="SimSun" w:hAnsi="Times New Roman"/>
          <w:color w:val="000000"/>
          <w:kern w:val="1"/>
          <w:sz w:val="24"/>
          <w:szCs w:val="24"/>
          <w:lang w:eastAsia="zh-CN" w:bidi="hi-IN"/>
        </w:rPr>
        <w:t xml:space="preserve"> </w:t>
      </w:r>
      <w:r w:rsidRPr="00AE2519">
        <w:rPr>
          <w:rFonts w:ascii="Times New Roman" w:eastAsia="SimSun" w:hAnsi="Times New Roman"/>
          <w:color w:val="000000"/>
          <w:kern w:val="1"/>
          <w:sz w:val="24"/>
          <w:szCs w:val="24"/>
          <w:lang w:eastAsia="zh-CN" w:bidi="hi-IN"/>
        </w:rPr>
        <w:t xml:space="preserve">обаваља и друге </w:t>
      </w:r>
      <w:r>
        <w:rPr>
          <w:rFonts w:ascii="Times New Roman" w:eastAsia="SimSun" w:hAnsi="Times New Roman"/>
          <w:color w:val="000000"/>
          <w:kern w:val="1"/>
          <w:sz w:val="24"/>
          <w:szCs w:val="24"/>
          <w:lang w:eastAsia="zh-CN" w:bidi="hi-IN"/>
        </w:rPr>
        <w:t>послове по налогу  руководиоца Одељења и начелника Градске</w:t>
      </w:r>
      <w:r w:rsidRPr="00AE2519">
        <w:rPr>
          <w:rFonts w:ascii="Times New Roman" w:eastAsia="SimSun" w:hAnsi="Times New Roman"/>
          <w:color w:val="000000"/>
          <w:kern w:val="1"/>
          <w:sz w:val="24"/>
          <w:szCs w:val="24"/>
          <w:lang w:eastAsia="zh-CN" w:bidi="hi-IN"/>
        </w:rPr>
        <w:t xml:space="preserve"> управе.</w:t>
      </w:r>
      <w:r w:rsidRPr="00AE2519">
        <w:rPr>
          <w:rFonts w:ascii="Times New Roman" w:hAnsi="Times New Roman"/>
          <w:sz w:val="24"/>
          <w:szCs w:val="24"/>
        </w:rPr>
        <w:t xml:space="preserve"> За свој рад непоср</w:t>
      </w:r>
      <w:r>
        <w:rPr>
          <w:rFonts w:ascii="Times New Roman" w:hAnsi="Times New Roman"/>
          <w:sz w:val="24"/>
          <w:szCs w:val="24"/>
        </w:rPr>
        <w:t>е</w:t>
      </w:r>
      <w:r w:rsidRPr="00AE2519">
        <w:rPr>
          <w:rFonts w:ascii="Times New Roman" w:hAnsi="Times New Roman"/>
          <w:sz w:val="24"/>
          <w:szCs w:val="24"/>
        </w:rPr>
        <w:t>дно је одговоран руководио</w:t>
      </w:r>
      <w:r>
        <w:rPr>
          <w:rFonts w:ascii="Times New Roman" w:hAnsi="Times New Roman"/>
          <w:sz w:val="24"/>
          <w:szCs w:val="24"/>
        </w:rPr>
        <w:t>цу Одељења и начелнику Градске</w:t>
      </w:r>
      <w:r w:rsidRPr="00AE2519">
        <w:rPr>
          <w:rFonts w:ascii="Times New Roman" w:hAnsi="Times New Roman"/>
          <w:sz w:val="24"/>
          <w:szCs w:val="24"/>
        </w:rPr>
        <w:t xml:space="preserve"> управе.</w:t>
      </w:r>
    </w:p>
    <w:p w:rsidR="004A3AE9" w:rsidRPr="00AE2519" w:rsidRDefault="004A3AE9" w:rsidP="000B3C19">
      <w:pPr>
        <w:spacing w:after="0" w:line="240" w:lineRule="auto"/>
        <w:jc w:val="both"/>
        <w:rPr>
          <w:rFonts w:ascii="Times New Roman" w:hAnsi="Times New Roman"/>
          <w:spacing w:val="-4"/>
          <w:sz w:val="24"/>
          <w:szCs w:val="24"/>
        </w:rPr>
      </w:pP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lastRenderedPageBreak/>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F36EAE">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Default="004A3AE9" w:rsidP="000B3C19">
      <w:pPr>
        <w:spacing w:after="0" w:line="240" w:lineRule="auto"/>
        <w:jc w:val="both"/>
        <w:rPr>
          <w:rFonts w:ascii="Times New Roman" w:hAnsi="Times New Roman"/>
          <w:b/>
          <w:bCs/>
          <w:color w:val="00000A"/>
          <w:sz w:val="24"/>
          <w:szCs w:val="24"/>
        </w:rPr>
      </w:pPr>
    </w:p>
    <w:p w:rsidR="004A3AE9" w:rsidRDefault="004A3AE9" w:rsidP="000B3C19">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техничко технолошких наука или друштвено хуманистичких наука или </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жавни стручни испит, најмање три године</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Pr="00A6700A" w:rsidRDefault="004A3AE9" w:rsidP="00A6700A">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Default="004A3AE9" w:rsidP="000B3C19">
      <w:pPr>
        <w:rPr>
          <w:rFonts w:ascii="Times New Roman" w:hAnsi="Times New Roman"/>
          <w:sz w:val="24"/>
          <w:szCs w:val="24"/>
          <w:lang w:eastAsia="zh-CN" w:bidi="hi-IN"/>
        </w:rPr>
      </w:pPr>
    </w:p>
    <w:tbl>
      <w:tblPr>
        <w:tblW w:w="0" w:type="auto"/>
        <w:tblLook w:val="00A0" w:firstRow="1" w:lastRow="0" w:firstColumn="1" w:lastColumn="0" w:noHBand="0" w:noVBand="0"/>
      </w:tblPr>
      <w:tblGrid>
        <w:gridCol w:w="4782"/>
        <w:gridCol w:w="4794"/>
      </w:tblGrid>
      <w:tr w:rsidR="004A3AE9" w:rsidRPr="00343956" w:rsidTr="00D16E7B">
        <w:tc>
          <w:tcPr>
            <w:tcW w:w="5094" w:type="dxa"/>
          </w:tcPr>
          <w:p w:rsidR="004A3AE9" w:rsidRPr="00343956" w:rsidRDefault="004A3AE9" w:rsidP="00D16E7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131. Комунални инспектор</w:t>
            </w:r>
          </w:p>
        </w:tc>
        <w:tc>
          <w:tcPr>
            <w:tcW w:w="5094" w:type="dxa"/>
          </w:tcPr>
          <w:p w:rsidR="004A3AE9" w:rsidRPr="00343956" w:rsidRDefault="004A3AE9" w:rsidP="00D16E7B">
            <w:pPr>
              <w:spacing w:after="0" w:line="240" w:lineRule="auto"/>
              <w:jc w:val="both"/>
              <w:rPr>
                <w:rFonts w:ascii="Times New Roman" w:hAnsi="Times New Roman"/>
                <w:sz w:val="24"/>
                <w:szCs w:val="24"/>
                <w:lang w:eastAsia="ar-SA"/>
              </w:rPr>
            </w:pPr>
          </w:p>
        </w:tc>
      </w:tr>
      <w:tr w:rsidR="004A3AE9" w:rsidRPr="00343956" w:rsidTr="00D16E7B">
        <w:tc>
          <w:tcPr>
            <w:tcW w:w="5094" w:type="dxa"/>
          </w:tcPr>
          <w:p w:rsidR="004A3AE9" w:rsidRPr="00343956" w:rsidRDefault="004A3AE9" w:rsidP="00D16E7B">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Млађи саветник</w:t>
            </w:r>
          </w:p>
        </w:tc>
        <w:tc>
          <w:tcPr>
            <w:tcW w:w="5094" w:type="dxa"/>
          </w:tcPr>
          <w:p w:rsidR="004A3AE9" w:rsidRPr="00343956" w:rsidRDefault="004A3AE9" w:rsidP="00D16E7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0B3C19">
      <w:pPr>
        <w:rPr>
          <w:rFonts w:ascii="Times New Roman" w:hAnsi="Times New Roman"/>
          <w:sz w:val="24"/>
          <w:szCs w:val="24"/>
          <w:lang w:eastAsia="zh-CN" w:bidi="hi-IN"/>
        </w:rPr>
      </w:pPr>
    </w:p>
    <w:p w:rsidR="004A3AE9" w:rsidRDefault="004A3AE9" w:rsidP="009B53CA">
      <w:pPr>
        <w:spacing w:after="0" w:line="240" w:lineRule="auto"/>
        <w:jc w:val="both"/>
        <w:rPr>
          <w:rFonts w:ascii="Times New Roman" w:hAnsi="Times New Roman"/>
          <w:sz w:val="24"/>
          <w:szCs w:val="24"/>
        </w:rPr>
      </w:pPr>
      <w:r w:rsidRPr="00343956">
        <w:rPr>
          <w:rFonts w:ascii="Times New Roman" w:hAnsi="Times New Roman"/>
          <w:b/>
          <w:spacing w:val="-4"/>
          <w:sz w:val="24"/>
          <w:szCs w:val="24"/>
        </w:rPr>
        <w:t xml:space="preserve">Опис посла: </w:t>
      </w:r>
      <w:r>
        <w:rPr>
          <w:rFonts w:ascii="Times New Roman" w:hAnsi="Times New Roman"/>
          <w:spacing w:val="-4"/>
          <w:sz w:val="24"/>
          <w:szCs w:val="24"/>
        </w:rPr>
        <w:t>В</w:t>
      </w:r>
      <w:r w:rsidRPr="00343956">
        <w:rPr>
          <w:rFonts w:ascii="Times New Roman" w:hAnsi="Times New Roman"/>
          <w:spacing w:val="-4"/>
          <w:sz w:val="24"/>
          <w:szCs w:val="24"/>
        </w:rPr>
        <w:t xml:space="preserve">рши инспекцијски надзор у области трговине ван продајног објекта, осим даљинске трговине; инспекцијски надзор над истицањем и придржавањем радног времена и истицањем пословног имена; у </w:t>
      </w:r>
      <w:r w:rsidRPr="00343956">
        <w:rPr>
          <w:rFonts w:ascii="Times New Roman" w:hAnsi="Times New Roman"/>
          <w:sz w:val="24"/>
          <w:szCs w:val="24"/>
        </w:rPr>
        <w:t xml:space="preserve">складу са овлашћењима </w:t>
      </w:r>
      <w:r w:rsidRPr="00343956">
        <w:rPr>
          <w:rFonts w:ascii="Times New Roman" w:hAnsi="Times New Roman"/>
          <w:spacing w:val="-4"/>
          <w:sz w:val="24"/>
          <w:szCs w:val="24"/>
        </w:rPr>
        <w:t xml:space="preserve">прегледа пословни простор, односно </w:t>
      </w:r>
      <w:r w:rsidRPr="00343956">
        <w:rPr>
          <w:rFonts w:ascii="Times New Roman" w:hAnsi="Times New Roman"/>
          <w:spacing w:val="-4"/>
          <w:sz w:val="24"/>
          <w:szCs w:val="24"/>
        </w:rPr>
        <w:lastRenderedPageBreak/>
        <w:t>простор у којем се обавља трговинска делатност и возила; врши увид у пословне књиге, евиденције, исправе, електронске документе као и у другу документацију у вези са обављањем трговине; врши копирање пословних књига, евиденција, исправа и електронских докумената, које су предмет надзора; врши  идентификацију лица која обављају трговинску делатност, путем увида у личну исправу или другу јавну исправу са фотографијом; узима писмене и усмене изјаве лица која обављају трговинску делатност, односно сведока или службених лица, као и да позива ова лица да дају изјаве, о питањима од значаја за предмет надзора; фотографише, врши видео-снимање простора у којем се врши надзор, односно робе и других предмета који су предмет надзора;  узима узорке робе и других предмета; прикупља податке релевантне за предмет надзора; налажи попис робе, односно евиденцију промета; предузима друге радње у складу са Законом о трговини, другим законима и подзаконским актима; врши инспекцијски надзор у области заштите права потрошача и предузима мере предвиђ</w:t>
      </w:r>
      <w:r>
        <w:rPr>
          <w:rFonts w:ascii="Times New Roman" w:hAnsi="Times New Roman"/>
          <w:spacing w:val="-4"/>
          <w:sz w:val="24"/>
          <w:szCs w:val="24"/>
        </w:rPr>
        <w:t xml:space="preserve">ене Законом о заштити потрошача, </w:t>
      </w:r>
      <w:r w:rsidRPr="00343956">
        <w:rPr>
          <w:rFonts w:ascii="Times New Roman" w:hAnsi="Times New Roman"/>
          <w:spacing w:val="-4"/>
          <w:sz w:val="24"/>
          <w:szCs w:val="24"/>
        </w:rPr>
        <w:t>врши инспекцијски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врши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w:t>
      </w:r>
      <w:r>
        <w:rPr>
          <w:rFonts w:ascii="Times New Roman" w:hAnsi="Times New Roman"/>
          <w:spacing w:val="-4"/>
          <w:sz w:val="24"/>
          <w:szCs w:val="24"/>
        </w:rPr>
        <w:t xml:space="preserve"> јавну хигијену, уређење града</w:t>
      </w:r>
      <w:r w:rsidRPr="00343956">
        <w:rPr>
          <w:rFonts w:ascii="Times New Roman" w:hAnsi="Times New Roman"/>
          <w:spacing w:val="-4"/>
          <w:sz w:val="24"/>
          <w:szCs w:val="24"/>
        </w:rPr>
        <w:t>,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 ван пијачног простора, раскопавање улица и других јавних површина, лепљење плаката на забрањеним местима и друге послове комуналне хигијене; сарађује са комуналним редарим</w:t>
      </w:r>
      <w:r>
        <w:rPr>
          <w:rFonts w:ascii="Times New Roman" w:hAnsi="Times New Roman"/>
          <w:spacing w:val="-4"/>
          <w:sz w:val="24"/>
          <w:szCs w:val="24"/>
        </w:rPr>
        <w:t>а у одржавању хигијене у граду</w:t>
      </w:r>
      <w:r w:rsidRPr="00343956">
        <w:rPr>
          <w:rFonts w:ascii="Times New Roman" w:hAnsi="Times New Roman"/>
          <w:spacing w:val="-4"/>
          <w:sz w:val="24"/>
          <w:szCs w:val="24"/>
        </w:rPr>
        <w:t>; припрема решења и стара се о њиховом извршењу; подноси пријаве за прекршаје и предузима мере за уклањање ствари и предмета</w:t>
      </w:r>
      <w:r>
        <w:rPr>
          <w:rFonts w:ascii="Times New Roman" w:hAnsi="Times New Roman"/>
          <w:spacing w:val="-4"/>
          <w:sz w:val="24"/>
          <w:szCs w:val="24"/>
        </w:rPr>
        <w:t xml:space="preserve"> са јавних површина,</w:t>
      </w:r>
      <w:r w:rsidRPr="000B3C19">
        <w:rPr>
          <w:rFonts w:ascii="Times New Roman" w:eastAsia="SimSun" w:hAnsi="Times New Roman"/>
          <w:color w:val="000000"/>
          <w:kern w:val="1"/>
          <w:sz w:val="24"/>
          <w:szCs w:val="24"/>
          <w:lang w:eastAsia="zh-CN" w:bidi="hi-IN"/>
        </w:rPr>
        <w:t xml:space="preserve"> </w:t>
      </w:r>
      <w:r w:rsidRPr="00AE2519">
        <w:rPr>
          <w:rFonts w:ascii="Times New Roman" w:eastAsia="SimSun" w:hAnsi="Times New Roman"/>
          <w:color w:val="000000"/>
          <w:kern w:val="1"/>
          <w:sz w:val="24"/>
          <w:szCs w:val="24"/>
          <w:lang w:eastAsia="zh-CN" w:bidi="hi-IN"/>
        </w:rPr>
        <w:t xml:space="preserve">обаваља и друге </w:t>
      </w:r>
      <w:r>
        <w:rPr>
          <w:rFonts w:ascii="Times New Roman" w:eastAsia="SimSun" w:hAnsi="Times New Roman"/>
          <w:color w:val="000000"/>
          <w:kern w:val="1"/>
          <w:sz w:val="24"/>
          <w:szCs w:val="24"/>
          <w:lang w:eastAsia="zh-CN" w:bidi="hi-IN"/>
        </w:rPr>
        <w:t>послове по налогу  руководиоца Одељења и начелника Градске</w:t>
      </w:r>
      <w:r w:rsidRPr="00AE2519">
        <w:rPr>
          <w:rFonts w:ascii="Times New Roman" w:eastAsia="SimSun" w:hAnsi="Times New Roman"/>
          <w:color w:val="000000"/>
          <w:kern w:val="1"/>
          <w:sz w:val="24"/>
          <w:szCs w:val="24"/>
          <w:lang w:eastAsia="zh-CN" w:bidi="hi-IN"/>
        </w:rPr>
        <w:t xml:space="preserve"> управе.</w:t>
      </w:r>
      <w:r w:rsidRPr="00AE2519">
        <w:rPr>
          <w:rFonts w:ascii="Times New Roman" w:hAnsi="Times New Roman"/>
          <w:sz w:val="24"/>
          <w:szCs w:val="24"/>
        </w:rPr>
        <w:t xml:space="preserve"> За свој рад непоср</w:t>
      </w:r>
      <w:r>
        <w:rPr>
          <w:rFonts w:ascii="Times New Roman" w:hAnsi="Times New Roman"/>
          <w:sz w:val="24"/>
          <w:szCs w:val="24"/>
        </w:rPr>
        <w:t>е</w:t>
      </w:r>
      <w:r w:rsidRPr="00AE2519">
        <w:rPr>
          <w:rFonts w:ascii="Times New Roman" w:hAnsi="Times New Roman"/>
          <w:sz w:val="24"/>
          <w:szCs w:val="24"/>
        </w:rPr>
        <w:t>дно је одговоран руководио</w:t>
      </w:r>
      <w:r>
        <w:rPr>
          <w:rFonts w:ascii="Times New Roman" w:hAnsi="Times New Roman"/>
          <w:sz w:val="24"/>
          <w:szCs w:val="24"/>
        </w:rPr>
        <w:t>цу Одељења и начелнику Градске</w:t>
      </w:r>
      <w:r w:rsidRPr="00AE2519">
        <w:rPr>
          <w:rFonts w:ascii="Times New Roman" w:hAnsi="Times New Roman"/>
          <w:sz w:val="24"/>
          <w:szCs w:val="24"/>
        </w:rPr>
        <w:t xml:space="preserve"> управе.</w:t>
      </w:r>
    </w:p>
    <w:p w:rsidR="004A3AE9" w:rsidRDefault="004A3AE9" w:rsidP="009B53CA">
      <w:pPr>
        <w:spacing w:after="0" w:line="240" w:lineRule="auto"/>
        <w:jc w:val="both"/>
        <w:rPr>
          <w:rFonts w:ascii="Times New Roman" w:hAnsi="Times New Roman"/>
          <w:sz w:val="24"/>
          <w:szCs w:val="24"/>
        </w:rPr>
      </w:pPr>
    </w:p>
    <w:p w:rsidR="004A3AE9" w:rsidRPr="00EB6D07" w:rsidRDefault="004A3AE9" w:rsidP="00EB6D07">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1) средњи ниво сложености послова</w:t>
      </w:r>
      <w:r w:rsidRPr="00EB6D07">
        <w:rPr>
          <w:rFonts w:ascii="Times New Roman" w:hAnsi="Times New Roman"/>
          <w:color w:val="000000"/>
          <w:sz w:val="24"/>
          <w:szCs w:val="24"/>
        </w:rPr>
        <w:t xml:space="preserve"> – прецизно одређени, али сложени послови у којима се, применом утврђених метода рада, поступака или стручних техника, пружа стручна подршка службеницима који раде послове у вишим звањима;</w:t>
      </w:r>
    </w:p>
    <w:p w:rsidR="004A3AE9" w:rsidRPr="00EB6D07" w:rsidRDefault="004A3AE9" w:rsidP="00EB6D07">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2) средњи ниво самосталности у раду</w:t>
      </w:r>
      <w:r w:rsidRPr="00EB6D07">
        <w:rPr>
          <w:rFonts w:ascii="Times New Roman" w:hAnsi="Times New Roman"/>
          <w:color w:val="000000"/>
          <w:sz w:val="24"/>
          <w:szCs w:val="24"/>
        </w:rPr>
        <w:t xml:space="preserve"> – самосталност у раду ограничена је редовним надзором руководиоца и његовим општим и појединачним упутствима за решавање сложенијих методолошких и процедуралних питања;</w:t>
      </w:r>
    </w:p>
    <w:p w:rsidR="004A3AE9" w:rsidRPr="00EB6D07" w:rsidRDefault="004A3AE9" w:rsidP="00EB6D07">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3) средњи ниво одговорности</w:t>
      </w:r>
      <w:r w:rsidRPr="00EB6D07">
        <w:rPr>
          <w:rFonts w:ascii="Times New Roman" w:hAnsi="Times New Roman"/>
          <w:color w:val="000000"/>
          <w:sz w:val="24"/>
          <w:szCs w:val="24"/>
        </w:rPr>
        <w:t xml:space="preserve"> – одговорност за правилну примену утврђених метода рада, поступака и стручних техника, што не укључује одговорност за руковођење;</w:t>
      </w:r>
    </w:p>
    <w:p w:rsidR="004A3AE9" w:rsidRPr="00EB6D07" w:rsidRDefault="004A3AE9" w:rsidP="00EB6D07">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4) средњи ниво повремене пословне комуникације</w:t>
      </w:r>
      <w:r w:rsidRPr="00EB6D07">
        <w:rPr>
          <w:rFonts w:ascii="Times New Roman" w:hAnsi="Times New Roman"/>
          <w:color w:val="000000"/>
          <w:sz w:val="24"/>
          <w:szCs w:val="24"/>
        </w:rPr>
        <w:t xml:space="preserve"> – контакти унутар и изван органа, чија је сврха прикупљање или размена информација;</w:t>
      </w:r>
    </w:p>
    <w:p w:rsidR="004A3AE9" w:rsidRPr="00650915" w:rsidRDefault="004A3AE9" w:rsidP="00650915">
      <w:pPr>
        <w:spacing w:after="150" w:line="240" w:lineRule="auto"/>
        <w:rPr>
          <w:rFonts w:ascii="Times New Roman" w:hAnsi="Times New Roman"/>
          <w:color w:val="000000"/>
          <w:sz w:val="24"/>
          <w:szCs w:val="24"/>
        </w:rPr>
      </w:pPr>
      <w:r w:rsidRPr="00EB6D07">
        <w:rPr>
          <w:rFonts w:ascii="Times New Roman" w:hAnsi="Times New Roman"/>
          <w:b/>
          <w:i/>
          <w:color w:val="000000"/>
          <w:sz w:val="24"/>
          <w:szCs w:val="24"/>
        </w:rPr>
        <w:t>5)  компетентност</w:t>
      </w:r>
      <w:r w:rsidRPr="00EB6D07">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и стечена вештина да се знања примене.</w:t>
      </w:r>
    </w:p>
    <w:p w:rsidR="004A3AE9" w:rsidRDefault="004A3AE9" w:rsidP="009B53CA">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lastRenderedPageBreak/>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техничко технолошких наука или друштвено хуманистичких наука или </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 xml:space="preserve">жавни стручни испит, најмање годину дана </w:t>
      </w:r>
      <w:r w:rsidRPr="00343956">
        <w:rPr>
          <w:rFonts w:ascii="Times New Roman" w:hAnsi="Times New Roman"/>
          <w:sz w:val="24"/>
          <w:szCs w:val="24"/>
          <w:lang w:eastAsia="ar-SA"/>
        </w:rPr>
        <w:t xml:space="preserve"> радног искуства у струци, познавање рада на рачунару</w:t>
      </w:r>
      <w:r>
        <w:rPr>
          <w:rFonts w:ascii="Times New Roman" w:hAnsi="Times New Roman"/>
          <w:sz w:val="24"/>
          <w:szCs w:val="24"/>
          <w:lang w:eastAsia="ar-SA"/>
        </w:rPr>
        <w:t>.</w:t>
      </w:r>
      <w:r w:rsidRPr="00343956">
        <w:rPr>
          <w:rFonts w:ascii="Times New Roman" w:hAnsi="Times New Roman"/>
          <w:sz w:val="24"/>
          <w:szCs w:val="24"/>
          <w:lang w:eastAsia="ar-SA"/>
        </w:rPr>
        <w:t xml:space="preserve"> </w:t>
      </w:r>
    </w:p>
    <w:p w:rsidR="004A3AE9" w:rsidRPr="00A6700A" w:rsidRDefault="004A3AE9" w:rsidP="00A6700A">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Default="004A3AE9" w:rsidP="000B3C19">
      <w:pPr>
        <w:rPr>
          <w:rFonts w:ascii="Times New Roman" w:hAnsi="Times New Roman"/>
          <w:sz w:val="24"/>
          <w:szCs w:val="24"/>
          <w:lang w:eastAsia="zh-CN" w:bidi="hi-IN"/>
        </w:rPr>
      </w:pPr>
    </w:p>
    <w:tbl>
      <w:tblPr>
        <w:tblW w:w="0" w:type="auto"/>
        <w:tblLook w:val="00A0" w:firstRow="1" w:lastRow="0" w:firstColumn="1" w:lastColumn="0" w:noHBand="0" w:noVBand="0"/>
      </w:tblPr>
      <w:tblGrid>
        <w:gridCol w:w="4782"/>
        <w:gridCol w:w="4794"/>
      </w:tblGrid>
      <w:tr w:rsidR="004A3AE9" w:rsidRPr="00343956" w:rsidTr="00D16E7B">
        <w:tc>
          <w:tcPr>
            <w:tcW w:w="5094" w:type="dxa"/>
          </w:tcPr>
          <w:p w:rsidR="004A3AE9" w:rsidRPr="00343956" w:rsidRDefault="004A3AE9" w:rsidP="00D16E7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132. Комунални инспектор</w:t>
            </w:r>
          </w:p>
        </w:tc>
        <w:tc>
          <w:tcPr>
            <w:tcW w:w="5094" w:type="dxa"/>
          </w:tcPr>
          <w:p w:rsidR="004A3AE9" w:rsidRPr="00343956" w:rsidRDefault="004A3AE9" w:rsidP="00D16E7B">
            <w:pPr>
              <w:spacing w:after="0" w:line="240" w:lineRule="auto"/>
              <w:jc w:val="both"/>
              <w:rPr>
                <w:rFonts w:ascii="Times New Roman" w:hAnsi="Times New Roman"/>
                <w:sz w:val="24"/>
                <w:szCs w:val="24"/>
                <w:lang w:eastAsia="ar-SA"/>
              </w:rPr>
            </w:pPr>
          </w:p>
        </w:tc>
      </w:tr>
      <w:tr w:rsidR="004A3AE9" w:rsidRPr="00343956" w:rsidTr="00D16E7B">
        <w:tc>
          <w:tcPr>
            <w:tcW w:w="5094" w:type="dxa"/>
          </w:tcPr>
          <w:p w:rsidR="004A3AE9" w:rsidRPr="00343956" w:rsidRDefault="004A3AE9" w:rsidP="00D16E7B">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Сарадник</w:t>
            </w:r>
          </w:p>
        </w:tc>
        <w:tc>
          <w:tcPr>
            <w:tcW w:w="5094" w:type="dxa"/>
          </w:tcPr>
          <w:p w:rsidR="004A3AE9" w:rsidRPr="00343956" w:rsidRDefault="004A3AE9" w:rsidP="00D16E7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2</w:t>
            </w:r>
          </w:p>
        </w:tc>
      </w:tr>
    </w:tbl>
    <w:p w:rsidR="004A3AE9" w:rsidRDefault="004A3AE9" w:rsidP="000B3C19">
      <w:pPr>
        <w:rPr>
          <w:rFonts w:ascii="Times New Roman" w:hAnsi="Times New Roman"/>
          <w:sz w:val="24"/>
          <w:szCs w:val="24"/>
          <w:lang w:eastAsia="zh-CN" w:bidi="hi-IN"/>
        </w:rPr>
      </w:pPr>
    </w:p>
    <w:p w:rsidR="004A3AE9" w:rsidRDefault="004A3AE9" w:rsidP="000B3C19">
      <w:pPr>
        <w:spacing w:after="0" w:line="240" w:lineRule="auto"/>
        <w:jc w:val="both"/>
        <w:rPr>
          <w:rFonts w:ascii="Times New Roman" w:hAnsi="Times New Roman"/>
          <w:sz w:val="24"/>
          <w:szCs w:val="24"/>
        </w:rPr>
      </w:pPr>
      <w:r w:rsidRPr="00343956">
        <w:rPr>
          <w:rFonts w:ascii="Times New Roman" w:hAnsi="Times New Roman"/>
          <w:b/>
          <w:spacing w:val="-4"/>
          <w:sz w:val="24"/>
          <w:szCs w:val="24"/>
        </w:rPr>
        <w:t xml:space="preserve">Опис посла: </w:t>
      </w:r>
      <w:r>
        <w:rPr>
          <w:rFonts w:ascii="Times New Roman" w:hAnsi="Times New Roman"/>
          <w:spacing w:val="-4"/>
          <w:sz w:val="24"/>
          <w:szCs w:val="24"/>
        </w:rPr>
        <w:t>В</w:t>
      </w:r>
      <w:r w:rsidRPr="00343956">
        <w:rPr>
          <w:rFonts w:ascii="Times New Roman" w:hAnsi="Times New Roman"/>
          <w:spacing w:val="-4"/>
          <w:sz w:val="24"/>
          <w:szCs w:val="24"/>
        </w:rPr>
        <w:t xml:space="preserve">рши инспекцијски надзор у области трговине ван продајног објекта, осим даљинске трговине; инспекцијски надзор над истицањем и придржавањем радног времена и истицањем пословног имена; у </w:t>
      </w:r>
      <w:r w:rsidRPr="00343956">
        <w:rPr>
          <w:rFonts w:ascii="Times New Roman" w:hAnsi="Times New Roman"/>
          <w:sz w:val="24"/>
          <w:szCs w:val="24"/>
        </w:rPr>
        <w:t xml:space="preserve">складу са овлашћењима </w:t>
      </w:r>
      <w:r w:rsidRPr="00343956">
        <w:rPr>
          <w:rFonts w:ascii="Times New Roman" w:hAnsi="Times New Roman"/>
          <w:spacing w:val="-4"/>
          <w:sz w:val="24"/>
          <w:szCs w:val="24"/>
        </w:rPr>
        <w:t>прегледа пословни простор, односно простор у којем се обавља трговинска делатност и возила; врши увид у пословне књиге, евиденције, исправе, електронске документе као и у другу документацију у вези са обављањем трговине; врши копирање пословних књига, евиденција, исправа и електронских докумената, које су предмет надзора; врши  идентификацију лица која обављају трговинску делатност, путем увида у личну исправу или другу јавну исправу са фотографијом; узима писмене и усмене изјаве лица која обављају трговинску делатност, односно сведока или службених лица, као и да позива ова лица да дају изјаве, о питањима од значаја за предмет надзора; фотографише, врши видео-снимање простора у којем се врши надзор, односно робе и других предмета који су предмет надзора;  узима узорке робе и других предмета; прикупља податке релевантне за предмет надзора; налажи попис робе, односно евиденцију промета; предузима друге радње у складу са Законом о трговини, другим законима и подзаконским актима; врши инспекцијски надзор у области заштите права потрошача и предузима мере предвиђ</w:t>
      </w:r>
      <w:r>
        <w:rPr>
          <w:rFonts w:ascii="Times New Roman" w:hAnsi="Times New Roman"/>
          <w:spacing w:val="-4"/>
          <w:sz w:val="24"/>
          <w:szCs w:val="24"/>
        </w:rPr>
        <w:t xml:space="preserve">ене Законом о заштити потрошача, </w:t>
      </w:r>
      <w:r w:rsidRPr="00343956">
        <w:rPr>
          <w:rFonts w:ascii="Times New Roman" w:hAnsi="Times New Roman"/>
          <w:spacing w:val="-4"/>
          <w:sz w:val="24"/>
          <w:szCs w:val="24"/>
        </w:rPr>
        <w:t>врши инспекцијски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врши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w:t>
      </w:r>
      <w:r>
        <w:rPr>
          <w:rFonts w:ascii="Times New Roman" w:hAnsi="Times New Roman"/>
          <w:spacing w:val="-4"/>
          <w:sz w:val="24"/>
          <w:szCs w:val="24"/>
        </w:rPr>
        <w:t>ну, уређење града</w:t>
      </w:r>
      <w:r w:rsidRPr="00343956">
        <w:rPr>
          <w:rFonts w:ascii="Times New Roman" w:hAnsi="Times New Roman"/>
          <w:spacing w:val="-4"/>
          <w:sz w:val="24"/>
          <w:szCs w:val="24"/>
        </w:rPr>
        <w:t>,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 ван пијачног простора, раскопавање улица и других јавних површина, лепљење плаката на забрањеним местима и друге послове комуналне хигијене; сарађује са комуналним редарима у одржавању хи</w:t>
      </w:r>
      <w:r>
        <w:rPr>
          <w:rFonts w:ascii="Times New Roman" w:hAnsi="Times New Roman"/>
          <w:spacing w:val="-4"/>
          <w:sz w:val="24"/>
          <w:szCs w:val="24"/>
        </w:rPr>
        <w:t>гијене у граду</w:t>
      </w:r>
      <w:r w:rsidRPr="00343956">
        <w:rPr>
          <w:rFonts w:ascii="Times New Roman" w:hAnsi="Times New Roman"/>
          <w:spacing w:val="-4"/>
          <w:sz w:val="24"/>
          <w:szCs w:val="24"/>
        </w:rPr>
        <w:t>; припрема решења и стара се о њиховом извршењу; подноси пријаве за прекршаје и предузима мере за уклањање ствари и предмета</w:t>
      </w:r>
      <w:r>
        <w:rPr>
          <w:rFonts w:ascii="Times New Roman" w:hAnsi="Times New Roman"/>
          <w:spacing w:val="-4"/>
          <w:sz w:val="24"/>
          <w:szCs w:val="24"/>
        </w:rPr>
        <w:t xml:space="preserve"> са јавних површина,</w:t>
      </w:r>
      <w:r w:rsidRPr="000B3C19">
        <w:rPr>
          <w:rFonts w:ascii="Times New Roman" w:eastAsia="SimSun" w:hAnsi="Times New Roman"/>
          <w:color w:val="000000"/>
          <w:kern w:val="1"/>
          <w:sz w:val="24"/>
          <w:szCs w:val="24"/>
          <w:lang w:eastAsia="zh-CN" w:bidi="hi-IN"/>
        </w:rPr>
        <w:t xml:space="preserve"> </w:t>
      </w:r>
      <w:r w:rsidRPr="00AE2519">
        <w:rPr>
          <w:rFonts w:ascii="Times New Roman" w:eastAsia="SimSun" w:hAnsi="Times New Roman"/>
          <w:color w:val="000000"/>
          <w:kern w:val="1"/>
          <w:sz w:val="24"/>
          <w:szCs w:val="24"/>
          <w:lang w:eastAsia="zh-CN" w:bidi="hi-IN"/>
        </w:rPr>
        <w:t xml:space="preserve">обаваља и </w:t>
      </w:r>
      <w:r w:rsidRPr="00AE2519">
        <w:rPr>
          <w:rFonts w:ascii="Times New Roman" w:eastAsia="SimSun" w:hAnsi="Times New Roman"/>
          <w:color w:val="000000"/>
          <w:kern w:val="1"/>
          <w:sz w:val="24"/>
          <w:szCs w:val="24"/>
          <w:lang w:eastAsia="zh-CN" w:bidi="hi-IN"/>
        </w:rPr>
        <w:lastRenderedPageBreak/>
        <w:t xml:space="preserve">друге </w:t>
      </w:r>
      <w:r>
        <w:rPr>
          <w:rFonts w:ascii="Times New Roman" w:eastAsia="SimSun" w:hAnsi="Times New Roman"/>
          <w:color w:val="000000"/>
          <w:kern w:val="1"/>
          <w:sz w:val="24"/>
          <w:szCs w:val="24"/>
          <w:lang w:eastAsia="zh-CN" w:bidi="hi-IN"/>
        </w:rPr>
        <w:t>послове по налогу  руководиоца Одељења и начелника Градске</w:t>
      </w:r>
      <w:r w:rsidRPr="00AE2519">
        <w:rPr>
          <w:rFonts w:ascii="Times New Roman" w:eastAsia="SimSun" w:hAnsi="Times New Roman"/>
          <w:color w:val="000000"/>
          <w:kern w:val="1"/>
          <w:sz w:val="24"/>
          <w:szCs w:val="24"/>
          <w:lang w:eastAsia="zh-CN" w:bidi="hi-IN"/>
        </w:rPr>
        <w:t xml:space="preserve"> управе.</w:t>
      </w:r>
      <w:r w:rsidRPr="00AE2519">
        <w:rPr>
          <w:rFonts w:ascii="Times New Roman" w:hAnsi="Times New Roman"/>
          <w:sz w:val="24"/>
          <w:szCs w:val="24"/>
        </w:rPr>
        <w:t xml:space="preserve"> За свој рад непоср</w:t>
      </w:r>
      <w:r>
        <w:rPr>
          <w:rFonts w:ascii="Times New Roman" w:hAnsi="Times New Roman"/>
          <w:sz w:val="24"/>
          <w:szCs w:val="24"/>
        </w:rPr>
        <w:t>е</w:t>
      </w:r>
      <w:r w:rsidRPr="00AE2519">
        <w:rPr>
          <w:rFonts w:ascii="Times New Roman" w:hAnsi="Times New Roman"/>
          <w:sz w:val="24"/>
          <w:szCs w:val="24"/>
        </w:rPr>
        <w:t>дно је одговоран руководио</w:t>
      </w:r>
      <w:r>
        <w:rPr>
          <w:rFonts w:ascii="Times New Roman" w:hAnsi="Times New Roman"/>
          <w:sz w:val="24"/>
          <w:szCs w:val="24"/>
        </w:rPr>
        <w:t>цу Одељења и начелнику Градске</w:t>
      </w:r>
      <w:r w:rsidRPr="00AE2519">
        <w:rPr>
          <w:rFonts w:ascii="Times New Roman" w:hAnsi="Times New Roman"/>
          <w:sz w:val="24"/>
          <w:szCs w:val="24"/>
        </w:rPr>
        <w:t xml:space="preserve"> управе.</w:t>
      </w:r>
    </w:p>
    <w:p w:rsidR="004A3AE9" w:rsidRDefault="004A3AE9" w:rsidP="000B3C19">
      <w:pPr>
        <w:spacing w:after="0" w:line="240" w:lineRule="auto"/>
        <w:jc w:val="both"/>
        <w:rPr>
          <w:rFonts w:ascii="Times New Roman" w:hAnsi="Times New Roman"/>
          <w:sz w:val="24"/>
          <w:szCs w:val="24"/>
        </w:rPr>
      </w:pPr>
    </w:p>
    <w:p w:rsidR="004A3AE9" w:rsidRPr="00AE2519" w:rsidRDefault="004A3AE9" w:rsidP="000B3C19">
      <w:pPr>
        <w:spacing w:after="0" w:line="240" w:lineRule="auto"/>
        <w:jc w:val="both"/>
        <w:rPr>
          <w:rFonts w:ascii="Times New Roman" w:hAnsi="Times New Roman"/>
          <w:spacing w:val="-4"/>
          <w:sz w:val="24"/>
          <w:szCs w:val="24"/>
        </w:rPr>
      </w:pPr>
    </w:p>
    <w:p w:rsidR="004A3AE9" w:rsidRDefault="004A3AE9" w:rsidP="003872E7">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средњи ниво сложености послова </w:t>
      </w:r>
      <w:r>
        <w:rPr>
          <w:rFonts w:ascii="TimesNewRomanPSMT" w:hAnsi="TimesNewRomanPSMT" w:cs="TimesNewRomanPSMT"/>
          <w:color w:val="00000A"/>
        </w:rPr>
        <w:t>- мање сложени послови са ограниченим бројем међусобно повезаних различитих задатака у којима се примењују утврђене методе рада, поступци или стручне технике;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 процедуралних или техничких проблема;</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средњи ниво одговорности </w:t>
      </w:r>
      <w:r>
        <w:rPr>
          <w:rFonts w:ascii="TimesNewRomanPSMT" w:hAnsi="TimesNewRomanPSMT" w:cs="TimesNewRomanPSMT"/>
          <w:color w:val="00000A"/>
        </w:rPr>
        <w:t>- одговорност за правилну примену утврђених метода рада, поступака и стручних техника, што може да укључи одговорност за руковођење;</w:t>
      </w:r>
    </w:p>
    <w:p w:rsidR="004A3AE9" w:rsidRDefault="004A3AE9" w:rsidP="003872E7">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средњи ниво пословне комуникације </w:t>
      </w:r>
      <w:r>
        <w:rPr>
          <w:rFonts w:ascii="TimesNewRomanPSMT" w:hAnsi="TimesNewRomanPSMT" w:cs="TimesNewRomanPSMT"/>
          <w:color w:val="00000A"/>
        </w:rPr>
        <w:t>- контакти углавном унутар органа, а повремено и изван органа ако је потребно да се прикупе или размене информације;</w:t>
      </w:r>
    </w:p>
    <w:p w:rsidR="004A3AE9" w:rsidRPr="00A6700A" w:rsidRDefault="004A3AE9" w:rsidP="00A6700A">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радним искуством у струци од најмање три године, положен државни стручни испит и завршен приправнички стаж, као и вештина да се стечена знања примене.</w:t>
      </w:r>
    </w:p>
    <w:p w:rsidR="004A3AE9" w:rsidRDefault="004A3AE9" w:rsidP="000B3C19">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Pr="00343956">
        <w:rPr>
          <w:rFonts w:ascii="Times New Roman" w:hAnsi="Times New Roman"/>
          <w:spacing w:val="-6"/>
          <w:sz w:val="24"/>
          <w:szCs w:val="24"/>
        </w:rPr>
        <w:t xml:space="preserve">или </w:t>
      </w:r>
      <w:r w:rsidRPr="00343956">
        <w:rPr>
          <w:rFonts w:ascii="Times New Roman" w:hAnsi="Times New Roman"/>
          <w:sz w:val="24"/>
          <w:szCs w:val="24"/>
          <w:lang w:eastAsia="ar-SA"/>
        </w:rPr>
        <w:t>из научн</w:t>
      </w:r>
      <w:r>
        <w:rPr>
          <w:rFonts w:ascii="Times New Roman" w:hAnsi="Times New Roman"/>
          <w:sz w:val="24"/>
          <w:szCs w:val="24"/>
          <w:lang w:eastAsia="ar-SA"/>
        </w:rPr>
        <w:t xml:space="preserve">е области техничко технолошких наука или друштвено хуманистичких наука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w:t>
      </w:r>
      <w:r>
        <w:rPr>
          <w:rFonts w:ascii="Times New Roman" w:hAnsi="Times New Roman"/>
          <w:sz w:val="24"/>
          <w:szCs w:val="24"/>
        </w:rPr>
        <w:t>тручни испит, најмање три године</w:t>
      </w:r>
      <w:r w:rsidRPr="00343956">
        <w:rPr>
          <w:rFonts w:ascii="Times New Roman" w:hAnsi="Times New Roman"/>
          <w:sz w:val="24"/>
          <w:szCs w:val="24"/>
        </w:rPr>
        <w:t xml:space="preserve"> радног искуства у струци, познавање рада на рачунару</w:t>
      </w:r>
    </w:p>
    <w:p w:rsidR="004A3AE9" w:rsidRPr="00A6700A" w:rsidRDefault="004A3AE9" w:rsidP="00A6700A">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Default="004A3AE9" w:rsidP="000B3C19">
      <w:pPr>
        <w:rPr>
          <w:rFonts w:ascii="Times New Roman" w:hAnsi="Times New Roman"/>
          <w:sz w:val="24"/>
          <w:szCs w:val="24"/>
          <w:lang w:eastAsia="zh-CN" w:bidi="hi-IN"/>
        </w:rPr>
      </w:pPr>
    </w:p>
    <w:tbl>
      <w:tblPr>
        <w:tblW w:w="0" w:type="auto"/>
        <w:tblLook w:val="00A0" w:firstRow="1" w:lastRow="0" w:firstColumn="1" w:lastColumn="0" w:noHBand="0" w:noVBand="0"/>
      </w:tblPr>
      <w:tblGrid>
        <w:gridCol w:w="6228"/>
        <w:gridCol w:w="3348"/>
      </w:tblGrid>
      <w:tr w:rsidR="004A3AE9" w:rsidRPr="00343956" w:rsidTr="00946DA7">
        <w:tc>
          <w:tcPr>
            <w:tcW w:w="6228" w:type="dxa"/>
          </w:tcPr>
          <w:p w:rsidR="004A3AE9" w:rsidRPr="00343956" w:rsidRDefault="004A3AE9" w:rsidP="00D16E7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133. Инспектор за заштиту животне средине</w:t>
            </w:r>
          </w:p>
        </w:tc>
        <w:tc>
          <w:tcPr>
            <w:tcW w:w="3348" w:type="dxa"/>
          </w:tcPr>
          <w:p w:rsidR="004A3AE9" w:rsidRPr="00343956" w:rsidRDefault="004A3AE9" w:rsidP="00D16E7B">
            <w:pPr>
              <w:spacing w:after="0" w:line="240" w:lineRule="auto"/>
              <w:jc w:val="both"/>
              <w:rPr>
                <w:rFonts w:ascii="Times New Roman" w:hAnsi="Times New Roman"/>
                <w:sz w:val="24"/>
                <w:szCs w:val="24"/>
                <w:lang w:eastAsia="ar-SA"/>
              </w:rPr>
            </w:pPr>
          </w:p>
        </w:tc>
      </w:tr>
      <w:tr w:rsidR="004A3AE9" w:rsidRPr="00343956" w:rsidTr="00946DA7">
        <w:tc>
          <w:tcPr>
            <w:tcW w:w="6228" w:type="dxa"/>
          </w:tcPr>
          <w:p w:rsidR="004A3AE9" w:rsidRPr="00343956" w:rsidRDefault="004A3AE9" w:rsidP="00D16E7B">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Саветник</w:t>
            </w:r>
          </w:p>
        </w:tc>
        <w:tc>
          <w:tcPr>
            <w:tcW w:w="3348" w:type="dxa"/>
          </w:tcPr>
          <w:p w:rsidR="004A3AE9" w:rsidRPr="00343956" w:rsidRDefault="004A3AE9" w:rsidP="00D16E7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0B3C19">
      <w:pPr>
        <w:rPr>
          <w:rFonts w:ascii="Times New Roman" w:hAnsi="Times New Roman"/>
          <w:sz w:val="24"/>
          <w:szCs w:val="24"/>
          <w:lang w:eastAsia="zh-CN" w:bidi="hi-IN"/>
        </w:rPr>
      </w:pPr>
    </w:p>
    <w:p w:rsidR="004A3AE9" w:rsidRDefault="004A3AE9" w:rsidP="009B53CA">
      <w:pPr>
        <w:spacing w:after="0" w:line="240" w:lineRule="auto"/>
        <w:jc w:val="both"/>
        <w:rPr>
          <w:rFonts w:ascii="Times New Roman" w:hAnsi="Times New Roman"/>
          <w:sz w:val="24"/>
          <w:szCs w:val="24"/>
        </w:rPr>
      </w:pPr>
      <w:r w:rsidRPr="00343956">
        <w:rPr>
          <w:rFonts w:ascii="Times New Roman" w:hAnsi="Times New Roman"/>
          <w:b/>
          <w:spacing w:val="-4"/>
          <w:sz w:val="24"/>
          <w:szCs w:val="24"/>
        </w:rPr>
        <w:t xml:space="preserve">Опис посла: </w:t>
      </w:r>
      <w:r>
        <w:rPr>
          <w:rFonts w:ascii="Times New Roman" w:hAnsi="Times New Roman"/>
          <w:spacing w:val="-4"/>
          <w:sz w:val="24"/>
          <w:szCs w:val="24"/>
        </w:rPr>
        <w:tab/>
        <w:t>В</w:t>
      </w:r>
      <w:r w:rsidRPr="00343956">
        <w:rPr>
          <w:rFonts w:ascii="Times New Roman" w:hAnsi="Times New Roman"/>
          <w:spacing w:val="-4"/>
          <w:sz w:val="24"/>
          <w:szCs w:val="24"/>
        </w:rPr>
        <w:t xml:space="preserve">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и учествује у изради програма Фонда за екологију; припрема решења, налаже мере и стара се за њихово спровођење; подноси захтеве за покретање прекршајног поступка, односно кривичне пријаве </w:t>
      </w:r>
      <w:r w:rsidRPr="00343956">
        <w:rPr>
          <w:rFonts w:ascii="Times New Roman" w:hAnsi="Times New Roman"/>
          <w:spacing w:val="-4"/>
          <w:sz w:val="24"/>
          <w:szCs w:val="24"/>
        </w:rPr>
        <w:lastRenderedPageBreak/>
        <w:t>и пријаве за привредни преступ;  сарађује са републичким инспекцијама и другим органима и организацијама у циљу ефикаснијег обављања инспекцијског надзора; води прописане евиденције за рад инспекције;  припрема  извештаје за Скупштину</w:t>
      </w:r>
      <w:r>
        <w:rPr>
          <w:rFonts w:ascii="Times New Roman" w:hAnsi="Times New Roman"/>
          <w:spacing w:val="-4"/>
          <w:sz w:val="24"/>
          <w:szCs w:val="24"/>
        </w:rPr>
        <w:t xml:space="preserve"> града, Градско веће и </w:t>
      </w:r>
      <w:r w:rsidRPr="00343956">
        <w:rPr>
          <w:rFonts w:ascii="Times New Roman" w:hAnsi="Times New Roman"/>
          <w:spacing w:val="-4"/>
          <w:sz w:val="24"/>
          <w:szCs w:val="24"/>
        </w:rPr>
        <w:t>орг</w:t>
      </w:r>
      <w:r>
        <w:rPr>
          <w:rFonts w:ascii="Times New Roman" w:hAnsi="Times New Roman"/>
          <w:spacing w:val="-4"/>
          <w:sz w:val="24"/>
          <w:szCs w:val="24"/>
        </w:rPr>
        <w:t xml:space="preserve">ане Републике; </w:t>
      </w:r>
      <w:r w:rsidRPr="00AE2519">
        <w:rPr>
          <w:rFonts w:ascii="Times New Roman" w:eastAsia="SimSun" w:hAnsi="Times New Roman"/>
          <w:color w:val="000000"/>
          <w:kern w:val="1"/>
          <w:sz w:val="24"/>
          <w:szCs w:val="24"/>
          <w:lang w:eastAsia="zh-CN" w:bidi="hi-IN"/>
        </w:rPr>
        <w:t xml:space="preserve">обаваља и друге </w:t>
      </w:r>
      <w:r>
        <w:rPr>
          <w:rFonts w:ascii="Times New Roman" w:eastAsia="SimSun" w:hAnsi="Times New Roman"/>
          <w:color w:val="000000"/>
          <w:kern w:val="1"/>
          <w:sz w:val="24"/>
          <w:szCs w:val="24"/>
          <w:lang w:eastAsia="zh-CN" w:bidi="hi-IN"/>
        </w:rPr>
        <w:t>послове по налогу  руководиоца Одељења и начелника Градске</w:t>
      </w:r>
      <w:r w:rsidRPr="00AE2519">
        <w:rPr>
          <w:rFonts w:ascii="Times New Roman" w:eastAsia="SimSun" w:hAnsi="Times New Roman"/>
          <w:color w:val="000000"/>
          <w:kern w:val="1"/>
          <w:sz w:val="24"/>
          <w:szCs w:val="24"/>
          <w:lang w:eastAsia="zh-CN" w:bidi="hi-IN"/>
        </w:rPr>
        <w:t xml:space="preserve"> управе.</w:t>
      </w:r>
      <w:r w:rsidRPr="00AE2519">
        <w:rPr>
          <w:rFonts w:ascii="Times New Roman" w:hAnsi="Times New Roman"/>
          <w:sz w:val="24"/>
          <w:szCs w:val="24"/>
        </w:rPr>
        <w:t xml:space="preserve"> За свој рад непоср</w:t>
      </w:r>
      <w:r>
        <w:rPr>
          <w:rFonts w:ascii="Times New Roman" w:hAnsi="Times New Roman"/>
          <w:sz w:val="24"/>
          <w:szCs w:val="24"/>
        </w:rPr>
        <w:t>е</w:t>
      </w:r>
      <w:r w:rsidRPr="00AE2519">
        <w:rPr>
          <w:rFonts w:ascii="Times New Roman" w:hAnsi="Times New Roman"/>
          <w:sz w:val="24"/>
          <w:szCs w:val="24"/>
        </w:rPr>
        <w:t>дно је одговоран руководио</w:t>
      </w:r>
      <w:r>
        <w:rPr>
          <w:rFonts w:ascii="Times New Roman" w:hAnsi="Times New Roman"/>
          <w:sz w:val="24"/>
          <w:szCs w:val="24"/>
        </w:rPr>
        <w:t>цу Одељења и начелнику Градске</w:t>
      </w:r>
      <w:r w:rsidRPr="00AE2519">
        <w:rPr>
          <w:rFonts w:ascii="Times New Roman" w:hAnsi="Times New Roman"/>
          <w:sz w:val="24"/>
          <w:szCs w:val="24"/>
        </w:rPr>
        <w:t xml:space="preserve"> управе.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F36EAE" w:rsidRDefault="004A3AE9" w:rsidP="00F36EAE">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9B53CA">
      <w:pPr>
        <w:spacing w:after="0" w:line="240" w:lineRule="auto"/>
        <w:jc w:val="both"/>
        <w:rPr>
          <w:rFonts w:ascii="Times New Roman" w:hAnsi="Times New Roman"/>
          <w:spacing w:val="-4"/>
          <w:sz w:val="24"/>
          <w:szCs w:val="24"/>
        </w:rPr>
      </w:pPr>
    </w:p>
    <w:p w:rsidR="004A3AE9" w:rsidRDefault="004A3AE9" w:rsidP="004A5D93">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природно математичких наука или техничко технолошких наука  </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 xml:space="preserve">жавни стручни испит, најмање три године </w:t>
      </w:r>
      <w:r w:rsidRPr="00343956">
        <w:rPr>
          <w:rFonts w:ascii="Times New Roman" w:hAnsi="Times New Roman"/>
          <w:sz w:val="24"/>
          <w:szCs w:val="24"/>
          <w:lang w:eastAsia="ar-SA"/>
        </w:rPr>
        <w:t xml:space="preserve"> радног искуства у струци, познавање рада на рачунару </w:t>
      </w:r>
      <w:r>
        <w:rPr>
          <w:rFonts w:ascii="Times New Roman" w:hAnsi="Times New Roman"/>
          <w:sz w:val="24"/>
          <w:szCs w:val="24"/>
          <w:lang w:eastAsia="ar-SA"/>
        </w:rPr>
        <w:t>.</w:t>
      </w:r>
    </w:p>
    <w:p w:rsidR="004A3AE9" w:rsidRPr="00A6700A" w:rsidRDefault="004A3AE9" w:rsidP="00A6700A">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Default="004A3AE9" w:rsidP="004A5D93">
      <w:pPr>
        <w:spacing w:after="0" w:line="240" w:lineRule="auto"/>
        <w:jc w:val="both"/>
        <w:rPr>
          <w:rFonts w:ascii="Times New Roman" w:hAnsi="Times New Roman"/>
          <w:sz w:val="24"/>
          <w:szCs w:val="24"/>
          <w:lang w:eastAsia="ar-SA"/>
        </w:rPr>
      </w:pPr>
    </w:p>
    <w:p w:rsidR="004A3AE9" w:rsidRPr="009B53CA" w:rsidRDefault="004A3AE9" w:rsidP="004A5D93">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4780"/>
        <w:gridCol w:w="4796"/>
      </w:tblGrid>
      <w:tr w:rsidR="004A3AE9" w:rsidRPr="00343956" w:rsidTr="00D16E7B">
        <w:tc>
          <w:tcPr>
            <w:tcW w:w="5094" w:type="dxa"/>
          </w:tcPr>
          <w:p w:rsidR="004A3AE9" w:rsidRPr="00343956" w:rsidRDefault="004A3AE9" w:rsidP="00D16E7B">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134. Просветни инспектор</w:t>
            </w:r>
          </w:p>
        </w:tc>
        <w:tc>
          <w:tcPr>
            <w:tcW w:w="5094" w:type="dxa"/>
          </w:tcPr>
          <w:p w:rsidR="004A3AE9" w:rsidRPr="00343956" w:rsidRDefault="004A3AE9" w:rsidP="00D16E7B">
            <w:pPr>
              <w:spacing w:after="0" w:line="240" w:lineRule="auto"/>
              <w:jc w:val="both"/>
              <w:rPr>
                <w:rFonts w:ascii="Times New Roman" w:hAnsi="Times New Roman"/>
                <w:sz w:val="24"/>
                <w:szCs w:val="24"/>
                <w:lang w:eastAsia="ar-SA"/>
              </w:rPr>
            </w:pPr>
          </w:p>
        </w:tc>
      </w:tr>
      <w:tr w:rsidR="004A3AE9" w:rsidRPr="00343956" w:rsidTr="00D16E7B">
        <w:tc>
          <w:tcPr>
            <w:tcW w:w="5094" w:type="dxa"/>
          </w:tcPr>
          <w:p w:rsidR="004A3AE9" w:rsidRPr="00343956" w:rsidRDefault="004A3AE9" w:rsidP="00D16E7B">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Саветник</w:t>
            </w:r>
          </w:p>
        </w:tc>
        <w:tc>
          <w:tcPr>
            <w:tcW w:w="5094" w:type="dxa"/>
          </w:tcPr>
          <w:p w:rsidR="004A3AE9" w:rsidRPr="00343956" w:rsidRDefault="004A3AE9" w:rsidP="00D16E7B">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Default="004A3AE9" w:rsidP="009B53CA">
      <w:pPr>
        <w:rPr>
          <w:rFonts w:ascii="Times New Roman" w:hAnsi="Times New Roman"/>
          <w:sz w:val="24"/>
          <w:szCs w:val="24"/>
          <w:lang w:eastAsia="zh-CN" w:bidi="hi-IN"/>
        </w:rPr>
      </w:pPr>
    </w:p>
    <w:p w:rsidR="004A3AE9" w:rsidRDefault="004A3AE9" w:rsidP="009B53CA">
      <w:pPr>
        <w:spacing w:after="0" w:line="240" w:lineRule="auto"/>
        <w:jc w:val="both"/>
        <w:rPr>
          <w:rFonts w:ascii="Times New Roman" w:hAnsi="Times New Roman"/>
          <w:sz w:val="24"/>
          <w:szCs w:val="24"/>
        </w:rPr>
      </w:pPr>
      <w:r w:rsidRPr="00343956">
        <w:rPr>
          <w:rFonts w:ascii="Times New Roman" w:hAnsi="Times New Roman"/>
          <w:b/>
          <w:spacing w:val="-4"/>
          <w:sz w:val="24"/>
          <w:szCs w:val="24"/>
        </w:rPr>
        <w:t xml:space="preserve">Опис посла : </w:t>
      </w:r>
      <w:r>
        <w:rPr>
          <w:rFonts w:ascii="Times New Roman" w:hAnsi="Times New Roman"/>
          <w:spacing w:val="-4"/>
          <w:sz w:val="24"/>
          <w:szCs w:val="24"/>
        </w:rPr>
        <w:t>В</w:t>
      </w:r>
      <w:r w:rsidRPr="00343956">
        <w:rPr>
          <w:rFonts w:ascii="Times New Roman" w:hAnsi="Times New Roman"/>
          <w:spacing w:val="-4"/>
          <w:sz w:val="24"/>
          <w:szCs w:val="24"/>
        </w:rPr>
        <w:t>рши контролу поступања установе у погледу примене закона, других прописа и општих аката, осим контроле која се односи на стручно-педагошку проверу рада установе; врши контролу испуњености услова за почетак рада установе као и за проширење делатности; предузима мере ради остваривања права и обавеза ученика и родитеља, наставника, васпитача или стручног сарадника и директора; контролише поступак уписа и поништава га ако је спроведен супротно закону; контролише испуњеност прописаних услова за спровођење испита;  врши преглед прописане еиденције коју води установа; утврђује чињенице у поступку поништавања јавних исправа које издаје школа; налаже отклањање неправилности и недостатака у одређеном року; наређује извршавање прописане мере уколико није извршена; забрањује спровођење радњи у установи које су супротне закону; подноси пријаву надлежном органу за кривично дело, прекршај и привредни преступ и обавештава други орган о потреби предузимања мера за које је надлежан; припрем</w:t>
      </w:r>
      <w:r>
        <w:rPr>
          <w:rFonts w:ascii="Times New Roman" w:hAnsi="Times New Roman"/>
          <w:spacing w:val="-4"/>
          <w:sz w:val="24"/>
          <w:szCs w:val="24"/>
        </w:rPr>
        <w:t xml:space="preserve">а извештаје о раду; </w:t>
      </w:r>
      <w:r w:rsidRPr="009B53CA">
        <w:rPr>
          <w:rFonts w:ascii="Times New Roman" w:eastAsia="SimSun" w:hAnsi="Times New Roman"/>
          <w:color w:val="000000"/>
          <w:kern w:val="1"/>
          <w:sz w:val="24"/>
          <w:szCs w:val="24"/>
          <w:lang w:eastAsia="zh-CN" w:bidi="hi-IN"/>
        </w:rPr>
        <w:t xml:space="preserve"> </w:t>
      </w:r>
      <w:r w:rsidRPr="00AE2519">
        <w:rPr>
          <w:rFonts w:ascii="Times New Roman" w:eastAsia="SimSun" w:hAnsi="Times New Roman"/>
          <w:color w:val="000000"/>
          <w:kern w:val="1"/>
          <w:sz w:val="24"/>
          <w:szCs w:val="24"/>
          <w:lang w:eastAsia="zh-CN" w:bidi="hi-IN"/>
        </w:rPr>
        <w:t xml:space="preserve">обаваља и друге </w:t>
      </w:r>
      <w:r>
        <w:rPr>
          <w:rFonts w:ascii="Times New Roman" w:eastAsia="SimSun" w:hAnsi="Times New Roman"/>
          <w:color w:val="000000"/>
          <w:kern w:val="1"/>
          <w:sz w:val="24"/>
          <w:szCs w:val="24"/>
          <w:lang w:eastAsia="zh-CN" w:bidi="hi-IN"/>
        </w:rPr>
        <w:t>послове по налогу  руководиоца О</w:t>
      </w:r>
      <w:r w:rsidRPr="00AE2519">
        <w:rPr>
          <w:rFonts w:ascii="Times New Roman" w:eastAsia="SimSun" w:hAnsi="Times New Roman"/>
          <w:color w:val="000000"/>
          <w:kern w:val="1"/>
          <w:sz w:val="24"/>
          <w:szCs w:val="24"/>
          <w:lang w:eastAsia="zh-CN" w:bidi="hi-IN"/>
        </w:rPr>
        <w:t>дељења и нач</w:t>
      </w:r>
      <w:r>
        <w:rPr>
          <w:rFonts w:ascii="Times New Roman" w:eastAsia="SimSun" w:hAnsi="Times New Roman"/>
          <w:color w:val="000000"/>
          <w:kern w:val="1"/>
          <w:sz w:val="24"/>
          <w:szCs w:val="24"/>
          <w:lang w:eastAsia="zh-CN" w:bidi="hi-IN"/>
        </w:rPr>
        <w:t>елника Градске</w:t>
      </w:r>
      <w:r w:rsidRPr="00AE2519">
        <w:rPr>
          <w:rFonts w:ascii="Times New Roman" w:eastAsia="SimSun" w:hAnsi="Times New Roman"/>
          <w:color w:val="000000"/>
          <w:kern w:val="1"/>
          <w:sz w:val="24"/>
          <w:szCs w:val="24"/>
          <w:lang w:eastAsia="zh-CN" w:bidi="hi-IN"/>
        </w:rPr>
        <w:t xml:space="preserve"> управе.</w:t>
      </w:r>
      <w:r w:rsidRPr="00AE2519">
        <w:rPr>
          <w:rFonts w:ascii="Times New Roman" w:hAnsi="Times New Roman"/>
          <w:sz w:val="24"/>
          <w:szCs w:val="24"/>
        </w:rPr>
        <w:t xml:space="preserve"> За свој рад непоср</w:t>
      </w:r>
      <w:r>
        <w:rPr>
          <w:rFonts w:ascii="Times New Roman" w:hAnsi="Times New Roman"/>
          <w:sz w:val="24"/>
          <w:szCs w:val="24"/>
        </w:rPr>
        <w:t>е</w:t>
      </w:r>
      <w:r w:rsidRPr="00AE2519">
        <w:rPr>
          <w:rFonts w:ascii="Times New Roman" w:hAnsi="Times New Roman"/>
          <w:sz w:val="24"/>
          <w:szCs w:val="24"/>
        </w:rPr>
        <w:t>дно је одговоран руководио</w:t>
      </w:r>
      <w:r>
        <w:rPr>
          <w:rFonts w:ascii="Times New Roman" w:hAnsi="Times New Roman"/>
          <w:sz w:val="24"/>
          <w:szCs w:val="24"/>
        </w:rPr>
        <w:t>цу Одељења и начелнику Градске</w:t>
      </w:r>
      <w:r w:rsidRPr="00AE2519">
        <w:rPr>
          <w:rFonts w:ascii="Times New Roman" w:hAnsi="Times New Roman"/>
          <w:sz w:val="24"/>
          <w:szCs w:val="24"/>
        </w:rPr>
        <w:t xml:space="preserve"> управе.</w:t>
      </w:r>
    </w:p>
    <w:p w:rsidR="004A3AE9" w:rsidRPr="00AE2519" w:rsidRDefault="004A3AE9" w:rsidP="009B53CA">
      <w:pPr>
        <w:spacing w:after="0" w:line="240" w:lineRule="auto"/>
        <w:jc w:val="both"/>
        <w:rPr>
          <w:rFonts w:ascii="Times New Roman" w:hAnsi="Times New Roman"/>
          <w:spacing w:val="-4"/>
          <w:sz w:val="24"/>
          <w:szCs w:val="24"/>
        </w:rPr>
      </w:pP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Мерила за разврставање радног места</w:t>
      </w:r>
      <w:r w:rsidRPr="006E39E3">
        <w:rPr>
          <w:rFonts w:ascii="Times New Roman" w:hAnsi="Times New Roman"/>
          <w:color w:val="00000A"/>
          <w:sz w:val="24"/>
          <w:szCs w:val="24"/>
        </w:rPr>
        <w:t>:</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1) </w:t>
      </w:r>
      <w:r w:rsidRPr="006E39E3">
        <w:rPr>
          <w:rFonts w:ascii="Times New Roman" w:hAnsi="Times New Roman"/>
          <w:b/>
          <w:bCs/>
          <w:i/>
          <w:iCs/>
          <w:color w:val="00000A"/>
          <w:sz w:val="24"/>
          <w:szCs w:val="24"/>
        </w:rPr>
        <w:t xml:space="preserve">умерено висок ниво сложености послова </w:t>
      </w:r>
      <w:r w:rsidRPr="006E39E3">
        <w:rPr>
          <w:rFonts w:ascii="Times New Roman" w:hAnsi="Times New Roman"/>
          <w:color w:val="00000A"/>
          <w:sz w:val="24"/>
          <w:szCs w:val="24"/>
        </w:rPr>
        <w:t>- најчешће прецизно одређени, али сложени послови у којима се примењују утврђене методе рада, поступци или стручне технике;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2) </w:t>
      </w:r>
      <w:r w:rsidRPr="006E39E3">
        <w:rPr>
          <w:rFonts w:ascii="Times New Roman" w:hAnsi="Times New Roman"/>
          <w:b/>
          <w:bCs/>
          <w:i/>
          <w:iCs/>
          <w:color w:val="00000A"/>
          <w:sz w:val="24"/>
          <w:szCs w:val="24"/>
        </w:rPr>
        <w:t xml:space="preserve">умерено висок ниво самосталности у раду </w:t>
      </w:r>
      <w:r w:rsidRPr="006E39E3">
        <w:rPr>
          <w:rFonts w:ascii="Times New Roman" w:hAnsi="Times New Roman"/>
          <w:color w:val="00000A"/>
          <w:sz w:val="24"/>
          <w:szCs w:val="24"/>
        </w:rPr>
        <w:t>-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3) </w:t>
      </w:r>
      <w:r w:rsidRPr="006E39E3">
        <w:rPr>
          <w:rFonts w:ascii="Times New Roman" w:hAnsi="Times New Roman"/>
          <w:b/>
          <w:bCs/>
          <w:i/>
          <w:iCs/>
          <w:color w:val="00000A"/>
          <w:sz w:val="24"/>
          <w:szCs w:val="24"/>
        </w:rPr>
        <w:t xml:space="preserve">умерено висок ниво одговорности </w:t>
      </w:r>
      <w:r w:rsidRPr="006E39E3">
        <w:rPr>
          <w:rFonts w:ascii="Times New Roman" w:hAnsi="Times New Roman"/>
          <w:color w:val="00000A"/>
          <w:sz w:val="24"/>
          <w:szCs w:val="24"/>
        </w:rPr>
        <w:t>- одговорност за правилну примену утврђених метода рада, поступака и стручних техника, што може да укључи одговорност за руковођење;</w:t>
      </w:r>
    </w:p>
    <w:p w:rsidR="004A3AE9" w:rsidRPr="006E39E3" w:rsidRDefault="004A3AE9" w:rsidP="002E0D81">
      <w:pPr>
        <w:autoSpaceDE w:val="0"/>
        <w:autoSpaceDN w:val="0"/>
        <w:adjustRightInd w:val="0"/>
        <w:jc w:val="both"/>
        <w:rPr>
          <w:rFonts w:ascii="Times New Roman" w:hAnsi="Times New Roman"/>
          <w:color w:val="00000A"/>
          <w:sz w:val="24"/>
          <w:szCs w:val="24"/>
        </w:rPr>
      </w:pPr>
      <w:r w:rsidRPr="006E39E3">
        <w:rPr>
          <w:rFonts w:ascii="Times New Roman" w:hAnsi="Times New Roman"/>
          <w:b/>
          <w:bCs/>
          <w:color w:val="00000A"/>
          <w:sz w:val="24"/>
          <w:szCs w:val="24"/>
        </w:rPr>
        <w:t xml:space="preserve">4) </w:t>
      </w:r>
      <w:r w:rsidRPr="006E39E3">
        <w:rPr>
          <w:rFonts w:ascii="Times New Roman" w:hAnsi="Times New Roman"/>
          <w:b/>
          <w:bCs/>
          <w:i/>
          <w:iCs/>
          <w:color w:val="00000A"/>
          <w:sz w:val="24"/>
          <w:szCs w:val="24"/>
        </w:rPr>
        <w:t xml:space="preserve">умерено висок ниво учесталости пословне комуникације </w:t>
      </w:r>
      <w:r w:rsidRPr="006E39E3">
        <w:rPr>
          <w:rFonts w:ascii="Times New Roman" w:hAnsi="Times New Roman"/>
          <w:color w:val="00000A"/>
          <w:sz w:val="24"/>
          <w:szCs w:val="24"/>
        </w:rPr>
        <w:t>- контакти унутар и изван органа, чија је сврха пружање савета и прикупљање или размена битних информација;</w:t>
      </w:r>
    </w:p>
    <w:p w:rsidR="004A3AE9" w:rsidRPr="006E39E3" w:rsidRDefault="004A3AE9" w:rsidP="00F36EAE">
      <w:pPr>
        <w:autoSpaceDE w:val="0"/>
        <w:autoSpaceDN w:val="0"/>
        <w:adjustRightInd w:val="0"/>
        <w:jc w:val="both"/>
        <w:rPr>
          <w:rFonts w:ascii="Times New Roman" w:hAnsi="Times New Roman"/>
          <w:color w:val="00000A"/>
          <w:sz w:val="24"/>
          <w:szCs w:val="24"/>
        </w:rPr>
      </w:pPr>
      <w:r w:rsidRPr="006969F1">
        <w:rPr>
          <w:rFonts w:ascii="Times New Roman" w:hAnsi="Times New Roman"/>
          <w:b/>
          <w:i/>
          <w:color w:val="000000"/>
          <w:sz w:val="24"/>
          <w:szCs w:val="24"/>
        </w:rPr>
        <w:t>5) компетентност</w:t>
      </w:r>
      <w:r w:rsidRPr="006969F1">
        <w:rPr>
          <w:rFonts w:ascii="Times New Roman" w:hAnsi="Times New Roman"/>
          <w:color w:val="000000"/>
          <w:sz w:val="24"/>
          <w:szCs w:val="24"/>
        </w:rPr>
        <w:t xml:space="preserve"> –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и познавање метода рада, поступака и стручних техника које се стиче радним искуством у струци од најмање три године, положен државни стручни испит као и вештина да се при решавању сложених стручних проблема стечена знања примене.</w:t>
      </w:r>
    </w:p>
    <w:p w:rsidR="004A3AE9" w:rsidRPr="00343956" w:rsidRDefault="004A3AE9" w:rsidP="009B53CA">
      <w:pPr>
        <w:spacing w:after="0" w:line="240" w:lineRule="auto"/>
        <w:jc w:val="both"/>
        <w:rPr>
          <w:rFonts w:ascii="Times New Roman" w:hAnsi="Times New Roman"/>
          <w:spacing w:val="-4"/>
          <w:sz w:val="24"/>
          <w:szCs w:val="24"/>
        </w:rPr>
      </w:pPr>
    </w:p>
    <w:p w:rsidR="004A3AE9" w:rsidRDefault="004A3AE9" w:rsidP="009B53CA">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правне науке или друштвено хуманистичких наука или </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sidRPr="00343956">
        <w:rPr>
          <w:rFonts w:ascii="Times New Roman" w:hAnsi="Times New Roman"/>
          <w:sz w:val="24"/>
          <w:szCs w:val="24"/>
          <w:lang w:eastAsia="ar-SA"/>
        </w:rPr>
        <w:t xml:space="preserve"> положен др</w:t>
      </w:r>
      <w:r>
        <w:rPr>
          <w:rFonts w:ascii="Times New Roman" w:hAnsi="Times New Roman"/>
          <w:sz w:val="24"/>
          <w:szCs w:val="24"/>
          <w:lang w:eastAsia="ar-SA"/>
        </w:rPr>
        <w:t xml:space="preserve">жавни стручни испит, најмање три године </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Pr="00A6700A" w:rsidRDefault="004A3AE9" w:rsidP="00A6700A">
      <w:pPr>
        <w:spacing w:after="0" w:line="240" w:lineRule="auto"/>
        <w:jc w:val="both"/>
        <w:rPr>
          <w:rFonts w:ascii="Times New Roman" w:hAnsi="Times New Roman"/>
          <w:sz w:val="24"/>
          <w:szCs w:val="24"/>
          <w:lang w:eastAsia="ar-SA"/>
        </w:rPr>
      </w:pPr>
      <w:r w:rsidRPr="00A6700A">
        <w:rPr>
          <w:rFonts w:ascii="Times New Roman" w:hAnsi="Times New Roman"/>
          <w:b/>
          <w:sz w:val="24"/>
          <w:szCs w:val="24"/>
          <w:lang w:eastAsia="ar-SA"/>
        </w:rPr>
        <w:t>Посебни услови:</w:t>
      </w:r>
      <w:r>
        <w:rPr>
          <w:rFonts w:ascii="Times New Roman" w:hAnsi="Times New Roman"/>
          <w:sz w:val="24"/>
          <w:szCs w:val="24"/>
          <w:lang w:eastAsia="ar-SA"/>
        </w:rPr>
        <w:t xml:space="preserve"> положен испит за инспектора, у року од две године од дана почетка примене закона о инспекцијском надзору („Службени гласник РС“, број 36/2015). Инспектор који на дан ступања на снагу овог Закона има најмање седам године радног искуства на пословима инспекцијског надзора, испуњава услове за обављање послова инспекцијског надзора и није дужан да полаже испит за инспектора.</w:t>
      </w:r>
    </w:p>
    <w:p w:rsidR="004A3AE9" w:rsidRDefault="004A3AE9" w:rsidP="009B53CA">
      <w:pPr>
        <w:spacing w:after="0" w:line="240" w:lineRule="auto"/>
        <w:jc w:val="both"/>
        <w:rPr>
          <w:rFonts w:ascii="Times New Roman" w:hAnsi="Times New Roman"/>
          <w:sz w:val="24"/>
          <w:szCs w:val="24"/>
          <w:lang w:eastAsia="ar-SA"/>
        </w:rPr>
      </w:pPr>
    </w:p>
    <w:p w:rsidR="004A3AE9" w:rsidRDefault="004A3AE9" w:rsidP="009B53CA">
      <w:pPr>
        <w:spacing w:after="0" w:line="240" w:lineRule="auto"/>
        <w:jc w:val="both"/>
        <w:rPr>
          <w:rFonts w:ascii="Times New Roman" w:hAnsi="Times New Roman"/>
          <w:sz w:val="24"/>
          <w:szCs w:val="24"/>
          <w:lang w:eastAsia="ar-SA"/>
        </w:rPr>
      </w:pPr>
    </w:p>
    <w:p w:rsidR="004A3AE9" w:rsidRDefault="004A3AE9" w:rsidP="009B53CA">
      <w:pPr>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4777"/>
        <w:gridCol w:w="4799"/>
      </w:tblGrid>
      <w:tr w:rsidR="004A3AE9" w:rsidRPr="00343956" w:rsidTr="00D57DFC">
        <w:tc>
          <w:tcPr>
            <w:tcW w:w="5094" w:type="dxa"/>
          </w:tcPr>
          <w:p w:rsidR="004A3AE9" w:rsidRPr="00343956" w:rsidRDefault="004A3AE9" w:rsidP="00D57DFC">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135. Послови извршења решења</w:t>
            </w:r>
          </w:p>
        </w:tc>
        <w:tc>
          <w:tcPr>
            <w:tcW w:w="5094" w:type="dxa"/>
          </w:tcPr>
          <w:p w:rsidR="004A3AE9" w:rsidRPr="00343956" w:rsidRDefault="004A3AE9" w:rsidP="00D57DFC">
            <w:pPr>
              <w:spacing w:after="0" w:line="240" w:lineRule="auto"/>
              <w:jc w:val="both"/>
              <w:rPr>
                <w:rFonts w:ascii="Times New Roman" w:hAnsi="Times New Roman"/>
                <w:sz w:val="24"/>
                <w:szCs w:val="24"/>
                <w:lang w:eastAsia="ar-SA"/>
              </w:rPr>
            </w:pPr>
          </w:p>
        </w:tc>
      </w:tr>
      <w:tr w:rsidR="004A3AE9" w:rsidRPr="00343956" w:rsidTr="00D57DFC">
        <w:tc>
          <w:tcPr>
            <w:tcW w:w="5094" w:type="dxa"/>
          </w:tcPr>
          <w:p w:rsidR="004A3AE9" w:rsidRPr="00343956" w:rsidRDefault="004A3AE9" w:rsidP="00D57DFC">
            <w:p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Звање:  Виши референт</w:t>
            </w:r>
          </w:p>
        </w:tc>
        <w:tc>
          <w:tcPr>
            <w:tcW w:w="5094" w:type="dxa"/>
          </w:tcPr>
          <w:p w:rsidR="004A3AE9" w:rsidRPr="00343956" w:rsidRDefault="004A3AE9" w:rsidP="00D57DFC">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број службеника: 1</w:t>
            </w:r>
          </w:p>
        </w:tc>
      </w:tr>
    </w:tbl>
    <w:p w:rsidR="004A3AE9" w:rsidRPr="00343956" w:rsidRDefault="004A3AE9" w:rsidP="004A5D93">
      <w:pPr>
        <w:tabs>
          <w:tab w:val="left" w:pos="4554"/>
        </w:tabs>
        <w:spacing w:after="0" w:line="240" w:lineRule="auto"/>
        <w:jc w:val="both"/>
        <w:rPr>
          <w:rFonts w:ascii="Times New Roman" w:hAnsi="Times New Roman"/>
          <w:b/>
          <w:spacing w:val="-4"/>
          <w:sz w:val="24"/>
          <w:szCs w:val="24"/>
        </w:rPr>
      </w:pPr>
    </w:p>
    <w:p w:rsidR="004A3AE9" w:rsidRDefault="004A3AE9" w:rsidP="005F0098">
      <w:pPr>
        <w:spacing w:after="0" w:line="240" w:lineRule="auto"/>
        <w:jc w:val="both"/>
        <w:rPr>
          <w:rFonts w:ascii="Times New Roman" w:hAnsi="Times New Roman"/>
          <w:sz w:val="24"/>
          <w:szCs w:val="24"/>
        </w:rPr>
      </w:pPr>
      <w:r w:rsidRPr="00343956">
        <w:rPr>
          <w:rFonts w:ascii="Times New Roman" w:hAnsi="Times New Roman"/>
          <w:b/>
          <w:spacing w:val="-4"/>
          <w:sz w:val="24"/>
          <w:szCs w:val="24"/>
        </w:rPr>
        <w:t xml:space="preserve">Опис посла: </w:t>
      </w:r>
      <w:r w:rsidRPr="00343956">
        <w:rPr>
          <w:rFonts w:ascii="Times New Roman" w:hAnsi="Times New Roman"/>
          <w:spacing w:val="-4"/>
          <w:sz w:val="24"/>
          <w:szCs w:val="24"/>
        </w:rPr>
        <w:tab/>
        <w:t>Организује и стара се о извршењу извршних или коначних решења из делокруга Одељења; непосредно организује и присуствује извршењу и сачињава записник; води потребне евиденције; сарађује са инспекторима, другим органима и организацијама у циљу ефикаснијег обављања послова; обавештава и даје информације непосредним извршиоцима за извршење решењ</w:t>
      </w:r>
      <w:r>
        <w:rPr>
          <w:rFonts w:ascii="Times New Roman" w:hAnsi="Times New Roman"/>
          <w:spacing w:val="-4"/>
          <w:sz w:val="24"/>
          <w:szCs w:val="24"/>
        </w:rPr>
        <w:t>а</w:t>
      </w:r>
      <w:r w:rsidRPr="00343956">
        <w:rPr>
          <w:rFonts w:ascii="Times New Roman" w:hAnsi="Times New Roman"/>
          <w:spacing w:val="-4"/>
          <w:sz w:val="24"/>
          <w:szCs w:val="24"/>
        </w:rPr>
        <w:t>; по потреби обезбеђује присуство полиције код  извршења решења;  уручује странкама решења ил</w:t>
      </w:r>
      <w:r>
        <w:rPr>
          <w:rFonts w:ascii="Times New Roman" w:hAnsi="Times New Roman"/>
          <w:spacing w:val="-4"/>
          <w:sz w:val="24"/>
          <w:szCs w:val="24"/>
        </w:rPr>
        <w:t xml:space="preserve">и закључке из делокруга Одељења, </w:t>
      </w:r>
      <w:r w:rsidRPr="00AE2519">
        <w:rPr>
          <w:rFonts w:ascii="Times New Roman" w:eastAsia="SimSun" w:hAnsi="Times New Roman"/>
          <w:color w:val="000000"/>
          <w:kern w:val="1"/>
          <w:sz w:val="24"/>
          <w:szCs w:val="24"/>
          <w:lang w:eastAsia="zh-CN" w:bidi="hi-IN"/>
        </w:rPr>
        <w:t xml:space="preserve">обаваља и друге </w:t>
      </w:r>
      <w:r>
        <w:rPr>
          <w:rFonts w:ascii="Times New Roman" w:eastAsia="SimSun" w:hAnsi="Times New Roman"/>
          <w:color w:val="000000"/>
          <w:kern w:val="1"/>
          <w:sz w:val="24"/>
          <w:szCs w:val="24"/>
          <w:lang w:eastAsia="zh-CN" w:bidi="hi-IN"/>
        </w:rPr>
        <w:t>послове по налогу  руководиоца Одељења и начелника Градске</w:t>
      </w:r>
      <w:r w:rsidRPr="00AE2519">
        <w:rPr>
          <w:rFonts w:ascii="Times New Roman" w:eastAsia="SimSun" w:hAnsi="Times New Roman"/>
          <w:color w:val="000000"/>
          <w:kern w:val="1"/>
          <w:sz w:val="24"/>
          <w:szCs w:val="24"/>
          <w:lang w:eastAsia="zh-CN" w:bidi="hi-IN"/>
        </w:rPr>
        <w:t xml:space="preserve"> управе.</w:t>
      </w:r>
      <w:r w:rsidRPr="00AE2519">
        <w:rPr>
          <w:rFonts w:ascii="Times New Roman" w:hAnsi="Times New Roman"/>
          <w:sz w:val="24"/>
          <w:szCs w:val="24"/>
        </w:rPr>
        <w:t xml:space="preserve"> За свој рад непоср</w:t>
      </w:r>
      <w:r>
        <w:rPr>
          <w:rFonts w:ascii="Times New Roman" w:hAnsi="Times New Roman"/>
          <w:sz w:val="24"/>
          <w:szCs w:val="24"/>
        </w:rPr>
        <w:t>е</w:t>
      </w:r>
      <w:r w:rsidRPr="00AE2519">
        <w:rPr>
          <w:rFonts w:ascii="Times New Roman" w:hAnsi="Times New Roman"/>
          <w:sz w:val="24"/>
          <w:szCs w:val="24"/>
        </w:rPr>
        <w:t>дно је одговоран рук</w:t>
      </w:r>
      <w:r>
        <w:rPr>
          <w:rFonts w:ascii="Times New Roman" w:hAnsi="Times New Roman"/>
          <w:sz w:val="24"/>
          <w:szCs w:val="24"/>
        </w:rPr>
        <w:t>оводиоцу Одељења и начелнику Градске</w:t>
      </w:r>
      <w:r w:rsidRPr="00AE2519">
        <w:rPr>
          <w:rFonts w:ascii="Times New Roman" w:hAnsi="Times New Roman"/>
          <w:sz w:val="24"/>
          <w:szCs w:val="24"/>
        </w:rPr>
        <w:t xml:space="preserve"> управе.</w:t>
      </w:r>
    </w:p>
    <w:p w:rsidR="004A3AE9" w:rsidRDefault="004A3AE9" w:rsidP="00E436A5">
      <w:pPr>
        <w:autoSpaceDE w:val="0"/>
        <w:autoSpaceDN w:val="0"/>
        <w:adjustRightInd w:val="0"/>
        <w:jc w:val="both"/>
        <w:rPr>
          <w:rFonts w:ascii="TimesNewRomanPS-BoldMT" w:hAnsi="TimesNewRomanPS-BoldMT" w:cs="TimesNewRomanPS-BoldMT"/>
          <w:b/>
          <w:bCs/>
          <w:color w:val="00000A"/>
        </w:rPr>
      </w:pPr>
      <w:r>
        <w:rPr>
          <w:rFonts w:ascii="TimesNewRomanPS-BoldMT" w:hAnsi="TimesNewRomanPS-BoldMT" w:cs="TimesNewRomanPS-BoldMT"/>
          <w:b/>
          <w:bCs/>
          <w:color w:val="00000A"/>
        </w:rPr>
        <w:t>Мерила за разврставање радног места: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1) низак ниво сложености послова </w:t>
      </w:r>
      <w:r>
        <w:rPr>
          <w:rFonts w:ascii="TimesNewRomanPSMT" w:hAnsi="TimesNewRomanPSMT" w:cs="TimesNewRomanPSMT"/>
          <w:color w:val="00000A"/>
        </w:rPr>
        <w:t>- претежно рутински послови, с бројним међусобно повезаним различитим задацима, у којима се примењују једноставне и прецизно утврђене методе рада и поступци;</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2) средњи ниво самосталности у раду </w:t>
      </w:r>
      <w:r>
        <w:rPr>
          <w:rFonts w:ascii="TimesNewRomanPSMT" w:hAnsi="TimesNewRomanPSMT" w:cs="TimesNewRomanPSMT"/>
          <w:color w:val="00000A"/>
        </w:rPr>
        <w:t>- самосталност у раду ограничена је повременим надзором руководиоца Одељења и његовим општим упутствима;</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3) низак ниво одговорности </w:t>
      </w:r>
      <w:r>
        <w:rPr>
          <w:rFonts w:ascii="TimesNewRomanPSMT" w:hAnsi="TimesNewRomanPSMT" w:cs="TimesNewRomanPSMT"/>
          <w:color w:val="00000A"/>
        </w:rPr>
        <w:t>- одговорност за правилну примену утврђених метода рада и поступака, што може да укључи одговорност за руковођење;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4) низак до средњег нивоа пословне комуникације </w:t>
      </w:r>
      <w:r>
        <w:rPr>
          <w:rFonts w:ascii="TimesNewRomanPSMT" w:hAnsi="TimesNewRomanPSMT" w:cs="TimesNewRomanPSMT"/>
          <w:color w:val="00000A"/>
        </w:rPr>
        <w:t>- контакти углавном унутар уже унутрашње јединице у којој је радно место, а повремено и с другим ужим унутрашњим јединицама у органу, ако је потребно да се прикупе или размене информације;</w:t>
      </w:r>
    </w:p>
    <w:p w:rsidR="004A3AE9" w:rsidRDefault="004A3AE9" w:rsidP="00E436A5">
      <w:pPr>
        <w:autoSpaceDE w:val="0"/>
        <w:autoSpaceDN w:val="0"/>
        <w:adjustRightInd w:val="0"/>
        <w:jc w:val="both"/>
        <w:rPr>
          <w:rFonts w:ascii="TimesNewRomanPSMT" w:hAnsi="TimesNewRomanPSMT" w:cs="TimesNewRomanPSMT"/>
          <w:color w:val="00000A"/>
        </w:rPr>
      </w:pPr>
      <w:r>
        <w:rPr>
          <w:rFonts w:ascii="TimesNewRomanPS-BoldItalicMT" w:hAnsi="TimesNewRomanPS-BoldItalicMT" w:cs="TimesNewRomanPS-BoldItalicMT"/>
          <w:b/>
          <w:bCs/>
          <w:i/>
          <w:iCs/>
          <w:color w:val="00000A"/>
        </w:rPr>
        <w:t xml:space="preserve">5) компетентност </w:t>
      </w:r>
      <w:r>
        <w:rPr>
          <w:rFonts w:ascii="TimesNewRomanPSMT" w:hAnsi="TimesNewRomanPSMT" w:cs="TimesNewRomanPSMT"/>
          <w:color w:val="00000A"/>
        </w:rPr>
        <w:t>- средње образовање у четворогодишњем трајању и познавање једноставних метода рада и поступака које је стечено радним искуством у струци од најмање пет година, положен државни стручни испит као и вештина да се стечена знања примене.</w:t>
      </w:r>
    </w:p>
    <w:p w:rsidR="004A3AE9" w:rsidRPr="00343956" w:rsidRDefault="004A3AE9" w:rsidP="004A5D93">
      <w:pPr>
        <w:spacing w:after="0" w:line="240" w:lineRule="auto"/>
        <w:jc w:val="both"/>
        <w:rPr>
          <w:rFonts w:ascii="Times New Roman" w:hAnsi="Times New Roman"/>
          <w:spacing w:val="-4"/>
          <w:sz w:val="24"/>
          <w:szCs w:val="24"/>
        </w:rPr>
      </w:pPr>
    </w:p>
    <w:p w:rsidR="004A3AE9" w:rsidRPr="00343956" w:rsidRDefault="004A3AE9" w:rsidP="004A5D93">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средње</w:t>
      </w:r>
      <w:r>
        <w:rPr>
          <w:rFonts w:ascii="Times New Roman" w:hAnsi="Times New Roman"/>
          <w:sz w:val="24"/>
          <w:szCs w:val="24"/>
        </w:rPr>
        <w:t xml:space="preserve"> стручно образовање </w:t>
      </w:r>
      <w:r w:rsidRPr="00343956">
        <w:rPr>
          <w:rFonts w:ascii="Times New Roman" w:hAnsi="Times New Roman"/>
          <w:sz w:val="24"/>
          <w:szCs w:val="24"/>
        </w:rPr>
        <w:t xml:space="preserve"> у четворогодишњем трајању</w:t>
      </w:r>
      <w:r>
        <w:rPr>
          <w:rFonts w:ascii="Times New Roman" w:hAnsi="Times New Roman"/>
          <w:sz w:val="24"/>
          <w:szCs w:val="24"/>
        </w:rPr>
        <w:t xml:space="preserve"> или гимназија</w:t>
      </w:r>
      <w:r w:rsidRPr="00343956">
        <w:rPr>
          <w:rFonts w:ascii="Times New Roman" w:hAnsi="Times New Roman"/>
          <w:sz w:val="24"/>
          <w:szCs w:val="24"/>
        </w:rPr>
        <w:t>, положен др</w:t>
      </w:r>
      <w:r>
        <w:rPr>
          <w:rFonts w:ascii="Times New Roman" w:hAnsi="Times New Roman"/>
          <w:sz w:val="24"/>
          <w:szCs w:val="24"/>
        </w:rPr>
        <w:t>жавни стручни испит, најмање пет година</w:t>
      </w:r>
      <w:r w:rsidRPr="00343956">
        <w:rPr>
          <w:rFonts w:ascii="Times New Roman" w:hAnsi="Times New Roman"/>
          <w:sz w:val="24"/>
          <w:szCs w:val="24"/>
        </w:rPr>
        <w:t xml:space="preserve"> радног искуства у струци, познавање рада на рачун</w:t>
      </w:r>
      <w:r>
        <w:rPr>
          <w:rFonts w:ascii="Times New Roman" w:hAnsi="Times New Roman"/>
          <w:sz w:val="24"/>
          <w:szCs w:val="24"/>
        </w:rPr>
        <w:t>ару.</w:t>
      </w:r>
    </w:p>
    <w:p w:rsidR="004A3AE9" w:rsidRDefault="004A3AE9" w:rsidP="00341E26">
      <w:pPr>
        <w:rPr>
          <w:rFonts w:ascii="Times New Roman" w:hAnsi="Times New Roman"/>
          <w:b/>
          <w:sz w:val="24"/>
          <w:szCs w:val="24"/>
          <w:lang w:eastAsia="ar-SA"/>
        </w:rPr>
      </w:pPr>
    </w:p>
    <w:p w:rsidR="004A3AE9" w:rsidRDefault="004A3AE9" w:rsidP="00627612">
      <w:pPr>
        <w:rPr>
          <w:rFonts w:ascii="Times New Roman" w:hAnsi="Times New Roman"/>
          <w:b/>
          <w:sz w:val="24"/>
          <w:szCs w:val="24"/>
          <w:lang w:eastAsia="ar-SA"/>
        </w:rPr>
      </w:pPr>
      <w:r>
        <w:rPr>
          <w:rFonts w:ascii="Times New Roman" w:hAnsi="Times New Roman"/>
          <w:b/>
          <w:sz w:val="24"/>
          <w:szCs w:val="24"/>
          <w:lang w:eastAsia="ar-SA"/>
        </w:rPr>
        <w:t>6.2.                              ПОСЕБНА ОРГАНИЗАЦИОНА ЈЕДИНИЦА</w:t>
      </w:r>
    </w:p>
    <w:p w:rsidR="004A3AE9" w:rsidRDefault="004A3AE9" w:rsidP="00E96107">
      <w:pPr>
        <w:jc w:val="center"/>
        <w:rPr>
          <w:rFonts w:ascii="Times New Roman" w:hAnsi="Times New Roman"/>
          <w:b/>
          <w:sz w:val="24"/>
          <w:szCs w:val="24"/>
          <w:lang w:eastAsia="ar-SA"/>
        </w:rPr>
      </w:pPr>
      <w:r>
        <w:rPr>
          <w:rFonts w:ascii="Times New Roman" w:hAnsi="Times New Roman"/>
          <w:b/>
          <w:sz w:val="24"/>
          <w:szCs w:val="24"/>
          <w:lang w:eastAsia="ar-SA"/>
        </w:rPr>
        <w:t>КАБИНЕТ ГРАДОНАЧЕЛНИКА</w:t>
      </w:r>
    </w:p>
    <w:p w:rsidR="004A3AE9" w:rsidRDefault="004A3AE9" w:rsidP="00E96107">
      <w:pPr>
        <w:rPr>
          <w:rFonts w:ascii="Times New Roman" w:hAnsi="Times New Roman"/>
          <w:b/>
          <w:sz w:val="24"/>
          <w:szCs w:val="24"/>
          <w:lang w:eastAsia="ar-SA"/>
        </w:rPr>
      </w:pPr>
    </w:p>
    <w:tbl>
      <w:tblPr>
        <w:tblW w:w="0" w:type="auto"/>
        <w:tblLook w:val="00A0" w:firstRow="1" w:lastRow="0" w:firstColumn="1" w:lastColumn="0" w:noHBand="0" w:noVBand="0"/>
      </w:tblPr>
      <w:tblGrid>
        <w:gridCol w:w="8508"/>
        <w:gridCol w:w="1068"/>
      </w:tblGrid>
      <w:tr w:rsidR="004A3AE9" w:rsidRPr="00343956" w:rsidTr="00946DA7">
        <w:tc>
          <w:tcPr>
            <w:tcW w:w="8508" w:type="dxa"/>
          </w:tcPr>
          <w:p w:rsidR="004A3AE9" w:rsidRPr="00343956" w:rsidRDefault="004A3AE9" w:rsidP="004C6F6C">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 Помоћник градоначелника за – ресорно унапређење месне управе</w:t>
            </w:r>
          </w:p>
        </w:tc>
        <w:tc>
          <w:tcPr>
            <w:tcW w:w="1068" w:type="dxa"/>
          </w:tcPr>
          <w:p w:rsidR="004A3AE9" w:rsidRPr="00343956" w:rsidRDefault="004A3AE9" w:rsidP="004C6F6C">
            <w:pPr>
              <w:spacing w:after="0" w:line="240" w:lineRule="auto"/>
              <w:jc w:val="both"/>
              <w:rPr>
                <w:rFonts w:ascii="Times New Roman" w:hAnsi="Times New Roman"/>
                <w:sz w:val="24"/>
                <w:szCs w:val="24"/>
                <w:lang w:eastAsia="ar-SA"/>
              </w:rPr>
            </w:pPr>
          </w:p>
        </w:tc>
      </w:tr>
      <w:tr w:rsidR="004A3AE9" w:rsidRPr="00343956" w:rsidTr="00946DA7">
        <w:tc>
          <w:tcPr>
            <w:tcW w:w="8508" w:type="dxa"/>
          </w:tcPr>
          <w:p w:rsidR="004A3AE9" w:rsidRPr="00343956" w:rsidRDefault="004A3AE9" w:rsidP="004C6F6C">
            <w:pPr>
              <w:spacing w:after="0" w:line="240" w:lineRule="auto"/>
              <w:jc w:val="both"/>
              <w:rPr>
                <w:rFonts w:ascii="Times New Roman" w:hAnsi="Times New Roman"/>
                <w:sz w:val="24"/>
                <w:szCs w:val="24"/>
                <w:lang w:eastAsia="ar-SA"/>
              </w:rPr>
            </w:pPr>
          </w:p>
        </w:tc>
        <w:tc>
          <w:tcPr>
            <w:tcW w:w="1068" w:type="dxa"/>
          </w:tcPr>
          <w:p w:rsidR="004A3AE9" w:rsidRPr="00343956" w:rsidRDefault="004A3AE9" w:rsidP="004C6F6C">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w:t>
            </w:r>
          </w:p>
        </w:tc>
      </w:tr>
    </w:tbl>
    <w:p w:rsidR="004A3AE9" w:rsidRDefault="004A3AE9" w:rsidP="00E96107">
      <w:pPr>
        <w:rPr>
          <w:rFonts w:ascii="Times New Roman" w:hAnsi="Times New Roman"/>
          <w:b/>
          <w:sz w:val="24"/>
          <w:szCs w:val="24"/>
          <w:lang w:eastAsia="ar-SA"/>
        </w:rPr>
      </w:pPr>
    </w:p>
    <w:p w:rsidR="004A3AE9" w:rsidRDefault="004A3AE9" w:rsidP="00E96107">
      <w:pPr>
        <w:tabs>
          <w:tab w:val="left" w:pos="720"/>
          <w:tab w:val="left" w:pos="1245"/>
        </w:tabs>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Опис послова:</w:t>
      </w:r>
      <w:r w:rsidRPr="00343956">
        <w:rPr>
          <w:rFonts w:ascii="Times New Roman" w:hAnsi="Times New Roman"/>
          <w:sz w:val="24"/>
          <w:szCs w:val="24"/>
          <w:lang w:eastAsia="ar-SA"/>
        </w:rPr>
        <w:t xml:space="preserve"> </w:t>
      </w:r>
      <w:r>
        <w:rPr>
          <w:rFonts w:ascii="Times New Roman" w:hAnsi="Times New Roman"/>
          <w:sz w:val="24"/>
          <w:szCs w:val="24"/>
          <w:lang w:eastAsia="ar-SA"/>
        </w:rPr>
        <w:t xml:space="preserve"> Покреће иницијативе, предлаже пројекте и даје мишљења у вези са питањима која су значајна за развој Града у области за које је постављен. Врши и друге послове утврђене актом о организације Градске управе; обавља и друге послове по налогу градоначелника. За свој рад непосредно је одговоран градоначелнику.</w:t>
      </w:r>
    </w:p>
    <w:p w:rsidR="004A3AE9" w:rsidRDefault="004A3AE9" w:rsidP="00E96107">
      <w:pPr>
        <w:tabs>
          <w:tab w:val="left" w:pos="720"/>
          <w:tab w:val="left" w:pos="1245"/>
        </w:tabs>
        <w:spacing w:after="0" w:line="240" w:lineRule="auto"/>
        <w:jc w:val="both"/>
        <w:rPr>
          <w:rFonts w:ascii="Times New Roman" w:hAnsi="Times New Roman"/>
          <w:sz w:val="24"/>
          <w:szCs w:val="24"/>
          <w:lang w:eastAsia="ar-SA"/>
        </w:rPr>
      </w:pPr>
    </w:p>
    <w:p w:rsidR="004A3AE9" w:rsidRDefault="004A3AE9" w:rsidP="00E96107">
      <w:pPr>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 xml:space="preserve">Услови: </w:t>
      </w:r>
      <w:r w:rsidRPr="00343956">
        <w:rPr>
          <w:rFonts w:ascii="Times New Roman" w:hAnsi="Times New Roman"/>
          <w:sz w:val="24"/>
          <w:szCs w:val="24"/>
          <w:lang w:eastAsia="ar-SA"/>
        </w:rPr>
        <w:t>сте</w:t>
      </w:r>
      <w:r>
        <w:rPr>
          <w:rFonts w:ascii="Times New Roman" w:hAnsi="Times New Roman"/>
          <w:sz w:val="24"/>
          <w:szCs w:val="24"/>
          <w:lang w:eastAsia="ar-SA"/>
        </w:rPr>
        <w:t xml:space="preserve">чено високо образовање </w:t>
      </w:r>
      <w:r w:rsidRPr="00343956">
        <w:rPr>
          <w:rFonts w:ascii="Times New Roman" w:hAnsi="Times New Roman"/>
          <w:spacing w:val="-6"/>
          <w:sz w:val="24"/>
          <w:szCs w:val="24"/>
        </w:rPr>
        <w:t>из</w:t>
      </w:r>
      <w:r w:rsidRPr="00343956">
        <w:rPr>
          <w:rFonts w:ascii="Times New Roman" w:hAnsi="Times New Roman"/>
          <w:sz w:val="24"/>
          <w:szCs w:val="24"/>
          <w:lang w:eastAsia="ar-SA"/>
        </w:rPr>
        <w:t xml:space="preserve"> научн</w:t>
      </w:r>
      <w:r>
        <w:rPr>
          <w:rFonts w:ascii="Times New Roman" w:hAnsi="Times New Roman"/>
          <w:sz w:val="24"/>
          <w:szCs w:val="24"/>
          <w:lang w:eastAsia="ar-SA"/>
        </w:rPr>
        <w:t xml:space="preserve">е области  економске науке </w:t>
      </w:r>
      <w:r w:rsidRPr="00343956">
        <w:rPr>
          <w:rFonts w:ascii="Times New Roman" w:hAnsi="Times New Roman"/>
          <w:sz w:val="24"/>
          <w:szCs w:val="24"/>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color w:val="1F497D"/>
          <w:sz w:val="24"/>
          <w:szCs w:val="24"/>
          <w:lang w:eastAsia="ar-SA"/>
        </w:rPr>
        <w:t>;</w:t>
      </w:r>
      <w:r>
        <w:rPr>
          <w:rFonts w:ascii="Times New Roman" w:hAnsi="Times New Roman"/>
          <w:sz w:val="24"/>
          <w:szCs w:val="24"/>
          <w:lang w:eastAsia="ar-SA"/>
        </w:rPr>
        <w:t xml:space="preserve">  најмање пет година </w:t>
      </w:r>
      <w:r w:rsidRPr="00343956">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p>
    <w:p w:rsidR="004A3AE9" w:rsidRDefault="004A3AE9" w:rsidP="00E96107">
      <w:pPr>
        <w:spacing w:after="0" w:line="240" w:lineRule="auto"/>
        <w:jc w:val="both"/>
        <w:rPr>
          <w:rFonts w:ascii="Times New Roman" w:hAnsi="Times New Roman"/>
          <w:sz w:val="24"/>
          <w:szCs w:val="24"/>
          <w:lang w:eastAsia="ar-SA"/>
        </w:rPr>
      </w:pPr>
    </w:p>
    <w:tbl>
      <w:tblPr>
        <w:tblW w:w="9812" w:type="dxa"/>
        <w:tblLook w:val="00A0" w:firstRow="1" w:lastRow="0" w:firstColumn="1" w:lastColumn="0" w:noHBand="0" w:noVBand="0"/>
      </w:tblPr>
      <w:tblGrid>
        <w:gridCol w:w="9576"/>
        <w:gridCol w:w="236"/>
      </w:tblGrid>
      <w:tr w:rsidR="004A3AE9" w:rsidRPr="00265E54" w:rsidTr="00E535D7">
        <w:tc>
          <w:tcPr>
            <w:tcW w:w="9576" w:type="dxa"/>
          </w:tcPr>
          <w:p w:rsidR="004A3AE9" w:rsidRPr="00265E54" w:rsidRDefault="004A3AE9" w:rsidP="00E535D7">
            <w:pPr>
              <w:numPr>
                <w:ilvl w:val="0"/>
                <w:numId w:val="7"/>
              </w:num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Помоћник градоначелника</w:t>
            </w:r>
            <w:r w:rsidRPr="00265E54">
              <w:rPr>
                <w:rFonts w:ascii="Times New Roman" w:hAnsi="Times New Roman"/>
                <w:b/>
                <w:sz w:val="24"/>
                <w:szCs w:val="24"/>
                <w:lang w:eastAsia="ar-SA"/>
              </w:rPr>
              <w:t xml:space="preserve"> за – ресор економски и привредни развој, буџет и локална самоуправа</w:t>
            </w:r>
          </w:p>
        </w:tc>
        <w:tc>
          <w:tcPr>
            <w:tcW w:w="236" w:type="dxa"/>
          </w:tcPr>
          <w:p w:rsidR="004A3AE9" w:rsidRPr="00265E54" w:rsidRDefault="004A3AE9" w:rsidP="00E535D7">
            <w:pPr>
              <w:spacing w:after="0" w:line="240" w:lineRule="auto"/>
              <w:jc w:val="both"/>
              <w:rPr>
                <w:rFonts w:ascii="Times New Roman" w:hAnsi="Times New Roman"/>
                <w:sz w:val="24"/>
                <w:szCs w:val="24"/>
                <w:lang w:eastAsia="ar-SA"/>
              </w:rPr>
            </w:pPr>
          </w:p>
        </w:tc>
      </w:tr>
      <w:tr w:rsidR="004A3AE9" w:rsidRPr="00265E54" w:rsidTr="00E535D7">
        <w:tc>
          <w:tcPr>
            <w:tcW w:w="9576" w:type="dxa"/>
          </w:tcPr>
          <w:p w:rsidR="004A3AE9" w:rsidRPr="00265E54" w:rsidRDefault="004A3AE9" w:rsidP="00E535D7">
            <w:pPr>
              <w:spacing w:after="0" w:line="240" w:lineRule="auto"/>
              <w:jc w:val="both"/>
              <w:rPr>
                <w:rFonts w:ascii="Times New Roman" w:hAnsi="Times New Roman"/>
                <w:sz w:val="24"/>
                <w:szCs w:val="24"/>
                <w:lang w:eastAsia="ar-SA"/>
              </w:rPr>
            </w:pPr>
          </w:p>
        </w:tc>
        <w:tc>
          <w:tcPr>
            <w:tcW w:w="236" w:type="dxa"/>
          </w:tcPr>
          <w:p w:rsidR="004A3AE9" w:rsidRPr="00265E54" w:rsidRDefault="004A3AE9" w:rsidP="00E535D7">
            <w:pPr>
              <w:spacing w:after="0" w:line="240" w:lineRule="auto"/>
              <w:jc w:val="right"/>
              <w:rPr>
                <w:rFonts w:ascii="Times New Roman" w:hAnsi="Times New Roman"/>
                <w:sz w:val="24"/>
                <w:szCs w:val="24"/>
                <w:lang w:eastAsia="ar-SA"/>
              </w:rPr>
            </w:pPr>
            <w:r w:rsidRPr="00265E54">
              <w:rPr>
                <w:rFonts w:ascii="Times New Roman" w:hAnsi="Times New Roman"/>
                <w:b/>
                <w:sz w:val="24"/>
                <w:szCs w:val="24"/>
                <w:lang w:eastAsia="ar-SA"/>
              </w:rPr>
              <w:t xml:space="preserve">        </w:t>
            </w:r>
          </w:p>
        </w:tc>
      </w:tr>
    </w:tbl>
    <w:p w:rsidR="004A3AE9" w:rsidRPr="00265E54" w:rsidRDefault="004A3AE9" w:rsidP="00890E69">
      <w:pPr>
        <w:spacing w:after="0" w:line="240" w:lineRule="auto"/>
        <w:jc w:val="both"/>
        <w:rPr>
          <w:rFonts w:ascii="Times New Roman" w:hAnsi="Times New Roman"/>
          <w:b/>
          <w:sz w:val="24"/>
          <w:szCs w:val="24"/>
          <w:lang w:eastAsia="ar-SA"/>
        </w:rPr>
      </w:pPr>
    </w:p>
    <w:p w:rsidR="004A3AE9" w:rsidRPr="00265E54" w:rsidRDefault="004A3AE9" w:rsidP="00890E69">
      <w:pPr>
        <w:tabs>
          <w:tab w:val="left" w:pos="720"/>
          <w:tab w:val="left" w:pos="1245"/>
        </w:tabs>
        <w:spacing w:after="0" w:line="240" w:lineRule="auto"/>
        <w:jc w:val="both"/>
        <w:rPr>
          <w:rFonts w:ascii="Times New Roman" w:hAnsi="Times New Roman"/>
          <w:sz w:val="24"/>
          <w:szCs w:val="24"/>
          <w:lang w:eastAsia="ar-SA"/>
        </w:rPr>
      </w:pPr>
      <w:r w:rsidRPr="00265E54">
        <w:rPr>
          <w:rFonts w:ascii="Times New Roman" w:hAnsi="Times New Roman"/>
          <w:b/>
          <w:sz w:val="24"/>
          <w:szCs w:val="24"/>
          <w:lang w:eastAsia="ar-SA"/>
        </w:rPr>
        <w:t>Опис послова:</w:t>
      </w:r>
      <w:r w:rsidRPr="00265E54">
        <w:rPr>
          <w:rFonts w:ascii="Times New Roman" w:hAnsi="Times New Roman"/>
          <w:sz w:val="24"/>
          <w:szCs w:val="24"/>
          <w:lang w:eastAsia="ar-SA"/>
        </w:rPr>
        <w:t xml:space="preserve"> Покреће иницијативе, предлаже пројекте и даје мишљења у вези са питањима ко</w:t>
      </w:r>
      <w:r>
        <w:rPr>
          <w:rFonts w:ascii="Times New Roman" w:hAnsi="Times New Roman"/>
          <w:sz w:val="24"/>
          <w:szCs w:val="24"/>
          <w:lang w:eastAsia="ar-SA"/>
        </w:rPr>
        <w:t>ја су значајна за развој Града</w:t>
      </w:r>
      <w:r w:rsidRPr="00265E54">
        <w:rPr>
          <w:rFonts w:ascii="Times New Roman" w:hAnsi="Times New Roman"/>
          <w:sz w:val="24"/>
          <w:szCs w:val="24"/>
          <w:lang w:eastAsia="ar-SA"/>
        </w:rPr>
        <w:t xml:space="preserve"> у области за које је постављен. Врши и друге послове утврђен</w:t>
      </w:r>
      <w:r>
        <w:rPr>
          <w:rFonts w:ascii="Times New Roman" w:hAnsi="Times New Roman"/>
          <w:sz w:val="24"/>
          <w:szCs w:val="24"/>
          <w:lang w:eastAsia="ar-SA"/>
        </w:rPr>
        <w:t>е актом о организације Градске</w:t>
      </w:r>
      <w:r w:rsidRPr="00265E54">
        <w:rPr>
          <w:rFonts w:ascii="Times New Roman" w:hAnsi="Times New Roman"/>
          <w:sz w:val="24"/>
          <w:szCs w:val="24"/>
          <w:lang w:eastAsia="ar-SA"/>
        </w:rPr>
        <w:t xml:space="preserve"> управе; обавља и друге посло</w:t>
      </w:r>
      <w:r>
        <w:rPr>
          <w:rFonts w:ascii="Times New Roman" w:hAnsi="Times New Roman"/>
          <w:sz w:val="24"/>
          <w:szCs w:val="24"/>
          <w:lang w:eastAsia="ar-SA"/>
        </w:rPr>
        <w:t>ве по налогу градоначелника</w:t>
      </w:r>
      <w:r w:rsidRPr="00265E54">
        <w:rPr>
          <w:rFonts w:ascii="Times New Roman" w:hAnsi="Times New Roman"/>
          <w:sz w:val="24"/>
          <w:szCs w:val="24"/>
          <w:lang w:eastAsia="ar-SA"/>
        </w:rPr>
        <w:t xml:space="preserve">. За свој рад непосредно </w:t>
      </w:r>
      <w:r>
        <w:rPr>
          <w:rFonts w:ascii="Times New Roman" w:hAnsi="Times New Roman"/>
          <w:sz w:val="24"/>
          <w:szCs w:val="24"/>
          <w:lang w:eastAsia="ar-SA"/>
        </w:rPr>
        <w:t>је одговоран градоначелнику</w:t>
      </w:r>
      <w:r w:rsidRPr="00265E54">
        <w:rPr>
          <w:rFonts w:ascii="Times New Roman" w:hAnsi="Times New Roman"/>
          <w:sz w:val="24"/>
          <w:szCs w:val="24"/>
          <w:lang w:eastAsia="ar-SA"/>
        </w:rPr>
        <w:t>.</w:t>
      </w:r>
    </w:p>
    <w:p w:rsidR="004A3AE9" w:rsidRPr="00265E54" w:rsidRDefault="004A3AE9" w:rsidP="00890E69">
      <w:pPr>
        <w:tabs>
          <w:tab w:val="left" w:pos="720"/>
          <w:tab w:val="left" w:pos="1245"/>
        </w:tabs>
        <w:spacing w:after="0" w:line="240" w:lineRule="auto"/>
        <w:jc w:val="both"/>
        <w:rPr>
          <w:rFonts w:ascii="Times New Roman" w:hAnsi="Times New Roman"/>
          <w:sz w:val="24"/>
          <w:szCs w:val="24"/>
          <w:lang w:eastAsia="ar-SA"/>
        </w:rPr>
      </w:pPr>
    </w:p>
    <w:p w:rsidR="004A3AE9" w:rsidRPr="00265E54" w:rsidRDefault="004A3AE9" w:rsidP="00890E69">
      <w:pPr>
        <w:autoSpaceDE w:val="0"/>
        <w:autoSpaceDN w:val="0"/>
        <w:adjustRightInd w:val="0"/>
        <w:spacing w:after="0" w:line="240" w:lineRule="auto"/>
        <w:jc w:val="both"/>
        <w:rPr>
          <w:rFonts w:ascii="Times New Roman" w:hAnsi="Times New Roman"/>
          <w:sz w:val="24"/>
          <w:szCs w:val="24"/>
        </w:rPr>
      </w:pPr>
      <w:r w:rsidRPr="00265E54">
        <w:rPr>
          <w:rFonts w:ascii="Times New Roman" w:hAnsi="Times New Roman"/>
          <w:b/>
          <w:sz w:val="24"/>
          <w:szCs w:val="24"/>
        </w:rPr>
        <w:t>Услови:</w:t>
      </w:r>
      <w:r w:rsidRPr="00265E54">
        <w:rPr>
          <w:rFonts w:ascii="Times New Roman" w:hAnsi="Times New Roman"/>
          <w:sz w:val="24"/>
          <w:szCs w:val="24"/>
        </w:rPr>
        <w:t xml:space="preserve"> </w:t>
      </w:r>
      <w:r w:rsidRPr="00265E54">
        <w:rPr>
          <w:rFonts w:ascii="Times New Roman" w:hAnsi="Times New Roman"/>
          <w:sz w:val="24"/>
          <w:szCs w:val="24"/>
          <w:lang w:eastAsia="ar-SA"/>
        </w:rPr>
        <w:t xml:space="preserve">стечено високо образовање из научне области </w:t>
      </w:r>
      <w:r w:rsidRPr="00265E54">
        <w:rPr>
          <w:rFonts w:ascii="Times New Roman" w:hAnsi="Times New Roman"/>
          <w:sz w:val="24"/>
          <w:szCs w:val="24"/>
        </w:rPr>
        <w:t>односно стручне области у оквиру образовно-научног поља</w:t>
      </w:r>
      <w:r w:rsidRPr="00265E54">
        <w:rPr>
          <w:rFonts w:ascii="Times New Roman" w:hAnsi="Times New Roman"/>
          <w:sz w:val="24"/>
          <w:szCs w:val="24"/>
          <w:lang w:eastAsia="ar-SA"/>
        </w:rPr>
        <w:t xml:space="preserve"> друштвено хуманистичких наука на  основним академским студијама </w:t>
      </w:r>
      <w:r w:rsidRPr="00265E54">
        <w:rPr>
          <w:rFonts w:ascii="Times New Roman" w:hAnsi="Times New Roman"/>
          <w:sz w:val="24"/>
          <w:szCs w:val="24"/>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познавање рада на рачунару.</w:t>
      </w:r>
    </w:p>
    <w:p w:rsidR="004A3AE9" w:rsidRDefault="004A3AE9" w:rsidP="00E96107">
      <w:pPr>
        <w:spacing w:after="0" w:line="240" w:lineRule="auto"/>
        <w:jc w:val="both"/>
        <w:rPr>
          <w:rFonts w:ascii="Times New Roman" w:hAnsi="Times New Roman"/>
          <w:b/>
          <w:sz w:val="24"/>
          <w:szCs w:val="24"/>
          <w:lang w:eastAsia="ar-SA"/>
        </w:rPr>
      </w:pPr>
      <w:r w:rsidRPr="00265E54">
        <w:rPr>
          <w:rFonts w:ascii="Times New Roman" w:hAnsi="Times New Roman"/>
          <w:b/>
          <w:sz w:val="24"/>
          <w:szCs w:val="24"/>
          <w:lang w:eastAsia="ar-SA"/>
        </w:rPr>
        <w:tab/>
      </w:r>
    </w:p>
    <w:tbl>
      <w:tblPr>
        <w:tblW w:w="0" w:type="auto"/>
        <w:tblLook w:val="00A0" w:firstRow="1" w:lastRow="0" w:firstColumn="1" w:lastColumn="0" w:noHBand="0" w:noVBand="0"/>
      </w:tblPr>
      <w:tblGrid>
        <w:gridCol w:w="8988"/>
        <w:gridCol w:w="588"/>
      </w:tblGrid>
      <w:tr w:rsidR="004A3AE9" w:rsidRPr="00343956" w:rsidTr="00946DA7">
        <w:tc>
          <w:tcPr>
            <w:tcW w:w="8988" w:type="dxa"/>
          </w:tcPr>
          <w:p w:rsidR="004A3AE9" w:rsidRPr="00343956" w:rsidRDefault="004A3AE9" w:rsidP="004C6F6C">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  Помоћник градоначелника за –ресор планирање и изградње</w:t>
            </w:r>
          </w:p>
        </w:tc>
        <w:tc>
          <w:tcPr>
            <w:tcW w:w="588" w:type="dxa"/>
          </w:tcPr>
          <w:p w:rsidR="004A3AE9" w:rsidRPr="00343956" w:rsidRDefault="004A3AE9" w:rsidP="004C6F6C">
            <w:pPr>
              <w:spacing w:after="0" w:line="240" w:lineRule="auto"/>
              <w:jc w:val="both"/>
              <w:rPr>
                <w:rFonts w:ascii="Times New Roman" w:hAnsi="Times New Roman"/>
                <w:sz w:val="24"/>
                <w:szCs w:val="24"/>
                <w:lang w:eastAsia="ar-SA"/>
              </w:rPr>
            </w:pPr>
          </w:p>
        </w:tc>
      </w:tr>
      <w:tr w:rsidR="004A3AE9" w:rsidRPr="00343956" w:rsidTr="00946DA7">
        <w:tc>
          <w:tcPr>
            <w:tcW w:w="8988" w:type="dxa"/>
          </w:tcPr>
          <w:p w:rsidR="004A3AE9" w:rsidRPr="00343956" w:rsidRDefault="004A3AE9" w:rsidP="004C6F6C">
            <w:pPr>
              <w:spacing w:after="0" w:line="240" w:lineRule="auto"/>
              <w:jc w:val="both"/>
              <w:rPr>
                <w:rFonts w:ascii="Times New Roman" w:hAnsi="Times New Roman"/>
                <w:sz w:val="24"/>
                <w:szCs w:val="24"/>
                <w:lang w:eastAsia="ar-SA"/>
              </w:rPr>
            </w:pPr>
          </w:p>
        </w:tc>
        <w:tc>
          <w:tcPr>
            <w:tcW w:w="588" w:type="dxa"/>
          </w:tcPr>
          <w:p w:rsidR="004A3AE9" w:rsidRPr="00343956" w:rsidRDefault="004A3AE9" w:rsidP="004C6F6C">
            <w:pPr>
              <w:spacing w:after="0" w:line="240" w:lineRule="auto"/>
              <w:jc w:val="right"/>
              <w:rPr>
                <w:rFonts w:ascii="Times New Roman" w:hAnsi="Times New Roman"/>
                <w:sz w:val="24"/>
                <w:szCs w:val="24"/>
                <w:lang w:eastAsia="ar-SA"/>
              </w:rPr>
            </w:pPr>
            <w:r>
              <w:rPr>
                <w:rFonts w:ascii="Times New Roman" w:hAnsi="Times New Roman"/>
                <w:b/>
                <w:sz w:val="24"/>
                <w:szCs w:val="24"/>
                <w:lang w:eastAsia="ar-SA"/>
              </w:rPr>
              <w:t xml:space="preserve">        </w:t>
            </w:r>
          </w:p>
        </w:tc>
      </w:tr>
    </w:tbl>
    <w:p w:rsidR="004A3AE9" w:rsidRDefault="004A3AE9" w:rsidP="00E96107">
      <w:pPr>
        <w:spacing w:after="0" w:line="240" w:lineRule="auto"/>
        <w:jc w:val="both"/>
        <w:rPr>
          <w:rFonts w:ascii="Times New Roman" w:hAnsi="Times New Roman"/>
          <w:b/>
          <w:sz w:val="24"/>
          <w:szCs w:val="24"/>
          <w:lang w:eastAsia="ar-SA"/>
        </w:rPr>
      </w:pPr>
    </w:p>
    <w:p w:rsidR="004A3AE9" w:rsidRDefault="004A3AE9" w:rsidP="00E96107">
      <w:pPr>
        <w:tabs>
          <w:tab w:val="left" w:pos="720"/>
          <w:tab w:val="left" w:pos="1245"/>
        </w:tabs>
        <w:spacing w:after="0" w:line="240" w:lineRule="auto"/>
        <w:jc w:val="both"/>
        <w:rPr>
          <w:rFonts w:ascii="Times New Roman" w:hAnsi="Times New Roman"/>
          <w:sz w:val="24"/>
          <w:szCs w:val="24"/>
          <w:lang w:eastAsia="ar-SA"/>
        </w:rPr>
      </w:pPr>
      <w:r w:rsidRPr="00343956">
        <w:rPr>
          <w:rFonts w:ascii="Times New Roman" w:hAnsi="Times New Roman"/>
          <w:b/>
          <w:sz w:val="24"/>
          <w:szCs w:val="24"/>
          <w:lang w:eastAsia="ar-SA"/>
        </w:rPr>
        <w:t>Опис послова:</w:t>
      </w:r>
      <w:r w:rsidRPr="00343956">
        <w:rPr>
          <w:rFonts w:ascii="Times New Roman" w:hAnsi="Times New Roman"/>
          <w:sz w:val="24"/>
          <w:szCs w:val="24"/>
          <w:lang w:eastAsia="ar-SA"/>
        </w:rPr>
        <w:t xml:space="preserve"> </w:t>
      </w:r>
      <w:r>
        <w:rPr>
          <w:rFonts w:ascii="Times New Roman" w:hAnsi="Times New Roman"/>
          <w:sz w:val="24"/>
          <w:szCs w:val="24"/>
          <w:lang w:eastAsia="ar-SA"/>
        </w:rPr>
        <w:t>Покреће иницијативе, предлаже пројекте и даје мишљења у вези са питањима која су значајна за развој Града у области за које је постављен. Врши и друге послове утврђене актом о организације Градске управе; обавља и друге послове по налогу градоначелника. За свој рад непосредно је одговоран градоначелнику.</w:t>
      </w:r>
    </w:p>
    <w:p w:rsidR="004A3AE9" w:rsidRDefault="004A3AE9" w:rsidP="00E96107">
      <w:pPr>
        <w:spacing w:after="0" w:line="240" w:lineRule="auto"/>
        <w:jc w:val="both"/>
        <w:rPr>
          <w:rFonts w:ascii="Times New Roman" w:hAnsi="Times New Roman"/>
          <w:b/>
          <w:sz w:val="24"/>
          <w:szCs w:val="24"/>
          <w:lang w:eastAsia="ar-SA"/>
        </w:rPr>
      </w:pPr>
    </w:p>
    <w:p w:rsidR="004A3AE9" w:rsidRDefault="004A3AE9" w:rsidP="00E96107">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Pr>
          <w:rFonts w:ascii="Times New Roman" w:hAnsi="Times New Roman"/>
          <w:sz w:val="24"/>
          <w:szCs w:val="24"/>
        </w:rPr>
        <w:t xml:space="preserve">стечено високо образовање из научне области у оквиру образовно научног поља техничко-технолошких наука </w:t>
      </w:r>
      <w:r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w:t>
      </w:r>
      <w:r>
        <w:rPr>
          <w:rFonts w:ascii="Times New Roman" w:hAnsi="Times New Roman"/>
          <w:sz w:val="24"/>
          <w:szCs w:val="24"/>
        </w:rPr>
        <w:t>удијама у трајању до три године или стечено средње стручно образовање у четворогодишњем трајању техничко технолошког смера, најмање три године радног искуства у струци, познавање рада на рачунару.</w:t>
      </w:r>
    </w:p>
    <w:p w:rsidR="004A3AE9" w:rsidRDefault="004A3AE9" w:rsidP="00E96107">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814"/>
        <w:gridCol w:w="4762"/>
      </w:tblGrid>
      <w:tr w:rsidR="004A3AE9" w:rsidTr="00E535D7">
        <w:tc>
          <w:tcPr>
            <w:tcW w:w="9576" w:type="dxa"/>
            <w:gridSpan w:val="2"/>
          </w:tcPr>
          <w:p w:rsidR="004A3AE9" w:rsidRDefault="004A3AE9" w:rsidP="00E535D7">
            <w:pPr>
              <w:pStyle w:val="ListParagraph"/>
              <w:ind w:left="0"/>
              <w:rPr>
                <w:b/>
                <w:lang w:eastAsia="ar-SA"/>
              </w:rPr>
            </w:pPr>
            <w:r>
              <w:rPr>
                <w:b/>
                <w:lang w:eastAsia="ar-SA"/>
              </w:rPr>
              <w:t>4.Координатор за односе са јавношћу</w:t>
            </w:r>
          </w:p>
        </w:tc>
      </w:tr>
      <w:tr w:rsidR="004A3AE9" w:rsidTr="00E535D7">
        <w:tc>
          <w:tcPr>
            <w:tcW w:w="4814" w:type="dxa"/>
          </w:tcPr>
          <w:p w:rsidR="004A3AE9" w:rsidRDefault="004A3AE9" w:rsidP="00E535D7">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Звање: Млађи саветник</w:t>
            </w:r>
          </w:p>
        </w:tc>
        <w:tc>
          <w:tcPr>
            <w:tcW w:w="4762" w:type="dxa"/>
          </w:tcPr>
          <w:p w:rsidR="004A3AE9" w:rsidRDefault="004A3AE9" w:rsidP="00E535D7">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број службеника: 1</w:t>
            </w:r>
          </w:p>
        </w:tc>
      </w:tr>
    </w:tbl>
    <w:p w:rsidR="004A3AE9" w:rsidRDefault="004A3AE9" w:rsidP="009C5355">
      <w:pPr>
        <w:spacing w:after="0" w:line="240" w:lineRule="auto"/>
        <w:jc w:val="both"/>
        <w:rPr>
          <w:rFonts w:ascii="Times New Roman" w:hAnsi="Times New Roman"/>
          <w:b/>
          <w:sz w:val="24"/>
          <w:szCs w:val="24"/>
          <w:lang w:eastAsia="ar-SA"/>
        </w:rPr>
      </w:pPr>
    </w:p>
    <w:p w:rsidR="004A3AE9" w:rsidRDefault="004A3AE9" w:rsidP="009C5355">
      <w:pPr>
        <w:spacing w:after="0" w:line="240" w:lineRule="auto"/>
        <w:jc w:val="both"/>
        <w:rPr>
          <w:rFonts w:ascii="Times New Roman" w:hAnsi="Times New Roman"/>
          <w:sz w:val="24"/>
          <w:szCs w:val="28"/>
          <w:lang w:eastAsia="ar-SA"/>
        </w:rPr>
      </w:pPr>
      <w:r>
        <w:rPr>
          <w:rFonts w:ascii="Times New Roman" w:hAnsi="Times New Roman"/>
          <w:b/>
          <w:bCs/>
          <w:sz w:val="24"/>
          <w:szCs w:val="28"/>
          <w:lang w:eastAsia="ar-SA"/>
        </w:rPr>
        <w:t xml:space="preserve">Опис послова: </w:t>
      </w:r>
      <w:r>
        <w:rPr>
          <w:rFonts w:ascii="Times New Roman" w:hAnsi="Times New Roman"/>
          <w:sz w:val="24"/>
          <w:szCs w:val="28"/>
          <w:lang w:eastAsia="ar-SA"/>
        </w:rPr>
        <w:t xml:space="preserve">редовно извештава јавност о раду и активностима </w:t>
      </w:r>
      <w:r w:rsidR="00D915DD">
        <w:rPr>
          <w:rFonts w:ascii="Times New Roman" w:hAnsi="Times New Roman"/>
          <w:sz w:val="24"/>
          <w:szCs w:val="28"/>
          <w:lang w:val="sr-Cyrl-RS" w:eastAsia="ar-SA"/>
        </w:rPr>
        <w:t>градоначелника</w:t>
      </w:r>
      <w:r>
        <w:rPr>
          <w:rFonts w:ascii="Times New Roman" w:hAnsi="Times New Roman"/>
          <w:sz w:val="24"/>
          <w:szCs w:val="28"/>
          <w:lang w:eastAsia="ar-SA"/>
        </w:rPr>
        <w:t xml:space="preserve"> и других органа, организација и служби </w:t>
      </w:r>
      <w:r w:rsidR="00D915DD">
        <w:rPr>
          <w:rFonts w:ascii="Times New Roman" w:hAnsi="Times New Roman"/>
          <w:sz w:val="24"/>
          <w:szCs w:val="28"/>
          <w:lang w:val="sr-Cyrl-RS" w:eastAsia="ar-SA"/>
        </w:rPr>
        <w:t>града</w:t>
      </w:r>
      <w:r>
        <w:rPr>
          <w:rFonts w:ascii="Times New Roman" w:hAnsi="Times New Roman"/>
          <w:sz w:val="24"/>
          <w:szCs w:val="28"/>
          <w:lang w:eastAsia="ar-SA"/>
        </w:rPr>
        <w:t xml:space="preserve">; организује скупове за медије (конференције за новинаре) и друге медијске догађаје (media events); остварује интерну и екстерну комуникацију; организује израду промотивних материјала; одржава сталну комуникацију са представницима медија; </w:t>
      </w:r>
      <w:r>
        <w:rPr>
          <w:rFonts w:ascii="Times New Roman" w:hAnsi="Times New Roman"/>
          <w:color w:val="1F497D"/>
          <w:sz w:val="24"/>
          <w:szCs w:val="24"/>
        </w:rPr>
        <w:t>с</w:t>
      </w:r>
      <w:r>
        <w:rPr>
          <w:rFonts w:ascii="Times New Roman" w:hAnsi="Times New Roman"/>
          <w:sz w:val="24"/>
          <w:szCs w:val="28"/>
          <w:lang w:eastAsia="ar-SA"/>
        </w:rPr>
        <w:t xml:space="preserve">проводи активности из домена односа са јавношћу и обавља друге послове по налогу </w:t>
      </w:r>
      <w:r w:rsidR="00D915DD">
        <w:rPr>
          <w:rFonts w:ascii="Times New Roman" w:hAnsi="Times New Roman"/>
          <w:sz w:val="24"/>
          <w:szCs w:val="28"/>
          <w:lang w:val="sr-Cyrl-RS" w:eastAsia="ar-SA"/>
        </w:rPr>
        <w:t>градоначелника</w:t>
      </w:r>
      <w:r>
        <w:rPr>
          <w:rFonts w:ascii="Times New Roman" w:hAnsi="Times New Roman"/>
          <w:sz w:val="24"/>
          <w:szCs w:val="28"/>
          <w:lang w:eastAsia="ar-SA"/>
        </w:rPr>
        <w:t xml:space="preserve">.  </w:t>
      </w:r>
    </w:p>
    <w:p w:rsidR="004A3AE9" w:rsidRDefault="004A3AE9" w:rsidP="009C5355">
      <w:pPr>
        <w:spacing w:after="0" w:line="240" w:lineRule="auto"/>
        <w:jc w:val="both"/>
        <w:rPr>
          <w:rFonts w:ascii="Times New Roman" w:hAnsi="Times New Roman"/>
          <w:sz w:val="24"/>
          <w:szCs w:val="28"/>
          <w:lang w:eastAsia="ar-SA"/>
        </w:rPr>
      </w:pPr>
    </w:p>
    <w:p w:rsidR="004A3AE9" w:rsidRDefault="004A3AE9" w:rsidP="009C5355">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b/>
          <w:sz w:val="24"/>
          <w:szCs w:val="24"/>
        </w:rPr>
        <w:t>Услови:</w:t>
      </w:r>
      <w:r>
        <w:rPr>
          <w:rFonts w:ascii="Times New Roman" w:hAnsi="Times New Roman"/>
          <w:sz w:val="24"/>
          <w:szCs w:val="24"/>
        </w:rPr>
        <w:t xml:space="preserve"> </w:t>
      </w:r>
      <w:r>
        <w:rPr>
          <w:rFonts w:ascii="Times New Roman" w:hAnsi="Times New Roman"/>
          <w:sz w:val="24"/>
          <w:szCs w:val="24"/>
          <w:lang w:eastAsia="ar-SA"/>
        </w:rPr>
        <w:t xml:space="preserve">стечено високо образовање из научне области </w:t>
      </w:r>
      <w:r>
        <w:rPr>
          <w:rFonts w:ascii="TimesNewRomanPSMT" w:hAnsi="TimesNewRomanPSMT" w:cs="TimesNewRomanPSMT"/>
          <w:sz w:val="24"/>
          <w:szCs w:val="24"/>
        </w:rPr>
        <w:t>односно стручне области у оквиру образовно-научног поља</w:t>
      </w:r>
      <w:r>
        <w:rPr>
          <w:rFonts w:ascii="Times New Roman" w:hAnsi="Times New Roman"/>
          <w:sz w:val="24"/>
          <w:szCs w:val="24"/>
          <w:lang w:eastAsia="ar-SA"/>
        </w:rPr>
        <w:t xml:space="preserve"> друштвено хуманистичких наука на  основним академским студијама </w:t>
      </w:r>
      <w:r>
        <w:rPr>
          <w:rFonts w:ascii="Times New Roman" w:hAnsi="Times New Roman"/>
          <w:sz w:val="24"/>
          <w:szCs w:val="24"/>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познавање рада на рачунару.</w:t>
      </w:r>
    </w:p>
    <w:p w:rsidR="004A3AE9" w:rsidRPr="00343956" w:rsidRDefault="004A3AE9" w:rsidP="009C5355">
      <w:pPr>
        <w:spacing w:after="0"/>
        <w:jc w:val="both"/>
        <w:rPr>
          <w:rFonts w:ascii="Times New Roman" w:hAnsi="Times New Roman"/>
          <w:b/>
          <w:sz w:val="24"/>
          <w:szCs w:val="24"/>
        </w:rPr>
      </w:pPr>
    </w:p>
    <w:p w:rsidR="004A3AE9" w:rsidRPr="00343956" w:rsidRDefault="004A3AE9" w:rsidP="009C5355">
      <w:pPr>
        <w:spacing w:after="0" w:line="240" w:lineRule="auto"/>
        <w:jc w:val="both"/>
        <w:rPr>
          <w:rFonts w:ascii="Times New Roman" w:hAnsi="Times New Roman"/>
          <w:b/>
          <w:sz w:val="24"/>
          <w:szCs w:val="24"/>
          <w:lang w:eastAsia="ar-SA"/>
        </w:rPr>
      </w:pPr>
    </w:p>
    <w:tbl>
      <w:tblPr>
        <w:tblW w:w="0" w:type="auto"/>
        <w:tblLook w:val="00A0" w:firstRow="1" w:lastRow="0" w:firstColumn="1" w:lastColumn="0" w:noHBand="0" w:noVBand="0"/>
      </w:tblPr>
      <w:tblGrid>
        <w:gridCol w:w="4795"/>
        <w:gridCol w:w="4781"/>
      </w:tblGrid>
      <w:tr w:rsidR="004A3AE9" w:rsidRPr="00343956" w:rsidTr="00E535D7">
        <w:tc>
          <w:tcPr>
            <w:tcW w:w="4795" w:type="dxa"/>
          </w:tcPr>
          <w:p w:rsidR="004A3AE9" w:rsidRPr="00343956" w:rsidRDefault="004A3AE9" w:rsidP="00E535D7">
            <w:pPr>
              <w:spacing w:after="0" w:line="240" w:lineRule="auto"/>
              <w:jc w:val="both"/>
              <w:rPr>
                <w:rFonts w:ascii="Times New Roman" w:hAnsi="Times New Roman"/>
                <w:b/>
                <w:sz w:val="24"/>
                <w:szCs w:val="28"/>
                <w:lang w:eastAsia="ar-SA"/>
              </w:rPr>
            </w:pPr>
            <w:r>
              <w:rPr>
                <w:rFonts w:ascii="Times New Roman" w:hAnsi="Times New Roman"/>
                <w:b/>
                <w:sz w:val="24"/>
                <w:szCs w:val="28"/>
                <w:lang w:eastAsia="ar-SA"/>
              </w:rPr>
              <w:t>5.</w:t>
            </w:r>
            <w:r w:rsidRPr="00343956">
              <w:rPr>
                <w:rFonts w:ascii="Times New Roman" w:hAnsi="Times New Roman"/>
                <w:b/>
                <w:sz w:val="24"/>
                <w:szCs w:val="28"/>
                <w:lang w:eastAsia="ar-SA"/>
              </w:rPr>
              <w:t>Послови протокола</w:t>
            </w:r>
          </w:p>
        </w:tc>
        <w:tc>
          <w:tcPr>
            <w:tcW w:w="4781" w:type="dxa"/>
          </w:tcPr>
          <w:p w:rsidR="004A3AE9" w:rsidRPr="00343956" w:rsidRDefault="004A3AE9" w:rsidP="00E535D7">
            <w:pPr>
              <w:spacing w:after="0" w:line="240" w:lineRule="auto"/>
              <w:jc w:val="both"/>
              <w:rPr>
                <w:rFonts w:ascii="Times New Roman" w:hAnsi="Times New Roman"/>
                <w:b/>
                <w:sz w:val="24"/>
                <w:szCs w:val="28"/>
                <w:lang w:eastAsia="ar-SA"/>
              </w:rPr>
            </w:pPr>
          </w:p>
        </w:tc>
      </w:tr>
      <w:tr w:rsidR="004A3AE9" w:rsidRPr="00343956" w:rsidTr="00E535D7">
        <w:tc>
          <w:tcPr>
            <w:tcW w:w="4795" w:type="dxa"/>
          </w:tcPr>
          <w:p w:rsidR="004A3AE9" w:rsidRPr="00343956" w:rsidRDefault="004A3AE9" w:rsidP="00E535D7">
            <w:pPr>
              <w:spacing w:after="0" w:line="240" w:lineRule="auto"/>
              <w:jc w:val="both"/>
              <w:rPr>
                <w:rFonts w:ascii="Times New Roman" w:hAnsi="Times New Roman"/>
                <w:b/>
                <w:sz w:val="24"/>
                <w:szCs w:val="28"/>
                <w:lang w:eastAsia="ar-SA"/>
              </w:rPr>
            </w:pPr>
            <w:r>
              <w:rPr>
                <w:rFonts w:ascii="Times New Roman" w:hAnsi="Times New Roman"/>
                <w:b/>
                <w:sz w:val="24"/>
                <w:szCs w:val="28"/>
                <w:lang w:eastAsia="ar-SA"/>
              </w:rPr>
              <w:t>Звање: Млађи с</w:t>
            </w:r>
            <w:r w:rsidRPr="00343956">
              <w:rPr>
                <w:rFonts w:ascii="Times New Roman" w:hAnsi="Times New Roman"/>
                <w:b/>
                <w:sz w:val="24"/>
                <w:szCs w:val="28"/>
                <w:lang w:eastAsia="ar-SA"/>
              </w:rPr>
              <w:t>аветник</w:t>
            </w:r>
          </w:p>
        </w:tc>
        <w:tc>
          <w:tcPr>
            <w:tcW w:w="4781" w:type="dxa"/>
          </w:tcPr>
          <w:p w:rsidR="004A3AE9" w:rsidRPr="00343956" w:rsidRDefault="004A3AE9" w:rsidP="00E535D7">
            <w:pPr>
              <w:spacing w:after="0" w:line="240" w:lineRule="auto"/>
              <w:jc w:val="right"/>
              <w:rPr>
                <w:rFonts w:ascii="Times New Roman" w:hAnsi="Times New Roman"/>
                <w:b/>
                <w:sz w:val="24"/>
                <w:szCs w:val="28"/>
                <w:lang w:eastAsia="ar-SA"/>
              </w:rPr>
            </w:pPr>
            <w:r>
              <w:rPr>
                <w:rFonts w:ascii="Times New Roman" w:hAnsi="Times New Roman"/>
                <w:b/>
                <w:sz w:val="24"/>
                <w:szCs w:val="28"/>
                <w:lang w:eastAsia="ar-SA"/>
              </w:rPr>
              <w:t>број службеника: 1</w:t>
            </w:r>
          </w:p>
        </w:tc>
      </w:tr>
    </w:tbl>
    <w:p w:rsidR="004A3AE9" w:rsidRPr="00343956" w:rsidRDefault="004A3AE9" w:rsidP="009C5355">
      <w:pPr>
        <w:spacing w:after="0" w:line="240" w:lineRule="auto"/>
        <w:jc w:val="both"/>
        <w:rPr>
          <w:rFonts w:ascii="Times New Roman" w:hAnsi="Times New Roman"/>
          <w:sz w:val="24"/>
          <w:szCs w:val="28"/>
          <w:lang w:eastAsia="ar-SA"/>
        </w:rPr>
      </w:pPr>
    </w:p>
    <w:p w:rsidR="004A3AE9" w:rsidRPr="00343956" w:rsidRDefault="004A3AE9" w:rsidP="009C5355">
      <w:pPr>
        <w:spacing w:after="0" w:line="240" w:lineRule="auto"/>
        <w:jc w:val="both"/>
        <w:rPr>
          <w:rFonts w:ascii="Times New Roman" w:hAnsi="Times New Roman"/>
          <w:sz w:val="24"/>
          <w:szCs w:val="24"/>
          <w:lang w:eastAsia="ar-SA"/>
        </w:rPr>
      </w:pPr>
      <w:r w:rsidRPr="00343956">
        <w:rPr>
          <w:rFonts w:ascii="Times New Roman" w:hAnsi="Times New Roman"/>
          <w:b/>
          <w:bCs/>
          <w:sz w:val="24"/>
          <w:szCs w:val="28"/>
          <w:lang w:eastAsia="ar-SA"/>
        </w:rPr>
        <w:t xml:space="preserve">Опис послова: </w:t>
      </w:r>
      <w:r w:rsidRPr="00343956">
        <w:rPr>
          <w:rFonts w:ascii="Times New Roman" w:hAnsi="Times New Roman"/>
          <w:sz w:val="24"/>
          <w:szCs w:val="24"/>
          <w:lang w:eastAsia="ar-SA"/>
        </w:rPr>
        <w:t xml:space="preserve">врши стручне послове у вези са протоколарним обавезама </w:t>
      </w:r>
      <w:r w:rsidR="00D915DD">
        <w:rPr>
          <w:rFonts w:ascii="Times New Roman" w:hAnsi="Times New Roman"/>
          <w:sz w:val="24"/>
          <w:szCs w:val="24"/>
          <w:lang w:val="sr-Cyrl-RS" w:eastAsia="ar-SA"/>
        </w:rPr>
        <w:t>градоначелника</w:t>
      </w:r>
      <w:r w:rsidRPr="00343956">
        <w:rPr>
          <w:rFonts w:ascii="Times New Roman" w:hAnsi="Times New Roman"/>
          <w:sz w:val="24"/>
          <w:szCs w:val="24"/>
          <w:lang w:eastAsia="ar-SA"/>
        </w:rPr>
        <w:t xml:space="preserve">, као и других функционера у органима </w:t>
      </w:r>
      <w:r w:rsidR="00D915DD">
        <w:rPr>
          <w:rFonts w:ascii="Times New Roman" w:hAnsi="Times New Roman"/>
          <w:sz w:val="24"/>
          <w:szCs w:val="24"/>
          <w:lang w:val="sr-Cyrl-RS" w:eastAsia="ar-SA"/>
        </w:rPr>
        <w:t>града</w:t>
      </w:r>
      <w:r w:rsidRPr="00343956">
        <w:rPr>
          <w:rFonts w:ascii="Times New Roman" w:hAnsi="Times New Roman"/>
          <w:sz w:val="24"/>
          <w:szCs w:val="24"/>
          <w:lang w:eastAsia="ar-SA"/>
        </w:rPr>
        <w:t xml:space="preserve">; припрема програме посета и обавља друге послове у вези свечаности и манифестација; припрема документацију у вези протоколарних обавеза </w:t>
      </w:r>
      <w:r w:rsidR="00D915DD">
        <w:rPr>
          <w:rFonts w:ascii="Times New Roman" w:hAnsi="Times New Roman"/>
          <w:sz w:val="24"/>
          <w:szCs w:val="24"/>
          <w:lang w:val="sr-Cyrl-RS" w:eastAsia="ar-SA"/>
        </w:rPr>
        <w:t>градоначелника</w:t>
      </w:r>
      <w:r w:rsidRPr="00343956">
        <w:rPr>
          <w:rFonts w:ascii="Times New Roman" w:hAnsi="Times New Roman"/>
          <w:sz w:val="24"/>
          <w:szCs w:val="24"/>
          <w:lang w:eastAsia="ar-SA"/>
        </w:rPr>
        <w:t xml:space="preserve"> и других функционера у органима </w:t>
      </w:r>
      <w:r w:rsidR="00D915DD">
        <w:rPr>
          <w:rFonts w:ascii="Times New Roman" w:hAnsi="Times New Roman"/>
          <w:sz w:val="24"/>
          <w:szCs w:val="24"/>
          <w:lang w:val="sr-Cyrl-RS" w:eastAsia="ar-SA"/>
        </w:rPr>
        <w:t>града</w:t>
      </w:r>
      <w:r w:rsidRPr="00343956">
        <w:rPr>
          <w:rFonts w:ascii="Times New Roman" w:hAnsi="Times New Roman"/>
          <w:sz w:val="24"/>
          <w:szCs w:val="24"/>
          <w:lang w:eastAsia="ar-SA"/>
        </w:rPr>
        <w:t xml:space="preserve">; води евиденцију о поклонима; води календар догађаја; прати писање дневне и периодичне штампе о догађајима у </w:t>
      </w:r>
      <w:r w:rsidR="00D915DD">
        <w:rPr>
          <w:rFonts w:ascii="Times New Roman" w:hAnsi="Times New Roman"/>
          <w:sz w:val="24"/>
          <w:szCs w:val="24"/>
          <w:lang w:val="sr-Cyrl-RS" w:eastAsia="ar-SA"/>
        </w:rPr>
        <w:t>граду</w:t>
      </w:r>
      <w:r w:rsidRPr="00343956">
        <w:rPr>
          <w:rFonts w:ascii="Times New Roman" w:hAnsi="Times New Roman"/>
          <w:sz w:val="24"/>
          <w:szCs w:val="24"/>
          <w:lang w:eastAsia="ar-SA"/>
        </w:rPr>
        <w:t xml:space="preserve">; обавља послове за потребе Комисије за сарадњу са другим општинама и градовима; врши послове у вези са дочеком и организацијом боравка домаћих и страних делегација и посета представника и делегација </w:t>
      </w:r>
      <w:r w:rsidR="00D915DD">
        <w:rPr>
          <w:rFonts w:ascii="Times New Roman" w:hAnsi="Times New Roman"/>
          <w:sz w:val="24"/>
          <w:szCs w:val="24"/>
          <w:lang w:val="sr-Cyrl-RS" w:eastAsia="ar-SA"/>
        </w:rPr>
        <w:t>града</w:t>
      </w:r>
      <w:r w:rsidRPr="00343956">
        <w:rPr>
          <w:rFonts w:ascii="Times New Roman" w:hAnsi="Times New Roman"/>
          <w:sz w:val="24"/>
          <w:szCs w:val="24"/>
          <w:lang w:eastAsia="ar-SA"/>
        </w:rPr>
        <w:t xml:space="preserve"> у оквиру међуопштинске и међународне сарадње; врши и друге послове који се односе на протокол, као и послове по налогу </w:t>
      </w:r>
      <w:r w:rsidR="00D915DD">
        <w:rPr>
          <w:rFonts w:ascii="Times New Roman" w:hAnsi="Times New Roman"/>
          <w:sz w:val="24"/>
          <w:szCs w:val="24"/>
          <w:lang w:val="sr-Cyrl-RS" w:eastAsia="ar-SA"/>
        </w:rPr>
        <w:t>градоначелника</w:t>
      </w:r>
      <w:r w:rsidRPr="00343956">
        <w:rPr>
          <w:rFonts w:ascii="Times New Roman" w:hAnsi="Times New Roman"/>
          <w:sz w:val="24"/>
          <w:szCs w:val="24"/>
          <w:lang w:eastAsia="ar-SA"/>
        </w:rPr>
        <w:t xml:space="preserve">. </w:t>
      </w:r>
    </w:p>
    <w:p w:rsidR="004A3AE9" w:rsidRPr="00343956" w:rsidRDefault="004A3AE9" w:rsidP="009C5355">
      <w:pPr>
        <w:spacing w:after="0" w:line="240" w:lineRule="auto"/>
        <w:jc w:val="both"/>
        <w:rPr>
          <w:rFonts w:ascii="Times New Roman" w:hAnsi="Times New Roman"/>
          <w:sz w:val="24"/>
          <w:szCs w:val="24"/>
          <w:lang w:eastAsia="ar-SA"/>
        </w:rPr>
      </w:pPr>
    </w:p>
    <w:p w:rsidR="004A3AE9" w:rsidRPr="006D5237" w:rsidRDefault="004A3AE9" w:rsidP="009C5355">
      <w:pPr>
        <w:autoSpaceDE w:val="0"/>
        <w:autoSpaceDN w:val="0"/>
        <w:adjustRightInd w:val="0"/>
        <w:spacing w:after="0" w:line="240" w:lineRule="auto"/>
        <w:jc w:val="both"/>
        <w:rPr>
          <w:rFonts w:ascii="TimesNewRomanPSMT" w:hAnsi="TimesNewRomanPSMT" w:cs="TimesNewRomanPSMT"/>
          <w:sz w:val="24"/>
          <w:szCs w:val="24"/>
        </w:rPr>
      </w:pPr>
      <w:r w:rsidRPr="006D5237">
        <w:rPr>
          <w:rFonts w:ascii="Times New Roman" w:hAnsi="Times New Roman"/>
          <w:b/>
          <w:sz w:val="24"/>
          <w:szCs w:val="24"/>
        </w:rPr>
        <w:lastRenderedPageBreak/>
        <w:t>Услови:</w:t>
      </w:r>
      <w:r w:rsidRPr="006D5237">
        <w:rPr>
          <w:rFonts w:ascii="Times New Roman" w:hAnsi="Times New Roman"/>
          <w:sz w:val="24"/>
          <w:szCs w:val="24"/>
        </w:rPr>
        <w:t xml:space="preserve"> </w:t>
      </w:r>
      <w:r w:rsidRPr="006D5237">
        <w:rPr>
          <w:rFonts w:ascii="Times New Roman" w:hAnsi="Times New Roman"/>
          <w:sz w:val="24"/>
          <w:szCs w:val="24"/>
          <w:lang w:eastAsia="ar-SA"/>
        </w:rPr>
        <w:t xml:space="preserve">стечено високо образовање из научне области </w:t>
      </w:r>
      <w:r w:rsidRPr="006D5237">
        <w:rPr>
          <w:rFonts w:ascii="TimesNewRomanPSMT" w:hAnsi="TimesNewRomanPSMT" w:cs="TimesNewRomanPSMT"/>
          <w:sz w:val="24"/>
          <w:szCs w:val="24"/>
        </w:rPr>
        <w:t>односно стручне области у оквиру образовно-научног поља</w:t>
      </w:r>
      <w:r w:rsidRPr="006D5237">
        <w:rPr>
          <w:rFonts w:ascii="Times New Roman" w:hAnsi="Times New Roman"/>
          <w:sz w:val="24"/>
          <w:szCs w:val="24"/>
          <w:lang w:eastAsia="ar-SA"/>
        </w:rPr>
        <w:t xml:space="preserve"> друштвено хуманистичких наука на  основним академским студијама </w:t>
      </w:r>
      <w:r w:rsidRPr="006D5237">
        <w:rPr>
          <w:rFonts w:ascii="Times New Roman" w:hAnsi="Times New Roman"/>
          <w:sz w:val="24"/>
          <w:szCs w:val="24"/>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познавање рада на рачунару.</w:t>
      </w:r>
    </w:p>
    <w:p w:rsidR="004A3AE9" w:rsidRPr="00343956" w:rsidRDefault="004A3AE9" w:rsidP="009C5355">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ab/>
      </w:r>
    </w:p>
    <w:p w:rsidR="004A3AE9" w:rsidRDefault="004A3AE9" w:rsidP="009C5355">
      <w:pPr>
        <w:spacing w:after="0" w:line="240" w:lineRule="auto"/>
        <w:jc w:val="both"/>
        <w:rPr>
          <w:rFonts w:ascii="Times New Roman" w:hAnsi="Times New Roman"/>
          <w:b/>
          <w:sz w:val="24"/>
          <w:szCs w:val="24"/>
          <w:lang w:eastAsia="ar-SA"/>
        </w:rPr>
      </w:pPr>
    </w:p>
    <w:p w:rsidR="004A3AE9" w:rsidRPr="00343956" w:rsidRDefault="004A3AE9" w:rsidP="009C5355">
      <w:pPr>
        <w:spacing w:after="0" w:line="240" w:lineRule="auto"/>
        <w:jc w:val="both"/>
        <w:rPr>
          <w:rFonts w:ascii="Times New Roman" w:hAnsi="Times New Roman"/>
          <w:b/>
          <w:sz w:val="24"/>
          <w:szCs w:val="24"/>
          <w:lang w:eastAsia="ar-SA"/>
        </w:rPr>
      </w:pPr>
    </w:p>
    <w:tbl>
      <w:tblPr>
        <w:tblW w:w="0" w:type="auto"/>
        <w:tblLook w:val="00A0" w:firstRow="1" w:lastRow="0" w:firstColumn="1" w:lastColumn="0" w:noHBand="0" w:noVBand="0"/>
      </w:tblPr>
      <w:tblGrid>
        <w:gridCol w:w="4775"/>
        <w:gridCol w:w="4801"/>
      </w:tblGrid>
      <w:tr w:rsidR="004A3AE9" w:rsidRPr="00343956" w:rsidTr="00E535D7">
        <w:tc>
          <w:tcPr>
            <w:tcW w:w="5094" w:type="dxa"/>
          </w:tcPr>
          <w:p w:rsidR="004A3AE9" w:rsidRPr="00343956" w:rsidRDefault="004A3AE9" w:rsidP="00E535D7">
            <w:pPr>
              <w:spacing w:after="0" w:line="240" w:lineRule="auto"/>
              <w:jc w:val="both"/>
              <w:rPr>
                <w:rFonts w:ascii="Times New Roman" w:hAnsi="Times New Roman"/>
                <w:b/>
                <w:sz w:val="24"/>
                <w:szCs w:val="28"/>
                <w:lang w:eastAsia="ar-SA"/>
              </w:rPr>
            </w:pPr>
            <w:r>
              <w:rPr>
                <w:rFonts w:ascii="Times New Roman" w:hAnsi="Times New Roman"/>
                <w:b/>
                <w:sz w:val="24"/>
                <w:szCs w:val="28"/>
                <w:lang w:eastAsia="ar-SA"/>
              </w:rPr>
              <w:t xml:space="preserve">6. </w:t>
            </w:r>
            <w:r w:rsidRPr="00343956">
              <w:rPr>
                <w:rFonts w:ascii="Times New Roman" w:hAnsi="Times New Roman"/>
                <w:b/>
                <w:sz w:val="24"/>
                <w:szCs w:val="28"/>
                <w:lang w:eastAsia="ar-SA"/>
              </w:rPr>
              <w:t>Пословни секретар</w:t>
            </w:r>
          </w:p>
        </w:tc>
        <w:tc>
          <w:tcPr>
            <w:tcW w:w="5094" w:type="dxa"/>
          </w:tcPr>
          <w:p w:rsidR="004A3AE9" w:rsidRPr="00343956" w:rsidRDefault="004A3AE9" w:rsidP="00E535D7">
            <w:pPr>
              <w:spacing w:after="0" w:line="240" w:lineRule="auto"/>
              <w:jc w:val="both"/>
              <w:rPr>
                <w:rFonts w:ascii="Times New Roman" w:hAnsi="Times New Roman"/>
                <w:b/>
                <w:sz w:val="24"/>
                <w:szCs w:val="28"/>
                <w:lang w:eastAsia="ar-SA"/>
              </w:rPr>
            </w:pPr>
          </w:p>
        </w:tc>
      </w:tr>
      <w:tr w:rsidR="004A3AE9" w:rsidRPr="00343956" w:rsidTr="00E535D7">
        <w:tc>
          <w:tcPr>
            <w:tcW w:w="5094" w:type="dxa"/>
          </w:tcPr>
          <w:p w:rsidR="004A3AE9" w:rsidRPr="00343956" w:rsidRDefault="004A3AE9" w:rsidP="00E535D7">
            <w:pPr>
              <w:spacing w:after="0" w:line="240" w:lineRule="auto"/>
              <w:jc w:val="both"/>
              <w:rPr>
                <w:rFonts w:ascii="Times New Roman" w:hAnsi="Times New Roman"/>
                <w:b/>
                <w:sz w:val="24"/>
                <w:szCs w:val="28"/>
                <w:lang w:eastAsia="ar-SA"/>
              </w:rPr>
            </w:pPr>
            <w:r>
              <w:rPr>
                <w:rFonts w:ascii="Times New Roman" w:hAnsi="Times New Roman"/>
                <w:b/>
                <w:sz w:val="24"/>
                <w:szCs w:val="28"/>
                <w:lang w:eastAsia="ar-SA"/>
              </w:rPr>
              <w:t>Звање: Млађи сарадник</w:t>
            </w:r>
          </w:p>
        </w:tc>
        <w:tc>
          <w:tcPr>
            <w:tcW w:w="5094" w:type="dxa"/>
          </w:tcPr>
          <w:p w:rsidR="004A3AE9" w:rsidRPr="00343956" w:rsidRDefault="004A3AE9" w:rsidP="00E535D7">
            <w:pPr>
              <w:spacing w:after="0" w:line="240" w:lineRule="auto"/>
              <w:jc w:val="right"/>
              <w:rPr>
                <w:rFonts w:ascii="Times New Roman" w:hAnsi="Times New Roman"/>
                <w:b/>
                <w:sz w:val="24"/>
                <w:szCs w:val="28"/>
                <w:lang w:eastAsia="ar-SA"/>
              </w:rPr>
            </w:pPr>
            <w:r>
              <w:rPr>
                <w:rFonts w:ascii="Times New Roman" w:hAnsi="Times New Roman"/>
                <w:b/>
                <w:sz w:val="24"/>
                <w:szCs w:val="28"/>
                <w:lang w:eastAsia="ar-SA"/>
              </w:rPr>
              <w:t>број службеника: 1</w:t>
            </w:r>
          </w:p>
        </w:tc>
      </w:tr>
    </w:tbl>
    <w:p w:rsidR="004A3AE9" w:rsidRPr="00343956" w:rsidRDefault="004A3AE9" w:rsidP="009C5355">
      <w:pPr>
        <w:spacing w:after="0" w:line="240" w:lineRule="auto"/>
        <w:jc w:val="both"/>
        <w:rPr>
          <w:rFonts w:ascii="Times New Roman" w:hAnsi="Times New Roman"/>
          <w:b/>
          <w:sz w:val="24"/>
          <w:szCs w:val="28"/>
          <w:lang w:eastAsia="ar-SA"/>
        </w:rPr>
      </w:pPr>
    </w:p>
    <w:p w:rsidR="004A3AE9" w:rsidRPr="00343956" w:rsidRDefault="004A3AE9" w:rsidP="009C5355">
      <w:pPr>
        <w:spacing w:after="0" w:line="240" w:lineRule="auto"/>
        <w:jc w:val="both"/>
        <w:rPr>
          <w:rFonts w:ascii="Times New Roman" w:hAnsi="Times New Roman"/>
          <w:sz w:val="24"/>
          <w:szCs w:val="24"/>
          <w:lang w:eastAsia="ar-SA"/>
        </w:rPr>
      </w:pPr>
      <w:r w:rsidRPr="00343956">
        <w:rPr>
          <w:rFonts w:ascii="Times New Roman" w:hAnsi="Times New Roman"/>
          <w:b/>
          <w:bCs/>
          <w:sz w:val="24"/>
          <w:szCs w:val="28"/>
          <w:lang w:eastAsia="ar-SA"/>
        </w:rPr>
        <w:t xml:space="preserve">Опис послова: </w:t>
      </w:r>
      <w:r w:rsidRPr="00343956">
        <w:rPr>
          <w:rFonts w:ascii="Times New Roman" w:hAnsi="Times New Roman"/>
          <w:sz w:val="24"/>
          <w:szCs w:val="24"/>
          <w:lang w:eastAsia="ar-SA"/>
        </w:rPr>
        <w:t xml:space="preserve">врши евидентирање и пријаву грађана који се обраћају </w:t>
      </w:r>
      <w:r w:rsidR="00BE2EB1">
        <w:rPr>
          <w:rFonts w:ascii="Times New Roman" w:hAnsi="Times New Roman"/>
          <w:sz w:val="24"/>
          <w:szCs w:val="24"/>
          <w:lang w:val="sr-Cyrl-RS" w:eastAsia="ar-SA"/>
        </w:rPr>
        <w:t>градоначелнику</w:t>
      </w:r>
      <w:r w:rsidRPr="00343956">
        <w:rPr>
          <w:rFonts w:ascii="Times New Roman" w:hAnsi="Times New Roman"/>
          <w:sz w:val="24"/>
          <w:szCs w:val="24"/>
          <w:lang w:eastAsia="ar-SA"/>
        </w:rPr>
        <w:t xml:space="preserve">; стара се о благовременом заказивању састанака и седница; успоставља телефонске везе; врши пријем поште за потребе </w:t>
      </w:r>
      <w:r w:rsidR="00BE2EB1">
        <w:rPr>
          <w:rFonts w:ascii="Times New Roman" w:hAnsi="Times New Roman"/>
          <w:sz w:val="24"/>
          <w:szCs w:val="24"/>
          <w:lang w:val="sr-Cyrl-RS" w:eastAsia="ar-SA"/>
        </w:rPr>
        <w:t>градоначелника</w:t>
      </w:r>
      <w:r w:rsidRPr="00343956">
        <w:rPr>
          <w:rFonts w:ascii="Times New Roman" w:hAnsi="Times New Roman"/>
          <w:sz w:val="24"/>
          <w:szCs w:val="24"/>
          <w:lang w:eastAsia="ar-SA"/>
        </w:rPr>
        <w:t xml:space="preserve">, обезбеђује чување изворних аката о раду председника општине и врши и друге административне, техничке  и друге послове по налогу председника општине. </w:t>
      </w:r>
    </w:p>
    <w:p w:rsidR="004A3AE9" w:rsidRPr="00BE2EB1" w:rsidRDefault="004A3AE9" w:rsidP="009C5355">
      <w:pPr>
        <w:spacing w:after="0" w:line="240" w:lineRule="auto"/>
        <w:jc w:val="both"/>
        <w:rPr>
          <w:rFonts w:ascii="Times New Roman" w:hAnsi="Times New Roman"/>
          <w:sz w:val="24"/>
          <w:szCs w:val="24"/>
          <w:lang w:val="sr-Cyrl-RS"/>
        </w:rPr>
      </w:pPr>
    </w:p>
    <w:p w:rsidR="004A3AE9" w:rsidRPr="00343956" w:rsidRDefault="004A3AE9" w:rsidP="009C5355">
      <w:pPr>
        <w:spacing w:after="0" w:line="240" w:lineRule="auto"/>
        <w:jc w:val="both"/>
        <w:rPr>
          <w:rFonts w:ascii="Times New Roman" w:hAnsi="Times New Roman"/>
          <w:b/>
          <w:sz w:val="24"/>
          <w:szCs w:val="24"/>
          <w:lang w:eastAsia="ar-SA"/>
        </w:rPr>
      </w:pPr>
      <w:r w:rsidRPr="00343956">
        <w:rPr>
          <w:rFonts w:ascii="Times New Roman" w:hAnsi="Times New Roman"/>
          <w:b/>
          <w:sz w:val="24"/>
          <w:szCs w:val="24"/>
          <w:lang w:eastAsia="ar-SA"/>
        </w:rPr>
        <w:t>Услови:</w:t>
      </w:r>
      <w:r w:rsidRPr="00343956">
        <w:rPr>
          <w:rFonts w:ascii="Times New Roman" w:hAnsi="Times New Roman"/>
          <w:sz w:val="24"/>
          <w:szCs w:val="24"/>
          <w:lang w:eastAsia="ar-SA"/>
        </w:rPr>
        <w:t xml:space="preserve"> </w:t>
      </w:r>
      <w:r w:rsidR="00BE2EB1" w:rsidRPr="00343956">
        <w:rPr>
          <w:rFonts w:ascii="Times New Roman" w:hAnsi="Times New Roman"/>
          <w:sz w:val="24"/>
          <w:szCs w:val="24"/>
        </w:rPr>
        <w:t xml:space="preserve">стечено високо образовање </w:t>
      </w:r>
      <w:r w:rsidR="00BE2EB1" w:rsidRPr="00343956">
        <w:rPr>
          <w:rFonts w:ascii="Times New Roman" w:hAnsi="Times New Roman"/>
          <w:spacing w:val="-6"/>
          <w:sz w:val="24"/>
          <w:szCs w:val="24"/>
        </w:rPr>
        <w:t xml:space="preserve">или </w:t>
      </w:r>
      <w:r w:rsidR="00BE2EB1" w:rsidRPr="00343956">
        <w:rPr>
          <w:rFonts w:ascii="Times New Roman" w:hAnsi="Times New Roman"/>
          <w:sz w:val="24"/>
          <w:szCs w:val="24"/>
          <w:lang w:eastAsia="ar-SA"/>
        </w:rPr>
        <w:t>из научн</w:t>
      </w:r>
      <w:r w:rsidR="00BE2EB1">
        <w:rPr>
          <w:rFonts w:ascii="Times New Roman" w:hAnsi="Times New Roman"/>
          <w:sz w:val="24"/>
          <w:szCs w:val="24"/>
          <w:lang w:eastAsia="ar-SA"/>
        </w:rPr>
        <w:t xml:space="preserve">е области економске науке </w:t>
      </w:r>
      <w:r w:rsidR="00BE2EB1" w:rsidRPr="00343956">
        <w:rPr>
          <w:rFonts w:ascii="Times New Roman" w:hAnsi="Times New Roman"/>
          <w:sz w:val="24"/>
          <w:szCs w:val="24"/>
        </w:rPr>
        <w:t xml:space="preserve"> на основним академским студијама у обиму од најмање 180 ЕСПБ бодова, основним струковним студијама, односно на студијама у трајању до три године, </w:t>
      </w:r>
      <w:r w:rsidR="00BE2EB1">
        <w:rPr>
          <w:rFonts w:ascii="Times New Roman" w:hAnsi="Times New Roman"/>
          <w:sz w:val="24"/>
          <w:szCs w:val="24"/>
        </w:rPr>
        <w:t xml:space="preserve">најмање једна година </w:t>
      </w:r>
      <w:r w:rsidR="00BE2EB1" w:rsidRPr="00343956">
        <w:rPr>
          <w:rFonts w:ascii="Times New Roman" w:hAnsi="Times New Roman"/>
          <w:sz w:val="24"/>
          <w:szCs w:val="24"/>
        </w:rPr>
        <w:t xml:space="preserve"> радног искуства у струци, познавање рада на рачунару</w:t>
      </w:r>
      <w:r w:rsidR="00BE2EB1">
        <w:rPr>
          <w:rFonts w:ascii="Times New Roman" w:hAnsi="Times New Roman"/>
          <w:sz w:val="24"/>
          <w:szCs w:val="24"/>
        </w:rPr>
        <w:t>.</w:t>
      </w:r>
    </w:p>
    <w:p w:rsidR="004A3AE9" w:rsidRPr="00BE2EB1" w:rsidRDefault="004A3AE9" w:rsidP="00E96107">
      <w:pPr>
        <w:spacing w:after="0" w:line="240" w:lineRule="auto"/>
        <w:jc w:val="both"/>
        <w:rPr>
          <w:rFonts w:ascii="Times New Roman" w:hAnsi="Times New Roman"/>
          <w:sz w:val="24"/>
          <w:szCs w:val="24"/>
          <w:lang w:val="sr-Cyrl-RS"/>
        </w:rPr>
      </w:pPr>
    </w:p>
    <w:p w:rsidR="004A3AE9" w:rsidRDefault="004A3AE9" w:rsidP="00E96107">
      <w:pPr>
        <w:spacing w:after="0" w:line="240" w:lineRule="auto"/>
        <w:jc w:val="both"/>
        <w:rPr>
          <w:rFonts w:ascii="Times New Roman" w:hAnsi="Times New Roman"/>
          <w:sz w:val="24"/>
          <w:szCs w:val="24"/>
        </w:rPr>
      </w:pPr>
    </w:p>
    <w:p w:rsidR="004A3AE9" w:rsidRDefault="004A3AE9" w:rsidP="00DA06E7">
      <w:pPr>
        <w:jc w:val="center"/>
        <w:rPr>
          <w:rFonts w:ascii="Times New Roman" w:hAnsi="Times New Roman"/>
          <w:b/>
          <w:sz w:val="32"/>
          <w:szCs w:val="32"/>
          <w:lang w:eastAsia="zh-CN" w:bidi="hi-IN"/>
        </w:rPr>
      </w:pPr>
      <w:r w:rsidRPr="005F0098">
        <w:rPr>
          <w:rFonts w:ascii="Times New Roman" w:hAnsi="Times New Roman"/>
          <w:b/>
          <w:sz w:val="32"/>
          <w:szCs w:val="32"/>
          <w:lang w:eastAsia="zh-CN" w:bidi="hi-IN"/>
        </w:rPr>
        <w:t>ГЛАВА III</w:t>
      </w:r>
    </w:p>
    <w:p w:rsidR="004A3AE9" w:rsidRPr="009E1761" w:rsidRDefault="004A3AE9" w:rsidP="005A3DA4">
      <w:pPr>
        <w:jc w:val="both"/>
        <w:rPr>
          <w:rFonts w:ascii="Times New Roman" w:hAnsi="Times New Roman"/>
          <w:sz w:val="24"/>
          <w:szCs w:val="24"/>
        </w:rPr>
      </w:pPr>
    </w:p>
    <w:p w:rsidR="004A3AE9" w:rsidRPr="009E1761" w:rsidRDefault="004A3AE9" w:rsidP="009E1761">
      <w:pPr>
        <w:jc w:val="center"/>
        <w:rPr>
          <w:rFonts w:ascii="Times New Roman" w:hAnsi="Times New Roman"/>
          <w:sz w:val="24"/>
          <w:szCs w:val="24"/>
        </w:rPr>
      </w:pPr>
      <w:r w:rsidRPr="009E1761">
        <w:rPr>
          <w:rFonts w:ascii="Times New Roman" w:hAnsi="Times New Roman"/>
          <w:b/>
          <w:sz w:val="24"/>
          <w:szCs w:val="24"/>
        </w:rPr>
        <w:t>OРГАНИЗАЦИЈА И СИСТЕМАТИ</w:t>
      </w:r>
      <w:r>
        <w:rPr>
          <w:rFonts w:ascii="Times New Roman" w:hAnsi="Times New Roman"/>
          <w:b/>
          <w:sz w:val="24"/>
          <w:szCs w:val="24"/>
        </w:rPr>
        <w:t>ЗАЦИЈИ РАДНИХ МЕСТА У ГРАДСКОМ ПРАВОБРАНИЛАШТВУ ГРАДА</w:t>
      </w:r>
      <w:r w:rsidRPr="009E1761">
        <w:rPr>
          <w:rFonts w:ascii="Times New Roman" w:hAnsi="Times New Roman"/>
          <w:b/>
          <w:sz w:val="24"/>
          <w:szCs w:val="24"/>
        </w:rPr>
        <w:t xml:space="preserve"> ПРОКУПЉ</w:t>
      </w:r>
      <w:r>
        <w:rPr>
          <w:rFonts w:ascii="Times New Roman" w:hAnsi="Times New Roman"/>
          <w:b/>
          <w:sz w:val="24"/>
          <w:szCs w:val="24"/>
        </w:rPr>
        <w:t>А</w:t>
      </w:r>
    </w:p>
    <w:p w:rsidR="004A3AE9" w:rsidRPr="009E1761" w:rsidRDefault="004A3AE9" w:rsidP="009E1761">
      <w:pPr>
        <w:jc w:val="both"/>
        <w:rPr>
          <w:rFonts w:ascii="Times New Roman" w:hAnsi="Times New Roman"/>
          <w:sz w:val="24"/>
          <w:szCs w:val="24"/>
        </w:rPr>
      </w:pPr>
    </w:p>
    <w:p w:rsidR="004A3AE9" w:rsidRPr="009E1761" w:rsidRDefault="004A3AE9" w:rsidP="009E1761">
      <w:pPr>
        <w:jc w:val="center"/>
        <w:rPr>
          <w:rFonts w:ascii="Times New Roman" w:hAnsi="Times New Roman"/>
          <w:b/>
          <w:sz w:val="24"/>
          <w:szCs w:val="24"/>
        </w:rPr>
      </w:pPr>
      <w:r w:rsidRPr="009E1761">
        <w:rPr>
          <w:rFonts w:ascii="Times New Roman" w:hAnsi="Times New Roman"/>
          <w:b/>
          <w:sz w:val="24"/>
          <w:szCs w:val="24"/>
        </w:rPr>
        <w:t>Члан 1.</w:t>
      </w:r>
    </w:p>
    <w:p w:rsidR="004A3AE9" w:rsidRPr="009E1761" w:rsidRDefault="004A3AE9" w:rsidP="009E1761">
      <w:pPr>
        <w:jc w:val="both"/>
        <w:rPr>
          <w:rFonts w:ascii="Times New Roman" w:hAnsi="Times New Roman"/>
          <w:sz w:val="24"/>
          <w:szCs w:val="24"/>
        </w:rPr>
      </w:pPr>
      <w:r>
        <w:rPr>
          <w:rFonts w:ascii="Times New Roman" w:hAnsi="Times New Roman"/>
          <w:sz w:val="24"/>
          <w:szCs w:val="24"/>
        </w:rPr>
        <w:tab/>
        <w:t>Делокруг рада Градског правобранилаштва Града Прокупља</w:t>
      </w:r>
      <w:r w:rsidRPr="009E1761">
        <w:rPr>
          <w:rFonts w:ascii="Times New Roman" w:hAnsi="Times New Roman"/>
          <w:sz w:val="24"/>
          <w:szCs w:val="24"/>
        </w:rPr>
        <w:t xml:space="preserve"> утврђен је Законом о правобра</w:t>
      </w:r>
      <w:r>
        <w:rPr>
          <w:rFonts w:ascii="Times New Roman" w:hAnsi="Times New Roman"/>
          <w:sz w:val="24"/>
          <w:szCs w:val="24"/>
        </w:rPr>
        <w:t xml:space="preserve">нилаштву и  </w:t>
      </w:r>
      <w:r w:rsidRPr="00B24221">
        <w:rPr>
          <w:rFonts w:ascii="Times New Roman" w:hAnsi="Times New Roman"/>
          <w:sz w:val="24"/>
          <w:szCs w:val="24"/>
        </w:rPr>
        <w:t>Одлуком о Градском правобранилаштву  града Прокупља.</w:t>
      </w:r>
    </w:p>
    <w:p w:rsidR="004A3AE9" w:rsidRPr="009E1761" w:rsidRDefault="004A3AE9" w:rsidP="009E1761">
      <w:pPr>
        <w:jc w:val="both"/>
        <w:rPr>
          <w:rFonts w:ascii="Times New Roman" w:hAnsi="Times New Roman"/>
          <w:sz w:val="24"/>
          <w:szCs w:val="24"/>
        </w:rPr>
      </w:pPr>
    </w:p>
    <w:p w:rsidR="004A3AE9" w:rsidRPr="009E1761" w:rsidRDefault="004A3AE9" w:rsidP="009E1761">
      <w:pPr>
        <w:jc w:val="center"/>
        <w:rPr>
          <w:rFonts w:ascii="Times New Roman" w:hAnsi="Times New Roman"/>
          <w:b/>
          <w:sz w:val="24"/>
          <w:szCs w:val="24"/>
        </w:rPr>
      </w:pPr>
      <w:r w:rsidRPr="009E1761">
        <w:rPr>
          <w:rFonts w:ascii="Times New Roman" w:hAnsi="Times New Roman"/>
          <w:b/>
          <w:sz w:val="24"/>
          <w:szCs w:val="24"/>
        </w:rPr>
        <w:t>Члан 2.</w:t>
      </w:r>
    </w:p>
    <w:p w:rsidR="004A3AE9" w:rsidRPr="009E1761" w:rsidRDefault="004A3AE9" w:rsidP="009E1761">
      <w:pPr>
        <w:jc w:val="both"/>
        <w:rPr>
          <w:rFonts w:ascii="Times New Roman" w:hAnsi="Times New Roman"/>
          <w:sz w:val="24"/>
          <w:szCs w:val="24"/>
          <w:lang w:val="ru-RU"/>
        </w:rPr>
      </w:pPr>
      <w:r w:rsidRPr="009E1761">
        <w:rPr>
          <w:rFonts w:ascii="Times New Roman" w:hAnsi="Times New Roman"/>
          <w:sz w:val="24"/>
          <w:szCs w:val="24"/>
          <w:lang w:val="ru-RU"/>
        </w:rPr>
        <w:t xml:space="preserve"> </w:t>
      </w:r>
      <w:r w:rsidRPr="009E1761">
        <w:rPr>
          <w:rFonts w:ascii="Times New Roman" w:hAnsi="Times New Roman"/>
          <w:sz w:val="24"/>
          <w:szCs w:val="24"/>
        </w:rPr>
        <w:tab/>
      </w:r>
      <w:r w:rsidRPr="009E1761">
        <w:rPr>
          <w:rFonts w:ascii="Times New Roman" w:hAnsi="Times New Roman"/>
          <w:sz w:val="24"/>
          <w:szCs w:val="24"/>
          <w:lang w:val="ru-RU"/>
        </w:rPr>
        <w:t xml:space="preserve">Послови који се обављају у </w:t>
      </w:r>
      <w:r>
        <w:rPr>
          <w:rFonts w:ascii="Times New Roman" w:hAnsi="Times New Roman"/>
          <w:sz w:val="24"/>
          <w:szCs w:val="24"/>
        </w:rPr>
        <w:t>Градском</w:t>
      </w:r>
      <w:r w:rsidRPr="009E1761">
        <w:rPr>
          <w:rFonts w:ascii="Times New Roman" w:hAnsi="Times New Roman"/>
          <w:sz w:val="24"/>
          <w:szCs w:val="24"/>
        </w:rPr>
        <w:t xml:space="preserve"> п</w:t>
      </w:r>
      <w:r w:rsidRPr="009E1761">
        <w:rPr>
          <w:rFonts w:ascii="Times New Roman" w:hAnsi="Times New Roman"/>
          <w:sz w:val="24"/>
          <w:szCs w:val="24"/>
          <w:lang w:val="ru-RU"/>
        </w:rPr>
        <w:t xml:space="preserve">равобранилаштву односе се на заштиту </w:t>
      </w:r>
      <w:r w:rsidRPr="009E1761">
        <w:rPr>
          <w:rFonts w:ascii="Times New Roman" w:hAnsi="Times New Roman"/>
          <w:sz w:val="24"/>
          <w:szCs w:val="24"/>
        </w:rPr>
        <w:t>имо</w:t>
      </w:r>
      <w:r>
        <w:rPr>
          <w:rFonts w:ascii="Times New Roman" w:hAnsi="Times New Roman"/>
          <w:sz w:val="24"/>
          <w:szCs w:val="24"/>
        </w:rPr>
        <w:t>винских права и интереса Града Прокупља</w:t>
      </w:r>
      <w:r w:rsidRPr="009E1761">
        <w:rPr>
          <w:rFonts w:ascii="Times New Roman" w:hAnsi="Times New Roman"/>
          <w:sz w:val="24"/>
          <w:szCs w:val="24"/>
        </w:rPr>
        <w:t>, њених органа и организација и других правних лица која се финансирају из буџета локалне самоуправе</w:t>
      </w:r>
      <w:r w:rsidRPr="009E1761">
        <w:rPr>
          <w:rFonts w:ascii="Times New Roman" w:hAnsi="Times New Roman"/>
          <w:sz w:val="24"/>
          <w:szCs w:val="24"/>
          <w:lang w:val="ru-RU"/>
        </w:rPr>
        <w:t xml:space="preserve">, а обухватају заступање </w:t>
      </w:r>
      <w:r w:rsidRPr="009E1761">
        <w:rPr>
          <w:rFonts w:ascii="Times New Roman" w:hAnsi="Times New Roman"/>
          <w:sz w:val="24"/>
          <w:szCs w:val="24"/>
          <w:lang w:val="ru-RU"/>
        </w:rPr>
        <w:lastRenderedPageBreak/>
        <w:t>пред судовима и другим државним органима у свим фазама поступка, послов</w:t>
      </w:r>
      <w:r w:rsidRPr="009E1761">
        <w:rPr>
          <w:rFonts w:ascii="Times New Roman" w:hAnsi="Times New Roman"/>
          <w:sz w:val="24"/>
          <w:szCs w:val="24"/>
        </w:rPr>
        <w:t>e</w:t>
      </w:r>
      <w:r w:rsidRPr="009E1761">
        <w:rPr>
          <w:rFonts w:ascii="Times New Roman" w:hAnsi="Times New Roman"/>
          <w:sz w:val="24"/>
          <w:szCs w:val="24"/>
          <w:lang w:val="ru-RU"/>
        </w:rPr>
        <w:t xml:space="preserve"> који претходе вођењу поступка (опомене, предлози за споразумно решавање спорних односа, поравнање ван поступка и др.), давање правних мишљења на уговоре, одлуке и акта имовинско - правног карактера, давање правних мишљења у другим имовинско - правним питањима, као и друге послове из надлежности </w:t>
      </w:r>
      <w:r w:rsidRPr="009E1761">
        <w:rPr>
          <w:rFonts w:ascii="Times New Roman" w:hAnsi="Times New Roman"/>
          <w:sz w:val="24"/>
          <w:szCs w:val="24"/>
        </w:rPr>
        <w:t>п</w:t>
      </w:r>
      <w:r w:rsidRPr="009E1761">
        <w:rPr>
          <w:rFonts w:ascii="Times New Roman" w:hAnsi="Times New Roman"/>
          <w:sz w:val="24"/>
          <w:szCs w:val="24"/>
          <w:lang w:val="ru-RU"/>
        </w:rPr>
        <w:t>равобранилаштва.</w:t>
      </w:r>
    </w:p>
    <w:p w:rsidR="004A3AE9" w:rsidRPr="009E1761" w:rsidRDefault="004A3AE9" w:rsidP="009E1761">
      <w:pPr>
        <w:jc w:val="both"/>
        <w:rPr>
          <w:rFonts w:ascii="Times New Roman" w:hAnsi="Times New Roman"/>
          <w:sz w:val="24"/>
          <w:szCs w:val="24"/>
        </w:rPr>
      </w:pPr>
      <w:r w:rsidRPr="009E1761">
        <w:rPr>
          <w:rFonts w:ascii="Times New Roman" w:hAnsi="Times New Roman"/>
          <w:sz w:val="24"/>
          <w:szCs w:val="24"/>
          <w:lang w:val="sr-Latn-CS"/>
        </w:rPr>
        <w:tab/>
      </w:r>
      <w:r w:rsidRPr="009E1761">
        <w:rPr>
          <w:rFonts w:ascii="Times New Roman" w:hAnsi="Times New Roman"/>
          <w:sz w:val="24"/>
          <w:szCs w:val="24"/>
          <w:lang w:val="sr-Cyrl-CS"/>
        </w:rPr>
        <w:t>Правобранилаштво у извршавању послова из своје надлежности сарађује са другим државним органима и организацијама</w:t>
      </w:r>
      <w:r w:rsidRPr="009E1761">
        <w:rPr>
          <w:rFonts w:ascii="Times New Roman" w:hAnsi="Times New Roman"/>
          <w:sz w:val="24"/>
          <w:szCs w:val="24"/>
        </w:rPr>
        <w:t>.</w:t>
      </w:r>
    </w:p>
    <w:p w:rsidR="004A3AE9" w:rsidRPr="009E1761" w:rsidRDefault="004A3AE9" w:rsidP="009E1761">
      <w:pPr>
        <w:jc w:val="both"/>
        <w:rPr>
          <w:rFonts w:ascii="Times New Roman" w:hAnsi="Times New Roman"/>
          <w:sz w:val="24"/>
          <w:szCs w:val="24"/>
        </w:rPr>
      </w:pPr>
      <w:r w:rsidRPr="009E1761">
        <w:rPr>
          <w:rFonts w:ascii="Times New Roman" w:hAnsi="Times New Roman"/>
          <w:sz w:val="24"/>
          <w:szCs w:val="24"/>
        </w:rPr>
        <w:tab/>
      </w:r>
    </w:p>
    <w:p w:rsidR="004A3AE9" w:rsidRPr="009E1761" w:rsidRDefault="004A3AE9" w:rsidP="009E1761">
      <w:pPr>
        <w:jc w:val="both"/>
        <w:rPr>
          <w:rFonts w:ascii="Times New Roman" w:hAnsi="Times New Roman"/>
          <w:sz w:val="24"/>
          <w:szCs w:val="24"/>
        </w:rPr>
      </w:pPr>
    </w:p>
    <w:p w:rsidR="004A3AE9" w:rsidRPr="009E1761" w:rsidRDefault="004A3AE9" w:rsidP="009E1761">
      <w:pPr>
        <w:jc w:val="center"/>
        <w:rPr>
          <w:rFonts w:ascii="Times New Roman" w:hAnsi="Times New Roman"/>
          <w:b/>
          <w:sz w:val="24"/>
          <w:szCs w:val="24"/>
        </w:rPr>
      </w:pPr>
      <w:r w:rsidRPr="009E1761">
        <w:rPr>
          <w:rFonts w:ascii="Times New Roman" w:hAnsi="Times New Roman"/>
          <w:b/>
          <w:sz w:val="24"/>
          <w:szCs w:val="24"/>
        </w:rPr>
        <w:t>Члан 3.</w:t>
      </w:r>
    </w:p>
    <w:p w:rsidR="004A3AE9" w:rsidRPr="009E1761" w:rsidRDefault="004A3AE9" w:rsidP="009E1761">
      <w:pPr>
        <w:jc w:val="both"/>
        <w:rPr>
          <w:rFonts w:ascii="Times New Roman" w:hAnsi="Times New Roman"/>
          <w:sz w:val="24"/>
          <w:szCs w:val="24"/>
        </w:rPr>
      </w:pPr>
      <w:r>
        <w:rPr>
          <w:rFonts w:ascii="Times New Roman" w:hAnsi="Times New Roman"/>
          <w:sz w:val="24"/>
          <w:szCs w:val="24"/>
        </w:rPr>
        <w:tab/>
        <w:t xml:space="preserve">Радом Градског правобранилаштва Града Прокупља руководи Градски </w:t>
      </w:r>
      <w:r w:rsidRPr="009E1761">
        <w:rPr>
          <w:rFonts w:ascii="Times New Roman" w:hAnsi="Times New Roman"/>
          <w:sz w:val="24"/>
          <w:szCs w:val="24"/>
        </w:rPr>
        <w:t>правобранилац.</w:t>
      </w:r>
    </w:p>
    <w:p w:rsidR="004A3AE9" w:rsidRPr="009E1761" w:rsidRDefault="004A3AE9" w:rsidP="009E1761">
      <w:pPr>
        <w:jc w:val="both"/>
        <w:rPr>
          <w:rFonts w:ascii="Times New Roman" w:hAnsi="Times New Roman"/>
          <w:sz w:val="24"/>
          <w:szCs w:val="24"/>
        </w:rPr>
      </w:pPr>
      <w:r w:rsidRPr="009E1761">
        <w:rPr>
          <w:rFonts w:ascii="Times New Roman" w:hAnsi="Times New Roman"/>
          <w:sz w:val="24"/>
          <w:szCs w:val="24"/>
        </w:rPr>
        <w:tab/>
        <w:t xml:space="preserve">За </w:t>
      </w:r>
      <w:r>
        <w:rPr>
          <w:rFonts w:ascii="Times New Roman" w:hAnsi="Times New Roman"/>
          <w:sz w:val="24"/>
          <w:szCs w:val="24"/>
        </w:rPr>
        <w:t>свој рад одговоран је Градском већу Града Прокупља</w:t>
      </w:r>
      <w:r w:rsidRPr="009E1761">
        <w:rPr>
          <w:rFonts w:ascii="Times New Roman" w:hAnsi="Times New Roman"/>
          <w:sz w:val="24"/>
          <w:szCs w:val="24"/>
        </w:rPr>
        <w:t>.</w:t>
      </w:r>
    </w:p>
    <w:p w:rsidR="004A3AE9" w:rsidRPr="009E1761" w:rsidRDefault="004A3AE9" w:rsidP="009E1761">
      <w:pPr>
        <w:jc w:val="both"/>
        <w:rPr>
          <w:rFonts w:ascii="Times New Roman" w:hAnsi="Times New Roman"/>
          <w:sz w:val="24"/>
          <w:szCs w:val="24"/>
        </w:rPr>
      </w:pPr>
    </w:p>
    <w:p w:rsidR="004A3AE9" w:rsidRPr="009E1761" w:rsidRDefault="004A3AE9" w:rsidP="009E1761">
      <w:pPr>
        <w:jc w:val="both"/>
        <w:rPr>
          <w:rFonts w:ascii="Times New Roman" w:hAnsi="Times New Roman"/>
          <w:b/>
          <w:sz w:val="24"/>
          <w:szCs w:val="24"/>
        </w:rPr>
      </w:pPr>
      <w:r w:rsidRPr="009E1761">
        <w:rPr>
          <w:rFonts w:ascii="Times New Roman" w:hAnsi="Times New Roman"/>
          <w:b/>
          <w:sz w:val="24"/>
          <w:szCs w:val="24"/>
        </w:rPr>
        <w:t>СИСТЕМАТИЗАЦИЈА РАДНИХ МЕСТА</w:t>
      </w:r>
    </w:p>
    <w:p w:rsidR="004A3AE9" w:rsidRPr="009E1761" w:rsidRDefault="004A3AE9" w:rsidP="009E1761">
      <w:pPr>
        <w:jc w:val="both"/>
        <w:rPr>
          <w:rFonts w:ascii="Times New Roman" w:hAnsi="Times New Roman"/>
          <w:sz w:val="24"/>
          <w:szCs w:val="24"/>
        </w:rPr>
      </w:pPr>
    </w:p>
    <w:p w:rsidR="004A3AE9" w:rsidRPr="009E1761" w:rsidRDefault="004A3AE9" w:rsidP="009E1761">
      <w:pPr>
        <w:jc w:val="center"/>
        <w:rPr>
          <w:rFonts w:ascii="Times New Roman" w:hAnsi="Times New Roman"/>
          <w:b/>
          <w:sz w:val="24"/>
          <w:szCs w:val="24"/>
        </w:rPr>
      </w:pPr>
      <w:r w:rsidRPr="009E1761">
        <w:rPr>
          <w:rFonts w:ascii="Times New Roman" w:hAnsi="Times New Roman"/>
          <w:b/>
          <w:sz w:val="24"/>
          <w:szCs w:val="24"/>
        </w:rPr>
        <w:t>Члан 4.</w:t>
      </w:r>
    </w:p>
    <w:p w:rsidR="004A3AE9" w:rsidRPr="009E1761" w:rsidRDefault="004A3AE9" w:rsidP="009E1761">
      <w:pPr>
        <w:jc w:val="both"/>
        <w:rPr>
          <w:rFonts w:ascii="Times New Roman" w:hAnsi="Times New Roman"/>
          <w:sz w:val="24"/>
          <w:szCs w:val="24"/>
        </w:rPr>
      </w:pPr>
      <w:r>
        <w:rPr>
          <w:rFonts w:ascii="Times New Roman" w:hAnsi="Times New Roman"/>
          <w:sz w:val="24"/>
          <w:szCs w:val="24"/>
        </w:rPr>
        <w:tab/>
        <w:t>У Градском правобранилаштву Града Прокупља</w:t>
      </w:r>
      <w:r w:rsidRPr="009E1761">
        <w:rPr>
          <w:rFonts w:ascii="Times New Roman" w:hAnsi="Times New Roman"/>
          <w:sz w:val="24"/>
          <w:szCs w:val="24"/>
        </w:rPr>
        <w:t xml:space="preserve"> одређују се следећа радна места и број радника, као и услови за обављање послова на радним местима са описом послова радног места.</w:t>
      </w:r>
    </w:p>
    <w:p w:rsidR="004A3AE9" w:rsidRPr="009E1761" w:rsidRDefault="004A3AE9" w:rsidP="009E1761">
      <w:pPr>
        <w:jc w:val="both"/>
        <w:rPr>
          <w:rFonts w:ascii="Times New Roman" w:hAnsi="Times New Roman"/>
          <w:sz w:val="24"/>
          <w:szCs w:val="24"/>
        </w:rPr>
      </w:pPr>
    </w:p>
    <w:p w:rsidR="004A3AE9" w:rsidRPr="009E1761" w:rsidRDefault="004A3AE9" w:rsidP="009E1761">
      <w:pPr>
        <w:jc w:val="both"/>
        <w:rPr>
          <w:rFonts w:ascii="Times New Roman" w:hAnsi="Times New Roman"/>
          <w:sz w:val="24"/>
          <w:szCs w:val="24"/>
        </w:rPr>
      </w:pPr>
      <w:r w:rsidRPr="009E1761">
        <w:rPr>
          <w:rFonts w:ascii="Times New Roman" w:hAnsi="Times New Roman"/>
          <w:sz w:val="24"/>
          <w:szCs w:val="24"/>
        </w:rPr>
        <w:t xml:space="preserve">1. </w:t>
      </w:r>
      <w:r>
        <w:rPr>
          <w:rFonts w:ascii="Times New Roman" w:hAnsi="Times New Roman"/>
          <w:b/>
          <w:sz w:val="24"/>
          <w:szCs w:val="24"/>
        </w:rPr>
        <w:t>Градски</w:t>
      </w:r>
      <w:r w:rsidRPr="009E1761">
        <w:rPr>
          <w:rFonts w:ascii="Times New Roman" w:hAnsi="Times New Roman"/>
          <w:b/>
          <w:sz w:val="24"/>
          <w:szCs w:val="24"/>
        </w:rPr>
        <w:t xml:space="preserve"> правобранилац</w:t>
      </w:r>
    </w:p>
    <w:p w:rsidR="004A3AE9" w:rsidRPr="009E1761" w:rsidRDefault="004A3AE9" w:rsidP="009E1761">
      <w:pPr>
        <w:jc w:val="both"/>
        <w:rPr>
          <w:rFonts w:ascii="Times New Roman" w:hAnsi="Times New Roman"/>
          <w:b/>
          <w:sz w:val="24"/>
          <w:szCs w:val="24"/>
        </w:rPr>
      </w:pP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Pr>
          <w:rFonts w:ascii="Times New Roman" w:hAnsi="Times New Roman"/>
          <w:b/>
          <w:sz w:val="24"/>
          <w:szCs w:val="24"/>
        </w:rPr>
        <w:t xml:space="preserve">         </w:t>
      </w:r>
    </w:p>
    <w:p w:rsidR="004A3AE9" w:rsidRPr="009E1761" w:rsidRDefault="004A3AE9" w:rsidP="009E1761">
      <w:pPr>
        <w:jc w:val="both"/>
        <w:rPr>
          <w:rFonts w:ascii="Times New Roman" w:hAnsi="Times New Roman"/>
          <w:b/>
          <w:sz w:val="24"/>
          <w:szCs w:val="24"/>
        </w:rPr>
      </w:pPr>
      <w:r w:rsidRPr="009E1761">
        <w:rPr>
          <w:rFonts w:ascii="Times New Roman" w:hAnsi="Times New Roman"/>
          <w:b/>
          <w:sz w:val="24"/>
          <w:szCs w:val="24"/>
          <w:lang w:eastAsia="ar-SA"/>
        </w:rPr>
        <w:t>Опис послова:</w:t>
      </w:r>
      <w:r w:rsidRPr="009E1761">
        <w:rPr>
          <w:rFonts w:ascii="Times New Roman" w:hAnsi="Times New Roman"/>
          <w:sz w:val="24"/>
          <w:szCs w:val="24"/>
          <w:lang w:eastAsia="ar-SA"/>
        </w:rPr>
        <w:t xml:space="preserve"> </w:t>
      </w:r>
      <w:r w:rsidRPr="009E1761">
        <w:rPr>
          <w:rFonts w:ascii="Times New Roman" w:hAnsi="Times New Roman"/>
          <w:sz w:val="24"/>
          <w:szCs w:val="24"/>
        </w:rPr>
        <w:t xml:space="preserve">Oбавља послове правне заштите имовинских права и интереса </w:t>
      </w:r>
      <w:r>
        <w:rPr>
          <w:rFonts w:ascii="Times New Roman" w:hAnsi="Times New Roman"/>
          <w:sz w:val="24"/>
          <w:szCs w:val="24"/>
        </w:rPr>
        <w:t>Града и законски је заступник Града. Градски</w:t>
      </w:r>
      <w:r w:rsidRPr="009E1761">
        <w:rPr>
          <w:rFonts w:ascii="Times New Roman" w:hAnsi="Times New Roman"/>
          <w:sz w:val="24"/>
          <w:szCs w:val="24"/>
        </w:rPr>
        <w:t xml:space="preserve"> правобранилац предузима правне радње и користи правна средства пред судовима и другим надлежним органима ради правне заштите и</w:t>
      </w:r>
      <w:r>
        <w:rPr>
          <w:rFonts w:ascii="Times New Roman" w:hAnsi="Times New Roman"/>
          <w:sz w:val="24"/>
          <w:szCs w:val="24"/>
        </w:rPr>
        <w:t>мовинских права и интереса Града</w:t>
      </w:r>
      <w:r w:rsidRPr="009E1761">
        <w:rPr>
          <w:rFonts w:ascii="Times New Roman" w:hAnsi="Times New Roman"/>
          <w:sz w:val="24"/>
          <w:szCs w:val="24"/>
        </w:rPr>
        <w:t>, њених органа, организација и других правних лица чије се финансир</w:t>
      </w:r>
      <w:r>
        <w:rPr>
          <w:rFonts w:ascii="Times New Roman" w:hAnsi="Times New Roman"/>
          <w:sz w:val="24"/>
          <w:szCs w:val="24"/>
        </w:rPr>
        <w:t>ање обезбеђује из буџета Града</w:t>
      </w:r>
      <w:r w:rsidRPr="009E1761">
        <w:rPr>
          <w:rFonts w:ascii="Times New Roman" w:hAnsi="Times New Roman"/>
          <w:sz w:val="24"/>
          <w:szCs w:val="24"/>
          <w:lang w:eastAsia="ar-SA"/>
        </w:rPr>
        <w:t>. Заступа и друга прав</w:t>
      </w:r>
      <w:r>
        <w:rPr>
          <w:rFonts w:ascii="Times New Roman" w:hAnsi="Times New Roman"/>
          <w:sz w:val="24"/>
          <w:szCs w:val="24"/>
          <w:lang w:eastAsia="ar-SA"/>
        </w:rPr>
        <w:t>них лица чији је оснивач град</w:t>
      </w:r>
      <w:r w:rsidRPr="009E1761">
        <w:rPr>
          <w:rFonts w:ascii="Times New Roman" w:hAnsi="Times New Roman"/>
          <w:sz w:val="24"/>
          <w:szCs w:val="24"/>
          <w:lang w:eastAsia="ar-SA"/>
        </w:rPr>
        <w:t xml:space="preserve"> у погледу њихових имовинских права и интереса, када интерес тих лица није у супротности са функцијом коју врши правобранилац; </w:t>
      </w:r>
      <w:r>
        <w:rPr>
          <w:rFonts w:ascii="Times New Roman" w:hAnsi="Times New Roman"/>
          <w:sz w:val="24"/>
          <w:szCs w:val="24"/>
        </w:rPr>
        <w:t xml:space="preserve"> Градски</w:t>
      </w:r>
      <w:r w:rsidRPr="009E1761">
        <w:rPr>
          <w:rFonts w:ascii="Times New Roman" w:hAnsi="Times New Roman"/>
          <w:sz w:val="24"/>
          <w:szCs w:val="24"/>
        </w:rPr>
        <w:t xml:space="preserve"> правобранилац предузима радње у складу са својим овлашћењима у циљу превентивне делатности ради </w:t>
      </w:r>
      <w:r w:rsidRPr="009E1761">
        <w:rPr>
          <w:rFonts w:ascii="Times New Roman" w:hAnsi="Times New Roman"/>
          <w:sz w:val="24"/>
          <w:szCs w:val="24"/>
        </w:rPr>
        <w:lastRenderedPageBreak/>
        <w:t>избегавања непотребних спорова и сувишних трошкова, сарађује са управним и другим органима на разрешавању имовинско-правних питања и проблема, пружа пуну стручну правну помоћ путем усмених и писмених правних мишљења у вези са закључивањем имовинско-правних уговора и других имовинско- правних послова и предузима све друге правне радње и правна средства пред судовима и другим надлежним органима ради остваривања имо</w:t>
      </w:r>
      <w:r>
        <w:rPr>
          <w:rFonts w:ascii="Times New Roman" w:hAnsi="Times New Roman"/>
          <w:sz w:val="24"/>
          <w:szCs w:val="24"/>
        </w:rPr>
        <w:t>винских права и интереса града</w:t>
      </w:r>
      <w:r w:rsidRPr="009E1761">
        <w:rPr>
          <w:rFonts w:ascii="Times New Roman" w:hAnsi="Times New Roman"/>
          <w:sz w:val="24"/>
          <w:szCs w:val="24"/>
        </w:rPr>
        <w:t>, њених органа, месних заједница и других правних лица чије се финансир</w:t>
      </w:r>
      <w:r>
        <w:rPr>
          <w:rFonts w:ascii="Times New Roman" w:hAnsi="Times New Roman"/>
          <w:sz w:val="24"/>
          <w:szCs w:val="24"/>
        </w:rPr>
        <w:t>ање обезбеђује из буџета града. Градски</w:t>
      </w:r>
      <w:r w:rsidRPr="009E1761">
        <w:rPr>
          <w:rFonts w:ascii="Times New Roman" w:hAnsi="Times New Roman"/>
          <w:sz w:val="24"/>
          <w:szCs w:val="24"/>
        </w:rPr>
        <w:t xml:space="preserve"> правобр</w:t>
      </w:r>
      <w:r>
        <w:rPr>
          <w:rFonts w:ascii="Times New Roman" w:hAnsi="Times New Roman"/>
          <w:sz w:val="24"/>
          <w:szCs w:val="24"/>
        </w:rPr>
        <w:t>анилац руководи радом градског</w:t>
      </w:r>
      <w:r w:rsidRPr="009E1761">
        <w:rPr>
          <w:rFonts w:ascii="Times New Roman" w:hAnsi="Times New Roman"/>
          <w:sz w:val="24"/>
          <w:szCs w:val="24"/>
        </w:rPr>
        <w:t xml:space="preserve"> правобранилаштва, организује рад</w:t>
      </w:r>
      <w:r>
        <w:rPr>
          <w:rFonts w:ascii="Times New Roman" w:hAnsi="Times New Roman"/>
          <w:sz w:val="24"/>
          <w:szCs w:val="24"/>
        </w:rPr>
        <w:t xml:space="preserve"> градског</w:t>
      </w:r>
      <w:r w:rsidRPr="009E1761">
        <w:rPr>
          <w:rFonts w:ascii="Times New Roman" w:hAnsi="Times New Roman"/>
          <w:sz w:val="24"/>
          <w:szCs w:val="24"/>
        </w:rPr>
        <w:t xml:space="preserve"> правобранилаштва, одређује задатке  и врши надзор над извршењем задатака, уредно и благовремено даје </w:t>
      </w:r>
      <w:r>
        <w:rPr>
          <w:rFonts w:ascii="Times New Roman" w:hAnsi="Times New Roman"/>
          <w:sz w:val="24"/>
          <w:szCs w:val="24"/>
        </w:rPr>
        <w:t>опште смернице за рад градског</w:t>
      </w:r>
      <w:r w:rsidRPr="009E1761">
        <w:rPr>
          <w:rFonts w:ascii="Times New Roman" w:hAnsi="Times New Roman"/>
          <w:sz w:val="24"/>
          <w:szCs w:val="24"/>
        </w:rPr>
        <w:t xml:space="preserve"> правобранилаштва,</w:t>
      </w:r>
      <w:r w:rsidRPr="009E1761">
        <w:rPr>
          <w:rFonts w:ascii="Times New Roman" w:hAnsi="Times New Roman"/>
          <w:sz w:val="24"/>
          <w:szCs w:val="24"/>
          <w:lang w:val="sr-Cyrl-CS"/>
        </w:rPr>
        <w:tab/>
      </w:r>
      <w:r w:rsidRPr="009E1761">
        <w:rPr>
          <w:rFonts w:ascii="Times New Roman" w:hAnsi="Times New Roman"/>
          <w:sz w:val="24"/>
          <w:szCs w:val="24"/>
        </w:rPr>
        <w:t>одлучује о правима и дужностима државних службеника и намештеника; одговара за свој рад и ра</w:t>
      </w:r>
      <w:r>
        <w:rPr>
          <w:rFonts w:ascii="Times New Roman" w:hAnsi="Times New Roman"/>
          <w:sz w:val="24"/>
          <w:szCs w:val="24"/>
        </w:rPr>
        <w:t>д Правобранилаштва Градском</w:t>
      </w:r>
      <w:r w:rsidRPr="009E1761">
        <w:rPr>
          <w:rFonts w:ascii="Times New Roman" w:hAnsi="Times New Roman"/>
          <w:sz w:val="24"/>
          <w:szCs w:val="24"/>
        </w:rPr>
        <w:t xml:space="preserve"> већу.</w:t>
      </w:r>
      <w:r w:rsidRPr="009E1761">
        <w:rPr>
          <w:rFonts w:ascii="Times New Roman" w:hAnsi="Times New Roman"/>
          <w:sz w:val="24"/>
          <w:szCs w:val="24"/>
          <w:lang w:val="sr-Cyrl-CS"/>
        </w:rPr>
        <w:tab/>
      </w:r>
      <w:r w:rsidRPr="009E1761">
        <w:rPr>
          <w:rFonts w:ascii="Times New Roman" w:hAnsi="Times New Roman"/>
          <w:sz w:val="24"/>
          <w:szCs w:val="24"/>
          <w:lang w:val="sr-Cyrl-CS"/>
        </w:rPr>
        <w:tab/>
      </w:r>
      <w:r w:rsidRPr="009E1761">
        <w:rPr>
          <w:rFonts w:ascii="Times New Roman" w:hAnsi="Times New Roman"/>
          <w:sz w:val="24"/>
          <w:szCs w:val="24"/>
          <w:lang w:val="sr-Cyrl-CS"/>
        </w:rPr>
        <w:tab/>
      </w:r>
    </w:p>
    <w:p w:rsidR="004A3AE9" w:rsidRPr="009E1761" w:rsidRDefault="004A3AE9" w:rsidP="009E1761">
      <w:pPr>
        <w:jc w:val="both"/>
        <w:rPr>
          <w:rFonts w:ascii="Times New Roman" w:hAnsi="Times New Roman"/>
          <w:sz w:val="24"/>
          <w:szCs w:val="24"/>
          <w:lang w:eastAsia="ar-SA"/>
        </w:rPr>
      </w:pPr>
      <w:r w:rsidRPr="009E1761">
        <w:rPr>
          <w:rFonts w:ascii="Times New Roman" w:hAnsi="Times New Roman"/>
          <w:b/>
          <w:sz w:val="24"/>
          <w:szCs w:val="24"/>
          <w:lang w:eastAsia="ar-SA"/>
        </w:rPr>
        <w:t xml:space="preserve">Улови: </w:t>
      </w:r>
      <w:r w:rsidRPr="009E1761">
        <w:rPr>
          <w:rFonts w:ascii="Times New Roman" w:hAnsi="Times New Roman"/>
          <w:sz w:val="24"/>
          <w:szCs w:val="24"/>
          <w:lang w:eastAsia="ar-SA"/>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правосудни испит, најмање 3 године радног искуства у струци после положеног правосудног испита.</w:t>
      </w:r>
    </w:p>
    <w:p w:rsidR="004A3AE9" w:rsidRPr="009E1761" w:rsidRDefault="004A3AE9" w:rsidP="009E1761">
      <w:pPr>
        <w:tabs>
          <w:tab w:val="left" w:pos="1080"/>
        </w:tabs>
        <w:ind w:left="720"/>
        <w:jc w:val="both"/>
        <w:rPr>
          <w:rFonts w:ascii="Times New Roman" w:hAnsi="Times New Roman"/>
          <w:sz w:val="24"/>
          <w:szCs w:val="24"/>
        </w:rPr>
      </w:pPr>
    </w:p>
    <w:p w:rsidR="004A3AE9" w:rsidRPr="009E1761" w:rsidRDefault="004A3AE9" w:rsidP="009E1761">
      <w:pPr>
        <w:jc w:val="both"/>
        <w:rPr>
          <w:rFonts w:ascii="Times New Roman" w:hAnsi="Times New Roman"/>
          <w:b/>
          <w:sz w:val="24"/>
          <w:szCs w:val="24"/>
        </w:rPr>
      </w:pPr>
      <w:r w:rsidRPr="009E1761">
        <w:rPr>
          <w:rFonts w:ascii="Times New Roman" w:hAnsi="Times New Roman"/>
          <w:sz w:val="24"/>
          <w:szCs w:val="24"/>
        </w:rPr>
        <w:t xml:space="preserve">2. </w:t>
      </w:r>
      <w:r>
        <w:rPr>
          <w:rFonts w:ascii="Times New Roman" w:hAnsi="Times New Roman"/>
          <w:b/>
          <w:sz w:val="24"/>
          <w:szCs w:val="24"/>
        </w:rPr>
        <w:t>Заменик Градског</w:t>
      </w:r>
      <w:r w:rsidRPr="009E1761">
        <w:rPr>
          <w:rFonts w:ascii="Times New Roman" w:hAnsi="Times New Roman"/>
          <w:b/>
          <w:sz w:val="24"/>
          <w:szCs w:val="24"/>
        </w:rPr>
        <w:t xml:space="preserve"> правобраниоца</w:t>
      </w:r>
    </w:p>
    <w:p w:rsidR="004A3AE9" w:rsidRPr="009E1761" w:rsidRDefault="004A3AE9" w:rsidP="009E1761">
      <w:pPr>
        <w:jc w:val="both"/>
        <w:rPr>
          <w:rFonts w:ascii="Times New Roman" w:hAnsi="Times New Roman"/>
          <w:b/>
          <w:sz w:val="24"/>
          <w:szCs w:val="24"/>
        </w:rPr>
      </w:pP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t xml:space="preserve">                 </w:t>
      </w:r>
    </w:p>
    <w:p w:rsidR="004A3AE9" w:rsidRPr="009E1761" w:rsidRDefault="004A3AE9" w:rsidP="009E1761">
      <w:pPr>
        <w:jc w:val="both"/>
        <w:rPr>
          <w:rFonts w:ascii="Times New Roman" w:hAnsi="Times New Roman"/>
          <w:sz w:val="24"/>
          <w:szCs w:val="24"/>
          <w:lang w:eastAsia="ar-SA"/>
        </w:rPr>
      </w:pPr>
      <w:r w:rsidRPr="009E1761">
        <w:rPr>
          <w:rFonts w:ascii="Times New Roman" w:hAnsi="Times New Roman"/>
          <w:b/>
          <w:sz w:val="24"/>
          <w:szCs w:val="24"/>
          <w:lang w:eastAsia="ar-SA"/>
        </w:rPr>
        <w:t>Опис послова:</w:t>
      </w:r>
      <w:r w:rsidRPr="009E1761">
        <w:rPr>
          <w:rFonts w:ascii="Times New Roman" w:hAnsi="Times New Roman"/>
          <w:sz w:val="24"/>
          <w:szCs w:val="24"/>
          <w:lang w:eastAsia="ar-SA"/>
        </w:rPr>
        <w:t xml:space="preserve"> Замењује правобраниоца у свим његовим овлашћењима, пословима и радним задацима у случају његове одсутности или спречености за обављање његове дужности, помаже правобраниоцу у руковођењу и обављању осталих послова и радних задатака;обавља послове у складу са  законом и другим прописима предузима правне радње и користие правна средстава пред судовима и другим надлежним органима ради остваривања заштите имовинских права и ин</w:t>
      </w:r>
      <w:r>
        <w:rPr>
          <w:rFonts w:ascii="Times New Roman" w:hAnsi="Times New Roman"/>
          <w:sz w:val="24"/>
          <w:szCs w:val="24"/>
          <w:lang w:eastAsia="ar-SA"/>
        </w:rPr>
        <w:t>тереса града</w:t>
      </w:r>
      <w:r w:rsidRPr="009E1761">
        <w:rPr>
          <w:rFonts w:ascii="Times New Roman" w:hAnsi="Times New Roman"/>
          <w:sz w:val="24"/>
          <w:szCs w:val="24"/>
          <w:lang w:eastAsia="ar-SA"/>
        </w:rPr>
        <w:t>, њених органа и организација и других правних лица чије се фи</w:t>
      </w:r>
      <w:r>
        <w:rPr>
          <w:rFonts w:ascii="Times New Roman" w:hAnsi="Times New Roman"/>
          <w:sz w:val="24"/>
          <w:szCs w:val="24"/>
          <w:lang w:eastAsia="ar-SA"/>
        </w:rPr>
        <w:t>нансирање врши из буџета града или из других средстава града</w:t>
      </w:r>
      <w:r w:rsidRPr="009E1761">
        <w:rPr>
          <w:rFonts w:ascii="Times New Roman" w:hAnsi="Times New Roman"/>
          <w:sz w:val="24"/>
          <w:szCs w:val="24"/>
          <w:lang w:eastAsia="ar-SA"/>
        </w:rPr>
        <w:t>; по захтеву, заступа и друга пра</w:t>
      </w:r>
      <w:r>
        <w:rPr>
          <w:rFonts w:ascii="Times New Roman" w:hAnsi="Times New Roman"/>
          <w:sz w:val="24"/>
          <w:szCs w:val="24"/>
          <w:lang w:eastAsia="ar-SA"/>
        </w:rPr>
        <w:t>вна лица чији је оснивач град</w:t>
      </w:r>
      <w:r w:rsidRPr="009E1761">
        <w:rPr>
          <w:rFonts w:ascii="Times New Roman" w:hAnsi="Times New Roman"/>
          <w:sz w:val="24"/>
          <w:szCs w:val="24"/>
          <w:lang w:eastAsia="ar-SA"/>
        </w:rPr>
        <w:t xml:space="preserve"> у погледу њихових имовинских права и интереса, када интерес тих лица није у супротности са функцијом коју врши правобранилац;</w:t>
      </w:r>
      <w:r w:rsidRPr="009E1761">
        <w:rPr>
          <w:rFonts w:ascii="Times New Roman" w:hAnsi="Times New Roman"/>
          <w:sz w:val="24"/>
          <w:szCs w:val="24"/>
        </w:rPr>
        <w:t xml:space="preserve"> у заступању пред судовима и др</w:t>
      </w:r>
      <w:r>
        <w:rPr>
          <w:rFonts w:ascii="Times New Roman" w:hAnsi="Times New Roman"/>
          <w:sz w:val="24"/>
          <w:szCs w:val="24"/>
        </w:rPr>
        <w:t>угим органима заменик градског</w:t>
      </w:r>
      <w:r w:rsidRPr="009E1761">
        <w:rPr>
          <w:rFonts w:ascii="Times New Roman" w:hAnsi="Times New Roman"/>
          <w:sz w:val="24"/>
          <w:szCs w:val="24"/>
        </w:rPr>
        <w:t xml:space="preserve"> правоб</w:t>
      </w:r>
      <w:r>
        <w:rPr>
          <w:rFonts w:ascii="Times New Roman" w:hAnsi="Times New Roman"/>
          <w:sz w:val="24"/>
          <w:szCs w:val="24"/>
        </w:rPr>
        <w:t>раниоца има овлашћења градског</w:t>
      </w:r>
      <w:r w:rsidRPr="009E1761">
        <w:rPr>
          <w:rFonts w:ascii="Times New Roman" w:hAnsi="Times New Roman"/>
          <w:sz w:val="24"/>
          <w:szCs w:val="24"/>
        </w:rPr>
        <w:t xml:space="preserve"> правобраниоца;</w:t>
      </w:r>
      <w:r w:rsidRPr="009E1761">
        <w:rPr>
          <w:rFonts w:ascii="Times New Roman" w:hAnsi="Times New Roman"/>
          <w:sz w:val="24"/>
          <w:szCs w:val="24"/>
          <w:lang w:eastAsia="ar-SA"/>
        </w:rPr>
        <w:t xml:space="preserve"> предузима потребне мере ради споразумног решавања спора у складу са законом; даје  мишљења у вези закључивања правних послова имовинске природе правним лицима чије имовинске интересе и права заступа, као и другим лицима, на њихов захтев.</w:t>
      </w:r>
    </w:p>
    <w:p w:rsidR="004A3AE9" w:rsidRPr="009E1761" w:rsidRDefault="004A3AE9" w:rsidP="009E1761">
      <w:pPr>
        <w:jc w:val="both"/>
        <w:rPr>
          <w:rFonts w:ascii="Times New Roman" w:hAnsi="Times New Roman"/>
          <w:b/>
          <w:sz w:val="24"/>
          <w:szCs w:val="24"/>
          <w:lang w:eastAsia="ar-SA"/>
        </w:rPr>
      </w:pPr>
    </w:p>
    <w:p w:rsidR="004A3AE9" w:rsidRPr="009E1761" w:rsidRDefault="004A3AE9" w:rsidP="009E1761">
      <w:pPr>
        <w:jc w:val="both"/>
        <w:rPr>
          <w:rFonts w:ascii="Times New Roman" w:hAnsi="Times New Roman"/>
          <w:b/>
          <w:color w:val="FF0000"/>
          <w:sz w:val="24"/>
          <w:szCs w:val="24"/>
          <w:lang w:eastAsia="ar-SA"/>
        </w:rPr>
      </w:pPr>
    </w:p>
    <w:p w:rsidR="004A3AE9" w:rsidRDefault="004A3AE9" w:rsidP="009E1761">
      <w:pPr>
        <w:jc w:val="both"/>
        <w:rPr>
          <w:rFonts w:ascii="Times New Roman" w:hAnsi="Times New Roman"/>
          <w:sz w:val="24"/>
          <w:szCs w:val="24"/>
          <w:lang w:eastAsia="ar-SA"/>
        </w:rPr>
      </w:pPr>
      <w:r w:rsidRPr="009E1761">
        <w:rPr>
          <w:rFonts w:ascii="Times New Roman" w:hAnsi="Times New Roman"/>
          <w:b/>
          <w:sz w:val="24"/>
          <w:szCs w:val="24"/>
          <w:lang w:eastAsia="ar-SA"/>
        </w:rPr>
        <w:t>Услови:</w:t>
      </w:r>
      <w:r w:rsidRPr="009E1761">
        <w:rPr>
          <w:rFonts w:ascii="Times New Roman" w:hAnsi="Times New Roman"/>
          <w:bCs/>
          <w:color w:val="0070C0"/>
          <w:sz w:val="24"/>
          <w:szCs w:val="24"/>
          <w:lang w:eastAsia="ar-SA"/>
        </w:rPr>
        <w:t xml:space="preserve"> </w:t>
      </w:r>
      <w:r w:rsidRPr="009E1761">
        <w:rPr>
          <w:rFonts w:ascii="Times New Roman" w:hAnsi="Times New Roman"/>
          <w:sz w:val="24"/>
          <w:szCs w:val="24"/>
          <w:lang w:eastAsia="ar-SA"/>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правосудни испит,</w:t>
      </w:r>
      <w:r w:rsidRPr="009E1761">
        <w:rPr>
          <w:rFonts w:ascii="Times New Roman" w:hAnsi="Times New Roman"/>
          <w:b/>
          <w:sz w:val="24"/>
          <w:szCs w:val="24"/>
          <w:lang w:eastAsia="ar-SA"/>
        </w:rPr>
        <w:t xml:space="preserve"> </w:t>
      </w:r>
      <w:r w:rsidRPr="009E1761">
        <w:rPr>
          <w:rFonts w:ascii="Times New Roman" w:hAnsi="Times New Roman"/>
          <w:sz w:val="24"/>
          <w:szCs w:val="24"/>
          <w:lang w:eastAsia="ar-SA"/>
        </w:rPr>
        <w:t>најмање 1 година радног искуства у струци после положеног правосудног испита.</w:t>
      </w:r>
    </w:p>
    <w:p w:rsidR="004A3AE9" w:rsidRPr="00580898" w:rsidRDefault="004A3AE9" w:rsidP="009E1761">
      <w:pPr>
        <w:jc w:val="both"/>
        <w:rPr>
          <w:rFonts w:ascii="Times New Roman" w:hAnsi="Times New Roman"/>
          <w:sz w:val="24"/>
          <w:szCs w:val="24"/>
          <w:lang w:eastAsia="ar-SA"/>
        </w:rPr>
      </w:pPr>
    </w:p>
    <w:p w:rsidR="004A3AE9" w:rsidRPr="009E1761" w:rsidRDefault="004A3AE9" w:rsidP="009E1761">
      <w:pPr>
        <w:jc w:val="both"/>
        <w:rPr>
          <w:rFonts w:ascii="Times New Roman" w:hAnsi="Times New Roman"/>
          <w:b/>
          <w:sz w:val="24"/>
          <w:szCs w:val="24"/>
        </w:rPr>
      </w:pPr>
      <w:r w:rsidRPr="009E1761">
        <w:rPr>
          <w:rFonts w:ascii="Times New Roman" w:hAnsi="Times New Roman"/>
          <w:b/>
          <w:sz w:val="24"/>
          <w:szCs w:val="24"/>
        </w:rPr>
        <w:t>3.Правобранилачки помоћник</w:t>
      </w:r>
    </w:p>
    <w:p w:rsidR="004A3AE9" w:rsidRPr="009E1761" w:rsidRDefault="004A3AE9" w:rsidP="009E1761">
      <w:pPr>
        <w:jc w:val="both"/>
        <w:rPr>
          <w:rFonts w:ascii="Times New Roman" w:hAnsi="Times New Roman"/>
          <w:b/>
          <w:sz w:val="24"/>
          <w:szCs w:val="24"/>
        </w:rPr>
      </w:pPr>
      <w:r>
        <w:rPr>
          <w:rFonts w:ascii="Times New Roman" w:hAnsi="Times New Roman"/>
          <w:b/>
          <w:sz w:val="24"/>
          <w:szCs w:val="24"/>
        </w:rPr>
        <w:t>Звање: Млађи саветник</w:t>
      </w:r>
      <w:r w:rsidRPr="009E1761">
        <w:rPr>
          <w:rFonts w:ascii="Times New Roman" w:hAnsi="Times New Roman"/>
          <w:b/>
          <w:sz w:val="24"/>
          <w:szCs w:val="24"/>
        </w:rPr>
        <w:t xml:space="preserve">                                          </w:t>
      </w:r>
      <w:r>
        <w:rPr>
          <w:rFonts w:ascii="Times New Roman" w:hAnsi="Times New Roman"/>
          <w:b/>
          <w:sz w:val="24"/>
          <w:szCs w:val="24"/>
        </w:rPr>
        <w:t xml:space="preserve">                      </w:t>
      </w:r>
      <w:r w:rsidRPr="009E1761">
        <w:rPr>
          <w:rFonts w:ascii="Times New Roman" w:hAnsi="Times New Roman"/>
          <w:b/>
          <w:sz w:val="24"/>
          <w:szCs w:val="24"/>
        </w:rPr>
        <w:t xml:space="preserve">              број службеника:1</w:t>
      </w:r>
    </w:p>
    <w:p w:rsidR="004A3AE9" w:rsidRPr="009E1761" w:rsidRDefault="004A3AE9" w:rsidP="009E1761">
      <w:pPr>
        <w:jc w:val="both"/>
        <w:rPr>
          <w:rFonts w:ascii="Times New Roman" w:hAnsi="Times New Roman"/>
          <w:b/>
          <w:sz w:val="24"/>
          <w:szCs w:val="24"/>
        </w:rPr>
      </w:pPr>
      <w:r w:rsidRPr="009E1761">
        <w:rPr>
          <w:rFonts w:ascii="Times New Roman" w:hAnsi="Times New Roman"/>
          <w:b/>
          <w:sz w:val="24"/>
          <w:szCs w:val="24"/>
        </w:rPr>
        <w:t xml:space="preserve">                                                          </w:t>
      </w:r>
    </w:p>
    <w:p w:rsidR="004A3AE9" w:rsidRPr="009E1761" w:rsidRDefault="004A3AE9" w:rsidP="009E1761">
      <w:pPr>
        <w:jc w:val="both"/>
        <w:rPr>
          <w:rFonts w:ascii="Times New Roman" w:hAnsi="Times New Roman"/>
          <w:sz w:val="24"/>
          <w:szCs w:val="24"/>
          <w:lang w:eastAsia="ar-SA"/>
        </w:rPr>
      </w:pPr>
      <w:r w:rsidRPr="009E1761">
        <w:rPr>
          <w:rFonts w:ascii="Times New Roman" w:hAnsi="Times New Roman"/>
          <w:b/>
          <w:sz w:val="24"/>
          <w:szCs w:val="24"/>
          <w:lang w:eastAsia="ar-SA"/>
        </w:rPr>
        <w:t xml:space="preserve">Опис послова: </w:t>
      </w:r>
      <w:r w:rsidRPr="009E1761">
        <w:rPr>
          <w:rFonts w:ascii="Times New Roman" w:hAnsi="Times New Roman"/>
          <w:sz w:val="24"/>
          <w:szCs w:val="24"/>
          <w:lang w:eastAsia="ar-SA"/>
        </w:rPr>
        <w:t xml:space="preserve">обрађује парничне, ванпарничне и друге предмете, по овлашћењу правобраниоца или заменика правобраниоца заступа пред судовима и другим државним органима </w:t>
      </w:r>
      <w:r>
        <w:rPr>
          <w:rFonts w:ascii="Times New Roman" w:hAnsi="Times New Roman"/>
          <w:sz w:val="24"/>
          <w:szCs w:val="24"/>
          <w:lang w:eastAsia="ar-SA"/>
        </w:rPr>
        <w:t>и организацијама, органе града</w:t>
      </w:r>
      <w:r w:rsidRPr="009E1761">
        <w:rPr>
          <w:rFonts w:ascii="Times New Roman" w:hAnsi="Times New Roman"/>
          <w:sz w:val="24"/>
          <w:szCs w:val="24"/>
          <w:lang w:eastAsia="ar-SA"/>
        </w:rPr>
        <w:t xml:space="preserve">, јавне службе, јавна предузећа и друга правна лица која </w:t>
      </w:r>
      <w:r>
        <w:rPr>
          <w:rFonts w:ascii="Times New Roman" w:hAnsi="Times New Roman"/>
          <w:sz w:val="24"/>
          <w:szCs w:val="24"/>
          <w:lang w:eastAsia="ar-SA"/>
        </w:rPr>
        <w:t>се финансирају из буџета града или је оснивач град</w:t>
      </w:r>
      <w:r w:rsidRPr="009E1761">
        <w:rPr>
          <w:rFonts w:ascii="Times New Roman" w:hAnsi="Times New Roman"/>
          <w:sz w:val="24"/>
          <w:szCs w:val="24"/>
          <w:lang w:eastAsia="ar-SA"/>
        </w:rPr>
        <w:t>; стара се о спровођењу правоснажних одлука и наплати трошкова;  припрема нацрте и предлоге аката, правилника и одлука које доноси правобранилац; обавља и друге послове које му повери заменик.</w:t>
      </w:r>
    </w:p>
    <w:p w:rsidR="004A3AE9" w:rsidRPr="009E1761" w:rsidRDefault="004A3AE9" w:rsidP="009E1761">
      <w:pPr>
        <w:jc w:val="both"/>
        <w:rPr>
          <w:rFonts w:ascii="Times New Roman" w:hAnsi="Times New Roman"/>
          <w:b/>
          <w:sz w:val="24"/>
          <w:szCs w:val="24"/>
          <w:lang w:eastAsia="ar-SA"/>
        </w:rPr>
      </w:pPr>
      <w:r w:rsidRPr="009E1761">
        <w:rPr>
          <w:rFonts w:ascii="Times New Roman" w:hAnsi="Times New Roman"/>
          <w:b/>
          <w:sz w:val="24"/>
          <w:szCs w:val="24"/>
          <w:lang w:eastAsia="ar-SA"/>
        </w:rPr>
        <w:tab/>
      </w:r>
    </w:p>
    <w:p w:rsidR="004A3AE9" w:rsidRPr="009E1761" w:rsidRDefault="004A3AE9" w:rsidP="009E1761">
      <w:pPr>
        <w:jc w:val="both"/>
        <w:rPr>
          <w:rFonts w:ascii="Times New Roman" w:hAnsi="Times New Roman"/>
          <w:sz w:val="24"/>
          <w:szCs w:val="24"/>
        </w:rPr>
      </w:pPr>
      <w:r w:rsidRPr="009E1761">
        <w:rPr>
          <w:rFonts w:ascii="Times New Roman" w:hAnsi="Times New Roman"/>
          <w:b/>
          <w:sz w:val="24"/>
          <w:szCs w:val="24"/>
          <w:lang w:eastAsia="ar-SA"/>
        </w:rPr>
        <w:t xml:space="preserve">Услови: </w:t>
      </w:r>
      <w:r w:rsidRPr="009E1761">
        <w:rPr>
          <w:rFonts w:ascii="Times New Roman" w:hAnsi="Times New Roman"/>
          <w:sz w:val="24"/>
          <w:szCs w:val="24"/>
          <w:lang w:eastAsia="ar-SA"/>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9E1761">
        <w:rPr>
          <w:rFonts w:ascii="Times New Roman" w:hAnsi="Times New Roman"/>
          <w:color w:val="1F497D"/>
          <w:sz w:val="24"/>
          <w:szCs w:val="24"/>
          <w:lang w:eastAsia="ar-SA"/>
        </w:rPr>
        <w:t>;</w:t>
      </w:r>
      <w:r w:rsidRPr="009E1761">
        <w:rPr>
          <w:rFonts w:ascii="Times New Roman" w:hAnsi="Times New Roman"/>
          <w:sz w:val="24"/>
          <w:szCs w:val="24"/>
          <w:lang w:eastAsia="ar-SA"/>
        </w:rPr>
        <w:t xml:space="preserve"> полож</w:t>
      </w:r>
      <w:r>
        <w:rPr>
          <w:rFonts w:ascii="Times New Roman" w:hAnsi="Times New Roman"/>
          <w:sz w:val="24"/>
          <w:szCs w:val="24"/>
          <w:lang w:eastAsia="ar-SA"/>
        </w:rPr>
        <w:t>ен правосудни испит, најмање једна година</w:t>
      </w:r>
      <w:r w:rsidRPr="009E1761">
        <w:rPr>
          <w:rFonts w:ascii="Times New Roman" w:hAnsi="Times New Roman"/>
          <w:sz w:val="24"/>
          <w:szCs w:val="24"/>
          <w:lang w:eastAsia="ar-SA"/>
        </w:rPr>
        <w:t xml:space="preserve"> радног искуства у стр</w:t>
      </w:r>
      <w:r>
        <w:rPr>
          <w:rFonts w:ascii="Times New Roman" w:hAnsi="Times New Roman"/>
          <w:sz w:val="24"/>
          <w:szCs w:val="24"/>
          <w:lang w:eastAsia="ar-SA"/>
        </w:rPr>
        <w:t>уци, познавање рада на рачунару.</w:t>
      </w:r>
      <w:r w:rsidRPr="009E1761">
        <w:rPr>
          <w:rFonts w:ascii="Times New Roman" w:hAnsi="Times New Roman"/>
          <w:sz w:val="24"/>
          <w:szCs w:val="24"/>
        </w:rPr>
        <w:tab/>
      </w:r>
      <w:r w:rsidRPr="009E1761">
        <w:rPr>
          <w:rFonts w:ascii="Times New Roman" w:hAnsi="Times New Roman"/>
          <w:sz w:val="24"/>
          <w:szCs w:val="24"/>
        </w:rPr>
        <w:tab/>
      </w:r>
      <w:r w:rsidRPr="009E1761">
        <w:rPr>
          <w:rFonts w:ascii="Times New Roman" w:hAnsi="Times New Roman"/>
          <w:sz w:val="24"/>
          <w:szCs w:val="24"/>
        </w:rPr>
        <w:tab/>
      </w:r>
      <w:r w:rsidRPr="009E1761">
        <w:rPr>
          <w:rFonts w:ascii="Times New Roman" w:hAnsi="Times New Roman"/>
          <w:sz w:val="24"/>
          <w:szCs w:val="24"/>
        </w:rPr>
        <w:tab/>
      </w:r>
    </w:p>
    <w:p w:rsidR="004A3AE9" w:rsidRPr="009E1761" w:rsidRDefault="004A3AE9" w:rsidP="009E1761">
      <w:pPr>
        <w:jc w:val="both"/>
        <w:rPr>
          <w:rFonts w:ascii="Times New Roman" w:hAnsi="Times New Roman"/>
          <w:b/>
          <w:sz w:val="24"/>
          <w:szCs w:val="24"/>
        </w:rPr>
      </w:pPr>
      <w:r w:rsidRPr="009E1761">
        <w:rPr>
          <w:rFonts w:ascii="Times New Roman" w:hAnsi="Times New Roman"/>
          <w:sz w:val="24"/>
          <w:szCs w:val="24"/>
        </w:rPr>
        <w:t xml:space="preserve">4. </w:t>
      </w:r>
      <w:r w:rsidRPr="009E1761">
        <w:rPr>
          <w:rFonts w:ascii="Times New Roman" w:hAnsi="Times New Roman"/>
          <w:b/>
          <w:sz w:val="24"/>
          <w:szCs w:val="24"/>
        </w:rPr>
        <w:t>Уписничар</w:t>
      </w:r>
    </w:p>
    <w:p w:rsidR="004A3AE9" w:rsidRPr="009E1761" w:rsidRDefault="004A3AE9" w:rsidP="009E1761">
      <w:pPr>
        <w:jc w:val="both"/>
        <w:rPr>
          <w:rFonts w:ascii="Times New Roman" w:hAnsi="Times New Roman"/>
          <w:sz w:val="24"/>
          <w:szCs w:val="24"/>
        </w:rPr>
      </w:pPr>
      <w:r w:rsidRPr="009E1761">
        <w:rPr>
          <w:rFonts w:ascii="Times New Roman" w:hAnsi="Times New Roman"/>
          <w:b/>
          <w:sz w:val="24"/>
          <w:szCs w:val="24"/>
        </w:rPr>
        <w:t xml:space="preserve">Звање: </w:t>
      </w:r>
      <w:r>
        <w:rPr>
          <w:rFonts w:ascii="Times New Roman" w:hAnsi="Times New Roman"/>
          <w:b/>
          <w:sz w:val="24"/>
          <w:szCs w:val="24"/>
        </w:rPr>
        <w:t xml:space="preserve"> Виши </w:t>
      </w:r>
      <w:r w:rsidRPr="009E1761">
        <w:rPr>
          <w:rFonts w:ascii="Times New Roman" w:hAnsi="Times New Roman"/>
          <w:b/>
          <w:sz w:val="24"/>
          <w:szCs w:val="24"/>
        </w:rPr>
        <w:t>референт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E1761">
        <w:rPr>
          <w:rFonts w:ascii="Times New Roman" w:hAnsi="Times New Roman"/>
          <w:sz w:val="24"/>
          <w:szCs w:val="24"/>
        </w:rPr>
        <w:t xml:space="preserve">            </w:t>
      </w:r>
      <w:r w:rsidRPr="009E1761">
        <w:rPr>
          <w:rFonts w:ascii="Times New Roman" w:hAnsi="Times New Roman"/>
          <w:b/>
          <w:sz w:val="24"/>
          <w:szCs w:val="24"/>
        </w:rPr>
        <w:t>број службеника</w:t>
      </w:r>
      <w:r w:rsidRPr="009E1761">
        <w:rPr>
          <w:rFonts w:ascii="Times New Roman" w:hAnsi="Times New Roman"/>
          <w:sz w:val="24"/>
          <w:szCs w:val="24"/>
        </w:rPr>
        <w:t>:1</w:t>
      </w:r>
    </w:p>
    <w:p w:rsidR="004A3AE9" w:rsidRPr="009E1761" w:rsidRDefault="004A3AE9" w:rsidP="009E1761">
      <w:pPr>
        <w:pStyle w:val="Heading2"/>
        <w:spacing w:before="0" w:after="0"/>
        <w:rPr>
          <w:rFonts w:ascii="Times New Roman" w:hAnsi="Times New Roman"/>
          <w:i w:val="0"/>
          <w:sz w:val="24"/>
          <w:szCs w:val="24"/>
        </w:rPr>
      </w:pPr>
    </w:p>
    <w:p w:rsidR="004A3AE9" w:rsidRPr="009E1761" w:rsidRDefault="004A3AE9" w:rsidP="009E1761">
      <w:pPr>
        <w:jc w:val="both"/>
        <w:rPr>
          <w:rFonts w:ascii="Times New Roman" w:hAnsi="Times New Roman"/>
          <w:sz w:val="24"/>
          <w:szCs w:val="24"/>
          <w:lang w:eastAsia="ar-SA"/>
        </w:rPr>
      </w:pPr>
      <w:r w:rsidRPr="009E1761">
        <w:rPr>
          <w:rFonts w:ascii="Times New Roman" w:hAnsi="Times New Roman"/>
          <w:b/>
          <w:sz w:val="24"/>
          <w:szCs w:val="24"/>
          <w:lang w:eastAsia="ar-SA"/>
        </w:rPr>
        <w:t>Опис послова:</w:t>
      </w:r>
      <w:r w:rsidRPr="009E1761">
        <w:rPr>
          <w:rFonts w:ascii="Times New Roman" w:hAnsi="Times New Roman"/>
          <w:sz w:val="24"/>
          <w:szCs w:val="24"/>
          <w:lang w:eastAsia="ar-SA"/>
        </w:rPr>
        <w:t xml:space="preserve"> обавља послове </w:t>
      </w:r>
      <w:r w:rsidRPr="009E1761">
        <w:rPr>
          <w:rFonts w:ascii="Times New Roman" w:hAnsi="Times New Roman"/>
          <w:sz w:val="24"/>
          <w:szCs w:val="24"/>
        </w:rPr>
        <w:t xml:space="preserve">вођења уписника, </w:t>
      </w:r>
      <w:r w:rsidRPr="009E1761">
        <w:rPr>
          <w:rFonts w:ascii="Times New Roman" w:hAnsi="Times New Roman"/>
          <w:sz w:val="24"/>
          <w:szCs w:val="24"/>
          <w:lang w:eastAsia="ar-SA"/>
        </w:rPr>
        <w:t xml:space="preserve">завођења нових парничних, ванпарничних и других предмета, </w:t>
      </w:r>
      <w:r w:rsidRPr="009E1761">
        <w:rPr>
          <w:rFonts w:ascii="Times New Roman" w:hAnsi="Times New Roman"/>
          <w:sz w:val="24"/>
          <w:szCs w:val="24"/>
        </w:rPr>
        <w:t>евидентира кретање свих предмета у правобранилаштву и врши њихову благовремену обраду и припрема списе за све фазе поступка,</w:t>
      </w:r>
      <w:r w:rsidRPr="009E1761">
        <w:rPr>
          <w:rFonts w:ascii="Times New Roman" w:hAnsi="Times New Roman"/>
          <w:sz w:val="24"/>
          <w:szCs w:val="24"/>
          <w:lang w:eastAsia="ar-SA"/>
        </w:rPr>
        <w:t xml:space="preserve"> повезује предмета у помоћним књигама и води регистре за предмете; врши пријем, контролу и </w:t>
      </w:r>
      <w:r w:rsidRPr="009E1761">
        <w:rPr>
          <w:rFonts w:ascii="Times New Roman" w:hAnsi="Times New Roman"/>
          <w:sz w:val="24"/>
          <w:szCs w:val="24"/>
          <w:lang w:eastAsia="ar-SA"/>
        </w:rPr>
        <w:lastRenderedPageBreak/>
        <w:t xml:space="preserve">улагање парничних, ванпарничних и других предмета у одређене роковнике; износи и прегледа предмете из роковника, разводи их по књигама рокова и задужује обрађиваче; разводи завршене предмете и одлаже их у архиву; </w:t>
      </w:r>
      <w:r w:rsidRPr="009E1761">
        <w:rPr>
          <w:rFonts w:ascii="Times New Roman" w:hAnsi="Times New Roman"/>
          <w:sz w:val="24"/>
          <w:szCs w:val="24"/>
        </w:rPr>
        <w:t>стара се о евиденцији, кретању и чувању списа,</w:t>
      </w:r>
      <w:r w:rsidRPr="009E1761">
        <w:rPr>
          <w:rFonts w:ascii="Times New Roman" w:hAnsi="Times New Roman"/>
          <w:sz w:val="24"/>
          <w:szCs w:val="24"/>
          <w:lang w:eastAsia="ar-SA"/>
        </w:rPr>
        <w:t xml:space="preserve"> врши пријем и експедовања поште, обавља и друге послове </w:t>
      </w:r>
      <w:r>
        <w:rPr>
          <w:rFonts w:ascii="Times New Roman" w:hAnsi="Times New Roman"/>
          <w:sz w:val="24"/>
          <w:szCs w:val="24"/>
        </w:rPr>
        <w:t>по налогу градског</w:t>
      </w:r>
      <w:r w:rsidRPr="009E1761">
        <w:rPr>
          <w:rFonts w:ascii="Times New Roman" w:hAnsi="Times New Roman"/>
          <w:sz w:val="24"/>
          <w:szCs w:val="24"/>
        </w:rPr>
        <w:t xml:space="preserve"> пра</w:t>
      </w:r>
      <w:r>
        <w:rPr>
          <w:rFonts w:ascii="Times New Roman" w:hAnsi="Times New Roman"/>
          <w:sz w:val="24"/>
          <w:szCs w:val="24"/>
        </w:rPr>
        <w:t>вобраниоца и заменика градског</w:t>
      </w:r>
      <w:r w:rsidRPr="009E1761">
        <w:rPr>
          <w:rFonts w:ascii="Times New Roman" w:hAnsi="Times New Roman"/>
          <w:sz w:val="24"/>
          <w:szCs w:val="24"/>
        </w:rPr>
        <w:t xml:space="preserve"> правобраниоца.</w:t>
      </w:r>
      <w:r w:rsidRPr="009E1761">
        <w:rPr>
          <w:rFonts w:ascii="Times New Roman" w:hAnsi="Times New Roman"/>
          <w:sz w:val="24"/>
          <w:szCs w:val="24"/>
          <w:lang w:eastAsia="ar-SA"/>
        </w:rPr>
        <w:tab/>
      </w:r>
    </w:p>
    <w:p w:rsidR="004A3AE9" w:rsidRPr="009E1761" w:rsidRDefault="004A3AE9" w:rsidP="009E1761">
      <w:pPr>
        <w:jc w:val="both"/>
        <w:rPr>
          <w:rFonts w:ascii="Times New Roman" w:hAnsi="Times New Roman"/>
          <w:sz w:val="24"/>
          <w:szCs w:val="24"/>
        </w:rPr>
      </w:pPr>
      <w:r w:rsidRPr="009E1761">
        <w:rPr>
          <w:rFonts w:ascii="Times New Roman" w:hAnsi="Times New Roman"/>
          <w:sz w:val="24"/>
          <w:szCs w:val="24"/>
        </w:rPr>
        <w:t xml:space="preserve"> </w:t>
      </w:r>
    </w:p>
    <w:p w:rsidR="004A3AE9" w:rsidRPr="009E1761" w:rsidRDefault="004A3AE9" w:rsidP="009E1761">
      <w:pPr>
        <w:jc w:val="both"/>
        <w:rPr>
          <w:rFonts w:ascii="Times New Roman" w:hAnsi="Times New Roman"/>
          <w:b/>
          <w:sz w:val="24"/>
          <w:szCs w:val="24"/>
          <w:lang w:eastAsia="ar-SA"/>
        </w:rPr>
      </w:pPr>
      <w:r w:rsidRPr="009E1761">
        <w:rPr>
          <w:rFonts w:ascii="Times New Roman" w:hAnsi="Times New Roman"/>
          <w:b/>
          <w:sz w:val="24"/>
          <w:szCs w:val="24"/>
          <w:lang w:eastAsia="ar-SA"/>
        </w:rPr>
        <w:t>Услови:</w:t>
      </w:r>
      <w:r w:rsidRPr="009E1761">
        <w:rPr>
          <w:rFonts w:ascii="Times New Roman" w:hAnsi="Times New Roman"/>
          <w:sz w:val="24"/>
          <w:szCs w:val="24"/>
          <w:lang w:eastAsia="ar-SA"/>
        </w:rPr>
        <w:t xml:space="preserve"> стечено средње образовање у четворогодишњем трајању, положен др</w:t>
      </w:r>
      <w:r>
        <w:rPr>
          <w:rFonts w:ascii="Times New Roman" w:hAnsi="Times New Roman"/>
          <w:sz w:val="24"/>
          <w:szCs w:val="24"/>
          <w:lang w:eastAsia="ar-SA"/>
        </w:rPr>
        <w:t>жавни стручни испит, најмање пет година</w:t>
      </w:r>
      <w:r w:rsidRPr="009E1761">
        <w:rPr>
          <w:rFonts w:ascii="Times New Roman" w:hAnsi="Times New Roman"/>
          <w:sz w:val="24"/>
          <w:szCs w:val="24"/>
          <w:lang w:eastAsia="ar-SA"/>
        </w:rPr>
        <w:t xml:space="preserve"> радног искуства у струци, знање рада на рачунару</w:t>
      </w:r>
      <w:r>
        <w:rPr>
          <w:rFonts w:ascii="Times New Roman" w:hAnsi="Times New Roman"/>
          <w:sz w:val="24"/>
          <w:szCs w:val="24"/>
          <w:lang w:eastAsia="ar-SA"/>
        </w:rPr>
        <w:t>.</w:t>
      </w:r>
    </w:p>
    <w:p w:rsidR="004A3AE9" w:rsidRPr="009E1761" w:rsidRDefault="004A3AE9" w:rsidP="009E1761">
      <w:pPr>
        <w:jc w:val="both"/>
        <w:rPr>
          <w:rFonts w:ascii="Times New Roman" w:hAnsi="Times New Roman"/>
          <w:b/>
          <w:sz w:val="24"/>
          <w:szCs w:val="24"/>
        </w:rPr>
      </w:pPr>
      <w:r w:rsidRPr="009E1761">
        <w:rPr>
          <w:rFonts w:ascii="Times New Roman" w:hAnsi="Times New Roman"/>
          <w:sz w:val="24"/>
          <w:szCs w:val="24"/>
        </w:rPr>
        <w:tab/>
      </w:r>
      <w:r w:rsidRPr="009E1761">
        <w:rPr>
          <w:rFonts w:ascii="Times New Roman" w:hAnsi="Times New Roman"/>
          <w:sz w:val="24"/>
          <w:szCs w:val="24"/>
        </w:rPr>
        <w:tab/>
      </w:r>
      <w:r w:rsidRPr="009E1761">
        <w:rPr>
          <w:rFonts w:ascii="Times New Roman" w:hAnsi="Times New Roman"/>
          <w:sz w:val="24"/>
          <w:szCs w:val="24"/>
        </w:rPr>
        <w:tab/>
      </w:r>
      <w:r w:rsidRPr="009E1761">
        <w:rPr>
          <w:rFonts w:ascii="Times New Roman" w:hAnsi="Times New Roman"/>
          <w:sz w:val="24"/>
          <w:szCs w:val="24"/>
        </w:rPr>
        <w:tab/>
      </w:r>
      <w:r w:rsidRPr="009E1761">
        <w:rPr>
          <w:rFonts w:ascii="Times New Roman" w:hAnsi="Times New Roman"/>
          <w:sz w:val="24"/>
          <w:szCs w:val="24"/>
        </w:rPr>
        <w:tab/>
      </w:r>
    </w:p>
    <w:p w:rsidR="004A3AE9" w:rsidRPr="009E1761" w:rsidRDefault="004A3AE9" w:rsidP="009E1761">
      <w:pPr>
        <w:jc w:val="both"/>
        <w:rPr>
          <w:rFonts w:ascii="Times New Roman" w:hAnsi="Times New Roman"/>
          <w:b/>
          <w:sz w:val="24"/>
          <w:szCs w:val="24"/>
        </w:rPr>
      </w:pPr>
      <w:r w:rsidRPr="009E1761">
        <w:rPr>
          <w:rFonts w:ascii="Times New Roman" w:hAnsi="Times New Roman"/>
          <w:sz w:val="24"/>
          <w:szCs w:val="24"/>
        </w:rPr>
        <w:t xml:space="preserve">5. </w:t>
      </w:r>
      <w:r w:rsidRPr="009E1761">
        <w:rPr>
          <w:rFonts w:ascii="Times New Roman" w:hAnsi="Times New Roman"/>
          <w:b/>
          <w:sz w:val="24"/>
          <w:szCs w:val="24"/>
        </w:rPr>
        <w:t>Дактилограф</w:t>
      </w:r>
    </w:p>
    <w:p w:rsidR="004A3AE9" w:rsidRPr="009E1761" w:rsidRDefault="004A3AE9" w:rsidP="009E1761">
      <w:pPr>
        <w:jc w:val="both"/>
        <w:rPr>
          <w:rFonts w:ascii="Times New Roman" w:hAnsi="Times New Roman"/>
          <w:b/>
          <w:sz w:val="24"/>
          <w:szCs w:val="24"/>
        </w:rPr>
      </w:pPr>
      <w:r w:rsidRPr="009E1761">
        <w:rPr>
          <w:rFonts w:ascii="Times New Roman" w:hAnsi="Times New Roman"/>
          <w:b/>
          <w:sz w:val="24"/>
          <w:szCs w:val="24"/>
        </w:rPr>
        <w:t>Звање: намештеник четвртe врстe                                                     број намештеника:1</w:t>
      </w:r>
    </w:p>
    <w:p w:rsidR="004A3AE9" w:rsidRPr="009E1761" w:rsidRDefault="004A3AE9" w:rsidP="009E1761">
      <w:pPr>
        <w:jc w:val="both"/>
        <w:rPr>
          <w:rFonts w:ascii="Times New Roman" w:hAnsi="Times New Roman"/>
          <w:sz w:val="24"/>
          <w:szCs w:val="24"/>
        </w:rPr>
      </w:pP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r w:rsidRPr="009E1761">
        <w:rPr>
          <w:rFonts w:ascii="Times New Roman" w:hAnsi="Times New Roman"/>
          <w:b/>
          <w:sz w:val="24"/>
          <w:szCs w:val="24"/>
        </w:rPr>
        <w:tab/>
      </w:r>
    </w:p>
    <w:p w:rsidR="004A3AE9" w:rsidRPr="009E1761" w:rsidRDefault="004A3AE9" w:rsidP="009E1761">
      <w:pPr>
        <w:jc w:val="both"/>
        <w:rPr>
          <w:rFonts w:ascii="Times New Roman" w:hAnsi="Times New Roman"/>
          <w:sz w:val="24"/>
          <w:szCs w:val="24"/>
        </w:rPr>
      </w:pPr>
      <w:r w:rsidRPr="009E1761">
        <w:rPr>
          <w:rFonts w:ascii="Times New Roman" w:hAnsi="Times New Roman"/>
          <w:b/>
          <w:sz w:val="24"/>
          <w:szCs w:val="24"/>
          <w:lang w:eastAsia="ar-SA"/>
        </w:rPr>
        <w:t>Опис послова:</w:t>
      </w:r>
      <w:r w:rsidRPr="009E1761">
        <w:rPr>
          <w:rFonts w:ascii="Times New Roman" w:hAnsi="Times New Roman"/>
          <w:sz w:val="24"/>
          <w:szCs w:val="24"/>
          <w:lang w:eastAsia="ar-SA"/>
        </w:rPr>
        <w:t xml:space="preserve"> </w:t>
      </w:r>
      <w:r w:rsidRPr="009E1761">
        <w:rPr>
          <w:rFonts w:ascii="Times New Roman" w:hAnsi="Times New Roman"/>
          <w:sz w:val="24"/>
          <w:szCs w:val="24"/>
        </w:rPr>
        <w:t>Куца писмена по диктату или са траке, стара се о савременом обликовању текста, штампа завршне материјале и дистрибуира их корисницима услуга,</w:t>
      </w:r>
      <w:r w:rsidRPr="009E1761">
        <w:rPr>
          <w:rFonts w:ascii="Times New Roman" w:hAnsi="Times New Roman"/>
          <w:sz w:val="24"/>
          <w:szCs w:val="24"/>
          <w:lang w:val="sr-Cyrl-CS"/>
        </w:rPr>
        <w:t xml:space="preserve"> </w:t>
      </w:r>
      <w:r w:rsidRPr="009E1761">
        <w:rPr>
          <w:rFonts w:ascii="Times New Roman" w:hAnsi="Times New Roman"/>
          <w:sz w:val="24"/>
          <w:szCs w:val="24"/>
        </w:rPr>
        <w:t>в</w:t>
      </w:r>
      <w:r w:rsidRPr="009E1761">
        <w:rPr>
          <w:rFonts w:ascii="Times New Roman" w:hAnsi="Times New Roman"/>
          <w:sz w:val="24"/>
          <w:szCs w:val="24"/>
          <w:lang w:val="sr-Cyrl-CS"/>
        </w:rPr>
        <w:t xml:space="preserve">рши требовање материјала и води евиденцију о утрошеном материјалу, </w:t>
      </w:r>
      <w:r w:rsidRPr="009E1761">
        <w:rPr>
          <w:rFonts w:ascii="Times New Roman" w:hAnsi="Times New Roman"/>
          <w:sz w:val="24"/>
          <w:szCs w:val="24"/>
        </w:rPr>
        <w:t xml:space="preserve">као и </w:t>
      </w:r>
      <w:r w:rsidRPr="009E1761">
        <w:rPr>
          <w:rFonts w:ascii="Times New Roman" w:hAnsi="Times New Roman"/>
          <w:sz w:val="24"/>
          <w:szCs w:val="24"/>
          <w:lang w:val="sr-Cyrl-CS"/>
        </w:rPr>
        <w:t xml:space="preserve">друге послове  по налогу </w:t>
      </w:r>
      <w:r>
        <w:rPr>
          <w:rFonts w:ascii="Times New Roman" w:hAnsi="Times New Roman"/>
          <w:sz w:val="24"/>
          <w:szCs w:val="24"/>
        </w:rPr>
        <w:t>градског</w:t>
      </w:r>
      <w:r w:rsidRPr="009E1761">
        <w:rPr>
          <w:rFonts w:ascii="Times New Roman" w:hAnsi="Times New Roman"/>
          <w:sz w:val="24"/>
          <w:szCs w:val="24"/>
        </w:rPr>
        <w:t xml:space="preserve"> пра</w:t>
      </w:r>
      <w:r>
        <w:rPr>
          <w:rFonts w:ascii="Times New Roman" w:hAnsi="Times New Roman"/>
          <w:sz w:val="24"/>
          <w:szCs w:val="24"/>
        </w:rPr>
        <w:t>вобраниоца и заменика градског</w:t>
      </w:r>
      <w:r w:rsidRPr="009E1761">
        <w:rPr>
          <w:rFonts w:ascii="Times New Roman" w:hAnsi="Times New Roman"/>
          <w:sz w:val="24"/>
          <w:szCs w:val="24"/>
        </w:rPr>
        <w:t xml:space="preserve"> правобраниоца.</w:t>
      </w:r>
    </w:p>
    <w:p w:rsidR="004A3AE9" w:rsidRPr="009E1761" w:rsidRDefault="004A3AE9" w:rsidP="009E1761">
      <w:pPr>
        <w:jc w:val="both"/>
        <w:rPr>
          <w:rFonts w:ascii="Times New Roman" w:hAnsi="Times New Roman"/>
          <w:sz w:val="24"/>
          <w:szCs w:val="24"/>
        </w:rPr>
      </w:pPr>
    </w:p>
    <w:p w:rsidR="004A3AE9" w:rsidRPr="009E1761" w:rsidRDefault="004A3AE9" w:rsidP="009E1761">
      <w:pPr>
        <w:jc w:val="both"/>
        <w:rPr>
          <w:rFonts w:ascii="Times New Roman" w:hAnsi="Times New Roman"/>
          <w:sz w:val="24"/>
          <w:szCs w:val="24"/>
        </w:rPr>
      </w:pPr>
      <w:r w:rsidRPr="009E1761">
        <w:rPr>
          <w:rFonts w:ascii="Times New Roman" w:hAnsi="Times New Roman"/>
          <w:b/>
          <w:sz w:val="24"/>
          <w:szCs w:val="24"/>
          <w:lang w:val="ru-RU"/>
        </w:rPr>
        <w:t>Услови</w:t>
      </w:r>
      <w:r w:rsidRPr="009E1761">
        <w:rPr>
          <w:rFonts w:ascii="Times New Roman" w:hAnsi="Times New Roman"/>
          <w:sz w:val="24"/>
          <w:szCs w:val="24"/>
          <w:lang w:val="sr-Cyrl-CS"/>
        </w:rPr>
        <w:t xml:space="preserve">: </w:t>
      </w:r>
      <w:r w:rsidRPr="009E1761">
        <w:rPr>
          <w:rFonts w:ascii="Times New Roman" w:hAnsi="Times New Roman"/>
          <w:sz w:val="24"/>
          <w:szCs w:val="24"/>
        </w:rPr>
        <w:t xml:space="preserve">III или </w:t>
      </w:r>
      <w:r w:rsidRPr="009E1761">
        <w:rPr>
          <w:rFonts w:ascii="Times New Roman" w:hAnsi="Times New Roman"/>
          <w:sz w:val="24"/>
          <w:szCs w:val="24"/>
          <w:lang w:val="sr-Cyrl-CS"/>
        </w:rPr>
        <w:t xml:space="preserve"> </w:t>
      </w:r>
      <w:r w:rsidRPr="009E1761">
        <w:rPr>
          <w:rFonts w:ascii="Times New Roman" w:hAnsi="Times New Roman"/>
          <w:sz w:val="24"/>
          <w:szCs w:val="24"/>
        </w:rPr>
        <w:t>IV</w:t>
      </w:r>
      <w:r w:rsidRPr="009E1761">
        <w:rPr>
          <w:rFonts w:ascii="Times New Roman" w:hAnsi="Times New Roman"/>
          <w:sz w:val="24"/>
          <w:szCs w:val="24"/>
          <w:lang w:val="sr-Cyrl-CS"/>
        </w:rPr>
        <w:t xml:space="preserve"> степен </w:t>
      </w:r>
      <w:r w:rsidRPr="009E1761">
        <w:rPr>
          <w:rFonts w:ascii="Times New Roman" w:hAnsi="Times New Roman"/>
          <w:sz w:val="24"/>
          <w:szCs w:val="24"/>
        </w:rPr>
        <w:t xml:space="preserve">средње </w:t>
      </w:r>
      <w:r w:rsidRPr="009E1761">
        <w:rPr>
          <w:rFonts w:ascii="Times New Roman" w:hAnsi="Times New Roman"/>
          <w:sz w:val="24"/>
          <w:szCs w:val="24"/>
          <w:lang w:val="sr-Cyrl-CS"/>
        </w:rPr>
        <w:t xml:space="preserve">стручне спреме, </w:t>
      </w:r>
      <w:r w:rsidRPr="009E1761">
        <w:rPr>
          <w:rFonts w:ascii="Times New Roman" w:hAnsi="Times New Roman"/>
          <w:sz w:val="24"/>
          <w:szCs w:val="24"/>
        </w:rPr>
        <w:t>положен испит за дактилографа</w:t>
      </w:r>
      <w:r w:rsidRPr="009E1761">
        <w:rPr>
          <w:rFonts w:ascii="Times New Roman" w:hAnsi="Times New Roman"/>
          <w:sz w:val="24"/>
          <w:szCs w:val="24"/>
          <w:lang w:val="sr-Cyrl-CS"/>
        </w:rPr>
        <w:t xml:space="preserve"> </w:t>
      </w:r>
      <w:r w:rsidRPr="009E1761">
        <w:rPr>
          <w:rFonts w:ascii="Times New Roman" w:hAnsi="Times New Roman"/>
          <w:sz w:val="24"/>
          <w:szCs w:val="24"/>
        </w:rPr>
        <w:t>I</w:t>
      </w:r>
      <w:r w:rsidRPr="009E1761">
        <w:rPr>
          <w:rFonts w:ascii="Times New Roman" w:hAnsi="Times New Roman"/>
          <w:sz w:val="24"/>
          <w:szCs w:val="24"/>
          <w:lang w:val="sr-Cyrl-CS"/>
        </w:rPr>
        <w:t xml:space="preserve"> </w:t>
      </w:r>
      <w:r w:rsidRPr="009E1761">
        <w:rPr>
          <w:rFonts w:ascii="Times New Roman" w:hAnsi="Times New Roman"/>
          <w:sz w:val="24"/>
          <w:szCs w:val="24"/>
        </w:rPr>
        <w:t xml:space="preserve">А </w:t>
      </w:r>
      <w:r w:rsidRPr="009E1761">
        <w:rPr>
          <w:rFonts w:ascii="Times New Roman" w:hAnsi="Times New Roman"/>
          <w:sz w:val="24"/>
          <w:szCs w:val="24"/>
          <w:lang w:val="ru-RU"/>
        </w:rPr>
        <w:t>класе</w:t>
      </w:r>
      <w:r w:rsidRPr="009E1761">
        <w:rPr>
          <w:rFonts w:ascii="Times New Roman" w:hAnsi="Times New Roman"/>
          <w:sz w:val="24"/>
          <w:szCs w:val="24"/>
        </w:rPr>
        <w:t>, познавање рада на рачунару, најмање једна година радног искуства.</w:t>
      </w:r>
    </w:p>
    <w:p w:rsidR="004A3AE9" w:rsidRDefault="004A3AE9" w:rsidP="005A3DA4">
      <w:pPr>
        <w:jc w:val="both"/>
        <w:rPr>
          <w:rFonts w:ascii="Times New Roman" w:hAnsi="Times New Roman"/>
          <w:sz w:val="24"/>
          <w:szCs w:val="24"/>
        </w:rPr>
      </w:pPr>
    </w:p>
    <w:p w:rsidR="004A3AE9" w:rsidRDefault="004A3AE9" w:rsidP="005A3DA4">
      <w:pPr>
        <w:jc w:val="both"/>
        <w:rPr>
          <w:rFonts w:ascii="Times New Roman" w:hAnsi="Times New Roman"/>
          <w:sz w:val="24"/>
          <w:szCs w:val="24"/>
        </w:rPr>
      </w:pPr>
    </w:p>
    <w:p w:rsidR="004A3AE9" w:rsidRDefault="004A3AE9" w:rsidP="005A3DA4">
      <w:pPr>
        <w:jc w:val="both"/>
        <w:rPr>
          <w:rFonts w:ascii="Times New Roman" w:hAnsi="Times New Roman"/>
          <w:sz w:val="24"/>
          <w:szCs w:val="24"/>
        </w:rPr>
      </w:pPr>
    </w:p>
    <w:p w:rsidR="004A3AE9" w:rsidRPr="005F0098" w:rsidRDefault="004A3AE9" w:rsidP="003916BE">
      <w:pPr>
        <w:pStyle w:val="ListParagraph"/>
        <w:ind w:left="0"/>
        <w:jc w:val="center"/>
        <w:rPr>
          <w:b/>
          <w:sz w:val="30"/>
          <w:szCs w:val="30"/>
          <w:lang w:eastAsia="ar-SA"/>
        </w:rPr>
      </w:pPr>
      <w:r>
        <w:rPr>
          <w:b/>
          <w:sz w:val="30"/>
          <w:szCs w:val="30"/>
          <w:lang w:eastAsia="ar-SA"/>
        </w:rPr>
        <w:t>ГЛАВА IV</w:t>
      </w:r>
    </w:p>
    <w:p w:rsidR="004A3AE9" w:rsidRPr="00343956" w:rsidRDefault="004A3AE9" w:rsidP="003916BE">
      <w:pPr>
        <w:tabs>
          <w:tab w:val="left" w:pos="720"/>
        </w:tabs>
        <w:spacing w:after="0" w:line="240" w:lineRule="auto"/>
        <w:jc w:val="both"/>
        <w:rPr>
          <w:rFonts w:ascii="Times New Roman" w:hAnsi="Times New Roman"/>
          <w:b/>
          <w:sz w:val="20"/>
          <w:szCs w:val="20"/>
          <w:lang w:eastAsia="ar-SA"/>
        </w:rPr>
      </w:pPr>
    </w:p>
    <w:p w:rsidR="004A3AE9" w:rsidRPr="00343956" w:rsidRDefault="004A3AE9" w:rsidP="003916BE">
      <w:pPr>
        <w:tabs>
          <w:tab w:val="left" w:pos="720"/>
        </w:tabs>
        <w:spacing w:after="0" w:line="240" w:lineRule="auto"/>
        <w:jc w:val="center"/>
        <w:rPr>
          <w:rFonts w:ascii="Times New Roman" w:hAnsi="Times New Roman"/>
          <w:b/>
          <w:sz w:val="24"/>
          <w:szCs w:val="24"/>
        </w:rPr>
      </w:pPr>
      <w:r w:rsidRPr="00343956">
        <w:rPr>
          <w:rFonts w:ascii="Times New Roman" w:hAnsi="Times New Roman"/>
          <w:b/>
          <w:sz w:val="24"/>
          <w:szCs w:val="24"/>
        </w:rPr>
        <w:t>Прелазне и завршне одредбе</w:t>
      </w:r>
    </w:p>
    <w:p w:rsidR="004A3AE9" w:rsidRDefault="004A3AE9" w:rsidP="003916BE">
      <w:pPr>
        <w:tabs>
          <w:tab w:val="left" w:pos="720"/>
        </w:tabs>
        <w:spacing w:after="0" w:line="240" w:lineRule="auto"/>
        <w:jc w:val="center"/>
        <w:rPr>
          <w:rFonts w:ascii="Times New Roman" w:hAnsi="Times New Roman"/>
          <w:b/>
          <w:sz w:val="24"/>
          <w:szCs w:val="24"/>
        </w:rPr>
      </w:pPr>
    </w:p>
    <w:p w:rsidR="004A3AE9" w:rsidRPr="00343956" w:rsidRDefault="004A3AE9" w:rsidP="007563EC">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Члан 52.</w:t>
      </w:r>
    </w:p>
    <w:p w:rsidR="004A3AE9" w:rsidRPr="00343956" w:rsidRDefault="004A3AE9" w:rsidP="003916BE">
      <w:pPr>
        <w:tabs>
          <w:tab w:val="left" w:pos="720"/>
        </w:tabs>
        <w:spacing w:after="0" w:line="240" w:lineRule="auto"/>
        <w:jc w:val="center"/>
        <w:rPr>
          <w:rFonts w:ascii="Times New Roman" w:hAnsi="Times New Roman"/>
          <w:b/>
          <w:sz w:val="24"/>
          <w:szCs w:val="24"/>
        </w:rPr>
      </w:pPr>
    </w:p>
    <w:p w:rsidR="004A3AE9" w:rsidRDefault="004A3AE9" w:rsidP="007563E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343956">
        <w:rPr>
          <w:rFonts w:ascii="Times New Roman" w:hAnsi="Times New Roman"/>
          <w:sz w:val="24"/>
          <w:szCs w:val="24"/>
          <w:lang w:eastAsia="ar-SA"/>
        </w:rPr>
        <w:t>Распоређивање служеника и намештеника извршиће се најкасније у року од 15 дана од ступања на снагу Правилника</w:t>
      </w:r>
      <w:r>
        <w:rPr>
          <w:rFonts w:ascii="Times New Roman" w:hAnsi="Times New Roman"/>
          <w:sz w:val="24"/>
          <w:szCs w:val="24"/>
          <w:lang w:eastAsia="ar-SA"/>
        </w:rPr>
        <w:t>.</w:t>
      </w:r>
    </w:p>
    <w:p w:rsidR="004A3AE9" w:rsidRDefault="004A3AE9" w:rsidP="007563EC">
      <w:pPr>
        <w:spacing w:after="0" w:line="240" w:lineRule="auto"/>
        <w:jc w:val="both"/>
        <w:rPr>
          <w:rFonts w:ascii="Times New Roman" w:hAnsi="Times New Roman"/>
          <w:b/>
          <w:sz w:val="24"/>
          <w:szCs w:val="24"/>
          <w:lang w:val="sr-Cyrl-RS"/>
        </w:rPr>
      </w:pPr>
      <w:r w:rsidRPr="00343956">
        <w:rPr>
          <w:rFonts w:ascii="Times New Roman" w:hAnsi="Times New Roman"/>
          <w:b/>
          <w:sz w:val="24"/>
          <w:szCs w:val="24"/>
        </w:rPr>
        <w:t xml:space="preserve"> </w:t>
      </w:r>
    </w:p>
    <w:p w:rsidR="00421EC8" w:rsidRDefault="00421EC8" w:rsidP="007563EC">
      <w:pPr>
        <w:spacing w:after="0" w:line="240" w:lineRule="auto"/>
        <w:jc w:val="both"/>
        <w:rPr>
          <w:rFonts w:ascii="Times New Roman" w:hAnsi="Times New Roman"/>
          <w:b/>
          <w:sz w:val="24"/>
          <w:szCs w:val="24"/>
          <w:lang w:val="sr-Cyrl-RS"/>
        </w:rPr>
      </w:pPr>
    </w:p>
    <w:p w:rsidR="00421EC8" w:rsidRDefault="00421EC8" w:rsidP="007563EC">
      <w:pPr>
        <w:spacing w:after="0" w:line="240" w:lineRule="auto"/>
        <w:jc w:val="both"/>
        <w:rPr>
          <w:rFonts w:ascii="Times New Roman" w:hAnsi="Times New Roman"/>
          <w:b/>
          <w:sz w:val="24"/>
          <w:szCs w:val="24"/>
          <w:lang w:val="sr-Cyrl-RS"/>
        </w:rPr>
      </w:pPr>
    </w:p>
    <w:p w:rsidR="00421EC8" w:rsidRPr="00421EC8" w:rsidRDefault="00421EC8" w:rsidP="007563EC">
      <w:pPr>
        <w:spacing w:after="0" w:line="240" w:lineRule="auto"/>
        <w:jc w:val="both"/>
        <w:rPr>
          <w:rFonts w:ascii="Times New Roman" w:hAnsi="Times New Roman"/>
          <w:b/>
          <w:sz w:val="24"/>
          <w:szCs w:val="24"/>
          <w:lang w:val="sr-Cyrl-RS"/>
        </w:rPr>
      </w:pPr>
    </w:p>
    <w:p w:rsidR="004A3AE9" w:rsidRDefault="004A3AE9" w:rsidP="007563EC">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Члан 53.</w:t>
      </w:r>
    </w:p>
    <w:p w:rsidR="004A3AE9" w:rsidRDefault="004A3AE9" w:rsidP="007563EC">
      <w:pPr>
        <w:spacing w:after="0" w:line="240" w:lineRule="auto"/>
        <w:contextualSpacing/>
        <w:jc w:val="center"/>
        <w:rPr>
          <w:rFonts w:ascii="Times New Roman" w:hAnsi="Times New Roman"/>
          <w:b/>
          <w:sz w:val="24"/>
          <w:szCs w:val="24"/>
        </w:rPr>
      </w:pPr>
    </w:p>
    <w:p w:rsidR="004A3AE9" w:rsidRDefault="004A3AE9" w:rsidP="009C5355">
      <w:pPr>
        <w:tabs>
          <w:tab w:val="left" w:pos="3960"/>
        </w:tabs>
        <w:jc w:val="both"/>
        <w:rPr>
          <w:rFonts w:ascii="Times New Roman" w:hAnsi="Times New Roman"/>
          <w:sz w:val="24"/>
          <w:szCs w:val="24"/>
        </w:rPr>
      </w:pPr>
      <w:r>
        <w:rPr>
          <w:rFonts w:ascii="Times New Roman" w:hAnsi="Times New Roman"/>
          <w:sz w:val="24"/>
          <w:szCs w:val="24"/>
        </w:rPr>
        <w:t xml:space="preserve">         Даном ступања на снагу Правилника престају да важе Правилник о организацији и систематизацији радних места у Општинској управи општине Прокупље и Општинском правобранилаштву општине Прокупље</w:t>
      </w:r>
      <w:r w:rsidRPr="00A52111">
        <w:rPr>
          <w:rFonts w:ascii="Times New Roman" w:hAnsi="Times New Roman"/>
          <w:sz w:val="24"/>
          <w:szCs w:val="24"/>
        </w:rPr>
        <w:t xml:space="preserve"> </w:t>
      </w:r>
      <w:r>
        <w:rPr>
          <w:rFonts w:ascii="Times New Roman" w:hAnsi="Times New Roman"/>
          <w:sz w:val="24"/>
          <w:szCs w:val="24"/>
        </w:rPr>
        <w:t>број 06-77/2017 -02 од 08.12.2017.године, Правилник о изменама  и допунама Правилника о организацији и систематизацији радних места у</w:t>
      </w:r>
      <w:r w:rsidRPr="009C5355">
        <w:rPr>
          <w:rFonts w:ascii="Times New Roman" w:hAnsi="Times New Roman"/>
          <w:sz w:val="24"/>
          <w:szCs w:val="24"/>
        </w:rPr>
        <w:t xml:space="preserve"> </w:t>
      </w:r>
      <w:r>
        <w:rPr>
          <w:rFonts w:ascii="Times New Roman" w:hAnsi="Times New Roman"/>
          <w:sz w:val="24"/>
          <w:szCs w:val="24"/>
        </w:rPr>
        <w:t>Општинској управи општине Прокупље и Општинском правобранилаштву општине Прокупље</w:t>
      </w:r>
      <w:r w:rsidRPr="00A52111">
        <w:rPr>
          <w:rFonts w:ascii="Times New Roman" w:hAnsi="Times New Roman"/>
          <w:sz w:val="24"/>
          <w:szCs w:val="24"/>
        </w:rPr>
        <w:t xml:space="preserve"> </w:t>
      </w:r>
      <w:r>
        <w:rPr>
          <w:rFonts w:ascii="Times New Roman" w:hAnsi="Times New Roman"/>
          <w:sz w:val="24"/>
          <w:szCs w:val="24"/>
        </w:rPr>
        <w:t>број 06-4/2018 -02 од 29.01.2018.године и  Правилник о изменама  Правилника о организацији и систематизацији радних места у</w:t>
      </w:r>
      <w:r w:rsidRPr="009C5355">
        <w:rPr>
          <w:rFonts w:ascii="Times New Roman" w:hAnsi="Times New Roman"/>
          <w:sz w:val="24"/>
          <w:szCs w:val="24"/>
        </w:rPr>
        <w:t xml:space="preserve"> </w:t>
      </w:r>
      <w:r>
        <w:rPr>
          <w:rFonts w:ascii="Times New Roman" w:hAnsi="Times New Roman"/>
          <w:sz w:val="24"/>
          <w:szCs w:val="24"/>
        </w:rPr>
        <w:t>Општинској управи општине Прокупље и Општинском правобранилаштву општине Прокупље</w:t>
      </w:r>
      <w:r w:rsidRPr="00A52111">
        <w:rPr>
          <w:rFonts w:ascii="Times New Roman" w:hAnsi="Times New Roman"/>
          <w:sz w:val="24"/>
          <w:szCs w:val="24"/>
        </w:rPr>
        <w:t xml:space="preserve"> </w:t>
      </w:r>
      <w:r>
        <w:rPr>
          <w:rFonts w:ascii="Times New Roman" w:hAnsi="Times New Roman"/>
          <w:sz w:val="24"/>
          <w:szCs w:val="24"/>
        </w:rPr>
        <w:t>број 06-03/2018 -02 од 23.05.2018.године.</w:t>
      </w:r>
    </w:p>
    <w:p w:rsidR="004A3AE9" w:rsidRPr="00343956" w:rsidRDefault="004A3AE9" w:rsidP="009C5355">
      <w:pPr>
        <w:pStyle w:val="NormalWeb"/>
        <w:spacing w:before="0" w:beforeAutospacing="0" w:after="0" w:afterAutospacing="0"/>
        <w:rPr>
          <w:b/>
          <w:lang w:eastAsia="ar-SA"/>
        </w:rPr>
      </w:pPr>
    </w:p>
    <w:p w:rsidR="004A3AE9" w:rsidRDefault="004A3AE9" w:rsidP="003916BE">
      <w:pPr>
        <w:pStyle w:val="NormalWeb"/>
        <w:spacing w:before="0" w:beforeAutospacing="0" w:after="0" w:afterAutospacing="0"/>
        <w:jc w:val="center"/>
        <w:rPr>
          <w:b/>
          <w:lang w:eastAsia="ar-SA"/>
        </w:rPr>
      </w:pPr>
      <w:r>
        <w:rPr>
          <w:b/>
          <w:lang w:eastAsia="ar-SA"/>
        </w:rPr>
        <w:t>Члан 54.</w:t>
      </w:r>
    </w:p>
    <w:p w:rsidR="004A3AE9" w:rsidRPr="00343956" w:rsidRDefault="004A3AE9" w:rsidP="003916BE">
      <w:pPr>
        <w:pStyle w:val="NormalWeb"/>
        <w:spacing w:before="0" w:beforeAutospacing="0" w:after="0" w:afterAutospacing="0"/>
        <w:jc w:val="center"/>
        <w:rPr>
          <w:b/>
          <w:lang w:eastAsia="ar-SA"/>
        </w:rPr>
      </w:pPr>
    </w:p>
    <w:p w:rsidR="004A3AE9" w:rsidRDefault="004A3AE9" w:rsidP="00967C4A">
      <w:pPr>
        <w:pStyle w:val="NormalWeb"/>
        <w:spacing w:before="0" w:beforeAutospacing="0" w:after="0" w:afterAutospacing="0"/>
        <w:jc w:val="both"/>
        <w:rPr>
          <w:lang w:eastAsia="ar-SA"/>
        </w:rPr>
      </w:pPr>
      <w:r>
        <w:rPr>
          <w:lang w:eastAsia="ar-SA"/>
        </w:rPr>
        <w:t xml:space="preserve">        Овај Правилник објавиће се на огласној табли Градске  управе града Прокупља.  Правилник  ступа на снагу осмог дана од дана истицања на огласној табли Градске управе града Прокупља.</w:t>
      </w:r>
    </w:p>
    <w:p w:rsidR="004A3AE9" w:rsidRPr="007563EC" w:rsidRDefault="004A3AE9" w:rsidP="00967C4A">
      <w:pPr>
        <w:pStyle w:val="NormalWeb"/>
        <w:spacing w:before="0" w:beforeAutospacing="0" w:after="0" w:afterAutospacing="0"/>
        <w:jc w:val="both"/>
        <w:rPr>
          <w:lang w:eastAsia="ar-SA"/>
        </w:rPr>
      </w:pPr>
    </w:p>
    <w:p w:rsidR="004A3AE9" w:rsidRPr="00140505" w:rsidRDefault="004A3AE9" w:rsidP="005A3DA4">
      <w:pPr>
        <w:spacing w:after="0" w:line="240" w:lineRule="auto"/>
        <w:rPr>
          <w:rFonts w:ascii="Times New Roman" w:hAnsi="Times New Roman"/>
          <w:b/>
          <w:sz w:val="24"/>
          <w:szCs w:val="24"/>
        </w:rPr>
      </w:pPr>
    </w:p>
    <w:p w:rsidR="004A3AE9" w:rsidRDefault="004A3AE9" w:rsidP="00140505">
      <w:pPr>
        <w:spacing w:after="0" w:line="240" w:lineRule="auto"/>
        <w:jc w:val="center"/>
        <w:rPr>
          <w:rFonts w:ascii="Times New Roman" w:hAnsi="Times New Roman"/>
          <w:b/>
          <w:sz w:val="24"/>
          <w:szCs w:val="24"/>
        </w:rPr>
      </w:pPr>
      <w:r>
        <w:rPr>
          <w:rFonts w:ascii="Times New Roman" w:hAnsi="Times New Roman"/>
          <w:b/>
          <w:sz w:val="24"/>
          <w:szCs w:val="24"/>
        </w:rPr>
        <w:t xml:space="preserve">ГРАДСКО ВЕЋЕ ГРАДА ПРОКУПЉА </w:t>
      </w:r>
    </w:p>
    <w:p w:rsidR="004A3AE9" w:rsidRPr="00140505" w:rsidRDefault="004A3AE9" w:rsidP="00140505">
      <w:pPr>
        <w:spacing w:after="0" w:line="240" w:lineRule="auto"/>
        <w:jc w:val="center"/>
        <w:rPr>
          <w:rFonts w:ascii="Times New Roman" w:hAnsi="Times New Roman"/>
          <w:b/>
          <w:sz w:val="24"/>
          <w:szCs w:val="24"/>
        </w:rPr>
      </w:pPr>
      <w:r>
        <w:rPr>
          <w:rFonts w:ascii="Times New Roman" w:hAnsi="Times New Roman"/>
          <w:b/>
          <w:sz w:val="24"/>
          <w:szCs w:val="24"/>
        </w:rPr>
        <w:t xml:space="preserve">Број </w:t>
      </w:r>
      <w:r w:rsidR="00E031EA">
        <w:rPr>
          <w:rFonts w:ascii="Times New Roman" w:hAnsi="Times New Roman"/>
          <w:b/>
          <w:sz w:val="24"/>
          <w:szCs w:val="24"/>
          <w:lang w:val="sr-Cyrl-RS"/>
        </w:rPr>
        <w:t>06-48/2019-02</w:t>
      </w:r>
      <w:r>
        <w:rPr>
          <w:rFonts w:ascii="Times New Roman" w:hAnsi="Times New Roman"/>
          <w:b/>
          <w:sz w:val="24"/>
          <w:szCs w:val="24"/>
        </w:rPr>
        <w:t xml:space="preserve"> од </w:t>
      </w:r>
      <w:r w:rsidR="00E031EA">
        <w:rPr>
          <w:rFonts w:ascii="Times New Roman" w:hAnsi="Times New Roman"/>
          <w:b/>
          <w:sz w:val="24"/>
          <w:szCs w:val="24"/>
          <w:lang w:val="sr-Cyrl-RS"/>
        </w:rPr>
        <w:t>05.06.</w:t>
      </w:r>
      <w:r>
        <w:rPr>
          <w:rFonts w:ascii="Times New Roman" w:hAnsi="Times New Roman"/>
          <w:b/>
          <w:sz w:val="24"/>
          <w:szCs w:val="24"/>
        </w:rPr>
        <w:t>2019.</w:t>
      </w:r>
      <w:r w:rsidR="00E031EA">
        <w:rPr>
          <w:rFonts w:ascii="Times New Roman" w:hAnsi="Times New Roman"/>
          <w:b/>
          <w:sz w:val="24"/>
          <w:szCs w:val="24"/>
          <w:lang w:val="sr-Cyrl-RS"/>
        </w:rPr>
        <w:t xml:space="preserve"> </w:t>
      </w:r>
      <w:r>
        <w:rPr>
          <w:rFonts w:ascii="Times New Roman" w:hAnsi="Times New Roman"/>
          <w:b/>
          <w:sz w:val="24"/>
          <w:szCs w:val="24"/>
        </w:rPr>
        <w:t>године</w:t>
      </w:r>
    </w:p>
    <w:p w:rsidR="004A3AE9" w:rsidRPr="00140505" w:rsidRDefault="004A3AE9" w:rsidP="003916BE">
      <w:pPr>
        <w:spacing w:after="0" w:line="240" w:lineRule="auto"/>
        <w:jc w:val="both"/>
        <w:rPr>
          <w:rFonts w:ascii="Times New Roman" w:hAnsi="Times New Roman"/>
          <w:b/>
          <w:sz w:val="24"/>
          <w:szCs w:val="24"/>
        </w:rPr>
      </w:pPr>
    </w:p>
    <w:p w:rsidR="004A3AE9" w:rsidRDefault="004A3AE9" w:rsidP="00E031EA">
      <w:pPr>
        <w:spacing w:after="0" w:line="240" w:lineRule="auto"/>
        <w:jc w:val="center"/>
        <w:rPr>
          <w:rFonts w:ascii="Times New Roman" w:hAnsi="Times New Roman"/>
          <w:b/>
          <w:sz w:val="24"/>
          <w:szCs w:val="24"/>
          <w:lang w:val="sr-Cyrl-RS"/>
        </w:rPr>
      </w:pPr>
      <w:r>
        <w:rPr>
          <w:rFonts w:ascii="Times New Roman" w:hAnsi="Times New Roman"/>
          <w:b/>
          <w:sz w:val="24"/>
          <w:szCs w:val="24"/>
        </w:rPr>
        <w:t xml:space="preserve">                                                                                                                </w:t>
      </w:r>
      <w:r w:rsidR="00E031EA">
        <w:rPr>
          <w:rFonts w:ascii="Times New Roman" w:hAnsi="Times New Roman"/>
          <w:b/>
          <w:sz w:val="24"/>
          <w:szCs w:val="24"/>
          <w:lang w:val="sr-Cyrl-RS"/>
        </w:rPr>
        <w:t xml:space="preserve">ПРЕДСЕДНИК </w:t>
      </w:r>
    </w:p>
    <w:p w:rsidR="004A3AE9" w:rsidRPr="00E031EA" w:rsidRDefault="00E031EA" w:rsidP="00E031EA">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                                                                                                                 ГРАДСКОГ ВЕЋА</w:t>
      </w:r>
    </w:p>
    <w:p w:rsidR="004A3AE9" w:rsidRPr="00140505" w:rsidRDefault="004A3AE9" w:rsidP="00140505">
      <w:pPr>
        <w:spacing w:after="0" w:line="240" w:lineRule="auto"/>
        <w:jc w:val="right"/>
        <w:rPr>
          <w:rFonts w:ascii="Times New Roman" w:hAnsi="Times New Roman"/>
          <w:b/>
          <w:sz w:val="24"/>
          <w:szCs w:val="24"/>
        </w:rPr>
      </w:pPr>
      <w:r>
        <w:rPr>
          <w:rFonts w:ascii="Times New Roman" w:hAnsi="Times New Roman"/>
          <w:b/>
          <w:sz w:val="24"/>
          <w:szCs w:val="24"/>
        </w:rPr>
        <w:t>Александар Симоновић</w:t>
      </w:r>
    </w:p>
    <w:p w:rsidR="004A3AE9" w:rsidRPr="00343956" w:rsidRDefault="004A3AE9" w:rsidP="003916BE">
      <w:pPr>
        <w:spacing w:after="0" w:line="240" w:lineRule="auto"/>
        <w:jc w:val="both"/>
        <w:rPr>
          <w:rFonts w:ascii="Times New Roman" w:hAnsi="Times New Roman"/>
          <w:b/>
          <w:sz w:val="24"/>
          <w:szCs w:val="24"/>
          <w:u w:val="single"/>
        </w:rPr>
      </w:pPr>
    </w:p>
    <w:p w:rsidR="004A3AE9" w:rsidRPr="00343956" w:rsidRDefault="004A3AE9" w:rsidP="003916BE">
      <w:pPr>
        <w:spacing w:after="0" w:line="240" w:lineRule="auto"/>
        <w:jc w:val="both"/>
        <w:rPr>
          <w:rFonts w:ascii="Times New Roman" w:hAnsi="Times New Roman"/>
          <w:b/>
          <w:sz w:val="24"/>
          <w:szCs w:val="24"/>
          <w:u w:val="single"/>
        </w:rPr>
      </w:pPr>
    </w:p>
    <w:p w:rsidR="004A3AE9" w:rsidRDefault="004A3AE9" w:rsidP="003916BE">
      <w:pPr>
        <w:spacing w:after="0" w:line="240" w:lineRule="auto"/>
        <w:jc w:val="both"/>
        <w:rPr>
          <w:rFonts w:ascii="Times New Roman" w:hAnsi="Times New Roman"/>
          <w:b/>
          <w:sz w:val="24"/>
          <w:szCs w:val="24"/>
          <w:u w:val="single"/>
        </w:rPr>
      </w:pPr>
    </w:p>
    <w:p w:rsidR="004A3AE9" w:rsidRDefault="004A3AE9" w:rsidP="003916BE">
      <w:pPr>
        <w:spacing w:after="0" w:line="240" w:lineRule="auto"/>
        <w:jc w:val="both"/>
        <w:rPr>
          <w:rFonts w:ascii="Times New Roman" w:hAnsi="Times New Roman"/>
          <w:b/>
          <w:sz w:val="24"/>
          <w:szCs w:val="24"/>
          <w:u w:val="single"/>
        </w:rPr>
      </w:pPr>
    </w:p>
    <w:p w:rsidR="004A3AE9" w:rsidRDefault="004A3AE9" w:rsidP="003916BE">
      <w:pPr>
        <w:spacing w:after="0" w:line="240" w:lineRule="auto"/>
        <w:jc w:val="both"/>
        <w:rPr>
          <w:rFonts w:ascii="Times New Roman" w:hAnsi="Times New Roman"/>
          <w:b/>
          <w:sz w:val="24"/>
          <w:szCs w:val="24"/>
          <w:u w:val="single"/>
          <w:lang w:val="sr-Cyrl-RS"/>
        </w:rPr>
      </w:pPr>
    </w:p>
    <w:p w:rsidR="00421EC8" w:rsidRDefault="00421EC8" w:rsidP="003916BE">
      <w:pPr>
        <w:spacing w:after="0" w:line="240" w:lineRule="auto"/>
        <w:jc w:val="both"/>
        <w:rPr>
          <w:rFonts w:ascii="Times New Roman" w:hAnsi="Times New Roman"/>
          <w:b/>
          <w:sz w:val="24"/>
          <w:szCs w:val="24"/>
          <w:u w:val="single"/>
          <w:lang w:val="sr-Cyrl-RS"/>
        </w:rPr>
      </w:pPr>
    </w:p>
    <w:p w:rsidR="00421EC8" w:rsidRDefault="00421EC8" w:rsidP="003916BE">
      <w:pPr>
        <w:spacing w:after="0" w:line="240" w:lineRule="auto"/>
        <w:jc w:val="both"/>
        <w:rPr>
          <w:rFonts w:ascii="Times New Roman" w:hAnsi="Times New Roman"/>
          <w:b/>
          <w:sz w:val="24"/>
          <w:szCs w:val="24"/>
          <w:u w:val="single"/>
          <w:lang w:val="sr-Cyrl-RS"/>
        </w:rPr>
      </w:pPr>
    </w:p>
    <w:p w:rsidR="00421EC8" w:rsidRDefault="00421EC8" w:rsidP="003916BE">
      <w:pPr>
        <w:spacing w:after="0" w:line="240" w:lineRule="auto"/>
        <w:jc w:val="both"/>
        <w:rPr>
          <w:rFonts w:ascii="Times New Roman" w:hAnsi="Times New Roman"/>
          <w:b/>
          <w:sz w:val="24"/>
          <w:szCs w:val="24"/>
          <w:u w:val="single"/>
          <w:lang w:val="sr-Cyrl-RS"/>
        </w:rPr>
      </w:pPr>
    </w:p>
    <w:p w:rsidR="00421EC8" w:rsidRDefault="00421EC8" w:rsidP="003916BE">
      <w:pPr>
        <w:spacing w:after="0" w:line="240" w:lineRule="auto"/>
        <w:jc w:val="both"/>
        <w:rPr>
          <w:rFonts w:ascii="Times New Roman" w:hAnsi="Times New Roman"/>
          <w:b/>
          <w:sz w:val="24"/>
          <w:szCs w:val="24"/>
          <w:u w:val="single"/>
          <w:lang w:val="sr-Cyrl-RS"/>
        </w:rPr>
      </w:pPr>
    </w:p>
    <w:p w:rsidR="00421EC8" w:rsidRDefault="00421EC8" w:rsidP="003916BE">
      <w:pPr>
        <w:spacing w:after="0" w:line="240" w:lineRule="auto"/>
        <w:jc w:val="both"/>
        <w:rPr>
          <w:rFonts w:ascii="Times New Roman" w:hAnsi="Times New Roman"/>
          <w:b/>
          <w:sz w:val="24"/>
          <w:szCs w:val="24"/>
          <w:u w:val="single"/>
          <w:lang w:val="sr-Cyrl-RS"/>
        </w:rPr>
      </w:pPr>
    </w:p>
    <w:p w:rsidR="00421EC8" w:rsidRDefault="00421EC8" w:rsidP="003916BE">
      <w:pPr>
        <w:spacing w:after="0" w:line="240" w:lineRule="auto"/>
        <w:jc w:val="both"/>
        <w:rPr>
          <w:rFonts w:ascii="Times New Roman" w:hAnsi="Times New Roman"/>
          <w:b/>
          <w:sz w:val="24"/>
          <w:szCs w:val="24"/>
          <w:u w:val="single"/>
          <w:lang w:val="sr-Cyrl-RS"/>
        </w:rPr>
      </w:pPr>
    </w:p>
    <w:p w:rsidR="00421EC8" w:rsidRDefault="00421EC8" w:rsidP="003916BE">
      <w:pPr>
        <w:spacing w:after="0" w:line="240" w:lineRule="auto"/>
        <w:jc w:val="both"/>
        <w:rPr>
          <w:rFonts w:ascii="Times New Roman" w:hAnsi="Times New Roman"/>
          <w:b/>
          <w:sz w:val="24"/>
          <w:szCs w:val="24"/>
          <w:u w:val="single"/>
          <w:lang w:val="sr-Cyrl-RS"/>
        </w:rPr>
      </w:pPr>
    </w:p>
    <w:p w:rsidR="00421EC8" w:rsidRDefault="00421EC8" w:rsidP="003916BE">
      <w:pPr>
        <w:spacing w:after="0" w:line="240" w:lineRule="auto"/>
        <w:jc w:val="both"/>
        <w:rPr>
          <w:rFonts w:ascii="Times New Roman" w:hAnsi="Times New Roman"/>
          <w:b/>
          <w:sz w:val="24"/>
          <w:szCs w:val="24"/>
          <w:u w:val="single"/>
          <w:lang w:val="sr-Cyrl-RS"/>
        </w:rPr>
      </w:pPr>
    </w:p>
    <w:p w:rsidR="00421EC8" w:rsidRDefault="00421EC8" w:rsidP="003916BE">
      <w:pPr>
        <w:spacing w:after="0" w:line="240" w:lineRule="auto"/>
        <w:jc w:val="both"/>
        <w:rPr>
          <w:rFonts w:ascii="Times New Roman" w:hAnsi="Times New Roman"/>
          <w:b/>
          <w:sz w:val="24"/>
          <w:szCs w:val="24"/>
          <w:u w:val="single"/>
          <w:lang w:val="sr-Cyrl-RS"/>
        </w:rPr>
      </w:pPr>
    </w:p>
    <w:p w:rsidR="00421EC8" w:rsidRDefault="00421EC8" w:rsidP="003916BE">
      <w:pPr>
        <w:spacing w:after="0" w:line="240" w:lineRule="auto"/>
        <w:jc w:val="both"/>
        <w:rPr>
          <w:rFonts w:ascii="Times New Roman" w:hAnsi="Times New Roman"/>
          <w:b/>
          <w:sz w:val="24"/>
          <w:szCs w:val="24"/>
          <w:u w:val="single"/>
          <w:lang w:val="sr-Cyrl-RS"/>
        </w:rPr>
      </w:pPr>
    </w:p>
    <w:p w:rsidR="004A3AE9" w:rsidRPr="00E031EA" w:rsidRDefault="004A3AE9" w:rsidP="00F059B7">
      <w:pPr>
        <w:tabs>
          <w:tab w:val="left" w:pos="7650"/>
        </w:tabs>
        <w:rPr>
          <w:rFonts w:ascii="Times New Roman" w:hAnsi="Times New Roman"/>
          <w:sz w:val="24"/>
          <w:szCs w:val="24"/>
          <w:lang w:val="sr-Cyrl-RS" w:eastAsia="zh-CN" w:bidi="hi-IN"/>
        </w:rPr>
      </w:pPr>
      <w:bookmarkStart w:id="1" w:name="_GoBack"/>
      <w:bookmarkEnd w:id="1"/>
    </w:p>
    <w:p w:rsidR="004A3AE9" w:rsidRDefault="004A3AE9" w:rsidP="00F059B7">
      <w:pPr>
        <w:tabs>
          <w:tab w:val="left" w:pos="7650"/>
        </w:tabs>
        <w:rPr>
          <w:rFonts w:ascii="Times New Roman" w:hAnsi="Times New Roman"/>
          <w:sz w:val="24"/>
          <w:szCs w:val="24"/>
          <w:lang w:eastAsia="zh-CN" w:bidi="hi-IN"/>
        </w:rPr>
      </w:pPr>
    </w:p>
    <w:p w:rsidR="004A3AE9" w:rsidRPr="00F059B7" w:rsidRDefault="004A3AE9" w:rsidP="00F059B7">
      <w:pPr>
        <w:tabs>
          <w:tab w:val="left" w:pos="7140"/>
        </w:tabs>
        <w:rPr>
          <w:rFonts w:ascii="Times New Roman" w:hAnsi="Times New Roman"/>
          <w:sz w:val="24"/>
          <w:szCs w:val="24"/>
          <w:lang w:eastAsia="zh-CN" w:bidi="hi-IN"/>
        </w:rPr>
      </w:pPr>
      <w:r>
        <w:rPr>
          <w:rFonts w:ascii="Times New Roman" w:hAnsi="Times New Roman"/>
          <w:sz w:val="24"/>
          <w:szCs w:val="24"/>
          <w:lang w:eastAsia="zh-CN" w:bidi="hi-IN"/>
        </w:rPr>
        <w:tab/>
      </w:r>
    </w:p>
    <w:sectPr w:rsidR="004A3AE9" w:rsidRPr="00F059B7" w:rsidSect="006D7570">
      <w:footerReference w:type="even" r:id="rId9"/>
      <w:footerReference w:type="default" r:id="rId10"/>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51" w:rsidRDefault="007C4F51">
      <w:r>
        <w:separator/>
      </w:r>
    </w:p>
  </w:endnote>
  <w:endnote w:type="continuationSeparator" w:id="0">
    <w:p w:rsidR="007C4F51" w:rsidRDefault="007C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E9" w:rsidRDefault="004A3AE9" w:rsidP="006D7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AE9" w:rsidRDefault="004A3AE9" w:rsidP="000B3A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E9" w:rsidRDefault="004A3AE9" w:rsidP="006D7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1EA">
      <w:rPr>
        <w:rStyle w:val="PageNumber"/>
        <w:noProof/>
      </w:rPr>
      <w:t>- 179 -</w:t>
    </w:r>
    <w:r>
      <w:rPr>
        <w:rStyle w:val="PageNumber"/>
      </w:rPr>
      <w:fldChar w:fldCharType="end"/>
    </w:r>
  </w:p>
  <w:p w:rsidR="004A3AE9" w:rsidRDefault="004A3AE9" w:rsidP="000B3A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51" w:rsidRDefault="007C4F51">
      <w:r>
        <w:separator/>
      </w:r>
    </w:p>
  </w:footnote>
  <w:footnote w:type="continuationSeparator" w:id="0">
    <w:p w:rsidR="007C4F51" w:rsidRDefault="007C4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2F2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8654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D645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CA26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C26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325B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428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1899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9E36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9808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1724"/>
        </w:tabs>
        <w:ind w:left="1724" w:hanging="360"/>
      </w:pPr>
      <w:rPr>
        <w:rFonts w:ascii="Wingdings 2" w:hAnsi="Wingdings 2"/>
      </w:rPr>
    </w:lvl>
    <w:lvl w:ilvl="1">
      <w:start w:val="1"/>
      <w:numFmt w:val="bullet"/>
      <w:lvlText w:val="◦"/>
      <w:lvlJc w:val="left"/>
      <w:pPr>
        <w:tabs>
          <w:tab w:val="num" w:pos="2084"/>
        </w:tabs>
        <w:ind w:left="2084" w:hanging="360"/>
      </w:pPr>
      <w:rPr>
        <w:rFonts w:ascii="OpenSymbol" w:hAnsi="OpenSymbol"/>
      </w:rPr>
    </w:lvl>
    <w:lvl w:ilvl="2">
      <w:start w:val="1"/>
      <w:numFmt w:val="bullet"/>
      <w:lvlText w:val="▪"/>
      <w:lvlJc w:val="left"/>
      <w:pPr>
        <w:tabs>
          <w:tab w:val="num" w:pos="2444"/>
        </w:tabs>
        <w:ind w:left="2444" w:hanging="360"/>
      </w:pPr>
      <w:rPr>
        <w:rFonts w:ascii="OpenSymbol" w:hAnsi="OpenSymbol"/>
      </w:rPr>
    </w:lvl>
    <w:lvl w:ilvl="3">
      <w:start w:val="1"/>
      <w:numFmt w:val="bullet"/>
      <w:lvlText w:val=""/>
      <w:lvlJc w:val="left"/>
      <w:pPr>
        <w:tabs>
          <w:tab w:val="num" w:pos="2804"/>
        </w:tabs>
        <w:ind w:left="2804" w:hanging="360"/>
      </w:pPr>
      <w:rPr>
        <w:rFonts w:ascii="Wingdings 2" w:hAnsi="Wingdings 2"/>
      </w:rPr>
    </w:lvl>
    <w:lvl w:ilvl="4">
      <w:start w:val="1"/>
      <w:numFmt w:val="bullet"/>
      <w:lvlText w:val="◦"/>
      <w:lvlJc w:val="left"/>
      <w:pPr>
        <w:tabs>
          <w:tab w:val="num" w:pos="3164"/>
        </w:tabs>
        <w:ind w:left="3164" w:hanging="360"/>
      </w:pPr>
      <w:rPr>
        <w:rFonts w:ascii="OpenSymbol" w:hAnsi="OpenSymbol"/>
      </w:rPr>
    </w:lvl>
    <w:lvl w:ilvl="5">
      <w:start w:val="1"/>
      <w:numFmt w:val="bullet"/>
      <w:lvlText w:val="▪"/>
      <w:lvlJc w:val="left"/>
      <w:pPr>
        <w:tabs>
          <w:tab w:val="num" w:pos="3524"/>
        </w:tabs>
        <w:ind w:left="3524" w:hanging="360"/>
      </w:pPr>
      <w:rPr>
        <w:rFonts w:ascii="OpenSymbol" w:hAnsi="OpenSymbol"/>
      </w:rPr>
    </w:lvl>
    <w:lvl w:ilvl="6">
      <w:start w:val="1"/>
      <w:numFmt w:val="bullet"/>
      <w:lvlText w:val=""/>
      <w:lvlJc w:val="left"/>
      <w:pPr>
        <w:tabs>
          <w:tab w:val="num" w:pos="3884"/>
        </w:tabs>
        <w:ind w:left="3884" w:hanging="360"/>
      </w:pPr>
      <w:rPr>
        <w:rFonts w:ascii="Wingdings 2" w:hAnsi="Wingdings 2"/>
      </w:rPr>
    </w:lvl>
    <w:lvl w:ilvl="7">
      <w:start w:val="1"/>
      <w:numFmt w:val="bullet"/>
      <w:lvlText w:val="◦"/>
      <w:lvlJc w:val="left"/>
      <w:pPr>
        <w:tabs>
          <w:tab w:val="num" w:pos="4244"/>
        </w:tabs>
        <w:ind w:left="4244" w:hanging="360"/>
      </w:pPr>
      <w:rPr>
        <w:rFonts w:ascii="OpenSymbol" w:hAnsi="OpenSymbol"/>
      </w:rPr>
    </w:lvl>
    <w:lvl w:ilvl="8">
      <w:start w:val="1"/>
      <w:numFmt w:val="bullet"/>
      <w:lvlText w:val="▪"/>
      <w:lvlJc w:val="left"/>
      <w:pPr>
        <w:tabs>
          <w:tab w:val="num" w:pos="4604"/>
        </w:tabs>
        <w:ind w:left="4604" w:hanging="360"/>
      </w:pPr>
      <w:rPr>
        <w:rFonts w:ascii="OpenSymbol" w:hAnsi="OpenSymbol"/>
      </w:rPr>
    </w:lvl>
  </w:abstractNum>
  <w:abstractNum w:abstractNumId="11">
    <w:nsid w:val="036317BB"/>
    <w:multiLevelType w:val="multilevel"/>
    <w:tmpl w:val="5FD60D8E"/>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02F5026"/>
    <w:multiLevelType w:val="hybridMultilevel"/>
    <w:tmpl w:val="C6AEA444"/>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87211D9"/>
    <w:multiLevelType w:val="hybridMultilevel"/>
    <w:tmpl w:val="3F88C698"/>
    <w:lvl w:ilvl="0" w:tplc="241A000F">
      <w:start w:val="1"/>
      <w:numFmt w:val="decimal"/>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5">
    <w:nsid w:val="4A6968BD"/>
    <w:multiLevelType w:val="hybridMultilevel"/>
    <w:tmpl w:val="C7FA536E"/>
    <w:lvl w:ilvl="0" w:tplc="241A000F">
      <w:start w:val="2"/>
      <w:numFmt w:val="decimal"/>
      <w:lvlText w:val="%1."/>
      <w:lvlJc w:val="left"/>
      <w:pPr>
        <w:tabs>
          <w:tab w:val="num" w:pos="720"/>
        </w:tabs>
        <w:ind w:left="720" w:hanging="360"/>
      </w:pPr>
      <w:rPr>
        <w:rFonts w:cs="Times New Roman"/>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16">
    <w:nsid w:val="56972DD9"/>
    <w:multiLevelType w:val="hybridMultilevel"/>
    <w:tmpl w:val="5F44349E"/>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3A91D85"/>
    <w:multiLevelType w:val="hybridMultilevel"/>
    <w:tmpl w:val="43FEDBFE"/>
    <w:lvl w:ilvl="0" w:tplc="241A0011">
      <w:start w:val="1"/>
      <w:numFmt w:val="decimal"/>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8">
    <w:nsid w:val="74D73B79"/>
    <w:multiLevelType w:val="hybridMultilevel"/>
    <w:tmpl w:val="7E2AACD6"/>
    <w:lvl w:ilvl="0" w:tplc="658AF01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11"/>
  </w:num>
  <w:num w:numId="4">
    <w:abstractNumId w:val="18"/>
  </w:num>
  <w:num w:numId="5">
    <w:abstractNumId w:val="14"/>
  </w:num>
  <w:num w:numId="6">
    <w:abstractNumId w:val="17"/>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18"/>
    <w:rsid w:val="00002378"/>
    <w:rsid w:val="000034FE"/>
    <w:rsid w:val="000054CF"/>
    <w:rsid w:val="0000648A"/>
    <w:rsid w:val="00011CA3"/>
    <w:rsid w:val="00012115"/>
    <w:rsid w:val="00013B09"/>
    <w:rsid w:val="0001403D"/>
    <w:rsid w:val="000153EC"/>
    <w:rsid w:val="00015480"/>
    <w:rsid w:val="0001582C"/>
    <w:rsid w:val="00015A5A"/>
    <w:rsid w:val="00016306"/>
    <w:rsid w:val="00020C53"/>
    <w:rsid w:val="000215CF"/>
    <w:rsid w:val="00022400"/>
    <w:rsid w:val="00022871"/>
    <w:rsid w:val="00023C10"/>
    <w:rsid w:val="00024250"/>
    <w:rsid w:val="000243F5"/>
    <w:rsid w:val="00024F90"/>
    <w:rsid w:val="0002619F"/>
    <w:rsid w:val="00032556"/>
    <w:rsid w:val="00036843"/>
    <w:rsid w:val="000369DA"/>
    <w:rsid w:val="000435F8"/>
    <w:rsid w:val="00052A16"/>
    <w:rsid w:val="00055DF0"/>
    <w:rsid w:val="000563B0"/>
    <w:rsid w:val="00057E75"/>
    <w:rsid w:val="00062270"/>
    <w:rsid w:val="000622C3"/>
    <w:rsid w:val="00062EA2"/>
    <w:rsid w:val="00065343"/>
    <w:rsid w:val="00067258"/>
    <w:rsid w:val="000716CD"/>
    <w:rsid w:val="00072823"/>
    <w:rsid w:val="00073374"/>
    <w:rsid w:val="0007367D"/>
    <w:rsid w:val="00073EB8"/>
    <w:rsid w:val="00077AFE"/>
    <w:rsid w:val="000810D3"/>
    <w:rsid w:val="00082C21"/>
    <w:rsid w:val="0008688D"/>
    <w:rsid w:val="00090157"/>
    <w:rsid w:val="0009176D"/>
    <w:rsid w:val="000928EB"/>
    <w:rsid w:val="000959FE"/>
    <w:rsid w:val="000976AB"/>
    <w:rsid w:val="000979B6"/>
    <w:rsid w:val="000A07D0"/>
    <w:rsid w:val="000A0C04"/>
    <w:rsid w:val="000A2073"/>
    <w:rsid w:val="000A2A7C"/>
    <w:rsid w:val="000A37D9"/>
    <w:rsid w:val="000A68C6"/>
    <w:rsid w:val="000A6F98"/>
    <w:rsid w:val="000B3AEB"/>
    <w:rsid w:val="000B3C19"/>
    <w:rsid w:val="000B6920"/>
    <w:rsid w:val="000C4072"/>
    <w:rsid w:val="000C578D"/>
    <w:rsid w:val="000C6FC9"/>
    <w:rsid w:val="000D3B76"/>
    <w:rsid w:val="000D47AC"/>
    <w:rsid w:val="000D5B95"/>
    <w:rsid w:val="000D7527"/>
    <w:rsid w:val="000D765A"/>
    <w:rsid w:val="000E12C3"/>
    <w:rsid w:val="000E1B3E"/>
    <w:rsid w:val="000E7B5D"/>
    <w:rsid w:val="000E7E06"/>
    <w:rsid w:val="000F2048"/>
    <w:rsid w:val="000F2144"/>
    <w:rsid w:val="000F5FF6"/>
    <w:rsid w:val="000F6059"/>
    <w:rsid w:val="000F64D7"/>
    <w:rsid w:val="001113BD"/>
    <w:rsid w:val="001173D1"/>
    <w:rsid w:val="00120588"/>
    <w:rsid w:val="00120BF2"/>
    <w:rsid w:val="00121688"/>
    <w:rsid w:val="00121807"/>
    <w:rsid w:val="00121FCA"/>
    <w:rsid w:val="00122B5C"/>
    <w:rsid w:val="0012334F"/>
    <w:rsid w:val="00123CD3"/>
    <w:rsid w:val="00133A1A"/>
    <w:rsid w:val="00140505"/>
    <w:rsid w:val="0014075D"/>
    <w:rsid w:val="001416C4"/>
    <w:rsid w:val="0014506C"/>
    <w:rsid w:val="00146293"/>
    <w:rsid w:val="00147124"/>
    <w:rsid w:val="0014723F"/>
    <w:rsid w:val="001504DF"/>
    <w:rsid w:val="00154798"/>
    <w:rsid w:val="00154A37"/>
    <w:rsid w:val="001600CE"/>
    <w:rsid w:val="00160EB3"/>
    <w:rsid w:val="00162982"/>
    <w:rsid w:val="00162EEF"/>
    <w:rsid w:val="0016410B"/>
    <w:rsid w:val="00167E7C"/>
    <w:rsid w:val="00176B4A"/>
    <w:rsid w:val="00176D84"/>
    <w:rsid w:val="00180228"/>
    <w:rsid w:val="00180F5B"/>
    <w:rsid w:val="00181839"/>
    <w:rsid w:val="001822AA"/>
    <w:rsid w:val="001830A7"/>
    <w:rsid w:val="00183833"/>
    <w:rsid w:val="00185240"/>
    <w:rsid w:val="00186707"/>
    <w:rsid w:val="0019004A"/>
    <w:rsid w:val="001917A4"/>
    <w:rsid w:val="001917BC"/>
    <w:rsid w:val="00191CDD"/>
    <w:rsid w:val="001928AB"/>
    <w:rsid w:val="00194D40"/>
    <w:rsid w:val="00196FFC"/>
    <w:rsid w:val="001A33E4"/>
    <w:rsid w:val="001A42D9"/>
    <w:rsid w:val="001A67AE"/>
    <w:rsid w:val="001A7861"/>
    <w:rsid w:val="001A7942"/>
    <w:rsid w:val="001B000D"/>
    <w:rsid w:val="001B1112"/>
    <w:rsid w:val="001B1EB7"/>
    <w:rsid w:val="001B5251"/>
    <w:rsid w:val="001B7E73"/>
    <w:rsid w:val="001C15E3"/>
    <w:rsid w:val="001C4512"/>
    <w:rsid w:val="001C461A"/>
    <w:rsid w:val="001C523D"/>
    <w:rsid w:val="001C65AF"/>
    <w:rsid w:val="001C7718"/>
    <w:rsid w:val="001D2C19"/>
    <w:rsid w:val="001D6B05"/>
    <w:rsid w:val="001E46E6"/>
    <w:rsid w:val="001E586F"/>
    <w:rsid w:val="001E62BD"/>
    <w:rsid w:val="001E6F11"/>
    <w:rsid w:val="001F041A"/>
    <w:rsid w:val="001F070D"/>
    <w:rsid w:val="001F2239"/>
    <w:rsid w:val="001F2860"/>
    <w:rsid w:val="001F39E8"/>
    <w:rsid w:val="001F46D9"/>
    <w:rsid w:val="001F6A89"/>
    <w:rsid w:val="001F7514"/>
    <w:rsid w:val="00201302"/>
    <w:rsid w:val="00206E78"/>
    <w:rsid w:val="00212231"/>
    <w:rsid w:val="00214A3E"/>
    <w:rsid w:val="00214E59"/>
    <w:rsid w:val="0021540E"/>
    <w:rsid w:val="002156FA"/>
    <w:rsid w:val="002175F3"/>
    <w:rsid w:val="002200F3"/>
    <w:rsid w:val="00220C08"/>
    <w:rsid w:val="0022152E"/>
    <w:rsid w:val="002215E8"/>
    <w:rsid w:val="0022262E"/>
    <w:rsid w:val="002231BC"/>
    <w:rsid w:val="00224DEE"/>
    <w:rsid w:val="00226045"/>
    <w:rsid w:val="00226F7F"/>
    <w:rsid w:val="0022791F"/>
    <w:rsid w:val="00227D68"/>
    <w:rsid w:val="00231BA8"/>
    <w:rsid w:val="00235948"/>
    <w:rsid w:val="00236810"/>
    <w:rsid w:val="00237072"/>
    <w:rsid w:val="002406C8"/>
    <w:rsid w:val="00242CC4"/>
    <w:rsid w:val="002446A8"/>
    <w:rsid w:val="00245801"/>
    <w:rsid w:val="00245A1C"/>
    <w:rsid w:val="00246871"/>
    <w:rsid w:val="00247B8F"/>
    <w:rsid w:val="00250347"/>
    <w:rsid w:val="002539A8"/>
    <w:rsid w:val="00253F92"/>
    <w:rsid w:val="00255B7E"/>
    <w:rsid w:val="00260791"/>
    <w:rsid w:val="00264885"/>
    <w:rsid w:val="002657D0"/>
    <w:rsid w:val="00265E54"/>
    <w:rsid w:val="0027107D"/>
    <w:rsid w:val="00274AF1"/>
    <w:rsid w:val="00274BA4"/>
    <w:rsid w:val="0027628B"/>
    <w:rsid w:val="00280FD5"/>
    <w:rsid w:val="002828DC"/>
    <w:rsid w:val="00282A03"/>
    <w:rsid w:val="00282AEF"/>
    <w:rsid w:val="00283E2F"/>
    <w:rsid w:val="002842F8"/>
    <w:rsid w:val="00284D63"/>
    <w:rsid w:val="002914EA"/>
    <w:rsid w:val="0029204A"/>
    <w:rsid w:val="00293587"/>
    <w:rsid w:val="002975FF"/>
    <w:rsid w:val="002A0F1A"/>
    <w:rsid w:val="002A0F38"/>
    <w:rsid w:val="002A12E0"/>
    <w:rsid w:val="002A326E"/>
    <w:rsid w:val="002A342A"/>
    <w:rsid w:val="002A3A01"/>
    <w:rsid w:val="002A3ACC"/>
    <w:rsid w:val="002A3D12"/>
    <w:rsid w:val="002A51E5"/>
    <w:rsid w:val="002A78FA"/>
    <w:rsid w:val="002B033A"/>
    <w:rsid w:val="002B03FE"/>
    <w:rsid w:val="002B07BE"/>
    <w:rsid w:val="002B0FEC"/>
    <w:rsid w:val="002B30A0"/>
    <w:rsid w:val="002B7A67"/>
    <w:rsid w:val="002B7ED8"/>
    <w:rsid w:val="002C0A9E"/>
    <w:rsid w:val="002C4FAB"/>
    <w:rsid w:val="002C6639"/>
    <w:rsid w:val="002D102B"/>
    <w:rsid w:val="002D1FE0"/>
    <w:rsid w:val="002D3E86"/>
    <w:rsid w:val="002D45AF"/>
    <w:rsid w:val="002D4D81"/>
    <w:rsid w:val="002D6DAF"/>
    <w:rsid w:val="002E0D81"/>
    <w:rsid w:val="002E37BD"/>
    <w:rsid w:val="002F20C5"/>
    <w:rsid w:val="00301DCC"/>
    <w:rsid w:val="003075C9"/>
    <w:rsid w:val="00307904"/>
    <w:rsid w:val="00307E44"/>
    <w:rsid w:val="003120C3"/>
    <w:rsid w:val="0031273D"/>
    <w:rsid w:val="00313E21"/>
    <w:rsid w:val="00315175"/>
    <w:rsid w:val="0031729A"/>
    <w:rsid w:val="00320F27"/>
    <w:rsid w:val="0032274A"/>
    <w:rsid w:val="003235F8"/>
    <w:rsid w:val="003276C1"/>
    <w:rsid w:val="00327972"/>
    <w:rsid w:val="003279A7"/>
    <w:rsid w:val="00331846"/>
    <w:rsid w:val="003319BE"/>
    <w:rsid w:val="00333215"/>
    <w:rsid w:val="00334031"/>
    <w:rsid w:val="0033474F"/>
    <w:rsid w:val="003349F7"/>
    <w:rsid w:val="00335BAB"/>
    <w:rsid w:val="003362F0"/>
    <w:rsid w:val="00337863"/>
    <w:rsid w:val="0034054D"/>
    <w:rsid w:val="00341E0B"/>
    <w:rsid w:val="00341E26"/>
    <w:rsid w:val="00342052"/>
    <w:rsid w:val="00343956"/>
    <w:rsid w:val="00346D21"/>
    <w:rsid w:val="0034788E"/>
    <w:rsid w:val="00347EA3"/>
    <w:rsid w:val="00350017"/>
    <w:rsid w:val="00350BD0"/>
    <w:rsid w:val="003510E6"/>
    <w:rsid w:val="00351A2F"/>
    <w:rsid w:val="00351D7A"/>
    <w:rsid w:val="00354723"/>
    <w:rsid w:val="00354A55"/>
    <w:rsid w:val="00355579"/>
    <w:rsid w:val="00357A51"/>
    <w:rsid w:val="003612E0"/>
    <w:rsid w:val="00361817"/>
    <w:rsid w:val="00361E7E"/>
    <w:rsid w:val="0036391F"/>
    <w:rsid w:val="00364010"/>
    <w:rsid w:val="00366FB7"/>
    <w:rsid w:val="00366FFC"/>
    <w:rsid w:val="003674E4"/>
    <w:rsid w:val="00371314"/>
    <w:rsid w:val="00373BC7"/>
    <w:rsid w:val="00375059"/>
    <w:rsid w:val="00375341"/>
    <w:rsid w:val="003753B4"/>
    <w:rsid w:val="0037540A"/>
    <w:rsid w:val="00376F4D"/>
    <w:rsid w:val="0037749E"/>
    <w:rsid w:val="00380D10"/>
    <w:rsid w:val="00381CB9"/>
    <w:rsid w:val="00382795"/>
    <w:rsid w:val="00384E39"/>
    <w:rsid w:val="0038576D"/>
    <w:rsid w:val="00386020"/>
    <w:rsid w:val="003872E7"/>
    <w:rsid w:val="00387837"/>
    <w:rsid w:val="003916BE"/>
    <w:rsid w:val="003925A8"/>
    <w:rsid w:val="003929A9"/>
    <w:rsid w:val="003933A9"/>
    <w:rsid w:val="0039374D"/>
    <w:rsid w:val="003A09D6"/>
    <w:rsid w:val="003A0BDF"/>
    <w:rsid w:val="003A3274"/>
    <w:rsid w:val="003A4F3D"/>
    <w:rsid w:val="003A54C9"/>
    <w:rsid w:val="003A6ADC"/>
    <w:rsid w:val="003A787E"/>
    <w:rsid w:val="003B0C07"/>
    <w:rsid w:val="003B1011"/>
    <w:rsid w:val="003B2502"/>
    <w:rsid w:val="003B285A"/>
    <w:rsid w:val="003B33D0"/>
    <w:rsid w:val="003B40EF"/>
    <w:rsid w:val="003B4677"/>
    <w:rsid w:val="003B4A0F"/>
    <w:rsid w:val="003B61AF"/>
    <w:rsid w:val="003B6C99"/>
    <w:rsid w:val="003B7655"/>
    <w:rsid w:val="003D0751"/>
    <w:rsid w:val="003D326F"/>
    <w:rsid w:val="003D38E0"/>
    <w:rsid w:val="003D4056"/>
    <w:rsid w:val="003D427C"/>
    <w:rsid w:val="003D5003"/>
    <w:rsid w:val="003D6750"/>
    <w:rsid w:val="003D7D01"/>
    <w:rsid w:val="003E0078"/>
    <w:rsid w:val="003E04DE"/>
    <w:rsid w:val="003E1220"/>
    <w:rsid w:val="003E2596"/>
    <w:rsid w:val="003E5EE1"/>
    <w:rsid w:val="003E6AAE"/>
    <w:rsid w:val="003F083C"/>
    <w:rsid w:val="003F55CD"/>
    <w:rsid w:val="0040331F"/>
    <w:rsid w:val="00404F7A"/>
    <w:rsid w:val="004105BA"/>
    <w:rsid w:val="00411BDF"/>
    <w:rsid w:val="00411DE8"/>
    <w:rsid w:val="00412F53"/>
    <w:rsid w:val="0042019B"/>
    <w:rsid w:val="00420FFE"/>
    <w:rsid w:val="00421EC8"/>
    <w:rsid w:val="00423E5F"/>
    <w:rsid w:val="004259BD"/>
    <w:rsid w:val="0042696A"/>
    <w:rsid w:val="00427043"/>
    <w:rsid w:val="0043023A"/>
    <w:rsid w:val="0043172F"/>
    <w:rsid w:val="004322D0"/>
    <w:rsid w:val="004339AC"/>
    <w:rsid w:val="0043537A"/>
    <w:rsid w:val="0044060F"/>
    <w:rsid w:val="00443BC8"/>
    <w:rsid w:val="00444A55"/>
    <w:rsid w:val="00446CDA"/>
    <w:rsid w:val="0044730E"/>
    <w:rsid w:val="004512B1"/>
    <w:rsid w:val="004516EC"/>
    <w:rsid w:val="00453487"/>
    <w:rsid w:val="00456332"/>
    <w:rsid w:val="00457BA0"/>
    <w:rsid w:val="004605C2"/>
    <w:rsid w:val="004610AD"/>
    <w:rsid w:val="004634B8"/>
    <w:rsid w:val="004636E4"/>
    <w:rsid w:val="00463EBC"/>
    <w:rsid w:val="00464854"/>
    <w:rsid w:val="00465B1B"/>
    <w:rsid w:val="0047264E"/>
    <w:rsid w:val="004746DC"/>
    <w:rsid w:val="0047510D"/>
    <w:rsid w:val="0047677C"/>
    <w:rsid w:val="0047722D"/>
    <w:rsid w:val="004823A1"/>
    <w:rsid w:val="0048250E"/>
    <w:rsid w:val="00482A31"/>
    <w:rsid w:val="0048612B"/>
    <w:rsid w:val="004871B5"/>
    <w:rsid w:val="00493911"/>
    <w:rsid w:val="00493AFF"/>
    <w:rsid w:val="00494115"/>
    <w:rsid w:val="00494E36"/>
    <w:rsid w:val="00495000"/>
    <w:rsid w:val="0049517F"/>
    <w:rsid w:val="004954D6"/>
    <w:rsid w:val="00497BF9"/>
    <w:rsid w:val="004A0C04"/>
    <w:rsid w:val="004A1AAE"/>
    <w:rsid w:val="004A1AD3"/>
    <w:rsid w:val="004A3AE9"/>
    <w:rsid w:val="004A3E8B"/>
    <w:rsid w:val="004A4DFA"/>
    <w:rsid w:val="004A5267"/>
    <w:rsid w:val="004A5D93"/>
    <w:rsid w:val="004A759C"/>
    <w:rsid w:val="004B1B75"/>
    <w:rsid w:val="004B20E0"/>
    <w:rsid w:val="004B70FC"/>
    <w:rsid w:val="004C11F9"/>
    <w:rsid w:val="004C1FDC"/>
    <w:rsid w:val="004C6F6C"/>
    <w:rsid w:val="004D0883"/>
    <w:rsid w:val="004D382B"/>
    <w:rsid w:val="004D5CDF"/>
    <w:rsid w:val="004E00FB"/>
    <w:rsid w:val="004E1457"/>
    <w:rsid w:val="004E240D"/>
    <w:rsid w:val="004E2A12"/>
    <w:rsid w:val="004E3032"/>
    <w:rsid w:val="004E4260"/>
    <w:rsid w:val="004E778F"/>
    <w:rsid w:val="004F013A"/>
    <w:rsid w:val="004F3903"/>
    <w:rsid w:val="004F6BB0"/>
    <w:rsid w:val="004F75F8"/>
    <w:rsid w:val="00501E14"/>
    <w:rsid w:val="00503A2C"/>
    <w:rsid w:val="0050515E"/>
    <w:rsid w:val="0050604A"/>
    <w:rsid w:val="0051004F"/>
    <w:rsid w:val="0051026B"/>
    <w:rsid w:val="00510950"/>
    <w:rsid w:val="00511179"/>
    <w:rsid w:val="0051153D"/>
    <w:rsid w:val="005147C9"/>
    <w:rsid w:val="00517341"/>
    <w:rsid w:val="005174BA"/>
    <w:rsid w:val="0052007D"/>
    <w:rsid w:val="005209DA"/>
    <w:rsid w:val="005213E9"/>
    <w:rsid w:val="00523EDC"/>
    <w:rsid w:val="0052467D"/>
    <w:rsid w:val="005258F1"/>
    <w:rsid w:val="00526A01"/>
    <w:rsid w:val="0053044A"/>
    <w:rsid w:val="00530BF8"/>
    <w:rsid w:val="005316D4"/>
    <w:rsid w:val="00531CF5"/>
    <w:rsid w:val="00532888"/>
    <w:rsid w:val="00533FB8"/>
    <w:rsid w:val="0053558D"/>
    <w:rsid w:val="00535BD8"/>
    <w:rsid w:val="00537982"/>
    <w:rsid w:val="005407B0"/>
    <w:rsid w:val="005421AF"/>
    <w:rsid w:val="005424E5"/>
    <w:rsid w:val="005426F4"/>
    <w:rsid w:val="00543432"/>
    <w:rsid w:val="00544746"/>
    <w:rsid w:val="00550AAA"/>
    <w:rsid w:val="00550E9C"/>
    <w:rsid w:val="005512B5"/>
    <w:rsid w:val="00552B4D"/>
    <w:rsid w:val="00552F59"/>
    <w:rsid w:val="00554318"/>
    <w:rsid w:val="00556F90"/>
    <w:rsid w:val="005576A2"/>
    <w:rsid w:val="0056300E"/>
    <w:rsid w:val="005631EB"/>
    <w:rsid w:val="0056567C"/>
    <w:rsid w:val="00565AC9"/>
    <w:rsid w:val="00565FD1"/>
    <w:rsid w:val="00566AD4"/>
    <w:rsid w:val="005728E5"/>
    <w:rsid w:val="00573530"/>
    <w:rsid w:val="0057459A"/>
    <w:rsid w:val="00576A4D"/>
    <w:rsid w:val="00577A33"/>
    <w:rsid w:val="00580898"/>
    <w:rsid w:val="00581F7F"/>
    <w:rsid w:val="00584E25"/>
    <w:rsid w:val="00590B84"/>
    <w:rsid w:val="00591F53"/>
    <w:rsid w:val="00592A7D"/>
    <w:rsid w:val="0059404A"/>
    <w:rsid w:val="005A2DDC"/>
    <w:rsid w:val="005A357C"/>
    <w:rsid w:val="005A36D0"/>
    <w:rsid w:val="005A3DA4"/>
    <w:rsid w:val="005A41D1"/>
    <w:rsid w:val="005A5453"/>
    <w:rsid w:val="005B32C7"/>
    <w:rsid w:val="005B3C2F"/>
    <w:rsid w:val="005B7546"/>
    <w:rsid w:val="005C3321"/>
    <w:rsid w:val="005C4033"/>
    <w:rsid w:val="005C4D43"/>
    <w:rsid w:val="005C612F"/>
    <w:rsid w:val="005D194D"/>
    <w:rsid w:val="005D30FB"/>
    <w:rsid w:val="005E040D"/>
    <w:rsid w:val="005E4EB8"/>
    <w:rsid w:val="005E50AA"/>
    <w:rsid w:val="005E58C4"/>
    <w:rsid w:val="005E685E"/>
    <w:rsid w:val="005E7333"/>
    <w:rsid w:val="005E7D1A"/>
    <w:rsid w:val="005F0098"/>
    <w:rsid w:val="005F066E"/>
    <w:rsid w:val="005F1F13"/>
    <w:rsid w:val="005F3EFD"/>
    <w:rsid w:val="005F4ABC"/>
    <w:rsid w:val="005F4C30"/>
    <w:rsid w:val="00602001"/>
    <w:rsid w:val="00604C42"/>
    <w:rsid w:val="00605200"/>
    <w:rsid w:val="006055F4"/>
    <w:rsid w:val="00610A34"/>
    <w:rsid w:val="006112DC"/>
    <w:rsid w:val="00611E49"/>
    <w:rsid w:val="00613A5D"/>
    <w:rsid w:val="00622276"/>
    <w:rsid w:val="00622ED1"/>
    <w:rsid w:val="0062438D"/>
    <w:rsid w:val="00625D70"/>
    <w:rsid w:val="00626487"/>
    <w:rsid w:val="00626A99"/>
    <w:rsid w:val="00626D5A"/>
    <w:rsid w:val="00627612"/>
    <w:rsid w:val="006308AA"/>
    <w:rsid w:val="006309E8"/>
    <w:rsid w:val="00630DF9"/>
    <w:rsid w:val="00632B61"/>
    <w:rsid w:val="00632C16"/>
    <w:rsid w:val="00633077"/>
    <w:rsid w:val="00633E44"/>
    <w:rsid w:val="00637E64"/>
    <w:rsid w:val="00640E8B"/>
    <w:rsid w:val="00640F57"/>
    <w:rsid w:val="00642893"/>
    <w:rsid w:val="00643E0F"/>
    <w:rsid w:val="006452DD"/>
    <w:rsid w:val="0064707E"/>
    <w:rsid w:val="0064713E"/>
    <w:rsid w:val="00650915"/>
    <w:rsid w:val="00655FF1"/>
    <w:rsid w:val="00656DD6"/>
    <w:rsid w:val="006579D6"/>
    <w:rsid w:val="006603D2"/>
    <w:rsid w:val="00661312"/>
    <w:rsid w:val="00662159"/>
    <w:rsid w:val="00670099"/>
    <w:rsid w:val="0067023C"/>
    <w:rsid w:val="00671E13"/>
    <w:rsid w:val="00672C66"/>
    <w:rsid w:val="00672E8A"/>
    <w:rsid w:val="0067551A"/>
    <w:rsid w:val="00676513"/>
    <w:rsid w:val="0067664E"/>
    <w:rsid w:val="00677411"/>
    <w:rsid w:val="00677B95"/>
    <w:rsid w:val="006814CA"/>
    <w:rsid w:val="006833A7"/>
    <w:rsid w:val="0068352D"/>
    <w:rsid w:val="006855AA"/>
    <w:rsid w:val="00687B9F"/>
    <w:rsid w:val="00687CAA"/>
    <w:rsid w:val="0069272C"/>
    <w:rsid w:val="006945B4"/>
    <w:rsid w:val="006969F1"/>
    <w:rsid w:val="00696FEA"/>
    <w:rsid w:val="006A1085"/>
    <w:rsid w:val="006A1CD3"/>
    <w:rsid w:val="006A7735"/>
    <w:rsid w:val="006A7DD3"/>
    <w:rsid w:val="006B07CE"/>
    <w:rsid w:val="006B25AF"/>
    <w:rsid w:val="006B3C96"/>
    <w:rsid w:val="006B3F11"/>
    <w:rsid w:val="006B4B0D"/>
    <w:rsid w:val="006B684F"/>
    <w:rsid w:val="006B6A56"/>
    <w:rsid w:val="006B730E"/>
    <w:rsid w:val="006C1C38"/>
    <w:rsid w:val="006C332C"/>
    <w:rsid w:val="006C5E4D"/>
    <w:rsid w:val="006C7419"/>
    <w:rsid w:val="006C7D0C"/>
    <w:rsid w:val="006D04F2"/>
    <w:rsid w:val="006D39EB"/>
    <w:rsid w:val="006D4259"/>
    <w:rsid w:val="006D5237"/>
    <w:rsid w:val="006D7570"/>
    <w:rsid w:val="006D7EFE"/>
    <w:rsid w:val="006E1A85"/>
    <w:rsid w:val="006E214E"/>
    <w:rsid w:val="006E39E3"/>
    <w:rsid w:val="006E3F08"/>
    <w:rsid w:val="006E44AC"/>
    <w:rsid w:val="006E51E9"/>
    <w:rsid w:val="006F14DB"/>
    <w:rsid w:val="006F1FB9"/>
    <w:rsid w:val="006F24AC"/>
    <w:rsid w:val="006F2530"/>
    <w:rsid w:val="006F3624"/>
    <w:rsid w:val="006F3641"/>
    <w:rsid w:val="006F4823"/>
    <w:rsid w:val="006F4AB1"/>
    <w:rsid w:val="006F4FD3"/>
    <w:rsid w:val="006F765C"/>
    <w:rsid w:val="00700896"/>
    <w:rsid w:val="00700AB7"/>
    <w:rsid w:val="00702A38"/>
    <w:rsid w:val="00702D18"/>
    <w:rsid w:val="00702E97"/>
    <w:rsid w:val="007031FC"/>
    <w:rsid w:val="00704553"/>
    <w:rsid w:val="00707094"/>
    <w:rsid w:val="007115CE"/>
    <w:rsid w:val="0071434D"/>
    <w:rsid w:val="00715F30"/>
    <w:rsid w:val="00720028"/>
    <w:rsid w:val="007211ED"/>
    <w:rsid w:val="00721B00"/>
    <w:rsid w:val="00722AC9"/>
    <w:rsid w:val="007250AC"/>
    <w:rsid w:val="0072675A"/>
    <w:rsid w:val="00726BCF"/>
    <w:rsid w:val="00727063"/>
    <w:rsid w:val="007271E7"/>
    <w:rsid w:val="007279AF"/>
    <w:rsid w:val="007304EB"/>
    <w:rsid w:val="00732C0F"/>
    <w:rsid w:val="007337E4"/>
    <w:rsid w:val="00736193"/>
    <w:rsid w:val="00736690"/>
    <w:rsid w:val="00736B9C"/>
    <w:rsid w:val="00737E88"/>
    <w:rsid w:val="007450F5"/>
    <w:rsid w:val="00746900"/>
    <w:rsid w:val="007476A6"/>
    <w:rsid w:val="00754096"/>
    <w:rsid w:val="007561E0"/>
    <w:rsid w:val="00756365"/>
    <w:rsid w:val="007563EC"/>
    <w:rsid w:val="00760B72"/>
    <w:rsid w:val="00761835"/>
    <w:rsid w:val="00766B89"/>
    <w:rsid w:val="00772B7E"/>
    <w:rsid w:val="00772C52"/>
    <w:rsid w:val="00773DA9"/>
    <w:rsid w:val="00775BDF"/>
    <w:rsid w:val="00775FEA"/>
    <w:rsid w:val="00776595"/>
    <w:rsid w:val="00781DD4"/>
    <w:rsid w:val="00781EAB"/>
    <w:rsid w:val="00782629"/>
    <w:rsid w:val="00783EBD"/>
    <w:rsid w:val="00785DDA"/>
    <w:rsid w:val="00786E0A"/>
    <w:rsid w:val="00787D81"/>
    <w:rsid w:val="007900DC"/>
    <w:rsid w:val="00791DE9"/>
    <w:rsid w:val="00793901"/>
    <w:rsid w:val="007944B3"/>
    <w:rsid w:val="00795372"/>
    <w:rsid w:val="00795698"/>
    <w:rsid w:val="007A1418"/>
    <w:rsid w:val="007A1E41"/>
    <w:rsid w:val="007A3FC3"/>
    <w:rsid w:val="007A50F1"/>
    <w:rsid w:val="007A7483"/>
    <w:rsid w:val="007B36DF"/>
    <w:rsid w:val="007B431B"/>
    <w:rsid w:val="007B581D"/>
    <w:rsid w:val="007B7BAB"/>
    <w:rsid w:val="007C0ADB"/>
    <w:rsid w:val="007C2AA8"/>
    <w:rsid w:val="007C4F51"/>
    <w:rsid w:val="007D0300"/>
    <w:rsid w:val="007D77D7"/>
    <w:rsid w:val="007E0692"/>
    <w:rsid w:val="007E1488"/>
    <w:rsid w:val="007E224E"/>
    <w:rsid w:val="007E328D"/>
    <w:rsid w:val="007E3A2C"/>
    <w:rsid w:val="007E3F39"/>
    <w:rsid w:val="007E4065"/>
    <w:rsid w:val="007F711E"/>
    <w:rsid w:val="008008E2"/>
    <w:rsid w:val="00802560"/>
    <w:rsid w:val="008038CD"/>
    <w:rsid w:val="00804308"/>
    <w:rsid w:val="00806688"/>
    <w:rsid w:val="00806C70"/>
    <w:rsid w:val="00807A65"/>
    <w:rsid w:val="00807C83"/>
    <w:rsid w:val="00807CBC"/>
    <w:rsid w:val="008107E8"/>
    <w:rsid w:val="00815167"/>
    <w:rsid w:val="00815DF5"/>
    <w:rsid w:val="00816A2B"/>
    <w:rsid w:val="00817690"/>
    <w:rsid w:val="00821648"/>
    <w:rsid w:val="00823D9A"/>
    <w:rsid w:val="00825912"/>
    <w:rsid w:val="00827DCD"/>
    <w:rsid w:val="0083380B"/>
    <w:rsid w:val="0083468E"/>
    <w:rsid w:val="00834FE5"/>
    <w:rsid w:val="008369A4"/>
    <w:rsid w:val="00840B65"/>
    <w:rsid w:val="00841A17"/>
    <w:rsid w:val="00841EFD"/>
    <w:rsid w:val="00842AB9"/>
    <w:rsid w:val="00843290"/>
    <w:rsid w:val="00844C2E"/>
    <w:rsid w:val="0084537E"/>
    <w:rsid w:val="008459A2"/>
    <w:rsid w:val="00845F83"/>
    <w:rsid w:val="008461D2"/>
    <w:rsid w:val="0085330E"/>
    <w:rsid w:val="00854801"/>
    <w:rsid w:val="00855150"/>
    <w:rsid w:val="008557F6"/>
    <w:rsid w:val="008563CE"/>
    <w:rsid w:val="00863BAA"/>
    <w:rsid w:val="00864CC9"/>
    <w:rsid w:val="0086577A"/>
    <w:rsid w:val="00866033"/>
    <w:rsid w:val="008663FD"/>
    <w:rsid w:val="00870FC4"/>
    <w:rsid w:val="0087140D"/>
    <w:rsid w:val="008745B1"/>
    <w:rsid w:val="008806B2"/>
    <w:rsid w:val="00885091"/>
    <w:rsid w:val="00887D5D"/>
    <w:rsid w:val="00887F70"/>
    <w:rsid w:val="00890E69"/>
    <w:rsid w:val="00891A9D"/>
    <w:rsid w:val="008955FC"/>
    <w:rsid w:val="0089729A"/>
    <w:rsid w:val="008A1586"/>
    <w:rsid w:val="008A4230"/>
    <w:rsid w:val="008A4F3B"/>
    <w:rsid w:val="008B06DA"/>
    <w:rsid w:val="008B0C03"/>
    <w:rsid w:val="008B0CA0"/>
    <w:rsid w:val="008B0E96"/>
    <w:rsid w:val="008B0FE8"/>
    <w:rsid w:val="008B1756"/>
    <w:rsid w:val="008B41DB"/>
    <w:rsid w:val="008B7B92"/>
    <w:rsid w:val="008C0CBF"/>
    <w:rsid w:val="008C10C6"/>
    <w:rsid w:val="008C1C1B"/>
    <w:rsid w:val="008C2ABC"/>
    <w:rsid w:val="008C2AC6"/>
    <w:rsid w:val="008C2FD2"/>
    <w:rsid w:val="008C60CB"/>
    <w:rsid w:val="008C647B"/>
    <w:rsid w:val="008C6508"/>
    <w:rsid w:val="008D0958"/>
    <w:rsid w:val="008D5524"/>
    <w:rsid w:val="008D7408"/>
    <w:rsid w:val="008D76F3"/>
    <w:rsid w:val="008D784A"/>
    <w:rsid w:val="008E131B"/>
    <w:rsid w:val="008E1924"/>
    <w:rsid w:val="008E2965"/>
    <w:rsid w:val="008E4B69"/>
    <w:rsid w:val="008F3180"/>
    <w:rsid w:val="008F3E8A"/>
    <w:rsid w:val="008F4DAE"/>
    <w:rsid w:val="009008AA"/>
    <w:rsid w:val="00901352"/>
    <w:rsid w:val="0090243B"/>
    <w:rsid w:val="00902802"/>
    <w:rsid w:val="009031F5"/>
    <w:rsid w:val="009040D2"/>
    <w:rsid w:val="009044BE"/>
    <w:rsid w:val="0090702C"/>
    <w:rsid w:val="009075ED"/>
    <w:rsid w:val="00911F73"/>
    <w:rsid w:val="00917384"/>
    <w:rsid w:val="00921C6A"/>
    <w:rsid w:val="00925A90"/>
    <w:rsid w:val="009274F0"/>
    <w:rsid w:val="00931E70"/>
    <w:rsid w:val="00934626"/>
    <w:rsid w:val="00934F00"/>
    <w:rsid w:val="00942BC5"/>
    <w:rsid w:val="00943D31"/>
    <w:rsid w:val="00946D68"/>
    <w:rsid w:val="00946DA7"/>
    <w:rsid w:val="009475AB"/>
    <w:rsid w:val="00947CB3"/>
    <w:rsid w:val="00950BA2"/>
    <w:rsid w:val="00957CD3"/>
    <w:rsid w:val="00960BEE"/>
    <w:rsid w:val="009617E8"/>
    <w:rsid w:val="00961956"/>
    <w:rsid w:val="009621E4"/>
    <w:rsid w:val="00965FB7"/>
    <w:rsid w:val="00967C4A"/>
    <w:rsid w:val="0097569A"/>
    <w:rsid w:val="00975714"/>
    <w:rsid w:val="0097665E"/>
    <w:rsid w:val="00980F77"/>
    <w:rsid w:val="0098380A"/>
    <w:rsid w:val="00984233"/>
    <w:rsid w:val="009867FA"/>
    <w:rsid w:val="009874EC"/>
    <w:rsid w:val="00987C90"/>
    <w:rsid w:val="00990756"/>
    <w:rsid w:val="009921A9"/>
    <w:rsid w:val="009923DE"/>
    <w:rsid w:val="00995094"/>
    <w:rsid w:val="00995695"/>
    <w:rsid w:val="00995977"/>
    <w:rsid w:val="00995E91"/>
    <w:rsid w:val="009967F7"/>
    <w:rsid w:val="0099682F"/>
    <w:rsid w:val="009A0B46"/>
    <w:rsid w:val="009A2D35"/>
    <w:rsid w:val="009A4F81"/>
    <w:rsid w:val="009A6637"/>
    <w:rsid w:val="009A71E2"/>
    <w:rsid w:val="009B24B6"/>
    <w:rsid w:val="009B2911"/>
    <w:rsid w:val="009B5155"/>
    <w:rsid w:val="009B53CA"/>
    <w:rsid w:val="009C1E84"/>
    <w:rsid w:val="009C38C0"/>
    <w:rsid w:val="009C45B9"/>
    <w:rsid w:val="009C5355"/>
    <w:rsid w:val="009D4069"/>
    <w:rsid w:val="009D4E13"/>
    <w:rsid w:val="009D62A7"/>
    <w:rsid w:val="009E1761"/>
    <w:rsid w:val="009E27C0"/>
    <w:rsid w:val="009E3F50"/>
    <w:rsid w:val="009E556B"/>
    <w:rsid w:val="009E55F3"/>
    <w:rsid w:val="009E5771"/>
    <w:rsid w:val="009E6681"/>
    <w:rsid w:val="009F00A2"/>
    <w:rsid w:val="009F1245"/>
    <w:rsid w:val="009F3BF6"/>
    <w:rsid w:val="009F45AE"/>
    <w:rsid w:val="009F48EF"/>
    <w:rsid w:val="009F6F8A"/>
    <w:rsid w:val="009F719E"/>
    <w:rsid w:val="009F7A0D"/>
    <w:rsid w:val="00A02243"/>
    <w:rsid w:val="00A02A0B"/>
    <w:rsid w:val="00A0328C"/>
    <w:rsid w:val="00A045BD"/>
    <w:rsid w:val="00A07511"/>
    <w:rsid w:val="00A07577"/>
    <w:rsid w:val="00A10D65"/>
    <w:rsid w:val="00A11DA3"/>
    <w:rsid w:val="00A11F17"/>
    <w:rsid w:val="00A1724D"/>
    <w:rsid w:val="00A17DFD"/>
    <w:rsid w:val="00A20C4F"/>
    <w:rsid w:val="00A214D6"/>
    <w:rsid w:val="00A22055"/>
    <w:rsid w:val="00A26973"/>
    <w:rsid w:val="00A37BC8"/>
    <w:rsid w:val="00A37DF9"/>
    <w:rsid w:val="00A40158"/>
    <w:rsid w:val="00A42F87"/>
    <w:rsid w:val="00A43DFE"/>
    <w:rsid w:val="00A4466A"/>
    <w:rsid w:val="00A44AFC"/>
    <w:rsid w:val="00A50ABD"/>
    <w:rsid w:val="00A52111"/>
    <w:rsid w:val="00A5212D"/>
    <w:rsid w:val="00A52E63"/>
    <w:rsid w:val="00A542C1"/>
    <w:rsid w:val="00A543BA"/>
    <w:rsid w:val="00A54BF4"/>
    <w:rsid w:val="00A55DEE"/>
    <w:rsid w:val="00A640FA"/>
    <w:rsid w:val="00A66A02"/>
    <w:rsid w:val="00A6700A"/>
    <w:rsid w:val="00A746EE"/>
    <w:rsid w:val="00A74D1A"/>
    <w:rsid w:val="00A804EB"/>
    <w:rsid w:val="00A81A6F"/>
    <w:rsid w:val="00A81E1B"/>
    <w:rsid w:val="00A83E04"/>
    <w:rsid w:val="00A84C43"/>
    <w:rsid w:val="00A84FEC"/>
    <w:rsid w:val="00A85ABD"/>
    <w:rsid w:val="00A85D67"/>
    <w:rsid w:val="00A91067"/>
    <w:rsid w:val="00A91592"/>
    <w:rsid w:val="00A91E81"/>
    <w:rsid w:val="00A925F4"/>
    <w:rsid w:val="00A95C4C"/>
    <w:rsid w:val="00A95E37"/>
    <w:rsid w:val="00A95FF3"/>
    <w:rsid w:val="00AA0A65"/>
    <w:rsid w:val="00AA11F9"/>
    <w:rsid w:val="00AA21D7"/>
    <w:rsid w:val="00AA3C50"/>
    <w:rsid w:val="00AA451A"/>
    <w:rsid w:val="00AA5CFB"/>
    <w:rsid w:val="00AA7B2D"/>
    <w:rsid w:val="00AB31B1"/>
    <w:rsid w:val="00AB5936"/>
    <w:rsid w:val="00AB65ED"/>
    <w:rsid w:val="00AB7A3D"/>
    <w:rsid w:val="00AC38A7"/>
    <w:rsid w:val="00AD1E1B"/>
    <w:rsid w:val="00AD2043"/>
    <w:rsid w:val="00AD2C91"/>
    <w:rsid w:val="00AD2F67"/>
    <w:rsid w:val="00AE2519"/>
    <w:rsid w:val="00AE35DF"/>
    <w:rsid w:val="00AE4E64"/>
    <w:rsid w:val="00AE511B"/>
    <w:rsid w:val="00AE7EE2"/>
    <w:rsid w:val="00AF0976"/>
    <w:rsid w:val="00AF4BE7"/>
    <w:rsid w:val="00AF56BA"/>
    <w:rsid w:val="00AF591C"/>
    <w:rsid w:val="00AF6E6E"/>
    <w:rsid w:val="00B0155C"/>
    <w:rsid w:val="00B020F0"/>
    <w:rsid w:val="00B07B94"/>
    <w:rsid w:val="00B10F2D"/>
    <w:rsid w:val="00B11612"/>
    <w:rsid w:val="00B1183B"/>
    <w:rsid w:val="00B11E0A"/>
    <w:rsid w:val="00B134A7"/>
    <w:rsid w:val="00B13578"/>
    <w:rsid w:val="00B13FD4"/>
    <w:rsid w:val="00B20059"/>
    <w:rsid w:val="00B211EA"/>
    <w:rsid w:val="00B213D0"/>
    <w:rsid w:val="00B21A3D"/>
    <w:rsid w:val="00B2379E"/>
    <w:rsid w:val="00B24221"/>
    <w:rsid w:val="00B2446E"/>
    <w:rsid w:val="00B24E5A"/>
    <w:rsid w:val="00B25880"/>
    <w:rsid w:val="00B259CF"/>
    <w:rsid w:val="00B30C75"/>
    <w:rsid w:val="00B3153A"/>
    <w:rsid w:val="00B317B8"/>
    <w:rsid w:val="00B3236E"/>
    <w:rsid w:val="00B34487"/>
    <w:rsid w:val="00B37BB5"/>
    <w:rsid w:val="00B40805"/>
    <w:rsid w:val="00B41BC0"/>
    <w:rsid w:val="00B4357E"/>
    <w:rsid w:val="00B44382"/>
    <w:rsid w:val="00B45031"/>
    <w:rsid w:val="00B45593"/>
    <w:rsid w:val="00B46242"/>
    <w:rsid w:val="00B47E2E"/>
    <w:rsid w:val="00B5144A"/>
    <w:rsid w:val="00B51491"/>
    <w:rsid w:val="00B5186B"/>
    <w:rsid w:val="00B51A9C"/>
    <w:rsid w:val="00B526E2"/>
    <w:rsid w:val="00B53BCA"/>
    <w:rsid w:val="00B57BF2"/>
    <w:rsid w:val="00B60954"/>
    <w:rsid w:val="00B61CAF"/>
    <w:rsid w:val="00B61CC1"/>
    <w:rsid w:val="00B650BB"/>
    <w:rsid w:val="00B671AC"/>
    <w:rsid w:val="00B71C5D"/>
    <w:rsid w:val="00B7475A"/>
    <w:rsid w:val="00B76D9F"/>
    <w:rsid w:val="00B804AA"/>
    <w:rsid w:val="00B81D60"/>
    <w:rsid w:val="00B83477"/>
    <w:rsid w:val="00B83EC0"/>
    <w:rsid w:val="00B8509C"/>
    <w:rsid w:val="00B8601E"/>
    <w:rsid w:val="00B87020"/>
    <w:rsid w:val="00B871D7"/>
    <w:rsid w:val="00B90D88"/>
    <w:rsid w:val="00B9206A"/>
    <w:rsid w:val="00B975E1"/>
    <w:rsid w:val="00BA0898"/>
    <w:rsid w:val="00BA25BD"/>
    <w:rsid w:val="00BA741D"/>
    <w:rsid w:val="00BB1A41"/>
    <w:rsid w:val="00BB30B8"/>
    <w:rsid w:val="00BB3349"/>
    <w:rsid w:val="00BB3B89"/>
    <w:rsid w:val="00BC1FAB"/>
    <w:rsid w:val="00BC3FD9"/>
    <w:rsid w:val="00BC5168"/>
    <w:rsid w:val="00BC601C"/>
    <w:rsid w:val="00BC7BC7"/>
    <w:rsid w:val="00BD153A"/>
    <w:rsid w:val="00BD266E"/>
    <w:rsid w:val="00BD5383"/>
    <w:rsid w:val="00BD7FCB"/>
    <w:rsid w:val="00BE2EB1"/>
    <w:rsid w:val="00BE31C5"/>
    <w:rsid w:val="00BE644B"/>
    <w:rsid w:val="00BE67D1"/>
    <w:rsid w:val="00BE6B69"/>
    <w:rsid w:val="00BF1BB2"/>
    <w:rsid w:val="00BF1C08"/>
    <w:rsid w:val="00BF1FEF"/>
    <w:rsid w:val="00BF24EF"/>
    <w:rsid w:val="00BF5083"/>
    <w:rsid w:val="00BF557B"/>
    <w:rsid w:val="00BF5F9B"/>
    <w:rsid w:val="00BF70FC"/>
    <w:rsid w:val="00BF7F5C"/>
    <w:rsid w:val="00C00F57"/>
    <w:rsid w:val="00C023FA"/>
    <w:rsid w:val="00C03B13"/>
    <w:rsid w:val="00C04DBA"/>
    <w:rsid w:val="00C0615F"/>
    <w:rsid w:val="00C07457"/>
    <w:rsid w:val="00C10C20"/>
    <w:rsid w:val="00C166FA"/>
    <w:rsid w:val="00C16C39"/>
    <w:rsid w:val="00C2063B"/>
    <w:rsid w:val="00C20F6C"/>
    <w:rsid w:val="00C21684"/>
    <w:rsid w:val="00C21E73"/>
    <w:rsid w:val="00C21EE6"/>
    <w:rsid w:val="00C22920"/>
    <w:rsid w:val="00C23B89"/>
    <w:rsid w:val="00C24AFC"/>
    <w:rsid w:val="00C257A3"/>
    <w:rsid w:val="00C30141"/>
    <w:rsid w:val="00C31232"/>
    <w:rsid w:val="00C31E41"/>
    <w:rsid w:val="00C320CB"/>
    <w:rsid w:val="00C4367B"/>
    <w:rsid w:val="00C44062"/>
    <w:rsid w:val="00C44148"/>
    <w:rsid w:val="00C447CD"/>
    <w:rsid w:val="00C46FC1"/>
    <w:rsid w:val="00C51790"/>
    <w:rsid w:val="00C54F44"/>
    <w:rsid w:val="00C57520"/>
    <w:rsid w:val="00C5758C"/>
    <w:rsid w:val="00C57F4D"/>
    <w:rsid w:val="00C60621"/>
    <w:rsid w:val="00C6240C"/>
    <w:rsid w:val="00C6366F"/>
    <w:rsid w:val="00C67E42"/>
    <w:rsid w:val="00C73256"/>
    <w:rsid w:val="00C739DB"/>
    <w:rsid w:val="00C76626"/>
    <w:rsid w:val="00C771BD"/>
    <w:rsid w:val="00C817D0"/>
    <w:rsid w:val="00C8386E"/>
    <w:rsid w:val="00C86DEA"/>
    <w:rsid w:val="00C874D1"/>
    <w:rsid w:val="00C95900"/>
    <w:rsid w:val="00C96583"/>
    <w:rsid w:val="00C9678D"/>
    <w:rsid w:val="00C978DB"/>
    <w:rsid w:val="00CA0D01"/>
    <w:rsid w:val="00CA6E4F"/>
    <w:rsid w:val="00CA75DC"/>
    <w:rsid w:val="00CB037E"/>
    <w:rsid w:val="00CB03EF"/>
    <w:rsid w:val="00CB0A2B"/>
    <w:rsid w:val="00CB3344"/>
    <w:rsid w:val="00CB34ED"/>
    <w:rsid w:val="00CB3825"/>
    <w:rsid w:val="00CC2360"/>
    <w:rsid w:val="00CC2863"/>
    <w:rsid w:val="00CC4659"/>
    <w:rsid w:val="00CC4F63"/>
    <w:rsid w:val="00CC5B24"/>
    <w:rsid w:val="00CD54C1"/>
    <w:rsid w:val="00CD6D68"/>
    <w:rsid w:val="00CD7BB9"/>
    <w:rsid w:val="00CD7CB3"/>
    <w:rsid w:val="00CD7DB9"/>
    <w:rsid w:val="00CD7ED5"/>
    <w:rsid w:val="00CE0EDF"/>
    <w:rsid w:val="00CE178D"/>
    <w:rsid w:val="00CE27C2"/>
    <w:rsid w:val="00CE5C76"/>
    <w:rsid w:val="00CE68B3"/>
    <w:rsid w:val="00CF228A"/>
    <w:rsid w:val="00CF49FB"/>
    <w:rsid w:val="00CF6361"/>
    <w:rsid w:val="00CF66B2"/>
    <w:rsid w:val="00D005E9"/>
    <w:rsid w:val="00D0108B"/>
    <w:rsid w:val="00D01189"/>
    <w:rsid w:val="00D02E79"/>
    <w:rsid w:val="00D1270F"/>
    <w:rsid w:val="00D12A3F"/>
    <w:rsid w:val="00D13254"/>
    <w:rsid w:val="00D13CFD"/>
    <w:rsid w:val="00D13F4F"/>
    <w:rsid w:val="00D15506"/>
    <w:rsid w:val="00D1576A"/>
    <w:rsid w:val="00D16E7B"/>
    <w:rsid w:val="00D20FA8"/>
    <w:rsid w:val="00D21D7A"/>
    <w:rsid w:val="00D24E57"/>
    <w:rsid w:val="00D25208"/>
    <w:rsid w:val="00D342F9"/>
    <w:rsid w:val="00D34799"/>
    <w:rsid w:val="00D35083"/>
    <w:rsid w:val="00D36AB0"/>
    <w:rsid w:val="00D37063"/>
    <w:rsid w:val="00D3738E"/>
    <w:rsid w:val="00D37B7F"/>
    <w:rsid w:val="00D4199B"/>
    <w:rsid w:val="00D41E19"/>
    <w:rsid w:val="00D42C90"/>
    <w:rsid w:val="00D437D1"/>
    <w:rsid w:val="00D444DF"/>
    <w:rsid w:val="00D46A3A"/>
    <w:rsid w:val="00D46E6D"/>
    <w:rsid w:val="00D47F57"/>
    <w:rsid w:val="00D517BE"/>
    <w:rsid w:val="00D51D91"/>
    <w:rsid w:val="00D52209"/>
    <w:rsid w:val="00D52389"/>
    <w:rsid w:val="00D552D6"/>
    <w:rsid w:val="00D569EF"/>
    <w:rsid w:val="00D57DFC"/>
    <w:rsid w:val="00D60BA6"/>
    <w:rsid w:val="00D67378"/>
    <w:rsid w:val="00D75D22"/>
    <w:rsid w:val="00D768FF"/>
    <w:rsid w:val="00D80A05"/>
    <w:rsid w:val="00D8104E"/>
    <w:rsid w:val="00D82040"/>
    <w:rsid w:val="00D827A0"/>
    <w:rsid w:val="00D83DD2"/>
    <w:rsid w:val="00D86515"/>
    <w:rsid w:val="00D87391"/>
    <w:rsid w:val="00D877A5"/>
    <w:rsid w:val="00D915DD"/>
    <w:rsid w:val="00D920A1"/>
    <w:rsid w:val="00D936DE"/>
    <w:rsid w:val="00D9464D"/>
    <w:rsid w:val="00D96264"/>
    <w:rsid w:val="00D965F9"/>
    <w:rsid w:val="00D96D85"/>
    <w:rsid w:val="00DA06E7"/>
    <w:rsid w:val="00DA218E"/>
    <w:rsid w:val="00DA3554"/>
    <w:rsid w:val="00DA35C4"/>
    <w:rsid w:val="00DA41A5"/>
    <w:rsid w:val="00DA5048"/>
    <w:rsid w:val="00DA744B"/>
    <w:rsid w:val="00DA7DF3"/>
    <w:rsid w:val="00DB021B"/>
    <w:rsid w:val="00DB1DEB"/>
    <w:rsid w:val="00DB42AD"/>
    <w:rsid w:val="00DB5C22"/>
    <w:rsid w:val="00DB66C5"/>
    <w:rsid w:val="00DC0F15"/>
    <w:rsid w:val="00DC4B8E"/>
    <w:rsid w:val="00DC50C8"/>
    <w:rsid w:val="00DC5C13"/>
    <w:rsid w:val="00DC5F0A"/>
    <w:rsid w:val="00DC5F0C"/>
    <w:rsid w:val="00DD0A92"/>
    <w:rsid w:val="00DD26D1"/>
    <w:rsid w:val="00DD5076"/>
    <w:rsid w:val="00DD5644"/>
    <w:rsid w:val="00DE013D"/>
    <w:rsid w:val="00DE1577"/>
    <w:rsid w:val="00DE2977"/>
    <w:rsid w:val="00DE2E7D"/>
    <w:rsid w:val="00DE2F37"/>
    <w:rsid w:val="00DE4AB8"/>
    <w:rsid w:val="00DE71E6"/>
    <w:rsid w:val="00DE73EE"/>
    <w:rsid w:val="00DF1075"/>
    <w:rsid w:val="00DF418D"/>
    <w:rsid w:val="00DF52DF"/>
    <w:rsid w:val="00DF61AF"/>
    <w:rsid w:val="00DF6451"/>
    <w:rsid w:val="00DF7533"/>
    <w:rsid w:val="00DF76F6"/>
    <w:rsid w:val="00E031EA"/>
    <w:rsid w:val="00E038FF"/>
    <w:rsid w:val="00E03949"/>
    <w:rsid w:val="00E04B2B"/>
    <w:rsid w:val="00E06391"/>
    <w:rsid w:val="00E0681F"/>
    <w:rsid w:val="00E07D81"/>
    <w:rsid w:val="00E120B7"/>
    <w:rsid w:val="00E12BE4"/>
    <w:rsid w:val="00E15208"/>
    <w:rsid w:val="00E16D14"/>
    <w:rsid w:val="00E20499"/>
    <w:rsid w:val="00E22595"/>
    <w:rsid w:val="00E24661"/>
    <w:rsid w:val="00E27EB9"/>
    <w:rsid w:val="00E30BCC"/>
    <w:rsid w:val="00E31810"/>
    <w:rsid w:val="00E33024"/>
    <w:rsid w:val="00E34ED2"/>
    <w:rsid w:val="00E35AA3"/>
    <w:rsid w:val="00E362C9"/>
    <w:rsid w:val="00E363C5"/>
    <w:rsid w:val="00E378FC"/>
    <w:rsid w:val="00E37DF8"/>
    <w:rsid w:val="00E37FE3"/>
    <w:rsid w:val="00E40E8C"/>
    <w:rsid w:val="00E436A5"/>
    <w:rsid w:val="00E43B6A"/>
    <w:rsid w:val="00E450B0"/>
    <w:rsid w:val="00E469C1"/>
    <w:rsid w:val="00E46B75"/>
    <w:rsid w:val="00E47CAE"/>
    <w:rsid w:val="00E506FC"/>
    <w:rsid w:val="00E50786"/>
    <w:rsid w:val="00E535D7"/>
    <w:rsid w:val="00E5365B"/>
    <w:rsid w:val="00E53B4F"/>
    <w:rsid w:val="00E53DB9"/>
    <w:rsid w:val="00E57F28"/>
    <w:rsid w:val="00E61643"/>
    <w:rsid w:val="00E64644"/>
    <w:rsid w:val="00E64737"/>
    <w:rsid w:val="00E64F08"/>
    <w:rsid w:val="00E660E0"/>
    <w:rsid w:val="00E66EB9"/>
    <w:rsid w:val="00E67BB2"/>
    <w:rsid w:val="00E67ED6"/>
    <w:rsid w:val="00E716F9"/>
    <w:rsid w:val="00E77B4D"/>
    <w:rsid w:val="00E804AB"/>
    <w:rsid w:val="00E81AFA"/>
    <w:rsid w:val="00E82E97"/>
    <w:rsid w:val="00E931C4"/>
    <w:rsid w:val="00E94B69"/>
    <w:rsid w:val="00E95ED1"/>
    <w:rsid w:val="00E95FFD"/>
    <w:rsid w:val="00E96107"/>
    <w:rsid w:val="00E96295"/>
    <w:rsid w:val="00EA1FBB"/>
    <w:rsid w:val="00EA2E9F"/>
    <w:rsid w:val="00EA3317"/>
    <w:rsid w:val="00EA3A69"/>
    <w:rsid w:val="00EA45BC"/>
    <w:rsid w:val="00EA6BE2"/>
    <w:rsid w:val="00EA7BD8"/>
    <w:rsid w:val="00EB1065"/>
    <w:rsid w:val="00EB1C55"/>
    <w:rsid w:val="00EB3536"/>
    <w:rsid w:val="00EB3AC1"/>
    <w:rsid w:val="00EB424E"/>
    <w:rsid w:val="00EB4BB1"/>
    <w:rsid w:val="00EB536C"/>
    <w:rsid w:val="00EB5ABD"/>
    <w:rsid w:val="00EB6C32"/>
    <w:rsid w:val="00EB6D07"/>
    <w:rsid w:val="00EB7102"/>
    <w:rsid w:val="00EC1D4E"/>
    <w:rsid w:val="00EC1DD0"/>
    <w:rsid w:val="00EC60AA"/>
    <w:rsid w:val="00EC621E"/>
    <w:rsid w:val="00EC6468"/>
    <w:rsid w:val="00EC67E1"/>
    <w:rsid w:val="00EC6C31"/>
    <w:rsid w:val="00EC6D19"/>
    <w:rsid w:val="00ED0DD5"/>
    <w:rsid w:val="00ED189D"/>
    <w:rsid w:val="00ED2521"/>
    <w:rsid w:val="00ED273D"/>
    <w:rsid w:val="00ED32B4"/>
    <w:rsid w:val="00ED341E"/>
    <w:rsid w:val="00ED5112"/>
    <w:rsid w:val="00ED7497"/>
    <w:rsid w:val="00EE0380"/>
    <w:rsid w:val="00EE08AB"/>
    <w:rsid w:val="00EE27CF"/>
    <w:rsid w:val="00EE31B1"/>
    <w:rsid w:val="00EE4032"/>
    <w:rsid w:val="00EE787F"/>
    <w:rsid w:val="00EF170C"/>
    <w:rsid w:val="00EF24E0"/>
    <w:rsid w:val="00EF7CFA"/>
    <w:rsid w:val="00F00469"/>
    <w:rsid w:val="00F0184C"/>
    <w:rsid w:val="00F024D1"/>
    <w:rsid w:val="00F059B7"/>
    <w:rsid w:val="00F05E33"/>
    <w:rsid w:val="00F06E14"/>
    <w:rsid w:val="00F110AF"/>
    <w:rsid w:val="00F11124"/>
    <w:rsid w:val="00F11A50"/>
    <w:rsid w:val="00F12627"/>
    <w:rsid w:val="00F1327A"/>
    <w:rsid w:val="00F136F9"/>
    <w:rsid w:val="00F15AE5"/>
    <w:rsid w:val="00F15E09"/>
    <w:rsid w:val="00F237C0"/>
    <w:rsid w:val="00F25E1A"/>
    <w:rsid w:val="00F27B85"/>
    <w:rsid w:val="00F30869"/>
    <w:rsid w:val="00F30C3D"/>
    <w:rsid w:val="00F3161C"/>
    <w:rsid w:val="00F320C7"/>
    <w:rsid w:val="00F32ACF"/>
    <w:rsid w:val="00F33276"/>
    <w:rsid w:val="00F337DB"/>
    <w:rsid w:val="00F34E3A"/>
    <w:rsid w:val="00F36803"/>
    <w:rsid w:val="00F36EAE"/>
    <w:rsid w:val="00F41425"/>
    <w:rsid w:val="00F42AA2"/>
    <w:rsid w:val="00F43FE2"/>
    <w:rsid w:val="00F455AB"/>
    <w:rsid w:val="00F467BE"/>
    <w:rsid w:val="00F46823"/>
    <w:rsid w:val="00F47F6D"/>
    <w:rsid w:val="00F5230F"/>
    <w:rsid w:val="00F53450"/>
    <w:rsid w:val="00F547D7"/>
    <w:rsid w:val="00F54B34"/>
    <w:rsid w:val="00F55E0B"/>
    <w:rsid w:val="00F61130"/>
    <w:rsid w:val="00F6122A"/>
    <w:rsid w:val="00F64C29"/>
    <w:rsid w:val="00F64F10"/>
    <w:rsid w:val="00F676EF"/>
    <w:rsid w:val="00F7311B"/>
    <w:rsid w:val="00F73142"/>
    <w:rsid w:val="00F74C33"/>
    <w:rsid w:val="00F765D3"/>
    <w:rsid w:val="00F776D1"/>
    <w:rsid w:val="00F77BFE"/>
    <w:rsid w:val="00F805B6"/>
    <w:rsid w:val="00F81544"/>
    <w:rsid w:val="00F81D31"/>
    <w:rsid w:val="00F82C80"/>
    <w:rsid w:val="00F8377B"/>
    <w:rsid w:val="00F842F4"/>
    <w:rsid w:val="00F85476"/>
    <w:rsid w:val="00F86D71"/>
    <w:rsid w:val="00F912D6"/>
    <w:rsid w:val="00F9356F"/>
    <w:rsid w:val="00F935BA"/>
    <w:rsid w:val="00F943D0"/>
    <w:rsid w:val="00F94BEF"/>
    <w:rsid w:val="00F962A4"/>
    <w:rsid w:val="00F97514"/>
    <w:rsid w:val="00F97618"/>
    <w:rsid w:val="00FA18CD"/>
    <w:rsid w:val="00FA1E05"/>
    <w:rsid w:val="00FA1E84"/>
    <w:rsid w:val="00FA2A9C"/>
    <w:rsid w:val="00FA3D78"/>
    <w:rsid w:val="00FB2983"/>
    <w:rsid w:val="00FB5371"/>
    <w:rsid w:val="00FC08AB"/>
    <w:rsid w:val="00FC0BF0"/>
    <w:rsid w:val="00FC23DD"/>
    <w:rsid w:val="00FC348E"/>
    <w:rsid w:val="00FC50FF"/>
    <w:rsid w:val="00FC595A"/>
    <w:rsid w:val="00FC75B3"/>
    <w:rsid w:val="00FC75E6"/>
    <w:rsid w:val="00FC7863"/>
    <w:rsid w:val="00FD3685"/>
    <w:rsid w:val="00FD6246"/>
    <w:rsid w:val="00FD653D"/>
    <w:rsid w:val="00FD6BE8"/>
    <w:rsid w:val="00FD6FE2"/>
    <w:rsid w:val="00FE2B36"/>
    <w:rsid w:val="00FE635B"/>
    <w:rsid w:val="00FE679B"/>
    <w:rsid w:val="00FE75B1"/>
    <w:rsid w:val="00FE7CAB"/>
    <w:rsid w:val="00FE7CE6"/>
    <w:rsid w:val="00FF2384"/>
    <w:rsid w:val="00FF2A22"/>
    <w:rsid w:val="00FF31EC"/>
    <w:rsid w:val="00FF39D5"/>
    <w:rsid w:val="00FF3DA4"/>
    <w:rsid w:val="00FF59C9"/>
    <w:rsid w:val="00FF78B6"/>
    <w:rsid w:val="00FF792C"/>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18"/>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F97618"/>
    <w:pPr>
      <w:keepNext/>
      <w:spacing w:before="240" w:after="60"/>
      <w:jc w:val="both"/>
      <w:outlineLvl w:val="0"/>
    </w:pPr>
    <w:rPr>
      <w:rFonts w:ascii="Cambria" w:hAnsi="Cambria"/>
      <w:b/>
      <w:bCs/>
      <w:kern w:val="32"/>
      <w:sz w:val="32"/>
      <w:szCs w:val="32"/>
      <w:lang w:eastAsia="ar-SA"/>
    </w:rPr>
  </w:style>
  <w:style w:type="paragraph" w:styleId="Heading2">
    <w:name w:val="heading 2"/>
    <w:basedOn w:val="Normal"/>
    <w:next w:val="Normal"/>
    <w:link w:val="Heading2Char"/>
    <w:uiPriority w:val="99"/>
    <w:qFormat/>
    <w:rsid w:val="00F97618"/>
    <w:pPr>
      <w:keepNext/>
      <w:spacing w:before="240" w:after="60" w:line="240" w:lineRule="auto"/>
      <w:jc w:val="both"/>
      <w:outlineLvl w:val="1"/>
    </w:pPr>
    <w:rPr>
      <w:rFonts w:ascii="Cambria" w:hAnsi="Cambria"/>
      <w:b/>
      <w:bCs/>
      <w:i/>
      <w:iCs/>
      <w:sz w:val="28"/>
      <w:szCs w:val="28"/>
      <w:lang w:eastAsia="ar-SA"/>
    </w:rPr>
  </w:style>
  <w:style w:type="paragraph" w:styleId="Heading3">
    <w:name w:val="heading 3"/>
    <w:basedOn w:val="Normal"/>
    <w:next w:val="Normal"/>
    <w:link w:val="Heading3Char"/>
    <w:uiPriority w:val="99"/>
    <w:qFormat/>
    <w:rsid w:val="00F97618"/>
    <w:pPr>
      <w:keepNext/>
      <w:spacing w:before="240" w:after="60"/>
      <w:jc w:val="both"/>
      <w:outlineLvl w:val="2"/>
    </w:pPr>
    <w:rPr>
      <w:rFonts w:ascii="Cambria" w:hAnsi="Cambria"/>
      <w:b/>
      <w:bCs/>
      <w:sz w:val="26"/>
      <w:szCs w:val="26"/>
    </w:rPr>
  </w:style>
  <w:style w:type="paragraph" w:styleId="Heading6">
    <w:name w:val="heading 6"/>
    <w:basedOn w:val="Normal"/>
    <w:next w:val="Normal"/>
    <w:link w:val="Heading6Char"/>
    <w:uiPriority w:val="99"/>
    <w:qFormat/>
    <w:rsid w:val="00F97618"/>
    <w:pPr>
      <w:keepNext/>
      <w:spacing w:before="240" w:after="0" w:line="240" w:lineRule="auto"/>
      <w:ind w:firstLine="720"/>
      <w:jc w:val="both"/>
      <w:outlineLvl w:val="5"/>
    </w:pPr>
    <w:rPr>
      <w:rFonts w:ascii="Times New Roman" w:eastAsia="Times New Roman" w:hAnsi="Times New Roman"/>
      <w:b/>
      <w:bCs/>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97618"/>
    <w:rPr>
      <w:rFonts w:ascii="Cambria" w:hAnsi="Cambria" w:cs="Times New Roman"/>
      <w:b/>
      <w:kern w:val="32"/>
      <w:sz w:val="32"/>
      <w:lang w:eastAsia="ar-SA" w:bidi="ar-SA"/>
    </w:rPr>
  </w:style>
  <w:style w:type="character" w:customStyle="1" w:styleId="Heading2Char">
    <w:name w:val="Heading 2 Char"/>
    <w:link w:val="Heading2"/>
    <w:uiPriority w:val="99"/>
    <w:locked/>
    <w:rsid w:val="00F97618"/>
    <w:rPr>
      <w:rFonts w:ascii="Cambria" w:hAnsi="Cambria" w:cs="Times New Roman"/>
      <w:b/>
      <w:i/>
      <w:sz w:val="28"/>
      <w:lang w:eastAsia="ar-SA" w:bidi="ar-SA"/>
    </w:rPr>
  </w:style>
  <w:style w:type="character" w:customStyle="1" w:styleId="Heading3Char">
    <w:name w:val="Heading 3 Char"/>
    <w:link w:val="Heading3"/>
    <w:uiPriority w:val="99"/>
    <w:locked/>
    <w:rsid w:val="00F97618"/>
    <w:rPr>
      <w:rFonts w:ascii="Cambria" w:hAnsi="Cambria" w:cs="Times New Roman"/>
      <w:b/>
      <w:sz w:val="26"/>
    </w:rPr>
  </w:style>
  <w:style w:type="character" w:customStyle="1" w:styleId="Heading6Char">
    <w:name w:val="Heading 6 Char"/>
    <w:link w:val="Heading6"/>
    <w:uiPriority w:val="99"/>
    <w:locked/>
    <w:rsid w:val="00F97618"/>
    <w:rPr>
      <w:rFonts w:eastAsia="Times New Roman" w:cs="Times New Roman"/>
      <w:b/>
      <w:sz w:val="28"/>
      <w:lang w:val="sr-Cyrl-CS"/>
    </w:rPr>
  </w:style>
  <w:style w:type="character" w:customStyle="1" w:styleId="WW8Num2z0">
    <w:name w:val="WW8Num2z0"/>
    <w:uiPriority w:val="99"/>
    <w:rsid w:val="00F97618"/>
  </w:style>
  <w:style w:type="character" w:customStyle="1" w:styleId="WW8Num2z1">
    <w:name w:val="WW8Num2z1"/>
    <w:uiPriority w:val="99"/>
    <w:rsid w:val="00F97618"/>
    <w:rPr>
      <w:b/>
    </w:rPr>
  </w:style>
  <w:style w:type="character" w:customStyle="1" w:styleId="WW8Num3z0">
    <w:name w:val="WW8Num3z0"/>
    <w:uiPriority w:val="99"/>
    <w:rsid w:val="00F97618"/>
    <w:rPr>
      <w:b/>
    </w:rPr>
  </w:style>
  <w:style w:type="character" w:customStyle="1" w:styleId="WW8Num4z0">
    <w:name w:val="WW8Num4z0"/>
    <w:uiPriority w:val="99"/>
    <w:rsid w:val="00F97618"/>
    <w:rPr>
      <w:rFonts w:ascii="Times New Roman" w:hAnsi="Times New Roman"/>
    </w:rPr>
  </w:style>
  <w:style w:type="character" w:customStyle="1" w:styleId="WW8Num10z0">
    <w:name w:val="WW8Num10z0"/>
    <w:uiPriority w:val="99"/>
    <w:rsid w:val="00F97618"/>
    <w:rPr>
      <w:color w:val="000000"/>
    </w:rPr>
  </w:style>
  <w:style w:type="character" w:customStyle="1" w:styleId="WW8Num11z0">
    <w:name w:val="WW8Num11z0"/>
    <w:uiPriority w:val="99"/>
    <w:rsid w:val="00F97618"/>
    <w:rPr>
      <w:color w:val="auto"/>
    </w:rPr>
  </w:style>
  <w:style w:type="character" w:customStyle="1" w:styleId="WW8Num13z1">
    <w:name w:val="WW8Num13z1"/>
    <w:uiPriority w:val="99"/>
    <w:rsid w:val="00F97618"/>
    <w:rPr>
      <w:b/>
    </w:rPr>
  </w:style>
  <w:style w:type="character" w:customStyle="1" w:styleId="Absatz-Standardschriftart">
    <w:name w:val="Absatz-Standardschriftart"/>
    <w:uiPriority w:val="99"/>
    <w:rsid w:val="00F97618"/>
  </w:style>
  <w:style w:type="character" w:customStyle="1" w:styleId="WW-Absatz-Standardschriftart">
    <w:name w:val="WW-Absatz-Standardschriftart"/>
    <w:uiPriority w:val="99"/>
    <w:rsid w:val="00F97618"/>
  </w:style>
  <w:style w:type="character" w:customStyle="1" w:styleId="WW-Absatz-Standardschriftart1">
    <w:name w:val="WW-Absatz-Standardschriftart1"/>
    <w:uiPriority w:val="99"/>
    <w:rsid w:val="00F97618"/>
  </w:style>
  <w:style w:type="character" w:customStyle="1" w:styleId="WW-Absatz-Standardschriftart11">
    <w:name w:val="WW-Absatz-Standardschriftart11"/>
    <w:uiPriority w:val="99"/>
    <w:rsid w:val="00F97618"/>
  </w:style>
  <w:style w:type="character" w:customStyle="1" w:styleId="WW-Absatz-Standardschriftart111">
    <w:name w:val="WW-Absatz-Standardschriftart111"/>
    <w:uiPriority w:val="99"/>
    <w:rsid w:val="00F97618"/>
  </w:style>
  <w:style w:type="character" w:customStyle="1" w:styleId="WW-Absatz-Standardschriftart1111">
    <w:name w:val="WW-Absatz-Standardschriftart1111"/>
    <w:uiPriority w:val="99"/>
    <w:rsid w:val="00F97618"/>
  </w:style>
  <w:style w:type="character" w:customStyle="1" w:styleId="WW-Absatz-Standardschriftart11111">
    <w:name w:val="WW-Absatz-Standardschriftart11111"/>
    <w:uiPriority w:val="99"/>
    <w:rsid w:val="00F97618"/>
  </w:style>
  <w:style w:type="character" w:customStyle="1" w:styleId="WW-Absatz-Standardschriftart111111">
    <w:name w:val="WW-Absatz-Standardschriftart111111"/>
    <w:uiPriority w:val="99"/>
    <w:rsid w:val="00F97618"/>
  </w:style>
  <w:style w:type="character" w:customStyle="1" w:styleId="WW-Absatz-Standardschriftart1111111">
    <w:name w:val="WW-Absatz-Standardschriftart1111111"/>
    <w:uiPriority w:val="99"/>
    <w:rsid w:val="00F97618"/>
  </w:style>
  <w:style w:type="character" w:customStyle="1" w:styleId="WW8Num5z1">
    <w:name w:val="WW8Num5z1"/>
    <w:uiPriority w:val="99"/>
    <w:rsid w:val="00F97618"/>
    <w:rPr>
      <w:b/>
    </w:rPr>
  </w:style>
  <w:style w:type="character" w:customStyle="1" w:styleId="WW8Num6z0">
    <w:name w:val="WW8Num6z0"/>
    <w:uiPriority w:val="99"/>
    <w:rsid w:val="00F97618"/>
  </w:style>
  <w:style w:type="character" w:customStyle="1" w:styleId="WW8Num16z0">
    <w:name w:val="WW8Num16z0"/>
    <w:uiPriority w:val="99"/>
    <w:rsid w:val="00F97618"/>
    <w:rPr>
      <w:color w:val="000000"/>
    </w:rPr>
  </w:style>
  <w:style w:type="character" w:customStyle="1" w:styleId="WW8Num17z0">
    <w:name w:val="WW8Num17z0"/>
    <w:uiPriority w:val="99"/>
    <w:rsid w:val="00F97618"/>
    <w:rPr>
      <w:color w:val="000000"/>
    </w:rPr>
  </w:style>
  <w:style w:type="character" w:customStyle="1" w:styleId="WW8Num19z1">
    <w:name w:val="WW8Num19z1"/>
    <w:uiPriority w:val="99"/>
    <w:rsid w:val="00F97618"/>
    <w:rPr>
      <w:b/>
    </w:rPr>
  </w:style>
  <w:style w:type="character" w:customStyle="1" w:styleId="WW-Absatz-Standardschriftart11111111">
    <w:name w:val="WW-Absatz-Standardschriftart11111111"/>
    <w:uiPriority w:val="99"/>
    <w:rsid w:val="00F97618"/>
  </w:style>
  <w:style w:type="character" w:customStyle="1" w:styleId="WW8Num1z0">
    <w:name w:val="WW8Num1z0"/>
    <w:uiPriority w:val="99"/>
    <w:rsid w:val="00F97618"/>
  </w:style>
  <w:style w:type="character" w:customStyle="1" w:styleId="WW8Num4z1">
    <w:name w:val="WW8Num4z1"/>
    <w:uiPriority w:val="99"/>
    <w:rsid w:val="00F97618"/>
    <w:rPr>
      <w:rFonts w:ascii="Courier New" w:hAnsi="Courier New"/>
    </w:rPr>
  </w:style>
  <w:style w:type="character" w:customStyle="1" w:styleId="WW8Num4z2">
    <w:name w:val="WW8Num4z2"/>
    <w:uiPriority w:val="99"/>
    <w:rsid w:val="00F97618"/>
    <w:rPr>
      <w:rFonts w:ascii="Wingdings" w:hAnsi="Wingdings"/>
    </w:rPr>
  </w:style>
  <w:style w:type="character" w:customStyle="1" w:styleId="WW8Num4z3">
    <w:name w:val="WW8Num4z3"/>
    <w:uiPriority w:val="99"/>
    <w:rsid w:val="00F97618"/>
    <w:rPr>
      <w:rFonts w:ascii="Symbol" w:hAnsi="Symbol"/>
    </w:rPr>
  </w:style>
  <w:style w:type="character" w:customStyle="1" w:styleId="WW8Num6z1">
    <w:name w:val="WW8Num6z1"/>
    <w:uiPriority w:val="99"/>
    <w:rsid w:val="00F97618"/>
    <w:rPr>
      <w:b/>
    </w:rPr>
  </w:style>
  <w:style w:type="character" w:customStyle="1" w:styleId="WW8Num7z0">
    <w:name w:val="WW8Num7z0"/>
    <w:uiPriority w:val="99"/>
    <w:rsid w:val="00F97618"/>
    <w:rPr>
      <w:b/>
    </w:rPr>
  </w:style>
  <w:style w:type="character" w:customStyle="1" w:styleId="WW8Num12z0">
    <w:name w:val="WW8Num12z0"/>
    <w:uiPriority w:val="99"/>
    <w:rsid w:val="00F97618"/>
    <w:rPr>
      <w:b/>
    </w:rPr>
  </w:style>
  <w:style w:type="character" w:customStyle="1" w:styleId="WW8Num15z1">
    <w:name w:val="WW8Num15z1"/>
    <w:uiPriority w:val="99"/>
    <w:rsid w:val="00F97618"/>
    <w:rPr>
      <w:b/>
    </w:rPr>
  </w:style>
  <w:style w:type="character" w:customStyle="1" w:styleId="WW8Num21z0">
    <w:name w:val="WW8Num21z0"/>
    <w:uiPriority w:val="99"/>
    <w:rsid w:val="00F97618"/>
    <w:rPr>
      <w:color w:val="auto"/>
    </w:rPr>
  </w:style>
  <w:style w:type="character" w:customStyle="1" w:styleId="Simbolizanumerisanje">
    <w:name w:val="Simboli za numerisanje"/>
    <w:uiPriority w:val="99"/>
    <w:rsid w:val="00F97618"/>
  </w:style>
  <w:style w:type="character" w:customStyle="1" w:styleId="Znakovifusnote">
    <w:name w:val="Znakovi fusnote"/>
    <w:uiPriority w:val="99"/>
    <w:rsid w:val="00F97618"/>
  </w:style>
  <w:style w:type="character" w:styleId="FootnoteReference">
    <w:name w:val="footnote reference"/>
    <w:uiPriority w:val="99"/>
    <w:rsid w:val="00F97618"/>
    <w:rPr>
      <w:rFonts w:cs="Times New Roman"/>
      <w:vertAlign w:val="superscript"/>
    </w:rPr>
  </w:style>
  <w:style w:type="paragraph" w:customStyle="1" w:styleId="Zaglavlje">
    <w:name w:val="Zaglavlje"/>
    <w:basedOn w:val="Normal"/>
    <w:next w:val="BodyText"/>
    <w:uiPriority w:val="99"/>
    <w:rsid w:val="00F97618"/>
    <w:pPr>
      <w:keepNext/>
      <w:spacing w:before="240" w:after="120" w:line="240" w:lineRule="auto"/>
      <w:jc w:val="both"/>
    </w:pPr>
    <w:rPr>
      <w:rFonts w:ascii="Arial" w:eastAsia="Microsoft YaHei" w:hAnsi="Arial" w:cs="Mangal"/>
      <w:sz w:val="28"/>
      <w:szCs w:val="28"/>
      <w:lang w:eastAsia="ar-SA"/>
    </w:rPr>
  </w:style>
  <w:style w:type="paragraph" w:styleId="BodyText">
    <w:name w:val="Body Text"/>
    <w:basedOn w:val="Normal"/>
    <w:link w:val="BodyTextChar"/>
    <w:uiPriority w:val="99"/>
    <w:rsid w:val="00F97618"/>
    <w:pPr>
      <w:spacing w:after="120" w:line="240" w:lineRule="auto"/>
      <w:jc w:val="both"/>
    </w:pPr>
    <w:rPr>
      <w:rFonts w:ascii="Times New Roman" w:eastAsia="Times New Roman" w:hAnsi="Times New Roman"/>
      <w:sz w:val="24"/>
      <w:szCs w:val="24"/>
      <w:lang w:eastAsia="ar-SA"/>
    </w:rPr>
  </w:style>
  <w:style w:type="character" w:customStyle="1" w:styleId="BodyTextChar">
    <w:name w:val="Body Text Char"/>
    <w:link w:val="BodyText"/>
    <w:uiPriority w:val="99"/>
    <w:locked/>
    <w:rsid w:val="00F97618"/>
    <w:rPr>
      <w:rFonts w:eastAsia="Times New Roman" w:cs="Times New Roman"/>
      <w:sz w:val="24"/>
      <w:lang w:eastAsia="ar-SA" w:bidi="ar-SA"/>
    </w:rPr>
  </w:style>
  <w:style w:type="paragraph" w:styleId="List">
    <w:name w:val="List"/>
    <w:basedOn w:val="BodyText"/>
    <w:uiPriority w:val="99"/>
    <w:rsid w:val="00F97618"/>
    <w:rPr>
      <w:rFonts w:cs="Mangal"/>
    </w:rPr>
  </w:style>
  <w:style w:type="paragraph" w:customStyle="1" w:styleId="Naslov">
    <w:name w:val="Naslov"/>
    <w:basedOn w:val="Normal"/>
    <w:uiPriority w:val="99"/>
    <w:rsid w:val="00F97618"/>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F97618"/>
    <w:pPr>
      <w:suppressLineNumbers/>
      <w:spacing w:after="0" w:line="240" w:lineRule="auto"/>
      <w:jc w:val="both"/>
    </w:pPr>
    <w:rPr>
      <w:rFonts w:ascii="Times New Roman" w:eastAsia="Times New Roman" w:hAnsi="Times New Roman" w:cs="Mangal"/>
      <w:sz w:val="24"/>
      <w:szCs w:val="24"/>
      <w:lang w:eastAsia="ar-SA"/>
    </w:rPr>
  </w:style>
  <w:style w:type="paragraph" w:styleId="BalloonText">
    <w:name w:val="Balloon Text"/>
    <w:basedOn w:val="Normal"/>
    <w:link w:val="BalloonTextChar"/>
    <w:uiPriority w:val="99"/>
    <w:rsid w:val="00F97618"/>
    <w:pPr>
      <w:spacing w:after="0" w:line="240" w:lineRule="auto"/>
      <w:jc w:val="both"/>
    </w:pPr>
    <w:rPr>
      <w:rFonts w:ascii="Tahoma" w:hAnsi="Tahoma"/>
      <w:sz w:val="16"/>
      <w:szCs w:val="16"/>
      <w:lang w:eastAsia="ar-SA"/>
    </w:rPr>
  </w:style>
  <w:style w:type="character" w:customStyle="1" w:styleId="BalloonTextChar">
    <w:name w:val="Balloon Text Char"/>
    <w:link w:val="BalloonText"/>
    <w:uiPriority w:val="99"/>
    <w:locked/>
    <w:rsid w:val="00F97618"/>
    <w:rPr>
      <w:rFonts w:ascii="Tahoma" w:hAnsi="Tahoma" w:cs="Times New Roman"/>
      <w:sz w:val="16"/>
      <w:lang w:eastAsia="ar-SA" w:bidi="ar-SA"/>
    </w:rPr>
  </w:style>
  <w:style w:type="paragraph" w:styleId="FootnoteText">
    <w:name w:val="footnote text"/>
    <w:basedOn w:val="Normal"/>
    <w:link w:val="FootnoteTextChar"/>
    <w:uiPriority w:val="99"/>
    <w:rsid w:val="00F97618"/>
    <w:pPr>
      <w:suppressLineNumbers/>
      <w:spacing w:after="0" w:line="240" w:lineRule="auto"/>
      <w:ind w:left="283" w:hanging="283"/>
      <w:jc w:val="both"/>
    </w:pPr>
    <w:rPr>
      <w:rFonts w:ascii="Times New Roman" w:eastAsia="Times New Roman" w:hAnsi="Times New Roman"/>
      <w:sz w:val="20"/>
      <w:szCs w:val="20"/>
      <w:lang w:eastAsia="ar-SA"/>
    </w:rPr>
  </w:style>
  <w:style w:type="character" w:customStyle="1" w:styleId="FootnoteTextChar">
    <w:name w:val="Footnote Text Char"/>
    <w:link w:val="FootnoteText"/>
    <w:uiPriority w:val="99"/>
    <w:locked/>
    <w:rsid w:val="00F97618"/>
    <w:rPr>
      <w:rFonts w:eastAsia="Times New Roman" w:cs="Times New Roman"/>
      <w:sz w:val="20"/>
      <w:lang w:eastAsia="ar-SA" w:bidi="ar-SA"/>
    </w:rPr>
  </w:style>
  <w:style w:type="paragraph" w:styleId="BodyTextIndent">
    <w:name w:val="Body Text Indent"/>
    <w:basedOn w:val="Normal"/>
    <w:link w:val="BodyTextIndentChar"/>
    <w:uiPriority w:val="99"/>
    <w:rsid w:val="00F97618"/>
    <w:pPr>
      <w:spacing w:after="120" w:line="240" w:lineRule="auto"/>
      <w:ind w:left="360"/>
      <w:jc w:val="both"/>
    </w:pPr>
    <w:rPr>
      <w:rFonts w:ascii="Times New Roman" w:eastAsia="Times New Roman" w:hAnsi="Times New Roman"/>
      <w:sz w:val="24"/>
      <w:szCs w:val="24"/>
      <w:lang w:eastAsia="ar-SA"/>
    </w:rPr>
  </w:style>
  <w:style w:type="character" w:customStyle="1" w:styleId="BodyTextIndentChar">
    <w:name w:val="Body Text Indent Char"/>
    <w:link w:val="BodyTextIndent"/>
    <w:uiPriority w:val="99"/>
    <w:locked/>
    <w:rsid w:val="00F97618"/>
    <w:rPr>
      <w:rFonts w:eastAsia="Times New Roman" w:cs="Times New Roman"/>
      <w:sz w:val="24"/>
      <w:lang w:eastAsia="ar-SA" w:bidi="ar-SA"/>
    </w:rPr>
  </w:style>
  <w:style w:type="paragraph" w:styleId="ListParagraph">
    <w:name w:val="List Paragraph"/>
    <w:basedOn w:val="Normal"/>
    <w:uiPriority w:val="99"/>
    <w:qFormat/>
    <w:rsid w:val="00F97618"/>
    <w:pPr>
      <w:spacing w:after="0" w:line="240" w:lineRule="auto"/>
      <w:ind w:left="720"/>
      <w:contextualSpacing/>
      <w:jc w:val="both"/>
    </w:pPr>
    <w:rPr>
      <w:rFonts w:ascii="Times New Roman" w:eastAsia="Times New Roman" w:hAnsi="Times New Roman"/>
      <w:sz w:val="24"/>
      <w:szCs w:val="24"/>
    </w:rPr>
  </w:style>
  <w:style w:type="paragraph" w:customStyle="1" w:styleId="stil1tekst">
    <w:name w:val="stil_1tekst"/>
    <w:basedOn w:val="Normal"/>
    <w:uiPriority w:val="99"/>
    <w:rsid w:val="00F97618"/>
    <w:pPr>
      <w:spacing w:after="0" w:line="240" w:lineRule="auto"/>
      <w:ind w:left="350" w:right="350" w:firstLine="240"/>
      <w:jc w:val="both"/>
    </w:pPr>
    <w:rPr>
      <w:rFonts w:ascii="Times New Roman" w:eastAsia="Times New Roman" w:hAnsi="Times New Roman"/>
      <w:sz w:val="16"/>
      <w:szCs w:val="16"/>
    </w:rPr>
  </w:style>
  <w:style w:type="paragraph" w:customStyle="1" w:styleId="stil7podnas">
    <w:name w:val="stil_7podnas"/>
    <w:basedOn w:val="Normal"/>
    <w:uiPriority w:val="99"/>
    <w:rsid w:val="00F97618"/>
    <w:pPr>
      <w:shd w:val="clear" w:color="auto" w:fill="FFFFFF"/>
      <w:spacing w:before="240" w:after="240" w:line="240" w:lineRule="auto"/>
      <w:jc w:val="center"/>
    </w:pPr>
    <w:rPr>
      <w:rFonts w:ascii="Times New Roman" w:eastAsia="Times New Roman" w:hAnsi="Times New Roman"/>
      <w:b/>
      <w:bCs/>
      <w:sz w:val="28"/>
      <w:szCs w:val="28"/>
    </w:rPr>
  </w:style>
  <w:style w:type="paragraph" w:customStyle="1" w:styleId="stil4clan">
    <w:name w:val="stil_4clan"/>
    <w:basedOn w:val="Normal"/>
    <w:uiPriority w:val="99"/>
    <w:rsid w:val="00F97618"/>
    <w:pPr>
      <w:spacing w:before="240" w:after="240" w:line="240" w:lineRule="auto"/>
      <w:jc w:val="center"/>
    </w:pPr>
    <w:rPr>
      <w:rFonts w:ascii="Times New Roman" w:eastAsia="Times New Roman" w:hAnsi="Times New Roman"/>
      <w:b/>
      <w:bCs/>
      <w:sz w:val="26"/>
      <w:szCs w:val="26"/>
    </w:rPr>
  </w:style>
  <w:style w:type="paragraph" w:customStyle="1" w:styleId="tekst">
    <w:name w:val="tekst"/>
    <w:basedOn w:val="Normal"/>
    <w:uiPriority w:val="99"/>
    <w:rsid w:val="00F97618"/>
    <w:pPr>
      <w:spacing w:after="0" w:line="240" w:lineRule="auto"/>
      <w:ind w:left="375" w:right="375" w:firstLine="240"/>
      <w:jc w:val="both"/>
    </w:pPr>
    <w:rPr>
      <w:rFonts w:ascii="Arial" w:eastAsia="Times New Roman" w:hAnsi="Arial" w:cs="Arial"/>
      <w:sz w:val="20"/>
      <w:szCs w:val="20"/>
    </w:rPr>
  </w:style>
  <w:style w:type="paragraph" w:customStyle="1" w:styleId="naslov0">
    <w:name w:val="naslov"/>
    <w:basedOn w:val="Normal"/>
    <w:uiPriority w:val="99"/>
    <w:rsid w:val="00F97618"/>
    <w:pPr>
      <w:spacing w:before="60" w:after="30" w:line="240" w:lineRule="auto"/>
      <w:ind w:left="225" w:right="225"/>
      <w:jc w:val="center"/>
    </w:pPr>
    <w:rPr>
      <w:rFonts w:ascii="Arial" w:eastAsia="Times New Roman" w:hAnsi="Arial" w:cs="Arial"/>
      <w:b/>
      <w:bCs/>
      <w:sz w:val="27"/>
      <w:szCs w:val="27"/>
    </w:rPr>
  </w:style>
  <w:style w:type="paragraph" w:customStyle="1" w:styleId="clan">
    <w:name w:val="clan"/>
    <w:basedOn w:val="Normal"/>
    <w:uiPriority w:val="99"/>
    <w:rsid w:val="00F97618"/>
    <w:pPr>
      <w:spacing w:before="30" w:after="30" w:line="240" w:lineRule="auto"/>
      <w:jc w:val="center"/>
    </w:pPr>
    <w:rPr>
      <w:rFonts w:ascii="Arial" w:eastAsia="Times New Roman" w:hAnsi="Arial" w:cs="Arial"/>
      <w:b/>
      <w:bCs/>
      <w:sz w:val="20"/>
      <w:szCs w:val="20"/>
    </w:rPr>
  </w:style>
  <w:style w:type="paragraph" w:customStyle="1" w:styleId="normalprored">
    <w:name w:val="normalprored"/>
    <w:basedOn w:val="Normal"/>
    <w:uiPriority w:val="99"/>
    <w:rsid w:val="00F97618"/>
    <w:pPr>
      <w:spacing w:after="0" w:line="240" w:lineRule="auto"/>
      <w:jc w:val="both"/>
    </w:pPr>
    <w:rPr>
      <w:rFonts w:ascii="Arial" w:eastAsia="Times New Roman" w:hAnsi="Arial" w:cs="Arial"/>
      <w:sz w:val="26"/>
      <w:szCs w:val="26"/>
    </w:rPr>
  </w:style>
  <w:style w:type="paragraph" w:customStyle="1" w:styleId="wyq100---naslov-grupe-clanova-kurziv">
    <w:name w:val="wyq100---naslov-grupe-clanova-kurziv"/>
    <w:basedOn w:val="Normal"/>
    <w:uiPriority w:val="99"/>
    <w:rsid w:val="00F97618"/>
    <w:pPr>
      <w:spacing w:before="240" w:after="240" w:line="240" w:lineRule="auto"/>
      <w:jc w:val="center"/>
    </w:pPr>
    <w:rPr>
      <w:rFonts w:ascii="Arial" w:eastAsia="Times New Roman" w:hAnsi="Arial" w:cs="Arial"/>
      <w:b/>
      <w:bCs/>
      <w:i/>
      <w:iCs/>
      <w:sz w:val="24"/>
      <w:szCs w:val="24"/>
    </w:rPr>
  </w:style>
  <w:style w:type="character" w:styleId="Emphasis">
    <w:name w:val="Emphasis"/>
    <w:uiPriority w:val="99"/>
    <w:qFormat/>
    <w:rsid w:val="00F97618"/>
    <w:rPr>
      <w:rFonts w:cs="Times New Roman"/>
      <w:i/>
    </w:rPr>
  </w:style>
  <w:style w:type="paragraph" w:styleId="BodyTextIndent3">
    <w:name w:val="Body Text Indent 3"/>
    <w:basedOn w:val="Normal"/>
    <w:link w:val="BodyTextIndent3Char"/>
    <w:uiPriority w:val="99"/>
    <w:rsid w:val="00F97618"/>
    <w:pPr>
      <w:spacing w:after="0" w:line="240" w:lineRule="auto"/>
      <w:ind w:firstLine="720"/>
      <w:jc w:val="both"/>
    </w:pPr>
    <w:rPr>
      <w:rFonts w:ascii="Times New Roman" w:eastAsia="Times New Roman" w:hAnsi="Times New Roman"/>
      <w:b/>
      <w:sz w:val="28"/>
      <w:szCs w:val="28"/>
      <w:lang w:val="sr-Cyrl-CS"/>
    </w:rPr>
  </w:style>
  <w:style w:type="character" w:customStyle="1" w:styleId="BodyTextIndent3Char">
    <w:name w:val="Body Text Indent 3 Char"/>
    <w:link w:val="BodyTextIndent3"/>
    <w:uiPriority w:val="99"/>
    <w:locked/>
    <w:rsid w:val="00F97618"/>
    <w:rPr>
      <w:rFonts w:eastAsia="Times New Roman" w:cs="Times New Roman"/>
      <w:b/>
      <w:sz w:val="28"/>
      <w:lang w:val="sr-Cyrl-CS"/>
    </w:rPr>
  </w:style>
  <w:style w:type="character" w:styleId="CommentReference">
    <w:name w:val="annotation reference"/>
    <w:uiPriority w:val="99"/>
    <w:rsid w:val="00F97618"/>
    <w:rPr>
      <w:rFonts w:cs="Times New Roman"/>
      <w:sz w:val="16"/>
    </w:rPr>
  </w:style>
  <w:style w:type="paragraph" w:styleId="CommentText">
    <w:name w:val="annotation text"/>
    <w:basedOn w:val="Normal"/>
    <w:link w:val="CommentTextChar"/>
    <w:uiPriority w:val="99"/>
    <w:rsid w:val="00F97618"/>
    <w:pPr>
      <w:jc w:val="both"/>
    </w:pPr>
    <w:rPr>
      <w:rFonts w:ascii="Times New Roman" w:eastAsia="Times New Roman" w:hAnsi="Times New Roman"/>
      <w:sz w:val="20"/>
      <w:szCs w:val="20"/>
    </w:rPr>
  </w:style>
  <w:style w:type="character" w:customStyle="1" w:styleId="CommentTextChar">
    <w:name w:val="Comment Text Char"/>
    <w:link w:val="CommentText"/>
    <w:uiPriority w:val="99"/>
    <w:locked/>
    <w:rsid w:val="00F97618"/>
    <w:rPr>
      <w:rFonts w:eastAsia="Times New Roman" w:cs="Times New Roman"/>
      <w:sz w:val="20"/>
    </w:rPr>
  </w:style>
  <w:style w:type="paragraph" w:styleId="CommentSubject">
    <w:name w:val="annotation subject"/>
    <w:basedOn w:val="CommentText"/>
    <w:next w:val="CommentText"/>
    <w:link w:val="CommentSubjectChar"/>
    <w:uiPriority w:val="99"/>
    <w:rsid w:val="00F97618"/>
    <w:rPr>
      <w:b/>
      <w:bCs/>
    </w:rPr>
  </w:style>
  <w:style w:type="character" w:customStyle="1" w:styleId="CommentSubjectChar">
    <w:name w:val="Comment Subject Char"/>
    <w:link w:val="CommentSubject"/>
    <w:uiPriority w:val="99"/>
    <w:locked/>
    <w:rsid w:val="00F97618"/>
    <w:rPr>
      <w:rFonts w:eastAsia="Times New Roman" w:cs="Times New Roman"/>
      <w:b/>
      <w:sz w:val="20"/>
    </w:rPr>
  </w:style>
  <w:style w:type="paragraph" w:customStyle="1" w:styleId="CharCharCharCharCharCharChar">
    <w:name w:val="Char Char Char Char Char Char Char"/>
    <w:basedOn w:val="Normal"/>
    <w:uiPriority w:val="99"/>
    <w:semiHidden/>
    <w:rsid w:val="00F97618"/>
    <w:pPr>
      <w:spacing w:after="160" w:line="240" w:lineRule="exact"/>
      <w:jc w:val="both"/>
    </w:pPr>
    <w:rPr>
      <w:rFonts w:ascii="Tahoma" w:eastAsia="Times New Roman" w:hAnsi="Tahoma"/>
      <w:sz w:val="20"/>
      <w:szCs w:val="20"/>
    </w:rPr>
  </w:style>
  <w:style w:type="paragraph" w:styleId="Header">
    <w:name w:val="header"/>
    <w:basedOn w:val="Normal"/>
    <w:link w:val="HeaderChar"/>
    <w:uiPriority w:val="99"/>
    <w:rsid w:val="00F97618"/>
    <w:pPr>
      <w:tabs>
        <w:tab w:val="center" w:pos="4680"/>
        <w:tab w:val="right" w:pos="9360"/>
      </w:tabs>
      <w:jc w:val="both"/>
    </w:pPr>
    <w:rPr>
      <w:rFonts w:ascii="Times New Roman" w:eastAsia="Times New Roman" w:hAnsi="Times New Roman"/>
      <w:sz w:val="20"/>
      <w:szCs w:val="20"/>
    </w:rPr>
  </w:style>
  <w:style w:type="character" w:customStyle="1" w:styleId="HeaderChar">
    <w:name w:val="Header Char"/>
    <w:link w:val="Header"/>
    <w:uiPriority w:val="99"/>
    <w:locked/>
    <w:rsid w:val="00F97618"/>
    <w:rPr>
      <w:rFonts w:eastAsia="Times New Roman" w:cs="Times New Roman"/>
      <w:sz w:val="20"/>
    </w:rPr>
  </w:style>
  <w:style w:type="paragraph" w:styleId="Footer">
    <w:name w:val="footer"/>
    <w:basedOn w:val="Normal"/>
    <w:link w:val="FooterChar"/>
    <w:uiPriority w:val="99"/>
    <w:rsid w:val="00F97618"/>
    <w:pPr>
      <w:tabs>
        <w:tab w:val="center" w:pos="4680"/>
        <w:tab w:val="right" w:pos="9360"/>
      </w:tabs>
      <w:jc w:val="both"/>
    </w:pPr>
    <w:rPr>
      <w:rFonts w:ascii="Times New Roman" w:eastAsia="Times New Roman" w:hAnsi="Times New Roman"/>
      <w:sz w:val="20"/>
      <w:szCs w:val="20"/>
    </w:rPr>
  </w:style>
  <w:style w:type="character" w:customStyle="1" w:styleId="FooterChar">
    <w:name w:val="Footer Char"/>
    <w:link w:val="Footer"/>
    <w:uiPriority w:val="99"/>
    <w:locked/>
    <w:rsid w:val="00F97618"/>
    <w:rPr>
      <w:rFonts w:eastAsia="Times New Roman" w:cs="Times New Roman"/>
      <w:sz w:val="20"/>
    </w:rPr>
  </w:style>
  <w:style w:type="paragraph" w:customStyle="1" w:styleId="CharCharCharChar">
    <w:name w:val="Char Char Char Char"/>
    <w:basedOn w:val="Normal"/>
    <w:uiPriority w:val="99"/>
    <w:rsid w:val="00F97618"/>
    <w:pPr>
      <w:spacing w:after="160" w:line="240" w:lineRule="exact"/>
      <w:jc w:val="both"/>
    </w:pPr>
    <w:rPr>
      <w:rFonts w:ascii="Tahoma" w:eastAsia="Times New Roman" w:hAnsi="Tahoma"/>
      <w:sz w:val="20"/>
      <w:szCs w:val="20"/>
    </w:rPr>
  </w:style>
  <w:style w:type="paragraph" w:customStyle="1" w:styleId="CharCharChar2Char">
    <w:name w:val="Char Char Char2 Char"/>
    <w:basedOn w:val="Normal"/>
    <w:uiPriority w:val="99"/>
    <w:rsid w:val="00F97618"/>
    <w:pPr>
      <w:spacing w:after="160" w:line="240" w:lineRule="exact"/>
      <w:jc w:val="both"/>
    </w:pPr>
    <w:rPr>
      <w:rFonts w:ascii="Tahoma" w:eastAsia="Times New Roman" w:hAnsi="Tahoma"/>
      <w:sz w:val="20"/>
      <w:szCs w:val="20"/>
    </w:rPr>
  </w:style>
  <w:style w:type="table" w:styleId="TableGrid">
    <w:name w:val="Table Grid"/>
    <w:basedOn w:val="TableNormal"/>
    <w:uiPriority w:val="99"/>
    <w:rsid w:val="00F97618"/>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naslov-clana">
    <w:name w:val="110---naslov-clana"/>
    <w:basedOn w:val="Normal"/>
    <w:uiPriority w:val="99"/>
    <w:rsid w:val="00F97618"/>
    <w:pPr>
      <w:spacing w:before="240" w:after="240" w:line="240" w:lineRule="auto"/>
      <w:jc w:val="center"/>
    </w:pPr>
    <w:rPr>
      <w:rFonts w:ascii="Times New Roman" w:eastAsia="Times New Roman" w:hAnsi="Times New Roman"/>
      <w:b/>
      <w:bCs/>
      <w:sz w:val="24"/>
      <w:szCs w:val="24"/>
    </w:rPr>
  </w:style>
  <w:style w:type="character" w:styleId="PageNumber">
    <w:name w:val="page number"/>
    <w:uiPriority w:val="99"/>
    <w:rsid w:val="00F97618"/>
    <w:rPr>
      <w:rFonts w:cs="Times New Roman"/>
    </w:rPr>
  </w:style>
  <w:style w:type="character" w:styleId="Hyperlink">
    <w:name w:val="Hyperlink"/>
    <w:uiPriority w:val="99"/>
    <w:rsid w:val="00F97618"/>
    <w:rPr>
      <w:rFonts w:ascii="Verdana" w:hAnsi="Verdana" w:cs="Times New Roman"/>
      <w:color w:val="005177"/>
      <w:u w:val="single"/>
    </w:rPr>
  </w:style>
  <w:style w:type="paragraph" w:customStyle="1" w:styleId="1tekst">
    <w:name w:val="1tekst"/>
    <w:basedOn w:val="Normal"/>
    <w:uiPriority w:val="99"/>
    <w:rsid w:val="00F97618"/>
    <w:pPr>
      <w:spacing w:after="0" w:line="240" w:lineRule="auto"/>
      <w:ind w:left="375" w:right="375" w:firstLine="240"/>
      <w:jc w:val="both"/>
    </w:pPr>
    <w:rPr>
      <w:rFonts w:ascii="Arial" w:eastAsia="Times New Roman"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F97618"/>
    <w:pPr>
      <w:spacing w:after="160" w:line="240" w:lineRule="exact"/>
      <w:jc w:val="both"/>
    </w:pPr>
    <w:rPr>
      <w:rFonts w:ascii="Tahoma" w:eastAsia="Times New Roman" w:hAnsi="Tahoma"/>
      <w:sz w:val="20"/>
      <w:szCs w:val="20"/>
    </w:rPr>
  </w:style>
  <w:style w:type="paragraph" w:customStyle="1" w:styleId="CharCharChar">
    <w:name w:val="Char Char Char"/>
    <w:basedOn w:val="Normal"/>
    <w:uiPriority w:val="99"/>
    <w:rsid w:val="00F97618"/>
    <w:pPr>
      <w:spacing w:after="160" w:line="240" w:lineRule="exact"/>
      <w:jc w:val="both"/>
    </w:pPr>
    <w:rPr>
      <w:rFonts w:ascii="Tahoma" w:eastAsia="Times New Roman" w:hAnsi="Tahoma"/>
      <w:sz w:val="20"/>
      <w:szCs w:val="20"/>
    </w:rPr>
  </w:style>
  <w:style w:type="paragraph" w:customStyle="1" w:styleId="CharCharChar1">
    <w:name w:val="Char Char Char1"/>
    <w:basedOn w:val="Normal"/>
    <w:uiPriority w:val="99"/>
    <w:rsid w:val="00F97618"/>
    <w:pPr>
      <w:spacing w:after="160" w:line="240" w:lineRule="exact"/>
      <w:jc w:val="both"/>
    </w:pPr>
    <w:rPr>
      <w:rFonts w:ascii="Tahoma" w:eastAsia="Times New Roman" w:hAnsi="Tahoma"/>
      <w:sz w:val="20"/>
      <w:szCs w:val="20"/>
    </w:rPr>
  </w:style>
  <w:style w:type="character" w:styleId="Strong">
    <w:name w:val="Strong"/>
    <w:uiPriority w:val="99"/>
    <w:qFormat/>
    <w:rsid w:val="00F97618"/>
    <w:rPr>
      <w:rFonts w:cs="Times New Roman"/>
      <w:b/>
    </w:rPr>
  </w:style>
  <w:style w:type="character" w:customStyle="1" w:styleId="apple-converted-space">
    <w:name w:val="apple-converted-space"/>
    <w:uiPriority w:val="99"/>
    <w:rsid w:val="00F97618"/>
  </w:style>
  <w:style w:type="paragraph" w:customStyle="1" w:styleId="Default">
    <w:name w:val="Default"/>
    <w:uiPriority w:val="99"/>
    <w:rsid w:val="00F97618"/>
    <w:pPr>
      <w:autoSpaceDE w:val="0"/>
      <w:autoSpaceDN w:val="0"/>
      <w:adjustRightInd w:val="0"/>
      <w:jc w:val="both"/>
    </w:pPr>
    <w:rPr>
      <w:color w:val="000000"/>
      <w:sz w:val="24"/>
      <w:szCs w:val="24"/>
    </w:rPr>
  </w:style>
  <w:style w:type="paragraph" w:customStyle="1" w:styleId="uslovi">
    <w:name w:val="uslovi"/>
    <w:basedOn w:val="Normal"/>
    <w:uiPriority w:val="99"/>
    <w:rsid w:val="00F97618"/>
    <w:pPr>
      <w:spacing w:after="0" w:line="240" w:lineRule="auto"/>
      <w:ind w:left="907" w:hanging="907"/>
      <w:jc w:val="both"/>
      <w:textAlignment w:val="baseline"/>
    </w:pPr>
    <w:rPr>
      <w:rFonts w:ascii="Times New Roman" w:hAnsi="Times New Roman" w:cs="Calibri"/>
      <w:kern w:val="1"/>
      <w:sz w:val="24"/>
      <w:szCs w:val="24"/>
      <w:lang w:eastAsia="zh-CN"/>
    </w:rPr>
  </w:style>
  <w:style w:type="paragraph" w:styleId="NoSpacing">
    <w:name w:val="No Spacing"/>
    <w:uiPriority w:val="99"/>
    <w:qFormat/>
    <w:rsid w:val="00F97618"/>
    <w:pPr>
      <w:jc w:val="both"/>
    </w:pPr>
    <w:rPr>
      <w:rFonts w:ascii="Calibri" w:eastAsia="Times New Roman" w:hAnsi="Calibri"/>
      <w:sz w:val="22"/>
      <w:szCs w:val="22"/>
    </w:rPr>
  </w:style>
  <w:style w:type="paragraph" w:customStyle="1" w:styleId="Normal2">
    <w:name w:val="Normal2"/>
    <w:basedOn w:val="Normal"/>
    <w:uiPriority w:val="99"/>
    <w:rsid w:val="00F97618"/>
    <w:pPr>
      <w:spacing w:before="100" w:beforeAutospacing="1" w:after="100" w:afterAutospacing="1" w:line="240" w:lineRule="auto"/>
      <w:jc w:val="both"/>
    </w:pPr>
    <w:rPr>
      <w:rFonts w:ascii="Arial" w:eastAsia="Times New Roman" w:hAnsi="Arial" w:cs="Arial"/>
    </w:rPr>
  </w:style>
  <w:style w:type="paragraph" w:customStyle="1" w:styleId="Normal1">
    <w:name w:val="Normal1"/>
    <w:basedOn w:val="Normal"/>
    <w:uiPriority w:val="99"/>
    <w:rsid w:val="00F97618"/>
    <w:pPr>
      <w:spacing w:before="100" w:beforeAutospacing="1" w:after="100" w:afterAutospacing="1" w:line="240" w:lineRule="auto"/>
      <w:jc w:val="both"/>
    </w:pPr>
    <w:rPr>
      <w:rFonts w:ascii="Arial" w:eastAsia="Times New Roman" w:hAnsi="Arial" w:cs="Arial"/>
    </w:rPr>
  </w:style>
  <w:style w:type="paragraph" w:customStyle="1" w:styleId="wyq110---naslov-clana">
    <w:name w:val="wyq110---naslov-clana"/>
    <w:basedOn w:val="Normal"/>
    <w:uiPriority w:val="99"/>
    <w:rsid w:val="00F97618"/>
    <w:pPr>
      <w:spacing w:before="240" w:after="240" w:line="240" w:lineRule="auto"/>
      <w:jc w:val="center"/>
    </w:pPr>
    <w:rPr>
      <w:rFonts w:ascii="Arial" w:eastAsia="Times New Roman" w:hAnsi="Arial" w:cs="Arial"/>
      <w:b/>
      <w:bCs/>
      <w:sz w:val="24"/>
      <w:szCs w:val="24"/>
    </w:rPr>
  </w:style>
  <w:style w:type="paragraph" w:styleId="Revision">
    <w:name w:val="Revision"/>
    <w:hidden/>
    <w:uiPriority w:val="99"/>
    <w:semiHidden/>
    <w:rsid w:val="00F97618"/>
    <w:pPr>
      <w:jc w:val="both"/>
    </w:pPr>
    <w:rPr>
      <w:rFonts w:eastAsia="Times New Roman"/>
      <w:sz w:val="24"/>
      <w:szCs w:val="24"/>
      <w:lang w:eastAsia="ar-SA"/>
    </w:rPr>
  </w:style>
  <w:style w:type="paragraph" w:customStyle="1" w:styleId="CharCharCharCharCharChar">
    <w:name w:val="Char Char Char Char Char Char"/>
    <w:basedOn w:val="Normal"/>
    <w:uiPriority w:val="99"/>
    <w:semiHidden/>
    <w:rsid w:val="00F97618"/>
    <w:pPr>
      <w:spacing w:after="160" w:line="240" w:lineRule="exact"/>
      <w:jc w:val="both"/>
    </w:pPr>
    <w:rPr>
      <w:rFonts w:ascii="Tahoma" w:eastAsia="Times New Roman" w:hAnsi="Tahoma"/>
      <w:sz w:val="20"/>
      <w:szCs w:val="20"/>
    </w:rPr>
  </w:style>
  <w:style w:type="character" w:styleId="FollowedHyperlink">
    <w:name w:val="FollowedHyperlink"/>
    <w:uiPriority w:val="99"/>
    <w:semiHidden/>
    <w:rsid w:val="00F97618"/>
    <w:rPr>
      <w:rFonts w:cs="Times New Roman"/>
      <w:color w:val="800080"/>
      <w:u w:val="single"/>
    </w:rPr>
  </w:style>
  <w:style w:type="character" w:customStyle="1" w:styleId="highlight">
    <w:name w:val="highlight"/>
    <w:uiPriority w:val="99"/>
    <w:rsid w:val="00F97618"/>
  </w:style>
  <w:style w:type="paragraph" w:customStyle="1" w:styleId="msonormal0">
    <w:name w:val="msonormal"/>
    <w:basedOn w:val="Normal"/>
    <w:uiPriority w:val="99"/>
    <w:rsid w:val="00F97618"/>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rsid w:val="00F97618"/>
    <w:pPr>
      <w:spacing w:before="100" w:beforeAutospacing="1" w:after="100" w:afterAutospacing="1" w:line="240" w:lineRule="auto"/>
    </w:pPr>
    <w:rPr>
      <w:rFonts w:ascii="Times New Roman" w:eastAsia="Times New Roman" w:hAnsi="Times New Roman"/>
      <w:sz w:val="24"/>
      <w:szCs w:val="24"/>
    </w:rPr>
  </w:style>
  <w:style w:type="paragraph" w:customStyle="1" w:styleId="TextBody">
    <w:name w:val="Text Body"/>
    <w:basedOn w:val="Normal"/>
    <w:uiPriority w:val="99"/>
    <w:rsid w:val="007304EB"/>
    <w:pPr>
      <w:suppressAutoHyphens/>
      <w:spacing w:after="120" w:line="240" w:lineRule="auto"/>
    </w:pPr>
    <w:rPr>
      <w:rFonts w:ascii="Times New Roman" w:eastAsia="Times New Roman" w:hAnsi="Times New Roman"/>
      <w:color w:val="00000A"/>
      <w:sz w:val="24"/>
      <w:szCs w:val="24"/>
      <w:lang w:eastAsia="ar-SA"/>
    </w:rPr>
  </w:style>
  <w:style w:type="paragraph" w:styleId="BodyText2">
    <w:name w:val="Body Text 2"/>
    <w:basedOn w:val="Normal"/>
    <w:link w:val="BodyText2Char"/>
    <w:uiPriority w:val="99"/>
    <w:locked/>
    <w:rsid w:val="00807C83"/>
    <w:pPr>
      <w:spacing w:after="0" w:line="240" w:lineRule="auto"/>
    </w:pPr>
    <w:rPr>
      <w:sz w:val="20"/>
      <w:szCs w:val="20"/>
    </w:rPr>
  </w:style>
  <w:style w:type="character" w:customStyle="1" w:styleId="BodyText2Char">
    <w:name w:val="Body Text 2 Char"/>
    <w:link w:val="BodyText2"/>
    <w:uiPriority w:val="99"/>
    <w:semiHidden/>
    <w:locked/>
    <w:rsid w:val="00D83DD2"/>
    <w:rPr>
      <w:rFonts w:ascii="Calibri" w:hAnsi="Calibri" w:cs="Times New Roman"/>
    </w:rPr>
  </w:style>
  <w:style w:type="paragraph" w:styleId="Caption">
    <w:name w:val="caption"/>
    <w:basedOn w:val="Normal"/>
    <w:next w:val="Normal"/>
    <w:uiPriority w:val="99"/>
    <w:qFormat/>
    <w:rsid w:val="0043023A"/>
    <w:rPr>
      <w:b/>
      <w:bCs/>
      <w:sz w:val="20"/>
      <w:szCs w:val="20"/>
    </w:rPr>
  </w:style>
  <w:style w:type="paragraph" w:customStyle="1" w:styleId="Normal3">
    <w:name w:val="Normal3"/>
    <w:basedOn w:val="Normal"/>
    <w:uiPriority w:val="99"/>
    <w:rsid w:val="00B76D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18"/>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F97618"/>
    <w:pPr>
      <w:keepNext/>
      <w:spacing w:before="240" w:after="60"/>
      <w:jc w:val="both"/>
      <w:outlineLvl w:val="0"/>
    </w:pPr>
    <w:rPr>
      <w:rFonts w:ascii="Cambria" w:hAnsi="Cambria"/>
      <w:b/>
      <w:bCs/>
      <w:kern w:val="32"/>
      <w:sz w:val="32"/>
      <w:szCs w:val="32"/>
      <w:lang w:eastAsia="ar-SA"/>
    </w:rPr>
  </w:style>
  <w:style w:type="paragraph" w:styleId="Heading2">
    <w:name w:val="heading 2"/>
    <w:basedOn w:val="Normal"/>
    <w:next w:val="Normal"/>
    <w:link w:val="Heading2Char"/>
    <w:uiPriority w:val="99"/>
    <w:qFormat/>
    <w:rsid w:val="00F97618"/>
    <w:pPr>
      <w:keepNext/>
      <w:spacing w:before="240" w:after="60" w:line="240" w:lineRule="auto"/>
      <w:jc w:val="both"/>
      <w:outlineLvl w:val="1"/>
    </w:pPr>
    <w:rPr>
      <w:rFonts w:ascii="Cambria" w:hAnsi="Cambria"/>
      <w:b/>
      <w:bCs/>
      <w:i/>
      <w:iCs/>
      <w:sz w:val="28"/>
      <w:szCs w:val="28"/>
      <w:lang w:eastAsia="ar-SA"/>
    </w:rPr>
  </w:style>
  <w:style w:type="paragraph" w:styleId="Heading3">
    <w:name w:val="heading 3"/>
    <w:basedOn w:val="Normal"/>
    <w:next w:val="Normal"/>
    <w:link w:val="Heading3Char"/>
    <w:uiPriority w:val="99"/>
    <w:qFormat/>
    <w:rsid w:val="00F97618"/>
    <w:pPr>
      <w:keepNext/>
      <w:spacing w:before="240" w:after="60"/>
      <w:jc w:val="both"/>
      <w:outlineLvl w:val="2"/>
    </w:pPr>
    <w:rPr>
      <w:rFonts w:ascii="Cambria" w:hAnsi="Cambria"/>
      <w:b/>
      <w:bCs/>
      <w:sz w:val="26"/>
      <w:szCs w:val="26"/>
    </w:rPr>
  </w:style>
  <w:style w:type="paragraph" w:styleId="Heading6">
    <w:name w:val="heading 6"/>
    <w:basedOn w:val="Normal"/>
    <w:next w:val="Normal"/>
    <w:link w:val="Heading6Char"/>
    <w:uiPriority w:val="99"/>
    <w:qFormat/>
    <w:rsid w:val="00F97618"/>
    <w:pPr>
      <w:keepNext/>
      <w:spacing w:before="240" w:after="0" w:line="240" w:lineRule="auto"/>
      <w:ind w:firstLine="720"/>
      <w:jc w:val="both"/>
      <w:outlineLvl w:val="5"/>
    </w:pPr>
    <w:rPr>
      <w:rFonts w:ascii="Times New Roman" w:eastAsia="Times New Roman" w:hAnsi="Times New Roman"/>
      <w:b/>
      <w:bCs/>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97618"/>
    <w:rPr>
      <w:rFonts w:ascii="Cambria" w:hAnsi="Cambria" w:cs="Times New Roman"/>
      <w:b/>
      <w:kern w:val="32"/>
      <w:sz w:val="32"/>
      <w:lang w:eastAsia="ar-SA" w:bidi="ar-SA"/>
    </w:rPr>
  </w:style>
  <w:style w:type="character" w:customStyle="1" w:styleId="Heading2Char">
    <w:name w:val="Heading 2 Char"/>
    <w:link w:val="Heading2"/>
    <w:uiPriority w:val="99"/>
    <w:locked/>
    <w:rsid w:val="00F97618"/>
    <w:rPr>
      <w:rFonts w:ascii="Cambria" w:hAnsi="Cambria" w:cs="Times New Roman"/>
      <w:b/>
      <w:i/>
      <w:sz w:val="28"/>
      <w:lang w:eastAsia="ar-SA" w:bidi="ar-SA"/>
    </w:rPr>
  </w:style>
  <w:style w:type="character" w:customStyle="1" w:styleId="Heading3Char">
    <w:name w:val="Heading 3 Char"/>
    <w:link w:val="Heading3"/>
    <w:uiPriority w:val="99"/>
    <w:locked/>
    <w:rsid w:val="00F97618"/>
    <w:rPr>
      <w:rFonts w:ascii="Cambria" w:hAnsi="Cambria" w:cs="Times New Roman"/>
      <w:b/>
      <w:sz w:val="26"/>
    </w:rPr>
  </w:style>
  <w:style w:type="character" w:customStyle="1" w:styleId="Heading6Char">
    <w:name w:val="Heading 6 Char"/>
    <w:link w:val="Heading6"/>
    <w:uiPriority w:val="99"/>
    <w:locked/>
    <w:rsid w:val="00F97618"/>
    <w:rPr>
      <w:rFonts w:eastAsia="Times New Roman" w:cs="Times New Roman"/>
      <w:b/>
      <w:sz w:val="28"/>
      <w:lang w:val="sr-Cyrl-CS"/>
    </w:rPr>
  </w:style>
  <w:style w:type="character" w:customStyle="1" w:styleId="WW8Num2z0">
    <w:name w:val="WW8Num2z0"/>
    <w:uiPriority w:val="99"/>
    <w:rsid w:val="00F97618"/>
  </w:style>
  <w:style w:type="character" w:customStyle="1" w:styleId="WW8Num2z1">
    <w:name w:val="WW8Num2z1"/>
    <w:uiPriority w:val="99"/>
    <w:rsid w:val="00F97618"/>
    <w:rPr>
      <w:b/>
    </w:rPr>
  </w:style>
  <w:style w:type="character" w:customStyle="1" w:styleId="WW8Num3z0">
    <w:name w:val="WW8Num3z0"/>
    <w:uiPriority w:val="99"/>
    <w:rsid w:val="00F97618"/>
    <w:rPr>
      <w:b/>
    </w:rPr>
  </w:style>
  <w:style w:type="character" w:customStyle="1" w:styleId="WW8Num4z0">
    <w:name w:val="WW8Num4z0"/>
    <w:uiPriority w:val="99"/>
    <w:rsid w:val="00F97618"/>
    <w:rPr>
      <w:rFonts w:ascii="Times New Roman" w:hAnsi="Times New Roman"/>
    </w:rPr>
  </w:style>
  <w:style w:type="character" w:customStyle="1" w:styleId="WW8Num10z0">
    <w:name w:val="WW8Num10z0"/>
    <w:uiPriority w:val="99"/>
    <w:rsid w:val="00F97618"/>
    <w:rPr>
      <w:color w:val="000000"/>
    </w:rPr>
  </w:style>
  <w:style w:type="character" w:customStyle="1" w:styleId="WW8Num11z0">
    <w:name w:val="WW8Num11z0"/>
    <w:uiPriority w:val="99"/>
    <w:rsid w:val="00F97618"/>
    <w:rPr>
      <w:color w:val="auto"/>
    </w:rPr>
  </w:style>
  <w:style w:type="character" w:customStyle="1" w:styleId="WW8Num13z1">
    <w:name w:val="WW8Num13z1"/>
    <w:uiPriority w:val="99"/>
    <w:rsid w:val="00F97618"/>
    <w:rPr>
      <w:b/>
    </w:rPr>
  </w:style>
  <w:style w:type="character" w:customStyle="1" w:styleId="Absatz-Standardschriftart">
    <w:name w:val="Absatz-Standardschriftart"/>
    <w:uiPriority w:val="99"/>
    <w:rsid w:val="00F97618"/>
  </w:style>
  <w:style w:type="character" w:customStyle="1" w:styleId="WW-Absatz-Standardschriftart">
    <w:name w:val="WW-Absatz-Standardschriftart"/>
    <w:uiPriority w:val="99"/>
    <w:rsid w:val="00F97618"/>
  </w:style>
  <w:style w:type="character" w:customStyle="1" w:styleId="WW-Absatz-Standardschriftart1">
    <w:name w:val="WW-Absatz-Standardschriftart1"/>
    <w:uiPriority w:val="99"/>
    <w:rsid w:val="00F97618"/>
  </w:style>
  <w:style w:type="character" w:customStyle="1" w:styleId="WW-Absatz-Standardschriftart11">
    <w:name w:val="WW-Absatz-Standardschriftart11"/>
    <w:uiPriority w:val="99"/>
    <w:rsid w:val="00F97618"/>
  </w:style>
  <w:style w:type="character" w:customStyle="1" w:styleId="WW-Absatz-Standardschriftart111">
    <w:name w:val="WW-Absatz-Standardschriftart111"/>
    <w:uiPriority w:val="99"/>
    <w:rsid w:val="00F97618"/>
  </w:style>
  <w:style w:type="character" w:customStyle="1" w:styleId="WW-Absatz-Standardschriftart1111">
    <w:name w:val="WW-Absatz-Standardschriftart1111"/>
    <w:uiPriority w:val="99"/>
    <w:rsid w:val="00F97618"/>
  </w:style>
  <w:style w:type="character" w:customStyle="1" w:styleId="WW-Absatz-Standardschriftart11111">
    <w:name w:val="WW-Absatz-Standardschriftart11111"/>
    <w:uiPriority w:val="99"/>
    <w:rsid w:val="00F97618"/>
  </w:style>
  <w:style w:type="character" w:customStyle="1" w:styleId="WW-Absatz-Standardschriftart111111">
    <w:name w:val="WW-Absatz-Standardschriftart111111"/>
    <w:uiPriority w:val="99"/>
    <w:rsid w:val="00F97618"/>
  </w:style>
  <w:style w:type="character" w:customStyle="1" w:styleId="WW-Absatz-Standardschriftart1111111">
    <w:name w:val="WW-Absatz-Standardschriftart1111111"/>
    <w:uiPriority w:val="99"/>
    <w:rsid w:val="00F97618"/>
  </w:style>
  <w:style w:type="character" w:customStyle="1" w:styleId="WW8Num5z1">
    <w:name w:val="WW8Num5z1"/>
    <w:uiPriority w:val="99"/>
    <w:rsid w:val="00F97618"/>
    <w:rPr>
      <w:b/>
    </w:rPr>
  </w:style>
  <w:style w:type="character" w:customStyle="1" w:styleId="WW8Num6z0">
    <w:name w:val="WW8Num6z0"/>
    <w:uiPriority w:val="99"/>
    <w:rsid w:val="00F97618"/>
  </w:style>
  <w:style w:type="character" w:customStyle="1" w:styleId="WW8Num16z0">
    <w:name w:val="WW8Num16z0"/>
    <w:uiPriority w:val="99"/>
    <w:rsid w:val="00F97618"/>
    <w:rPr>
      <w:color w:val="000000"/>
    </w:rPr>
  </w:style>
  <w:style w:type="character" w:customStyle="1" w:styleId="WW8Num17z0">
    <w:name w:val="WW8Num17z0"/>
    <w:uiPriority w:val="99"/>
    <w:rsid w:val="00F97618"/>
    <w:rPr>
      <w:color w:val="000000"/>
    </w:rPr>
  </w:style>
  <w:style w:type="character" w:customStyle="1" w:styleId="WW8Num19z1">
    <w:name w:val="WW8Num19z1"/>
    <w:uiPriority w:val="99"/>
    <w:rsid w:val="00F97618"/>
    <w:rPr>
      <w:b/>
    </w:rPr>
  </w:style>
  <w:style w:type="character" w:customStyle="1" w:styleId="WW-Absatz-Standardschriftart11111111">
    <w:name w:val="WW-Absatz-Standardschriftart11111111"/>
    <w:uiPriority w:val="99"/>
    <w:rsid w:val="00F97618"/>
  </w:style>
  <w:style w:type="character" w:customStyle="1" w:styleId="WW8Num1z0">
    <w:name w:val="WW8Num1z0"/>
    <w:uiPriority w:val="99"/>
    <w:rsid w:val="00F97618"/>
  </w:style>
  <w:style w:type="character" w:customStyle="1" w:styleId="WW8Num4z1">
    <w:name w:val="WW8Num4z1"/>
    <w:uiPriority w:val="99"/>
    <w:rsid w:val="00F97618"/>
    <w:rPr>
      <w:rFonts w:ascii="Courier New" w:hAnsi="Courier New"/>
    </w:rPr>
  </w:style>
  <w:style w:type="character" w:customStyle="1" w:styleId="WW8Num4z2">
    <w:name w:val="WW8Num4z2"/>
    <w:uiPriority w:val="99"/>
    <w:rsid w:val="00F97618"/>
    <w:rPr>
      <w:rFonts w:ascii="Wingdings" w:hAnsi="Wingdings"/>
    </w:rPr>
  </w:style>
  <w:style w:type="character" w:customStyle="1" w:styleId="WW8Num4z3">
    <w:name w:val="WW8Num4z3"/>
    <w:uiPriority w:val="99"/>
    <w:rsid w:val="00F97618"/>
    <w:rPr>
      <w:rFonts w:ascii="Symbol" w:hAnsi="Symbol"/>
    </w:rPr>
  </w:style>
  <w:style w:type="character" w:customStyle="1" w:styleId="WW8Num6z1">
    <w:name w:val="WW8Num6z1"/>
    <w:uiPriority w:val="99"/>
    <w:rsid w:val="00F97618"/>
    <w:rPr>
      <w:b/>
    </w:rPr>
  </w:style>
  <w:style w:type="character" w:customStyle="1" w:styleId="WW8Num7z0">
    <w:name w:val="WW8Num7z0"/>
    <w:uiPriority w:val="99"/>
    <w:rsid w:val="00F97618"/>
    <w:rPr>
      <w:b/>
    </w:rPr>
  </w:style>
  <w:style w:type="character" w:customStyle="1" w:styleId="WW8Num12z0">
    <w:name w:val="WW8Num12z0"/>
    <w:uiPriority w:val="99"/>
    <w:rsid w:val="00F97618"/>
    <w:rPr>
      <w:b/>
    </w:rPr>
  </w:style>
  <w:style w:type="character" w:customStyle="1" w:styleId="WW8Num15z1">
    <w:name w:val="WW8Num15z1"/>
    <w:uiPriority w:val="99"/>
    <w:rsid w:val="00F97618"/>
    <w:rPr>
      <w:b/>
    </w:rPr>
  </w:style>
  <w:style w:type="character" w:customStyle="1" w:styleId="WW8Num21z0">
    <w:name w:val="WW8Num21z0"/>
    <w:uiPriority w:val="99"/>
    <w:rsid w:val="00F97618"/>
    <w:rPr>
      <w:color w:val="auto"/>
    </w:rPr>
  </w:style>
  <w:style w:type="character" w:customStyle="1" w:styleId="Simbolizanumerisanje">
    <w:name w:val="Simboli za numerisanje"/>
    <w:uiPriority w:val="99"/>
    <w:rsid w:val="00F97618"/>
  </w:style>
  <w:style w:type="character" w:customStyle="1" w:styleId="Znakovifusnote">
    <w:name w:val="Znakovi fusnote"/>
    <w:uiPriority w:val="99"/>
    <w:rsid w:val="00F97618"/>
  </w:style>
  <w:style w:type="character" w:styleId="FootnoteReference">
    <w:name w:val="footnote reference"/>
    <w:uiPriority w:val="99"/>
    <w:rsid w:val="00F97618"/>
    <w:rPr>
      <w:rFonts w:cs="Times New Roman"/>
      <w:vertAlign w:val="superscript"/>
    </w:rPr>
  </w:style>
  <w:style w:type="paragraph" w:customStyle="1" w:styleId="Zaglavlje">
    <w:name w:val="Zaglavlje"/>
    <w:basedOn w:val="Normal"/>
    <w:next w:val="BodyText"/>
    <w:uiPriority w:val="99"/>
    <w:rsid w:val="00F97618"/>
    <w:pPr>
      <w:keepNext/>
      <w:spacing w:before="240" w:after="120" w:line="240" w:lineRule="auto"/>
      <w:jc w:val="both"/>
    </w:pPr>
    <w:rPr>
      <w:rFonts w:ascii="Arial" w:eastAsia="Microsoft YaHei" w:hAnsi="Arial" w:cs="Mangal"/>
      <w:sz w:val="28"/>
      <w:szCs w:val="28"/>
      <w:lang w:eastAsia="ar-SA"/>
    </w:rPr>
  </w:style>
  <w:style w:type="paragraph" w:styleId="BodyText">
    <w:name w:val="Body Text"/>
    <w:basedOn w:val="Normal"/>
    <w:link w:val="BodyTextChar"/>
    <w:uiPriority w:val="99"/>
    <w:rsid w:val="00F97618"/>
    <w:pPr>
      <w:spacing w:after="120" w:line="240" w:lineRule="auto"/>
      <w:jc w:val="both"/>
    </w:pPr>
    <w:rPr>
      <w:rFonts w:ascii="Times New Roman" w:eastAsia="Times New Roman" w:hAnsi="Times New Roman"/>
      <w:sz w:val="24"/>
      <w:szCs w:val="24"/>
      <w:lang w:eastAsia="ar-SA"/>
    </w:rPr>
  </w:style>
  <w:style w:type="character" w:customStyle="1" w:styleId="BodyTextChar">
    <w:name w:val="Body Text Char"/>
    <w:link w:val="BodyText"/>
    <w:uiPriority w:val="99"/>
    <w:locked/>
    <w:rsid w:val="00F97618"/>
    <w:rPr>
      <w:rFonts w:eastAsia="Times New Roman" w:cs="Times New Roman"/>
      <w:sz w:val="24"/>
      <w:lang w:eastAsia="ar-SA" w:bidi="ar-SA"/>
    </w:rPr>
  </w:style>
  <w:style w:type="paragraph" w:styleId="List">
    <w:name w:val="List"/>
    <w:basedOn w:val="BodyText"/>
    <w:uiPriority w:val="99"/>
    <w:rsid w:val="00F97618"/>
    <w:rPr>
      <w:rFonts w:cs="Mangal"/>
    </w:rPr>
  </w:style>
  <w:style w:type="paragraph" w:customStyle="1" w:styleId="Naslov">
    <w:name w:val="Naslov"/>
    <w:basedOn w:val="Normal"/>
    <w:uiPriority w:val="99"/>
    <w:rsid w:val="00F97618"/>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F97618"/>
    <w:pPr>
      <w:suppressLineNumbers/>
      <w:spacing w:after="0" w:line="240" w:lineRule="auto"/>
      <w:jc w:val="both"/>
    </w:pPr>
    <w:rPr>
      <w:rFonts w:ascii="Times New Roman" w:eastAsia="Times New Roman" w:hAnsi="Times New Roman" w:cs="Mangal"/>
      <w:sz w:val="24"/>
      <w:szCs w:val="24"/>
      <w:lang w:eastAsia="ar-SA"/>
    </w:rPr>
  </w:style>
  <w:style w:type="paragraph" w:styleId="BalloonText">
    <w:name w:val="Balloon Text"/>
    <w:basedOn w:val="Normal"/>
    <w:link w:val="BalloonTextChar"/>
    <w:uiPriority w:val="99"/>
    <w:rsid w:val="00F97618"/>
    <w:pPr>
      <w:spacing w:after="0" w:line="240" w:lineRule="auto"/>
      <w:jc w:val="both"/>
    </w:pPr>
    <w:rPr>
      <w:rFonts w:ascii="Tahoma" w:hAnsi="Tahoma"/>
      <w:sz w:val="16"/>
      <w:szCs w:val="16"/>
      <w:lang w:eastAsia="ar-SA"/>
    </w:rPr>
  </w:style>
  <w:style w:type="character" w:customStyle="1" w:styleId="BalloonTextChar">
    <w:name w:val="Balloon Text Char"/>
    <w:link w:val="BalloonText"/>
    <w:uiPriority w:val="99"/>
    <w:locked/>
    <w:rsid w:val="00F97618"/>
    <w:rPr>
      <w:rFonts w:ascii="Tahoma" w:hAnsi="Tahoma" w:cs="Times New Roman"/>
      <w:sz w:val="16"/>
      <w:lang w:eastAsia="ar-SA" w:bidi="ar-SA"/>
    </w:rPr>
  </w:style>
  <w:style w:type="paragraph" w:styleId="FootnoteText">
    <w:name w:val="footnote text"/>
    <w:basedOn w:val="Normal"/>
    <w:link w:val="FootnoteTextChar"/>
    <w:uiPriority w:val="99"/>
    <w:rsid w:val="00F97618"/>
    <w:pPr>
      <w:suppressLineNumbers/>
      <w:spacing w:after="0" w:line="240" w:lineRule="auto"/>
      <w:ind w:left="283" w:hanging="283"/>
      <w:jc w:val="both"/>
    </w:pPr>
    <w:rPr>
      <w:rFonts w:ascii="Times New Roman" w:eastAsia="Times New Roman" w:hAnsi="Times New Roman"/>
      <w:sz w:val="20"/>
      <w:szCs w:val="20"/>
      <w:lang w:eastAsia="ar-SA"/>
    </w:rPr>
  </w:style>
  <w:style w:type="character" w:customStyle="1" w:styleId="FootnoteTextChar">
    <w:name w:val="Footnote Text Char"/>
    <w:link w:val="FootnoteText"/>
    <w:uiPriority w:val="99"/>
    <w:locked/>
    <w:rsid w:val="00F97618"/>
    <w:rPr>
      <w:rFonts w:eastAsia="Times New Roman" w:cs="Times New Roman"/>
      <w:sz w:val="20"/>
      <w:lang w:eastAsia="ar-SA" w:bidi="ar-SA"/>
    </w:rPr>
  </w:style>
  <w:style w:type="paragraph" w:styleId="BodyTextIndent">
    <w:name w:val="Body Text Indent"/>
    <w:basedOn w:val="Normal"/>
    <w:link w:val="BodyTextIndentChar"/>
    <w:uiPriority w:val="99"/>
    <w:rsid w:val="00F97618"/>
    <w:pPr>
      <w:spacing w:after="120" w:line="240" w:lineRule="auto"/>
      <w:ind w:left="360"/>
      <w:jc w:val="both"/>
    </w:pPr>
    <w:rPr>
      <w:rFonts w:ascii="Times New Roman" w:eastAsia="Times New Roman" w:hAnsi="Times New Roman"/>
      <w:sz w:val="24"/>
      <w:szCs w:val="24"/>
      <w:lang w:eastAsia="ar-SA"/>
    </w:rPr>
  </w:style>
  <w:style w:type="character" w:customStyle="1" w:styleId="BodyTextIndentChar">
    <w:name w:val="Body Text Indent Char"/>
    <w:link w:val="BodyTextIndent"/>
    <w:uiPriority w:val="99"/>
    <w:locked/>
    <w:rsid w:val="00F97618"/>
    <w:rPr>
      <w:rFonts w:eastAsia="Times New Roman" w:cs="Times New Roman"/>
      <w:sz w:val="24"/>
      <w:lang w:eastAsia="ar-SA" w:bidi="ar-SA"/>
    </w:rPr>
  </w:style>
  <w:style w:type="paragraph" w:styleId="ListParagraph">
    <w:name w:val="List Paragraph"/>
    <w:basedOn w:val="Normal"/>
    <w:uiPriority w:val="99"/>
    <w:qFormat/>
    <w:rsid w:val="00F97618"/>
    <w:pPr>
      <w:spacing w:after="0" w:line="240" w:lineRule="auto"/>
      <w:ind w:left="720"/>
      <w:contextualSpacing/>
      <w:jc w:val="both"/>
    </w:pPr>
    <w:rPr>
      <w:rFonts w:ascii="Times New Roman" w:eastAsia="Times New Roman" w:hAnsi="Times New Roman"/>
      <w:sz w:val="24"/>
      <w:szCs w:val="24"/>
    </w:rPr>
  </w:style>
  <w:style w:type="paragraph" w:customStyle="1" w:styleId="stil1tekst">
    <w:name w:val="stil_1tekst"/>
    <w:basedOn w:val="Normal"/>
    <w:uiPriority w:val="99"/>
    <w:rsid w:val="00F97618"/>
    <w:pPr>
      <w:spacing w:after="0" w:line="240" w:lineRule="auto"/>
      <w:ind w:left="350" w:right="350" w:firstLine="240"/>
      <w:jc w:val="both"/>
    </w:pPr>
    <w:rPr>
      <w:rFonts w:ascii="Times New Roman" w:eastAsia="Times New Roman" w:hAnsi="Times New Roman"/>
      <w:sz w:val="16"/>
      <w:szCs w:val="16"/>
    </w:rPr>
  </w:style>
  <w:style w:type="paragraph" w:customStyle="1" w:styleId="stil7podnas">
    <w:name w:val="stil_7podnas"/>
    <w:basedOn w:val="Normal"/>
    <w:uiPriority w:val="99"/>
    <w:rsid w:val="00F97618"/>
    <w:pPr>
      <w:shd w:val="clear" w:color="auto" w:fill="FFFFFF"/>
      <w:spacing w:before="240" w:after="240" w:line="240" w:lineRule="auto"/>
      <w:jc w:val="center"/>
    </w:pPr>
    <w:rPr>
      <w:rFonts w:ascii="Times New Roman" w:eastAsia="Times New Roman" w:hAnsi="Times New Roman"/>
      <w:b/>
      <w:bCs/>
      <w:sz w:val="28"/>
      <w:szCs w:val="28"/>
    </w:rPr>
  </w:style>
  <w:style w:type="paragraph" w:customStyle="1" w:styleId="stil4clan">
    <w:name w:val="stil_4clan"/>
    <w:basedOn w:val="Normal"/>
    <w:uiPriority w:val="99"/>
    <w:rsid w:val="00F97618"/>
    <w:pPr>
      <w:spacing w:before="240" w:after="240" w:line="240" w:lineRule="auto"/>
      <w:jc w:val="center"/>
    </w:pPr>
    <w:rPr>
      <w:rFonts w:ascii="Times New Roman" w:eastAsia="Times New Roman" w:hAnsi="Times New Roman"/>
      <w:b/>
      <w:bCs/>
      <w:sz w:val="26"/>
      <w:szCs w:val="26"/>
    </w:rPr>
  </w:style>
  <w:style w:type="paragraph" w:customStyle="1" w:styleId="tekst">
    <w:name w:val="tekst"/>
    <w:basedOn w:val="Normal"/>
    <w:uiPriority w:val="99"/>
    <w:rsid w:val="00F97618"/>
    <w:pPr>
      <w:spacing w:after="0" w:line="240" w:lineRule="auto"/>
      <w:ind w:left="375" w:right="375" w:firstLine="240"/>
      <w:jc w:val="both"/>
    </w:pPr>
    <w:rPr>
      <w:rFonts w:ascii="Arial" w:eastAsia="Times New Roman" w:hAnsi="Arial" w:cs="Arial"/>
      <w:sz w:val="20"/>
      <w:szCs w:val="20"/>
    </w:rPr>
  </w:style>
  <w:style w:type="paragraph" w:customStyle="1" w:styleId="naslov0">
    <w:name w:val="naslov"/>
    <w:basedOn w:val="Normal"/>
    <w:uiPriority w:val="99"/>
    <w:rsid w:val="00F97618"/>
    <w:pPr>
      <w:spacing w:before="60" w:after="30" w:line="240" w:lineRule="auto"/>
      <w:ind w:left="225" w:right="225"/>
      <w:jc w:val="center"/>
    </w:pPr>
    <w:rPr>
      <w:rFonts w:ascii="Arial" w:eastAsia="Times New Roman" w:hAnsi="Arial" w:cs="Arial"/>
      <w:b/>
      <w:bCs/>
      <w:sz w:val="27"/>
      <w:szCs w:val="27"/>
    </w:rPr>
  </w:style>
  <w:style w:type="paragraph" w:customStyle="1" w:styleId="clan">
    <w:name w:val="clan"/>
    <w:basedOn w:val="Normal"/>
    <w:uiPriority w:val="99"/>
    <w:rsid w:val="00F97618"/>
    <w:pPr>
      <w:spacing w:before="30" w:after="30" w:line="240" w:lineRule="auto"/>
      <w:jc w:val="center"/>
    </w:pPr>
    <w:rPr>
      <w:rFonts w:ascii="Arial" w:eastAsia="Times New Roman" w:hAnsi="Arial" w:cs="Arial"/>
      <w:b/>
      <w:bCs/>
      <w:sz w:val="20"/>
      <w:szCs w:val="20"/>
    </w:rPr>
  </w:style>
  <w:style w:type="paragraph" w:customStyle="1" w:styleId="normalprored">
    <w:name w:val="normalprored"/>
    <w:basedOn w:val="Normal"/>
    <w:uiPriority w:val="99"/>
    <w:rsid w:val="00F97618"/>
    <w:pPr>
      <w:spacing w:after="0" w:line="240" w:lineRule="auto"/>
      <w:jc w:val="both"/>
    </w:pPr>
    <w:rPr>
      <w:rFonts w:ascii="Arial" w:eastAsia="Times New Roman" w:hAnsi="Arial" w:cs="Arial"/>
      <w:sz w:val="26"/>
      <w:szCs w:val="26"/>
    </w:rPr>
  </w:style>
  <w:style w:type="paragraph" w:customStyle="1" w:styleId="wyq100---naslov-grupe-clanova-kurziv">
    <w:name w:val="wyq100---naslov-grupe-clanova-kurziv"/>
    <w:basedOn w:val="Normal"/>
    <w:uiPriority w:val="99"/>
    <w:rsid w:val="00F97618"/>
    <w:pPr>
      <w:spacing w:before="240" w:after="240" w:line="240" w:lineRule="auto"/>
      <w:jc w:val="center"/>
    </w:pPr>
    <w:rPr>
      <w:rFonts w:ascii="Arial" w:eastAsia="Times New Roman" w:hAnsi="Arial" w:cs="Arial"/>
      <w:b/>
      <w:bCs/>
      <w:i/>
      <w:iCs/>
      <w:sz w:val="24"/>
      <w:szCs w:val="24"/>
    </w:rPr>
  </w:style>
  <w:style w:type="character" w:styleId="Emphasis">
    <w:name w:val="Emphasis"/>
    <w:uiPriority w:val="99"/>
    <w:qFormat/>
    <w:rsid w:val="00F97618"/>
    <w:rPr>
      <w:rFonts w:cs="Times New Roman"/>
      <w:i/>
    </w:rPr>
  </w:style>
  <w:style w:type="paragraph" w:styleId="BodyTextIndent3">
    <w:name w:val="Body Text Indent 3"/>
    <w:basedOn w:val="Normal"/>
    <w:link w:val="BodyTextIndent3Char"/>
    <w:uiPriority w:val="99"/>
    <w:rsid w:val="00F97618"/>
    <w:pPr>
      <w:spacing w:after="0" w:line="240" w:lineRule="auto"/>
      <w:ind w:firstLine="720"/>
      <w:jc w:val="both"/>
    </w:pPr>
    <w:rPr>
      <w:rFonts w:ascii="Times New Roman" w:eastAsia="Times New Roman" w:hAnsi="Times New Roman"/>
      <w:b/>
      <w:sz w:val="28"/>
      <w:szCs w:val="28"/>
      <w:lang w:val="sr-Cyrl-CS"/>
    </w:rPr>
  </w:style>
  <w:style w:type="character" w:customStyle="1" w:styleId="BodyTextIndent3Char">
    <w:name w:val="Body Text Indent 3 Char"/>
    <w:link w:val="BodyTextIndent3"/>
    <w:uiPriority w:val="99"/>
    <w:locked/>
    <w:rsid w:val="00F97618"/>
    <w:rPr>
      <w:rFonts w:eastAsia="Times New Roman" w:cs="Times New Roman"/>
      <w:b/>
      <w:sz w:val="28"/>
      <w:lang w:val="sr-Cyrl-CS"/>
    </w:rPr>
  </w:style>
  <w:style w:type="character" w:styleId="CommentReference">
    <w:name w:val="annotation reference"/>
    <w:uiPriority w:val="99"/>
    <w:rsid w:val="00F97618"/>
    <w:rPr>
      <w:rFonts w:cs="Times New Roman"/>
      <w:sz w:val="16"/>
    </w:rPr>
  </w:style>
  <w:style w:type="paragraph" w:styleId="CommentText">
    <w:name w:val="annotation text"/>
    <w:basedOn w:val="Normal"/>
    <w:link w:val="CommentTextChar"/>
    <w:uiPriority w:val="99"/>
    <w:rsid w:val="00F97618"/>
    <w:pPr>
      <w:jc w:val="both"/>
    </w:pPr>
    <w:rPr>
      <w:rFonts w:ascii="Times New Roman" w:eastAsia="Times New Roman" w:hAnsi="Times New Roman"/>
      <w:sz w:val="20"/>
      <w:szCs w:val="20"/>
    </w:rPr>
  </w:style>
  <w:style w:type="character" w:customStyle="1" w:styleId="CommentTextChar">
    <w:name w:val="Comment Text Char"/>
    <w:link w:val="CommentText"/>
    <w:uiPriority w:val="99"/>
    <w:locked/>
    <w:rsid w:val="00F97618"/>
    <w:rPr>
      <w:rFonts w:eastAsia="Times New Roman" w:cs="Times New Roman"/>
      <w:sz w:val="20"/>
    </w:rPr>
  </w:style>
  <w:style w:type="paragraph" w:styleId="CommentSubject">
    <w:name w:val="annotation subject"/>
    <w:basedOn w:val="CommentText"/>
    <w:next w:val="CommentText"/>
    <w:link w:val="CommentSubjectChar"/>
    <w:uiPriority w:val="99"/>
    <w:rsid w:val="00F97618"/>
    <w:rPr>
      <w:b/>
      <w:bCs/>
    </w:rPr>
  </w:style>
  <w:style w:type="character" w:customStyle="1" w:styleId="CommentSubjectChar">
    <w:name w:val="Comment Subject Char"/>
    <w:link w:val="CommentSubject"/>
    <w:uiPriority w:val="99"/>
    <w:locked/>
    <w:rsid w:val="00F97618"/>
    <w:rPr>
      <w:rFonts w:eastAsia="Times New Roman" w:cs="Times New Roman"/>
      <w:b/>
      <w:sz w:val="20"/>
    </w:rPr>
  </w:style>
  <w:style w:type="paragraph" w:customStyle="1" w:styleId="CharCharCharCharCharCharChar">
    <w:name w:val="Char Char Char Char Char Char Char"/>
    <w:basedOn w:val="Normal"/>
    <w:uiPriority w:val="99"/>
    <w:semiHidden/>
    <w:rsid w:val="00F97618"/>
    <w:pPr>
      <w:spacing w:after="160" w:line="240" w:lineRule="exact"/>
      <w:jc w:val="both"/>
    </w:pPr>
    <w:rPr>
      <w:rFonts w:ascii="Tahoma" w:eastAsia="Times New Roman" w:hAnsi="Tahoma"/>
      <w:sz w:val="20"/>
      <w:szCs w:val="20"/>
    </w:rPr>
  </w:style>
  <w:style w:type="paragraph" w:styleId="Header">
    <w:name w:val="header"/>
    <w:basedOn w:val="Normal"/>
    <w:link w:val="HeaderChar"/>
    <w:uiPriority w:val="99"/>
    <w:rsid w:val="00F97618"/>
    <w:pPr>
      <w:tabs>
        <w:tab w:val="center" w:pos="4680"/>
        <w:tab w:val="right" w:pos="9360"/>
      </w:tabs>
      <w:jc w:val="both"/>
    </w:pPr>
    <w:rPr>
      <w:rFonts w:ascii="Times New Roman" w:eastAsia="Times New Roman" w:hAnsi="Times New Roman"/>
      <w:sz w:val="20"/>
      <w:szCs w:val="20"/>
    </w:rPr>
  </w:style>
  <w:style w:type="character" w:customStyle="1" w:styleId="HeaderChar">
    <w:name w:val="Header Char"/>
    <w:link w:val="Header"/>
    <w:uiPriority w:val="99"/>
    <w:locked/>
    <w:rsid w:val="00F97618"/>
    <w:rPr>
      <w:rFonts w:eastAsia="Times New Roman" w:cs="Times New Roman"/>
      <w:sz w:val="20"/>
    </w:rPr>
  </w:style>
  <w:style w:type="paragraph" w:styleId="Footer">
    <w:name w:val="footer"/>
    <w:basedOn w:val="Normal"/>
    <w:link w:val="FooterChar"/>
    <w:uiPriority w:val="99"/>
    <w:rsid w:val="00F97618"/>
    <w:pPr>
      <w:tabs>
        <w:tab w:val="center" w:pos="4680"/>
        <w:tab w:val="right" w:pos="9360"/>
      </w:tabs>
      <w:jc w:val="both"/>
    </w:pPr>
    <w:rPr>
      <w:rFonts w:ascii="Times New Roman" w:eastAsia="Times New Roman" w:hAnsi="Times New Roman"/>
      <w:sz w:val="20"/>
      <w:szCs w:val="20"/>
    </w:rPr>
  </w:style>
  <w:style w:type="character" w:customStyle="1" w:styleId="FooterChar">
    <w:name w:val="Footer Char"/>
    <w:link w:val="Footer"/>
    <w:uiPriority w:val="99"/>
    <w:locked/>
    <w:rsid w:val="00F97618"/>
    <w:rPr>
      <w:rFonts w:eastAsia="Times New Roman" w:cs="Times New Roman"/>
      <w:sz w:val="20"/>
    </w:rPr>
  </w:style>
  <w:style w:type="paragraph" w:customStyle="1" w:styleId="CharCharCharChar">
    <w:name w:val="Char Char Char Char"/>
    <w:basedOn w:val="Normal"/>
    <w:uiPriority w:val="99"/>
    <w:rsid w:val="00F97618"/>
    <w:pPr>
      <w:spacing w:after="160" w:line="240" w:lineRule="exact"/>
      <w:jc w:val="both"/>
    </w:pPr>
    <w:rPr>
      <w:rFonts w:ascii="Tahoma" w:eastAsia="Times New Roman" w:hAnsi="Tahoma"/>
      <w:sz w:val="20"/>
      <w:szCs w:val="20"/>
    </w:rPr>
  </w:style>
  <w:style w:type="paragraph" w:customStyle="1" w:styleId="CharCharChar2Char">
    <w:name w:val="Char Char Char2 Char"/>
    <w:basedOn w:val="Normal"/>
    <w:uiPriority w:val="99"/>
    <w:rsid w:val="00F97618"/>
    <w:pPr>
      <w:spacing w:after="160" w:line="240" w:lineRule="exact"/>
      <w:jc w:val="both"/>
    </w:pPr>
    <w:rPr>
      <w:rFonts w:ascii="Tahoma" w:eastAsia="Times New Roman" w:hAnsi="Tahoma"/>
      <w:sz w:val="20"/>
      <w:szCs w:val="20"/>
    </w:rPr>
  </w:style>
  <w:style w:type="table" w:styleId="TableGrid">
    <w:name w:val="Table Grid"/>
    <w:basedOn w:val="TableNormal"/>
    <w:uiPriority w:val="99"/>
    <w:rsid w:val="00F97618"/>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naslov-clana">
    <w:name w:val="110---naslov-clana"/>
    <w:basedOn w:val="Normal"/>
    <w:uiPriority w:val="99"/>
    <w:rsid w:val="00F97618"/>
    <w:pPr>
      <w:spacing w:before="240" w:after="240" w:line="240" w:lineRule="auto"/>
      <w:jc w:val="center"/>
    </w:pPr>
    <w:rPr>
      <w:rFonts w:ascii="Times New Roman" w:eastAsia="Times New Roman" w:hAnsi="Times New Roman"/>
      <w:b/>
      <w:bCs/>
      <w:sz w:val="24"/>
      <w:szCs w:val="24"/>
    </w:rPr>
  </w:style>
  <w:style w:type="character" w:styleId="PageNumber">
    <w:name w:val="page number"/>
    <w:uiPriority w:val="99"/>
    <w:rsid w:val="00F97618"/>
    <w:rPr>
      <w:rFonts w:cs="Times New Roman"/>
    </w:rPr>
  </w:style>
  <w:style w:type="character" w:styleId="Hyperlink">
    <w:name w:val="Hyperlink"/>
    <w:uiPriority w:val="99"/>
    <w:rsid w:val="00F97618"/>
    <w:rPr>
      <w:rFonts w:ascii="Verdana" w:hAnsi="Verdana" w:cs="Times New Roman"/>
      <w:color w:val="005177"/>
      <w:u w:val="single"/>
    </w:rPr>
  </w:style>
  <w:style w:type="paragraph" w:customStyle="1" w:styleId="1tekst">
    <w:name w:val="1tekst"/>
    <w:basedOn w:val="Normal"/>
    <w:uiPriority w:val="99"/>
    <w:rsid w:val="00F97618"/>
    <w:pPr>
      <w:spacing w:after="0" w:line="240" w:lineRule="auto"/>
      <w:ind w:left="375" w:right="375" w:firstLine="240"/>
      <w:jc w:val="both"/>
    </w:pPr>
    <w:rPr>
      <w:rFonts w:ascii="Arial" w:eastAsia="Times New Roman"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F97618"/>
    <w:pPr>
      <w:spacing w:after="160" w:line="240" w:lineRule="exact"/>
      <w:jc w:val="both"/>
    </w:pPr>
    <w:rPr>
      <w:rFonts w:ascii="Tahoma" w:eastAsia="Times New Roman" w:hAnsi="Tahoma"/>
      <w:sz w:val="20"/>
      <w:szCs w:val="20"/>
    </w:rPr>
  </w:style>
  <w:style w:type="paragraph" w:customStyle="1" w:styleId="CharCharChar">
    <w:name w:val="Char Char Char"/>
    <w:basedOn w:val="Normal"/>
    <w:uiPriority w:val="99"/>
    <w:rsid w:val="00F97618"/>
    <w:pPr>
      <w:spacing w:after="160" w:line="240" w:lineRule="exact"/>
      <w:jc w:val="both"/>
    </w:pPr>
    <w:rPr>
      <w:rFonts w:ascii="Tahoma" w:eastAsia="Times New Roman" w:hAnsi="Tahoma"/>
      <w:sz w:val="20"/>
      <w:szCs w:val="20"/>
    </w:rPr>
  </w:style>
  <w:style w:type="paragraph" w:customStyle="1" w:styleId="CharCharChar1">
    <w:name w:val="Char Char Char1"/>
    <w:basedOn w:val="Normal"/>
    <w:uiPriority w:val="99"/>
    <w:rsid w:val="00F97618"/>
    <w:pPr>
      <w:spacing w:after="160" w:line="240" w:lineRule="exact"/>
      <w:jc w:val="both"/>
    </w:pPr>
    <w:rPr>
      <w:rFonts w:ascii="Tahoma" w:eastAsia="Times New Roman" w:hAnsi="Tahoma"/>
      <w:sz w:val="20"/>
      <w:szCs w:val="20"/>
    </w:rPr>
  </w:style>
  <w:style w:type="character" w:styleId="Strong">
    <w:name w:val="Strong"/>
    <w:uiPriority w:val="99"/>
    <w:qFormat/>
    <w:rsid w:val="00F97618"/>
    <w:rPr>
      <w:rFonts w:cs="Times New Roman"/>
      <w:b/>
    </w:rPr>
  </w:style>
  <w:style w:type="character" w:customStyle="1" w:styleId="apple-converted-space">
    <w:name w:val="apple-converted-space"/>
    <w:uiPriority w:val="99"/>
    <w:rsid w:val="00F97618"/>
  </w:style>
  <w:style w:type="paragraph" w:customStyle="1" w:styleId="Default">
    <w:name w:val="Default"/>
    <w:uiPriority w:val="99"/>
    <w:rsid w:val="00F97618"/>
    <w:pPr>
      <w:autoSpaceDE w:val="0"/>
      <w:autoSpaceDN w:val="0"/>
      <w:adjustRightInd w:val="0"/>
      <w:jc w:val="both"/>
    </w:pPr>
    <w:rPr>
      <w:color w:val="000000"/>
      <w:sz w:val="24"/>
      <w:szCs w:val="24"/>
    </w:rPr>
  </w:style>
  <w:style w:type="paragraph" w:customStyle="1" w:styleId="uslovi">
    <w:name w:val="uslovi"/>
    <w:basedOn w:val="Normal"/>
    <w:uiPriority w:val="99"/>
    <w:rsid w:val="00F97618"/>
    <w:pPr>
      <w:spacing w:after="0" w:line="240" w:lineRule="auto"/>
      <w:ind w:left="907" w:hanging="907"/>
      <w:jc w:val="both"/>
      <w:textAlignment w:val="baseline"/>
    </w:pPr>
    <w:rPr>
      <w:rFonts w:ascii="Times New Roman" w:hAnsi="Times New Roman" w:cs="Calibri"/>
      <w:kern w:val="1"/>
      <w:sz w:val="24"/>
      <w:szCs w:val="24"/>
      <w:lang w:eastAsia="zh-CN"/>
    </w:rPr>
  </w:style>
  <w:style w:type="paragraph" w:styleId="NoSpacing">
    <w:name w:val="No Spacing"/>
    <w:uiPriority w:val="99"/>
    <w:qFormat/>
    <w:rsid w:val="00F97618"/>
    <w:pPr>
      <w:jc w:val="both"/>
    </w:pPr>
    <w:rPr>
      <w:rFonts w:ascii="Calibri" w:eastAsia="Times New Roman" w:hAnsi="Calibri"/>
      <w:sz w:val="22"/>
      <w:szCs w:val="22"/>
    </w:rPr>
  </w:style>
  <w:style w:type="paragraph" w:customStyle="1" w:styleId="Normal2">
    <w:name w:val="Normal2"/>
    <w:basedOn w:val="Normal"/>
    <w:uiPriority w:val="99"/>
    <w:rsid w:val="00F97618"/>
    <w:pPr>
      <w:spacing w:before="100" w:beforeAutospacing="1" w:after="100" w:afterAutospacing="1" w:line="240" w:lineRule="auto"/>
      <w:jc w:val="both"/>
    </w:pPr>
    <w:rPr>
      <w:rFonts w:ascii="Arial" w:eastAsia="Times New Roman" w:hAnsi="Arial" w:cs="Arial"/>
    </w:rPr>
  </w:style>
  <w:style w:type="paragraph" w:customStyle="1" w:styleId="Normal1">
    <w:name w:val="Normal1"/>
    <w:basedOn w:val="Normal"/>
    <w:uiPriority w:val="99"/>
    <w:rsid w:val="00F97618"/>
    <w:pPr>
      <w:spacing w:before="100" w:beforeAutospacing="1" w:after="100" w:afterAutospacing="1" w:line="240" w:lineRule="auto"/>
      <w:jc w:val="both"/>
    </w:pPr>
    <w:rPr>
      <w:rFonts w:ascii="Arial" w:eastAsia="Times New Roman" w:hAnsi="Arial" w:cs="Arial"/>
    </w:rPr>
  </w:style>
  <w:style w:type="paragraph" w:customStyle="1" w:styleId="wyq110---naslov-clana">
    <w:name w:val="wyq110---naslov-clana"/>
    <w:basedOn w:val="Normal"/>
    <w:uiPriority w:val="99"/>
    <w:rsid w:val="00F97618"/>
    <w:pPr>
      <w:spacing w:before="240" w:after="240" w:line="240" w:lineRule="auto"/>
      <w:jc w:val="center"/>
    </w:pPr>
    <w:rPr>
      <w:rFonts w:ascii="Arial" w:eastAsia="Times New Roman" w:hAnsi="Arial" w:cs="Arial"/>
      <w:b/>
      <w:bCs/>
      <w:sz w:val="24"/>
      <w:szCs w:val="24"/>
    </w:rPr>
  </w:style>
  <w:style w:type="paragraph" w:styleId="Revision">
    <w:name w:val="Revision"/>
    <w:hidden/>
    <w:uiPriority w:val="99"/>
    <w:semiHidden/>
    <w:rsid w:val="00F97618"/>
    <w:pPr>
      <w:jc w:val="both"/>
    </w:pPr>
    <w:rPr>
      <w:rFonts w:eastAsia="Times New Roman"/>
      <w:sz w:val="24"/>
      <w:szCs w:val="24"/>
      <w:lang w:eastAsia="ar-SA"/>
    </w:rPr>
  </w:style>
  <w:style w:type="paragraph" w:customStyle="1" w:styleId="CharCharCharCharCharChar">
    <w:name w:val="Char Char Char Char Char Char"/>
    <w:basedOn w:val="Normal"/>
    <w:uiPriority w:val="99"/>
    <w:semiHidden/>
    <w:rsid w:val="00F97618"/>
    <w:pPr>
      <w:spacing w:after="160" w:line="240" w:lineRule="exact"/>
      <w:jc w:val="both"/>
    </w:pPr>
    <w:rPr>
      <w:rFonts w:ascii="Tahoma" w:eastAsia="Times New Roman" w:hAnsi="Tahoma"/>
      <w:sz w:val="20"/>
      <w:szCs w:val="20"/>
    </w:rPr>
  </w:style>
  <w:style w:type="character" w:styleId="FollowedHyperlink">
    <w:name w:val="FollowedHyperlink"/>
    <w:uiPriority w:val="99"/>
    <w:semiHidden/>
    <w:rsid w:val="00F97618"/>
    <w:rPr>
      <w:rFonts w:cs="Times New Roman"/>
      <w:color w:val="800080"/>
      <w:u w:val="single"/>
    </w:rPr>
  </w:style>
  <w:style w:type="character" w:customStyle="1" w:styleId="highlight">
    <w:name w:val="highlight"/>
    <w:uiPriority w:val="99"/>
    <w:rsid w:val="00F97618"/>
  </w:style>
  <w:style w:type="paragraph" w:customStyle="1" w:styleId="msonormal0">
    <w:name w:val="msonormal"/>
    <w:basedOn w:val="Normal"/>
    <w:uiPriority w:val="99"/>
    <w:rsid w:val="00F97618"/>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rsid w:val="00F97618"/>
    <w:pPr>
      <w:spacing w:before="100" w:beforeAutospacing="1" w:after="100" w:afterAutospacing="1" w:line="240" w:lineRule="auto"/>
    </w:pPr>
    <w:rPr>
      <w:rFonts w:ascii="Times New Roman" w:eastAsia="Times New Roman" w:hAnsi="Times New Roman"/>
      <w:sz w:val="24"/>
      <w:szCs w:val="24"/>
    </w:rPr>
  </w:style>
  <w:style w:type="paragraph" w:customStyle="1" w:styleId="TextBody">
    <w:name w:val="Text Body"/>
    <w:basedOn w:val="Normal"/>
    <w:uiPriority w:val="99"/>
    <w:rsid w:val="007304EB"/>
    <w:pPr>
      <w:suppressAutoHyphens/>
      <w:spacing w:after="120" w:line="240" w:lineRule="auto"/>
    </w:pPr>
    <w:rPr>
      <w:rFonts w:ascii="Times New Roman" w:eastAsia="Times New Roman" w:hAnsi="Times New Roman"/>
      <w:color w:val="00000A"/>
      <w:sz w:val="24"/>
      <w:szCs w:val="24"/>
      <w:lang w:eastAsia="ar-SA"/>
    </w:rPr>
  </w:style>
  <w:style w:type="paragraph" w:styleId="BodyText2">
    <w:name w:val="Body Text 2"/>
    <w:basedOn w:val="Normal"/>
    <w:link w:val="BodyText2Char"/>
    <w:uiPriority w:val="99"/>
    <w:locked/>
    <w:rsid w:val="00807C83"/>
    <w:pPr>
      <w:spacing w:after="0" w:line="240" w:lineRule="auto"/>
    </w:pPr>
    <w:rPr>
      <w:sz w:val="20"/>
      <w:szCs w:val="20"/>
    </w:rPr>
  </w:style>
  <w:style w:type="character" w:customStyle="1" w:styleId="BodyText2Char">
    <w:name w:val="Body Text 2 Char"/>
    <w:link w:val="BodyText2"/>
    <w:uiPriority w:val="99"/>
    <w:semiHidden/>
    <w:locked/>
    <w:rsid w:val="00D83DD2"/>
    <w:rPr>
      <w:rFonts w:ascii="Calibri" w:hAnsi="Calibri" w:cs="Times New Roman"/>
    </w:rPr>
  </w:style>
  <w:style w:type="paragraph" w:styleId="Caption">
    <w:name w:val="caption"/>
    <w:basedOn w:val="Normal"/>
    <w:next w:val="Normal"/>
    <w:uiPriority w:val="99"/>
    <w:qFormat/>
    <w:rsid w:val="0043023A"/>
    <w:rPr>
      <w:b/>
      <w:bCs/>
      <w:sz w:val="20"/>
      <w:szCs w:val="20"/>
    </w:rPr>
  </w:style>
  <w:style w:type="paragraph" w:customStyle="1" w:styleId="Normal3">
    <w:name w:val="Normal3"/>
    <w:basedOn w:val="Normal"/>
    <w:uiPriority w:val="99"/>
    <w:rsid w:val="00B76D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4104">
      <w:marLeft w:val="0"/>
      <w:marRight w:val="0"/>
      <w:marTop w:val="0"/>
      <w:marBottom w:val="0"/>
      <w:divBdr>
        <w:top w:val="none" w:sz="0" w:space="0" w:color="auto"/>
        <w:left w:val="none" w:sz="0" w:space="0" w:color="auto"/>
        <w:bottom w:val="none" w:sz="0" w:space="0" w:color="auto"/>
        <w:right w:val="none" w:sz="0" w:space="0" w:color="auto"/>
      </w:divBdr>
    </w:div>
    <w:div w:id="31224105">
      <w:marLeft w:val="0"/>
      <w:marRight w:val="0"/>
      <w:marTop w:val="0"/>
      <w:marBottom w:val="0"/>
      <w:divBdr>
        <w:top w:val="none" w:sz="0" w:space="0" w:color="auto"/>
        <w:left w:val="none" w:sz="0" w:space="0" w:color="auto"/>
        <w:bottom w:val="none" w:sz="0" w:space="0" w:color="auto"/>
        <w:right w:val="none" w:sz="0" w:space="0" w:color="auto"/>
      </w:divBdr>
    </w:div>
    <w:div w:id="31224106">
      <w:marLeft w:val="0"/>
      <w:marRight w:val="0"/>
      <w:marTop w:val="0"/>
      <w:marBottom w:val="0"/>
      <w:divBdr>
        <w:top w:val="none" w:sz="0" w:space="0" w:color="auto"/>
        <w:left w:val="none" w:sz="0" w:space="0" w:color="auto"/>
        <w:bottom w:val="none" w:sz="0" w:space="0" w:color="auto"/>
        <w:right w:val="none" w:sz="0" w:space="0" w:color="auto"/>
      </w:divBdr>
    </w:div>
    <w:div w:id="31224107">
      <w:marLeft w:val="0"/>
      <w:marRight w:val="0"/>
      <w:marTop w:val="0"/>
      <w:marBottom w:val="0"/>
      <w:divBdr>
        <w:top w:val="none" w:sz="0" w:space="0" w:color="auto"/>
        <w:left w:val="none" w:sz="0" w:space="0" w:color="auto"/>
        <w:bottom w:val="none" w:sz="0" w:space="0" w:color="auto"/>
        <w:right w:val="none" w:sz="0" w:space="0" w:color="auto"/>
      </w:divBdr>
    </w:div>
    <w:div w:id="31224108">
      <w:marLeft w:val="0"/>
      <w:marRight w:val="0"/>
      <w:marTop w:val="0"/>
      <w:marBottom w:val="0"/>
      <w:divBdr>
        <w:top w:val="none" w:sz="0" w:space="0" w:color="auto"/>
        <w:left w:val="none" w:sz="0" w:space="0" w:color="auto"/>
        <w:bottom w:val="none" w:sz="0" w:space="0" w:color="auto"/>
        <w:right w:val="none" w:sz="0" w:space="0" w:color="auto"/>
      </w:divBdr>
    </w:div>
    <w:div w:id="31224109">
      <w:marLeft w:val="0"/>
      <w:marRight w:val="0"/>
      <w:marTop w:val="0"/>
      <w:marBottom w:val="0"/>
      <w:divBdr>
        <w:top w:val="none" w:sz="0" w:space="0" w:color="auto"/>
        <w:left w:val="none" w:sz="0" w:space="0" w:color="auto"/>
        <w:bottom w:val="none" w:sz="0" w:space="0" w:color="auto"/>
        <w:right w:val="none" w:sz="0" w:space="0" w:color="auto"/>
      </w:divBdr>
    </w:div>
    <w:div w:id="31224110">
      <w:marLeft w:val="0"/>
      <w:marRight w:val="0"/>
      <w:marTop w:val="0"/>
      <w:marBottom w:val="0"/>
      <w:divBdr>
        <w:top w:val="none" w:sz="0" w:space="0" w:color="auto"/>
        <w:left w:val="none" w:sz="0" w:space="0" w:color="auto"/>
        <w:bottom w:val="none" w:sz="0" w:space="0" w:color="auto"/>
        <w:right w:val="none" w:sz="0" w:space="0" w:color="auto"/>
      </w:divBdr>
    </w:div>
    <w:div w:id="31224111">
      <w:marLeft w:val="0"/>
      <w:marRight w:val="0"/>
      <w:marTop w:val="0"/>
      <w:marBottom w:val="0"/>
      <w:divBdr>
        <w:top w:val="none" w:sz="0" w:space="0" w:color="auto"/>
        <w:left w:val="none" w:sz="0" w:space="0" w:color="auto"/>
        <w:bottom w:val="none" w:sz="0" w:space="0" w:color="auto"/>
        <w:right w:val="none" w:sz="0" w:space="0" w:color="auto"/>
      </w:divBdr>
    </w:div>
    <w:div w:id="31224112">
      <w:marLeft w:val="0"/>
      <w:marRight w:val="0"/>
      <w:marTop w:val="0"/>
      <w:marBottom w:val="0"/>
      <w:divBdr>
        <w:top w:val="none" w:sz="0" w:space="0" w:color="auto"/>
        <w:left w:val="none" w:sz="0" w:space="0" w:color="auto"/>
        <w:bottom w:val="none" w:sz="0" w:space="0" w:color="auto"/>
        <w:right w:val="none" w:sz="0" w:space="0" w:color="auto"/>
      </w:divBdr>
    </w:div>
    <w:div w:id="31224113">
      <w:marLeft w:val="0"/>
      <w:marRight w:val="0"/>
      <w:marTop w:val="0"/>
      <w:marBottom w:val="0"/>
      <w:divBdr>
        <w:top w:val="none" w:sz="0" w:space="0" w:color="auto"/>
        <w:left w:val="none" w:sz="0" w:space="0" w:color="auto"/>
        <w:bottom w:val="none" w:sz="0" w:space="0" w:color="auto"/>
        <w:right w:val="none" w:sz="0" w:space="0" w:color="auto"/>
      </w:divBdr>
    </w:div>
    <w:div w:id="31224114">
      <w:marLeft w:val="0"/>
      <w:marRight w:val="0"/>
      <w:marTop w:val="0"/>
      <w:marBottom w:val="0"/>
      <w:divBdr>
        <w:top w:val="none" w:sz="0" w:space="0" w:color="auto"/>
        <w:left w:val="none" w:sz="0" w:space="0" w:color="auto"/>
        <w:bottom w:val="none" w:sz="0" w:space="0" w:color="auto"/>
        <w:right w:val="none" w:sz="0" w:space="0" w:color="auto"/>
      </w:divBdr>
    </w:div>
    <w:div w:id="31224115">
      <w:marLeft w:val="0"/>
      <w:marRight w:val="0"/>
      <w:marTop w:val="0"/>
      <w:marBottom w:val="0"/>
      <w:divBdr>
        <w:top w:val="none" w:sz="0" w:space="0" w:color="auto"/>
        <w:left w:val="none" w:sz="0" w:space="0" w:color="auto"/>
        <w:bottom w:val="none" w:sz="0" w:space="0" w:color="auto"/>
        <w:right w:val="none" w:sz="0" w:space="0" w:color="auto"/>
      </w:divBdr>
    </w:div>
    <w:div w:id="31224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EE97-E176-4C9D-8A6F-7916A6AD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179</Pages>
  <Words>65677</Words>
  <Characters>374363</Characters>
  <Application>Microsoft Office Word</Application>
  <DocSecurity>0</DocSecurity>
  <Lines>3119</Lines>
  <Paragraphs>878</Paragraphs>
  <ScaleCrop>false</ScaleCrop>
  <HeadingPairs>
    <vt:vector size="2" baseType="variant">
      <vt:variant>
        <vt:lpstr>Title</vt:lpstr>
      </vt:variant>
      <vt:variant>
        <vt:i4>1</vt:i4>
      </vt:variant>
    </vt:vector>
  </HeadingPairs>
  <TitlesOfParts>
    <vt:vector size="1" baseType="lpstr">
      <vt:lpstr>На основу члана 58</vt:lpstr>
    </vt:vector>
  </TitlesOfParts>
  <Company/>
  <LinksUpToDate>false</LinksUpToDate>
  <CharactersWithSpaces>439162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58</dc:title>
  <dc:creator>User</dc:creator>
  <cp:lastModifiedBy>NIKOLA KOPRIVICA</cp:lastModifiedBy>
  <cp:revision>2</cp:revision>
  <cp:lastPrinted>2019-06-04T11:18:00Z</cp:lastPrinted>
  <dcterms:created xsi:type="dcterms:W3CDTF">2019-06-05T11:31:00Z</dcterms:created>
  <dcterms:modified xsi:type="dcterms:W3CDTF">2019-06-05T11:31:00Z</dcterms:modified>
</cp:coreProperties>
</file>