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99" w:rsidRPr="00EA7A63" w:rsidRDefault="00EA125D" w:rsidP="00DD66F6">
      <w:pPr>
        <w:pStyle w:val="Bodytext30"/>
        <w:shd w:val="clear" w:color="auto" w:fill="auto"/>
        <w:spacing w:after="309" w:line="280" w:lineRule="exact"/>
        <w:jc w:val="center"/>
        <w:rPr>
          <w:sz w:val="22"/>
          <w:szCs w:val="22"/>
        </w:rPr>
      </w:pPr>
      <w:bookmarkStart w:id="0" w:name="_GoBack"/>
      <w:bookmarkEnd w:id="0"/>
      <w:r>
        <w:rPr>
          <w:noProof/>
          <w:lang w:val="sr-Latn-RS" w:eastAsia="sr-Latn-RS"/>
        </w:rPr>
        <mc:AlternateContent>
          <mc:Choice Requires="wps">
            <w:drawing>
              <wp:anchor distT="3951605" distB="0" distL="63500" distR="63500" simplePos="0" relativeHeight="251652608" behindDoc="1" locked="0" layoutInCell="1" allowOverlap="1">
                <wp:simplePos x="0" y="0"/>
                <wp:positionH relativeFrom="margin">
                  <wp:posOffset>89535</wp:posOffset>
                </wp:positionH>
                <wp:positionV relativeFrom="paragraph">
                  <wp:posOffset>689610</wp:posOffset>
                </wp:positionV>
                <wp:extent cx="5584825" cy="254000"/>
                <wp:effectExtent l="3810" t="3810" r="2540" b="0"/>
                <wp:wrapTopAndBottom/>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rsidP="000E07C7">
                            <w:pPr>
                              <w:pStyle w:val="Heading1"/>
                              <w:keepNext/>
                              <w:keepLines/>
                              <w:shd w:val="clear" w:color="auto" w:fill="auto"/>
                              <w:spacing w:line="400" w:lineRule="exact"/>
                              <w:jc w:val="center"/>
                            </w:pPr>
                            <w:bookmarkStart w:id="1" w:name="bookmark0"/>
                            <w:r>
                              <w:rPr>
                                <w:rStyle w:val="Heading1Exact"/>
                                <w:b/>
                                <w:bCs/>
                                <w:color w:val="000000"/>
                                <w:lang w:eastAsia="sr-Cyrl-CS"/>
                              </w:rPr>
                              <w:t>КОНКУРСНА ДОКУМЕНТАЦИЈА</w:t>
                            </w:r>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05pt;margin-top:54.3pt;width:439.75pt;height:20pt;z-index:-251663872;visibility:visible;mso-wrap-style:square;mso-width-percent:0;mso-height-percent:0;mso-wrap-distance-left:5pt;mso-wrap-distance-top:311.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" filled="f" stroked="f">
                <v:textbox style="mso-fit-shape-to-text:t" inset="0,0,0,0">
                  <w:txbxContent>
                    <w:p w:rsidR="00703AA7" w:rsidRDefault="00703AA7" w:rsidP="000E07C7">
                      <w:pPr>
                        <w:pStyle w:val="Heading1"/>
                        <w:keepNext/>
                        <w:keepLines/>
                        <w:shd w:val="clear" w:color="auto" w:fill="auto"/>
                        <w:spacing w:line="400" w:lineRule="exact"/>
                        <w:jc w:val="center"/>
                      </w:pPr>
                      <w:bookmarkStart w:id="2" w:name="bookmark0"/>
                      <w:r>
                        <w:rPr>
                          <w:rStyle w:val="Heading1Exact"/>
                          <w:b/>
                          <w:bCs/>
                          <w:color w:val="000000"/>
                          <w:lang w:eastAsia="sr-Cyrl-CS"/>
                        </w:rPr>
                        <w:t>КОНКУРСНА ДОКУМЕНТАЦИЈА</w:t>
                      </w:r>
                      <w:bookmarkEnd w:id="2"/>
                    </w:p>
                  </w:txbxContent>
                </v:textbox>
                <w10:wrap type="topAndBottom" anchorx="margin"/>
              </v:shape>
            </w:pict>
          </mc:Fallback>
        </mc:AlternateContent>
      </w:r>
      <w:r>
        <w:rPr>
          <w:noProof/>
          <w:lang w:val="sr-Latn-RS" w:eastAsia="sr-Latn-RS"/>
        </w:rPr>
        <mc:AlternateContent>
          <mc:Choice Requires="wps">
            <w:drawing>
              <wp:anchor distT="981075" distB="1768475" distL="277495" distR="280670" simplePos="0" relativeHeight="251651584" behindDoc="1" locked="0" layoutInCell="1" allowOverlap="1">
                <wp:simplePos x="0" y="0"/>
                <wp:positionH relativeFrom="margin">
                  <wp:posOffset>-229870</wp:posOffset>
                </wp:positionH>
                <wp:positionV relativeFrom="paragraph">
                  <wp:posOffset>1264285</wp:posOffset>
                </wp:positionV>
                <wp:extent cx="6265545" cy="962660"/>
                <wp:effectExtent l="0" t="0" r="3175" b="1905"/>
                <wp:wrapTopAndBottom/>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96266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Bodytext30"/>
                              <w:shd w:val="clear" w:color="auto" w:fill="auto"/>
                              <w:spacing w:after="0" w:line="379" w:lineRule="exact"/>
                              <w:jc w:val="center"/>
                              <w:rPr>
                                <w:rStyle w:val="Bodytext3Exact"/>
                                <w:b/>
                                <w:bCs/>
                                <w:color w:val="000000"/>
                                <w:lang w:eastAsia="sr-Cyrl-CS"/>
                              </w:rPr>
                            </w:pPr>
                            <w:r>
                              <w:rPr>
                                <w:rStyle w:val="Bodytext3Exact"/>
                                <w:b/>
                                <w:bCs/>
                                <w:color w:val="000000"/>
                                <w:lang w:eastAsia="sr-Cyrl-CS"/>
                              </w:rPr>
                              <w:t>РЕПУБЛИКА СРБИЈА</w:t>
                            </w:r>
                          </w:p>
                          <w:p w:rsidR="00703AA7" w:rsidRDefault="00703AA7">
                            <w:pPr>
                              <w:pStyle w:val="Bodytext30"/>
                              <w:shd w:val="clear" w:color="auto" w:fill="auto"/>
                              <w:spacing w:after="0" w:line="379" w:lineRule="exact"/>
                              <w:jc w:val="center"/>
                              <w:rPr>
                                <w:rStyle w:val="Bodytext3Exact"/>
                                <w:b/>
                                <w:bCs/>
                                <w:color w:val="000000"/>
                                <w:lang w:eastAsia="sr-Cyrl-CS"/>
                              </w:rPr>
                            </w:pPr>
                            <w:r>
                              <w:rPr>
                                <w:rStyle w:val="Bodytext3Exact"/>
                                <w:b/>
                                <w:bCs/>
                                <w:color w:val="000000"/>
                                <w:lang w:eastAsia="sr-Cyrl-CS"/>
                              </w:rPr>
                              <w:t xml:space="preserve">СКУПШТИНА </w:t>
                            </w:r>
                            <w:r>
                              <w:rPr>
                                <w:rStyle w:val="Bodytext3Exact"/>
                                <w:b/>
                                <w:bCs/>
                                <w:color w:val="000000"/>
                                <w:lang w:val="sr-Cyrl-RS" w:eastAsia="sr-Cyrl-CS"/>
                              </w:rPr>
                              <w:t>ГРАДА</w:t>
                            </w:r>
                            <w:r>
                              <w:rPr>
                                <w:rStyle w:val="Bodytext3Exact"/>
                                <w:b/>
                                <w:bCs/>
                                <w:color w:val="000000"/>
                                <w:lang w:eastAsia="sr-Cyrl-CS"/>
                              </w:rPr>
                              <w:t xml:space="preserve"> ПРОКУПЉ</w:t>
                            </w:r>
                            <w:r>
                              <w:rPr>
                                <w:rStyle w:val="Bodytext3Exact"/>
                                <w:b/>
                                <w:bCs/>
                                <w:color w:val="000000"/>
                                <w:lang w:val="sr-Cyrl-RS" w:eastAsia="sr-Cyrl-CS"/>
                              </w:rPr>
                              <w:t>А</w:t>
                            </w:r>
                            <w:r>
                              <w:rPr>
                                <w:rStyle w:val="Bodytext3Exact"/>
                                <w:rFonts w:ascii="Tahoma" w:hAnsi="Tahoma" w:cs="Tahoma"/>
                                <w:b/>
                                <w:bCs/>
                                <w:color w:val="000000"/>
                                <w:lang w:eastAsia="sr-Cyrl-CS"/>
                              </w:rPr>
                              <w:br/>
                              <w:t xml:space="preserve">18400 </w:t>
                            </w:r>
                            <w:r>
                              <w:rPr>
                                <w:rStyle w:val="Bodytext3Exact"/>
                                <w:b/>
                                <w:bCs/>
                                <w:color w:val="000000"/>
                                <w:lang w:eastAsia="sr-Cyrl-CS"/>
                              </w:rPr>
                              <w:t>ПРОКУПЉЕ</w:t>
                            </w:r>
                          </w:p>
                          <w:p w:rsidR="00703AA7" w:rsidRDefault="00703AA7">
                            <w:pPr>
                              <w:pStyle w:val="Bodytext30"/>
                              <w:shd w:val="clear" w:color="auto" w:fill="auto"/>
                              <w:spacing w:after="0" w:line="379" w:lineRule="exact"/>
                              <w:jc w:val="center"/>
                            </w:pPr>
                            <w:r>
                              <w:rPr>
                                <w:rStyle w:val="Bodytext3Exact"/>
                                <w:b/>
                                <w:bCs/>
                                <w:color w:val="000000"/>
                                <w:lang w:eastAsia="sr-Cyrl-CS"/>
                              </w:rPr>
                              <w:t>Ул.Никодија Стојановића Татка бр.2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8.1pt;margin-top:99.55pt;width:493.35pt;height:75.8pt;z-index:-251664896;visibility:visible;mso-wrap-style:square;mso-width-percent:0;mso-height-percent:0;mso-wrap-distance-left:21.85pt;mso-wrap-distance-top:77.25pt;mso-wrap-distance-right:22.1pt;mso-wrap-distance-bottom:139.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" fillcolor="#ccc" stroked="f">
                <v:textbox style="mso-fit-shape-to-text:t" inset="0,0,0,0">
                  <w:txbxContent>
                    <w:p w:rsidR="00703AA7" w:rsidRDefault="00703AA7">
                      <w:pPr>
                        <w:pStyle w:val="Bodytext30"/>
                        <w:shd w:val="clear" w:color="auto" w:fill="auto"/>
                        <w:spacing w:after="0" w:line="379" w:lineRule="exact"/>
                        <w:jc w:val="center"/>
                        <w:rPr>
                          <w:rStyle w:val="Bodytext3Exact"/>
                          <w:b/>
                          <w:bCs/>
                          <w:color w:val="000000"/>
                          <w:lang w:eastAsia="sr-Cyrl-CS"/>
                        </w:rPr>
                      </w:pPr>
                      <w:r>
                        <w:rPr>
                          <w:rStyle w:val="Bodytext3Exact"/>
                          <w:b/>
                          <w:bCs/>
                          <w:color w:val="000000"/>
                          <w:lang w:eastAsia="sr-Cyrl-CS"/>
                        </w:rPr>
                        <w:t>РЕПУБЛИКА СРБИЈА</w:t>
                      </w:r>
                    </w:p>
                    <w:p w:rsidR="00703AA7" w:rsidRDefault="00703AA7">
                      <w:pPr>
                        <w:pStyle w:val="Bodytext30"/>
                        <w:shd w:val="clear" w:color="auto" w:fill="auto"/>
                        <w:spacing w:after="0" w:line="379" w:lineRule="exact"/>
                        <w:jc w:val="center"/>
                        <w:rPr>
                          <w:rStyle w:val="Bodytext3Exact"/>
                          <w:b/>
                          <w:bCs/>
                          <w:color w:val="000000"/>
                          <w:lang w:eastAsia="sr-Cyrl-CS"/>
                        </w:rPr>
                      </w:pPr>
                      <w:r>
                        <w:rPr>
                          <w:rStyle w:val="Bodytext3Exact"/>
                          <w:b/>
                          <w:bCs/>
                          <w:color w:val="000000"/>
                          <w:lang w:eastAsia="sr-Cyrl-CS"/>
                        </w:rPr>
                        <w:t xml:space="preserve">СКУПШТИНА </w:t>
                      </w:r>
                      <w:r>
                        <w:rPr>
                          <w:rStyle w:val="Bodytext3Exact"/>
                          <w:b/>
                          <w:bCs/>
                          <w:color w:val="000000"/>
                          <w:lang w:val="sr-Cyrl-RS" w:eastAsia="sr-Cyrl-CS"/>
                        </w:rPr>
                        <w:t>ГРАДА</w:t>
                      </w:r>
                      <w:r>
                        <w:rPr>
                          <w:rStyle w:val="Bodytext3Exact"/>
                          <w:b/>
                          <w:bCs/>
                          <w:color w:val="000000"/>
                          <w:lang w:eastAsia="sr-Cyrl-CS"/>
                        </w:rPr>
                        <w:t xml:space="preserve"> ПРОКУПЉ</w:t>
                      </w:r>
                      <w:r>
                        <w:rPr>
                          <w:rStyle w:val="Bodytext3Exact"/>
                          <w:b/>
                          <w:bCs/>
                          <w:color w:val="000000"/>
                          <w:lang w:val="sr-Cyrl-RS" w:eastAsia="sr-Cyrl-CS"/>
                        </w:rPr>
                        <w:t>А</w:t>
                      </w:r>
                      <w:r>
                        <w:rPr>
                          <w:rStyle w:val="Bodytext3Exact"/>
                          <w:rFonts w:ascii="Tahoma" w:hAnsi="Tahoma" w:cs="Tahoma"/>
                          <w:b/>
                          <w:bCs/>
                          <w:color w:val="000000"/>
                          <w:lang w:eastAsia="sr-Cyrl-CS"/>
                        </w:rPr>
                        <w:br/>
                        <w:t xml:space="preserve">18400 </w:t>
                      </w:r>
                      <w:r>
                        <w:rPr>
                          <w:rStyle w:val="Bodytext3Exact"/>
                          <w:b/>
                          <w:bCs/>
                          <w:color w:val="000000"/>
                          <w:lang w:eastAsia="sr-Cyrl-CS"/>
                        </w:rPr>
                        <w:t>ПРОКУПЉЕ</w:t>
                      </w:r>
                    </w:p>
                    <w:p w:rsidR="00703AA7" w:rsidRDefault="00703AA7">
                      <w:pPr>
                        <w:pStyle w:val="Bodytext30"/>
                        <w:shd w:val="clear" w:color="auto" w:fill="auto"/>
                        <w:spacing w:after="0" w:line="379" w:lineRule="exact"/>
                        <w:jc w:val="center"/>
                      </w:pPr>
                      <w:r>
                        <w:rPr>
                          <w:rStyle w:val="Bodytext3Exact"/>
                          <w:b/>
                          <w:bCs/>
                          <w:color w:val="000000"/>
                          <w:lang w:eastAsia="sr-Cyrl-CS"/>
                        </w:rPr>
                        <w:t>Ул.Никодија Стојановића Татка бр.2</w:t>
                      </w:r>
                    </w:p>
                  </w:txbxContent>
                </v:textbox>
                <w10:wrap type="topAndBottom" anchorx="margin"/>
              </v:shape>
            </w:pict>
          </mc:Fallback>
        </mc:AlternateContent>
      </w:r>
      <w:r w:rsidR="00EB2A99" w:rsidRPr="00EA7A63">
        <w:rPr>
          <w:rStyle w:val="Bodytext3"/>
          <w:b/>
          <w:bCs/>
          <w:color w:val="000000"/>
          <w:sz w:val="22"/>
          <w:szCs w:val="22"/>
          <w:lang w:eastAsia="sr-Cyrl-CS"/>
        </w:rPr>
        <w:t>Поступак јавне набавке мале вредности</w:t>
      </w:r>
    </w:p>
    <w:p w:rsidR="00EB2A99" w:rsidRPr="00350D59" w:rsidRDefault="00EB2A99">
      <w:pPr>
        <w:pStyle w:val="Bodytext30"/>
        <w:shd w:val="clear" w:color="auto" w:fill="auto"/>
        <w:spacing w:after="383" w:line="384" w:lineRule="exact"/>
        <w:jc w:val="center"/>
        <w:rPr>
          <w:sz w:val="22"/>
          <w:szCs w:val="22"/>
          <w:lang w:val="sr-Cyrl-RS"/>
        </w:rPr>
      </w:pPr>
      <w:r w:rsidRPr="00EA7A63">
        <w:rPr>
          <w:rStyle w:val="Bodytext3"/>
          <w:b/>
          <w:bCs/>
          <w:color w:val="000000"/>
          <w:sz w:val="22"/>
          <w:szCs w:val="22"/>
          <w:lang w:eastAsia="sr-Cyrl-CS"/>
        </w:rPr>
        <w:t>НАБАВКА УСЛУГЕ</w:t>
      </w:r>
      <w:r w:rsidRPr="00EA7A63">
        <w:rPr>
          <w:rStyle w:val="Bodytext3"/>
          <w:b/>
          <w:bCs/>
          <w:color w:val="000000"/>
          <w:sz w:val="22"/>
          <w:szCs w:val="22"/>
          <w:lang w:eastAsia="sr-Cyrl-CS"/>
        </w:rPr>
        <w:br/>
      </w:r>
      <w:r w:rsidR="00350D59">
        <w:rPr>
          <w:rStyle w:val="Bodytext3"/>
          <w:b/>
          <w:bCs/>
          <w:color w:val="000000"/>
          <w:sz w:val="22"/>
          <w:szCs w:val="22"/>
          <w:lang w:val="sr-Cyrl-RS" w:eastAsia="sr-Cyrl-CS"/>
        </w:rPr>
        <w:t>МЕДИЈСКЕ УСЛУГЕ –ПРЕНОСИ СКУПШТИНА</w:t>
      </w:r>
    </w:p>
    <w:p w:rsidR="00A05FF5" w:rsidRPr="00350D59" w:rsidRDefault="00EB2A99">
      <w:pPr>
        <w:pStyle w:val="Bodytext21"/>
        <w:shd w:val="clear" w:color="auto" w:fill="auto"/>
        <w:spacing w:line="240" w:lineRule="exact"/>
        <w:ind w:firstLine="0"/>
        <w:rPr>
          <w:rStyle w:val="Bodytext3"/>
          <w:rFonts w:ascii="Tahoma" w:hAnsi="Tahoma" w:cs="Tahoma"/>
          <w:b w:val="0"/>
          <w:bCs w:val="0"/>
          <w:color w:val="000000"/>
          <w:sz w:val="22"/>
          <w:szCs w:val="22"/>
          <w:lang w:val="sr-Cyrl-RS" w:eastAsia="sr-Cyrl-CS"/>
        </w:rPr>
      </w:pPr>
      <w:r w:rsidRPr="00EA7A63">
        <w:rPr>
          <w:rStyle w:val="Bodytext3"/>
          <w:b w:val="0"/>
          <w:bCs w:val="0"/>
          <w:color w:val="000000"/>
          <w:sz w:val="22"/>
          <w:szCs w:val="22"/>
          <w:lang w:eastAsia="sr-Cyrl-CS"/>
        </w:rPr>
        <w:t xml:space="preserve">ЈНМВ </w:t>
      </w:r>
      <w:r w:rsidR="00A05FF5" w:rsidRPr="00EA7A63">
        <w:rPr>
          <w:rStyle w:val="Bodytext3"/>
          <w:b w:val="0"/>
          <w:bCs w:val="0"/>
          <w:color w:val="000000"/>
          <w:sz w:val="22"/>
          <w:szCs w:val="22"/>
          <w:lang w:eastAsia="sr-Cyrl-CS"/>
        </w:rPr>
        <w:t>У-1.2.1</w:t>
      </w:r>
      <w:r w:rsidRPr="00EA7A63">
        <w:rPr>
          <w:rStyle w:val="Bodytext3"/>
          <w:rFonts w:ascii="Tahoma" w:hAnsi="Tahoma" w:cs="Tahoma"/>
          <w:b w:val="0"/>
          <w:bCs w:val="0"/>
          <w:color w:val="000000"/>
          <w:sz w:val="22"/>
          <w:szCs w:val="22"/>
          <w:lang w:eastAsia="sr-Cyrl-CS"/>
        </w:rPr>
        <w:t>/</w:t>
      </w:r>
      <w:r w:rsidR="00350D59">
        <w:rPr>
          <w:rStyle w:val="Bodytext3"/>
          <w:rFonts w:ascii="Tahoma" w:hAnsi="Tahoma" w:cs="Tahoma"/>
          <w:b w:val="0"/>
          <w:bCs w:val="0"/>
          <w:color w:val="000000"/>
          <w:sz w:val="22"/>
          <w:szCs w:val="22"/>
          <w:lang w:val="sr-Cyrl-RS" w:eastAsia="sr-Cyrl-CS"/>
        </w:rPr>
        <w:t>401-</w:t>
      </w:r>
      <w:r w:rsidR="00CF245A">
        <w:rPr>
          <w:rStyle w:val="Bodytext3"/>
          <w:rFonts w:ascii="Tahoma" w:hAnsi="Tahoma" w:cs="Tahoma"/>
          <w:b w:val="0"/>
          <w:bCs w:val="0"/>
          <w:color w:val="000000"/>
          <w:sz w:val="22"/>
          <w:szCs w:val="22"/>
          <w:lang w:val="sr-Cyrl-RS" w:eastAsia="sr-Cyrl-CS"/>
        </w:rPr>
        <w:t>61/</w:t>
      </w:r>
      <w:r w:rsidR="00986BC4">
        <w:rPr>
          <w:rStyle w:val="Bodytext3"/>
          <w:rFonts w:ascii="Tahoma" w:hAnsi="Tahoma" w:cs="Tahoma"/>
          <w:b w:val="0"/>
          <w:bCs w:val="0"/>
          <w:color w:val="000000"/>
          <w:sz w:val="22"/>
          <w:szCs w:val="22"/>
          <w:lang w:val="sr-Cyrl-RS" w:eastAsia="sr-Cyrl-CS"/>
        </w:rPr>
        <w:t>1</w:t>
      </w:r>
      <w:r w:rsidR="00986BC4">
        <w:rPr>
          <w:rStyle w:val="Bodytext3"/>
          <w:rFonts w:ascii="Tahoma" w:hAnsi="Tahoma" w:cs="Tahoma"/>
          <w:b w:val="0"/>
          <w:bCs w:val="0"/>
          <w:color w:val="000000"/>
          <w:sz w:val="22"/>
          <w:szCs w:val="22"/>
          <w:lang w:val="sr-Latn-RS" w:eastAsia="sr-Cyrl-CS"/>
        </w:rPr>
        <w:t>9</w:t>
      </w:r>
      <w:r w:rsidR="00350D59">
        <w:rPr>
          <w:rStyle w:val="Bodytext3"/>
          <w:rFonts w:ascii="Tahoma" w:hAnsi="Tahoma" w:cs="Tahoma"/>
          <w:b w:val="0"/>
          <w:bCs w:val="0"/>
          <w:color w:val="000000"/>
          <w:sz w:val="22"/>
          <w:szCs w:val="22"/>
          <w:lang w:val="sr-Cyrl-RS" w:eastAsia="sr-Cyrl-CS"/>
        </w:rPr>
        <w:t>-04</w:t>
      </w:r>
    </w:p>
    <w:p w:rsidR="00A05FF5" w:rsidRPr="00EA7A63" w:rsidRDefault="00A05FF5">
      <w:pPr>
        <w:pStyle w:val="Bodytext21"/>
        <w:shd w:val="clear" w:color="auto" w:fill="auto"/>
        <w:spacing w:line="240" w:lineRule="exact"/>
        <w:ind w:firstLine="0"/>
        <w:rPr>
          <w:rStyle w:val="Bodytext3"/>
          <w:b w:val="0"/>
          <w:bCs w:val="0"/>
          <w:color w:val="000000"/>
          <w:sz w:val="22"/>
          <w:szCs w:val="22"/>
          <w:lang w:eastAsia="sr-Cyrl-CS"/>
        </w:rPr>
      </w:pPr>
      <w:r w:rsidRPr="00EA7A63">
        <w:rPr>
          <w:rStyle w:val="Bodytext3"/>
          <w:b w:val="0"/>
          <w:bCs w:val="0"/>
          <w:color w:val="000000"/>
          <w:sz w:val="22"/>
          <w:szCs w:val="22"/>
          <w:lang w:eastAsia="sr-Cyrl-CS"/>
        </w:rPr>
        <w:t>Прокупље</w:t>
      </w:r>
    </w:p>
    <w:p w:rsidR="00EB2A99" w:rsidRDefault="00CF245A">
      <w:pPr>
        <w:pStyle w:val="Bodytext21"/>
        <w:shd w:val="clear" w:color="auto" w:fill="auto"/>
        <w:spacing w:line="240" w:lineRule="exact"/>
        <w:ind w:firstLine="0"/>
        <w:rPr>
          <w:rStyle w:val="Bodytext2"/>
          <w:color w:val="000000"/>
          <w:sz w:val="22"/>
          <w:szCs w:val="22"/>
          <w:lang w:val="sr-Cyrl-RS" w:eastAsia="sr-Cyrl-CS"/>
        </w:rPr>
      </w:pPr>
      <w:r>
        <w:rPr>
          <w:rStyle w:val="Bodytext2"/>
          <w:color w:val="000000"/>
          <w:sz w:val="22"/>
          <w:szCs w:val="22"/>
          <w:lang w:eastAsia="sr-Cyrl-CS"/>
        </w:rPr>
        <w:t>Октобар</w:t>
      </w:r>
      <w:r w:rsidR="00EB2A99" w:rsidRPr="00EA7A63">
        <w:rPr>
          <w:rStyle w:val="Bodytext2"/>
          <w:color w:val="000000"/>
          <w:sz w:val="22"/>
          <w:szCs w:val="22"/>
          <w:lang w:eastAsia="sr-Cyrl-CS"/>
        </w:rPr>
        <w:t xml:space="preserve"> 201</w:t>
      </w:r>
      <w:r>
        <w:rPr>
          <w:rStyle w:val="Bodytext2"/>
          <w:color w:val="000000"/>
          <w:sz w:val="22"/>
          <w:szCs w:val="22"/>
          <w:lang w:val="sr-Cyrl-RS" w:eastAsia="sr-Cyrl-CS"/>
        </w:rPr>
        <w:t>9</w:t>
      </w:r>
      <w:r w:rsidR="00EB2A99" w:rsidRPr="00EA7A63">
        <w:rPr>
          <w:rStyle w:val="Bodytext2"/>
          <w:color w:val="000000"/>
          <w:sz w:val="22"/>
          <w:szCs w:val="22"/>
          <w:lang w:eastAsia="sr-Cyrl-CS"/>
        </w:rPr>
        <w:t>. године</w:t>
      </w:r>
    </w:p>
    <w:p w:rsidR="000E07C7" w:rsidRDefault="000E07C7">
      <w:pPr>
        <w:pStyle w:val="Bodytext21"/>
        <w:shd w:val="clear" w:color="auto" w:fill="auto"/>
        <w:spacing w:line="240" w:lineRule="exact"/>
        <w:ind w:firstLine="0"/>
        <w:rPr>
          <w:rStyle w:val="Bodytext2"/>
          <w:color w:val="000000"/>
          <w:sz w:val="22"/>
          <w:szCs w:val="22"/>
          <w:lang w:val="sr-Cyrl-RS" w:eastAsia="sr-Cyrl-CS"/>
        </w:rPr>
      </w:pPr>
    </w:p>
    <w:p w:rsidR="000E07C7" w:rsidRDefault="000E07C7">
      <w:pPr>
        <w:pStyle w:val="Bodytext21"/>
        <w:shd w:val="clear" w:color="auto" w:fill="auto"/>
        <w:spacing w:line="240" w:lineRule="exact"/>
        <w:ind w:firstLine="0"/>
        <w:rPr>
          <w:rStyle w:val="Bodytext2"/>
          <w:color w:val="000000"/>
          <w:sz w:val="22"/>
          <w:szCs w:val="22"/>
          <w:lang w:val="sr-Cyrl-RS" w:eastAsia="sr-Cyrl-CS"/>
        </w:rPr>
      </w:pPr>
    </w:p>
    <w:p w:rsidR="000E07C7" w:rsidRDefault="000E07C7">
      <w:pPr>
        <w:pStyle w:val="Bodytext21"/>
        <w:shd w:val="clear" w:color="auto" w:fill="auto"/>
        <w:spacing w:line="240" w:lineRule="exact"/>
        <w:ind w:firstLine="0"/>
        <w:rPr>
          <w:rStyle w:val="Bodytext2"/>
          <w:color w:val="000000"/>
          <w:sz w:val="22"/>
          <w:szCs w:val="22"/>
          <w:lang w:val="sr-Cyrl-RS" w:eastAsia="sr-Cyrl-CS"/>
        </w:rPr>
      </w:pPr>
    </w:p>
    <w:p w:rsidR="000E07C7" w:rsidRDefault="000E07C7">
      <w:pPr>
        <w:pStyle w:val="Bodytext21"/>
        <w:shd w:val="clear" w:color="auto" w:fill="auto"/>
        <w:spacing w:line="240" w:lineRule="exact"/>
        <w:ind w:firstLine="0"/>
        <w:rPr>
          <w:rStyle w:val="Bodytext2"/>
          <w:color w:val="000000"/>
          <w:sz w:val="22"/>
          <w:szCs w:val="22"/>
          <w:lang w:val="sr-Cyrl-RS" w:eastAsia="sr-Cyrl-CS"/>
        </w:rPr>
      </w:pPr>
    </w:p>
    <w:p w:rsidR="000E07C7" w:rsidRDefault="000E07C7">
      <w:pPr>
        <w:pStyle w:val="Bodytext21"/>
        <w:shd w:val="clear" w:color="auto" w:fill="auto"/>
        <w:spacing w:line="240" w:lineRule="exact"/>
        <w:ind w:firstLine="0"/>
        <w:rPr>
          <w:rStyle w:val="Bodytext2"/>
          <w:color w:val="000000"/>
          <w:sz w:val="22"/>
          <w:szCs w:val="22"/>
          <w:lang w:val="sr-Cyrl-RS" w:eastAsia="sr-Cyrl-CS"/>
        </w:rPr>
      </w:pPr>
    </w:p>
    <w:p w:rsidR="000E07C7" w:rsidRPr="000E07C7" w:rsidRDefault="000E07C7" w:rsidP="000E07C7">
      <w:pPr>
        <w:rPr>
          <w:rFonts w:ascii="Times New Roman" w:hAnsi="Times New Roman" w:cs="Times New Roman"/>
          <w:sz w:val="22"/>
          <w:szCs w:val="22"/>
        </w:rPr>
      </w:pPr>
      <w:r w:rsidRPr="000E07C7">
        <w:rPr>
          <w:rFonts w:ascii="Times New Roman" w:hAnsi="Times New Roman" w:cs="Times New Roman"/>
          <w:sz w:val="22"/>
          <w:szCs w:val="22"/>
        </w:rPr>
        <w:t>Рок за достављање понудe</w:t>
      </w:r>
      <w:r w:rsidRPr="000E07C7">
        <w:rPr>
          <w:rFonts w:ascii="Times New Roman" w:hAnsi="Times New Roman" w:cs="Times New Roman"/>
          <w:sz w:val="22"/>
          <w:szCs w:val="22"/>
          <w:lang w:val="ru-RU"/>
        </w:rPr>
        <w:t xml:space="preserve">: </w:t>
      </w:r>
      <w:r w:rsidRPr="000E07C7">
        <w:rPr>
          <w:rFonts w:ascii="Times New Roman" w:hAnsi="Times New Roman" w:cs="Times New Roman"/>
          <w:sz w:val="22"/>
          <w:szCs w:val="22"/>
        </w:rPr>
        <w:t>до</w:t>
      </w:r>
      <w:r w:rsidR="009773C0">
        <w:rPr>
          <w:rFonts w:ascii="Times New Roman" w:hAnsi="Times New Roman" w:cs="Times New Roman"/>
          <w:sz w:val="22"/>
          <w:szCs w:val="22"/>
          <w:lang w:val="sr-Cyrl-RS"/>
        </w:rPr>
        <w:t xml:space="preserve">  </w:t>
      </w:r>
      <w:r w:rsidR="009773C0" w:rsidRPr="009773C0">
        <w:rPr>
          <w:rFonts w:ascii="Times New Roman" w:hAnsi="Times New Roman" w:cs="Times New Roman"/>
          <w:b/>
          <w:sz w:val="22"/>
          <w:szCs w:val="22"/>
          <w:lang w:val="sr-Cyrl-RS"/>
        </w:rPr>
        <w:t>04.11.</w:t>
      </w:r>
      <w:r w:rsidRPr="009773C0">
        <w:rPr>
          <w:rFonts w:ascii="Times New Roman" w:hAnsi="Times New Roman" w:cs="Times New Roman"/>
          <w:b/>
          <w:sz w:val="22"/>
          <w:szCs w:val="22"/>
        </w:rPr>
        <w:t xml:space="preserve"> </w:t>
      </w:r>
      <w:r w:rsidR="00CF245A" w:rsidRPr="009773C0">
        <w:rPr>
          <w:rFonts w:ascii="Times New Roman" w:hAnsi="Times New Roman" w:cs="Times New Roman"/>
          <w:b/>
          <w:color w:val="auto"/>
          <w:sz w:val="22"/>
          <w:szCs w:val="22"/>
          <w:lang w:val="sr-Cyrl-RS"/>
        </w:rPr>
        <w:t>2019.</w:t>
      </w:r>
      <w:r w:rsidRPr="009773C0">
        <w:rPr>
          <w:rFonts w:ascii="Times New Roman" w:hAnsi="Times New Roman" w:cs="Times New Roman"/>
          <w:b/>
          <w:color w:val="auto"/>
          <w:sz w:val="22"/>
          <w:szCs w:val="22"/>
        </w:rPr>
        <w:t xml:space="preserve"> године</w:t>
      </w:r>
      <w:r w:rsidRPr="000E07C7">
        <w:rPr>
          <w:rFonts w:ascii="Times New Roman" w:hAnsi="Times New Roman" w:cs="Times New Roman"/>
          <w:b/>
          <w:sz w:val="22"/>
          <w:szCs w:val="22"/>
        </w:rPr>
        <w:t xml:space="preserve"> до 12,</w:t>
      </w:r>
      <w:r w:rsidRPr="000E07C7">
        <w:rPr>
          <w:rFonts w:ascii="Times New Roman" w:hAnsi="Times New Roman" w:cs="Times New Roman"/>
          <w:b/>
          <w:sz w:val="22"/>
          <w:szCs w:val="22"/>
          <w:lang w:val="en-US"/>
        </w:rPr>
        <w:t>0</w:t>
      </w:r>
      <w:r w:rsidRPr="000E07C7">
        <w:rPr>
          <w:rFonts w:ascii="Times New Roman" w:hAnsi="Times New Roman" w:cs="Times New Roman"/>
          <w:b/>
          <w:sz w:val="22"/>
          <w:szCs w:val="22"/>
        </w:rPr>
        <w:t>0 часова.</w:t>
      </w:r>
    </w:p>
    <w:p w:rsidR="000E07C7" w:rsidRPr="000E07C7" w:rsidRDefault="000E07C7" w:rsidP="000E07C7">
      <w:pPr>
        <w:rPr>
          <w:rFonts w:ascii="Times New Roman" w:hAnsi="Times New Roman" w:cs="Times New Roman"/>
          <w:sz w:val="22"/>
          <w:szCs w:val="22"/>
          <w:u w:val="single"/>
        </w:rPr>
      </w:pPr>
      <w:r w:rsidRPr="000E07C7">
        <w:rPr>
          <w:rFonts w:ascii="Times New Roman" w:hAnsi="Times New Roman" w:cs="Times New Roman"/>
          <w:sz w:val="22"/>
          <w:szCs w:val="22"/>
        </w:rPr>
        <w:t>Понуд</w:t>
      </w:r>
      <w:r w:rsidRPr="000E07C7">
        <w:rPr>
          <w:rFonts w:ascii="Times New Roman" w:hAnsi="Times New Roman" w:cs="Times New Roman"/>
          <w:sz w:val="22"/>
          <w:szCs w:val="22"/>
          <w:lang w:val="sr-Cyrl-RS"/>
        </w:rPr>
        <w:t>у</w:t>
      </w:r>
      <w:r w:rsidRPr="000E07C7">
        <w:rPr>
          <w:rFonts w:ascii="Times New Roman" w:hAnsi="Times New Roman" w:cs="Times New Roman"/>
          <w:sz w:val="22"/>
          <w:szCs w:val="22"/>
        </w:rPr>
        <w:t xml:space="preserve"> доставити на адресу: </w:t>
      </w:r>
      <w:r w:rsidR="00CF245A">
        <w:rPr>
          <w:rFonts w:ascii="Times New Roman" w:hAnsi="Times New Roman" w:cs="Times New Roman"/>
          <w:b/>
          <w:sz w:val="22"/>
          <w:szCs w:val="22"/>
          <w:lang w:val="sr-Cyrl-RS"/>
        </w:rPr>
        <w:t>Град</w:t>
      </w:r>
      <w:r w:rsidRPr="000E07C7">
        <w:rPr>
          <w:rFonts w:ascii="Times New Roman" w:hAnsi="Times New Roman" w:cs="Times New Roman"/>
          <w:b/>
          <w:sz w:val="22"/>
          <w:szCs w:val="22"/>
        </w:rPr>
        <w:t xml:space="preserve"> Прокупље,Таткова 2,18400 Прокупље,Инфо-центар, писарница, канцеларија бр.13;</w:t>
      </w:r>
    </w:p>
    <w:p w:rsidR="000E07C7" w:rsidRPr="000E07C7" w:rsidRDefault="000E07C7" w:rsidP="000E07C7">
      <w:pPr>
        <w:rPr>
          <w:rFonts w:ascii="Times New Roman" w:hAnsi="Times New Roman" w:cs="Times New Roman"/>
          <w:sz w:val="22"/>
          <w:szCs w:val="22"/>
        </w:rPr>
      </w:pPr>
      <w:r w:rsidRPr="000E07C7">
        <w:rPr>
          <w:rFonts w:ascii="Times New Roman" w:hAnsi="Times New Roman" w:cs="Times New Roman"/>
          <w:sz w:val="22"/>
          <w:szCs w:val="22"/>
        </w:rPr>
        <w:t>Јавно отварање понуд</w:t>
      </w:r>
      <w:r w:rsidRPr="000E07C7">
        <w:rPr>
          <w:rFonts w:ascii="Times New Roman" w:hAnsi="Times New Roman" w:cs="Times New Roman"/>
          <w:sz w:val="22"/>
          <w:szCs w:val="22"/>
          <w:lang w:val="sr-Cyrl-RS"/>
        </w:rPr>
        <w:t>а</w:t>
      </w:r>
      <w:r w:rsidR="009773C0">
        <w:rPr>
          <w:rFonts w:ascii="Times New Roman" w:hAnsi="Times New Roman" w:cs="Times New Roman"/>
          <w:sz w:val="22"/>
          <w:szCs w:val="22"/>
          <w:lang w:val="sr-Cyrl-RS"/>
        </w:rPr>
        <w:t xml:space="preserve">  </w:t>
      </w:r>
      <w:r w:rsidR="009773C0" w:rsidRPr="009773C0">
        <w:rPr>
          <w:rFonts w:ascii="Times New Roman" w:hAnsi="Times New Roman" w:cs="Times New Roman"/>
          <w:b/>
          <w:sz w:val="22"/>
          <w:szCs w:val="22"/>
          <w:lang w:val="sr-Cyrl-RS"/>
        </w:rPr>
        <w:t>04.11.</w:t>
      </w:r>
      <w:r w:rsidR="009773C0" w:rsidRPr="009773C0">
        <w:rPr>
          <w:rFonts w:ascii="Times New Roman" w:hAnsi="Times New Roman" w:cs="Times New Roman"/>
          <w:b/>
          <w:sz w:val="22"/>
          <w:szCs w:val="22"/>
        </w:rPr>
        <w:t xml:space="preserve"> </w:t>
      </w:r>
      <w:r w:rsidR="009773C0" w:rsidRPr="009773C0">
        <w:rPr>
          <w:rFonts w:ascii="Times New Roman" w:hAnsi="Times New Roman" w:cs="Times New Roman"/>
          <w:b/>
          <w:color w:val="auto"/>
          <w:sz w:val="22"/>
          <w:szCs w:val="22"/>
          <w:lang w:val="sr-Cyrl-RS"/>
        </w:rPr>
        <w:t>2019</w:t>
      </w:r>
      <w:r w:rsidR="009773C0">
        <w:rPr>
          <w:rFonts w:ascii="Times New Roman" w:hAnsi="Times New Roman" w:cs="Times New Roman"/>
          <w:b/>
          <w:color w:val="auto"/>
          <w:sz w:val="22"/>
          <w:szCs w:val="22"/>
          <w:lang w:val="sr-Cyrl-RS"/>
        </w:rPr>
        <w:t xml:space="preserve"> .године </w:t>
      </w:r>
      <w:r w:rsidRPr="000E07C7">
        <w:rPr>
          <w:rFonts w:ascii="Times New Roman" w:hAnsi="Times New Roman" w:cs="Times New Roman"/>
          <w:b/>
          <w:sz w:val="22"/>
          <w:szCs w:val="22"/>
        </w:rPr>
        <w:t>у 12,</w:t>
      </w:r>
      <w:r w:rsidRPr="000E07C7">
        <w:rPr>
          <w:rFonts w:ascii="Times New Roman" w:hAnsi="Times New Roman" w:cs="Times New Roman"/>
          <w:b/>
          <w:sz w:val="22"/>
          <w:szCs w:val="22"/>
          <w:lang w:val="en-US"/>
        </w:rPr>
        <w:t>1</w:t>
      </w:r>
      <w:r w:rsidRPr="000E07C7">
        <w:rPr>
          <w:rFonts w:ascii="Times New Roman" w:hAnsi="Times New Roman" w:cs="Times New Roman"/>
          <w:b/>
          <w:sz w:val="22"/>
          <w:szCs w:val="22"/>
        </w:rPr>
        <w:t>5 часова</w:t>
      </w:r>
      <w:r w:rsidRPr="000E07C7">
        <w:rPr>
          <w:rFonts w:ascii="Times New Roman" w:hAnsi="Times New Roman" w:cs="Times New Roman"/>
          <w:sz w:val="22"/>
          <w:szCs w:val="22"/>
        </w:rPr>
        <w:t xml:space="preserve">, у просторијама </w:t>
      </w:r>
      <w:r w:rsidR="00CF245A">
        <w:rPr>
          <w:rFonts w:ascii="Times New Roman" w:hAnsi="Times New Roman" w:cs="Times New Roman"/>
          <w:sz w:val="22"/>
          <w:szCs w:val="22"/>
          <w:lang w:val="sr-Cyrl-RS"/>
        </w:rPr>
        <w:t>Града</w:t>
      </w:r>
      <w:r w:rsidR="00CF245A">
        <w:rPr>
          <w:rFonts w:ascii="Times New Roman" w:hAnsi="Times New Roman" w:cs="Times New Roman"/>
          <w:sz w:val="22"/>
          <w:szCs w:val="22"/>
        </w:rPr>
        <w:t xml:space="preserve"> Прокупљ</w:t>
      </w:r>
      <w:r w:rsidR="00CF245A">
        <w:rPr>
          <w:rFonts w:ascii="Times New Roman" w:hAnsi="Times New Roman" w:cs="Times New Roman"/>
          <w:sz w:val="22"/>
          <w:szCs w:val="22"/>
          <w:lang w:val="sr-Cyrl-RS"/>
        </w:rPr>
        <w:t>а</w:t>
      </w:r>
      <w:r w:rsidRPr="000E07C7">
        <w:rPr>
          <w:rFonts w:ascii="Times New Roman" w:hAnsi="Times New Roman" w:cs="Times New Roman"/>
          <w:sz w:val="22"/>
          <w:szCs w:val="22"/>
        </w:rPr>
        <w:t xml:space="preserve">, </w:t>
      </w:r>
      <w:r>
        <w:rPr>
          <w:rFonts w:ascii="Times New Roman" w:hAnsi="Times New Roman" w:cs="Times New Roman"/>
          <w:sz w:val="22"/>
          <w:szCs w:val="22"/>
          <w:lang w:val="sr-Cyrl-RS"/>
        </w:rPr>
        <w:t>канцеларија бр.20</w:t>
      </w:r>
      <w:r w:rsidRPr="000E07C7">
        <w:rPr>
          <w:rFonts w:ascii="Times New Roman" w:hAnsi="Times New Roman" w:cs="Times New Roman"/>
          <w:sz w:val="22"/>
          <w:szCs w:val="22"/>
        </w:rPr>
        <w:t>.</w:t>
      </w:r>
    </w:p>
    <w:p w:rsidR="000E07C7" w:rsidRDefault="000E07C7" w:rsidP="000E07C7">
      <w:pPr>
        <w:pStyle w:val="Bodytext21"/>
        <w:shd w:val="clear" w:color="auto" w:fill="auto"/>
        <w:spacing w:line="240" w:lineRule="exact"/>
        <w:ind w:firstLine="0"/>
        <w:jc w:val="left"/>
        <w:rPr>
          <w:rStyle w:val="Bodytext2"/>
          <w:color w:val="000000"/>
          <w:sz w:val="22"/>
          <w:szCs w:val="22"/>
          <w:lang w:val="sr-Cyrl-RS" w:eastAsia="sr-Cyrl-CS"/>
        </w:rPr>
      </w:pPr>
    </w:p>
    <w:p w:rsidR="000E07C7" w:rsidRPr="000E07C7" w:rsidRDefault="000E07C7" w:rsidP="000E07C7">
      <w:pPr>
        <w:pStyle w:val="Bodytext21"/>
        <w:shd w:val="clear" w:color="auto" w:fill="auto"/>
        <w:spacing w:line="240" w:lineRule="exact"/>
        <w:ind w:firstLine="0"/>
        <w:jc w:val="left"/>
        <w:rPr>
          <w:sz w:val="22"/>
          <w:szCs w:val="22"/>
          <w:lang w:val="sr-Cyrl-RS"/>
        </w:rPr>
        <w:sectPr w:rsidR="000E07C7" w:rsidRPr="000E07C7" w:rsidSect="000E07C7">
          <w:footerReference w:type="even" r:id="rId9"/>
          <w:footerReference w:type="default" r:id="rId10"/>
          <w:pgSz w:w="11900" w:h="16840"/>
          <w:pgMar w:top="1800" w:right="2119" w:bottom="1800" w:left="1134" w:header="0" w:footer="3" w:gutter="0"/>
          <w:cols w:space="720"/>
          <w:noEndnote/>
          <w:docGrid w:linePitch="360"/>
        </w:sectPr>
      </w:pPr>
    </w:p>
    <w:p w:rsidR="00EB2A99" w:rsidRDefault="00EB2A99">
      <w:pPr>
        <w:pStyle w:val="Bodytext21"/>
        <w:shd w:val="clear" w:color="auto" w:fill="auto"/>
        <w:spacing w:after="387" w:line="274" w:lineRule="exact"/>
        <w:ind w:left="560" w:firstLine="0"/>
        <w:jc w:val="both"/>
        <w:rPr>
          <w:rStyle w:val="Bodytext2"/>
          <w:color w:val="000000"/>
          <w:sz w:val="22"/>
          <w:szCs w:val="22"/>
          <w:lang w:val="sr-Cyrl-RS" w:eastAsia="sr-Cyrl-CS"/>
        </w:rPr>
      </w:pPr>
      <w:r w:rsidRPr="00EA7A63">
        <w:rPr>
          <w:rStyle w:val="Bodytext2"/>
          <w:color w:val="000000"/>
          <w:sz w:val="22"/>
          <w:szCs w:val="22"/>
          <w:lang w:eastAsia="sr-Cyrl-CS"/>
        </w:rPr>
        <w:lastRenderedPageBreak/>
        <w:t>На основу чл. 39</w:t>
      </w:r>
      <w:r w:rsidR="00EA7A63" w:rsidRPr="00EA7A63">
        <w:rPr>
          <w:rStyle w:val="Bodytext2"/>
          <w:rFonts w:ascii="Tahoma" w:hAnsi="Tahoma" w:cs="Tahoma"/>
          <w:color w:val="000000"/>
          <w:sz w:val="22"/>
          <w:szCs w:val="22"/>
          <w:lang w:eastAsia="sr-Cyrl-CS"/>
        </w:rPr>
        <w:t>.</w:t>
      </w:r>
      <w:r w:rsidRPr="00EA7A63">
        <w:rPr>
          <w:rStyle w:val="Bodytext2"/>
          <w:color w:val="000000"/>
          <w:sz w:val="22"/>
          <w:szCs w:val="22"/>
          <w:lang w:eastAsia="sr-Cyrl-CS"/>
        </w:rPr>
        <w:t xml:space="preserve"> и 61. Закона о јавним набавкама („Службени гласник РС“ бр. 124/2012, бр. 14/2015 и бр. 68/2015,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Одлуке о покретању поступка јавне набавке број ЈНМВ </w:t>
      </w:r>
      <w:r w:rsidR="006C622A">
        <w:rPr>
          <w:rStyle w:val="Bodytext2"/>
          <w:color w:val="000000"/>
          <w:sz w:val="22"/>
          <w:szCs w:val="22"/>
          <w:lang w:val="en-US" w:eastAsia="sr-Cyrl-CS"/>
        </w:rPr>
        <w:t>У-1.2.1/</w:t>
      </w:r>
      <w:r w:rsidR="00CF245A">
        <w:rPr>
          <w:rStyle w:val="Bodytext2"/>
          <w:color w:val="000000"/>
          <w:sz w:val="22"/>
          <w:szCs w:val="22"/>
          <w:lang w:val="sr-Cyrl-RS" w:eastAsia="sr-Cyrl-CS"/>
        </w:rPr>
        <w:t xml:space="preserve">19-04 </w:t>
      </w:r>
      <w:r w:rsidRPr="00EA7A63">
        <w:rPr>
          <w:rStyle w:val="Bodytext2"/>
          <w:color w:val="000000"/>
          <w:sz w:val="22"/>
          <w:szCs w:val="22"/>
          <w:lang w:eastAsia="sr-Cyrl-CS"/>
        </w:rPr>
        <w:t xml:space="preserve">деловодни број </w:t>
      </w:r>
      <w:r w:rsidR="00CF245A">
        <w:rPr>
          <w:rStyle w:val="Bodytext2"/>
          <w:color w:val="000000"/>
          <w:sz w:val="22"/>
          <w:szCs w:val="22"/>
          <w:lang w:val="en-US" w:eastAsia="sr-Cyrl-CS"/>
        </w:rPr>
        <w:t>1.2.1/</w:t>
      </w:r>
      <w:r w:rsidR="00CF245A">
        <w:rPr>
          <w:rStyle w:val="Bodytext2"/>
          <w:color w:val="000000"/>
          <w:sz w:val="22"/>
          <w:szCs w:val="22"/>
          <w:lang w:val="sr-Cyrl-RS" w:eastAsia="sr-Cyrl-CS"/>
        </w:rPr>
        <w:t>401-61/19-04</w:t>
      </w:r>
      <w:r w:rsidRPr="00EA7A63">
        <w:rPr>
          <w:rStyle w:val="Bodytext2"/>
          <w:color w:val="000000"/>
          <w:sz w:val="22"/>
          <w:szCs w:val="22"/>
          <w:lang w:eastAsia="sr-Cyrl-CS"/>
        </w:rPr>
        <w:t xml:space="preserve">од дана </w:t>
      </w:r>
      <w:r w:rsidR="00CF245A">
        <w:rPr>
          <w:rStyle w:val="Bodytext2"/>
          <w:sz w:val="22"/>
          <w:szCs w:val="22"/>
          <w:lang w:val="sr-Cyrl-RS" w:eastAsia="sr-Cyrl-CS"/>
        </w:rPr>
        <w:t>23.10.2019</w:t>
      </w:r>
      <w:r w:rsidRPr="006C622A">
        <w:rPr>
          <w:rStyle w:val="Bodytext2"/>
          <w:sz w:val="22"/>
          <w:szCs w:val="22"/>
          <w:lang w:eastAsia="sr-Cyrl-CS"/>
        </w:rPr>
        <w:t>.</w:t>
      </w:r>
      <w:r w:rsidRPr="00EA7A63">
        <w:rPr>
          <w:rStyle w:val="Bodytext2"/>
          <w:color w:val="000000"/>
          <w:sz w:val="22"/>
          <w:szCs w:val="22"/>
          <w:lang w:eastAsia="sr-Cyrl-CS"/>
        </w:rPr>
        <w:t xml:space="preserve"> г</w:t>
      </w:r>
      <w:r w:rsidR="00350D59">
        <w:rPr>
          <w:rStyle w:val="Bodytext2"/>
          <w:color w:val="000000"/>
          <w:sz w:val="22"/>
          <w:szCs w:val="22"/>
          <w:lang w:val="sr-Cyrl-RS" w:eastAsia="sr-Cyrl-CS"/>
        </w:rPr>
        <w:t>одине</w:t>
      </w:r>
      <w:r w:rsidRPr="00EA7A63">
        <w:rPr>
          <w:rStyle w:val="Bodytext2"/>
          <w:color w:val="000000"/>
          <w:sz w:val="22"/>
          <w:szCs w:val="22"/>
          <w:lang w:eastAsia="sr-Cyrl-CS"/>
        </w:rPr>
        <w:t xml:space="preserve">. и Решења о образовању комисије за јавну набавку ЈНМВ </w:t>
      </w:r>
      <w:r w:rsidR="006C622A">
        <w:rPr>
          <w:rStyle w:val="Bodytext2"/>
          <w:color w:val="000000"/>
          <w:sz w:val="22"/>
          <w:szCs w:val="22"/>
          <w:lang w:val="en-US" w:eastAsia="sr-Cyrl-CS"/>
        </w:rPr>
        <w:t>У-1.2.1/</w:t>
      </w:r>
      <w:r w:rsidR="00350D59">
        <w:rPr>
          <w:rStyle w:val="Bodytext2"/>
          <w:color w:val="000000"/>
          <w:sz w:val="22"/>
          <w:szCs w:val="22"/>
          <w:lang w:val="sr-Cyrl-RS" w:eastAsia="sr-Cyrl-CS"/>
        </w:rPr>
        <w:t>401-34</w:t>
      </w:r>
      <w:r w:rsidR="006C622A">
        <w:rPr>
          <w:rStyle w:val="Bodytext2"/>
          <w:color w:val="000000"/>
          <w:sz w:val="22"/>
          <w:szCs w:val="22"/>
          <w:lang w:val="sr-Cyrl-RS" w:eastAsia="sr-Cyrl-CS"/>
        </w:rPr>
        <w:t>/</w:t>
      </w:r>
      <w:r w:rsidR="006C622A">
        <w:rPr>
          <w:rStyle w:val="Bodytext2"/>
          <w:color w:val="000000"/>
          <w:sz w:val="22"/>
          <w:szCs w:val="22"/>
          <w:lang w:val="en-US" w:eastAsia="sr-Cyrl-CS"/>
        </w:rPr>
        <w:t>1</w:t>
      </w:r>
      <w:r w:rsidR="00986BC4">
        <w:rPr>
          <w:rStyle w:val="Bodytext2"/>
          <w:color w:val="000000"/>
          <w:sz w:val="22"/>
          <w:szCs w:val="22"/>
          <w:lang w:val="sr-Latn-RS" w:eastAsia="sr-Cyrl-CS"/>
        </w:rPr>
        <w:t>9</w:t>
      </w:r>
      <w:r w:rsidR="006C622A">
        <w:rPr>
          <w:rStyle w:val="Bodytext2"/>
          <w:color w:val="000000"/>
          <w:sz w:val="22"/>
          <w:szCs w:val="22"/>
          <w:lang w:val="en-US" w:eastAsia="sr-Cyrl-CS"/>
        </w:rPr>
        <w:t>-04</w:t>
      </w:r>
      <w:r w:rsidRPr="00EA7A63">
        <w:rPr>
          <w:rStyle w:val="Bodytext2"/>
          <w:color w:val="000000"/>
          <w:sz w:val="22"/>
          <w:szCs w:val="22"/>
          <w:lang w:eastAsia="sr-Cyrl-CS"/>
        </w:rPr>
        <w:t xml:space="preserve">, од </w:t>
      </w:r>
      <w:r w:rsidR="00CF245A">
        <w:rPr>
          <w:rStyle w:val="Bodytext2"/>
          <w:sz w:val="22"/>
          <w:szCs w:val="22"/>
          <w:lang w:val="sr-Cyrl-RS" w:eastAsia="sr-Cyrl-CS"/>
        </w:rPr>
        <w:t>23.10.2019</w:t>
      </w:r>
      <w:r w:rsidRPr="00EA7A63">
        <w:rPr>
          <w:rStyle w:val="Bodytext2"/>
          <w:color w:val="000000"/>
          <w:sz w:val="22"/>
          <w:szCs w:val="22"/>
          <w:lang w:eastAsia="sr-Cyrl-CS"/>
        </w:rPr>
        <w:t>. године, припремљена је:</w:t>
      </w:r>
    </w:p>
    <w:p w:rsidR="007141BE" w:rsidRPr="007141BE" w:rsidRDefault="007141BE">
      <w:pPr>
        <w:pStyle w:val="Bodytext21"/>
        <w:shd w:val="clear" w:color="auto" w:fill="auto"/>
        <w:spacing w:after="387" w:line="274" w:lineRule="exact"/>
        <w:ind w:left="560" w:firstLine="0"/>
        <w:jc w:val="both"/>
        <w:rPr>
          <w:sz w:val="22"/>
          <w:szCs w:val="22"/>
          <w:lang w:val="sr-Cyrl-RS"/>
        </w:rPr>
      </w:pPr>
      <w:r>
        <w:rPr>
          <w:rStyle w:val="Bodytext2"/>
          <w:color w:val="000000"/>
          <w:sz w:val="22"/>
          <w:szCs w:val="22"/>
          <w:lang w:val="sr-Cyrl-RS" w:eastAsia="sr-Cyrl-CS"/>
        </w:rPr>
        <w:t>Укупно 33 страна</w:t>
      </w:r>
    </w:p>
    <w:p w:rsidR="00EB2A99" w:rsidRPr="00EA7A63" w:rsidRDefault="00EB2A99">
      <w:pPr>
        <w:pStyle w:val="Bodytext21"/>
        <w:shd w:val="clear" w:color="auto" w:fill="auto"/>
        <w:spacing w:after="612" w:line="240" w:lineRule="exact"/>
        <w:ind w:left="560" w:firstLine="0"/>
        <w:jc w:val="both"/>
        <w:rPr>
          <w:sz w:val="22"/>
          <w:szCs w:val="22"/>
        </w:rPr>
      </w:pPr>
      <w:r w:rsidRPr="00EA7A63">
        <w:rPr>
          <w:rStyle w:val="Bodytext2"/>
          <w:color w:val="000000"/>
          <w:sz w:val="22"/>
          <w:szCs w:val="22"/>
          <w:lang w:eastAsia="sr-Cyrl-CS"/>
        </w:rPr>
        <w:t>Конкурсна документација садржи:</w:t>
      </w:r>
    </w:p>
    <w:tbl>
      <w:tblPr>
        <w:tblW w:w="0" w:type="auto"/>
        <w:jc w:val="center"/>
        <w:tblLayout w:type="fixed"/>
        <w:tblCellMar>
          <w:left w:w="0" w:type="dxa"/>
          <w:right w:w="0" w:type="dxa"/>
        </w:tblCellMar>
        <w:tblLook w:val="0000" w:firstRow="0" w:lastRow="0" w:firstColumn="0" w:lastColumn="0" w:noHBand="0" w:noVBand="0"/>
      </w:tblPr>
      <w:tblGrid>
        <w:gridCol w:w="1315"/>
        <w:gridCol w:w="7387"/>
        <w:gridCol w:w="1032"/>
      </w:tblGrid>
      <w:tr w:rsidR="00EB2A99" w:rsidRPr="00EA7A63">
        <w:tblPrEx>
          <w:tblCellMar>
            <w:top w:w="0" w:type="dxa"/>
            <w:left w:w="0" w:type="dxa"/>
            <w:bottom w:w="0" w:type="dxa"/>
            <w:right w:w="0" w:type="dxa"/>
          </w:tblCellMar>
        </w:tblPrEx>
        <w:trPr>
          <w:trHeight w:hRule="exact" w:val="485"/>
          <w:jc w:val="center"/>
        </w:trPr>
        <w:tc>
          <w:tcPr>
            <w:tcW w:w="1315"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jc w:val="left"/>
              <w:rPr>
                <w:sz w:val="22"/>
                <w:szCs w:val="22"/>
              </w:rPr>
            </w:pPr>
            <w:r w:rsidRPr="00EA7A63">
              <w:rPr>
                <w:rStyle w:val="Bodytext20"/>
                <w:color w:val="000000"/>
                <w:sz w:val="22"/>
                <w:szCs w:val="22"/>
                <w:lang w:eastAsia="sr-Cyrl-CS"/>
              </w:rPr>
              <w:t>Поглавље</w:t>
            </w:r>
          </w:p>
        </w:tc>
        <w:tc>
          <w:tcPr>
            <w:tcW w:w="7387"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color w:val="000000"/>
                <w:sz w:val="22"/>
                <w:szCs w:val="22"/>
                <w:lang w:eastAsia="sr-Cyrl-CS"/>
              </w:rPr>
              <w:t>Назив поглавља</w:t>
            </w:r>
          </w:p>
        </w:tc>
        <w:tc>
          <w:tcPr>
            <w:tcW w:w="1032" w:type="dxa"/>
            <w:tcBorders>
              <w:top w:val="single" w:sz="4" w:space="0" w:color="auto"/>
              <w:left w:val="single" w:sz="4" w:space="0" w:color="auto"/>
              <w:bottom w:val="nil"/>
              <w:right w:val="single" w:sz="4" w:space="0" w:color="auto"/>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jc w:val="left"/>
              <w:rPr>
                <w:sz w:val="22"/>
                <w:szCs w:val="22"/>
              </w:rPr>
            </w:pPr>
            <w:r w:rsidRPr="00EA7A63">
              <w:rPr>
                <w:rStyle w:val="Bodytext20"/>
                <w:color w:val="000000"/>
                <w:sz w:val="22"/>
                <w:szCs w:val="22"/>
                <w:lang w:eastAsia="sr-Cyrl-CS"/>
              </w:rPr>
              <w:t>Страна</w:t>
            </w:r>
          </w:p>
        </w:tc>
      </w:tr>
      <w:tr w:rsidR="00EB2A99" w:rsidRPr="00EA7A63">
        <w:tblPrEx>
          <w:tblCellMar>
            <w:top w:w="0" w:type="dxa"/>
            <w:left w:w="0" w:type="dxa"/>
            <w:bottom w:w="0" w:type="dxa"/>
            <w:right w:w="0" w:type="dxa"/>
          </w:tblCellMar>
        </w:tblPrEx>
        <w:trPr>
          <w:trHeight w:hRule="exact" w:val="346"/>
          <w:jc w:val="center"/>
        </w:trPr>
        <w:tc>
          <w:tcPr>
            <w:tcW w:w="1315"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I</w:t>
            </w:r>
          </w:p>
        </w:tc>
        <w:tc>
          <w:tcPr>
            <w:tcW w:w="7387" w:type="dxa"/>
            <w:tcBorders>
              <w:top w:val="single" w:sz="4" w:space="0" w:color="auto"/>
              <w:left w:val="single" w:sz="4" w:space="0" w:color="auto"/>
              <w:bottom w:val="nil"/>
              <w:right w:val="nil"/>
            </w:tcBorders>
            <w:shd w:val="clear" w:color="auto" w:fill="FFFFFF"/>
            <w:vAlign w:val="bottom"/>
          </w:tcPr>
          <w:p w:rsidR="00EB2A99" w:rsidRPr="00EA7A63" w:rsidRDefault="00EA7A63">
            <w:pPr>
              <w:pStyle w:val="Bodytext21"/>
              <w:framePr w:w="9734" w:wrap="notBeside" w:vAnchor="text" w:hAnchor="text" w:xAlign="center" w:y="1"/>
              <w:shd w:val="clear" w:color="auto" w:fill="auto"/>
              <w:spacing w:line="240" w:lineRule="exact"/>
              <w:ind w:firstLine="0"/>
              <w:jc w:val="both"/>
              <w:rPr>
                <w:sz w:val="22"/>
                <w:szCs w:val="22"/>
              </w:rPr>
            </w:pPr>
            <w:r w:rsidRPr="00EA7A63">
              <w:rPr>
                <w:rStyle w:val="Bodytext20"/>
                <w:color w:val="000000"/>
                <w:sz w:val="22"/>
                <w:szCs w:val="22"/>
                <w:lang w:eastAsia="sr-Cyrl-CS"/>
              </w:rPr>
              <w:t>Општи подаци о ј</w:t>
            </w:r>
            <w:r w:rsidR="00EB2A99" w:rsidRPr="00EA7A63">
              <w:rPr>
                <w:rStyle w:val="Bodytext20"/>
                <w:color w:val="000000"/>
                <w:sz w:val="22"/>
                <w:szCs w:val="22"/>
                <w:lang w:eastAsia="sr-Cyrl-CS"/>
              </w:rPr>
              <w:t>авној набавци</w:t>
            </w:r>
          </w:p>
        </w:tc>
        <w:tc>
          <w:tcPr>
            <w:tcW w:w="1032" w:type="dxa"/>
            <w:tcBorders>
              <w:top w:val="single" w:sz="4" w:space="0" w:color="auto"/>
              <w:left w:val="single" w:sz="4" w:space="0" w:color="auto"/>
              <w:bottom w:val="nil"/>
              <w:right w:val="single" w:sz="4" w:space="0" w:color="auto"/>
            </w:tcBorders>
            <w:shd w:val="clear" w:color="auto" w:fill="FFFFFF"/>
            <w:vAlign w:val="bottom"/>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3</w:t>
            </w:r>
          </w:p>
        </w:tc>
      </w:tr>
      <w:tr w:rsidR="00EB2A99" w:rsidRPr="00EA7A63">
        <w:tblPrEx>
          <w:tblCellMar>
            <w:top w:w="0" w:type="dxa"/>
            <w:left w:w="0" w:type="dxa"/>
            <w:bottom w:w="0" w:type="dxa"/>
            <w:right w:w="0" w:type="dxa"/>
          </w:tblCellMar>
        </w:tblPrEx>
        <w:trPr>
          <w:trHeight w:hRule="exact" w:val="485"/>
          <w:jc w:val="center"/>
        </w:trPr>
        <w:tc>
          <w:tcPr>
            <w:tcW w:w="1315"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II</w:t>
            </w:r>
          </w:p>
        </w:tc>
        <w:tc>
          <w:tcPr>
            <w:tcW w:w="7387"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jc w:val="both"/>
              <w:rPr>
                <w:sz w:val="22"/>
                <w:szCs w:val="22"/>
              </w:rPr>
            </w:pPr>
            <w:r w:rsidRPr="00EA7A63">
              <w:rPr>
                <w:rStyle w:val="Bodytext20"/>
                <w:color w:val="000000"/>
                <w:sz w:val="22"/>
                <w:szCs w:val="22"/>
                <w:lang w:eastAsia="sr-Cyrl-CS"/>
              </w:rPr>
              <w:t>Спецификација</w:t>
            </w:r>
          </w:p>
        </w:tc>
        <w:tc>
          <w:tcPr>
            <w:tcW w:w="1032" w:type="dxa"/>
            <w:tcBorders>
              <w:top w:val="single" w:sz="4" w:space="0" w:color="auto"/>
              <w:left w:val="single" w:sz="4" w:space="0" w:color="auto"/>
              <w:bottom w:val="nil"/>
              <w:right w:val="single" w:sz="4" w:space="0" w:color="auto"/>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4</w:t>
            </w:r>
          </w:p>
        </w:tc>
      </w:tr>
      <w:tr w:rsidR="00EB2A99" w:rsidRPr="00EA7A63">
        <w:tblPrEx>
          <w:tblCellMar>
            <w:top w:w="0" w:type="dxa"/>
            <w:left w:w="0" w:type="dxa"/>
            <w:bottom w:w="0" w:type="dxa"/>
            <w:right w:w="0" w:type="dxa"/>
          </w:tblCellMar>
        </w:tblPrEx>
        <w:trPr>
          <w:trHeight w:hRule="exact" w:val="624"/>
          <w:jc w:val="center"/>
        </w:trPr>
        <w:tc>
          <w:tcPr>
            <w:tcW w:w="1315"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III</w:t>
            </w:r>
          </w:p>
        </w:tc>
        <w:tc>
          <w:tcPr>
            <w:tcW w:w="7387"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734" w:wrap="notBeside" w:vAnchor="text" w:hAnchor="text" w:xAlign="center" w:y="1"/>
              <w:shd w:val="clear" w:color="auto" w:fill="auto"/>
              <w:spacing w:line="274" w:lineRule="exact"/>
              <w:ind w:firstLine="0"/>
              <w:jc w:val="both"/>
              <w:rPr>
                <w:sz w:val="22"/>
                <w:szCs w:val="22"/>
              </w:rPr>
            </w:pPr>
            <w:r w:rsidRPr="00EA7A63">
              <w:rPr>
                <w:rStyle w:val="Bodytext20"/>
                <w:color w:val="000000"/>
                <w:sz w:val="22"/>
                <w:szCs w:val="22"/>
                <w:lang w:eastAsia="sr-Cyrl-CS"/>
              </w:rPr>
              <w:t>Услови за учешће у поступку јавне набавке из члана 75. и 76. Закона и упутство како се доказуј е испуњеност тих услова</w:t>
            </w:r>
          </w:p>
        </w:tc>
        <w:tc>
          <w:tcPr>
            <w:tcW w:w="1032" w:type="dxa"/>
            <w:tcBorders>
              <w:top w:val="single" w:sz="4" w:space="0" w:color="auto"/>
              <w:left w:val="single" w:sz="4" w:space="0" w:color="auto"/>
              <w:bottom w:val="nil"/>
              <w:right w:val="single" w:sz="4" w:space="0" w:color="auto"/>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5</w:t>
            </w:r>
          </w:p>
        </w:tc>
      </w:tr>
      <w:tr w:rsidR="00EB2A99" w:rsidRPr="00EA7A63">
        <w:tblPrEx>
          <w:tblCellMar>
            <w:top w:w="0" w:type="dxa"/>
            <w:left w:w="0" w:type="dxa"/>
            <w:bottom w:w="0" w:type="dxa"/>
            <w:right w:w="0" w:type="dxa"/>
          </w:tblCellMar>
        </w:tblPrEx>
        <w:trPr>
          <w:trHeight w:hRule="exact" w:val="480"/>
          <w:jc w:val="center"/>
        </w:trPr>
        <w:tc>
          <w:tcPr>
            <w:tcW w:w="1315"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IV</w:t>
            </w:r>
          </w:p>
        </w:tc>
        <w:tc>
          <w:tcPr>
            <w:tcW w:w="7387"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jc w:val="both"/>
              <w:rPr>
                <w:sz w:val="22"/>
                <w:szCs w:val="22"/>
              </w:rPr>
            </w:pPr>
            <w:r w:rsidRPr="00EA7A63">
              <w:rPr>
                <w:rStyle w:val="Bodytext20"/>
                <w:color w:val="000000"/>
                <w:sz w:val="22"/>
                <w:szCs w:val="22"/>
                <w:lang w:eastAsia="sr-Cyrl-CS"/>
              </w:rPr>
              <w:t>Критеријум за доделу уговора</w:t>
            </w:r>
          </w:p>
        </w:tc>
        <w:tc>
          <w:tcPr>
            <w:tcW w:w="1032" w:type="dxa"/>
            <w:tcBorders>
              <w:top w:val="single" w:sz="4" w:space="0" w:color="auto"/>
              <w:left w:val="single" w:sz="4" w:space="0" w:color="auto"/>
              <w:bottom w:val="nil"/>
              <w:right w:val="single" w:sz="4" w:space="0" w:color="auto"/>
            </w:tcBorders>
            <w:shd w:val="clear" w:color="auto" w:fill="FFFFFF"/>
            <w:vAlign w:val="bottom"/>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8</w:t>
            </w:r>
          </w:p>
        </w:tc>
      </w:tr>
      <w:tr w:rsidR="00EB2A99" w:rsidRPr="00EA7A63">
        <w:tblPrEx>
          <w:tblCellMar>
            <w:top w:w="0" w:type="dxa"/>
            <w:left w:w="0" w:type="dxa"/>
            <w:bottom w:w="0" w:type="dxa"/>
            <w:right w:w="0" w:type="dxa"/>
          </w:tblCellMar>
        </w:tblPrEx>
        <w:trPr>
          <w:trHeight w:hRule="exact" w:val="485"/>
          <w:jc w:val="center"/>
        </w:trPr>
        <w:tc>
          <w:tcPr>
            <w:tcW w:w="1315"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V</w:t>
            </w:r>
          </w:p>
        </w:tc>
        <w:tc>
          <w:tcPr>
            <w:tcW w:w="7387"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jc w:val="both"/>
              <w:rPr>
                <w:sz w:val="22"/>
                <w:szCs w:val="22"/>
              </w:rPr>
            </w:pPr>
            <w:r w:rsidRPr="00EA7A63">
              <w:rPr>
                <w:rStyle w:val="Bodytext20"/>
                <w:color w:val="000000"/>
                <w:sz w:val="22"/>
                <w:szCs w:val="22"/>
                <w:lang w:eastAsia="sr-Cyrl-CS"/>
              </w:rPr>
              <w:t>Обрасци који чине саставни део понуде</w:t>
            </w:r>
          </w:p>
        </w:tc>
        <w:tc>
          <w:tcPr>
            <w:tcW w:w="1032" w:type="dxa"/>
            <w:tcBorders>
              <w:top w:val="single" w:sz="4" w:space="0" w:color="auto"/>
              <w:left w:val="single" w:sz="4" w:space="0" w:color="auto"/>
              <w:bottom w:val="nil"/>
              <w:right w:val="single" w:sz="4" w:space="0" w:color="auto"/>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9</w:t>
            </w:r>
          </w:p>
        </w:tc>
      </w:tr>
      <w:tr w:rsidR="00EB2A99" w:rsidRPr="00EA7A63">
        <w:tblPrEx>
          <w:tblCellMar>
            <w:top w:w="0" w:type="dxa"/>
            <w:left w:w="0" w:type="dxa"/>
            <w:bottom w:w="0" w:type="dxa"/>
            <w:right w:w="0" w:type="dxa"/>
          </w:tblCellMar>
        </w:tblPrEx>
        <w:trPr>
          <w:trHeight w:hRule="exact" w:val="480"/>
          <w:jc w:val="center"/>
        </w:trPr>
        <w:tc>
          <w:tcPr>
            <w:tcW w:w="1315"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VI</w:t>
            </w:r>
          </w:p>
        </w:tc>
        <w:tc>
          <w:tcPr>
            <w:tcW w:w="7387"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jc w:val="both"/>
              <w:rPr>
                <w:sz w:val="22"/>
                <w:szCs w:val="22"/>
              </w:rPr>
            </w:pPr>
            <w:r w:rsidRPr="00EA7A63">
              <w:rPr>
                <w:rStyle w:val="Bodytext20"/>
                <w:color w:val="000000"/>
                <w:sz w:val="22"/>
                <w:szCs w:val="22"/>
                <w:lang w:eastAsia="sr-Cyrl-CS"/>
              </w:rPr>
              <w:t>Модел уговора</w:t>
            </w:r>
          </w:p>
        </w:tc>
        <w:tc>
          <w:tcPr>
            <w:tcW w:w="1032" w:type="dxa"/>
            <w:tcBorders>
              <w:top w:val="single" w:sz="4" w:space="0" w:color="auto"/>
              <w:left w:val="single" w:sz="4" w:space="0" w:color="auto"/>
              <w:bottom w:val="nil"/>
              <w:right w:val="single" w:sz="4" w:space="0" w:color="auto"/>
            </w:tcBorders>
            <w:shd w:val="clear" w:color="auto" w:fill="FFFFFF"/>
            <w:vAlign w:val="bottom"/>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20</w:t>
            </w:r>
          </w:p>
        </w:tc>
      </w:tr>
      <w:tr w:rsidR="00EB2A99" w:rsidRPr="00EA7A63">
        <w:tblPrEx>
          <w:tblCellMar>
            <w:top w:w="0" w:type="dxa"/>
            <w:left w:w="0" w:type="dxa"/>
            <w:bottom w:w="0" w:type="dxa"/>
            <w:right w:w="0" w:type="dxa"/>
          </w:tblCellMar>
        </w:tblPrEx>
        <w:trPr>
          <w:trHeight w:hRule="exact" w:val="485"/>
          <w:jc w:val="center"/>
        </w:trPr>
        <w:tc>
          <w:tcPr>
            <w:tcW w:w="1315"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VII</w:t>
            </w:r>
          </w:p>
        </w:tc>
        <w:tc>
          <w:tcPr>
            <w:tcW w:w="7387"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jc w:val="both"/>
              <w:rPr>
                <w:sz w:val="22"/>
                <w:szCs w:val="22"/>
              </w:rPr>
            </w:pPr>
            <w:r w:rsidRPr="00EA7A63">
              <w:rPr>
                <w:rStyle w:val="Bodytext20"/>
                <w:color w:val="000000"/>
                <w:sz w:val="22"/>
                <w:szCs w:val="22"/>
                <w:lang w:eastAsia="sr-Cyrl-CS"/>
              </w:rPr>
              <w:t>Упутство понуђачима како да сачине понуду</w:t>
            </w:r>
          </w:p>
        </w:tc>
        <w:tc>
          <w:tcPr>
            <w:tcW w:w="1032" w:type="dxa"/>
            <w:tcBorders>
              <w:top w:val="single" w:sz="4" w:space="0" w:color="auto"/>
              <w:left w:val="single" w:sz="4" w:space="0" w:color="auto"/>
              <w:bottom w:val="nil"/>
              <w:right w:val="single" w:sz="4" w:space="0" w:color="auto"/>
            </w:tcBorders>
            <w:shd w:val="clear" w:color="auto" w:fill="FFFFFF"/>
            <w:vAlign w:val="center"/>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23</w:t>
            </w:r>
          </w:p>
        </w:tc>
      </w:tr>
      <w:tr w:rsidR="00EB2A99" w:rsidRPr="00EA7A63">
        <w:tblPrEx>
          <w:tblCellMar>
            <w:top w:w="0" w:type="dxa"/>
            <w:left w:w="0" w:type="dxa"/>
            <w:bottom w:w="0" w:type="dxa"/>
            <w:right w:w="0" w:type="dxa"/>
          </w:tblCellMar>
        </w:tblPrEx>
        <w:trPr>
          <w:trHeight w:hRule="exact" w:val="384"/>
          <w:jc w:val="center"/>
        </w:trPr>
        <w:tc>
          <w:tcPr>
            <w:tcW w:w="1315" w:type="dxa"/>
            <w:tcBorders>
              <w:top w:val="single" w:sz="4" w:space="0" w:color="auto"/>
              <w:left w:val="single" w:sz="4" w:space="0" w:color="auto"/>
              <w:bottom w:val="single" w:sz="4" w:space="0" w:color="auto"/>
              <w:right w:val="nil"/>
            </w:tcBorders>
            <w:shd w:val="clear" w:color="auto" w:fill="FFFFFF"/>
            <w:vAlign w:val="bottom"/>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VIII</w:t>
            </w:r>
          </w:p>
        </w:tc>
        <w:tc>
          <w:tcPr>
            <w:tcW w:w="7387" w:type="dxa"/>
            <w:tcBorders>
              <w:top w:val="single" w:sz="4" w:space="0" w:color="auto"/>
              <w:left w:val="single" w:sz="4" w:space="0" w:color="auto"/>
              <w:bottom w:val="single" w:sz="4" w:space="0" w:color="auto"/>
              <w:right w:val="nil"/>
            </w:tcBorders>
            <w:shd w:val="clear" w:color="auto" w:fill="FFFFFF"/>
            <w:vAlign w:val="bottom"/>
          </w:tcPr>
          <w:p w:rsidR="00EB2A99" w:rsidRPr="00EA7A63" w:rsidRDefault="00EB2A99">
            <w:pPr>
              <w:pStyle w:val="Bodytext21"/>
              <w:framePr w:w="9734" w:wrap="notBeside" w:vAnchor="text" w:hAnchor="text" w:xAlign="center" w:y="1"/>
              <w:shd w:val="clear" w:color="auto" w:fill="auto"/>
              <w:spacing w:line="240" w:lineRule="exact"/>
              <w:ind w:firstLine="0"/>
              <w:jc w:val="both"/>
              <w:rPr>
                <w:sz w:val="22"/>
                <w:szCs w:val="22"/>
              </w:rPr>
            </w:pPr>
            <w:r w:rsidRPr="00EA7A63">
              <w:rPr>
                <w:rStyle w:val="Bodytext20"/>
                <w:color w:val="000000"/>
                <w:sz w:val="22"/>
                <w:szCs w:val="22"/>
                <w:lang w:eastAsia="sr-Cyrl-CS"/>
              </w:rPr>
              <w:t>Списак приложених доказа</w:t>
            </w:r>
          </w:p>
        </w:tc>
        <w:tc>
          <w:tcPr>
            <w:tcW w:w="1032" w:type="dxa"/>
            <w:tcBorders>
              <w:top w:val="single" w:sz="4" w:space="0" w:color="auto"/>
              <w:left w:val="single" w:sz="4" w:space="0" w:color="auto"/>
              <w:bottom w:val="single" w:sz="4" w:space="0" w:color="auto"/>
              <w:right w:val="single" w:sz="4" w:space="0" w:color="auto"/>
            </w:tcBorders>
            <w:shd w:val="clear" w:color="auto" w:fill="FFFFFF"/>
            <w:vAlign w:val="bottom"/>
          </w:tcPr>
          <w:p w:rsidR="00EB2A99" w:rsidRPr="00EA7A63" w:rsidRDefault="00EB2A99">
            <w:pPr>
              <w:pStyle w:val="Bodytext21"/>
              <w:framePr w:w="9734" w:wrap="notBeside" w:vAnchor="text" w:hAnchor="text" w:xAlign="center" w:y="1"/>
              <w:shd w:val="clear" w:color="auto" w:fill="auto"/>
              <w:spacing w:line="240" w:lineRule="exact"/>
              <w:ind w:firstLine="0"/>
              <w:rPr>
                <w:sz w:val="22"/>
                <w:szCs w:val="22"/>
              </w:rPr>
            </w:pPr>
            <w:r w:rsidRPr="00EA7A63">
              <w:rPr>
                <w:rStyle w:val="Bodytext20"/>
                <w:rFonts w:ascii="Tahoma" w:hAnsi="Tahoma" w:cs="Tahoma"/>
                <w:color w:val="000000"/>
                <w:sz w:val="22"/>
                <w:szCs w:val="22"/>
                <w:lang w:eastAsia="sr-Cyrl-CS"/>
              </w:rPr>
              <w:t>33</w:t>
            </w:r>
          </w:p>
        </w:tc>
      </w:tr>
    </w:tbl>
    <w:p w:rsidR="00EB2A99" w:rsidRPr="00EA7A63" w:rsidRDefault="00EB2A99">
      <w:pPr>
        <w:framePr w:w="9734" w:wrap="notBeside" w:vAnchor="text" w:hAnchor="text" w:xAlign="center" w:y="1"/>
        <w:rPr>
          <w:color w:val="auto"/>
          <w:sz w:val="22"/>
          <w:szCs w:val="22"/>
          <w:lang w:eastAsia="en-US"/>
        </w:rPr>
      </w:pPr>
    </w:p>
    <w:p w:rsidR="00EB2A99" w:rsidRPr="00EA7A63" w:rsidRDefault="00EB2A99">
      <w:pPr>
        <w:rPr>
          <w:color w:val="auto"/>
          <w:sz w:val="22"/>
          <w:szCs w:val="22"/>
          <w:lang w:eastAsia="en-US"/>
        </w:rPr>
      </w:pPr>
    </w:p>
    <w:p w:rsidR="00EB2A99" w:rsidRPr="00EA7A63" w:rsidRDefault="00EB2A99">
      <w:pPr>
        <w:rPr>
          <w:color w:val="auto"/>
          <w:sz w:val="22"/>
          <w:szCs w:val="22"/>
          <w:lang w:eastAsia="en-US"/>
        </w:rPr>
        <w:sectPr w:rsidR="00EB2A99" w:rsidRPr="00EA7A63">
          <w:pgSz w:w="11900" w:h="16840"/>
          <w:pgMar w:top="1439" w:right="1296" w:bottom="1439" w:left="869" w:header="0" w:footer="3" w:gutter="0"/>
          <w:cols w:space="720"/>
          <w:noEndnote/>
          <w:docGrid w:linePitch="360"/>
        </w:sectPr>
      </w:pPr>
    </w:p>
    <w:p w:rsidR="00EB2A99" w:rsidRPr="00EA7A63" w:rsidRDefault="00EB2A99">
      <w:pPr>
        <w:pStyle w:val="Bodytext21"/>
        <w:numPr>
          <w:ilvl w:val="0"/>
          <w:numId w:val="1"/>
        </w:numPr>
        <w:shd w:val="clear" w:color="auto" w:fill="auto"/>
        <w:tabs>
          <w:tab w:val="left" w:pos="3406"/>
        </w:tabs>
        <w:spacing w:after="293" w:line="240" w:lineRule="exact"/>
        <w:ind w:left="3120" w:firstLine="0"/>
        <w:jc w:val="both"/>
        <w:rPr>
          <w:sz w:val="22"/>
          <w:szCs w:val="22"/>
        </w:rPr>
      </w:pPr>
      <w:r w:rsidRPr="00EA7A63">
        <w:rPr>
          <w:rStyle w:val="Bodytext2"/>
          <w:color w:val="000000"/>
          <w:sz w:val="22"/>
          <w:szCs w:val="22"/>
          <w:lang w:eastAsia="sr-Cyrl-CS"/>
        </w:rPr>
        <w:lastRenderedPageBreak/>
        <w:t>ОПШТИ ПОДАЦИ О НАБАВЦИ</w:t>
      </w:r>
    </w:p>
    <w:p w:rsidR="00EB2A99" w:rsidRPr="00EA7A63" w:rsidRDefault="00EB2A99">
      <w:pPr>
        <w:pStyle w:val="Bodytext21"/>
        <w:numPr>
          <w:ilvl w:val="0"/>
          <w:numId w:val="2"/>
        </w:numPr>
        <w:shd w:val="clear" w:color="auto" w:fill="auto"/>
        <w:tabs>
          <w:tab w:val="left" w:pos="914"/>
        </w:tabs>
        <w:spacing w:after="293" w:line="240" w:lineRule="exact"/>
        <w:ind w:left="560" w:firstLine="0"/>
        <w:jc w:val="both"/>
        <w:rPr>
          <w:sz w:val="22"/>
          <w:szCs w:val="22"/>
        </w:rPr>
      </w:pPr>
      <w:r w:rsidRPr="00EA7A63">
        <w:rPr>
          <w:rStyle w:val="Bodytext2"/>
          <w:color w:val="000000"/>
          <w:sz w:val="22"/>
          <w:szCs w:val="22"/>
          <w:lang w:eastAsia="sr-Cyrl-CS"/>
        </w:rPr>
        <w:t>Предмет јавне набавке</w:t>
      </w:r>
    </w:p>
    <w:p w:rsidR="00EB2A99" w:rsidRPr="00350D59" w:rsidRDefault="00EB2A99" w:rsidP="006C622A">
      <w:pPr>
        <w:pStyle w:val="Bodytext21"/>
        <w:shd w:val="clear" w:color="auto" w:fill="auto"/>
        <w:spacing w:line="240" w:lineRule="exact"/>
        <w:ind w:left="560" w:firstLine="0"/>
        <w:jc w:val="both"/>
        <w:rPr>
          <w:sz w:val="22"/>
          <w:szCs w:val="22"/>
          <w:lang w:val="sr-Cyrl-RS"/>
        </w:rPr>
      </w:pPr>
      <w:r w:rsidRPr="00EA7A63">
        <w:rPr>
          <w:rStyle w:val="Bodytext2"/>
          <w:color w:val="000000"/>
          <w:sz w:val="22"/>
          <w:szCs w:val="22"/>
          <w:lang w:eastAsia="sr-Cyrl-CS"/>
        </w:rPr>
        <w:t>Предмет јавне набавке број ЈНМВ</w:t>
      </w:r>
      <w:r w:rsidR="00763D38">
        <w:rPr>
          <w:rStyle w:val="Bodytext2"/>
          <w:color w:val="000000"/>
          <w:sz w:val="22"/>
          <w:szCs w:val="22"/>
          <w:lang w:val="en-US" w:eastAsia="sr-Cyrl-CS"/>
        </w:rPr>
        <w:t xml:space="preserve"> У-1.2.1/</w:t>
      </w:r>
      <w:r w:rsidR="00350D59">
        <w:rPr>
          <w:rStyle w:val="Bodytext2"/>
          <w:color w:val="000000"/>
          <w:sz w:val="22"/>
          <w:szCs w:val="22"/>
          <w:lang w:val="sr-Cyrl-RS" w:eastAsia="sr-Cyrl-CS"/>
        </w:rPr>
        <w:t>401-</w:t>
      </w:r>
      <w:r w:rsidR="00986BC4">
        <w:rPr>
          <w:rStyle w:val="Bodytext2"/>
          <w:color w:val="000000"/>
          <w:sz w:val="22"/>
          <w:szCs w:val="22"/>
          <w:lang w:val="sr-Latn-RS" w:eastAsia="sr-Cyrl-CS"/>
        </w:rPr>
        <w:t>61</w:t>
      </w:r>
      <w:r w:rsidR="00763D38">
        <w:rPr>
          <w:rStyle w:val="Bodytext2"/>
          <w:color w:val="000000"/>
          <w:sz w:val="22"/>
          <w:szCs w:val="22"/>
          <w:lang w:val="en-US" w:eastAsia="sr-Cyrl-CS"/>
        </w:rPr>
        <w:t xml:space="preserve"> /1</w:t>
      </w:r>
      <w:r w:rsidR="00986BC4">
        <w:rPr>
          <w:rStyle w:val="Bodytext2"/>
          <w:color w:val="000000"/>
          <w:sz w:val="22"/>
          <w:szCs w:val="22"/>
          <w:lang w:val="sr-Latn-RS" w:eastAsia="sr-Cyrl-CS"/>
        </w:rPr>
        <w:t>9</w:t>
      </w:r>
      <w:r w:rsidR="00763D38">
        <w:rPr>
          <w:rStyle w:val="Bodytext2"/>
          <w:color w:val="000000"/>
          <w:sz w:val="22"/>
          <w:szCs w:val="22"/>
          <w:lang w:val="en-US" w:eastAsia="sr-Cyrl-CS"/>
        </w:rPr>
        <w:t>-04</w:t>
      </w:r>
      <w:r w:rsidRPr="00EA7A63">
        <w:rPr>
          <w:rStyle w:val="Bodytext2"/>
          <w:color w:val="000000"/>
          <w:sz w:val="22"/>
          <w:szCs w:val="22"/>
          <w:lang w:eastAsia="sr-Cyrl-CS"/>
        </w:rPr>
        <w:t xml:space="preserve"> су услуг</w:t>
      </w:r>
      <w:r w:rsidR="00EA7A63" w:rsidRPr="00EA7A63">
        <w:rPr>
          <w:rStyle w:val="Bodytext2"/>
          <w:color w:val="000000"/>
          <w:sz w:val="22"/>
          <w:szCs w:val="22"/>
          <w:lang w:eastAsia="sr-Cyrl-CS"/>
        </w:rPr>
        <w:t>е</w:t>
      </w:r>
      <w:r w:rsidRPr="00EA7A63">
        <w:rPr>
          <w:rStyle w:val="Bodytext2"/>
          <w:color w:val="000000"/>
          <w:sz w:val="22"/>
          <w:szCs w:val="22"/>
          <w:lang w:eastAsia="sr-Cyrl-CS"/>
        </w:rPr>
        <w:t xml:space="preserve"> </w:t>
      </w:r>
      <w:r w:rsidR="00350D59">
        <w:rPr>
          <w:rStyle w:val="Bodytext2"/>
          <w:color w:val="000000"/>
          <w:sz w:val="22"/>
          <w:szCs w:val="22"/>
          <w:lang w:eastAsia="sr-Cyrl-CS"/>
        </w:rPr>
        <w:t>–</w:t>
      </w:r>
      <w:r w:rsidRPr="00EA7A63">
        <w:rPr>
          <w:rStyle w:val="Bodytext2"/>
          <w:color w:val="000000"/>
          <w:sz w:val="22"/>
          <w:szCs w:val="22"/>
          <w:lang w:eastAsia="sr-Cyrl-CS"/>
        </w:rPr>
        <w:t xml:space="preserve"> </w:t>
      </w:r>
      <w:r w:rsidR="00350D59">
        <w:rPr>
          <w:rStyle w:val="Bodytext2"/>
          <w:color w:val="000000"/>
          <w:sz w:val="22"/>
          <w:szCs w:val="22"/>
          <w:lang w:val="sr-Cyrl-RS" w:eastAsia="sr-Cyrl-CS"/>
        </w:rPr>
        <w:t>Медијске услуге-преноси скупштина</w:t>
      </w:r>
    </w:p>
    <w:p w:rsidR="00EB2A99" w:rsidRPr="00EA7A63" w:rsidRDefault="00EB2A99">
      <w:pPr>
        <w:pStyle w:val="Bodytext21"/>
        <w:shd w:val="clear" w:color="auto" w:fill="auto"/>
        <w:spacing w:line="562" w:lineRule="exact"/>
        <w:ind w:left="560" w:firstLine="0"/>
        <w:jc w:val="both"/>
        <w:rPr>
          <w:sz w:val="22"/>
          <w:szCs w:val="22"/>
        </w:rPr>
      </w:pPr>
      <w:r w:rsidRPr="00EA7A63">
        <w:rPr>
          <w:rStyle w:val="Bodytext2"/>
          <w:color w:val="000000"/>
          <w:sz w:val="22"/>
          <w:szCs w:val="22"/>
          <w:lang w:eastAsia="sr-Cyrl-CS"/>
        </w:rPr>
        <w:t>Ознака из општег речника набавке:</w:t>
      </w:r>
    </w:p>
    <w:p w:rsidR="00EB2A99" w:rsidRPr="00EA7A63" w:rsidRDefault="00EB2A99">
      <w:pPr>
        <w:pStyle w:val="Bodytext21"/>
        <w:shd w:val="clear" w:color="auto" w:fill="auto"/>
        <w:tabs>
          <w:tab w:val="left" w:pos="1275"/>
        </w:tabs>
        <w:spacing w:after="497" w:line="562" w:lineRule="exact"/>
        <w:ind w:left="920" w:firstLine="0"/>
        <w:jc w:val="both"/>
        <w:rPr>
          <w:sz w:val="22"/>
          <w:szCs w:val="22"/>
        </w:rPr>
      </w:pPr>
      <w:r w:rsidRPr="00EA7A63">
        <w:rPr>
          <w:rStyle w:val="Bodytext2"/>
          <w:rFonts w:ascii="Tahoma" w:hAnsi="Tahoma" w:cs="Tahoma"/>
          <w:color w:val="000000"/>
          <w:sz w:val="22"/>
          <w:szCs w:val="22"/>
          <w:lang w:eastAsia="sr-Cyrl-CS"/>
        </w:rPr>
        <w:t>•</w:t>
      </w:r>
      <w:r w:rsidRPr="006C622A">
        <w:rPr>
          <w:rStyle w:val="Bodytext2"/>
          <w:color w:val="000000"/>
          <w:sz w:val="22"/>
          <w:szCs w:val="22"/>
          <w:lang w:eastAsia="sr-Cyrl-CS"/>
        </w:rPr>
        <w:tab/>
      </w:r>
      <w:r w:rsidR="00AC4447">
        <w:rPr>
          <w:rStyle w:val="Bodytext2"/>
          <w:color w:val="000000"/>
          <w:sz w:val="22"/>
          <w:szCs w:val="22"/>
          <w:lang w:eastAsia="sr-Cyrl-CS"/>
        </w:rPr>
        <w:t>64228</w:t>
      </w:r>
      <w:r w:rsidR="00EA7A63" w:rsidRPr="006C622A">
        <w:rPr>
          <w:rStyle w:val="Bodytext2"/>
          <w:color w:val="000000"/>
          <w:sz w:val="22"/>
          <w:szCs w:val="22"/>
          <w:lang w:eastAsia="sr-Cyrl-CS"/>
        </w:rPr>
        <w:t>00</w:t>
      </w:r>
      <w:r w:rsidRPr="006C622A">
        <w:rPr>
          <w:rStyle w:val="Bodytext2"/>
          <w:color w:val="000000"/>
          <w:sz w:val="22"/>
          <w:szCs w:val="22"/>
          <w:lang w:eastAsia="sr-Cyrl-CS"/>
        </w:rPr>
        <w:t xml:space="preserve"> </w:t>
      </w:r>
      <w:r w:rsidR="00EA7A63" w:rsidRPr="006C622A">
        <w:rPr>
          <w:rStyle w:val="Bodytext2"/>
          <w:color w:val="000000"/>
          <w:sz w:val="22"/>
          <w:szCs w:val="22"/>
          <w:lang w:eastAsia="sr-Cyrl-CS"/>
        </w:rPr>
        <w:t>–</w:t>
      </w:r>
      <w:r w:rsidRPr="00EA7A63">
        <w:rPr>
          <w:rStyle w:val="Bodytext2"/>
          <w:rFonts w:ascii="Tahoma" w:hAnsi="Tahoma" w:cs="Tahoma"/>
          <w:color w:val="000000"/>
          <w:sz w:val="22"/>
          <w:szCs w:val="22"/>
          <w:lang w:eastAsia="sr-Cyrl-CS"/>
        </w:rPr>
        <w:t xml:space="preserve"> </w:t>
      </w:r>
      <w:r w:rsidR="00EA7A63" w:rsidRPr="00EA7A63">
        <w:rPr>
          <w:rStyle w:val="Bodytext2"/>
          <w:color w:val="000000"/>
          <w:sz w:val="22"/>
          <w:szCs w:val="22"/>
          <w:lang w:eastAsia="sr-Cyrl-CS"/>
        </w:rPr>
        <w:t xml:space="preserve">услуге преноса </w:t>
      </w:r>
      <w:r w:rsidR="00AC4447">
        <w:rPr>
          <w:rStyle w:val="Bodytext2"/>
          <w:color w:val="000000"/>
          <w:sz w:val="22"/>
          <w:szCs w:val="22"/>
          <w:lang w:val="sr-Cyrl-RS" w:eastAsia="sr-Cyrl-CS"/>
        </w:rPr>
        <w:t>радијских и</w:t>
      </w:r>
      <w:r w:rsidR="00AC4447">
        <w:rPr>
          <w:rStyle w:val="Bodytext2"/>
          <w:color w:val="000000"/>
          <w:sz w:val="22"/>
          <w:szCs w:val="22"/>
          <w:lang w:val="sr-Latn-RS" w:eastAsia="sr-Cyrl-CS"/>
        </w:rPr>
        <w:t xml:space="preserve"> </w:t>
      </w:r>
      <w:r w:rsidRPr="00EA7A63">
        <w:rPr>
          <w:rStyle w:val="Bodytext2"/>
          <w:color w:val="000000"/>
          <w:sz w:val="22"/>
          <w:szCs w:val="22"/>
          <w:lang w:eastAsia="sr-Cyrl-CS"/>
        </w:rPr>
        <w:t>телевизијск</w:t>
      </w:r>
      <w:r w:rsidR="00EA7A63" w:rsidRPr="00EA7A63">
        <w:rPr>
          <w:rStyle w:val="Bodytext2"/>
          <w:color w:val="000000"/>
          <w:sz w:val="22"/>
          <w:szCs w:val="22"/>
          <w:lang w:eastAsia="sr-Cyrl-CS"/>
        </w:rPr>
        <w:t>их</w:t>
      </w:r>
      <w:r w:rsidRPr="00EA7A63">
        <w:rPr>
          <w:rStyle w:val="Bodytext2"/>
          <w:rFonts w:ascii="Tahoma" w:hAnsi="Tahoma" w:cs="Tahoma"/>
          <w:color w:val="000000"/>
          <w:sz w:val="22"/>
          <w:szCs w:val="22"/>
          <w:lang w:eastAsia="sr-Cyrl-CS"/>
        </w:rPr>
        <w:t xml:space="preserve"> </w:t>
      </w:r>
      <w:r w:rsidR="00EA7A63" w:rsidRPr="00EA7A63">
        <w:rPr>
          <w:rStyle w:val="Bodytext2"/>
          <w:color w:val="000000"/>
          <w:sz w:val="22"/>
          <w:szCs w:val="22"/>
          <w:lang w:eastAsia="sr-Cyrl-CS"/>
        </w:rPr>
        <w:t>емисија</w:t>
      </w:r>
    </w:p>
    <w:p w:rsidR="00EB2A99" w:rsidRPr="00EA7A63" w:rsidRDefault="00EB2A99">
      <w:pPr>
        <w:pStyle w:val="Bodytext21"/>
        <w:shd w:val="clear" w:color="auto" w:fill="auto"/>
        <w:spacing w:after="288" w:line="240" w:lineRule="exact"/>
        <w:ind w:left="560" w:firstLine="0"/>
        <w:jc w:val="both"/>
        <w:rPr>
          <w:sz w:val="22"/>
          <w:szCs w:val="22"/>
        </w:rPr>
      </w:pPr>
      <w:r w:rsidRPr="00EA7A63">
        <w:rPr>
          <w:rStyle w:val="Bodytext2"/>
          <w:color w:val="000000"/>
          <w:sz w:val="22"/>
          <w:szCs w:val="22"/>
          <w:lang w:eastAsia="sr-Cyrl-CS"/>
        </w:rPr>
        <w:t>Поступак се води ради закључења уговора о јавној набавци</w:t>
      </w:r>
    </w:p>
    <w:p w:rsidR="00EB2A99" w:rsidRPr="00EA7A63" w:rsidRDefault="00EB2A99">
      <w:pPr>
        <w:pStyle w:val="Bodytext21"/>
        <w:numPr>
          <w:ilvl w:val="0"/>
          <w:numId w:val="2"/>
        </w:numPr>
        <w:shd w:val="clear" w:color="auto" w:fill="auto"/>
        <w:tabs>
          <w:tab w:val="left" w:pos="923"/>
        </w:tabs>
        <w:spacing w:after="293" w:line="240" w:lineRule="exact"/>
        <w:ind w:left="560" w:firstLine="0"/>
        <w:jc w:val="both"/>
        <w:rPr>
          <w:sz w:val="22"/>
          <w:szCs w:val="22"/>
        </w:rPr>
      </w:pPr>
      <w:r w:rsidRPr="00EA7A63">
        <w:rPr>
          <w:rStyle w:val="Bodytext2"/>
          <w:color w:val="000000"/>
          <w:sz w:val="22"/>
          <w:szCs w:val="22"/>
          <w:lang w:eastAsia="sr-Cyrl-CS"/>
        </w:rPr>
        <w:t>Контакт</w:t>
      </w:r>
    </w:p>
    <w:p w:rsidR="0058538D" w:rsidRPr="00DD66F6" w:rsidRDefault="00DD66F6" w:rsidP="0058538D">
      <w:pPr>
        <w:pStyle w:val="NoSpacing"/>
        <w:jc w:val="both"/>
        <w:rPr>
          <w:rFonts w:ascii="Times New Roman" w:hAnsi="Times New Roman" w:cs="Times New Roman"/>
          <w:lang w:val="sr-Cyrl-CS"/>
        </w:rPr>
      </w:pPr>
      <w:r>
        <w:rPr>
          <w:rStyle w:val="Bodytext2"/>
          <w:color w:val="000000"/>
          <w:lang w:val="sr-Cyrl-CS" w:eastAsia="sr-Cyrl-CS"/>
        </w:rPr>
        <w:t xml:space="preserve">              </w:t>
      </w:r>
      <w:r w:rsidR="00EB2A99" w:rsidRPr="00EA7A63">
        <w:rPr>
          <w:rStyle w:val="Bodytext2"/>
          <w:color w:val="000000"/>
          <w:lang w:eastAsia="sr-Cyrl-CS"/>
        </w:rPr>
        <w:t>Е-маил адреса</w:t>
      </w:r>
      <w:r w:rsidR="00350D59">
        <w:rPr>
          <w:rStyle w:val="Bodytext2"/>
          <w:color w:val="000000"/>
          <w:lang w:val="sr-Cyrl-RS" w:eastAsia="sr-Cyrl-CS"/>
        </w:rPr>
        <w:t xml:space="preserve"> </w:t>
      </w:r>
      <w:r w:rsidR="00350D59">
        <w:rPr>
          <w:rStyle w:val="Bodytext2"/>
          <w:color w:val="000000"/>
          <w:lang w:eastAsia="sr-Cyrl-CS"/>
        </w:rPr>
        <w:t>nabavke.opstina.pk</w:t>
      </w:r>
      <w:r w:rsidR="00350D59">
        <w:rPr>
          <w:rFonts w:ascii="Times New Roman" w:hAnsi="Times New Roman" w:cs="Times New Roman"/>
        </w:rPr>
        <w:t>@</w:t>
      </w:r>
      <w:r w:rsidR="0058538D" w:rsidRPr="00DD66F6">
        <w:rPr>
          <w:rFonts w:ascii="Times New Roman" w:hAnsi="Times New Roman" w:cs="Times New Roman"/>
        </w:rPr>
        <w:t>.</w:t>
      </w:r>
      <w:r w:rsidR="000D426F">
        <w:rPr>
          <w:rFonts w:ascii="Times New Roman" w:hAnsi="Times New Roman" w:cs="Times New Roman"/>
        </w:rPr>
        <w:t>gmail.com</w:t>
      </w:r>
    </w:p>
    <w:p w:rsidR="00EB2A99" w:rsidRPr="00EA7A63" w:rsidRDefault="0058538D" w:rsidP="0058538D">
      <w:pPr>
        <w:pStyle w:val="Bodytext21"/>
        <w:shd w:val="clear" w:color="auto" w:fill="auto"/>
        <w:spacing w:line="240" w:lineRule="exact"/>
        <w:ind w:left="560" w:firstLine="0"/>
        <w:jc w:val="both"/>
        <w:rPr>
          <w:sz w:val="22"/>
          <w:szCs w:val="22"/>
        </w:rPr>
      </w:pPr>
      <w:r w:rsidRPr="00EA7A63">
        <w:rPr>
          <w:rStyle w:val="Bodytext2"/>
          <w:rFonts w:ascii="Tahoma" w:hAnsi="Tahoma" w:cs="Tahoma"/>
          <w:color w:val="000000"/>
          <w:sz w:val="22"/>
          <w:szCs w:val="22"/>
          <w:lang w:eastAsia="sr-Cyrl-CS"/>
        </w:rPr>
        <w:t xml:space="preserve">    </w:t>
      </w:r>
      <w:r w:rsidR="00EB2A99" w:rsidRPr="00EA7A63">
        <w:rPr>
          <w:rStyle w:val="Bodytext2"/>
          <w:color w:val="000000"/>
          <w:sz w:val="22"/>
          <w:szCs w:val="22"/>
          <w:lang w:eastAsia="sr-Cyrl-CS"/>
        </w:rPr>
        <w:t>Радно време Наручиоца је радним данима од 07,</w:t>
      </w:r>
      <w:r w:rsidR="00D07783">
        <w:rPr>
          <w:rStyle w:val="Bodytext2"/>
          <w:rFonts w:ascii="Tahoma" w:hAnsi="Tahoma" w:cs="Tahoma"/>
          <w:color w:val="000000"/>
          <w:sz w:val="22"/>
          <w:szCs w:val="22"/>
          <w:lang w:val="sr-Cyrl-RS" w:eastAsia="sr-Cyrl-CS"/>
        </w:rPr>
        <w:t>0</w:t>
      </w:r>
      <w:r w:rsidR="00EB2A99" w:rsidRPr="00EA7A63">
        <w:rPr>
          <w:rStyle w:val="Bodytext2"/>
          <w:color w:val="000000"/>
          <w:sz w:val="22"/>
          <w:szCs w:val="22"/>
          <w:lang w:eastAsia="sr-Cyrl-CS"/>
        </w:rPr>
        <w:t>0 часова до 15,</w:t>
      </w:r>
      <w:r w:rsidR="00D07783">
        <w:rPr>
          <w:rStyle w:val="Bodytext2"/>
          <w:rFonts w:ascii="Tahoma" w:hAnsi="Tahoma" w:cs="Tahoma"/>
          <w:color w:val="000000"/>
          <w:sz w:val="22"/>
          <w:szCs w:val="22"/>
          <w:lang w:val="sr-Cyrl-RS" w:eastAsia="sr-Cyrl-CS"/>
        </w:rPr>
        <w:t>0</w:t>
      </w:r>
      <w:r w:rsidR="00EB2A99" w:rsidRPr="00EA7A63">
        <w:rPr>
          <w:rStyle w:val="Bodytext2"/>
          <w:color w:val="000000"/>
          <w:sz w:val="22"/>
          <w:szCs w:val="22"/>
          <w:lang w:eastAsia="sr-Cyrl-CS"/>
        </w:rPr>
        <w:t>0 часова.</w:t>
      </w:r>
    </w:p>
    <w:p w:rsidR="00EA7A63" w:rsidRPr="00EA7A63" w:rsidRDefault="0058538D">
      <w:pPr>
        <w:pStyle w:val="Bodytext21"/>
        <w:shd w:val="clear" w:color="auto" w:fill="auto"/>
        <w:spacing w:line="240" w:lineRule="exact"/>
        <w:ind w:left="560" w:firstLine="0"/>
        <w:jc w:val="both"/>
        <w:rPr>
          <w:sz w:val="22"/>
          <w:szCs w:val="22"/>
        </w:rPr>
      </w:pPr>
      <w:r w:rsidRPr="00EA7A63">
        <w:rPr>
          <w:rStyle w:val="Bodytext2"/>
          <w:rFonts w:ascii="Tahoma" w:hAnsi="Tahoma" w:cs="Tahoma"/>
          <w:color w:val="000000"/>
          <w:sz w:val="22"/>
          <w:szCs w:val="22"/>
          <w:lang w:eastAsia="sr-Cyrl-CS"/>
        </w:rPr>
        <w:t xml:space="preserve">    </w:t>
      </w:r>
      <w:r w:rsidR="00EB2A99" w:rsidRPr="00EA7A63">
        <w:rPr>
          <w:rStyle w:val="Bodytext2"/>
          <w:color w:val="000000"/>
          <w:sz w:val="22"/>
          <w:szCs w:val="22"/>
          <w:lang w:eastAsia="sr-Cyrl-CS"/>
        </w:rPr>
        <w:t>Предмет јавне набавке није обликован по партијама.</w:t>
      </w:r>
    </w:p>
    <w:p w:rsidR="00EA7A63" w:rsidRPr="00EA7A63" w:rsidRDefault="00EA7A63" w:rsidP="00EA7A63">
      <w:pPr>
        <w:rPr>
          <w:sz w:val="22"/>
          <w:szCs w:val="22"/>
          <w:lang w:eastAsia="en-US"/>
        </w:rPr>
      </w:pPr>
    </w:p>
    <w:p w:rsidR="00EA7A63" w:rsidRPr="00EA7A63" w:rsidRDefault="00EA7A63" w:rsidP="00EA7A63">
      <w:pPr>
        <w:rPr>
          <w:sz w:val="22"/>
          <w:szCs w:val="22"/>
          <w:lang w:eastAsia="en-US"/>
        </w:rPr>
      </w:pPr>
    </w:p>
    <w:p w:rsidR="00EA7A63" w:rsidRPr="00EA7A63" w:rsidRDefault="00EA7A63" w:rsidP="00EA7A63">
      <w:pPr>
        <w:rPr>
          <w:sz w:val="22"/>
          <w:szCs w:val="22"/>
          <w:lang w:eastAsia="en-US"/>
        </w:rPr>
      </w:pPr>
    </w:p>
    <w:p w:rsidR="00EA7A63" w:rsidRPr="000E07C7" w:rsidRDefault="00EA7A63" w:rsidP="00EA7A63">
      <w:pPr>
        <w:rPr>
          <w:rFonts w:ascii="Times New Roman" w:hAnsi="Times New Roman" w:cs="Times New Roman"/>
          <w:sz w:val="22"/>
          <w:szCs w:val="22"/>
          <w:lang w:eastAsia="en-US"/>
        </w:rPr>
      </w:pPr>
    </w:p>
    <w:p w:rsidR="00EA7A63" w:rsidRPr="00EA7A63" w:rsidRDefault="00EA7A63" w:rsidP="00EA7A63">
      <w:pPr>
        <w:rPr>
          <w:sz w:val="22"/>
          <w:szCs w:val="22"/>
          <w:lang w:eastAsia="en-US"/>
        </w:rPr>
      </w:pPr>
    </w:p>
    <w:p w:rsidR="00EA7A63" w:rsidRPr="00EA7A63" w:rsidRDefault="00EA7A63" w:rsidP="00EA7A63">
      <w:pPr>
        <w:jc w:val="both"/>
        <w:rPr>
          <w:sz w:val="22"/>
          <w:szCs w:val="22"/>
          <w:lang w:eastAsia="en-US"/>
        </w:rPr>
      </w:pPr>
    </w:p>
    <w:p w:rsidR="00EA7A63" w:rsidRPr="00EA7A63" w:rsidRDefault="00EA7A63" w:rsidP="00EA7A63">
      <w:pPr>
        <w:rPr>
          <w:sz w:val="22"/>
          <w:szCs w:val="22"/>
          <w:lang w:eastAsia="en-US"/>
        </w:rPr>
      </w:pPr>
    </w:p>
    <w:p w:rsidR="00EA7A63" w:rsidRPr="00EA7A63" w:rsidRDefault="00EA7A63" w:rsidP="00EA7A63">
      <w:pPr>
        <w:rPr>
          <w:sz w:val="22"/>
          <w:szCs w:val="22"/>
          <w:lang w:eastAsia="en-US"/>
        </w:rPr>
      </w:pPr>
    </w:p>
    <w:p w:rsidR="00EA7A63" w:rsidRPr="00EA7A63" w:rsidRDefault="00EA7A63" w:rsidP="00EA7A63">
      <w:pPr>
        <w:rPr>
          <w:sz w:val="22"/>
          <w:szCs w:val="22"/>
          <w:lang w:eastAsia="en-US"/>
        </w:rPr>
      </w:pPr>
    </w:p>
    <w:p w:rsidR="00EA7A63" w:rsidRPr="00EA7A63" w:rsidRDefault="00EA7A63" w:rsidP="00EA7A63">
      <w:pPr>
        <w:rPr>
          <w:sz w:val="22"/>
          <w:szCs w:val="22"/>
          <w:lang w:eastAsia="en-US"/>
        </w:rPr>
      </w:pPr>
    </w:p>
    <w:p w:rsidR="00EA7A63" w:rsidRPr="00EA7A63" w:rsidRDefault="00EA7A63" w:rsidP="00EA7A63">
      <w:pPr>
        <w:rPr>
          <w:sz w:val="22"/>
          <w:szCs w:val="22"/>
          <w:lang w:eastAsia="en-US"/>
        </w:rPr>
      </w:pPr>
    </w:p>
    <w:p w:rsidR="00EA7A63" w:rsidRPr="00EA7A63" w:rsidRDefault="00EA7A63" w:rsidP="00EA7A63">
      <w:pPr>
        <w:tabs>
          <w:tab w:val="left" w:pos="7380"/>
        </w:tabs>
        <w:rPr>
          <w:sz w:val="22"/>
          <w:szCs w:val="22"/>
          <w:lang w:eastAsia="en-US"/>
        </w:rPr>
      </w:pPr>
      <w:r w:rsidRPr="00EA7A63">
        <w:rPr>
          <w:sz w:val="22"/>
          <w:szCs w:val="22"/>
          <w:lang w:eastAsia="en-US"/>
        </w:rPr>
        <w:tab/>
      </w:r>
    </w:p>
    <w:p w:rsidR="00EA7A63" w:rsidRPr="00EA7A63" w:rsidRDefault="00EA7A63" w:rsidP="00EA7A63">
      <w:pPr>
        <w:rPr>
          <w:sz w:val="22"/>
          <w:szCs w:val="22"/>
          <w:lang w:eastAsia="en-US"/>
        </w:rPr>
      </w:pPr>
    </w:p>
    <w:p w:rsidR="00EB2A99" w:rsidRPr="00EA7A63" w:rsidRDefault="00EB2A99" w:rsidP="00EA7A63">
      <w:pPr>
        <w:rPr>
          <w:sz w:val="22"/>
          <w:szCs w:val="22"/>
          <w:lang w:eastAsia="en-US"/>
        </w:rPr>
        <w:sectPr w:rsidR="00EB2A99" w:rsidRPr="00EA7A63">
          <w:footerReference w:type="even" r:id="rId11"/>
          <w:footerReference w:type="default" r:id="rId12"/>
          <w:pgSz w:w="11900" w:h="16840"/>
          <w:pgMar w:top="1690" w:right="1296" w:bottom="1690" w:left="869" w:header="0" w:footer="3" w:gutter="0"/>
          <w:cols w:space="720"/>
          <w:noEndnote/>
          <w:docGrid w:linePitch="360"/>
        </w:sectPr>
      </w:pPr>
    </w:p>
    <w:p w:rsidR="00EB2A99" w:rsidRPr="006C622A" w:rsidRDefault="00EB2A99" w:rsidP="00245226">
      <w:pPr>
        <w:pStyle w:val="Bodytext21"/>
        <w:numPr>
          <w:ilvl w:val="0"/>
          <w:numId w:val="1"/>
        </w:numPr>
        <w:shd w:val="clear" w:color="auto" w:fill="auto"/>
        <w:tabs>
          <w:tab w:val="left" w:pos="3662"/>
        </w:tabs>
        <w:spacing w:after="240" w:line="240" w:lineRule="exact"/>
        <w:ind w:left="3280" w:firstLine="0"/>
        <w:jc w:val="both"/>
        <w:rPr>
          <w:rStyle w:val="Bodytext2"/>
          <w:rFonts w:ascii="Tahoma" w:hAnsi="Tahoma" w:cs="Tahoma"/>
          <w:sz w:val="22"/>
          <w:szCs w:val="22"/>
        </w:rPr>
      </w:pPr>
      <w:r w:rsidRPr="00EA7A63">
        <w:rPr>
          <w:rStyle w:val="Bodytext2"/>
          <w:color w:val="000000"/>
          <w:sz w:val="22"/>
          <w:szCs w:val="22"/>
          <w:lang w:eastAsia="sr-Cyrl-CS"/>
        </w:rPr>
        <w:lastRenderedPageBreak/>
        <w:t>СПЕЦИФИКАЦИЈА УСЛУГЕ</w:t>
      </w:r>
    </w:p>
    <w:p w:rsidR="00D61253" w:rsidRDefault="000D426F" w:rsidP="00D61253">
      <w:pPr>
        <w:autoSpaceDE w:val="0"/>
        <w:autoSpaceDN w:val="0"/>
        <w:adjustRightInd w:val="0"/>
        <w:rPr>
          <w:rFonts w:ascii="Times New Roman" w:hAnsi="Times New Roman" w:cs="Times New Roman"/>
          <w:b/>
          <w:bCs/>
        </w:rPr>
      </w:pPr>
      <w:r>
        <w:rPr>
          <w:rStyle w:val="Bodytext2"/>
          <w:sz w:val="22"/>
          <w:szCs w:val="22"/>
          <w:lang w:val="en-US"/>
        </w:rPr>
        <w:t xml:space="preserve">     </w:t>
      </w:r>
    </w:p>
    <w:p w:rsidR="00D61253" w:rsidRPr="00D07783" w:rsidRDefault="00D61253" w:rsidP="00D61253">
      <w:pPr>
        <w:autoSpaceDE w:val="0"/>
        <w:autoSpaceDN w:val="0"/>
        <w:adjustRightInd w:val="0"/>
        <w:rPr>
          <w:rFonts w:ascii="Times New Roman" w:hAnsi="Times New Roman" w:cs="Times New Roman"/>
          <w:sz w:val="22"/>
          <w:szCs w:val="22"/>
          <w:lang w:val="sr-Cyrl-RS"/>
        </w:rPr>
      </w:pPr>
      <w:r w:rsidRPr="007141BE">
        <w:rPr>
          <w:rFonts w:ascii="Angsana New" w:hAnsi="Angsana New" w:cs="Angsana New"/>
          <w:b/>
          <w:bCs/>
        </w:rPr>
        <w:t xml:space="preserve">1) </w:t>
      </w:r>
      <w:r w:rsidRPr="007141BE">
        <w:rPr>
          <w:rFonts w:ascii="Times New Roman" w:hAnsi="Times New Roman" w:cs="Times New Roman"/>
        </w:rPr>
        <w:t>Врста</w:t>
      </w:r>
      <w:r w:rsidRPr="007141BE">
        <w:rPr>
          <w:rFonts w:ascii="Angsana New" w:hAnsi="Angsana New" w:cs="Angsana New"/>
        </w:rPr>
        <w:t xml:space="preserve"> </w:t>
      </w:r>
      <w:r w:rsidRPr="007141BE">
        <w:rPr>
          <w:rFonts w:ascii="Times New Roman" w:hAnsi="Times New Roman" w:cs="Times New Roman"/>
        </w:rPr>
        <w:t>услуге</w:t>
      </w:r>
      <w:r w:rsidRPr="007141BE">
        <w:rPr>
          <w:rFonts w:ascii="Angsana New" w:hAnsi="Angsana New" w:cs="Angsana New"/>
          <w:b/>
          <w:bCs/>
        </w:rPr>
        <w:t xml:space="preserve">: </w:t>
      </w:r>
      <w:r w:rsidRPr="007141BE">
        <w:rPr>
          <w:rFonts w:ascii="Times New Roman" w:hAnsi="Times New Roman" w:cs="Times New Roman"/>
          <w:sz w:val="22"/>
          <w:szCs w:val="22"/>
        </w:rPr>
        <w:t>Услуга</w:t>
      </w:r>
      <w:r w:rsidRPr="007141BE">
        <w:rPr>
          <w:rFonts w:ascii="Angsana New" w:hAnsi="Angsana New" w:cs="Angsana New"/>
          <w:sz w:val="22"/>
          <w:szCs w:val="22"/>
        </w:rPr>
        <w:t xml:space="preserve"> </w:t>
      </w:r>
      <w:r w:rsidRPr="007141BE">
        <w:rPr>
          <w:rFonts w:ascii="Times New Roman" w:hAnsi="Times New Roman" w:cs="Times New Roman"/>
          <w:sz w:val="22"/>
          <w:szCs w:val="22"/>
        </w:rPr>
        <w:t>преноса</w:t>
      </w:r>
      <w:r w:rsidRPr="007141BE">
        <w:rPr>
          <w:rFonts w:ascii="Angsana New" w:hAnsi="Angsana New" w:cs="Angsana New"/>
          <w:sz w:val="22"/>
          <w:szCs w:val="22"/>
        </w:rPr>
        <w:t xml:space="preserve"> </w:t>
      </w:r>
      <w:r w:rsidRPr="007141BE">
        <w:rPr>
          <w:rFonts w:ascii="Times New Roman" w:hAnsi="Times New Roman" w:cs="Times New Roman"/>
          <w:sz w:val="22"/>
          <w:szCs w:val="22"/>
        </w:rPr>
        <w:t>седница</w:t>
      </w:r>
      <w:r w:rsidRPr="007141BE">
        <w:rPr>
          <w:rFonts w:ascii="Angsana New" w:hAnsi="Angsana New" w:cs="Angsana New"/>
          <w:sz w:val="22"/>
          <w:szCs w:val="22"/>
        </w:rPr>
        <w:t xml:space="preserve"> </w:t>
      </w:r>
      <w:r w:rsidRPr="007141BE">
        <w:rPr>
          <w:rFonts w:ascii="Times New Roman" w:hAnsi="Times New Roman" w:cs="Times New Roman"/>
          <w:sz w:val="22"/>
          <w:szCs w:val="22"/>
        </w:rPr>
        <w:t>скупштине</w:t>
      </w:r>
      <w:r w:rsidRPr="007141BE">
        <w:rPr>
          <w:rFonts w:ascii="Angsana New" w:hAnsi="Angsana New" w:cs="Angsana New"/>
          <w:sz w:val="22"/>
          <w:szCs w:val="22"/>
        </w:rPr>
        <w:t xml:space="preserve"> </w:t>
      </w:r>
      <w:r w:rsidR="00D07783">
        <w:rPr>
          <w:rFonts w:ascii="Times New Roman" w:hAnsi="Times New Roman" w:cs="Times New Roman"/>
          <w:sz w:val="22"/>
          <w:szCs w:val="22"/>
          <w:lang w:val="sr-Cyrl-RS"/>
        </w:rPr>
        <w:t>града</w:t>
      </w:r>
      <w:r w:rsidRPr="007141BE">
        <w:rPr>
          <w:rFonts w:ascii="Angsana New" w:hAnsi="Angsana New" w:cs="Angsana New"/>
          <w:sz w:val="22"/>
          <w:szCs w:val="22"/>
        </w:rPr>
        <w:t xml:space="preserve"> </w:t>
      </w:r>
      <w:r w:rsidRPr="007141BE">
        <w:rPr>
          <w:rFonts w:ascii="Times New Roman" w:hAnsi="Times New Roman" w:cs="Times New Roman"/>
          <w:sz w:val="22"/>
          <w:szCs w:val="22"/>
        </w:rPr>
        <w:t>Прокупље</w:t>
      </w:r>
      <w:r w:rsidR="00D07783">
        <w:rPr>
          <w:rFonts w:ascii="Times New Roman" w:hAnsi="Times New Roman" w:cs="Times New Roman"/>
          <w:sz w:val="22"/>
          <w:szCs w:val="22"/>
          <w:lang w:val="sr-Cyrl-RS"/>
        </w:rPr>
        <w:t>а</w:t>
      </w:r>
    </w:p>
    <w:p w:rsidR="00D61253" w:rsidRPr="007141BE" w:rsidRDefault="00D61253" w:rsidP="00D61253">
      <w:pPr>
        <w:autoSpaceDE w:val="0"/>
        <w:autoSpaceDN w:val="0"/>
        <w:adjustRightInd w:val="0"/>
        <w:rPr>
          <w:rFonts w:ascii="Angsana New" w:hAnsi="Angsana New" w:cs="Angsana New"/>
          <w:b/>
          <w:bCs/>
          <w:lang w:val="en-US"/>
        </w:rPr>
      </w:pPr>
      <w:r w:rsidRPr="007141BE">
        <w:rPr>
          <w:rFonts w:ascii="Angsana New" w:hAnsi="Angsana New" w:cs="Angsana New"/>
          <w:b/>
          <w:bCs/>
          <w:sz w:val="22"/>
          <w:szCs w:val="22"/>
        </w:rPr>
        <w:t xml:space="preserve">2) </w:t>
      </w:r>
      <w:r w:rsidRPr="007141BE">
        <w:rPr>
          <w:rFonts w:ascii="Times New Roman" w:hAnsi="Times New Roman" w:cs="Times New Roman"/>
        </w:rPr>
        <w:t>Техничке</w:t>
      </w:r>
      <w:r w:rsidRPr="007141BE">
        <w:rPr>
          <w:rFonts w:ascii="Angsana New" w:hAnsi="Angsana New" w:cs="Angsana New"/>
        </w:rPr>
        <w:t xml:space="preserve"> </w:t>
      </w:r>
      <w:r w:rsidRPr="007141BE">
        <w:rPr>
          <w:rFonts w:ascii="Times New Roman" w:hAnsi="Times New Roman" w:cs="Times New Roman"/>
        </w:rPr>
        <w:t>карактеристике</w:t>
      </w:r>
      <w:r w:rsidRPr="007141BE">
        <w:rPr>
          <w:rFonts w:ascii="Angsana New" w:hAnsi="Angsana New" w:cs="Angsana New"/>
          <w:b/>
          <w:bCs/>
        </w:rPr>
        <w:t xml:space="preserve">, </w:t>
      </w:r>
      <w:r w:rsidRPr="007141BE">
        <w:rPr>
          <w:rFonts w:ascii="Times New Roman" w:hAnsi="Times New Roman" w:cs="Times New Roman"/>
        </w:rPr>
        <w:t>количина</w:t>
      </w:r>
      <w:r w:rsidRPr="007141BE">
        <w:rPr>
          <w:rFonts w:ascii="Angsana New" w:hAnsi="Angsana New" w:cs="Angsana New"/>
        </w:rPr>
        <w:t xml:space="preserve"> </w:t>
      </w:r>
      <w:r w:rsidRPr="007141BE">
        <w:rPr>
          <w:rFonts w:ascii="Times New Roman" w:hAnsi="Times New Roman" w:cs="Times New Roman"/>
        </w:rPr>
        <w:t>и</w:t>
      </w:r>
      <w:r w:rsidRPr="007141BE">
        <w:rPr>
          <w:rFonts w:ascii="Angsana New" w:hAnsi="Angsana New" w:cs="Angsana New"/>
        </w:rPr>
        <w:t xml:space="preserve"> </w:t>
      </w:r>
      <w:r w:rsidRPr="007141BE">
        <w:rPr>
          <w:rFonts w:ascii="Times New Roman" w:hAnsi="Times New Roman" w:cs="Times New Roman"/>
        </w:rPr>
        <w:t>опис</w:t>
      </w:r>
      <w:r w:rsidRPr="007141BE">
        <w:rPr>
          <w:rFonts w:ascii="Angsana New" w:hAnsi="Angsana New" w:cs="Angsana New"/>
        </w:rPr>
        <w:t xml:space="preserve"> </w:t>
      </w:r>
      <w:r w:rsidRPr="007141BE">
        <w:rPr>
          <w:rFonts w:ascii="Times New Roman" w:hAnsi="Times New Roman" w:cs="Times New Roman"/>
        </w:rPr>
        <w:t>услуге</w:t>
      </w:r>
      <w:r w:rsidRPr="007141BE">
        <w:rPr>
          <w:rFonts w:ascii="Angsana New" w:hAnsi="Angsana New" w:cs="Angsana New"/>
          <w:b/>
          <w:bCs/>
        </w:rPr>
        <w:t>:</w:t>
      </w:r>
    </w:p>
    <w:p w:rsidR="00D61253" w:rsidRPr="007141BE" w:rsidRDefault="00D61253" w:rsidP="00D61253">
      <w:pPr>
        <w:autoSpaceDE w:val="0"/>
        <w:autoSpaceDN w:val="0"/>
        <w:adjustRightInd w:val="0"/>
        <w:rPr>
          <w:rFonts w:ascii="Angsana New" w:hAnsi="Angsana New" w:cs="Angsana New"/>
          <w:b/>
          <w:bCs/>
        </w:rPr>
      </w:pPr>
    </w:p>
    <w:tbl>
      <w:tblPr>
        <w:tblW w:w="9520" w:type="dxa"/>
        <w:tblInd w:w="98" w:type="dxa"/>
        <w:tblLook w:val="04A0" w:firstRow="1" w:lastRow="0" w:firstColumn="1" w:lastColumn="0" w:noHBand="0" w:noVBand="1"/>
      </w:tblPr>
      <w:tblGrid>
        <w:gridCol w:w="2380"/>
        <w:gridCol w:w="2380"/>
        <w:gridCol w:w="2380"/>
        <w:gridCol w:w="2380"/>
      </w:tblGrid>
      <w:tr w:rsidR="00D61253" w:rsidRPr="007141BE" w:rsidTr="00D61253">
        <w:trPr>
          <w:trHeight w:val="780"/>
        </w:trPr>
        <w:tc>
          <w:tcPr>
            <w:tcW w:w="2380" w:type="dxa"/>
            <w:tcBorders>
              <w:top w:val="single" w:sz="4" w:space="0" w:color="auto"/>
              <w:left w:val="single" w:sz="4" w:space="0" w:color="auto"/>
              <w:bottom w:val="single" w:sz="4" w:space="0" w:color="auto"/>
              <w:right w:val="single" w:sz="4" w:space="0" w:color="auto"/>
            </w:tcBorders>
            <w:noWrap/>
            <w:vAlign w:val="bottom"/>
          </w:tcPr>
          <w:p w:rsidR="00D61253" w:rsidRPr="007141BE" w:rsidRDefault="00D61253">
            <w:pPr>
              <w:autoSpaceDE w:val="0"/>
              <w:autoSpaceDN w:val="0"/>
              <w:adjustRightInd w:val="0"/>
              <w:rPr>
                <w:rFonts w:ascii="Angsana New" w:hAnsi="Angsana New" w:cs="Angsana New"/>
                <w:bCs/>
                <w:sz w:val="22"/>
                <w:szCs w:val="22"/>
                <w:lang w:val="sr-Cyrl-RS" w:eastAsia="en-US"/>
              </w:rPr>
            </w:pPr>
            <w:r w:rsidRPr="007141BE">
              <w:rPr>
                <w:rFonts w:ascii="Angsana New" w:hAnsi="Angsana New" w:cs="Angsana New"/>
              </w:rPr>
              <w:t> </w:t>
            </w:r>
          </w:p>
          <w:p w:rsidR="00D61253" w:rsidRPr="007141BE" w:rsidRDefault="00D61253">
            <w:pPr>
              <w:autoSpaceDE w:val="0"/>
              <w:autoSpaceDN w:val="0"/>
              <w:adjustRightInd w:val="0"/>
              <w:rPr>
                <w:rFonts w:ascii="Angsana New" w:hAnsi="Angsana New" w:cs="Angsana New"/>
                <w:b/>
                <w:bCs/>
                <w:sz w:val="22"/>
                <w:szCs w:val="22"/>
                <w:lang w:val="sr-Cyrl-RS"/>
              </w:rPr>
            </w:pPr>
          </w:p>
          <w:p w:rsidR="00D61253" w:rsidRPr="007141BE" w:rsidRDefault="00D61253">
            <w:pPr>
              <w:rPr>
                <w:rFonts w:ascii="Angsana New" w:hAnsi="Angsana New" w:cs="Angsana New"/>
                <w:lang w:val="sr-Cyrl-RS" w:eastAsia="en-US"/>
              </w:rPr>
            </w:pPr>
            <w:r w:rsidRPr="007141BE">
              <w:rPr>
                <w:rFonts w:ascii="Times New Roman" w:hAnsi="Times New Roman" w:cs="Times New Roman"/>
                <w:lang w:val="sr-Cyrl-RS"/>
              </w:rPr>
              <w:t>Редни</w:t>
            </w:r>
            <w:r w:rsidRPr="007141BE">
              <w:rPr>
                <w:rFonts w:ascii="Angsana New" w:hAnsi="Angsana New" w:cs="Angsana New"/>
                <w:lang w:val="sr-Cyrl-RS"/>
              </w:rPr>
              <w:t xml:space="preserve"> </w:t>
            </w:r>
            <w:r w:rsidRPr="007141BE">
              <w:rPr>
                <w:rFonts w:ascii="Times New Roman" w:hAnsi="Times New Roman" w:cs="Times New Roman"/>
                <w:lang w:val="sr-Cyrl-RS"/>
              </w:rPr>
              <w:t>број</w:t>
            </w:r>
          </w:p>
        </w:tc>
        <w:tc>
          <w:tcPr>
            <w:tcW w:w="2380" w:type="dxa"/>
            <w:tcBorders>
              <w:top w:val="single" w:sz="4" w:space="0" w:color="auto"/>
              <w:left w:val="nil"/>
              <w:bottom w:val="single" w:sz="4" w:space="0" w:color="auto"/>
              <w:right w:val="single" w:sz="4" w:space="0" w:color="auto"/>
            </w:tcBorders>
            <w:noWrap/>
            <w:vAlign w:val="bottom"/>
            <w:hideMark/>
          </w:tcPr>
          <w:p w:rsidR="00D61253" w:rsidRPr="007141BE" w:rsidRDefault="00D61253">
            <w:pPr>
              <w:rPr>
                <w:rFonts w:ascii="Angsana New" w:hAnsi="Angsana New" w:cs="Angsana New"/>
                <w:lang w:val="sr-Cyrl-RS" w:eastAsia="en-US"/>
              </w:rPr>
            </w:pPr>
            <w:r w:rsidRPr="007141BE">
              <w:rPr>
                <w:rFonts w:ascii="Times New Roman" w:hAnsi="Times New Roman" w:cs="Times New Roman"/>
                <w:lang w:val="sr-Cyrl-RS"/>
              </w:rPr>
              <w:t>Опис</w:t>
            </w:r>
            <w:r w:rsidRPr="007141BE">
              <w:rPr>
                <w:rFonts w:ascii="Angsana New" w:hAnsi="Angsana New" w:cs="Angsana New"/>
                <w:lang w:val="sr-Cyrl-RS"/>
              </w:rPr>
              <w:t xml:space="preserve"> </w:t>
            </w:r>
            <w:r w:rsidRPr="007141BE">
              <w:rPr>
                <w:rFonts w:ascii="Times New Roman" w:hAnsi="Times New Roman" w:cs="Times New Roman"/>
                <w:lang w:val="sr-Cyrl-RS"/>
              </w:rPr>
              <w:t>услуге</w:t>
            </w:r>
            <w:r w:rsidRPr="007141BE">
              <w:rPr>
                <w:rFonts w:ascii="Angsana New" w:hAnsi="Angsana New" w:cs="Angsana New"/>
                <w:lang w:val="sr-Cyrl-RS"/>
              </w:rPr>
              <w:t xml:space="preserve"> </w:t>
            </w:r>
          </w:p>
        </w:tc>
        <w:tc>
          <w:tcPr>
            <w:tcW w:w="2380" w:type="dxa"/>
            <w:tcBorders>
              <w:top w:val="single" w:sz="4" w:space="0" w:color="auto"/>
              <w:left w:val="nil"/>
              <w:bottom w:val="single" w:sz="4" w:space="0" w:color="auto"/>
              <w:right w:val="single" w:sz="4" w:space="0" w:color="auto"/>
            </w:tcBorders>
            <w:noWrap/>
            <w:vAlign w:val="bottom"/>
            <w:hideMark/>
          </w:tcPr>
          <w:p w:rsidR="00D61253" w:rsidRPr="007141BE" w:rsidRDefault="00D61253">
            <w:pPr>
              <w:rPr>
                <w:rFonts w:ascii="Angsana New" w:hAnsi="Angsana New" w:cs="Angsana New"/>
                <w:lang w:val="sr-Cyrl-RS" w:eastAsia="en-US"/>
              </w:rPr>
            </w:pPr>
            <w:r w:rsidRPr="007141BE">
              <w:rPr>
                <w:rFonts w:ascii="Angsana New" w:hAnsi="Angsana New" w:cs="Angsana New"/>
              </w:rPr>
              <w:t> </w:t>
            </w:r>
            <w:r w:rsidRPr="007141BE">
              <w:rPr>
                <w:rFonts w:ascii="Times New Roman" w:hAnsi="Times New Roman" w:cs="Times New Roman"/>
                <w:lang w:val="sr-Cyrl-RS"/>
              </w:rPr>
              <w:t>Јединице</w:t>
            </w:r>
            <w:r w:rsidRPr="007141BE">
              <w:rPr>
                <w:rFonts w:ascii="Angsana New" w:hAnsi="Angsana New" w:cs="Angsana New"/>
                <w:lang w:val="sr-Cyrl-RS"/>
              </w:rPr>
              <w:t xml:space="preserve"> </w:t>
            </w:r>
            <w:r w:rsidRPr="007141BE">
              <w:rPr>
                <w:rFonts w:ascii="Times New Roman" w:hAnsi="Times New Roman" w:cs="Times New Roman"/>
                <w:lang w:val="sr-Cyrl-RS"/>
              </w:rPr>
              <w:t>мере</w:t>
            </w:r>
          </w:p>
        </w:tc>
        <w:tc>
          <w:tcPr>
            <w:tcW w:w="2380" w:type="dxa"/>
            <w:tcBorders>
              <w:top w:val="single" w:sz="4" w:space="0" w:color="auto"/>
              <w:left w:val="nil"/>
              <w:bottom w:val="single" w:sz="4" w:space="0" w:color="auto"/>
              <w:right w:val="single" w:sz="4" w:space="0" w:color="auto"/>
            </w:tcBorders>
            <w:noWrap/>
            <w:vAlign w:val="bottom"/>
            <w:hideMark/>
          </w:tcPr>
          <w:p w:rsidR="00D61253" w:rsidRPr="007141BE" w:rsidRDefault="00D61253">
            <w:pPr>
              <w:rPr>
                <w:rFonts w:ascii="Angsana New" w:hAnsi="Angsana New" w:cs="Angsana New"/>
                <w:lang w:val="sr-Cyrl-RS" w:eastAsia="en-US"/>
              </w:rPr>
            </w:pPr>
            <w:r w:rsidRPr="007141BE">
              <w:rPr>
                <w:rFonts w:ascii="Angsana New" w:hAnsi="Angsana New" w:cs="Angsana New"/>
              </w:rPr>
              <w:t> </w:t>
            </w:r>
            <w:r w:rsidRPr="007141BE">
              <w:rPr>
                <w:rFonts w:ascii="Times New Roman" w:hAnsi="Times New Roman" w:cs="Times New Roman"/>
                <w:lang w:val="sr-Cyrl-RS"/>
              </w:rPr>
              <w:t>Оквирна</w:t>
            </w:r>
            <w:r w:rsidRPr="007141BE">
              <w:rPr>
                <w:rFonts w:ascii="Angsana New" w:hAnsi="Angsana New" w:cs="Angsana New"/>
                <w:lang w:val="sr-Cyrl-RS"/>
              </w:rPr>
              <w:t xml:space="preserve"> </w:t>
            </w:r>
            <w:r w:rsidRPr="007141BE">
              <w:rPr>
                <w:rFonts w:ascii="Times New Roman" w:hAnsi="Times New Roman" w:cs="Times New Roman"/>
                <w:lang w:val="sr-Cyrl-RS"/>
              </w:rPr>
              <w:t>количина</w:t>
            </w:r>
          </w:p>
        </w:tc>
      </w:tr>
      <w:tr w:rsidR="00D61253" w:rsidRPr="007141BE" w:rsidTr="00D61253">
        <w:trPr>
          <w:trHeight w:val="780"/>
        </w:trPr>
        <w:tc>
          <w:tcPr>
            <w:tcW w:w="2380" w:type="dxa"/>
            <w:tcBorders>
              <w:top w:val="nil"/>
              <w:left w:val="single" w:sz="4" w:space="0" w:color="auto"/>
              <w:bottom w:val="single" w:sz="4" w:space="0" w:color="auto"/>
              <w:right w:val="single" w:sz="4" w:space="0" w:color="auto"/>
            </w:tcBorders>
            <w:noWrap/>
            <w:vAlign w:val="bottom"/>
            <w:hideMark/>
          </w:tcPr>
          <w:p w:rsidR="00D61253" w:rsidRPr="007141BE" w:rsidRDefault="00D61253">
            <w:pPr>
              <w:rPr>
                <w:rFonts w:ascii="Angsana New" w:hAnsi="Angsana New" w:cs="Angsana New"/>
                <w:lang w:val="sr-Cyrl-RS" w:eastAsia="en-US"/>
              </w:rPr>
            </w:pPr>
            <w:r w:rsidRPr="007141BE">
              <w:rPr>
                <w:rFonts w:ascii="Angsana New" w:hAnsi="Angsana New" w:cs="Angsana New"/>
              </w:rPr>
              <w:t> </w:t>
            </w:r>
            <w:r w:rsidRPr="007141BE">
              <w:rPr>
                <w:rFonts w:ascii="Angsana New" w:hAnsi="Angsana New" w:cs="Angsana New"/>
                <w:lang w:val="sr-Cyrl-RS"/>
              </w:rPr>
              <w:t>1</w:t>
            </w:r>
          </w:p>
        </w:tc>
        <w:tc>
          <w:tcPr>
            <w:tcW w:w="2380" w:type="dxa"/>
            <w:tcBorders>
              <w:top w:val="nil"/>
              <w:left w:val="nil"/>
              <w:bottom w:val="single" w:sz="4" w:space="0" w:color="auto"/>
              <w:right w:val="single" w:sz="4" w:space="0" w:color="auto"/>
            </w:tcBorders>
            <w:noWrap/>
            <w:vAlign w:val="bottom"/>
            <w:hideMark/>
          </w:tcPr>
          <w:p w:rsidR="00D61253" w:rsidRPr="007141BE" w:rsidRDefault="00D61253">
            <w:pPr>
              <w:rPr>
                <w:rFonts w:ascii="Angsana New" w:hAnsi="Angsana New" w:cs="Angsana New"/>
                <w:lang w:val="sr-Cyrl-RS" w:eastAsia="en-US"/>
              </w:rPr>
            </w:pPr>
            <w:r w:rsidRPr="007141BE">
              <w:rPr>
                <w:rFonts w:ascii="Angsana New" w:hAnsi="Angsana New" w:cs="Angsana New"/>
              </w:rPr>
              <w:t> </w:t>
            </w:r>
            <w:r w:rsidRPr="007141BE">
              <w:rPr>
                <w:rFonts w:ascii="Angsana New" w:hAnsi="Angsana New" w:cs="Angsana New"/>
                <w:lang w:val="sr-Cyrl-RS"/>
              </w:rPr>
              <w:t>2</w:t>
            </w:r>
          </w:p>
        </w:tc>
        <w:tc>
          <w:tcPr>
            <w:tcW w:w="2380" w:type="dxa"/>
            <w:tcBorders>
              <w:top w:val="nil"/>
              <w:left w:val="nil"/>
              <w:bottom w:val="single" w:sz="4" w:space="0" w:color="auto"/>
              <w:right w:val="single" w:sz="4" w:space="0" w:color="auto"/>
            </w:tcBorders>
            <w:noWrap/>
            <w:vAlign w:val="bottom"/>
            <w:hideMark/>
          </w:tcPr>
          <w:p w:rsidR="00D61253" w:rsidRPr="007141BE" w:rsidRDefault="00D61253">
            <w:pPr>
              <w:rPr>
                <w:rFonts w:ascii="Angsana New" w:hAnsi="Angsana New" w:cs="Angsana New"/>
                <w:lang w:val="sr-Cyrl-RS" w:eastAsia="en-US"/>
              </w:rPr>
            </w:pPr>
            <w:r w:rsidRPr="007141BE">
              <w:rPr>
                <w:rFonts w:ascii="Angsana New" w:hAnsi="Angsana New" w:cs="Angsana New"/>
              </w:rPr>
              <w:t> </w:t>
            </w:r>
            <w:r w:rsidRPr="007141BE">
              <w:rPr>
                <w:rFonts w:ascii="Angsana New" w:hAnsi="Angsana New" w:cs="Angsana New"/>
                <w:lang w:val="sr-Cyrl-RS"/>
              </w:rPr>
              <w:t>3</w:t>
            </w:r>
          </w:p>
        </w:tc>
        <w:tc>
          <w:tcPr>
            <w:tcW w:w="2380" w:type="dxa"/>
            <w:tcBorders>
              <w:top w:val="nil"/>
              <w:left w:val="nil"/>
              <w:bottom w:val="single" w:sz="4" w:space="0" w:color="auto"/>
              <w:right w:val="single" w:sz="4" w:space="0" w:color="auto"/>
            </w:tcBorders>
            <w:noWrap/>
            <w:vAlign w:val="bottom"/>
            <w:hideMark/>
          </w:tcPr>
          <w:p w:rsidR="00D61253" w:rsidRPr="007141BE" w:rsidRDefault="00D61253">
            <w:pPr>
              <w:rPr>
                <w:rFonts w:ascii="Angsana New" w:hAnsi="Angsana New" w:cs="Angsana New"/>
                <w:lang w:val="sr-Cyrl-RS" w:eastAsia="en-US"/>
              </w:rPr>
            </w:pPr>
            <w:r w:rsidRPr="007141BE">
              <w:rPr>
                <w:rFonts w:ascii="Angsana New" w:hAnsi="Angsana New" w:cs="Angsana New"/>
              </w:rPr>
              <w:t> </w:t>
            </w:r>
            <w:r w:rsidRPr="007141BE">
              <w:rPr>
                <w:rFonts w:ascii="Angsana New" w:hAnsi="Angsana New" w:cs="Angsana New"/>
                <w:lang w:val="sr-Cyrl-RS"/>
              </w:rPr>
              <w:t>4</w:t>
            </w:r>
          </w:p>
        </w:tc>
      </w:tr>
      <w:tr w:rsidR="00D61253" w:rsidRPr="007141BE" w:rsidTr="00D61253">
        <w:trPr>
          <w:trHeight w:val="780"/>
        </w:trPr>
        <w:tc>
          <w:tcPr>
            <w:tcW w:w="2380" w:type="dxa"/>
            <w:tcBorders>
              <w:top w:val="nil"/>
              <w:left w:val="single" w:sz="4" w:space="0" w:color="auto"/>
              <w:bottom w:val="single" w:sz="4" w:space="0" w:color="auto"/>
              <w:right w:val="single" w:sz="4" w:space="0" w:color="auto"/>
            </w:tcBorders>
            <w:noWrap/>
            <w:vAlign w:val="bottom"/>
            <w:hideMark/>
          </w:tcPr>
          <w:p w:rsidR="00D61253" w:rsidRPr="007141BE" w:rsidRDefault="00D61253">
            <w:pPr>
              <w:rPr>
                <w:rFonts w:ascii="Angsana New" w:hAnsi="Angsana New" w:cs="Angsana New"/>
                <w:lang w:val="sr-Cyrl-RS" w:eastAsia="en-US"/>
              </w:rPr>
            </w:pPr>
            <w:r w:rsidRPr="007141BE">
              <w:rPr>
                <w:rFonts w:ascii="Angsana New" w:hAnsi="Angsana New" w:cs="Angsana New"/>
              </w:rPr>
              <w:t> </w:t>
            </w:r>
            <w:r w:rsidRPr="007141BE">
              <w:rPr>
                <w:rFonts w:ascii="Angsana New" w:hAnsi="Angsana New" w:cs="Angsana New"/>
                <w:lang w:val="sr-Cyrl-RS"/>
              </w:rPr>
              <w:t>1</w:t>
            </w:r>
          </w:p>
        </w:tc>
        <w:tc>
          <w:tcPr>
            <w:tcW w:w="2380" w:type="dxa"/>
            <w:tcBorders>
              <w:top w:val="nil"/>
              <w:left w:val="nil"/>
              <w:bottom w:val="single" w:sz="4" w:space="0" w:color="auto"/>
              <w:right w:val="single" w:sz="4" w:space="0" w:color="auto"/>
            </w:tcBorders>
            <w:noWrap/>
            <w:vAlign w:val="bottom"/>
            <w:hideMark/>
          </w:tcPr>
          <w:p w:rsidR="00D61253" w:rsidRPr="007141BE" w:rsidRDefault="00D61253">
            <w:pPr>
              <w:rPr>
                <w:rFonts w:ascii="Angsana New" w:hAnsi="Angsana New" w:cs="Angsana New"/>
                <w:lang w:val="sr-Cyrl-RS" w:eastAsia="en-US"/>
              </w:rPr>
            </w:pPr>
            <w:r w:rsidRPr="007141BE">
              <w:rPr>
                <w:rFonts w:ascii="Angsana New" w:hAnsi="Angsana New" w:cs="Angsana New"/>
              </w:rPr>
              <w:t> </w:t>
            </w:r>
            <w:r w:rsidRPr="007141BE">
              <w:rPr>
                <w:rFonts w:ascii="Times New Roman" w:hAnsi="Times New Roman" w:cs="Times New Roman"/>
                <w:lang w:val="sr-Cyrl-RS"/>
              </w:rPr>
              <w:t>Услуга</w:t>
            </w:r>
            <w:r w:rsidRPr="007141BE">
              <w:rPr>
                <w:rFonts w:ascii="Angsana New" w:hAnsi="Angsana New" w:cs="Angsana New"/>
                <w:lang w:val="sr-Cyrl-RS"/>
              </w:rPr>
              <w:t xml:space="preserve"> </w:t>
            </w:r>
            <w:r w:rsidRPr="007141BE">
              <w:rPr>
                <w:rFonts w:ascii="Times New Roman" w:hAnsi="Times New Roman" w:cs="Times New Roman"/>
                <w:lang w:val="sr-Cyrl-RS"/>
              </w:rPr>
              <w:t>преноса</w:t>
            </w:r>
            <w:r w:rsidRPr="007141BE">
              <w:rPr>
                <w:rFonts w:ascii="Angsana New" w:hAnsi="Angsana New" w:cs="Angsana New"/>
                <w:lang w:val="sr-Cyrl-RS"/>
              </w:rPr>
              <w:t xml:space="preserve"> </w:t>
            </w:r>
            <w:r w:rsidRPr="007141BE">
              <w:rPr>
                <w:rFonts w:ascii="Times New Roman" w:hAnsi="Times New Roman" w:cs="Times New Roman"/>
                <w:lang w:val="sr-Cyrl-RS"/>
              </w:rPr>
              <w:t>седница</w:t>
            </w:r>
            <w:r w:rsidRPr="007141BE">
              <w:rPr>
                <w:rFonts w:ascii="Angsana New" w:hAnsi="Angsana New" w:cs="Angsana New"/>
                <w:lang w:val="sr-Cyrl-RS"/>
              </w:rPr>
              <w:t xml:space="preserve"> </w:t>
            </w:r>
            <w:r w:rsidRPr="007141BE">
              <w:rPr>
                <w:rFonts w:ascii="Times New Roman" w:hAnsi="Times New Roman" w:cs="Times New Roman"/>
                <w:lang w:val="sr-Cyrl-RS"/>
              </w:rPr>
              <w:t>скупштине</w:t>
            </w:r>
            <w:r w:rsidRPr="007141BE">
              <w:rPr>
                <w:rFonts w:ascii="Angsana New" w:hAnsi="Angsana New" w:cs="Angsana New"/>
                <w:lang w:val="sr-Cyrl-RS"/>
              </w:rPr>
              <w:t xml:space="preserve"> </w:t>
            </w:r>
            <w:r w:rsidRPr="007141BE">
              <w:rPr>
                <w:rFonts w:ascii="Times New Roman" w:hAnsi="Times New Roman" w:cs="Times New Roman"/>
                <w:lang w:val="sr-Cyrl-RS"/>
              </w:rPr>
              <w:t>општине</w:t>
            </w:r>
            <w:r w:rsidRPr="007141BE">
              <w:rPr>
                <w:rFonts w:ascii="Angsana New" w:hAnsi="Angsana New" w:cs="Angsana New"/>
                <w:lang w:val="sr-Cyrl-RS"/>
              </w:rPr>
              <w:t xml:space="preserve"> </w:t>
            </w:r>
            <w:r w:rsidRPr="007141BE">
              <w:rPr>
                <w:rFonts w:ascii="Times New Roman" w:hAnsi="Times New Roman" w:cs="Times New Roman"/>
                <w:lang w:val="sr-Cyrl-RS"/>
              </w:rPr>
              <w:t>Прокупље</w:t>
            </w:r>
          </w:p>
        </w:tc>
        <w:tc>
          <w:tcPr>
            <w:tcW w:w="2380" w:type="dxa"/>
            <w:tcBorders>
              <w:top w:val="nil"/>
              <w:left w:val="nil"/>
              <w:bottom w:val="single" w:sz="4" w:space="0" w:color="auto"/>
              <w:right w:val="single" w:sz="4" w:space="0" w:color="auto"/>
            </w:tcBorders>
            <w:noWrap/>
            <w:vAlign w:val="bottom"/>
            <w:hideMark/>
          </w:tcPr>
          <w:p w:rsidR="00D61253" w:rsidRPr="007141BE" w:rsidRDefault="00D61253">
            <w:pPr>
              <w:rPr>
                <w:rFonts w:ascii="Angsana New" w:hAnsi="Angsana New" w:cs="Angsana New"/>
                <w:lang w:val="sr-Cyrl-RS" w:eastAsia="en-US"/>
              </w:rPr>
            </w:pPr>
            <w:r w:rsidRPr="007141BE">
              <w:rPr>
                <w:rFonts w:ascii="Angsana New" w:hAnsi="Angsana New" w:cs="Angsana New"/>
              </w:rPr>
              <w:t> </w:t>
            </w:r>
            <w:r w:rsidRPr="007141BE">
              <w:rPr>
                <w:rFonts w:ascii="Times New Roman" w:hAnsi="Times New Roman" w:cs="Times New Roman"/>
                <w:lang w:val="sr-Cyrl-RS"/>
              </w:rPr>
              <w:t>Сат</w:t>
            </w:r>
          </w:p>
        </w:tc>
        <w:tc>
          <w:tcPr>
            <w:tcW w:w="2380" w:type="dxa"/>
            <w:tcBorders>
              <w:top w:val="nil"/>
              <w:left w:val="nil"/>
              <w:bottom w:val="single" w:sz="4" w:space="0" w:color="auto"/>
              <w:right w:val="single" w:sz="4" w:space="0" w:color="auto"/>
            </w:tcBorders>
            <w:noWrap/>
            <w:vAlign w:val="bottom"/>
            <w:hideMark/>
          </w:tcPr>
          <w:p w:rsidR="00D61253" w:rsidRPr="00A42464" w:rsidRDefault="00D61253" w:rsidP="00A42464">
            <w:pPr>
              <w:rPr>
                <w:rFonts w:asciiTheme="minorHAnsi" w:hAnsiTheme="minorHAnsi" w:cs="Angsana New"/>
                <w:color w:val="auto"/>
                <w:lang w:val="sr-Cyrl-RS" w:eastAsia="en-US"/>
              </w:rPr>
            </w:pPr>
            <w:r w:rsidRPr="007141BE">
              <w:rPr>
                <w:rFonts w:ascii="Angsana New" w:hAnsi="Angsana New" w:cs="Angsana New"/>
              </w:rPr>
              <w:t> </w:t>
            </w:r>
            <w:r w:rsidR="00A42464" w:rsidRPr="00A42464">
              <w:rPr>
                <w:rFonts w:asciiTheme="minorHAnsi" w:hAnsiTheme="minorHAnsi" w:cs="Angsana New"/>
                <w:color w:val="auto"/>
                <w:lang w:val="sr-Cyrl-RS"/>
              </w:rPr>
              <w:t>80</w:t>
            </w:r>
          </w:p>
        </w:tc>
      </w:tr>
    </w:tbl>
    <w:p w:rsidR="00D61253" w:rsidRPr="007141BE" w:rsidRDefault="00D61253" w:rsidP="00D61253">
      <w:pPr>
        <w:autoSpaceDE w:val="0"/>
        <w:autoSpaceDN w:val="0"/>
        <w:adjustRightInd w:val="0"/>
        <w:rPr>
          <w:rFonts w:ascii="Angsana New" w:hAnsi="Angsana New" w:cs="Angsana New"/>
          <w:b/>
          <w:bCs/>
          <w:lang w:val="en-US" w:eastAsia="en-US"/>
        </w:rPr>
      </w:pPr>
    </w:p>
    <w:p w:rsidR="00D61253" w:rsidRPr="007141BE" w:rsidRDefault="00D61253" w:rsidP="00D61253">
      <w:pPr>
        <w:autoSpaceDE w:val="0"/>
        <w:autoSpaceDN w:val="0"/>
        <w:adjustRightInd w:val="0"/>
        <w:rPr>
          <w:rFonts w:ascii="Angsana New" w:hAnsi="Angsana New" w:cs="Angsana New"/>
          <w:sz w:val="22"/>
          <w:szCs w:val="22"/>
        </w:rPr>
      </w:pPr>
    </w:p>
    <w:p w:rsidR="00D61253" w:rsidRPr="007141BE" w:rsidRDefault="00D61253" w:rsidP="00D61253">
      <w:pPr>
        <w:autoSpaceDE w:val="0"/>
        <w:autoSpaceDN w:val="0"/>
        <w:adjustRightInd w:val="0"/>
        <w:rPr>
          <w:rFonts w:ascii="Angsana New" w:hAnsi="Angsana New" w:cs="Angsana New"/>
          <w:sz w:val="22"/>
          <w:szCs w:val="22"/>
        </w:rPr>
      </w:pPr>
    </w:p>
    <w:p w:rsidR="00D61253" w:rsidRPr="00284E3B" w:rsidRDefault="00D61253" w:rsidP="00D61253">
      <w:pPr>
        <w:autoSpaceDE w:val="0"/>
        <w:autoSpaceDN w:val="0"/>
        <w:adjustRightInd w:val="0"/>
        <w:rPr>
          <w:rFonts w:ascii="Angsana New" w:hAnsi="Angsana New" w:cs="Angsana New"/>
          <w:b/>
          <w:color w:val="auto"/>
          <w:sz w:val="22"/>
          <w:szCs w:val="22"/>
          <w:lang w:val="en-US"/>
        </w:rPr>
      </w:pPr>
      <w:r w:rsidRPr="00284E3B">
        <w:rPr>
          <w:rFonts w:ascii="Times New Roman" w:hAnsi="Times New Roman" w:cs="Times New Roman"/>
          <w:b/>
          <w:color w:val="auto"/>
          <w:sz w:val="22"/>
          <w:szCs w:val="22"/>
        </w:rPr>
        <w:t>Понуђач</w:t>
      </w:r>
      <w:r w:rsidRPr="00284E3B">
        <w:rPr>
          <w:rFonts w:ascii="Angsana New" w:hAnsi="Angsana New" w:cs="Angsana New"/>
          <w:b/>
          <w:color w:val="auto"/>
          <w:sz w:val="22"/>
          <w:szCs w:val="22"/>
        </w:rPr>
        <w:t xml:space="preserve"> </w:t>
      </w:r>
      <w:r w:rsidRPr="00284E3B">
        <w:rPr>
          <w:rFonts w:ascii="Times New Roman" w:hAnsi="Times New Roman" w:cs="Times New Roman"/>
          <w:b/>
          <w:color w:val="auto"/>
          <w:sz w:val="22"/>
          <w:szCs w:val="22"/>
        </w:rPr>
        <w:t>је</w:t>
      </w:r>
      <w:r w:rsidRPr="00284E3B">
        <w:rPr>
          <w:rFonts w:ascii="Angsana New" w:hAnsi="Angsana New" w:cs="Angsana New"/>
          <w:b/>
          <w:color w:val="auto"/>
          <w:sz w:val="22"/>
          <w:szCs w:val="22"/>
        </w:rPr>
        <w:t xml:space="preserve"> </w:t>
      </w:r>
      <w:r w:rsidRPr="00284E3B">
        <w:rPr>
          <w:rFonts w:ascii="Times New Roman" w:hAnsi="Times New Roman" w:cs="Times New Roman"/>
          <w:b/>
          <w:color w:val="auto"/>
          <w:sz w:val="22"/>
          <w:szCs w:val="22"/>
        </w:rPr>
        <w:t>у</w:t>
      </w:r>
      <w:r w:rsidRPr="00284E3B">
        <w:rPr>
          <w:rFonts w:ascii="Angsana New" w:hAnsi="Angsana New" w:cs="Angsana New"/>
          <w:b/>
          <w:color w:val="auto"/>
          <w:sz w:val="22"/>
          <w:szCs w:val="22"/>
        </w:rPr>
        <w:t xml:space="preserve"> </w:t>
      </w:r>
      <w:r w:rsidRPr="00284E3B">
        <w:rPr>
          <w:rFonts w:ascii="Times New Roman" w:hAnsi="Times New Roman" w:cs="Times New Roman"/>
          <w:b/>
          <w:color w:val="auto"/>
          <w:sz w:val="22"/>
          <w:szCs w:val="22"/>
        </w:rPr>
        <w:t>обавези</w:t>
      </w:r>
      <w:r w:rsidRPr="00284E3B">
        <w:rPr>
          <w:rFonts w:ascii="Angsana New" w:hAnsi="Angsana New" w:cs="Angsana New"/>
          <w:b/>
          <w:color w:val="auto"/>
          <w:sz w:val="22"/>
          <w:szCs w:val="22"/>
        </w:rPr>
        <w:t xml:space="preserve"> </w:t>
      </w:r>
      <w:r w:rsidRPr="00284E3B">
        <w:rPr>
          <w:rFonts w:ascii="Times New Roman" w:hAnsi="Times New Roman" w:cs="Times New Roman"/>
          <w:b/>
          <w:color w:val="auto"/>
          <w:sz w:val="22"/>
          <w:szCs w:val="22"/>
        </w:rPr>
        <w:t>да</w:t>
      </w:r>
      <w:r w:rsidRPr="00284E3B">
        <w:rPr>
          <w:rFonts w:ascii="Angsana New" w:hAnsi="Angsana New" w:cs="Angsana New"/>
          <w:b/>
          <w:color w:val="auto"/>
          <w:sz w:val="22"/>
          <w:szCs w:val="22"/>
        </w:rPr>
        <w:t>:</w:t>
      </w:r>
    </w:p>
    <w:p w:rsidR="00D61253" w:rsidRPr="007141BE" w:rsidRDefault="00D61253" w:rsidP="00D61253">
      <w:pPr>
        <w:autoSpaceDE w:val="0"/>
        <w:autoSpaceDN w:val="0"/>
        <w:adjustRightInd w:val="0"/>
        <w:rPr>
          <w:rFonts w:ascii="Angsana New" w:hAnsi="Angsana New" w:cs="Angsana New"/>
          <w:sz w:val="22"/>
          <w:szCs w:val="22"/>
        </w:rPr>
      </w:pPr>
    </w:p>
    <w:p w:rsidR="00284E3B" w:rsidRPr="00284E3B" w:rsidRDefault="00284E3B" w:rsidP="00284E3B">
      <w:pPr>
        <w:pStyle w:val="Bodytext21"/>
        <w:shd w:val="clear" w:color="auto" w:fill="auto"/>
        <w:tabs>
          <w:tab w:val="left" w:pos="3662"/>
        </w:tabs>
        <w:spacing w:after="240" w:line="240" w:lineRule="exact"/>
        <w:ind w:firstLine="0"/>
        <w:jc w:val="both"/>
        <w:rPr>
          <w:rStyle w:val="Bodytext2"/>
        </w:rPr>
      </w:pPr>
      <w:r w:rsidRPr="00284E3B">
        <w:rPr>
          <w:rStyle w:val="Bodytext2"/>
          <w:color w:val="000000"/>
          <w:lang w:eastAsia="sr-Cyrl-CS"/>
        </w:rPr>
        <w:t>СПЕЦИФИКАЦИЈА УСЛУГЕ</w:t>
      </w:r>
    </w:p>
    <w:p w:rsidR="00284E3B" w:rsidRPr="00284E3B" w:rsidRDefault="00284E3B" w:rsidP="00284E3B">
      <w:pPr>
        <w:pStyle w:val="Bodytext21"/>
        <w:numPr>
          <w:ilvl w:val="0"/>
          <w:numId w:val="22"/>
        </w:numPr>
        <w:shd w:val="clear" w:color="auto" w:fill="auto"/>
        <w:tabs>
          <w:tab w:val="left" w:pos="993"/>
        </w:tabs>
        <w:spacing w:after="240" w:line="240" w:lineRule="exact"/>
        <w:jc w:val="left"/>
        <w:rPr>
          <w:rStyle w:val="Bodytext2"/>
          <w:color w:val="000000"/>
          <w:lang w:val="sr-Cyrl-RS" w:eastAsia="sr-Cyrl-CS"/>
        </w:rPr>
      </w:pPr>
      <w:r w:rsidRPr="00284E3B">
        <w:rPr>
          <w:rStyle w:val="Bodytext2"/>
          <w:color w:val="000000"/>
          <w:lang w:val="sr-Cyrl-RS" w:eastAsia="sr-Cyrl-CS"/>
        </w:rPr>
        <w:t>Врста услуге: Услуга преноса седница Скупштине Града  Прокупље;</w:t>
      </w:r>
    </w:p>
    <w:p w:rsidR="00284E3B" w:rsidRPr="00284E3B" w:rsidRDefault="00284E3B" w:rsidP="00284E3B">
      <w:pPr>
        <w:pStyle w:val="Bodytext21"/>
        <w:shd w:val="clear" w:color="auto" w:fill="auto"/>
        <w:tabs>
          <w:tab w:val="left" w:pos="993"/>
        </w:tabs>
        <w:spacing w:after="240" w:line="240" w:lineRule="exact"/>
        <w:ind w:left="927" w:firstLine="0"/>
        <w:jc w:val="left"/>
        <w:rPr>
          <w:rStyle w:val="Bodytext2"/>
          <w:color w:val="000000"/>
          <w:lang w:val="sr-Cyrl-RS" w:eastAsia="sr-Cyrl-CS"/>
        </w:rPr>
      </w:pPr>
    </w:p>
    <w:p w:rsidR="00284E3B" w:rsidRPr="00284E3B" w:rsidRDefault="00284E3B" w:rsidP="00284E3B">
      <w:pPr>
        <w:pStyle w:val="Bodytext21"/>
        <w:numPr>
          <w:ilvl w:val="0"/>
          <w:numId w:val="22"/>
        </w:numPr>
        <w:shd w:val="clear" w:color="auto" w:fill="auto"/>
        <w:tabs>
          <w:tab w:val="left" w:pos="993"/>
        </w:tabs>
        <w:spacing w:after="240" w:line="240" w:lineRule="exact"/>
        <w:jc w:val="left"/>
        <w:rPr>
          <w:rFonts w:ascii="Times New Roman" w:hAnsi="Times New Roman" w:cs="Times New Roman"/>
          <w:lang w:eastAsia="sr-Latn-RS"/>
        </w:rPr>
      </w:pPr>
      <w:r w:rsidRPr="00284E3B">
        <w:rPr>
          <w:rFonts w:ascii="Times New Roman" w:hAnsi="Times New Roman" w:cs="Times New Roman"/>
          <w:lang w:val="sr-Cyrl-RS"/>
        </w:rPr>
        <w:t>Техничке карактеристике, количина и опис услуге:</w:t>
      </w:r>
    </w:p>
    <w:p w:rsidR="00284E3B" w:rsidRPr="00284E3B" w:rsidRDefault="00284E3B" w:rsidP="00284E3B">
      <w:pPr>
        <w:pStyle w:val="Bodytext21"/>
        <w:shd w:val="clear" w:color="auto" w:fill="auto"/>
        <w:tabs>
          <w:tab w:val="left" w:pos="993"/>
        </w:tabs>
        <w:spacing w:after="240" w:line="240" w:lineRule="exact"/>
        <w:ind w:left="927" w:firstLine="0"/>
        <w:jc w:val="left"/>
        <w:rPr>
          <w:rFonts w:ascii="Times New Roman" w:hAnsi="Times New Roman" w:cs="Times New Roman"/>
          <w:lang w:val="sr-Cyrl-RS"/>
        </w:rPr>
      </w:pPr>
      <w:r w:rsidRPr="00284E3B">
        <w:rPr>
          <w:rFonts w:ascii="Times New Roman" w:hAnsi="Times New Roman" w:cs="Times New Roman"/>
          <w:lang w:val="sr-Cyrl-RS"/>
        </w:rPr>
        <w:t>-услуга преноса седница Скупштина Града Прокупља, оквирн</w:t>
      </w:r>
      <w:r w:rsidRPr="00284E3B">
        <w:rPr>
          <w:rFonts w:ascii="Times New Roman" w:hAnsi="Times New Roman" w:cs="Times New Roman"/>
        </w:rPr>
        <w:t>a</w:t>
      </w:r>
      <w:r w:rsidRPr="00284E3B">
        <w:rPr>
          <w:rFonts w:ascii="Times New Roman" w:hAnsi="Times New Roman" w:cs="Times New Roman"/>
          <w:lang w:val="sr-Cyrl-RS"/>
        </w:rPr>
        <w:t xml:space="preserve"> дужина трајања </w:t>
      </w:r>
      <w:r w:rsidRPr="00284E3B">
        <w:rPr>
          <w:rFonts w:ascii="Times New Roman" w:hAnsi="Times New Roman" w:cs="Times New Roman"/>
        </w:rPr>
        <w:t>80</w:t>
      </w:r>
      <w:r w:rsidRPr="00284E3B">
        <w:rPr>
          <w:rFonts w:ascii="Times New Roman" w:hAnsi="Times New Roman" w:cs="Times New Roman"/>
          <w:lang w:val="sr-Cyrl-RS"/>
        </w:rPr>
        <w:t xml:space="preserve"> сати</w:t>
      </w:r>
      <w:r w:rsidRPr="00284E3B">
        <w:rPr>
          <w:rFonts w:ascii="Times New Roman" w:hAnsi="Times New Roman" w:cs="Times New Roman"/>
        </w:rPr>
        <w:t>.</w:t>
      </w:r>
    </w:p>
    <w:p w:rsidR="00284E3B" w:rsidRPr="00284E3B" w:rsidRDefault="00284E3B" w:rsidP="00284E3B">
      <w:pPr>
        <w:pStyle w:val="Bodytext21"/>
        <w:shd w:val="clear" w:color="auto" w:fill="auto"/>
        <w:tabs>
          <w:tab w:val="left" w:pos="993"/>
        </w:tabs>
        <w:spacing w:after="240" w:line="240" w:lineRule="exact"/>
        <w:ind w:firstLine="0"/>
        <w:jc w:val="left"/>
        <w:rPr>
          <w:rFonts w:ascii="Times New Roman" w:hAnsi="Times New Roman" w:cs="Times New Roman"/>
        </w:rPr>
      </w:pPr>
      <w:r w:rsidRPr="00284E3B">
        <w:rPr>
          <w:rFonts w:ascii="Times New Roman" w:hAnsi="Times New Roman" w:cs="Times New Roman"/>
          <w:lang w:val="sr-Cyrl-RS"/>
        </w:rPr>
        <w:tab/>
        <w:t>Понуђач је у обавези:</w:t>
      </w:r>
    </w:p>
    <w:p w:rsidR="00284E3B" w:rsidRPr="00284E3B" w:rsidRDefault="00284E3B" w:rsidP="00284E3B">
      <w:pPr>
        <w:pStyle w:val="Bodytext21"/>
        <w:shd w:val="clear" w:color="auto" w:fill="auto"/>
        <w:spacing w:after="240" w:line="274" w:lineRule="exact"/>
        <w:ind w:left="880" w:firstLine="0"/>
        <w:jc w:val="left"/>
        <w:rPr>
          <w:rStyle w:val="Bodytext2"/>
          <w:color w:val="000000"/>
          <w:lang w:val="sr-Cyrl-RS" w:eastAsia="sr-Cyrl-CS"/>
        </w:rPr>
      </w:pPr>
      <w:r w:rsidRPr="00284E3B">
        <w:rPr>
          <w:rStyle w:val="Bodytext2"/>
          <w:color w:val="000000"/>
          <w:lang w:eastAsia="sr-Cyrl-CS"/>
        </w:rPr>
        <w:t xml:space="preserve">-да врши пренос свих </w:t>
      </w:r>
      <w:r w:rsidRPr="00284E3B">
        <w:rPr>
          <w:rStyle w:val="Bodytext2"/>
          <w:color w:val="000000"/>
          <w:lang w:val="sr-Cyrl-RS" w:eastAsia="sr-Cyrl-CS"/>
        </w:rPr>
        <w:t>редовних и ванредних</w:t>
      </w:r>
      <w:r w:rsidRPr="00284E3B">
        <w:rPr>
          <w:rStyle w:val="Bodytext2"/>
          <w:color w:val="000000"/>
          <w:lang w:eastAsia="sr-Cyrl-CS"/>
        </w:rPr>
        <w:t xml:space="preserve"> седница,Скупштине </w:t>
      </w:r>
      <w:r w:rsidRPr="00284E3B">
        <w:rPr>
          <w:rStyle w:val="Bodytext2"/>
          <w:color w:val="000000"/>
          <w:lang w:val="sr-Cyrl-RS" w:eastAsia="sr-Cyrl-CS"/>
        </w:rPr>
        <w:t>Града</w:t>
      </w:r>
      <w:r w:rsidRPr="00284E3B">
        <w:rPr>
          <w:rStyle w:val="Bodytext2"/>
          <w:color w:val="000000"/>
          <w:lang w:eastAsia="sr-Cyrl-CS"/>
        </w:rPr>
        <w:t xml:space="preserve">  Прокупље </w:t>
      </w:r>
      <w:r w:rsidRPr="00284E3B">
        <w:rPr>
          <w:rStyle w:val="Bodytext2"/>
          <w:color w:val="000000"/>
          <w:lang w:val="sr-Cyrl-RS" w:eastAsia="sr-Cyrl-CS"/>
        </w:rPr>
        <w:t>од почетка до закључивања;</w:t>
      </w:r>
    </w:p>
    <w:p w:rsidR="00284E3B" w:rsidRPr="00284E3B" w:rsidRDefault="00284E3B" w:rsidP="00284E3B">
      <w:pPr>
        <w:pStyle w:val="Bodytext21"/>
        <w:shd w:val="clear" w:color="auto" w:fill="auto"/>
        <w:spacing w:after="240" w:line="274" w:lineRule="exact"/>
        <w:ind w:left="880" w:firstLine="0"/>
        <w:jc w:val="left"/>
        <w:rPr>
          <w:rStyle w:val="Bodytext2"/>
          <w:color w:val="000000"/>
          <w:lang w:val="sr-Cyrl-RS" w:eastAsia="sr-Cyrl-CS"/>
        </w:rPr>
      </w:pPr>
      <w:r w:rsidRPr="00284E3B">
        <w:rPr>
          <w:rStyle w:val="Bodytext2"/>
          <w:color w:val="000000"/>
          <w:lang w:val="sr-Cyrl-RS" w:eastAsia="sr-Cyrl-CS"/>
        </w:rPr>
        <w:t>-да врши извештавање о раду Скупштине Града Прокупље у информативним емисијама (узимање изјава, емитовање прилога);</w:t>
      </w:r>
    </w:p>
    <w:p w:rsidR="00284E3B" w:rsidRPr="00284E3B" w:rsidRDefault="00284E3B" w:rsidP="00284E3B">
      <w:pPr>
        <w:pStyle w:val="Bodytext21"/>
        <w:shd w:val="clear" w:color="auto" w:fill="auto"/>
        <w:spacing w:after="240" w:line="274" w:lineRule="exact"/>
        <w:ind w:left="880" w:firstLine="0"/>
        <w:jc w:val="left"/>
        <w:rPr>
          <w:rStyle w:val="Bodytext2"/>
          <w:color w:val="000000"/>
          <w:lang w:val="sr-Cyrl-RS" w:eastAsia="sr-Cyrl-CS"/>
        </w:rPr>
      </w:pPr>
      <w:r w:rsidRPr="00284E3B">
        <w:rPr>
          <w:rStyle w:val="Bodytext2"/>
          <w:color w:val="000000"/>
          <w:lang w:val="sr-Cyrl-RS" w:eastAsia="sr-Cyrl-CS"/>
        </w:rPr>
        <w:t>-да обезбеди покривеност ТВ сигналом, минимално територију града Прокупље;</w:t>
      </w:r>
    </w:p>
    <w:p w:rsidR="00284E3B" w:rsidRPr="00284E3B" w:rsidRDefault="00284E3B" w:rsidP="00284E3B">
      <w:pPr>
        <w:pStyle w:val="Bodytext21"/>
        <w:shd w:val="clear" w:color="auto" w:fill="auto"/>
        <w:spacing w:after="240" w:line="274" w:lineRule="exact"/>
        <w:ind w:left="880" w:firstLine="0"/>
        <w:jc w:val="both"/>
        <w:rPr>
          <w:rStyle w:val="Bodytext2"/>
          <w:color w:val="000000"/>
          <w:lang w:val="sr-Cyrl-RS" w:eastAsia="sr-Cyrl-CS"/>
        </w:rPr>
      </w:pPr>
      <w:r w:rsidRPr="00284E3B">
        <w:rPr>
          <w:rStyle w:val="Bodytext2"/>
          <w:color w:val="000000"/>
          <w:lang w:val="sr-Cyrl-RS" w:eastAsia="sr-Cyrl-CS"/>
        </w:rPr>
        <w:t>-да емитује одложени снимак  и репризу сваке седнице Скупштине града два пута и то одложени снимак истог дана након одржане седнице са почетком у 20:30 часова па до завршетка снимка и репризу наредна два  дана, након одржане седнице, са почетком у 18:00 сата  па до завршетка снимка;</w:t>
      </w:r>
    </w:p>
    <w:p w:rsidR="00284E3B" w:rsidRPr="00284E3B" w:rsidRDefault="00284E3B" w:rsidP="00284E3B">
      <w:pPr>
        <w:pStyle w:val="Bodytext21"/>
        <w:shd w:val="clear" w:color="auto" w:fill="auto"/>
        <w:spacing w:after="240" w:line="274" w:lineRule="exact"/>
        <w:ind w:left="880" w:firstLine="0"/>
        <w:jc w:val="both"/>
        <w:rPr>
          <w:rStyle w:val="Bodytext2"/>
          <w:color w:val="000000"/>
          <w:lang w:val="sr-Cyrl-RS" w:eastAsia="sr-Cyrl-CS"/>
        </w:rPr>
      </w:pPr>
      <w:r w:rsidRPr="00284E3B">
        <w:rPr>
          <w:rStyle w:val="Bodytext2"/>
          <w:color w:val="000000"/>
          <w:lang w:val="sr-Cyrl-RS" w:eastAsia="sr-Cyrl-CS"/>
        </w:rPr>
        <w:t>-да обезбеди неопходну технику минимум  једну камере, једну видео миксету и један аудио миксер) а у циљу квалитетног вршења предметних услуга;</w:t>
      </w:r>
    </w:p>
    <w:p w:rsidR="00284E3B" w:rsidRPr="00284E3B" w:rsidRDefault="00284E3B" w:rsidP="00284E3B">
      <w:pPr>
        <w:pStyle w:val="Bodytext21"/>
        <w:shd w:val="clear" w:color="auto" w:fill="auto"/>
        <w:spacing w:after="240" w:line="274" w:lineRule="exact"/>
        <w:ind w:left="880" w:firstLine="0"/>
        <w:jc w:val="both"/>
        <w:rPr>
          <w:rStyle w:val="Bodytext2"/>
          <w:color w:val="000000"/>
          <w:lang w:val="sr-Cyrl-RS" w:eastAsia="sr-Cyrl-CS"/>
        </w:rPr>
      </w:pPr>
      <w:r w:rsidRPr="00284E3B">
        <w:rPr>
          <w:rStyle w:val="Bodytext2"/>
          <w:color w:val="000000"/>
          <w:lang w:val="sr-Cyrl-RS" w:eastAsia="sr-Cyrl-CS"/>
        </w:rPr>
        <w:t xml:space="preserve">-да обезбеди минимум једног новинара, једног камермана и једног реализатора </w:t>
      </w:r>
      <w:r w:rsidRPr="00284E3B">
        <w:rPr>
          <w:rStyle w:val="Bodytext2"/>
          <w:color w:val="000000"/>
          <w:lang w:val="sr-Cyrl-RS" w:eastAsia="sr-Cyrl-CS"/>
        </w:rPr>
        <w:lastRenderedPageBreak/>
        <w:t>програма, који су неопходни за квалитетно извршење предметних услуга;</w:t>
      </w:r>
    </w:p>
    <w:p w:rsidR="00284E3B" w:rsidRPr="00284E3B" w:rsidRDefault="00284E3B" w:rsidP="00284E3B">
      <w:pPr>
        <w:pStyle w:val="Bodytext21"/>
        <w:shd w:val="clear" w:color="auto" w:fill="auto"/>
        <w:spacing w:after="240" w:line="274" w:lineRule="exact"/>
        <w:ind w:left="880" w:firstLine="0"/>
        <w:jc w:val="both"/>
        <w:rPr>
          <w:rStyle w:val="Bodytext2"/>
          <w:color w:val="000000"/>
          <w:lang w:val="sr-Cyrl-RS" w:eastAsia="sr-Cyrl-CS"/>
        </w:rPr>
      </w:pPr>
      <w:r w:rsidRPr="00284E3B">
        <w:rPr>
          <w:rStyle w:val="Bodytext2"/>
          <w:color w:val="000000"/>
          <w:lang w:val="sr-Cyrl-RS" w:eastAsia="sr-Cyrl-CS"/>
        </w:rPr>
        <w:t>-да стручно и квалитетно врши телевизијски пренос свих седница Скупштине општине Прокупље;</w:t>
      </w:r>
    </w:p>
    <w:p w:rsidR="00284E3B" w:rsidRPr="00284E3B" w:rsidRDefault="00284E3B" w:rsidP="00284E3B">
      <w:pPr>
        <w:pStyle w:val="Bodytext21"/>
        <w:shd w:val="clear" w:color="auto" w:fill="auto"/>
        <w:spacing w:after="240" w:line="274" w:lineRule="exact"/>
        <w:ind w:left="880" w:firstLine="0"/>
        <w:jc w:val="both"/>
        <w:rPr>
          <w:rStyle w:val="Bodytext2"/>
          <w:color w:val="000000"/>
          <w:lang w:val="sr-Cyrl-RS" w:eastAsia="sr-Cyrl-CS"/>
        </w:rPr>
      </w:pPr>
      <w:r w:rsidRPr="00284E3B">
        <w:rPr>
          <w:rStyle w:val="Bodytext2"/>
          <w:color w:val="000000"/>
          <w:lang w:val="sr-Cyrl-RS" w:eastAsia="sr-Cyrl-CS"/>
        </w:rPr>
        <w:t>-да најкасније у року од три дана након одржане седнице, обезбеди.  Наручиоцу копију снимка седнице на ЦД-у, у два примерка;</w:t>
      </w:r>
    </w:p>
    <w:p w:rsidR="00284E3B" w:rsidRPr="00284E3B" w:rsidRDefault="00284E3B" w:rsidP="00284E3B">
      <w:pPr>
        <w:pStyle w:val="Bodytext21"/>
        <w:numPr>
          <w:ilvl w:val="0"/>
          <w:numId w:val="22"/>
        </w:numPr>
        <w:shd w:val="clear" w:color="auto" w:fill="auto"/>
        <w:spacing w:after="240" w:line="274" w:lineRule="exact"/>
        <w:jc w:val="left"/>
        <w:rPr>
          <w:rFonts w:ascii="Times New Roman" w:hAnsi="Times New Roman" w:cs="Times New Roman"/>
          <w:lang w:eastAsia="sr-Latn-RS"/>
        </w:rPr>
      </w:pPr>
      <w:r w:rsidRPr="00284E3B">
        <w:rPr>
          <w:rFonts w:ascii="Times New Roman" w:hAnsi="Times New Roman" w:cs="Times New Roman"/>
          <w:lang w:val="sr-Cyrl-RS"/>
        </w:rPr>
        <w:t>Квалите услуге:</w:t>
      </w:r>
    </w:p>
    <w:p w:rsidR="00284E3B" w:rsidRPr="00284E3B" w:rsidRDefault="00284E3B" w:rsidP="00284E3B">
      <w:pPr>
        <w:pStyle w:val="Bodytext21"/>
        <w:shd w:val="clear" w:color="auto" w:fill="auto"/>
        <w:spacing w:after="240" w:line="274" w:lineRule="exact"/>
        <w:ind w:left="927" w:firstLine="0"/>
        <w:jc w:val="left"/>
        <w:rPr>
          <w:rFonts w:ascii="Times New Roman" w:hAnsi="Times New Roman" w:cs="Times New Roman"/>
          <w:lang w:eastAsia="sr-Latn-RS"/>
        </w:rPr>
      </w:pPr>
      <w:r w:rsidRPr="00284E3B">
        <w:rPr>
          <w:rStyle w:val="Bodytext2"/>
          <w:color w:val="000000"/>
          <w:lang w:val="sr-Cyrl-RS" w:eastAsia="sr-Cyrl-CS"/>
        </w:rPr>
        <w:t>Квалитет услуге мора бити у складу са правилима струке и свим захтевима Наручиоца прецизираним у техничким спецификацијама</w:t>
      </w:r>
    </w:p>
    <w:p w:rsidR="00284E3B" w:rsidRPr="00284E3B" w:rsidRDefault="00284E3B" w:rsidP="00284E3B">
      <w:pPr>
        <w:pStyle w:val="Bodytext21"/>
        <w:numPr>
          <w:ilvl w:val="0"/>
          <w:numId w:val="22"/>
        </w:numPr>
        <w:shd w:val="clear" w:color="auto" w:fill="auto"/>
        <w:spacing w:after="240" w:line="274" w:lineRule="exact"/>
        <w:jc w:val="left"/>
        <w:rPr>
          <w:rFonts w:ascii="Times New Roman" w:hAnsi="Times New Roman" w:cs="Times New Roman"/>
          <w:lang w:val="sr-Cyrl-RS"/>
        </w:rPr>
      </w:pPr>
      <w:r w:rsidRPr="00284E3B">
        <w:rPr>
          <w:rFonts w:ascii="Times New Roman" w:hAnsi="Times New Roman" w:cs="Times New Roman"/>
          <w:lang w:val="sr-Cyrl-RS"/>
        </w:rPr>
        <w:t>Количина, рок извршења и место извршења услуге:</w:t>
      </w:r>
    </w:p>
    <w:p w:rsidR="00284E3B" w:rsidRPr="00284E3B" w:rsidRDefault="00284E3B" w:rsidP="00284E3B">
      <w:pPr>
        <w:pStyle w:val="Bodytext21"/>
        <w:shd w:val="clear" w:color="auto" w:fill="auto"/>
        <w:spacing w:after="240" w:line="240" w:lineRule="exact"/>
        <w:ind w:left="540" w:firstLine="0"/>
        <w:jc w:val="left"/>
        <w:rPr>
          <w:rFonts w:ascii="Times New Roman" w:hAnsi="Times New Roman" w:cs="Times New Roman"/>
          <w:lang w:val="sr-Cyrl-RS"/>
        </w:rPr>
      </w:pPr>
      <w:r w:rsidRPr="00284E3B">
        <w:rPr>
          <w:rFonts w:ascii="Times New Roman" w:hAnsi="Times New Roman" w:cs="Times New Roman"/>
          <w:lang w:val="sr-Cyrl-RS"/>
        </w:rPr>
        <w:t>Услуга ће се вршити сукцесивно на основу захтева Наручиоца достављеног најкасније два дана пре одржавања седнице Скупштине Града  Прокупље;</w:t>
      </w:r>
    </w:p>
    <w:p w:rsidR="00284E3B" w:rsidRPr="00284E3B" w:rsidRDefault="00284E3B" w:rsidP="00284E3B">
      <w:pPr>
        <w:pStyle w:val="Bodytext21"/>
        <w:shd w:val="clear" w:color="auto" w:fill="auto"/>
        <w:spacing w:after="240" w:line="240" w:lineRule="exact"/>
        <w:ind w:left="540" w:firstLine="0"/>
        <w:jc w:val="left"/>
        <w:rPr>
          <w:rFonts w:ascii="Times New Roman" w:hAnsi="Times New Roman" w:cs="Times New Roman"/>
          <w:lang w:val="sr-Cyrl-RS"/>
        </w:rPr>
      </w:pPr>
      <w:r w:rsidRPr="00284E3B">
        <w:rPr>
          <w:rFonts w:ascii="Times New Roman" w:hAnsi="Times New Roman" w:cs="Times New Roman"/>
          <w:lang w:val="sr-Cyrl-RS"/>
        </w:rPr>
        <w:t>Наведене количине су оквирне.У периоду до 12 месеци планирано је одржавање око 10 седница Скупштине Града Прокупље, у временском трајању од око осам (8) сати по седници;</w:t>
      </w:r>
    </w:p>
    <w:p w:rsidR="00284E3B" w:rsidRPr="00284E3B" w:rsidRDefault="00284E3B" w:rsidP="00284E3B">
      <w:pPr>
        <w:pStyle w:val="Bodytext21"/>
        <w:shd w:val="clear" w:color="auto" w:fill="auto"/>
        <w:spacing w:after="240" w:line="240" w:lineRule="exact"/>
        <w:ind w:left="540" w:firstLine="0"/>
        <w:jc w:val="left"/>
        <w:rPr>
          <w:rFonts w:ascii="Times New Roman" w:hAnsi="Times New Roman" w:cs="Times New Roman"/>
          <w:lang w:val="sr-Cyrl-RS"/>
        </w:rPr>
      </w:pPr>
      <w:r w:rsidRPr="00284E3B">
        <w:rPr>
          <w:rFonts w:ascii="Times New Roman" w:hAnsi="Times New Roman" w:cs="Times New Roman"/>
          <w:lang w:val="sr-Cyrl-RS"/>
        </w:rPr>
        <w:t>Место одржавања седница је зграда Градске управе Града Прокупље, скупштинска сала</w:t>
      </w:r>
      <w:r w:rsidRPr="00284E3B">
        <w:rPr>
          <w:rFonts w:ascii="Times New Roman" w:hAnsi="Times New Roman" w:cs="Times New Roman"/>
        </w:rPr>
        <w:t xml:space="preserve">, </w:t>
      </w:r>
      <w:r w:rsidRPr="00284E3B">
        <w:rPr>
          <w:rFonts w:ascii="Times New Roman" w:hAnsi="Times New Roman" w:cs="Times New Roman"/>
          <w:lang w:val="sr-Cyrl-RS"/>
        </w:rPr>
        <w:t>у улици Никодија Стојановића Татка број 2</w:t>
      </w:r>
    </w:p>
    <w:p w:rsidR="00284E3B" w:rsidRPr="00284E3B" w:rsidRDefault="00284E3B" w:rsidP="00284E3B">
      <w:pPr>
        <w:pStyle w:val="Bodytext21"/>
        <w:shd w:val="clear" w:color="auto" w:fill="auto"/>
        <w:spacing w:after="630" w:line="240" w:lineRule="exact"/>
        <w:ind w:firstLine="540"/>
        <w:jc w:val="left"/>
        <w:rPr>
          <w:rFonts w:ascii="Times New Roman" w:hAnsi="Times New Roman" w:cs="Times New Roman"/>
          <w:lang w:val="sr-Cyrl-RS"/>
        </w:rPr>
      </w:pPr>
      <w:r w:rsidRPr="00284E3B">
        <w:rPr>
          <w:rStyle w:val="Bodytext2"/>
          <w:color w:val="000000"/>
          <w:lang w:val="sr-Cyrl-RS" w:eastAsia="sr-Cyrl-CS"/>
        </w:rPr>
        <w:t>Процењена в</w:t>
      </w:r>
      <w:r w:rsidRPr="00284E3B">
        <w:rPr>
          <w:rStyle w:val="Bodytext2"/>
          <w:color w:val="000000"/>
          <w:lang w:eastAsia="sr-Cyrl-CS"/>
        </w:rPr>
        <w:t xml:space="preserve">редност јавне набавке </w:t>
      </w:r>
      <w:r w:rsidRPr="00284E3B">
        <w:rPr>
          <w:rStyle w:val="Bodytext2"/>
          <w:color w:val="000000"/>
          <w:lang w:val="sr-Cyrl-RS" w:eastAsia="sr-Cyrl-CS"/>
        </w:rPr>
        <w:t>износи</w:t>
      </w:r>
      <w:r w:rsidRPr="00284E3B">
        <w:rPr>
          <w:rStyle w:val="Bodytext2"/>
          <w:color w:val="000000"/>
          <w:lang w:eastAsia="sr-Cyrl-CS"/>
        </w:rPr>
        <w:t>:</w:t>
      </w:r>
      <w:r w:rsidR="00D76EA5">
        <w:rPr>
          <w:rStyle w:val="Bodytext2"/>
          <w:color w:val="000000"/>
          <w:lang w:val="sr-Cyrl-RS" w:eastAsia="sr-Cyrl-CS"/>
        </w:rPr>
        <w:t xml:space="preserve"> 1.333.333,00 динара са ПДВ-ом односно</w:t>
      </w:r>
      <w:r w:rsidRPr="00284E3B">
        <w:rPr>
          <w:rStyle w:val="Bodytext2"/>
          <w:color w:val="000000"/>
          <w:lang w:val="sr-Cyrl-RS" w:eastAsia="sr-Cyrl-CS"/>
        </w:rPr>
        <w:t xml:space="preserve">1.600.000,00 динара са ПДВ-ом, до краја буџетске године 2019. </w:t>
      </w:r>
    </w:p>
    <w:p w:rsidR="00284E3B" w:rsidRPr="00284E3B" w:rsidRDefault="00284E3B" w:rsidP="00284E3B">
      <w:pPr>
        <w:rPr>
          <w:rFonts w:ascii="Times New Roman" w:hAnsi="Times New Roman" w:cs="Times New Roman"/>
          <w:lang w:val="sr-Cyrl-RS"/>
        </w:rPr>
      </w:pPr>
    </w:p>
    <w:p w:rsidR="00284E3B" w:rsidRPr="00284E3B" w:rsidRDefault="00284E3B" w:rsidP="00284E3B">
      <w:pPr>
        <w:rPr>
          <w:rFonts w:ascii="Times New Roman" w:hAnsi="Times New Roman" w:cs="Times New Roman"/>
          <w:lang w:val="sr-Cyrl-RS"/>
        </w:rPr>
      </w:pPr>
      <w:r w:rsidRPr="00284E3B">
        <w:rPr>
          <w:rFonts w:ascii="Times New Roman" w:hAnsi="Times New Roman" w:cs="Times New Roman"/>
          <w:lang w:val="sr-Cyrl-RS"/>
        </w:rPr>
        <w:tab/>
      </w:r>
      <w:r w:rsidRPr="00284E3B">
        <w:rPr>
          <w:rFonts w:ascii="Times New Roman" w:hAnsi="Times New Roman" w:cs="Times New Roman"/>
          <w:lang w:val="sr-Cyrl-RS"/>
        </w:rPr>
        <w:tab/>
      </w:r>
      <w:r w:rsidRPr="00284E3B">
        <w:rPr>
          <w:rFonts w:ascii="Times New Roman" w:hAnsi="Times New Roman" w:cs="Times New Roman"/>
          <w:lang w:val="sr-Cyrl-RS"/>
        </w:rPr>
        <w:tab/>
      </w:r>
      <w:r w:rsidRPr="00284E3B">
        <w:rPr>
          <w:rFonts w:ascii="Times New Roman" w:hAnsi="Times New Roman" w:cs="Times New Roman"/>
          <w:lang w:val="sr-Cyrl-RS"/>
        </w:rPr>
        <w:tab/>
      </w:r>
      <w:r w:rsidRPr="00284E3B">
        <w:rPr>
          <w:rFonts w:ascii="Times New Roman" w:hAnsi="Times New Roman" w:cs="Times New Roman"/>
          <w:lang w:val="sr-Cyrl-RS"/>
        </w:rPr>
        <w:tab/>
      </w:r>
      <w:r w:rsidRPr="00284E3B">
        <w:rPr>
          <w:rFonts w:ascii="Times New Roman" w:hAnsi="Times New Roman" w:cs="Times New Roman"/>
          <w:lang w:val="sr-Cyrl-RS"/>
        </w:rPr>
        <w:tab/>
        <w:t>Шеф Одсека за односе са јавношћу и протокол</w:t>
      </w:r>
    </w:p>
    <w:p w:rsidR="00284E3B" w:rsidRPr="00284E3B" w:rsidRDefault="00284E3B" w:rsidP="00284E3B">
      <w:pPr>
        <w:rPr>
          <w:rFonts w:ascii="Times New Roman" w:hAnsi="Times New Roman" w:cs="Times New Roman"/>
          <w:lang w:val="sr-Cyrl-RS"/>
        </w:rPr>
      </w:pPr>
      <w:r w:rsidRPr="00284E3B">
        <w:rPr>
          <w:rFonts w:ascii="Times New Roman" w:hAnsi="Times New Roman" w:cs="Times New Roman"/>
          <w:lang w:val="sr-Cyrl-RS"/>
        </w:rPr>
        <w:tab/>
      </w:r>
      <w:r w:rsidRPr="00284E3B">
        <w:rPr>
          <w:rFonts w:ascii="Times New Roman" w:hAnsi="Times New Roman" w:cs="Times New Roman"/>
          <w:lang w:val="sr-Cyrl-RS"/>
        </w:rPr>
        <w:tab/>
      </w:r>
      <w:r w:rsidRPr="00284E3B">
        <w:rPr>
          <w:rFonts w:ascii="Times New Roman" w:hAnsi="Times New Roman" w:cs="Times New Roman"/>
          <w:lang w:val="sr-Cyrl-RS"/>
        </w:rPr>
        <w:tab/>
      </w:r>
      <w:r w:rsidRPr="00284E3B">
        <w:rPr>
          <w:rFonts w:ascii="Times New Roman" w:hAnsi="Times New Roman" w:cs="Times New Roman"/>
          <w:lang w:val="sr-Cyrl-RS"/>
        </w:rPr>
        <w:tab/>
      </w:r>
      <w:r w:rsidRPr="00284E3B">
        <w:rPr>
          <w:rFonts w:ascii="Times New Roman" w:hAnsi="Times New Roman" w:cs="Times New Roman"/>
          <w:lang w:val="sr-Cyrl-RS"/>
        </w:rPr>
        <w:tab/>
      </w:r>
      <w:r w:rsidRPr="00284E3B">
        <w:rPr>
          <w:rFonts w:ascii="Times New Roman" w:hAnsi="Times New Roman" w:cs="Times New Roman"/>
          <w:lang w:val="sr-Cyrl-RS"/>
        </w:rPr>
        <w:tab/>
      </w:r>
      <w:r w:rsidRPr="00284E3B">
        <w:rPr>
          <w:rFonts w:ascii="Times New Roman" w:hAnsi="Times New Roman" w:cs="Times New Roman"/>
          <w:lang w:val="sr-Cyrl-RS"/>
        </w:rPr>
        <w:tab/>
        <w:t xml:space="preserve">    Иван Петровић  </w:t>
      </w:r>
    </w:p>
    <w:p w:rsidR="00284E3B" w:rsidRDefault="00284E3B" w:rsidP="00D61253">
      <w:pPr>
        <w:spacing w:after="630" w:line="240" w:lineRule="exact"/>
        <w:jc w:val="both"/>
        <w:rPr>
          <w:rFonts w:ascii="Times New Roman" w:hAnsi="Times New Roman" w:cs="Times New Roman"/>
          <w:b/>
          <w:shd w:val="clear" w:color="auto" w:fill="FFFFFF"/>
          <w:lang w:val="sr-Cyrl-RS"/>
        </w:rPr>
      </w:pPr>
    </w:p>
    <w:p w:rsidR="00FF37FC" w:rsidRPr="00284E3B" w:rsidRDefault="00FF37FC" w:rsidP="00284E3B">
      <w:pPr>
        <w:spacing w:after="630" w:line="240" w:lineRule="exact"/>
        <w:rPr>
          <w:rFonts w:ascii="Times New Roman" w:hAnsi="Times New Roman" w:cs="Times New Roman"/>
          <w:b/>
          <w:shd w:val="clear" w:color="auto" w:fill="FFFFFF"/>
          <w:lang w:val="sr-Cyrl-RS"/>
        </w:rPr>
      </w:pPr>
      <w:r w:rsidRPr="00284E3B">
        <w:rPr>
          <w:rFonts w:ascii="Times New Roman" w:hAnsi="Times New Roman" w:cs="Times New Roman"/>
          <w:b/>
          <w:shd w:val="clear" w:color="auto" w:fill="FFFFFF"/>
          <w:lang w:val="sr-Cyrl-RS"/>
        </w:rPr>
        <w:t>Особа одређена за праћење реализације уговора: Шеф Одсека за информисање и протокол,  Иван Петровић</w:t>
      </w:r>
    </w:p>
    <w:p w:rsidR="00FF37FC" w:rsidRDefault="00FF37FC" w:rsidP="00FF37FC">
      <w:pPr>
        <w:pStyle w:val="Bodytext21"/>
        <w:shd w:val="clear" w:color="auto" w:fill="auto"/>
        <w:spacing w:line="240" w:lineRule="exact"/>
        <w:ind w:firstLine="0"/>
        <w:jc w:val="both"/>
        <w:rPr>
          <w:color w:val="F79646" w:themeColor="accent6"/>
          <w:sz w:val="22"/>
          <w:szCs w:val="22"/>
          <w:lang w:val="sr-Cyrl-RS"/>
        </w:rPr>
      </w:pPr>
    </w:p>
    <w:p w:rsidR="00EB2A99" w:rsidRPr="00EA7A63" w:rsidRDefault="00EB2A99">
      <w:pPr>
        <w:pStyle w:val="Heading30"/>
        <w:keepNext/>
        <w:keepLines/>
        <w:numPr>
          <w:ilvl w:val="0"/>
          <w:numId w:val="1"/>
        </w:numPr>
        <w:shd w:val="clear" w:color="auto" w:fill="auto"/>
        <w:tabs>
          <w:tab w:val="left" w:pos="1237"/>
        </w:tabs>
        <w:spacing w:after="305"/>
        <w:ind w:left="620" w:firstLine="0"/>
        <w:rPr>
          <w:sz w:val="22"/>
          <w:szCs w:val="22"/>
        </w:rPr>
      </w:pPr>
      <w:bookmarkStart w:id="3" w:name="bookmark1"/>
      <w:r w:rsidRPr="000D426F">
        <w:rPr>
          <w:rStyle w:val="Heading3"/>
          <w:sz w:val="22"/>
          <w:szCs w:val="22"/>
          <w:lang w:eastAsia="sr-Cyrl-CS"/>
        </w:rPr>
        <w:t>УСЛОВИ ЗА УЧЕШЋЕ У ПОСТУПКУ ЈАВНЕ НАБАВКЕ ИЗ ЧЛАНА 75. И 76.</w:t>
      </w:r>
      <w:r w:rsidRPr="000D426F">
        <w:rPr>
          <w:rStyle w:val="Heading3"/>
          <w:color w:val="F79646" w:themeColor="accent6"/>
          <w:sz w:val="22"/>
          <w:szCs w:val="22"/>
          <w:lang w:eastAsia="sr-Cyrl-CS"/>
        </w:rPr>
        <w:t xml:space="preserve"> </w:t>
      </w:r>
      <w:r w:rsidRPr="00EA7A63">
        <w:rPr>
          <w:rStyle w:val="Heading3"/>
          <w:color w:val="000000"/>
          <w:sz w:val="22"/>
          <w:szCs w:val="22"/>
          <w:lang w:eastAsia="sr-Cyrl-CS"/>
        </w:rPr>
        <w:t>ЗАКОНА О ЈАВНИМ НАБАВКАМА И УПУТСТВО КАКО СЕ ДОКАЗУЈЕ ИСПУЊЕНОСТ ТИХ УСЛОВА</w:t>
      </w:r>
      <w:bookmarkEnd w:id="3"/>
    </w:p>
    <w:tbl>
      <w:tblPr>
        <w:tblW w:w="0" w:type="auto"/>
        <w:jc w:val="center"/>
        <w:tblLayout w:type="fixed"/>
        <w:tblCellMar>
          <w:left w:w="0" w:type="dxa"/>
          <w:right w:w="0" w:type="dxa"/>
        </w:tblCellMar>
        <w:tblLook w:val="0000" w:firstRow="0" w:lastRow="0" w:firstColumn="0" w:lastColumn="0" w:noHBand="0" w:noVBand="0"/>
      </w:tblPr>
      <w:tblGrid>
        <w:gridCol w:w="3739"/>
        <w:gridCol w:w="1013"/>
        <w:gridCol w:w="3744"/>
      </w:tblGrid>
      <w:tr w:rsidR="00EB2A99" w:rsidRPr="00EA7A63" w:rsidTr="002C2BB2">
        <w:tblPrEx>
          <w:tblCellMar>
            <w:top w:w="0" w:type="dxa"/>
            <w:left w:w="0" w:type="dxa"/>
            <w:bottom w:w="0" w:type="dxa"/>
            <w:right w:w="0" w:type="dxa"/>
          </w:tblCellMar>
        </w:tblPrEx>
        <w:trPr>
          <w:trHeight w:hRule="exact" w:val="278"/>
          <w:jc w:val="center"/>
        </w:trPr>
        <w:tc>
          <w:tcPr>
            <w:tcW w:w="8496" w:type="dxa"/>
            <w:gridSpan w:val="3"/>
            <w:tcBorders>
              <w:top w:val="single" w:sz="4" w:space="0" w:color="auto"/>
              <w:left w:val="single" w:sz="4" w:space="0" w:color="auto"/>
              <w:bottom w:val="nil"/>
              <w:right w:val="single" w:sz="4" w:space="0" w:color="auto"/>
            </w:tcBorders>
            <w:shd w:val="clear" w:color="auto" w:fill="FFFFFF"/>
            <w:vAlign w:val="bottom"/>
          </w:tcPr>
          <w:p w:rsidR="00EB2A99" w:rsidRPr="00EA7A63" w:rsidRDefault="00EB2A99" w:rsidP="00507E5C">
            <w:pPr>
              <w:pStyle w:val="Bodytext21"/>
              <w:framePr w:w="8496" w:h="556" w:hRule="exact" w:wrap="notBeside" w:vAnchor="text" w:hAnchor="text" w:xAlign="right" w:y="6"/>
              <w:shd w:val="clear" w:color="auto" w:fill="auto"/>
              <w:spacing w:line="240" w:lineRule="exact"/>
              <w:ind w:firstLine="0"/>
              <w:jc w:val="left"/>
              <w:rPr>
                <w:sz w:val="22"/>
                <w:szCs w:val="22"/>
              </w:rPr>
            </w:pPr>
            <w:r w:rsidRPr="00EA7A63">
              <w:rPr>
                <w:rStyle w:val="Bodytext20"/>
                <w:color w:val="000000"/>
                <w:sz w:val="22"/>
                <w:szCs w:val="22"/>
                <w:lang w:eastAsia="sr-Cyrl-CS"/>
              </w:rPr>
              <w:t>1. УСЛОВИ ЗА УЧЕШЋЕ У ПОСТУПКУ ЈАВНЕ НАБАВКЕ ИЗ ЧЛ. 75. И 76.</w:t>
            </w:r>
          </w:p>
        </w:tc>
      </w:tr>
      <w:tr w:rsidR="00EB2A99" w:rsidRPr="00EA7A63" w:rsidTr="002C2BB2">
        <w:tblPrEx>
          <w:tblCellMar>
            <w:top w:w="0" w:type="dxa"/>
            <w:left w:w="0" w:type="dxa"/>
            <w:bottom w:w="0" w:type="dxa"/>
            <w:right w:w="0" w:type="dxa"/>
          </w:tblCellMar>
        </w:tblPrEx>
        <w:trPr>
          <w:trHeight w:hRule="exact" w:val="278"/>
          <w:jc w:val="center"/>
        </w:trPr>
        <w:tc>
          <w:tcPr>
            <w:tcW w:w="3739" w:type="dxa"/>
            <w:tcBorders>
              <w:top w:val="single" w:sz="4" w:space="0" w:color="auto"/>
              <w:left w:val="nil"/>
              <w:bottom w:val="nil"/>
              <w:right w:val="nil"/>
            </w:tcBorders>
            <w:shd w:val="clear" w:color="auto" w:fill="FFFFFF"/>
          </w:tcPr>
          <w:p w:rsidR="00EB2A99" w:rsidRPr="00EA7A63" w:rsidRDefault="00EB2A99" w:rsidP="00507E5C">
            <w:pPr>
              <w:framePr w:w="8496" w:h="556" w:hRule="exact" w:wrap="notBeside" w:vAnchor="text" w:hAnchor="text" w:xAlign="right" w:y="6"/>
              <w:rPr>
                <w:color w:val="auto"/>
                <w:sz w:val="22"/>
                <w:szCs w:val="22"/>
                <w:lang w:eastAsia="en-US"/>
              </w:rPr>
            </w:pPr>
          </w:p>
        </w:tc>
        <w:tc>
          <w:tcPr>
            <w:tcW w:w="1013" w:type="dxa"/>
            <w:tcBorders>
              <w:top w:val="nil"/>
              <w:left w:val="single" w:sz="4" w:space="0" w:color="auto"/>
              <w:bottom w:val="single" w:sz="4" w:space="0" w:color="auto"/>
              <w:right w:val="nil"/>
            </w:tcBorders>
            <w:shd w:val="clear" w:color="auto" w:fill="FFFFFF"/>
            <w:vAlign w:val="bottom"/>
          </w:tcPr>
          <w:p w:rsidR="00EB2A99" w:rsidRPr="00EA7A63" w:rsidRDefault="00EB2A99" w:rsidP="00507E5C">
            <w:pPr>
              <w:pStyle w:val="Bodytext21"/>
              <w:framePr w:w="8496" w:h="556" w:hRule="exact" w:wrap="notBeside" w:vAnchor="text" w:hAnchor="text" w:xAlign="right" w:y="6"/>
              <w:shd w:val="clear" w:color="auto" w:fill="auto"/>
              <w:spacing w:line="240" w:lineRule="exact"/>
              <w:ind w:firstLine="0"/>
              <w:jc w:val="left"/>
              <w:rPr>
                <w:sz w:val="22"/>
                <w:szCs w:val="22"/>
              </w:rPr>
            </w:pPr>
            <w:r w:rsidRPr="00EA7A63">
              <w:rPr>
                <w:rStyle w:val="Bodytext20"/>
                <w:color w:val="000000"/>
                <w:sz w:val="22"/>
                <w:szCs w:val="22"/>
                <w:lang w:eastAsia="sr-Cyrl-CS"/>
              </w:rPr>
              <w:t>ЗАКОНА</w:t>
            </w:r>
          </w:p>
        </w:tc>
        <w:tc>
          <w:tcPr>
            <w:tcW w:w="3744" w:type="dxa"/>
            <w:tcBorders>
              <w:top w:val="single" w:sz="4" w:space="0" w:color="auto"/>
              <w:left w:val="single" w:sz="4" w:space="0" w:color="auto"/>
              <w:bottom w:val="nil"/>
              <w:right w:val="nil"/>
            </w:tcBorders>
            <w:shd w:val="clear" w:color="auto" w:fill="FFFFFF"/>
          </w:tcPr>
          <w:p w:rsidR="00EB2A99" w:rsidRPr="00EA7A63" w:rsidRDefault="00EB2A99" w:rsidP="00507E5C">
            <w:pPr>
              <w:framePr w:w="8496" w:h="556" w:hRule="exact" w:wrap="notBeside" w:vAnchor="text" w:hAnchor="text" w:xAlign="right" w:y="6"/>
              <w:rPr>
                <w:color w:val="auto"/>
                <w:sz w:val="22"/>
                <w:szCs w:val="22"/>
                <w:lang w:eastAsia="en-US"/>
              </w:rPr>
            </w:pPr>
          </w:p>
        </w:tc>
      </w:tr>
    </w:tbl>
    <w:p w:rsidR="00EB2A99" w:rsidRPr="00EA7A63" w:rsidRDefault="00EB2A99" w:rsidP="00507E5C">
      <w:pPr>
        <w:framePr w:w="8496" w:h="556" w:hRule="exact" w:wrap="notBeside" w:vAnchor="text" w:hAnchor="text" w:xAlign="right" w:y="6"/>
        <w:rPr>
          <w:color w:val="auto"/>
          <w:sz w:val="22"/>
          <w:szCs w:val="22"/>
          <w:lang w:eastAsia="en-US"/>
        </w:rPr>
      </w:pPr>
    </w:p>
    <w:p w:rsidR="00EB2A99" w:rsidRPr="00EA7A63" w:rsidRDefault="00EB2A99">
      <w:pPr>
        <w:pStyle w:val="Bodytext21"/>
        <w:numPr>
          <w:ilvl w:val="0"/>
          <w:numId w:val="4"/>
        </w:numPr>
        <w:shd w:val="clear" w:color="auto" w:fill="auto"/>
        <w:tabs>
          <w:tab w:val="left" w:pos="1751"/>
        </w:tabs>
        <w:spacing w:before="674" w:after="364" w:line="274" w:lineRule="exact"/>
        <w:ind w:left="1740" w:hanging="460"/>
        <w:jc w:val="both"/>
        <w:rPr>
          <w:sz w:val="22"/>
          <w:szCs w:val="22"/>
        </w:rPr>
      </w:pPr>
      <w:r w:rsidRPr="00EA7A63">
        <w:rPr>
          <w:rStyle w:val="Bodytext2"/>
          <w:color w:val="000000"/>
          <w:sz w:val="22"/>
          <w:szCs w:val="22"/>
          <w:lang w:eastAsia="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EB2A99" w:rsidRPr="00EA7A63" w:rsidRDefault="00EB2A99">
      <w:pPr>
        <w:pStyle w:val="Bodytext21"/>
        <w:numPr>
          <w:ilvl w:val="0"/>
          <w:numId w:val="5"/>
        </w:numPr>
        <w:shd w:val="clear" w:color="auto" w:fill="auto"/>
        <w:spacing w:after="236" w:line="269" w:lineRule="exact"/>
        <w:ind w:left="1280" w:hanging="340"/>
        <w:jc w:val="both"/>
        <w:rPr>
          <w:sz w:val="22"/>
          <w:szCs w:val="22"/>
        </w:rPr>
      </w:pPr>
      <w:r w:rsidRPr="00EA7A63">
        <w:rPr>
          <w:rStyle w:val="Bodytext2"/>
          <w:color w:val="000000"/>
          <w:sz w:val="22"/>
          <w:szCs w:val="22"/>
          <w:lang w:eastAsia="sr-Cyrl-CS"/>
        </w:rPr>
        <w:lastRenderedPageBreak/>
        <w:t xml:space="preserve"> Да је регистрован код надлежног органа, односно уписан у одговарајући регистар </w:t>
      </w:r>
      <w:r w:rsidRPr="00EA7A63">
        <w:rPr>
          <w:rStyle w:val="Bodytext2Italic"/>
          <w:color w:val="000000"/>
          <w:sz w:val="22"/>
          <w:szCs w:val="22"/>
          <w:lang w:eastAsia="sr-Cyrl-CS"/>
        </w:rPr>
        <w:t>(чл. 75. ст. 1. тач. 1) Закона);</w:t>
      </w:r>
    </w:p>
    <w:p w:rsidR="00EB2A99" w:rsidRPr="00EA7A63" w:rsidRDefault="00EB2A99">
      <w:pPr>
        <w:pStyle w:val="Bodytext21"/>
        <w:numPr>
          <w:ilvl w:val="0"/>
          <w:numId w:val="5"/>
        </w:numPr>
        <w:shd w:val="clear" w:color="auto" w:fill="auto"/>
        <w:tabs>
          <w:tab w:val="left" w:pos="1237"/>
        </w:tabs>
        <w:spacing w:after="240" w:line="274" w:lineRule="exact"/>
        <w:ind w:left="1280" w:hanging="340"/>
        <w:jc w:val="both"/>
        <w:rPr>
          <w:sz w:val="22"/>
          <w:szCs w:val="22"/>
        </w:rPr>
      </w:pPr>
      <w:r w:rsidRPr="00EA7A63">
        <w:rPr>
          <w:rStyle w:val="Bodytext2"/>
          <w:color w:val="000000"/>
          <w:sz w:val="22"/>
          <w:szCs w:val="22"/>
          <w:lang w:eastAsia="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A7A63">
        <w:rPr>
          <w:rStyle w:val="Bodytext2Italic"/>
          <w:color w:val="000000"/>
          <w:sz w:val="22"/>
          <w:szCs w:val="22"/>
          <w:lang w:eastAsia="sr-Cyrl-CS"/>
        </w:rPr>
        <w:t>(чл. 75. ст. 1. тач. 2) Закона);</w:t>
      </w:r>
    </w:p>
    <w:p w:rsidR="00EB2A99" w:rsidRPr="00EA7A63" w:rsidRDefault="00EB2A99">
      <w:pPr>
        <w:pStyle w:val="Bodytext21"/>
        <w:numPr>
          <w:ilvl w:val="0"/>
          <w:numId w:val="5"/>
        </w:numPr>
        <w:shd w:val="clear" w:color="auto" w:fill="auto"/>
        <w:spacing w:after="240" w:line="274" w:lineRule="exact"/>
        <w:ind w:left="1280" w:hanging="340"/>
        <w:jc w:val="both"/>
        <w:rPr>
          <w:sz w:val="22"/>
          <w:szCs w:val="22"/>
        </w:rPr>
      </w:pPr>
      <w:r w:rsidRPr="00EA7A63">
        <w:rPr>
          <w:rStyle w:val="Bodytext2"/>
          <w:color w:val="000000"/>
          <w:sz w:val="22"/>
          <w:szCs w:val="22"/>
          <w:lang w:eastAsia="sr-Cyrl-C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A7A63">
        <w:rPr>
          <w:rStyle w:val="Bodytext2Italic"/>
          <w:color w:val="000000"/>
          <w:sz w:val="22"/>
          <w:szCs w:val="22"/>
          <w:lang w:eastAsia="sr-Cyrl-CS"/>
        </w:rPr>
        <w:t>(чл. 75. ст. 1. тач. 4) Закона);</w:t>
      </w:r>
    </w:p>
    <w:p w:rsidR="00EB2A99" w:rsidRPr="00EA7A63" w:rsidRDefault="00EB2A99">
      <w:pPr>
        <w:pStyle w:val="Bodytext21"/>
        <w:numPr>
          <w:ilvl w:val="0"/>
          <w:numId w:val="5"/>
        </w:numPr>
        <w:shd w:val="clear" w:color="auto" w:fill="auto"/>
        <w:tabs>
          <w:tab w:val="left" w:pos="1238"/>
        </w:tabs>
        <w:spacing w:after="240" w:line="274" w:lineRule="exact"/>
        <w:ind w:left="1280" w:hanging="340"/>
        <w:jc w:val="both"/>
        <w:rPr>
          <w:sz w:val="22"/>
          <w:szCs w:val="22"/>
        </w:rPr>
      </w:pPr>
      <w:r w:rsidRPr="00EA7A63">
        <w:rPr>
          <w:rStyle w:val="Bodytext2"/>
          <w:color w:val="000000"/>
          <w:sz w:val="22"/>
          <w:szCs w:val="22"/>
          <w:lang w:eastAsia="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A7A63">
        <w:rPr>
          <w:rStyle w:val="Bodytext2Italic"/>
          <w:color w:val="000000"/>
          <w:sz w:val="22"/>
          <w:szCs w:val="22"/>
          <w:lang w:eastAsia="sr-Cyrl-CS"/>
        </w:rPr>
        <w:t>(чл. 75. ст. 2. Закона).</w:t>
      </w:r>
    </w:p>
    <w:p w:rsidR="00EB2A99" w:rsidRPr="00EA7A63" w:rsidRDefault="00EB2A99">
      <w:pPr>
        <w:pStyle w:val="Bodytext21"/>
        <w:numPr>
          <w:ilvl w:val="0"/>
          <w:numId w:val="5"/>
        </w:numPr>
        <w:shd w:val="clear" w:color="auto" w:fill="auto"/>
        <w:tabs>
          <w:tab w:val="left" w:pos="1238"/>
        </w:tabs>
        <w:spacing w:after="236" w:line="274" w:lineRule="exact"/>
        <w:ind w:left="1280" w:hanging="340"/>
        <w:jc w:val="both"/>
        <w:rPr>
          <w:sz w:val="22"/>
          <w:szCs w:val="22"/>
        </w:rPr>
      </w:pPr>
      <w:r w:rsidRPr="00EA7A63">
        <w:rPr>
          <w:rStyle w:val="Bodytext2"/>
          <w:color w:val="000000"/>
          <w:sz w:val="22"/>
          <w:szCs w:val="22"/>
          <w:lang w:eastAsia="sr-Cyrl-CS"/>
        </w:rPr>
        <w:t xml:space="preserve">Да има важећу дозволу надлежног органа за обављање делатности која је предмет јавне набавке - важећу дозволу </w:t>
      </w:r>
      <w:r w:rsidRPr="00402260">
        <w:rPr>
          <w:rStyle w:val="Bodytext2"/>
          <w:sz w:val="22"/>
          <w:szCs w:val="22"/>
          <w:lang w:eastAsia="sr-Cyrl-CS"/>
        </w:rPr>
        <w:t xml:space="preserve">за обављање </w:t>
      </w:r>
      <w:r w:rsidR="003177F4">
        <w:rPr>
          <w:rStyle w:val="Bodytext2"/>
          <w:sz w:val="22"/>
          <w:szCs w:val="22"/>
          <w:lang w:eastAsia="sr-Cyrl-CS"/>
        </w:rPr>
        <w:t>медијске услуге</w:t>
      </w:r>
      <w:r w:rsidR="003177F4">
        <w:rPr>
          <w:rStyle w:val="Bodytext2"/>
          <w:sz w:val="22"/>
          <w:szCs w:val="22"/>
          <w:lang w:val="sr-Latn-RS" w:eastAsia="sr-Cyrl-CS"/>
        </w:rPr>
        <w:t xml:space="preserve">, </w:t>
      </w:r>
      <w:r w:rsidRPr="00402260">
        <w:rPr>
          <w:rStyle w:val="Bodytext2"/>
          <w:sz w:val="22"/>
          <w:szCs w:val="22"/>
          <w:lang w:eastAsia="sr-Cyrl-CS"/>
        </w:rPr>
        <w:t>издате од стране Регулативног тела за електронске медије (РЕМ)</w:t>
      </w:r>
      <w:r w:rsidRPr="00EA7A63">
        <w:rPr>
          <w:rStyle w:val="Bodytext2"/>
          <w:color w:val="000000"/>
          <w:sz w:val="22"/>
          <w:szCs w:val="22"/>
          <w:lang w:eastAsia="sr-Cyrl-CS"/>
        </w:rPr>
        <w:t xml:space="preserve"> </w:t>
      </w:r>
      <w:r w:rsidRPr="00EA7A63">
        <w:rPr>
          <w:rStyle w:val="Bodytext2Italic"/>
          <w:color w:val="000000"/>
          <w:sz w:val="22"/>
          <w:szCs w:val="22"/>
          <w:lang w:eastAsia="sr-Cyrl-CS"/>
        </w:rPr>
        <w:t>(чл. 75. ст. 5. Закона).(обавезно доставити доказ)</w:t>
      </w:r>
    </w:p>
    <w:p w:rsidR="00EB2A99" w:rsidRPr="00EA7A63" w:rsidRDefault="00EB2A99">
      <w:pPr>
        <w:pStyle w:val="Bodytext21"/>
        <w:numPr>
          <w:ilvl w:val="0"/>
          <w:numId w:val="4"/>
        </w:numPr>
        <w:shd w:val="clear" w:color="auto" w:fill="auto"/>
        <w:tabs>
          <w:tab w:val="left" w:pos="1596"/>
        </w:tabs>
        <w:spacing w:after="391" w:line="278" w:lineRule="exact"/>
        <w:ind w:left="1580" w:hanging="460"/>
        <w:jc w:val="both"/>
        <w:rPr>
          <w:sz w:val="22"/>
          <w:szCs w:val="22"/>
        </w:rPr>
      </w:pPr>
      <w:r w:rsidRPr="00EA7A63">
        <w:rPr>
          <w:rStyle w:val="Bodytext2"/>
          <w:color w:val="000000"/>
          <w:sz w:val="22"/>
          <w:szCs w:val="22"/>
          <w:lang w:eastAsia="sr-Cyrl-CS"/>
        </w:rPr>
        <w:t xml:space="preserve">Право на учешће у поступку предметне јавне набавке има понуђач који испуњава </w:t>
      </w:r>
      <w:r w:rsidRPr="00FE3441">
        <w:rPr>
          <w:rStyle w:val="Bodytext2"/>
          <w:b/>
          <w:color w:val="000000"/>
          <w:sz w:val="22"/>
          <w:szCs w:val="22"/>
          <w:lang w:eastAsia="sr-Cyrl-CS"/>
        </w:rPr>
        <w:t>додатни услов</w:t>
      </w:r>
      <w:r w:rsidRPr="00EA7A63">
        <w:rPr>
          <w:rStyle w:val="Bodytext2"/>
          <w:color w:val="000000"/>
          <w:sz w:val="22"/>
          <w:szCs w:val="22"/>
          <w:lang w:eastAsia="sr-Cyrl-CS"/>
        </w:rPr>
        <w:t xml:space="preserve"> за учешће у поступку јавне набавке дефинисане чл. 76. Закона, и то:</w:t>
      </w:r>
    </w:p>
    <w:p w:rsidR="00EB2A99" w:rsidRDefault="00EB2A99">
      <w:pPr>
        <w:pStyle w:val="Heading30"/>
        <w:keepNext/>
        <w:keepLines/>
        <w:shd w:val="clear" w:color="auto" w:fill="auto"/>
        <w:spacing w:after="38" w:line="240" w:lineRule="exact"/>
        <w:ind w:left="1740" w:hanging="460"/>
        <w:jc w:val="both"/>
        <w:rPr>
          <w:rStyle w:val="Heading3"/>
          <w:sz w:val="22"/>
          <w:szCs w:val="22"/>
          <w:lang w:val="sr-Cyrl-RS" w:eastAsia="sr-Cyrl-CS"/>
        </w:rPr>
      </w:pPr>
      <w:bookmarkStart w:id="4" w:name="bookmark2"/>
      <w:r w:rsidRPr="00FE3441">
        <w:rPr>
          <w:rStyle w:val="Heading3"/>
          <w:sz w:val="22"/>
          <w:szCs w:val="22"/>
          <w:lang w:eastAsia="sr-Cyrl-CS"/>
        </w:rPr>
        <w:t>1.2.1. Да понуђач располаже неопходним техничким капацитетом.</w:t>
      </w:r>
      <w:bookmarkEnd w:id="4"/>
    </w:p>
    <w:p w:rsidR="00FE3441" w:rsidRPr="00FE3441" w:rsidRDefault="00FE3441">
      <w:pPr>
        <w:pStyle w:val="Heading30"/>
        <w:keepNext/>
        <w:keepLines/>
        <w:shd w:val="clear" w:color="auto" w:fill="auto"/>
        <w:spacing w:after="38" w:line="240" w:lineRule="exact"/>
        <w:ind w:left="1740" w:hanging="460"/>
        <w:jc w:val="both"/>
        <w:rPr>
          <w:sz w:val="22"/>
          <w:szCs w:val="22"/>
          <w:lang w:val="sr-Cyrl-RS"/>
        </w:rPr>
      </w:pPr>
    </w:p>
    <w:p w:rsidR="00EB2A99" w:rsidRPr="00FE3441" w:rsidRDefault="00EB2A99">
      <w:pPr>
        <w:pStyle w:val="Heading30"/>
        <w:keepNext/>
        <w:keepLines/>
        <w:shd w:val="clear" w:color="auto" w:fill="auto"/>
        <w:spacing w:after="22" w:line="240" w:lineRule="exact"/>
        <w:ind w:left="1280" w:hanging="340"/>
        <w:jc w:val="both"/>
        <w:rPr>
          <w:b/>
          <w:sz w:val="22"/>
          <w:szCs w:val="22"/>
        </w:rPr>
      </w:pPr>
      <w:bookmarkStart w:id="5" w:name="bookmark3"/>
      <w:r w:rsidRPr="00FE3441">
        <w:rPr>
          <w:rStyle w:val="Heading3"/>
          <w:b/>
          <w:sz w:val="22"/>
          <w:szCs w:val="22"/>
          <w:lang w:eastAsia="sr-Cyrl-CS"/>
        </w:rPr>
        <w:t>Технички капацитет:</w:t>
      </w:r>
      <w:bookmarkEnd w:id="5"/>
    </w:p>
    <w:p w:rsidR="00FE3441" w:rsidRPr="00BE1642" w:rsidRDefault="008D0AC5" w:rsidP="008D0AC5">
      <w:pPr>
        <w:pStyle w:val="Bodytext21"/>
        <w:shd w:val="clear" w:color="auto" w:fill="auto"/>
        <w:spacing w:after="240" w:line="274" w:lineRule="exact"/>
        <w:ind w:firstLine="0"/>
        <w:jc w:val="both"/>
        <w:rPr>
          <w:rStyle w:val="Bodytext2"/>
          <w:sz w:val="22"/>
          <w:szCs w:val="22"/>
          <w:lang w:val="sr-Cyrl-RS" w:eastAsia="sr-Cyrl-CS"/>
        </w:rPr>
      </w:pPr>
      <w:r w:rsidRPr="00D07783">
        <w:rPr>
          <w:rStyle w:val="Bodytext2"/>
          <w:color w:val="F79646" w:themeColor="accent6"/>
          <w:sz w:val="22"/>
          <w:szCs w:val="22"/>
          <w:lang w:val="sr-Cyrl-RS" w:eastAsia="sr-Cyrl-CS"/>
        </w:rPr>
        <w:t xml:space="preserve">                 </w:t>
      </w:r>
      <w:r w:rsidR="00FE3441" w:rsidRPr="00BE1642">
        <w:rPr>
          <w:rStyle w:val="Bodytext2"/>
          <w:sz w:val="22"/>
          <w:szCs w:val="22"/>
          <w:lang w:val="sr-Cyrl-RS" w:eastAsia="sr-Cyrl-CS"/>
        </w:rPr>
        <w:t>да обезбеди неопходну технику а у циљу квалитетног вршења предметних услуга</w:t>
      </w:r>
      <w:r w:rsidRPr="00BE1642">
        <w:rPr>
          <w:rStyle w:val="Bodytext2"/>
          <w:sz w:val="22"/>
          <w:szCs w:val="22"/>
          <w:lang w:val="sr-Cyrl-RS" w:eastAsia="sr-Cyrl-CS"/>
        </w:rPr>
        <w:t xml:space="preserve"> и то:</w:t>
      </w:r>
    </w:p>
    <w:p w:rsidR="005D7DC6" w:rsidRPr="00BE1642" w:rsidRDefault="005D7DC6" w:rsidP="005D7DC6">
      <w:pPr>
        <w:pStyle w:val="Bodytext21"/>
        <w:shd w:val="clear" w:color="auto" w:fill="auto"/>
        <w:spacing w:after="240" w:line="274" w:lineRule="exact"/>
        <w:ind w:left="720" w:firstLine="720"/>
        <w:jc w:val="both"/>
        <w:rPr>
          <w:rStyle w:val="Bodytext2"/>
          <w:sz w:val="22"/>
          <w:szCs w:val="22"/>
          <w:lang w:val="sr-Latn-RS" w:eastAsia="sr-Cyrl-CS"/>
        </w:rPr>
      </w:pPr>
      <w:r w:rsidRPr="00BE1642">
        <w:rPr>
          <w:rStyle w:val="Bodytext2"/>
          <w:sz w:val="22"/>
          <w:szCs w:val="22"/>
          <w:lang w:val="sr-Cyrl-RS" w:eastAsia="sr-Cyrl-CS"/>
        </w:rPr>
        <w:t>- минимум две камере</w:t>
      </w:r>
    </w:p>
    <w:p w:rsidR="008D0AC5" w:rsidRPr="00BE1642" w:rsidRDefault="008D0AC5" w:rsidP="005D7DC6">
      <w:pPr>
        <w:pStyle w:val="Bodytext21"/>
        <w:shd w:val="clear" w:color="auto" w:fill="auto"/>
        <w:spacing w:after="240" w:line="274" w:lineRule="exact"/>
        <w:ind w:left="720" w:firstLine="720"/>
        <w:jc w:val="both"/>
        <w:rPr>
          <w:rStyle w:val="Bodytext2"/>
          <w:sz w:val="22"/>
          <w:szCs w:val="22"/>
          <w:lang w:val="sr-Cyrl-RS" w:eastAsia="sr-Cyrl-CS"/>
        </w:rPr>
      </w:pPr>
      <w:r w:rsidRPr="00BE1642">
        <w:rPr>
          <w:rStyle w:val="Bodytext2"/>
          <w:sz w:val="22"/>
          <w:szCs w:val="22"/>
          <w:lang w:val="sr-Cyrl-RS" w:eastAsia="sr-Cyrl-CS"/>
        </w:rPr>
        <w:t xml:space="preserve">- једну видео миксету и </w:t>
      </w:r>
    </w:p>
    <w:p w:rsidR="00A42464" w:rsidRPr="00BE1642" w:rsidRDefault="005D7DC6" w:rsidP="00846977">
      <w:pPr>
        <w:pStyle w:val="Bodytext21"/>
        <w:shd w:val="clear" w:color="auto" w:fill="auto"/>
        <w:spacing w:after="240" w:line="274" w:lineRule="exact"/>
        <w:ind w:left="720" w:firstLine="720"/>
        <w:jc w:val="both"/>
        <w:rPr>
          <w:rFonts w:ascii="Calibri" w:hAnsi="Calibri" w:cs="Calibri"/>
          <w:b/>
          <w:bCs/>
          <w:sz w:val="22"/>
          <w:szCs w:val="22"/>
          <w:lang w:val="sr-Cyrl-RS"/>
        </w:rPr>
      </w:pPr>
      <w:r w:rsidRPr="00BE1642">
        <w:rPr>
          <w:rStyle w:val="Bodytext2"/>
          <w:sz w:val="22"/>
          <w:szCs w:val="22"/>
          <w:lang w:val="sr-Cyrl-RS" w:eastAsia="sr-Cyrl-CS"/>
        </w:rPr>
        <w:t>- један аудио микс</w:t>
      </w:r>
      <w:r w:rsidR="00BE1642">
        <w:rPr>
          <w:rStyle w:val="Bodytext2"/>
          <w:sz w:val="22"/>
          <w:szCs w:val="22"/>
          <w:lang w:val="sr-Cyrl-RS" w:eastAsia="sr-Cyrl-CS"/>
        </w:rPr>
        <w:t>ер</w:t>
      </w:r>
      <w:r w:rsidRPr="00BE1642">
        <w:rPr>
          <w:rFonts w:ascii="Calibri" w:hAnsi="Calibri" w:cs="Calibri"/>
          <w:b/>
          <w:bCs/>
          <w:sz w:val="22"/>
          <w:szCs w:val="22"/>
          <w:lang w:val="en-US"/>
        </w:rPr>
        <w:t xml:space="preserve">   </w:t>
      </w:r>
    </w:p>
    <w:p w:rsidR="005D7DC6" w:rsidRPr="00BE1642" w:rsidRDefault="005D7DC6" w:rsidP="00846977">
      <w:pPr>
        <w:pStyle w:val="Bodytext21"/>
        <w:shd w:val="clear" w:color="auto" w:fill="auto"/>
        <w:spacing w:after="240" w:line="274" w:lineRule="exact"/>
        <w:ind w:left="720" w:firstLine="720"/>
        <w:jc w:val="both"/>
        <w:rPr>
          <w:rStyle w:val="Bodytext2"/>
          <w:rFonts w:ascii="Andalus" w:hAnsi="Andalus" w:cs="Andalus"/>
          <w:b/>
          <w:bCs/>
          <w:sz w:val="22"/>
          <w:szCs w:val="22"/>
          <w:lang w:val="en-US"/>
        </w:rPr>
      </w:pPr>
      <w:r w:rsidRPr="00BE1642">
        <w:rPr>
          <w:rFonts w:ascii="Calibri" w:hAnsi="Calibri" w:cs="Calibri"/>
          <w:b/>
          <w:bCs/>
          <w:sz w:val="22"/>
          <w:szCs w:val="22"/>
          <w:lang w:val="en-US"/>
        </w:rPr>
        <w:t xml:space="preserve"> </w:t>
      </w:r>
      <w:r w:rsidRPr="00BE1642">
        <w:rPr>
          <w:rFonts w:ascii="Times New Roman" w:hAnsi="Times New Roman" w:cs="Times New Roman"/>
          <w:b/>
          <w:bCs/>
          <w:sz w:val="22"/>
          <w:szCs w:val="22"/>
          <w:lang w:val="en-US"/>
        </w:rPr>
        <w:t>Доказ</w:t>
      </w:r>
      <w:r w:rsidRPr="00BE1642">
        <w:rPr>
          <w:rFonts w:ascii="Andalus" w:hAnsi="Andalus" w:cs="Andalus"/>
          <w:b/>
          <w:bCs/>
          <w:sz w:val="22"/>
          <w:szCs w:val="22"/>
          <w:lang w:val="en-US"/>
        </w:rPr>
        <w:t>:</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Прилажу</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се</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пописне</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листе</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са</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стањем</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на</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дан</w:t>
      </w:r>
      <w:r w:rsidRPr="00BE1642">
        <w:rPr>
          <w:rFonts w:ascii="Andalus" w:hAnsi="Andalus" w:cs="Andalus"/>
          <w:sz w:val="22"/>
          <w:szCs w:val="22"/>
          <w:lang w:val="en-US"/>
        </w:rPr>
        <w:t xml:space="preserve"> 31.12.201</w:t>
      </w:r>
      <w:r w:rsidR="00BE1642" w:rsidRPr="00BE1642">
        <w:rPr>
          <w:rFonts w:asciiTheme="minorHAnsi" w:hAnsiTheme="minorHAnsi" w:cs="Andalus"/>
          <w:sz w:val="22"/>
          <w:szCs w:val="22"/>
          <w:lang w:val="sr-Cyrl-RS"/>
        </w:rPr>
        <w:t>8</w:t>
      </w:r>
      <w:r w:rsidR="007141BE" w:rsidRPr="00BE1642">
        <w:rPr>
          <w:rFonts w:asciiTheme="minorHAnsi" w:hAnsiTheme="minorHAnsi" w:cs="Andalus"/>
          <w:sz w:val="22"/>
          <w:szCs w:val="22"/>
          <w:lang w:val="sr-Cyrl-RS"/>
        </w:rPr>
        <w:t>.</w:t>
      </w:r>
      <w:r w:rsidRPr="00BE1642">
        <w:rPr>
          <w:rFonts w:ascii="Andalus" w:hAnsi="Andalus" w:cs="Andalus"/>
          <w:sz w:val="22"/>
          <w:szCs w:val="22"/>
          <w:vertAlign w:val="superscript"/>
          <w:lang w:val="sr-Cyrl-RS"/>
        </w:rPr>
        <w:footnoteReference w:id="1"/>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године</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обележи</w:t>
      </w:r>
      <w:r w:rsidRPr="00BE1642">
        <w:rPr>
          <w:rFonts w:ascii="Times New Roman" w:hAnsi="Times New Roman" w:cs="Times New Roman"/>
          <w:sz w:val="22"/>
          <w:szCs w:val="22"/>
          <w:lang w:val="sr-Cyrl-RS"/>
        </w:rPr>
        <w:t>ти</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маркером</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тражену</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опрему</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за</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опрему</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набављену</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након</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тог</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датума</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прилажу</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се</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рачуни</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и</w:t>
      </w:r>
      <w:r w:rsidRPr="00BE1642">
        <w:rPr>
          <w:rFonts w:ascii="Andalus" w:hAnsi="Andalus" w:cs="Andalus"/>
          <w:sz w:val="22"/>
          <w:szCs w:val="22"/>
          <w:lang w:val="en-US"/>
        </w:rPr>
        <w:t xml:space="preserve"> </w:t>
      </w:r>
      <w:r w:rsidRPr="00BE1642">
        <w:rPr>
          <w:rFonts w:ascii="Times New Roman" w:hAnsi="Times New Roman" w:cs="Times New Roman"/>
          <w:sz w:val="22"/>
          <w:szCs w:val="22"/>
          <w:lang w:val="en-US"/>
        </w:rPr>
        <w:t>отпремниц</w:t>
      </w:r>
      <w:r w:rsidRPr="00BE1642">
        <w:rPr>
          <w:rFonts w:ascii="Andalus" w:hAnsi="Andalus" w:cs="Andalus"/>
          <w:sz w:val="22"/>
          <w:szCs w:val="22"/>
          <w:lang w:val="en-US"/>
        </w:rPr>
        <w:t>e</w:t>
      </w:r>
    </w:p>
    <w:p w:rsidR="00EB2A99" w:rsidRPr="00BE1642" w:rsidRDefault="00EB2A99">
      <w:pPr>
        <w:pStyle w:val="Bodytext21"/>
        <w:numPr>
          <w:ilvl w:val="0"/>
          <w:numId w:val="6"/>
        </w:numPr>
        <w:shd w:val="clear" w:color="auto" w:fill="auto"/>
        <w:tabs>
          <w:tab w:val="left" w:pos="1574"/>
        </w:tabs>
        <w:spacing w:after="43" w:line="240" w:lineRule="exact"/>
        <w:ind w:left="1120" w:hanging="200"/>
        <w:jc w:val="both"/>
        <w:rPr>
          <w:rStyle w:val="Bodytext2"/>
          <w:rFonts w:ascii="Tahoma" w:hAnsi="Tahoma" w:cs="Tahoma"/>
          <w:sz w:val="22"/>
          <w:szCs w:val="22"/>
        </w:rPr>
      </w:pPr>
      <w:r w:rsidRPr="00BE1642">
        <w:rPr>
          <w:rStyle w:val="Bodytext2"/>
          <w:sz w:val="22"/>
          <w:szCs w:val="22"/>
          <w:lang w:eastAsia="sr-Cyrl-CS"/>
        </w:rPr>
        <w:t>Да понуђач располаже неопходним кадровским капацитетом.</w:t>
      </w:r>
    </w:p>
    <w:p w:rsidR="00E32471" w:rsidRPr="00BE1642" w:rsidRDefault="00E32471">
      <w:pPr>
        <w:pStyle w:val="Bodytext21"/>
        <w:shd w:val="clear" w:color="auto" w:fill="auto"/>
        <w:spacing w:after="21" w:line="240" w:lineRule="exact"/>
        <w:ind w:left="1120" w:hanging="200"/>
        <w:jc w:val="both"/>
        <w:rPr>
          <w:rStyle w:val="Bodytext2"/>
          <w:sz w:val="22"/>
          <w:szCs w:val="22"/>
          <w:lang w:val="sr-Cyrl-RS" w:eastAsia="sr-Cyrl-CS"/>
        </w:rPr>
      </w:pPr>
    </w:p>
    <w:p w:rsidR="00E32471" w:rsidRPr="00BE1642" w:rsidRDefault="00E32471" w:rsidP="00E32471">
      <w:pPr>
        <w:pStyle w:val="Bodytext21"/>
        <w:shd w:val="clear" w:color="auto" w:fill="auto"/>
        <w:tabs>
          <w:tab w:val="left" w:pos="2895"/>
          <w:tab w:val="left" w:pos="7395"/>
        </w:tabs>
        <w:spacing w:after="21" w:line="240" w:lineRule="exact"/>
        <w:ind w:firstLine="0"/>
        <w:jc w:val="both"/>
        <w:rPr>
          <w:rStyle w:val="Bodytext2"/>
          <w:sz w:val="22"/>
          <w:szCs w:val="22"/>
          <w:lang w:val="sr-Cyrl-RS" w:eastAsia="sr-Cyrl-CS"/>
        </w:rPr>
      </w:pPr>
    </w:p>
    <w:p w:rsidR="00E32471" w:rsidRPr="00BE1642" w:rsidRDefault="00E32471">
      <w:pPr>
        <w:pStyle w:val="Bodytext21"/>
        <w:shd w:val="clear" w:color="auto" w:fill="auto"/>
        <w:spacing w:after="21" w:line="240" w:lineRule="exact"/>
        <w:ind w:left="1120" w:hanging="200"/>
        <w:jc w:val="both"/>
        <w:rPr>
          <w:rStyle w:val="Bodytext2"/>
          <w:b/>
          <w:sz w:val="22"/>
          <w:szCs w:val="22"/>
          <w:lang w:val="sr-Cyrl-RS" w:eastAsia="sr-Cyrl-CS"/>
        </w:rPr>
      </w:pPr>
    </w:p>
    <w:p w:rsidR="00EB2A99" w:rsidRPr="00BE1642" w:rsidRDefault="00EB2A99">
      <w:pPr>
        <w:pStyle w:val="Bodytext21"/>
        <w:shd w:val="clear" w:color="auto" w:fill="auto"/>
        <w:spacing w:after="21" w:line="240" w:lineRule="exact"/>
        <w:ind w:left="1120" w:hanging="200"/>
        <w:jc w:val="both"/>
        <w:rPr>
          <w:b/>
          <w:sz w:val="22"/>
          <w:szCs w:val="22"/>
        </w:rPr>
      </w:pPr>
      <w:r w:rsidRPr="00BE1642">
        <w:rPr>
          <w:rStyle w:val="Bodytext2"/>
          <w:b/>
          <w:sz w:val="22"/>
          <w:szCs w:val="22"/>
          <w:lang w:eastAsia="sr-Cyrl-CS"/>
        </w:rPr>
        <w:t>Кадровски капацитет:</w:t>
      </w:r>
    </w:p>
    <w:p w:rsidR="00846977" w:rsidRPr="00BE1642" w:rsidRDefault="00846977" w:rsidP="00846977">
      <w:pPr>
        <w:pStyle w:val="Bodytext21"/>
        <w:shd w:val="clear" w:color="auto" w:fill="auto"/>
        <w:tabs>
          <w:tab w:val="left" w:pos="3810"/>
        </w:tabs>
        <w:spacing w:after="240" w:line="274" w:lineRule="exact"/>
        <w:ind w:left="1120" w:hanging="200"/>
        <w:jc w:val="both"/>
        <w:rPr>
          <w:rStyle w:val="Bodytext2"/>
          <w:sz w:val="22"/>
          <w:szCs w:val="22"/>
          <w:lang w:val="sr-Cyrl-RS" w:eastAsia="sr-Cyrl-CS"/>
        </w:rPr>
      </w:pPr>
      <w:r w:rsidRPr="00BE1642">
        <w:rPr>
          <w:rStyle w:val="Bodytext2"/>
          <w:sz w:val="22"/>
          <w:szCs w:val="22"/>
          <w:lang w:val="sr-Cyrl-RS" w:eastAsia="sr-Cyrl-CS"/>
        </w:rPr>
        <w:t xml:space="preserve">         </w:t>
      </w:r>
      <w:r w:rsidRPr="00BE1642">
        <w:rPr>
          <w:rStyle w:val="Bodytext2"/>
          <w:sz w:val="22"/>
          <w:szCs w:val="22"/>
          <w:lang w:val="sr-Cyrl-RS" w:eastAsia="sr-Cyrl-CS"/>
        </w:rPr>
        <w:tab/>
      </w:r>
    </w:p>
    <w:p w:rsidR="00EB2A99" w:rsidRPr="00BE1642" w:rsidRDefault="00EB2A99">
      <w:pPr>
        <w:pStyle w:val="Bodytext21"/>
        <w:shd w:val="clear" w:color="auto" w:fill="auto"/>
        <w:spacing w:after="240" w:line="274" w:lineRule="exact"/>
        <w:ind w:left="1120" w:hanging="200"/>
        <w:jc w:val="both"/>
        <w:rPr>
          <w:rStyle w:val="Bodytext2"/>
          <w:sz w:val="22"/>
          <w:szCs w:val="22"/>
          <w:lang w:val="sr-Cyrl-RS" w:eastAsia="sr-Cyrl-CS"/>
        </w:rPr>
      </w:pPr>
      <w:r w:rsidRPr="00BE1642">
        <w:rPr>
          <w:rStyle w:val="Bodytext2"/>
          <w:sz w:val="22"/>
          <w:szCs w:val="22"/>
          <w:lang w:eastAsia="sr-Cyrl-CS"/>
        </w:rPr>
        <w:t xml:space="preserve">да има </w:t>
      </w:r>
      <w:r w:rsidR="008D0AC5" w:rsidRPr="00BE1642">
        <w:rPr>
          <w:rStyle w:val="Bodytext2"/>
          <w:sz w:val="22"/>
          <w:szCs w:val="22"/>
          <w:lang w:val="sr-Cyrl-RS" w:eastAsia="sr-Cyrl-CS"/>
        </w:rPr>
        <w:t>минимум</w:t>
      </w:r>
      <w:r w:rsidRPr="00BE1642">
        <w:rPr>
          <w:rStyle w:val="Bodytext2"/>
          <w:sz w:val="22"/>
          <w:szCs w:val="22"/>
          <w:lang w:eastAsia="sr-Cyrl-CS"/>
        </w:rPr>
        <w:t xml:space="preserve"> </w:t>
      </w:r>
      <w:r w:rsidR="008D0AC5" w:rsidRPr="00BE1642">
        <w:rPr>
          <w:rStyle w:val="Bodytext2"/>
          <w:sz w:val="22"/>
          <w:szCs w:val="22"/>
          <w:lang w:val="sr-Cyrl-RS" w:eastAsia="sr-Cyrl-CS"/>
        </w:rPr>
        <w:t>4</w:t>
      </w:r>
      <w:r w:rsidRPr="00BE1642">
        <w:rPr>
          <w:rStyle w:val="Bodytext2"/>
          <w:sz w:val="22"/>
          <w:szCs w:val="22"/>
          <w:lang w:eastAsia="sr-Cyrl-CS"/>
        </w:rPr>
        <w:t xml:space="preserve"> стално запослен</w:t>
      </w:r>
      <w:r w:rsidR="008D0AC5" w:rsidRPr="00BE1642">
        <w:rPr>
          <w:rStyle w:val="Bodytext2"/>
          <w:sz w:val="22"/>
          <w:szCs w:val="22"/>
          <w:lang w:val="sr-Cyrl-RS" w:eastAsia="sr-Cyrl-CS"/>
        </w:rPr>
        <w:t>а</w:t>
      </w:r>
      <w:r w:rsidRPr="00BE1642">
        <w:rPr>
          <w:rStyle w:val="Bodytext2"/>
          <w:sz w:val="22"/>
          <w:szCs w:val="22"/>
          <w:lang w:eastAsia="sr-Cyrl-CS"/>
        </w:rPr>
        <w:t xml:space="preserve"> или ангажован</w:t>
      </w:r>
      <w:r w:rsidR="008D0AC5" w:rsidRPr="00BE1642">
        <w:rPr>
          <w:rStyle w:val="Bodytext2"/>
          <w:sz w:val="22"/>
          <w:szCs w:val="22"/>
          <w:lang w:val="sr-Cyrl-RS" w:eastAsia="sr-Cyrl-CS"/>
        </w:rPr>
        <w:t>а</w:t>
      </w:r>
      <w:r w:rsidRPr="00BE1642">
        <w:rPr>
          <w:rStyle w:val="Bodytext2"/>
          <w:sz w:val="22"/>
          <w:szCs w:val="22"/>
          <w:lang w:eastAsia="sr-Cyrl-CS"/>
        </w:rPr>
        <w:t xml:space="preserve"> другим уговором у складу са Законом о раду, извршилаца послова на производњи и емитовању ТВ програма </w:t>
      </w:r>
      <w:r w:rsidR="008D0AC5" w:rsidRPr="00BE1642">
        <w:rPr>
          <w:rStyle w:val="Bodytext2"/>
          <w:sz w:val="22"/>
          <w:szCs w:val="22"/>
          <w:lang w:eastAsia="sr-Cyrl-CS"/>
        </w:rPr>
        <w:t>–</w:t>
      </w:r>
      <w:r w:rsidRPr="00BE1642">
        <w:rPr>
          <w:rStyle w:val="Bodytext2"/>
          <w:sz w:val="22"/>
          <w:szCs w:val="22"/>
          <w:lang w:eastAsia="sr-Cyrl-CS"/>
        </w:rPr>
        <w:t>преноса</w:t>
      </w:r>
      <w:r w:rsidR="008D0AC5" w:rsidRPr="00BE1642">
        <w:rPr>
          <w:rStyle w:val="Bodytext2"/>
          <w:sz w:val="22"/>
          <w:szCs w:val="22"/>
          <w:lang w:val="sr-Cyrl-RS" w:eastAsia="sr-Cyrl-CS"/>
        </w:rPr>
        <w:t xml:space="preserve"> и то:</w:t>
      </w:r>
    </w:p>
    <w:p w:rsidR="008D0AC5" w:rsidRPr="00BE1642" w:rsidRDefault="008D0AC5">
      <w:pPr>
        <w:pStyle w:val="Bodytext21"/>
        <w:shd w:val="clear" w:color="auto" w:fill="auto"/>
        <w:spacing w:after="240" w:line="274" w:lineRule="exact"/>
        <w:ind w:left="1120" w:hanging="200"/>
        <w:jc w:val="both"/>
        <w:rPr>
          <w:rStyle w:val="Bodytext2"/>
          <w:sz w:val="22"/>
          <w:szCs w:val="22"/>
          <w:lang w:val="sr-Cyrl-RS" w:eastAsia="sr-Cyrl-CS"/>
        </w:rPr>
      </w:pPr>
      <w:r w:rsidRPr="00BE1642">
        <w:rPr>
          <w:rStyle w:val="Bodytext2"/>
          <w:sz w:val="22"/>
          <w:szCs w:val="22"/>
          <w:lang w:val="sr-Cyrl-RS" w:eastAsia="sr-Cyrl-CS"/>
        </w:rPr>
        <w:lastRenderedPageBreak/>
        <w:t>-1 новинар;</w:t>
      </w:r>
    </w:p>
    <w:p w:rsidR="008D0AC5" w:rsidRPr="00BE1642" w:rsidRDefault="008D0AC5">
      <w:pPr>
        <w:pStyle w:val="Bodytext21"/>
        <w:shd w:val="clear" w:color="auto" w:fill="auto"/>
        <w:spacing w:after="240" w:line="274" w:lineRule="exact"/>
        <w:ind w:left="1120" w:hanging="200"/>
        <w:jc w:val="both"/>
        <w:rPr>
          <w:rStyle w:val="Bodytext2"/>
          <w:sz w:val="22"/>
          <w:szCs w:val="22"/>
          <w:lang w:val="sr-Cyrl-RS" w:eastAsia="sr-Cyrl-CS"/>
        </w:rPr>
      </w:pPr>
      <w:r w:rsidRPr="00BE1642">
        <w:rPr>
          <w:rStyle w:val="Bodytext2"/>
          <w:sz w:val="22"/>
          <w:szCs w:val="22"/>
          <w:lang w:val="sr-Cyrl-RS" w:eastAsia="sr-Cyrl-CS"/>
        </w:rPr>
        <w:t xml:space="preserve">-2 камермана; </w:t>
      </w:r>
    </w:p>
    <w:p w:rsidR="008D0AC5" w:rsidRPr="00BE1642" w:rsidRDefault="008D0AC5">
      <w:pPr>
        <w:pStyle w:val="Bodytext21"/>
        <w:shd w:val="clear" w:color="auto" w:fill="auto"/>
        <w:spacing w:after="240" w:line="274" w:lineRule="exact"/>
        <w:ind w:left="1120" w:hanging="200"/>
        <w:jc w:val="both"/>
        <w:rPr>
          <w:rStyle w:val="Bodytext2"/>
          <w:sz w:val="22"/>
          <w:szCs w:val="22"/>
          <w:lang w:val="sr-Latn-RS" w:eastAsia="sr-Cyrl-CS"/>
        </w:rPr>
      </w:pPr>
      <w:r w:rsidRPr="00BE1642">
        <w:rPr>
          <w:rStyle w:val="Bodytext2"/>
          <w:sz w:val="22"/>
          <w:szCs w:val="22"/>
          <w:lang w:val="sr-Cyrl-RS" w:eastAsia="sr-Cyrl-CS"/>
        </w:rPr>
        <w:t>-1 реализатор програма;</w:t>
      </w:r>
    </w:p>
    <w:p w:rsidR="005D7DC6" w:rsidRPr="00BE1642" w:rsidRDefault="005D7DC6" w:rsidP="005D7DC6">
      <w:pPr>
        <w:pStyle w:val="ListParagraph"/>
        <w:tabs>
          <w:tab w:val="left" w:pos="284"/>
        </w:tabs>
        <w:autoSpaceDE w:val="0"/>
        <w:autoSpaceDN w:val="0"/>
        <w:adjustRightInd w:val="0"/>
        <w:ind w:left="360"/>
        <w:rPr>
          <w:rFonts w:ascii="Blackadder ITC" w:hAnsi="Blackadder ITC"/>
          <w:color w:val="auto"/>
          <w:sz w:val="22"/>
          <w:szCs w:val="22"/>
        </w:rPr>
      </w:pPr>
      <w:r w:rsidRPr="00BE1642">
        <w:rPr>
          <w:rFonts w:ascii="Times New Roman" w:hAnsi="Times New Roman" w:cs="Times New Roman"/>
          <w:b/>
          <w:bCs/>
          <w:color w:val="auto"/>
          <w:sz w:val="22"/>
          <w:szCs w:val="22"/>
        </w:rPr>
        <w:t>Доказ</w:t>
      </w:r>
      <w:r w:rsidRPr="00BE1642">
        <w:rPr>
          <w:rFonts w:ascii="Blackadder ITC" w:hAnsi="Blackadder ITC"/>
          <w:b/>
          <w:bCs/>
          <w:color w:val="auto"/>
          <w:sz w:val="22"/>
          <w:szCs w:val="22"/>
        </w:rPr>
        <w:t>:</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Прилаже</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се</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фотокопија</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одговарајућег</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обрасца</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фонда</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ПИО</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М</w:t>
      </w:r>
      <w:r w:rsidRPr="00BE1642">
        <w:rPr>
          <w:rFonts w:ascii="Blackadder ITC" w:hAnsi="Blackadder ITC"/>
          <w:color w:val="auto"/>
          <w:sz w:val="22"/>
          <w:szCs w:val="22"/>
        </w:rPr>
        <w:t>,</w:t>
      </w:r>
      <w:r w:rsidRPr="00BE1642">
        <w:rPr>
          <w:rFonts w:ascii="Times New Roman" w:hAnsi="Times New Roman" w:cs="Times New Roman"/>
          <w:color w:val="auto"/>
          <w:sz w:val="22"/>
          <w:szCs w:val="22"/>
        </w:rPr>
        <w:t>М</w:t>
      </w:r>
      <w:r w:rsidRPr="00BE1642">
        <w:rPr>
          <w:rFonts w:ascii="Blackadder ITC" w:hAnsi="Blackadder ITC"/>
          <w:color w:val="auto"/>
          <w:sz w:val="22"/>
          <w:szCs w:val="22"/>
          <w:vertAlign w:val="subscript"/>
        </w:rPr>
        <w:t xml:space="preserve">2 </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МА</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из</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кога</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се</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види</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да</w:t>
      </w:r>
      <w:r w:rsidRPr="00BE1642">
        <w:rPr>
          <w:rFonts w:ascii="Blackadder ITC" w:hAnsi="Blackadder ITC"/>
          <w:color w:val="auto"/>
          <w:sz w:val="22"/>
          <w:szCs w:val="22"/>
        </w:rPr>
        <w:t xml:space="preserve"> </w:t>
      </w:r>
      <w:r w:rsidR="00AC4447" w:rsidRPr="00BE1642">
        <w:rPr>
          <w:rFonts w:ascii="Times New Roman" w:hAnsi="Times New Roman" w:cs="Times New Roman"/>
          <w:color w:val="auto"/>
          <w:sz w:val="22"/>
          <w:szCs w:val="22"/>
        </w:rPr>
        <w:t>л</w:t>
      </w:r>
      <w:r w:rsidR="00AC4447" w:rsidRPr="00BE1642">
        <w:rPr>
          <w:rFonts w:ascii="Times New Roman" w:hAnsi="Times New Roman" w:cs="Times New Roman"/>
          <w:color w:val="auto"/>
          <w:sz w:val="22"/>
          <w:szCs w:val="22"/>
          <w:lang w:val="sr-Cyrl-RS"/>
        </w:rPr>
        <w:t>и је</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лице</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засновало</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радни</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однос</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на</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неодређено</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време</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или</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одређено</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време</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фотокопија</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уговора</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за</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лица</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ангажована</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на</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привременим</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и</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повременим</w:t>
      </w:r>
      <w:r w:rsidRPr="00BE1642">
        <w:rPr>
          <w:rFonts w:ascii="Blackadder ITC" w:hAnsi="Blackadder ITC"/>
          <w:color w:val="auto"/>
          <w:sz w:val="22"/>
          <w:szCs w:val="22"/>
        </w:rPr>
        <w:t xml:space="preserve"> </w:t>
      </w:r>
      <w:r w:rsidRPr="00BE1642">
        <w:rPr>
          <w:rFonts w:ascii="Times New Roman" w:hAnsi="Times New Roman" w:cs="Times New Roman"/>
          <w:color w:val="auto"/>
          <w:sz w:val="22"/>
          <w:szCs w:val="22"/>
        </w:rPr>
        <w:t>пословима</w:t>
      </w:r>
      <w:r w:rsidRPr="00BE1642">
        <w:rPr>
          <w:rFonts w:ascii="Blackadder ITC" w:hAnsi="Blackadder ITC"/>
          <w:color w:val="auto"/>
          <w:sz w:val="22"/>
          <w:szCs w:val="22"/>
        </w:rPr>
        <w:t>.</w:t>
      </w:r>
    </w:p>
    <w:p w:rsidR="005D7DC6" w:rsidRPr="00BE1642" w:rsidRDefault="005D7DC6">
      <w:pPr>
        <w:pStyle w:val="Bodytext21"/>
        <w:shd w:val="clear" w:color="auto" w:fill="auto"/>
        <w:spacing w:after="240" w:line="274" w:lineRule="exact"/>
        <w:ind w:left="1120" w:hanging="200"/>
        <w:jc w:val="both"/>
        <w:rPr>
          <w:sz w:val="22"/>
          <w:szCs w:val="22"/>
          <w:lang w:val="sr-Latn-RS"/>
        </w:rPr>
      </w:pPr>
    </w:p>
    <w:p w:rsidR="00EB2A99" w:rsidRPr="008D0AC5" w:rsidRDefault="00EB2A99">
      <w:pPr>
        <w:pStyle w:val="Bodytext21"/>
        <w:shd w:val="clear" w:color="auto" w:fill="auto"/>
        <w:spacing w:line="274" w:lineRule="exact"/>
        <w:ind w:left="560" w:firstLine="700"/>
        <w:jc w:val="both"/>
        <w:rPr>
          <w:sz w:val="22"/>
          <w:szCs w:val="22"/>
        </w:rPr>
      </w:pPr>
      <w:r w:rsidRPr="00EA7A63">
        <w:rPr>
          <w:rStyle w:val="Bodytext2"/>
          <w:color w:val="000000"/>
          <w:sz w:val="22"/>
          <w:szCs w:val="22"/>
          <w:lang w:eastAsia="sr-Cyrl-CS"/>
        </w:rPr>
        <w:t xml:space="preserve">Понуђач је дужан да за подизвођача, у складу са чланом 80. Закона, достави доказе о испуњености обавезних услова из члана 75. став 1. тач. 1) до 4) овог закона, а доказ о испуњености услова из члана 75. став 1. тачка 5) ЗЈН за део набавке који ће извршити преко подизвођача. У случају да подноси понуду са подизвођачем, понуђач мора сам испуњавати све обавезне </w:t>
      </w:r>
      <w:r w:rsidRPr="008D0AC5">
        <w:rPr>
          <w:rStyle w:val="Bodytext2"/>
          <w:sz w:val="22"/>
          <w:szCs w:val="22"/>
          <w:lang w:eastAsia="sr-Cyrl-CS"/>
        </w:rPr>
        <w:t>и додатне услове.</w:t>
      </w:r>
    </w:p>
    <w:p w:rsidR="00EB2A99" w:rsidRPr="00EA7A63" w:rsidRDefault="00EB2A99">
      <w:pPr>
        <w:pStyle w:val="Bodytext21"/>
        <w:shd w:val="clear" w:color="auto" w:fill="auto"/>
        <w:spacing w:line="274" w:lineRule="exact"/>
        <w:ind w:left="560" w:firstLine="700"/>
        <w:jc w:val="both"/>
        <w:rPr>
          <w:sz w:val="22"/>
          <w:szCs w:val="22"/>
        </w:rPr>
      </w:pPr>
      <w:r w:rsidRPr="00EA7A63">
        <w:rPr>
          <w:rStyle w:val="Bodytext2"/>
          <w:color w:val="000000"/>
          <w:sz w:val="22"/>
          <w:szCs w:val="22"/>
          <w:lang w:eastAsia="sr-Cyrl-CS"/>
        </w:rPr>
        <w:t>У складу са чланом 81. Закона,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EB2A99" w:rsidRPr="00EA7A63" w:rsidRDefault="00EA125D">
      <w:pPr>
        <w:pStyle w:val="Bodytext21"/>
        <w:shd w:val="clear" w:color="auto" w:fill="auto"/>
        <w:spacing w:after="248" w:line="283" w:lineRule="exact"/>
        <w:ind w:left="560" w:firstLine="700"/>
        <w:jc w:val="both"/>
        <w:rPr>
          <w:sz w:val="22"/>
          <w:szCs w:val="22"/>
        </w:rPr>
      </w:pPr>
      <w:r>
        <w:rPr>
          <w:noProof/>
          <w:lang w:val="sr-Latn-RS" w:eastAsia="sr-Latn-RS"/>
        </w:rPr>
        <mc:AlternateContent>
          <mc:Choice Requires="wps">
            <w:drawing>
              <wp:anchor distT="0" distB="0" distL="533400" distR="252730" simplePos="0" relativeHeight="251653632" behindDoc="1" locked="0" layoutInCell="1" allowOverlap="1">
                <wp:simplePos x="0" y="0"/>
                <wp:positionH relativeFrom="margin">
                  <wp:posOffset>533400</wp:posOffset>
                </wp:positionH>
                <wp:positionV relativeFrom="paragraph">
                  <wp:posOffset>807720</wp:posOffset>
                </wp:positionV>
                <wp:extent cx="5394960" cy="215900"/>
                <wp:effectExtent l="0" t="0" r="0" b="0"/>
                <wp:wrapTopAndBottom/>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Bodytext30"/>
                              <w:pBdr>
                                <w:top w:val="single" w:sz="4" w:space="1" w:color="auto"/>
                                <w:left w:val="single" w:sz="4" w:space="4" w:color="auto"/>
                                <w:bottom w:val="single" w:sz="4" w:space="1" w:color="auto"/>
                                <w:right w:val="single" w:sz="4" w:space="4" w:color="auto"/>
                              </w:pBdr>
                              <w:shd w:val="clear" w:color="auto" w:fill="auto"/>
                              <w:spacing w:after="0" w:line="280" w:lineRule="exact"/>
                            </w:pPr>
                            <w:r>
                              <w:rPr>
                                <w:rStyle w:val="Bodytext3Exact"/>
                                <w:b/>
                                <w:bCs/>
                                <w:color w:val="000000"/>
                                <w:lang w:eastAsia="sr-Cyrl-CS"/>
                              </w:rPr>
                              <w:t>2. УПУТСТВО КАКО СЕ ДОКАЗУЈЕ ИСПУЊЕНОСТ УСЛОВА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2pt;margin-top:63.6pt;width:424.8pt;height:17pt;z-index:-251662848;visibility:visible;mso-wrap-style:square;mso-width-percent:0;mso-height-percent:0;mso-wrap-distance-left:42pt;mso-wrap-distance-top:0;mso-wrap-distance-right:1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hsgIAALI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" filled="f" stroked="f">
                <v:textbox style="mso-fit-shape-to-text:t" inset="0,0,0,0">
                  <w:txbxContent>
                    <w:p w:rsidR="00703AA7" w:rsidRDefault="00703AA7">
                      <w:pPr>
                        <w:pStyle w:val="Bodytext30"/>
                        <w:pBdr>
                          <w:top w:val="single" w:sz="4" w:space="1" w:color="auto"/>
                          <w:left w:val="single" w:sz="4" w:space="4" w:color="auto"/>
                          <w:bottom w:val="single" w:sz="4" w:space="1" w:color="auto"/>
                          <w:right w:val="single" w:sz="4" w:space="4" w:color="auto"/>
                        </w:pBdr>
                        <w:shd w:val="clear" w:color="auto" w:fill="auto"/>
                        <w:spacing w:after="0" w:line="280" w:lineRule="exact"/>
                      </w:pPr>
                      <w:r>
                        <w:rPr>
                          <w:rStyle w:val="Bodytext3Exact"/>
                          <w:b/>
                          <w:bCs/>
                          <w:color w:val="000000"/>
                          <w:lang w:eastAsia="sr-Cyrl-CS"/>
                        </w:rPr>
                        <w:t>2. УПУТСТВО КАКО СЕ ДОКАЗУЈЕ ИСПУЊЕНОСТ УСЛОВА</w:t>
                      </w:r>
                    </w:p>
                  </w:txbxContent>
                </v:textbox>
                <w10:wrap type="topAndBottom" anchorx="margin"/>
              </v:shape>
            </w:pict>
          </mc:Fallback>
        </mc:AlternateContent>
      </w:r>
      <w:r w:rsidR="00EB2A99" w:rsidRPr="00EA7A63">
        <w:rPr>
          <w:rStyle w:val="Bodytext2"/>
          <w:color w:val="000000"/>
          <w:sz w:val="22"/>
          <w:szCs w:val="22"/>
          <w:lang w:eastAsia="sr-Cyrl-CS"/>
        </w:rPr>
        <w:t>Уколико понуду подноси група понуђача, сваки понуђач из групе понуђача, мора да испуни обавезне услове из члана 75. став 1. тач. 1), 2) и 4) ЗЈН, а додатне услове испуњавају заједно.</w:t>
      </w:r>
    </w:p>
    <w:p w:rsidR="00507E5C" w:rsidRDefault="00507E5C" w:rsidP="00507E5C">
      <w:pPr>
        <w:pStyle w:val="Bodytext21"/>
        <w:shd w:val="clear" w:color="auto" w:fill="auto"/>
        <w:spacing w:after="120" w:line="274" w:lineRule="exact"/>
        <w:ind w:left="560" w:firstLine="0"/>
        <w:jc w:val="both"/>
        <w:rPr>
          <w:rStyle w:val="Bodytext2"/>
          <w:color w:val="000000"/>
          <w:sz w:val="22"/>
          <w:szCs w:val="22"/>
          <w:lang w:val="sr-Cyrl-RS" w:eastAsia="sr-Cyrl-CS"/>
        </w:rPr>
      </w:pPr>
    </w:p>
    <w:p w:rsidR="00402260" w:rsidRDefault="00EB2A99" w:rsidP="00507E5C">
      <w:pPr>
        <w:pStyle w:val="Bodytext21"/>
        <w:shd w:val="clear" w:color="auto" w:fill="auto"/>
        <w:spacing w:after="120" w:line="274" w:lineRule="exact"/>
        <w:ind w:left="560" w:firstLine="0"/>
        <w:jc w:val="both"/>
        <w:rPr>
          <w:rStyle w:val="Bodytext2"/>
          <w:color w:val="000000"/>
          <w:sz w:val="22"/>
          <w:szCs w:val="22"/>
          <w:lang w:val="sr-Cyrl-RS" w:eastAsia="sr-Cyrl-CS"/>
        </w:rPr>
      </w:pPr>
      <w:r w:rsidRPr="00EA7A63">
        <w:rPr>
          <w:rStyle w:val="Bodytext2"/>
          <w:color w:val="000000"/>
          <w:sz w:val="22"/>
          <w:szCs w:val="22"/>
          <w:lang w:eastAsia="sr-Cyrl-CS"/>
        </w:rPr>
        <w:t xml:space="preserve">Испуњеност </w:t>
      </w:r>
      <w:r w:rsidRPr="00EA7A63">
        <w:rPr>
          <w:rStyle w:val="Bodytext24"/>
          <w:color w:val="000000"/>
          <w:sz w:val="22"/>
          <w:szCs w:val="22"/>
          <w:lang w:eastAsia="sr-Cyrl-CS"/>
        </w:rPr>
        <w:t>обавезних услова и додатних услова</w:t>
      </w:r>
      <w:r w:rsidRPr="00EA7A63">
        <w:rPr>
          <w:rStyle w:val="Bodytext2"/>
          <w:color w:val="000000"/>
          <w:sz w:val="22"/>
          <w:szCs w:val="22"/>
          <w:lang w:eastAsia="sr-Cyrl-CS"/>
        </w:rPr>
        <w:t xml:space="preserve"> за учешће у поступку предметне јавне набавке, у складу са чл. 77. став 4. Закона, понуђач доказује достављањем Изјаве </w:t>
      </w:r>
      <w:r w:rsidRPr="00EA7A63">
        <w:rPr>
          <w:rStyle w:val="Bodytext2Italic"/>
          <w:color w:val="000000"/>
          <w:sz w:val="22"/>
          <w:szCs w:val="22"/>
          <w:lang w:eastAsia="sr-Cyrl-CS"/>
        </w:rPr>
        <w:t>(Образац 1 изјаве понуђача),</w:t>
      </w:r>
      <w:r w:rsidRPr="00EA7A63">
        <w:rPr>
          <w:rStyle w:val="Bodytext2"/>
          <w:color w:val="000000"/>
          <w:sz w:val="22"/>
          <w:szCs w:val="22"/>
          <w:lang w:eastAsia="sr-Cyrl-CS"/>
        </w:rPr>
        <w:t xml:space="preserve"> којом под пуном материјалном и кривичном одговорношћу потврђује да испуњава услове за учешће у поступку јавне набавке из чл. 75. и </w:t>
      </w:r>
      <w:r w:rsidRPr="00FE3441">
        <w:rPr>
          <w:rStyle w:val="Bodytext2"/>
          <w:sz w:val="22"/>
          <w:szCs w:val="22"/>
          <w:lang w:eastAsia="sr-Cyrl-CS"/>
        </w:rPr>
        <w:t>чл. 76.</w:t>
      </w:r>
      <w:r w:rsidRPr="00EA7A63">
        <w:rPr>
          <w:rStyle w:val="Bodytext2"/>
          <w:color w:val="000000"/>
          <w:sz w:val="22"/>
          <w:szCs w:val="22"/>
          <w:lang w:eastAsia="sr-Cyrl-CS"/>
        </w:rPr>
        <w:t xml:space="preserve"> Закона, дефинисане овом конкурсном документацијом,</w:t>
      </w:r>
      <w:r w:rsidR="008D0AC5">
        <w:rPr>
          <w:rStyle w:val="Bodytext2"/>
          <w:color w:val="000000"/>
          <w:sz w:val="22"/>
          <w:szCs w:val="22"/>
          <w:lang w:val="sr-Cyrl-RS" w:eastAsia="sr-Cyrl-CS"/>
        </w:rPr>
        <w:t xml:space="preserve"> </w:t>
      </w:r>
    </w:p>
    <w:p w:rsidR="00EB2A99" w:rsidRPr="00D07783" w:rsidRDefault="00EB2A99" w:rsidP="00507E5C">
      <w:pPr>
        <w:pStyle w:val="Bodytext21"/>
        <w:shd w:val="clear" w:color="auto" w:fill="auto"/>
        <w:spacing w:after="120" w:line="274" w:lineRule="exact"/>
        <w:ind w:left="560" w:firstLine="0"/>
        <w:jc w:val="both"/>
        <w:rPr>
          <w:b/>
          <w:sz w:val="22"/>
          <w:szCs w:val="22"/>
        </w:rPr>
      </w:pPr>
      <w:r w:rsidRPr="00402260">
        <w:rPr>
          <w:rStyle w:val="Bodytext2"/>
          <w:b/>
          <w:color w:val="000000"/>
          <w:sz w:val="32"/>
          <w:szCs w:val="32"/>
          <w:lang w:eastAsia="sr-Cyrl-CS"/>
        </w:rPr>
        <w:t xml:space="preserve">осим </w:t>
      </w:r>
      <w:r w:rsidRPr="00D07783">
        <w:rPr>
          <w:rStyle w:val="Bodytext2"/>
          <w:b/>
          <w:color w:val="000000"/>
          <w:sz w:val="22"/>
          <w:szCs w:val="22"/>
          <w:lang w:eastAsia="sr-Cyrl-CS"/>
        </w:rPr>
        <w:t xml:space="preserve">важеће дозволе надлежног органа за обављање делатности која је предмет јавне набавке </w:t>
      </w:r>
      <w:r w:rsidRPr="00D07783">
        <w:rPr>
          <w:rStyle w:val="Bodytext2Italic"/>
          <w:b/>
          <w:color w:val="000000"/>
          <w:sz w:val="22"/>
          <w:szCs w:val="22"/>
          <w:lang w:eastAsia="sr-Cyrl-CS"/>
        </w:rPr>
        <w:t>(из чл. 75. ст. 5. Закона) - Доказ:</w:t>
      </w:r>
      <w:r w:rsidRPr="00D07783">
        <w:rPr>
          <w:rStyle w:val="Bodytext2"/>
          <w:b/>
          <w:color w:val="000000"/>
          <w:sz w:val="22"/>
          <w:szCs w:val="22"/>
          <w:lang w:eastAsia="sr-Cyrl-CS"/>
        </w:rPr>
        <w:t xml:space="preserve"> Важећа дозвола за обављање медијске услуге за емитовање телевизијског преноса издате од стране Регулативног тела за електронске медије (РЕМ), коју је понуђач дужан да достави уз своју понуду.</w:t>
      </w:r>
    </w:p>
    <w:p w:rsidR="00EB2A99" w:rsidRPr="00EA7A63" w:rsidRDefault="00EB2A99" w:rsidP="008D0AC5">
      <w:pPr>
        <w:pStyle w:val="Bodytext21"/>
        <w:shd w:val="clear" w:color="auto" w:fill="auto"/>
        <w:spacing w:after="240" w:line="274" w:lineRule="exact"/>
        <w:ind w:left="560" w:firstLine="0"/>
        <w:jc w:val="both"/>
        <w:rPr>
          <w:sz w:val="22"/>
          <w:szCs w:val="22"/>
        </w:rPr>
      </w:pPr>
      <w:r w:rsidRPr="00EA7A63">
        <w:rPr>
          <w:rStyle w:val="Bodytext2"/>
          <w:color w:val="000000"/>
          <w:sz w:val="22"/>
          <w:szCs w:val="22"/>
          <w:lang w:eastAsia="sr-Cyrl-CS"/>
        </w:rPr>
        <w:t>Изјава мора да буде потписана од стране ов</w:t>
      </w:r>
      <w:r w:rsidR="00D07783">
        <w:rPr>
          <w:rStyle w:val="Bodytext2"/>
          <w:color w:val="000000"/>
          <w:sz w:val="22"/>
          <w:szCs w:val="22"/>
          <w:lang w:eastAsia="sr-Cyrl-CS"/>
        </w:rPr>
        <w:t xml:space="preserve">лашћеног лица понуђача  </w:t>
      </w:r>
      <w:r w:rsidRPr="00EA7A63">
        <w:rPr>
          <w:rStyle w:val="Bodytext2"/>
          <w:color w:val="000000"/>
          <w:sz w:val="22"/>
          <w:szCs w:val="22"/>
          <w:lang w:eastAsia="sr-Cyrl-CS"/>
        </w:rPr>
        <w:t>.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B2A99" w:rsidRPr="00EA7A63" w:rsidRDefault="00EB2A99" w:rsidP="00507E5C">
      <w:pPr>
        <w:pStyle w:val="Bodytext21"/>
        <w:shd w:val="clear" w:color="auto" w:fill="auto"/>
        <w:spacing w:after="240" w:line="274" w:lineRule="exact"/>
        <w:ind w:left="560" w:firstLine="0"/>
        <w:jc w:val="both"/>
        <w:rPr>
          <w:sz w:val="22"/>
          <w:szCs w:val="22"/>
        </w:rPr>
      </w:pPr>
      <w:r w:rsidRPr="00EA7A63">
        <w:rPr>
          <w:rStyle w:val="Bodytext24"/>
          <w:color w:val="000000"/>
          <w:sz w:val="22"/>
          <w:szCs w:val="22"/>
          <w:lang w:eastAsia="sr-Cyrl-CS"/>
        </w:rPr>
        <w:t>Уколико понуду подноси група понуђача</w:t>
      </w:r>
      <w:r w:rsidRPr="00EA7A63">
        <w:rPr>
          <w:rStyle w:val="Bodytext2"/>
          <w:color w:val="000000"/>
          <w:sz w:val="22"/>
          <w:szCs w:val="22"/>
          <w:lang w:eastAsia="sr-Cyrl-CS"/>
        </w:rPr>
        <w:t xml:space="preserve">, Изјава мора бити потписана од стране овлашћеног лица сваког понуђача из </w:t>
      </w:r>
      <w:r w:rsidR="00D07783">
        <w:rPr>
          <w:rStyle w:val="Bodytext2"/>
          <w:color w:val="000000"/>
          <w:sz w:val="22"/>
          <w:szCs w:val="22"/>
          <w:lang w:eastAsia="sr-Cyrl-CS"/>
        </w:rPr>
        <w:t xml:space="preserve">групе понуђача </w:t>
      </w:r>
      <w:r w:rsidRPr="00EA7A63">
        <w:rPr>
          <w:rStyle w:val="Bodytext2"/>
          <w:color w:val="000000"/>
          <w:sz w:val="22"/>
          <w:szCs w:val="22"/>
          <w:lang w:eastAsia="sr-Cyrl-CS"/>
        </w:rPr>
        <w:t>.</w:t>
      </w:r>
    </w:p>
    <w:p w:rsidR="00EB2A99" w:rsidRPr="00EA7A63" w:rsidRDefault="00EB2A99" w:rsidP="00507E5C">
      <w:pPr>
        <w:pStyle w:val="Bodytext21"/>
        <w:shd w:val="clear" w:color="auto" w:fill="auto"/>
        <w:spacing w:after="240" w:line="274" w:lineRule="exact"/>
        <w:ind w:left="560" w:firstLine="0"/>
        <w:jc w:val="both"/>
        <w:rPr>
          <w:sz w:val="22"/>
          <w:szCs w:val="22"/>
        </w:rPr>
      </w:pPr>
      <w:r w:rsidRPr="00EA7A63">
        <w:rPr>
          <w:rStyle w:val="Bodytext24"/>
          <w:color w:val="000000"/>
          <w:sz w:val="22"/>
          <w:szCs w:val="22"/>
          <w:lang w:eastAsia="sr-Cyrl-CS"/>
        </w:rPr>
        <w:t>Уколико понуђач подноси понуду са подизвођачем</w:t>
      </w:r>
      <w:r w:rsidRPr="00EA7A63">
        <w:rPr>
          <w:rStyle w:val="Bodytext2"/>
          <w:color w:val="000000"/>
          <w:sz w:val="22"/>
          <w:szCs w:val="22"/>
          <w:lang w:eastAsia="sr-Cyrl-CS"/>
        </w:rPr>
        <w:t xml:space="preserve">, понуђач је дужан да достави Изјаву подизвођача </w:t>
      </w:r>
      <w:r w:rsidRPr="00EA7A63">
        <w:rPr>
          <w:rStyle w:val="Bodytext2Italic"/>
          <w:color w:val="000000"/>
          <w:sz w:val="22"/>
          <w:szCs w:val="22"/>
          <w:lang w:eastAsia="sr-Cyrl-CS"/>
        </w:rPr>
        <w:t>(Образац изјаве подизвођача),</w:t>
      </w:r>
      <w:r w:rsidRPr="00EA7A63">
        <w:rPr>
          <w:rStyle w:val="Bodytext2"/>
          <w:color w:val="000000"/>
          <w:sz w:val="22"/>
          <w:szCs w:val="22"/>
          <w:lang w:eastAsia="sr-Cyrl-CS"/>
        </w:rPr>
        <w:t xml:space="preserve"> потписану од стране овлашћеног лица подизв</w:t>
      </w:r>
      <w:r w:rsidR="00D07783">
        <w:rPr>
          <w:rStyle w:val="Bodytext2"/>
          <w:color w:val="000000"/>
          <w:sz w:val="22"/>
          <w:szCs w:val="22"/>
          <w:lang w:eastAsia="sr-Cyrl-CS"/>
        </w:rPr>
        <w:t xml:space="preserve">ођача </w:t>
      </w:r>
      <w:r w:rsidRPr="00EA7A63">
        <w:rPr>
          <w:rStyle w:val="Bodytext2"/>
          <w:color w:val="000000"/>
          <w:sz w:val="22"/>
          <w:szCs w:val="22"/>
          <w:lang w:eastAsia="sr-Cyrl-CS"/>
        </w:rPr>
        <w:t>.</w:t>
      </w:r>
    </w:p>
    <w:p w:rsidR="00507E5C" w:rsidRDefault="00EB2A99" w:rsidP="00507E5C">
      <w:pPr>
        <w:pStyle w:val="Bodytext21"/>
        <w:shd w:val="clear" w:color="auto" w:fill="auto"/>
        <w:spacing w:line="274" w:lineRule="exact"/>
        <w:ind w:left="560" w:firstLine="0"/>
        <w:jc w:val="both"/>
        <w:rPr>
          <w:rStyle w:val="Bodytext2"/>
          <w:color w:val="000000"/>
          <w:sz w:val="22"/>
          <w:szCs w:val="22"/>
          <w:lang w:val="sr-Cyrl-RS" w:eastAsia="sr-Cyrl-CS"/>
        </w:rPr>
      </w:pPr>
      <w:r w:rsidRPr="00EA7A63">
        <w:rPr>
          <w:rStyle w:val="Bodytext2"/>
          <w:color w:val="000000"/>
          <w:sz w:val="22"/>
          <w:szCs w:val="22"/>
          <w:lang w:eastAsia="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507E5C" w:rsidRDefault="00507E5C" w:rsidP="00507E5C">
      <w:pPr>
        <w:pStyle w:val="Bodytext21"/>
        <w:shd w:val="clear" w:color="auto" w:fill="auto"/>
        <w:spacing w:line="274" w:lineRule="exact"/>
        <w:ind w:left="560" w:firstLine="0"/>
        <w:jc w:val="both"/>
        <w:rPr>
          <w:rStyle w:val="Bodytext2"/>
          <w:color w:val="000000"/>
          <w:sz w:val="22"/>
          <w:szCs w:val="22"/>
          <w:lang w:val="sr-Cyrl-RS" w:eastAsia="sr-Cyrl-CS"/>
        </w:rPr>
      </w:pPr>
    </w:p>
    <w:p w:rsidR="00EB2A99" w:rsidRPr="00EA7A63" w:rsidRDefault="00EB2A99" w:rsidP="00507E5C">
      <w:pPr>
        <w:pStyle w:val="Bodytext21"/>
        <w:shd w:val="clear" w:color="auto" w:fill="auto"/>
        <w:spacing w:line="274" w:lineRule="exact"/>
        <w:ind w:left="560" w:firstLine="0"/>
        <w:jc w:val="both"/>
        <w:rPr>
          <w:sz w:val="22"/>
          <w:szCs w:val="22"/>
        </w:rPr>
      </w:pPr>
      <w:r w:rsidRPr="00EA7A63">
        <w:rPr>
          <w:rStyle w:val="Bodytext2"/>
          <w:color w:val="000000"/>
          <w:sz w:val="22"/>
          <w:szCs w:val="22"/>
          <w:lang w:eastAsia="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B2A99" w:rsidRPr="00EA7A63" w:rsidRDefault="00EB2A99">
      <w:pPr>
        <w:pStyle w:val="Bodytext21"/>
        <w:shd w:val="clear" w:color="auto" w:fill="auto"/>
        <w:spacing w:after="240" w:line="274" w:lineRule="exact"/>
        <w:ind w:left="560" w:firstLine="700"/>
        <w:jc w:val="both"/>
        <w:rPr>
          <w:sz w:val="22"/>
          <w:szCs w:val="22"/>
        </w:rPr>
      </w:pPr>
      <w:r w:rsidRPr="00EA7A63">
        <w:rPr>
          <w:rStyle w:val="Bodytext2"/>
          <w:color w:val="000000"/>
          <w:sz w:val="22"/>
          <w:szCs w:val="22"/>
          <w:lang w:eastAsia="sr-Cyrl-CS"/>
        </w:rPr>
        <w:t>Понуђач није дужан да доставља на увид доказе који су јавно доступни на интернет страницама надлежних органа.</w:t>
      </w:r>
    </w:p>
    <w:p w:rsidR="00EB2A99" w:rsidRPr="00EA7A63" w:rsidRDefault="00EB2A99">
      <w:pPr>
        <w:pStyle w:val="Bodytext21"/>
        <w:shd w:val="clear" w:color="auto" w:fill="auto"/>
        <w:spacing w:after="240" w:line="274" w:lineRule="exact"/>
        <w:ind w:left="560" w:firstLine="700"/>
        <w:jc w:val="both"/>
        <w:rPr>
          <w:sz w:val="22"/>
          <w:szCs w:val="22"/>
        </w:rPr>
      </w:pPr>
      <w:r w:rsidRPr="00EA7A63">
        <w:rPr>
          <w:rStyle w:val="Bodytext2"/>
          <w:color w:val="000000"/>
          <w:sz w:val="22"/>
          <w:szCs w:val="22"/>
          <w:lang w:eastAsia="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w:t>
      </w:r>
      <w:r w:rsidR="00D07783">
        <w:rPr>
          <w:rStyle w:val="Bodytext2"/>
          <w:color w:val="000000"/>
          <w:sz w:val="22"/>
          <w:szCs w:val="22"/>
          <w:lang w:val="sr-Cyrl-RS" w:eastAsia="sr-Cyrl-CS"/>
        </w:rPr>
        <w:t>е</w:t>
      </w:r>
      <w:r w:rsidR="00D07783">
        <w:rPr>
          <w:rStyle w:val="Bodytext2"/>
          <w:color w:val="000000"/>
          <w:sz w:val="22"/>
          <w:szCs w:val="22"/>
          <w:lang w:eastAsia="sr-Cyrl-CS"/>
        </w:rPr>
        <w:t xml:space="preserve"> </w:t>
      </w:r>
      <w:r w:rsidRPr="00EA7A63">
        <w:rPr>
          <w:rStyle w:val="Bodytext2"/>
          <w:color w:val="000000"/>
          <w:sz w:val="22"/>
          <w:szCs w:val="22"/>
          <w:lang w:eastAsia="sr-Cyrl-CS"/>
        </w:rPr>
        <w:t xml:space="preserve"> на прописани начин.</w:t>
      </w:r>
    </w:p>
    <w:p w:rsidR="00EB2A99" w:rsidRPr="00EA7A63" w:rsidRDefault="00EB2A99">
      <w:pPr>
        <w:pStyle w:val="Bodytext21"/>
        <w:shd w:val="clear" w:color="auto" w:fill="auto"/>
        <w:spacing w:after="236" w:line="274" w:lineRule="exact"/>
        <w:ind w:left="560" w:firstLine="700"/>
        <w:jc w:val="both"/>
        <w:rPr>
          <w:sz w:val="22"/>
          <w:szCs w:val="22"/>
        </w:rPr>
      </w:pPr>
      <w:r w:rsidRPr="00EA7A63">
        <w:rPr>
          <w:rStyle w:val="Bodytext2"/>
          <w:color w:val="000000"/>
          <w:sz w:val="22"/>
          <w:szCs w:val="22"/>
          <w:lang w:eastAsia="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B2A99" w:rsidRPr="00EA7A63" w:rsidRDefault="00EB2A99">
      <w:pPr>
        <w:pStyle w:val="Bodytext21"/>
        <w:shd w:val="clear" w:color="auto" w:fill="auto"/>
        <w:spacing w:line="278" w:lineRule="exact"/>
        <w:ind w:left="560" w:firstLine="520"/>
        <w:jc w:val="both"/>
        <w:rPr>
          <w:sz w:val="22"/>
          <w:szCs w:val="22"/>
        </w:rPr>
      </w:pPr>
      <w:r w:rsidRPr="00EA7A63">
        <w:rPr>
          <w:rStyle w:val="Bodytext2"/>
          <w:color w:val="000000"/>
          <w:sz w:val="22"/>
          <w:szCs w:val="22"/>
          <w:lang w:eastAsia="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B2A99" w:rsidRDefault="00EB2A99">
      <w:pPr>
        <w:pStyle w:val="Bodytext21"/>
        <w:shd w:val="clear" w:color="auto" w:fill="auto"/>
        <w:spacing w:line="274" w:lineRule="exact"/>
        <w:ind w:left="560" w:firstLine="700"/>
        <w:jc w:val="both"/>
        <w:rPr>
          <w:rStyle w:val="Bodytext2"/>
          <w:color w:val="000000"/>
          <w:sz w:val="22"/>
          <w:szCs w:val="22"/>
          <w:lang w:val="sr-Cyrl-RS" w:eastAsia="sr-Cyrl-CS"/>
        </w:rPr>
      </w:pPr>
      <w:r w:rsidRPr="00EA7A63">
        <w:rPr>
          <w:rStyle w:val="Bodytext2"/>
          <w:color w:val="000000"/>
          <w:sz w:val="22"/>
          <w:szCs w:val="22"/>
          <w:lang w:eastAsia="sr-Cyrl-CS"/>
        </w:rPr>
        <w:t xml:space="preserve">Сходно члану 78. ЗЈН, лице уписано у регистар понуђача није дужно да приликом подношења понуде, односно пријаве доказује испуњеност обавезних услова из члана 75. став 1. </w:t>
      </w:r>
      <w:r w:rsidR="00507E5C" w:rsidRPr="00EA7A63">
        <w:rPr>
          <w:rStyle w:val="Bodytext2"/>
          <w:color w:val="000000"/>
          <w:sz w:val="22"/>
          <w:szCs w:val="22"/>
          <w:lang w:eastAsia="sr-Cyrl-CS"/>
        </w:rPr>
        <w:t>Т</w:t>
      </w:r>
      <w:r w:rsidRPr="00EA7A63">
        <w:rPr>
          <w:rStyle w:val="Bodytext2"/>
          <w:color w:val="000000"/>
          <w:sz w:val="22"/>
          <w:szCs w:val="22"/>
          <w:lang w:eastAsia="sr-Cyrl-CS"/>
        </w:rPr>
        <w:t>ачк</w:t>
      </w:r>
      <w:r w:rsidR="009D00DF">
        <w:rPr>
          <w:rStyle w:val="Bodytext2"/>
          <w:color w:val="000000"/>
          <w:sz w:val="22"/>
          <w:szCs w:val="22"/>
          <w:lang w:eastAsia="sr-Cyrl-CS"/>
        </w:rPr>
        <w:t>е</w:t>
      </w:r>
      <w:r w:rsidR="00507E5C">
        <w:rPr>
          <w:rStyle w:val="Bodytext2"/>
          <w:color w:val="000000"/>
          <w:sz w:val="22"/>
          <w:szCs w:val="22"/>
          <w:lang w:val="sr-Cyrl-RS" w:eastAsia="sr-Cyrl-CS"/>
        </w:rPr>
        <w:t xml:space="preserve"> </w:t>
      </w:r>
      <w:r w:rsidR="009D00DF">
        <w:rPr>
          <w:rStyle w:val="Bodytext2"/>
          <w:color w:val="000000"/>
          <w:sz w:val="22"/>
          <w:szCs w:val="22"/>
          <w:lang w:eastAsia="sr-Cyrl-CS"/>
        </w:rPr>
        <w:t>1</w:t>
      </w:r>
      <w:r w:rsidR="00507E5C">
        <w:rPr>
          <w:rStyle w:val="Bodytext2"/>
          <w:color w:val="000000"/>
          <w:sz w:val="22"/>
          <w:szCs w:val="22"/>
          <w:lang w:val="sr-Cyrl-RS" w:eastAsia="sr-Cyrl-CS"/>
        </w:rPr>
        <w:t xml:space="preserve"> </w:t>
      </w:r>
      <w:r w:rsidR="009D00DF">
        <w:rPr>
          <w:rStyle w:val="Bodytext2"/>
          <w:color w:val="000000"/>
          <w:sz w:val="22"/>
          <w:szCs w:val="22"/>
          <w:lang w:eastAsia="sr-Cyrl-CS"/>
        </w:rPr>
        <w:t>до</w:t>
      </w:r>
      <w:r w:rsidR="00507E5C">
        <w:rPr>
          <w:rStyle w:val="Bodytext2"/>
          <w:color w:val="000000"/>
          <w:sz w:val="22"/>
          <w:szCs w:val="22"/>
          <w:lang w:val="sr-Cyrl-RS" w:eastAsia="sr-Cyrl-CS"/>
        </w:rPr>
        <w:t xml:space="preserve"> </w:t>
      </w:r>
      <w:r w:rsidR="009D00DF">
        <w:rPr>
          <w:rStyle w:val="Bodytext2"/>
          <w:color w:val="000000"/>
          <w:sz w:val="22"/>
          <w:szCs w:val="22"/>
          <w:lang w:eastAsia="sr-Cyrl-CS"/>
        </w:rPr>
        <w:t>4</w:t>
      </w:r>
      <w:r w:rsidR="00507E5C">
        <w:rPr>
          <w:rStyle w:val="Bodytext2"/>
          <w:color w:val="000000"/>
          <w:sz w:val="22"/>
          <w:szCs w:val="22"/>
          <w:lang w:val="sr-Cyrl-RS" w:eastAsia="sr-Cyrl-CS"/>
        </w:rPr>
        <w:t xml:space="preserve"> </w:t>
      </w:r>
      <w:r w:rsidR="009D00DF">
        <w:rPr>
          <w:rStyle w:val="Bodytext2"/>
          <w:color w:val="000000"/>
          <w:sz w:val="22"/>
          <w:szCs w:val="22"/>
          <w:lang w:eastAsia="sr-Cyrl-CS"/>
        </w:rPr>
        <w:t>из</w:t>
      </w:r>
      <w:r w:rsidR="00507E5C">
        <w:rPr>
          <w:rStyle w:val="Bodytext2"/>
          <w:color w:val="000000"/>
          <w:sz w:val="22"/>
          <w:szCs w:val="22"/>
          <w:lang w:val="sr-Cyrl-RS" w:eastAsia="sr-Cyrl-CS"/>
        </w:rPr>
        <w:t xml:space="preserve"> </w:t>
      </w:r>
      <w:r w:rsidRPr="00EA7A63">
        <w:rPr>
          <w:rStyle w:val="Bodytext2"/>
          <w:color w:val="000000"/>
          <w:sz w:val="22"/>
          <w:szCs w:val="22"/>
          <w:lang w:eastAsia="sr-Cyrl-CS"/>
        </w:rPr>
        <w:t>ЗЈН.</w:t>
      </w:r>
    </w:p>
    <w:p w:rsidR="00507E5C" w:rsidRPr="00507E5C" w:rsidRDefault="00507E5C">
      <w:pPr>
        <w:pStyle w:val="Bodytext21"/>
        <w:shd w:val="clear" w:color="auto" w:fill="auto"/>
        <w:spacing w:line="274" w:lineRule="exact"/>
        <w:ind w:left="560" w:firstLine="700"/>
        <w:jc w:val="both"/>
        <w:rPr>
          <w:sz w:val="22"/>
          <w:szCs w:val="22"/>
          <w:lang w:val="sr-Cyrl-RS"/>
        </w:rPr>
        <w:sectPr w:rsidR="00507E5C" w:rsidRPr="00507E5C">
          <w:headerReference w:type="even" r:id="rId13"/>
          <w:footerReference w:type="even" r:id="rId14"/>
          <w:footerReference w:type="default" r:id="rId15"/>
          <w:footerReference w:type="first" r:id="rId16"/>
          <w:pgSz w:w="11900" w:h="16840"/>
          <w:pgMar w:top="1358" w:right="1296" w:bottom="1776" w:left="869" w:header="0" w:footer="3" w:gutter="0"/>
          <w:cols w:space="720"/>
          <w:noEndnote/>
          <w:titlePg/>
          <w:docGrid w:linePitch="360"/>
        </w:sectPr>
      </w:pPr>
    </w:p>
    <w:p w:rsidR="00EB2A99" w:rsidRPr="00EA7A63" w:rsidRDefault="00EB2A99">
      <w:pPr>
        <w:pStyle w:val="Bodytext21"/>
        <w:numPr>
          <w:ilvl w:val="0"/>
          <w:numId w:val="7"/>
        </w:numPr>
        <w:shd w:val="clear" w:color="auto" w:fill="auto"/>
        <w:tabs>
          <w:tab w:val="left" w:pos="898"/>
        </w:tabs>
        <w:spacing w:after="312" w:line="278" w:lineRule="exact"/>
        <w:ind w:left="560" w:right="1260" w:firstLine="0"/>
        <w:jc w:val="left"/>
        <w:rPr>
          <w:sz w:val="22"/>
          <w:szCs w:val="22"/>
        </w:rPr>
      </w:pPr>
      <w:r w:rsidRPr="00EA7A63">
        <w:rPr>
          <w:rStyle w:val="Bodytext2"/>
          <w:color w:val="000000"/>
          <w:sz w:val="22"/>
          <w:szCs w:val="22"/>
          <w:lang w:eastAsia="sr-Cyrl-CS"/>
        </w:rPr>
        <w:lastRenderedPageBreak/>
        <w:t>ЕЛЕМЕНТИ КРИТЕРИЈУМА НА ОСНОВУ КОЈИХ СЕ ДОДЕЉУЈЕ УГОВОР:</w:t>
      </w:r>
    </w:p>
    <w:p w:rsidR="00EB2A99" w:rsidRPr="00EA7A63" w:rsidRDefault="00EB2A99">
      <w:pPr>
        <w:pStyle w:val="Bodytext21"/>
        <w:shd w:val="clear" w:color="auto" w:fill="auto"/>
        <w:spacing w:after="432" w:line="264" w:lineRule="exact"/>
        <w:ind w:left="560" w:firstLine="700"/>
        <w:jc w:val="both"/>
        <w:rPr>
          <w:sz w:val="22"/>
          <w:szCs w:val="22"/>
        </w:rPr>
      </w:pPr>
      <w:r w:rsidRPr="00EA7A63">
        <w:rPr>
          <w:rStyle w:val="Bodytext2"/>
          <w:color w:val="000000"/>
          <w:sz w:val="22"/>
          <w:szCs w:val="22"/>
          <w:lang w:eastAsia="sr-Cyrl-CS"/>
        </w:rPr>
        <w:t>Одлука о додели уговора биће донета на основу критеријума „најнижа понуђена цена“.</w:t>
      </w:r>
    </w:p>
    <w:p w:rsidR="00EB2A99" w:rsidRPr="00EA7A63" w:rsidRDefault="00EB2A99">
      <w:pPr>
        <w:pStyle w:val="Bodytext21"/>
        <w:numPr>
          <w:ilvl w:val="0"/>
          <w:numId w:val="7"/>
        </w:numPr>
        <w:shd w:val="clear" w:color="auto" w:fill="auto"/>
        <w:tabs>
          <w:tab w:val="left" w:pos="898"/>
        </w:tabs>
        <w:spacing w:after="277" w:line="250" w:lineRule="exact"/>
        <w:ind w:left="560" w:firstLine="0"/>
        <w:jc w:val="both"/>
        <w:rPr>
          <w:sz w:val="22"/>
          <w:szCs w:val="22"/>
        </w:rPr>
      </w:pPr>
      <w:r w:rsidRPr="00EA7A63">
        <w:rPr>
          <w:rStyle w:val="Bodytext2"/>
          <w:color w:val="000000"/>
          <w:sz w:val="22"/>
          <w:szCs w:val="22"/>
          <w:lang w:eastAsia="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B2A99" w:rsidRPr="00EA7A63" w:rsidRDefault="00EB2A99">
      <w:pPr>
        <w:pStyle w:val="Bodytext21"/>
        <w:shd w:val="clear" w:color="auto" w:fill="auto"/>
        <w:spacing w:line="278" w:lineRule="exact"/>
        <w:ind w:left="560" w:firstLine="600"/>
        <w:jc w:val="left"/>
        <w:rPr>
          <w:sz w:val="22"/>
          <w:szCs w:val="22"/>
        </w:rPr>
      </w:pPr>
      <w:r w:rsidRPr="00EA7A63">
        <w:rPr>
          <w:rStyle w:val="Bodytext2"/>
          <w:color w:val="000000"/>
          <w:sz w:val="22"/>
          <w:szCs w:val="22"/>
          <w:lang w:eastAsia="sr-Cyrl-CS"/>
        </w:rPr>
        <w:t>У ситуацији када постоје две или више понуда са истом понуђеном ценом, наручилац ће изабрати понуду у којој је понуђен дужи рок важења понуде</w:t>
      </w:r>
      <w:r w:rsidRPr="00EA7A63">
        <w:rPr>
          <w:rStyle w:val="Bodytext2"/>
          <w:rFonts w:ascii="Tahoma" w:hAnsi="Tahoma" w:cs="Tahoma"/>
          <w:color w:val="000000"/>
          <w:sz w:val="22"/>
          <w:szCs w:val="22"/>
          <w:lang w:eastAsia="sr-Cyrl-CS"/>
        </w:rPr>
        <w:t>.</w:t>
      </w:r>
    </w:p>
    <w:p w:rsidR="00EB2A99" w:rsidRDefault="00EB2A99">
      <w:pPr>
        <w:pStyle w:val="Bodytext21"/>
        <w:shd w:val="clear" w:color="auto" w:fill="auto"/>
        <w:spacing w:line="274" w:lineRule="exact"/>
        <w:ind w:left="560" w:firstLine="700"/>
        <w:jc w:val="both"/>
        <w:rPr>
          <w:rStyle w:val="Bodytext2"/>
          <w:color w:val="000000"/>
          <w:sz w:val="22"/>
          <w:szCs w:val="22"/>
          <w:lang w:val="sr-Cyrl-RS" w:eastAsia="sr-Cyrl-CS"/>
        </w:rPr>
      </w:pPr>
      <w:r w:rsidRPr="00EA7A63">
        <w:rPr>
          <w:rStyle w:val="Bodytext2"/>
          <w:color w:val="000000"/>
          <w:sz w:val="22"/>
          <w:szCs w:val="22"/>
          <w:lang w:eastAsia="sr-Cyrl-C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важења понуде.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402260" w:rsidRPr="00402260" w:rsidRDefault="00402260">
      <w:pPr>
        <w:pStyle w:val="Bodytext21"/>
        <w:shd w:val="clear" w:color="auto" w:fill="auto"/>
        <w:spacing w:line="274" w:lineRule="exact"/>
        <w:ind w:left="560" w:firstLine="700"/>
        <w:jc w:val="both"/>
        <w:rPr>
          <w:sz w:val="22"/>
          <w:szCs w:val="22"/>
          <w:lang w:val="sr-Cyrl-RS"/>
        </w:rPr>
        <w:sectPr w:rsidR="00402260" w:rsidRPr="00402260">
          <w:pgSz w:w="11900" w:h="16840"/>
          <w:pgMar w:top="2439" w:right="1296" w:bottom="2439" w:left="869" w:header="0" w:footer="3" w:gutter="0"/>
          <w:cols w:space="720"/>
          <w:noEndnote/>
          <w:docGrid w:linePitch="360"/>
        </w:sectPr>
      </w:pPr>
    </w:p>
    <w:p w:rsidR="00EB2A99" w:rsidRPr="00EA7A63" w:rsidRDefault="00EB2A99">
      <w:pPr>
        <w:pStyle w:val="Heading30"/>
        <w:keepNext/>
        <w:keepLines/>
        <w:numPr>
          <w:ilvl w:val="0"/>
          <w:numId w:val="8"/>
        </w:numPr>
        <w:shd w:val="clear" w:color="auto" w:fill="auto"/>
        <w:tabs>
          <w:tab w:val="left" w:pos="2403"/>
        </w:tabs>
        <w:spacing w:after="408" w:line="240" w:lineRule="exact"/>
        <w:ind w:left="2040" w:firstLine="0"/>
        <w:jc w:val="both"/>
        <w:rPr>
          <w:sz w:val="22"/>
          <w:szCs w:val="22"/>
        </w:rPr>
      </w:pPr>
      <w:bookmarkStart w:id="6" w:name="bookmark4"/>
      <w:r w:rsidRPr="00EA7A63">
        <w:rPr>
          <w:rStyle w:val="Heading3"/>
          <w:color w:val="000000"/>
          <w:sz w:val="22"/>
          <w:szCs w:val="22"/>
          <w:lang w:eastAsia="sr-Cyrl-CS"/>
        </w:rPr>
        <w:lastRenderedPageBreak/>
        <w:t>ОБРАСЦИ КОЈИ ЧИНЕ САСТАВНИ ДЕО ПОНУДЕ</w:t>
      </w:r>
      <w:bookmarkEnd w:id="6"/>
    </w:p>
    <w:p w:rsidR="00EB2A99" w:rsidRPr="00EA7A63" w:rsidRDefault="00EB2A99">
      <w:pPr>
        <w:pStyle w:val="Bodytext21"/>
        <w:shd w:val="clear" w:color="auto" w:fill="auto"/>
        <w:spacing w:after="53" w:line="240" w:lineRule="exact"/>
        <w:ind w:left="560" w:firstLine="0"/>
        <w:jc w:val="left"/>
        <w:rPr>
          <w:sz w:val="22"/>
          <w:szCs w:val="22"/>
        </w:rPr>
      </w:pPr>
      <w:r w:rsidRPr="00EA7A63">
        <w:rPr>
          <w:rStyle w:val="Bodytext2"/>
          <w:color w:val="000000"/>
          <w:sz w:val="22"/>
          <w:szCs w:val="22"/>
          <w:lang w:eastAsia="sr-Cyrl-CS"/>
        </w:rPr>
        <w:t>Саставни део понуде чине:</w:t>
      </w:r>
    </w:p>
    <w:p w:rsidR="00EB2A99" w:rsidRPr="00EA7A63" w:rsidRDefault="00EB2A99">
      <w:pPr>
        <w:pStyle w:val="Bodytext21"/>
        <w:numPr>
          <w:ilvl w:val="0"/>
          <w:numId w:val="9"/>
        </w:numPr>
        <w:shd w:val="clear" w:color="auto" w:fill="auto"/>
        <w:spacing w:after="26" w:line="240" w:lineRule="exact"/>
        <w:ind w:left="1280" w:hanging="360"/>
        <w:jc w:val="both"/>
        <w:rPr>
          <w:sz w:val="22"/>
          <w:szCs w:val="22"/>
        </w:rPr>
      </w:pPr>
      <w:r w:rsidRPr="00EA7A63">
        <w:rPr>
          <w:rStyle w:val="Bodytext2"/>
          <w:color w:val="000000"/>
          <w:sz w:val="22"/>
          <w:szCs w:val="22"/>
          <w:lang w:eastAsia="sr-Cyrl-CS"/>
        </w:rPr>
        <w:t xml:space="preserve"> Образац број 1 - Образац изјаве за о испуњавању услова из члана 75. ЗЈН</w:t>
      </w:r>
    </w:p>
    <w:p w:rsidR="00EB2A99" w:rsidRPr="00EA7A63" w:rsidRDefault="00EB2A99">
      <w:pPr>
        <w:pStyle w:val="Bodytext21"/>
        <w:numPr>
          <w:ilvl w:val="0"/>
          <w:numId w:val="9"/>
        </w:numPr>
        <w:shd w:val="clear" w:color="auto" w:fill="auto"/>
        <w:tabs>
          <w:tab w:val="left" w:pos="1280"/>
        </w:tabs>
        <w:spacing w:line="274" w:lineRule="exact"/>
        <w:ind w:left="1280" w:hanging="360"/>
        <w:jc w:val="left"/>
        <w:rPr>
          <w:sz w:val="22"/>
          <w:szCs w:val="22"/>
        </w:rPr>
      </w:pPr>
      <w:r w:rsidRPr="00EA7A63">
        <w:rPr>
          <w:rStyle w:val="Bodytext2"/>
          <w:color w:val="000000"/>
          <w:sz w:val="22"/>
          <w:szCs w:val="22"/>
          <w:lang w:eastAsia="sr-Cyrl-CS"/>
        </w:rPr>
        <w:t xml:space="preserve">Образац број </w:t>
      </w:r>
      <w:r w:rsidR="008E3971">
        <w:rPr>
          <w:rStyle w:val="Bodytext2"/>
          <w:color w:val="000000"/>
          <w:sz w:val="22"/>
          <w:szCs w:val="22"/>
          <w:lang w:val="sr-Cyrl-RS" w:eastAsia="sr-Cyrl-CS"/>
        </w:rPr>
        <w:t>2</w:t>
      </w:r>
      <w:r w:rsidRPr="00EA7A63">
        <w:rPr>
          <w:rStyle w:val="Bodytext2"/>
          <w:color w:val="000000"/>
          <w:sz w:val="22"/>
          <w:szCs w:val="22"/>
          <w:lang w:eastAsia="sr-Cyrl-CS"/>
        </w:rPr>
        <w:t xml:space="preserve"> - Образац изјаве о испуњавању услова из члана 75. ЗЈН (подизвођач)</w:t>
      </w:r>
    </w:p>
    <w:p w:rsidR="00EB2A99" w:rsidRPr="00EA7A63" w:rsidRDefault="00EB2A99">
      <w:pPr>
        <w:pStyle w:val="Bodytext21"/>
        <w:numPr>
          <w:ilvl w:val="0"/>
          <w:numId w:val="9"/>
        </w:numPr>
        <w:shd w:val="clear" w:color="auto" w:fill="auto"/>
        <w:tabs>
          <w:tab w:val="left" w:pos="1280"/>
        </w:tabs>
        <w:spacing w:line="350" w:lineRule="exact"/>
        <w:ind w:left="1280" w:hanging="360"/>
        <w:jc w:val="both"/>
        <w:rPr>
          <w:sz w:val="22"/>
          <w:szCs w:val="22"/>
        </w:rPr>
      </w:pPr>
      <w:r w:rsidRPr="00EA7A63">
        <w:rPr>
          <w:rStyle w:val="Bodytext2"/>
          <w:color w:val="000000"/>
          <w:sz w:val="22"/>
          <w:szCs w:val="22"/>
          <w:lang w:eastAsia="sr-Cyrl-CS"/>
        </w:rPr>
        <w:t xml:space="preserve">Образац број </w:t>
      </w:r>
      <w:r w:rsidR="008E3971">
        <w:rPr>
          <w:rStyle w:val="Bodytext2"/>
          <w:color w:val="000000"/>
          <w:sz w:val="22"/>
          <w:szCs w:val="22"/>
          <w:lang w:val="sr-Cyrl-RS" w:eastAsia="sr-Cyrl-CS"/>
        </w:rPr>
        <w:t>3</w:t>
      </w:r>
      <w:r w:rsidRPr="00EA7A63">
        <w:rPr>
          <w:rStyle w:val="Bodytext2"/>
          <w:color w:val="000000"/>
          <w:sz w:val="22"/>
          <w:szCs w:val="22"/>
          <w:lang w:eastAsia="sr-Cyrl-CS"/>
        </w:rPr>
        <w:t xml:space="preserve"> - Образац понуде</w:t>
      </w:r>
    </w:p>
    <w:p w:rsidR="00EB2A99" w:rsidRPr="00EA7A63" w:rsidRDefault="00EB2A99">
      <w:pPr>
        <w:pStyle w:val="Bodytext21"/>
        <w:numPr>
          <w:ilvl w:val="0"/>
          <w:numId w:val="9"/>
        </w:numPr>
        <w:shd w:val="clear" w:color="auto" w:fill="auto"/>
        <w:tabs>
          <w:tab w:val="left" w:pos="1280"/>
        </w:tabs>
        <w:spacing w:line="350" w:lineRule="exact"/>
        <w:ind w:left="1280" w:hanging="360"/>
        <w:jc w:val="both"/>
        <w:rPr>
          <w:sz w:val="22"/>
          <w:szCs w:val="22"/>
        </w:rPr>
      </w:pPr>
      <w:r w:rsidRPr="00EA7A63">
        <w:rPr>
          <w:rStyle w:val="Bodytext2"/>
          <w:color w:val="000000"/>
          <w:sz w:val="22"/>
          <w:szCs w:val="22"/>
          <w:lang w:eastAsia="sr-Cyrl-CS"/>
        </w:rPr>
        <w:t xml:space="preserve">Образац број </w:t>
      </w:r>
      <w:r w:rsidR="008E3971">
        <w:rPr>
          <w:rStyle w:val="Bodytext2"/>
          <w:color w:val="000000"/>
          <w:sz w:val="22"/>
          <w:szCs w:val="22"/>
          <w:lang w:val="sr-Cyrl-RS" w:eastAsia="sr-Cyrl-CS"/>
        </w:rPr>
        <w:t>4</w:t>
      </w:r>
      <w:r w:rsidRPr="00EA7A63">
        <w:rPr>
          <w:rStyle w:val="Bodytext2"/>
          <w:color w:val="000000"/>
          <w:sz w:val="22"/>
          <w:szCs w:val="22"/>
          <w:lang w:eastAsia="sr-Cyrl-CS"/>
        </w:rPr>
        <w:t xml:space="preserve"> - Образац трошкова припреме понуде</w:t>
      </w:r>
    </w:p>
    <w:p w:rsidR="00EB2A99" w:rsidRPr="00EA7A63" w:rsidRDefault="008E3971">
      <w:pPr>
        <w:pStyle w:val="Bodytext21"/>
        <w:numPr>
          <w:ilvl w:val="0"/>
          <w:numId w:val="9"/>
        </w:numPr>
        <w:shd w:val="clear" w:color="auto" w:fill="auto"/>
        <w:tabs>
          <w:tab w:val="left" w:pos="1280"/>
        </w:tabs>
        <w:spacing w:line="350" w:lineRule="exact"/>
        <w:ind w:left="1280" w:hanging="360"/>
        <w:jc w:val="both"/>
        <w:rPr>
          <w:sz w:val="22"/>
          <w:szCs w:val="22"/>
        </w:rPr>
      </w:pPr>
      <w:r>
        <w:rPr>
          <w:rStyle w:val="Bodytext2"/>
          <w:color w:val="000000"/>
          <w:sz w:val="22"/>
          <w:szCs w:val="22"/>
          <w:lang w:eastAsia="sr-Cyrl-CS"/>
        </w:rPr>
        <w:t xml:space="preserve">Образац број </w:t>
      </w:r>
      <w:r>
        <w:rPr>
          <w:rStyle w:val="Bodytext2"/>
          <w:color w:val="000000"/>
          <w:sz w:val="22"/>
          <w:szCs w:val="22"/>
          <w:lang w:val="sr-Cyrl-RS" w:eastAsia="sr-Cyrl-CS"/>
        </w:rPr>
        <w:t>5</w:t>
      </w:r>
      <w:r w:rsidR="00EB2A99" w:rsidRPr="00EA7A63">
        <w:rPr>
          <w:rStyle w:val="Bodytext2"/>
          <w:color w:val="000000"/>
          <w:sz w:val="22"/>
          <w:szCs w:val="22"/>
          <w:lang w:eastAsia="sr-Cyrl-CS"/>
        </w:rPr>
        <w:t xml:space="preserve"> - Образац изјаве о независној понуди</w:t>
      </w:r>
    </w:p>
    <w:p w:rsidR="00EB2A99" w:rsidRPr="00EA7A63" w:rsidRDefault="008E3971">
      <w:pPr>
        <w:pStyle w:val="Bodytext21"/>
        <w:numPr>
          <w:ilvl w:val="0"/>
          <w:numId w:val="9"/>
        </w:numPr>
        <w:shd w:val="clear" w:color="auto" w:fill="auto"/>
        <w:spacing w:line="274" w:lineRule="exact"/>
        <w:ind w:left="1280" w:hanging="360"/>
        <w:jc w:val="both"/>
        <w:rPr>
          <w:sz w:val="22"/>
          <w:szCs w:val="22"/>
        </w:rPr>
        <w:sectPr w:rsidR="00EB2A99" w:rsidRPr="00EA7A63">
          <w:pgSz w:w="11900" w:h="16840"/>
          <w:pgMar w:top="1772" w:right="1296" w:bottom="1772" w:left="869" w:header="0" w:footer="3" w:gutter="0"/>
          <w:cols w:space="720"/>
          <w:noEndnote/>
          <w:docGrid w:linePitch="360"/>
        </w:sectPr>
      </w:pPr>
      <w:r>
        <w:rPr>
          <w:rStyle w:val="Bodytext2"/>
          <w:color w:val="000000"/>
          <w:sz w:val="22"/>
          <w:szCs w:val="22"/>
          <w:lang w:eastAsia="sr-Cyrl-CS"/>
        </w:rPr>
        <w:t xml:space="preserve"> Образац број </w:t>
      </w:r>
      <w:r>
        <w:rPr>
          <w:rStyle w:val="Bodytext2"/>
          <w:color w:val="000000"/>
          <w:sz w:val="22"/>
          <w:szCs w:val="22"/>
          <w:lang w:val="sr-Cyrl-RS" w:eastAsia="sr-Cyrl-CS"/>
        </w:rPr>
        <w:t>6</w:t>
      </w:r>
      <w:r w:rsidR="00EB2A99" w:rsidRPr="00EA7A63">
        <w:rPr>
          <w:rStyle w:val="Bodytext2"/>
          <w:color w:val="000000"/>
          <w:sz w:val="22"/>
          <w:szCs w:val="22"/>
          <w:lang w:eastAsia="sr-Cyrl-CS"/>
        </w:rPr>
        <w:t xml:space="preserve"> - Образац изјаве о поштовању обавеза које произилазе из важећих прописа о заштити на раду, запошљавању и условима рада, заштити животне седине, као и да понуђач нема забрану обављања делатности која је на снази у време подношења понуде</w:t>
      </w:r>
    </w:p>
    <w:p w:rsidR="00EB2A99" w:rsidRPr="00EA7A63" w:rsidRDefault="00EA125D">
      <w:pPr>
        <w:pStyle w:val="Bodytext21"/>
        <w:shd w:val="clear" w:color="auto" w:fill="auto"/>
        <w:spacing w:after="267" w:line="274" w:lineRule="exact"/>
        <w:ind w:left="560" w:firstLine="0"/>
        <w:jc w:val="both"/>
        <w:rPr>
          <w:sz w:val="22"/>
          <w:szCs w:val="22"/>
        </w:rPr>
      </w:pPr>
      <w:r>
        <w:rPr>
          <w:noProof/>
          <w:lang w:val="sr-Latn-RS" w:eastAsia="sr-Latn-RS"/>
        </w:rPr>
        <w:lastRenderedPageBreak/>
        <mc:AlternateContent>
          <mc:Choice Requires="wps">
            <w:drawing>
              <wp:anchor distT="0" distB="0" distL="448310" distR="176530" simplePos="0" relativeHeight="251654656" behindDoc="1" locked="0" layoutInCell="1" allowOverlap="1">
                <wp:simplePos x="0" y="0"/>
                <wp:positionH relativeFrom="margin">
                  <wp:posOffset>448310</wp:posOffset>
                </wp:positionH>
                <wp:positionV relativeFrom="paragraph">
                  <wp:posOffset>-748665</wp:posOffset>
                </wp:positionV>
                <wp:extent cx="5556250" cy="560070"/>
                <wp:effectExtent l="635" t="3810" r="0" b="635"/>
                <wp:wrapTopAndBottom/>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ing30"/>
                              <w:keepNext/>
                              <w:keepLines/>
                              <w:pBdr>
                                <w:top w:val="single" w:sz="4" w:space="1" w:color="auto"/>
                                <w:left w:val="single" w:sz="4" w:space="4" w:color="auto"/>
                                <w:bottom w:val="single" w:sz="4" w:space="1" w:color="auto"/>
                                <w:right w:val="single" w:sz="4" w:space="4" w:color="auto"/>
                              </w:pBdr>
                              <w:shd w:val="clear" w:color="auto" w:fill="auto"/>
                              <w:spacing w:after="0"/>
                              <w:ind w:firstLine="0"/>
                              <w:jc w:val="center"/>
                            </w:pPr>
                            <w:bookmarkStart w:id="7" w:name="bookmark5"/>
                            <w:r>
                              <w:rPr>
                                <w:rStyle w:val="Heading3Exact"/>
                                <w:color w:val="000000"/>
                                <w:lang w:eastAsia="sr-Cyrl-CS"/>
                              </w:rPr>
                              <w:t>ОБРАЗАЦ ИЗЈАВЕ ПОНУЂАЧА</w:t>
                            </w:r>
                            <w:bookmarkEnd w:id="7"/>
                          </w:p>
                          <w:p w:rsidR="00703AA7" w:rsidRDefault="00703AA7">
                            <w:pPr>
                              <w:pStyle w:val="Heading30"/>
                              <w:keepNext/>
                              <w:keepLines/>
                              <w:pBdr>
                                <w:top w:val="single" w:sz="4" w:space="1" w:color="auto"/>
                                <w:left w:val="single" w:sz="4" w:space="4" w:color="auto"/>
                                <w:bottom w:val="single" w:sz="4" w:space="1" w:color="auto"/>
                                <w:right w:val="single" w:sz="4" w:space="4" w:color="auto"/>
                              </w:pBdr>
                              <w:shd w:val="clear" w:color="auto" w:fill="auto"/>
                              <w:spacing w:after="0"/>
                              <w:ind w:firstLine="0"/>
                            </w:pPr>
                            <w:bookmarkStart w:id="8" w:name="bookmark6"/>
                            <w:r>
                              <w:rPr>
                                <w:rStyle w:val="Heading3Exact"/>
                                <w:color w:val="000000"/>
                                <w:lang w:eastAsia="sr-Cyrl-CS"/>
                              </w:rPr>
                              <w:t xml:space="preserve">О ИСПУЊАВАЊУ УСЛОВА ИЗ ЧЛ. 75. И </w:t>
                            </w:r>
                            <w:r w:rsidRPr="00903B3E">
                              <w:rPr>
                                <w:rStyle w:val="Heading3Exact"/>
                                <w:rFonts w:ascii="Tahoma" w:hAnsi="Tahoma" w:cs="Tahoma"/>
                                <w:lang w:eastAsia="sr-Cyrl-CS"/>
                              </w:rPr>
                              <w:t>76.</w:t>
                            </w:r>
                            <w:r>
                              <w:rPr>
                                <w:rStyle w:val="Heading3Exact"/>
                                <w:color w:val="000000"/>
                                <w:lang w:eastAsia="sr-Cyrl-CS"/>
                              </w:rPr>
                              <w:t xml:space="preserve"> ЗАКОНА У ПОСТУПКУ ЈАВНЕ</w:t>
                            </w:r>
                            <w:bookmarkEnd w:id="8"/>
                          </w:p>
                          <w:p w:rsidR="00703AA7" w:rsidRDefault="00703AA7">
                            <w:pPr>
                              <w:pStyle w:val="Heading30"/>
                              <w:keepNext/>
                              <w:keepLines/>
                              <w:pBdr>
                                <w:top w:val="single" w:sz="4" w:space="1" w:color="auto"/>
                                <w:left w:val="single" w:sz="4" w:space="4" w:color="auto"/>
                                <w:bottom w:val="single" w:sz="4" w:space="1" w:color="auto"/>
                                <w:right w:val="single" w:sz="4" w:space="4" w:color="auto"/>
                              </w:pBdr>
                              <w:shd w:val="clear" w:color="auto" w:fill="auto"/>
                              <w:spacing w:after="0"/>
                              <w:ind w:firstLine="0"/>
                              <w:jc w:val="center"/>
                            </w:pPr>
                            <w:bookmarkStart w:id="9" w:name="bookmark7"/>
                            <w:r>
                              <w:rPr>
                                <w:rStyle w:val="Heading3Exact"/>
                                <w:color w:val="000000"/>
                                <w:lang w:eastAsia="sr-Cyrl-CS"/>
                              </w:rPr>
                              <w:t>НАБАВКЕ МАЛЕ ВРЕДНОСТИ</w:t>
                            </w:r>
                            <w:bookmarkEnd w:id="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35.3pt;margin-top:-58.95pt;width:437.5pt;height:44.1pt;z-index:-251661824;visibility:visible;mso-wrap-style:square;mso-width-percent:0;mso-height-percent:0;mso-wrap-distance-left:35.3pt;mso-wrap-distance-top:0;mso-wrap-distance-right:13.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Esg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" filled="f" stroked="f">
                <v:textbox style="mso-fit-shape-to-text:t" inset="0,0,0,0">
                  <w:txbxContent>
                    <w:p w:rsidR="00703AA7" w:rsidRDefault="00703AA7">
                      <w:pPr>
                        <w:pStyle w:val="Heading30"/>
                        <w:keepNext/>
                        <w:keepLines/>
                        <w:pBdr>
                          <w:top w:val="single" w:sz="4" w:space="1" w:color="auto"/>
                          <w:left w:val="single" w:sz="4" w:space="4" w:color="auto"/>
                          <w:bottom w:val="single" w:sz="4" w:space="1" w:color="auto"/>
                          <w:right w:val="single" w:sz="4" w:space="4" w:color="auto"/>
                        </w:pBdr>
                        <w:shd w:val="clear" w:color="auto" w:fill="auto"/>
                        <w:spacing w:after="0"/>
                        <w:ind w:firstLine="0"/>
                        <w:jc w:val="center"/>
                      </w:pPr>
                      <w:bookmarkStart w:id="10" w:name="bookmark5"/>
                      <w:r>
                        <w:rPr>
                          <w:rStyle w:val="Heading3Exact"/>
                          <w:color w:val="000000"/>
                          <w:lang w:eastAsia="sr-Cyrl-CS"/>
                        </w:rPr>
                        <w:t>ОБРАЗАЦ ИЗЈАВЕ ПОНУЂАЧА</w:t>
                      </w:r>
                      <w:bookmarkEnd w:id="10"/>
                    </w:p>
                    <w:p w:rsidR="00703AA7" w:rsidRDefault="00703AA7">
                      <w:pPr>
                        <w:pStyle w:val="Heading30"/>
                        <w:keepNext/>
                        <w:keepLines/>
                        <w:pBdr>
                          <w:top w:val="single" w:sz="4" w:space="1" w:color="auto"/>
                          <w:left w:val="single" w:sz="4" w:space="4" w:color="auto"/>
                          <w:bottom w:val="single" w:sz="4" w:space="1" w:color="auto"/>
                          <w:right w:val="single" w:sz="4" w:space="4" w:color="auto"/>
                        </w:pBdr>
                        <w:shd w:val="clear" w:color="auto" w:fill="auto"/>
                        <w:spacing w:after="0"/>
                        <w:ind w:firstLine="0"/>
                      </w:pPr>
                      <w:bookmarkStart w:id="11" w:name="bookmark6"/>
                      <w:r>
                        <w:rPr>
                          <w:rStyle w:val="Heading3Exact"/>
                          <w:color w:val="000000"/>
                          <w:lang w:eastAsia="sr-Cyrl-CS"/>
                        </w:rPr>
                        <w:t xml:space="preserve">О ИСПУЊАВАЊУ УСЛОВА ИЗ ЧЛ. 75. И </w:t>
                      </w:r>
                      <w:r w:rsidRPr="00903B3E">
                        <w:rPr>
                          <w:rStyle w:val="Heading3Exact"/>
                          <w:rFonts w:ascii="Tahoma" w:hAnsi="Tahoma" w:cs="Tahoma"/>
                          <w:lang w:eastAsia="sr-Cyrl-CS"/>
                        </w:rPr>
                        <w:t>76.</w:t>
                      </w:r>
                      <w:r>
                        <w:rPr>
                          <w:rStyle w:val="Heading3Exact"/>
                          <w:color w:val="000000"/>
                          <w:lang w:eastAsia="sr-Cyrl-CS"/>
                        </w:rPr>
                        <w:t xml:space="preserve"> ЗАКОНА У ПОСТУПКУ ЈАВНЕ</w:t>
                      </w:r>
                      <w:bookmarkEnd w:id="11"/>
                    </w:p>
                    <w:p w:rsidR="00703AA7" w:rsidRDefault="00703AA7">
                      <w:pPr>
                        <w:pStyle w:val="Heading30"/>
                        <w:keepNext/>
                        <w:keepLines/>
                        <w:pBdr>
                          <w:top w:val="single" w:sz="4" w:space="1" w:color="auto"/>
                          <w:left w:val="single" w:sz="4" w:space="4" w:color="auto"/>
                          <w:bottom w:val="single" w:sz="4" w:space="1" w:color="auto"/>
                          <w:right w:val="single" w:sz="4" w:space="4" w:color="auto"/>
                        </w:pBdr>
                        <w:shd w:val="clear" w:color="auto" w:fill="auto"/>
                        <w:spacing w:after="0"/>
                        <w:ind w:firstLine="0"/>
                        <w:jc w:val="center"/>
                      </w:pPr>
                      <w:bookmarkStart w:id="12" w:name="bookmark7"/>
                      <w:r>
                        <w:rPr>
                          <w:rStyle w:val="Heading3Exact"/>
                          <w:color w:val="000000"/>
                          <w:lang w:eastAsia="sr-Cyrl-CS"/>
                        </w:rPr>
                        <w:t>НАБАВКЕ МАЛЕ ВРЕДНОСТИ</w:t>
                      </w:r>
                      <w:bookmarkEnd w:id="12"/>
                    </w:p>
                  </w:txbxContent>
                </v:textbox>
                <w10:wrap type="topAndBottom" anchorx="margin"/>
              </v:shape>
            </w:pict>
          </mc:Fallback>
        </mc:AlternateContent>
      </w:r>
      <w:r w:rsidR="00EB2A99" w:rsidRPr="00EA7A63">
        <w:rPr>
          <w:rStyle w:val="Bodytext2"/>
          <w:color w:val="000000"/>
          <w:sz w:val="22"/>
          <w:szCs w:val="22"/>
          <w:lang w:eastAsia="sr-Cyrl-CS"/>
        </w:rPr>
        <w:t>У складу са чланом 77. став 4. Закона, под пуном материјалном и кривичном одговорношћу, као заступник понуђача, дајем следећу</w:t>
      </w:r>
    </w:p>
    <w:p w:rsidR="00EB2A99" w:rsidRPr="00EA7A63" w:rsidRDefault="00EB2A99">
      <w:pPr>
        <w:pStyle w:val="Heading30"/>
        <w:keepNext/>
        <w:keepLines/>
        <w:shd w:val="clear" w:color="auto" w:fill="auto"/>
        <w:spacing w:after="228" w:line="240" w:lineRule="exact"/>
        <w:ind w:left="4460" w:firstLine="0"/>
        <w:rPr>
          <w:sz w:val="22"/>
          <w:szCs w:val="22"/>
        </w:rPr>
      </w:pPr>
      <w:bookmarkStart w:id="13" w:name="bookmark10"/>
      <w:r w:rsidRPr="00EA7A63">
        <w:rPr>
          <w:rStyle w:val="Heading3"/>
          <w:color w:val="000000"/>
          <w:sz w:val="22"/>
          <w:szCs w:val="22"/>
          <w:lang w:eastAsia="sr-Cyrl-CS"/>
        </w:rPr>
        <w:t>И З Ј А В У</w:t>
      </w:r>
      <w:bookmarkEnd w:id="13"/>
    </w:p>
    <w:p w:rsidR="00EB2A99" w:rsidRPr="00EA7A63" w:rsidRDefault="00EB2A99">
      <w:pPr>
        <w:pStyle w:val="Bodytext41"/>
        <w:shd w:val="clear" w:color="auto" w:fill="auto"/>
        <w:tabs>
          <w:tab w:val="left" w:leader="underscore" w:pos="6939"/>
        </w:tabs>
        <w:spacing w:before="0" w:after="0" w:line="240" w:lineRule="exact"/>
        <w:ind w:left="2280"/>
        <w:rPr>
          <w:sz w:val="22"/>
          <w:szCs w:val="22"/>
        </w:rPr>
      </w:pPr>
      <w:r w:rsidRPr="00EA7A63">
        <w:rPr>
          <w:rStyle w:val="Bodytext4NotItalic"/>
          <w:i/>
          <w:iCs/>
          <w:color w:val="000000"/>
          <w:sz w:val="22"/>
          <w:szCs w:val="22"/>
          <w:lang w:eastAsia="sr-Cyrl-CS"/>
        </w:rPr>
        <w:t>Понуђач</w:t>
      </w:r>
      <w:r w:rsidR="00903B3E">
        <w:rPr>
          <w:rStyle w:val="Bodytext4NotItalic"/>
          <w:i/>
          <w:iCs/>
          <w:color w:val="000000"/>
          <w:sz w:val="22"/>
          <w:szCs w:val="22"/>
          <w:lang w:val="sr-Cyrl-RS" w:eastAsia="sr-Cyrl-CS"/>
        </w:rPr>
        <w:t>________________________________________________</w:t>
      </w:r>
      <w:r w:rsidRPr="00EA7A63">
        <w:rPr>
          <w:rStyle w:val="Bodytext4"/>
          <w:i/>
          <w:iCs/>
          <w:color w:val="000000"/>
          <w:sz w:val="22"/>
          <w:szCs w:val="22"/>
          <w:lang w:eastAsia="sr-Cyrl-CS"/>
        </w:rPr>
        <w:t>[навести назив понуђача]</w:t>
      </w:r>
    </w:p>
    <w:p w:rsidR="00EB2A99" w:rsidRPr="00EA7A63" w:rsidRDefault="00EB2A99">
      <w:pPr>
        <w:pStyle w:val="Bodytext21"/>
        <w:shd w:val="clear" w:color="auto" w:fill="auto"/>
        <w:spacing w:after="240" w:line="274" w:lineRule="exact"/>
        <w:ind w:left="560" w:firstLine="0"/>
        <w:jc w:val="both"/>
        <w:rPr>
          <w:sz w:val="22"/>
          <w:szCs w:val="22"/>
        </w:rPr>
      </w:pPr>
      <w:r w:rsidRPr="00EA7A63">
        <w:rPr>
          <w:rStyle w:val="Bodytext2"/>
          <w:color w:val="000000"/>
          <w:sz w:val="22"/>
          <w:szCs w:val="22"/>
          <w:lang w:eastAsia="sr-Cyrl-CS"/>
        </w:rPr>
        <w:t xml:space="preserve">у поступку јавне набавке услуга </w:t>
      </w:r>
      <w:r w:rsidR="00846977">
        <w:rPr>
          <w:rStyle w:val="Bodytext2"/>
          <w:color w:val="000000"/>
          <w:sz w:val="22"/>
          <w:szCs w:val="22"/>
          <w:lang w:eastAsia="sr-Cyrl-CS"/>
        </w:rPr>
        <w:t>–</w:t>
      </w:r>
      <w:r w:rsidRPr="00EA7A63">
        <w:rPr>
          <w:rStyle w:val="Bodytext2"/>
          <w:color w:val="000000"/>
          <w:sz w:val="22"/>
          <w:szCs w:val="22"/>
          <w:lang w:eastAsia="sr-Cyrl-CS"/>
        </w:rPr>
        <w:t xml:space="preserve"> </w:t>
      </w:r>
      <w:r w:rsidR="00846977">
        <w:rPr>
          <w:rStyle w:val="Bodytext2"/>
          <w:color w:val="000000"/>
          <w:sz w:val="22"/>
          <w:szCs w:val="22"/>
          <w:lang w:val="sr-Cyrl-RS" w:eastAsia="sr-Cyrl-CS"/>
        </w:rPr>
        <w:t>Медијске услуге преноси скупштина</w:t>
      </w:r>
      <w:r w:rsidR="00846977">
        <w:rPr>
          <w:rStyle w:val="Bodytext2"/>
          <w:color w:val="000000"/>
          <w:sz w:val="22"/>
          <w:szCs w:val="22"/>
          <w:lang w:eastAsia="sr-Cyrl-CS"/>
        </w:rPr>
        <w:t xml:space="preserve"> </w:t>
      </w:r>
      <w:r w:rsidRPr="00EA7A63">
        <w:rPr>
          <w:rStyle w:val="Bodytext2"/>
          <w:color w:val="000000"/>
          <w:sz w:val="22"/>
          <w:szCs w:val="22"/>
          <w:lang w:eastAsia="sr-Cyrl-CS"/>
        </w:rPr>
        <w:t xml:space="preserve">, број ЈНМВ </w:t>
      </w:r>
      <w:r w:rsidR="00903B3E" w:rsidRPr="00903B3E">
        <w:rPr>
          <w:rStyle w:val="Bodytext2"/>
          <w:sz w:val="22"/>
          <w:szCs w:val="22"/>
          <w:lang w:val="sr-Cyrl-RS" w:eastAsia="sr-Cyrl-CS"/>
        </w:rPr>
        <w:t>У-1.2.1/1</w:t>
      </w:r>
      <w:r w:rsidR="00846977">
        <w:rPr>
          <w:rStyle w:val="Bodytext2"/>
          <w:sz w:val="22"/>
          <w:szCs w:val="22"/>
          <w:lang w:val="sr-Cyrl-RS" w:eastAsia="sr-Cyrl-CS"/>
        </w:rPr>
        <w:t>8</w:t>
      </w:r>
      <w:r w:rsidR="00E32471">
        <w:rPr>
          <w:rStyle w:val="Bodytext2"/>
          <w:sz w:val="22"/>
          <w:szCs w:val="22"/>
          <w:lang w:val="sr-Cyrl-RS" w:eastAsia="sr-Cyrl-CS"/>
        </w:rPr>
        <w:t>-</w:t>
      </w:r>
      <w:r w:rsidR="00903B3E" w:rsidRPr="00903B3E">
        <w:rPr>
          <w:rStyle w:val="Bodytext2"/>
          <w:sz w:val="22"/>
          <w:szCs w:val="22"/>
          <w:lang w:val="sr-Cyrl-RS" w:eastAsia="sr-Cyrl-CS"/>
        </w:rPr>
        <w:t>04</w:t>
      </w:r>
      <w:r w:rsidRPr="00903B3E">
        <w:rPr>
          <w:rStyle w:val="Bodytext2"/>
          <w:sz w:val="22"/>
          <w:szCs w:val="22"/>
          <w:lang w:eastAsia="sr-Cyrl-CS"/>
        </w:rPr>
        <w:t>, испуњава</w:t>
      </w:r>
      <w:r w:rsidRPr="00EA7A63">
        <w:rPr>
          <w:rStyle w:val="Bodytext2"/>
          <w:color w:val="000000"/>
          <w:sz w:val="22"/>
          <w:szCs w:val="22"/>
          <w:lang w:eastAsia="sr-Cyrl-CS"/>
        </w:rPr>
        <w:t xml:space="preserve"> све услове из чл. 75. и </w:t>
      </w:r>
      <w:r w:rsidRPr="00903B3E">
        <w:rPr>
          <w:rStyle w:val="Bodytext2"/>
          <w:rFonts w:ascii="Tahoma" w:hAnsi="Tahoma" w:cs="Tahoma"/>
          <w:sz w:val="22"/>
          <w:szCs w:val="22"/>
          <w:lang w:eastAsia="sr-Cyrl-CS"/>
        </w:rPr>
        <w:t>76.</w:t>
      </w:r>
      <w:r w:rsidRPr="00EA7A63">
        <w:rPr>
          <w:rStyle w:val="Bodytext2"/>
          <w:color w:val="000000"/>
          <w:sz w:val="22"/>
          <w:szCs w:val="22"/>
          <w:lang w:eastAsia="sr-Cyrl-CS"/>
        </w:rPr>
        <w:t xml:space="preserve"> Закона, односно услове дефинисане конкурсном документацијом за предметну јавну набавку, и то:</w:t>
      </w:r>
    </w:p>
    <w:p w:rsidR="00EB2A99" w:rsidRPr="00EA7A63" w:rsidRDefault="00EB2A99">
      <w:pPr>
        <w:pStyle w:val="Bodytext21"/>
        <w:numPr>
          <w:ilvl w:val="0"/>
          <w:numId w:val="10"/>
        </w:numPr>
        <w:shd w:val="clear" w:color="auto" w:fill="auto"/>
        <w:tabs>
          <w:tab w:val="left" w:pos="1991"/>
        </w:tabs>
        <w:spacing w:line="274" w:lineRule="exact"/>
        <w:ind w:left="2000" w:hanging="360"/>
        <w:jc w:val="both"/>
        <w:rPr>
          <w:sz w:val="22"/>
          <w:szCs w:val="22"/>
        </w:rPr>
      </w:pPr>
      <w:r w:rsidRPr="00EA7A63">
        <w:rPr>
          <w:rStyle w:val="Bodytext2"/>
          <w:color w:val="000000"/>
          <w:sz w:val="22"/>
          <w:szCs w:val="22"/>
          <w:lang w:eastAsia="sr-Cyrl-CS"/>
        </w:rPr>
        <w:t>Понуђач је регистрован код надлежног органа, односно уписан у одговарајући регистар;</w:t>
      </w:r>
    </w:p>
    <w:p w:rsidR="00EB2A99" w:rsidRPr="00EA7A63" w:rsidRDefault="00EB2A99">
      <w:pPr>
        <w:pStyle w:val="Bodytext21"/>
        <w:numPr>
          <w:ilvl w:val="0"/>
          <w:numId w:val="10"/>
        </w:numPr>
        <w:shd w:val="clear" w:color="auto" w:fill="auto"/>
        <w:tabs>
          <w:tab w:val="left" w:pos="1991"/>
        </w:tabs>
        <w:spacing w:line="274" w:lineRule="exact"/>
        <w:ind w:left="2000" w:hanging="360"/>
        <w:jc w:val="both"/>
        <w:rPr>
          <w:sz w:val="22"/>
          <w:szCs w:val="22"/>
        </w:rPr>
      </w:pPr>
      <w:r w:rsidRPr="00EA7A63">
        <w:rPr>
          <w:rStyle w:val="Bodytext2"/>
          <w:color w:val="000000"/>
          <w:sz w:val="22"/>
          <w:szCs w:val="22"/>
          <w:lang w:eastAsia="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B2A99" w:rsidRPr="00EA7A63" w:rsidRDefault="00EB2A99">
      <w:pPr>
        <w:pStyle w:val="Bodytext21"/>
        <w:numPr>
          <w:ilvl w:val="0"/>
          <w:numId w:val="10"/>
        </w:numPr>
        <w:shd w:val="clear" w:color="auto" w:fill="auto"/>
        <w:tabs>
          <w:tab w:val="left" w:pos="1991"/>
        </w:tabs>
        <w:spacing w:line="274" w:lineRule="exact"/>
        <w:ind w:left="2000" w:hanging="360"/>
        <w:jc w:val="both"/>
        <w:rPr>
          <w:sz w:val="22"/>
          <w:szCs w:val="22"/>
        </w:rPr>
      </w:pPr>
      <w:r w:rsidRPr="00EA7A63">
        <w:rPr>
          <w:rStyle w:val="Bodytext2"/>
          <w:color w:val="000000"/>
          <w:sz w:val="22"/>
          <w:szCs w:val="22"/>
          <w:lang w:eastAsia="sr-Cyrl-CS"/>
        </w:rPr>
        <w:t>Понуђач је измирио доспеле порезе, доприносе и друге јавне дажбине у складу са прописима Републике Србије (</w:t>
      </w:r>
      <w:r w:rsidRPr="00EA7A63">
        <w:rPr>
          <w:rStyle w:val="Bodytext2Italic"/>
          <w:color w:val="000000"/>
          <w:sz w:val="22"/>
          <w:szCs w:val="22"/>
          <w:lang w:eastAsia="sr-Cyrl-CS"/>
        </w:rPr>
        <w:t>или стране државе када има седиште на њеној територији);</w:t>
      </w:r>
    </w:p>
    <w:p w:rsidR="00EB2A99" w:rsidRPr="00BE1642" w:rsidRDefault="00EB2A99">
      <w:pPr>
        <w:pStyle w:val="Bodytext21"/>
        <w:numPr>
          <w:ilvl w:val="0"/>
          <w:numId w:val="10"/>
        </w:numPr>
        <w:shd w:val="clear" w:color="auto" w:fill="auto"/>
        <w:tabs>
          <w:tab w:val="left" w:pos="1991"/>
        </w:tabs>
        <w:spacing w:after="81" w:line="240" w:lineRule="exact"/>
        <w:ind w:left="2000" w:hanging="360"/>
        <w:jc w:val="both"/>
        <w:rPr>
          <w:sz w:val="22"/>
          <w:szCs w:val="22"/>
        </w:rPr>
      </w:pPr>
      <w:r w:rsidRPr="00BE1642">
        <w:rPr>
          <w:rStyle w:val="Bodytext2"/>
          <w:sz w:val="22"/>
          <w:szCs w:val="22"/>
          <w:lang w:eastAsia="sr-Cyrl-CS"/>
        </w:rPr>
        <w:t>Да понуђач располаже неопходним техничким капацитетом.</w:t>
      </w:r>
    </w:p>
    <w:p w:rsidR="00903B3E" w:rsidRPr="00BE1642" w:rsidRDefault="00903B3E" w:rsidP="00903B3E">
      <w:pPr>
        <w:pStyle w:val="Bodytext21"/>
        <w:shd w:val="clear" w:color="auto" w:fill="auto"/>
        <w:spacing w:line="274" w:lineRule="exact"/>
        <w:ind w:left="1280" w:firstLine="720"/>
        <w:jc w:val="both"/>
        <w:rPr>
          <w:rStyle w:val="Bodytext2"/>
          <w:sz w:val="22"/>
          <w:szCs w:val="22"/>
          <w:lang w:val="sr-Cyrl-RS" w:eastAsia="sr-Cyrl-CS"/>
        </w:rPr>
      </w:pPr>
      <w:r w:rsidRPr="00BE1642">
        <w:rPr>
          <w:rStyle w:val="Bodytext2"/>
          <w:sz w:val="22"/>
          <w:szCs w:val="22"/>
          <w:lang w:val="sr-Cyrl-RS" w:eastAsia="sr-Cyrl-CS"/>
        </w:rPr>
        <w:t>- минимум две камере</w:t>
      </w:r>
    </w:p>
    <w:p w:rsidR="00903B3E" w:rsidRPr="00BE1642" w:rsidRDefault="00903B3E" w:rsidP="00903B3E">
      <w:pPr>
        <w:pStyle w:val="Bodytext21"/>
        <w:shd w:val="clear" w:color="auto" w:fill="auto"/>
        <w:spacing w:line="274" w:lineRule="exact"/>
        <w:ind w:left="1280" w:firstLine="720"/>
        <w:jc w:val="both"/>
        <w:rPr>
          <w:rStyle w:val="Bodytext2"/>
          <w:sz w:val="22"/>
          <w:szCs w:val="22"/>
          <w:lang w:val="sr-Cyrl-RS" w:eastAsia="sr-Cyrl-CS"/>
        </w:rPr>
      </w:pPr>
      <w:r w:rsidRPr="00BE1642">
        <w:rPr>
          <w:rStyle w:val="Bodytext2"/>
          <w:sz w:val="22"/>
          <w:szCs w:val="22"/>
          <w:lang w:val="sr-Cyrl-RS" w:eastAsia="sr-Cyrl-CS"/>
        </w:rPr>
        <w:t xml:space="preserve">- једну видео миксету и </w:t>
      </w:r>
    </w:p>
    <w:p w:rsidR="00903B3E" w:rsidRPr="00BE1642" w:rsidRDefault="00903B3E" w:rsidP="00903B3E">
      <w:pPr>
        <w:pStyle w:val="Bodytext21"/>
        <w:shd w:val="clear" w:color="auto" w:fill="auto"/>
        <w:spacing w:after="240" w:line="274" w:lineRule="exact"/>
        <w:ind w:left="1440" w:firstLine="560"/>
        <w:jc w:val="both"/>
        <w:rPr>
          <w:rStyle w:val="Bodytext2"/>
          <w:sz w:val="22"/>
          <w:szCs w:val="22"/>
          <w:lang w:val="sr-Cyrl-RS" w:eastAsia="sr-Cyrl-CS"/>
        </w:rPr>
      </w:pPr>
      <w:r w:rsidRPr="00BE1642">
        <w:rPr>
          <w:rStyle w:val="Bodytext2"/>
          <w:sz w:val="22"/>
          <w:szCs w:val="22"/>
          <w:lang w:val="sr-Cyrl-RS" w:eastAsia="sr-Cyrl-CS"/>
        </w:rPr>
        <w:t>- један аудио миксер</w:t>
      </w:r>
    </w:p>
    <w:p w:rsidR="00EB2A99" w:rsidRPr="00BE1642" w:rsidRDefault="00EB2A99">
      <w:pPr>
        <w:pStyle w:val="Bodytext21"/>
        <w:numPr>
          <w:ilvl w:val="0"/>
          <w:numId w:val="10"/>
        </w:numPr>
        <w:shd w:val="clear" w:color="auto" w:fill="auto"/>
        <w:tabs>
          <w:tab w:val="left" w:pos="1991"/>
        </w:tabs>
        <w:spacing w:line="240" w:lineRule="exact"/>
        <w:ind w:left="2000" w:hanging="360"/>
        <w:jc w:val="both"/>
        <w:rPr>
          <w:sz w:val="22"/>
          <w:szCs w:val="22"/>
        </w:rPr>
      </w:pPr>
      <w:r w:rsidRPr="00BE1642">
        <w:rPr>
          <w:rStyle w:val="Bodytext2"/>
          <w:sz w:val="22"/>
          <w:szCs w:val="22"/>
          <w:lang w:eastAsia="sr-Cyrl-CS"/>
        </w:rPr>
        <w:t>Да понуђач располаже неопходним кадровским капацитетом.</w:t>
      </w:r>
    </w:p>
    <w:p w:rsidR="00903B3E" w:rsidRPr="00BE1642" w:rsidRDefault="00903B3E" w:rsidP="00903B3E">
      <w:pPr>
        <w:pStyle w:val="Bodytext21"/>
        <w:shd w:val="clear" w:color="auto" w:fill="auto"/>
        <w:spacing w:line="274" w:lineRule="exact"/>
        <w:ind w:left="1680" w:firstLine="320"/>
        <w:jc w:val="both"/>
        <w:rPr>
          <w:rStyle w:val="Bodytext2"/>
          <w:sz w:val="22"/>
          <w:szCs w:val="22"/>
          <w:lang w:val="sr-Cyrl-RS" w:eastAsia="sr-Cyrl-CS"/>
        </w:rPr>
      </w:pPr>
      <w:r w:rsidRPr="00BE1642">
        <w:rPr>
          <w:rStyle w:val="Bodytext2"/>
          <w:sz w:val="22"/>
          <w:szCs w:val="22"/>
          <w:lang w:val="sr-Cyrl-RS" w:eastAsia="sr-Cyrl-CS"/>
        </w:rPr>
        <w:t>-1 новинар;</w:t>
      </w:r>
    </w:p>
    <w:p w:rsidR="00903B3E" w:rsidRPr="00BE1642" w:rsidRDefault="00903B3E" w:rsidP="00903B3E">
      <w:pPr>
        <w:pStyle w:val="Bodytext21"/>
        <w:shd w:val="clear" w:color="auto" w:fill="auto"/>
        <w:spacing w:line="274" w:lineRule="exact"/>
        <w:ind w:left="1680" w:firstLine="320"/>
        <w:jc w:val="both"/>
        <w:rPr>
          <w:rStyle w:val="Bodytext2"/>
          <w:sz w:val="22"/>
          <w:szCs w:val="22"/>
          <w:lang w:val="sr-Cyrl-RS" w:eastAsia="sr-Cyrl-CS"/>
        </w:rPr>
      </w:pPr>
      <w:r w:rsidRPr="00BE1642">
        <w:rPr>
          <w:rStyle w:val="Bodytext2"/>
          <w:sz w:val="22"/>
          <w:szCs w:val="22"/>
          <w:lang w:val="sr-Cyrl-RS" w:eastAsia="sr-Cyrl-CS"/>
        </w:rPr>
        <w:t xml:space="preserve">-2 камермана; </w:t>
      </w:r>
    </w:p>
    <w:p w:rsidR="00903B3E" w:rsidRPr="00BE1642" w:rsidRDefault="00903B3E" w:rsidP="00903B3E">
      <w:pPr>
        <w:pStyle w:val="Bodytext21"/>
        <w:shd w:val="clear" w:color="auto" w:fill="auto"/>
        <w:spacing w:after="240" w:line="274" w:lineRule="exact"/>
        <w:ind w:left="1680" w:firstLine="320"/>
        <w:jc w:val="both"/>
        <w:rPr>
          <w:rStyle w:val="Bodytext2"/>
          <w:sz w:val="22"/>
          <w:szCs w:val="22"/>
          <w:lang w:val="sr-Cyrl-RS" w:eastAsia="sr-Cyrl-CS"/>
        </w:rPr>
      </w:pPr>
      <w:r w:rsidRPr="00BE1642">
        <w:rPr>
          <w:rStyle w:val="Bodytext2"/>
          <w:sz w:val="22"/>
          <w:szCs w:val="22"/>
          <w:lang w:val="sr-Cyrl-RS" w:eastAsia="sr-Cyrl-CS"/>
        </w:rPr>
        <w:t>-1 реализатор програма;</w:t>
      </w:r>
    </w:p>
    <w:p w:rsidR="00903B3E" w:rsidRPr="00954C22" w:rsidRDefault="00903B3E" w:rsidP="00903B3E">
      <w:pPr>
        <w:pStyle w:val="Bodytext21"/>
        <w:shd w:val="clear" w:color="auto" w:fill="auto"/>
        <w:spacing w:after="240" w:line="274" w:lineRule="exact"/>
        <w:ind w:left="1680" w:firstLine="320"/>
        <w:jc w:val="both"/>
        <w:rPr>
          <w:rStyle w:val="Bodytext2"/>
          <w:color w:val="F79646" w:themeColor="accent6"/>
          <w:sz w:val="22"/>
          <w:szCs w:val="22"/>
          <w:lang w:val="sr-Cyrl-RS" w:eastAsia="sr-Cyrl-CS"/>
        </w:rPr>
      </w:pPr>
    </w:p>
    <w:p w:rsidR="00903B3E" w:rsidRPr="008D0AC5" w:rsidRDefault="00903B3E" w:rsidP="00903B3E">
      <w:pPr>
        <w:pStyle w:val="Bodytext21"/>
        <w:shd w:val="clear" w:color="auto" w:fill="auto"/>
        <w:spacing w:after="240" w:line="274" w:lineRule="exact"/>
        <w:ind w:left="1680" w:firstLine="320"/>
        <w:jc w:val="both"/>
        <w:rPr>
          <w:sz w:val="22"/>
          <w:szCs w:val="22"/>
          <w:lang w:val="sr-Cyrl-RS"/>
        </w:rPr>
      </w:pPr>
    </w:p>
    <w:p w:rsidR="00EB2A99" w:rsidRPr="00EA7A63" w:rsidRDefault="00EB2A99">
      <w:pPr>
        <w:pStyle w:val="Bodytext21"/>
        <w:shd w:val="clear" w:color="auto" w:fill="auto"/>
        <w:tabs>
          <w:tab w:val="left" w:leader="underscore" w:pos="2833"/>
        </w:tabs>
        <w:spacing w:line="240" w:lineRule="exact"/>
        <w:ind w:left="2280"/>
        <w:jc w:val="both"/>
        <w:rPr>
          <w:sz w:val="22"/>
          <w:szCs w:val="22"/>
        </w:rPr>
      </w:pPr>
      <w:r w:rsidRPr="00EA7A63">
        <w:rPr>
          <w:rStyle w:val="Bodytext2"/>
          <w:color w:val="000000"/>
          <w:sz w:val="22"/>
          <w:szCs w:val="22"/>
          <w:lang w:eastAsia="sr-Cyrl-CS"/>
        </w:rPr>
        <w:t>Место:</w:t>
      </w:r>
      <w:r w:rsidR="00903B3E">
        <w:rPr>
          <w:rStyle w:val="Bodytext2"/>
          <w:color w:val="000000"/>
          <w:sz w:val="22"/>
          <w:szCs w:val="22"/>
          <w:lang w:val="sr-Cyrl-RS" w:eastAsia="sr-Cyrl-CS"/>
        </w:rPr>
        <w:t>______________</w:t>
      </w:r>
      <w:r w:rsidRPr="00EA7A63">
        <w:rPr>
          <w:rStyle w:val="Bodytext2"/>
          <w:color w:val="000000"/>
          <w:sz w:val="22"/>
          <w:szCs w:val="22"/>
          <w:lang w:eastAsia="sr-Cyrl-CS"/>
        </w:rPr>
        <w:tab/>
        <w:t xml:space="preserve"> </w:t>
      </w:r>
      <w:r w:rsidR="00903B3E">
        <w:rPr>
          <w:rStyle w:val="Bodytext2"/>
          <w:color w:val="000000"/>
          <w:sz w:val="22"/>
          <w:szCs w:val="22"/>
          <w:lang w:val="sr-Cyrl-RS" w:eastAsia="sr-Cyrl-CS"/>
        </w:rPr>
        <w:t xml:space="preserve">                                          </w:t>
      </w:r>
      <w:r w:rsidR="00562F26">
        <w:rPr>
          <w:rStyle w:val="Bodytext2"/>
          <w:color w:val="000000"/>
          <w:sz w:val="22"/>
          <w:szCs w:val="22"/>
          <w:lang w:val="sr-Cyrl-RS" w:eastAsia="sr-Cyrl-CS"/>
        </w:rPr>
        <w:t xml:space="preserve">                         </w:t>
      </w:r>
      <w:r w:rsidRPr="00EA7A63">
        <w:rPr>
          <w:rStyle w:val="Bodytext2"/>
          <w:color w:val="000000"/>
          <w:sz w:val="22"/>
          <w:szCs w:val="22"/>
          <w:lang w:eastAsia="sr-Cyrl-CS"/>
        </w:rPr>
        <w:t>Понуђач:</w:t>
      </w:r>
    </w:p>
    <w:p w:rsidR="00EB2A99" w:rsidRPr="00EA7A63" w:rsidRDefault="00EB2A99">
      <w:pPr>
        <w:pStyle w:val="Bodytext21"/>
        <w:shd w:val="clear" w:color="auto" w:fill="auto"/>
        <w:tabs>
          <w:tab w:val="left" w:leader="underscore" w:pos="2833"/>
          <w:tab w:val="left" w:pos="6090"/>
          <w:tab w:val="left" w:leader="underscore" w:pos="8614"/>
        </w:tabs>
        <w:spacing w:after="386" w:line="240" w:lineRule="exact"/>
        <w:ind w:left="2280"/>
        <w:jc w:val="both"/>
        <w:rPr>
          <w:sz w:val="22"/>
          <w:szCs w:val="22"/>
        </w:rPr>
      </w:pPr>
      <w:r w:rsidRPr="00EA7A63">
        <w:rPr>
          <w:rStyle w:val="Bodytext2"/>
          <w:color w:val="000000"/>
          <w:sz w:val="22"/>
          <w:szCs w:val="22"/>
          <w:lang w:eastAsia="sr-Cyrl-CS"/>
        </w:rPr>
        <w:t>Датум:</w:t>
      </w:r>
      <w:r w:rsidR="00903B3E">
        <w:rPr>
          <w:rStyle w:val="Bodytext2"/>
          <w:color w:val="000000"/>
          <w:sz w:val="22"/>
          <w:szCs w:val="22"/>
          <w:lang w:val="sr-Cyrl-RS" w:eastAsia="sr-Cyrl-CS"/>
        </w:rPr>
        <w:t>__________</w:t>
      </w:r>
      <w:r w:rsidR="00954C22">
        <w:rPr>
          <w:rStyle w:val="Bodytext2"/>
          <w:color w:val="000000"/>
          <w:sz w:val="22"/>
          <w:szCs w:val="22"/>
          <w:lang w:eastAsia="sr-Cyrl-CS"/>
        </w:rPr>
        <w:tab/>
        <w:t xml:space="preserve"> </w:t>
      </w:r>
      <w:r w:rsidRPr="00EA7A63">
        <w:rPr>
          <w:rStyle w:val="Bodytext2"/>
          <w:color w:val="000000"/>
          <w:sz w:val="22"/>
          <w:szCs w:val="22"/>
          <w:lang w:eastAsia="sr-Cyrl-CS"/>
        </w:rPr>
        <w:tab/>
      </w:r>
      <w:r w:rsidRPr="00EA7A63">
        <w:rPr>
          <w:rStyle w:val="Bodytext2"/>
          <w:color w:val="000000"/>
          <w:sz w:val="22"/>
          <w:szCs w:val="22"/>
          <w:lang w:eastAsia="sr-Cyrl-CS"/>
        </w:rPr>
        <w:tab/>
      </w:r>
    </w:p>
    <w:p w:rsidR="00EB2A99" w:rsidRPr="00EA7A63" w:rsidRDefault="0069185F" w:rsidP="0069185F">
      <w:pPr>
        <w:pStyle w:val="Bodytext21"/>
        <w:shd w:val="clear" w:color="auto" w:fill="auto"/>
        <w:spacing w:line="274" w:lineRule="exact"/>
        <w:ind w:left="560" w:firstLine="0"/>
        <w:jc w:val="left"/>
        <w:rPr>
          <w:sz w:val="22"/>
          <w:szCs w:val="22"/>
        </w:rPr>
      </w:pPr>
      <w:r>
        <w:rPr>
          <w:rStyle w:val="Bodytext2"/>
          <w:color w:val="000000"/>
          <w:sz w:val="22"/>
          <w:szCs w:val="22"/>
          <w:lang w:val="sr-Cyrl-RS" w:eastAsia="sr-Cyrl-CS"/>
        </w:rPr>
        <w:t xml:space="preserve"> </w:t>
      </w:r>
      <w:r w:rsidR="00EB2A99" w:rsidRPr="00EA7A63">
        <w:rPr>
          <w:rStyle w:val="Bodytext2"/>
          <w:color w:val="000000"/>
          <w:sz w:val="22"/>
          <w:szCs w:val="22"/>
          <w:lang w:eastAsia="sr-Cyrl-CS"/>
        </w:rPr>
        <w:t xml:space="preserve">Напомена: </w:t>
      </w:r>
      <w:r w:rsidR="00EB2A99" w:rsidRPr="00EA7A63">
        <w:rPr>
          <w:rStyle w:val="Bodytext24"/>
          <w:color w:val="000000"/>
          <w:sz w:val="22"/>
          <w:szCs w:val="22"/>
          <w:lang w:eastAsia="sr-Cyrl-CS"/>
        </w:rPr>
        <w:t>Уколико понуду подноси група понуђача,</w:t>
      </w:r>
      <w:r w:rsidR="00EB2A99" w:rsidRPr="00EA7A63">
        <w:rPr>
          <w:rStyle w:val="Bodytext2"/>
          <w:color w:val="000000"/>
          <w:sz w:val="22"/>
          <w:szCs w:val="22"/>
          <w:lang w:eastAsia="sr-Cyrl-CS"/>
        </w:rPr>
        <w:t xml:space="preserve"> Изјав</w:t>
      </w:r>
      <w:r w:rsidR="00562F26">
        <w:rPr>
          <w:rStyle w:val="Bodytext2"/>
          <w:color w:val="000000"/>
          <w:sz w:val="22"/>
          <w:szCs w:val="22"/>
          <w:lang w:eastAsia="sr-Cyrl-CS"/>
        </w:rPr>
        <w:t>а мора бити потписана од стране</w:t>
      </w:r>
      <w:r w:rsidR="00562F26">
        <w:rPr>
          <w:rStyle w:val="Bodytext2"/>
          <w:color w:val="000000"/>
          <w:sz w:val="22"/>
          <w:szCs w:val="22"/>
          <w:lang w:val="sr-Cyrl-RS" w:eastAsia="sr-Cyrl-CS"/>
        </w:rPr>
        <w:t xml:space="preserve"> </w:t>
      </w:r>
      <w:r w:rsidR="00EB2A99" w:rsidRPr="00EA7A63">
        <w:rPr>
          <w:rStyle w:val="Bodytext2"/>
          <w:color w:val="000000"/>
          <w:sz w:val="22"/>
          <w:szCs w:val="22"/>
          <w:lang w:eastAsia="sr-Cyrl-CS"/>
        </w:rPr>
        <w:t xml:space="preserve">овлашћеног лица сваког понуђача из </w:t>
      </w:r>
      <w:r>
        <w:rPr>
          <w:rStyle w:val="Bodytext2"/>
          <w:color w:val="000000"/>
          <w:sz w:val="22"/>
          <w:szCs w:val="22"/>
          <w:lang w:eastAsia="sr-Cyrl-CS"/>
        </w:rPr>
        <w:t>групе понуђача</w:t>
      </w:r>
      <w:r w:rsidR="00EB2A99" w:rsidRPr="00EA7A63">
        <w:rPr>
          <w:rStyle w:val="Bodytext2"/>
          <w:color w:val="000000"/>
          <w:sz w:val="22"/>
          <w:szCs w:val="22"/>
          <w:lang w:eastAsia="sr-Cyrl-CS"/>
        </w:rPr>
        <w:t>.</w:t>
      </w:r>
      <w:r w:rsidR="00EB2A99" w:rsidRPr="00EA7A63">
        <w:rPr>
          <w:sz w:val="22"/>
          <w:szCs w:val="22"/>
        </w:rPr>
        <w:br w:type="page"/>
      </w:r>
    </w:p>
    <w:p w:rsidR="00EB2A99" w:rsidRPr="00EA7A63" w:rsidRDefault="00EA125D">
      <w:pPr>
        <w:pStyle w:val="Bodytext21"/>
        <w:shd w:val="clear" w:color="auto" w:fill="auto"/>
        <w:spacing w:after="687" w:line="274" w:lineRule="exact"/>
        <w:ind w:firstLine="0"/>
        <w:jc w:val="both"/>
        <w:rPr>
          <w:sz w:val="22"/>
          <w:szCs w:val="22"/>
        </w:rPr>
      </w:pPr>
      <w:r>
        <w:rPr>
          <w:noProof/>
          <w:lang w:val="sr-Latn-RS" w:eastAsia="sr-Latn-RS"/>
        </w:rPr>
        <mc:AlternateContent>
          <mc:Choice Requires="wps">
            <w:drawing>
              <wp:anchor distT="0" distB="0" distL="311150" distR="316865" simplePos="0" relativeHeight="251656704" behindDoc="1" locked="0" layoutInCell="1" allowOverlap="1">
                <wp:simplePos x="0" y="0"/>
                <wp:positionH relativeFrom="margin">
                  <wp:posOffset>501650</wp:posOffset>
                </wp:positionH>
                <wp:positionV relativeFrom="paragraph">
                  <wp:posOffset>-1144905</wp:posOffset>
                </wp:positionV>
                <wp:extent cx="5172710" cy="962025"/>
                <wp:effectExtent l="0" t="0" r="2540" b="1905"/>
                <wp:wrapTopAndBottom/>
                <wp:docPr id="3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ing30"/>
                              <w:keepNext/>
                              <w:keepLines/>
                              <w:pBdr>
                                <w:top w:val="single" w:sz="4" w:space="1" w:color="auto"/>
                                <w:left w:val="single" w:sz="4" w:space="4" w:color="auto"/>
                                <w:bottom w:val="single" w:sz="4" w:space="1" w:color="auto"/>
                                <w:right w:val="single" w:sz="4" w:space="4" w:color="auto"/>
                              </w:pBdr>
                              <w:shd w:val="clear" w:color="auto" w:fill="auto"/>
                              <w:spacing w:after="0" w:line="336" w:lineRule="exact"/>
                              <w:ind w:firstLine="0"/>
                              <w:jc w:val="center"/>
                            </w:pPr>
                            <w:bookmarkStart w:id="14" w:name="bookmark8"/>
                            <w:r>
                              <w:rPr>
                                <w:rStyle w:val="Heading3Exact"/>
                                <w:color w:val="000000"/>
                                <w:lang w:eastAsia="sr-Cyrl-CS"/>
                              </w:rPr>
                              <w:t>ОБРАЗАЦ ИЗЈАВЕ ПОДИЗВОЂАЧА</w:t>
                            </w:r>
                            <w:r>
                              <w:rPr>
                                <w:rStyle w:val="Heading3Exact"/>
                                <w:color w:val="000000"/>
                                <w:lang w:eastAsia="sr-Cyrl-CS"/>
                              </w:rPr>
                              <w:br/>
                              <w:t>О ИСПУЊАВАЊУ УСЛОВА ИЗ ЧЛ. 75. ЗАКОНА У ПОСТУПКУ ЈАВНЕ</w:t>
                            </w:r>
                            <w:bookmarkEnd w:id="14"/>
                          </w:p>
                          <w:p w:rsidR="00703AA7" w:rsidRDefault="00703AA7">
                            <w:pPr>
                              <w:pStyle w:val="Heading30"/>
                              <w:keepNext/>
                              <w:keepLines/>
                              <w:pBdr>
                                <w:top w:val="single" w:sz="4" w:space="1" w:color="auto"/>
                                <w:left w:val="single" w:sz="4" w:space="4" w:color="auto"/>
                                <w:bottom w:val="single" w:sz="4" w:space="1" w:color="auto"/>
                                <w:right w:val="single" w:sz="4" w:space="4" w:color="auto"/>
                              </w:pBdr>
                              <w:shd w:val="clear" w:color="auto" w:fill="auto"/>
                              <w:spacing w:after="0" w:line="336" w:lineRule="exact"/>
                              <w:ind w:firstLine="0"/>
                              <w:jc w:val="center"/>
                            </w:pPr>
                            <w:bookmarkStart w:id="15" w:name="bookmark9"/>
                            <w:r>
                              <w:rPr>
                                <w:rStyle w:val="Heading3Exact"/>
                                <w:color w:val="000000"/>
                                <w:lang w:eastAsia="sr-Cyrl-CS"/>
                              </w:rPr>
                              <w:t>НАБАВКЕ МАЛЕ ВРЕДНОСТИ</w:t>
                            </w:r>
                            <w:bookmarkEnd w:id="1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39.5pt;margin-top:-90.15pt;width:407.3pt;height:75.75pt;z-index:-251659776;visibility:visible;mso-wrap-style:square;mso-width-percent:0;mso-height-percent:0;mso-wrap-distance-left:24.5pt;mso-wrap-distance-top:0;mso-wrap-distance-right:24.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9GsQIAALI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" filled="f" stroked="f">
                <v:textbox inset="0,0,0,0">
                  <w:txbxContent>
                    <w:p w:rsidR="00703AA7" w:rsidRDefault="00703AA7">
                      <w:pPr>
                        <w:pStyle w:val="Heading30"/>
                        <w:keepNext/>
                        <w:keepLines/>
                        <w:pBdr>
                          <w:top w:val="single" w:sz="4" w:space="1" w:color="auto"/>
                          <w:left w:val="single" w:sz="4" w:space="4" w:color="auto"/>
                          <w:bottom w:val="single" w:sz="4" w:space="1" w:color="auto"/>
                          <w:right w:val="single" w:sz="4" w:space="4" w:color="auto"/>
                        </w:pBdr>
                        <w:shd w:val="clear" w:color="auto" w:fill="auto"/>
                        <w:spacing w:after="0" w:line="336" w:lineRule="exact"/>
                        <w:ind w:firstLine="0"/>
                        <w:jc w:val="center"/>
                      </w:pPr>
                      <w:bookmarkStart w:id="16" w:name="bookmark8"/>
                      <w:r>
                        <w:rPr>
                          <w:rStyle w:val="Heading3Exact"/>
                          <w:color w:val="000000"/>
                          <w:lang w:eastAsia="sr-Cyrl-CS"/>
                        </w:rPr>
                        <w:t>ОБРАЗАЦ ИЗЈАВЕ ПОДИЗВОЂАЧА</w:t>
                      </w:r>
                      <w:r>
                        <w:rPr>
                          <w:rStyle w:val="Heading3Exact"/>
                          <w:color w:val="000000"/>
                          <w:lang w:eastAsia="sr-Cyrl-CS"/>
                        </w:rPr>
                        <w:br/>
                        <w:t>О ИСПУЊАВАЊУ УСЛОВА ИЗ ЧЛ. 75. ЗАКОНА У ПОСТУПКУ ЈАВНЕ</w:t>
                      </w:r>
                      <w:bookmarkEnd w:id="16"/>
                    </w:p>
                    <w:p w:rsidR="00703AA7" w:rsidRDefault="00703AA7">
                      <w:pPr>
                        <w:pStyle w:val="Heading30"/>
                        <w:keepNext/>
                        <w:keepLines/>
                        <w:pBdr>
                          <w:top w:val="single" w:sz="4" w:space="1" w:color="auto"/>
                          <w:left w:val="single" w:sz="4" w:space="4" w:color="auto"/>
                          <w:bottom w:val="single" w:sz="4" w:space="1" w:color="auto"/>
                          <w:right w:val="single" w:sz="4" w:space="4" w:color="auto"/>
                        </w:pBdr>
                        <w:shd w:val="clear" w:color="auto" w:fill="auto"/>
                        <w:spacing w:after="0" w:line="336" w:lineRule="exact"/>
                        <w:ind w:firstLine="0"/>
                        <w:jc w:val="center"/>
                      </w:pPr>
                      <w:bookmarkStart w:id="17" w:name="bookmark9"/>
                      <w:r>
                        <w:rPr>
                          <w:rStyle w:val="Heading3Exact"/>
                          <w:color w:val="000000"/>
                          <w:lang w:eastAsia="sr-Cyrl-CS"/>
                        </w:rPr>
                        <w:t>НАБАВКЕ МАЛЕ ВРЕДНОСТИ</w:t>
                      </w:r>
                      <w:bookmarkEnd w:id="17"/>
                    </w:p>
                  </w:txbxContent>
                </v:textbox>
                <w10:wrap type="topAndBottom" anchorx="margin"/>
              </v:shape>
            </w:pict>
          </mc:Fallback>
        </mc:AlternateContent>
      </w:r>
      <w:r w:rsidR="00EB2A99" w:rsidRPr="00EA7A63">
        <w:rPr>
          <w:rStyle w:val="Bodytext2"/>
          <w:color w:val="000000"/>
          <w:sz w:val="22"/>
          <w:szCs w:val="22"/>
          <w:lang w:eastAsia="sr-Cyrl-CS"/>
        </w:rPr>
        <w:t>У складу са чланом 77. став 4. Закона, под пуном материјалном и кривичном одговорношћу, као заступник подизвођача, дајем следећу</w:t>
      </w:r>
    </w:p>
    <w:p w:rsidR="00EB2A99" w:rsidRPr="00EA7A63" w:rsidRDefault="00EB2A99">
      <w:pPr>
        <w:pStyle w:val="Heading30"/>
        <w:keepNext/>
        <w:keepLines/>
        <w:shd w:val="clear" w:color="auto" w:fill="auto"/>
        <w:spacing w:after="381" w:line="240" w:lineRule="exact"/>
        <w:ind w:firstLine="0"/>
        <w:jc w:val="center"/>
        <w:rPr>
          <w:sz w:val="22"/>
          <w:szCs w:val="22"/>
        </w:rPr>
      </w:pPr>
      <w:bookmarkStart w:id="18" w:name="bookmark11"/>
      <w:r w:rsidRPr="00EA7A63">
        <w:rPr>
          <w:rStyle w:val="Heading3"/>
          <w:color w:val="000000"/>
          <w:sz w:val="22"/>
          <w:szCs w:val="22"/>
          <w:lang w:eastAsia="sr-Cyrl-CS"/>
        </w:rPr>
        <w:t>И З Ј А В У</w:t>
      </w:r>
      <w:bookmarkEnd w:id="18"/>
    </w:p>
    <w:p w:rsidR="00EB2A99" w:rsidRPr="00EA7A63" w:rsidRDefault="00EB2A99">
      <w:pPr>
        <w:pStyle w:val="Bodytext41"/>
        <w:shd w:val="clear" w:color="auto" w:fill="auto"/>
        <w:tabs>
          <w:tab w:val="left" w:leader="underscore" w:pos="6461"/>
        </w:tabs>
        <w:spacing w:before="0" w:after="0" w:line="274" w:lineRule="exact"/>
        <w:ind w:firstLine="0"/>
        <w:rPr>
          <w:sz w:val="22"/>
          <w:szCs w:val="22"/>
        </w:rPr>
      </w:pPr>
      <w:r w:rsidRPr="00EA7A63">
        <w:rPr>
          <w:rStyle w:val="Bodytext4NotItalic"/>
          <w:i/>
          <w:iCs/>
          <w:color w:val="000000"/>
          <w:sz w:val="22"/>
          <w:szCs w:val="22"/>
          <w:lang w:eastAsia="sr-Cyrl-CS"/>
        </w:rPr>
        <w:t>Подизвођач</w:t>
      </w:r>
      <w:r w:rsidRPr="00EA7A63">
        <w:rPr>
          <w:rStyle w:val="Bodytext4NotItalic"/>
          <w:i/>
          <w:iCs/>
          <w:color w:val="000000"/>
          <w:sz w:val="22"/>
          <w:szCs w:val="22"/>
          <w:lang w:eastAsia="sr-Cyrl-CS"/>
        </w:rPr>
        <w:tab/>
      </w:r>
      <w:r w:rsidRPr="00EA7A63">
        <w:rPr>
          <w:rStyle w:val="Bodytext4"/>
          <w:i/>
          <w:iCs/>
          <w:color w:val="000000"/>
          <w:sz w:val="22"/>
          <w:szCs w:val="22"/>
          <w:lang w:eastAsia="sr-Cyrl-CS"/>
        </w:rPr>
        <w:t>[навести назив подизво-</w:t>
      </w:r>
    </w:p>
    <w:p w:rsidR="00EB2A99" w:rsidRPr="00EA7A63" w:rsidRDefault="00EB2A99">
      <w:pPr>
        <w:pStyle w:val="Bodytext21"/>
        <w:shd w:val="clear" w:color="auto" w:fill="auto"/>
        <w:spacing w:after="480" w:line="274" w:lineRule="exact"/>
        <w:ind w:firstLine="0"/>
        <w:jc w:val="both"/>
        <w:rPr>
          <w:sz w:val="22"/>
          <w:szCs w:val="22"/>
        </w:rPr>
      </w:pPr>
      <w:r w:rsidRPr="00EA7A63">
        <w:rPr>
          <w:rStyle w:val="Bodytext2Italic"/>
          <w:color w:val="000000"/>
          <w:sz w:val="22"/>
          <w:szCs w:val="22"/>
          <w:lang w:eastAsia="sr-Cyrl-CS"/>
        </w:rPr>
        <w:t>ђача]</w:t>
      </w:r>
      <w:r w:rsidRPr="00EA7A63">
        <w:rPr>
          <w:rStyle w:val="Bodytext2"/>
          <w:color w:val="000000"/>
          <w:sz w:val="22"/>
          <w:szCs w:val="22"/>
          <w:lang w:eastAsia="sr-Cyrl-CS"/>
        </w:rPr>
        <w:t xml:space="preserve"> у поступку јавне набавке услуга - </w:t>
      </w:r>
      <w:r w:rsidR="00E32471">
        <w:rPr>
          <w:rStyle w:val="Bodytext2"/>
          <w:color w:val="000000"/>
          <w:sz w:val="22"/>
          <w:szCs w:val="22"/>
          <w:lang w:eastAsia="sr-Cyrl-CS"/>
        </w:rPr>
        <w:t>–</w:t>
      </w:r>
      <w:r w:rsidR="00E32471" w:rsidRPr="00EA7A63">
        <w:rPr>
          <w:rStyle w:val="Bodytext2"/>
          <w:color w:val="000000"/>
          <w:sz w:val="22"/>
          <w:szCs w:val="22"/>
          <w:lang w:eastAsia="sr-Cyrl-CS"/>
        </w:rPr>
        <w:t xml:space="preserve"> </w:t>
      </w:r>
      <w:r w:rsidR="00E32471">
        <w:rPr>
          <w:rStyle w:val="Bodytext2"/>
          <w:color w:val="000000"/>
          <w:sz w:val="22"/>
          <w:szCs w:val="22"/>
          <w:lang w:val="sr-Cyrl-RS" w:eastAsia="sr-Cyrl-CS"/>
        </w:rPr>
        <w:t>Медијске услуге преноси скупштина</w:t>
      </w:r>
      <w:r w:rsidR="00E32471">
        <w:rPr>
          <w:rStyle w:val="Bodytext2"/>
          <w:color w:val="000000"/>
          <w:sz w:val="22"/>
          <w:szCs w:val="22"/>
          <w:lang w:eastAsia="sr-Cyrl-CS"/>
        </w:rPr>
        <w:t xml:space="preserve"> </w:t>
      </w:r>
      <w:r w:rsidR="00E32471" w:rsidRPr="00EA7A63">
        <w:rPr>
          <w:rStyle w:val="Bodytext2"/>
          <w:color w:val="000000"/>
          <w:sz w:val="22"/>
          <w:szCs w:val="22"/>
          <w:lang w:eastAsia="sr-Cyrl-CS"/>
        </w:rPr>
        <w:t xml:space="preserve">, број ЈНМВ </w:t>
      </w:r>
      <w:r w:rsidR="00E32471" w:rsidRPr="00903B3E">
        <w:rPr>
          <w:rStyle w:val="Bodytext2"/>
          <w:sz w:val="22"/>
          <w:szCs w:val="22"/>
          <w:lang w:val="sr-Cyrl-RS" w:eastAsia="sr-Cyrl-CS"/>
        </w:rPr>
        <w:t>У-1.2.1/1</w:t>
      </w:r>
      <w:r w:rsidR="00954C22">
        <w:rPr>
          <w:rStyle w:val="Bodytext2"/>
          <w:sz w:val="22"/>
          <w:szCs w:val="22"/>
          <w:lang w:val="sr-Cyrl-RS" w:eastAsia="sr-Cyrl-CS"/>
        </w:rPr>
        <w:t>9</w:t>
      </w:r>
      <w:r w:rsidR="00E32471">
        <w:rPr>
          <w:rStyle w:val="Bodytext2"/>
          <w:sz w:val="22"/>
          <w:szCs w:val="22"/>
          <w:lang w:val="sr-Cyrl-RS" w:eastAsia="sr-Cyrl-CS"/>
        </w:rPr>
        <w:t>-</w:t>
      </w:r>
      <w:r w:rsidR="00E32471" w:rsidRPr="00903B3E">
        <w:rPr>
          <w:rStyle w:val="Bodytext2"/>
          <w:sz w:val="22"/>
          <w:szCs w:val="22"/>
          <w:lang w:val="sr-Cyrl-RS" w:eastAsia="sr-Cyrl-CS"/>
        </w:rPr>
        <w:t>04</w:t>
      </w:r>
      <w:r w:rsidR="00E32471" w:rsidRPr="00903B3E">
        <w:rPr>
          <w:rStyle w:val="Bodytext2"/>
          <w:sz w:val="22"/>
          <w:szCs w:val="22"/>
          <w:lang w:eastAsia="sr-Cyrl-CS"/>
        </w:rPr>
        <w:t>,</w:t>
      </w:r>
      <w:r w:rsidRPr="00EA7A63">
        <w:rPr>
          <w:rStyle w:val="Bodytext2"/>
          <w:color w:val="000000"/>
          <w:sz w:val="22"/>
          <w:szCs w:val="22"/>
          <w:lang w:eastAsia="sr-Cyrl-CS"/>
        </w:rPr>
        <w:t>, испуњава све услове из чл. 75. и Закона, односно услове дефинисане конкурсном документацијом за предметну јавну набавку, и то:</w:t>
      </w:r>
    </w:p>
    <w:p w:rsidR="00EB2A99" w:rsidRPr="00EA7A63" w:rsidRDefault="00EB2A99">
      <w:pPr>
        <w:pStyle w:val="Bodytext21"/>
        <w:numPr>
          <w:ilvl w:val="0"/>
          <w:numId w:val="11"/>
        </w:numPr>
        <w:shd w:val="clear" w:color="auto" w:fill="auto"/>
        <w:tabs>
          <w:tab w:val="left" w:pos="1464"/>
        </w:tabs>
        <w:spacing w:line="274" w:lineRule="exact"/>
        <w:ind w:left="1480" w:hanging="360"/>
        <w:jc w:val="both"/>
        <w:rPr>
          <w:sz w:val="22"/>
          <w:szCs w:val="22"/>
        </w:rPr>
      </w:pPr>
      <w:r w:rsidRPr="00EA7A63">
        <w:rPr>
          <w:rStyle w:val="Bodytext2"/>
          <w:color w:val="000000"/>
          <w:sz w:val="22"/>
          <w:szCs w:val="22"/>
          <w:lang w:eastAsia="sr-Cyrl-CS"/>
        </w:rPr>
        <w:t>Подизвођач је регистрован код надлежног органа, односно уписан у одговарајући регистар;</w:t>
      </w:r>
    </w:p>
    <w:p w:rsidR="00EB2A99" w:rsidRPr="00EA7A63" w:rsidRDefault="00EB2A99">
      <w:pPr>
        <w:pStyle w:val="Bodytext21"/>
        <w:numPr>
          <w:ilvl w:val="0"/>
          <w:numId w:val="11"/>
        </w:numPr>
        <w:shd w:val="clear" w:color="auto" w:fill="auto"/>
        <w:tabs>
          <w:tab w:val="left" w:pos="1464"/>
        </w:tabs>
        <w:spacing w:line="274" w:lineRule="exact"/>
        <w:ind w:left="1480" w:hanging="360"/>
        <w:jc w:val="both"/>
        <w:rPr>
          <w:sz w:val="22"/>
          <w:szCs w:val="22"/>
        </w:rPr>
      </w:pPr>
      <w:r w:rsidRPr="00EA7A63">
        <w:rPr>
          <w:rStyle w:val="Bodytext2"/>
          <w:color w:val="000000"/>
          <w:sz w:val="22"/>
          <w:szCs w:val="22"/>
          <w:lang w:eastAsia="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B2A99" w:rsidRPr="00EA7A63" w:rsidRDefault="00EB2A99" w:rsidP="00562F26">
      <w:pPr>
        <w:pStyle w:val="Bodytext21"/>
        <w:numPr>
          <w:ilvl w:val="0"/>
          <w:numId w:val="11"/>
        </w:numPr>
        <w:shd w:val="clear" w:color="auto" w:fill="auto"/>
        <w:tabs>
          <w:tab w:val="left" w:pos="1464"/>
        </w:tabs>
        <w:spacing w:after="966" w:line="274" w:lineRule="exact"/>
        <w:ind w:left="1480" w:hanging="360"/>
        <w:jc w:val="both"/>
        <w:rPr>
          <w:sz w:val="22"/>
          <w:szCs w:val="22"/>
        </w:rPr>
      </w:pPr>
      <w:r w:rsidRPr="00EA7A63">
        <w:rPr>
          <w:rStyle w:val="Bodytext2"/>
          <w:color w:val="000000"/>
          <w:sz w:val="22"/>
          <w:szCs w:val="22"/>
          <w:lang w:eastAsia="sr-Cyrl-CS"/>
        </w:rPr>
        <w:t>Подизвођач је измирио доспеле порезе, доприносе и друге јавне дажбине у складу са прописима Републике Србије (</w:t>
      </w:r>
      <w:r w:rsidRPr="00EA7A63">
        <w:rPr>
          <w:rStyle w:val="Bodytext2Italic"/>
          <w:color w:val="000000"/>
          <w:sz w:val="22"/>
          <w:szCs w:val="22"/>
          <w:lang w:eastAsia="sr-Cyrl-CS"/>
        </w:rPr>
        <w:t>или стране државе када има седиште на њеној територији);</w:t>
      </w:r>
    </w:p>
    <w:p w:rsidR="00EB2A99" w:rsidRPr="00EA7A63" w:rsidRDefault="00EA125D">
      <w:pPr>
        <w:pStyle w:val="Bodytext41"/>
        <w:shd w:val="clear" w:color="auto" w:fill="auto"/>
        <w:tabs>
          <w:tab w:val="left" w:pos="1762"/>
          <w:tab w:val="left" w:leader="underscore" w:pos="3384"/>
        </w:tabs>
        <w:spacing w:before="0" w:after="1422" w:line="341" w:lineRule="exact"/>
        <w:ind w:right="1960" w:firstLine="2100"/>
        <w:jc w:val="left"/>
        <w:rPr>
          <w:sz w:val="22"/>
          <w:szCs w:val="22"/>
        </w:rPr>
      </w:pPr>
      <w:r>
        <w:rPr>
          <w:noProof/>
          <w:lang w:val="sr-Latn-RS" w:eastAsia="sr-Latn-RS"/>
        </w:rPr>
        <mc:AlternateContent>
          <mc:Choice Requires="wps">
            <w:drawing>
              <wp:anchor distT="0" distB="0" distL="63500" distR="1972310" simplePos="0" relativeHeight="251655680" behindDoc="1" locked="0" layoutInCell="1" allowOverlap="1">
                <wp:simplePos x="0" y="0"/>
                <wp:positionH relativeFrom="margin">
                  <wp:posOffset>190500</wp:posOffset>
                </wp:positionH>
                <wp:positionV relativeFrom="paragraph">
                  <wp:posOffset>-21590</wp:posOffset>
                </wp:positionV>
                <wp:extent cx="441960" cy="328930"/>
                <wp:effectExtent l="0" t="0" r="0" b="0"/>
                <wp:wrapSquare wrapText="right"/>
                <wp:docPr id="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Bodytext21"/>
                              <w:shd w:val="clear" w:color="auto" w:fill="auto"/>
                              <w:spacing w:after="38" w:line="240" w:lineRule="exact"/>
                              <w:ind w:firstLine="0"/>
                              <w:jc w:val="left"/>
                            </w:pPr>
                            <w:r>
                              <w:rPr>
                                <w:rStyle w:val="Bodytext2Exact"/>
                                <w:color w:val="000000"/>
                                <w:lang w:eastAsia="sr-Cyrl-CS"/>
                              </w:rPr>
                              <w:t>Место</w:t>
                            </w:r>
                          </w:p>
                          <w:p w:rsidR="00703AA7" w:rsidRDefault="00703AA7">
                            <w:pPr>
                              <w:pStyle w:val="Bodytext21"/>
                              <w:shd w:val="clear" w:color="auto" w:fill="auto"/>
                              <w:spacing w:line="240" w:lineRule="exact"/>
                              <w:ind w:firstLine="0"/>
                              <w:jc w:val="left"/>
                            </w:pPr>
                            <w:r>
                              <w:rPr>
                                <w:rStyle w:val="Bodytext2Exact"/>
                                <w:color w:val="000000"/>
                                <w:lang w:eastAsia="sr-Cyrl-CS"/>
                              </w:rPr>
                              <w:t>Датум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15pt;margin-top:-1.7pt;width:34.8pt;height:25.9pt;z-index:-251660800;visibility:visible;mso-wrap-style:square;mso-width-percent:0;mso-height-percent:0;mso-wrap-distance-left:5pt;mso-wrap-distance-top:0;mso-wrap-distance-right:155.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xCsQIAALE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" filled="f" stroked="f">
                <v:textbox style="mso-fit-shape-to-text:t" inset="0,0,0,0">
                  <w:txbxContent>
                    <w:p w:rsidR="00703AA7" w:rsidRDefault="00703AA7">
                      <w:pPr>
                        <w:pStyle w:val="Bodytext21"/>
                        <w:shd w:val="clear" w:color="auto" w:fill="auto"/>
                        <w:spacing w:after="38" w:line="240" w:lineRule="exact"/>
                        <w:ind w:firstLine="0"/>
                        <w:jc w:val="left"/>
                      </w:pPr>
                      <w:r>
                        <w:rPr>
                          <w:rStyle w:val="Bodytext2Exact"/>
                          <w:color w:val="000000"/>
                          <w:lang w:eastAsia="sr-Cyrl-CS"/>
                        </w:rPr>
                        <w:t>Место</w:t>
                      </w:r>
                    </w:p>
                    <w:p w:rsidR="00703AA7" w:rsidRDefault="00703AA7">
                      <w:pPr>
                        <w:pStyle w:val="Bodytext21"/>
                        <w:shd w:val="clear" w:color="auto" w:fill="auto"/>
                        <w:spacing w:line="240" w:lineRule="exact"/>
                        <w:ind w:firstLine="0"/>
                        <w:jc w:val="left"/>
                      </w:pPr>
                      <w:r>
                        <w:rPr>
                          <w:rStyle w:val="Bodytext2Exact"/>
                          <w:color w:val="000000"/>
                          <w:lang w:eastAsia="sr-Cyrl-CS"/>
                        </w:rPr>
                        <w:t>Датум</w:t>
                      </w:r>
                    </w:p>
                  </w:txbxContent>
                </v:textbox>
                <w10:wrap type="square" side="right" anchorx="margin"/>
              </v:shape>
            </w:pict>
          </mc:Fallback>
        </mc:AlternateContent>
      </w:r>
      <w:r w:rsidR="00EB2A99" w:rsidRPr="00EA7A63">
        <w:rPr>
          <w:rStyle w:val="Bodytext4"/>
          <w:i/>
          <w:iCs/>
          <w:color w:val="000000"/>
          <w:sz w:val="22"/>
          <w:szCs w:val="22"/>
          <w:lang w:eastAsia="sr-Cyrl-CS"/>
        </w:rPr>
        <w:t xml:space="preserve">Подизвођач: </w:t>
      </w:r>
      <w:r w:rsidR="00EB2A99" w:rsidRPr="00EA7A63">
        <w:rPr>
          <w:rStyle w:val="Bodytext4NotItalic"/>
          <w:i/>
          <w:iCs/>
          <w:color w:val="000000"/>
          <w:sz w:val="22"/>
          <w:szCs w:val="22"/>
          <w:lang w:eastAsia="sr-Cyrl-CS"/>
        </w:rPr>
        <w:tab/>
      </w:r>
      <w:r w:rsidR="00EB2A99" w:rsidRPr="00EA7A63">
        <w:rPr>
          <w:rStyle w:val="Bodytext4NotItalic"/>
          <w:i/>
          <w:iCs/>
          <w:color w:val="000000"/>
          <w:sz w:val="22"/>
          <w:szCs w:val="22"/>
          <w:lang w:eastAsia="sr-Cyrl-CS"/>
        </w:rPr>
        <w:tab/>
      </w:r>
    </w:p>
    <w:p w:rsidR="00EB2A99" w:rsidRPr="00EA7A63" w:rsidRDefault="00EB2A99">
      <w:pPr>
        <w:pStyle w:val="Bodytext41"/>
        <w:shd w:val="clear" w:color="auto" w:fill="auto"/>
        <w:spacing w:before="0" w:after="0" w:line="288" w:lineRule="exact"/>
        <w:ind w:firstLine="0"/>
        <w:jc w:val="left"/>
        <w:rPr>
          <w:sz w:val="22"/>
          <w:szCs w:val="22"/>
        </w:rPr>
        <w:sectPr w:rsidR="00EB2A99" w:rsidRPr="00EA7A63">
          <w:headerReference w:type="even" r:id="rId17"/>
          <w:headerReference w:type="default" r:id="rId18"/>
          <w:footerReference w:type="even" r:id="rId19"/>
          <w:footerReference w:type="default" r:id="rId20"/>
          <w:headerReference w:type="first" r:id="rId21"/>
          <w:footerReference w:type="first" r:id="rId22"/>
          <w:pgSz w:w="11900" w:h="16840"/>
          <w:pgMar w:top="3629" w:right="1187" w:bottom="1978" w:left="978" w:header="0" w:footer="3" w:gutter="0"/>
          <w:cols w:space="720"/>
          <w:noEndnote/>
          <w:titlePg/>
          <w:docGrid w:linePitch="360"/>
        </w:sectPr>
      </w:pPr>
      <w:r w:rsidRPr="00EA7A63">
        <w:rPr>
          <w:rStyle w:val="Bodytext40"/>
          <w:i/>
          <w:iCs/>
          <w:color w:val="000000"/>
          <w:sz w:val="22"/>
          <w:szCs w:val="22"/>
          <w:lang w:eastAsia="sr-Cyrl-CS"/>
        </w:rPr>
        <w:t>Уколико понуђач подноси понуду са подизвођачем,</w:t>
      </w:r>
      <w:r w:rsidRPr="00EA7A63">
        <w:rPr>
          <w:rStyle w:val="Bodytext4"/>
          <w:i/>
          <w:iCs/>
          <w:color w:val="000000"/>
          <w:sz w:val="22"/>
          <w:szCs w:val="22"/>
          <w:lang w:eastAsia="sr-Cyrl-CS"/>
        </w:rPr>
        <w:t xml:space="preserve"> Изјава мора бити потписана од стране овлашћеног ли</w:t>
      </w:r>
      <w:r w:rsidR="0069185F">
        <w:rPr>
          <w:rStyle w:val="Bodytext4"/>
          <w:i/>
          <w:iCs/>
          <w:color w:val="000000"/>
          <w:sz w:val="22"/>
          <w:szCs w:val="22"/>
          <w:lang w:eastAsia="sr-Cyrl-CS"/>
        </w:rPr>
        <w:t xml:space="preserve">ца подизвођача </w:t>
      </w:r>
      <w:r w:rsidRPr="00EA7A63">
        <w:rPr>
          <w:rStyle w:val="Bodytext4"/>
          <w:i/>
          <w:iCs/>
          <w:color w:val="000000"/>
          <w:sz w:val="22"/>
          <w:szCs w:val="22"/>
          <w:lang w:eastAsia="sr-Cyrl-CS"/>
        </w:rPr>
        <w:t>.</w:t>
      </w:r>
    </w:p>
    <w:p w:rsidR="00EB2A99" w:rsidRPr="00562F26" w:rsidRDefault="00EB2A99">
      <w:pPr>
        <w:pStyle w:val="Heading21"/>
        <w:keepNext/>
        <w:keepLines/>
        <w:shd w:val="clear" w:color="auto" w:fill="auto"/>
        <w:spacing w:after="0" w:line="280" w:lineRule="exact"/>
        <w:ind w:right="60"/>
        <w:rPr>
          <w:sz w:val="22"/>
          <w:szCs w:val="22"/>
          <w:lang w:val="sr-Cyrl-RS"/>
        </w:rPr>
      </w:pPr>
      <w:bookmarkStart w:id="19" w:name="bookmark12"/>
      <w:r w:rsidRPr="00EA7A63">
        <w:rPr>
          <w:rStyle w:val="Heading2"/>
          <w:b/>
          <w:bCs/>
          <w:color w:val="000000"/>
          <w:sz w:val="22"/>
          <w:szCs w:val="22"/>
          <w:lang w:eastAsia="sr-Cyrl-CS"/>
        </w:rPr>
        <w:lastRenderedPageBreak/>
        <w:t>ОБРАЗАЦ ПОНУДЕ</w:t>
      </w:r>
      <w:bookmarkEnd w:id="19"/>
    </w:p>
    <w:p w:rsidR="00EB2A99" w:rsidRPr="00EA7A63" w:rsidRDefault="00EB2A99">
      <w:pPr>
        <w:pStyle w:val="Bodytext21"/>
        <w:shd w:val="clear" w:color="auto" w:fill="auto"/>
        <w:spacing w:after="201" w:line="240" w:lineRule="exact"/>
        <w:ind w:right="60" w:firstLine="0"/>
        <w:rPr>
          <w:sz w:val="22"/>
          <w:szCs w:val="22"/>
        </w:rPr>
      </w:pPr>
      <w:r w:rsidRPr="00EA7A63">
        <w:rPr>
          <w:rStyle w:val="Bodytext2"/>
          <w:color w:val="000000"/>
          <w:sz w:val="22"/>
          <w:szCs w:val="22"/>
          <w:lang w:eastAsia="sr-Cyrl-CS"/>
        </w:rPr>
        <w:t>Саставни део понуде чини образац - спецификација услуга</w:t>
      </w:r>
    </w:p>
    <w:p w:rsidR="00EB2A99" w:rsidRPr="00EA7A63" w:rsidRDefault="00EB2A99">
      <w:pPr>
        <w:pStyle w:val="Bodytext21"/>
        <w:shd w:val="clear" w:color="auto" w:fill="auto"/>
        <w:tabs>
          <w:tab w:val="left" w:leader="underscore" w:pos="3238"/>
          <w:tab w:val="left" w:leader="underscore" w:pos="5753"/>
        </w:tabs>
        <w:spacing w:line="274" w:lineRule="exact"/>
        <w:ind w:left="180" w:firstLine="0"/>
        <w:jc w:val="both"/>
        <w:rPr>
          <w:sz w:val="22"/>
          <w:szCs w:val="22"/>
        </w:rPr>
      </w:pPr>
      <w:r w:rsidRPr="00EA7A63">
        <w:rPr>
          <w:rStyle w:val="Bodytext2"/>
          <w:color w:val="000000"/>
          <w:sz w:val="22"/>
          <w:szCs w:val="22"/>
          <w:lang w:eastAsia="sr-Cyrl-CS"/>
        </w:rPr>
        <w:t>Понуда бр</w:t>
      </w:r>
      <w:r w:rsidRPr="00EA7A63">
        <w:rPr>
          <w:rStyle w:val="Bodytext2"/>
          <w:color w:val="000000"/>
          <w:sz w:val="22"/>
          <w:szCs w:val="22"/>
          <w:lang w:eastAsia="sr-Cyrl-CS"/>
        </w:rPr>
        <w:tab/>
        <w:t>од</w:t>
      </w:r>
      <w:r w:rsidRPr="00EA7A63">
        <w:rPr>
          <w:rStyle w:val="Bodytext2"/>
          <w:color w:val="000000"/>
          <w:sz w:val="22"/>
          <w:szCs w:val="22"/>
          <w:lang w:eastAsia="sr-Cyrl-CS"/>
        </w:rPr>
        <w:tab/>
        <w:t>за јавну набавку мале вредности</w:t>
      </w:r>
    </w:p>
    <w:p w:rsidR="00E32471" w:rsidRDefault="00EB2A99" w:rsidP="00E32471">
      <w:pPr>
        <w:pStyle w:val="Bodytext21"/>
        <w:shd w:val="clear" w:color="auto" w:fill="auto"/>
        <w:spacing w:line="274" w:lineRule="exact"/>
        <w:ind w:right="60" w:firstLine="0"/>
        <w:rPr>
          <w:rStyle w:val="Bodytext2"/>
          <w:sz w:val="22"/>
          <w:szCs w:val="22"/>
          <w:lang w:val="sr-Cyrl-RS" w:eastAsia="sr-Cyrl-CS"/>
        </w:rPr>
      </w:pPr>
      <w:r w:rsidRPr="00EA7A63">
        <w:rPr>
          <w:rStyle w:val="Bodytext2"/>
          <w:color w:val="000000"/>
          <w:sz w:val="22"/>
          <w:szCs w:val="22"/>
          <w:lang w:eastAsia="sr-Cyrl-CS"/>
        </w:rPr>
        <w:t>- услуг</w:t>
      </w:r>
      <w:r w:rsidR="009D00DF">
        <w:rPr>
          <w:rStyle w:val="Bodytext2"/>
          <w:color w:val="000000"/>
          <w:sz w:val="22"/>
          <w:szCs w:val="22"/>
          <w:lang w:eastAsia="sr-Cyrl-CS"/>
        </w:rPr>
        <w:t>е</w:t>
      </w:r>
      <w:r w:rsidRPr="00EA7A63">
        <w:rPr>
          <w:rStyle w:val="Bodytext2"/>
          <w:rFonts w:ascii="Tahoma" w:hAnsi="Tahoma" w:cs="Tahoma"/>
          <w:color w:val="000000"/>
          <w:sz w:val="22"/>
          <w:szCs w:val="22"/>
          <w:lang w:eastAsia="sr-Cyrl-CS"/>
        </w:rPr>
        <w:t xml:space="preserve"> -</w:t>
      </w:r>
      <w:r w:rsidRPr="00EA7A63">
        <w:rPr>
          <w:rStyle w:val="Bodytext2"/>
          <w:color w:val="000000"/>
          <w:sz w:val="22"/>
          <w:szCs w:val="22"/>
          <w:lang w:eastAsia="sr-Cyrl-CS"/>
        </w:rPr>
        <w:t xml:space="preserve"> </w:t>
      </w:r>
      <w:r w:rsidR="00E32471">
        <w:rPr>
          <w:rStyle w:val="Bodytext2"/>
          <w:color w:val="000000"/>
          <w:sz w:val="22"/>
          <w:szCs w:val="22"/>
          <w:lang w:eastAsia="sr-Cyrl-CS"/>
        </w:rPr>
        <w:t>–</w:t>
      </w:r>
      <w:r w:rsidR="00E32471" w:rsidRPr="00EA7A63">
        <w:rPr>
          <w:rStyle w:val="Bodytext2"/>
          <w:color w:val="000000"/>
          <w:sz w:val="22"/>
          <w:szCs w:val="22"/>
          <w:lang w:eastAsia="sr-Cyrl-CS"/>
        </w:rPr>
        <w:t xml:space="preserve"> </w:t>
      </w:r>
      <w:r w:rsidR="00E32471">
        <w:rPr>
          <w:rStyle w:val="Bodytext2"/>
          <w:color w:val="000000"/>
          <w:sz w:val="22"/>
          <w:szCs w:val="22"/>
          <w:lang w:val="sr-Cyrl-RS" w:eastAsia="sr-Cyrl-CS"/>
        </w:rPr>
        <w:t>Медијске услуге преноси скупштина</w:t>
      </w:r>
      <w:r w:rsidR="00E32471">
        <w:rPr>
          <w:rStyle w:val="Bodytext2"/>
          <w:color w:val="000000"/>
          <w:sz w:val="22"/>
          <w:szCs w:val="22"/>
          <w:lang w:eastAsia="sr-Cyrl-CS"/>
        </w:rPr>
        <w:t xml:space="preserve"> </w:t>
      </w:r>
      <w:r w:rsidR="00E32471" w:rsidRPr="00EA7A63">
        <w:rPr>
          <w:rStyle w:val="Bodytext2"/>
          <w:color w:val="000000"/>
          <w:sz w:val="22"/>
          <w:szCs w:val="22"/>
          <w:lang w:eastAsia="sr-Cyrl-CS"/>
        </w:rPr>
        <w:t xml:space="preserve">, број ЈНМВ </w:t>
      </w:r>
      <w:r w:rsidR="00E32471" w:rsidRPr="00903B3E">
        <w:rPr>
          <w:rStyle w:val="Bodytext2"/>
          <w:sz w:val="22"/>
          <w:szCs w:val="22"/>
          <w:lang w:val="sr-Cyrl-RS" w:eastAsia="sr-Cyrl-CS"/>
        </w:rPr>
        <w:t>У-1.2.1/</w:t>
      </w:r>
      <w:r w:rsidR="00E32471">
        <w:rPr>
          <w:rStyle w:val="Bodytext2"/>
          <w:sz w:val="22"/>
          <w:szCs w:val="22"/>
          <w:lang w:val="sr-Cyrl-RS" w:eastAsia="sr-Cyrl-CS"/>
        </w:rPr>
        <w:t xml:space="preserve"> 401-</w:t>
      </w:r>
      <w:r w:rsidR="0069185F">
        <w:rPr>
          <w:rStyle w:val="Bodytext2"/>
          <w:sz w:val="22"/>
          <w:szCs w:val="22"/>
          <w:lang w:val="sr-Cyrl-RS" w:eastAsia="sr-Cyrl-CS"/>
        </w:rPr>
        <w:t>61</w:t>
      </w:r>
      <w:r w:rsidR="00E32471">
        <w:rPr>
          <w:rStyle w:val="Bodytext2"/>
          <w:sz w:val="22"/>
          <w:szCs w:val="22"/>
          <w:lang w:val="sr-Cyrl-RS" w:eastAsia="sr-Cyrl-CS"/>
        </w:rPr>
        <w:t>/</w:t>
      </w:r>
      <w:r w:rsidR="00E32471" w:rsidRPr="00903B3E">
        <w:rPr>
          <w:rStyle w:val="Bodytext2"/>
          <w:sz w:val="22"/>
          <w:szCs w:val="22"/>
          <w:lang w:val="sr-Cyrl-RS" w:eastAsia="sr-Cyrl-CS"/>
        </w:rPr>
        <w:t>1</w:t>
      </w:r>
      <w:r w:rsidR="0069185F">
        <w:rPr>
          <w:rStyle w:val="Bodytext2"/>
          <w:sz w:val="22"/>
          <w:szCs w:val="22"/>
          <w:lang w:val="sr-Cyrl-RS" w:eastAsia="sr-Cyrl-CS"/>
        </w:rPr>
        <w:t>9</w:t>
      </w:r>
      <w:r w:rsidR="00E32471">
        <w:rPr>
          <w:rStyle w:val="Bodytext2"/>
          <w:sz w:val="22"/>
          <w:szCs w:val="22"/>
          <w:lang w:val="sr-Cyrl-RS" w:eastAsia="sr-Cyrl-CS"/>
        </w:rPr>
        <w:t>-</w:t>
      </w:r>
      <w:r w:rsidR="00E32471" w:rsidRPr="00903B3E">
        <w:rPr>
          <w:rStyle w:val="Bodytext2"/>
          <w:sz w:val="22"/>
          <w:szCs w:val="22"/>
          <w:lang w:val="sr-Cyrl-RS" w:eastAsia="sr-Cyrl-CS"/>
        </w:rPr>
        <w:t>04</w:t>
      </w:r>
      <w:r w:rsidR="00E32471" w:rsidRPr="00903B3E">
        <w:rPr>
          <w:rStyle w:val="Bodytext2"/>
          <w:sz w:val="22"/>
          <w:szCs w:val="22"/>
          <w:lang w:eastAsia="sr-Cyrl-CS"/>
        </w:rPr>
        <w:t xml:space="preserve">, </w:t>
      </w:r>
    </w:p>
    <w:p w:rsidR="00E32471" w:rsidRDefault="00E32471" w:rsidP="00E32471">
      <w:pPr>
        <w:pStyle w:val="Bodytext21"/>
        <w:shd w:val="clear" w:color="auto" w:fill="auto"/>
        <w:spacing w:line="274" w:lineRule="exact"/>
        <w:ind w:right="60" w:firstLine="0"/>
        <w:rPr>
          <w:rStyle w:val="Bodytext2"/>
          <w:sz w:val="22"/>
          <w:szCs w:val="22"/>
          <w:lang w:val="sr-Cyrl-RS" w:eastAsia="sr-Cyrl-CS"/>
        </w:rPr>
      </w:pPr>
    </w:p>
    <w:p w:rsidR="00EB2A99" w:rsidRPr="00EA7A63" w:rsidRDefault="00EB2A99" w:rsidP="00E32471">
      <w:pPr>
        <w:pStyle w:val="Bodytext21"/>
        <w:shd w:val="clear" w:color="auto" w:fill="auto"/>
        <w:spacing w:line="274" w:lineRule="exact"/>
        <w:ind w:right="60" w:firstLine="0"/>
        <w:rPr>
          <w:sz w:val="22"/>
          <w:szCs w:val="22"/>
        </w:rPr>
      </w:pPr>
      <w:r w:rsidRPr="00EA7A63">
        <w:rPr>
          <w:rStyle w:val="Tablecaption20"/>
          <w:i w:val="0"/>
          <w:iCs w:val="0"/>
          <w:color w:val="000000"/>
          <w:sz w:val="22"/>
          <w:szCs w:val="22"/>
          <w:lang w:eastAsia="sr-Cyrl-CS"/>
        </w:rPr>
        <w:t>1 )ОПШТИ ПОДАЦИ О ПОНУ</w:t>
      </w:r>
      <w:r w:rsidR="00D8590A" w:rsidRPr="00EA7A63">
        <w:rPr>
          <w:rStyle w:val="Tablecaption20"/>
          <w:i w:val="0"/>
          <w:iCs w:val="0"/>
          <w:color w:val="000000"/>
          <w:sz w:val="22"/>
          <w:szCs w:val="22"/>
          <w:lang w:eastAsia="sr-Cyrl-CS"/>
        </w:rPr>
        <w:t>Ђ</w:t>
      </w:r>
      <w:r w:rsidRPr="00EA7A63">
        <w:rPr>
          <w:rStyle w:val="Tablecaption20"/>
          <w:i w:val="0"/>
          <w:iCs w:val="0"/>
          <w:color w:val="000000"/>
          <w:sz w:val="22"/>
          <w:szCs w:val="22"/>
          <w:lang w:eastAsia="sr-Cyrl-CS"/>
        </w:rPr>
        <w:t>А ЧУ</w:t>
      </w:r>
    </w:p>
    <w:tbl>
      <w:tblPr>
        <w:tblW w:w="0" w:type="auto"/>
        <w:jc w:val="center"/>
        <w:tblLayout w:type="fixed"/>
        <w:tblCellMar>
          <w:left w:w="0" w:type="dxa"/>
          <w:right w:w="0" w:type="dxa"/>
        </w:tblCellMar>
        <w:tblLook w:val="0000" w:firstRow="0" w:lastRow="0" w:firstColumn="0" w:lastColumn="0" w:noHBand="0" w:noVBand="0"/>
      </w:tblPr>
      <w:tblGrid>
        <w:gridCol w:w="4622"/>
        <w:gridCol w:w="4670"/>
      </w:tblGrid>
      <w:tr w:rsidR="00EB2A99" w:rsidRPr="00EA7A63">
        <w:tblPrEx>
          <w:tblCellMar>
            <w:top w:w="0" w:type="dxa"/>
            <w:left w:w="0" w:type="dxa"/>
            <w:bottom w:w="0" w:type="dxa"/>
            <w:right w:w="0" w:type="dxa"/>
          </w:tblCellMar>
        </w:tblPrEx>
        <w:trPr>
          <w:trHeight w:hRule="exact" w:val="686"/>
          <w:jc w:val="center"/>
        </w:trPr>
        <w:tc>
          <w:tcPr>
            <w:tcW w:w="4622" w:type="dxa"/>
            <w:tcBorders>
              <w:top w:val="single" w:sz="4" w:space="0" w:color="auto"/>
              <w:left w:val="single" w:sz="4" w:space="0" w:color="auto"/>
              <w:bottom w:val="nil"/>
              <w:right w:val="nil"/>
            </w:tcBorders>
            <w:shd w:val="clear" w:color="auto" w:fill="FFFFFF"/>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Назив понуђача:</w:t>
            </w:r>
          </w:p>
        </w:tc>
        <w:tc>
          <w:tcPr>
            <w:tcW w:w="4670"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22" w:type="dxa"/>
            <w:tcBorders>
              <w:top w:val="single" w:sz="4" w:space="0" w:color="auto"/>
              <w:left w:val="single" w:sz="4" w:space="0" w:color="auto"/>
              <w:bottom w:val="nil"/>
              <w:right w:val="nil"/>
            </w:tcBorders>
            <w:shd w:val="clear" w:color="auto" w:fill="FFFFFF"/>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Адреса понуђача:</w:t>
            </w:r>
          </w:p>
        </w:tc>
        <w:tc>
          <w:tcPr>
            <w:tcW w:w="4670"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22" w:type="dxa"/>
            <w:tcBorders>
              <w:top w:val="single" w:sz="4" w:space="0" w:color="auto"/>
              <w:left w:val="single" w:sz="4" w:space="0" w:color="auto"/>
              <w:bottom w:val="nil"/>
              <w:right w:val="nil"/>
            </w:tcBorders>
            <w:shd w:val="clear" w:color="auto" w:fill="FFFFFF"/>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Матични број понуђача:</w:t>
            </w:r>
          </w:p>
        </w:tc>
        <w:tc>
          <w:tcPr>
            <w:tcW w:w="4670"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960"/>
          <w:jc w:val="center"/>
        </w:trPr>
        <w:tc>
          <w:tcPr>
            <w:tcW w:w="4622" w:type="dxa"/>
            <w:tcBorders>
              <w:top w:val="single" w:sz="4" w:space="0" w:color="auto"/>
              <w:left w:val="single" w:sz="4" w:space="0" w:color="auto"/>
              <w:bottom w:val="nil"/>
              <w:right w:val="nil"/>
            </w:tcBorders>
            <w:shd w:val="clear" w:color="auto" w:fill="FFFFFF"/>
          </w:tcPr>
          <w:p w:rsidR="00EB2A99" w:rsidRPr="00EA7A63" w:rsidRDefault="00EB2A99">
            <w:pPr>
              <w:pStyle w:val="Bodytext21"/>
              <w:framePr w:w="9293" w:wrap="notBeside" w:vAnchor="text" w:hAnchor="text" w:xAlign="center" w:y="1"/>
              <w:shd w:val="clear" w:color="auto" w:fill="auto"/>
              <w:spacing w:line="278" w:lineRule="exact"/>
              <w:ind w:firstLine="0"/>
              <w:jc w:val="both"/>
              <w:rPr>
                <w:sz w:val="22"/>
                <w:szCs w:val="22"/>
              </w:rPr>
            </w:pPr>
            <w:r w:rsidRPr="00EA7A63">
              <w:rPr>
                <w:rStyle w:val="Bodytext2Italic1"/>
                <w:color w:val="000000"/>
                <w:sz w:val="22"/>
                <w:szCs w:val="22"/>
                <w:lang w:eastAsia="sr-Cyrl-CS"/>
              </w:rPr>
              <w:t>Порески идентификациони број понуђача (ПИБ):</w:t>
            </w:r>
          </w:p>
        </w:tc>
        <w:tc>
          <w:tcPr>
            <w:tcW w:w="4670"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22" w:type="dxa"/>
            <w:tcBorders>
              <w:top w:val="single" w:sz="4" w:space="0" w:color="auto"/>
              <w:left w:val="single" w:sz="4" w:space="0" w:color="auto"/>
              <w:bottom w:val="nil"/>
              <w:right w:val="nil"/>
            </w:tcBorders>
            <w:shd w:val="clear" w:color="auto" w:fill="FFFFFF"/>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Име особе за контакт:</w:t>
            </w:r>
          </w:p>
        </w:tc>
        <w:tc>
          <w:tcPr>
            <w:tcW w:w="4670"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22" w:type="dxa"/>
            <w:tcBorders>
              <w:top w:val="single" w:sz="4" w:space="0" w:color="auto"/>
              <w:left w:val="single" w:sz="4" w:space="0" w:color="auto"/>
              <w:bottom w:val="nil"/>
              <w:right w:val="nil"/>
            </w:tcBorders>
            <w:shd w:val="clear" w:color="auto" w:fill="FFFFFF"/>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Електронска адреса понуђача (е-маил):</w:t>
            </w:r>
          </w:p>
        </w:tc>
        <w:tc>
          <w:tcPr>
            <w:tcW w:w="4670"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22" w:type="dxa"/>
            <w:tcBorders>
              <w:top w:val="single" w:sz="4" w:space="0" w:color="auto"/>
              <w:left w:val="single" w:sz="4" w:space="0" w:color="auto"/>
              <w:bottom w:val="nil"/>
              <w:right w:val="nil"/>
            </w:tcBorders>
            <w:shd w:val="clear" w:color="auto" w:fill="FFFFFF"/>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Телефон:</w:t>
            </w:r>
          </w:p>
        </w:tc>
        <w:tc>
          <w:tcPr>
            <w:tcW w:w="4670"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22" w:type="dxa"/>
            <w:tcBorders>
              <w:top w:val="single" w:sz="4" w:space="0" w:color="auto"/>
              <w:left w:val="single" w:sz="4" w:space="0" w:color="auto"/>
              <w:bottom w:val="nil"/>
              <w:right w:val="nil"/>
            </w:tcBorders>
            <w:shd w:val="clear" w:color="auto" w:fill="FFFFFF"/>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Телефакс:</w:t>
            </w:r>
          </w:p>
        </w:tc>
        <w:tc>
          <w:tcPr>
            <w:tcW w:w="4670"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22" w:type="dxa"/>
            <w:tcBorders>
              <w:top w:val="single" w:sz="4" w:space="0" w:color="auto"/>
              <w:left w:val="single" w:sz="4" w:space="0" w:color="auto"/>
              <w:bottom w:val="nil"/>
              <w:right w:val="nil"/>
            </w:tcBorders>
            <w:shd w:val="clear" w:color="auto" w:fill="FFFFFF"/>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Број рачуна понуђача и назив банке:</w:t>
            </w:r>
          </w:p>
        </w:tc>
        <w:tc>
          <w:tcPr>
            <w:tcW w:w="4670"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91"/>
          <w:jc w:val="center"/>
        </w:trPr>
        <w:tc>
          <w:tcPr>
            <w:tcW w:w="4622" w:type="dxa"/>
            <w:tcBorders>
              <w:top w:val="single" w:sz="4" w:space="0" w:color="auto"/>
              <w:left w:val="single" w:sz="4" w:space="0" w:color="auto"/>
              <w:bottom w:val="single" w:sz="4" w:space="0" w:color="auto"/>
              <w:right w:val="nil"/>
            </w:tcBorders>
            <w:shd w:val="clear" w:color="auto" w:fill="FFFFFF"/>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Лице овлашћено за потписивање уговора</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bl>
    <w:p w:rsidR="00EB2A99" w:rsidRPr="00EA7A63" w:rsidRDefault="00EB2A99">
      <w:pPr>
        <w:pStyle w:val="Tablecaption21"/>
        <w:framePr w:w="9293" w:wrap="notBeside" w:vAnchor="text" w:hAnchor="text" w:xAlign="center" w:y="1"/>
        <w:shd w:val="clear" w:color="auto" w:fill="auto"/>
        <w:spacing w:line="240" w:lineRule="exact"/>
        <w:rPr>
          <w:sz w:val="22"/>
          <w:szCs w:val="22"/>
        </w:rPr>
      </w:pPr>
      <w:r w:rsidRPr="00EA7A63">
        <w:rPr>
          <w:rStyle w:val="Tablecaption20"/>
          <w:i/>
          <w:iCs/>
          <w:color w:val="000000"/>
          <w:sz w:val="22"/>
          <w:szCs w:val="22"/>
          <w:lang w:eastAsia="sr-Cyrl-CS"/>
        </w:rPr>
        <w:t>2) ПОНУДУ ПОДНОСИ:</w:t>
      </w:r>
    </w:p>
    <w:p w:rsidR="00EB2A99" w:rsidRPr="00EA7A63" w:rsidRDefault="00EB2A99">
      <w:pPr>
        <w:framePr w:w="9293" w:wrap="notBeside" w:vAnchor="text" w:hAnchor="text" w:xAlign="center" w:y="1"/>
        <w:rPr>
          <w:color w:val="auto"/>
          <w:sz w:val="22"/>
          <w:szCs w:val="22"/>
          <w:lang w:eastAsia="en-US"/>
        </w:rPr>
      </w:pPr>
    </w:p>
    <w:p w:rsidR="00EB2A99" w:rsidRPr="00EA7A63" w:rsidRDefault="00EB2A99">
      <w:pPr>
        <w:rPr>
          <w:color w:val="auto"/>
          <w:sz w:val="22"/>
          <w:szCs w:val="22"/>
          <w:lang w:eastAsia="en-US"/>
        </w:rPr>
      </w:pPr>
    </w:p>
    <w:p w:rsidR="00EB2A99" w:rsidRPr="00EA7A63" w:rsidRDefault="00EB2A99">
      <w:pPr>
        <w:pStyle w:val="Bodytext41"/>
        <w:shd w:val="clear" w:color="auto" w:fill="auto"/>
        <w:spacing w:before="0" w:after="0" w:line="274" w:lineRule="exact"/>
        <w:ind w:firstLine="0"/>
        <w:rPr>
          <w:sz w:val="22"/>
          <w:szCs w:val="22"/>
        </w:rPr>
      </w:pPr>
      <w:r w:rsidRPr="00EA7A63">
        <w:rPr>
          <w:rStyle w:val="Bodytext40"/>
          <w:i/>
          <w:iCs/>
          <w:color w:val="000000"/>
          <w:sz w:val="22"/>
          <w:szCs w:val="22"/>
          <w:lang w:eastAsia="sr-Cyrl-CS"/>
        </w:rPr>
        <w:t>Напомена:</w:t>
      </w:r>
      <w:r w:rsidRPr="00EA7A63">
        <w:rPr>
          <w:rStyle w:val="Bodytext4"/>
          <w:i/>
          <w:iCs/>
          <w:color w:val="000000"/>
          <w:sz w:val="22"/>
          <w:szCs w:val="22"/>
          <w:lang w:eastAsia="sr-Cyrl-CS"/>
        </w:rPr>
        <w:t xml:space="preserve"> заокружити иачии подиошења поиуде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F098F" w:rsidRDefault="004F098F">
      <w:pPr>
        <w:pStyle w:val="Bodytext50"/>
        <w:shd w:val="clear" w:color="auto" w:fill="auto"/>
        <w:tabs>
          <w:tab w:val="left" w:pos="8685"/>
        </w:tabs>
        <w:ind w:left="2680"/>
        <w:rPr>
          <w:rStyle w:val="Bodytext5"/>
          <w:rFonts w:ascii="Times New Roman" w:hAnsi="Times New Roman" w:cs="Times New Roman"/>
          <w:color w:val="000000"/>
          <w:sz w:val="22"/>
          <w:szCs w:val="22"/>
          <w:lang w:val="sr-Cyrl-RS" w:eastAsia="sr-Cyrl-CS"/>
        </w:rPr>
      </w:pPr>
    </w:p>
    <w:p w:rsidR="00F44C4D" w:rsidRPr="00F44C4D" w:rsidRDefault="00EB2A99" w:rsidP="00F44C4D">
      <w:pPr>
        <w:pStyle w:val="Bodytext50"/>
        <w:shd w:val="clear" w:color="auto" w:fill="auto"/>
        <w:tabs>
          <w:tab w:val="left" w:pos="8685"/>
        </w:tabs>
        <w:ind w:left="2680"/>
        <w:rPr>
          <w:rFonts w:ascii="Times New Roman" w:hAnsi="Times New Roman" w:cs="Times New Roman"/>
          <w:sz w:val="22"/>
          <w:szCs w:val="22"/>
          <w:lang w:val="sr-Cyrl-RS"/>
        </w:rPr>
      </w:pPr>
      <w:r w:rsidRPr="009D00DF">
        <w:rPr>
          <w:rStyle w:val="Bodytext5"/>
          <w:rFonts w:ascii="Times New Roman" w:hAnsi="Times New Roman" w:cs="Times New Roman"/>
          <w:color w:val="000000"/>
          <w:sz w:val="22"/>
          <w:szCs w:val="22"/>
          <w:lang w:eastAsia="sr-Cyrl-CS"/>
        </w:rPr>
        <w:tab/>
      </w:r>
    </w:p>
    <w:tbl>
      <w:tblPr>
        <w:tblW w:w="0" w:type="auto"/>
        <w:jc w:val="center"/>
        <w:tblLayout w:type="fixed"/>
        <w:tblCellMar>
          <w:left w:w="0" w:type="dxa"/>
          <w:right w:w="0" w:type="dxa"/>
        </w:tblCellMar>
        <w:tblLook w:val="0000" w:firstRow="0" w:lastRow="0" w:firstColumn="0" w:lastColumn="0" w:noHBand="0" w:noVBand="0"/>
      </w:tblPr>
      <w:tblGrid>
        <w:gridCol w:w="466"/>
        <w:gridCol w:w="4219"/>
        <w:gridCol w:w="4608"/>
      </w:tblGrid>
      <w:tr w:rsidR="00EB2A99" w:rsidRPr="00EA7A63">
        <w:tblPrEx>
          <w:tblCellMar>
            <w:top w:w="0" w:type="dxa"/>
            <w:left w:w="0" w:type="dxa"/>
            <w:bottom w:w="0" w:type="dxa"/>
            <w:right w:w="0" w:type="dxa"/>
          </w:tblCellMar>
        </w:tblPrEx>
        <w:trPr>
          <w:trHeight w:hRule="exact" w:val="686"/>
          <w:jc w:val="center"/>
        </w:trPr>
        <w:tc>
          <w:tcPr>
            <w:tcW w:w="466"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rFonts w:ascii="Tahoma" w:hAnsi="Tahoma" w:cs="Tahoma"/>
                <w:color w:val="000000"/>
                <w:sz w:val="22"/>
                <w:szCs w:val="22"/>
                <w:lang w:eastAsia="sr-Cyrl-CS"/>
              </w:rPr>
              <w:lastRenderedPageBreak/>
              <w:t>1)</w:t>
            </w: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Назив подизвођача:</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Адреса:</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Матични број:</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Порески идентификациони број:</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Име особе за контакт:</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960"/>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78" w:lineRule="exact"/>
              <w:ind w:firstLine="0"/>
              <w:jc w:val="both"/>
              <w:rPr>
                <w:sz w:val="22"/>
                <w:szCs w:val="22"/>
              </w:rPr>
            </w:pPr>
            <w:r w:rsidRPr="00EA7A63">
              <w:rPr>
                <w:rStyle w:val="Bodytext2Italic1"/>
                <w:color w:val="000000"/>
                <w:sz w:val="22"/>
                <w:szCs w:val="22"/>
                <w:lang w:eastAsia="sr-Cyrl-CS"/>
              </w:rPr>
              <w:t>Проценат укупне вредности набавке који ће извршити подизвођач:</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955"/>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74" w:lineRule="exact"/>
              <w:ind w:firstLine="0"/>
              <w:jc w:val="both"/>
              <w:rPr>
                <w:sz w:val="22"/>
                <w:szCs w:val="22"/>
              </w:rPr>
            </w:pPr>
            <w:r w:rsidRPr="00EA7A63">
              <w:rPr>
                <w:rStyle w:val="Bodytext2Italic1"/>
                <w:color w:val="000000"/>
                <w:sz w:val="22"/>
                <w:szCs w:val="22"/>
                <w:lang w:eastAsia="sr-Cyrl-CS"/>
              </w:rPr>
              <w:t>Део предмета набавке који ће извршити подизвођач:</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6"/>
          <w:jc w:val="center"/>
        </w:trPr>
        <w:tc>
          <w:tcPr>
            <w:tcW w:w="466"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rFonts w:ascii="Tahoma" w:hAnsi="Tahoma" w:cs="Tahoma"/>
                <w:color w:val="000000"/>
                <w:sz w:val="22"/>
                <w:szCs w:val="22"/>
                <w:lang w:eastAsia="sr-Cyrl-CS"/>
              </w:rPr>
              <w:t>2)</w:t>
            </w: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Назив подизвођача:</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Адреса</w:t>
            </w:r>
            <w:r w:rsidRPr="00EA7A63">
              <w:rPr>
                <w:rStyle w:val="Bodytext2Italic1"/>
                <w:rFonts w:ascii="Tahoma" w:hAnsi="Tahoma" w:cs="Tahoma"/>
                <w:color w:val="000000"/>
                <w:sz w:val="22"/>
                <w:szCs w:val="22"/>
                <w:lang w:eastAsia="sr-Cyrl-CS"/>
              </w:rPr>
              <w:t>:</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Матични број:</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Порески идентификациони број:</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both"/>
              <w:rPr>
                <w:sz w:val="22"/>
                <w:szCs w:val="22"/>
              </w:rPr>
            </w:pPr>
            <w:r w:rsidRPr="00EA7A63">
              <w:rPr>
                <w:rStyle w:val="Bodytext2Italic1"/>
                <w:color w:val="000000"/>
                <w:sz w:val="22"/>
                <w:szCs w:val="22"/>
                <w:lang w:eastAsia="sr-Cyrl-CS"/>
              </w:rPr>
              <w:t>Име особе за контакт:</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955"/>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74" w:lineRule="exact"/>
              <w:ind w:firstLine="0"/>
              <w:jc w:val="both"/>
              <w:rPr>
                <w:sz w:val="22"/>
                <w:szCs w:val="22"/>
              </w:rPr>
            </w:pPr>
            <w:r w:rsidRPr="00EA7A63">
              <w:rPr>
                <w:rStyle w:val="Bodytext2Italic1"/>
                <w:color w:val="000000"/>
                <w:sz w:val="22"/>
                <w:szCs w:val="22"/>
                <w:lang w:eastAsia="sr-Cyrl-CS"/>
              </w:rPr>
              <w:t>Проценат укупне вредности набавке који ће извршити подизвођач:</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970"/>
          <w:jc w:val="center"/>
        </w:trPr>
        <w:tc>
          <w:tcPr>
            <w:tcW w:w="466" w:type="dxa"/>
            <w:tcBorders>
              <w:top w:val="single" w:sz="4" w:space="0" w:color="auto"/>
              <w:left w:val="single" w:sz="4" w:space="0" w:color="auto"/>
              <w:bottom w:val="single" w:sz="4" w:space="0" w:color="auto"/>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single" w:sz="4" w:space="0" w:color="auto"/>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78" w:lineRule="exact"/>
              <w:ind w:firstLine="0"/>
              <w:jc w:val="both"/>
              <w:rPr>
                <w:sz w:val="22"/>
                <w:szCs w:val="22"/>
              </w:rPr>
            </w:pPr>
            <w:r w:rsidRPr="00EA7A63">
              <w:rPr>
                <w:rStyle w:val="Bodytext2Italic1"/>
                <w:color w:val="000000"/>
                <w:sz w:val="22"/>
                <w:szCs w:val="22"/>
                <w:lang w:eastAsia="sr-Cyrl-CS"/>
              </w:rPr>
              <w:t>Део предмета набавке који ће извршити подизвођач:</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bl>
    <w:p w:rsidR="00EB2A99" w:rsidRPr="00EA7A63" w:rsidRDefault="00EB2A99">
      <w:pPr>
        <w:framePr w:w="9293" w:wrap="notBeside" w:vAnchor="text" w:hAnchor="text" w:xAlign="center" w:y="1"/>
        <w:rPr>
          <w:color w:val="auto"/>
          <w:sz w:val="22"/>
          <w:szCs w:val="22"/>
          <w:lang w:eastAsia="en-US"/>
        </w:rPr>
      </w:pPr>
    </w:p>
    <w:p w:rsidR="00EB2A99" w:rsidRPr="00EA7A63" w:rsidRDefault="00EB2A99">
      <w:pPr>
        <w:pStyle w:val="Bodytext61"/>
        <w:shd w:val="clear" w:color="auto" w:fill="auto"/>
        <w:spacing w:before="391" w:after="21" w:line="240" w:lineRule="exact"/>
        <w:rPr>
          <w:sz w:val="22"/>
          <w:szCs w:val="22"/>
        </w:rPr>
      </w:pPr>
      <w:r w:rsidRPr="00EA7A63">
        <w:rPr>
          <w:rStyle w:val="Bodytext60"/>
          <w:i/>
          <w:iCs/>
          <w:color w:val="000000"/>
          <w:sz w:val="22"/>
          <w:szCs w:val="22"/>
          <w:lang w:eastAsia="sr-Cyrl-CS"/>
        </w:rPr>
        <w:t>Напомена:</w:t>
      </w:r>
    </w:p>
    <w:p w:rsidR="00EB2A99" w:rsidRPr="00EA7A63" w:rsidRDefault="00EB2A99">
      <w:pPr>
        <w:pStyle w:val="Bodytext41"/>
        <w:shd w:val="clear" w:color="auto" w:fill="auto"/>
        <w:spacing w:before="0" w:after="0" w:line="274" w:lineRule="exact"/>
        <w:ind w:firstLine="0"/>
        <w:rPr>
          <w:sz w:val="22"/>
          <w:szCs w:val="22"/>
        </w:rPr>
      </w:pPr>
      <w:r w:rsidRPr="00EA7A63">
        <w:rPr>
          <w:rStyle w:val="Bodytext4"/>
          <w:i/>
          <w:iCs/>
          <w:color w:val="000000"/>
          <w:sz w:val="22"/>
          <w:szCs w:val="22"/>
          <w:lang w:eastAsia="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tbl>
      <w:tblPr>
        <w:tblW w:w="0" w:type="auto"/>
        <w:jc w:val="center"/>
        <w:tblLayout w:type="fixed"/>
        <w:tblCellMar>
          <w:left w:w="0" w:type="dxa"/>
          <w:right w:w="0" w:type="dxa"/>
        </w:tblCellMar>
        <w:tblLook w:val="0000" w:firstRow="0" w:lastRow="0" w:firstColumn="0" w:lastColumn="0" w:noHBand="0" w:noVBand="0"/>
      </w:tblPr>
      <w:tblGrid>
        <w:gridCol w:w="466"/>
        <w:gridCol w:w="4219"/>
        <w:gridCol w:w="4608"/>
      </w:tblGrid>
      <w:tr w:rsidR="00EB2A99" w:rsidRPr="00EA7A63">
        <w:tblPrEx>
          <w:tblCellMar>
            <w:top w:w="0" w:type="dxa"/>
            <w:left w:w="0" w:type="dxa"/>
            <w:bottom w:w="0" w:type="dxa"/>
            <w:right w:w="0" w:type="dxa"/>
          </w:tblCellMar>
        </w:tblPrEx>
        <w:trPr>
          <w:trHeight w:hRule="exact" w:val="686"/>
          <w:jc w:val="center"/>
        </w:trPr>
        <w:tc>
          <w:tcPr>
            <w:tcW w:w="466"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rFonts w:ascii="Tahoma" w:hAnsi="Tahoma" w:cs="Tahoma"/>
                <w:color w:val="000000"/>
                <w:sz w:val="22"/>
                <w:szCs w:val="22"/>
                <w:lang w:eastAsia="sr-Cyrl-CS"/>
              </w:rPr>
              <w:lastRenderedPageBreak/>
              <w:t>1)</w:t>
            </w: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Назив учесника у заједничкој понуди:</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Адреса:</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Матични број:</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Порески идентификациони број:</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Име особе за контакт:</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rFonts w:ascii="Tahoma" w:hAnsi="Tahoma" w:cs="Tahoma"/>
                <w:color w:val="000000"/>
                <w:sz w:val="22"/>
                <w:szCs w:val="22"/>
                <w:lang w:eastAsia="sr-Cyrl-CS"/>
              </w:rPr>
              <w:t>2)</w:t>
            </w: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Назив учесника у заједничкој понуди:</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Адреса:</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6"/>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Матични број:</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Порески идентификациони број:</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Име особе за контакт:</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rFonts w:ascii="Tahoma" w:hAnsi="Tahoma" w:cs="Tahoma"/>
                <w:color w:val="000000"/>
                <w:sz w:val="22"/>
                <w:szCs w:val="22"/>
                <w:lang w:eastAsia="sr-Cyrl-CS"/>
              </w:rPr>
              <w:t>3)</w:t>
            </w: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Назив учесника у заједничкој понуди:</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Адреса:</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Матични број:</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82"/>
          <w:jc w:val="center"/>
        </w:trPr>
        <w:tc>
          <w:tcPr>
            <w:tcW w:w="466" w:type="dxa"/>
            <w:tcBorders>
              <w:top w:val="single" w:sz="4" w:space="0" w:color="auto"/>
              <w:left w:val="single" w:sz="4" w:space="0" w:color="auto"/>
              <w:bottom w:val="nil"/>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Порески идентификациони број:</w:t>
            </w:r>
          </w:p>
        </w:tc>
        <w:tc>
          <w:tcPr>
            <w:tcW w:w="460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691"/>
          <w:jc w:val="center"/>
        </w:trPr>
        <w:tc>
          <w:tcPr>
            <w:tcW w:w="466" w:type="dxa"/>
            <w:tcBorders>
              <w:top w:val="single" w:sz="4" w:space="0" w:color="auto"/>
              <w:left w:val="single" w:sz="4" w:space="0" w:color="auto"/>
              <w:bottom w:val="single" w:sz="4" w:space="0" w:color="auto"/>
              <w:right w:val="nil"/>
            </w:tcBorders>
            <w:shd w:val="clear" w:color="auto" w:fill="FFFFFF"/>
          </w:tcPr>
          <w:p w:rsidR="00EB2A99" w:rsidRPr="00EA7A63" w:rsidRDefault="00EB2A99">
            <w:pPr>
              <w:framePr w:w="9293" w:wrap="notBeside" w:vAnchor="text" w:hAnchor="text" w:xAlign="center" w:y="1"/>
              <w:rPr>
                <w:color w:val="auto"/>
                <w:sz w:val="22"/>
                <w:szCs w:val="22"/>
                <w:lang w:eastAsia="en-US"/>
              </w:rPr>
            </w:pPr>
          </w:p>
        </w:tc>
        <w:tc>
          <w:tcPr>
            <w:tcW w:w="4219" w:type="dxa"/>
            <w:tcBorders>
              <w:top w:val="single" w:sz="4" w:space="0" w:color="auto"/>
              <w:left w:val="single" w:sz="4" w:space="0" w:color="auto"/>
              <w:bottom w:val="single" w:sz="4" w:space="0" w:color="auto"/>
              <w:right w:val="nil"/>
            </w:tcBorders>
            <w:shd w:val="clear" w:color="auto" w:fill="FFFFFF"/>
            <w:vAlign w:val="bottom"/>
          </w:tcPr>
          <w:p w:rsidR="00EB2A99" w:rsidRPr="00EA7A63" w:rsidRDefault="00EB2A99">
            <w:pPr>
              <w:pStyle w:val="Bodytext21"/>
              <w:framePr w:w="9293" w:wrap="notBeside" w:vAnchor="text" w:hAnchor="text" w:xAlign="center" w:y="1"/>
              <w:shd w:val="clear" w:color="auto" w:fill="auto"/>
              <w:spacing w:line="240" w:lineRule="exact"/>
              <w:ind w:firstLine="0"/>
              <w:jc w:val="left"/>
              <w:rPr>
                <w:sz w:val="22"/>
                <w:szCs w:val="22"/>
              </w:rPr>
            </w:pPr>
            <w:r w:rsidRPr="00EA7A63">
              <w:rPr>
                <w:rStyle w:val="Bodytext2Italic1"/>
                <w:color w:val="000000"/>
                <w:sz w:val="22"/>
                <w:szCs w:val="22"/>
                <w:lang w:eastAsia="sr-Cyrl-CS"/>
              </w:rPr>
              <w:t>Име особе за контакт:</w:t>
            </w:r>
          </w:p>
        </w:tc>
        <w:tc>
          <w:tcPr>
            <w:tcW w:w="4608" w:type="dxa"/>
            <w:tcBorders>
              <w:top w:val="single" w:sz="4" w:space="0" w:color="auto"/>
              <w:left w:val="single" w:sz="4" w:space="0" w:color="auto"/>
              <w:bottom w:val="single" w:sz="4" w:space="0" w:color="auto"/>
              <w:right w:val="single" w:sz="4" w:space="0" w:color="auto"/>
            </w:tcBorders>
            <w:shd w:val="clear" w:color="auto" w:fill="FFFFFF"/>
          </w:tcPr>
          <w:p w:rsidR="00EB2A99" w:rsidRPr="00EA7A63" w:rsidRDefault="00EB2A99">
            <w:pPr>
              <w:framePr w:w="9293" w:wrap="notBeside" w:vAnchor="text" w:hAnchor="text" w:xAlign="center" w:y="1"/>
              <w:rPr>
                <w:color w:val="auto"/>
                <w:sz w:val="22"/>
                <w:szCs w:val="22"/>
                <w:lang w:eastAsia="en-US"/>
              </w:rPr>
            </w:pPr>
          </w:p>
        </w:tc>
      </w:tr>
    </w:tbl>
    <w:p w:rsidR="00EB2A99" w:rsidRPr="00EA7A63" w:rsidRDefault="00EB2A99">
      <w:pPr>
        <w:framePr w:w="9293" w:wrap="notBeside" w:vAnchor="text" w:hAnchor="text" w:xAlign="center" w:y="1"/>
        <w:rPr>
          <w:color w:val="auto"/>
          <w:sz w:val="22"/>
          <w:szCs w:val="22"/>
          <w:lang w:eastAsia="en-US"/>
        </w:rPr>
      </w:pPr>
    </w:p>
    <w:p w:rsidR="00EB2A99" w:rsidRPr="00EA7A63" w:rsidRDefault="00EB2A99">
      <w:pPr>
        <w:rPr>
          <w:color w:val="auto"/>
          <w:sz w:val="22"/>
          <w:szCs w:val="22"/>
          <w:lang w:eastAsia="en-US"/>
        </w:rPr>
      </w:pPr>
    </w:p>
    <w:p w:rsidR="00EB2A99" w:rsidRPr="00EA7A63" w:rsidRDefault="00EB2A99">
      <w:pPr>
        <w:pStyle w:val="Bodytext61"/>
        <w:shd w:val="clear" w:color="auto" w:fill="auto"/>
        <w:spacing w:before="391" w:after="21" w:line="240" w:lineRule="exact"/>
        <w:rPr>
          <w:sz w:val="22"/>
          <w:szCs w:val="22"/>
        </w:rPr>
      </w:pPr>
      <w:r w:rsidRPr="00EA7A63">
        <w:rPr>
          <w:rStyle w:val="Bodytext60"/>
          <w:i/>
          <w:iCs/>
          <w:color w:val="000000"/>
          <w:sz w:val="22"/>
          <w:szCs w:val="22"/>
          <w:lang w:eastAsia="sr-Cyrl-CS"/>
        </w:rPr>
        <w:t>Напомена:</w:t>
      </w:r>
    </w:p>
    <w:p w:rsidR="00A97B33" w:rsidRPr="00563468" w:rsidRDefault="00EB2A99">
      <w:pPr>
        <w:pStyle w:val="Bodytext41"/>
        <w:shd w:val="clear" w:color="auto" w:fill="auto"/>
        <w:spacing w:before="0" w:after="0" w:line="274" w:lineRule="exact"/>
        <w:ind w:firstLine="0"/>
        <w:rPr>
          <w:rFonts w:ascii="Times New Roman" w:hAnsi="Times New Roman" w:cs="Times New Roman"/>
          <w:color w:val="000000"/>
          <w:sz w:val="22"/>
          <w:szCs w:val="22"/>
          <w:lang w:val="sr-Cyrl-RS" w:eastAsia="sr-Cyrl-CS"/>
        </w:rPr>
        <w:sectPr w:rsidR="00A97B33" w:rsidRPr="00563468" w:rsidSect="004F098F">
          <w:headerReference w:type="even" r:id="rId23"/>
          <w:headerReference w:type="default" r:id="rId24"/>
          <w:footerReference w:type="even" r:id="rId25"/>
          <w:footerReference w:type="default" r:id="rId26"/>
          <w:headerReference w:type="first" r:id="rId27"/>
          <w:footerReference w:type="first" r:id="rId28"/>
          <w:pgSz w:w="11900" w:h="16840"/>
          <w:pgMar w:top="1971" w:right="1325" w:bottom="2127" w:left="1282" w:header="0" w:footer="3" w:gutter="0"/>
          <w:cols w:space="720"/>
          <w:noEndnote/>
          <w:titlePg/>
          <w:docGrid w:linePitch="360"/>
        </w:sectPr>
      </w:pPr>
      <w:r w:rsidRPr="00EA7A63">
        <w:rPr>
          <w:rStyle w:val="Bodytext4"/>
          <w:i/>
          <w:iCs/>
          <w:color w:val="000000"/>
          <w:sz w:val="22"/>
          <w:szCs w:val="22"/>
          <w:lang w:eastAsia="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w:t>
      </w:r>
      <w:r w:rsidR="00E32471" w:rsidRPr="00EA7A63">
        <w:rPr>
          <w:rStyle w:val="Bodytext4"/>
          <w:i/>
          <w:iCs/>
          <w:color w:val="000000"/>
          <w:sz w:val="22"/>
          <w:szCs w:val="22"/>
          <w:lang w:eastAsia="sr-Cyrl-CS"/>
        </w:rPr>
        <w:t>достави за сваког понуђача који је учесник у заједничкој по</w:t>
      </w:r>
      <w:r w:rsidR="00E32471">
        <w:rPr>
          <w:rStyle w:val="Bodytext4"/>
          <w:i/>
          <w:iCs/>
          <w:color w:val="000000"/>
          <w:sz w:val="22"/>
          <w:szCs w:val="22"/>
          <w:lang w:eastAsia="sr-Cyrl-CS"/>
        </w:rPr>
        <w:t>ну</w:t>
      </w:r>
      <w:r w:rsidR="00563468">
        <w:rPr>
          <w:rStyle w:val="Bodytext4"/>
          <w:i/>
          <w:iCs/>
          <w:color w:val="000000"/>
          <w:sz w:val="22"/>
          <w:szCs w:val="22"/>
          <w:lang w:val="sr-Cyrl-RS" w:eastAsia="sr-Cyrl-CS"/>
        </w:rPr>
        <w:t>ди</w:t>
      </w:r>
    </w:p>
    <w:p w:rsidR="008E29DE" w:rsidRPr="00563468" w:rsidRDefault="008E29DE">
      <w:pPr>
        <w:rPr>
          <w:lang w:val="sr-Cyrl-RS"/>
        </w:rPr>
      </w:pPr>
    </w:p>
    <w:p w:rsidR="00EB2A99" w:rsidRPr="00EA7A63" w:rsidRDefault="00EB2A99">
      <w:pPr>
        <w:pStyle w:val="Tablecaption30"/>
        <w:framePr w:w="10627" w:wrap="notBeside" w:vAnchor="text" w:hAnchor="text" w:xAlign="center" w:y="1"/>
        <w:shd w:val="clear" w:color="auto" w:fill="auto"/>
        <w:spacing w:after="46" w:line="280" w:lineRule="exact"/>
        <w:rPr>
          <w:sz w:val="22"/>
          <w:szCs w:val="22"/>
        </w:rPr>
      </w:pPr>
      <w:r w:rsidRPr="00EA7A63">
        <w:rPr>
          <w:rStyle w:val="Tablecaption3"/>
          <w:b/>
          <w:bCs/>
          <w:color w:val="000000"/>
          <w:sz w:val="22"/>
          <w:szCs w:val="22"/>
          <w:lang w:eastAsia="sr-Cyrl-CS"/>
        </w:rPr>
        <w:t>П О Н У Д А</w:t>
      </w:r>
    </w:p>
    <w:p w:rsidR="00EB2A99" w:rsidRPr="00D61253" w:rsidRDefault="00EB2A99">
      <w:pPr>
        <w:pStyle w:val="Tablecaption0"/>
        <w:framePr w:w="10627" w:wrap="notBeside" w:vAnchor="text" w:hAnchor="text" w:xAlign="center" w:y="1"/>
        <w:shd w:val="clear" w:color="auto" w:fill="auto"/>
        <w:spacing w:before="0" w:line="220" w:lineRule="exact"/>
      </w:pPr>
      <w:r w:rsidRPr="00D61253">
        <w:rPr>
          <w:rStyle w:val="Tablecaption"/>
          <w:lang w:eastAsia="sr-Cyrl-CS"/>
        </w:rPr>
        <w:t>Цена се исказује у динарима. Понуђена цена треба да садржи све трошкове и попусте понуђача.</w:t>
      </w:r>
    </w:p>
    <w:tbl>
      <w:tblPr>
        <w:tblW w:w="0" w:type="auto"/>
        <w:jc w:val="center"/>
        <w:tblLayout w:type="fixed"/>
        <w:tblCellMar>
          <w:left w:w="0" w:type="dxa"/>
          <w:right w:w="0" w:type="dxa"/>
        </w:tblCellMar>
        <w:tblLook w:val="0000" w:firstRow="0" w:lastRow="0" w:firstColumn="0" w:lastColumn="0" w:noHBand="0" w:noVBand="0"/>
      </w:tblPr>
      <w:tblGrid>
        <w:gridCol w:w="2865"/>
        <w:gridCol w:w="1125"/>
        <w:gridCol w:w="1155"/>
        <w:gridCol w:w="1093"/>
        <w:gridCol w:w="1276"/>
        <w:gridCol w:w="1559"/>
      </w:tblGrid>
      <w:tr w:rsidR="008E29DE" w:rsidRPr="00D61253" w:rsidTr="008E29DE">
        <w:tblPrEx>
          <w:tblCellMar>
            <w:top w:w="0" w:type="dxa"/>
            <w:left w:w="0" w:type="dxa"/>
            <w:bottom w:w="0" w:type="dxa"/>
            <w:right w:w="0" w:type="dxa"/>
          </w:tblCellMar>
        </w:tblPrEx>
        <w:trPr>
          <w:trHeight w:hRule="exact" w:val="1160"/>
          <w:jc w:val="center"/>
        </w:trPr>
        <w:tc>
          <w:tcPr>
            <w:tcW w:w="2865" w:type="dxa"/>
            <w:tcBorders>
              <w:top w:val="single" w:sz="4" w:space="0" w:color="auto"/>
              <w:left w:val="single" w:sz="4" w:space="0" w:color="auto"/>
              <w:bottom w:val="nil"/>
              <w:right w:val="nil"/>
            </w:tcBorders>
            <w:shd w:val="clear" w:color="auto" w:fill="FFFFFF"/>
            <w:vAlign w:val="center"/>
          </w:tcPr>
          <w:p w:rsidR="008E29DE" w:rsidRDefault="008E29DE" w:rsidP="00D61253">
            <w:pPr>
              <w:pStyle w:val="Bodytext21"/>
              <w:framePr w:w="10627" w:wrap="notBeside" w:vAnchor="text" w:hAnchor="text" w:xAlign="center" w:y="1"/>
              <w:shd w:val="clear" w:color="auto" w:fill="auto"/>
              <w:spacing w:line="240" w:lineRule="exact"/>
              <w:ind w:firstLine="0"/>
              <w:rPr>
                <w:rStyle w:val="Bodytext20"/>
                <w:sz w:val="22"/>
                <w:szCs w:val="22"/>
                <w:lang w:val="sr-Cyrl-RS" w:eastAsia="sr-Cyrl-CS"/>
              </w:rPr>
            </w:pPr>
          </w:p>
          <w:p w:rsidR="008E29DE" w:rsidRPr="00D61253" w:rsidRDefault="008E29DE" w:rsidP="00D61253">
            <w:pPr>
              <w:pStyle w:val="Bodytext21"/>
              <w:framePr w:w="10627" w:wrap="notBeside" w:vAnchor="text" w:hAnchor="text" w:xAlign="center" w:y="1"/>
              <w:shd w:val="clear" w:color="auto" w:fill="auto"/>
              <w:spacing w:line="240" w:lineRule="exact"/>
              <w:ind w:firstLine="0"/>
              <w:rPr>
                <w:sz w:val="22"/>
                <w:szCs w:val="22"/>
              </w:rPr>
            </w:pPr>
            <w:r w:rsidRPr="00D61253">
              <w:rPr>
                <w:rStyle w:val="Bodytext20"/>
                <w:sz w:val="22"/>
                <w:szCs w:val="22"/>
                <w:lang w:eastAsia="sr-Cyrl-CS"/>
              </w:rPr>
              <w:t>Назив услуге</w:t>
            </w:r>
          </w:p>
        </w:tc>
        <w:tc>
          <w:tcPr>
            <w:tcW w:w="1125" w:type="dxa"/>
            <w:tcBorders>
              <w:top w:val="single" w:sz="4" w:space="0" w:color="auto"/>
              <w:left w:val="single" w:sz="4" w:space="0" w:color="auto"/>
              <w:bottom w:val="nil"/>
              <w:right w:val="nil"/>
            </w:tcBorders>
            <w:shd w:val="clear" w:color="auto" w:fill="FFFFFF"/>
            <w:vAlign w:val="center"/>
          </w:tcPr>
          <w:p w:rsidR="008E29DE" w:rsidRDefault="008E29DE" w:rsidP="00D61253">
            <w:pPr>
              <w:pStyle w:val="Bodytext21"/>
              <w:framePr w:w="10627" w:wrap="notBeside" w:vAnchor="text" w:hAnchor="text" w:xAlign="center" w:y="1"/>
              <w:shd w:val="clear" w:color="auto" w:fill="auto"/>
              <w:spacing w:line="240" w:lineRule="exact"/>
              <w:ind w:firstLine="0"/>
              <w:rPr>
                <w:sz w:val="22"/>
                <w:szCs w:val="22"/>
                <w:lang w:val="sr-Cyrl-RS"/>
              </w:rPr>
            </w:pPr>
          </w:p>
          <w:p w:rsidR="008E29DE" w:rsidRPr="00D61253" w:rsidRDefault="008E29DE" w:rsidP="00D61253">
            <w:pPr>
              <w:pStyle w:val="Bodytext21"/>
              <w:framePr w:w="10627" w:wrap="notBeside" w:vAnchor="text" w:hAnchor="text" w:xAlign="center" w:y="1"/>
              <w:shd w:val="clear" w:color="auto" w:fill="auto"/>
              <w:spacing w:line="240" w:lineRule="exact"/>
              <w:ind w:firstLine="0"/>
              <w:rPr>
                <w:sz w:val="22"/>
                <w:szCs w:val="22"/>
                <w:lang w:val="sr-Cyrl-RS"/>
              </w:rPr>
            </w:pPr>
            <w:r>
              <w:rPr>
                <w:sz w:val="22"/>
                <w:szCs w:val="22"/>
                <w:lang w:val="sr-Cyrl-RS"/>
              </w:rPr>
              <w:t>јм</w:t>
            </w:r>
          </w:p>
        </w:tc>
        <w:tc>
          <w:tcPr>
            <w:tcW w:w="1155" w:type="dxa"/>
            <w:tcBorders>
              <w:top w:val="single" w:sz="4" w:space="0" w:color="auto"/>
              <w:left w:val="single" w:sz="4" w:space="0" w:color="auto"/>
              <w:bottom w:val="nil"/>
              <w:right w:val="nil"/>
            </w:tcBorders>
            <w:shd w:val="clear" w:color="auto" w:fill="FFFFFF"/>
            <w:vAlign w:val="center"/>
          </w:tcPr>
          <w:p w:rsidR="008E29DE" w:rsidRDefault="008E29DE" w:rsidP="00D61253">
            <w:pPr>
              <w:pStyle w:val="Bodytext21"/>
              <w:framePr w:w="10627" w:wrap="notBeside" w:vAnchor="text" w:hAnchor="text" w:xAlign="center" w:y="1"/>
              <w:shd w:val="clear" w:color="auto" w:fill="auto"/>
              <w:spacing w:line="240" w:lineRule="exact"/>
              <w:ind w:firstLine="0"/>
              <w:jc w:val="left"/>
              <w:rPr>
                <w:sz w:val="22"/>
                <w:szCs w:val="22"/>
                <w:lang w:val="sr-Cyrl-RS"/>
              </w:rPr>
            </w:pPr>
            <w:r>
              <w:rPr>
                <w:sz w:val="22"/>
                <w:szCs w:val="22"/>
                <w:lang w:val="sr-Cyrl-RS"/>
              </w:rPr>
              <w:t xml:space="preserve">   </w:t>
            </w:r>
          </w:p>
          <w:p w:rsidR="008E29DE" w:rsidRDefault="008E29DE" w:rsidP="00D61253">
            <w:pPr>
              <w:pStyle w:val="Bodytext21"/>
              <w:framePr w:w="10627" w:wrap="notBeside" w:vAnchor="text" w:hAnchor="text" w:xAlign="center" w:y="1"/>
              <w:shd w:val="clear" w:color="auto" w:fill="auto"/>
              <w:spacing w:line="240" w:lineRule="exact"/>
              <w:ind w:firstLine="0"/>
              <w:jc w:val="left"/>
              <w:rPr>
                <w:sz w:val="22"/>
                <w:szCs w:val="22"/>
                <w:lang w:val="sr-Cyrl-RS"/>
              </w:rPr>
            </w:pPr>
            <w:r>
              <w:rPr>
                <w:sz w:val="22"/>
                <w:szCs w:val="22"/>
                <w:lang w:val="sr-Cyrl-RS"/>
              </w:rPr>
              <w:t>цена по сату без пдв-а</w:t>
            </w:r>
          </w:p>
          <w:p w:rsidR="008E29DE" w:rsidRPr="00D61253" w:rsidRDefault="008E29DE" w:rsidP="00D61253">
            <w:pPr>
              <w:pStyle w:val="Bodytext21"/>
              <w:framePr w:w="10627" w:wrap="notBeside" w:vAnchor="text" w:hAnchor="text" w:xAlign="center" w:y="1"/>
              <w:shd w:val="clear" w:color="auto" w:fill="auto"/>
              <w:spacing w:line="240" w:lineRule="exact"/>
              <w:ind w:firstLine="0"/>
              <w:jc w:val="left"/>
              <w:rPr>
                <w:sz w:val="22"/>
                <w:szCs w:val="22"/>
                <w:lang w:val="sr-Cyrl-RS"/>
              </w:rPr>
            </w:pPr>
          </w:p>
        </w:tc>
        <w:tc>
          <w:tcPr>
            <w:tcW w:w="1093" w:type="dxa"/>
            <w:tcBorders>
              <w:top w:val="single" w:sz="4" w:space="0" w:color="auto"/>
              <w:left w:val="single" w:sz="4" w:space="0" w:color="auto"/>
              <w:bottom w:val="nil"/>
              <w:right w:val="nil"/>
            </w:tcBorders>
            <w:shd w:val="clear" w:color="auto" w:fill="FFFFFF"/>
            <w:vAlign w:val="center"/>
          </w:tcPr>
          <w:p w:rsidR="008E29DE" w:rsidRPr="00D61253" w:rsidRDefault="008E29DE" w:rsidP="00D61253">
            <w:pPr>
              <w:pStyle w:val="Bodytext21"/>
              <w:framePr w:w="10627" w:wrap="notBeside" w:vAnchor="text" w:hAnchor="text" w:xAlign="center" w:y="1"/>
              <w:shd w:val="clear" w:color="auto" w:fill="auto"/>
              <w:spacing w:line="240" w:lineRule="exact"/>
              <w:ind w:firstLine="0"/>
              <w:rPr>
                <w:sz w:val="22"/>
                <w:szCs w:val="22"/>
                <w:lang w:val="sr-Cyrl-RS"/>
              </w:rPr>
            </w:pPr>
            <w:r>
              <w:rPr>
                <w:sz w:val="22"/>
                <w:szCs w:val="22"/>
                <w:lang w:val="sr-Cyrl-RS"/>
              </w:rPr>
              <w:t>Овирна количина</w:t>
            </w:r>
          </w:p>
        </w:tc>
        <w:tc>
          <w:tcPr>
            <w:tcW w:w="1276" w:type="dxa"/>
            <w:tcBorders>
              <w:top w:val="single" w:sz="4" w:space="0" w:color="auto"/>
              <w:left w:val="single" w:sz="4" w:space="0" w:color="auto"/>
              <w:bottom w:val="nil"/>
              <w:right w:val="nil"/>
            </w:tcBorders>
            <w:shd w:val="clear" w:color="auto" w:fill="FFFFFF"/>
            <w:vAlign w:val="center"/>
          </w:tcPr>
          <w:p w:rsidR="008E29DE" w:rsidRDefault="008E29DE" w:rsidP="00D61253">
            <w:pPr>
              <w:pStyle w:val="Bodytext21"/>
              <w:framePr w:w="10627" w:wrap="notBeside" w:vAnchor="text" w:hAnchor="text" w:xAlign="center" w:y="1"/>
              <w:shd w:val="clear" w:color="auto" w:fill="auto"/>
              <w:spacing w:line="240" w:lineRule="exact"/>
              <w:ind w:firstLine="0"/>
              <w:rPr>
                <w:sz w:val="22"/>
                <w:szCs w:val="22"/>
                <w:lang w:val="sr-Cyrl-RS"/>
              </w:rPr>
            </w:pPr>
            <w:r>
              <w:rPr>
                <w:sz w:val="22"/>
                <w:szCs w:val="22"/>
                <w:lang w:val="sr-Cyrl-RS"/>
              </w:rPr>
              <w:t>Укупна цена</w:t>
            </w:r>
          </w:p>
          <w:p w:rsidR="008E29DE" w:rsidRDefault="008E29DE" w:rsidP="00D61253">
            <w:pPr>
              <w:pStyle w:val="Bodytext21"/>
              <w:framePr w:w="10627" w:wrap="notBeside" w:vAnchor="text" w:hAnchor="text" w:xAlign="center" w:y="1"/>
              <w:shd w:val="clear" w:color="auto" w:fill="auto"/>
              <w:spacing w:line="240" w:lineRule="exact"/>
              <w:ind w:firstLine="0"/>
              <w:rPr>
                <w:sz w:val="22"/>
                <w:szCs w:val="22"/>
                <w:lang w:val="sr-Cyrl-RS"/>
              </w:rPr>
            </w:pPr>
            <w:r>
              <w:rPr>
                <w:sz w:val="22"/>
                <w:szCs w:val="22"/>
                <w:lang w:val="sr-Cyrl-RS"/>
              </w:rPr>
              <w:t>Без  пдв-а</w:t>
            </w:r>
          </w:p>
          <w:p w:rsidR="00563468" w:rsidRPr="00563468" w:rsidRDefault="00563468" w:rsidP="00563468">
            <w:pPr>
              <w:pStyle w:val="Bodytext21"/>
              <w:framePr w:w="10627" w:wrap="notBeside" w:vAnchor="text" w:hAnchor="text" w:xAlign="center" w:y="1"/>
              <w:shd w:val="clear" w:color="auto" w:fill="auto"/>
              <w:spacing w:line="240" w:lineRule="exact"/>
              <w:ind w:firstLine="0"/>
              <w:jc w:val="left"/>
              <w:rPr>
                <w:sz w:val="22"/>
                <w:szCs w:val="22"/>
                <w:lang w:val="sr-Cyrl-RS"/>
              </w:rPr>
            </w:pPr>
            <w:r>
              <w:rPr>
                <w:sz w:val="22"/>
                <w:szCs w:val="22"/>
                <w:lang w:val="sr-Cyrl-RS"/>
              </w:rPr>
              <w:t>за оквирну количину</w:t>
            </w:r>
          </w:p>
        </w:tc>
        <w:tc>
          <w:tcPr>
            <w:tcW w:w="1559" w:type="dxa"/>
            <w:tcBorders>
              <w:top w:val="single" w:sz="4" w:space="0" w:color="auto"/>
              <w:left w:val="single" w:sz="4" w:space="0" w:color="auto"/>
              <w:bottom w:val="nil"/>
              <w:right w:val="single" w:sz="4" w:space="0" w:color="auto"/>
            </w:tcBorders>
            <w:shd w:val="clear" w:color="auto" w:fill="FFFFFF"/>
            <w:vAlign w:val="center"/>
          </w:tcPr>
          <w:p w:rsidR="008E29DE" w:rsidRDefault="008E29DE" w:rsidP="00D61253">
            <w:pPr>
              <w:pStyle w:val="Bodytext21"/>
              <w:framePr w:w="10627" w:wrap="notBeside" w:vAnchor="text" w:hAnchor="text" w:xAlign="center" w:y="1"/>
              <w:shd w:val="clear" w:color="auto" w:fill="auto"/>
              <w:spacing w:line="274" w:lineRule="exact"/>
              <w:ind w:firstLine="0"/>
              <w:rPr>
                <w:sz w:val="22"/>
                <w:szCs w:val="22"/>
                <w:lang w:val="sr-Cyrl-RS"/>
              </w:rPr>
            </w:pPr>
            <w:r>
              <w:rPr>
                <w:sz w:val="22"/>
                <w:szCs w:val="22"/>
                <w:lang w:val="sr-Cyrl-RS"/>
              </w:rPr>
              <w:t>Укупна цена са пдв-ом</w:t>
            </w:r>
            <w:r w:rsidR="00563468">
              <w:rPr>
                <w:sz w:val="22"/>
                <w:szCs w:val="22"/>
                <w:lang w:val="sr-Cyrl-RS"/>
              </w:rPr>
              <w:t xml:space="preserve"> за оквирну количину</w:t>
            </w:r>
          </w:p>
          <w:p w:rsidR="00563468" w:rsidRPr="00D61253" w:rsidRDefault="00563468" w:rsidP="00D61253">
            <w:pPr>
              <w:pStyle w:val="Bodytext21"/>
              <w:framePr w:w="10627" w:wrap="notBeside" w:vAnchor="text" w:hAnchor="text" w:xAlign="center" w:y="1"/>
              <w:shd w:val="clear" w:color="auto" w:fill="auto"/>
              <w:spacing w:line="274" w:lineRule="exact"/>
              <w:ind w:firstLine="0"/>
              <w:rPr>
                <w:sz w:val="22"/>
                <w:szCs w:val="22"/>
                <w:lang w:val="sr-Cyrl-RS"/>
              </w:rPr>
            </w:pPr>
          </w:p>
        </w:tc>
      </w:tr>
      <w:tr w:rsidR="008E29DE" w:rsidRPr="00D61253" w:rsidTr="008E29DE">
        <w:tblPrEx>
          <w:tblCellMar>
            <w:top w:w="0" w:type="dxa"/>
            <w:left w:w="0" w:type="dxa"/>
            <w:bottom w:w="0" w:type="dxa"/>
            <w:right w:w="0" w:type="dxa"/>
          </w:tblCellMar>
        </w:tblPrEx>
        <w:trPr>
          <w:trHeight w:hRule="exact" w:val="1470"/>
          <w:jc w:val="center"/>
        </w:trPr>
        <w:tc>
          <w:tcPr>
            <w:tcW w:w="2865" w:type="dxa"/>
            <w:tcBorders>
              <w:top w:val="single" w:sz="4" w:space="0" w:color="auto"/>
              <w:left w:val="single" w:sz="4" w:space="0" w:color="auto"/>
              <w:bottom w:val="single" w:sz="4" w:space="0" w:color="auto"/>
              <w:right w:val="nil"/>
            </w:tcBorders>
            <w:shd w:val="clear" w:color="auto" w:fill="FFFFFF"/>
            <w:vAlign w:val="bottom"/>
          </w:tcPr>
          <w:p w:rsidR="008E29DE" w:rsidRPr="00D61253" w:rsidRDefault="008E29DE" w:rsidP="008E29DE">
            <w:pPr>
              <w:pStyle w:val="Bodytext21"/>
              <w:framePr w:w="10627" w:wrap="notBeside" w:vAnchor="text" w:hAnchor="text" w:xAlign="center" w:y="1"/>
              <w:shd w:val="clear" w:color="auto" w:fill="auto"/>
              <w:spacing w:line="274" w:lineRule="exact"/>
              <w:ind w:firstLine="0"/>
              <w:jc w:val="left"/>
              <w:rPr>
                <w:rStyle w:val="Bodytext20"/>
                <w:sz w:val="22"/>
                <w:szCs w:val="22"/>
                <w:lang w:eastAsia="sr-Cyrl-CS"/>
              </w:rPr>
            </w:pPr>
            <w:r>
              <w:rPr>
                <w:rStyle w:val="Bodytext20"/>
                <w:sz w:val="22"/>
                <w:szCs w:val="22"/>
                <w:lang w:val="sr-Cyrl-RS" w:eastAsia="sr-Cyrl-CS"/>
              </w:rPr>
              <w:t>Услуга преноса седница скупштине</w:t>
            </w:r>
            <w:r w:rsidRPr="00D61253">
              <w:rPr>
                <w:rStyle w:val="Bodytext20"/>
                <w:sz w:val="22"/>
                <w:szCs w:val="22"/>
                <w:lang w:eastAsia="sr-Cyrl-CS"/>
              </w:rPr>
              <w:t xml:space="preserve"> </w:t>
            </w:r>
          </w:p>
          <w:p w:rsidR="008E29DE" w:rsidRPr="00D61253" w:rsidRDefault="008E29DE" w:rsidP="00D61253">
            <w:pPr>
              <w:pStyle w:val="Bodytext21"/>
              <w:framePr w:w="10627" w:wrap="notBeside" w:vAnchor="text" w:hAnchor="text" w:xAlign="center" w:y="1"/>
              <w:numPr>
                <w:ilvl w:val="0"/>
                <w:numId w:val="12"/>
              </w:numPr>
              <w:shd w:val="clear" w:color="auto" w:fill="auto"/>
              <w:tabs>
                <w:tab w:val="left" w:pos="-130"/>
              </w:tabs>
              <w:spacing w:line="274" w:lineRule="exact"/>
              <w:ind w:hanging="480"/>
              <w:jc w:val="both"/>
              <w:rPr>
                <w:sz w:val="22"/>
                <w:szCs w:val="22"/>
              </w:rPr>
            </w:pPr>
          </w:p>
        </w:tc>
        <w:tc>
          <w:tcPr>
            <w:tcW w:w="1125" w:type="dxa"/>
            <w:tcBorders>
              <w:top w:val="single" w:sz="4" w:space="0" w:color="auto"/>
              <w:left w:val="single" w:sz="4" w:space="0" w:color="auto"/>
              <w:bottom w:val="single" w:sz="4" w:space="0" w:color="auto"/>
              <w:right w:val="nil"/>
            </w:tcBorders>
            <w:shd w:val="clear" w:color="auto" w:fill="FFFFFF"/>
            <w:vAlign w:val="bottom"/>
          </w:tcPr>
          <w:p w:rsidR="008E29DE" w:rsidRPr="008E29DE" w:rsidRDefault="008E29DE" w:rsidP="008E29DE">
            <w:pPr>
              <w:pStyle w:val="Bodytext21"/>
              <w:framePr w:w="10627" w:wrap="notBeside" w:vAnchor="text" w:hAnchor="text" w:xAlign="center" w:y="1"/>
              <w:shd w:val="clear" w:color="auto" w:fill="auto"/>
              <w:tabs>
                <w:tab w:val="left" w:pos="-130"/>
              </w:tabs>
              <w:spacing w:line="274" w:lineRule="exact"/>
              <w:ind w:firstLine="0"/>
              <w:rPr>
                <w:sz w:val="22"/>
                <w:szCs w:val="22"/>
                <w:lang w:val="sr-Cyrl-RS"/>
              </w:rPr>
            </w:pPr>
            <w:r>
              <w:rPr>
                <w:sz w:val="22"/>
                <w:szCs w:val="22"/>
                <w:lang w:val="sr-Cyrl-RS"/>
              </w:rPr>
              <w:t>сат</w:t>
            </w:r>
          </w:p>
        </w:tc>
        <w:tc>
          <w:tcPr>
            <w:tcW w:w="1155" w:type="dxa"/>
            <w:tcBorders>
              <w:top w:val="single" w:sz="4" w:space="0" w:color="auto"/>
              <w:left w:val="single" w:sz="4" w:space="0" w:color="auto"/>
              <w:bottom w:val="single" w:sz="4" w:space="0" w:color="auto"/>
              <w:right w:val="nil"/>
            </w:tcBorders>
            <w:shd w:val="clear" w:color="auto" w:fill="FFFFFF"/>
            <w:vAlign w:val="bottom"/>
          </w:tcPr>
          <w:p w:rsidR="008E29DE" w:rsidRPr="00D61253" w:rsidRDefault="008E29DE" w:rsidP="00D61253">
            <w:pPr>
              <w:pStyle w:val="Bodytext21"/>
              <w:framePr w:w="10627" w:wrap="notBeside" w:vAnchor="text" w:hAnchor="text" w:xAlign="center" w:y="1"/>
              <w:numPr>
                <w:ilvl w:val="0"/>
                <w:numId w:val="12"/>
              </w:numPr>
              <w:shd w:val="clear" w:color="auto" w:fill="auto"/>
              <w:tabs>
                <w:tab w:val="left" w:pos="-130"/>
              </w:tabs>
              <w:spacing w:line="274" w:lineRule="exact"/>
              <w:ind w:hanging="480"/>
              <w:jc w:val="both"/>
              <w:rPr>
                <w:sz w:val="22"/>
                <w:szCs w:val="22"/>
              </w:rPr>
            </w:pPr>
          </w:p>
        </w:tc>
        <w:tc>
          <w:tcPr>
            <w:tcW w:w="1093" w:type="dxa"/>
            <w:tcBorders>
              <w:top w:val="single" w:sz="4" w:space="0" w:color="auto"/>
              <w:left w:val="single" w:sz="4" w:space="0" w:color="auto"/>
              <w:bottom w:val="single" w:sz="4" w:space="0" w:color="auto"/>
              <w:right w:val="nil"/>
            </w:tcBorders>
            <w:shd w:val="clear" w:color="auto" w:fill="FFFFFF"/>
            <w:vAlign w:val="bottom"/>
          </w:tcPr>
          <w:p w:rsidR="008E29DE" w:rsidRPr="00705121" w:rsidRDefault="00563468" w:rsidP="00705121">
            <w:pPr>
              <w:pStyle w:val="Bodytext21"/>
              <w:framePr w:w="10627" w:wrap="notBeside" w:vAnchor="text" w:hAnchor="text" w:xAlign="center" w:y="1"/>
              <w:shd w:val="clear" w:color="auto" w:fill="auto"/>
              <w:tabs>
                <w:tab w:val="left" w:pos="-130"/>
              </w:tabs>
              <w:spacing w:line="274" w:lineRule="exact"/>
              <w:ind w:firstLine="0"/>
              <w:jc w:val="left"/>
              <w:rPr>
                <w:sz w:val="22"/>
                <w:szCs w:val="22"/>
                <w:lang w:val="sr-Latn-RS"/>
              </w:rPr>
            </w:pPr>
            <w:r w:rsidRPr="00705121">
              <w:rPr>
                <w:sz w:val="22"/>
                <w:szCs w:val="22"/>
                <w:lang w:val="sr-Cyrl-RS"/>
              </w:rPr>
              <w:t xml:space="preserve">   </w:t>
            </w:r>
            <w:r w:rsidR="00705121" w:rsidRPr="00705121">
              <w:rPr>
                <w:sz w:val="22"/>
                <w:szCs w:val="22"/>
                <w:lang w:val="sr-Latn-RS"/>
              </w:rPr>
              <w:t>80</w:t>
            </w:r>
          </w:p>
        </w:tc>
        <w:tc>
          <w:tcPr>
            <w:tcW w:w="1276" w:type="dxa"/>
            <w:tcBorders>
              <w:top w:val="single" w:sz="4" w:space="0" w:color="auto"/>
              <w:left w:val="single" w:sz="4" w:space="0" w:color="auto"/>
              <w:bottom w:val="single" w:sz="4" w:space="0" w:color="auto"/>
              <w:right w:val="nil"/>
            </w:tcBorders>
            <w:shd w:val="clear" w:color="auto" w:fill="FFFFFF"/>
            <w:vAlign w:val="bottom"/>
          </w:tcPr>
          <w:p w:rsidR="008E29DE" w:rsidRPr="00D61253" w:rsidRDefault="008E29DE" w:rsidP="00D61253">
            <w:pPr>
              <w:pStyle w:val="Bodytext21"/>
              <w:framePr w:w="10627" w:wrap="notBeside" w:vAnchor="text" w:hAnchor="text" w:xAlign="center" w:y="1"/>
              <w:numPr>
                <w:ilvl w:val="0"/>
                <w:numId w:val="12"/>
              </w:numPr>
              <w:shd w:val="clear" w:color="auto" w:fill="auto"/>
              <w:tabs>
                <w:tab w:val="left" w:pos="-130"/>
              </w:tabs>
              <w:spacing w:line="274" w:lineRule="exact"/>
              <w:ind w:hanging="480"/>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E29DE" w:rsidRPr="00D61253" w:rsidRDefault="008E29DE" w:rsidP="00D61253">
            <w:pPr>
              <w:pStyle w:val="Bodytext21"/>
              <w:framePr w:w="10627" w:wrap="notBeside" w:vAnchor="text" w:hAnchor="text" w:xAlign="center" w:y="1"/>
              <w:rPr>
                <w:sz w:val="22"/>
                <w:szCs w:val="22"/>
              </w:rPr>
            </w:pPr>
          </w:p>
        </w:tc>
      </w:tr>
    </w:tbl>
    <w:p w:rsidR="00EB2A99" w:rsidRPr="008A51EE" w:rsidRDefault="00EB2A99">
      <w:pPr>
        <w:framePr w:w="10627" w:wrap="notBeside" w:vAnchor="text" w:hAnchor="text" w:xAlign="center" w:y="1"/>
        <w:rPr>
          <w:color w:val="F79646" w:themeColor="accent6"/>
          <w:sz w:val="22"/>
          <w:szCs w:val="22"/>
          <w:lang w:eastAsia="en-US"/>
        </w:rPr>
      </w:pPr>
    </w:p>
    <w:p w:rsidR="00EB2A99" w:rsidRPr="00EA7A63" w:rsidRDefault="00EB2A99">
      <w:pPr>
        <w:spacing w:line="480" w:lineRule="exact"/>
        <w:rPr>
          <w:color w:val="auto"/>
          <w:sz w:val="22"/>
          <w:szCs w:val="22"/>
          <w:lang w:eastAsia="en-US"/>
        </w:rPr>
      </w:pPr>
    </w:p>
    <w:tbl>
      <w:tblPr>
        <w:tblW w:w="0" w:type="auto"/>
        <w:jc w:val="center"/>
        <w:tblLayout w:type="fixed"/>
        <w:tblCellMar>
          <w:left w:w="0" w:type="dxa"/>
          <w:right w:w="0" w:type="dxa"/>
        </w:tblCellMar>
        <w:tblLook w:val="0000" w:firstRow="0" w:lastRow="0" w:firstColumn="0" w:lastColumn="0" w:noHBand="0" w:noVBand="0"/>
      </w:tblPr>
      <w:tblGrid>
        <w:gridCol w:w="2702"/>
        <w:gridCol w:w="7920"/>
      </w:tblGrid>
      <w:tr w:rsidR="00EB2A99" w:rsidRPr="00EA7A63">
        <w:tblPrEx>
          <w:tblCellMar>
            <w:top w:w="0" w:type="dxa"/>
            <w:left w:w="0" w:type="dxa"/>
            <w:bottom w:w="0" w:type="dxa"/>
            <w:right w:w="0" w:type="dxa"/>
          </w:tblCellMar>
        </w:tblPrEx>
        <w:trPr>
          <w:trHeight w:hRule="exact" w:val="845"/>
          <w:jc w:val="center"/>
        </w:trPr>
        <w:tc>
          <w:tcPr>
            <w:tcW w:w="2702"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10622" w:wrap="notBeside" w:vAnchor="text" w:hAnchor="text" w:xAlign="center" w:y="1"/>
              <w:shd w:val="clear" w:color="auto" w:fill="auto"/>
              <w:spacing w:line="240" w:lineRule="exact"/>
              <w:ind w:firstLine="0"/>
              <w:jc w:val="right"/>
              <w:rPr>
                <w:sz w:val="22"/>
                <w:szCs w:val="22"/>
              </w:rPr>
            </w:pPr>
            <w:r w:rsidRPr="00EA7A63">
              <w:rPr>
                <w:rStyle w:val="Bodytext20"/>
                <w:color w:val="000000"/>
                <w:sz w:val="22"/>
                <w:szCs w:val="22"/>
                <w:lang w:eastAsia="sr-Cyrl-CS"/>
              </w:rPr>
              <w:t>Услови плаћања:</w:t>
            </w:r>
          </w:p>
        </w:tc>
        <w:tc>
          <w:tcPr>
            <w:tcW w:w="7920" w:type="dxa"/>
            <w:tcBorders>
              <w:top w:val="single" w:sz="4" w:space="0" w:color="auto"/>
              <w:left w:val="single" w:sz="4" w:space="0" w:color="auto"/>
              <w:bottom w:val="nil"/>
              <w:right w:val="single" w:sz="4" w:space="0" w:color="auto"/>
            </w:tcBorders>
            <w:shd w:val="clear" w:color="auto" w:fill="FFFFFF"/>
            <w:vAlign w:val="bottom"/>
          </w:tcPr>
          <w:p w:rsidR="00EB2A99" w:rsidRPr="00EA7A63" w:rsidRDefault="00EB2A99">
            <w:pPr>
              <w:pStyle w:val="Bodytext21"/>
              <w:framePr w:w="10622" w:wrap="notBeside" w:vAnchor="text" w:hAnchor="text" w:xAlign="center" w:y="1"/>
              <w:shd w:val="clear" w:color="auto" w:fill="auto"/>
              <w:spacing w:line="274" w:lineRule="exact"/>
              <w:ind w:firstLine="0"/>
              <w:jc w:val="both"/>
              <w:rPr>
                <w:sz w:val="22"/>
                <w:szCs w:val="22"/>
              </w:rPr>
            </w:pPr>
            <w:r w:rsidRPr="00EA7A63">
              <w:rPr>
                <w:rStyle w:val="Bodytext20"/>
                <w:color w:val="000000"/>
                <w:sz w:val="22"/>
                <w:szCs w:val="22"/>
                <w:lang w:eastAsia="sr-Cyrl-CS"/>
              </w:rPr>
              <w:t>Плаћање ће се вршити сукцесивно, након извршене услуге преноса седнице, у року до 45 дана од дана пријема исправне фактуре од стране Наручиоца.</w:t>
            </w:r>
          </w:p>
        </w:tc>
      </w:tr>
      <w:tr w:rsidR="00EB2A99" w:rsidRPr="00EA7A63">
        <w:tblPrEx>
          <w:tblCellMar>
            <w:top w:w="0" w:type="dxa"/>
            <w:left w:w="0" w:type="dxa"/>
            <w:bottom w:w="0" w:type="dxa"/>
            <w:right w:w="0" w:type="dxa"/>
          </w:tblCellMar>
        </w:tblPrEx>
        <w:trPr>
          <w:trHeight w:hRule="exact" w:val="365"/>
          <w:jc w:val="center"/>
        </w:trPr>
        <w:tc>
          <w:tcPr>
            <w:tcW w:w="2702" w:type="dxa"/>
            <w:tcBorders>
              <w:top w:val="single" w:sz="4" w:space="0" w:color="auto"/>
              <w:left w:val="single" w:sz="4" w:space="0" w:color="auto"/>
              <w:bottom w:val="nil"/>
              <w:right w:val="nil"/>
            </w:tcBorders>
            <w:shd w:val="clear" w:color="auto" w:fill="FFFFFF"/>
          </w:tcPr>
          <w:p w:rsidR="00EB2A99" w:rsidRPr="00EA7A63" w:rsidRDefault="00EB2A99">
            <w:pPr>
              <w:pStyle w:val="Bodytext21"/>
              <w:framePr w:w="10622" w:wrap="notBeside" w:vAnchor="text" w:hAnchor="text" w:xAlign="center" w:y="1"/>
              <w:shd w:val="clear" w:color="auto" w:fill="auto"/>
              <w:spacing w:line="240" w:lineRule="exact"/>
              <w:ind w:firstLine="0"/>
              <w:jc w:val="right"/>
              <w:rPr>
                <w:sz w:val="22"/>
                <w:szCs w:val="22"/>
              </w:rPr>
            </w:pPr>
            <w:r w:rsidRPr="00EA7A63">
              <w:rPr>
                <w:rStyle w:val="Bodytext20"/>
                <w:color w:val="000000"/>
                <w:sz w:val="22"/>
                <w:szCs w:val="22"/>
                <w:lang w:eastAsia="sr-Cyrl-CS"/>
              </w:rPr>
              <w:t>:</w:t>
            </w:r>
          </w:p>
        </w:tc>
        <w:tc>
          <w:tcPr>
            <w:tcW w:w="7920" w:type="dxa"/>
            <w:tcBorders>
              <w:top w:val="single" w:sz="4" w:space="0" w:color="auto"/>
              <w:left w:val="single" w:sz="4" w:space="0" w:color="auto"/>
              <w:bottom w:val="nil"/>
              <w:right w:val="single" w:sz="4" w:space="0" w:color="auto"/>
            </w:tcBorders>
            <w:shd w:val="clear" w:color="auto" w:fill="FFFFFF"/>
          </w:tcPr>
          <w:p w:rsidR="00EB2A99" w:rsidRPr="00EA7A63" w:rsidRDefault="00EB2A99">
            <w:pPr>
              <w:pStyle w:val="Bodytext21"/>
              <w:framePr w:w="10622" w:wrap="notBeside" w:vAnchor="text" w:hAnchor="text" w:xAlign="center" w:y="1"/>
              <w:shd w:val="clear" w:color="auto" w:fill="auto"/>
              <w:spacing w:line="240" w:lineRule="exact"/>
              <w:ind w:firstLine="0"/>
              <w:rPr>
                <w:sz w:val="22"/>
                <w:szCs w:val="22"/>
              </w:rPr>
            </w:pPr>
          </w:p>
        </w:tc>
      </w:tr>
      <w:tr w:rsidR="00EB2A99" w:rsidRPr="00EA7A63">
        <w:tblPrEx>
          <w:tblCellMar>
            <w:top w:w="0" w:type="dxa"/>
            <w:left w:w="0" w:type="dxa"/>
            <w:bottom w:w="0" w:type="dxa"/>
            <w:right w:w="0" w:type="dxa"/>
          </w:tblCellMar>
        </w:tblPrEx>
        <w:trPr>
          <w:trHeight w:hRule="exact" w:val="562"/>
          <w:jc w:val="center"/>
        </w:trPr>
        <w:tc>
          <w:tcPr>
            <w:tcW w:w="2702"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10622" w:wrap="notBeside" w:vAnchor="text" w:hAnchor="text" w:xAlign="center" w:y="1"/>
              <w:shd w:val="clear" w:color="auto" w:fill="auto"/>
              <w:spacing w:line="278" w:lineRule="exact"/>
              <w:ind w:firstLine="0"/>
              <w:jc w:val="right"/>
              <w:rPr>
                <w:sz w:val="22"/>
                <w:szCs w:val="22"/>
              </w:rPr>
            </w:pPr>
            <w:r w:rsidRPr="00EA7A63">
              <w:rPr>
                <w:rStyle w:val="Bodytext20"/>
                <w:color w:val="000000"/>
                <w:sz w:val="22"/>
                <w:szCs w:val="22"/>
                <w:lang w:eastAsia="sr-Cyrl-CS"/>
              </w:rPr>
              <w:t>Рок за извршење услуге:</w:t>
            </w:r>
          </w:p>
        </w:tc>
        <w:tc>
          <w:tcPr>
            <w:tcW w:w="7920" w:type="dxa"/>
            <w:tcBorders>
              <w:top w:val="single" w:sz="4" w:space="0" w:color="auto"/>
              <w:left w:val="single" w:sz="4" w:space="0" w:color="auto"/>
              <w:bottom w:val="nil"/>
              <w:right w:val="single" w:sz="4" w:space="0" w:color="auto"/>
            </w:tcBorders>
            <w:shd w:val="clear" w:color="auto" w:fill="FFFFFF"/>
            <w:vAlign w:val="bottom"/>
          </w:tcPr>
          <w:p w:rsidR="00EB2A99" w:rsidRPr="00EA7A63" w:rsidRDefault="00EB2A99">
            <w:pPr>
              <w:pStyle w:val="Bodytext21"/>
              <w:framePr w:w="10622" w:wrap="notBeside" w:vAnchor="text" w:hAnchor="text" w:xAlign="center" w:y="1"/>
              <w:shd w:val="clear" w:color="auto" w:fill="auto"/>
              <w:spacing w:line="278" w:lineRule="exact"/>
              <w:ind w:firstLine="0"/>
              <w:jc w:val="both"/>
              <w:rPr>
                <w:sz w:val="22"/>
                <w:szCs w:val="22"/>
              </w:rPr>
            </w:pPr>
            <w:r w:rsidRPr="00EA7A63">
              <w:rPr>
                <w:rStyle w:val="Bodytext20"/>
                <w:color w:val="000000"/>
                <w:sz w:val="22"/>
                <w:szCs w:val="22"/>
                <w:lang w:eastAsia="sr-Cyrl-CS"/>
              </w:rPr>
              <w:t>Услуга ће се вршити сукцесивно, по налогу Наручиоца. Рок за реализацију уговора је 12 месеци од дана закључења уговора</w:t>
            </w:r>
          </w:p>
        </w:tc>
      </w:tr>
      <w:tr w:rsidR="00EB2A99" w:rsidRPr="00EA7A63">
        <w:tblPrEx>
          <w:tblCellMar>
            <w:top w:w="0" w:type="dxa"/>
            <w:left w:w="0" w:type="dxa"/>
            <w:bottom w:w="0" w:type="dxa"/>
            <w:right w:w="0" w:type="dxa"/>
          </w:tblCellMar>
        </w:tblPrEx>
        <w:trPr>
          <w:trHeight w:hRule="exact" w:val="1234"/>
          <w:jc w:val="center"/>
        </w:trPr>
        <w:tc>
          <w:tcPr>
            <w:tcW w:w="2702" w:type="dxa"/>
            <w:tcBorders>
              <w:top w:val="single" w:sz="4" w:space="0" w:color="auto"/>
              <w:left w:val="single" w:sz="4" w:space="0" w:color="auto"/>
              <w:bottom w:val="nil"/>
              <w:right w:val="nil"/>
            </w:tcBorders>
            <w:shd w:val="clear" w:color="auto" w:fill="FFFFFF"/>
            <w:vAlign w:val="center"/>
          </w:tcPr>
          <w:p w:rsidR="00EB2A99" w:rsidRPr="00EA7A63" w:rsidRDefault="00EB2A99">
            <w:pPr>
              <w:pStyle w:val="Bodytext21"/>
              <w:framePr w:w="10622" w:wrap="notBeside" w:vAnchor="text" w:hAnchor="text" w:xAlign="center" w:y="1"/>
              <w:shd w:val="clear" w:color="auto" w:fill="auto"/>
              <w:spacing w:line="240" w:lineRule="exact"/>
              <w:ind w:firstLine="0"/>
              <w:jc w:val="right"/>
              <w:rPr>
                <w:sz w:val="22"/>
                <w:szCs w:val="22"/>
              </w:rPr>
            </w:pPr>
            <w:r w:rsidRPr="00EA7A63">
              <w:rPr>
                <w:rStyle w:val="Bodytext20"/>
                <w:color w:val="000000"/>
                <w:sz w:val="22"/>
                <w:szCs w:val="22"/>
                <w:lang w:eastAsia="sr-Cyrl-CS"/>
              </w:rPr>
              <w:t>Рок важења понуде:</w:t>
            </w:r>
          </w:p>
        </w:tc>
        <w:tc>
          <w:tcPr>
            <w:tcW w:w="7920" w:type="dxa"/>
            <w:tcBorders>
              <w:top w:val="single" w:sz="4" w:space="0" w:color="auto"/>
              <w:left w:val="single" w:sz="4" w:space="0" w:color="auto"/>
              <w:bottom w:val="nil"/>
              <w:right w:val="single" w:sz="4" w:space="0" w:color="auto"/>
            </w:tcBorders>
            <w:shd w:val="clear" w:color="auto" w:fill="FFFFFF"/>
            <w:vAlign w:val="bottom"/>
          </w:tcPr>
          <w:p w:rsidR="00A97B33" w:rsidRDefault="00A97B33" w:rsidP="00A97B33">
            <w:pPr>
              <w:pStyle w:val="Bodytext21"/>
              <w:framePr w:w="10622" w:wrap="notBeside" w:vAnchor="text" w:hAnchor="text" w:xAlign="center" w:y="1"/>
              <w:shd w:val="clear" w:color="auto" w:fill="auto"/>
              <w:spacing w:line="274" w:lineRule="exact"/>
              <w:ind w:firstLine="0"/>
              <w:rPr>
                <w:rStyle w:val="Bodytext20"/>
                <w:color w:val="000000"/>
                <w:sz w:val="22"/>
                <w:szCs w:val="22"/>
                <w:lang w:val="sr-Cyrl-RS" w:eastAsia="sr-Cyrl-CS"/>
              </w:rPr>
            </w:pPr>
            <w:r>
              <w:rPr>
                <w:rStyle w:val="Bodytext20"/>
                <w:color w:val="000000"/>
                <w:sz w:val="22"/>
                <w:szCs w:val="22"/>
                <w:lang w:val="sr-Cyrl-RS" w:eastAsia="sr-Cyrl-CS"/>
              </w:rPr>
              <w:t>_______________________________________________________________________</w:t>
            </w:r>
          </w:p>
          <w:p w:rsidR="00EB2A99" w:rsidRPr="00EA7A63" w:rsidRDefault="00EB2A99" w:rsidP="0069185F">
            <w:pPr>
              <w:pStyle w:val="Bodytext21"/>
              <w:framePr w:w="10622" w:wrap="notBeside" w:vAnchor="text" w:hAnchor="text" w:xAlign="center" w:y="1"/>
              <w:shd w:val="clear" w:color="auto" w:fill="auto"/>
              <w:spacing w:line="274" w:lineRule="exact"/>
              <w:ind w:firstLine="0"/>
              <w:rPr>
                <w:sz w:val="22"/>
                <w:szCs w:val="22"/>
              </w:rPr>
            </w:pPr>
            <w:r w:rsidRPr="00EA7A63">
              <w:rPr>
                <w:rStyle w:val="Bodytext20"/>
                <w:color w:val="000000"/>
                <w:sz w:val="22"/>
                <w:szCs w:val="22"/>
                <w:lang w:eastAsia="sr-Cyrl-CS"/>
              </w:rPr>
              <w:t xml:space="preserve">( Не краћи од </w:t>
            </w:r>
            <w:r w:rsidR="0069185F">
              <w:rPr>
                <w:rStyle w:val="Bodytext20"/>
                <w:color w:val="000000"/>
                <w:sz w:val="22"/>
                <w:szCs w:val="22"/>
                <w:lang w:val="sr-Cyrl-RS" w:eastAsia="sr-Cyrl-CS"/>
              </w:rPr>
              <w:t>6</w:t>
            </w:r>
            <w:r w:rsidRPr="00EA7A63">
              <w:rPr>
                <w:rStyle w:val="Bodytext20"/>
                <w:color w:val="000000"/>
                <w:sz w:val="22"/>
                <w:szCs w:val="22"/>
                <w:lang w:eastAsia="sr-Cyrl-CS"/>
              </w:rPr>
              <w:t>0 дана од дана отварања понуде) (обавезно попунити)</w:t>
            </w:r>
          </w:p>
        </w:tc>
      </w:tr>
      <w:tr w:rsidR="00EB2A99" w:rsidRPr="00EA7A63">
        <w:tblPrEx>
          <w:tblCellMar>
            <w:top w:w="0" w:type="dxa"/>
            <w:left w:w="0" w:type="dxa"/>
            <w:bottom w:w="0" w:type="dxa"/>
            <w:right w:w="0" w:type="dxa"/>
          </w:tblCellMar>
        </w:tblPrEx>
        <w:trPr>
          <w:trHeight w:hRule="exact" w:val="686"/>
          <w:jc w:val="center"/>
        </w:trPr>
        <w:tc>
          <w:tcPr>
            <w:tcW w:w="2702" w:type="dxa"/>
            <w:tcBorders>
              <w:top w:val="single" w:sz="4" w:space="0" w:color="auto"/>
              <w:left w:val="single" w:sz="4" w:space="0" w:color="auto"/>
              <w:bottom w:val="single" w:sz="4" w:space="0" w:color="auto"/>
              <w:right w:val="nil"/>
            </w:tcBorders>
            <w:shd w:val="clear" w:color="auto" w:fill="FFFFFF"/>
            <w:vAlign w:val="center"/>
          </w:tcPr>
          <w:p w:rsidR="00EB2A99" w:rsidRPr="00EA7A63" w:rsidRDefault="00EB2A99">
            <w:pPr>
              <w:pStyle w:val="Bodytext21"/>
              <w:framePr w:w="10622" w:wrap="notBeside" w:vAnchor="text" w:hAnchor="text" w:xAlign="center" w:y="1"/>
              <w:shd w:val="clear" w:color="auto" w:fill="auto"/>
              <w:spacing w:line="240" w:lineRule="exact"/>
              <w:ind w:firstLine="0"/>
              <w:jc w:val="right"/>
              <w:rPr>
                <w:sz w:val="22"/>
                <w:szCs w:val="22"/>
              </w:rPr>
            </w:pPr>
            <w:r w:rsidRPr="00EA7A63">
              <w:rPr>
                <w:rStyle w:val="Bodytext20"/>
                <w:color w:val="000000"/>
                <w:sz w:val="22"/>
                <w:szCs w:val="22"/>
                <w:lang w:eastAsia="sr-Cyrl-CS"/>
              </w:rPr>
              <w:t>Стопа ПДВ:</w:t>
            </w:r>
          </w:p>
        </w:tc>
        <w:tc>
          <w:tcPr>
            <w:tcW w:w="7920" w:type="dxa"/>
            <w:tcBorders>
              <w:top w:val="single" w:sz="4" w:space="0" w:color="auto"/>
              <w:left w:val="single" w:sz="4" w:space="0" w:color="auto"/>
              <w:bottom w:val="single" w:sz="4" w:space="0" w:color="auto"/>
              <w:right w:val="single" w:sz="4" w:space="0" w:color="auto"/>
            </w:tcBorders>
            <w:shd w:val="clear" w:color="auto" w:fill="FFFFFF"/>
            <w:vAlign w:val="center"/>
          </w:tcPr>
          <w:p w:rsidR="00EB2A99" w:rsidRPr="00EA7A63" w:rsidRDefault="00EB2A99">
            <w:pPr>
              <w:pStyle w:val="Bodytext21"/>
              <w:framePr w:w="10622" w:wrap="notBeside" w:vAnchor="text" w:hAnchor="text" w:xAlign="center" w:y="1"/>
              <w:shd w:val="clear" w:color="auto" w:fill="auto"/>
              <w:spacing w:line="240" w:lineRule="exact"/>
              <w:ind w:left="4180" w:firstLine="0"/>
              <w:jc w:val="left"/>
              <w:rPr>
                <w:sz w:val="22"/>
                <w:szCs w:val="22"/>
              </w:rPr>
            </w:pPr>
            <w:r w:rsidRPr="00EA7A63">
              <w:rPr>
                <w:rStyle w:val="Bodytext20"/>
                <w:rFonts w:ascii="Tahoma" w:hAnsi="Tahoma" w:cs="Tahoma"/>
                <w:color w:val="000000"/>
                <w:sz w:val="22"/>
                <w:szCs w:val="22"/>
                <w:lang w:eastAsia="sr-Cyrl-CS"/>
              </w:rPr>
              <w:t>%</w:t>
            </w:r>
          </w:p>
        </w:tc>
      </w:tr>
    </w:tbl>
    <w:p w:rsidR="00EB2A99" w:rsidRPr="00EA7A63" w:rsidRDefault="00EB2A99" w:rsidP="00A97B33">
      <w:pPr>
        <w:pStyle w:val="Tablecaption40"/>
        <w:framePr w:w="10622" w:wrap="notBeside" w:vAnchor="text" w:hAnchor="text" w:xAlign="center" w:y="1"/>
        <w:shd w:val="clear" w:color="auto" w:fill="auto"/>
        <w:spacing w:line="240" w:lineRule="exact"/>
        <w:rPr>
          <w:sz w:val="22"/>
          <w:szCs w:val="22"/>
        </w:rPr>
      </w:pPr>
      <w:r w:rsidRPr="00EA7A63">
        <w:rPr>
          <w:rStyle w:val="Tablecaption4"/>
          <w:color w:val="000000"/>
          <w:sz w:val="22"/>
          <w:szCs w:val="22"/>
          <w:lang w:eastAsia="sr-Cyrl-CS"/>
        </w:rPr>
        <w:t>Напомена:</w:t>
      </w:r>
    </w:p>
    <w:p w:rsidR="00EB2A99" w:rsidRPr="00EA7A63" w:rsidRDefault="00EB2A99">
      <w:pPr>
        <w:pStyle w:val="Bodytext21"/>
        <w:numPr>
          <w:ilvl w:val="0"/>
          <w:numId w:val="3"/>
        </w:numPr>
        <w:shd w:val="clear" w:color="auto" w:fill="auto"/>
        <w:tabs>
          <w:tab w:val="left" w:pos="1264"/>
        </w:tabs>
        <w:spacing w:before="69" w:line="274" w:lineRule="exact"/>
        <w:ind w:left="920" w:firstLine="0"/>
        <w:jc w:val="both"/>
        <w:rPr>
          <w:sz w:val="22"/>
          <w:szCs w:val="22"/>
        </w:rPr>
      </w:pPr>
      <w:r w:rsidRPr="00EA7A63">
        <w:rPr>
          <w:rStyle w:val="Bodytext2"/>
          <w:color w:val="000000"/>
          <w:sz w:val="22"/>
          <w:szCs w:val="22"/>
          <w:lang w:eastAsia="sr-Cyrl-CS"/>
        </w:rPr>
        <w:t>Понуду сачинити према спецификацији добара која је предмет јавне набавке,</w:t>
      </w:r>
    </w:p>
    <w:p w:rsidR="00EB2A99" w:rsidRPr="00EA7A63" w:rsidRDefault="00EB2A99">
      <w:pPr>
        <w:pStyle w:val="Bodytext21"/>
        <w:numPr>
          <w:ilvl w:val="0"/>
          <w:numId w:val="3"/>
        </w:numPr>
        <w:shd w:val="clear" w:color="auto" w:fill="auto"/>
        <w:tabs>
          <w:tab w:val="left" w:pos="1264"/>
        </w:tabs>
        <w:spacing w:line="274" w:lineRule="exact"/>
        <w:ind w:left="920" w:firstLine="0"/>
        <w:jc w:val="both"/>
        <w:rPr>
          <w:sz w:val="22"/>
          <w:szCs w:val="22"/>
        </w:rPr>
      </w:pPr>
      <w:r w:rsidRPr="00EA7A63">
        <w:rPr>
          <w:rStyle w:val="Bodytext2"/>
          <w:color w:val="000000"/>
          <w:sz w:val="22"/>
          <w:szCs w:val="22"/>
          <w:lang w:eastAsia="sr-Cyrl-CS"/>
        </w:rPr>
        <w:t>Понуда мора бити на оригиналном обрасцу наручиоца,</w:t>
      </w:r>
    </w:p>
    <w:p w:rsidR="00EB2A99" w:rsidRPr="00EA7A63" w:rsidRDefault="00EB2A99">
      <w:pPr>
        <w:pStyle w:val="Bodytext21"/>
        <w:numPr>
          <w:ilvl w:val="0"/>
          <w:numId w:val="3"/>
        </w:numPr>
        <w:shd w:val="clear" w:color="auto" w:fill="auto"/>
        <w:tabs>
          <w:tab w:val="left" w:pos="1264"/>
        </w:tabs>
        <w:spacing w:line="274" w:lineRule="exact"/>
        <w:ind w:left="920" w:firstLine="0"/>
        <w:jc w:val="both"/>
        <w:rPr>
          <w:sz w:val="22"/>
          <w:szCs w:val="22"/>
        </w:rPr>
      </w:pPr>
      <w:r w:rsidRPr="00EA7A63">
        <w:rPr>
          <w:rStyle w:val="Bodytext2"/>
          <w:color w:val="000000"/>
          <w:sz w:val="22"/>
          <w:szCs w:val="22"/>
          <w:lang w:eastAsia="sr-Cyrl-CS"/>
        </w:rPr>
        <w:t>Понуда са варијантама није дозвољена,</w:t>
      </w:r>
    </w:p>
    <w:p w:rsidR="00EB2A99" w:rsidRPr="00EA7A63" w:rsidRDefault="00EB2A99">
      <w:pPr>
        <w:pStyle w:val="Bodytext21"/>
        <w:numPr>
          <w:ilvl w:val="0"/>
          <w:numId w:val="3"/>
        </w:numPr>
        <w:shd w:val="clear" w:color="auto" w:fill="auto"/>
        <w:tabs>
          <w:tab w:val="left" w:pos="1264"/>
        </w:tabs>
        <w:spacing w:line="274" w:lineRule="exact"/>
        <w:ind w:left="920" w:firstLine="0"/>
        <w:jc w:val="both"/>
        <w:rPr>
          <w:sz w:val="22"/>
          <w:szCs w:val="22"/>
        </w:rPr>
      </w:pPr>
      <w:r w:rsidRPr="00EA7A63">
        <w:rPr>
          <w:rStyle w:val="Bodytext2"/>
          <w:color w:val="000000"/>
          <w:sz w:val="22"/>
          <w:szCs w:val="22"/>
          <w:lang w:eastAsia="sr-Cyrl-CS"/>
        </w:rPr>
        <w:t>Образац понуде мора бити попуњен у целости.</w:t>
      </w:r>
    </w:p>
    <w:p w:rsidR="00EB2A99" w:rsidRPr="00EA7A63" w:rsidRDefault="0069185F">
      <w:pPr>
        <w:pStyle w:val="Bodytext21"/>
        <w:numPr>
          <w:ilvl w:val="0"/>
          <w:numId w:val="3"/>
        </w:numPr>
        <w:shd w:val="clear" w:color="auto" w:fill="auto"/>
        <w:tabs>
          <w:tab w:val="left" w:pos="1264"/>
        </w:tabs>
        <w:spacing w:line="274" w:lineRule="exact"/>
        <w:ind w:left="920" w:firstLine="0"/>
        <w:jc w:val="both"/>
        <w:rPr>
          <w:sz w:val="22"/>
          <w:szCs w:val="22"/>
        </w:rPr>
      </w:pPr>
      <w:r>
        <w:rPr>
          <w:rStyle w:val="Bodytext2"/>
          <w:color w:val="000000"/>
          <w:sz w:val="22"/>
          <w:szCs w:val="22"/>
          <w:lang w:eastAsia="sr-Cyrl-CS"/>
        </w:rPr>
        <w:t>Спецификаци</w:t>
      </w:r>
      <w:r>
        <w:rPr>
          <w:rStyle w:val="Bodytext2"/>
          <w:color w:val="000000"/>
          <w:sz w:val="22"/>
          <w:szCs w:val="22"/>
          <w:lang w:val="sr-Cyrl-RS" w:eastAsia="sr-Cyrl-CS"/>
        </w:rPr>
        <w:t>ј</w:t>
      </w:r>
      <w:r w:rsidR="00EB2A99" w:rsidRPr="00EA7A63">
        <w:rPr>
          <w:rStyle w:val="Bodytext2"/>
          <w:color w:val="000000"/>
          <w:sz w:val="22"/>
          <w:szCs w:val="22"/>
          <w:lang w:eastAsia="sr-Cyrl-CS"/>
        </w:rPr>
        <w:t xml:space="preserve"> а је саставни део конкурсне документациј е.</w:t>
      </w:r>
    </w:p>
    <w:p w:rsidR="00EB2A99" w:rsidRPr="00EA7A63" w:rsidRDefault="00EB2A99">
      <w:pPr>
        <w:pStyle w:val="Bodytext21"/>
        <w:numPr>
          <w:ilvl w:val="0"/>
          <w:numId w:val="3"/>
        </w:numPr>
        <w:shd w:val="clear" w:color="auto" w:fill="auto"/>
        <w:tabs>
          <w:tab w:val="left" w:pos="1264"/>
        </w:tabs>
        <w:spacing w:after="26" w:line="240" w:lineRule="exact"/>
        <w:ind w:left="920" w:firstLine="0"/>
        <w:jc w:val="both"/>
        <w:rPr>
          <w:sz w:val="22"/>
          <w:szCs w:val="22"/>
        </w:rPr>
      </w:pPr>
      <w:r w:rsidRPr="00EA7A63">
        <w:rPr>
          <w:rStyle w:val="Bodytext2"/>
          <w:color w:val="000000"/>
          <w:sz w:val="22"/>
          <w:szCs w:val="22"/>
          <w:lang w:eastAsia="sr-Cyrl-CS"/>
        </w:rPr>
        <w:t>Цена је фиксна и не може се може мењати до коначне реализације уговора,</w:t>
      </w:r>
    </w:p>
    <w:p w:rsidR="00EB2A99" w:rsidRPr="00EA7A63" w:rsidRDefault="00EB2A99">
      <w:pPr>
        <w:pStyle w:val="Bodytext21"/>
        <w:numPr>
          <w:ilvl w:val="0"/>
          <w:numId w:val="3"/>
        </w:numPr>
        <w:shd w:val="clear" w:color="auto" w:fill="auto"/>
        <w:tabs>
          <w:tab w:val="left" w:pos="1264"/>
        </w:tabs>
        <w:spacing w:line="274" w:lineRule="exact"/>
        <w:ind w:left="920" w:firstLine="0"/>
        <w:jc w:val="both"/>
        <w:rPr>
          <w:sz w:val="22"/>
          <w:szCs w:val="22"/>
        </w:rPr>
      </w:pPr>
      <w:r w:rsidRPr="00EA7A63">
        <w:rPr>
          <w:rStyle w:val="Bodytext2"/>
          <w:color w:val="000000"/>
          <w:sz w:val="22"/>
          <w:szCs w:val="22"/>
          <w:lang w:eastAsia="sr-Cyrl-CS"/>
        </w:rPr>
        <w:t>Цена мора да садржи све трошкове и попусте понуђача,</w:t>
      </w:r>
    </w:p>
    <w:p w:rsidR="00EB2A99" w:rsidRPr="00EA7A63" w:rsidRDefault="00EB2A99">
      <w:pPr>
        <w:pStyle w:val="Bodytext21"/>
        <w:numPr>
          <w:ilvl w:val="0"/>
          <w:numId w:val="3"/>
        </w:numPr>
        <w:shd w:val="clear" w:color="auto" w:fill="auto"/>
        <w:tabs>
          <w:tab w:val="left" w:pos="1264"/>
        </w:tabs>
        <w:spacing w:line="274" w:lineRule="exact"/>
        <w:ind w:left="1280" w:right="1040" w:hanging="360"/>
        <w:jc w:val="left"/>
        <w:rPr>
          <w:sz w:val="22"/>
          <w:szCs w:val="22"/>
        </w:rPr>
      </w:pPr>
      <w:r w:rsidRPr="00EA7A63">
        <w:rPr>
          <w:rStyle w:val="Bodytext2"/>
          <w:color w:val="000000"/>
          <w:sz w:val="22"/>
          <w:szCs w:val="22"/>
          <w:lang w:eastAsia="sr-Cyrl-CS"/>
        </w:rPr>
        <w:t>Уколико понуду подноси Г рупа понуђача образац понуде попуњ</w:t>
      </w:r>
      <w:r w:rsidR="0069185F">
        <w:rPr>
          <w:rStyle w:val="Bodytext2"/>
          <w:color w:val="000000"/>
          <w:sz w:val="22"/>
          <w:szCs w:val="22"/>
          <w:lang w:eastAsia="sr-Cyrl-CS"/>
        </w:rPr>
        <w:t xml:space="preserve">ава, потписује </w:t>
      </w:r>
      <w:r w:rsidRPr="00EA7A63">
        <w:rPr>
          <w:rStyle w:val="Bodytext2"/>
          <w:color w:val="000000"/>
          <w:sz w:val="22"/>
          <w:szCs w:val="22"/>
          <w:lang w:eastAsia="sr-Cyrl-CS"/>
        </w:rPr>
        <w:t xml:space="preserve"> овлашћени члан групе понуђача (носилац посла)</w:t>
      </w:r>
    </w:p>
    <w:p w:rsidR="00EB2A99" w:rsidRPr="00EA7A63" w:rsidRDefault="00EB2A99">
      <w:pPr>
        <w:pStyle w:val="Bodytext21"/>
        <w:numPr>
          <w:ilvl w:val="0"/>
          <w:numId w:val="3"/>
        </w:numPr>
        <w:shd w:val="clear" w:color="auto" w:fill="auto"/>
        <w:tabs>
          <w:tab w:val="left" w:pos="1264"/>
        </w:tabs>
        <w:spacing w:line="274" w:lineRule="exact"/>
        <w:ind w:left="920" w:firstLine="0"/>
        <w:jc w:val="both"/>
        <w:rPr>
          <w:sz w:val="22"/>
          <w:szCs w:val="22"/>
        </w:rPr>
      </w:pPr>
      <w:r w:rsidRPr="00EA7A63">
        <w:rPr>
          <w:rStyle w:val="Bodytext2"/>
          <w:color w:val="000000"/>
          <w:sz w:val="22"/>
          <w:szCs w:val="22"/>
          <w:lang w:eastAsia="sr-Cyrl-CS"/>
        </w:rPr>
        <w:t>Део за подизвођача попуњава понуђач који наступа са подизвођачем,</w:t>
      </w:r>
    </w:p>
    <w:p w:rsidR="00EB2A99" w:rsidRPr="00EA7A63" w:rsidRDefault="00EB2A99">
      <w:pPr>
        <w:pStyle w:val="Bodytext21"/>
        <w:numPr>
          <w:ilvl w:val="0"/>
          <w:numId w:val="3"/>
        </w:numPr>
        <w:shd w:val="clear" w:color="auto" w:fill="auto"/>
        <w:tabs>
          <w:tab w:val="left" w:pos="1264"/>
        </w:tabs>
        <w:spacing w:line="274" w:lineRule="exact"/>
        <w:ind w:left="1280" w:hanging="360"/>
        <w:jc w:val="left"/>
        <w:rPr>
          <w:sz w:val="22"/>
          <w:szCs w:val="22"/>
        </w:rPr>
        <w:sectPr w:rsidR="00EB2A99" w:rsidRPr="00EA7A63">
          <w:pgSz w:w="11900" w:h="16840"/>
          <w:pgMar w:top="1744" w:right="763" w:bottom="2123" w:left="509" w:header="0" w:footer="3" w:gutter="0"/>
          <w:cols w:space="720"/>
          <w:noEndnote/>
          <w:docGrid w:linePitch="360"/>
        </w:sectPr>
      </w:pPr>
      <w:r w:rsidRPr="00EA7A63">
        <w:rPr>
          <w:rStyle w:val="Bodytext2"/>
          <w:color w:val="000000"/>
          <w:sz w:val="22"/>
          <w:szCs w:val="22"/>
          <w:lang w:eastAsia="sr-Cyrl-CS"/>
        </w:rPr>
        <w:t>У случају да има више члана групе понуђача односно више подизвођача, одговарајући део обрасца копирати у довољном броју примерка.</w:t>
      </w:r>
    </w:p>
    <w:p w:rsidR="00EB2A99" w:rsidRPr="00EA7A63" w:rsidRDefault="00EB2A99">
      <w:pPr>
        <w:pStyle w:val="Bodytext21"/>
        <w:numPr>
          <w:ilvl w:val="0"/>
          <w:numId w:val="3"/>
        </w:numPr>
        <w:shd w:val="clear" w:color="auto" w:fill="auto"/>
        <w:tabs>
          <w:tab w:val="left" w:pos="1203"/>
        </w:tabs>
        <w:spacing w:line="278" w:lineRule="exact"/>
        <w:ind w:left="1260" w:right="660" w:hanging="340"/>
        <w:jc w:val="left"/>
        <w:rPr>
          <w:sz w:val="22"/>
          <w:szCs w:val="22"/>
        </w:rPr>
      </w:pPr>
      <w:r w:rsidRPr="00EA7A63">
        <w:rPr>
          <w:rStyle w:val="Bodytext2"/>
          <w:color w:val="000000"/>
          <w:sz w:val="22"/>
          <w:szCs w:val="22"/>
          <w:lang w:eastAsia="sr-Cyrl-CS"/>
        </w:rPr>
        <w:lastRenderedPageBreak/>
        <w:t xml:space="preserve">Понуђач доставља фактуру на </w:t>
      </w:r>
      <w:r w:rsidR="00D8590A" w:rsidRPr="00EA7A63">
        <w:rPr>
          <w:rStyle w:val="Bodytext2"/>
          <w:color w:val="000000"/>
          <w:sz w:val="22"/>
          <w:szCs w:val="22"/>
          <w:lang w:eastAsia="sr-Cyrl-CS"/>
        </w:rPr>
        <w:t>Општина Прокупље, улТаткова бр.2</w:t>
      </w:r>
      <w:r w:rsidRPr="00EA7A63">
        <w:rPr>
          <w:rStyle w:val="Bodytext2"/>
          <w:color w:val="000000"/>
          <w:sz w:val="22"/>
          <w:szCs w:val="22"/>
          <w:lang w:eastAsia="sr-Cyrl-CS"/>
        </w:rPr>
        <w:t xml:space="preserve">, ПИБ </w:t>
      </w:r>
      <w:r w:rsidR="00D8590A" w:rsidRPr="00EA7A63">
        <w:rPr>
          <w:rStyle w:val="Bodytext2"/>
          <w:rFonts w:ascii="Tahoma" w:hAnsi="Tahoma" w:cs="Tahoma"/>
          <w:color w:val="000000"/>
          <w:sz w:val="22"/>
          <w:szCs w:val="22"/>
          <w:lang w:eastAsia="sr-Cyrl-CS"/>
        </w:rPr>
        <w:t>100506227</w:t>
      </w:r>
      <w:r w:rsidRPr="00EA7A63">
        <w:rPr>
          <w:rStyle w:val="Bodytext2"/>
          <w:color w:val="000000"/>
          <w:sz w:val="22"/>
          <w:szCs w:val="22"/>
          <w:lang w:eastAsia="sr-Cyrl-CS"/>
        </w:rPr>
        <w:t xml:space="preserve">, матични број </w:t>
      </w:r>
      <w:r w:rsidR="003177F4">
        <w:rPr>
          <w:rStyle w:val="Bodytext2"/>
          <w:rFonts w:ascii="Tahoma" w:hAnsi="Tahoma" w:cs="Tahoma"/>
          <w:color w:val="000000"/>
          <w:sz w:val="22"/>
          <w:szCs w:val="22"/>
          <w:lang w:val="sr-Latn-RS" w:eastAsia="sr-Cyrl-CS"/>
        </w:rPr>
        <w:t>07107625</w:t>
      </w:r>
      <w:r w:rsidRPr="00EA7A63">
        <w:rPr>
          <w:rStyle w:val="Bodytext2"/>
          <w:color w:val="000000"/>
          <w:sz w:val="22"/>
          <w:szCs w:val="22"/>
          <w:lang w:eastAsia="sr-Cyrl-CS"/>
        </w:rPr>
        <w:t xml:space="preserve"> рачун број </w:t>
      </w:r>
      <w:r w:rsidR="00B31394" w:rsidRPr="00EA7A63">
        <w:rPr>
          <w:rStyle w:val="Bodytext2"/>
          <w:rFonts w:ascii="Tahoma" w:hAnsi="Tahoma" w:cs="Tahoma"/>
          <w:color w:val="000000"/>
          <w:sz w:val="22"/>
          <w:szCs w:val="22"/>
          <w:lang w:eastAsia="sr-Cyrl-CS"/>
        </w:rPr>
        <w:t>840-66640-28</w:t>
      </w:r>
      <w:r w:rsidRPr="00EA7A63">
        <w:rPr>
          <w:rStyle w:val="Bodytext2"/>
          <w:color w:val="000000"/>
          <w:sz w:val="22"/>
          <w:szCs w:val="22"/>
          <w:lang w:eastAsia="sr-Cyrl-CS"/>
        </w:rPr>
        <w:t>, Народна банка Србија, Управа за трезор.</w:t>
      </w:r>
    </w:p>
    <w:p w:rsidR="00EB2A99" w:rsidRPr="00EA7A63" w:rsidRDefault="00EB2A99">
      <w:pPr>
        <w:pStyle w:val="Bodytext21"/>
        <w:numPr>
          <w:ilvl w:val="0"/>
          <w:numId w:val="3"/>
        </w:numPr>
        <w:shd w:val="clear" w:color="auto" w:fill="auto"/>
        <w:spacing w:line="269" w:lineRule="exact"/>
        <w:ind w:left="1260" w:hanging="340"/>
        <w:jc w:val="left"/>
        <w:rPr>
          <w:sz w:val="22"/>
          <w:szCs w:val="22"/>
        </w:rPr>
      </w:pPr>
      <w:r w:rsidRPr="00EA7A63">
        <w:rPr>
          <w:rStyle w:val="Bodytext2"/>
          <w:color w:val="000000"/>
          <w:sz w:val="22"/>
          <w:szCs w:val="22"/>
          <w:lang w:eastAsia="sr-Cyrl-CS"/>
        </w:rPr>
        <w:t xml:space="preserve"> Подаци о апропријацији у Буџету, односно у Финансијском плану за плаћање функција</w:t>
      </w:r>
      <w:r w:rsidRPr="00EA7A63">
        <w:rPr>
          <w:rStyle w:val="Bodytext2Italic"/>
          <w:color w:val="000000"/>
          <w:sz w:val="22"/>
          <w:szCs w:val="22"/>
          <w:lang w:eastAsia="sr-Cyrl-CS"/>
        </w:rPr>
        <w:t xml:space="preserve">, економска класификација </w:t>
      </w:r>
      <w:r w:rsidR="0069185F">
        <w:rPr>
          <w:rStyle w:val="Bodytext2Italic"/>
          <w:color w:val="000000"/>
          <w:sz w:val="22"/>
          <w:szCs w:val="22"/>
          <w:lang w:val="sr-Cyrl-RS" w:eastAsia="sr-Cyrl-CS"/>
        </w:rPr>
        <w:t>423400</w:t>
      </w:r>
    </w:p>
    <w:p w:rsidR="00EB2A99" w:rsidRPr="00EA7A63" w:rsidRDefault="00EB2A99">
      <w:pPr>
        <w:pStyle w:val="Bodytext21"/>
        <w:numPr>
          <w:ilvl w:val="0"/>
          <w:numId w:val="3"/>
        </w:numPr>
        <w:shd w:val="clear" w:color="auto" w:fill="auto"/>
        <w:tabs>
          <w:tab w:val="left" w:pos="1203"/>
        </w:tabs>
        <w:spacing w:after="53" w:line="240" w:lineRule="exact"/>
        <w:ind w:left="920" w:firstLine="0"/>
        <w:jc w:val="both"/>
        <w:rPr>
          <w:sz w:val="22"/>
          <w:szCs w:val="22"/>
        </w:rPr>
      </w:pPr>
      <w:r w:rsidRPr="00EA7A63">
        <w:rPr>
          <w:rStyle w:val="Bodytext24"/>
          <w:color w:val="000000"/>
          <w:sz w:val="22"/>
          <w:szCs w:val="22"/>
          <w:lang w:eastAsia="sr-Cyrl-CS"/>
        </w:rPr>
        <w:t>Понуђач прихвата да директан пренос свих свечаних седница врши без накнаде.</w:t>
      </w:r>
    </w:p>
    <w:p w:rsidR="00EB2A99" w:rsidRPr="00EA7A63" w:rsidRDefault="00EB2A99">
      <w:pPr>
        <w:pStyle w:val="Bodytext21"/>
        <w:numPr>
          <w:ilvl w:val="0"/>
          <w:numId w:val="3"/>
        </w:numPr>
        <w:shd w:val="clear" w:color="auto" w:fill="auto"/>
        <w:tabs>
          <w:tab w:val="left" w:pos="1203"/>
        </w:tabs>
        <w:spacing w:after="22" w:line="240" w:lineRule="exact"/>
        <w:ind w:left="920" w:firstLine="0"/>
        <w:jc w:val="both"/>
        <w:rPr>
          <w:sz w:val="22"/>
          <w:szCs w:val="22"/>
        </w:rPr>
      </w:pPr>
      <w:r w:rsidRPr="00EA7A63">
        <w:rPr>
          <w:rStyle w:val="Bodytext2"/>
          <w:color w:val="000000"/>
          <w:sz w:val="22"/>
          <w:szCs w:val="22"/>
          <w:lang w:eastAsia="sr-Cyrl-CS"/>
        </w:rPr>
        <w:t>Цена у понуди се исказује у динарима, са и без пореза на додату вредност</w:t>
      </w:r>
    </w:p>
    <w:p w:rsidR="00EB2A99" w:rsidRPr="00EA7A63" w:rsidRDefault="00EB2A99" w:rsidP="00B31394">
      <w:pPr>
        <w:pStyle w:val="Bodytext21"/>
        <w:numPr>
          <w:ilvl w:val="0"/>
          <w:numId w:val="3"/>
        </w:numPr>
        <w:shd w:val="clear" w:color="auto" w:fill="auto"/>
        <w:tabs>
          <w:tab w:val="left" w:pos="1203"/>
        </w:tabs>
        <w:spacing w:after="9120" w:line="278" w:lineRule="exact"/>
        <w:ind w:left="1260" w:hanging="340"/>
        <w:jc w:val="left"/>
        <w:rPr>
          <w:sz w:val="22"/>
          <w:szCs w:val="22"/>
        </w:rPr>
      </w:pPr>
      <w:r w:rsidRPr="00EA7A63">
        <w:rPr>
          <w:rStyle w:val="Bodytext2"/>
          <w:color w:val="000000"/>
          <w:sz w:val="22"/>
          <w:szCs w:val="22"/>
          <w:lang w:eastAsia="sr-Cyrl-CS"/>
        </w:rPr>
        <w:t>Основни елементи понуђене цене су садржани у обрасцу по</w:t>
      </w:r>
      <w:r w:rsidR="00B31394" w:rsidRPr="00EA7A63">
        <w:rPr>
          <w:rStyle w:val="Bodytext2"/>
          <w:color w:val="000000"/>
          <w:sz w:val="22"/>
          <w:szCs w:val="22"/>
          <w:lang w:eastAsia="sr-Cyrl-CS"/>
        </w:rPr>
        <w:t>нуде те се сматра да је сачињен</w:t>
      </w:r>
      <w:r w:rsidR="00B31394" w:rsidRPr="00EA7A63">
        <w:rPr>
          <w:rStyle w:val="Bodytext2"/>
          <w:rFonts w:ascii="Tahoma" w:hAnsi="Tahoma" w:cs="Tahoma"/>
          <w:sz w:val="22"/>
          <w:szCs w:val="22"/>
        </w:rPr>
        <w:t xml:space="preserve"> </w:t>
      </w:r>
      <w:r w:rsidRPr="00EA7A63">
        <w:rPr>
          <w:rStyle w:val="Bodytext2"/>
          <w:color w:val="000000"/>
          <w:sz w:val="22"/>
          <w:szCs w:val="22"/>
          <w:lang w:eastAsia="sr-Cyrl-CS"/>
        </w:rPr>
        <w:t>образац структуре цене.</w:t>
      </w:r>
    </w:p>
    <w:p w:rsidR="00EB2A99" w:rsidRPr="00EA7A63" w:rsidRDefault="00EA125D">
      <w:pPr>
        <w:pStyle w:val="Bodytext21"/>
        <w:shd w:val="clear" w:color="auto" w:fill="auto"/>
        <w:spacing w:after="151" w:line="278" w:lineRule="exact"/>
        <w:ind w:right="780" w:firstLine="0"/>
        <w:rPr>
          <w:sz w:val="22"/>
          <w:szCs w:val="22"/>
        </w:rPr>
      </w:pPr>
      <w:r>
        <w:rPr>
          <w:noProof/>
          <w:lang w:val="sr-Latn-RS" w:eastAsia="sr-Latn-RS"/>
        </w:rPr>
        <mc:AlternateContent>
          <mc:Choice Requires="wps">
            <w:drawing>
              <wp:anchor distT="7620" distB="18415" distL="63500" distR="63500" simplePos="0" relativeHeight="251660800" behindDoc="1" locked="0" layoutInCell="1" allowOverlap="1">
                <wp:simplePos x="0" y="0"/>
                <wp:positionH relativeFrom="margin">
                  <wp:posOffset>1301750</wp:posOffset>
                </wp:positionH>
                <wp:positionV relativeFrom="paragraph">
                  <wp:posOffset>48260</wp:posOffset>
                </wp:positionV>
                <wp:extent cx="469265" cy="152400"/>
                <wp:effectExtent l="0" t="635" r="635" b="0"/>
                <wp:wrapSquare wrapText="right"/>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Bodytext21"/>
                              <w:shd w:val="clear" w:color="auto" w:fill="auto"/>
                              <w:spacing w:line="240" w:lineRule="exact"/>
                              <w:ind w:firstLine="0"/>
                              <w:jc w:val="left"/>
                            </w:pPr>
                            <w:r>
                              <w:rPr>
                                <w:rStyle w:val="Bodytext2Exact"/>
                                <w:color w:val="000000"/>
                                <w:lang w:eastAsia="sr-Cyrl-CS"/>
                              </w:rPr>
                              <w:t>Датум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102.5pt;margin-top:3.8pt;width:36.95pt;height:12pt;z-index:-251655680;visibility:visible;mso-wrap-style:square;mso-width-percent:0;mso-height-percent:0;mso-wrap-distance-left:5pt;mso-wrap-distance-top:.6pt;mso-wrap-distance-right:5pt;mso-wrap-distance-bottom: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" filled="f" stroked="f">
                <v:textbox style="mso-fit-shape-to-text:t" inset="0,0,0,0">
                  <w:txbxContent>
                    <w:p w:rsidR="00703AA7" w:rsidRDefault="00703AA7">
                      <w:pPr>
                        <w:pStyle w:val="Bodytext21"/>
                        <w:shd w:val="clear" w:color="auto" w:fill="auto"/>
                        <w:spacing w:line="240" w:lineRule="exact"/>
                        <w:ind w:firstLine="0"/>
                        <w:jc w:val="left"/>
                      </w:pPr>
                      <w:r>
                        <w:rPr>
                          <w:rStyle w:val="Bodytext2Exact"/>
                          <w:color w:val="000000"/>
                          <w:lang w:eastAsia="sr-Cyrl-CS"/>
                        </w:rPr>
                        <w:t>Датум</w:t>
                      </w:r>
                    </w:p>
                  </w:txbxContent>
                </v:textbox>
                <w10:wrap type="square" side="right" anchorx="margin"/>
              </v:shape>
            </w:pict>
          </mc:Fallback>
        </mc:AlternateContent>
      </w:r>
      <w:r w:rsidR="00A97B33">
        <w:rPr>
          <w:rStyle w:val="Bodytext2"/>
          <w:color w:val="000000"/>
          <w:sz w:val="22"/>
          <w:szCs w:val="22"/>
          <w:lang w:val="sr-Cyrl-RS" w:eastAsia="sr-Cyrl-CS"/>
        </w:rPr>
        <w:t xml:space="preserve">                                                          </w:t>
      </w:r>
      <w:r w:rsidR="00EB2A99" w:rsidRPr="00EA7A63">
        <w:rPr>
          <w:rStyle w:val="Bodytext2"/>
          <w:color w:val="000000"/>
          <w:sz w:val="22"/>
          <w:szCs w:val="22"/>
          <w:lang w:eastAsia="sr-Cyrl-CS"/>
        </w:rPr>
        <w:t>Потпис овлашћеног лица</w:t>
      </w:r>
      <w:r w:rsidR="00EB2A99" w:rsidRPr="00EA7A63">
        <w:rPr>
          <w:rStyle w:val="Bodytext2"/>
          <w:color w:val="000000"/>
          <w:sz w:val="22"/>
          <w:szCs w:val="22"/>
          <w:lang w:eastAsia="sr-Cyrl-CS"/>
        </w:rPr>
        <w:br/>
      </w:r>
      <w:r w:rsidR="00A97B33">
        <w:rPr>
          <w:rStyle w:val="Bodytext2"/>
          <w:color w:val="000000"/>
          <w:sz w:val="22"/>
          <w:szCs w:val="22"/>
          <w:lang w:val="sr-Cyrl-RS" w:eastAsia="sr-Cyrl-CS"/>
        </w:rPr>
        <w:t xml:space="preserve">                                                            </w:t>
      </w:r>
      <w:r w:rsidR="00EB2A99" w:rsidRPr="00EA7A63">
        <w:rPr>
          <w:rStyle w:val="Bodytext2"/>
          <w:color w:val="000000"/>
          <w:sz w:val="22"/>
          <w:szCs w:val="22"/>
          <w:lang w:eastAsia="sr-Cyrl-CS"/>
        </w:rPr>
        <w:t>понуђача</w:t>
      </w:r>
    </w:p>
    <w:p w:rsidR="00EB2A99" w:rsidRPr="0069185F" w:rsidRDefault="00EB2A99">
      <w:pPr>
        <w:pStyle w:val="Bodytext21"/>
        <w:shd w:val="clear" w:color="auto" w:fill="auto"/>
        <w:spacing w:line="240" w:lineRule="exact"/>
        <w:ind w:right="280" w:firstLine="0"/>
        <w:rPr>
          <w:rStyle w:val="Bodytext2"/>
          <w:color w:val="000000"/>
          <w:sz w:val="22"/>
          <w:szCs w:val="22"/>
          <w:lang w:val="sr-Cyrl-RS" w:eastAsia="sr-Cyrl-CS"/>
        </w:rPr>
      </w:pPr>
    </w:p>
    <w:p w:rsidR="00A97B33" w:rsidRDefault="00A97B33">
      <w:pPr>
        <w:pStyle w:val="Bodytext21"/>
        <w:shd w:val="clear" w:color="auto" w:fill="auto"/>
        <w:spacing w:line="240" w:lineRule="exact"/>
        <w:ind w:right="280" w:firstLine="0"/>
        <w:rPr>
          <w:rStyle w:val="Bodytext2"/>
          <w:color w:val="000000"/>
          <w:sz w:val="22"/>
          <w:szCs w:val="22"/>
          <w:lang w:val="sr-Cyrl-RS" w:eastAsia="sr-Cyrl-CS"/>
        </w:rPr>
      </w:pPr>
    </w:p>
    <w:p w:rsidR="00A97B33" w:rsidRPr="00A97B33" w:rsidRDefault="00A97B33" w:rsidP="00A97B33">
      <w:pPr>
        <w:pStyle w:val="Bodytext21"/>
        <w:shd w:val="clear" w:color="auto" w:fill="auto"/>
        <w:spacing w:line="240" w:lineRule="exact"/>
        <w:ind w:right="280" w:firstLine="0"/>
        <w:jc w:val="left"/>
        <w:rPr>
          <w:rStyle w:val="Bodytext2"/>
          <w:color w:val="000000"/>
          <w:sz w:val="22"/>
          <w:szCs w:val="22"/>
          <w:lang w:val="sr-Cyrl-RS" w:eastAsia="sr-Cyrl-CS"/>
        </w:rPr>
      </w:pPr>
      <w:r>
        <w:rPr>
          <w:rStyle w:val="Bodytext2"/>
          <w:color w:val="000000"/>
          <w:sz w:val="22"/>
          <w:szCs w:val="22"/>
          <w:lang w:val="sr-Cyrl-RS" w:eastAsia="sr-Cyrl-CS"/>
        </w:rPr>
        <w:t xml:space="preserve">                               _________________                                               _________________________________</w:t>
      </w:r>
    </w:p>
    <w:p w:rsidR="00A97B33" w:rsidRPr="00A97B33" w:rsidRDefault="00A97B33">
      <w:pPr>
        <w:pStyle w:val="Bodytext21"/>
        <w:shd w:val="clear" w:color="auto" w:fill="auto"/>
        <w:spacing w:line="240" w:lineRule="exact"/>
        <w:ind w:right="280" w:firstLine="0"/>
        <w:rPr>
          <w:sz w:val="22"/>
          <w:szCs w:val="22"/>
          <w:lang w:val="sr-Cyrl-RS"/>
        </w:rPr>
        <w:sectPr w:rsidR="00A97B33" w:rsidRPr="00A97B33" w:rsidSect="00A97B33">
          <w:headerReference w:type="even" r:id="rId29"/>
          <w:headerReference w:type="default" r:id="rId30"/>
          <w:footerReference w:type="even" r:id="rId31"/>
          <w:footerReference w:type="default" r:id="rId32"/>
          <w:headerReference w:type="first" r:id="rId33"/>
          <w:footerReference w:type="first" r:id="rId34"/>
          <w:pgSz w:w="11900" w:h="16840"/>
          <w:pgMar w:top="1744" w:right="763" w:bottom="1843" w:left="509" w:header="0" w:footer="3" w:gutter="0"/>
          <w:cols w:space="720"/>
          <w:noEndnote/>
          <w:titlePg/>
          <w:docGrid w:linePitch="360"/>
        </w:sectPr>
      </w:pPr>
    </w:p>
    <w:p w:rsidR="00EB2A99" w:rsidRPr="00EA7A63" w:rsidRDefault="00EB2A99">
      <w:pPr>
        <w:pStyle w:val="Bodytext21"/>
        <w:shd w:val="clear" w:color="auto" w:fill="auto"/>
        <w:spacing w:after="861" w:line="240" w:lineRule="exact"/>
        <w:ind w:right="240" w:firstLine="0"/>
        <w:rPr>
          <w:sz w:val="22"/>
          <w:szCs w:val="22"/>
        </w:rPr>
      </w:pPr>
      <w:r w:rsidRPr="00EA7A63">
        <w:rPr>
          <w:rStyle w:val="Bodytext2"/>
          <w:color w:val="000000"/>
          <w:sz w:val="22"/>
          <w:szCs w:val="22"/>
          <w:lang w:eastAsia="sr-Cyrl-CS"/>
        </w:rPr>
        <w:lastRenderedPageBreak/>
        <w:t>ОБРАЗАЦ ТРОШКОВА ПРИПРЕМЕ ПОНУДЕ</w:t>
      </w:r>
    </w:p>
    <w:p w:rsidR="00EB2A99" w:rsidRPr="00EA7A63" w:rsidRDefault="00EB2A99">
      <w:pPr>
        <w:pStyle w:val="Bodytext21"/>
        <w:shd w:val="clear" w:color="auto" w:fill="auto"/>
        <w:tabs>
          <w:tab w:val="left" w:leader="underscore" w:pos="8974"/>
        </w:tabs>
        <w:spacing w:line="274" w:lineRule="exact"/>
        <w:ind w:left="920" w:firstLine="0"/>
        <w:jc w:val="both"/>
        <w:rPr>
          <w:sz w:val="22"/>
          <w:szCs w:val="22"/>
        </w:rPr>
      </w:pPr>
      <w:r w:rsidRPr="00EA7A63">
        <w:rPr>
          <w:rStyle w:val="Bodytext2"/>
          <w:color w:val="000000"/>
          <w:sz w:val="22"/>
          <w:szCs w:val="22"/>
          <w:lang w:eastAsia="sr-Cyrl-CS"/>
        </w:rPr>
        <w:t>У складу са чланом 88. став 1. Закона, понуђач</w:t>
      </w:r>
      <w:r w:rsidRPr="00EA7A63">
        <w:rPr>
          <w:rStyle w:val="Bodytext2"/>
          <w:color w:val="000000"/>
          <w:sz w:val="22"/>
          <w:szCs w:val="22"/>
          <w:lang w:eastAsia="sr-Cyrl-CS"/>
        </w:rPr>
        <w:tab/>
      </w:r>
      <w:r w:rsidRPr="00EA7A63">
        <w:rPr>
          <w:rStyle w:val="Bodytext2Italic"/>
          <w:color w:val="000000"/>
          <w:sz w:val="22"/>
          <w:szCs w:val="22"/>
          <w:lang w:eastAsia="sr-Cyrl-CS"/>
        </w:rPr>
        <w:t>[навести</w:t>
      </w:r>
    </w:p>
    <w:p w:rsidR="00EB2A99" w:rsidRPr="00EA7A63" w:rsidRDefault="00EB2A99">
      <w:pPr>
        <w:pStyle w:val="Bodytext21"/>
        <w:shd w:val="clear" w:color="auto" w:fill="auto"/>
        <w:spacing w:line="274" w:lineRule="exact"/>
        <w:ind w:left="920" w:right="660" w:firstLine="0"/>
        <w:jc w:val="both"/>
        <w:rPr>
          <w:sz w:val="22"/>
          <w:szCs w:val="22"/>
        </w:rPr>
      </w:pPr>
      <w:r w:rsidRPr="00EA7A63">
        <w:rPr>
          <w:rStyle w:val="Bodytext2Italic"/>
          <w:color w:val="000000"/>
          <w:sz w:val="22"/>
          <w:szCs w:val="22"/>
          <w:lang w:eastAsia="sr-Cyrl-CS"/>
        </w:rPr>
        <w:t>назив понуђача],</w:t>
      </w:r>
      <w:r w:rsidRPr="00EA7A63">
        <w:rPr>
          <w:rStyle w:val="Bodytext2"/>
          <w:color w:val="000000"/>
          <w:sz w:val="22"/>
          <w:szCs w:val="22"/>
          <w:lang w:eastAsia="sr-Cyrl-CS"/>
        </w:rPr>
        <w:t xml:space="preserve"> доставља укупан износ и структуру трошкова припремања понуде, како следи у табели:</w:t>
      </w:r>
    </w:p>
    <w:tbl>
      <w:tblPr>
        <w:tblW w:w="0" w:type="auto"/>
        <w:jc w:val="center"/>
        <w:tblLayout w:type="fixed"/>
        <w:tblCellMar>
          <w:left w:w="0" w:type="dxa"/>
          <w:right w:w="0" w:type="dxa"/>
        </w:tblCellMar>
        <w:tblLook w:val="0000" w:firstRow="0" w:lastRow="0" w:firstColumn="0" w:lastColumn="0" w:noHBand="0" w:noVBand="0"/>
      </w:tblPr>
      <w:tblGrid>
        <w:gridCol w:w="5568"/>
        <w:gridCol w:w="3298"/>
      </w:tblGrid>
      <w:tr w:rsidR="00EB2A99" w:rsidRPr="00EA7A63">
        <w:tblPrEx>
          <w:tblCellMar>
            <w:top w:w="0" w:type="dxa"/>
            <w:left w:w="0" w:type="dxa"/>
            <w:bottom w:w="0" w:type="dxa"/>
            <w:right w:w="0" w:type="dxa"/>
          </w:tblCellMar>
        </w:tblPrEx>
        <w:trPr>
          <w:trHeight w:hRule="exact" w:val="350"/>
          <w:jc w:val="center"/>
        </w:trPr>
        <w:tc>
          <w:tcPr>
            <w:tcW w:w="5568" w:type="dxa"/>
            <w:tcBorders>
              <w:top w:val="single" w:sz="4" w:space="0" w:color="auto"/>
              <w:left w:val="single" w:sz="4" w:space="0" w:color="auto"/>
              <w:bottom w:val="nil"/>
              <w:right w:val="nil"/>
            </w:tcBorders>
            <w:shd w:val="clear" w:color="auto" w:fill="FFFFFF"/>
            <w:vAlign w:val="bottom"/>
          </w:tcPr>
          <w:p w:rsidR="00EB2A99" w:rsidRPr="00EA7A63" w:rsidRDefault="00EB2A99">
            <w:pPr>
              <w:pStyle w:val="Bodytext21"/>
              <w:framePr w:w="8866" w:wrap="notBeside" w:vAnchor="text" w:hAnchor="text" w:xAlign="center" w:y="1"/>
              <w:shd w:val="clear" w:color="auto" w:fill="auto"/>
              <w:spacing w:line="240" w:lineRule="exact"/>
              <w:ind w:firstLine="0"/>
              <w:rPr>
                <w:sz w:val="22"/>
                <w:szCs w:val="22"/>
              </w:rPr>
            </w:pPr>
            <w:r w:rsidRPr="00EA7A63">
              <w:rPr>
                <w:rStyle w:val="Bodytext2Italic1"/>
                <w:color w:val="000000"/>
                <w:sz w:val="22"/>
                <w:szCs w:val="22"/>
                <w:lang w:eastAsia="sr-Cyrl-CS"/>
              </w:rPr>
              <w:t>ВРСТА ТРОШКА</w:t>
            </w:r>
          </w:p>
        </w:tc>
        <w:tc>
          <w:tcPr>
            <w:tcW w:w="3298" w:type="dxa"/>
            <w:tcBorders>
              <w:top w:val="single" w:sz="4" w:space="0" w:color="auto"/>
              <w:left w:val="single" w:sz="4" w:space="0" w:color="auto"/>
              <w:bottom w:val="nil"/>
              <w:right w:val="single" w:sz="4" w:space="0" w:color="auto"/>
            </w:tcBorders>
            <w:shd w:val="clear" w:color="auto" w:fill="FFFFFF"/>
            <w:vAlign w:val="bottom"/>
          </w:tcPr>
          <w:p w:rsidR="00EB2A99" w:rsidRPr="00EA7A63" w:rsidRDefault="00EB2A99">
            <w:pPr>
              <w:pStyle w:val="Bodytext21"/>
              <w:framePr w:w="8866" w:wrap="notBeside" w:vAnchor="text" w:hAnchor="text" w:xAlign="center" w:y="1"/>
              <w:shd w:val="clear" w:color="auto" w:fill="auto"/>
              <w:spacing w:line="240" w:lineRule="exact"/>
              <w:ind w:left="300" w:firstLine="0"/>
              <w:jc w:val="left"/>
              <w:rPr>
                <w:sz w:val="22"/>
                <w:szCs w:val="22"/>
              </w:rPr>
            </w:pPr>
            <w:r w:rsidRPr="00EA7A63">
              <w:rPr>
                <w:rStyle w:val="Bodytext2Italic1"/>
                <w:color w:val="000000"/>
                <w:sz w:val="22"/>
                <w:szCs w:val="22"/>
                <w:lang w:eastAsia="sr-Cyrl-CS"/>
              </w:rPr>
              <w:t>ИЗНОС ТРОШКА У РСД</w:t>
            </w:r>
          </w:p>
        </w:tc>
      </w:tr>
      <w:tr w:rsidR="00EB2A99" w:rsidRPr="00EA7A63">
        <w:tblPrEx>
          <w:tblCellMar>
            <w:top w:w="0" w:type="dxa"/>
            <w:left w:w="0" w:type="dxa"/>
            <w:bottom w:w="0" w:type="dxa"/>
            <w:right w:w="0" w:type="dxa"/>
          </w:tblCellMar>
        </w:tblPrEx>
        <w:trPr>
          <w:trHeight w:hRule="exact" w:val="346"/>
          <w:jc w:val="center"/>
        </w:trPr>
        <w:tc>
          <w:tcPr>
            <w:tcW w:w="5568" w:type="dxa"/>
            <w:tcBorders>
              <w:top w:val="single" w:sz="4" w:space="0" w:color="auto"/>
              <w:left w:val="single" w:sz="4" w:space="0" w:color="auto"/>
              <w:bottom w:val="nil"/>
              <w:right w:val="nil"/>
            </w:tcBorders>
            <w:shd w:val="clear" w:color="auto" w:fill="FFFFFF"/>
          </w:tcPr>
          <w:p w:rsidR="00EB2A99" w:rsidRPr="00EA7A63" w:rsidRDefault="00EB2A99">
            <w:pPr>
              <w:framePr w:w="8866" w:wrap="notBeside" w:vAnchor="text" w:hAnchor="text" w:xAlign="center" w:y="1"/>
              <w:rPr>
                <w:color w:val="auto"/>
                <w:sz w:val="22"/>
                <w:szCs w:val="22"/>
                <w:lang w:eastAsia="en-US"/>
              </w:rPr>
            </w:pPr>
          </w:p>
        </w:tc>
        <w:tc>
          <w:tcPr>
            <w:tcW w:w="329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8866"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346"/>
          <w:jc w:val="center"/>
        </w:trPr>
        <w:tc>
          <w:tcPr>
            <w:tcW w:w="5568" w:type="dxa"/>
            <w:tcBorders>
              <w:top w:val="single" w:sz="4" w:space="0" w:color="auto"/>
              <w:left w:val="single" w:sz="4" w:space="0" w:color="auto"/>
              <w:bottom w:val="nil"/>
              <w:right w:val="nil"/>
            </w:tcBorders>
            <w:shd w:val="clear" w:color="auto" w:fill="FFFFFF"/>
          </w:tcPr>
          <w:p w:rsidR="00EB2A99" w:rsidRPr="00EA7A63" w:rsidRDefault="00EB2A99">
            <w:pPr>
              <w:framePr w:w="8866" w:wrap="notBeside" w:vAnchor="text" w:hAnchor="text" w:xAlign="center" w:y="1"/>
              <w:rPr>
                <w:color w:val="auto"/>
                <w:sz w:val="22"/>
                <w:szCs w:val="22"/>
                <w:lang w:eastAsia="en-US"/>
              </w:rPr>
            </w:pPr>
          </w:p>
        </w:tc>
        <w:tc>
          <w:tcPr>
            <w:tcW w:w="329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8866"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346"/>
          <w:jc w:val="center"/>
        </w:trPr>
        <w:tc>
          <w:tcPr>
            <w:tcW w:w="5568" w:type="dxa"/>
            <w:tcBorders>
              <w:top w:val="single" w:sz="4" w:space="0" w:color="auto"/>
              <w:left w:val="single" w:sz="4" w:space="0" w:color="auto"/>
              <w:bottom w:val="nil"/>
              <w:right w:val="nil"/>
            </w:tcBorders>
            <w:shd w:val="clear" w:color="auto" w:fill="FFFFFF"/>
          </w:tcPr>
          <w:p w:rsidR="00EB2A99" w:rsidRPr="00EA7A63" w:rsidRDefault="00EB2A99">
            <w:pPr>
              <w:framePr w:w="8866" w:wrap="notBeside" w:vAnchor="text" w:hAnchor="text" w:xAlign="center" w:y="1"/>
              <w:rPr>
                <w:color w:val="auto"/>
                <w:sz w:val="22"/>
                <w:szCs w:val="22"/>
                <w:lang w:eastAsia="en-US"/>
              </w:rPr>
            </w:pPr>
          </w:p>
        </w:tc>
        <w:tc>
          <w:tcPr>
            <w:tcW w:w="329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8866"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346"/>
          <w:jc w:val="center"/>
        </w:trPr>
        <w:tc>
          <w:tcPr>
            <w:tcW w:w="5568" w:type="dxa"/>
            <w:tcBorders>
              <w:top w:val="single" w:sz="4" w:space="0" w:color="auto"/>
              <w:left w:val="single" w:sz="4" w:space="0" w:color="auto"/>
              <w:bottom w:val="nil"/>
              <w:right w:val="nil"/>
            </w:tcBorders>
            <w:shd w:val="clear" w:color="auto" w:fill="FFFFFF"/>
          </w:tcPr>
          <w:p w:rsidR="00EB2A99" w:rsidRPr="00EA7A63" w:rsidRDefault="00EB2A99">
            <w:pPr>
              <w:framePr w:w="8866" w:wrap="notBeside" w:vAnchor="text" w:hAnchor="text" w:xAlign="center" w:y="1"/>
              <w:rPr>
                <w:color w:val="auto"/>
                <w:sz w:val="22"/>
                <w:szCs w:val="22"/>
                <w:lang w:eastAsia="en-US"/>
              </w:rPr>
            </w:pPr>
          </w:p>
        </w:tc>
        <w:tc>
          <w:tcPr>
            <w:tcW w:w="329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8866"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346"/>
          <w:jc w:val="center"/>
        </w:trPr>
        <w:tc>
          <w:tcPr>
            <w:tcW w:w="5568" w:type="dxa"/>
            <w:tcBorders>
              <w:top w:val="single" w:sz="4" w:space="0" w:color="auto"/>
              <w:left w:val="single" w:sz="4" w:space="0" w:color="auto"/>
              <w:bottom w:val="nil"/>
              <w:right w:val="nil"/>
            </w:tcBorders>
            <w:shd w:val="clear" w:color="auto" w:fill="FFFFFF"/>
          </w:tcPr>
          <w:p w:rsidR="00EB2A99" w:rsidRPr="00EA7A63" w:rsidRDefault="00EB2A99">
            <w:pPr>
              <w:framePr w:w="8866" w:wrap="notBeside" w:vAnchor="text" w:hAnchor="text" w:xAlign="center" w:y="1"/>
              <w:rPr>
                <w:color w:val="auto"/>
                <w:sz w:val="22"/>
                <w:szCs w:val="22"/>
                <w:lang w:eastAsia="en-US"/>
              </w:rPr>
            </w:pPr>
          </w:p>
        </w:tc>
        <w:tc>
          <w:tcPr>
            <w:tcW w:w="329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8866"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346"/>
          <w:jc w:val="center"/>
        </w:trPr>
        <w:tc>
          <w:tcPr>
            <w:tcW w:w="5568" w:type="dxa"/>
            <w:tcBorders>
              <w:top w:val="single" w:sz="4" w:space="0" w:color="auto"/>
              <w:left w:val="single" w:sz="4" w:space="0" w:color="auto"/>
              <w:bottom w:val="nil"/>
              <w:right w:val="nil"/>
            </w:tcBorders>
            <w:shd w:val="clear" w:color="auto" w:fill="FFFFFF"/>
          </w:tcPr>
          <w:p w:rsidR="00EB2A99" w:rsidRPr="00EA7A63" w:rsidRDefault="00EB2A99">
            <w:pPr>
              <w:framePr w:w="8866" w:wrap="notBeside" w:vAnchor="text" w:hAnchor="text" w:xAlign="center" w:y="1"/>
              <w:rPr>
                <w:color w:val="auto"/>
                <w:sz w:val="22"/>
                <w:szCs w:val="22"/>
                <w:lang w:eastAsia="en-US"/>
              </w:rPr>
            </w:pPr>
          </w:p>
        </w:tc>
        <w:tc>
          <w:tcPr>
            <w:tcW w:w="3298" w:type="dxa"/>
            <w:tcBorders>
              <w:top w:val="single" w:sz="4" w:space="0" w:color="auto"/>
              <w:left w:val="single" w:sz="4" w:space="0" w:color="auto"/>
              <w:bottom w:val="nil"/>
              <w:right w:val="single" w:sz="4" w:space="0" w:color="auto"/>
            </w:tcBorders>
            <w:shd w:val="clear" w:color="auto" w:fill="FFFFFF"/>
          </w:tcPr>
          <w:p w:rsidR="00EB2A99" w:rsidRPr="00EA7A63" w:rsidRDefault="00EB2A99">
            <w:pPr>
              <w:framePr w:w="8866" w:wrap="notBeside" w:vAnchor="text" w:hAnchor="text" w:xAlign="center" w:y="1"/>
              <w:rPr>
                <w:color w:val="auto"/>
                <w:sz w:val="22"/>
                <w:szCs w:val="22"/>
                <w:lang w:eastAsia="en-US"/>
              </w:rPr>
            </w:pPr>
          </w:p>
        </w:tc>
      </w:tr>
      <w:tr w:rsidR="00EB2A99" w:rsidRPr="00EA7A63">
        <w:tblPrEx>
          <w:tblCellMar>
            <w:top w:w="0" w:type="dxa"/>
            <w:left w:w="0" w:type="dxa"/>
            <w:bottom w:w="0" w:type="dxa"/>
            <w:right w:w="0" w:type="dxa"/>
          </w:tblCellMar>
        </w:tblPrEx>
        <w:trPr>
          <w:trHeight w:hRule="exact" w:val="970"/>
          <w:jc w:val="center"/>
        </w:trPr>
        <w:tc>
          <w:tcPr>
            <w:tcW w:w="5568" w:type="dxa"/>
            <w:tcBorders>
              <w:top w:val="single" w:sz="4" w:space="0" w:color="auto"/>
              <w:left w:val="single" w:sz="4" w:space="0" w:color="auto"/>
              <w:bottom w:val="single" w:sz="4" w:space="0" w:color="auto"/>
              <w:right w:val="nil"/>
            </w:tcBorders>
            <w:shd w:val="clear" w:color="auto" w:fill="FFFFFF"/>
            <w:vAlign w:val="bottom"/>
          </w:tcPr>
          <w:p w:rsidR="00EB2A99" w:rsidRPr="00EA7A63" w:rsidRDefault="00EB2A99">
            <w:pPr>
              <w:pStyle w:val="Bodytext21"/>
              <w:framePr w:w="8866" w:wrap="notBeside" w:vAnchor="text" w:hAnchor="text" w:xAlign="center" w:y="1"/>
              <w:shd w:val="clear" w:color="auto" w:fill="auto"/>
              <w:spacing w:line="278" w:lineRule="exact"/>
              <w:ind w:firstLine="0"/>
              <w:jc w:val="both"/>
              <w:rPr>
                <w:sz w:val="22"/>
                <w:szCs w:val="22"/>
              </w:rPr>
            </w:pPr>
            <w:r w:rsidRPr="00EA7A63">
              <w:rPr>
                <w:rStyle w:val="Bodytext2Italic1"/>
                <w:color w:val="000000"/>
                <w:sz w:val="22"/>
                <w:szCs w:val="22"/>
                <w:lang w:eastAsia="sr-Cyrl-CS"/>
              </w:rPr>
              <w:t>УКУПАН ИЗНОС ТРОШКОВА ПРИПРЕМАЊА ПОНУДЕ</w:t>
            </w:r>
          </w:p>
        </w:tc>
        <w:tc>
          <w:tcPr>
            <w:tcW w:w="3298" w:type="dxa"/>
            <w:tcBorders>
              <w:top w:val="single" w:sz="4" w:space="0" w:color="auto"/>
              <w:left w:val="single" w:sz="4" w:space="0" w:color="auto"/>
              <w:bottom w:val="single" w:sz="4" w:space="0" w:color="auto"/>
              <w:right w:val="single" w:sz="4" w:space="0" w:color="auto"/>
            </w:tcBorders>
            <w:shd w:val="clear" w:color="auto" w:fill="FFFFFF"/>
          </w:tcPr>
          <w:p w:rsidR="00EB2A99" w:rsidRPr="00EA7A63" w:rsidRDefault="00EB2A99">
            <w:pPr>
              <w:framePr w:w="8866" w:wrap="notBeside" w:vAnchor="text" w:hAnchor="text" w:xAlign="center" w:y="1"/>
              <w:rPr>
                <w:color w:val="auto"/>
                <w:sz w:val="22"/>
                <w:szCs w:val="22"/>
                <w:lang w:eastAsia="en-US"/>
              </w:rPr>
            </w:pPr>
          </w:p>
        </w:tc>
      </w:tr>
    </w:tbl>
    <w:p w:rsidR="00EB2A99" w:rsidRPr="00EA7A63" w:rsidRDefault="00EB2A99">
      <w:pPr>
        <w:framePr w:w="8866" w:wrap="notBeside" w:vAnchor="text" w:hAnchor="text" w:xAlign="center" w:y="1"/>
        <w:rPr>
          <w:color w:val="auto"/>
          <w:sz w:val="22"/>
          <w:szCs w:val="22"/>
          <w:lang w:eastAsia="en-US"/>
        </w:rPr>
      </w:pPr>
    </w:p>
    <w:p w:rsidR="00EB2A99" w:rsidRPr="00EA7A63" w:rsidRDefault="00EB2A99">
      <w:pPr>
        <w:rPr>
          <w:color w:val="auto"/>
          <w:sz w:val="22"/>
          <w:szCs w:val="22"/>
          <w:lang w:eastAsia="en-US"/>
        </w:rPr>
      </w:pPr>
    </w:p>
    <w:p w:rsidR="00EB2A99" w:rsidRPr="00EA7A63" w:rsidRDefault="00EB2A99">
      <w:pPr>
        <w:pStyle w:val="Bodytext21"/>
        <w:shd w:val="clear" w:color="auto" w:fill="auto"/>
        <w:spacing w:before="370" w:line="278" w:lineRule="exact"/>
        <w:ind w:left="920" w:right="660" w:firstLine="0"/>
        <w:jc w:val="both"/>
        <w:rPr>
          <w:sz w:val="22"/>
          <w:szCs w:val="22"/>
        </w:rPr>
      </w:pPr>
      <w:r w:rsidRPr="00EA7A63">
        <w:rPr>
          <w:rStyle w:val="Bodytext2"/>
          <w:color w:val="000000"/>
          <w:sz w:val="22"/>
          <w:szCs w:val="22"/>
          <w:lang w:eastAsia="sr-Cyrl-CS"/>
        </w:rPr>
        <w:t>Трошкове припреме и подношења понуде сноси искључиво понуђач и не може тражити од наручиоца накнаду трошкова.</w:t>
      </w:r>
    </w:p>
    <w:p w:rsidR="00EB2A99" w:rsidRPr="00EA7A63" w:rsidRDefault="00EB2A99">
      <w:pPr>
        <w:pStyle w:val="Bodytext21"/>
        <w:shd w:val="clear" w:color="auto" w:fill="auto"/>
        <w:spacing w:after="1133" w:line="274" w:lineRule="exact"/>
        <w:ind w:left="920" w:right="660" w:firstLine="0"/>
        <w:jc w:val="both"/>
        <w:rPr>
          <w:sz w:val="22"/>
          <w:szCs w:val="22"/>
        </w:rPr>
      </w:pPr>
      <w:r w:rsidRPr="00EA7A63">
        <w:rPr>
          <w:rStyle w:val="Bodytext2"/>
          <w:color w:val="000000"/>
          <w:sz w:val="22"/>
          <w:szCs w:val="22"/>
          <w:lang w:eastAsia="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B2A99" w:rsidRPr="00EA7A63" w:rsidRDefault="00EA125D">
      <w:pPr>
        <w:pStyle w:val="Bodytext21"/>
        <w:shd w:val="clear" w:color="auto" w:fill="auto"/>
        <w:spacing w:after="155" w:line="283" w:lineRule="exact"/>
        <w:ind w:right="800" w:firstLine="0"/>
        <w:rPr>
          <w:sz w:val="22"/>
          <w:szCs w:val="22"/>
        </w:rPr>
      </w:pPr>
      <w:r>
        <w:rPr>
          <w:noProof/>
          <w:lang w:val="sr-Latn-RS" w:eastAsia="sr-Latn-RS"/>
        </w:rPr>
        <mc:AlternateContent>
          <mc:Choice Requires="wps">
            <w:drawing>
              <wp:anchor distT="7620" distB="21590" distL="63500" distR="63500" simplePos="0" relativeHeight="251661824" behindDoc="1" locked="0" layoutInCell="1" allowOverlap="1">
                <wp:simplePos x="0" y="0"/>
                <wp:positionH relativeFrom="margin">
                  <wp:posOffset>1301750</wp:posOffset>
                </wp:positionH>
                <wp:positionV relativeFrom="paragraph">
                  <wp:posOffset>48260</wp:posOffset>
                </wp:positionV>
                <wp:extent cx="469265" cy="152400"/>
                <wp:effectExtent l="0" t="635" r="635" b="0"/>
                <wp:wrapSquare wrapText="right"/>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Bodytext21"/>
                              <w:shd w:val="clear" w:color="auto" w:fill="auto"/>
                              <w:spacing w:line="240" w:lineRule="exact"/>
                              <w:ind w:firstLine="0"/>
                              <w:jc w:val="left"/>
                            </w:pPr>
                            <w:r>
                              <w:rPr>
                                <w:rStyle w:val="Bodytext2Exact"/>
                                <w:color w:val="000000"/>
                                <w:lang w:eastAsia="sr-Cyrl-CS"/>
                              </w:rPr>
                              <w:t>Датум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102.5pt;margin-top:3.8pt;width:36.95pt;height:12pt;z-index:-251654656;visibility:visible;mso-wrap-style:square;mso-width-percent:0;mso-height-percent:0;mso-wrap-distance-left:5pt;mso-wrap-distance-top:.6pt;mso-wrap-distance-right:5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Wqsw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" filled="f" stroked="f">
                <v:textbox style="mso-fit-shape-to-text:t" inset="0,0,0,0">
                  <w:txbxContent>
                    <w:p w:rsidR="00703AA7" w:rsidRDefault="00703AA7">
                      <w:pPr>
                        <w:pStyle w:val="Bodytext21"/>
                        <w:shd w:val="clear" w:color="auto" w:fill="auto"/>
                        <w:spacing w:line="240" w:lineRule="exact"/>
                        <w:ind w:firstLine="0"/>
                        <w:jc w:val="left"/>
                      </w:pPr>
                      <w:r>
                        <w:rPr>
                          <w:rStyle w:val="Bodytext2Exact"/>
                          <w:color w:val="000000"/>
                          <w:lang w:eastAsia="sr-Cyrl-CS"/>
                        </w:rPr>
                        <w:t>Датум</w:t>
                      </w:r>
                    </w:p>
                  </w:txbxContent>
                </v:textbox>
                <w10:wrap type="square" side="right" anchorx="margin"/>
              </v:shape>
            </w:pict>
          </mc:Fallback>
        </mc:AlternateContent>
      </w:r>
      <w:r w:rsidR="00F257E6">
        <w:rPr>
          <w:rStyle w:val="Bodytext2"/>
          <w:color w:val="000000"/>
          <w:sz w:val="22"/>
          <w:szCs w:val="22"/>
          <w:lang w:val="sr-Cyrl-RS" w:eastAsia="sr-Cyrl-CS"/>
        </w:rPr>
        <w:t xml:space="preserve">                                                     </w:t>
      </w:r>
      <w:r w:rsidR="00C16DCD">
        <w:rPr>
          <w:rStyle w:val="Bodytext2"/>
          <w:color w:val="000000"/>
          <w:sz w:val="22"/>
          <w:szCs w:val="22"/>
          <w:lang w:eastAsia="sr-Cyrl-CS"/>
        </w:rPr>
        <w:t>Потпис овлашћ</w:t>
      </w:r>
      <w:r w:rsidR="00EB2A99" w:rsidRPr="00EA7A63">
        <w:rPr>
          <w:rStyle w:val="Bodytext2"/>
          <w:color w:val="000000"/>
          <w:sz w:val="22"/>
          <w:szCs w:val="22"/>
          <w:lang w:eastAsia="sr-Cyrl-CS"/>
        </w:rPr>
        <w:t>еног лица</w:t>
      </w:r>
      <w:r w:rsidR="00EB2A99" w:rsidRPr="00EA7A63">
        <w:rPr>
          <w:rStyle w:val="Bodytext2"/>
          <w:color w:val="000000"/>
          <w:sz w:val="22"/>
          <w:szCs w:val="22"/>
          <w:lang w:eastAsia="sr-Cyrl-CS"/>
        </w:rPr>
        <w:br/>
      </w:r>
      <w:r w:rsidR="00F257E6">
        <w:rPr>
          <w:rStyle w:val="Bodytext2"/>
          <w:color w:val="000000"/>
          <w:sz w:val="22"/>
          <w:szCs w:val="22"/>
          <w:lang w:val="sr-Cyrl-RS" w:eastAsia="sr-Cyrl-CS"/>
        </w:rPr>
        <w:t xml:space="preserve">                                                    </w:t>
      </w:r>
      <w:r w:rsidR="00EB2A99" w:rsidRPr="00EA7A63">
        <w:rPr>
          <w:rStyle w:val="Bodytext2"/>
          <w:color w:val="000000"/>
          <w:sz w:val="22"/>
          <w:szCs w:val="22"/>
          <w:lang w:eastAsia="sr-Cyrl-CS"/>
        </w:rPr>
        <w:t>понуђача</w:t>
      </w:r>
    </w:p>
    <w:p w:rsidR="00EB2A99" w:rsidRPr="00391958" w:rsidRDefault="00EB2A99">
      <w:pPr>
        <w:pStyle w:val="Bodytext21"/>
        <w:shd w:val="clear" w:color="auto" w:fill="auto"/>
        <w:spacing w:after="228" w:line="240" w:lineRule="exact"/>
        <w:ind w:right="240" w:firstLine="0"/>
        <w:rPr>
          <w:rStyle w:val="Bodytext2"/>
          <w:color w:val="000000"/>
          <w:sz w:val="22"/>
          <w:szCs w:val="22"/>
          <w:lang w:val="sr-Cyrl-RS" w:eastAsia="sr-Cyrl-CS"/>
        </w:rPr>
      </w:pPr>
    </w:p>
    <w:p w:rsidR="00F257E6" w:rsidRDefault="00F257E6" w:rsidP="00F257E6">
      <w:pPr>
        <w:pStyle w:val="Bodytext21"/>
        <w:shd w:val="clear" w:color="auto" w:fill="auto"/>
        <w:spacing w:after="228" w:line="240" w:lineRule="exact"/>
        <w:ind w:right="240" w:firstLine="0"/>
        <w:jc w:val="left"/>
        <w:rPr>
          <w:rStyle w:val="Bodytext2"/>
          <w:color w:val="000000"/>
          <w:sz w:val="22"/>
          <w:szCs w:val="22"/>
          <w:lang w:val="sr-Cyrl-RS" w:eastAsia="sr-Cyrl-CS"/>
        </w:rPr>
      </w:pPr>
      <w:r>
        <w:rPr>
          <w:rStyle w:val="Bodytext2"/>
          <w:color w:val="000000"/>
          <w:sz w:val="22"/>
          <w:szCs w:val="22"/>
          <w:lang w:val="sr-Cyrl-RS" w:eastAsia="sr-Cyrl-CS"/>
        </w:rPr>
        <w:t xml:space="preserve">                       _______________________                                              _____________________________</w:t>
      </w:r>
    </w:p>
    <w:p w:rsidR="00F257E6" w:rsidRPr="00F257E6" w:rsidRDefault="00F257E6" w:rsidP="00F257E6">
      <w:pPr>
        <w:pStyle w:val="Bodytext21"/>
        <w:shd w:val="clear" w:color="auto" w:fill="auto"/>
        <w:spacing w:after="228" w:line="240" w:lineRule="exact"/>
        <w:ind w:right="240" w:firstLine="0"/>
        <w:jc w:val="left"/>
        <w:rPr>
          <w:sz w:val="22"/>
          <w:szCs w:val="22"/>
          <w:lang w:val="sr-Cyrl-RS"/>
        </w:rPr>
      </w:pPr>
    </w:p>
    <w:p w:rsidR="00EB2A99" w:rsidRDefault="00EB2A99">
      <w:pPr>
        <w:pStyle w:val="Bodytext41"/>
        <w:shd w:val="clear" w:color="auto" w:fill="auto"/>
        <w:spacing w:before="0" w:after="0" w:line="240" w:lineRule="exact"/>
        <w:ind w:left="920" w:firstLine="0"/>
        <w:rPr>
          <w:rStyle w:val="Bodytext4"/>
          <w:i/>
          <w:iCs/>
          <w:color w:val="000000"/>
          <w:sz w:val="22"/>
          <w:szCs w:val="22"/>
          <w:lang w:val="sr-Cyrl-RS" w:eastAsia="sr-Cyrl-CS"/>
        </w:rPr>
      </w:pPr>
      <w:r w:rsidRPr="00EA7A63">
        <w:rPr>
          <w:rStyle w:val="Bodytext4"/>
          <w:i/>
          <w:iCs/>
          <w:color w:val="000000"/>
          <w:sz w:val="22"/>
          <w:szCs w:val="22"/>
          <w:lang w:eastAsia="sr-Cyrl-CS"/>
        </w:rPr>
        <w:t>Напомена: достављање овог обрасца није обавезно</w:t>
      </w:r>
    </w:p>
    <w:p w:rsidR="00F257E6" w:rsidRPr="00F257E6" w:rsidRDefault="00F257E6">
      <w:pPr>
        <w:pStyle w:val="Bodytext41"/>
        <w:shd w:val="clear" w:color="auto" w:fill="auto"/>
        <w:spacing w:before="0" w:after="0" w:line="240" w:lineRule="exact"/>
        <w:ind w:left="920" w:firstLine="0"/>
        <w:rPr>
          <w:sz w:val="22"/>
          <w:szCs w:val="22"/>
          <w:lang w:val="sr-Cyrl-RS"/>
        </w:rPr>
        <w:sectPr w:rsidR="00F257E6" w:rsidRPr="00F257E6">
          <w:pgSz w:w="11900" w:h="16840"/>
          <w:pgMar w:top="2620" w:right="763" w:bottom="2620" w:left="509" w:header="0" w:footer="3" w:gutter="0"/>
          <w:cols w:space="720"/>
          <w:noEndnote/>
          <w:docGrid w:linePitch="360"/>
        </w:sectPr>
      </w:pPr>
    </w:p>
    <w:p w:rsidR="00EB2A99" w:rsidRPr="00EA7A63" w:rsidRDefault="00EB2A99">
      <w:pPr>
        <w:pStyle w:val="Heading21"/>
        <w:keepNext/>
        <w:keepLines/>
        <w:shd w:val="clear" w:color="auto" w:fill="auto"/>
        <w:spacing w:after="858" w:line="280" w:lineRule="exact"/>
        <w:ind w:right="260"/>
        <w:rPr>
          <w:sz w:val="22"/>
          <w:szCs w:val="22"/>
        </w:rPr>
      </w:pPr>
      <w:bookmarkStart w:id="20" w:name="bookmark13"/>
      <w:r w:rsidRPr="00EA7A63">
        <w:rPr>
          <w:rStyle w:val="Heading2"/>
          <w:b/>
          <w:bCs/>
          <w:color w:val="000000"/>
          <w:sz w:val="22"/>
          <w:szCs w:val="22"/>
          <w:lang w:eastAsia="sr-Cyrl-CS"/>
        </w:rPr>
        <w:lastRenderedPageBreak/>
        <w:t>ОБРАЗАЦ ИЗЈАВЕ О НЕЗАВИСНОЈ ПОНУДИ</w:t>
      </w:r>
      <w:bookmarkEnd w:id="20"/>
    </w:p>
    <w:p w:rsidR="00EB2A99" w:rsidRDefault="00EB2A99" w:rsidP="00F257E6">
      <w:pPr>
        <w:pStyle w:val="Bodytext21"/>
        <w:shd w:val="clear" w:color="auto" w:fill="auto"/>
        <w:spacing w:line="274" w:lineRule="exact"/>
        <w:ind w:left="920" w:right="660" w:firstLine="0"/>
        <w:jc w:val="both"/>
        <w:rPr>
          <w:rStyle w:val="Bodytext2"/>
          <w:color w:val="000000"/>
          <w:sz w:val="22"/>
          <w:szCs w:val="22"/>
          <w:lang w:val="sr-Cyrl-RS" w:eastAsia="sr-Cyrl-CS"/>
        </w:rPr>
      </w:pPr>
      <w:r w:rsidRPr="00EA7A63">
        <w:rPr>
          <w:rStyle w:val="Bodytext2"/>
          <w:color w:val="000000"/>
          <w:sz w:val="22"/>
          <w:szCs w:val="22"/>
          <w:lang w:eastAsia="sr-Cyrl-CS"/>
        </w:rPr>
        <w:t>У складу са чланом 26. и 61. став 4. тачка 9) Закона о јавним набавкама («Службени гласник РС» бр. 124/12, бр. 14/15 и 68/15), у својству понуђача</w:t>
      </w:r>
      <w:r w:rsidR="00F257E6">
        <w:rPr>
          <w:rStyle w:val="Bodytext2"/>
          <w:color w:val="000000"/>
          <w:sz w:val="22"/>
          <w:szCs w:val="22"/>
          <w:lang w:val="sr-Cyrl-RS" w:eastAsia="sr-Cyrl-CS"/>
        </w:rPr>
        <w:t>_______________________________</w:t>
      </w:r>
      <w:r w:rsidRPr="00EA7A63">
        <w:rPr>
          <w:rStyle w:val="Bodytext2"/>
          <w:color w:val="000000"/>
          <w:sz w:val="22"/>
          <w:szCs w:val="22"/>
          <w:lang w:eastAsia="sr-Cyrl-CS"/>
        </w:rPr>
        <w:t xml:space="preserve"> из</w:t>
      </w:r>
      <w:r w:rsidR="00F257E6">
        <w:rPr>
          <w:rStyle w:val="Bodytext2"/>
          <w:color w:val="000000"/>
          <w:sz w:val="22"/>
          <w:szCs w:val="22"/>
          <w:lang w:val="sr-Cyrl-RS" w:eastAsia="sr-Cyrl-CS"/>
        </w:rPr>
        <w:t>____________</w:t>
      </w:r>
      <w:r w:rsidRPr="00EA7A63">
        <w:rPr>
          <w:rStyle w:val="Bodytext2"/>
          <w:color w:val="000000"/>
          <w:sz w:val="22"/>
          <w:szCs w:val="22"/>
          <w:lang w:eastAsia="sr-Cyrl-CS"/>
        </w:rPr>
        <w:tab/>
        <w:t xml:space="preserve"> улица</w:t>
      </w:r>
      <w:r w:rsidR="00F257E6">
        <w:rPr>
          <w:rStyle w:val="Bodytext2"/>
          <w:color w:val="000000"/>
          <w:sz w:val="22"/>
          <w:szCs w:val="22"/>
          <w:lang w:val="sr-Cyrl-RS" w:eastAsia="sr-Cyrl-CS"/>
        </w:rPr>
        <w:t>_________________________</w:t>
      </w:r>
      <w:r w:rsidRPr="00EA7A63">
        <w:rPr>
          <w:rStyle w:val="Bodytext2"/>
          <w:color w:val="000000"/>
          <w:sz w:val="22"/>
          <w:szCs w:val="22"/>
          <w:lang w:eastAsia="sr-Cyrl-CS"/>
        </w:rPr>
        <w:t>бр.</w:t>
      </w:r>
      <w:r w:rsidR="00F257E6">
        <w:rPr>
          <w:rStyle w:val="Bodytext2"/>
          <w:color w:val="000000"/>
          <w:sz w:val="22"/>
          <w:szCs w:val="22"/>
          <w:lang w:val="sr-Cyrl-RS" w:eastAsia="sr-Cyrl-CS"/>
        </w:rPr>
        <w:t>_______</w:t>
      </w:r>
      <w:r w:rsidRPr="00EA7A63">
        <w:rPr>
          <w:rStyle w:val="Bodytext2"/>
          <w:color w:val="000000"/>
          <w:sz w:val="22"/>
          <w:szCs w:val="22"/>
          <w:lang w:eastAsia="sr-Cyrl-CS"/>
        </w:rPr>
        <w:tab/>
        <w:t>, дајем следећу</w:t>
      </w:r>
    </w:p>
    <w:p w:rsidR="00F257E6" w:rsidRPr="00F257E6" w:rsidRDefault="00F257E6" w:rsidP="00F257E6">
      <w:pPr>
        <w:pStyle w:val="Bodytext21"/>
        <w:shd w:val="clear" w:color="auto" w:fill="auto"/>
        <w:spacing w:line="274" w:lineRule="exact"/>
        <w:ind w:left="920" w:right="660" w:firstLine="0"/>
        <w:jc w:val="both"/>
        <w:rPr>
          <w:sz w:val="22"/>
          <w:szCs w:val="22"/>
          <w:lang w:val="sr-Cyrl-RS"/>
        </w:rPr>
      </w:pPr>
    </w:p>
    <w:p w:rsidR="00EB2A99" w:rsidRPr="00EA7A63" w:rsidRDefault="00EB2A99">
      <w:pPr>
        <w:pStyle w:val="Heading21"/>
        <w:keepNext/>
        <w:keepLines/>
        <w:shd w:val="clear" w:color="auto" w:fill="auto"/>
        <w:spacing w:after="853" w:line="280" w:lineRule="exact"/>
        <w:ind w:right="260"/>
        <w:rPr>
          <w:sz w:val="22"/>
          <w:szCs w:val="22"/>
        </w:rPr>
      </w:pPr>
      <w:bookmarkStart w:id="21" w:name="bookmark14"/>
      <w:r w:rsidRPr="00EA7A63">
        <w:rPr>
          <w:rStyle w:val="Heading2"/>
          <w:b/>
          <w:bCs/>
          <w:color w:val="000000"/>
          <w:sz w:val="22"/>
          <w:szCs w:val="22"/>
          <w:lang w:eastAsia="sr-Cyrl-CS"/>
        </w:rPr>
        <w:t>ИЗЈАВУ О НЕЗАВИСНОЈ ПОНУДИ</w:t>
      </w:r>
      <w:bookmarkEnd w:id="21"/>
    </w:p>
    <w:p w:rsidR="00EB2A99" w:rsidRPr="00F257E6" w:rsidRDefault="00EB2A99">
      <w:pPr>
        <w:pStyle w:val="Bodytext21"/>
        <w:shd w:val="clear" w:color="auto" w:fill="auto"/>
        <w:spacing w:after="1193" w:line="274" w:lineRule="exact"/>
        <w:ind w:left="920" w:right="660" w:firstLine="0"/>
        <w:jc w:val="both"/>
        <w:rPr>
          <w:rFonts w:ascii="Times New Roman" w:hAnsi="Times New Roman" w:cs="Times New Roman"/>
          <w:sz w:val="22"/>
          <w:szCs w:val="22"/>
        </w:rPr>
      </w:pPr>
      <w:r w:rsidRPr="00F257E6">
        <w:rPr>
          <w:rStyle w:val="Bodytext2"/>
          <w:sz w:val="22"/>
          <w:szCs w:val="22"/>
          <w:lang w:eastAsia="sr-Cyrl-CS"/>
        </w:rPr>
        <w:t xml:space="preserve">Под пуном материјалном и кривичном одговорношћу потврђујем да сам понуду у поступку јавне набавке мале вредности - услуга - </w:t>
      </w:r>
      <w:r w:rsidR="00E32471">
        <w:rPr>
          <w:rStyle w:val="Bodytext2"/>
          <w:color w:val="000000"/>
          <w:sz w:val="22"/>
          <w:szCs w:val="22"/>
          <w:lang w:eastAsia="sr-Cyrl-CS"/>
        </w:rPr>
        <w:t>–</w:t>
      </w:r>
      <w:r w:rsidR="00E32471" w:rsidRPr="00EA7A63">
        <w:rPr>
          <w:rStyle w:val="Bodytext2"/>
          <w:color w:val="000000"/>
          <w:sz w:val="22"/>
          <w:szCs w:val="22"/>
          <w:lang w:eastAsia="sr-Cyrl-CS"/>
        </w:rPr>
        <w:t xml:space="preserve"> </w:t>
      </w:r>
      <w:r w:rsidR="00E32471">
        <w:rPr>
          <w:rStyle w:val="Bodytext2"/>
          <w:color w:val="000000"/>
          <w:sz w:val="22"/>
          <w:szCs w:val="22"/>
          <w:lang w:val="sr-Cyrl-RS" w:eastAsia="sr-Cyrl-CS"/>
        </w:rPr>
        <w:t>Медијске услуге преноси скупштина</w:t>
      </w:r>
      <w:r w:rsidR="00E32471">
        <w:rPr>
          <w:rStyle w:val="Bodytext2"/>
          <w:color w:val="000000"/>
          <w:sz w:val="22"/>
          <w:szCs w:val="22"/>
          <w:lang w:eastAsia="sr-Cyrl-CS"/>
        </w:rPr>
        <w:t xml:space="preserve"> </w:t>
      </w:r>
      <w:r w:rsidR="00E32471" w:rsidRPr="00EA7A63">
        <w:rPr>
          <w:rStyle w:val="Bodytext2"/>
          <w:color w:val="000000"/>
          <w:sz w:val="22"/>
          <w:szCs w:val="22"/>
          <w:lang w:eastAsia="sr-Cyrl-CS"/>
        </w:rPr>
        <w:t xml:space="preserve">, број ЈНМВ </w:t>
      </w:r>
      <w:r w:rsidR="00E32471" w:rsidRPr="00903B3E">
        <w:rPr>
          <w:rStyle w:val="Bodytext2"/>
          <w:sz w:val="22"/>
          <w:szCs w:val="22"/>
          <w:lang w:val="sr-Cyrl-RS" w:eastAsia="sr-Cyrl-CS"/>
        </w:rPr>
        <w:t>У-1.2.1/1</w:t>
      </w:r>
      <w:r w:rsidR="00391958">
        <w:rPr>
          <w:rStyle w:val="Bodytext2"/>
          <w:sz w:val="22"/>
          <w:szCs w:val="22"/>
          <w:lang w:val="sr-Cyrl-RS" w:eastAsia="sr-Cyrl-CS"/>
        </w:rPr>
        <w:t>9</w:t>
      </w:r>
      <w:r w:rsidR="00E32471">
        <w:rPr>
          <w:rStyle w:val="Bodytext2"/>
          <w:sz w:val="22"/>
          <w:szCs w:val="22"/>
          <w:lang w:val="sr-Cyrl-RS" w:eastAsia="sr-Cyrl-CS"/>
        </w:rPr>
        <w:t>-</w:t>
      </w:r>
      <w:r w:rsidR="00E32471" w:rsidRPr="00903B3E">
        <w:rPr>
          <w:rStyle w:val="Bodytext2"/>
          <w:sz w:val="22"/>
          <w:szCs w:val="22"/>
          <w:lang w:val="sr-Cyrl-RS" w:eastAsia="sr-Cyrl-CS"/>
        </w:rPr>
        <w:t>04</w:t>
      </w:r>
      <w:r w:rsidR="00E32471" w:rsidRPr="00903B3E">
        <w:rPr>
          <w:rStyle w:val="Bodytext2"/>
          <w:sz w:val="22"/>
          <w:szCs w:val="22"/>
          <w:lang w:eastAsia="sr-Cyrl-CS"/>
        </w:rPr>
        <w:t xml:space="preserve">, </w:t>
      </w:r>
      <w:r w:rsidRPr="00F257E6">
        <w:rPr>
          <w:rStyle w:val="Bodytext2"/>
          <w:sz w:val="22"/>
          <w:szCs w:val="22"/>
          <w:lang w:eastAsia="sr-Cyrl-CS"/>
        </w:rPr>
        <w:t xml:space="preserve"> поднео независно, без договора са другим понуђачима или заинтересованим лицима.</w:t>
      </w:r>
    </w:p>
    <w:p w:rsidR="00EB2A99" w:rsidRPr="00EA7A63" w:rsidRDefault="00EA125D">
      <w:pPr>
        <w:pStyle w:val="Bodytext21"/>
        <w:shd w:val="clear" w:color="auto" w:fill="auto"/>
        <w:spacing w:after="215" w:line="283" w:lineRule="exact"/>
        <w:ind w:right="780" w:firstLine="0"/>
        <w:rPr>
          <w:sz w:val="22"/>
          <w:szCs w:val="22"/>
        </w:rPr>
      </w:pPr>
      <w:r>
        <w:rPr>
          <w:noProof/>
          <w:lang w:val="sr-Latn-RS" w:eastAsia="sr-Latn-RS"/>
        </w:rPr>
        <mc:AlternateContent>
          <mc:Choice Requires="wps">
            <w:drawing>
              <wp:anchor distT="7620" distB="21590" distL="63500" distR="63500" simplePos="0" relativeHeight="251662848" behindDoc="1" locked="0" layoutInCell="1" allowOverlap="1">
                <wp:simplePos x="0" y="0"/>
                <wp:positionH relativeFrom="margin">
                  <wp:posOffset>1301750</wp:posOffset>
                </wp:positionH>
                <wp:positionV relativeFrom="paragraph">
                  <wp:posOffset>48260</wp:posOffset>
                </wp:positionV>
                <wp:extent cx="469265" cy="152400"/>
                <wp:effectExtent l="0" t="635" r="635" b="0"/>
                <wp:wrapSquare wrapText="right"/>
                <wp:docPr id="3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Bodytext21"/>
                              <w:shd w:val="clear" w:color="auto" w:fill="auto"/>
                              <w:spacing w:line="240" w:lineRule="exact"/>
                              <w:ind w:firstLine="0"/>
                              <w:jc w:val="left"/>
                            </w:pPr>
                            <w:r>
                              <w:rPr>
                                <w:rStyle w:val="Bodytext2Exact"/>
                                <w:color w:val="000000"/>
                                <w:lang w:eastAsia="sr-Cyrl-CS"/>
                              </w:rPr>
                              <w:t>Датум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102.5pt;margin-top:3.8pt;width:36.95pt;height:12pt;z-index:-251653632;visibility:visible;mso-wrap-style:square;mso-width-percent:0;mso-height-percent:0;mso-wrap-distance-left:5pt;mso-wrap-distance-top:.6pt;mso-wrap-distance-right:5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UAsw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" filled="f" stroked="f">
                <v:textbox style="mso-fit-shape-to-text:t" inset="0,0,0,0">
                  <w:txbxContent>
                    <w:p w:rsidR="00703AA7" w:rsidRDefault="00703AA7">
                      <w:pPr>
                        <w:pStyle w:val="Bodytext21"/>
                        <w:shd w:val="clear" w:color="auto" w:fill="auto"/>
                        <w:spacing w:line="240" w:lineRule="exact"/>
                        <w:ind w:firstLine="0"/>
                        <w:jc w:val="left"/>
                      </w:pPr>
                      <w:r>
                        <w:rPr>
                          <w:rStyle w:val="Bodytext2Exact"/>
                          <w:color w:val="000000"/>
                          <w:lang w:eastAsia="sr-Cyrl-CS"/>
                        </w:rPr>
                        <w:t>Датум</w:t>
                      </w:r>
                    </w:p>
                  </w:txbxContent>
                </v:textbox>
                <w10:wrap type="square" side="right" anchorx="margin"/>
              </v:shape>
            </w:pict>
          </mc:Fallback>
        </mc:AlternateContent>
      </w:r>
      <w:r w:rsidR="00F257E6">
        <w:rPr>
          <w:rStyle w:val="Bodytext2"/>
          <w:color w:val="000000"/>
          <w:sz w:val="22"/>
          <w:szCs w:val="22"/>
          <w:lang w:val="sr-Cyrl-RS" w:eastAsia="sr-Cyrl-CS"/>
        </w:rPr>
        <w:t xml:space="preserve">                                                   </w:t>
      </w:r>
      <w:r w:rsidR="00EB2A99" w:rsidRPr="00EA7A63">
        <w:rPr>
          <w:rStyle w:val="Bodytext2"/>
          <w:color w:val="000000"/>
          <w:sz w:val="22"/>
          <w:szCs w:val="22"/>
          <w:lang w:eastAsia="sr-Cyrl-CS"/>
        </w:rPr>
        <w:t>Потпис овлашћеног лица</w:t>
      </w:r>
      <w:r w:rsidR="00EB2A99" w:rsidRPr="00EA7A63">
        <w:rPr>
          <w:rStyle w:val="Bodytext2"/>
          <w:color w:val="000000"/>
          <w:sz w:val="22"/>
          <w:szCs w:val="22"/>
          <w:lang w:eastAsia="sr-Cyrl-CS"/>
        </w:rPr>
        <w:br/>
      </w:r>
      <w:r w:rsidR="00F257E6">
        <w:rPr>
          <w:rStyle w:val="Bodytext2"/>
          <w:color w:val="000000"/>
          <w:sz w:val="22"/>
          <w:szCs w:val="22"/>
          <w:lang w:val="sr-Cyrl-RS" w:eastAsia="sr-Cyrl-CS"/>
        </w:rPr>
        <w:t xml:space="preserve">                                                         </w:t>
      </w:r>
      <w:r w:rsidR="00EB2A99" w:rsidRPr="00EA7A63">
        <w:rPr>
          <w:rStyle w:val="Bodytext2"/>
          <w:color w:val="000000"/>
          <w:sz w:val="22"/>
          <w:szCs w:val="22"/>
          <w:lang w:eastAsia="sr-Cyrl-CS"/>
        </w:rPr>
        <w:t>понуђача</w:t>
      </w:r>
    </w:p>
    <w:p w:rsidR="00EB2A99" w:rsidRPr="00391958" w:rsidRDefault="00EB2A99" w:rsidP="00F257E6">
      <w:pPr>
        <w:pStyle w:val="Bodytext21"/>
        <w:shd w:val="clear" w:color="auto" w:fill="auto"/>
        <w:spacing w:after="120" w:line="240" w:lineRule="exact"/>
        <w:ind w:right="260" w:firstLine="0"/>
        <w:rPr>
          <w:rStyle w:val="Bodytext2"/>
          <w:color w:val="000000"/>
          <w:sz w:val="22"/>
          <w:szCs w:val="22"/>
          <w:lang w:val="sr-Cyrl-RS" w:eastAsia="sr-Cyrl-CS"/>
        </w:rPr>
      </w:pPr>
    </w:p>
    <w:p w:rsidR="00F257E6" w:rsidRPr="00F257E6" w:rsidRDefault="00F257E6" w:rsidP="00F257E6">
      <w:pPr>
        <w:pStyle w:val="Bodytext21"/>
        <w:shd w:val="clear" w:color="auto" w:fill="auto"/>
        <w:spacing w:after="120" w:line="240" w:lineRule="exact"/>
        <w:ind w:right="260" w:firstLine="0"/>
        <w:jc w:val="left"/>
        <w:rPr>
          <w:rStyle w:val="Bodytext2"/>
          <w:color w:val="000000"/>
          <w:sz w:val="22"/>
          <w:szCs w:val="22"/>
          <w:lang w:val="sr-Cyrl-RS" w:eastAsia="sr-Cyrl-CS"/>
        </w:rPr>
      </w:pPr>
      <w:r>
        <w:rPr>
          <w:rStyle w:val="Bodytext2"/>
          <w:color w:val="000000"/>
          <w:sz w:val="22"/>
          <w:szCs w:val="22"/>
          <w:lang w:val="sr-Cyrl-RS" w:eastAsia="sr-Cyrl-CS"/>
        </w:rPr>
        <w:t xml:space="preserve">                 _______________________________                                 ___________________________________</w:t>
      </w:r>
    </w:p>
    <w:p w:rsidR="00F257E6" w:rsidRPr="00F257E6" w:rsidRDefault="00F257E6" w:rsidP="00F257E6">
      <w:pPr>
        <w:pStyle w:val="Bodytext21"/>
        <w:shd w:val="clear" w:color="auto" w:fill="auto"/>
        <w:spacing w:after="120" w:line="240" w:lineRule="exact"/>
        <w:ind w:right="260" w:firstLine="0"/>
        <w:jc w:val="left"/>
        <w:rPr>
          <w:sz w:val="22"/>
          <w:szCs w:val="22"/>
          <w:lang w:val="sr-Cyrl-RS"/>
        </w:rPr>
      </w:pPr>
    </w:p>
    <w:p w:rsidR="00EB2A99" w:rsidRPr="00EA7A63" w:rsidRDefault="00EB2A99">
      <w:pPr>
        <w:pStyle w:val="Bodytext21"/>
        <w:shd w:val="clear" w:color="auto" w:fill="auto"/>
        <w:spacing w:after="300" w:line="274" w:lineRule="exact"/>
        <w:ind w:left="2040" w:right="660" w:hanging="1120"/>
        <w:jc w:val="both"/>
        <w:rPr>
          <w:sz w:val="22"/>
          <w:szCs w:val="22"/>
        </w:rPr>
      </w:pPr>
      <w:r w:rsidRPr="00EA7A63">
        <w:rPr>
          <w:rStyle w:val="Bodytext2"/>
          <w:color w:val="000000"/>
          <w:sz w:val="22"/>
          <w:szCs w:val="22"/>
          <w:lang w:eastAsia="sr-Cyrl-CS"/>
        </w:rPr>
        <w:t>Напомена:У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B2A99" w:rsidRPr="00EA7A63" w:rsidRDefault="00EB2A99" w:rsidP="00705121">
      <w:pPr>
        <w:pStyle w:val="Bodytext21"/>
        <w:shd w:val="clear" w:color="auto" w:fill="auto"/>
        <w:spacing w:line="274" w:lineRule="exact"/>
        <w:ind w:left="2040" w:right="660" w:firstLine="0"/>
        <w:jc w:val="left"/>
        <w:rPr>
          <w:sz w:val="22"/>
          <w:szCs w:val="22"/>
        </w:rPr>
      </w:pPr>
      <w:r w:rsidRPr="00EA7A63">
        <w:rPr>
          <w:rStyle w:val="Bodytext2"/>
          <w:color w:val="000000"/>
          <w:sz w:val="22"/>
          <w:szCs w:val="22"/>
          <w:lang w:eastAsia="sr-Cyrl-CS"/>
        </w:rPr>
        <w:t xml:space="preserve">Уколико понуду подноси група понуђача. Изјава мора бити потписана од стране овлашћеног лица СВАКОГ ПОНУЂАЧА ИЗ </w:t>
      </w:r>
      <w:r w:rsidR="00705121">
        <w:rPr>
          <w:rStyle w:val="Bodytext2"/>
          <w:color w:val="000000"/>
          <w:sz w:val="22"/>
          <w:szCs w:val="22"/>
          <w:lang w:eastAsia="sr-Cyrl-CS"/>
        </w:rPr>
        <w:t>ГРУПЕ ПОНУЂАЧА</w:t>
      </w:r>
      <w:r w:rsidRPr="00EA7A63">
        <w:rPr>
          <w:rStyle w:val="Bodytext2"/>
          <w:color w:val="000000"/>
          <w:sz w:val="22"/>
          <w:szCs w:val="22"/>
          <w:lang w:eastAsia="sr-Cyrl-CS"/>
        </w:rPr>
        <w:t>.</w:t>
      </w:r>
      <w:r w:rsidRPr="00EA7A63">
        <w:rPr>
          <w:sz w:val="22"/>
          <w:szCs w:val="22"/>
        </w:rPr>
        <w:br w:type="page"/>
      </w:r>
    </w:p>
    <w:p w:rsidR="00EB2A99" w:rsidRDefault="00EB2A99" w:rsidP="00F257E6">
      <w:pPr>
        <w:pStyle w:val="Bodytext21"/>
        <w:shd w:val="clear" w:color="auto" w:fill="auto"/>
        <w:tabs>
          <w:tab w:val="left" w:pos="1803"/>
          <w:tab w:val="left" w:pos="2744"/>
          <w:tab w:val="left" w:pos="4021"/>
          <w:tab w:val="left" w:pos="7626"/>
          <w:tab w:val="left" w:pos="8979"/>
        </w:tabs>
        <w:spacing w:line="274" w:lineRule="exact"/>
        <w:ind w:left="920" w:firstLine="0"/>
        <w:jc w:val="both"/>
        <w:rPr>
          <w:rStyle w:val="Bodytext2"/>
          <w:color w:val="000000"/>
          <w:sz w:val="22"/>
          <w:szCs w:val="22"/>
          <w:lang w:val="sr-Cyrl-RS" w:eastAsia="sr-Cyrl-CS"/>
        </w:rPr>
      </w:pPr>
      <w:r w:rsidRPr="00EA7A63">
        <w:rPr>
          <w:rStyle w:val="Bodytext2"/>
          <w:color w:val="000000"/>
          <w:sz w:val="22"/>
          <w:szCs w:val="22"/>
          <w:lang w:eastAsia="sr-Cyrl-CS"/>
        </w:rPr>
        <w:t>У складу са чланом 75 став 2. Закона о јавним набавкама («Службени гласник РС»</w:t>
      </w:r>
      <w:r w:rsidRPr="00EA7A63">
        <w:rPr>
          <w:rStyle w:val="Bodytext2"/>
          <w:color w:val="000000"/>
          <w:sz w:val="22"/>
          <w:szCs w:val="22"/>
          <w:lang w:eastAsia="sr-Cyrl-CS"/>
        </w:rPr>
        <w:tab/>
        <w:t>бр.124/12,</w:t>
      </w:r>
      <w:r w:rsidRPr="00EA7A63">
        <w:rPr>
          <w:rStyle w:val="Bodytext2"/>
          <w:color w:val="000000"/>
          <w:sz w:val="22"/>
          <w:szCs w:val="22"/>
          <w:lang w:eastAsia="sr-Cyrl-CS"/>
        </w:rPr>
        <w:tab/>
        <w:t>14/15 и 68/15), у</w:t>
      </w:r>
      <w:r w:rsidR="00F257E6">
        <w:rPr>
          <w:rStyle w:val="Bodytext2"/>
          <w:color w:val="000000"/>
          <w:sz w:val="22"/>
          <w:szCs w:val="22"/>
          <w:lang w:val="sr-Cyrl-RS" w:eastAsia="sr-Cyrl-CS"/>
        </w:rPr>
        <w:t>_______________________________</w:t>
      </w:r>
      <w:r w:rsidRPr="00EA7A63">
        <w:rPr>
          <w:rStyle w:val="Bodytext2"/>
          <w:color w:val="000000"/>
          <w:sz w:val="22"/>
          <w:szCs w:val="22"/>
          <w:lang w:eastAsia="sr-Cyrl-CS"/>
        </w:rPr>
        <w:t>својству</w:t>
      </w:r>
      <w:r w:rsidR="00F257E6">
        <w:rPr>
          <w:rStyle w:val="Bodytext2"/>
          <w:color w:val="000000"/>
          <w:sz w:val="22"/>
          <w:szCs w:val="22"/>
          <w:lang w:val="sr-Cyrl-RS" w:eastAsia="sr-Cyrl-CS"/>
        </w:rPr>
        <w:t xml:space="preserve"> </w:t>
      </w:r>
      <w:r w:rsidRPr="00EA7A63">
        <w:rPr>
          <w:rStyle w:val="Bodytext2"/>
          <w:color w:val="000000"/>
          <w:sz w:val="22"/>
          <w:szCs w:val="22"/>
          <w:lang w:eastAsia="sr-Cyrl-CS"/>
        </w:rPr>
        <w:t>понуђача</w:t>
      </w:r>
      <w:r w:rsidR="00F257E6">
        <w:rPr>
          <w:rStyle w:val="Bodytext2"/>
          <w:color w:val="000000"/>
          <w:sz w:val="22"/>
          <w:szCs w:val="22"/>
          <w:lang w:val="sr-Cyrl-RS" w:eastAsia="sr-Cyrl-CS"/>
        </w:rPr>
        <w:t>__________________</w:t>
      </w:r>
      <w:r w:rsidRPr="00EA7A63">
        <w:rPr>
          <w:rStyle w:val="Bodytext2"/>
          <w:color w:val="000000"/>
          <w:sz w:val="22"/>
          <w:szCs w:val="22"/>
          <w:lang w:eastAsia="sr-Cyrl-CS"/>
        </w:rPr>
        <w:tab/>
        <w:t xml:space="preserve"> из </w:t>
      </w:r>
      <w:r w:rsidRPr="00EA7A63">
        <w:rPr>
          <w:rStyle w:val="Bodytext2"/>
          <w:color w:val="000000"/>
          <w:sz w:val="22"/>
          <w:szCs w:val="22"/>
          <w:lang w:eastAsia="sr-Cyrl-CS"/>
        </w:rPr>
        <w:tab/>
        <w:t xml:space="preserve"> улица</w:t>
      </w:r>
      <w:r w:rsidR="00F257E6">
        <w:rPr>
          <w:rStyle w:val="Bodytext2"/>
          <w:color w:val="000000"/>
          <w:sz w:val="22"/>
          <w:szCs w:val="22"/>
          <w:lang w:val="sr-Cyrl-RS" w:eastAsia="sr-Cyrl-CS"/>
        </w:rPr>
        <w:t>___________________________</w:t>
      </w:r>
      <w:r w:rsidRPr="00EA7A63">
        <w:rPr>
          <w:rStyle w:val="Bodytext2"/>
          <w:color w:val="000000"/>
          <w:sz w:val="22"/>
          <w:szCs w:val="22"/>
          <w:lang w:eastAsia="sr-Cyrl-CS"/>
        </w:rPr>
        <w:t>бр.</w:t>
      </w:r>
      <w:r w:rsidR="00F257E6">
        <w:rPr>
          <w:rStyle w:val="Bodytext2"/>
          <w:color w:val="000000"/>
          <w:sz w:val="22"/>
          <w:szCs w:val="22"/>
          <w:lang w:val="sr-Cyrl-RS" w:eastAsia="sr-Cyrl-CS"/>
        </w:rPr>
        <w:t>______________________</w:t>
      </w:r>
      <w:r w:rsidRPr="00EA7A63">
        <w:rPr>
          <w:rStyle w:val="Bodytext2"/>
          <w:color w:val="000000"/>
          <w:sz w:val="22"/>
          <w:szCs w:val="22"/>
          <w:lang w:eastAsia="sr-Cyrl-CS"/>
        </w:rPr>
        <w:tab/>
        <w:t>, дајем следећу</w:t>
      </w:r>
    </w:p>
    <w:p w:rsidR="00F257E6" w:rsidRPr="00F257E6" w:rsidRDefault="00F257E6" w:rsidP="00F257E6">
      <w:pPr>
        <w:pStyle w:val="Bodytext21"/>
        <w:shd w:val="clear" w:color="auto" w:fill="auto"/>
        <w:tabs>
          <w:tab w:val="left" w:pos="1803"/>
          <w:tab w:val="left" w:pos="2744"/>
          <w:tab w:val="left" w:pos="4021"/>
          <w:tab w:val="left" w:pos="7626"/>
          <w:tab w:val="left" w:pos="8979"/>
        </w:tabs>
        <w:spacing w:line="274" w:lineRule="exact"/>
        <w:ind w:left="920" w:firstLine="0"/>
        <w:jc w:val="both"/>
        <w:rPr>
          <w:sz w:val="22"/>
          <w:szCs w:val="22"/>
          <w:lang w:val="sr-Cyrl-RS"/>
        </w:rPr>
      </w:pPr>
    </w:p>
    <w:p w:rsidR="00EB2A99" w:rsidRPr="00EA7A63" w:rsidRDefault="00EB2A99">
      <w:pPr>
        <w:pStyle w:val="Heading21"/>
        <w:keepNext/>
        <w:keepLines/>
        <w:shd w:val="clear" w:color="auto" w:fill="auto"/>
        <w:spacing w:after="0" w:line="280" w:lineRule="exact"/>
        <w:ind w:right="260"/>
        <w:rPr>
          <w:sz w:val="22"/>
          <w:szCs w:val="22"/>
        </w:rPr>
      </w:pPr>
      <w:bookmarkStart w:id="22" w:name="bookmark15"/>
      <w:r w:rsidRPr="00EA7A63">
        <w:rPr>
          <w:rStyle w:val="Heading2"/>
          <w:b/>
          <w:bCs/>
          <w:color w:val="000000"/>
          <w:sz w:val="22"/>
          <w:szCs w:val="22"/>
          <w:lang w:eastAsia="sr-Cyrl-CS"/>
        </w:rPr>
        <w:t>ОБРАЗАЦ ИЗЈАВЕ О ПОШТОВАЊУ ОБАВЕЗА ИЗ ЧЛАНА 75.</w:t>
      </w:r>
      <w:bookmarkEnd w:id="22"/>
    </w:p>
    <w:p w:rsidR="00EB2A99" w:rsidRPr="00EA7A63" w:rsidRDefault="00EB2A99">
      <w:pPr>
        <w:pStyle w:val="Heading21"/>
        <w:keepNext/>
        <w:keepLines/>
        <w:shd w:val="clear" w:color="auto" w:fill="auto"/>
        <w:spacing w:after="1177" w:line="280" w:lineRule="exact"/>
        <w:ind w:right="260"/>
        <w:rPr>
          <w:sz w:val="22"/>
          <w:szCs w:val="22"/>
        </w:rPr>
      </w:pPr>
      <w:bookmarkStart w:id="23" w:name="bookmark16"/>
      <w:r w:rsidRPr="00EA7A63">
        <w:rPr>
          <w:rStyle w:val="Heading2"/>
          <w:b/>
          <w:bCs/>
          <w:color w:val="000000"/>
          <w:sz w:val="22"/>
          <w:szCs w:val="22"/>
          <w:lang w:eastAsia="sr-Cyrl-CS"/>
        </w:rPr>
        <w:t>СТАВ 2. ЗЈН</w:t>
      </w:r>
      <w:bookmarkEnd w:id="23"/>
    </w:p>
    <w:p w:rsidR="00EB2A99" w:rsidRPr="00EA7A63" w:rsidRDefault="00EB2A99">
      <w:pPr>
        <w:pStyle w:val="Heading21"/>
        <w:keepNext/>
        <w:keepLines/>
        <w:shd w:val="clear" w:color="auto" w:fill="auto"/>
        <w:spacing w:after="493" w:line="280" w:lineRule="exact"/>
        <w:ind w:right="260"/>
        <w:rPr>
          <w:sz w:val="22"/>
          <w:szCs w:val="22"/>
        </w:rPr>
      </w:pPr>
      <w:bookmarkStart w:id="24" w:name="bookmark17"/>
      <w:r w:rsidRPr="00EA7A63">
        <w:rPr>
          <w:rStyle w:val="Heading20"/>
          <w:b/>
          <w:bCs/>
          <w:color w:val="000000"/>
          <w:sz w:val="22"/>
          <w:szCs w:val="22"/>
          <w:lang w:eastAsia="sr-Cyrl-CS"/>
        </w:rPr>
        <w:t>ИЗЈАВУ О ПОШТОВАЊУ ОБАВЕЗА ИЗ ЧЛАНА 75. СТАВ 2. ЗЈН</w:t>
      </w:r>
      <w:bookmarkEnd w:id="24"/>
    </w:p>
    <w:p w:rsidR="00EB2A99" w:rsidRPr="00EA7A63" w:rsidRDefault="00EB2A99">
      <w:pPr>
        <w:pStyle w:val="Bodytext21"/>
        <w:shd w:val="clear" w:color="auto" w:fill="auto"/>
        <w:spacing w:after="1253" w:line="274" w:lineRule="exact"/>
        <w:ind w:left="920" w:right="660" w:firstLine="0"/>
        <w:jc w:val="both"/>
        <w:rPr>
          <w:sz w:val="22"/>
          <w:szCs w:val="22"/>
        </w:rPr>
      </w:pPr>
      <w:r w:rsidRPr="00EA7A63">
        <w:rPr>
          <w:rStyle w:val="Bodytext2"/>
          <w:color w:val="000000"/>
          <w:sz w:val="22"/>
          <w:szCs w:val="22"/>
          <w:lang w:eastAsia="sr-Cyrl-CS"/>
        </w:rPr>
        <w:t xml:space="preserve">под пуном материјалном и кривичном одговорношћу изјављујемо да смо при састављању понуде за јавну набавку мале вредности услуга - </w:t>
      </w:r>
      <w:r w:rsidR="00451354">
        <w:rPr>
          <w:rStyle w:val="Bodytext2"/>
          <w:color w:val="000000"/>
          <w:sz w:val="22"/>
          <w:szCs w:val="22"/>
          <w:lang w:eastAsia="sr-Cyrl-CS"/>
        </w:rPr>
        <w:t>–</w:t>
      </w:r>
      <w:r w:rsidR="00451354" w:rsidRPr="00EA7A63">
        <w:rPr>
          <w:rStyle w:val="Bodytext2"/>
          <w:color w:val="000000"/>
          <w:sz w:val="22"/>
          <w:szCs w:val="22"/>
          <w:lang w:eastAsia="sr-Cyrl-CS"/>
        </w:rPr>
        <w:t xml:space="preserve"> </w:t>
      </w:r>
      <w:r w:rsidR="00451354">
        <w:rPr>
          <w:rStyle w:val="Bodytext2"/>
          <w:color w:val="000000"/>
          <w:sz w:val="22"/>
          <w:szCs w:val="22"/>
          <w:lang w:val="sr-Cyrl-RS" w:eastAsia="sr-Cyrl-CS"/>
        </w:rPr>
        <w:t>Медијске услуге преноси скупштина</w:t>
      </w:r>
      <w:r w:rsidR="00451354">
        <w:rPr>
          <w:rStyle w:val="Bodytext2"/>
          <w:color w:val="000000"/>
          <w:sz w:val="22"/>
          <w:szCs w:val="22"/>
          <w:lang w:eastAsia="sr-Cyrl-CS"/>
        </w:rPr>
        <w:t xml:space="preserve"> </w:t>
      </w:r>
      <w:r w:rsidR="00451354" w:rsidRPr="00EA7A63">
        <w:rPr>
          <w:rStyle w:val="Bodytext2"/>
          <w:color w:val="000000"/>
          <w:sz w:val="22"/>
          <w:szCs w:val="22"/>
          <w:lang w:eastAsia="sr-Cyrl-CS"/>
        </w:rPr>
        <w:t xml:space="preserve">, број ЈНМВ </w:t>
      </w:r>
      <w:r w:rsidR="00451354" w:rsidRPr="00903B3E">
        <w:rPr>
          <w:rStyle w:val="Bodytext2"/>
          <w:sz w:val="22"/>
          <w:szCs w:val="22"/>
          <w:lang w:val="sr-Cyrl-RS" w:eastAsia="sr-Cyrl-CS"/>
        </w:rPr>
        <w:t>У-1.2.1/1</w:t>
      </w:r>
      <w:r w:rsidR="00391958">
        <w:rPr>
          <w:rStyle w:val="Bodytext2"/>
          <w:sz w:val="22"/>
          <w:szCs w:val="22"/>
          <w:lang w:val="sr-Cyrl-RS" w:eastAsia="sr-Cyrl-CS"/>
        </w:rPr>
        <w:t>9</w:t>
      </w:r>
      <w:r w:rsidR="00451354">
        <w:rPr>
          <w:rStyle w:val="Bodytext2"/>
          <w:sz w:val="22"/>
          <w:szCs w:val="22"/>
          <w:lang w:val="sr-Cyrl-RS" w:eastAsia="sr-Cyrl-CS"/>
        </w:rPr>
        <w:t>-</w:t>
      </w:r>
      <w:r w:rsidR="00451354" w:rsidRPr="00903B3E">
        <w:rPr>
          <w:rStyle w:val="Bodytext2"/>
          <w:sz w:val="22"/>
          <w:szCs w:val="22"/>
          <w:lang w:val="sr-Cyrl-RS" w:eastAsia="sr-Cyrl-CS"/>
        </w:rPr>
        <w:t>04</w:t>
      </w:r>
      <w:r w:rsidR="00451354" w:rsidRPr="00903B3E">
        <w:rPr>
          <w:rStyle w:val="Bodytext2"/>
          <w:sz w:val="22"/>
          <w:szCs w:val="22"/>
          <w:lang w:eastAsia="sr-Cyrl-CS"/>
        </w:rPr>
        <w:t xml:space="preserve">, </w:t>
      </w:r>
      <w:r w:rsidRPr="00EA7A63">
        <w:rPr>
          <w:rStyle w:val="Bodytext2"/>
          <w:color w:val="000000"/>
          <w:sz w:val="22"/>
          <w:szCs w:val="22"/>
          <w:lang w:eastAsia="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EB2A99" w:rsidRPr="00EA7A63" w:rsidRDefault="00EA125D">
      <w:pPr>
        <w:pStyle w:val="Bodytext21"/>
        <w:shd w:val="clear" w:color="auto" w:fill="auto"/>
        <w:spacing w:after="215" w:line="283" w:lineRule="exact"/>
        <w:ind w:right="780" w:firstLine="0"/>
        <w:rPr>
          <w:sz w:val="22"/>
          <w:szCs w:val="22"/>
        </w:rPr>
      </w:pPr>
      <w:r>
        <w:rPr>
          <w:noProof/>
          <w:lang w:val="sr-Latn-RS" w:eastAsia="sr-Latn-RS"/>
        </w:rPr>
        <mc:AlternateContent>
          <mc:Choice Requires="wps">
            <w:drawing>
              <wp:anchor distT="7620" distB="21590" distL="63500" distR="63500" simplePos="0" relativeHeight="251663872" behindDoc="1" locked="0" layoutInCell="1" allowOverlap="1">
                <wp:simplePos x="0" y="0"/>
                <wp:positionH relativeFrom="margin">
                  <wp:posOffset>1301750</wp:posOffset>
                </wp:positionH>
                <wp:positionV relativeFrom="paragraph">
                  <wp:posOffset>48260</wp:posOffset>
                </wp:positionV>
                <wp:extent cx="469265" cy="152400"/>
                <wp:effectExtent l="0" t="635" r="635" b="0"/>
                <wp:wrapSquare wrapText="right"/>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Bodytext21"/>
                              <w:shd w:val="clear" w:color="auto" w:fill="auto"/>
                              <w:spacing w:line="240" w:lineRule="exact"/>
                              <w:ind w:firstLine="0"/>
                              <w:jc w:val="left"/>
                            </w:pPr>
                            <w:r>
                              <w:rPr>
                                <w:rStyle w:val="Bodytext2Exact"/>
                                <w:color w:val="000000"/>
                                <w:lang w:eastAsia="sr-Cyrl-CS"/>
                              </w:rPr>
                              <w:t>Датум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102.5pt;margin-top:3.8pt;width:36.95pt;height:12pt;z-index:-251652608;visibility:visible;mso-wrap-style:square;mso-width-percent:0;mso-height-percent:0;mso-wrap-distance-left:5pt;mso-wrap-distance-top:.6pt;mso-wrap-distance-right:5pt;mso-wrap-distance-bottom:1.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Vw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" filled="f" stroked="f">
                <v:textbox style="mso-fit-shape-to-text:t" inset="0,0,0,0">
                  <w:txbxContent>
                    <w:p w:rsidR="00703AA7" w:rsidRDefault="00703AA7">
                      <w:pPr>
                        <w:pStyle w:val="Bodytext21"/>
                        <w:shd w:val="clear" w:color="auto" w:fill="auto"/>
                        <w:spacing w:line="240" w:lineRule="exact"/>
                        <w:ind w:firstLine="0"/>
                        <w:jc w:val="left"/>
                      </w:pPr>
                      <w:r>
                        <w:rPr>
                          <w:rStyle w:val="Bodytext2Exact"/>
                          <w:color w:val="000000"/>
                          <w:lang w:eastAsia="sr-Cyrl-CS"/>
                        </w:rPr>
                        <w:t>Датум</w:t>
                      </w:r>
                    </w:p>
                  </w:txbxContent>
                </v:textbox>
                <w10:wrap type="square" side="right" anchorx="margin"/>
              </v:shape>
            </w:pict>
          </mc:Fallback>
        </mc:AlternateContent>
      </w:r>
      <w:r w:rsidR="00F257E6">
        <w:rPr>
          <w:rStyle w:val="Bodytext2"/>
          <w:color w:val="000000"/>
          <w:sz w:val="22"/>
          <w:szCs w:val="22"/>
          <w:lang w:val="sr-Cyrl-RS" w:eastAsia="sr-Cyrl-CS"/>
        </w:rPr>
        <w:t xml:space="preserve">                                         </w:t>
      </w:r>
      <w:r w:rsidR="00EB2A99" w:rsidRPr="00EA7A63">
        <w:rPr>
          <w:rStyle w:val="Bodytext2"/>
          <w:color w:val="000000"/>
          <w:sz w:val="22"/>
          <w:szCs w:val="22"/>
          <w:lang w:eastAsia="sr-Cyrl-CS"/>
        </w:rPr>
        <w:t>Потпис овлашћеног лица</w:t>
      </w:r>
      <w:r w:rsidR="00EB2A99" w:rsidRPr="00EA7A63">
        <w:rPr>
          <w:rStyle w:val="Bodytext2"/>
          <w:color w:val="000000"/>
          <w:sz w:val="22"/>
          <w:szCs w:val="22"/>
          <w:lang w:eastAsia="sr-Cyrl-CS"/>
        </w:rPr>
        <w:br/>
      </w:r>
      <w:r w:rsidR="00F257E6">
        <w:rPr>
          <w:rStyle w:val="Bodytext2"/>
          <w:color w:val="000000"/>
          <w:sz w:val="22"/>
          <w:szCs w:val="22"/>
          <w:lang w:val="sr-Cyrl-RS" w:eastAsia="sr-Cyrl-CS"/>
        </w:rPr>
        <w:t xml:space="preserve">                                           </w:t>
      </w:r>
      <w:r w:rsidR="00EB2A99" w:rsidRPr="00EA7A63">
        <w:rPr>
          <w:rStyle w:val="Bodytext2"/>
          <w:color w:val="000000"/>
          <w:sz w:val="22"/>
          <w:szCs w:val="22"/>
          <w:lang w:eastAsia="sr-Cyrl-CS"/>
        </w:rPr>
        <w:t>понуђача</w:t>
      </w:r>
    </w:p>
    <w:p w:rsidR="00EB2A99" w:rsidRPr="00391958" w:rsidRDefault="00EB2A99" w:rsidP="00F257E6">
      <w:pPr>
        <w:pStyle w:val="Bodytext21"/>
        <w:shd w:val="clear" w:color="auto" w:fill="auto"/>
        <w:spacing w:after="120" w:line="240" w:lineRule="exact"/>
        <w:ind w:right="260" w:firstLine="0"/>
        <w:rPr>
          <w:rStyle w:val="Bodytext2"/>
          <w:color w:val="000000"/>
          <w:sz w:val="22"/>
          <w:szCs w:val="22"/>
          <w:lang w:val="sr-Cyrl-RS" w:eastAsia="sr-Cyrl-CS"/>
        </w:rPr>
      </w:pPr>
    </w:p>
    <w:p w:rsidR="00F257E6" w:rsidRPr="00F257E6" w:rsidRDefault="00F257E6" w:rsidP="00F257E6">
      <w:pPr>
        <w:pStyle w:val="Bodytext21"/>
        <w:shd w:val="clear" w:color="auto" w:fill="auto"/>
        <w:spacing w:after="120" w:line="240" w:lineRule="exact"/>
        <w:ind w:right="260" w:firstLine="0"/>
        <w:jc w:val="left"/>
        <w:rPr>
          <w:rStyle w:val="Bodytext2"/>
          <w:color w:val="000000"/>
          <w:sz w:val="22"/>
          <w:szCs w:val="22"/>
          <w:lang w:val="sr-Cyrl-RS" w:eastAsia="sr-Cyrl-CS"/>
        </w:rPr>
      </w:pPr>
      <w:r>
        <w:rPr>
          <w:rStyle w:val="Bodytext2"/>
          <w:color w:val="000000"/>
          <w:sz w:val="22"/>
          <w:szCs w:val="22"/>
          <w:lang w:val="sr-Cyrl-RS" w:eastAsia="sr-Cyrl-CS"/>
        </w:rPr>
        <w:t xml:space="preserve">                    __________________________                                         _________________________</w:t>
      </w:r>
    </w:p>
    <w:p w:rsidR="00F257E6" w:rsidRPr="00F257E6" w:rsidRDefault="00F257E6">
      <w:pPr>
        <w:pStyle w:val="Bodytext21"/>
        <w:shd w:val="clear" w:color="auto" w:fill="auto"/>
        <w:spacing w:after="1406" w:line="240" w:lineRule="exact"/>
        <w:ind w:right="260" w:firstLine="0"/>
        <w:rPr>
          <w:sz w:val="22"/>
          <w:szCs w:val="22"/>
          <w:lang w:val="sr-Cyrl-RS"/>
        </w:rPr>
      </w:pPr>
    </w:p>
    <w:p w:rsidR="00EB2A99" w:rsidRPr="00EA7A63" w:rsidRDefault="00EB2A99" w:rsidP="00391958">
      <w:pPr>
        <w:pStyle w:val="Bodytext21"/>
        <w:shd w:val="clear" w:color="auto" w:fill="auto"/>
        <w:spacing w:line="274" w:lineRule="exact"/>
        <w:ind w:left="1300" w:right="660" w:hanging="1300"/>
        <w:jc w:val="left"/>
        <w:rPr>
          <w:sz w:val="22"/>
          <w:szCs w:val="22"/>
        </w:rPr>
        <w:sectPr w:rsidR="00EB2A99" w:rsidRPr="00EA7A63">
          <w:pgSz w:w="11900" w:h="16840"/>
          <w:pgMar w:top="2592" w:right="763" w:bottom="2093" w:left="509" w:header="0" w:footer="3" w:gutter="0"/>
          <w:cols w:space="720"/>
          <w:noEndnote/>
          <w:docGrid w:linePitch="360"/>
        </w:sectPr>
      </w:pPr>
      <w:r w:rsidRPr="00EA7A63">
        <w:rPr>
          <w:rStyle w:val="Bodytext2"/>
          <w:color w:val="000000"/>
          <w:sz w:val="22"/>
          <w:szCs w:val="22"/>
          <w:lang w:eastAsia="sr-Cyrl-CS"/>
        </w:rPr>
        <w:t xml:space="preserve">Напомена: Уколико понуду подноси група понуђача. Изјава мора бити потписана од стране овлашћеног лица СВАКОГ ПОНУЂАЧА ИЗ </w:t>
      </w:r>
      <w:r w:rsidR="00391958">
        <w:rPr>
          <w:rStyle w:val="Bodytext2"/>
          <w:color w:val="000000"/>
          <w:sz w:val="22"/>
          <w:szCs w:val="22"/>
          <w:lang w:eastAsia="sr-Cyrl-CS"/>
        </w:rPr>
        <w:t>ГРУПЕ ПОНУЂАЧ</w:t>
      </w:r>
      <w:r w:rsidR="00391958">
        <w:rPr>
          <w:rStyle w:val="Bodytext2"/>
          <w:color w:val="000000"/>
          <w:sz w:val="22"/>
          <w:szCs w:val="22"/>
          <w:lang w:val="sr-Cyrl-RS" w:eastAsia="sr-Cyrl-CS"/>
        </w:rPr>
        <w:t>А</w:t>
      </w:r>
      <w:r w:rsidRPr="00EA7A63">
        <w:rPr>
          <w:rStyle w:val="Bodytext2"/>
          <w:color w:val="000000"/>
          <w:sz w:val="22"/>
          <w:szCs w:val="22"/>
          <w:lang w:eastAsia="sr-Cyrl-CS"/>
        </w:rPr>
        <w:t>.</w:t>
      </w:r>
    </w:p>
    <w:p w:rsidR="00391958" w:rsidRDefault="00703AA7" w:rsidP="00703AA7">
      <w:pPr>
        <w:pStyle w:val="Heading30"/>
        <w:keepNext/>
        <w:keepLines/>
        <w:shd w:val="clear" w:color="auto" w:fill="auto"/>
        <w:tabs>
          <w:tab w:val="left" w:pos="4658"/>
        </w:tabs>
        <w:spacing w:after="0" w:line="658" w:lineRule="exact"/>
        <w:ind w:right="3940" w:firstLine="0"/>
        <w:rPr>
          <w:sz w:val="22"/>
          <w:szCs w:val="22"/>
        </w:rPr>
      </w:pPr>
      <w:bookmarkStart w:id="25" w:name="bookmark18"/>
      <w:r>
        <w:rPr>
          <w:rStyle w:val="Heading3"/>
          <w:b/>
          <w:color w:val="000000"/>
          <w:sz w:val="22"/>
          <w:szCs w:val="22"/>
          <w:lang w:val="sr-Cyrl-RS" w:eastAsia="sr-Cyrl-CS"/>
        </w:rPr>
        <w:lastRenderedPageBreak/>
        <w:t xml:space="preserve">                           </w:t>
      </w:r>
      <w:r w:rsidR="009773C0">
        <w:rPr>
          <w:rStyle w:val="Heading3"/>
          <w:b/>
          <w:color w:val="000000"/>
          <w:sz w:val="22"/>
          <w:szCs w:val="22"/>
          <w:lang w:val="sr-Cyrl-RS" w:eastAsia="sr-Cyrl-CS"/>
        </w:rPr>
        <w:t xml:space="preserve">                              </w:t>
      </w:r>
      <w:r>
        <w:rPr>
          <w:rStyle w:val="Heading3"/>
          <w:b/>
          <w:color w:val="000000"/>
          <w:sz w:val="22"/>
          <w:szCs w:val="22"/>
          <w:lang w:val="sr-Cyrl-RS" w:eastAsia="sr-Cyrl-CS"/>
        </w:rPr>
        <w:t xml:space="preserve">              </w:t>
      </w:r>
      <w:r w:rsidR="00391958">
        <w:rPr>
          <w:rStyle w:val="Heading3"/>
          <w:b/>
          <w:color w:val="000000"/>
          <w:sz w:val="22"/>
          <w:szCs w:val="22"/>
          <w:lang w:eastAsia="sr-Cyrl-CS"/>
        </w:rPr>
        <w:t>МОДЕЛ УГОВОРА</w:t>
      </w:r>
      <w:r w:rsidR="00391958">
        <w:rPr>
          <w:rStyle w:val="Heading3"/>
          <w:color w:val="000000"/>
          <w:sz w:val="22"/>
          <w:szCs w:val="22"/>
          <w:lang w:eastAsia="sr-Cyrl-CS"/>
        </w:rPr>
        <w:t xml:space="preserve"> </w:t>
      </w:r>
      <w:bookmarkEnd w:id="25"/>
    </w:p>
    <w:p w:rsidR="009773C0" w:rsidRDefault="00391958" w:rsidP="009773C0">
      <w:pPr>
        <w:pStyle w:val="Bodytext21"/>
        <w:shd w:val="clear" w:color="auto" w:fill="auto"/>
        <w:spacing w:after="254" w:line="312" w:lineRule="exact"/>
        <w:ind w:right="260" w:firstLine="0"/>
        <w:rPr>
          <w:rStyle w:val="Bodytext2"/>
          <w:sz w:val="22"/>
          <w:szCs w:val="22"/>
          <w:lang w:val="sr-Cyrl-RS" w:eastAsia="sr-Cyrl-CS"/>
        </w:rPr>
      </w:pPr>
      <w:r>
        <w:rPr>
          <w:rStyle w:val="Bodytext2"/>
          <w:sz w:val="22"/>
          <w:szCs w:val="22"/>
          <w:lang w:eastAsia="sr-Cyrl-CS"/>
        </w:rPr>
        <w:t xml:space="preserve">О </w:t>
      </w:r>
      <w:r w:rsidR="009773C0">
        <w:rPr>
          <w:rStyle w:val="Bodytext2"/>
          <w:sz w:val="22"/>
          <w:szCs w:val="22"/>
          <w:lang w:eastAsia="sr-Cyrl-CS"/>
        </w:rPr>
        <w:t xml:space="preserve">ЈАВНОЈ НАБАВЦИ МАЛЕ ВРЕДНОСТИ </w:t>
      </w:r>
    </w:p>
    <w:p w:rsidR="009773C0" w:rsidRPr="009773C0" w:rsidRDefault="009773C0" w:rsidP="009773C0">
      <w:pPr>
        <w:pStyle w:val="Bodytext21"/>
        <w:shd w:val="clear" w:color="auto" w:fill="auto"/>
        <w:spacing w:after="254" w:line="312" w:lineRule="exact"/>
        <w:ind w:right="260" w:firstLine="0"/>
        <w:jc w:val="left"/>
        <w:rPr>
          <w:rFonts w:ascii="Times New Roman" w:hAnsi="Times New Roman" w:cs="Times New Roman"/>
          <w:sz w:val="22"/>
          <w:szCs w:val="22"/>
          <w:lang w:val="sr-Cyrl-RS" w:eastAsia="sr-Cyrl-CS"/>
        </w:rPr>
      </w:pPr>
      <w:r>
        <w:rPr>
          <w:rStyle w:val="Bodytext2"/>
          <w:sz w:val="22"/>
          <w:szCs w:val="22"/>
          <w:lang w:val="sr-Cyrl-RS" w:eastAsia="sr-Cyrl-CS"/>
        </w:rPr>
        <w:t xml:space="preserve">                      </w:t>
      </w:r>
      <w:r w:rsidR="00391958">
        <w:rPr>
          <w:rStyle w:val="Bodytext7"/>
          <w:color w:val="000000"/>
          <w:lang w:eastAsia="sr-Cyrl-CS"/>
        </w:rPr>
        <w:t>Закључен између:</w:t>
      </w:r>
    </w:p>
    <w:p w:rsidR="00391958" w:rsidRDefault="00391958" w:rsidP="00391958">
      <w:pPr>
        <w:pStyle w:val="Bodytext70"/>
        <w:shd w:val="clear" w:color="auto" w:fill="auto"/>
        <w:spacing w:before="0" w:after="240" w:line="254" w:lineRule="exact"/>
        <w:ind w:left="900" w:right="640" w:firstLine="740"/>
        <w:rPr>
          <w:rStyle w:val="Bodytext7"/>
          <w:color w:val="000000"/>
          <w:lang w:eastAsia="sr-Cyrl-CS"/>
        </w:rPr>
      </w:pPr>
      <w:r>
        <w:rPr>
          <w:rStyle w:val="Bodytext7"/>
          <w:rFonts w:ascii="Tahoma" w:hAnsi="Tahoma" w:cs="Tahoma"/>
          <w:color w:val="000000"/>
          <w:lang w:eastAsia="sr-Cyrl-CS"/>
        </w:rPr>
        <w:t xml:space="preserve">1. </w:t>
      </w:r>
      <w:r>
        <w:rPr>
          <w:rStyle w:val="Bodytext7"/>
          <w:color w:val="000000"/>
          <w:lang w:eastAsia="sr-Cyrl-CS"/>
        </w:rPr>
        <w:t xml:space="preserve">Скупштине </w:t>
      </w:r>
      <w:r w:rsidR="00703AA7">
        <w:rPr>
          <w:rStyle w:val="Bodytext7"/>
          <w:color w:val="000000"/>
          <w:lang w:val="sr-Cyrl-RS" w:eastAsia="sr-Cyrl-CS"/>
        </w:rPr>
        <w:t>града</w:t>
      </w:r>
      <w:r w:rsidR="00703AA7">
        <w:rPr>
          <w:rStyle w:val="Bodytext7"/>
          <w:color w:val="000000"/>
          <w:lang w:eastAsia="sr-Cyrl-CS"/>
        </w:rPr>
        <w:t xml:space="preserve"> Прокупљ</w:t>
      </w:r>
      <w:r w:rsidR="00703AA7">
        <w:rPr>
          <w:rStyle w:val="Bodytext7"/>
          <w:color w:val="000000"/>
          <w:lang w:val="sr-Cyrl-RS" w:eastAsia="sr-Cyrl-CS"/>
        </w:rPr>
        <w:t>а</w:t>
      </w:r>
      <w:r>
        <w:rPr>
          <w:rStyle w:val="Bodytext7"/>
          <w:rFonts w:ascii="Tahoma" w:hAnsi="Tahoma" w:cs="Tahoma"/>
          <w:color w:val="000000"/>
          <w:lang w:eastAsia="sr-Cyrl-CS"/>
        </w:rPr>
        <w:t xml:space="preserve">, </w:t>
      </w:r>
      <w:r>
        <w:rPr>
          <w:rStyle w:val="Bodytext7"/>
          <w:color w:val="000000"/>
          <w:lang w:eastAsia="sr-Cyrl-CS"/>
        </w:rPr>
        <w:t>Прокупље</w:t>
      </w:r>
      <w:r>
        <w:rPr>
          <w:rStyle w:val="Bodytext7"/>
          <w:rFonts w:ascii="Tahoma" w:hAnsi="Tahoma" w:cs="Tahoma"/>
          <w:color w:val="000000"/>
          <w:lang w:eastAsia="sr-Cyrl-CS"/>
        </w:rPr>
        <w:t xml:space="preserve">, </w:t>
      </w:r>
      <w:r>
        <w:rPr>
          <w:rStyle w:val="Bodytext7"/>
          <w:color w:val="000000"/>
          <w:lang w:eastAsia="sr-Cyrl-CS"/>
        </w:rPr>
        <w:t>Никодија Стојановића,,Татка,,бр.</w:t>
      </w:r>
      <w:r>
        <w:rPr>
          <w:rStyle w:val="Bodytext7"/>
          <w:rFonts w:ascii="Tahoma" w:hAnsi="Tahoma" w:cs="Tahoma"/>
          <w:color w:val="000000"/>
          <w:lang w:eastAsia="sr-Cyrl-CS"/>
        </w:rPr>
        <w:t xml:space="preserve"> 2</w:t>
      </w:r>
      <w:r>
        <w:rPr>
          <w:rStyle w:val="Bodytext7"/>
          <w:color w:val="000000"/>
          <w:lang w:eastAsia="sr-Cyrl-CS"/>
        </w:rPr>
        <w:t xml:space="preserve">, ПИБ: </w:t>
      </w:r>
      <w:r>
        <w:rPr>
          <w:rStyle w:val="Bodytext2"/>
          <w:rFonts w:cs="Tahoma"/>
          <w:color w:val="000000"/>
          <w:lang w:eastAsia="sr-Cyrl-CS"/>
        </w:rPr>
        <w:t>100506227</w:t>
      </w:r>
      <w:r>
        <w:rPr>
          <w:rStyle w:val="Bodytext7"/>
          <w:color w:val="000000"/>
          <w:lang w:eastAsia="sr-Cyrl-CS"/>
        </w:rPr>
        <w:t xml:space="preserve">, матични број: </w:t>
      </w:r>
      <w:r>
        <w:rPr>
          <w:rStyle w:val="Bodytext2"/>
          <w:rFonts w:cs="Tahoma"/>
          <w:color w:val="000000"/>
          <w:lang w:eastAsia="sr-Cyrl-CS"/>
        </w:rPr>
        <w:t>07107625</w:t>
      </w:r>
      <w:r>
        <w:rPr>
          <w:rStyle w:val="Bodytext7"/>
          <w:color w:val="000000"/>
          <w:lang w:eastAsia="sr-Cyrl-CS"/>
        </w:rPr>
        <w:t>, коју заст</w:t>
      </w:r>
      <w:r w:rsidR="00703AA7">
        <w:rPr>
          <w:rStyle w:val="Bodytext7"/>
          <w:color w:val="000000"/>
          <w:lang w:eastAsia="sr-Cyrl-CS"/>
        </w:rPr>
        <w:t xml:space="preserve">упа Председник </w:t>
      </w:r>
      <w:r w:rsidR="00703AA7">
        <w:rPr>
          <w:rStyle w:val="Bodytext7"/>
          <w:color w:val="000000"/>
          <w:lang w:val="sr-Cyrl-RS" w:eastAsia="sr-Cyrl-CS"/>
        </w:rPr>
        <w:t>С</w:t>
      </w:r>
      <w:r w:rsidR="00703AA7">
        <w:rPr>
          <w:rStyle w:val="Bodytext7"/>
          <w:color w:val="000000"/>
          <w:lang w:eastAsia="sr-Cyrl-CS"/>
        </w:rPr>
        <w:t>купштине</w:t>
      </w:r>
      <w:r>
        <w:rPr>
          <w:rStyle w:val="Bodytext7"/>
          <w:rFonts w:ascii="Tahoma" w:hAnsi="Tahoma" w:cs="Tahoma"/>
          <w:color w:val="000000"/>
          <w:lang w:eastAsia="sr-Cyrl-CS"/>
        </w:rPr>
        <w:t xml:space="preserve"> </w:t>
      </w:r>
      <w:r>
        <w:rPr>
          <w:rStyle w:val="Bodytext7"/>
          <w:color w:val="000000"/>
          <w:lang w:eastAsia="sr-Cyrl-CS"/>
        </w:rPr>
        <w:t>Дејан Лазић</w:t>
      </w:r>
      <w:r>
        <w:rPr>
          <w:rStyle w:val="Bodytext7"/>
          <w:rFonts w:ascii="Tahoma" w:hAnsi="Tahoma" w:cs="Tahoma"/>
          <w:color w:val="000000"/>
          <w:lang w:eastAsia="sr-Cyrl-CS"/>
        </w:rPr>
        <w:t xml:space="preserve">, </w:t>
      </w:r>
      <w:r>
        <w:rPr>
          <w:rStyle w:val="Bodytext7"/>
          <w:color w:val="000000"/>
          <w:lang w:eastAsia="sr-Cyrl-CS"/>
        </w:rPr>
        <w:t>као наручиоца услуге (у даљем тексту:</w:t>
      </w:r>
      <w:r>
        <w:rPr>
          <w:rStyle w:val="Bodytext7"/>
          <w:rFonts w:ascii="Tahoma" w:hAnsi="Tahoma" w:cs="Tahoma"/>
          <w:color w:val="000000"/>
          <w:lang w:eastAsia="sr-Cyrl-CS"/>
        </w:rPr>
        <w:t xml:space="preserve"> </w:t>
      </w:r>
      <w:r>
        <w:rPr>
          <w:rStyle w:val="Bodytext7"/>
          <w:color w:val="000000"/>
          <w:lang w:eastAsia="sr-Cyrl-CS"/>
        </w:rPr>
        <w:t>Наручилац)</w:t>
      </w:r>
    </w:p>
    <w:p w:rsidR="00391958" w:rsidRDefault="00391958" w:rsidP="00391958">
      <w:pPr>
        <w:pStyle w:val="Bodytext70"/>
        <w:shd w:val="clear" w:color="auto" w:fill="auto"/>
        <w:spacing w:before="0" w:after="0" w:line="254" w:lineRule="exact"/>
        <w:ind w:left="900" w:right="640" w:firstLine="740"/>
        <w:rPr>
          <w:rStyle w:val="Bodytext7"/>
          <w:color w:val="000000"/>
          <w:lang w:val="sr-Cyrl-RS" w:eastAsia="sr-Cyrl-CS"/>
        </w:rPr>
      </w:pPr>
      <w:r>
        <w:rPr>
          <w:rStyle w:val="Bodytext7"/>
          <w:color w:val="000000"/>
          <w:lang w:eastAsia="sr-Cyrl-CS"/>
        </w:rPr>
        <w:t xml:space="preserve"> с једне </w:t>
      </w:r>
      <w:r>
        <w:rPr>
          <w:rStyle w:val="Bodytext7"/>
          <w:color w:val="000000"/>
          <w:lang w:val="sr-Cyrl-RS" w:eastAsia="sr-Cyrl-CS"/>
        </w:rPr>
        <w:t>стране и</w:t>
      </w:r>
    </w:p>
    <w:p w:rsidR="00391958" w:rsidRDefault="00391958" w:rsidP="00391958">
      <w:pPr>
        <w:pStyle w:val="Bodytext70"/>
        <w:shd w:val="clear" w:color="auto" w:fill="auto"/>
        <w:spacing w:before="0" w:after="0" w:line="254" w:lineRule="exact"/>
        <w:ind w:left="900" w:right="640" w:firstLine="740"/>
        <w:rPr>
          <w:rStyle w:val="Bodytext7"/>
          <w:color w:val="000000"/>
          <w:lang w:val="sr-Cyrl-RS" w:eastAsia="sr-Cyrl-CS"/>
        </w:rPr>
      </w:pPr>
    </w:p>
    <w:p w:rsidR="00391958" w:rsidRDefault="00391958" w:rsidP="00391958">
      <w:pPr>
        <w:pStyle w:val="Bodytext70"/>
        <w:shd w:val="clear" w:color="auto" w:fill="auto"/>
        <w:spacing w:before="0" w:after="0" w:line="254" w:lineRule="exact"/>
        <w:ind w:right="640" w:firstLine="0"/>
        <w:rPr>
          <w:rStyle w:val="Bodytext7"/>
          <w:color w:val="000000"/>
          <w:lang w:val="sr-Cyrl-RS" w:eastAsia="sr-Cyrl-CS"/>
        </w:rPr>
      </w:pPr>
      <w:r>
        <w:rPr>
          <w:rStyle w:val="Bodytext7"/>
          <w:color w:val="000000"/>
          <w:lang w:val="sr-Cyrl-RS" w:eastAsia="sr-Cyrl-CS"/>
        </w:rPr>
        <w:tab/>
      </w:r>
      <w:r>
        <w:rPr>
          <w:rStyle w:val="Bodytext7"/>
          <w:color w:val="000000"/>
          <w:lang w:val="sr-Cyrl-RS" w:eastAsia="sr-Cyrl-CS"/>
        </w:rPr>
        <w:tab/>
        <w:t>2.  ___________________________________, са седиштем у _____________________,</w:t>
      </w:r>
    </w:p>
    <w:p w:rsidR="00391958" w:rsidRPr="00703AA7" w:rsidRDefault="00391958" w:rsidP="00391958">
      <w:pPr>
        <w:pStyle w:val="Bodytext70"/>
        <w:shd w:val="clear" w:color="auto" w:fill="auto"/>
        <w:spacing w:before="0" w:after="0" w:line="254" w:lineRule="exact"/>
        <w:ind w:left="900" w:right="640" w:firstLine="0"/>
        <w:rPr>
          <w:rFonts w:ascii="Times New Roman" w:hAnsi="Times New Roman" w:cs="Times New Roman"/>
          <w:lang w:eastAsia="sr-Latn-RS"/>
        </w:rPr>
      </w:pPr>
      <w:r w:rsidRPr="00703AA7">
        <w:rPr>
          <w:rFonts w:ascii="Times New Roman" w:hAnsi="Times New Roman" w:cs="Times New Roman"/>
          <w:lang w:val="sr-Cyrl-RS"/>
        </w:rPr>
        <w:t>улица__________________________, број_______,ПИБ:_______________,Матични број_________________, рачун број____________________код ________________банке,</w:t>
      </w:r>
    </w:p>
    <w:p w:rsidR="00391958" w:rsidRPr="009773C0" w:rsidRDefault="00391958" w:rsidP="009773C0">
      <w:pPr>
        <w:pStyle w:val="Bodytext70"/>
        <w:shd w:val="clear" w:color="auto" w:fill="auto"/>
        <w:spacing w:before="0" w:after="0" w:line="254" w:lineRule="exact"/>
        <w:ind w:left="900" w:right="640" w:firstLine="0"/>
        <w:rPr>
          <w:rFonts w:ascii="Times New Roman" w:hAnsi="Times New Roman" w:cs="Times New Roman"/>
          <w:lang w:val="sr-Cyrl-RS"/>
        </w:rPr>
      </w:pPr>
      <w:r w:rsidRPr="00703AA7">
        <w:rPr>
          <w:rFonts w:ascii="Times New Roman" w:hAnsi="Times New Roman" w:cs="Times New Roman"/>
          <w:lang w:val="sr-Cyrl-RS"/>
        </w:rPr>
        <w:t>коју заступа директор_______________________(у даљем тексту:В</w:t>
      </w:r>
      <w:r w:rsidR="009773C0">
        <w:rPr>
          <w:rFonts w:ascii="Times New Roman" w:hAnsi="Times New Roman" w:cs="Times New Roman"/>
          <w:lang w:val="sr-Cyrl-RS"/>
        </w:rPr>
        <w:t>ршилац услуге), са друге стране</w:t>
      </w:r>
    </w:p>
    <w:p w:rsidR="00391958" w:rsidRDefault="00391958" w:rsidP="00391958">
      <w:pPr>
        <w:pStyle w:val="Bodytext70"/>
        <w:shd w:val="clear" w:color="auto" w:fill="auto"/>
        <w:spacing w:before="0" w:after="0" w:line="254" w:lineRule="exact"/>
        <w:ind w:left="900" w:right="640" w:firstLine="0"/>
        <w:rPr>
          <w:lang w:val="sr-Cyrl-RS"/>
        </w:rPr>
      </w:pPr>
      <w:r>
        <w:rPr>
          <w:lang w:val="sr-Cyrl-RS"/>
        </w:rPr>
        <w:t>_____________________________________         ____________________________________</w:t>
      </w:r>
    </w:p>
    <w:p w:rsidR="00391958" w:rsidRDefault="00391958" w:rsidP="00391958">
      <w:pPr>
        <w:pStyle w:val="Bodytext70"/>
        <w:shd w:val="clear" w:color="auto" w:fill="auto"/>
        <w:spacing w:before="0" w:after="0" w:line="254" w:lineRule="exact"/>
        <w:ind w:left="900" w:right="640" w:firstLine="0"/>
        <w:rPr>
          <w:lang w:val="sr-Cyrl-RS"/>
        </w:rPr>
      </w:pPr>
      <w:r>
        <w:rPr>
          <w:lang w:val="sr-Cyrl-RS"/>
        </w:rPr>
        <w:t>___________________________________          ____________________________________</w:t>
      </w:r>
    </w:p>
    <w:p w:rsidR="00391958" w:rsidRDefault="00391958" w:rsidP="00391958">
      <w:pPr>
        <w:pStyle w:val="Bodytext70"/>
        <w:shd w:val="clear" w:color="auto" w:fill="auto"/>
        <w:tabs>
          <w:tab w:val="left" w:pos="7162"/>
        </w:tabs>
        <w:spacing w:before="0" w:after="0" w:line="514" w:lineRule="exact"/>
        <w:ind w:firstLine="0"/>
        <w:rPr>
          <w:lang w:val="sr-Latn-RS"/>
        </w:rPr>
      </w:pPr>
      <w:r>
        <w:rPr>
          <w:rStyle w:val="Bodytext7"/>
          <w:color w:val="000000"/>
          <w:lang w:val="sr-Cyrl-RS" w:eastAsia="sr-Cyrl-CS"/>
        </w:rPr>
        <w:t xml:space="preserve">                 </w:t>
      </w:r>
      <w:r>
        <w:rPr>
          <w:rStyle w:val="Bodytext7"/>
          <w:color w:val="000000"/>
          <w:lang w:eastAsia="sr-Cyrl-CS"/>
        </w:rPr>
        <w:t>(остали понуђачи из групе понуђача)</w:t>
      </w:r>
      <w:r>
        <w:rPr>
          <w:rStyle w:val="Bodytext7"/>
          <w:color w:val="000000"/>
          <w:lang w:eastAsia="sr-Cyrl-CS"/>
        </w:rPr>
        <w:tab/>
        <w:t>(назив подизвођача)</w:t>
      </w:r>
    </w:p>
    <w:p w:rsidR="00391958" w:rsidRDefault="00391958" w:rsidP="00391958">
      <w:pPr>
        <w:pStyle w:val="Bodytext70"/>
        <w:shd w:val="clear" w:color="auto" w:fill="auto"/>
        <w:spacing w:before="0" w:after="0" w:line="514" w:lineRule="exact"/>
        <w:ind w:left="900" w:firstLine="740"/>
      </w:pPr>
      <w:r>
        <w:rPr>
          <w:rStyle w:val="Bodytext7"/>
          <w:color w:val="000000"/>
          <w:lang w:eastAsia="sr-Cyrl-CS"/>
        </w:rPr>
        <w:t>Уговорне стране сагалсно констатују:</w:t>
      </w:r>
    </w:p>
    <w:p w:rsidR="00391958" w:rsidRDefault="00391958" w:rsidP="00391958">
      <w:pPr>
        <w:pStyle w:val="Bodytext70"/>
        <w:numPr>
          <w:ilvl w:val="0"/>
          <w:numId w:val="21"/>
        </w:numPr>
        <w:shd w:val="clear" w:color="auto" w:fill="auto"/>
        <w:tabs>
          <w:tab w:val="left" w:pos="1824"/>
        </w:tabs>
        <w:spacing w:before="0" w:after="0" w:line="250" w:lineRule="exact"/>
        <w:ind w:right="640"/>
      </w:pPr>
      <w:r>
        <w:rPr>
          <w:rStyle w:val="Bodytext7"/>
          <w:color w:val="000000"/>
          <w:lang w:eastAsia="sr-Cyrl-CS"/>
        </w:rPr>
        <w:t xml:space="preserve">да је Наручилац спровео поступак јавне набавке мале вредности за набавку </w:t>
      </w:r>
      <w:r>
        <w:rPr>
          <w:rStyle w:val="Bodytext2"/>
          <w:color w:val="000000"/>
          <w:lang w:eastAsia="sr-Cyrl-CS"/>
        </w:rPr>
        <w:t xml:space="preserve">– </w:t>
      </w:r>
      <w:r>
        <w:rPr>
          <w:rStyle w:val="Bodytext2"/>
          <w:color w:val="000000"/>
          <w:lang w:val="sr-Cyrl-RS" w:eastAsia="sr-Cyrl-CS"/>
        </w:rPr>
        <w:t xml:space="preserve">Медијске услуге преноси скупштина </w:t>
      </w:r>
      <w:r>
        <w:rPr>
          <w:rStyle w:val="Bodytext2"/>
          <w:color w:val="000000"/>
          <w:lang w:eastAsia="sr-Cyrl-CS"/>
        </w:rPr>
        <w:t xml:space="preserve">, број ЈНМВ </w:t>
      </w:r>
      <w:r w:rsidR="00703AA7">
        <w:rPr>
          <w:rStyle w:val="Bodytext2"/>
          <w:lang w:val="sr-Cyrl-RS" w:eastAsia="sr-Cyrl-CS"/>
        </w:rPr>
        <w:t>У-1.2.1/19</w:t>
      </w:r>
      <w:r>
        <w:rPr>
          <w:rStyle w:val="Bodytext2"/>
          <w:lang w:val="sr-Cyrl-RS" w:eastAsia="sr-Cyrl-CS"/>
        </w:rPr>
        <w:t>-04</w:t>
      </w:r>
      <w:r>
        <w:rPr>
          <w:rStyle w:val="Bodytext2"/>
          <w:lang w:eastAsia="sr-Cyrl-CS"/>
        </w:rPr>
        <w:t xml:space="preserve">, </w:t>
      </w:r>
      <w:r>
        <w:rPr>
          <w:rStyle w:val="Bodytext7"/>
          <w:color w:val="000000"/>
          <w:lang w:eastAsia="sr-Cyrl-CS"/>
        </w:rPr>
        <w:t>у складу са Законом о јавним набавкама («Службени гласник РС», број 124/2012, 14/2015 и 68/2015),</w:t>
      </w:r>
    </w:p>
    <w:p w:rsidR="00391958" w:rsidRDefault="00391958" w:rsidP="00391958">
      <w:pPr>
        <w:pStyle w:val="Bodytext70"/>
        <w:shd w:val="clear" w:color="auto" w:fill="auto"/>
        <w:tabs>
          <w:tab w:val="left" w:leader="underscore" w:pos="6474"/>
          <w:tab w:val="left" w:leader="underscore" w:pos="7162"/>
          <w:tab w:val="left" w:leader="underscore" w:pos="7458"/>
        </w:tabs>
        <w:spacing w:before="0" w:after="0" w:line="250" w:lineRule="exact"/>
        <w:ind w:left="1640" w:firstLine="0"/>
      </w:pPr>
      <w:r>
        <w:rPr>
          <w:rStyle w:val="Bodytext7"/>
          <w:color w:val="000000"/>
          <w:lang w:val="sr-Cyrl-RS" w:eastAsia="sr-Cyrl-CS"/>
        </w:rPr>
        <w:t>-</w:t>
      </w:r>
      <w:r>
        <w:rPr>
          <w:rStyle w:val="Bodytext7"/>
          <w:color w:val="000000"/>
          <w:lang w:eastAsia="sr-Cyrl-CS"/>
        </w:rPr>
        <w:t xml:space="preserve"> да је Вршилац услуге доставио понуду број</w:t>
      </w:r>
      <w:r>
        <w:rPr>
          <w:rStyle w:val="Bodytext7"/>
          <w:color w:val="000000"/>
          <w:lang w:eastAsia="sr-Cyrl-CS"/>
        </w:rPr>
        <w:tab/>
        <w:t>од</w:t>
      </w:r>
      <w:r>
        <w:rPr>
          <w:rStyle w:val="Bodytext7"/>
          <w:color w:val="000000"/>
          <w:lang w:eastAsia="sr-Cyrl-CS"/>
        </w:rPr>
        <w:tab/>
        <w:t>.</w:t>
      </w:r>
      <w:r>
        <w:rPr>
          <w:rStyle w:val="Bodytext7"/>
          <w:color w:val="000000"/>
          <w:lang w:eastAsia="sr-Cyrl-CS"/>
        </w:rPr>
        <w:tab/>
        <w:t>.201</w:t>
      </w:r>
      <w:r w:rsidR="00703AA7">
        <w:rPr>
          <w:rStyle w:val="Bodytext7"/>
          <w:color w:val="000000"/>
          <w:lang w:val="sr-Cyrl-RS" w:eastAsia="sr-Cyrl-CS"/>
        </w:rPr>
        <w:t>9</w:t>
      </w:r>
      <w:r>
        <w:rPr>
          <w:rStyle w:val="Bodytext7"/>
          <w:color w:val="000000"/>
          <w:lang w:eastAsia="sr-Cyrl-CS"/>
        </w:rPr>
        <w:t>. године,</w:t>
      </w:r>
    </w:p>
    <w:p w:rsidR="00391958" w:rsidRDefault="00391958" w:rsidP="00391958">
      <w:pPr>
        <w:pStyle w:val="Bodytext70"/>
        <w:shd w:val="clear" w:color="auto" w:fill="auto"/>
        <w:tabs>
          <w:tab w:val="left" w:pos="1882"/>
        </w:tabs>
        <w:spacing w:before="0" w:after="0" w:line="250" w:lineRule="exact"/>
        <w:ind w:left="1640" w:right="640" w:firstLine="0"/>
      </w:pPr>
      <w:r>
        <w:rPr>
          <w:rStyle w:val="Bodytext7"/>
          <w:color w:val="000000"/>
          <w:lang w:val="sr-Cyrl-RS" w:eastAsia="sr-Cyrl-CS"/>
        </w:rPr>
        <w:t xml:space="preserve">- </w:t>
      </w:r>
      <w:r>
        <w:rPr>
          <w:rStyle w:val="Bodytext7"/>
          <w:color w:val="000000"/>
          <w:lang w:eastAsia="sr-Cyrl-CS"/>
        </w:rPr>
        <w:t>да понуда Вршиоца услуге одговара техничким захтевима из конкурсне документације Наручиоца,</w:t>
      </w:r>
    </w:p>
    <w:p w:rsidR="00391958" w:rsidRDefault="00391958" w:rsidP="00391958">
      <w:pPr>
        <w:pStyle w:val="Bodytext70"/>
        <w:numPr>
          <w:ilvl w:val="0"/>
          <w:numId w:val="21"/>
        </w:numPr>
        <w:shd w:val="clear" w:color="auto" w:fill="auto"/>
        <w:tabs>
          <w:tab w:val="left" w:pos="1892"/>
        </w:tabs>
        <w:spacing w:before="0" w:after="0" w:line="250" w:lineRule="exact"/>
      </w:pPr>
      <w:r>
        <w:rPr>
          <w:rStyle w:val="Bodytext7"/>
          <w:color w:val="000000"/>
          <w:lang w:eastAsia="sr-Cyrl-CS"/>
        </w:rPr>
        <w:t xml:space="preserve">да је Наручилац донео Одлуку о додели уговора под бројем </w:t>
      </w:r>
      <w:r>
        <w:rPr>
          <w:rStyle w:val="Bodytext7"/>
          <w:rFonts w:ascii="Tahoma" w:hAnsi="Tahoma" w:cs="Tahoma"/>
          <w:color w:val="000000"/>
          <w:lang w:val="sr-Cyrl-RS" w:eastAsia="sr-Cyrl-CS"/>
        </w:rPr>
        <w:t>_____</w:t>
      </w:r>
      <w:r>
        <w:rPr>
          <w:rStyle w:val="Bodytext7"/>
          <w:color w:val="000000"/>
          <w:lang w:eastAsia="sr-Cyrl-CS"/>
        </w:rPr>
        <w:t xml:space="preserve"> дана </w:t>
      </w:r>
      <w:r w:rsidRPr="00703AA7">
        <w:rPr>
          <w:rStyle w:val="Bodytext7"/>
          <w:color w:val="000000"/>
          <w:lang w:val="sr-Cyrl-RS" w:eastAsia="sr-Cyrl-CS"/>
        </w:rPr>
        <w:t>_______</w:t>
      </w:r>
      <w:r w:rsidRPr="00703AA7">
        <w:rPr>
          <w:rStyle w:val="Bodytext7"/>
          <w:color w:val="000000"/>
          <w:lang w:eastAsia="sr-Cyrl-CS"/>
        </w:rPr>
        <w:t>.201</w:t>
      </w:r>
      <w:r w:rsidR="00703AA7" w:rsidRPr="00703AA7">
        <w:rPr>
          <w:rStyle w:val="Bodytext7"/>
          <w:color w:val="000000"/>
          <w:lang w:val="sr-Cyrl-RS" w:eastAsia="sr-Cyrl-CS"/>
        </w:rPr>
        <w:t>9</w:t>
      </w:r>
      <w:r>
        <w:rPr>
          <w:rStyle w:val="Bodytext7"/>
          <w:rFonts w:ascii="Tahoma" w:hAnsi="Tahoma" w:cs="Tahoma"/>
          <w:color w:val="000000"/>
          <w:lang w:eastAsia="sr-Cyrl-CS"/>
        </w:rPr>
        <w:t>.</w:t>
      </w:r>
    </w:p>
    <w:p w:rsidR="00391958" w:rsidRDefault="00391958" w:rsidP="00391958">
      <w:pPr>
        <w:pStyle w:val="Bodytext70"/>
        <w:shd w:val="clear" w:color="auto" w:fill="auto"/>
        <w:spacing w:before="0" w:after="0" w:line="250" w:lineRule="exact"/>
        <w:ind w:left="900" w:firstLine="0"/>
      </w:pPr>
      <w:r>
        <w:rPr>
          <w:rStyle w:val="Bodytext7"/>
          <w:color w:val="000000"/>
          <w:lang w:eastAsia="sr-Cyrl-CS"/>
        </w:rPr>
        <w:t>године.</w:t>
      </w:r>
    </w:p>
    <w:p w:rsidR="00391958" w:rsidRDefault="00391958" w:rsidP="00391958">
      <w:pPr>
        <w:pStyle w:val="Heading30"/>
        <w:keepNext/>
        <w:keepLines/>
        <w:shd w:val="clear" w:color="auto" w:fill="auto"/>
        <w:spacing w:after="180" w:line="250" w:lineRule="exact"/>
        <w:ind w:right="260" w:firstLine="0"/>
        <w:jc w:val="center"/>
        <w:rPr>
          <w:sz w:val="22"/>
          <w:szCs w:val="22"/>
        </w:rPr>
      </w:pPr>
      <w:bookmarkStart w:id="26" w:name="bookmark19"/>
      <w:r>
        <w:rPr>
          <w:rStyle w:val="Heading3"/>
          <w:color w:val="000000"/>
          <w:sz w:val="22"/>
          <w:szCs w:val="22"/>
          <w:lang w:eastAsia="sr-Cyrl-CS"/>
        </w:rPr>
        <w:t>Члан 1.</w:t>
      </w:r>
      <w:bookmarkEnd w:id="26"/>
    </w:p>
    <w:p w:rsidR="00391958" w:rsidRDefault="00391958" w:rsidP="00391958">
      <w:pPr>
        <w:pStyle w:val="Bodytext70"/>
        <w:shd w:val="clear" w:color="auto" w:fill="auto"/>
        <w:spacing w:before="0" w:after="0" w:line="250" w:lineRule="exact"/>
        <w:ind w:left="900" w:right="640" w:firstLine="740"/>
        <w:rPr>
          <w:lang w:val="sr-Cyrl-RS"/>
        </w:rPr>
      </w:pPr>
      <w:r>
        <w:rPr>
          <w:rStyle w:val="Bodytext7"/>
          <w:color w:val="000000"/>
          <w:lang w:eastAsia="sr-Cyrl-CS"/>
        </w:rPr>
        <w:t xml:space="preserve">Предмет овог уговора је набавка услуге телевизијског преноса свих седница Скупштине </w:t>
      </w:r>
      <w:r w:rsidR="00703AA7">
        <w:rPr>
          <w:rStyle w:val="Bodytext7"/>
          <w:color w:val="000000"/>
          <w:lang w:val="sr-Cyrl-RS" w:eastAsia="sr-Cyrl-CS"/>
        </w:rPr>
        <w:t>града Прокупља</w:t>
      </w:r>
      <w:r>
        <w:rPr>
          <w:rStyle w:val="Bodytext7"/>
          <w:color w:val="000000"/>
          <w:lang w:eastAsia="sr-Cyrl-CS"/>
        </w:rPr>
        <w:t>, у свему према спецификацији</w:t>
      </w:r>
      <w:r>
        <w:rPr>
          <w:rStyle w:val="Bodytext7"/>
          <w:color w:val="000000"/>
          <w:lang w:val="sr-Cyrl-RS" w:eastAsia="sr-Cyrl-CS"/>
        </w:rPr>
        <w:t xml:space="preserve"> </w:t>
      </w:r>
      <w:r>
        <w:rPr>
          <w:rStyle w:val="Bodytext7"/>
          <w:color w:val="000000"/>
          <w:lang w:eastAsia="sr-Cyrl-CS"/>
        </w:rPr>
        <w:t>Наручиоца и Понуди понуђача број</w:t>
      </w:r>
      <w:r>
        <w:rPr>
          <w:rStyle w:val="Bodytext7"/>
          <w:color w:val="000000"/>
          <w:lang w:val="sr-Cyrl-RS" w:eastAsia="sr-Cyrl-CS"/>
        </w:rPr>
        <w:t>__________</w:t>
      </w:r>
      <w:r>
        <w:rPr>
          <w:rStyle w:val="Bodytext7"/>
          <w:color w:val="000000"/>
          <w:lang w:eastAsia="sr-Cyrl-CS"/>
        </w:rPr>
        <w:t xml:space="preserve"> од </w:t>
      </w:r>
      <w:r>
        <w:rPr>
          <w:rStyle w:val="Bodytext7"/>
          <w:color w:val="000000"/>
          <w:lang w:val="sr-Cyrl-RS" w:eastAsia="sr-Cyrl-CS"/>
        </w:rPr>
        <w:t>_____________</w:t>
      </w:r>
      <w:r>
        <w:rPr>
          <w:rStyle w:val="Bodytext7"/>
          <w:color w:val="000000"/>
          <w:lang w:eastAsia="sr-Cyrl-CS"/>
        </w:rPr>
        <w:t>201</w:t>
      </w:r>
      <w:r w:rsidR="00703AA7">
        <w:rPr>
          <w:rStyle w:val="Bodytext7"/>
          <w:color w:val="000000"/>
          <w:lang w:val="sr-Cyrl-RS" w:eastAsia="sr-Cyrl-CS"/>
        </w:rPr>
        <w:t>9</w:t>
      </w:r>
      <w:r>
        <w:rPr>
          <w:rStyle w:val="Bodytext7"/>
          <w:color w:val="000000"/>
          <w:lang w:eastAsia="sr-Cyrl-CS"/>
        </w:rPr>
        <w:t>. године, која је код Наручиоца</w:t>
      </w:r>
      <w:r>
        <w:rPr>
          <w:rStyle w:val="Bodytext7"/>
          <w:color w:val="000000"/>
          <w:lang w:val="sr-Cyrl-RS" w:eastAsia="sr-Cyrl-CS"/>
        </w:rPr>
        <w:t xml:space="preserve"> </w:t>
      </w:r>
      <w:r>
        <w:rPr>
          <w:rStyle w:val="Bodytext7"/>
          <w:color w:val="000000"/>
          <w:lang w:eastAsia="sr-Cyrl-CS"/>
        </w:rPr>
        <w:t xml:space="preserve">заведена под бројем </w:t>
      </w:r>
      <w:r>
        <w:rPr>
          <w:rStyle w:val="Bodytext7"/>
          <w:rFonts w:ascii="Tahoma" w:hAnsi="Tahoma" w:cs="Tahoma"/>
          <w:lang w:eastAsia="sr-Cyrl-CS"/>
        </w:rPr>
        <w:t>_________</w:t>
      </w:r>
      <w:r>
        <w:rPr>
          <w:rStyle w:val="Bodytext7"/>
          <w:lang w:eastAsia="sr-Cyrl-CS"/>
        </w:rPr>
        <w:t xml:space="preserve"> </w:t>
      </w:r>
      <w:r>
        <w:rPr>
          <w:rStyle w:val="Bodytext7"/>
          <w:color w:val="000000"/>
          <w:lang w:eastAsia="sr-Cyrl-CS"/>
        </w:rPr>
        <w:t xml:space="preserve">дана </w:t>
      </w:r>
      <w:r>
        <w:rPr>
          <w:rStyle w:val="Bodytext7"/>
          <w:rFonts w:ascii="Tahoma" w:hAnsi="Tahoma" w:cs="Tahoma"/>
          <w:color w:val="000000"/>
          <w:lang w:eastAsia="sr-Cyrl-CS"/>
        </w:rPr>
        <w:t>______</w:t>
      </w:r>
      <w:r>
        <w:rPr>
          <w:rStyle w:val="Bodytext7"/>
          <w:color w:val="000000"/>
          <w:lang w:eastAsia="sr-Cyrl-CS"/>
        </w:rPr>
        <w:t>201</w:t>
      </w:r>
      <w:r w:rsidR="00703AA7">
        <w:rPr>
          <w:rStyle w:val="Bodytext7"/>
          <w:color w:val="000000"/>
          <w:lang w:val="sr-Cyrl-RS" w:eastAsia="sr-Cyrl-CS"/>
        </w:rPr>
        <w:t>9</w:t>
      </w:r>
      <w:r>
        <w:rPr>
          <w:rStyle w:val="Bodytext7"/>
          <w:color w:val="000000"/>
          <w:lang w:eastAsia="sr-Cyrl-CS"/>
        </w:rPr>
        <w:t xml:space="preserve">. </w:t>
      </w:r>
      <w:r>
        <w:rPr>
          <w:rStyle w:val="Bodytext7"/>
          <w:color w:val="000000"/>
          <w:lang w:val="sr-Cyrl-RS" w:eastAsia="sr-Cyrl-CS"/>
        </w:rPr>
        <w:t xml:space="preserve"> г</w:t>
      </w:r>
      <w:r>
        <w:rPr>
          <w:rStyle w:val="Bodytext7"/>
          <w:color w:val="000000"/>
          <w:lang w:eastAsia="sr-Cyrl-CS"/>
        </w:rPr>
        <w:t>одине</w:t>
      </w:r>
      <w:r>
        <w:rPr>
          <w:rStyle w:val="Bodytext7"/>
          <w:color w:val="000000"/>
          <w:lang w:val="sr-Cyrl-RS" w:eastAsia="sr-Cyrl-CS"/>
        </w:rPr>
        <w:t>.</w:t>
      </w:r>
    </w:p>
    <w:p w:rsidR="00391958" w:rsidRPr="009773C0" w:rsidRDefault="00391958" w:rsidP="009773C0">
      <w:pPr>
        <w:pStyle w:val="Bodytext21"/>
        <w:shd w:val="clear" w:color="auto" w:fill="auto"/>
        <w:spacing w:line="220" w:lineRule="exact"/>
        <w:ind w:left="900" w:firstLine="540"/>
        <w:jc w:val="left"/>
        <w:rPr>
          <w:rStyle w:val="Bodytext7"/>
          <w:color w:val="000000"/>
          <w:lang w:val="sr-Cyrl-RS" w:eastAsia="sr-Cyrl-CS"/>
        </w:rPr>
      </w:pPr>
      <w:r>
        <w:rPr>
          <w:rStyle w:val="Bodytext7"/>
          <w:color w:val="000000"/>
          <w:lang w:eastAsia="sr-Cyrl-CS"/>
        </w:rPr>
        <w:t xml:space="preserve">Спецификација Наручиоца и понуда Вршиоца услуге из става 1. овог члана се налазе у прилогу овог Уговора и чине његов саставни </w:t>
      </w:r>
      <w:r>
        <w:rPr>
          <w:rStyle w:val="Bodytext211pt"/>
        </w:rPr>
        <w:t>део</w:t>
      </w:r>
      <w:r w:rsidR="009773C0">
        <w:rPr>
          <w:rStyle w:val="Bodytext7"/>
          <w:color w:val="000000"/>
          <w:lang w:eastAsia="sr-Cyrl-CS"/>
        </w:rPr>
        <w:t>.</w:t>
      </w:r>
    </w:p>
    <w:p w:rsidR="00391958" w:rsidRDefault="00391958" w:rsidP="00391958">
      <w:pPr>
        <w:pStyle w:val="Bodytext21"/>
        <w:shd w:val="clear" w:color="auto" w:fill="auto"/>
        <w:spacing w:line="220" w:lineRule="exact"/>
        <w:ind w:firstLine="0"/>
        <w:jc w:val="left"/>
        <w:rPr>
          <w:rStyle w:val="Bodytext7"/>
          <w:color w:val="000000"/>
          <w:lang w:val="sr-Cyrl-RS" w:eastAsia="sr-Cyrl-CS"/>
        </w:rPr>
      </w:pPr>
    </w:p>
    <w:p w:rsidR="00391958" w:rsidRDefault="00391958" w:rsidP="00391958">
      <w:pPr>
        <w:pStyle w:val="Bodytext21"/>
        <w:shd w:val="clear" w:color="auto" w:fill="auto"/>
        <w:spacing w:line="220" w:lineRule="exact"/>
        <w:ind w:firstLine="0"/>
        <w:jc w:val="left"/>
        <w:rPr>
          <w:rStyle w:val="Bodytext7"/>
          <w:color w:val="000000"/>
          <w:lang w:val="sr-Cyrl-RS" w:eastAsia="sr-Cyrl-CS"/>
        </w:rPr>
      </w:pPr>
    </w:p>
    <w:p w:rsidR="00391958" w:rsidRDefault="00391958" w:rsidP="00391958">
      <w:pPr>
        <w:pStyle w:val="Bodytext21"/>
        <w:shd w:val="clear" w:color="auto" w:fill="auto"/>
        <w:spacing w:line="220" w:lineRule="exact"/>
        <w:ind w:firstLine="0"/>
        <w:rPr>
          <w:rStyle w:val="Bodytext7"/>
          <w:color w:val="000000"/>
          <w:lang w:val="sr-Cyrl-RS" w:eastAsia="sr-Cyrl-CS"/>
        </w:rPr>
      </w:pPr>
      <w:r>
        <w:rPr>
          <w:rStyle w:val="Bodytext7"/>
          <w:color w:val="000000"/>
          <w:lang w:val="sr-Cyrl-RS" w:eastAsia="sr-Cyrl-CS"/>
        </w:rPr>
        <w:t>Члан 2.</w:t>
      </w:r>
    </w:p>
    <w:p w:rsidR="00391958" w:rsidRDefault="00391958" w:rsidP="00391958">
      <w:pPr>
        <w:pStyle w:val="Bodytext21"/>
        <w:shd w:val="clear" w:color="auto" w:fill="auto"/>
        <w:spacing w:line="220" w:lineRule="exact"/>
        <w:ind w:left="709" w:firstLine="0"/>
        <w:jc w:val="left"/>
        <w:rPr>
          <w:rStyle w:val="Bodytext7"/>
          <w:color w:val="000000"/>
          <w:lang w:val="sr-Cyrl-RS" w:eastAsia="sr-Cyrl-CS"/>
        </w:rPr>
      </w:pPr>
      <w:r>
        <w:rPr>
          <w:rStyle w:val="Bodytext7"/>
          <w:color w:val="000000"/>
          <w:lang w:val="sr-Cyrl-RS" w:eastAsia="sr-Cyrl-CS"/>
        </w:rPr>
        <w:tab/>
      </w:r>
      <w:r>
        <w:rPr>
          <w:rStyle w:val="Bodytext7"/>
          <w:color w:val="000000"/>
          <w:lang w:val="sr-Cyrl-RS" w:eastAsia="sr-Cyrl-CS"/>
        </w:rPr>
        <w:tab/>
        <w:t>Цене услуге,  преноса  седнице  износи _____________________динара(словима _______________________________________________</w:t>
      </w:r>
    </w:p>
    <w:p w:rsidR="00391958" w:rsidRDefault="00391958" w:rsidP="00391958">
      <w:pPr>
        <w:pStyle w:val="Bodytext21"/>
        <w:shd w:val="clear" w:color="auto" w:fill="auto"/>
        <w:spacing w:line="220" w:lineRule="exact"/>
        <w:ind w:left="709" w:firstLine="0"/>
        <w:jc w:val="left"/>
        <w:rPr>
          <w:rStyle w:val="Bodytext7"/>
          <w:color w:val="000000"/>
          <w:lang w:val="sr-Cyrl-RS" w:eastAsia="sr-Cyrl-CS"/>
        </w:rPr>
      </w:pPr>
      <w:r>
        <w:rPr>
          <w:rStyle w:val="Bodytext7"/>
          <w:color w:val="000000"/>
          <w:lang w:val="sr-Cyrl-RS" w:eastAsia="sr-Cyrl-CS"/>
        </w:rPr>
        <w:t>_____________________________________динара) без ПДВ-а а са ПДВ-ом износи__________________</w:t>
      </w:r>
    </w:p>
    <w:p w:rsidR="00391958" w:rsidRDefault="00391958" w:rsidP="00391958">
      <w:pPr>
        <w:pStyle w:val="Bodytext21"/>
        <w:shd w:val="clear" w:color="auto" w:fill="auto"/>
        <w:spacing w:line="220" w:lineRule="exact"/>
        <w:ind w:left="709" w:firstLine="0"/>
        <w:jc w:val="left"/>
        <w:rPr>
          <w:rStyle w:val="Bodytext7"/>
          <w:color w:val="000000"/>
          <w:lang w:val="sr-Cyrl-RS" w:eastAsia="sr-Cyrl-CS"/>
        </w:rPr>
      </w:pPr>
      <w:r>
        <w:rPr>
          <w:rStyle w:val="Bodytext7"/>
          <w:color w:val="000000"/>
          <w:lang w:val="sr-Cyrl-RS" w:eastAsia="sr-Cyrl-CS"/>
        </w:rPr>
        <w:t>Динара( словима__________________________________________________________________________</w:t>
      </w:r>
    </w:p>
    <w:p w:rsidR="00391958" w:rsidRDefault="00391958" w:rsidP="00391958">
      <w:pPr>
        <w:pStyle w:val="Bodytext21"/>
        <w:shd w:val="clear" w:color="auto" w:fill="auto"/>
        <w:spacing w:line="220" w:lineRule="exact"/>
        <w:ind w:left="709" w:firstLine="0"/>
        <w:jc w:val="left"/>
        <w:rPr>
          <w:rStyle w:val="Bodytext7"/>
          <w:color w:val="000000"/>
          <w:lang w:val="sr-Cyrl-RS" w:eastAsia="sr-Cyrl-CS"/>
        </w:rPr>
      </w:pPr>
      <w:r>
        <w:rPr>
          <w:rStyle w:val="Bodytext7"/>
          <w:color w:val="000000"/>
          <w:lang w:val="sr-Cyrl-RS" w:eastAsia="sr-Cyrl-CS"/>
        </w:rPr>
        <w:t>___________динара која је идентична са ценом из понуде Вршиоца услуге у поступкујавне набавке мале вредности заведеним код Наручиоца под број</w:t>
      </w:r>
      <w:r w:rsidR="00703AA7">
        <w:rPr>
          <w:rStyle w:val="Bodytext7"/>
          <w:color w:val="000000"/>
          <w:lang w:val="sr-Cyrl-RS" w:eastAsia="sr-Cyrl-CS"/>
        </w:rPr>
        <w:t>ем ___________ дана ________2019</w:t>
      </w:r>
      <w:r>
        <w:rPr>
          <w:rStyle w:val="Bodytext7"/>
          <w:color w:val="000000"/>
          <w:lang w:val="sr-Cyrl-RS" w:eastAsia="sr-Cyrl-CS"/>
        </w:rPr>
        <w:t xml:space="preserve">. </w:t>
      </w:r>
      <w:r w:rsidR="00703AA7">
        <w:rPr>
          <w:rStyle w:val="Bodytext7"/>
          <w:color w:val="000000"/>
          <w:lang w:val="sr-Cyrl-RS" w:eastAsia="sr-Cyrl-CS"/>
        </w:rPr>
        <w:t>г</w:t>
      </w:r>
      <w:r>
        <w:rPr>
          <w:rStyle w:val="Bodytext7"/>
          <w:color w:val="000000"/>
          <w:lang w:val="sr-Cyrl-RS" w:eastAsia="sr-Cyrl-CS"/>
        </w:rPr>
        <w:t>одине.</w:t>
      </w:r>
    </w:p>
    <w:p w:rsidR="00391958" w:rsidRDefault="00833855" w:rsidP="00391958">
      <w:pPr>
        <w:pStyle w:val="Bodytext70"/>
        <w:shd w:val="clear" w:color="auto" w:fill="auto"/>
        <w:spacing w:before="0" w:after="0" w:line="254" w:lineRule="exact"/>
        <w:ind w:firstLine="709"/>
        <w:jc w:val="left"/>
        <w:rPr>
          <w:lang w:val="sr-Latn-RS" w:eastAsia="sr-Latn-RS"/>
        </w:rPr>
      </w:pPr>
      <w:r>
        <w:rPr>
          <w:rStyle w:val="Bodytext7"/>
          <w:lang w:val="sr-Cyrl-RS" w:eastAsia="sr-Cyrl-CS"/>
        </w:rPr>
        <w:t>П</w:t>
      </w:r>
      <w:r w:rsidR="00391958" w:rsidRPr="00833855">
        <w:rPr>
          <w:rStyle w:val="Bodytext7"/>
          <w:lang w:eastAsia="sr-Cyrl-CS"/>
        </w:rPr>
        <w:t xml:space="preserve"> пренос</w:t>
      </w:r>
      <w:r w:rsidR="00391958">
        <w:rPr>
          <w:rStyle w:val="Bodytext7"/>
          <w:color w:val="000000"/>
          <w:lang w:eastAsia="sr-Cyrl-CS"/>
        </w:rPr>
        <w:t xml:space="preserve"> свих свечаних седница ће Вршилац услуге вршити без накнаде.</w:t>
      </w:r>
    </w:p>
    <w:p w:rsidR="00391958" w:rsidRDefault="00391958" w:rsidP="00391958">
      <w:pPr>
        <w:pStyle w:val="Bodytext70"/>
        <w:shd w:val="clear" w:color="auto" w:fill="auto"/>
        <w:spacing w:before="0" w:after="0" w:line="254" w:lineRule="exact"/>
        <w:ind w:left="709" w:right="640" w:firstLine="720"/>
        <w:rPr>
          <w:lang w:val="sr-Cyrl-RS"/>
        </w:rPr>
      </w:pPr>
      <w:r>
        <w:rPr>
          <w:rStyle w:val="Bodytext7"/>
          <w:color w:val="000000"/>
          <w:lang w:eastAsia="sr-Cyrl-CS"/>
        </w:rPr>
        <w:t xml:space="preserve">Укупна вредност уговора за услугу из члана 1. овог уговора, не може износити више од </w:t>
      </w:r>
      <w:r>
        <w:rPr>
          <w:rStyle w:val="Bodytext7"/>
          <w:lang w:val="sr-Cyrl-RS" w:eastAsia="sr-Cyrl-CS"/>
        </w:rPr>
        <w:t>1.</w:t>
      </w:r>
      <w:r w:rsidR="00703AA7">
        <w:rPr>
          <w:rStyle w:val="Bodytext7"/>
          <w:lang w:val="sr-Cyrl-RS" w:eastAsia="sr-Cyrl-CS"/>
        </w:rPr>
        <w:t>333.333</w:t>
      </w:r>
      <w:r>
        <w:rPr>
          <w:rStyle w:val="Bodytext7"/>
          <w:lang w:val="sr-Cyrl-RS" w:eastAsia="sr-Cyrl-CS"/>
        </w:rPr>
        <w:t>,00</w:t>
      </w:r>
      <w:r>
        <w:rPr>
          <w:rStyle w:val="Bodytext7"/>
          <w:lang w:eastAsia="sr-Cyrl-CS"/>
        </w:rPr>
        <w:t xml:space="preserve"> динара</w:t>
      </w:r>
      <w:r>
        <w:rPr>
          <w:rStyle w:val="Bodytext7"/>
          <w:color w:val="000000"/>
          <w:lang w:eastAsia="sr-Cyrl-CS"/>
        </w:rPr>
        <w:t xml:space="preserve"> без </w:t>
      </w:r>
      <w:r>
        <w:rPr>
          <w:rStyle w:val="Bodytext7"/>
          <w:color w:val="000000"/>
          <w:lang w:val="sr-Cyrl-RS" w:eastAsia="sr-Cyrl-CS"/>
        </w:rPr>
        <w:t>пдв</w:t>
      </w:r>
      <w:r>
        <w:rPr>
          <w:rStyle w:val="Bodytext7"/>
          <w:color w:val="000000"/>
          <w:lang w:eastAsia="sr-Cyrl-CS"/>
        </w:rPr>
        <w:t>-а.</w:t>
      </w:r>
      <w:r w:rsidR="00703AA7">
        <w:rPr>
          <w:rStyle w:val="Bodytext7"/>
          <w:color w:val="000000"/>
          <w:lang w:val="sr-Cyrl-RS" w:eastAsia="sr-Cyrl-CS"/>
        </w:rPr>
        <w:t xml:space="preserve"> , односно  1.6</w:t>
      </w:r>
      <w:r>
        <w:rPr>
          <w:rStyle w:val="Bodytext7"/>
          <w:color w:val="000000"/>
          <w:lang w:val="sr-Cyrl-RS" w:eastAsia="sr-Cyrl-CS"/>
        </w:rPr>
        <w:t>00.000,00 динара са пдв-ом</w:t>
      </w:r>
    </w:p>
    <w:p w:rsidR="00391958" w:rsidRDefault="00391958" w:rsidP="00391958">
      <w:pPr>
        <w:pStyle w:val="Bodytext70"/>
        <w:shd w:val="clear" w:color="auto" w:fill="auto"/>
        <w:spacing w:before="0" w:after="184" w:line="254" w:lineRule="exact"/>
        <w:ind w:left="709" w:right="640" w:firstLine="720"/>
        <w:rPr>
          <w:lang w:val="sr-Latn-RS"/>
        </w:rPr>
      </w:pPr>
      <w:r>
        <w:rPr>
          <w:rStyle w:val="Bodytext7"/>
          <w:color w:val="000000"/>
          <w:lang w:eastAsia="sr-Cyrl-CS"/>
        </w:rPr>
        <w:t>Реализација уговорене вредности ће се у 201</w:t>
      </w:r>
      <w:r w:rsidR="00703AA7">
        <w:rPr>
          <w:rStyle w:val="Bodytext7"/>
          <w:color w:val="000000"/>
          <w:lang w:val="sr-Cyrl-RS" w:eastAsia="sr-Cyrl-CS"/>
        </w:rPr>
        <w:t>9</w:t>
      </w:r>
      <w:r>
        <w:rPr>
          <w:rStyle w:val="Bodytext7"/>
          <w:color w:val="000000"/>
          <w:lang w:eastAsia="sr-Cyrl-CS"/>
        </w:rPr>
        <w:t>. години вршити до износа расположивих средстава у Финансијском плану и Плану набавки за 201</w:t>
      </w:r>
      <w:r w:rsidR="00703AA7">
        <w:rPr>
          <w:rStyle w:val="Bodytext7"/>
          <w:color w:val="000000"/>
          <w:lang w:val="sr-Cyrl-RS" w:eastAsia="sr-Cyrl-CS"/>
        </w:rPr>
        <w:t>9</w:t>
      </w:r>
      <w:r>
        <w:rPr>
          <w:rStyle w:val="Bodytext7"/>
          <w:color w:val="000000"/>
          <w:lang w:eastAsia="sr-Cyrl-CS"/>
        </w:rPr>
        <w:t>. годину. Обавезе које доспевају у 20</w:t>
      </w:r>
      <w:r w:rsidR="00703AA7">
        <w:rPr>
          <w:rStyle w:val="Bodytext7"/>
          <w:color w:val="000000"/>
          <w:lang w:val="sr-Cyrl-RS" w:eastAsia="sr-Cyrl-CS"/>
        </w:rPr>
        <w:t>20</w:t>
      </w:r>
      <w:r>
        <w:rPr>
          <w:rStyle w:val="Bodytext7"/>
          <w:color w:val="000000"/>
          <w:lang w:eastAsia="sr-Cyrl-CS"/>
        </w:rPr>
        <w:t xml:space="preserve">. </w:t>
      </w:r>
      <w:r>
        <w:rPr>
          <w:rStyle w:val="Bodytext7"/>
          <w:color w:val="000000"/>
          <w:lang w:eastAsia="sr-Cyrl-CS"/>
        </w:rPr>
        <w:lastRenderedPageBreak/>
        <w:t>години биће реализоване највише до износа средстава која ће за ту намену бити одобрена у тој буџетској години</w:t>
      </w:r>
      <w:r>
        <w:rPr>
          <w:rStyle w:val="Bodytext7"/>
          <w:rFonts w:ascii="Tahoma" w:hAnsi="Tahoma" w:cs="Tahoma"/>
          <w:color w:val="000000"/>
          <w:lang w:eastAsia="sr-Cyrl-CS"/>
        </w:rPr>
        <w:t>.</w:t>
      </w:r>
    </w:p>
    <w:p w:rsidR="00391958" w:rsidRDefault="00391958" w:rsidP="00391958">
      <w:pPr>
        <w:pStyle w:val="Bodytext80"/>
        <w:shd w:val="clear" w:color="auto" w:fill="auto"/>
        <w:spacing w:before="0"/>
        <w:ind w:right="260"/>
        <w:rPr>
          <w:sz w:val="22"/>
          <w:szCs w:val="22"/>
        </w:rPr>
      </w:pPr>
      <w:r>
        <w:rPr>
          <w:rStyle w:val="Bodytext8"/>
          <w:color w:val="000000"/>
          <w:sz w:val="22"/>
          <w:szCs w:val="22"/>
          <w:lang w:eastAsia="sr-Cyrl-CS"/>
        </w:rPr>
        <w:t>Члан</w:t>
      </w:r>
      <w:r>
        <w:rPr>
          <w:rStyle w:val="Bodytext8"/>
          <w:rFonts w:ascii="Tahoma" w:hAnsi="Tahoma" w:cs="Tahoma"/>
          <w:color w:val="000000"/>
          <w:sz w:val="22"/>
          <w:szCs w:val="22"/>
          <w:lang w:eastAsia="sr-Cyrl-CS"/>
        </w:rPr>
        <w:t xml:space="preserve"> </w:t>
      </w:r>
      <w:r>
        <w:rPr>
          <w:rStyle w:val="Bodytext8"/>
          <w:b/>
          <w:bCs/>
          <w:color w:val="000000"/>
          <w:sz w:val="22"/>
          <w:szCs w:val="22"/>
          <w:lang w:eastAsia="sr-Cyrl-CS"/>
        </w:rPr>
        <w:t>3.</w:t>
      </w:r>
    </w:p>
    <w:p w:rsidR="00391958" w:rsidRDefault="00391958" w:rsidP="00391958">
      <w:pPr>
        <w:pStyle w:val="Bodytext70"/>
        <w:shd w:val="clear" w:color="auto" w:fill="auto"/>
        <w:spacing w:before="0" w:after="180" w:line="250" w:lineRule="exact"/>
        <w:ind w:left="920" w:right="640" w:firstLine="700"/>
      </w:pPr>
      <w:r>
        <w:rPr>
          <w:rStyle w:val="Bodytext7"/>
          <w:color w:val="000000"/>
          <w:lang w:eastAsia="sr-Cyrl-CS"/>
        </w:rPr>
        <w:t>Уговорне стране сагласно изјављују да је цена услуге која је предмет овог Уговора фиксна и не подлеже ревизији до коначне реализације овог Уговора.</w:t>
      </w:r>
    </w:p>
    <w:p w:rsidR="00391958" w:rsidRDefault="00391958" w:rsidP="00391958">
      <w:pPr>
        <w:pStyle w:val="Bodytext80"/>
        <w:shd w:val="clear" w:color="auto" w:fill="auto"/>
        <w:spacing w:before="0"/>
        <w:ind w:right="260"/>
        <w:rPr>
          <w:sz w:val="22"/>
          <w:szCs w:val="22"/>
        </w:rPr>
      </w:pPr>
      <w:r>
        <w:rPr>
          <w:rStyle w:val="Bodytext8"/>
          <w:color w:val="000000"/>
          <w:sz w:val="22"/>
          <w:szCs w:val="22"/>
          <w:lang w:eastAsia="sr-Cyrl-CS"/>
        </w:rPr>
        <w:t>Члан 4.</w:t>
      </w:r>
    </w:p>
    <w:p w:rsidR="00391958" w:rsidRDefault="00391958" w:rsidP="00391958">
      <w:pPr>
        <w:pStyle w:val="Bodytext70"/>
        <w:shd w:val="clear" w:color="auto" w:fill="auto"/>
        <w:tabs>
          <w:tab w:val="left" w:leader="underscore" w:pos="4654"/>
          <w:tab w:val="left" w:leader="underscore" w:pos="8883"/>
        </w:tabs>
        <w:spacing w:before="0" w:after="0" w:line="250" w:lineRule="exact"/>
        <w:ind w:left="920" w:right="640" w:firstLine="700"/>
      </w:pPr>
      <w:r>
        <w:rPr>
          <w:rStyle w:val="Bodytext7"/>
          <w:color w:val="000000"/>
          <w:lang w:eastAsia="sr-Cyrl-CS"/>
        </w:rPr>
        <w:t>Наручилац се обавезује да цену предмета уговора исплати на рачун Вршиоца услуге број</w:t>
      </w:r>
      <w:r>
        <w:rPr>
          <w:rStyle w:val="Bodytext7"/>
          <w:color w:val="000000"/>
          <w:lang w:eastAsia="sr-Cyrl-CS"/>
        </w:rPr>
        <w:tab/>
        <w:t>код банке</w:t>
      </w:r>
      <w:r>
        <w:rPr>
          <w:rStyle w:val="Bodytext7"/>
          <w:color w:val="000000"/>
          <w:lang w:eastAsia="sr-Cyrl-CS"/>
        </w:rPr>
        <w:tab/>
        <w:t>.</w:t>
      </w:r>
    </w:p>
    <w:p w:rsidR="00391958" w:rsidRDefault="00391958" w:rsidP="00391958">
      <w:pPr>
        <w:pStyle w:val="Bodytext70"/>
        <w:shd w:val="clear" w:color="auto" w:fill="auto"/>
        <w:spacing w:before="0" w:after="0" w:line="250" w:lineRule="exact"/>
        <w:ind w:left="920" w:right="640" w:firstLine="700"/>
      </w:pPr>
      <w:r>
        <w:rPr>
          <w:rStyle w:val="Bodytext7"/>
          <w:color w:val="000000"/>
          <w:lang w:eastAsia="sr-Cyrl-CS"/>
        </w:rPr>
        <w:t>Плаћање ће се вршити сукцесивно, након извршених услуга преноса седница, у року до 45 дана од дана пријема исправних фактура од стране Наручиоца.</w:t>
      </w:r>
    </w:p>
    <w:p w:rsidR="00391958" w:rsidRDefault="00391958" w:rsidP="00391958">
      <w:pPr>
        <w:pStyle w:val="Bodytext70"/>
        <w:shd w:val="clear" w:color="auto" w:fill="auto"/>
        <w:spacing w:before="0" w:after="180" w:line="250" w:lineRule="exact"/>
        <w:ind w:left="920" w:right="640" w:firstLine="700"/>
        <w:rPr>
          <w:rStyle w:val="Bodytext7"/>
          <w:color w:val="000000"/>
          <w:lang w:val="sr-Cyrl-RS" w:eastAsia="sr-Cyrl-CS"/>
        </w:rPr>
      </w:pPr>
      <w:r>
        <w:rPr>
          <w:rStyle w:val="Bodytext7"/>
          <w:color w:val="000000"/>
          <w:lang w:eastAsia="sr-Cyrl-CS"/>
        </w:rPr>
        <w:t xml:space="preserve">Вршилац услуге испоставља фактуру са назнаком Општина Прокупље ул. Таткова бр.2 1, ПИБ: </w:t>
      </w:r>
      <w:r>
        <w:rPr>
          <w:rStyle w:val="Bodytext2"/>
          <w:color w:val="000000"/>
          <w:lang w:eastAsia="sr-Cyrl-CS"/>
        </w:rPr>
        <w:t>100506227</w:t>
      </w:r>
      <w:r>
        <w:rPr>
          <w:rStyle w:val="Bodytext7"/>
          <w:color w:val="000000"/>
          <w:lang w:eastAsia="sr-Cyrl-CS"/>
        </w:rPr>
        <w:t xml:space="preserve"> матични број: </w:t>
      </w:r>
      <w:r>
        <w:rPr>
          <w:rStyle w:val="Bodytext2"/>
          <w:color w:val="000000"/>
          <w:lang w:eastAsia="sr-Cyrl-CS"/>
        </w:rPr>
        <w:t>07107625</w:t>
      </w:r>
      <w:r>
        <w:rPr>
          <w:rStyle w:val="Bodytext7"/>
          <w:color w:val="000000"/>
          <w:lang w:eastAsia="sr-Cyrl-CS"/>
        </w:rPr>
        <w:t>,, рачун број 840-</w:t>
      </w:r>
      <w:r>
        <w:rPr>
          <w:rStyle w:val="Bodytext7"/>
          <w:color w:val="000000"/>
          <w:lang w:val="en-US" w:eastAsia="sr-Cyrl-CS"/>
        </w:rPr>
        <w:t>66640-28</w:t>
      </w:r>
      <w:r>
        <w:rPr>
          <w:rStyle w:val="Bodytext7"/>
          <w:color w:val="000000"/>
          <w:lang w:eastAsia="sr-Cyrl-CS"/>
        </w:rPr>
        <w:t>, Народна банка Србије, Управа за трезор.</w:t>
      </w:r>
    </w:p>
    <w:p w:rsidR="00D76EA5" w:rsidRPr="00D76EA5" w:rsidRDefault="00D76EA5" w:rsidP="00391958">
      <w:pPr>
        <w:pStyle w:val="Bodytext70"/>
        <w:shd w:val="clear" w:color="auto" w:fill="auto"/>
        <w:spacing w:before="0" w:after="180" w:line="250" w:lineRule="exact"/>
        <w:ind w:left="920" w:right="640" w:firstLine="700"/>
        <w:rPr>
          <w:rStyle w:val="Bodytext7"/>
          <w:color w:val="000000"/>
          <w:lang w:val="sr-Cyrl-RS" w:eastAsia="sr-Cyrl-CS"/>
        </w:rPr>
      </w:pPr>
      <w:r>
        <w:rPr>
          <w:rStyle w:val="Bodytext7"/>
          <w:color w:val="000000"/>
          <w:lang w:val="sr-Cyrl-RS" w:eastAsia="sr-Cyrl-CS"/>
        </w:rPr>
        <w:t>Особа одређена за праћење реализације уговора: Шеф Одсека за информисање, Иван Петровић.</w:t>
      </w:r>
    </w:p>
    <w:p w:rsidR="00391958" w:rsidRPr="00D76EA5" w:rsidRDefault="00D76EA5" w:rsidP="00D76EA5">
      <w:pPr>
        <w:pStyle w:val="Bodytext80"/>
        <w:shd w:val="clear" w:color="auto" w:fill="auto"/>
        <w:spacing w:before="0"/>
        <w:ind w:right="260"/>
        <w:jc w:val="left"/>
        <w:rPr>
          <w:sz w:val="22"/>
          <w:szCs w:val="22"/>
        </w:rPr>
      </w:pPr>
      <w:r>
        <w:rPr>
          <w:rFonts w:ascii="Times New Roman" w:hAnsi="Times New Roman" w:cs="Times New Roman"/>
          <w:b w:val="0"/>
          <w:bCs w:val="0"/>
          <w:color w:val="000000"/>
          <w:sz w:val="24"/>
          <w:szCs w:val="24"/>
          <w:shd w:val="clear" w:color="auto" w:fill="FFFFFF"/>
          <w:lang w:val="sr-Cyrl-RS" w:eastAsia="sr-Cyrl-CS"/>
        </w:rPr>
        <w:t xml:space="preserve">                                                                                 </w:t>
      </w:r>
      <w:r w:rsidR="00391958" w:rsidRPr="00D76EA5">
        <w:rPr>
          <w:rStyle w:val="Bodytext8"/>
          <w:color w:val="000000"/>
          <w:sz w:val="22"/>
          <w:szCs w:val="22"/>
          <w:lang w:eastAsia="sr-Cyrl-CS"/>
        </w:rPr>
        <w:t>Члан 5.</w:t>
      </w:r>
    </w:p>
    <w:p w:rsidR="00391958" w:rsidRDefault="00391958" w:rsidP="00391958">
      <w:pPr>
        <w:pStyle w:val="Bodytext70"/>
        <w:shd w:val="clear" w:color="auto" w:fill="auto"/>
        <w:spacing w:before="0" w:after="180" w:line="250" w:lineRule="exact"/>
        <w:ind w:left="920" w:right="640" w:firstLine="700"/>
        <w:rPr>
          <w:rStyle w:val="Bodytext7"/>
          <w:color w:val="000000"/>
          <w:lang w:val="sr-Cyrl-RS" w:eastAsia="sr-Cyrl-CS"/>
        </w:rPr>
      </w:pPr>
      <w:r>
        <w:rPr>
          <w:rStyle w:val="Bodytext7"/>
          <w:color w:val="000000"/>
          <w:lang w:eastAsia="sr-Cyrl-CS"/>
        </w:rPr>
        <w:t>Вршилац услуге се обавезује да услугу из члана 1. овог Уговора врши сукцесивно, по налогу Наручиоца, у периоду од 12 месеци од дана закључења уговора.</w:t>
      </w:r>
    </w:p>
    <w:p w:rsidR="00833855" w:rsidRPr="00833855" w:rsidRDefault="00833855" w:rsidP="00391958">
      <w:pPr>
        <w:pStyle w:val="Bodytext70"/>
        <w:shd w:val="clear" w:color="auto" w:fill="auto"/>
        <w:spacing w:before="0" w:after="180" w:line="250" w:lineRule="exact"/>
        <w:ind w:left="920" w:right="640" w:firstLine="700"/>
        <w:rPr>
          <w:lang w:val="sr-Cyrl-RS"/>
        </w:rPr>
      </w:pPr>
      <w:r>
        <w:rPr>
          <w:rStyle w:val="Bodytext7"/>
          <w:color w:val="000000"/>
          <w:lang w:val="sr-Cyrl-RS" w:eastAsia="sr-Cyrl-CS"/>
        </w:rPr>
        <w:t>Оквирна дужина трајања преноса за наведени период 80 сати.</w:t>
      </w:r>
    </w:p>
    <w:p w:rsidR="00391958" w:rsidRPr="00D76EA5" w:rsidRDefault="00391958" w:rsidP="00391958">
      <w:pPr>
        <w:pStyle w:val="Bodytext80"/>
        <w:shd w:val="clear" w:color="auto" w:fill="auto"/>
        <w:spacing w:before="0"/>
        <w:ind w:right="260"/>
        <w:rPr>
          <w:sz w:val="22"/>
          <w:szCs w:val="22"/>
        </w:rPr>
      </w:pPr>
      <w:r w:rsidRPr="00D76EA5">
        <w:rPr>
          <w:rStyle w:val="Bodytext8"/>
          <w:color w:val="000000"/>
          <w:sz w:val="22"/>
          <w:szCs w:val="22"/>
          <w:lang w:eastAsia="sr-Cyrl-CS"/>
        </w:rPr>
        <w:t>Члан 6.</w:t>
      </w:r>
    </w:p>
    <w:p w:rsidR="00391958" w:rsidRDefault="00391958" w:rsidP="00391958">
      <w:pPr>
        <w:pStyle w:val="Bodytext70"/>
        <w:shd w:val="clear" w:color="auto" w:fill="auto"/>
        <w:spacing w:before="0" w:after="0" w:line="250" w:lineRule="exact"/>
        <w:ind w:left="1460" w:firstLine="0"/>
      </w:pPr>
      <w:r>
        <w:rPr>
          <w:rStyle w:val="Bodytext7"/>
          <w:color w:val="000000"/>
          <w:lang w:eastAsia="sr-Cyrl-CS"/>
        </w:rPr>
        <w:t>Вршилац услуге се обавезује:</w:t>
      </w:r>
    </w:p>
    <w:p w:rsidR="00833855" w:rsidRPr="00833855" w:rsidRDefault="00833855" w:rsidP="00833855">
      <w:pPr>
        <w:pStyle w:val="Bodytext21"/>
        <w:shd w:val="clear" w:color="auto" w:fill="auto"/>
        <w:tabs>
          <w:tab w:val="left" w:pos="3662"/>
        </w:tabs>
        <w:spacing w:after="240" w:line="240" w:lineRule="exact"/>
        <w:ind w:firstLine="0"/>
        <w:jc w:val="both"/>
        <w:rPr>
          <w:rFonts w:asciiTheme="minorHAnsi" w:hAnsiTheme="minorHAnsi" w:cs="Angsana New"/>
          <w:color w:val="F79646" w:themeColor="accent6"/>
          <w:sz w:val="22"/>
          <w:szCs w:val="22"/>
          <w:lang w:val="sr-Cyrl-RS"/>
        </w:rPr>
      </w:pPr>
      <w:r>
        <w:rPr>
          <w:rFonts w:ascii="Calibri" w:hAnsi="Calibri" w:cs="Angsana New"/>
          <w:sz w:val="22"/>
          <w:szCs w:val="22"/>
          <w:lang w:val="sr-Cyrl-RS"/>
        </w:rPr>
        <w:t xml:space="preserve">             </w:t>
      </w:r>
    </w:p>
    <w:p w:rsidR="00833855" w:rsidRDefault="00833855" w:rsidP="00833855">
      <w:pPr>
        <w:pStyle w:val="Bodytext21"/>
        <w:shd w:val="clear" w:color="auto" w:fill="auto"/>
        <w:spacing w:after="240" w:line="274" w:lineRule="exact"/>
        <w:ind w:left="880" w:firstLine="0"/>
        <w:jc w:val="left"/>
        <w:rPr>
          <w:rStyle w:val="Bodytext2"/>
          <w:color w:val="000000"/>
          <w:lang w:val="sr-Cyrl-RS" w:eastAsia="sr-Cyrl-CS"/>
        </w:rPr>
      </w:pPr>
      <w:r>
        <w:rPr>
          <w:rStyle w:val="Bodytext2"/>
          <w:rFonts w:cs="Tahoma"/>
          <w:color w:val="000000"/>
          <w:lang w:eastAsia="sr-Cyrl-CS"/>
        </w:rPr>
        <w:t>-</w:t>
      </w:r>
      <w:r>
        <w:rPr>
          <w:rStyle w:val="Bodytext2"/>
          <w:color w:val="000000"/>
          <w:lang w:eastAsia="sr-Cyrl-CS"/>
        </w:rPr>
        <w:t xml:space="preserve">да врши пренос свих </w:t>
      </w:r>
      <w:r>
        <w:rPr>
          <w:rStyle w:val="Bodytext2"/>
          <w:color w:val="000000"/>
          <w:lang w:val="sr-Cyrl-RS" w:eastAsia="sr-Cyrl-CS"/>
        </w:rPr>
        <w:t>редовних и ванредних</w:t>
      </w:r>
      <w:r>
        <w:rPr>
          <w:rStyle w:val="Bodytext2"/>
          <w:color w:val="000000"/>
          <w:lang w:eastAsia="sr-Cyrl-CS"/>
        </w:rPr>
        <w:t xml:space="preserve"> седница,Скупштине </w:t>
      </w:r>
      <w:r>
        <w:rPr>
          <w:rStyle w:val="Bodytext2"/>
          <w:color w:val="000000"/>
          <w:lang w:val="sr-Cyrl-RS" w:eastAsia="sr-Cyrl-CS"/>
        </w:rPr>
        <w:t>Града</w:t>
      </w:r>
      <w:r>
        <w:rPr>
          <w:rStyle w:val="Bodytext2"/>
          <w:color w:val="000000"/>
          <w:lang w:eastAsia="sr-Cyrl-CS"/>
        </w:rPr>
        <w:t xml:space="preserve">  Прокупље </w:t>
      </w:r>
      <w:r>
        <w:rPr>
          <w:rStyle w:val="Bodytext2"/>
          <w:color w:val="000000"/>
          <w:lang w:val="sr-Cyrl-RS" w:eastAsia="sr-Cyrl-CS"/>
        </w:rPr>
        <w:t>од почетка до закључивања;</w:t>
      </w:r>
    </w:p>
    <w:p w:rsidR="00833855" w:rsidRDefault="00833855" w:rsidP="00833855">
      <w:pPr>
        <w:pStyle w:val="Bodytext21"/>
        <w:shd w:val="clear" w:color="auto" w:fill="auto"/>
        <w:spacing w:after="240" w:line="274" w:lineRule="exact"/>
        <w:ind w:left="880" w:firstLine="0"/>
        <w:jc w:val="left"/>
        <w:rPr>
          <w:rStyle w:val="Bodytext2"/>
          <w:color w:val="000000"/>
          <w:lang w:val="sr-Cyrl-RS" w:eastAsia="sr-Cyrl-CS"/>
        </w:rPr>
      </w:pPr>
      <w:r>
        <w:rPr>
          <w:rStyle w:val="Bodytext2"/>
          <w:color w:val="000000"/>
          <w:lang w:val="sr-Cyrl-RS" w:eastAsia="sr-Cyrl-CS"/>
        </w:rPr>
        <w:t>-да врши извештавање о раду Скупштине Града Прокупље у информативним емисијама (узимање изјава, емитовање прилога);</w:t>
      </w:r>
    </w:p>
    <w:p w:rsidR="00833855" w:rsidRDefault="00833855" w:rsidP="00833855">
      <w:pPr>
        <w:pStyle w:val="Bodytext21"/>
        <w:shd w:val="clear" w:color="auto" w:fill="auto"/>
        <w:spacing w:after="240" w:line="274" w:lineRule="exact"/>
        <w:ind w:left="880" w:firstLine="0"/>
        <w:jc w:val="left"/>
        <w:rPr>
          <w:rStyle w:val="Bodytext2"/>
          <w:color w:val="000000"/>
          <w:lang w:val="sr-Cyrl-RS" w:eastAsia="sr-Cyrl-CS"/>
        </w:rPr>
      </w:pPr>
      <w:r>
        <w:rPr>
          <w:rStyle w:val="Bodytext2"/>
          <w:color w:val="000000"/>
          <w:lang w:val="sr-Cyrl-RS" w:eastAsia="sr-Cyrl-CS"/>
        </w:rPr>
        <w:t>-да обезбеди покривеност ТВ сигналом, минимално територију града Прокупље;</w:t>
      </w:r>
    </w:p>
    <w:p w:rsidR="00833855" w:rsidRDefault="00833855" w:rsidP="00833855">
      <w:pPr>
        <w:pStyle w:val="Bodytext21"/>
        <w:shd w:val="clear" w:color="auto" w:fill="auto"/>
        <w:spacing w:after="240" w:line="274" w:lineRule="exact"/>
        <w:ind w:left="880" w:firstLine="0"/>
        <w:jc w:val="both"/>
        <w:rPr>
          <w:rStyle w:val="Bodytext2"/>
          <w:color w:val="000000"/>
          <w:lang w:val="sr-Cyrl-RS" w:eastAsia="sr-Cyrl-CS"/>
        </w:rPr>
      </w:pPr>
      <w:r>
        <w:rPr>
          <w:rStyle w:val="Bodytext2"/>
          <w:color w:val="000000"/>
          <w:lang w:val="sr-Cyrl-RS" w:eastAsia="sr-Cyrl-CS"/>
        </w:rPr>
        <w:t>-да емитује одложени снимак  и репризу сваке седнице Скупштине града два пута и то одложени снимак истог дана након одржане седнице са почетком у 20:30 часова па до завршетка снимка и репризу наредна два  дана, након одржане седнице, са почетком у 18:00 сата  па до завршетка снимка;</w:t>
      </w:r>
    </w:p>
    <w:p w:rsidR="00833855" w:rsidRDefault="00833855" w:rsidP="00833855">
      <w:pPr>
        <w:pStyle w:val="Bodytext21"/>
        <w:shd w:val="clear" w:color="auto" w:fill="auto"/>
        <w:spacing w:after="240" w:line="274" w:lineRule="exact"/>
        <w:ind w:left="880" w:firstLine="0"/>
        <w:jc w:val="both"/>
        <w:rPr>
          <w:rStyle w:val="Bodytext2"/>
          <w:color w:val="000000"/>
          <w:lang w:val="sr-Cyrl-RS" w:eastAsia="sr-Cyrl-CS"/>
        </w:rPr>
      </w:pPr>
      <w:r>
        <w:rPr>
          <w:rStyle w:val="Bodytext2"/>
          <w:color w:val="000000"/>
          <w:lang w:val="sr-Cyrl-RS" w:eastAsia="sr-Cyrl-CS"/>
        </w:rPr>
        <w:t>-да обезбеди неопходну технику минимум  једну камере, једну видео миксету и један аудио миксер) а у циљу квалитетног вршења предметних услуга;</w:t>
      </w:r>
    </w:p>
    <w:p w:rsidR="00833855" w:rsidRDefault="00833855" w:rsidP="00833855">
      <w:pPr>
        <w:pStyle w:val="Bodytext21"/>
        <w:shd w:val="clear" w:color="auto" w:fill="auto"/>
        <w:spacing w:after="240" w:line="274" w:lineRule="exact"/>
        <w:ind w:left="880" w:firstLine="0"/>
        <w:jc w:val="both"/>
        <w:rPr>
          <w:rStyle w:val="Bodytext2"/>
          <w:color w:val="000000"/>
          <w:lang w:val="sr-Cyrl-RS" w:eastAsia="sr-Cyrl-CS"/>
        </w:rPr>
      </w:pPr>
      <w:r>
        <w:rPr>
          <w:rStyle w:val="Bodytext2"/>
          <w:color w:val="000000"/>
          <w:lang w:val="sr-Cyrl-RS" w:eastAsia="sr-Cyrl-CS"/>
        </w:rPr>
        <w:t>-да обезбеди минимум једног новинара, једног камермана и једног реализатора програма, који су неопходни за квалитетно извршење предметних услуга;</w:t>
      </w:r>
    </w:p>
    <w:p w:rsidR="00833855" w:rsidRDefault="00833855" w:rsidP="00833855">
      <w:pPr>
        <w:pStyle w:val="Bodytext21"/>
        <w:shd w:val="clear" w:color="auto" w:fill="auto"/>
        <w:spacing w:after="240" w:line="274" w:lineRule="exact"/>
        <w:ind w:left="880" w:firstLine="0"/>
        <w:jc w:val="both"/>
        <w:rPr>
          <w:rStyle w:val="Bodytext2"/>
          <w:color w:val="000000"/>
          <w:lang w:val="sr-Cyrl-RS" w:eastAsia="sr-Cyrl-CS"/>
        </w:rPr>
      </w:pPr>
      <w:r>
        <w:rPr>
          <w:rStyle w:val="Bodytext2"/>
          <w:color w:val="000000"/>
          <w:lang w:val="sr-Cyrl-RS" w:eastAsia="sr-Cyrl-CS"/>
        </w:rPr>
        <w:t>-да стручно и квалитетно врши телевизијски пренос свих седница Скупштине општине Прокупље;</w:t>
      </w:r>
    </w:p>
    <w:p w:rsidR="00833855" w:rsidRDefault="00833855" w:rsidP="00833855">
      <w:pPr>
        <w:pStyle w:val="Bodytext21"/>
        <w:shd w:val="clear" w:color="auto" w:fill="auto"/>
        <w:spacing w:after="240" w:line="274" w:lineRule="exact"/>
        <w:ind w:left="880" w:firstLine="0"/>
        <w:jc w:val="both"/>
        <w:rPr>
          <w:rStyle w:val="Bodytext2"/>
          <w:color w:val="000000"/>
          <w:lang w:val="sr-Cyrl-RS" w:eastAsia="sr-Cyrl-CS"/>
        </w:rPr>
      </w:pPr>
      <w:r>
        <w:rPr>
          <w:rStyle w:val="Bodytext2"/>
          <w:color w:val="000000"/>
          <w:lang w:val="sr-Cyrl-RS" w:eastAsia="sr-Cyrl-CS"/>
        </w:rPr>
        <w:t>-да најкасније у року од три дана након одржане седнице, обезбеди.  Наручиоцу копију снимка седнице на ЦД-у, у два примерка;</w:t>
      </w:r>
    </w:p>
    <w:p w:rsidR="00833855" w:rsidRPr="001700C7" w:rsidRDefault="00833855" w:rsidP="00833855">
      <w:pPr>
        <w:pStyle w:val="Bodytext21"/>
        <w:shd w:val="clear" w:color="auto" w:fill="auto"/>
        <w:spacing w:after="240" w:line="274" w:lineRule="exact"/>
        <w:ind w:left="927" w:firstLine="0"/>
        <w:jc w:val="left"/>
        <w:rPr>
          <w:lang w:eastAsia="sr-Latn-RS"/>
        </w:rPr>
      </w:pPr>
      <w:r w:rsidRPr="001700C7">
        <w:rPr>
          <w:rStyle w:val="Bodytext2"/>
          <w:color w:val="000000"/>
          <w:lang w:val="sr-Cyrl-RS" w:eastAsia="sr-Cyrl-CS"/>
        </w:rPr>
        <w:t xml:space="preserve">Квалитет услуге мора бити у складу са правилима струке и свим захтевима Наручиоца </w:t>
      </w:r>
      <w:r w:rsidRPr="001700C7">
        <w:rPr>
          <w:rStyle w:val="Bodytext2"/>
          <w:color w:val="000000"/>
          <w:lang w:val="sr-Cyrl-RS" w:eastAsia="sr-Cyrl-CS"/>
        </w:rPr>
        <w:lastRenderedPageBreak/>
        <w:t>прецизираним у техничким спецификацијама</w:t>
      </w:r>
    </w:p>
    <w:p w:rsidR="00833855" w:rsidRPr="00833855" w:rsidRDefault="00833855" w:rsidP="00833855">
      <w:pPr>
        <w:pStyle w:val="Bodytext21"/>
        <w:shd w:val="clear" w:color="auto" w:fill="auto"/>
        <w:spacing w:after="240" w:line="274" w:lineRule="exact"/>
        <w:ind w:firstLine="0"/>
        <w:jc w:val="left"/>
        <w:rPr>
          <w:rFonts w:ascii="Times New Roman" w:hAnsi="Times New Roman" w:cs="Times New Roman"/>
          <w:lang w:val="sr-Cyrl-RS"/>
        </w:rPr>
      </w:pPr>
      <w:r>
        <w:rPr>
          <w:lang w:val="sr-Cyrl-RS"/>
        </w:rPr>
        <w:t xml:space="preserve">         </w:t>
      </w:r>
      <w:r w:rsidRPr="00833855">
        <w:rPr>
          <w:rFonts w:ascii="Times New Roman" w:hAnsi="Times New Roman" w:cs="Times New Roman"/>
          <w:lang w:val="sr-Cyrl-RS"/>
        </w:rPr>
        <w:t>Количина, рок извршења и место извршења услуге:</w:t>
      </w:r>
    </w:p>
    <w:p w:rsidR="00833855" w:rsidRPr="00833855" w:rsidRDefault="00D76EA5" w:rsidP="00833855">
      <w:pPr>
        <w:pStyle w:val="Bodytext21"/>
        <w:shd w:val="clear" w:color="auto" w:fill="auto"/>
        <w:spacing w:after="240" w:line="240" w:lineRule="exact"/>
        <w:ind w:left="540" w:firstLine="0"/>
        <w:jc w:val="left"/>
        <w:rPr>
          <w:rFonts w:ascii="Times New Roman" w:hAnsi="Times New Roman" w:cs="Times New Roman"/>
          <w:lang w:val="sr-Cyrl-RS"/>
        </w:rPr>
      </w:pPr>
      <w:r>
        <w:rPr>
          <w:rFonts w:ascii="Times New Roman" w:hAnsi="Times New Roman" w:cs="Times New Roman"/>
          <w:lang w:val="sr-Cyrl-RS"/>
        </w:rPr>
        <w:t xml:space="preserve">  </w:t>
      </w:r>
      <w:r w:rsidR="00833855" w:rsidRPr="00833855">
        <w:rPr>
          <w:rFonts w:ascii="Times New Roman" w:hAnsi="Times New Roman" w:cs="Times New Roman"/>
          <w:lang w:val="sr-Cyrl-RS"/>
        </w:rPr>
        <w:t xml:space="preserve">Услуга ће се вршити сукцесивно на основу захтева Наручиоца достављеног најкасније два дана пре одржавања седнице Скупштине </w:t>
      </w:r>
      <w:r w:rsidR="009773C0">
        <w:rPr>
          <w:rFonts w:ascii="Times New Roman" w:hAnsi="Times New Roman" w:cs="Times New Roman"/>
          <w:lang w:val="sr-Cyrl-RS"/>
        </w:rPr>
        <w:t>г</w:t>
      </w:r>
      <w:r w:rsidR="00833855" w:rsidRPr="00833855">
        <w:rPr>
          <w:rFonts w:ascii="Times New Roman" w:hAnsi="Times New Roman" w:cs="Times New Roman"/>
          <w:lang w:val="sr-Cyrl-RS"/>
        </w:rPr>
        <w:t xml:space="preserve">рада </w:t>
      </w:r>
      <w:r w:rsidR="00833855">
        <w:rPr>
          <w:rFonts w:ascii="Times New Roman" w:hAnsi="Times New Roman" w:cs="Times New Roman"/>
          <w:lang w:val="sr-Cyrl-RS"/>
        </w:rPr>
        <w:t xml:space="preserve"> Прокупље</w:t>
      </w:r>
    </w:p>
    <w:p w:rsidR="00833855" w:rsidRPr="00833855" w:rsidRDefault="00D76EA5" w:rsidP="00833855">
      <w:pPr>
        <w:pStyle w:val="Bodytext21"/>
        <w:shd w:val="clear" w:color="auto" w:fill="auto"/>
        <w:spacing w:after="240" w:line="240" w:lineRule="exact"/>
        <w:ind w:left="540" w:firstLine="0"/>
        <w:jc w:val="left"/>
        <w:rPr>
          <w:rFonts w:ascii="Times New Roman" w:hAnsi="Times New Roman" w:cs="Times New Roman"/>
          <w:lang w:val="sr-Cyrl-RS"/>
        </w:rPr>
      </w:pPr>
      <w:r>
        <w:rPr>
          <w:rFonts w:ascii="Times New Roman" w:hAnsi="Times New Roman" w:cs="Times New Roman"/>
          <w:lang w:val="sr-Cyrl-RS"/>
        </w:rPr>
        <w:t xml:space="preserve">   </w:t>
      </w:r>
      <w:r w:rsidR="00833855" w:rsidRPr="00833855">
        <w:rPr>
          <w:rFonts w:ascii="Times New Roman" w:hAnsi="Times New Roman" w:cs="Times New Roman"/>
          <w:lang w:val="sr-Cyrl-RS"/>
        </w:rPr>
        <w:t>Наведене количине су оквирне.У периоду до 12 месеци планирано је одржавање око 10 седница Скупштине Града Прокупље, у временском трајању од око осам (8) сати по седници;</w:t>
      </w:r>
    </w:p>
    <w:p w:rsidR="00833855" w:rsidRPr="00833855" w:rsidRDefault="00D76EA5" w:rsidP="00833855">
      <w:pPr>
        <w:pStyle w:val="Bodytext21"/>
        <w:shd w:val="clear" w:color="auto" w:fill="auto"/>
        <w:spacing w:after="240" w:line="240" w:lineRule="exact"/>
        <w:ind w:left="540" w:firstLine="0"/>
        <w:jc w:val="left"/>
        <w:rPr>
          <w:rFonts w:ascii="Times New Roman" w:hAnsi="Times New Roman" w:cs="Times New Roman"/>
          <w:lang w:val="sr-Cyrl-RS"/>
        </w:rPr>
      </w:pPr>
      <w:r>
        <w:rPr>
          <w:rFonts w:ascii="Times New Roman" w:hAnsi="Times New Roman" w:cs="Times New Roman"/>
          <w:lang w:val="sr-Cyrl-RS"/>
        </w:rPr>
        <w:t xml:space="preserve">   </w:t>
      </w:r>
      <w:r w:rsidR="00833855" w:rsidRPr="00833855">
        <w:rPr>
          <w:rFonts w:ascii="Times New Roman" w:hAnsi="Times New Roman" w:cs="Times New Roman"/>
          <w:lang w:val="sr-Cyrl-RS"/>
        </w:rPr>
        <w:t xml:space="preserve">Место одржавања седница је зграда Градске управе </w:t>
      </w:r>
      <w:r w:rsidR="009773C0">
        <w:rPr>
          <w:rFonts w:ascii="Times New Roman" w:hAnsi="Times New Roman" w:cs="Times New Roman"/>
          <w:lang w:val="sr-Cyrl-RS"/>
        </w:rPr>
        <w:t>г</w:t>
      </w:r>
      <w:r w:rsidR="00833855" w:rsidRPr="00833855">
        <w:rPr>
          <w:rFonts w:ascii="Times New Roman" w:hAnsi="Times New Roman" w:cs="Times New Roman"/>
          <w:lang w:val="sr-Cyrl-RS"/>
        </w:rPr>
        <w:t>рада Прокупље, скупштинска сала</w:t>
      </w:r>
      <w:r w:rsidR="00833855" w:rsidRPr="00833855">
        <w:rPr>
          <w:rFonts w:ascii="Times New Roman" w:hAnsi="Times New Roman" w:cs="Times New Roman"/>
        </w:rPr>
        <w:t xml:space="preserve">, </w:t>
      </w:r>
      <w:r w:rsidR="00833855" w:rsidRPr="00833855">
        <w:rPr>
          <w:rFonts w:ascii="Times New Roman" w:hAnsi="Times New Roman" w:cs="Times New Roman"/>
          <w:lang w:val="sr-Cyrl-RS"/>
        </w:rPr>
        <w:t>у улици Никодија Стојановића Татка број 2</w:t>
      </w:r>
    </w:p>
    <w:p w:rsidR="00391958" w:rsidRPr="00D76EA5" w:rsidRDefault="00833855" w:rsidP="00833855">
      <w:pPr>
        <w:autoSpaceDE w:val="0"/>
        <w:autoSpaceDN w:val="0"/>
        <w:adjustRightInd w:val="0"/>
        <w:jc w:val="both"/>
        <w:rPr>
          <w:rFonts w:ascii="Times New Roman" w:hAnsi="Times New Roman" w:cs="Times New Roman"/>
          <w:b/>
          <w:sz w:val="22"/>
          <w:szCs w:val="22"/>
          <w:lang w:val="sr-Latn-RS"/>
        </w:rPr>
      </w:pPr>
      <w:r>
        <w:rPr>
          <w:rStyle w:val="Bodytext8"/>
          <w:b w:val="0"/>
          <w:bCs w:val="0"/>
          <w:sz w:val="22"/>
          <w:szCs w:val="22"/>
          <w:lang w:val="sr-Cyrl-RS"/>
        </w:rPr>
        <w:t xml:space="preserve">                                                                                  </w:t>
      </w:r>
      <w:r w:rsidR="00391958" w:rsidRPr="00D76EA5">
        <w:rPr>
          <w:rStyle w:val="Bodytext8"/>
          <w:b w:val="0"/>
          <w:bCs w:val="0"/>
          <w:sz w:val="22"/>
          <w:szCs w:val="22"/>
        </w:rPr>
        <w:t>Члан 7.</w:t>
      </w:r>
    </w:p>
    <w:p w:rsidR="00391958" w:rsidRDefault="00391958" w:rsidP="00391958">
      <w:pPr>
        <w:pStyle w:val="Bodytext70"/>
        <w:shd w:val="clear" w:color="auto" w:fill="auto"/>
        <w:spacing w:before="0" w:after="0" w:line="250" w:lineRule="exact"/>
        <w:ind w:left="920" w:right="640" w:firstLine="700"/>
      </w:pPr>
      <w:r>
        <w:rPr>
          <w:rStyle w:val="Bodytext7"/>
          <w:color w:val="000000"/>
          <w:lang w:eastAsia="sr-Cyrl-CS"/>
        </w:rPr>
        <w:t>Овај Уговор може бити измењен или допуњен из објективних околности сагласношћу уговорних страна, закључењем Анекса уз овај Уговор, у свему у складу са чланом 115. Закона о јавним набавкама („Службени гласник РС“ бр. 124/2012, 14/2015 и 68/2015).</w:t>
      </w:r>
    </w:p>
    <w:p w:rsidR="00391958" w:rsidRDefault="00391958" w:rsidP="00391958">
      <w:pPr>
        <w:pStyle w:val="Bodytext70"/>
        <w:shd w:val="clear" w:color="auto" w:fill="auto"/>
        <w:spacing w:before="0" w:after="184" w:line="250" w:lineRule="exact"/>
        <w:ind w:left="920" w:right="640" w:firstLine="700"/>
      </w:pPr>
      <w:r>
        <w:rPr>
          <w:rStyle w:val="Bodytext7"/>
          <w:color w:val="000000"/>
          <w:lang w:eastAsia="sr-Cyrl-CS"/>
        </w:rPr>
        <w:t>Измена и допуна Уговора не односи се на цену, која мора бити фиксна током важења Уговора.</w:t>
      </w:r>
    </w:p>
    <w:p w:rsidR="00391958" w:rsidRPr="00D76EA5" w:rsidRDefault="00391958" w:rsidP="00391958">
      <w:pPr>
        <w:pStyle w:val="Bodytext80"/>
        <w:shd w:val="clear" w:color="auto" w:fill="auto"/>
        <w:spacing w:before="0" w:line="245" w:lineRule="exact"/>
        <w:ind w:right="260"/>
        <w:rPr>
          <w:sz w:val="22"/>
          <w:szCs w:val="22"/>
        </w:rPr>
      </w:pPr>
      <w:r w:rsidRPr="00D76EA5">
        <w:rPr>
          <w:rStyle w:val="Bodytext8"/>
          <w:bCs/>
          <w:color w:val="000000"/>
          <w:sz w:val="22"/>
          <w:szCs w:val="22"/>
          <w:lang w:eastAsia="sr-Cyrl-CS"/>
        </w:rPr>
        <w:t>Члан 8.</w:t>
      </w:r>
    </w:p>
    <w:p w:rsidR="00391958" w:rsidRDefault="00391958" w:rsidP="00391958">
      <w:pPr>
        <w:pStyle w:val="Bodytext70"/>
        <w:shd w:val="clear" w:color="auto" w:fill="auto"/>
        <w:spacing w:before="0" w:after="176" w:line="245" w:lineRule="exact"/>
        <w:ind w:left="920" w:right="640" w:firstLine="700"/>
      </w:pPr>
      <w:r>
        <w:rPr>
          <w:rStyle w:val="Bodytext7"/>
          <w:color w:val="000000"/>
          <w:lang w:eastAsia="sr-Cyrl-CS"/>
        </w:rPr>
        <w:t>За све што није регулисано овим Уговором примењиваће се одредбе Закона о облигационим односима, као и други позитивно правни прописи који регулишу ову област.</w:t>
      </w:r>
    </w:p>
    <w:p w:rsidR="00391958" w:rsidRPr="00D76EA5" w:rsidRDefault="00391958" w:rsidP="00391958">
      <w:pPr>
        <w:pStyle w:val="Bodytext80"/>
        <w:shd w:val="clear" w:color="auto" w:fill="auto"/>
        <w:spacing w:before="0"/>
        <w:ind w:right="260"/>
        <w:rPr>
          <w:sz w:val="22"/>
          <w:szCs w:val="22"/>
        </w:rPr>
      </w:pPr>
      <w:r w:rsidRPr="00D76EA5">
        <w:rPr>
          <w:rStyle w:val="Bodytext8"/>
          <w:bCs/>
          <w:color w:val="000000"/>
          <w:sz w:val="22"/>
          <w:szCs w:val="22"/>
          <w:lang w:eastAsia="sr-Cyrl-CS"/>
        </w:rPr>
        <w:t>Члан 9.</w:t>
      </w:r>
    </w:p>
    <w:p w:rsidR="00391958" w:rsidRDefault="00391958" w:rsidP="00391958">
      <w:pPr>
        <w:pStyle w:val="Bodytext70"/>
        <w:shd w:val="clear" w:color="auto" w:fill="auto"/>
        <w:spacing w:before="0" w:after="0" w:line="250" w:lineRule="exact"/>
        <w:ind w:left="920" w:right="640" w:firstLine="700"/>
      </w:pPr>
      <w:r>
        <w:rPr>
          <w:rStyle w:val="Bodytext7"/>
          <w:color w:val="000000"/>
          <w:lang w:eastAsia="sr-Cyrl-CS"/>
        </w:rPr>
        <w:t>Уговорне стране евентуална спорна питања настале у току реализације овог Уговора ће решавати мирним путем - споразумно.</w:t>
      </w:r>
    </w:p>
    <w:p w:rsidR="00391958" w:rsidRDefault="00391958" w:rsidP="00391958">
      <w:pPr>
        <w:pStyle w:val="Bodytext70"/>
        <w:shd w:val="clear" w:color="auto" w:fill="auto"/>
        <w:spacing w:before="0" w:after="0" w:line="250" w:lineRule="exact"/>
        <w:ind w:left="920" w:right="640" w:firstLine="700"/>
      </w:pPr>
      <w:r>
        <w:rPr>
          <w:rStyle w:val="Bodytext7"/>
          <w:color w:val="000000"/>
          <w:lang w:eastAsia="sr-Cyrl-CS"/>
        </w:rPr>
        <w:t>У случају немогућности споразумног решења спорних питања Уговара се надлежност Привредног суда у Нишу</w:t>
      </w:r>
      <w:r>
        <w:rPr>
          <w:rStyle w:val="Bodytext7"/>
          <w:rFonts w:ascii="Tahoma" w:hAnsi="Tahoma" w:cs="Tahoma"/>
          <w:color w:val="000000"/>
          <w:lang w:eastAsia="sr-Cyrl-CS"/>
        </w:rPr>
        <w:t>.</w:t>
      </w:r>
    </w:p>
    <w:p w:rsidR="00391958" w:rsidRPr="00D76EA5" w:rsidRDefault="00391958" w:rsidP="00391958">
      <w:pPr>
        <w:pStyle w:val="Bodytext80"/>
        <w:shd w:val="clear" w:color="auto" w:fill="auto"/>
        <w:spacing w:before="0"/>
        <w:ind w:right="260"/>
        <w:rPr>
          <w:sz w:val="22"/>
          <w:szCs w:val="22"/>
        </w:rPr>
      </w:pPr>
      <w:r w:rsidRPr="00D76EA5">
        <w:rPr>
          <w:rStyle w:val="Bodytext8"/>
          <w:bCs/>
          <w:color w:val="000000"/>
          <w:sz w:val="22"/>
          <w:szCs w:val="22"/>
          <w:lang w:eastAsia="sr-Cyrl-CS"/>
        </w:rPr>
        <w:t>Члан 10.</w:t>
      </w:r>
    </w:p>
    <w:p w:rsidR="00391958" w:rsidRDefault="00391958" w:rsidP="00703AA7">
      <w:pPr>
        <w:pStyle w:val="Bodytext70"/>
        <w:shd w:val="clear" w:color="auto" w:fill="auto"/>
        <w:spacing w:before="0" w:after="0" w:line="250" w:lineRule="exact"/>
        <w:ind w:left="920" w:firstLine="0"/>
        <w:jc w:val="left"/>
      </w:pPr>
      <w:r>
        <w:rPr>
          <w:rStyle w:val="Bodytext7"/>
          <w:color w:val="000000"/>
          <w:lang w:eastAsia="sr-Cyrl-CS"/>
        </w:rPr>
        <w:t xml:space="preserve">Уговор је сачињен у шест истоветних примерака од којих Наручилац задржава </w:t>
      </w:r>
      <w:r w:rsidR="00703AA7">
        <w:rPr>
          <w:rStyle w:val="Bodytext7"/>
          <w:color w:val="000000"/>
          <w:lang w:val="sr-Cyrl-RS" w:eastAsia="sr-Cyrl-CS"/>
        </w:rPr>
        <w:t>4</w:t>
      </w:r>
      <w:r>
        <w:rPr>
          <w:rStyle w:val="Bodytext7"/>
          <w:color w:val="000000"/>
          <w:lang w:eastAsia="sr-Cyrl-CS"/>
        </w:rPr>
        <w:t xml:space="preserve"> </w:t>
      </w:r>
      <w:r w:rsidR="00703AA7">
        <w:rPr>
          <w:rStyle w:val="Bodytext7"/>
          <w:color w:val="000000"/>
          <w:lang w:val="sr-Cyrl-RS" w:eastAsia="sr-Cyrl-CS"/>
        </w:rPr>
        <w:t>(четири )</w:t>
      </w:r>
      <w:r>
        <w:rPr>
          <w:rStyle w:val="Bodytext7"/>
          <w:color w:val="000000"/>
          <w:lang w:eastAsia="sr-Cyrl-CS"/>
        </w:rPr>
        <w:t>примерака, а Вршилац услуге</w:t>
      </w:r>
      <w:r w:rsidR="00703AA7">
        <w:rPr>
          <w:rStyle w:val="Bodytext7"/>
          <w:color w:val="000000"/>
          <w:lang w:val="sr-Cyrl-RS" w:eastAsia="sr-Cyrl-CS"/>
        </w:rPr>
        <w:t xml:space="preserve"> 1(</w:t>
      </w:r>
      <w:r>
        <w:rPr>
          <w:rStyle w:val="Bodytext7"/>
          <w:color w:val="000000"/>
          <w:lang w:eastAsia="sr-Cyrl-CS"/>
        </w:rPr>
        <w:t xml:space="preserve"> један</w:t>
      </w:r>
      <w:r w:rsidR="00703AA7">
        <w:rPr>
          <w:rStyle w:val="Bodytext7"/>
          <w:color w:val="000000"/>
          <w:lang w:val="sr-Cyrl-RS" w:eastAsia="sr-Cyrl-CS"/>
        </w:rPr>
        <w:t xml:space="preserve"> </w:t>
      </w:r>
      <w:r>
        <w:rPr>
          <w:rStyle w:val="Bodytext7"/>
          <w:color w:val="000000"/>
          <w:lang w:eastAsia="sr-Cyrl-CS"/>
        </w:rPr>
        <w:t xml:space="preserve"> примерак.</w:t>
      </w:r>
    </w:p>
    <w:p w:rsidR="00391958" w:rsidRDefault="00391958" w:rsidP="00391958">
      <w:pPr>
        <w:pStyle w:val="Bodytext70"/>
        <w:shd w:val="clear" w:color="auto" w:fill="auto"/>
        <w:spacing w:before="0" w:after="1530" w:line="220" w:lineRule="exact"/>
        <w:ind w:left="920" w:firstLine="720"/>
        <w:jc w:val="left"/>
      </w:pPr>
      <w:r>
        <w:rPr>
          <w:rStyle w:val="Bodytext7"/>
          <w:color w:val="000000"/>
          <w:lang w:eastAsia="sr-Cyrl-CS"/>
        </w:rPr>
        <w:t>Уговор је прочитан, протумачен и у знак сагласности потписан од стране уговарача.</w:t>
      </w:r>
    </w:p>
    <w:p w:rsidR="00391958" w:rsidRDefault="00391958" w:rsidP="00391958">
      <w:pPr>
        <w:pStyle w:val="Bodytext21"/>
        <w:shd w:val="clear" w:color="auto" w:fill="auto"/>
        <w:tabs>
          <w:tab w:val="left" w:pos="6957"/>
        </w:tabs>
        <w:spacing w:line="336" w:lineRule="exact"/>
        <w:ind w:left="1720" w:firstLine="0"/>
        <w:jc w:val="both"/>
        <w:rPr>
          <w:sz w:val="22"/>
          <w:szCs w:val="22"/>
        </w:rPr>
      </w:pPr>
      <w:r>
        <w:rPr>
          <w:rStyle w:val="Bodytext2"/>
          <w:color w:val="000000"/>
          <w:sz w:val="22"/>
          <w:szCs w:val="22"/>
          <w:lang w:eastAsia="sr-Cyrl-CS"/>
        </w:rPr>
        <w:t>ВРШИЛАЦ УСЛУГЕ</w:t>
      </w:r>
      <w:r>
        <w:rPr>
          <w:rStyle w:val="Bodytext2"/>
          <w:rFonts w:cs="Tahoma"/>
          <w:color w:val="000000"/>
          <w:sz w:val="22"/>
          <w:szCs w:val="22"/>
          <w:lang w:eastAsia="sr-Cyrl-CS"/>
        </w:rPr>
        <w:tab/>
      </w:r>
      <w:r>
        <w:rPr>
          <w:rStyle w:val="Bodytext2"/>
          <w:color w:val="000000"/>
          <w:sz w:val="22"/>
          <w:szCs w:val="22"/>
          <w:lang w:eastAsia="sr-Cyrl-CS"/>
        </w:rPr>
        <w:t>НАРУЧИЛАЦ</w:t>
      </w:r>
    </w:p>
    <w:p w:rsidR="00391958" w:rsidRPr="00703AA7" w:rsidRDefault="00391958" w:rsidP="00391958">
      <w:pPr>
        <w:pStyle w:val="Bodytext21"/>
        <w:shd w:val="clear" w:color="auto" w:fill="auto"/>
        <w:spacing w:after="120" w:line="336" w:lineRule="exact"/>
        <w:ind w:left="1440" w:firstLine="0"/>
        <w:rPr>
          <w:sz w:val="22"/>
          <w:szCs w:val="22"/>
          <w:lang w:val="sr-Cyrl-RS"/>
        </w:rPr>
      </w:pPr>
      <w:r>
        <w:rPr>
          <w:rStyle w:val="Bodytext2"/>
          <w:rFonts w:cs="Tahoma"/>
          <w:color w:val="000000"/>
          <w:sz w:val="22"/>
          <w:szCs w:val="22"/>
          <w:lang w:eastAsia="sr-Cyrl-CS"/>
        </w:rPr>
        <w:t xml:space="preserve">     </w:t>
      </w:r>
      <w:r>
        <w:rPr>
          <w:rStyle w:val="Bodytext2"/>
          <w:rFonts w:cs="Tahoma"/>
          <w:color w:val="000000"/>
          <w:sz w:val="22"/>
          <w:szCs w:val="22"/>
          <w:lang w:val="sr-Cyrl-RS" w:eastAsia="sr-Cyrl-CS"/>
        </w:rPr>
        <w:t xml:space="preserve">                                           </w:t>
      </w:r>
      <w:r w:rsidR="009773C0">
        <w:rPr>
          <w:rStyle w:val="Bodytext2"/>
          <w:rFonts w:cs="Tahoma"/>
          <w:color w:val="000000"/>
          <w:sz w:val="22"/>
          <w:szCs w:val="22"/>
          <w:lang w:val="sr-Cyrl-RS" w:eastAsia="sr-Cyrl-CS"/>
        </w:rPr>
        <w:t xml:space="preserve">  </w:t>
      </w:r>
      <w:r>
        <w:rPr>
          <w:rStyle w:val="Bodytext2"/>
          <w:rFonts w:cs="Tahoma"/>
          <w:color w:val="000000"/>
          <w:sz w:val="22"/>
          <w:szCs w:val="22"/>
          <w:lang w:val="sr-Cyrl-RS" w:eastAsia="sr-Cyrl-CS"/>
        </w:rPr>
        <w:t xml:space="preserve"> </w:t>
      </w:r>
      <w:r>
        <w:rPr>
          <w:rStyle w:val="Bodytext2"/>
          <w:color w:val="000000"/>
          <w:sz w:val="22"/>
          <w:szCs w:val="22"/>
          <w:lang w:eastAsia="sr-Cyrl-CS"/>
        </w:rPr>
        <w:t xml:space="preserve">СКУПШТИНА </w:t>
      </w:r>
      <w:r w:rsidR="00703AA7">
        <w:rPr>
          <w:rStyle w:val="Bodytext2"/>
          <w:color w:val="000000"/>
          <w:sz w:val="22"/>
          <w:szCs w:val="22"/>
          <w:lang w:val="sr-Cyrl-RS" w:eastAsia="sr-Cyrl-CS"/>
        </w:rPr>
        <w:t>ГРАДА ПРОКУПЉА</w:t>
      </w:r>
    </w:p>
    <w:p w:rsidR="00391958" w:rsidRDefault="00391958" w:rsidP="00391958">
      <w:pPr>
        <w:pStyle w:val="Bodytext21"/>
        <w:shd w:val="clear" w:color="auto" w:fill="auto"/>
        <w:spacing w:after="91" w:line="278" w:lineRule="exact"/>
        <w:ind w:left="1440" w:firstLine="0"/>
        <w:rPr>
          <w:sz w:val="22"/>
          <w:szCs w:val="22"/>
        </w:rPr>
      </w:pPr>
      <w:r>
        <w:rPr>
          <w:rStyle w:val="Bodytext2"/>
          <w:rFonts w:cs="Tahoma"/>
          <w:color w:val="000000"/>
          <w:sz w:val="22"/>
          <w:szCs w:val="22"/>
          <w:lang w:eastAsia="sr-Cyrl-CS"/>
        </w:rPr>
        <w:t xml:space="preserve">                                                </w:t>
      </w:r>
      <w:r w:rsidR="00703AA7">
        <w:rPr>
          <w:rStyle w:val="Bodytext2"/>
          <w:rFonts w:cs="Tahoma"/>
          <w:color w:val="000000"/>
          <w:sz w:val="22"/>
          <w:szCs w:val="22"/>
          <w:lang w:val="sr-Cyrl-RS" w:eastAsia="sr-Cyrl-CS"/>
        </w:rPr>
        <w:t xml:space="preserve">     </w:t>
      </w:r>
      <w:r w:rsidR="00705121">
        <w:rPr>
          <w:rStyle w:val="Bodytext2"/>
          <w:rFonts w:cs="Tahoma"/>
          <w:color w:val="000000"/>
          <w:sz w:val="22"/>
          <w:szCs w:val="22"/>
          <w:lang w:val="sr-Latn-RS" w:eastAsia="sr-Cyrl-CS"/>
        </w:rPr>
        <w:t xml:space="preserve">     </w:t>
      </w:r>
      <w:r>
        <w:rPr>
          <w:rStyle w:val="Bodytext2"/>
          <w:color w:val="000000"/>
          <w:sz w:val="22"/>
          <w:szCs w:val="22"/>
          <w:lang w:eastAsia="sr-Cyrl-CS"/>
        </w:rPr>
        <w:t>Председник</w:t>
      </w:r>
      <w:r>
        <w:rPr>
          <w:rStyle w:val="Bodytext2"/>
          <w:color w:val="000000"/>
          <w:sz w:val="22"/>
          <w:szCs w:val="22"/>
          <w:lang w:eastAsia="sr-Cyrl-CS"/>
        </w:rPr>
        <w:tab/>
      </w:r>
    </w:p>
    <w:p w:rsidR="00391958" w:rsidRDefault="00391958" w:rsidP="00391958">
      <w:pPr>
        <w:pStyle w:val="Bodytext21"/>
        <w:shd w:val="clear" w:color="auto" w:fill="auto"/>
        <w:spacing w:line="240" w:lineRule="exact"/>
        <w:ind w:left="1440" w:firstLine="0"/>
        <w:rPr>
          <w:rStyle w:val="Bodytext2"/>
          <w:color w:val="000000"/>
          <w:lang w:val="sr-Cyrl-RS" w:eastAsia="sr-Cyrl-CS"/>
        </w:rPr>
      </w:pPr>
      <w:r>
        <w:rPr>
          <w:rStyle w:val="Bodytext2"/>
          <w:color w:val="000000"/>
          <w:sz w:val="22"/>
          <w:szCs w:val="22"/>
          <w:lang w:eastAsia="sr-Cyrl-CS"/>
        </w:rPr>
        <w:tab/>
        <w:t xml:space="preserve">                                          </w:t>
      </w:r>
      <w:r>
        <w:rPr>
          <w:rStyle w:val="Bodytext2"/>
          <w:color w:val="000000"/>
          <w:sz w:val="22"/>
          <w:szCs w:val="22"/>
          <w:lang w:val="sr-Cyrl-RS" w:eastAsia="sr-Cyrl-CS"/>
        </w:rPr>
        <w:t xml:space="preserve">  </w:t>
      </w:r>
      <w:r>
        <w:rPr>
          <w:rStyle w:val="Bodytext2"/>
          <w:color w:val="000000"/>
          <w:sz w:val="22"/>
          <w:szCs w:val="22"/>
          <w:lang w:eastAsia="sr-Cyrl-CS"/>
        </w:rPr>
        <w:t>Дејан Лазић</w:t>
      </w:r>
    </w:p>
    <w:p w:rsidR="00391958" w:rsidRDefault="00391958" w:rsidP="00391958">
      <w:pPr>
        <w:pStyle w:val="Bodytext21"/>
        <w:shd w:val="clear" w:color="auto" w:fill="auto"/>
        <w:spacing w:line="240" w:lineRule="exact"/>
        <w:ind w:left="1440" w:firstLine="0"/>
        <w:jc w:val="left"/>
        <w:rPr>
          <w:rStyle w:val="Bodytext2"/>
          <w:color w:val="000000"/>
          <w:sz w:val="22"/>
          <w:szCs w:val="22"/>
          <w:lang w:val="sr-Cyrl-RS" w:eastAsia="sr-Cyrl-CS"/>
        </w:rPr>
      </w:pPr>
      <w:r>
        <w:rPr>
          <w:rStyle w:val="Bodytext2"/>
          <w:color w:val="000000"/>
          <w:sz w:val="22"/>
          <w:szCs w:val="22"/>
          <w:lang w:val="sr-Cyrl-RS" w:eastAsia="sr-Cyrl-CS"/>
        </w:rPr>
        <w:t>___________________________                                          ____________________</w:t>
      </w:r>
    </w:p>
    <w:p w:rsidR="00391958" w:rsidRDefault="00391958" w:rsidP="00391958">
      <w:pPr>
        <w:pStyle w:val="Bodytext21"/>
        <w:shd w:val="clear" w:color="auto" w:fill="auto"/>
        <w:spacing w:after="480" w:line="240" w:lineRule="exact"/>
        <w:ind w:left="1440" w:firstLine="0"/>
        <w:rPr>
          <w:lang w:eastAsia="sr-Latn-RS"/>
        </w:rPr>
      </w:pPr>
    </w:p>
    <w:p w:rsidR="00391958" w:rsidRDefault="00391958" w:rsidP="00391958">
      <w:pPr>
        <w:pStyle w:val="Bodytext21"/>
        <w:shd w:val="clear" w:color="auto" w:fill="auto"/>
        <w:spacing w:line="274" w:lineRule="exact"/>
        <w:ind w:left="920" w:right="660" w:firstLine="0"/>
        <w:jc w:val="both"/>
        <w:rPr>
          <w:sz w:val="22"/>
          <w:szCs w:val="22"/>
          <w:lang w:val="sr-Latn-RS"/>
        </w:rPr>
      </w:pPr>
      <w:r>
        <w:rPr>
          <w:rStyle w:val="Bodytext2"/>
          <w:color w:val="000000"/>
          <w:sz w:val="22"/>
          <w:szCs w:val="22"/>
          <w:lang w:eastAsia="sr-Cyrl-CS"/>
        </w:rPr>
        <w:t>Модел уговора мора да буде попуњен, потписан од стране о</w:t>
      </w:r>
      <w:r w:rsidR="00703AA7">
        <w:rPr>
          <w:rStyle w:val="Bodytext2"/>
          <w:color w:val="000000"/>
          <w:sz w:val="22"/>
          <w:szCs w:val="22"/>
          <w:lang w:eastAsia="sr-Cyrl-CS"/>
        </w:rPr>
        <w:t xml:space="preserve">дговорног лица </w:t>
      </w:r>
      <w:r>
        <w:rPr>
          <w:rStyle w:val="Bodytext2"/>
          <w:color w:val="000000"/>
          <w:sz w:val="22"/>
          <w:szCs w:val="22"/>
          <w:lang w:eastAsia="sr-Cyrl-CS"/>
        </w:rPr>
        <w:t>Понуђача, чиме потврђује да прихвата елементе модела уговора.</w:t>
      </w:r>
    </w:p>
    <w:p w:rsidR="00391958" w:rsidRDefault="00391958" w:rsidP="00391958">
      <w:pPr>
        <w:pStyle w:val="Bodytext21"/>
        <w:shd w:val="clear" w:color="auto" w:fill="auto"/>
        <w:spacing w:line="274" w:lineRule="exact"/>
        <w:ind w:left="920" w:right="660" w:firstLine="0"/>
        <w:jc w:val="both"/>
        <w:rPr>
          <w:sz w:val="22"/>
          <w:szCs w:val="22"/>
        </w:rPr>
      </w:pPr>
      <w:r>
        <w:rPr>
          <w:rStyle w:val="Bodytext2"/>
          <w:color w:val="000000"/>
          <w:sz w:val="22"/>
          <w:szCs w:val="22"/>
          <w:lang w:eastAsia="sr-Cyrl-CS"/>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91958" w:rsidRDefault="00391958" w:rsidP="00391958">
      <w:pPr>
        <w:pStyle w:val="Bodytext21"/>
        <w:shd w:val="clear" w:color="auto" w:fill="auto"/>
        <w:spacing w:line="240" w:lineRule="exact"/>
        <w:ind w:left="920" w:firstLine="0"/>
        <w:jc w:val="both"/>
        <w:rPr>
          <w:rStyle w:val="Bodytext2"/>
          <w:color w:val="000000"/>
          <w:lang w:val="sr-Cyrl-RS" w:eastAsia="sr-Cyrl-CS"/>
        </w:rPr>
      </w:pPr>
      <w:r>
        <w:rPr>
          <w:rStyle w:val="Bodytext2"/>
          <w:color w:val="000000"/>
          <w:sz w:val="22"/>
          <w:szCs w:val="22"/>
          <w:lang w:eastAsia="sr-Cyrl-CS"/>
        </w:rPr>
        <w:t>* - Попуњава Наручиоц</w:t>
      </w:r>
    </w:p>
    <w:p w:rsidR="00F502C7" w:rsidRPr="00F502C7" w:rsidRDefault="00F502C7">
      <w:pPr>
        <w:pStyle w:val="Bodytext21"/>
        <w:shd w:val="clear" w:color="auto" w:fill="auto"/>
        <w:spacing w:line="240" w:lineRule="exact"/>
        <w:ind w:left="920" w:firstLine="0"/>
        <w:jc w:val="both"/>
        <w:rPr>
          <w:sz w:val="22"/>
          <w:szCs w:val="22"/>
          <w:lang w:val="sr-Cyrl-RS"/>
        </w:rPr>
        <w:sectPr w:rsidR="00F502C7" w:rsidRPr="00F502C7">
          <w:headerReference w:type="even" r:id="rId35"/>
          <w:headerReference w:type="default" r:id="rId36"/>
          <w:footerReference w:type="even" r:id="rId37"/>
          <w:footerReference w:type="default" r:id="rId38"/>
          <w:pgSz w:w="11900" w:h="16840"/>
          <w:pgMar w:top="1406" w:right="763" w:bottom="1656" w:left="509" w:header="0" w:footer="3" w:gutter="0"/>
          <w:cols w:space="720"/>
          <w:noEndnote/>
          <w:docGrid w:linePitch="360"/>
        </w:sectPr>
      </w:pPr>
    </w:p>
    <w:p w:rsidR="00EB2A99" w:rsidRPr="00EA7A63" w:rsidRDefault="00EB2A99">
      <w:pPr>
        <w:spacing w:line="212" w:lineRule="exact"/>
        <w:rPr>
          <w:color w:val="auto"/>
          <w:sz w:val="22"/>
          <w:szCs w:val="22"/>
          <w:lang w:eastAsia="en-US"/>
        </w:rPr>
      </w:pPr>
    </w:p>
    <w:p w:rsidR="00EB2A99" w:rsidRPr="00EA7A63" w:rsidRDefault="00EB2A99">
      <w:pPr>
        <w:rPr>
          <w:color w:val="auto"/>
          <w:sz w:val="22"/>
          <w:szCs w:val="22"/>
          <w:lang w:eastAsia="en-US"/>
        </w:rPr>
        <w:sectPr w:rsidR="00EB2A99" w:rsidRPr="00EA7A63">
          <w:pgSz w:w="11900" w:h="16840"/>
          <w:pgMar w:top="1428" w:right="0" w:bottom="1711" w:left="0" w:header="0" w:footer="3" w:gutter="0"/>
          <w:cols w:space="720"/>
          <w:noEndnote/>
          <w:docGrid w:linePitch="360"/>
        </w:sectPr>
      </w:pPr>
    </w:p>
    <w:p w:rsidR="00EB2A99" w:rsidRPr="00EA7A63" w:rsidRDefault="00EB2A99">
      <w:pPr>
        <w:pStyle w:val="Heading30"/>
        <w:keepNext/>
        <w:keepLines/>
        <w:numPr>
          <w:ilvl w:val="0"/>
          <w:numId w:val="13"/>
        </w:numPr>
        <w:shd w:val="clear" w:color="auto" w:fill="auto"/>
        <w:tabs>
          <w:tab w:val="left" w:pos="2383"/>
        </w:tabs>
        <w:spacing w:after="316" w:line="240" w:lineRule="exact"/>
        <w:ind w:left="1740" w:firstLine="0"/>
        <w:jc w:val="both"/>
        <w:rPr>
          <w:sz w:val="22"/>
          <w:szCs w:val="22"/>
        </w:rPr>
      </w:pPr>
      <w:bookmarkStart w:id="27" w:name="bookmark20"/>
      <w:r w:rsidRPr="00EA7A63">
        <w:rPr>
          <w:rStyle w:val="Heading3"/>
          <w:color w:val="000000"/>
          <w:sz w:val="22"/>
          <w:szCs w:val="22"/>
          <w:lang w:eastAsia="sr-Cyrl-CS"/>
        </w:rPr>
        <w:lastRenderedPageBreak/>
        <w:t>УПУТСТВО ПОНУЂАЧИМА КАКО ДА САЧИНЕ ПОНУДУ</w:t>
      </w:r>
      <w:bookmarkEnd w:id="27"/>
    </w:p>
    <w:p w:rsidR="00EB2A99" w:rsidRPr="00EA7A63" w:rsidRDefault="00EB2A99">
      <w:pPr>
        <w:pStyle w:val="Bodytext21"/>
        <w:shd w:val="clear" w:color="auto" w:fill="auto"/>
        <w:spacing w:after="87" w:line="274" w:lineRule="exact"/>
        <w:ind w:left="1340" w:right="660" w:firstLine="0"/>
        <w:jc w:val="left"/>
        <w:rPr>
          <w:sz w:val="22"/>
          <w:szCs w:val="22"/>
        </w:rPr>
      </w:pPr>
      <w:r w:rsidRPr="00EA7A63">
        <w:rPr>
          <w:rStyle w:val="Bodytext2"/>
          <w:color w:val="000000"/>
          <w:sz w:val="22"/>
          <w:szCs w:val="22"/>
          <w:lang w:eastAsia="sr-Cyrl-CS"/>
        </w:rPr>
        <w:t>Понуда се сматра прихватљивом уколико испуњава све захтеве и услове из позива и конкурсне документације.</w:t>
      </w:r>
    </w:p>
    <w:p w:rsidR="00EB2A99" w:rsidRPr="00EA7A63" w:rsidRDefault="00EB2A99">
      <w:pPr>
        <w:pStyle w:val="Bodytext21"/>
        <w:shd w:val="clear" w:color="auto" w:fill="auto"/>
        <w:spacing w:after="353" w:line="240" w:lineRule="exact"/>
        <w:ind w:left="1340" w:firstLine="0"/>
        <w:jc w:val="left"/>
        <w:rPr>
          <w:sz w:val="22"/>
          <w:szCs w:val="22"/>
        </w:rPr>
      </w:pPr>
      <w:r w:rsidRPr="00EA7A63">
        <w:rPr>
          <w:rStyle w:val="Bodytext2"/>
          <w:color w:val="000000"/>
          <w:sz w:val="22"/>
          <w:szCs w:val="22"/>
          <w:lang w:eastAsia="sr-Cyrl-CS"/>
        </w:rPr>
        <w:t>Понуда се сматра прихватљивом ако Понуђач поднесе:</w:t>
      </w:r>
    </w:p>
    <w:p w:rsidR="00EB2A99" w:rsidRPr="00EA7A63" w:rsidRDefault="00EB2A99">
      <w:pPr>
        <w:pStyle w:val="Bodytext21"/>
        <w:numPr>
          <w:ilvl w:val="0"/>
          <w:numId w:val="3"/>
        </w:numPr>
        <w:shd w:val="clear" w:color="auto" w:fill="auto"/>
        <w:tabs>
          <w:tab w:val="left" w:pos="2202"/>
        </w:tabs>
        <w:spacing w:line="240" w:lineRule="exact"/>
        <w:ind w:left="2200" w:hanging="360"/>
        <w:jc w:val="both"/>
        <w:rPr>
          <w:sz w:val="22"/>
          <w:szCs w:val="22"/>
        </w:rPr>
      </w:pPr>
      <w:r w:rsidRPr="00EA7A63">
        <w:rPr>
          <w:rStyle w:val="Bodytext2"/>
          <w:color w:val="000000"/>
          <w:sz w:val="22"/>
          <w:szCs w:val="22"/>
          <w:lang w:eastAsia="sr-Cyrl-CS"/>
        </w:rPr>
        <w:t>Образац 1 - „Изјава о испуњености услова за учешће у поступку“ -</w:t>
      </w:r>
    </w:p>
    <w:p w:rsidR="00EB2A99" w:rsidRPr="00EA7A63" w:rsidRDefault="00EB2A99">
      <w:pPr>
        <w:pStyle w:val="Bodytext21"/>
        <w:shd w:val="clear" w:color="auto" w:fill="auto"/>
        <w:spacing w:after="26" w:line="240" w:lineRule="exact"/>
        <w:ind w:left="3620" w:firstLine="0"/>
        <w:jc w:val="left"/>
        <w:rPr>
          <w:sz w:val="22"/>
          <w:szCs w:val="22"/>
        </w:rPr>
      </w:pPr>
      <w:r w:rsidRPr="00EA7A63">
        <w:rPr>
          <w:rStyle w:val="Bodytext2"/>
          <w:color w:val="000000"/>
          <w:sz w:val="22"/>
          <w:szCs w:val="22"/>
          <w:lang w:eastAsia="sr-Cyrl-CS"/>
        </w:rPr>
        <w:t>попуњен, потписан и оверен печатом,</w:t>
      </w:r>
    </w:p>
    <w:p w:rsidR="00EB2A99" w:rsidRPr="00EA7A63" w:rsidRDefault="00703AA7">
      <w:pPr>
        <w:pStyle w:val="Bodytext21"/>
        <w:numPr>
          <w:ilvl w:val="0"/>
          <w:numId w:val="3"/>
        </w:numPr>
        <w:shd w:val="clear" w:color="auto" w:fill="auto"/>
        <w:tabs>
          <w:tab w:val="left" w:pos="2202"/>
        </w:tabs>
        <w:spacing w:after="267" w:line="274" w:lineRule="exact"/>
        <w:ind w:left="2200" w:right="660" w:hanging="360"/>
        <w:jc w:val="both"/>
        <w:rPr>
          <w:sz w:val="22"/>
          <w:szCs w:val="22"/>
        </w:rPr>
      </w:pPr>
      <w:r>
        <w:rPr>
          <w:rStyle w:val="Bodytext2"/>
          <w:color w:val="000000"/>
          <w:sz w:val="22"/>
          <w:szCs w:val="22"/>
          <w:lang w:eastAsia="sr-Cyrl-CS"/>
        </w:rPr>
        <w:t xml:space="preserve">Образац </w:t>
      </w:r>
      <w:r>
        <w:rPr>
          <w:rStyle w:val="Bodytext2"/>
          <w:color w:val="000000"/>
          <w:sz w:val="22"/>
          <w:szCs w:val="22"/>
          <w:lang w:val="sr-Cyrl-RS" w:eastAsia="sr-Cyrl-CS"/>
        </w:rPr>
        <w:t>2</w:t>
      </w:r>
      <w:r w:rsidR="00EB2A99" w:rsidRPr="00EA7A63">
        <w:rPr>
          <w:rStyle w:val="Bodytext2"/>
          <w:color w:val="000000"/>
          <w:sz w:val="22"/>
          <w:szCs w:val="22"/>
          <w:lang w:eastAsia="sr-Cyrl-CS"/>
        </w:rPr>
        <w:t xml:space="preserve"> - „Изјава о испуњености услова за учешће у поступку за подизвођача“ - попуњен, потписан и оверен печатом /у случају да понуђач наступа са подизвођачем/</w:t>
      </w:r>
    </w:p>
    <w:p w:rsidR="00EB2A99" w:rsidRPr="00EA7A63" w:rsidRDefault="00703AA7">
      <w:pPr>
        <w:pStyle w:val="Bodytext21"/>
        <w:numPr>
          <w:ilvl w:val="0"/>
          <w:numId w:val="3"/>
        </w:numPr>
        <w:shd w:val="clear" w:color="auto" w:fill="auto"/>
        <w:tabs>
          <w:tab w:val="left" w:pos="2202"/>
        </w:tabs>
        <w:spacing w:after="257" w:line="240" w:lineRule="exact"/>
        <w:ind w:left="2200" w:hanging="360"/>
        <w:jc w:val="both"/>
        <w:rPr>
          <w:sz w:val="22"/>
          <w:szCs w:val="22"/>
        </w:rPr>
      </w:pPr>
      <w:r>
        <w:rPr>
          <w:rStyle w:val="Bodytext2"/>
          <w:color w:val="000000"/>
          <w:sz w:val="22"/>
          <w:szCs w:val="22"/>
          <w:lang w:eastAsia="sr-Cyrl-CS"/>
        </w:rPr>
        <w:t xml:space="preserve">Образац </w:t>
      </w:r>
      <w:r>
        <w:rPr>
          <w:rStyle w:val="Bodytext2"/>
          <w:color w:val="000000"/>
          <w:sz w:val="22"/>
          <w:szCs w:val="22"/>
          <w:lang w:val="sr-Cyrl-RS" w:eastAsia="sr-Cyrl-CS"/>
        </w:rPr>
        <w:t>3</w:t>
      </w:r>
      <w:r w:rsidR="00EB2A99" w:rsidRPr="00EA7A63">
        <w:rPr>
          <w:rStyle w:val="Bodytext2"/>
          <w:color w:val="000000"/>
          <w:sz w:val="22"/>
          <w:szCs w:val="22"/>
          <w:lang w:eastAsia="sr-Cyrl-CS"/>
        </w:rPr>
        <w:t xml:space="preserve"> - Образац понуде - попуњен, потписан и оверен печатом ,</w:t>
      </w:r>
    </w:p>
    <w:p w:rsidR="00EB2A99" w:rsidRPr="00EA7A63" w:rsidRDefault="00703AA7">
      <w:pPr>
        <w:pStyle w:val="Bodytext21"/>
        <w:numPr>
          <w:ilvl w:val="0"/>
          <w:numId w:val="3"/>
        </w:numPr>
        <w:shd w:val="clear" w:color="auto" w:fill="auto"/>
        <w:tabs>
          <w:tab w:val="left" w:pos="2202"/>
        </w:tabs>
        <w:spacing w:after="248" w:line="278" w:lineRule="exact"/>
        <w:ind w:left="2200" w:right="660" w:hanging="360"/>
        <w:jc w:val="both"/>
        <w:rPr>
          <w:sz w:val="22"/>
          <w:szCs w:val="22"/>
        </w:rPr>
      </w:pPr>
      <w:r>
        <w:rPr>
          <w:rStyle w:val="Bodytext2"/>
          <w:color w:val="000000"/>
          <w:sz w:val="22"/>
          <w:szCs w:val="22"/>
          <w:lang w:eastAsia="sr-Cyrl-CS"/>
        </w:rPr>
        <w:t xml:space="preserve">Образац </w:t>
      </w:r>
      <w:r>
        <w:rPr>
          <w:rStyle w:val="Bodytext2"/>
          <w:color w:val="000000"/>
          <w:sz w:val="22"/>
          <w:szCs w:val="22"/>
          <w:lang w:val="sr-Cyrl-RS" w:eastAsia="sr-Cyrl-CS"/>
        </w:rPr>
        <w:t>4</w:t>
      </w:r>
      <w:r w:rsidR="00EB2A99" w:rsidRPr="00EA7A63">
        <w:rPr>
          <w:rStyle w:val="Bodytext2"/>
          <w:color w:val="000000"/>
          <w:sz w:val="22"/>
          <w:szCs w:val="22"/>
          <w:lang w:eastAsia="sr-Cyrl-CS"/>
        </w:rPr>
        <w:t xml:space="preserve"> - „Трошкови припреме понуде“ - попуњен, потписан и оверен печатом, (Достављање овог обрасца није обавезно),</w:t>
      </w:r>
    </w:p>
    <w:p w:rsidR="00EB2A99" w:rsidRPr="00EA7A63" w:rsidRDefault="00703AA7">
      <w:pPr>
        <w:pStyle w:val="Bodytext21"/>
        <w:numPr>
          <w:ilvl w:val="0"/>
          <w:numId w:val="3"/>
        </w:numPr>
        <w:shd w:val="clear" w:color="auto" w:fill="auto"/>
        <w:spacing w:after="356" w:line="269" w:lineRule="exact"/>
        <w:ind w:left="2200" w:right="660" w:hanging="360"/>
        <w:jc w:val="both"/>
        <w:rPr>
          <w:sz w:val="22"/>
          <w:szCs w:val="22"/>
        </w:rPr>
      </w:pPr>
      <w:r>
        <w:rPr>
          <w:rStyle w:val="Bodytext2"/>
          <w:color w:val="000000"/>
          <w:sz w:val="22"/>
          <w:szCs w:val="22"/>
          <w:lang w:eastAsia="sr-Cyrl-CS"/>
        </w:rPr>
        <w:t xml:space="preserve"> Образац </w:t>
      </w:r>
      <w:r>
        <w:rPr>
          <w:rStyle w:val="Bodytext2"/>
          <w:color w:val="000000"/>
          <w:sz w:val="22"/>
          <w:szCs w:val="22"/>
          <w:lang w:val="sr-Cyrl-RS" w:eastAsia="sr-Cyrl-CS"/>
        </w:rPr>
        <w:t>5</w:t>
      </w:r>
      <w:r w:rsidR="00EB2A99" w:rsidRPr="00EA7A63">
        <w:rPr>
          <w:rStyle w:val="Bodytext2"/>
          <w:color w:val="000000"/>
          <w:sz w:val="22"/>
          <w:szCs w:val="22"/>
          <w:lang w:eastAsia="sr-Cyrl-CS"/>
        </w:rPr>
        <w:t xml:space="preserve"> - „Изјава о независној понуди“ - попуњен, потписан и оверен печатом,</w:t>
      </w:r>
    </w:p>
    <w:p w:rsidR="00EB2A99" w:rsidRPr="00EA7A63" w:rsidRDefault="00EB2A99">
      <w:pPr>
        <w:pStyle w:val="Bodytext21"/>
        <w:numPr>
          <w:ilvl w:val="0"/>
          <w:numId w:val="3"/>
        </w:numPr>
        <w:shd w:val="clear" w:color="auto" w:fill="auto"/>
        <w:spacing w:after="267" w:line="274" w:lineRule="exact"/>
        <w:ind w:left="2200" w:right="660" w:hanging="360"/>
        <w:jc w:val="both"/>
        <w:rPr>
          <w:sz w:val="22"/>
          <w:szCs w:val="22"/>
        </w:rPr>
      </w:pPr>
      <w:r w:rsidRPr="00EA7A63">
        <w:rPr>
          <w:rStyle w:val="Bodytext2"/>
          <w:color w:val="000000"/>
          <w:sz w:val="22"/>
          <w:szCs w:val="22"/>
          <w:lang w:eastAsia="sr-Cyrl-CS"/>
        </w:rPr>
        <w:t xml:space="preserve"> Образ</w:t>
      </w:r>
      <w:r w:rsidR="00703AA7">
        <w:rPr>
          <w:rStyle w:val="Bodytext2"/>
          <w:color w:val="000000"/>
          <w:sz w:val="22"/>
          <w:szCs w:val="22"/>
          <w:lang w:eastAsia="sr-Cyrl-CS"/>
        </w:rPr>
        <w:t xml:space="preserve">ац </w:t>
      </w:r>
      <w:r w:rsidR="00703AA7">
        <w:rPr>
          <w:rStyle w:val="Bodytext2"/>
          <w:color w:val="000000"/>
          <w:sz w:val="22"/>
          <w:szCs w:val="22"/>
          <w:lang w:val="sr-Cyrl-RS" w:eastAsia="sr-Cyrl-CS"/>
        </w:rPr>
        <w:t>6</w:t>
      </w:r>
      <w:r w:rsidRPr="00EA7A63">
        <w:rPr>
          <w:rStyle w:val="Bodytext2"/>
          <w:color w:val="000000"/>
          <w:sz w:val="22"/>
          <w:szCs w:val="22"/>
          <w:lang w:eastAsia="sr-Cyrl-CS"/>
        </w:rPr>
        <w:t xml:space="preserve"> - „Изјава о поштовању обавеза које произилазе из важећих прописа о заштити на раду, запошљавању и условима рада, заштити животне седине, као и да понуђач нема забрану обављања делатности која је на снази у време подношења понуде“ - попуњен, потписан и оверен печатом,</w:t>
      </w:r>
    </w:p>
    <w:p w:rsidR="00EB2A99" w:rsidRPr="00EA7A63" w:rsidRDefault="00EB2A99">
      <w:pPr>
        <w:pStyle w:val="Bodytext21"/>
        <w:numPr>
          <w:ilvl w:val="0"/>
          <w:numId w:val="3"/>
        </w:numPr>
        <w:shd w:val="clear" w:color="auto" w:fill="auto"/>
        <w:tabs>
          <w:tab w:val="left" w:pos="2202"/>
        </w:tabs>
        <w:spacing w:after="249" w:line="240" w:lineRule="exact"/>
        <w:ind w:left="2200" w:hanging="360"/>
        <w:jc w:val="both"/>
        <w:rPr>
          <w:sz w:val="22"/>
          <w:szCs w:val="22"/>
        </w:rPr>
      </w:pPr>
      <w:r w:rsidRPr="00EA7A63">
        <w:rPr>
          <w:rStyle w:val="Bodytext2"/>
          <w:color w:val="000000"/>
          <w:sz w:val="22"/>
          <w:szCs w:val="22"/>
          <w:lang w:eastAsia="sr-Cyrl-CS"/>
        </w:rPr>
        <w:t xml:space="preserve">Модел уговора </w:t>
      </w:r>
      <w:r w:rsidR="00703AA7">
        <w:rPr>
          <w:rStyle w:val="Bodytext2"/>
          <w:color w:val="000000"/>
          <w:sz w:val="22"/>
          <w:szCs w:val="22"/>
          <w:lang w:eastAsia="sr-Cyrl-CS"/>
        </w:rPr>
        <w:t>–</w:t>
      </w:r>
      <w:r w:rsidRPr="00EA7A63">
        <w:rPr>
          <w:rStyle w:val="Bodytext2"/>
          <w:color w:val="000000"/>
          <w:sz w:val="22"/>
          <w:szCs w:val="22"/>
          <w:lang w:eastAsia="sr-Cyrl-CS"/>
        </w:rPr>
        <w:t xml:space="preserve"> по</w:t>
      </w:r>
      <w:r w:rsidR="00703AA7">
        <w:rPr>
          <w:rStyle w:val="Bodytext2"/>
          <w:color w:val="000000"/>
          <w:sz w:val="22"/>
          <w:szCs w:val="22"/>
          <w:lang w:eastAsia="sr-Cyrl-CS"/>
        </w:rPr>
        <w:t>пуњен</w:t>
      </w:r>
      <w:r w:rsidR="00703AA7">
        <w:rPr>
          <w:rStyle w:val="Bodytext2"/>
          <w:color w:val="000000"/>
          <w:sz w:val="22"/>
          <w:szCs w:val="22"/>
          <w:lang w:val="sr-Cyrl-RS" w:eastAsia="sr-Cyrl-CS"/>
        </w:rPr>
        <w:t xml:space="preserve"> и</w:t>
      </w:r>
      <w:r w:rsidR="00703AA7">
        <w:rPr>
          <w:rStyle w:val="Bodytext2"/>
          <w:color w:val="000000"/>
          <w:sz w:val="22"/>
          <w:szCs w:val="22"/>
          <w:lang w:eastAsia="sr-Cyrl-CS"/>
        </w:rPr>
        <w:t xml:space="preserve"> потписан </w:t>
      </w:r>
    </w:p>
    <w:p w:rsidR="00EB2A99" w:rsidRPr="00EA7A63" w:rsidRDefault="00EB2A99">
      <w:pPr>
        <w:pStyle w:val="Bodytext21"/>
        <w:numPr>
          <w:ilvl w:val="0"/>
          <w:numId w:val="3"/>
        </w:numPr>
        <w:shd w:val="clear" w:color="auto" w:fill="auto"/>
        <w:tabs>
          <w:tab w:val="left" w:pos="2202"/>
        </w:tabs>
        <w:spacing w:after="248" w:line="283" w:lineRule="exact"/>
        <w:ind w:left="2200" w:right="660" w:hanging="360"/>
        <w:jc w:val="both"/>
        <w:rPr>
          <w:sz w:val="22"/>
          <w:szCs w:val="22"/>
        </w:rPr>
      </w:pPr>
      <w:r w:rsidRPr="00EA7A63">
        <w:rPr>
          <w:rStyle w:val="Bodytext2"/>
          <w:color w:val="000000"/>
          <w:sz w:val="22"/>
          <w:szCs w:val="22"/>
          <w:lang w:eastAsia="sr-Cyrl-CS"/>
        </w:rPr>
        <w:t>Списак приложених доказа - попуњен, потпис</w:t>
      </w:r>
      <w:r w:rsidR="00096323">
        <w:rPr>
          <w:rStyle w:val="Bodytext2"/>
          <w:color w:val="000000"/>
          <w:sz w:val="22"/>
          <w:szCs w:val="22"/>
          <w:lang w:eastAsia="sr-Cyrl-CS"/>
        </w:rPr>
        <w:t>ан  (Достављањ</w:t>
      </w:r>
      <w:r w:rsidR="00096323">
        <w:rPr>
          <w:rStyle w:val="Bodytext2"/>
          <w:color w:val="000000"/>
          <w:sz w:val="22"/>
          <w:szCs w:val="22"/>
          <w:lang w:val="sr-Cyrl-RS" w:eastAsia="sr-Cyrl-CS"/>
        </w:rPr>
        <w:t xml:space="preserve">е </w:t>
      </w:r>
      <w:r w:rsidRPr="00EA7A63">
        <w:rPr>
          <w:rStyle w:val="Bodytext2"/>
          <w:color w:val="000000"/>
          <w:sz w:val="22"/>
          <w:szCs w:val="22"/>
          <w:lang w:eastAsia="sr-Cyrl-CS"/>
        </w:rPr>
        <w:t>овог обрасца није обавезно),</w:t>
      </w:r>
    </w:p>
    <w:p w:rsidR="00EB2A99" w:rsidRPr="00EA7A63" w:rsidRDefault="00EB2A99">
      <w:pPr>
        <w:pStyle w:val="Bodytext21"/>
        <w:numPr>
          <w:ilvl w:val="0"/>
          <w:numId w:val="3"/>
        </w:numPr>
        <w:shd w:val="clear" w:color="auto" w:fill="auto"/>
        <w:tabs>
          <w:tab w:val="left" w:pos="2202"/>
        </w:tabs>
        <w:spacing w:after="240" w:line="274" w:lineRule="exact"/>
        <w:ind w:left="2200" w:right="660" w:hanging="360"/>
        <w:jc w:val="both"/>
        <w:rPr>
          <w:sz w:val="22"/>
          <w:szCs w:val="22"/>
        </w:rPr>
      </w:pPr>
      <w:r w:rsidRPr="00EA7A63">
        <w:rPr>
          <w:rStyle w:val="Bodytext2"/>
          <w:color w:val="000000"/>
          <w:sz w:val="22"/>
          <w:szCs w:val="22"/>
          <w:lang w:eastAsia="sr-Cyrl-CS"/>
        </w:rPr>
        <w:t>Важећа дозвола надлежног органа за обављање делатности која је предмет јавне набавке - важећу дозволу за обављање терестријалне медијске услуге за емитовање телевизијског преноса издате од стране Регулативног тела за електронске медије (РЕМ)</w:t>
      </w:r>
    </w:p>
    <w:p w:rsidR="00EB2A99" w:rsidRPr="00EA7A63" w:rsidRDefault="00EB2A99">
      <w:pPr>
        <w:pStyle w:val="Bodytext21"/>
        <w:numPr>
          <w:ilvl w:val="0"/>
          <w:numId w:val="3"/>
        </w:numPr>
        <w:shd w:val="clear" w:color="auto" w:fill="auto"/>
        <w:tabs>
          <w:tab w:val="left" w:pos="2202"/>
        </w:tabs>
        <w:spacing w:after="240" w:line="274" w:lineRule="exact"/>
        <w:ind w:left="2200" w:right="660" w:hanging="360"/>
        <w:jc w:val="both"/>
        <w:rPr>
          <w:sz w:val="22"/>
          <w:szCs w:val="22"/>
        </w:rPr>
      </w:pPr>
      <w:r w:rsidRPr="00EA7A63">
        <w:rPr>
          <w:rStyle w:val="Bodytext2"/>
          <w:color w:val="000000"/>
          <w:sz w:val="22"/>
          <w:szCs w:val="22"/>
          <w:lang w:eastAsia="sr-Cyrl-CS"/>
        </w:rPr>
        <w:t>Споразум чланова групе понуђача - уколико понуду подноси група понуђача.Ако је подносилац понуде група понуђача, дужни су да доставе писмени споразум којим се понуђачи међусобно и према наручиоцу обавезују на извршење јавне набавке- на начин предвиђен у конкурсној документациј и.</w:t>
      </w:r>
    </w:p>
    <w:p w:rsidR="00EB2A99" w:rsidRPr="00EA7A63" w:rsidRDefault="00EB2A99">
      <w:pPr>
        <w:pStyle w:val="Heading30"/>
        <w:keepNext/>
        <w:keepLines/>
        <w:numPr>
          <w:ilvl w:val="0"/>
          <w:numId w:val="14"/>
        </w:numPr>
        <w:shd w:val="clear" w:color="auto" w:fill="auto"/>
        <w:tabs>
          <w:tab w:val="left" w:pos="1548"/>
        </w:tabs>
        <w:spacing w:after="0"/>
        <w:ind w:left="900" w:firstLine="0"/>
        <w:jc w:val="both"/>
        <w:rPr>
          <w:sz w:val="22"/>
          <w:szCs w:val="22"/>
        </w:rPr>
      </w:pPr>
      <w:bookmarkStart w:id="28" w:name="bookmark21"/>
      <w:r w:rsidRPr="00EA7A63">
        <w:rPr>
          <w:rStyle w:val="Heading3"/>
          <w:color w:val="000000"/>
          <w:sz w:val="22"/>
          <w:szCs w:val="22"/>
          <w:lang w:eastAsia="sr-Cyrl-CS"/>
        </w:rPr>
        <w:t>ПОДАЦИ О ЈЕЗИКУ НА КОЈЕМ ПОНУДА МОРА БИТИ САСТАВЉЕНА</w:t>
      </w:r>
      <w:bookmarkEnd w:id="28"/>
    </w:p>
    <w:p w:rsidR="00EB2A99" w:rsidRPr="00EA7A63" w:rsidRDefault="00EB2A99">
      <w:pPr>
        <w:pStyle w:val="Bodytext21"/>
        <w:shd w:val="clear" w:color="auto" w:fill="auto"/>
        <w:spacing w:line="274" w:lineRule="exact"/>
        <w:ind w:left="900" w:firstLine="720"/>
        <w:jc w:val="left"/>
        <w:rPr>
          <w:sz w:val="22"/>
          <w:szCs w:val="22"/>
        </w:rPr>
      </w:pPr>
      <w:r w:rsidRPr="00EA7A63">
        <w:rPr>
          <w:rStyle w:val="Bodytext2"/>
          <w:color w:val="000000"/>
          <w:sz w:val="22"/>
          <w:szCs w:val="22"/>
          <w:lang w:eastAsia="sr-Cyrl-CS"/>
        </w:rPr>
        <w:t>Наручилац припрема Конкурсну документацију и води поступак на српском</w:t>
      </w:r>
    </w:p>
    <w:p w:rsidR="00EB2A99" w:rsidRPr="00EA7A63" w:rsidRDefault="00EB2A99">
      <w:pPr>
        <w:pStyle w:val="Bodytext21"/>
        <w:shd w:val="clear" w:color="auto" w:fill="auto"/>
        <w:spacing w:line="274" w:lineRule="exact"/>
        <w:ind w:left="900" w:firstLine="0"/>
        <w:jc w:val="both"/>
        <w:rPr>
          <w:sz w:val="22"/>
          <w:szCs w:val="22"/>
        </w:rPr>
      </w:pPr>
      <w:r w:rsidRPr="00EA7A63">
        <w:rPr>
          <w:rStyle w:val="Bodytext2"/>
          <w:color w:val="000000"/>
          <w:sz w:val="22"/>
          <w:szCs w:val="22"/>
          <w:lang w:eastAsia="sr-Cyrl-CS"/>
        </w:rPr>
        <w:t>језику.</w:t>
      </w:r>
    </w:p>
    <w:p w:rsidR="00EB2A99" w:rsidRPr="00EA7A63" w:rsidRDefault="00EB2A99">
      <w:pPr>
        <w:pStyle w:val="Bodytext21"/>
        <w:shd w:val="clear" w:color="auto" w:fill="auto"/>
        <w:spacing w:line="274" w:lineRule="exact"/>
        <w:ind w:left="900" w:firstLine="720"/>
        <w:jc w:val="left"/>
        <w:rPr>
          <w:sz w:val="22"/>
          <w:szCs w:val="22"/>
        </w:rPr>
        <w:sectPr w:rsidR="00EB2A99" w:rsidRPr="00EA7A63">
          <w:type w:val="continuous"/>
          <w:pgSz w:w="11900" w:h="16840"/>
          <w:pgMar w:top="1428" w:right="763" w:bottom="1711" w:left="509" w:header="0" w:footer="3" w:gutter="0"/>
          <w:cols w:space="720"/>
          <w:noEndnote/>
          <w:docGrid w:linePitch="360"/>
        </w:sectPr>
      </w:pPr>
      <w:r w:rsidRPr="00EA7A63">
        <w:rPr>
          <w:rStyle w:val="Bodytext2"/>
          <w:color w:val="000000"/>
          <w:sz w:val="22"/>
          <w:szCs w:val="22"/>
          <w:lang w:eastAsia="sr-Cyrl-CS"/>
        </w:rPr>
        <w:t>Понуђач подноси понуду на српском језику. Сви документи се подносе на српском језику.</w:t>
      </w:r>
    </w:p>
    <w:p w:rsidR="00EB2A99" w:rsidRPr="00EA7A63" w:rsidRDefault="00EB2A99">
      <w:pPr>
        <w:pStyle w:val="Heading30"/>
        <w:keepNext/>
        <w:keepLines/>
        <w:numPr>
          <w:ilvl w:val="0"/>
          <w:numId w:val="14"/>
        </w:numPr>
        <w:shd w:val="clear" w:color="auto" w:fill="auto"/>
        <w:tabs>
          <w:tab w:val="left" w:pos="1435"/>
        </w:tabs>
        <w:spacing w:after="0" w:line="240" w:lineRule="exact"/>
        <w:ind w:left="920" w:firstLine="0"/>
        <w:jc w:val="both"/>
        <w:rPr>
          <w:sz w:val="22"/>
          <w:szCs w:val="22"/>
        </w:rPr>
      </w:pPr>
      <w:bookmarkStart w:id="29" w:name="bookmark22"/>
      <w:r w:rsidRPr="00EA7A63">
        <w:rPr>
          <w:rStyle w:val="Heading3"/>
          <w:color w:val="000000"/>
          <w:sz w:val="22"/>
          <w:szCs w:val="22"/>
          <w:lang w:eastAsia="sr-Cyrl-CS"/>
        </w:rPr>
        <w:lastRenderedPageBreak/>
        <w:t>КОМУНИКАЦИЈА</w:t>
      </w:r>
      <w:bookmarkEnd w:id="29"/>
    </w:p>
    <w:p w:rsidR="00EB2A99" w:rsidRPr="00EA7A63" w:rsidRDefault="00EB2A99">
      <w:pPr>
        <w:pStyle w:val="Bodytext21"/>
        <w:shd w:val="clear" w:color="auto" w:fill="auto"/>
        <w:spacing w:after="327" w:line="274" w:lineRule="exact"/>
        <w:ind w:left="920" w:right="660" w:firstLine="540"/>
        <w:jc w:val="both"/>
        <w:rPr>
          <w:sz w:val="22"/>
          <w:szCs w:val="22"/>
        </w:rPr>
      </w:pPr>
      <w:r w:rsidRPr="00EA7A63">
        <w:rPr>
          <w:rStyle w:val="Bodytext2"/>
          <w:color w:val="000000"/>
          <w:sz w:val="22"/>
          <w:szCs w:val="22"/>
          <w:lang w:eastAsia="sr-Cyrl-CS"/>
        </w:rPr>
        <w:t>Комуникациј а се у поступку ј авне набавке и у вези са обављањем послова ј авних набавки одвија искључиво писаним путем, односно путем поште, електронске поште или факсом.</w:t>
      </w:r>
    </w:p>
    <w:p w:rsidR="00EB2A99" w:rsidRPr="00EA7A63" w:rsidRDefault="00EB2A99">
      <w:pPr>
        <w:pStyle w:val="Heading30"/>
        <w:keepNext/>
        <w:keepLines/>
        <w:numPr>
          <w:ilvl w:val="0"/>
          <w:numId w:val="14"/>
        </w:numPr>
        <w:shd w:val="clear" w:color="auto" w:fill="auto"/>
        <w:tabs>
          <w:tab w:val="left" w:pos="1435"/>
        </w:tabs>
        <w:spacing w:after="0" w:line="240" w:lineRule="exact"/>
        <w:ind w:left="920" w:firstLine="0"/>
        <w:jc w:val="both"/>
        <w:rPr>
          <w:sz w:val="22"/>
          <w:szCs w:val="22"/>
        </w:rPr>
      </w:pPr>
      <w:bookmarkStart w:id="30" w:name="bookmark23"/>
      <w:r w:rsidRPr="00EA7A63">
        <w:rPr>
          <w:rStyle w:val="Heading3"/>
          <w:color w:val="000000"/>
          <w:sz w:val="22"/>
          <w:szCs w:val="22"/>
          <w:lang w:eastAsia="sr-Cyrl-CS"/>
        </w:rPr>
        <w:t>ПОСЕБНИ ЗАХТЕВИ У ПОГЛЕДУ НАЧИНА НА КОЈИ ПОНУДА МОРА ДА</w:t>
      </w:r>
      <w:bookmarkEnd w:id="30"/>
    </w:p>
    <w:p w:rsidR="00EB2A99" w:rsidRPr="00EA7A63" w:rsidRDefault="00EB2A99">
      <w:pPr>
        <w:pStyle w:val="Heading30"/>
        <w:keepNext/>
        <w:keepLines/>
        <w:shd w:val="clear" w:color="auto" w:fill="auto"/>
        <w:spacing w:after="0" w:line="240" w:lineRule="exact"/>
        <w:ind w:left="920" w:firstLine="540"/>
        <w:rPr>
          <w:sz w:val="22"/>
          <w:szCs w:val="22"/>
        </w:rPr>
      </w:pPr>
      <w:bookmarkStart w:id="31" w:name="bookmark24"/>
      <w:r w:rsidRPr="00EA7A63">
        <w:rPr>
          <w:rStyle w:val="Heading3"/>
          <w:color w:val="000000"/>
          <w:sz w:val="22"/>
          <w:szCs w:val="22"/>
          <w:lang w:eastAsia="sr-Cyrl-CS"/>
        </w:rPr>
        <w:t>БУДЕ САСТАВЉЕНА</w:t>
      </w:r>
      <w:bookmarkEnd w:id="31"/>
    </w:p>
    <w:p w:rsidR="00EB2A99" w:rsidRPr="00EA7A63" w:rsidRDefault="00EB2A99">
      <w:pPr>
        <w:pStyle w:val="Bodytext21"/>
        <w:shd w:val="clear" w:color="auto" w:fill="auto"/>
        <w:spacing w:after="60" w:line="274" w:lineRule="exact"/>
        <w:ind w:left="920" w:right="660" w:firstLine="540"/>
        <w:jc w:val="both"/>
        <w:rPr>
          <w:sz w:val="22"/>
          <w:szCs w:val="22"/>
        </w:rPr>
      </w:pPr>
      <w:r w:rsidRPr="00EA7A63">
        <w:rPr>
          <w:rStyle w:val="Bodytext2"/>
          <w:color w:val="000000"/>
          <w:sz w:val="22"/>
          <w:szCs w:val="22"/>
          <w:lang w:eastAsia="sr-Cyrl-CS"/>
        </w:rPr>
        <w:t>Понуђач МОРА све обрасце, прилоге и изјаве које је добио као део Конкурсне документације да читко попуни, да их потпише одговорно (овлашћено) лице и овери печатом.</w:t>
      </w:r>
    </w:p>
    <w:p w:rsidR="00EB2A99" w:rsidRPr="00EA7A63" w:rsidRDefault="00EB2A99">
      <w:pPr>
        <w:pStyle w:val="Bodytext21"/>
        <w:shd w:val="clear" w:color="auto" w:fill="auto"/>
        <w:spacing w:after="327" w:line="274" w:lineRule="exact"/>
        <w:ind w:left="920" w:right="660" w:firstLine="540"/>
        <w:jc w:val="both"/>
        <w:rPr>
          <w:sz w:val="22"/>
          <w:szCs w:val="22"/>
        </w:rPr>
      </w:pPr>
      <w:r w:rsidRPr="00EA7A63">
        <w:rPr>
          <w:rStyle w:val="Bodytext2"/>
          <w:color w:val="000000"/>
          <w:sz w:val="22"/>
          <w:szCs w:val="22"/>
          <w:lang w:eastAsia="sr-Cyrl-CS"/>
        </w:rPr>
        <w:t>У случају да Понуђач начини грешку приликом попуњавања образаца понуде, исту ј е могуће исправити на тај начин што ће погрешно унет податак прецртати и испод или поред уписати тачан податак, који ће оверити парафом одговорног лица и печатом Понуђача.</w:t>
      </w:r>
    </w:p>
    <w:p w:rsidR="00EB2A99" w:rsidRPr="00EA7A63" w:rsidRDefault="00EB2A99">
      <w:pPr>
        <w:pStyle w:val="Heading30"/>
        <w:keepNext/>
        <w:keepLines/>
        <w:numPr>
          <w:ilvl w:val="0"/>
          <w:numId w:val="14"/>
        </w:numPr>
        <w:shd w:val="clear" w:color="auto" w:fill="auto"/>
        <w:tabs>
          <w:tab w:val="left" w:pos="1626"/>
        </w:tabs>
        <w:spacing w:after="0" w:line="240" w:lineRule="exact"/>
        <w:ind w:left="920" w:firstLine="0"/>
        <w:jc w:val="both"/>
        <w:rPr>
          <w:sz w:val="22"/>
          <w:szCs w:val="22"/>
        </w:rPr>
      </w:pPr>
      <w:bookmarkStart w:id="32" w:name="bookmark25"/>
      <w:r w:rsidRPr="00EA7A63">
        <w:rPr>
          <w:rStyle w:val="Heading3"/>
          <w:color w:val="000000"/>
          <w:sz w:val="22"/>
          <w:szCs w:val="22"/>
          <w:lang w:eastAsia="sr-Cyrl-CS"/>
        </w:rPr>
        <w:t>ПОНУДА ПО ПАРТИЈАМА</w:t>
      </w:r>
      <w:bookmarkEnd w:id="32"/>
    </w:p>
    <w:p w:rsidR="00EB2A99" w:rsidRPr="00EA7A63" w:rsidRDefault="00EB2A99">
      <w:pPr>
        <w:pStyle w:val="Bodytext21"/>
        <w:shd w:val="clear" w:color="auto" w:fill="auto"/>
        <w:spacing w:after="223" w:line="240" w:lineRule="exact"/>
        <w:ind w:left="920" w:firstLine="540"/>
        <w:jc w:val="left"/>
        <w:rPr>
          <w:sz w:val="22"/>
          <w:szCs w:val="22"/>
        </w:rPr>
      </w:pPr>
      <w:r w:rsidRPr="00EA7A63">
        <w:rPr>
          <w:rStyle w:val="Bodytext2"/>
          <w:color w:val="000000"/>
          <w:sz w:val="22"/>
          <w:szCs w:val="22"/>
          <w:lang w:eastAsia="sr-Cyrl-CS"/>
        </w:rPr>
        <w:t>Ова набавка није обликована по партијама.</w:t>
      </w:r>
    </w:p>
    <w:p w:rsidR="00EB2A99" w:rsidRPr="00EA7A63" w:rsidRDefault="00EB2A99">
      <w:pPr>
        <w:pStyle w:val="Heading30"/>
        <w:keepNext/>
        <w:keepLines/>
        <w:numPr>
          <w:ilvl w:val="0"/>
          <w:numId w:val="14"/>
        </w:numPr>
        <w:shd w:val="clear" w:color="auto" w:fill="auto"/>
        <w:tabs>
          <w:tab w:val="left" w:pos="1626"/>
        </w:tabs>
        <w:spacing w:after="0" w:line="240" w:lineRule="exact"/>
        <w:ind w:left="920" w:firstLine="0"/>
        <w:jc w:val="both"/>
        <w:rPr>
          <w:sz w:val="22"/>
          <w:szCs w:val="22"/>
        </w:rPr>
      </w:pPr>
      <w:bookmarkStart w:id="33" w:name="bookmark26"/>
      <w:r w:rsidRPr="00EA7A63">
        <w:rPr>
          <w:rStyle w:val="Heading3"/>
          <w:color w:val="000000"/>
          <w:sz w:val="22"/>
          <w:szCs w:val="22"/>
          <w:lang w:eastAsia="sr-Cyrl-CS"/>
        </w:rPr>
        <w:t>ПОНУДА СА ВАРИЈАНТАМА</w:t>
      </w:r>
      <w:bookmarkEnd w:id="33"/>
    </w:p>
    <w:p w:rsidR="00EB2A99" w:rsidRPr="00EA7A63" w:rsidRDefault="00EB2A99">
      <w:pPr>
        <w:pStyle w:val="Bodytext21"/>
        <w:shd w:val="clear" w:color="auto" w:fill="auto"/>
        <w:spacing w:after="223" w:line="240" w:lineRule="exact"/>
        <w:ind w:left="920" w:firstLine="540"/>
        <w:jc w:val="left"/>
        <w:rPr>
          <w:sz w:val="22"/>
          <w:szCs w:val="22"/>
        </w:rPr>
      </w:pPr>
      <w:r w:rsidRPr="00EA7A63">
        <w:rPr>
          <w:rStyle w:val="Bodytext2"/>
          <w:color w:val="000000"/>
          <w:sz w:val="22"/>
          <w:szCs w:val="22"/>
          <w:lang w:eastAsia="sr-Cyrl-CS"/>
        </w:rPr>
        <w:t>У овој набавци није дозвољена понуда са варијантама.</w:t>
      </w:r>
    </w:p>
    <w:p w:rsidR="00EB2A99" w:rsidRPr="00EA7A63" w:rsidRDefault="00EB2A99">
      <w:pPr>
        <w:pStyle w:val="Heading30"/>
        <w:keepNext/>
        <w:keepLines/>
        <w:numPr>
          <w:ilvl w:val="0"/>
          <w:numId w:val="14"/>
        </w:numPr>
        <w:shd w:val="clear" w:color="auto" w:fill="auto"/>
        <w:tabs>
          <w:tab w:val="left" w:pos="1435"/>
        </w:tabs>
        <w:spacing w:after="0" w:line="240" w:lineRule="exact"/>
        <w:ind w:left="920" w:firstLine="0"/>
        <w:jc w:val="both"/>
        <w:rPr>
          <w:sz w:val="22"/>
          <w:szCs w:val="22"/>
        </w:rPr>
      </w:pPr>
      <w:bookmarkStart w:id="34" w:name="bookmark27"/>
      <w:r w:rsidRPr="00EA7A63">
        <w:rPr>
          <w:rStyle w:val="Heading3"/>
          <w:color w:val="000000"/>
          <w:sz w:val="22"/>
          <w:szCs w:val="22"/>
          <w:lang w:eastAsia="sr-Cyrl-CS"/>
        </w:rPr>
        <w:t>РЕЗЕРВИСАНА ЈАВНА НАБАВКА</w:t>
      </w:r>
      <w:bookmarkEnd w:id="34"/>
    </w:p>
    <w:p w:rsidR="00EB2A99" w:rsidRPr="00EA7A63" w:rsidRDefault="00EB2A99">
      <w:pPr>
        <w:pStyle w:val="Bodytext21"/>
        <w:shd w:val="clear" w:color="auto" w:fill="auto"/>
        <w:spacing w:after="196" w:line="240" w:lineRule="exact"/>
        <w:ind w:left="920" w:firstLine="680"/>
        <w:jc w:val="both"/>
        <w:rPr>
          <w:sz w:val="22"/>
          <w:szCs w:val="22"/>
        </w:rPr>
      </w:pPr>
      <w:r w:rsidRPr="00EA7A63">
        <w:rPr>
          <w:rStyle w:val="Bodytext2"/>
          <w:color w:val="000000"/>
          <w:sz w:val="22"/>
          <w:szCs w:val="22"/>
          <w:lang w:eastAsia="sr-Cyrl-CS"/>
        </w:rPr>
        <w:t>Ова набавка није резервисана набавка</w:t>
      </w:r>
    </w:p>
    <w:p w:rsidR="00EB2A99" w:rsidRPr="00EA7A63" w:rsidRDefault="00EB2A99">
      <w:pPr>
        <w:pStyle w:val="Heading30"/>
        <w:keepNext/>
        <w:keepLines/>
        <w:numPr>
          <w:ilvl w:val="0"/>
          <w:numId w:val="14"/>
        </w:numPr>
        <w:shd w:val="clear" w:color="auto" w:fill="auto"/>
        <w:tabs>
          <w:tab w:val="left" w:pos="1435"/>
        </w:tabs>
        <w:spacing w:after="0"/>
        <w:ind w:left="920" w:firstLine="0"/>
        <w:jc w:val="both"/>
        <w:rPr>
          <w:sz w:val="22"/>
          <w:szCs w:val="22"/>
        </w:rPr>
      </w:pPr>
      <w:bookmarkStart w:id="35" w:name="bookmark28"/>
      <w:r w:rsidRPr="00EA7A63">
        <w:rPr>
          <w:rStyle w:val="Heading3"/>
          <w:color w:val="000000"/>
          <w:sz w:val="22"/>
          <w:szCs w:val="22"/>
          <w:lang w:eastAsia="sr-Cyrl-CS"/>
        </w:rPr>
        <w:t>УЧЕСТВОВАЊЕ У ЗАЈЕДНИЧКОЈ ПОНУДИ ИЛИ КАО ПОДИЗВОЂАЧ</w:t>
      </w:r>
      <w:bookmarkEnd w:id="35"/>
    </w:p>
    <w:p w:rsidR="00EB2A99" w:rsidRPr="00EA7A63" w:rsidRDefault="00EB2A99">
      <w:pPr>
        <w:pStyle w:val="Bodytext21"/>
        <w:shd w:val="clear" w:color="auto" w:fill="auto"/>
        <w:spacing w:line="274" w:lineRule="exact"/>
        <w:ind w:left="920" w:firstLine="680"/>
        <w:jc w:val="both"/>
        <w:rPr>
          <w:sz w:val="22"/>
          <w:szCs w:val="22"/>
        </w:rPr>
      </w:pPr>
      <w:r w:rsidRPr="00EA7A63">
        <w:rPr>
          <w:rStyle w:val="Bodytext2"/>
          <w:color w:val="000000"/>
          <w:sz w:val="22"/>
          <w:szCs w:val="22"/>
          <w:lang w:eastAsia="sr-Cyrl-CS"/>
        </w:rPr>
        <w:t>Понуђач може да поднесе само једну понуду.</w:t>
      </w:r>
    </w:p>
    <w:p w:rsidR="00EB2A99" w:rsidRPr="00EA7A63" w:rsidRDefault="00EB2A99">
      <w:pPr>
        <w:pStyle w:val="Bodytext21"/>
        <w:shd w:val="clear" w:color="auto" w:fill="auto"/>
        <w:spacing w:line="274" w:lineRule="exact"/>
        <w:ind w:left="920" w:right="660" w:firstLine="680"/>
        <w:jc w:val="both"/>
        <w:rPr>
          <w:sz w:val="22"/>
          <w:szCs w:val="22"/>
        </w:rPr>
      </w:pPr>
      <w:r w:rsidRPr="00EA7A63">
        <w:rPr>
          <w:rStyle w:val="Bodytext2"/>
          <w:color w:val="000000"/>
          <w:sz w:val="22"/>
          <w:szCs w:val="22"/>
          <w:lang w:eastAsia="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B2A99" w:rsidRPr="00EA7A63" w:rsidRDefault="00EB2A99">
      <w:pPr>
        <w:pStyle w:val="Bodytext21"/>
        <w:shd w:val="clear" w:color="auto" w:fill="auto"/>
        <w:spacing w:after="300" w:line="274" w:lineRule="exact"/>
        <w:ind w:left="920" w:right="660" w:firstLine="680"/>
        <w:jc w:val="both"/>
        <w:rPr>
          <w:sz w:val="22"/>
          <w:szCs w:val="22"/>
        </w:rPr>
      </w:pPr>
      <w:r w:rsidRPr="00EA7A63">
        <w:rPr>
          <w:rStyle w:val="Bodytext2"/>
          <w:color w:val="000000"/>
          <w:sz w:val="22"/>
          <w:szCs w:val="22"/>
          <w:lang w:eastAsia="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B2A99" w:rsidRPr="00EA7A63" w:rsidRDefault="00EB2A99">
      <w:pPr>
        <w:pStyle w:val="Heading30"/>
        <w:keepNext/>
        <w:keepLines/>
        <w:numPr>
          <w:ilvl w:val="0"/>
          <w:numId w:val="14"/>
        </w:numPr>
        <w:shd w:val="clear" w:color="auto" w:fill="auto"/>
        <w:tabs>
          <w:tab w:val="left" w:pos="1435"/>
        </w:tabs>
        <w:spacing w:after="0"/>
        <w:ind w:left="920" w:firstLine="0"/>
        <w:jc w:val="both"/>
        <w:rPr>
          <w:sz w:val="22"/>
          <w:szCs w:val="22"/>
        </w:rPr>
      </w:pPr>
      <w:bookmarkStart w:id="36" w:name="bookmark29"/>
      <w:r w:rsidRPr="00EA7A63">
        <w:rPr>
          <w:rStyle w:val="Heading3"/>
          <w:color w:val="000000"/>
          <w:sz w:val="22"/>
          <w:szCs w:val="22"/>
          <w:lang w:eastAsia="sr-Cyrl-CS"/>
        </w:rPr>
        <w:t>ПОНУДА СА ПОДИЗВОЂАЧЕМ</w:t>
      </w:r>
      <w:bookmarkEnd w:id="36"/>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Понуђач је дужан да наручиоцу, на његов захтев, омогући приступ код подизвођача ради утврђивања испуњености услова.</w:t>
      </w:r>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Понуђач је дужан да за подизвођаче достави доказе о испуњености обавезних услова из члана 75. став 1. тачке 1), 2), 4) и 5) ЗЈН.</w:t>
      </w:r>
    </w:p>
    <w:p w:rsidR="00EB2A99" w:rsidRDefault="00EB2A99">
      <w:pPr>
        <w:pStyle w:val="Bodytext21"/>
        <w:shd w:val="clear" w:color="auto" w:fill="auto"/>
        <w:spacing w:line="274" w:lineRule="exact"/>
        <w:ind w:left="920" w:right="660" w:firstLine="540"/>
        <w:jc w:val="both"/>
        <w:rPr>
          <w:rStyle w:val="Bodytext2"/>
          <w:color w:val="000000"/>
          <w:sz w:val="22"/>
          <w:szCs w:val="22"/>
          <w:lang w:val="sr-Cyrl-RS" w:eastAsia="sr-Cyrl-CS"/>
        </w:rPr>
      </w:pPr>
      <w:r w:rsidRPr="00EA7A63">
        <w:rPr>
          <w:rStyle w:val="Bodytext2"/>
          <w:color w:val="000000"/>
          <w:sz w:val="22"/>
          <w:szCs w:val="22"/>
          <w:lang w:eastAsia="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502C7" w:rsidRPr="00F502C7" w:rsidRDefault="00F502C7">
      <w:pPr>
        <w:pStyle w:val="Bodytext21"/>
        <w:shd w:val="clear" w:color="auto" w:fill="auto"/>
        <w:spacing w:line="274" w:lineRule="exact"/>
        <w:ind w:left="920" w:right="660" w:firstLine="540"/>
        <w:jc w:val="both"/>
        <w:rPr>
          <w:sz w:val="22"/>
          <w:szCs w:val="22"/>
          <w:lang w:val="sr-Cyrl-RS"/>
        </w:rPr>
      </w:pPr>
    </w:p>
    <w:p w:rsidR="00EB2A99" w:rsidRPr="00EA7A63" w:rsidRDefault="00EB2A99">
      <w:pPr>
        <w:pStyle w:val="Heading30"/>
        <w:keepNext/>
        <w:keepLines/>
        <w:numPr>
          <w:ilvl w:val="0"/>
          <w:numId w:val="14"/>
        </w:numPr>
        <w:shd w:val="clear" w:color="auto" w:fill="auto"/>
        <w:tabs>
          <w:tab w:val="left" w:pos="1619"/>
        </w:tabs>
        <w:spacing w:after="0"/>
        <w:ind w:left="920" w:firstLine="0"/>
        <w:jc w:val="both"/>
        <w:rPr>
          <w:sz w:val="22"/>
          <w:szCs w:val="22"/>
        </w:rPr>
      </w:pPr>
      <w:bookmarkStart w:id="37" w:name="bookmark30"/>
      <w:r w:rsidRPr="00EA7A63">
        <w:rPr>
          <w:rStyle w:val="Heading3"/>
          <w:color w:val="000000"/>
          <w:sz w:val="22"/>
          <w:szCs w:val="22"/>
          <w:lang w:eastAsia="sr-Cyrl-CS"/>
        </w:rPr>
        <w:t>ЗАЈЕДНИЧКА ПОНУДА</w:t>
      </w:r>
      <w:bookmarkEnd w:id="37"/>
    </w:p>
    <w:p w:rsidR="00EB2A99" w:rsidRPr="00EA7A63" w:rsidRDefault="00EB2A99">
      <w:pPr>
        <w:pStyle w:val="Bodytext21"/>
        <w:shd w:val="clear" w:color="auto" w:fill="auto"/>
        <w:spacing w:line="274" w:lineRule="exact"/>
        <w:ind w:left="920" w:firstLine="700"/>
        <w:jc w:val="both"/>
        <w:rPr>
          <w:sz w:val="22"/>
          <w:szCs w:val="22"/>
        </w:rPr>
      </w:pPr>
      <w:r w:rsidRPr="00EA7A63">
        <w:rPr>
          <w:rStyle w:val="Bodytext2"/>
          <w:color w:val="000000"/>
          <w:sz w:val="22"/>
          <w:szCs w:val="22"/>
          <w:lang w:eastAsia="sr-Cyrl-CS"/>
        </w:rPr>
        <w:t>Понуду може поднети група понуђача.</w:t>
      </w:r>
    </w:p>
    <w:p w:rsidR="00EB2A99" w:rsidRPr="00EA7A63" w:rsidRDefault="00EB2A99">
      <w:pPr>
        <w:pStyle w:val="Bodytext21"/>
        <w:shd w:val="clear" w:color="auto" w:fill="auto"/>
        <w:spacing w:line="274" w:lineRule="exact"/>
        <w:ind w:left="920" w:right="660" w:firstLine="700"/>
        <w:jc w:val="both"/>
        <w:rPr>
          <w:sz w:val="22"/>
          <w:szCs w:val="22"/>
        </w:rPr>
      </w:pPr>
      <w:r w:rsidRPr="00EA7A63">
        <w:rPr>
          <w:rStyle w:val="Bodytext2"/>
          <w:color w:val="000000"/>
          <w:sz w:val="22"/>
          <w:szCs w:val="22"/>
          <w:lang w:eastAsia="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тачка 1) и 2) Закона и то податке о:</w:t>
      </w:r>
    </w:p>
    <w:p w:rsidR="00EB2A99" w:rsidRPr="00EA7A63" w:rsidRDefault="00EB2A99">
      <w:pPr>
        <w:pStyle w:val="Bodytext21"/>
        <w:numPr>
          <w:ilvl w:val="0"/>
          <w:numId w:val="9"/>
        </w:numPr>
        <w:shd w:val="clear" w:color="auto" w:fill="auto"/>
        <w:spacing w:line="269" w:lineRule="exact"/>
        <w:ind w:right="660" w:firstLine="0"/>
        <w:rPr>
          <w:sz w:val="22"/>
          <w:szCs w:val="22"/>
        </w:rPr>
      </w:pPr>
      <w:r w:rsidRPr="00EA7A63">
        <w:rPr>
          <w:rStyle w:val="Bodytext2"/>
          <w:color w:val="000000"/>
          <w:sz w:val="22"/>
          <w:szCs w:val="22"/>
          <w:lang w:eastAsia="sr-Cyrl-CS"/>
        </w:rPr>
        <w:t xml:space="preserve"> податке о члану групе који ће бити носилац посла, односно који ће</w:t>
      </w:r>
      <w:r w:rsidRPr="00EA7A63">
        <w:rPr>
          <w:rStyle w:val="Bodytext2"/>
          <w:color w:val="000000"/>
          <w:sz w:val="22"/>
          <w:szCs w:val="22"/>
          <w:lang w:eastAsia="sr-Cyrl-CS"/>
        </w:rPr>
        <w:br/>
      </w:r>
      <w:r w:rsidRPr="00EA7A63">
        <w:rPr>
          <w:rStyle w:val="Bodytext2"/>
          <w:color w:val="000000"/>
          <w:sz w:val="22"/>
          <w:szCs w:val="22"/>
          <w:lang w:eastAsia="sr-Cyrl-CS"/>
        </w:rPr>
        <w:lastRenderedPageBreak/>
        <w:t>поднети понуду и који ће заступати групу понуђача пред наручиоцем и</w:t>
      </w:r>
    </w:p>
    <w:p w:rsidR="00EB2A99" w:rsidRPr="00EA7A63" w:rsidRDefault="00EB2A99">
      <w:pPr>
        <w:pStyle w:val="Bodytext21"/>
        <w:numPr>
          <w:ilvl w:val="0"/>
          <w:numId w:val="9"/>
        </w:numPr>
        <w:shd w:val="clear" w:color="auto" w:fill="auto"/>
        <w:tabs>
          <w:tab w:val="left" w:pos="2336"/>
        </w:tabs>
        <w:spacing w:after="206" w:line="240" w:lineRule="exact"/>
        <w:ind w:left="2000" w:firstLine="0"/>
        <w:jc w:val="both"/>
        <w:rPr>
          <w:sz w:val="22"/>
          <w:szCs w:val="22"/>
        </w:rPr>
      </w:pPr>
      <w:r w:rsidRPr="00EA7A63">
        <w:rPr>
          <w:rStyle w:val="Bodytext2"/>
          <w:color w:val="000000"/>
          <w:sz w:val="22"/>
          <w:szCs w:val="22"/>
          <w:lang w:eastAsia="sr-Cyrl-CS"/>
        </w:rPr>
        <w:t>опис послова сваког од понуђача из групе понуђача у извршењу уговора</w:t>
      </w:r>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изјаве).</w:t>
      </w:r>
    </w:p>
    <w:p w:rsidR="00EB2A99" w:rsidRPr="00EA7A63" w:rsidRDefault="00EB2A99">
      <w:pPr>
        <w:pStyle w:val="Bodytext21"/>
        <w:shd w:val="clear" w:color="auto" w:fill="auto"/>
        <w:spacing w:line="274" w:lineRule="exact"/>
        <w:ind w:left="1460" w:right="660" w:firstLine="0"/>
        <w:jc w:val="left"/>
        <w:rPr>
          <w:sz w:val="22"/>
          <w:szCs w:val="22"/>
        </w:rPr>
      </w:pPr>
      <w:r w:rsidRPr="00EA7A63">
        <w:rPr>
          <w:rStyle w:val="Bodytext2"/>
          <w:color w:val="000000"/>
          <w:sz w:val="22"/>
          <w:szCs w:val="22"/>
          <w:lang w:eastAsia="sr-Cyrl-CS"/>
        </w:rPr>
        <w:t>Понуђачи из групе понуђача одговарају неограничено солидарно према наручиоцу.</w:t>
      </w:r>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Задруга може поднети понуду самостално, у своје име, а за рачун задругара или заједничку понуду у име задругара.</w:t>
      </w:r>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B2A99" w:rsidRPr="00EA7A63" w:rsidRDefault="00EB2A99">
      <w:pPr>
        <w:pStyle w:val="Bodytext21"/>
        <w:shd w:val="clear" w:color="auto" w:fill="auto"/>
        <w:spacing w:after="240" w:line="274" w:lineRule="exact"/>
        <w:ind w:left="920" w:right="660" w:firstLine="700"/>
        <w:jc w:val="both"/>
        <w:rPr>
          <w:sz w:val="22"/>
          <w:szCs w:val="22"/>
        </w:rPr>
      </w:pPr>
      <w:r w:rsidRPr="00EA7A63">
        <w:rPr>
          <w:rStyle w:val="Bodytext2"/>
          <w:color w:val="000000"/>
          <w:sz w:val="22"/>
          <w:szCs w:val="22"/>
          <w:lang w:eastAsia="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2A99" w:rsidRPr="00EA7A63" w:rsidRDefault="00EB2A99">
      <w:pPr>
        <w:pStyle w:val="Heading30"/>
        <w:keepNext/>
        <w:keepLines/>
        <w:numPr>
          <w:ilvl w:val="0"/>
          <w:numId w:val="14"/>
        </w:numPr>
        <w:shd w:val="clear" w:color="auto" w:fill="auto"/>
        <w:tabs>
          <w:tab w:val="left" w:pos="1619"/>
        </w:tabs>
        <w:spacing w:after="0"/>
        <w:ind w:left="920" w:firstLine="0"/>
        <w:jc w:val="both"/>
        <w:rPr>
          <w:sz w:val="22"/>
          <w:szCs w:val="22"/>
        </w:rPr>
      </w:pPr>
      <w:bookmarkStart w:id="38" w:name="bookmark31"/>
      <w:r w:rsidRPr="00EA7A63">
        <w:rPr>
          <w:rStyle w:val="Heading3"/>
          <w:color w:val="000000"/>
          <w:sz w:val="22"/>
          <w:szCs w:val="22"/>
          <w:lang w:eastAsia="sr-Cyrl-CS"/>
        </w:rPr>
        <w:t>ОБАВЕШТЕЊЕ ПОНУЂАЧУ</w:t>
      </w:r>
      <w:bookmarkEnd w:id="38"/>
    </w:p>
    <w:p w:rsidR="00EB2A99" w:rsidRPr="00EA7A63" w:rsidRDefault="00EB2A99">
      <w:pPr>
        <w:pStyle w:val="Bodytext21"/>
        <w:shd w:val="clear" w:color="auto" w:fill="auto"/>
        <w:spacing w:after="327" w:line="274" w:lineRule="exact"/>
        <w:ind w:left="920" w:right="660" w:firstLine="700"/>
        <w:jc w:val="both"/>
        <w:rPr>
          <w:sz w:val="22"/>
          <w:szCs w:val="22"/>
        </w:rPr>
      </w:pPr>
      <w:r w:rsidRPr="00EA7A63">
        <w:rPr>
          <w:rStyle w:val="Bodytext2"/>
          <w:color w:val="000000"/>
          <w:sz w:val="22"/>
          <w:szCs w:val="22"/>
          <w:lang w:eastAsia="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B2A99" w:rsidRPr="00EA7A63" w:rsidRDefault="00EB2A99">
      <w:pPr>
        <w:pStyle w:val="Heading30"/>
        <w:keepNext/>
        <w:keepLines/>
        <w:numPr>
          <w:ilvl w:val="0"/>
          <w:numId w:val="14"/>
        </w:numPr>
        <w:shd w:val="clear" w:color="auto" w:fill="auto"/>
        <w:tabs>
          <w:tab w:val="left" w:pos="1619"/>
        </w:tabs>
        <w:spacing w:after="0" w:line="240" w:lineRule="exact"/>
        <w:ind w:left="920" w:firstLine="0"/>
        <w:jc w:val="both"/>
        <w:rPr>
          <w:sz w:val="22"/>
          <w:szCs w:val="22"/>
        </w:rPr>
      </w:pPr>
      <w:bookmarkStart w:id="39" w:name="bookmark32"/>
      <w:r w:rsidRPr="00EA7A63">
        <w:rPr>
          <w:rStyle w:val="Heading3"/>
          <w:color w:val="000000"/>
          <w:sz w:val="22"/>
          <w:szCs w:val="22"/>
          <w:lang w:eastAsia="sr-Cyrl-CS"/>
        </w:rPr>
        <w:t>НАЧИН ПРЕУЗИМАЊА КОНКУРСНЕ ДОКУМЕНТАЦИЈЕ</w:t>
      </w:r>
      <w:bookmarkEnd w:id="39"/>
    </w:p>
    <w:p w:rsidR="00EB2A99" w:rsidRPr="00EA7A63" w:rsidRDefault="00EB2A99">
      <w:pPr>
        <w:pStyle w:val="Bodytext21"/>
        <w:shd w:val="clear" w:color="auto" w:fill="auto"/>
        <w:spacing w:line="293" w:lineRule="exact"/>
        <w:ind w:left="920" w:firstLine="540"/>
        <w:jc w:val="both"/>
        <w:rPr>
          <w:sz w:val="22"/>
          <w:szCs w:val="22"/>
        </w:rPr>
      </w:pPr>
      <w:r w:rsidRPr="00EA7A63">
        <w:rPr>
          <w:rStyle w:val="Bodytext2"/>
          <w:color w:val="000000"/>
          <w:sz w:val="22"/>
          <w:szCs w:val="22"/>
          <w:lang w:eastAsia="sr-Cyrl-CS"/>
        </w:rPr>
        <w:t>Конкурсна документација се може преузети на следећи начин:</w:t>
      </w:r>
    </w:p>
    <w:p w:rsidR="00EB2A99" w:rsidRPr="00EA7A63" w:rsidRDefault="00EB2A99">
      <w:pPr>
        <w:pStyle w:val="Bodytext21"/>
        <w:numPr>
          <w:ilvl w:val="0"/>
          <w:numId w:val="3"/>
        </w:numPr>
        <w:shd w:val="clear" w:color="auto" w:fill="auto"/>
        <w:tabs>
          <w:tab w:val="left" w:pos="1619"/>
        </w:tabs>
        <w:spacing w:line="293" w:lineRule="exact"/>
        <w:ind w:left="1280" w:firstLine="0"/>
        <w:jc w:val="both"/>
        <w:rPr>
          <w:sz w:val="22"/>
          <w:szCs w:val="22"/>
        </w:rPr>
      </w:pPr>
      <w:r w:rsidRPr="00EA7A63">
        <w:rPr>
          <w:rStyle w:val="Bodytext2"/>
          <w:color w:val="000000"/>
          <w:sz w:val="22"/>
          <w:szCs w:val="22"/>
          <w:lang w:eastAsia="sr-Cyrl-CS"/>
        </w:rPr>
        <w:t xml:space="preserve">са Портала ј авних набавки </w:t>
      </w:r>
    </w:p>
    <w:p w:rsidR="000711F1" w:rsidRPr="00EA7A63" w:rsidRDefault="00EB2A99" w:rsidP="000711F1">
      <w:pPr>
        <w:pStyle w:val="Bodytext21"/>
        <w:numPr>
          <w:ilvl w:val="0"/>
          <w:numId w:val="3"/>
        </w:numPr>
        <w:shd w:val="clear" w:color="auto" w:fill="auto"/>
        <w:tabs>
          <w:tab w:val="left" w:pos="1619"/>
        </w:tabs>
        <w:spacing w:after="256" w:line="293" w:lineRule="exact"/>
        <w:ind w:left="1280" w:firstLine="0"/>
        <w:jc w:val="both"/>
        <w:rPr>
          <w:rStyle w:val="Bodytext2"/>
          <w:rFonts w:ascii="Tahoma" w:hAnsi="Tahoma" w:cs="Tahoma"/>
          <w:sz w:val="22"/>
          <w:szCs w:val="22"/>
        </w:rPr>
      </w:pPr>
      <w:r w:rsidRPr="00EA7A63">
        <w:rPr>
          <w:rStyle w:val="Bodytext2"/>
          <w:color w:val="000000"/>
          <w:sz w:val="22"/>
          <w:szCs w:val="22"/>
          <w:lang w:eastAsia="sr-Cyrl-CS"/>
        </w:rPr>
        <w:t xml:space="preserve">са интернет странице Наручиоца </w:t>
      </w:r>
      <w:bookmarkStart w:id="40" w:name="bookmark33"/>
    </w:p>
    <w:p w:rsidR="00EB2A99" w:rsidRPr="00EA7A63" w:rsidRDefault="00EB2A99" w:rsidP="000711F1">
      <w:pPr>
        <w:pStyle w:val="Bodytext21"/>
        <w:numPr>
          <w:ilvl w:val="0"/>
          <w:numId w:val="3"/>
        </w:numPr>
        <w:shd w:val="clear" w:color="auto" w:fill="auto"/>
        <w:tabs>
          <w:tab w:val="left" w:pos="1619"/>
        </w:tabs>
        <w:spacing w:after="256" w:line="293" w:lineRule="exact"/>
        <w:ind w:left="1280" w:firstLine="0"/>
        <w:jc w:val="both"/>
        <w:rPr>
          <w:sz w:val="22"/>
          <w:szCs w:val="22"/>
        </w:rPr>
      </w:pPr>
      <w:r w:rsidRPr="00EA7A63">
        <w:rPr>
          <w:rStyle w:val="Heading3"/>
          <w:color w:val="000000"/>
          <w:sz w:val="22"/>
          <w:szCs w:val="22"/>
          <w:lang w:eastAsia="sr-Cyrl-CS"/>
        </w:rPr>
        <w:t>НАЧИН ПОДНОШЕЊА ПОНУДЕ</w:t>
      </w:r>
      <w:bookmarkEnd w:id="40"/>
    </w:p>
    <w:p w:rsidR="00EB2A99" w:rsidRPr="00F502C7" w:rsidRDefault="000711F1">
      <w:pPr>
        <w:pStyle w:val="Bodytext21"/>
        <w:shd w:val="clear" w:color="auto" w:fill="auto"/>
        <w:spacing w:line="274" w:lineRule="exact"/>
        <w:ind w:left="920" w:right="660" w:firstLine="540"/>
        <w:jc w:val="both"/>
        <w:rPr>
          <w:sz w:val="22"/>
          <w:szCs w:val="22"/>
          <w:lang w:val="sr-Cyrl-RS"/>
        </w:rPr>
      </w:pPr>
      <w:r w:rsidRPr="00EA7A63">
        <w:rPr>
          <w:rStyle w:val="Bodytext2"/>
          <w:color w:val="000000"/>
          <w:sz w:val="22"/>
          <w:szCs w:val="22"/>
          <w:lang w:eastAsia="sr-Cyrl-CS"/>
        </w:rPr>
        <w:t xml:space="preserve">Понуда се подноси непосредно </w:t>
      </w:r>
      <w:r w:rsidR="00F502C7">
        <w:rPr>
          <w:rStyle w:val="Bodytext2"/>
          <w:color w:val="000000"/>
          <w:sz w:val="22"/>
          <w:szCs w:val="22"/>
          <w:lang w:val="sr-Cyrl-RS" w:eastAsia="sr-Cyrl-CS"/>
        </w:rPr>
        <w:t xml:space="preserve">на адресу </w:t>
      </w:r>
      <w:r w:rsidR="00096323">
        <w:rPr>
          <w:rStyle w:val="Bodytext2"/>
          <w:color w:val="000000"/>
          <w:sz w:val="22"/>
          <w:szCs w:val="22"/>
          <w:lang w:val="sr-Cyrl-RS" w:eastAsia="sr-Cyrl-CS"/>
        </w:rPr>
        <w:t xml:space="preserve">Град </w:t>
      </w:r>
      <w:r w:rsidRPr="00EA7A63">
        <w:rPr>
          <w:rStyle w:val="Bodytext2"/>
          <w:color w:val="000000"/>
          <w:sz w:val="22"/>
          <w:szCs w:val="22"/>
          <w:lang w:eastAsia="sr-Cyrl-CS"/>
        </w:rPr>
        <w:t>Прокупље ул. Н</w:t>
      </w:r>
      <w:r w:rsidR="004F25F8">
        <w:rPr>
          <w:rStyle w:val="Bodytext2"/>
          <w:color w:val="000000"/>
          <w:sz w:val="22"/>
          <w:szCs w:val="22"/>
          <w:lang w:eastAsia="sr-Cyrl-CS"/>
        </w:rPr>
        <w:t xml:space="preserve">икодија Стојановића </w:t>
      </w:r>
      <w:r w:rsidRPr="00EA7A63">
        <w:rPr>
          <w:rStyle w:val="Bodytext2"/>
          <w:color w:val="000000"/>
          <w:sz w:val="22"/>
          <w:szCs w:val="22"/>
          <w:lang w:eastAsia="sr-Cyrl-CS"/>
        </w:rPr>
        <w:t>Татка бр.2.</w:t>
      </w:r>
      <w:r w:rsidR="00EB2A99" w:rsidRPr="00EA7A63">
        <w:rPr>
          <w:rStyle w:val="Bodytext2"/>
          <w:rFonts w:ascii="Tahoma" w:hAnsi="Tahoma" w:cs="Tahoma"/>
          <w:color w:val="000000"/>
          <w:sz w:val="22"/>
          <w:szCs w:val="22"/>
          <w:lang w:eastAsia="sr-Cyrl-CS"/>
        </w:rPr>
        <w:t xml:space="preserve"> </w:t>
      </w:r>
      <w:r w:rsidRPr="00EA7A63">
        <w:rPr>
          <w:rFonts w:ascii="Times New Roman" w:hAnsi="Times New Roman" w:cs="Times New Roman"/>
          <w:noProof/>
          <w:sz w:val="22"/>
          <w:szCs w:val="22"/>
        </w:rPr>
        <w:t>Инфо центар-писарница, канцеларија бр.13</w:t>
      </w:r>
      <w:r w:rsidR="00F502C7">
        <w:rPr>
          <w:rStyle w:val="Bodytext2"/>
          <w:color w:val="000000"/>
          <w:sz w:val="22"/>
          <w:szCs w:val="22"/>
          <w:lang w:val="sr-Cyrl-RS" w:eastAsia="sr-Cyrl-CS"/>
        </w:rPr>
        <w:t>.</w:t>
      </w:r>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 xml:space="preserve">Понуда се подноси у затвореној коверти или кутији, на начин да се приликом отварања понуда може са сугурношћу утврдити да се први пут отвара, са назнаком „ПОНУДА за ЈНМВ - </w:t>
      </w:r>
      <w:r w:rsidR="00451354">
        <w:rPr>
          <w:rStyle w:val="Bodytext2"/>
          <w:color w:val="000000"/>
          <w:sz w:val="22"/>
          <w:szCs w:val="22"/>
          <w:lang w:eastAsia="sr-Cyrl-CS"/>
        </w:rPr>
        <w:t>–</w:t>
      </w:r>
      <w:r w:rsidR="00451354" w:rsidRPr="00EA7A63">
        <w:rPr>
          <w:rStyle w:val="Bodytext2"/>
          <w:color w:val="000000"/>
          <w:sz w:val="22"/>
          <w:szCs w:val="22"/>
          <w:lang w:eastAsia="sr-Cyrl-CS"/>
        </w:rPr>
        <w:t xml:space="preserve"> </w:t>
      </w:r>
      <w:r w:rsidR="00451354">
        <w:rPr>
          <w:rStyle w:val="Bodytext2"/>
          <w:color w:val="000000"/>
          <w:sz w:val="22"/>
          <w:szCs w:val="22"/>
          <w:lang w:val="sr-Cyrl-RS" w:eastAsia="sr-Cyrl-CS"/>
        </w:rPr>
        <w:t>Медијске услуге преноси скупштина</w:t>
      </w:r>
      <w:r w:rsidR="00451354">
        <w:rPr>
          <w:rStyle w:val="Bodytext2"/>
          <w:color w:val="000000"/>
          <w:sz w:val="22"/>
          <w:szCs w:val="22"/>
          <w:lang w:eastAsia="sr-Cyrl-CS"/>
        </w:rPr>
        <w:t xml:space="preserve"> </w:t>
      </w:r>
      <w:r w:rsidR="00451354" w:rsidRPr="00EA7A63">
        <w:rPr>
          <w:rStyle w:val="Bodytext2"/>
          <w:color w:val="000000"/>
          <w:sz w:val="22"/>
          <w:szCs w:val="22"/>
          <w:lang w:eastAsia="sr-Cyrl-CS"/>
        </w:rPr>
        <w:t xml:space="preserve">, број ЈНМВ </w:t>
      </w:r>
      <w:r w:rsidR="00451354" w:rsidRPr="00903B3E">
        <w:rPr>
          <w:rStyle w:val="Bodytext2"/>
          <w:sz w:val="22"/>
          <w:szCs w:val="22"/>
          <w:lang w:val="sr-Cyrl-RS" w:eastAsia="sr-Cyrl-CS"/>
        </w:rPr>
        <w:t>У-1.2.1</w:t>
      </w:r>
      <w:r w:rsidR="00096323">
        <w:rPr>
          <w:rStyle w:val="Bodytext2"/>
          <w:sz w:val="22"/>
          <w:szCs w:val="22"/>
          <w:lang w:val="sr-Cyrl-RS" w:eastAsia="sr-Cyrl-CS"/>
        </w:rPr>
        <w:t>/401-61/19</w:t>
      </w:r>
      <w:r w:rsidR="00451354">
        <w:rPr>
          <w:rStyle w:val="Bodytext2"/>
          <w:sz w:val="22"/>
          <w:szCs w:val="22"/>
          <w:lang w:val="sr-Cyrl-RS" w:eastAsia="sr-Cyrl-CS"/>
        </w:rPr>
        <w:t>-</w:t>
      </w:r>
      <w:r w:rsidR="00451354" w:rsidRPr="00903B3E">
        <w:rPr>
          <w:rStyle w:val="Bodytext2"/>
          <w:sz w:val="22"/>
          <w:szCs w:val="22"/>
          <w:lang w:val="sr-Cyrl-RS" w:eastAsia="sr-Cyrl-CS"/>
        </w:rPr>
        <w:t>04</w:t>
      </w:r>
      <w:r w:rsidR="00451354" w:rsidRPr="00903B3E">
        <w:rPr>
          <w:rStyle w:val="Bodytext2"/>
          <w:sz w:val="22"/>
          <w:szCs w:val="22"/>
          <w:lang w:eastAsia="sr-Cyrl-CS"/>
        </w:rPr>
        <w:t xml:space="preserve">, </w:t>
      </w:r>
      <w:r w:rsidRPr="00EA7A63">
        <w:rPr>
          <w:rStyle w:val="Bodytext2"/>
          <w:color w:val="000000"/>
          <w:sz w:val="22"/>
          <w:szCs w:val="22"/>
          <w:lang w:eastAsia="sr-Cyrl-CS"/>
        </w:rPr>
        <w:t>- НЕ ОТВАРАТИ“.</w:t>
      </w:r>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На полеђини коверте уписују се назив и адреса понуђача, број телефона, име и презиме овлашћеног лица за контакт.</w:t>
      </w:r>
    </w:p>
    <w:p w:rsidR="00EB2A99" w:rsidRPr="00EA7A63" w:rsidRDefault="00EB2A99">
      <w:pPr>
        <w:pStyle w:val="Bodytext21"/>
        <w:shd w:val="clear" w:color="auto" w:fill="auto"/>
        <w:spacing w:after="240" w:line="274" w:lineRule="exact"/>
        <w:ind w:left="920" w:firstLine="540"/>
        <w:jc w:val="both"/>
        <w:rPr>
          <w:sz w:val="22"/>
          <w:szCs w:val="22"/>
        </w:rPr>
      </w:pPr>
      <w:r w:rsidRPr="00EA7A63">
        <w:rPr>
          <w:rStyle w:val="Bodytext2"/>
          <w:color w:val="000000"/>
          <w:sz w:val="22"/>
          <w:szCs w:val="22"/>
          <w:lang w:eastAsia="sr-Cyrl-CS"/>
        </w:rPr>
        <w:t>Наручилац ће, по приј ему понуде, назначити датум и сат њеног пријема.</w:t>
      </w:r>
    </w:p>
    <w:p w:rsidR="00EB2A99" w:rsidRPr="00EA7A63" w:rsidRDefault="00EB2A99">
      <w:pPr>
        <w:pStyle w:val="Heading30"/>
        <w:keepNext/>
        <w:keepLines/>
        <w:numPr>
          <w:ilvl w:val="0"/>
          <w:numId w:val="14"/>
        </w:numPr>
        <w:shd w:val="clear" w:color="auto" w:fill="auto"/>
        <w:tabs>
          <w:tab w:val="left" w:pos="1390"/>
        </w:tabs>
        <w:spacing w:after="0"/>
        <w:ind w:left="920" w:firstLine="0"/>
        <w:jc w:val="both"/>
        <w:rPr>
          <w:sz w:val="22"/>
          <w:szCs w:val="22"/>
        </w:rPr>
      </w:pPr>
      <w:bookmarkStart w:id="41" w:name="bookmark34"/>
      <w:r w:rsidRPr="00EA7A63">
        <w:rPr>
          <w:rStyle w:val="Heading3"/>
          <w:color w:val="000000"/>
          <w:sz w:val="22"/>
          <w:szCs w:val="22"/>
          <w:lang w:eastAsia="sr-Cyrl-CS"/>
        </w:rPr>
        <w:t>РОК ЗА ПОДНОШЕЊЕ ПОНУДА</w:t>
      </w:r>
      <w:bookmarkEnd w:id="41"/>
    </w:p>
    <w:p w:rsidR="00EB2A99" w:rsidRPr="00EA7A63" w:rsidRDefault="00EB2A99">
      <w:pPr>
        <w:pStyle w:val="Bodytext21"/>
        <w:shd w:val="clear" w:color="auto" w:fill="auto"/>
        <w:spacing w:line="274" w:lineRule="exact"/>
        <w:ind w:left="920" w:firstLine="540"/>
        <w:jc w:val="both"/>
        <w:rPr>
          <w:sz w:val="22"/>
          <w:szCs w:val="22"/>
        </w:rPr>
      </w:pPr>
      <w:r w:rsidRPr="00EA7A63">
        <w:rPr>
          <w:rStyle w:val="Bodytext2"/>
          <w:color w:val="000000"/>
          <w:sz w:val="22"/>
          <w:szCs w:val="22"/>
          <w:lang w:eastAsia="sr-Cyrl-CS"/>
        </w:rPr>
        <w:t>Рок за подношење понуда је</w:t>
      </w:r>
      <w:r w:rsidR="00D76EA5">
        <w:rPr>
          <w:rStyle w:val="Bodytext2"/>
          <w:color w:val="000000"/>
          <w:sz w:val="22"/>
          <w:szCs w:val="22"/>
          <w:lang w:val="sr-Cyrl-RS" w:eastAsia="sr-Cyrl-CS"/>
        </w:rPr>
        <w:t xml:space="preserve"> </w:t>
      </w:r>
      <w:r w:rsidR="00D76EA5" w:rsidRPr="009773C0">
        <w:rPr>
          <w:rFonts w:ascii="Times New Roman" w:hAnsi="Times New Roman" w:cs="Times New Roman"/>
          <w:b/>
          <w:sz w:val="22"/>
          <w:szCs w:val="22"/>
          <w:lang w:val="sr-Cyrl-RS"/>
        </w:rPr>
        <w:t>04.11.</w:t>
      </w:r>
      <w:r w:rsidR="00D76EA5" w:rsidRPr="009773C0">
        <w:rPr>
          <w:rFonts w:ascii="Times New Roman" w:hAnsi="Times New Roman" w:cs="Times New Roman"/>
          <w:b/>
          <w:sz w:val="22"/>
          <w:szCs w:val="22"/>
        </w:rPr>
        <w:t xml:space="preserve"> </w:t>
      </w:r>
      <w:r w:rsidR="00D76EA5" w:rsidRPr="009773C0">
        <w:rPr>
          <w:rFonts w:ascii="Times New Roman" w:hAnsi="Times New Roman" w:cs="Times New Roman"/>
          <w:b/>
          <w:sz w:val="22"/>
          <w:szCs w:val="22"/>
          <w:lang w:val="sr-Cyrl-RS"/>
        </w:rPr>
        <w:t>2019</w:t>
      </w:r>
      <w:r w:rsidRPr="00096323">
        <w:rPr>
          <w:rStyle w:val="Bodytext2"/>
          <w:b/>
          <w:color w:val="F79646" w:themeColor="accent6"/>
          <w:sz w:val="22"/>
          <w:szCs w:val="22"/>
          <w:lang w:eastAsia="sr-Cyrl-CS"/>
        </w:rPr>
        <w:t>.</w:t>
      </w:r>
      <w:r w:rsidRPr="00055221">
        <w:rPr>
          <w:rStyle w:val="Bodytext2"/>
          <w:b/>
          <w:color w:val="000000"/>
          <w:sz w:val="22"/>
          <w:szCs w:val="22"/>
          <w:lang w:eastAsia="sr-Cyrl-CS"/>
        </w:rPr>
        <w:t xml:space="preserve"> године до 1</w:t>
      </w:r>
      <w:r w:rsidR="000711F1" w:rsidRPr="00055221">
        <w:rPr>
          <w:rStyle w:val="Bodytext2"/>
          <w:rFonts w:ascii="Tahoma" w:hAnsi="Tahoma" w:cs="Tahoma"/>
          <w:b/>
          <w:color w:val="000000"/>
          <w:sz w:val="22"/>
          <w:szCs w:val="22"/>
          <w:lang w:eastAsia="sr-Cyrl-CS"/>
        </w:rPr>
        <w:t>2</w:t>
      </w:r>
      <w:r w:rsidRPr="00055221">
        <w:rPr>
          <w:rStyle w:val="Bodytext2"/>
          <w:b/>
          <w:color w:val="000000"/>
          <w:sz w:val="22"/>
          <w:szCs w:val="22"/>
          <w:lang w:eastAsia="sr-Cyrl-CS"/>
        </w:rPr>
        <w:t>,00 часова.</w:t>
      </w:r>
    </w:p>
    <w:p w:rsidR="00055221" w:rsidRDefault="00EB2A99">
      <w:pPr>
        <w:pStyle w:val="Bodytext21"/>
        <w:shd w:val="clear" w:color="auto" w:fill="auto"/>
        <w:spacing w:line="274" w:lineRule="exact"/>
        <w:ind w:left="920" w:right="660" w:firstLine="540"/>
        <w:jc w:val="both"/>
        <w:rPr>
          <w:rStyle w:val="Bodytext2"/>
          <w:color w:val="000000"/>
          <w:sz w:val="22"/>
          <w:szCs w:val="22"/>
          <w:lang w:val="sr-Cyrl-RS" w:eastAsia="sr-Cyrl-CS"/>
        </w:rPr>
      </w:pPr>
      <w:r w:rsidRPr="00EA7A63">
        <w:rPr>
          <w:rStyle w:val="Bodytext2"/>
          <w:color w:val="000000"/>
          <w:sz w:val="22"/>
          <w:szCs w:val="22"/>
          <w:lang w:eastAsia="sr-Cyrl-CS"/>
        </w:rPr>
        <w:t xml:space="preserve">Понуда која је поднета по протеку наведеног рока, сматраће се неблаговременом и Наручилац ће такву понуду вратити понуђачу неотворену, са назнаком да је поднета неблаговремено. </w:t>
      </w:r>
    </w:p>
    <w:p w:rsidR="00EB2A99" w:rsidRDefault="00EB2A99" w:rsidP="00055221">
      <w:pPr>
        <w:pStyle w:val="Bodytext21"/>
        <w:shd w:val="clear" w:color="auto" w:fill="auto"/>
        <w:spacing w:line="274" w:lineRule="exact"/>
        <w:ind w:left="920" w:right="660" w:firstLine="540"/>
        <w:jc w:val="both"/>
        <w:rPr>
          <w:rStyle w:val="Bodytext2"/>
          <w:color w:val="000000"/>
          <w:sz w:val="22"/>
          <w:szCs w:val="22"/>
          <w:lang w:val="sr-Cyrl-RS" w:eastAsia="sr-Cyrl-CS"/>
        </w:rPr>
      </w:pPr>
      <w:r w:rsidRPr="00EA7A63">
        <w:rPr>
          <w:rStyle w:val="Bodytext2"/>
          <w:color w:val="000000"/>
          <w:sz w:val="22"/>
          <w:szCs w:val="22"/>
          <w:lang w:eastAsia="sr-Cyrl-CS"/>
        </w:rPr>
        <w:t>Благовременим ће се сматрати све понуде које стигну на адресу</w:t>
      </w:r>
      <w:r w:rsidR="00055221">
        <w:rPr>
          <w:rStyle w:val="Bodytext2"/>
          <w:color w:val="000000"/>
          <w:sz w:val="22"/>
          <w:szCs w:val="22"/>
          <w:lang w:val="sr-Cyrl-RS" w:eastAsia="sr-Cyrl-CS"/>
        </w:rPr>
        <w:t xml:space="preserve"> </w:t>
      </w:r>
      <w:r w:rsidRPr="00EA7A63">
        <w:rPr>
          <w:rStyle w:val="Bodytext2"/>
          <w:color w:val="000000"/>
          <w:sz w:val="22"/>
          <w:szCs w:val="22"/>
          <w:lang w:eastAsia="sr-Cyrl-CS"/>
        </w:rPr>
        <w:t xml:space="preserve">наручиоца најкасније до </w:t>
      </w:r>
      <w:r w:rsidR="00D76EA5" w:rsidRPr="009773C0">
        <w:rPr>
          <w:rFonts w:ascii="Times New Roman" w:hAnsi="Times New Roman" w:cs="Times New Roman"/>
          <w:b/>
          <w:sz w:val="22"/>
          <w:szCs w:val="22"/>
          <w:lang w:val="sr-Cyrl-RS"/>
        </w:rPr>
        <w:t>04.11.</w:t>
      </w:r>
      <w:r w:rsidR="00D76EA5" w:rsidRPr="009773C0">
        <w:rPr>
          <w:rFonts w:ascii="Times New Roman" w:hAnsi="Times New Roman" w:cs="Times New Roman"/>
          <w:b/>
          <w:sz w:val="22"/>
          <w:szCs w:val="22"/>
        </w:rPr>
        <w:t xml:space="preserve"> </w:t>
      </w:r>
      <w:r w:rsidR="00D76EA5" w:rsidRPr="009773C0">
        <w:rPr>
          <w:rFonts w:ascii="Times New Roman" w:hAnsi="Times New Roman" w:cs="Times New Roman"/>
          <w:b/>
          <w:sz w:val="22"/>
          <w:szCs w:val="22"/>
          <w:lang w:val="sr-Cyrl-RS"/>
        </w:rPr>
        <w:t>2019</w:t>
      </w:r>
      <w:r w:rsidRPr="00096323">
        <w:rPr>
          <w:rStyle w:val="Bodytext2"/>
          <w:color w:val="F79646" w:themeColor="accent6"/>
          <w:sz w:val="22"/>
          <w:szCs w:val="22"/>
          <w:lang w:eastAsia="sr-Cyrl-CS"/>
        </w:rPr>
        <w:t>.</w:t>
      </w:r>
      <w:r w:rsidRPr="00EA7A63">
        <w:rPr>
          <w:rStyle w:val="Bodytext2"/>
          <w:color w:val="000000"/>
          <w:sz w:val="22"/>
          <w:szCs w:val="22"/>
          <w:lang w:eastAsia="sr-Cyrl-CS"/>
        </w:rPr>
        <w:t xml:space="preserve"> године до 1</w:t>
      </w:r>
      <w:r w:rsidR="003B6A69" w:rsidRPr="00EA7A63">
        <w:rPr>
          <w:rStyle w:val="Bodytext2"/>
          <w:rFonts w:ascii="Tahoma" w:hAnsi="Tahoma" w:cs="Tahoma"/>
          <w:color w:val="000000"/>
          <w:sz w:val="22"/>
          <w:szCs w:val="22"/>
          <w:lang w:eastAsia="sr-Cyrl-CS"/>
        </w:rPr>
        <w:t>2</w:t>
      </w:r>
      <w:r w:rsidRPr="00EA7A63">
        <w:rPr>
          <w:rStyle w:val="Bodytext2"/>
          <w:color w:val="000000"/>
          <w:sz w:val="22"/>
          <w:szCs w:val="22"/>
          <w:lang w:eastAsia="sr-Cyrl-CS"/>
        </w:rPr>
        <w:t>,00 часова без обзира на начин достављања.</w:t>
      </w:r>
    </w:p>
    <w:p w:rsidR="00055221" w:rsidRPr="00055221" w:rsidRDefault="00055221" w:rsidP="00055221">
      <w:pPr>
        <w:pStyle w:val="Bodytext21"/>
        <w:shd w:val="clear" w:color="auto" w:fill="auto"/>
        <w:spacing w:line="274" w:lineRule="exact"/>
        <w:ind w:left="920" w:right="660" w:firstLine="540"/>
        <w:jc w:val="both"/>
        <w:rPr>
          <w:sz w:val="22"/>
          <w:szCs w:val="22"/>
          <w:lang w:val="sr-Cyrl-RS"/>
        </w:rPr>
      </w:pPr>
    </w:p>
    <w:p w:rsidR="00EB2A99" w:rsidRPr="00EA7A63" w:rsidRDefault="00EB2A99">
      <w:pPr>
        <w:pStyle w:val="Bodytext21"/>
        <w:numPr>
          <w:ilvl w:val="0"/>
          <w:numId w:val="14"/>
        </w:numPr>
        <w:shd w:val="clear" w:color="auto" w:fill="auto"/>
        <w:tabs>
          <w:tab w:val="left" w:pos="1377"/>
        </w:tabs>
        <w:spacing w:line="240" w:lineRule="exact"/>
        <w:ind w:left="920" w:firstLine="0"/>
        <w:jc w:val="both"/>
        <w:rPr>
          <w:sz w:val="22"/>
          <w:szCs w:val="22"/>
        </w:rPr>
      </w:pPr>
      <w:r w:rsidRPr="00EA7A63">
        <w:rPr>
          <w:rStyle w:val="Bodytext2"/>
          <w:color w:val="000000"/>
          <w:sz w:val="22"/>
          <w:szCs w:val="22"/>
          <w:lang w:eastAsia="sr-Cyrl-CS"/>
        </w:rPr>
        <w:t>ОТВАРАЊЕ ПОНУДА</w:t>
      </w:r>
    </w:p>
    <w:p w:rsidR="00EB2A99" w:rsidRPr="00EA7A63" w:rsidRDefault="00EB2A99" w:rsidP="00055221">
      <w:pPr>
        <w:pStyle w:val="Bodytext21"/>
        <w:shd w:val="clear" w:color="auto" w:fill="auto"/>
        <w:spacing w:line="240" w:lineRule="exact"/>
        <w:ind w:left="920" w:firstLine="520"/>
        <w:jc w:val="both"/>
        <w:rPr>
          <w:sz w:val="22"/>
          <w:szCs w:val="22"/>
        </w:rPr>
      </w:pPr>
      <w:r w:rsidRPr="00EA7A63">
        <w:rPr>
          <w:rStyle w:val="Bodytext2"/>
          <w:color w:val="000000"/>
          <w:sz w:val="22"/>
          <w:szCs w:val="22"/>
          <w:lang w:eastAsia="sr-Cyrl-CS"/>
        </w:rPr>
        <w:t>Јавно отварање понуда ће се обавити</w:t>
      </w:r>
      <w:r w:rsidR="00D76EA5">
        <w:rPr>
          <w:rStyle w:val="Bodytext2"/>
          <w:color w:val="000000"/>
          <w:sz w:val="22"/>
          <w:szCs w:val="22"/>
          <w:lang w:val="sr-Cyrl-RS" w:eastAsia="sr-Cyrl-CS"/>
        </w:rPr>
        <w:t xml:space="preserve"> </w:t>
      </w:r>
      <w:r w:rsidR="00D76EA5" w:rsidRPr="009773C0">
        <w:rPr>
          <w:rFonts w:ascii="Times New Roman" w:hAnsi="Times New Roman" w:cs="Times New Roman"/>
          <w:b/>
          <w:sz w:val="22"/>
          <w:szCs w:val="22"/>
          <w:lang w:val="sr-Cyrl-RS"/>
        </w:rPr>
        <w:t>04.11.2019</w:t>
      </w:r>
      <w:r w:rsidR="00D76EA5">
        <w:rPr>
          <w:rFonts w:ascii="Times New Roman" w:hAnsi="Times New Roman" w:cs="Times New Roman"/>
          <w:b/>
          <w:sz w:val="22"/>
          <w:szCs w:val="22"/>
          <w:lang w:val="sr-Cyrl-RS"/>
        </w:rPr>
        <w:t xml:space="preserve"> </w:t>
      </w:r>
      <w:r w:rsidRPr="00EA7A63">
        <w:rPr>
          <w:rStyle w:val="Bodytext2"/>
          <w:color w:val="000000"/>
          <w:sz w:val="22"/>
          <w:szCs w:val="22"/>
          <w:lang w:eastAsia="sr-Cyrl-CS"/>
        </w:rPr>
        <w:t>године у 1</w:t>
      </w:r>
      <w:r w:rsidR="003B6A69" w:rsidRPr="00EA7A63">
        <w:rPr>
          <w:rStyle w:val="Bodytext2"/>
          <w:rFonts w:ascii="Tahoma" w:hAnsi="Tahoma" w:cs="Tahoma"/>
          <w:color w:val="000000"/>
          <w:sz w:val="22"/>
          <w:szCs w:val="22"/>
          <w:lang w:eastAsia="sr-Cyrl-CS"/>
        </w:rPr>
        <w:t>2</w:t>
      </w:r>
      <w:r w:rsidRPr="00EA7A63">
        <w:rPr>
          <w:rStyle w:val="Bodytext2"/>
          <w:color w:val="000000"/>
          <w:sz w:val="22"/>
          <w:szCs w:val="22"/>
          <w:lang w:eastAsia="sr-Cyrl-CS"/>
        </w:rPr>
        <w:t>,</w:t>
      </w:r>
      <w:r w:rsidR="000E07C7">
        <w:rPr>
          <w:rStyle w:val="Bodytext2"/>
          <w:color w:val="000000"/>
          <w:sz w:val="22"/>
          <w:szCs w:val="22"/>
          <w:lang w:val="sr-Cyrl-RS" w:eastAsia="sr-Cyrl-CS"/>
        </w:rPr>
        <w:t>15</w:t>
      </w:r>
      <w:r w:rsidRPr="00EA7A63">
        <w:rPr>
          <w:rStyle w:val="Bodytext2"/>
          <w:color w:val="000000"/>
          <w:sz w:val="22"/>
          <w:szCs w:val="22"/>
          <w:lang w:eastAsia="sr-Cyrl-CS"/>
        </w:rPr>
        <w:t xml:space="preserve"> часова, у</w:t>
      </w:r>
      <w:r w:rsidR="00055221">
        <w:rPr>
          <w:rStyle w:val="Bodytext2"/>
          <w:color w:val="000000"/>
          <w:sz w:val="22"/>
          <w:szCs w:val="22"/>
          <w:lang w:val="sr-Cyrl-RS" w:eastAsia="sr-Cyrl-CS"/>
        </w:rPr>
        <w:t xml:space="preserve"> </w:t>
      </w:r>
      <w:r w:rsidRPr="00EA7A63">
        <w:rPr>
          <w:rStyle w:val="Bodytext2"/>
          <w:color w:val="000000"/>
          <w:sz w:val="22"/>
          <w:szCs w:val="22"/>
          <w:lang w:eastAsia="sr-Cyrl-CS"/>
        </w:rPr>
        <w:t xml:space="preserve">просторијама </w:t>
      </w:r>
      <w:r w:rsidR="003B6A69" w:rsidRPr="00EA7A63">
        <w:rPr>
          <w:rStyle w:val="Bodytext2"/>
          <w:color w:val="000000"/>
          <w:sz w:val="22"/>
          <w:szCs w:val="22"/>
          <w:lang w:eastAsia="sr-Cyrl-CS"/>
        </w:rPr>
        <w:t>општинске</w:t>
      </w:r>
      <w:r w:rsidRPr="00EA7A63">
        <w:rPr>
          <w:rStyle w:val="Bodytext2"/>
          <w:color w:val="000000"/>
          <w:sz w:val="22"/>
          <w:szCs w:val="22"/>
          <w:lang w:eastAsia="sr-Cyrl-CS"/>
        </w:rPr>
        <w:t xml:space="preserve"> управе, </w:t>
      </w:r>
      <w:r w:rsidR="003B6A69" w:rsidRPr="00EA7A63">
        <w:rPr>
          <w:rStyle w:val="Bodytext2"/>
          <w:color w:val="000000"/>
          <w:sz w:val="22"/>
          <w:szCs w:val="22"/>
          <w:lang w:eastAsia="sr-Cyrl-CS"/>
        </w:rPr>
        <w:t>Прокупље</w:t>
      </w:r>
      <w:r w:rsidRPr="00EA7A63">
        <w:rPr>
          <w:rStyle w:val="Bodytext2"/>
          <w:rFonts w:ascii="Tahoma" w:hAnsi="Tahoma" w:cs="Tahoma"/>
          <w:color w:val="000000"/>
          <w:sz w:val="22"/>
          <w:szCs w:val="22"/>
          <w:lang w:eastAsia="sr-Cyrl-CS"/>
        </w:rPr>
        <w:t xml:space="preserve">, </w:t>
      </w:r>
      <w:r w:rsidR="003B6A69" w:rsidRPr="00EA7A63">
        <w:rPr>
          <w:rStyle w:val="Bodytext2"/>
          <w:color w:val="000000"/>
          <w:sz w:val="22"/>
          <w:szCs w:val="22"/>
          <w:lang w:eastAsia="sr-Cyrl-CS"/>
        </w:rPr>
        <w:t xml:space="preserve">Таткова бр. 2 </w:t>
      </w:r>
      <w:r w:rsidRPr="00EA7A63">
        <w:rPr>
          <w:rStyle w:val="Bodytext2"/>
          <w:color w:val="000000"/>
          <w:sz w:val="22"/>
          <w:szCs w:val="22"/>
          <w:lang w:eastAsia="sr-Cyrl-CS"/>
        </w:rPr>
        <w:t xml:space="preserve">, канцеларија број </w:t>
      </w:r>
      <w:r w:rsidR="003B6A69" w:rsidRPr="00EA7A63">
        <w:rPr>
          <w:rStyle w:val="Bodytext2"/>
          <w:rFonts w:ascii="Tahoma" w:hAnsi="Tahoma" w:cs="Tahoma"/>
          <w:color w:val="000000"/>
          <w:sz w:val="22"/>
          <w:szCs w:val="22"/>
          <w:lang w:eastAsia="sr-Cyrl-CS"/>
        </w:rPr>
        <w:t>20</w:t>
      </w:r>
    </w:p>
    <w:p w:rsidR="00EB2A99" w:rsidRPr="00EA7A63" w:rsidRDefault="00EB2A99">
      <w:pPr>
        <w:pStyle w:val="Bodytext21"/>
        <w:shd w:val="clear" w:color="auto" w:fill="auto"/>
        <w:spacing w:line="240" w:lineRule="exact"/>
        <w:ind w:left="920" w:firstLine="520"/>
        <w:jc w:val="both"/>
        <w:rPr>
          <w:sz w:val="22"/>
          <w:szCs w:val="22"/>
        </w:rPr>
      </w:pPr>
      <w:r w:rsidRPr="00EA7A63">
        <w:rPr>
          <w:rStyle w:val="Bodytext2"/>
          <w:color w:val="000000"/>
          <w:sz w:val="22"/>
          <w:szCs w:val="22"/>
          <w:lang w:eastAsia="sr-Cyrl-CS"/>
        </w:rPr>
        <w:t>Отварању понуда могу да присуствују сва заинтересована лица.</w:t>
      </w:r>
    </w:p>
    <w:p w:rsidR="00EB2A99" w:rsidRPr="00EA7A63" w:rsidRDefault="00EB2A99">
      <w:pPr>
        <w:pStyle w:val="Bodytext21"/>
        <w:shd w:val="clear" w:color="auto" w:fill="auto"/>
        <w:spacing w:line="274" w:lineRule="exact"/>
        <w:ind w:left="920" w:right="660" w:firstLine="520"/>
        <w:jc w:val="both"/>
        <w:rPr>
          <w:sz w:val="22"/>
          <w:szCs w:val="22"/>
        </w:rPr>
      </w:pPr>
      <w:r w:rsidRPr="00EA7A63">
        <w:rPr>
          <w:rStyle w:val="Bodytext2"/>
          <w:color w:val="000000"/>
          <w:sz w:val="22"/>
          <w:szCs w:val="22"/>
          <w:lang w:eastAsia="sr-Cyrl-CS"/>
        </w:rPr>
        <w:t>Пре почетка отварања понуда представници понуђача, који активно желе учествовати отварању понуда дужна су да предају Комисији за јавне набавке овлашћење за заступање понуђача.</w:t>
      </w:r>
    </w:p>
    <w:p w:rsidR="00EB2A99" w:rsidRPr="00EA7A63" w:rsidRDefault="00EB2A99">
      <w:pPr>
        <w:pStyle w:val="Bodytext21"/>
        <w:shd w:val="clear" w:color="auto" w:fill="auto"/>
        <w:spacing w:after="327" w:line="274" w:lineRule="exact"/>
        <w:ind w:left="920" w:right="1540" w:firstLine="700"/>
        <w:jc w:val="left"/>
        <w:rPr>
          <w:sz w:val="22"/>
          <w:szCs w:val="22"/>
        </w:rPr>
      </w:pPr>
      <w:r w:rsidRPr="00EA7A63">
        <w:rPr>
          <w:rStyle w:val="Bodytext2"/>
          <w:color w:val="000000"/>
          <w:sz w:val="22"/>
          <w:szCs w:val="22"/>
          <w:lang w:eastAsia="sr-Cyrl-CS"/>
        </w:rPr>
        <w:lastRenderedPageBreak/>
        <w:t>Записник о поступку отварања понуда потписују сви чланови Комисије и овлашћени представници понуђача.</w:t>
      </w:r>
    </w:p>
    <w:p w:rsidR="00EB2A99" w:rsidRPr="00EA7A63" w:rsidRDefault="00EB2A99">
      <w:pPr>
        <w:pStyle w:val="Bodytext21"/>
        <w:numPr>
          <w:ilvl w:val="0"/>
          <w:numId w:val="14"/>
        </w:numPr>
        <w:shd w:val="clear" w:color="auto" w:fill="auto"/>
        <w:tabs>
          <w:tab w:val="left" w:pos="1616"/>
        </w:tabs>
        <w:spacing w:line="240" w:lineRule="exact"/>
        <w:ind w:left="920" w:firstLine="0"/>
        <w:jc w:val="both"/>
        <w:rPr>
          <w:sz w:val="22"/>
          <w:szCs w:val="22"/>
        </w:rPr>
      </w:pPr>
      <w:r w:rsidRPr="00EA7A63">
        <w:rPr>
          <w:rStyle w:val="Bodytext2"/>
          <w:color w:val="000000"/>
          <w:sz w:val="22"/>
          <w:szCs w:val="22"/>
          <w:lang w:eastAsia="sr-Cyrl-CS"/>
        </w:rPr>
        <w:t>НАЧИН ИЗМЕНЕ, ДОПУНЕ И ОПОЗИВА ПОНУДЕ</w:t>
      </w:r>
    </w:p>
    <w:p w:rsidR="00EB2A99" w:rsidRPr="00EA7A63" w:rsidRDefault="00EB2A99">
      <w:pPr>
        <w:pStyle w:val="Bodytext21"/>
        <w:shd w:val="clear" w:color="auto" w:fill="auto"/>
        <w:spacing w:after="64" w:line="278" w:lineRule="exact"/>
        <w:ind w:left="920" w:right="660" w:firstLine="520"/>
        <w:jc w:val="both"/>
        <w:rPr>
          <w:sz w:val="22"/>
          <w:szCs w:val="22"/>
        </w:rPr>
      </w:pPr>
      <w:r w:rsidRPr="00EA7A63">
        <w:rPr>
          <w:rStyle w:val="Bodytext2"/>
          <w:color w:val="000000"/>
          <w:sz w:val="22"/>
          <w:szCs w:val="22"/>
          <w:lang w:eastAsia="sr-Cyrl-CS"/>
        </w:rPr>
        <w:t>У року за подношење понуде понуђач може да измени, допуни или опозове своју понуду на начин који је одређен за подношење понуде.</w:t>
      </w:r>
    </w:p>
    <w:p w:rsidR="00EB2A99" w:rsidRPr="00EA7A63" w:rsidRDefault="00EB2A99">
      <w:pPr>
        <w:pStyle w:val="Bodytext21"/>
        <w:shd w:val="clear" w:color="auto" w:fill="auto"/>
        <w:spacing w:after="56" w:line="274" w:lineRule="exact"/>
        <w:ind w:left="920" w:right="660" w:firstLine="700"/>
        <w:jc w:val="left"/>
        <w:rPr>
          <w:sz w:val="22"/>
          <w:szCs w:val="22"/>
        </w:rPr>
      </w:pPr>
      <w:r w:rsidRPr="00EA7A63">
        <w:rPr>
          <w:rStyle w:val="Bodytext2"/>
          <w:color w:val="000000"/>
          <w:sz w:val="22"/>
          <w:szCs w:val="22"/>
          <w:lang w:eastAsia="sr-Cyrl-CS"/>
        </w:rPr>
        <w:t>Понуђач је дужан да јасно назначи који део понуде мења односно која документа накнадно доставља.</w:t>
      </w:r>
    </w:p>
    <w:p w:rsidR="00EB2A99" w:rsidRPr="00EA7A63" w:rsidRDefault="00EB2A99">
      <w:pPr>
        <w:pStyle w:val="Bodytext21"/>
        <w:shd w:val="clear" w:color="auto" w:fill="auto"/>
        <w:spacing w:after="72" w:line="278" w:lineRule="exact"/>
        <w:ind w:left="920" w:right="660" w:firstLine="700"/>
        <w:jc w:val="left"/>
        <w:rPr>
          <w:sz w:val="22"/>
          <w:szCs w:val="22"/>
        </w:rPr>
      </w:pPr>
      <w:r w:rsidRPr="00EA7A63">
        <w:rPr>
          <w:rStyle w:val="Bodytext2"/>
          <w:color w:val="000000"/>
          <w:sz w:val="22"/>
          <w:szCs w:val="22"/>
          <w:lang w:eastAsia="sr-Cyrl-CS"/>
        </w:rPr>
        <w:t xml:space="preserve">Измену, допуну или опозив понуде треба доставити на адресу: </w:t>
      </w:r>
      <w:r w:rsidR="00096323">
        <w:rPr>
          <w:rStyle w:val="Bodytext2"/>
          <w:color w:val="000000"/>
          <w:sz w:val="22"/>
          <w:szCs w:val="22"/>
          <w:lang w:val="sr-Cyrl-RS" w:eastAsia="sr-Cyrl-CS"/>
        </w:rPr>
        <w:t>Град</w:t>
      </w:r>
      <w:r w:rsidR="003B6A69" w:rsidRPr="00EA7A63">
        <w:rPr>
          <w:rStyle w:val="Bodytext2"/>
          <w:color w:val="000000"/>
          <w:sz w:val="22"/>
          <w:szCs w:val="22"/>
          <w:lang w:eastAsia="sr-Cyrl-CS"/>
        </w:rPr>
        <w:t xml:space="preserve"> Прокупље</w:t>
      </w:r>
      <w:r w:rsidRPr="00EA7A63">
        <w:rPr>
          <w:rStyle w:val="Bodytext2"/>
          <w:color w:val="000000"/>
          <w:sz w:val="22"/>
          <w:szCs w:val="22"/>
          <w:lang w:eastAsia="sr-Cyrl-CS"/>
        </w:rPr>
        <w:t xml:space="preserve">, Скупштина </w:t>
      </w:r>
      <w:r w:rsidR="00096323">
        <w:rPr>
          <w:rStyle w:val="Bodytext2"/>
          <w:color w:val="000000"/>
          <w:sz w:val="22"/>
          <w:szCs w:val="22"/>
          <w:lang w:val="sr-Cyrl-RS" w:eastAsia="sr-Cyrl-CS"/>
        </w:rPr>
        <w:t>града</w:t>
      </w:r>
      <w:r w:rsidR="00096323">
        <w:rPr>
          <w:rStyle w:val="Bodytext2"/>
          <w:color w:val="000000"/>
          <w:sz w:val="22"/>
          <w:szCs w:val="22"/>
          <w:lang w:eastAsia="sr-Cyrl-CS"/>
        </w:rPr>
        <w:t xml:space="preserve"> Прокупљ</w:t>
      </w:r>
      <w:r w:rsidR="00096323">
        <w:rPr>
          <w:rStyle w:val="Bodytext2"/>
          <w:color w:val="000000"/>
          <w:sz w:val="22"/>
          <w:szCs w:val="22"/>
          <w:lang w:val="sr-Cyrl-RS" w:eastAsia="sr-Cyrl-CS"/>
        </w:rPr>
        <w:t>а</w:t>
      </w:r>
      <w:r w:rsidRPr="00EA7A63">
        <w:rPr>
          <w:rStyle w:val="Bodytext2"/>
          <w:rFonts w:ascii="Tahoma" w:hAnsi="Tahoma" w:cs="Tahoma"/>
          <w:color w:val="000000"/>
          <w:sz w:val="22"/>
          <w:szCs w:val="22"/>
          <w:lang w:eastAsia="sr-Cyrl-CS"/>
        </w:rPr>
        <w:t xml:space="preserve">, </w:t>
      </w:r>
      <w:r w:rsidR="003B6A69" w:rsidRPr="00EA7A63">
        <w:rPr>
          <w:rStyle w:val="Bodytext2"/>
          <w:color w:val="000000"/>
          <w:sz w:val="22"/>
          <w:szCs w:val="22"/>
          <w:lang w:eastAsia="sr-Cyrl-CS"/>
        </w:rPr>
        <w:t>Прокупље ул. Никодија Стојановића ,,Татка,, бр.2</w:t>
      </w:r>
      <w:r w:rsidRPr="00EA7A63">
        <w:rPr>
          <w:rStyle w:val="Bodytext2"/>
          <w:color w:val="000000"/>
          <w:sz w:val="22"/>
          <w:szCs w:val="22"/>
          <w:lang w:eastAsia="sr-Cyrl-CS"/>
        </w:rPr>
        <w:t>, са назнаком:</w:t>
      </w:r>
    </w:p>
    <w:p w:rsidR="00EB2A99" w:rsidRPr="00EA7A63" w:rsidRDefault="00EB2A99">
      <w:pPr>
        <w:pStyle w:val="Bodytext21"/>
        <w:shd w:val="clear" w:color="auto" w:fill="auto"/>
        <w:spacing w:after="56" w:line="264" w:lineRule="exact"/>
        <w:ind w:left="1440" w:right="660" w:firstLine="0"/>
        <w:jc w:val="left"/>
        <w:rPr>
          <w:sz w:val="22"/>
          <w:szCs w:val="22"/>
        </w:rPr>
      </w:pPr>
      <w:r w:rsidRPr="00EA7A63">
        <w:rPr>
          <w:rStyle w:val="Bodytext2"/>
          <w:color w:val="000000"/>
          <w:sz w:val="22"/>
          <w:szCs w:val="22"/>
          <w:lang w:eastAsia="sr-Cyrl-CS"/>
        </w:rPr>
        <w:t xml:space="preserve">,,Измена понуде за јавну набавку услуга - </w:t>
      </w:r>
      <w:r w:rsidR="00E805B2">
        <w:rPr>
          <w:rStyle w:val="Bodytext2"/>
          <w:color w:val="000000"/>
          <w:sz w:val="22"/>
          <w:szCs w:val="22"/>
          <w:lang w:eastAsia="sr-Cyrl-CS"/>
        </w:rPr>
        <w:t>–</w:t>
      </w:r>
      <w:r w:rsidR="00E805B2" w:rsidRPr="00EA7A63">
        <w:rPr>
          <w:rStyle w:val="Bodytext2"/>
          <w:color w:val="000000"/>
          <w:sz w:val="22"/>
          <w:szCs w:val="22"/>
          <w:lang w:eastAsia="sr-Cyrl-CS"/>
        </w:rPr>
        <w:t xml:space="preserve"> </w:t>
      </w:r>
      <w:r w:rsidR="00E805B2">
        <w:rPr>
          <w:rStyle w:val="Bodytext2"/>
          <w:color w:val="000000"/>
          <w:sz w:val="22"/>
          <w:szCs w:val="22"/>
          <w:lang w:val="sr-Cyrl-RS" w:eastAsia="sr-Cyrl-CS"/>
        </w:rPr>
        <w:t>Медијске услуге преноси скупштина</w:t>
      </w:r>
      <w:r w:rsidR="00E805B2">
        <w:rPr>
          <w:rStyle w:val="Bodytext2"/>
          <w:color w:val="000000"/>
          <w:sz w:val="22"/>
          <w:szCs w:val="22"/>
          <w:lang w:eastAsia="sr-Cyrl-CS"/>
        </w:rPr>
        <w:t xml:space="preserve"> </w:t>
      </w:r>
      <w:r w:rsidR="00E805B2" w:rsidRPr="00EA7A63">
        <w:rPr>
          <w:rStyle w:val="Bodytext2"/>
          <w:color w:val="000000"/>
          <w:sz w:val="22"/>
          <w:szCs w:val="22"/>
          <w:lang w:eastAsia="sr-Cyrl-CS"/>
        </w:rPr>
        <w:t xml:space="preserve">, број </w:t>
      </w:r>
      <w:r w:rsidR="00096323" w:rsidRPr="00EA7A63">
        <w:rPr>
          <w:rStyle w:val="Bodytext2"/>
          <w:color w:val="000000"/>
          <w:sz w:val="22"/>
          <w:szCs w:val="22"/>
          <w:lang w:eastAsia="sr-Cyrl-CS"/>
        </w:rPr>
        <w:t xml:space="preserve">ЈНМВ </w:t>
      </w:r>
      <w:r w:rsidR="00096323" w:rsidRPr="00903B3E">
        <w:rPr>
          <w:rStyle w:val="Bodytext2"/>
          <w:sz w:val="22"/>
          <w:szCs w:val="22"/>
          <w:lang w:val="sr-Cyrl-RS" w:eastAsia="sr-Cyrl-CS"/>
        </w:rPr>
        <w:t>У-1.2.1</w:t>
      </w:r>
      <w:r w:rsidR="00096323">
        <w:rPr>
          <w:rStyle w:val="Bodytext2"/>
          <w:sz w:val="22"/>
          <w:szCs w:val="22"/>
          <w:lang w:val="sr-Cyrl-RS" w:eastAsia="sr-Cyrl-CS"/>
        </w:rPr>
        <w:t>/401-61/19-</w:t>
      </w:r>
      <w:r w:rsidR="00096323" w:rsidRPr="00903B3E">
        <w:rPr>
          <w:rStyle w:val="Bodytext2"/>
          <w:sz w:val="22"/>
          <w:szCs w:val="22"/>
          <w:lang w:val="sr-Cyrl-RS" w:eastAsia="sr-Cyrl-CS"/>
        </w:rPr>
        <w:t>04</w:t>
      </w:r>
      <w:r w:rsidR="00E805B2" w:rsidRPr="00903B3E">
        <w:rPr>
          <w:rStyle w:val="Bodytext2"/>
          <w:sz w:val="22"/>
          <w:szCs w:val="22"/>
          <w:lang w:eastAsia="sr-Cyrl-CS"/>
        </w:rPr>
        <w:t xml:space="preserve">, </w:t>
      </w:r>
      <w:r w:rsidRPr="00EA7A63">
        <w:rPr>
          <w:rStyle w:val="Bodytext2"/>
          <w:color w:val="000000"/>
          <w:sz w:val="22"/>
          <w:szCs w:val="22"/>
          <w:lang w:eastAsia="sr-Cyrl-CS"/>
        </w:rPr>
        <w:t>НЕ ОТВАРАТИ” или</w:t>
      </w:r>
    </w:p>
    <w:p w:rsidR="00EB2A99" w:rsidRPr="00EA7A63" w:rsidRDefault="00EB2A99">
      <w:pPr>
        <w:pStyle w:val="Bodytext21"/>
        <w:shd w:val="clear" w:color="auto" w:fill="auto"/>
        <w:spacing w:after="64" w:line="269" w:lineRule="exact"/>
        <w:ind w:left="1440" w:right="660" w:firstLine="0"/>
        <w:jc w:val="left"/>
        <w:rPr>
          <w:sz w:val="22"/>
          <w:szCs w:val="22"/>
        </w:rPr>
      </w:pPr>
      <w:r w:rsidRPr="00EA7A63">
        <w:rPr>
          <w:rStyle w:val="Bodytext2"/>
          <w:color w:val="000000"/>
          <w:sz w:val="22"/>
          <w:szCs w:val="22"/>
          <w:lang w:eastAsia="sr-Cyrl-CS"/>
        </w:rPr>
        <w:t xml:space="preserve">„ Допуна понуде за јавну набавку услуга - </w:t>
      </w:r>
      <w:r w:rsidR="00E805B2">
        <w:rPr>
          <w:rStyle w:val="Bodytext2"/>
          <w:color w:val="000000"/>
          <w:sz w:val="22"/>
          <w:szCs w:val="22"/>
          <w:lang w:eastAsia="sr-Cyrl-CS"/>
        </w:rPr>
        <w:t>–</w:t>
      </w:r>
      <w:r w:rsidR="00E805B2" w:rsidRPr="00EA7A63">
        <w:rPr>
          <w:rStyle w:val="Bodytext2"/>
          <w:color w:val="000000"/>
          <w:sz w:val="22"/>
          <w:szCs w:val="22"/>
          <w:lang w:eastAsia="sr-Cyrl-CS"/>
        </w:rPr>
        <w:t xml:space="preserve"> </w:t>
      </w:r>
      <w:r w:rsidR="00E805B2">
        <w:rPr>
          <w:rStyle w:val="Bodytext2"/>
          <w:color w:val="000000"/>
          <w:sz w:val="22"/>
          <w:szCs w:val="22"/>
          <w:lang w:val="sr-Cyrl-RS" w:eastAsia="sr-Cyrl-CS"/>
        </w:rPr>
        <w:t>Медијске услуге преноси скупштина</w:t>
      </w:r>
      <w:r w:rsidR="00E805B2">
        <w:rPr>
          <w:rStyle w:val="Bodytext2"/>
          <w:color w:val="000000"/>
          <w:sz w:val="22"/>
          <w:szCs w:val="22"/>
          <w:lang w:eastAsia="sr-Cyrl-CS"/>
        </w:rPr>
        <w:t xml:space="preserve"> </w:t>
      </w:r>
      <w:r w:rsidR="00E805B2" w:rsidRPr="00EA7A63">
        <w:rPr>
          <w:rStyle w:val="Bodytext2"/>
          <w:color w:val="000000"/>
          <w:sz w:val="22"/>
          <w:szCs w:val="22"/>
          <w:lang w:eastAsia="sr-Cyrl-CS"/>
        </w:rPr>
        <w:t xml:space="preserve">, број </w:t>
      </w:r>
      <w:r w:rsidR="00096323" w:rsidRPr="00EA7A63">
        <w:rPr>
          <w:rStyle w:val="Bodytext2"/>
          <w:color w:val="000000"/>
          <w:sz w:val="22"/>
          <w:szCs w:val="22"/>
          <w:lang w:eastAsia="sr-Cyrl-CS"/>
        </w:rPr>
        <w:t xml:space="preserve">ЈНМВ </w:t>
      </w:r>
      <w:r w:rsidR="00096323" w:rsidRPr="00903B3E">
        <w:rPr>
          <w:rStyle w:val="Bodytext2"/>
          <w:sz w:val="22"/>
          <w:szCs w:val="22"/>
          <w:lang w:val="sr-Cyrl-RS" w:eastAsia="sr-Cyrl-CS"/>
        </w:rPr>
        <w:t>У-1.2.1</w:t>
      </w:r>
      <w:r w:rsidR="00096323">
        <w:rPr>
          <w:rStyle w:val="Bodytext2"/>
          <w:sz w:val="22"/>
          <w:szCs w:val="22"/>
          <w:lang w:val="sr-Cyrl-RS" w:eastAsia="sr-Cyrl-CS"/>
        </w:rPr>
        <w:t>/401-61/19-</w:t>
      </w:r>
      <w:r w:rsidR="00096323" w:rsidRPr="00903B3E">
        <w:rPr>
          <w:rStyle w:val="Bodytext2"/>
          <w:sz w:val="22"/>
          <w:szCs w:val="22"/>
          <w:lang w:val="sr-Cyrl-RS" w:eastAsia="sr-Cyrl-CS"/>
        </w:rPr>
        <w:t>04</w:t>
      </w:r>
      <w:r w:rsidR="00E805B2" w:rsidRPr="00903B3E">
        <w:rPr>
          <w:rStyle w:val="Bodytext2"/>
          <w:sz w:val="22"/>
          <w:szCs w:val="22"/>
          <w:lang w:eastAsia="sr-Cyrl-CS"/>
        </w:rPr>
        <w:t xml:space="preserve">, </w:t>
      </w:r>
      <w:r w:rsidRPr="00EA7A63">
        <w:rPr>
          <w:rStyle w:val="Bodytext2"/>
          <w:color w:val="000000"/>
          <w:sz w:val="22"/>
          <w:szCs w:val="22"/>
          <w:lang w:eastAsia="sr-Cyrl-CS"/>
        </w:rPr>
        <w:t>- НЕ ОТВАРАТИ“ или</w:t>
      </w:r>
    </w:p>
    <w:p w:rsidR="00EB2A99" w:rsidRPr="00EA7A63" w:rsidRDefault="00EB2A99">
      <w:pPr>
        <w:pStyle w:val="Bodytext21"/>
        <w:shd w:val="clear" w:color="auto" w:fill="auto"/>
        <w:spacing w:after="52" w:line="264" w:lineRule="exact"/>
        <w:ind w:left="1440" w:right="660" w:firstLine="0"/>
        <w:jc w:val="left"/>
        <w:rPr>
          <w:sz w:val="22"/>
          <w:szCs w:val="22"/>
        </w:rPr>
      </w:pPr>
      <w:r w:rsidRPr="00EA7A63">
        <w:rPr>
          <w:rStyle w:val="Bodytext2"/>
          <w:color w:val="000000"/>
          <w:sz w:val="22"/>
          <w:szCs w:val="22"/>
          <w:lang w:eastAsia="sr-Cyrl-CS"/>
        </w:rPr>
        <w:t xml:space="preserve">“Опозив понуде за јавну набавку услуга - </w:t>
      </w:r>
      <w:r w:rsidR="00E805B2">
        <w:rPr>
          <w:rStyle w:val="Bodytext2"/>
          <w:color w:val="000000"/>
          <w:sz w:val="22"/>
          <w:szCs w:val="22"/>
          <w:lang w:eastAsia="sr-Cyrl-CS"/>
        </w:rPr>
        <w:t>–</w:t>
      </w:r>
      <w:r w:rsidR="00E805B2" w:rsidRPr="00EA7A63">
        <w:rPr>
          <w:rStyle w:val="Bodytext2"/>
          <w:color w:val="000000"/>
          <w:sz w:val="22"/>
          <w:szCs w:val="22"/>
          <w:lang w:eastAsia="sr-Cyrl-CS"/>
        </w:rPr>
        <w:t xml:space="preserve"> </w:t>
      </w:r>
      <w:r w:rsidR="00E805B2">
        <w:rPr>
          <w:rStyle w:val="Bodytext2"/>
          <w:color w:val="000000"/>
          <w:sz w:val="22"/>
          <w:szCs w:val="22"/>
          <w:lang w:val="sr-Cyrl-RS" w:eastAsia="sr-Cyrl-CS"/>
        </w:rPr>
        <w:t>Медијске услуге преноси скупштина</w:t>
      </w:r>
      <w:r w:rsidR="00E805B2">
        <w:rPr>
          <w:rStyle w:val="Bodytext2"/>
          <w:color w:val="000000"/>
          <w:sz w:val="22"/>
          <w:szCs w:val="22"/>
          <w:lang w:eastAsia="sr-Cyrl-CS"/>
        </w:rPr>
        <w:t xml:space="preserve"> </w:t>
      </w:r>
      <w:r w:rsidR="00E805B2" w:rsidRPr="00EA7A63">
        <w:rPr>
          <w:rStyle w:val="Bodytext2"/>
          <w:color w:val="000000"/>
          <w:sz w:val="22"/>
          <w:szCs w:val="22"/>
          <w:lang w:eastAsia="sr-Cyrl-CS"/>
        </w:rPr>
        <w:t xml:space="preserve">, број ЈНМВ </w:t>
      </w:r>
      <w:r w:rsidR="00096323" w:rsidRPr="00EA7A63">
        <w:rPr>
          <w:rStyle w:val="Bodytext2"/>
          <w:color w:val="000000"/>
          <w:sz w:val="22"/>
          <w:szCs w:val="22"/>
          <w:lang w:eastAsia="sr-Cyrl-CS"/>
        </w:rPr>
        <w:t xml:space="preserve">ЈНМВ </w:t>
      </w:r>
      <w:r w:rsidR="00096323" w:rsidRPr="00903B3E">
        <w:rPr>
          <w:rStyle w:val="Bodytext2"/>
          <w:sz w:val="22"/>
          <w:szCs w:val="22"/>
          <w:lang w:val="sr-Cyrl-RS" w:eastAsia="sr-Cyrl-CS"/>
        </w:rPr>
        <w:t>У-1.2.1</w:t>
      </w:r>
      <w:r w:rsidR="00096323">
        <w:rPr>
          <w:rStyle w:val="Bodytext2"/>
          <w:sz w:val="22"/>
          <w:szCs w:val="22"/>
          <w:lang w:val="sr-Cyrl-RS" w:eastAsia="sr-Cyrl-CS"/>
        </w:rPr>
        <w:t>/401-61/19-</w:t>
      </w:r>
      <w:r w:rsidR="00096323" w:rsidRPr="00903B3E">
        <w:rPr>
          <w:rStyle w:val="Bodytext2"/>
          <w:sz w:val="22"/>
          <w:szCs w:val="22"/>
          <w:lang w:val="sr-Cyrl-RS" w:eastAsia="sr-Cyrl-CS"/>
        </w:rPr>
        <w:t>04</w:t>
      </w:r>
      <w:r w:rsidR="00E805B2" w:rsidRPr="00903B3E">
        <w:rPr>
          <w:rStyle w:val="Bodytext2"/>
          <w:sz w:val="22"/>
          <w:szCs w:val="22"/>
          <w:lang w:eastAsia="sr-Cyrl-CS"/>
        </w:rPr>
        <w:t>,</w:t>
      </w:r>
      <w:r w:rsidR="00096323">
        <w:rPr>
          <w:rStyle w:val="Bodytext2"/>
          <w:color w:val="000000"/>
          <w:sz w:val="22"/>
          <w:szCs w:val="22"/>
          <w:lang w:eastAsia="sr-Cyrl-CS"/>
        </w:rPr>
        <w:t>“</w:t>
      </w:r>
      <w:r w:rsidRPr="00EA7A63">
        <w:rPr>
          <w:rStyle w:val="Bodytext2"/>
          <w:color w:val="000000"/>
          <w:sz w:val="22"/>
          <w:szCs w:val="22"/>
          <w:lang w:eastAsia="sr-Cyrl-CS"/>
        </w:rPr>
        <w:t xml:space="preserve"> или</w:t>
      </w:r>
    </w:p>
    <w:p w:rsidR="00EB2A99" w:rsidRPr="00EA7A63" w:rsidRDefault="00EB2A99">
      <w:pPr>
        <w:pStyle w:val="Bodytext21"/>
        <w:shd w:val="clear" w:color="auto" w:fill="auto"/>
        <w:spacing w:after="60" w:line="274" w:lineRule="exact"/>
        <w:ind w:left="1440" w:right="660" w:firstLine="0"/>
        <w:jc w:val="left"/>
        <w:rPr>
          <w:sz w:val="22"/>
          <w:szCs w:val="22"/>
        </w:rPr>
      </w:pPr>
      <w:r w:rsidRPr="00EA7A63">
        <w:rPr>
          <w:rStyle w:val="Bodytext2"/>
          <w:color w:val="000000"/>
          <w:sz w:val="22"/>
          <w:szCs w:val="22"/>
          <w:lang w:eastAsia="sr-Cyrl-CS"/>
        </w:rPr>
        <w:t xml:space="preserve">„Измена и допуна понуде за јавну набавку услуга - </w:t>
      </w:r>
      <w:r w:rsidR="00E805B2">
        <w:rPr>
          <w:rStyle w:val="Bodytext2"/>
          <w:color w:val="000000"/>
          <w:sz w:val="22"/>
          <w:szCs w:val="22"/>
          <w:lang w:eastAsia="sr-Cyrl-CS"/>
        </w:rPr>
        <w:t>–</w:t>
      </w:r>
      <w:r w:rsidR="00E805B2" w:rsidRPr="00EA7A63">
        <w:rPr>
          <w:rStyle w:val="Bodytext2"/>
          <w:color w:val="000000"/>
          <w:sz w:val="22"/>
          <w:szCs w:val="22"/>
          <w:lang w:eastAsia="sr-Cyrl-CS"/>
        </w:rPr>
        <w:t xml:space="preserve"> </w:t>
      </w:r>
      <w:r w:rsidR="00E805B2">
        <w:rPr>
          <w:rStyle w:val="Bodytext2"/>
          <w:color w:val="000000"/>
          <w:sz w:val="22"/>
          <w:szCs w:val="22"/>
          <w:lang w:val="sr-Cyrl-RS" w:eastAsia="sr-Cyrl-CS"/>
        </w:rPr>
        <w:t>Медијске услуге преноси скупштина</w:t>
      </w:r>
      <w:r w:rsidR="00E805B2">
        <w:rPr>
          <w:rStyle w:val="Bodytext2"/>
          <w:color w:val="000000"/>
          <w:sz w:val="22"/>
          <w:szCs w:val="22"/>
          <w:lang w:eastAsia="sr-Cyrl-CS"/>
        </w:rPr>
        <w:t xml:space="preserve"> </w:t>
      </w:r>
      <w:r w:rsidR="00E805B2" w:rsidRPr="00EA7A63">
        <w:rPr>
          <w:rStyle w:val="Bodytext2"/>
          <w:color w:val="000000"/>
          <w:sz w:val="22"/>
          <w:szCs w:val="22"/>
          <w:lang w:eastAsia="sr-Cyrl-CS"/>
        </w:rPr>
        <w:t xml:space="preserve">, број </w:t>
      </w:r>
      <w:r w:rsidR="00096323" w:rsidRPr="00EA7A63">
        <w:rPr>
          <w:rStyle w:val="Bodytext2"/>
          <w:color w:val="000000"/>
          <w:sz w:val="22"/>
          <w:szCs w:val="22"/>
          <w:lang w:eastAsia="sr-Cyrl-CS"/>
        </w:rPr>
        <w:t xml:space="preserve">ЈНМВ </w:t>
      </w:r>
      <w:r w:rsidR="00096323" w:rsidRPr="00903B3E">
        <w:rPr>
          <w:rStyle w:val="Bodytext2"/>
          <w:sz w:val="22"/>
          <w:szCs w:val="22"/>
          <w:lang w:val="sr-Cyrl-RS" w:eastAsia="sr-Cyrl-CS"/>
        </w:rPr>
        <w:t>У-1.2.1</w:t>
      </w:r>
      <w:r w:rsidR="00096323">
        <w:rPr>
          <w:rStyle w:val="Bodytext2"/>
          <w:sz w:val="22"/>
          <w:szCs w:val="22"/>
          <w:lang w:val="sr-Cyrl-RS" w:eastAsia="sr-Cyrl-CS"/>
        </w:rPr>
        <w:t>/401-61/19-</w:t>
      </w:r>
      <w:r w:rsidR="00096323" w:rsidRPr="00903B3E">
        <w:rPr>
          <w:rStyle w:val="Bodytext2"/>
          <w:sz w:val="22"/>
          <w:szCs w:val="22"/>
          <w:lang w:val="sr-Cyrl-RS" w:eastAsia="sr-Cyrl-CS"/>
        </w:rPr>
        <w:t>04</w:t>
      </w:r>
      <w:r w:rsidR="00E805B2" w:rsidRPr="00903B3E">
        <w:rPr>
          <w:rStyle w:val="Bodytext2"/>
          <w:sz w:val="22"/>
          <w:szCs w:val="22"/>
          <w:lang w:eastAsia="sr-Cyrl-CS"/>
        </w:rPr>
        <w:t xml:space="preserve">, </w:t>
      </w:r>
      <w:r w:rsidR="00055221">
        <w:rPr>
          <w:rStyle w:val="Bodytext2"/>
          <w:color w:val="000000"/>
          <w:sz w:val="22"/>
          <w:szCs w:val="22"/>
          <w:lang w:val="sr-Cyrl-RS" w:eastAsia="sr-Cyrl-CS"/>
        </w:rPr>
        <w:t xml:space="preserve"> - </w:t>
      </w:r>
      <w:r w:rsidRPr="00EA7A63">
        <w:rPr>
          <w:rStyle w:val="Bodytext2"/>
          <w:color w:val="000000"/>
          <w:sz w:val="22"/>
          <w:szCs w:val="22"/>
          <w:lang w:eastAsia="sr-Cyrl-CS"/>
        </w:rPr>
        <w:t>НЕ ОТВАРАТИ”.</w:t>
      </w:r>
    </w:p>
    <w:p w:rsidR="00EB2A99" w:rsidRPr="00EA7A63" w:rsidRDefault="00EB2A99">
      <w:pPr>
        <w:pStyle w:val="Bodytext21"/>
        <w:shd w:val="clear" w:color="auto" w:fill="auto"/>
        <w:spacing w:after="56" w:line="274" w:lineRule="exact"/>
        <w:ind w:left="920" w:right="660" w:firstLine="520"/>
        <w:jc w:val="both"/>
        <w:rPr>
          <w:sz w:val="22"/>
          <w:szCs w:val="22"/>
        </w:rPr>
      </w:pPr>
      <w:r w:rsidRPr="00EA7A63">
        <w:rPr>
          <w:rStyle w:val="Bodytext2"/>
          <w:color w:val="000000"/>
          <w:sz w:val="22"/>
          <w:szCs w:val="22"/>
          <w:lang w:eastAsia="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B2A99" w:rsidRPr="00EA7A63" w:rsidRDefault="00EB2A99">
      <w:pPr>
        <w:pStyle w:val="Bodytext21"/>
        <w:shd w:val="clear" w:color="auto" w:fill="auto"/>
        <w:spacing w:after="91" w:line="278" w:lineRule="exact"/>
        <w:ind w:left="920" w:right="660" w:firstLine="520"/>
        <w:jc w:val="both"/>
        <w:rPr>
          <w:sz w:val="22"/>
          <w:szCs w:val="22"/>
        </w:rPr>
      </w:pPr>
      <w:r w:rsidRPr="00EA7A63">
        <w:rPr>
          <w:rStyle w:val="Bodytext2"/>
          <w:color w:val="000000"/>
          <w:sz w:val="22"/>
          <w:szCs w:val="22"/>
          <w:lang w:eastAsia="sr-Cyrl-CS"/>
        </w:rPr>
        <w:t>По истеку рока за подношење понуда понуђач не може да повуче нити да мења своју понуду.</w:t>
      </w:r>
    </w:p>
    <w:p w:rsidR="00EB2A99" w:rsidRPr="00EA7A63" w:rsidRDefault="00EB2A99">
      <w:pPr>
        <w:pStyle w:val="Bodytext21"/>
        <w:shd w:val="clear" w:color="auto" w:fill="auto"/>
        <w:spacing w:line="240" w:lineRule="exact"/>
        <w:ind w:left="920" w:firstLine="520"/>
        <w:jc w:val="both"/>
        <w:rPr>
          <w:sz w:val="22"/>
          <w:szCs w:val="22"/>
        </w:rPr>
      </w:pPr>
      <w:r w:rsidRPr="00EA7A63">
        <w:rPr>
          <w:rStyle w:val="Bodytext2"/>
          <w:color w:val="000000"/>
          <w:sz w:val="22"/>
          <w:szCs w:val="22"/>
          <w:lang w:eastAsia="sr-Cyrl-CS"/>
        </w:rPr>
        <w:t>На полеђини коверте навести назив и адресу понуђача.</w:t>
      </w:r>
    </w:p>
    <w:p w:rsidR="00EB2A99" w:rsidRPr="00EA7A63" w:rsidRDefault="00EB2A99">
      <w:pPr>
        <w:pStyle w:val="Bodytext21"/>
        <w:shd w:val="clear" w:color="auto" w:fill="auto"/>
        <w:spacing w:after="308" w:line="283" w:lineRule="exact"/>
        <w:ind w:left="920" w:right="660" w:firstLine="520"/>
        <w:jc w:val="both"/>
        <w:rPr>
          <w:sz w:val="22"/>
          <w:szCs w:val="22"/>
        </w:rPr>
      </w:pPr>
      <w:r w:rsidRPr="00EA7A63">
        <w:rPr>
          <w:rStyle w:val="Bodytext2"/>
          <w:color w:val="000000"/>
          <w:sz w:val="22"/>
          <w:szCs w:val="22"/>
          <w:lang w:eastAsia="sr-Cyrl-CS"/>
        </w:rPr>
        <w:t>По протеку рока за подношење понуда понуђач не може да повуче, нити да мења понуду.</w:t>
      </w:r>
    </w:p>
    <w:p w:rsidR="00EB2A99" w:rsidRPr="00EA7A63" w:rsidRDefault="00EB2A99">
      <w:pPr>
        <w:pStyle w:val="Bodytext21"/>
        <w:numPr>
          <w:ilvl w:val="0"/>
          <w:numId w:val="14"/>
        </w:numPr>
        <w:shd w:val="clear" w:color="auto" w:fill="auto"/>
        <w:tabs>
          <w:tab w:val="left" w:pos="1616"/>
        </w:tabs>
        <w:spacing w:line="274" w:lineRule="exact"/>
        <w:ind w:left="920" w:firstLine="0"/>
        <w:jc w:val="both"/>
        <w:rPr>
          <w:sz w:val="22"/>
          <w:szCs w:val="22"/>
        </w:rPr>
      </w:pPr>
      <w:r w:rsidRPr="00EA7A63">
        <w:rPr>
          <w:rStyle w:val="Bodytext2"/>
          <w:color w:val="000000"/>
          <w:sz w:val="22"/>
          <w:szCs w:val="22"/>
          <w:lang w:eastAsia="sr-Cyrl-CS"/>
        </w:rPr>
        <w:t>ВАЛУТА И ЦЕНА</w:t>
      </w:r>
    </w:p>
    <w:p w:rsidR="00EB2A99" w:rsidRPr="00EA7A63" w:rsidRDefault="00EB2A99">
      <w:pPr>
        <w:pStyle w:val="Bodytext21"/>
        <w:shd w:val="clear" w:color="auto" w:fill="auto"/>
        <w:spacing w:line="274" w:lineRule="exact"/>
        <w:ind w:left="920" w:right="660" w:firstLine="520"/>
        <w:jc w:val="both"/>
        <w:rPr>
          <w:sz w:val="22"/>
          <w:szCs w:val="22"/>
        </w:rPr>
      </w:pPr>
      <w:r w:rsidRPr="00EA7A63">
        <w:rPr>
          <w:rStyle w:val="Bodytext2"/>
          <w:color w:val="000000"/>
          <w:sz w:val="22"/>
          <w:szCs w:val="22"/>
          <w:lang w:eastAsia="sr-Cyrl-CS"/>
        </w:rPr>
        <w:t>Цена у понуди треба да буде изражена у динарима, без урачунатог ПДВ-а и мора бити фиксна током трајања Уговора.</w:t>
      </w:r>
    </w:p>
    <w:p w:rsidR="00EB2A99" w:rsidRDefault="00EB2A99">
      <w:pPr>
        <w:pStyle w:val="Bodytext21"/>
        <w:shd w:val="clear" w:color="auto" w:fill="auto"/>
        <w:spacing w:line="274" w:lineRule="exact"/>
        <w:ind w:left="920" w:right="660" w:firstLine="520"/>
        <w:jc w:val="both"/>
        <w:rPr>
          <w:rStyle w:val="Bodytext2"/>
          <w:color w:val="000000"/>
          <w:sz w:val="22"/>
          <w:szCs w:val="22"/>
          <w:lang w:val="sr-Cyrl-RS" w:eastAsia="sr-Cyrl-CS"/>
        </w:rPr>
      </w:pPr>
      <w:r w:rsidRPr="00EA7A63">
        <w:rPr>
          <w:rStyle w:val="Bodytext2"/>
          <w:color w:val="000000"/>
          <w:sz w:val="22"/>
          <w:szCs w:val="22"/>
          <w:lang w:eastAsia="sr-Cyrl-CS"/>
        </w:rPr>
        <w:t>Ако је у понуди исказана неуобичајено ниска цена, наручилац ће поступити у складу са чланом 92. Закона о јавним набавкама, односно тражиће образложење свих њених саставних делова кој е сматра меродавним.</w:t>
      </w:r>
    </w:p>
    <w:p w:rsidR="00055221" w:rsidRPr="00055221" w:rsidRDefault="00055221">
      <w:pPr>
        <w:pStyle w:val="Bodytext21"/>
        <w:shd w:val="clear" w:color="auto" w:fill="auto"/>
        <w:spacing w:line="274" w:lineRule="exact"/>
        <w:ind w:left="920" w:right="660" w:firstLine="520"/>
        <w:jc w:val="both"/>
        <w:rPr>
          <w:sz w:val="22"/>
          <w:szCs w:val="22"/>
          <w:lang w:val="sr-Cyrl-RS"/>
        </w:rPr>
      </w:pPr>
    </w:p>
    <w:p w:rsidR="00EB2A99" w:rsidRPr="00EA7A63" w:rsidRDefault="00EB2A99">
      <w:pPr>
        <w:pStyle w:val="Heading30"/>
        <w:keepNext/>
        <w:keepLines/>
        <w:numPr>
          <w:ilvl w:val="0"/>
          <w:numId w:val="14"/>
        </w:numPr>
        <w:shd w:val="clear" w:color="auto" w:fill="auto"/>
        <w:tabs>
          <w:tab w:val="left" w:pos="1370"/>
        </w:tabs>
        <w:spacing w:after="26" w:line="240" w:lineRule="exact"/>
        <w:ind w:left="920" w:firstLine="0"/>
        <w:jc w:val="both"/>
        <w:rPr>
          <w:sz w:val="22"/>
          <w:szCs w:val="22"/>
        </w:rPr>
      </w:pPr>
      <w:bookmarkStart w:id="42" w:name="bookmark35"/>
      <w:r w:rsidRPr="00EA7A63">
        <w:rPr>
          <w:rStyle w:val="Heading3"/>
          <w:color w:val="000000"/>
          <w:sz w:val="22"/>
          <w:szCs w:val="22"/>
          <w:lang w:eastAsia="sr-Cyrl-CS"/>
        </w:rPr>
        <w:t>НАЧИН ПЛАЋАЊА</w:t>
      </w:r>
      <w:bookmarkEnd w:id="42"/>
    </w:p>
    <w:p w:rsidR="00EB2A99" w:rsidRPr="00EA7A63" w:rsidRDefault="00EB2A99">
      <w:pPr>
        <w:pStyle w:val="Bodytext21"/>
        <w:shd w:val="clear" w:color="auto" w:fill="auto"/>
        <w:spacing w:line="274" w:lineRule="exact"/>
        <w:ind w:left="920" w:right="660" w:firstLine="700"/>
        <w:jc w:val="both"/>
        <w:rPr>
          <w:sz w:val="22"/>
          <w:szCs w:val="22"/>
        </w:rPr>
      </w:pPr>
      <w:r w:rsidRPr="00EA7A63">
        <w:rPr>
          <w:rStyle w:val="Bodytext2"/>
          <w:color w:val="000000"/>
          <w:sz w:val="22"/>
          <w:szCs w:val="22"/>
          <w:lang w:eastAsia="sr-Cyrl-CS"/>
        </w:rPr>
        <w:t xml:space="preserve">За услуге телевизијског преноса Наручилац ће плаћати накнаду по преносу тј. по седници Скупштине града </w:t>
      </w:r>
      <w:r w:rsidR="00096323">
        <w:rPr>
          <w:rStyle w:val="Bodytext2"/>
          <w:color w:val="000000"/>
          <w:sz w:val="22"/>
          <w:szCs w:val="22"/>
          <w:lang w:val="sr-Cyrl-RS" w:eastAsia="sr-Cyrl-CS"/>
        </w:rPr>
        <w:t>Прокупља</w:t>
      </w:r>
      <w:r w:rsidRPr="00EA7A63">
        <w:rPr>
          <w:rStyle w:val="Bodytext2"/>
          <w:color w:val="000000"/>
          <w:sz w:val="22"/>
          <w:szCs w:val="22"/>
          <w:lang w:eastAsia="sr-Cyrl-CS"/>
        </w:rPr>
        <w:t xml:space="preserve"> без обзира колико она буде трајала.</w:t>
      </w:r>
    </w:p>
    <w:p w:rsidR="00EB2A99" w:rsidRPr="00EA7A63" w:rsidRDefault="00EB2A99">
      <w:pPr>
        <w:pStyle w:val="Bodytext21"/>
        <w:shd w:val="clear" w:color="auto" w:fill="auto"/>
        <w:spacing w:line="274" w:lineRule="exact"/>
        <w:ind w:left="920" w:right="660" w:firstLine="700"/>
        <w:jc w:val="both"/>
        <w:rPr>
          <w:sz w:val="22"/>
          <w:szCs w:val="22"/>
        </w:rPr>
      </w:pPr>
      <w:r w:rsidRPr="00EA7A63">
        <w:rPr>
          <w:rStyle w:val="Bodytext2"/>
          <w:color w:val="000000"/>
          <w:sz w:val="22"/>
          <w:szCs w:val="22"/>
          <w:lang w:eastAsia="sr-Cyrl-CS"/>
        </w:rPr>
        <w:t>Плаћање ће се вршити након извршене услуге преноса седнице, у року од 45 календарских дана од дана пријема исправне фактуре од стране Наручиоца, (у складу са Законом о роковима измирења новчаних обавеза у комерцијалним трансакцијама („Сл. гласник РС” бр. 119/2012).</w:t>
      </w:r>
    </w:p>
    <w:p w:rsidR="00EB2A99" w:rsidRPr="00EA7A63" w:rsidRDefault="00EB2A99">
      <w:pPr>
        <w:pStyle w:val="Bodytext21"/>
        <w:shd w:val="clear" w:color="auto" w:fill="auto"/>
        <w:spacing w:after="53" w:line="240" w:lineRule="exact"/>
        <w:ind w:left="920" w:firstLine="700"/>
        <w:jc w:val="left"/>
        <w:rPr>
          <w:sz w:val="22"/>
          <w:szCs w:val="22"/>
        </w:rPr>
      </w:pPr>
      <w:r w:rsidRPr="00EA7A63">
        <w:rPr>
          <w:rStyle w:val="Bodytext2"/>
          <w:color w:val="000000"/>
          <w:sz w:val="22"/>
          <w:szCs w:val="22"/>
          <w:lang w:eastAsia="sr-Cyrl-CS"/>
        </w:rPr>
        <w:t>Плаћање се врши уплатом на рачун понуђача.</w:t>
      </w:r>
    </w:p>
    <w:p w:rsidR="00EB2A99" w:rsidRPr="00EA7A63" w:rsidRDefault="00EB2A99">
      <w:pPr>
        <w:pStyle w:val="Bodytext21"/>
        <w:shd w:val="clear" w:color="auto" w:fill="auto"/>
        <w:spacing w:after="26" w:line="240" w:lineRule="exact"/>
        <w:ind w:left="920" w:firstLine="700"/>
        <w:jc w:val="left"/>
        <w:rPr>
          <w:sz w:val="22"/>
          <w:szCs w:val="22"/>
        </w:rPr>
      </w:pPr>
      <w:r w:rsidRPr="00EA7A63">
        <w:rPr>
          <w:rStyle w:val="Bodytext2"/>
          <w:color w:val="000000"/>
          <w:sz w:val="22"/>
          <w:szCs w:val="22"/>
          <w:lang w:eastAsia="sr-Cyrl-CS"/>
        </w:rPr>
        <w:t>Понуђачу није дозвољено да захтева аванс.</w:t>
      </w:r>
    </w:p>
    <w:p w:rsidR="003B6A69" w:rsidRPr="00EA7A63" w:rsidRDefault="00EB2A99" w:rsidP="003B6A69">
      <w:pPr>
        <w:pStyle w:val="Bodytext21"/>
        <w:numPr>
          <w:ilvl w:val="0"/>
          <w:numId w:val="3"/>
        </w:numPr>
        <w:shd w:val="clear" w:color="auto" w:fill="auto"/>
        <w:tabs>
          <w:tab w:val="left" w:pos="1203"/>
        </w:tabs>
        <w:spacing w:line="278" w:lineRule="exact"/>
        <w:ind w:left="1260" w:right="660" w:hanging="340"/>
        <w:jc w:val="left"/>
        <w:rPr>
          <w:sz w:val="22"/>
          <w:szCs w:val="22"/>
        </w:rPr>
      </w:pPr>
      <w:r w:rsidRPr="00EA7A63">
        <w:rPr>
          <w:rStyle w:val="Bodytext2"/>
          <w:color w:val="000000"/>
          <w:sz w:val="22"/>
          <w:szCs w:val="22"/>
          <w:lang w:eastAsia="sr-Cyrl-CS"/>
        </w:rPr>
        <w:t xml:space="preserve">Понуђач доставља фактуру са назнаком </w:t>
      </w:r>
      <w:bookmarkStart w:id="43" w:name="bookmark36"/>
      <w:r w:rsidR="00096323">
        <w:rPr>
          <w:rStyle w:val="Bodytext2"/>
          <w:color w:val="000000"/>
          <w:sz w:val="22"/>
          <w:szCs w:val="22"/>
          <w:lang w:val="sr-Cyrl-RS" w:eastAsia="sr-Cyrl-CS"/>
        </w:rPr>
        <w:t xml:space="preserve">Град </w:t>
      </w:r>
      <w:r w:rsidR="003B6A69" w:rsidRPr="00EA7A63">
        <w:rPr>
          <w:rStyle w:val="Bodytext2"/>
          <w:color w:val="000000"/>
          <w:sz w:val="22"/>
          <w:szCs w:val="22"/>
          <w:lang w:eastAsia="sr-Cyrl-CS"/>
        </w:rPr>
        <w:t>Прокупље, ул</w:t>
      </w:r>
      <w:r w:rsidR="00096323">
        <w:rPr>
          <w:rStyle w:val="Bodytext2"/>
          <w:color w:val="000000"/>
          <w:sz w:val="22"/>
          <w:szCs w:val="22"/>
          <w:lang w:val="sr-Cyrl-RS" w:eastAsia="sr-Cyrl-CS"/>
        </w:rPr>
        <w:t xml:space="preserve"> </w:t>
      </w:r>
      <w:r w:rsidR="003B6A69" w:rsidRPr="00EA7A63">
        <w:rPr>
          <w:rStyle w:val="Bodytext2"/>
          <w:color w:val="000000"/>
          <w:sz w:val="22"/>
          <w:szCs w:val="22"/>
          <w:lang w:eastAsia="sr-Cyrl-CS"/>
        </w:rPr>
        <w:t xml:space="preserve">Таткова бр.2, ПИБ 100506227, матични број </w:t>
      </w:r>
      <w:r w:rsidR="004F25F8">
        <w:rPr>
          <w:rStyle w:val="Bodytext2"/>
          <w:color w:val="000000"/>
          <w:sz w:val="22"/>
          <w:szCs w:val="22"/>
          <w:lang w:val="sr-Latn-RS" w:eastAsia="sr-Cyrl-CS"/>
        </w:rPr>
        <w:t>07107625</w:t>
      </w:r>
      <w:r w:rsidR="003B6A69" w:rsidRPr="00EA7A63">
        <w:rPr>
          <w:rStyle w:val="Bodytext2"/>
          <w:color w:val="000000"/>
          <w:sz w:val="22"/>
          <w:szCs w:val="22"/>
          <w:lang w:eastAsia="sr-Cyrl-CS"/>
        </w:rPr>
        <w:t xml:space="preserve"> рачун број 840-66640-28, Народна банка Србија, Управа за трезор.</w:t>
      </w:r>
    </w:p>
    <w:p w:rsidR="00EB2A99" w:rsidRPr="00EA7A63" w:rsidRDefault="00EB2A99" w:rsidP="003B6A69">
      <w:pPr>
        <w:pStyle w:val="Bodytext21"/>
        <w:shd w:val="clear" w:color="auto" w:fill="auto"/>
        <w:spacing w:after="240" w:line="274" w:lineRule="exact"/>
        <w:ind w:left="920" w:right="660" w:firstLine="700"/>
        <w:jc w:val="both"/>
        <w:rPr>
          <w:sz w:val="22"/>
          <w:szCs w:val="22"/>
        </w:rPr>
      </w:pPr>
      <w:r w:rsidRPr="00EA7A63">
        <w:rPr>
          <w:rStyle w:val="Heading3"/>
          <w:color w:val="000000"/>
          <w:sz w:val="22"/>
          <w:szCs w:val="22"/>
          <w:lang w:eastAsia="sr-Cyrl-CS"/>
        </w:rPr>
        <w:t>ПЕРИОД ИЗВРШЕЊА УСЛУГЕ</w:t>
      </w:r>
      <w:bookmarkEnd w:id="43"/>
    </w:p>
    <w:p w:rsidR="00EB2A99" w:rsidRPr="00EA7A63" w:rsidRDefault="00EB2A99">
      <w:pPr>
        <w:pStyle w:val="Bodytext21"/>
        <w:shd w:val="clear" w:color="auto" w:fill="auto"/>
        <w:spacing w:after="240" w:line="274" w:lineRule="exact"/>
        <w:ind w:left="920" w:right="660" w:firstLine="540"/>
        <w:jc w:val="both"/>
        <w:rPr>
          <w:sz w:val="22"/>
          <w:szCs w:val="22"/>
        </w:rPr>
      </w:pPr>
      <w:r w:rsidRPr="00EA7A63">
        <w:rPr>
          <w:rStyle w:val="Bodytext2"/>
          <w:color w:val="000000"/>
          <w:sz w:val="22"/>
          <w:szCs w:val="22"/>
          <w:lang w:eastAsia="sr-Cyrl-CS"/>
        </w:rPr>
        <w:t xml:space="preserve">Услуга ће се вршити сукцесивно, по налогу Наручиоца. Рок за реализацију уговора је 12 </w:t>
      </w:r>
      <w:r w:rsidRPr="00EA7A63">
        <w:rPr>
          <w:rStyle w:val="Bodytext2"/>
          <w:color w:val="000000"/>
          <w:sz w:val="22"/>
          <w:szCs w:val="22"/>
          <w:lang w:eastAsia="sr-Cyrl-CS"/>
        </w:rPr>
        <w:lastRenderedPageBreak/>
        <w:t>месеци од дана закључења уговора</w:t>
      </w:r>
    </w:p>
    <w:p w:rsidR="00EB2A99" w:rsidRPr="00EA7A63" w:rsidRDefault="00EB2A99">
      <w:pPr>
        <w:pStyle w:val="Heading30"/>
        <w:keepNext/>
        <w:keepLines/>
        <w:numPr>
          <w:ilvl w:val="0"/>
          <w:numId w:val="14"/>
        </w:numPr>
        <w:shd w:val="clear" w:color="auto" w:fill="auto"/>
        <w:tabs>
          <w:tab w:val="left" w:pos="1621"/>
        </w:tabs>
        <w:spacing w:after="0"/>
        <w:ind w:left="920" w:firstLine="0"/>
        <w:jc w:val="both"/>
        <w:rPr>
          <w:sz w:val="22"/>
          <w:szCs w:val="22"/>
        </w:rPr>
      </w:pPr>
      <w:bookmarkStart w:id="44" w:name="bookmark37"/>
      <w:r w:rsidRPr="00EA7A63">
        <w:rPr>
          <w:rStyle w:val="Heading3"/>
          <w:color w:val="000000"/>
          <w:sz w:val="22"/>
          <w:szCs w:val="22"/>
          <w:lang w:eastAsia="sr-Cyrl-CS"/>
        </w:rPr>
        <w:t>РОК ВАЖЕЊА ПОНУДЕ</w:t>
      </w:r>
      <w:bookmarkEnd w:id="44"/>
    </w:p>
    <w:p w:rsidR="00EB2A99" w:rsidRPr="00EA7A63" w:rsidRDefault="00EB2A99">
      <w:pPr>
        <w:pStyle w:val="Bodytext21"/>
        <w:shd w:val="clear" w:color="auto" w:fill="auto"/>
        <w:spacing w:after="240" w:line="274" w:lineRule="exact"/>
        <w:ind w:left="920" w:right="660" w:firstLine="700"/>
        <w:jc w:val="both"/>
        <w:rPr>
          <w:sz w:val="22"/>
          <w:szCs w:val="22"/>
        </w:rPr>
      </w:pPr>
      <w:r w:rsidRPr="00EA7A63">
        <w:rPr>
          <w:rStyle w:val="Bodytext2"/>
          <w:color w:val="000000"/>
          <w:sz w:val="22"/>
          <w:szCs w:val="22"/>
          <w:lang w:eastAsia="sr-Cyrl-CS"/>
        </w:rPr>
        <w:t xml:space="preserve">Понуђач је обавезан да у понуди наведе рок важења понуде, који не може бити краћи од </w:t>
      </w:r>
      <w:r w:rsidR="00096323">
        <w:rPr>
          <w:rStyle w:val="Bodytext2"/>
          <w:color w:val="000000"/>
          <w:sz w:val="22"/>
          <w:szCs w:val="22"/>
          <w:lang w:val="sr-Cyrl-RS" w:eastAsia="sr-Cyrl-CS"/>
        </w:rPr>
        <w:t>60</w:t>
      </w:r>
      <w:r w:rsidRPr="00EA7A63">
        <w:rPr>
          <w:rStyle w:val="Bodytext2"/>
          <w:color w:val="000000"/>
          <w:sz w:val="22"/>
          <w:szCs w:val="22"/>
          <w:lang w:eastAsia="sr-Cyrl-CS"/>
        </w:rPr>
        <w:t xml:space="preserve"> дана од дана отварања понуде</w:t>
      </w:r>
      <w:r w:rsidRPr="00EA7A63">
        <w:rPr>
          <w:rStyle w:val="Bodytext2"/>
          <w:rFonts w:ascii="Tahoma" w:hAnsi="Tahoma" w:cs="Tahoma"/>
          <w:color w:val="000000"/>
          <w:sz w:val="22"/>
          <w:szCs w:val="22"/>
          <w:lang w:eastAsia="sr-Cyrl-CS"/>
        </w:rPr>
        <w:t>.</w:t>
      </w:r>
    </w:p>
    <w:p w:rsidR="00EB2A99" w:rsidRPr="00EA7A63" w:rsidRDefault="00EB2A99">
      <w:pPr>
        <w:pStyle w:val="Heading30"/>
        <w:keepNext/>
        <w:keepLines/>
        <w:numPr>
          <w:ilvl w:val="0"/>
          <w:numId w:val="14"/>
        </w:numPr>
        <w:shd w:val="clear" w:color="auto" w:fill="auto"/>
        <w:tabs>
          <w:tab w:val="left" w:pos="1621"/>
        </w:tabs>
        <w:spacing w:after="0"/>
        <w:ind w:left="920" w:firstLine="0"/>
        <w:jc w:val="both"/>
        <w:rPr>
          <w:sz w:val="22"/>
          <w:szCs w:val="22"/>
        </w:rPr>
      </w:pPr>
      <w:bookmarkStart w:id="45" w:name="bookmark38"/>
      <w:r w:rsidRPr="00EA7A63">
        <w:rPr>
          <w:rStyle w:val="Heading3"/>
          <w:color w:val="000000"/>
          <w:sz w:val="22"/>
          <w:szCs w:val="22"/>
          <w:lang w:eastAsia="sr-Cyrl-CS"/>
        </w:rPr>
        <w:t>НАЧИН ОЗНАЧАВАЊА ПОВЕРЉИВИХ ПОДАТАКА У ПОНУДИ</w:t>
      </w:r>
      <w:bookmarkEnd w:id="45"/>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Наручилац ће чувати као поверљиве све податке о понуђачу садржане у понуди који су посебним прописом утврђени као поверљиви и које је као такве понуђач означио у понуди.</w:t>
      </w:r>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Наручилац не одговара за поверљивост података који нису означени на поменути начин.</w:t>
      </w:r>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Наручилац ће одбити давање информације која би значила повреду поверљивости података добиј ених у понуди. Цена из понуде не сматра се поверљивим податком.</w:t>
      </w:r>
    </w:p>
    <w:p w:rsidR="00EB2A99" w:rsidRPr="00EA7A63" w:rsidRDefault="00EB2A99">
      <w:pPr>
        <w:pStyle w:val="Bodytext21"/>
        <w:shd w:val="clear" w:color="auto" w:fill="auto"/>
        <w:spacing w:after="240" w:line="274" w:lineRule="exact"/>
        <w:ind w:left="920" w:right="660" w:firstLine="540"/>
        <w:jc w:val="both"/>
        <w:rPr>
          <w:sz w:val="22"/>
          <w:szCs w:val="22"/>
        </w:rPr>
      </w:pPr>
      <w:r w:rsidRPr="00EA7A63">
        <w:rPr>
          <w:rStyle w:val="Bodytext2"/>
          <w:color w:val="000000"/>
          <w:sz w:val="22"/>
          <w:szCs w:val="22"/>
          <w:lang w:eastAsia="sr-Cyrl-CS"/>
        </w:rPr>
        <w:t>Наручилац ће чувати као пословну тајну имена понуђача, као и поднете понуде, до протека рока предвиђеног за отварање понуда.</w:t>
      </w:r>
    </w:p>
    <w:p w:rsidR="00EB2A99" w:rsidRPr="00EA7A63" w:rsidRDefault="00EB2A99">
      <w:pPr>
        <w:pStyle w:val="Heading30"/>
        <w:keepNext/>
        <w:keepLines/>
        <w:numPr>
          <w:ilvl w:val="0"/>
          <w:numId w:val="14"/>
        </w:numPr>
        <w:shd w:val="clear" w:color="auto" w:fill="auto"/>
        <w:tabs>
          <w:tab w:val="left" w:pos="1370"/>
        </w:tabs>
        <w:spacing w:after="0"/>
        <w:ind w:left="920" w:firstLine="0"/>
        <w:jc w:val="both"/>
        <w:rPr>
          <w:sz w:val="22"/>
          <w:szCs w:val="22"/>
        </w:rPr>
      </w:pPr>
      <w:bookmarkStart w:id="46" w:name="bookmark39"/>
      <w:r w:rsidRPr="00EA7A63">
        <w:rPr>
          <w:rStyle w:val="Heading3"/>
          <w:color w:val="000000"/>
          <w:sz w:val="22"/>
          <w:szCs w:val="22"/>
          <w:lang w:eastAsia="sr-Cyrl-CS"/>
        </w:rPr>
        <w:t>ДОДАТНЕ ИНФОРМАЦИЈЕ ИЛИ ПОЈАШЊЕЊА У ВЕЗИ СА</w:t>
      </w:r>
      <w:bookmarkEnd w:id="46"/>
    </w:p>
    <w:p w:rsidR="00EB2A99" w:rsidRPr="00EA7A63" w:rsidRDefault="00EB2A99">
      <w:pPr>
        <w:pStyle w:val="Heading30"/>
        <w:keepNext/>
        <w:keepLines/>
        <w:shd w:val="clear" w:color="auto" w:fill="auto"/>
        <w:spacing w:after="0"/>
        <w:ind w:left="920" w:firstLine="540"/>
        <w:jc w:val="both"/>
        <w:rPr>
          <w:sz w:val="22"/>
          <w:szCs w:val="22"/>
        </w:rPr>
      </w:pPr>
      <w:bookmarkStart w:id="47" w:name="bookmark40"/>
      <w:r w:rsidRPr="00EA7A63">
        <w:rPr>
          <w:rStyle w:val="Heading3"/>
          <w:color w:val="000000"/>
          <w:sz w:val="22"/>
          <w:szCs w:val="22"/>
          <w:lang w:eastAsia="sr-Cyrl-CS"/>
        </w:rPr>
        <w:t>ПРИПРЕМАЊЕМ ПОНУДЕ</w:t>
      </w:r>
      <w:bookmarkEnd w:id="47"/>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Заинтересовано лице може, у писаном облику, путем поште, електронске поште или факсом тражити од наручиоца додатне информације или појашњења у вези са припремањем понуде, најкасније 5 (пет) дана пре дана истека рока за подношење понуда.</w:t>
      </w:r>
    </w:p>
    <w:p w:rsidR="00EB2A99" w:rsidRPr="00EA7A63" w:rsidRDefault="00EB2A99">
      <w:pPr>
        <w:pStyle w:val="Bodytext21"/>
        <w:shd w:val="clear" w:color="auto" w:fill="auto"/>
        <w:spacing w:line="274" w:lineRule="exact"/>
        <w:ind w:left="920" w:right="660" w:firstLine="540"/>
        <w:jc w:val="both"/>
        <w:rPr>
          <w:sz w:val="22"/>
          <w:szCs w:val="22"/>
        </w:rPr>
      </w:pPr>
      <w:r w:rsidRPr="00EA7A63">
        <w:rPr>
          <w:rStyle w:val="Bodytext2"/>
          <w:color w:val="000000"/>
          <w:sz w:val="22"/>
          <w:szCs w:val="22"/>
          <w:lang w:eastAsia="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ту информацију објавити на Порталу јавних набавки као и на својој интернет страници.</w:t>
      </w:r>
    </w:p>
    <w:p w:rsidR="00EB2A99" w:rsidRPr="00EA7A63" w:rsidRDefault="00EB2A99">
      <w:pPr>
        <w:pStyle w:val="Bodytext21"/>
        <w:shd w:val="clear" w:color="auto" w:fill="auto"/>
        <w:spacing w:line="274" w:lineRule="exact"/>
        <w:ind w:left="920" w:right="660" w:firstLine="520"/>
        <w:jc w:val="left"/>
        <w:rPr>
          <w:sz w:val="22"/>
          <w:szCs w:val="22"/>
        </w:rPr>
      </w:pPr>
      <w:r w:rsidRPr="00EA7A63">
        <w:rPr>
          <w:rStyle w:val="Bodytext2"/>
          <w:color w:val="000000"/>
          <w:sz w:val="22"/>
          <w:szCs w:val="22"/>
          <w:lang w:eastAsia="sr-Cyrl-CS"/>
        </w:rPr>
        <w:t>Захтев за додатним информацијама или појашњењима у вези са припремањем понуде</w:t>
      </w:r>
    </w:p>
    <w:p w:rsidR="00055221" w:rsidRDefault="00EB2A99" w:rsidP="00055221">
      <w:pPr>
        <w:pStyle w:val="Bodytext21"/>
        <w:shd w:val="clear" w:color="auto" w:fill="auto"/>
        <w:spacing w:line="274" w:lineRule="exact"/>
        <w:ind w:left="920" w:right="660" w:firstLine="0"/>
        <w:jc w:val="both"/>
        <w:rPr>
          <w:rStyle w:val="Bodytext2"/>
          <w:color w:val="000000"/>
          <w:sz w:val="22"/>
          <w:szCs w:val="22"/>
          <w:lang w:val="sr-Cyrl-RS" w:eastAsia="sr-Cyrl-CS"/>
        </w:rPr>
      </w:pPr>
      <w:r w:rsidRPr="00EA7A63">
        <w:rPr>
          <w:rStyle w:val="Bodytext2"/>
          <w:color w:val="000000"/>
          <w:sz w:val="22"/>
          <w:szCs w:val="22"/>
          <w:lang w:eastAsia="sr-Cyrl-CS"/>
        </w:rPr>
        <w:t xml:space="preserve">заинтересовано лице ће упутити на следећу адресу наручиоца: Скупштина </w:t>
      </w:r>
      <w:r w:rsidR="00096323">
        <w:rPr>
          <w:rStyle w:val="Bodytext2"/>
          <w:color w:val="000000"/>
          <w:sz w:val="22"/>
          <w:szCs w:val="22"/>
          <w:lang w:val="sr-Cyrl-RS" w:eastAsia="sr-Cyrl-CS"/>
        </w:rPr>
        <w:t>Града</w:t>
      </w:r>
      <w:r w:rsidR="00096323">
        <w:rPr>
          <w:rStyle w:val="Bodytext2"/>
          <w:color w:val="000000"/>
          <w:sz w:val="22"/>
          <w:szCs w:val="22"/>
          <w:lang w:eastAsia="sr-Cyrl-CS"/>
        </w:rPr>
        <w:t>Прокупљ</w:t>
      </w:r>
      <w:r w:rsidR="00096323">
        <w:rPr>
          <w:rStyle w:val="Bodytext2"/>
          <w:color w:val="000000"/>
          <w:sz w:val="22"/>
          <w:szCs w:val="22"/>
          <w:lang w:val="sr-Cyrl-RS" w:eastAsia="sr-Cyrl-CS"/>
        </w:rPr>
        <w:t>а</w:t>
      </w:r>
      <w:r w:rsidRPr="00EA7A63">
        <w:rPr>
          <w:rStyle w:val="Bodytext2"/>
          <w:rFonts w:ascii="Tahoma" w:hAnsi="Tahoma" w:cs="Tahoma"/>
          <w:color w:val="000000"/>
          <w:sz w:val="22"/>
          <w:szCs w:val="22"/>
          <w:lang w:eastAsia="sr-Cyrl-CS"/>
        </w:rPr>
        <w:t xml:space="preserve">, </w:t>
      </w:r>
      <w:r w:rsidR="00096323">
        <w:rPr>
          <w:rStyle w:val="Bodytext2"/>
          <w:color w:val="000000"/>
          <w:sz w:val="22"/>
          <w:szCs w:val="22"/>
          <w:lang w:val="sr-Cyrl-RS" w:eastAsia="sr-Cyrl-CS"/>
        </w:rPr>
        <w:t>Град</w:t>
      </w:r>
      <w:r w:rsidRPr="00EA7A63">
        <w:rPr>
          <w:rStyle w:val="Bodytext2"/>
          <w:rFonts w:ascii="Tahoma" w:hAnsi="Tahoma" w:cs="Tahoma"/>
          <w:color w:val="000000"/>
          <w:sz w:val="22"/>
          <w:szCs w:val="22"/>
          <w:lang w:eastAsia="sr-Cyrl-CS"/>
        </w:rPr>
        <w:t xml:space="preserve"> </w:t>
      </w:r>
      <w:r w:rsidR="003B6A69" w:rsidRPr="00EA7A63">
        <w:rPr>
          <w:rStyle w:val="Bodytext2"/>
          <w:color w:val="000000"/>
          <w:sz w:val="22"/>
          <w:szCs w:val="22"/>
          <w:lang w:eastAsia="sr-Cyrl-CS"/>
        </w:rPr>
        <w:t>Прокупље</w:t>
      </w:r>
      <w:r w:rsidRPr="00EA7A63">
        <w:rPr>
          <w:rStyle w:val="Bodytext2"/>
          <w:rFonts w:ascii="Tahoma" w:hAnsi="Tahoma" w:cs="Tahoma"/>
          <w:color w:val="000000"/>
          <w:sz w:val="22"/>
          <w:szCs w:val="22"/>
          <w:lang w:eastAsia="sr-Cyrl-CS"/>
        </w:rPr>
        <w:t xml:space="preserve">, </w:t>
      </w:r>
      <w:r w:rsidR="003B6A69" w:rsidRPr="00EA7A63">
        <w:rPr>
          <w:rStyle w:val="Bodytext2"/>
          <w:rFonts w:ascii="Tahoma" w:hAnsi="Tahoma" w:cs="Tahoma"/>
          <w:color w:val="000000"/>
          <w:sz w:val="22"/>
          <w:szCs w:val="22"/>
          <w:lang w:eastAsia="sr-Cyrl-CS"/>
        </w:rPr>
        <w:t>184</w:t>
      </w:r>
      <w:r w:rsidRPr="00EA7A63">
        <w:rPr>
          <w:rStyle w:val="Bodytext2"/>
          <w:rFonts w:ascii="Tahoma" w:hAnsi="Tahoma" w:cs="Tahoma"/>
          <w:color w:val="000000"/>
          <w:sz w:val="22"/>
          <w:szCs w:val="22"/>
          <w:lang w:eastAsia="sr-Cyrl-CS"/>
        </w:rPr>
        <w:t xml:space="preserve">00 </w:t>
      </w:r>
      <w:r w:rsidR="003B6A69" w:rsidRPr="00EA7A63">
        <w:rPr>
          <w:rStyle w:val="Bodytext2"/>
          <w:color w:val="000000"/>
          <w:sz w:val="22"/>
          <w:szCs w:val="22"/>
          <w:lang w:eastAsia="sr-Cyrl-CS"/>
        </w:rPr>
        <w:t>Прокупље</w:t>
      </w:r>
      <w:r w:rsidRPr="00EA7A63">
        <w:rPr>
          <w:rStyle w:val="Bodytext2"/>
          <w:rFonts w:ascii="Tahoma" w:hAnsi="Tahoma" w:cs="Tahoma"/>
          <w:color w:val="000000"/>
          <w:sz w:val="22"/>
          <w:szCs w:val="22"/>
          <w:lang w:eastAsia="sr-Cyrl-CS"/>
        </w:rPr>
        <w:t xml:space="preserve">, </w:t>
      </w:r>
      <w:r w:rsidR="00D76EA5">
        <w:rPr>
          <w:rStyle w:val="Bodytext2"/>
          <w:color w:val="000000"/>
          <w:sz w:val="22"/>
          <w:szCs w:val="22"/>
          <w:lang w:eastAsia="sr-Cyrl-CS"/>
        </w:rPr>
        <w:t>Таткова бр.</w:t>
      </w:r>
      <w:r w:rsidR="00D76EA5">
        <w:rPr>
          <w:rStyle w:val="Bodytext2"/>
          <w:color w:val="000000"/>
          <w:sz w:val="22"/>
          <w:szCs w:val="22"/>
          <w:lang w:val="sr-Cyrl-RS" w:eastAsia="sr-Cyrl-CS"/>
        </w:rPr>
        <w:t xml:space="preserve"> </w:t>
      </w:r>
      <w:r w:rsidR="003B6A69" w:rsidRPr="00EA7A63">
        <w:rPr>
          <w:rStyle w:val="Bodytext2"/>
          <w:rFonts w:ascii="Tahoma" w:hAnsi="Tahoma" w:cs="Tahoma"/>
          <w:color w:val="000000"/>
          <w:sz w:val="22"/>
          <w:szCs w:val="22"/>
          <w:lang w:eastAsia="sr-Cyrl-CS"/>
        </w:rPr>
        <w:t>2</w:t>
      </w:r>
      <w:r w:rsidRPr="00EA7A63">
        <w:rPr>
          <w:rStyle w:val="Bodytext2"/>
          <w:color w:val="000000"/>
          <w:sz w:val="22"/>
          <w:szCs w:val="22"/>
          <w:lang w:eastAsia="sr-Cyrl-CS"/>
        </w:rPr>
        <w:t xml:space="preserve">. са напоменом „Захтев за додатним информацијама или појашњењима конкурсне документације, број ЈНМВ </w:t>
      </w:r>
      <w:r w:rsidR="00096323" w:rsidRPr="00EA7A63">
        <w:rPr>
          <w:rStyle w:val="Bodytext2"/>
          <w:color w:val="000000"/>
          <w:sz w:val="22"/>
          <w:szCs w:val="22"/>
          <w:lang w:eastAsia="sr-Cyrl-CS"/>
        </w:rPr>
        <w:t xml:space="preserve">ЈНМВ </w:t>
      </w:r>
      <w:r w:rsidR="00096323" w:rsidRPr="00903B3E">
        <w:rPr>
          <w:rStyle w:val="Bodytext2"/>
          <w:sz w:val="22"/>
          <w:szCs w:val="22"/>
          <w:lang w:val="sr-Cyrl-RS" w:eastAsia="sr-Cyrl-CS"/>
        </w:rPr>
        <w:t>У-1.2.1</w:t>
      </w:r>
      <w:r w:rsidR="00096323">
        <w:rPr>
          <w:rStyle w:val="Bodytext2"/>
          <w:sz w:val="22"/>
          <w:szCs w:val="22"/>
          <w:lang w:val="sr-Cyrl-RS" w:eastAsia="sr-Cyrl-CS"/>
        </w:rPr>
        <w:t>/401-61/19-</w:t>
      </w:r>
      <w:r w:rsidR="00096323" w:rsidRPr="00903B3E">
        <w:rPr>
          <w:rStyle w:val="Bodytext2"/>
          <w:sz w:val="22"/>
          <w:szCs w:val="22"/>
          <w:lang w:val="sr-Cyrl-RS" w:eastAsia="sr-Cyrl-CS"/>
        </w:rPr>
        <w:t>04</w:t>
      </w:r>
      <w:r w:rsidR="00055221">
        <w:rPr>
          <w:rStyle w:val="Bodytext2"/>
          <w:sz w:val="22"/>
          <w:szCs w:val="22"/>
          <w:lang w:val="sr-Cyrl-RS" w:eastAsia="sr-Cyrl-CS"/>
        </w:rPr>
        <w:t>-</w:t>
      </w:r>
      <w:r w:rsidRPr="00EA7A63">
        <w:rPr>
          <w:rStyle w:val="Bodytext2"/>
          <w:color w:val="000000"/>
          <w:sz w:val="22"/>
          <w:szCs w:val="22"/>
          <w:lang w:eastAsia="sr-Cyrl-CS"/>
        </w:rPr>
        <w:t xml:space="preserve"> НЕ ОТВАРАТИ“</w:t>
      </w:r>
    </w:p>
    <w:p w:rsidR="00EB2A99" w:rsidRPr="00EA7A63" w:rsidRDefault="00EB2A99">
      <w:pPr>
        <w:pStyle w:val="Bodytext21"/>
        <w:shd w:val="clear" w:color="auto" w:fill="auto"/>
        <w:spacing w:line="274" w:lineRule="exact"/>
        <w:ind w:left="920" w:right="660" w:firstLine="520"/>
        <w:jc w:val="both"/>
        <w:rPr>
          <w:sz w:val="22"/>
          <w:szCs w:val="22"/>
        </w:rPr>
      </w:pPr>
      <w:r w:rsidRPr="00EA7A63">
        <w:rPr>
          <w:rStyle w:val="Bodytext2"/>
          <w:color w:val="000000"/>
          <w:lang w:eastAsia="sr-Cyrl-CS"/>
        </w:rPr>
        <w:t xml:space="preserve">Уколико заинтересовано лице упути Захтев за додатним информацијама или појашњењима путем </w:t>
      </w:r>
      <w:r w:rsidR="00C51439" w:rsidRPr="00EA7A63">
        <w:rPr>
          <w:rStyle w:val="Bodytext2"/>
          <w:color w:val="000000"/>
          <w:lang w:eastAsia="sr-Cyrl-CS"/>
        </w:rPr>
        <w:t xml:space="preserve"> е</w:t>
      </w:r>
      <w:r w:rsidRPr="00EA7A63">
        <w:rPr>
          <w:rStyle w:val="Bodytext2"/>
          <w:color w:val="000000"/>
          <w:lang w:eastAsia="sr-Cyrl-CS"/>
        </w:rPr>
        <w:t>м</w:t>
      </w:r>
      <w:r w:rsidR="00C51439" w:rsidRPr="00EA7A63">
        <w:rPr>
          <w:rStyle w:val="Bodytext2"/>
          <w:color w:val="000000"/>
          <w:lang w:eastAsia="sr-Cyrl-CS"/>
        </w:rPr>
        <w:t>е</w:t>
      </w:r>
      <w:r w:rsidRPr="00EA7A63">
        <w:rPr>
          <w:rStyle w:val="Bodytext2"/>
          <w:color w:val="000000"/>
          <w:lang w:eastAsia="sr-Cyrl-CS"/>
        </w:rPr>
        <w:t>ил</w:t>
      </w:r>
      <w:r w:rsidR="00C51439" w:rsidRPr="00EA7A63">
        <w:t xml:space="preserve"> </w:t>
      </w:r>
      <w:hyperlink r:id="rId39" w:history="1">
        <w:r w:rsidR="00915538" w:rsidRPr="00443D66">
          <w:rPr>
            <w:rStyle w:val="Hyperlink"/>
            <w:rFonts w:ascii="Times New Roman" w:hAnsi="Times New Roman"/>
          </w:rPr>
          <w:t>javne.nabavke@prokuplje.org.rs</w:t>
        </w:r>
      </w:hyperlink>
      <w:r w:rsidR="00915538">
        <w:rPr>
          <w:rFonts w:ascii="Times New Roman" w:hAnsi="Times New Roman" w:cs="Times New Roman"/>
          <w:lang w:val="sr-Cyrl-RS"/>
        </w:rPr>
        <w:t xml:space="preserve"> </w:t>
      </w:r>
      <w:r w:rsidRPr="00EA7A63">
        <w:rPr>
          <w:rStyle w:val="Bodytext2"/>
          <w:color w:val="000000"/>
          <w:sz w:val="22"/>
          <w:szCs w:val="22"/>
          <w:lang w:eastAsia="sr-Cyrl-CS"/>
        </w:rPr>
        <w:t>радним даном у току трајања радног времена наручиоца од 07,</w:t>
      </w:r>
      <w:r w:rsidR="00096323">
        <w:rPr>
          <w:rStyle w:val="Bodytext2"/>
          <w:rFonts w:ascii="Tahoma" w:hAnsi="Tahoma" w:cs="Tahoma"/>
          <w:color w:val="000000"/>
          <w:sz w:val="22"/>
          <w:szCs w:val="22"/>
          <w:lang w:val="sr-Cyrl-RS" w:eastAsia="sr-Cyrl-CS"/>
        </w:rPr>
        <w:t>0</w:t>
      </w:r>
      <w:r w:rsidRPr="00EA7A63">
        <w:rPr>
          <w:rStyle w:val="Bodytext2"/>
          <w:color w:val="000000"/>
          <w:sz w:val="22"/>
          <w:szCs w:val="22"/>
          <w:lang w:eastAsia="sr-Cyrl-CS"/>
        </w:rPr>
        <w:t>0 часова до 15,</w:t>
      </w:r>
      <w:r w:rsidR="00096323">
        <w:rPr>
          <w:rStyle w:val="Bodytext2"/>
          <w:rFonts w:ascii="Tahoma" w:hAnsi="Tahoma" w:cs="Tahoma"/>
          <w:color w:val="000000"/>
          <w:sz w:val="22"/>
          <w:szCs w:val="22"/>
          <w:lang w:val="sr-Cyrl-RS" w:eastAsia="sr-Cyrl-CS"/>
        </w:rPr>
        <w:t>0</w:t>
      </w:r>
      <w:r w:rsidRPr="00EA7A63">
        <w:rPr>
          <w:rStyle w:val="Bodytext2"/>
          <w:color w:val="000000"/>
          <w:sz w:val="22"/>
          <w:szCs w:val="22"/>
          <w:lang w:eastAsia="sr-Cyrl-CS"/>
        </w:rPr>
        <w:t>0 часова, примљени захтев ће се евидентирати са датумом када је и примљен.</w:t>
      </w:r>
    </w:p>
    <w:p w:rsidR="00EB2A99" w:rsidRPr="00EA7A63" w:rsidRDefault="00EB2A99">
      <w:pPr>
        <w:pStyle w:val="Bodytext21"/>
        <w:shd w:val="clear" w:color="auto" w:fill="auto"/>
        <w:spacing w:line="274" w:lineRule="exact"/>
        <w:ind w:left="920" w:right="660" w:firstLine="520"/>
        <w:jc w:val="both"/>
        <w:rPr>
          <w:sz w:val="22"/>
          <w:szCs w:val="22"/>
        </w:rPr>
      </w:pPr>
      <w:r w:rsidRPr="00EA7A63">
        <w:rPr>
          <w:rStyle w:val="Bodytext2"/>
          <w:color w:val="000000"/>
          <w:sz w:val="22"/>
          <w:szCs w:val="22"/>
          <w:lang w:eastAsia="sr-Cyrl-CS"/>
        </w:rPr>
        <w:t xml:space="preserve">Уколико заинтересовано лице упути Захтев за додатним информацијама или појашњењима путем електронске поште на емаил: </w:t>
      </w:r>
      <w:r w:rsidR="00C51439" w:rsidRPr="00EA7A63">
        <w:rPr>
          <w:rStyle w:val="Bodytext2"/>
          <w:color w:val="000000"/>
          <w:sz w:val="22"/>
          <w:szCs w:val="22"/>
          <w:lang w:eastAsia="sr-Cyrl-CS"/>
        </w:rPr>
        <w:t>електронске поште на</w:t>
      </w:r>
      <w:r w:rsidR="00C51439" w:rsidRPr="00EA7A63">
        <w:rPr>
          <w:sz w:val="22"/>
          <w:szCs w:val="22"/>
        </w:rPr>
        <w:t xml:space="preserve"> </w:t>
      </w:r>
      <w:r w:rsidR="00E805B2" w:rsidRPr="00096323">
        <w:rPr>
          <w:rStyle w:val="Bodytext2"/>
          <w:b/>
          <w:color w:val="000000"/>
          <w:lang w:eastAsia="sr-Cyrl-CS"/>
        </w:rPr>
        <w:t>nabavke.opstina.pk</w:t>
      </w:r>
      <w:r w:rsidR="00E805B2" w:rsidRPr="00096323">
        <w:rPr>
          <w:rFonts w:ascii="Times New Roman" w:hAnsi="Times New Roman" w:cs="Times New Roman"/>
          <w:b/>
        </w:rPr>
        <w:t>@.gmail.com</w:t>
      </w:r>
      <w:r w:rsidR="00E805B2" w:rsidRPr="00EA7A63">
        <w:rPr>
          <w:rStyle w:val="Bodytext2"/>
          <w:color w:val="000000"/>
          <w:sz w:val="22"/>
          <w:szCs w:val="22"/>
          <w:lang w:eastAsia="sr-Cyrl-CS"/>
        </w:rPr>
        <w:t xml:space="preserve"> </w:t>
      </w:r>
      <w:r w:rsidRPr="00EA7A63">
        <w:rPr>
          <w:rStyle w:val="Bodytext2"/>
          <w:color w:val="000000"/>
          <w:sz w:val="22"/>
          <w:szCs w:val="22"/>
          <w:lang w:eastAsia="sr-Cyrl-CS"/>
        </w:rPr>
        <w:t>радним даном након истека радног времена наручиоца то јест након 15,</w:t>
      </w:r>
      <w:r w:rsidR="00D76EA5">
        <w:rPr>
          <w:rStyle w:val="Bodytext2"/>
          <w:rFonts w:ascii="Tahoma" w:hAnsi="Tahoma" w:cs="Tahoma"/>
          <w:color w:val="000000"/>
          <w:sz w:val="22"/>
          <w:szCs w:val="22"/>
          <w:lang w:val="sr-Cyrl-RS" w:eastAsia="sr-Cyrl-CS"/>
        </w:rPr>
        <w:t>0</w:t>
      </w:r>
      <w:r w:rsidRPr="00EA7A63">
        <w:rPr>
          <w:rStyle w:val="Bodytext2"/>
          <w:color w:val="000000"/>
          <w:sz w:val="22"/>
          <w:szCs w:val="22"/>
          <w:lang w:eastAsia="sr-Cyrl-CS"/>
        </w:rPr>
        <w:t>0 часова, примљени захтев ће се евидентирати код наручиоца следећег радног дана.</w:t>
      </w:r>
    </w:p>
    <w:p w:rsidR="00EB2A99" w:rsidRPr="00EA7A63" w:rsidRDefault="00EB2A99">
      <w:pPr>
        <w:pStyle w:val="Bodytext21"/>
        <w:shd w:val="clear" w:color="auto" w:fill="auto"/>
        <w:spacing w:after="240" w:line="274" w:lineRule="exact"/>
        <w:ind w:left="920" w:right="660" w:firstLine="700"/>
        <w:jc w:val="both"/>
        <w:rPr>
          <w:sz w:val="22"/>
          <w:szCs w:val="22"/>
        </w:rPr>
      </w:pPr>
      <w:r w:rsidRPr="00EA7A63">
        <w:rPr>
          <w:rStyle w:val="Bodytext2"/>
          <w:color w:val="000000"/>
          <w:sz w:val="22"/>
          <w:szCs w:val="22"/>
          <w:lang w:eastAsia="sr-Cyrl-CS"/>
        </w:rPr>
        <w:t>Уколико заинтересовано лице упути Захтев за додатним информацијама или појашњењима путем електронске поште на емаил</w:t>
      </w:r>
      <w:r w:rsidR="00C51439" w:rsidRPr="00EA7A63">
        <w:rPr>
          <w:rStyle w:val="Bodytext2"/>
          <w:rFonts w:ascii="Tahoma" w:hAnsi="Tahoma" w:cs="Tahoma"/>
          <w:color w:val="000000"/>
          <w:sz w:val="22"/>
          <w:szCs w:val="22"/>
          <w:lang w:eastAsia="sr-Cyrl-CS"/>
        </w:rPr>
        <w:t xml:space="preserve"> </w:t>
      </w:r>
      <w:r w:rsidR="00C51439" w:rsidRPr="00915538">
        <w:rPr>
          <w:rStyle w:val="Bodytext2"/>
          <w:color w:val="000000"/>
          <w:sz w:val="22"/>
          <w:szCs w:val="22"/>
          <w:lang w:eastAsia="sr-Cyrl-CS"/>
        </w:rPr>
        <w:t>:</w:t>
      </w:r>
      <w:r w:rsidR="00C51439" w:rsidRPr="00915538">
        <w:rPr>
          <w:rFonts w:ascii="Times New Roman" w:hAnsi="Times New Roman" w:cs="Times New Roman"/>
          <w:sz w:val="22"/>
          <w:szCs w:val="22"/>
        </w:rPr>
        <w:t xml:space="preserve"> </w:t>
      </w:r>
      <w:r w:rsidR="00E805B2">
        <w:rPr>
          <w:rStyle w:val="Bodytext2"/>
          <w:color w:val="000000"/>
          <w:lang w:eastAsia="sr-Cyrl-CS"/>
        </w:rPr>
        <w:t>nabavke.opstina.pk</w:t>
      </w:r>
      <w:r w:rsidR="00E805B2">
        <w:rPr>
          <w:rFonts w:ascii="Times New Roman" w:hAnsi="Times New Roman" w:cs="Times New Roman"/>
        </w:rPr>
        <w:t>@</w:t>
      </w:r>
      <w:r w:rsidR="00E805B2" w:rsidRPr="00DD66F6">
        <w:rPr>
          <w:rFonts w:ascii="Times New Roman" w:hAnsi="Times New Roman" w:cs="Times New Roman"/>
        </w:rPr>
        <w:t>.</w:t>
      </w:r>
      <w:r w:rsidR="00E805B2">
        <w:rPr>
          <w:rFonts w:ascii="Times New Roman" w:hAnsi="Times New Roman" w:cs="Times New Roman"/>
        </w:rPr>
        <w:t>gmail.com</w:t>
      </w:r>
      <w:r w:rsidR="00E805B2" w:rsidRPr="00EA7A63">
        <w:rPr>
          <w:rStyle w:val="Bodytext2"/>
          <w:color w:val="000000"/>
          <w:sz w:val="22"/>
          <w:szCs w:val="22"/>
          <w:lang w:eastAsia="sr-Cyrl-CS"/>
        </w:rPr>
        <w:t xml:space="preserve"> </w:t>
      </w:r>
      <w:r w:rsidRPr="00EA7A63">
        <w:rPr>
          <w:rStyle w:val="Bodytext2"/>
          <w:color w:val="000000"/>
          <w:sz w:val="22"/>
          <w:szCs w:val="22"/>
          <w:lang w:eastAsia="sr-Cyrl-CS"/>
        </w:rPr>
        <w:t>у данима када наручилац не ради, (викендом или у данима државног празника) примљени захтев ће се евидентирати првог радног дана у току трајања радног времена наручиоца од 07,</w:t>
      </w:r>
      <w:r w:rsidR="00096323">
        <w:rPr>
          <w:rStyle w:val="Bodytext2"/>
          <w:rFonts w:ascii="Tahoma" w:hAnsi="Tahoma" w:cs="Tahoma"/>
          <w:color w:val="000000"/>
          <w:sz w:val="22"/>
          <w:szCs w:val="22"/>
          <w:lang w:val="sr-Cyrl-RS" w:eastAsia="sr-Cyrl-CS"/>
        </w:rPr>
        <w:t>00</w:t>
      </w:r>
      <w:r w:rsidRPr="00EA7A63">
        <w:rPr>
          <w:rStyle w:val="Bodytext2"/>
          <w:color w:val="000000"/>
          <w:sz w:val="22"/>
          <w:szCs w:val="22"/>
          <w:lang w:eastAsia="sr-Cyrl-CS"/>
        </w:rPr>
        <w:t xml:space="preserve"> часова до 15,</w:t>
      </w:r>
      <w:r w:rsidR="00096323">
        <w:rPr>
          <w:rStyle w:val="Bodytext2"/>
          <w:rFonts w:ascii="Tahoma" w:hAnsi="Tahoma" w:cs="Tahoma"/>
          <w:color w:val="000000"/>
          <w:sz w:val="22"/>
          <w:szCs w:val="22"/>
          <w:lang w:val="sr-Cyrl-RS" w:eastAsia="sr-Cyrl-CS"/>
        </w:rPr>
        <w:t>0</w:t>
      </w:r>
      <w:r w:rsidR="00096323">
        <w:rPr>
          <w:rStyle w:val="Bodytext2"/>
          <w:color w:val="000000"/>
          <w:sz w:val="22"/>
          <w:szCs w:val="22"/>
          <w:lang w:val="sr-Cyrl-RS" w:eastAsia="sr-Cyrl-CS"/>
        </w:rPr>
        <w:t>0</w:t>
      </w:r>
      <w:r w:rsidRPr="00EA7A63">
        <w:rPr>
          <w:rStyle w:val="Bodytext2"/>
          <w:color w:val="000000"/>
          <w:sz w:val="22"/>
          <w:szCs w:val="22"/>
          <w:lang w:eastAsia="sr-Cyrl-CS"/>
        </w:rPr>
        <w:t>часова.</w:t>
      </w:r>
    </w:p>
    <w:p w:rsidR="00EB2A99" w:rsidRPr="00EA7A63" w:rsidRDefault="00EB2A99">
      <w:pPr>
        <w:pStyle w:val="Heading30"/>
        <w:keepNext/>
        <w:keepLines/>
        <w:numPr>
          <w:ilvl w:val="0"/>
          <w:numId w:val="14"/>
        </w:numPr>
        <w:shd w:val="clear" w:color="auto" w:fill="auto"/>
        <w:tabs>
          <w:tab w:val="left" w:pos="1343"/>
        </w:tabs>
        <w:spacing w:after="0"/>
        <w:ind w:left="920" w:firstLine="0"/>
        <w:jc w:val="both"/>
        <w:rPr>
          <w:sz w:val="22"/>
          <w:szCs w:val="22"/>
        </w:rPr>
      </w:pPr>
      <w:bookmarkStart w:id="48" w:name="bookmark41"/>
      <w:r w:rsidRPr="00EA7A63">
        <w:rPr>
          <w:rStyle w:val="Heading3"/>
          <w:color w:val="000000"/>
          <w:sz w:val="22"/>
          <w:szCs w:val="22"/>
          <w:lang w:eastAsia="sr-Cyrl-CS"/>
        </w:rPr>
        <w:lastRenderedPageBreak/>
        <w:t>НАЧИН НА КОЈИ СЕ МОГУ ЗАХТЕВАТИ ДОДАТНА ОБЈАШЊЕЊА ОД</w:t>
      </w:r>
      <w:bookmarkEnd w:id="48"/>
    </w:p>
    <w:p w:rsidR="00EB2A99" w:rsidRPr="00EA7A63" w:rsidRDefault="00EB2A99">
      <w:pPr>
        <w:pStyle w:val="Heading30"/>
        <w:keepNext/>
        <w:keepLines/>
        <w:shd w:val="clear" w:color="auto" w:fill="auto"/>
        <w:spacing w:after="0"/>
        <w:ind w:left="920" w:firstLine="520"/>
        <w:rPr>
          <w:sz w:val="22"/>
          <w:szCs w:val="22"/>
        </w:rPr>
      </w:pPr>
      <w:bookmarkStart w:id="49" w:name="bookmark42"/>
      <w:r w:rsidRPr="00EA7A63">
        <w:rPr>
          <w:rStyle w:val="Heading3"/>
          <w:color w:val="000000"/>
          <w:sz w:val="22"/>
          <w:szCs w:val="22"/>
          <w:lang w:eastAsia="sr-Cyrl-CS"/>
        </w:rPr>
        <w:t>ПОНУЂАЧА ПОСЛЕ ОТВАРАЊА ПОНУДА И ВРШИТИ КОНТРОЛА КОД</w:t>
      </w:r>
      <w:bookmarkEnd w:id="49"/>
    </w:p>
    <w:p w:rsidR="00EB2A99" w:rsidRPr="00EA7A63" w:rsidRDefault="00EB2A99">
      <w:pPr>
        <w:pStyle w:val="Heading30"/>
        <w:keepNext/>
        <w:keepLines/>
        <w:shd w:val="clear" w:color="auto" w:fill="auto"/>
        <w:spacing w:after="0"/>
        <w:ind w:left="920" w:firstLine="520"/>
        <w:rPr>
          <w:sz w:val="22"/>
          <w:szCs w:val="22"/>
        </w:rPr>
      </w:pPr>
      <w:bookmarkStart w:id="50" w:name="bookmark43"/>
      <w:r w:rsidRPr="00EA7A63">
        <w:rPr>
          <w:rStyle w:val="Heading3"/>
          <w:color w:val="000000"/>
          <w:sz w:val="22"/>
          <w:szCs w:val="22"/>
          <w:lang w:eastAsia="sr-Cyrl-CS"/>
        </w:rPr>
        <w:t>ПОНУЂАЧА, ОДНОСНО ЊЕГОВОГ ПОДИЗВОЂАЧА</w:t>
      </w:r>
      <w:bookmarkEnd w:id="50"/>
    </w:p>
    <w:p w:rsidR="00EB2A99" w:rsidRPr="00EA7A63" w:rsidRDefault="00EB2A99">
      <w:pPr>
        <w:pStyle w:val="Bodytext21"/>
        <w:shd w:val="clear" w:color="auto" w:fill="auto"/>
        <w:spacing w:line="274" w:lineRule="exact"/>
        <w:ind w:left="920" w:right="660" w:firstLine="520"/>
        <w:jc w:val="both"/>
        <w:rPr>
          <w:sz w:val="22"/>
          <w:szCs w:val="22"/>
        </w:rPr>
      </w:pPr>
      <w:r w:rsidRPr="00EA7A63">
        <w:rPr>
          <w:rStyle w:val="Bodytext2"/>
          <w:color w:val="000000"/>
          <w:sz w:val="22"/>
          <w:szCs w:val="22"/>
          <w:lang w:eastAsia="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EB2A99" w:rsidRPr="00EA7A63" w:rsidRDefault="00EB2A99">
      <w:pPr>
        <w:pStyle w:val="Bodytext21"/>
        <w:shd w:val="clear" w:color="auto" w:fill="auto"/>
        <w:spacing w:line="274" w:lineRule="exact"/>
        <w:ind w:left="920" w:right="660" w:firstLine="520"/>
        <w:jc w:val="both"/>
        <w:rPr>
          <w:sz w:val="22"/>
          <w:szCs w:val="22"/>
        </w:rPr>
      </w:pPr>
      <w:r w:rsidRPr="00EA7A63">
        <w:rPr>
          <w:rStyle w:val="Bodytext2"/>
          <w:color w:val="000000"/>
          <w:sz w:val="22"/>
          <w:szCs w:val="22"/>
          <w:lang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B2A99" w:rsidRPr="00EA7A63" w:rsidRDefault="00EB2A99">
      <w:pPr>
        <w:pStyle w:val="Bodytext21"/>
        <w:shd w:val="clear" w:color="auto" w:fill="auto"/>
        <w:spacing w:line="274" w:lineRule="exact"/>
        <w:ind w:left="920" w:firstLine="520"/>
        <w:jc w:val="left"/>
        <w:rPr>
          <w:sz w:val="22"/>
          <w:szCs w:val="22"/>
        </w:rPr>
      </w:pPr>
      <w:r w:rsidRPr="00EA7A63">
        <w:rPr>
          <w:rStyle w:val="Bodytext2"/>
          <w:color w:val="000000"/>
          <w:sz w:val="22"/>
          <w:szCs w:val="22"/>
          <w:lang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B2A99" w:rsidRPr="00EA7A63" w:rsidRDefault="00EB2A99">
      <w:pPr>
        <w:pStyle w:val="Bodytext21"/>
        <w:shd w:val="clear" w:color="auto" w:fill="auto"/>
        <w:spacing w:line="274" w:lineRule="exact"/>
        <w:ind w:left="920" w:firstLine="520"/>
        <w:jc w:val="left"/>
        <w:rPr>
          <w:sz w:val="22"/>
          <w:szCs w:val="22"/>
        </w:rPr>
      </w:pPr>
      <w:r w:rsidRPr="00EA7A63">
        <w:rPr>
          <w:rStyle w:val="Bodytext2"/>
          <w:color w:val="000000"/>
          <w:sz w:val="22"/>
          <w:szCs w:val="22"/>
          <w:lang w:eastAsia="sr-Cyrl-CS"/>
        </w:rPr>
        <w:t>У случају разлике између јединичне и укупне цене, меродавна је јединична цена.</w:t>
      </w:r>
    </w:p>
    <w:p w:rsidR="00EB2A99" w:rsidRPr="00EA7A63" w:rsidRDefault="00EB2A99">
      <w:pPr>
        <w:pStyle w:val="Bodytext21"/>
        <w:shd w:val="clear" w:color="auto" w:fill="auto"/>
        <w:spacing w:after="267" w:line="274" w:lineRule="exact"/>
        <w:ind w:left="920" w:firstLine="520"/>
        <w:jc w:val="left"/>
        <w:rPr>
          <w:sz w:val="22"/>
          <w:szCs w:val="22"/>
        </w:rPr>
      </w:pPr>
      <w:r w:rsidRPr="00EA7A63">
        <w:rPr>
          <w:rStyle w:val="Bodytext2"/>
          <w:color w:val="000000"/>
          <w:sz w:val="22"/>
          <w:szCs w:val="22"/>
          <w:lang w:eastAsia="sr-Cyrl-CS"/>
        </w:rPr>
        <w:t>Ако се понуђач не сагласи са исправком рачунских грешака, наручилац ће његову понуду одбити као неприхватљиву.</w:t>
      </w:r>
    </w:p>
    <w:p w:rsidR="00EB2A99" w:rsidRPr="00EA7A63" w:rsidRDefault="00EB2A99">
      <w:pPr>
        <w:pStyle w:val="Heading30"/>
        <w:keepNext/>
        <w:keepLines/>
        <w:numPr>
          <w:ilvl w:val="0"/>
          <w:numId w:val="14"/>
        </w:numPr>
        <w:shd w:val="clear" w:color="auto" w:fill="auto"/>
        <w:tabs>
          <w:tab w:val="left" w:pos="1343"/>
        </w:tabs>
        <w:spacing w:after="0" w:line="240" w:lineRule="exact"/>
        <w:ind w:left="920" w:firstLine="0"/>
        <w:jc w:val="both"/>
        <w:rPr>
          <w:sz w:val="22"/>
          <w:szCs w:val="22"/>
        </w:rPr>
      </w:pPr>
      <w:bookmarkStart w:id="51" w:name="bookmark44"/>
      <w:r w:rsidRPr="00EA7A63">
        <w:rPr>
          <w:rStyle w:val="Heading3"/>
          <w:color w:val="000000"/>
          <w:sz w:val="22"/>
          <w:szCs w:val="22"/>
          <w:lang w:eastAsia="sr-Cyrl-CS"/>
        </w:rPr>
        <w:t>ПОШТОВАЊЕ ОБАВЕЗА КОЈЕ ПРОИЗИЛАЗЕ ИЗ ВАЖЕЋИХ ПРОПИСА</w:t>
      </w:r>
      <w:bookmarkEnd w:id="51"/>
    </w:p>
    <w:p w:rsidR="00EB2A99" w:rsidRPr="00EA7A63" w:rsidRDefault="00EB2A99">
      <w:pPr>
        <w:pStyle w:val="Bodytext21"/>
        <w:shd w:val="clear" w:color="auto" w:fill="auto"/>
        <w:spacing w:after="240" w:line="274" w:lineRule="exact"/>
        <w:ind w:left="920" w:right="660" w:firstLine="700"/>
        <w:jc w:val="both"/>
        <w:rPr>
          <w:sz w:val="22"/>
          <w:szCs w:val="22"/>
        </w:rPr>
      </w:pPr>
      <w:r w:rsidRPr="00EA7A63">
        <w:rPr>
          <w:rStyle w:val="Bodytext2"/>
          <w:color w:val="000000"/>
          <w:sz w:val="22"/>
          <w:szCs w:val="22"/>
          <w:lang w:eastAsia="sr-Cyrl-CS"/>
        </w:rPr>
        <w:t xml:space="preserve">Понуђач је дужан да при састављању своје </w:t>
      </w:r>
      <w:r w:rsidR="00096323">
        <w:rPr>
          <w:rStyle w:val="Bodytext2"/>
          <w:color w:val="000000"/>
          <w:sz w:val="22"/>
          <w:szCs w:val="22"/>
          <w:lang w:eastAsia="sr-Cyrl-CS"/>
        </w:rPr>
        <w:t xml:space="preserve">понуде, потпише </w:t>
      </w:r>
      <w:r w:rsidRPr="00EA7A63">
        <w:rPr>
          <w:rStyle w:val="Bodytext2"/>
          <w:color w:val="000000"/>
          <w:sz w:val="22"/>
          <w:szCs w:val="22"/>
          <w:lang w:eastAsia="sr-Cyrl-CS"/>
        </w:rPr>
        <w:t xml:space="preserve">Изјаву о поштовању прописа, као доказ да је поштовао обавезе који произлазе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w:t>
      </w:r>
      <w:r w:rsidRPr="00EA7A63">
        <w:rPr>
          <w:rStyle w:val="Bodytext2Italic"/>
          <w:color w:val="000000"/>
          <w:sz w:val="22"/>
          <w:szCs w:val="22"/>
          <w:lang w:eastAsia="sr-Cyrl-CS"/>
        </w:rPr>
        <w:t>(чл. 75. ст. 2. Закона).</w:t>
      </w:r>
    </w:p>
    <w:p w:rsidR="00EB2A99" w:rsidRPr="00EA7A63" w:rsidRDefault="00EB2A99">
      <w:pPr>
        <w:pStyle w:val="Heading30"/>
        <w:keepNext/>
        <w:keepLines/>
        <w:numPr>
          <w:ilvl w:val="0"/>
          <w:numId w:val="14"/>
        </w:numPr>
        <w:shd w:val="clear" w:color="auto" w:fill="auto"/>
        <w:tabs>
          <w:tab w:val="left" w:pos="1343"/>
        </w:tabs>
        <w:spacing w:after="0"/>
        <w:ind w:left="920" w:firstLine="0"/>
        <w:jc w:val="both"/>
        <w:rPr>
          <w:sz w:val="22"/>
          <w:szCs w:val="22"/>
        </w:rPr>
      </w:pPr>
      <w:bookmarkStart w:id="52" w:name="bookmark45"/>
      <w:r w:rsidRPr="00EA7A63">
        <w:rPr>
          <w:rStyle w:val="Heading3"/>
          <w:color w:val="000000"/>
          <w:sz w:val="22"/>
          <w:szCs w:val="22"/>
          <w:lang w:eastAsia="sr-Cyrl-CS"/>
        </w:rPr>
        <w:t>КОРИШЋЕЊЕ ПАТЕНТА И ОДГОВОРНОСТ ЗА ПОВРЕДУ ЗАШТИЋЕНИХ</w:t>
      </w:r>
      <w:bookmarkEnd w:id="52"/>
    </w:p>
    <w:p w:rsidR="00EB2A99" w:rsidRPr="00EA7A63" w:rsidRDefault="00EB2A99">
      <w:pPr>
        <w:pStyle w:val="Heading30"/>
        <w:keepNext/>
        <w:keepLines/>
        <w:shd w:val="clear" w:color="auto" w:fill="auto"/>
        <w:spacing w:after="0"/>
        <w:ind w:left="920" w:firstLine="520"/>
        <w:rPr>
          <w:sz w:val="22"/>
          <w:szCs w:val="22"/>
        </w:rPr>
      </w:pPr>
      <w:bookmarkStart w:id="53" w:name="bookmark46"/>
      <w:r w:rsidRPr="00EA7A63">
        <w:rPr>
          <w:rStyle w:val="Heading3"/>
          <w:color w:val="000000"/>
          <w:sz w:val="22"/>
          <w:szCs w:val="22"/>
          <w:lang w:eastAsia="sr-Cyrl-CS"/>
        </w:rPr>
        <w:t>ПРАВА ИНТЕЛЕКТУАЛНЕ СВОЈИНЕ ТРЕЋИХ ЛИЦА</w:t>
      </w:r>
      <w:bookmarkEnd w:id="53"/>
    </w:p>
    <w:p w:rsidR="00EB2A99" w:rsidRDefault="00EB2A99">
      <w:pPr>
        <w:pStyle w:val="Bodytext21"/>
        <w:shd w:val="clear" w:color="auto" w:fill="auto"/>
        <w:spacing w:line="274" w:lineRule="exact"/>
        <w:ind w:left="920" w:firstLine="520"/>
        <w:jc w:val="left"/>
        <w:rPr>
          <w:rStyle w:val="Bodytext2"/>
          <w:color w:val="000000"/>
          <w:sz w:val="22"/>
          <w:szCs w:val="22"/>
          <w:lang w:val="sr-Cyrl-RS" w:eastAsia="sr-Cyrl-CS"/>
        </w:rPr>
      </w:pPr>
      <w:r w:rsidRPr="00EA7A63">
        <w:rPr>
          <w:rStyle w:val="Bodytext2"/>
          <w:color w:val="000000"/>
          <w:sz w:val="22"/>
          <w:szCs w:val="22"/>
          <w:lang w:eastAsia="sr-Cyrl-CS"/>
        </w:rPr>
        <w:t>Накнаду за коришћење патенте, као и одговорност за повреду заштићених права интелектуалне својине трећих лица сноси понуђач.</w:t>
      </w:r>
    </w:p>
    <w:p w:rsidR="00915538" w:rsidRPr="00915538" w:rsidRDefault="00915538">
      <w:pPr>
        <w:pStyle w:val="Bodytext21"/>
        <w:shd w:val="clear" w:color="auto" w:fill="auto"/>
        <w:spacing w:line="274" w:lineRule="exact"/>
        <w:ind w:left="920" w:firstLine="520"/>
        <w:jc w:val="left"/>
        <w:rPr>
          <w:sz w:val="22"/>
          <w:szCs w:val="22"/>
          <w:lang w:val="sr-Cyrl-RS"/>
        </w:rPr>
      </w:pPr>
    </w:p>
    <w:p w:rsidR="00EB2A99" w:rsidRPr="00EA7A63" w:rsidRDefault="00EB2A99">
      <w:pPr>
        <w:pStyle w:val="Bodytext21"/>
        <w:numPr>
          <w:ilvl w:val="0"/>
          <w:numId w:val="14"/>
        </w:numPr>
        <w:shd w:val="clear" w:color="auto" w:fill="auto"/>
        <w:tabs>
          <w:tab w:val="left" w:pos="1343"/>
        </w:tabs>
        <w:spacing w:line="274" w:lineRule="exact"/>
        <w:ind w:left="920" w:firstLine="0"/>
        <w:jc w:val="both"/>
        <w:rPr>
          <w:sz w:val="22"/>
          <w:szCs w:val="22"/>
        </w:rPr>
      </w:pPr>
      <w:r w:rsidRPr="00EA7A63">
        <w:rPr>
          <w:rStyle w:val="Bodytext2"/>
          <w:color w:val="000000"/>
          <w:sz w:val="22"/>
          <w:szCs w:val="22"/>
          <w:lang w:eastAsia="sr-Cyrl-CS"/>
        </w:rPr>
        <w:t>НАЧИН И РОК ПОДНОШЕЊА ЗАХТЕВА ЗА ЗАШТИТУ ПРАВА</w:t>
      </w:r>
    </w:p>
    <w:p w:rsidR="00EB2A99" w:rsidRPr="00EA7A63" w:rsidRDefault="00EB2A99">
      <w:pPr>
        <w:pStyle w:val="Bodytext21"/>
        <w:shd w:val="clear" w:color="auto" w:fill="auto"/>
        <w:spacing w:line="274" w:lineRule="exact"/>
        <w:ind w:left="920" w:right="660" w:firstLine="720"/>
        <w:jc w:val="both"/>
        <w:rPr>
          <w:sz w:val="22"/>
          <w:szCs w:val="22"/>
        </w:rPr>
      </w:pPr>
      <w:r w:rsidRPr="00EA7A63">
        <w:rPr>
          <w:rStyle w:val="Bodytext2"/>
          <w:color w:val="000000"/>
          <w:sz w:val="22"/>
          <w:szCs w:val="22"/>
          <w:lang w:eastAsia="sr-Cyrl-CS"/>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EB2A99" w:rsidRPr="00EA7A63" w:rsidRDefault="00EB2A99">
      <w:pPr>
        <w:pStyle w:val="Bodytext21"/>
        <w:shd w:val="clear" w:color="auto" w:fill="auto"/>
        <w:spacing w:line="274" w:lineRule="exact"/>
        <w:ind w:left="920" w:right="660" w:firstLine="720"/>
        <w:jc w:val="both"/>
        <w:rPr>
          <w:sz w:val="22"/>
          <w:szCs w:val="22"/>
        </w:rPr>
      </w:pPr>
      <w:r w:rsidRPr="00EA7A63">
        <w:rPr>
          <w:rStyle w:val="Bodytext2"/>
          <w:color w:val="000000"/>
          <w:sz w:val="22"/>
          <w:szCs w:val="22"/>
          <w:lang w:eastAsia="sr-Cyrl-CS"/>
        </w:rPr>
        <w:t>Захтев за заштиту права подноси се наручиоцу, а копија се истовремено доставља Републичкој комисиј и.</w:t>
      </w:r>
    </w:p>
    <w:p w:rsidR="00EB2A99" w:rsidRPr="00EA7A63" w:rsidRDefault="00EB2A99">
      <w:pPr>
        <w:pStyle w:val="Bodytext21"/>
        <w:shd w:val="clear" w:color="auto" w:fill="auto"/>
        <w:spacing w:line="274" w:lineRule="exact"/>
        <w:ind w:left="920" w:right="660" w:firstLine="720"/>
        <w:jc w:val="both"/>
        <w:rPr>
          <w:sz w:val="22"/>
          <w:szCs w:val="22"/>
        </w:rPr>
      </w:pPr>
      <w:r w:rsidRPr="00EA7A63">
        <w:rPr>
          <w:rStyle w:val="Bodytext2"/>
          <w:color w:val="000000"/>
          <w:sz w:val="22"/>
          <w:szCs w:val="22"/>
          <w:lang w:eastAsia="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B2A99" w:rsidRPr="00EA7A63" w:rsidRDefault="00EB2A99">
      <w:pPr>
        <w:pStyle w:val="Bodytext21"/>
        <w:shd w:val="clear" w:color="auto" w:fill="auto"/>
        <w:spacing w:line="274" w:lineRule="exact"/>
        <w:ind w:left="920" w:right="660" w:firstLine="520"/>
        <w:jc w:val="both"/>
        <w:rPr>
          <w:sz w:val="22"/>
          <w:szCs w:val="22"/>
        </w:rPr>
      </w:pPr>
      <w:r w:rsidRPr="00EA7A63">
        <w:rPr>
          <w:rStyle w:val="Bodytext2"/>
          <w:color w:val="000000"/>
          <w:sz w:val="22"/>
          <w:szCs w:val="22"/>
          <w:lang w:eastAsia="sr-Cyrl-CS"/>
        </w:rPr>
        <w:t>Захтев за заштиту права којим се оспорава врста поступка, садржина позива за подношење понуда или конкурсне документације сматрће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EB2A99" w:rsidRPr="00EA7A63" w:rsidRDefault="00EB2A99">
      <w:pPr>
        <w:pStyle w:val="Bodytext21"/>
        <w:shd w:val="clear" w:color="auto" w:fill="auto"/>
        <w:spacing w:line="274" w:lineRule="exact"/>
        <w:ind w:left="920" w:right="660" w:firstLine="520"/>
        <w:jc w:val="both"/>
        <w:rPr>
          <w:sz w:val="22"/>
          <w:szCs w:val="22"/>
        </w:rPr>
      </w:pPr>
      <w:r w:rsidRPr="00EA7A63">
        <w:rPr>
          <w:rStyle w:val="Bodytext2"/>
          <w:color w:val="000000"/>
          <w:sz w:val="22"/>
          <w:szCs w:val="22"/>
          <w:lang w:eastAsia="sr-Cyrl-CS"/>
        </w:rPr>
        <w:t>Захтев за заштиту права којим се оспоравају радње које наручилац предузме пре истека рока за подношење понуда, а након истека рока из члана 63. става 3. ЗЈН, сматраће се благовременим уколико ј е поднет нај касниј е до истека рока за подношење понуда.</w:t>
      </w:r>
    </w:p>
    <w:p w:rsidR="00EB2A99" w:rsidRPr="00EA7A63" w:rsidRDefault="00EB2A99">
      <w:pPr>
        <w:pStyle w:val="Bodytext21"/>
        <w:shd w:val="clear" w:color="auto" w:fill="auto"/>
        <w:spacing w:line="274" w:lineRule="exact"/>
        <w:ind w:left="920" w:right="660" w:firstLine="520"/>
        <w:jc w:val="both"/>
        <w:rPr>
          <w:sz w:val="22"/>
          <w:szCs w:val="22"/>
        </w:rPr>
      </w:pPr>
      <w:r w:rsidRPr="00EA7A63">
        <w:rPr>
          <w:rStyle w:val="Bodytext2"/>
          <w:color w:val="000000"/>
          <w:sz w:val="22"/>
          <w:szCs w:val="22"/>
          <w:lang w:eastAsia="sr-Cyrl-C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 авних набавки.</w:t>
      </w:r>
    </w:p>
    <w:p w:rsidR="00EB2A99" w:rsidRPr="00EA7A63" w:rsidRDefault="00EB2A99">
      <w:pPr>
        <w:pStyle w:val="Bodytext21"/>
        <w:shd w:val="clear" w:color="auto" w:fill="auto"/>
        <w:spacing w:line="274" w:lineRule="exact"/>
        <w:ind w:left="920" w:right="660" w:firstLine="520"/>
        <w:jc w:val="both"/>
        <w:rPr>
          <w:sz w:val="22"/>
          <w:szCs w:val="22"/>
        </w:rPr>
      </w:pPr>
      <w:r w:rsidRPr="00EA7A63">
        <w:rPr>
          <w:rStyle w:val="Bodytext2"/>
          <w:color w:val="000000"/>
          <w:sz w:val="22"/>
          <w:szCs w:val="22"/>
          <w:lang w:eastAsia="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EA7A63">
        <w:rPr>
          <w:rStyle w:val="Bodytext2"/>
          <w:color w:val="000000"/>
          <w:sz w:val="22"/>
          <w:szCs w:val="22"/>
          <w:lang w:eastAsia="sr-Cyrl-CS"/>
        </w:rPr>
        <w:lastRenderedPageBreak/>
        <w:t>подношење пре истека рока за подношење захтева из ст. 3. и 4. члана 149. ЗЈН, а подносилац захтева га није поднео пре истека тог рока.</w:t>
      </w:r>
    </w:p>
    <w:p w:rsidR="00EB2A99" w:rsidRPr="00EA7A63" w:rsidRDefault="00EB2A99">
      <w:pPr>
        <w:pStyle w:val="Bodytext21"/>
        <w:shd w:val="clear" w:color="auto" w:fill="auto"/>
        <w:spacing w:line="274" w:lineRule="exact"/>
        <w:ind w:left="920" w:right="660" w:firstLine="520"/>
        <w:jc w:val="both"/>
        <w:rPr>
          <w:sz w:val="22"/>
          <w:szCs w:val="22"/>
        </w:rPr>
      </w:pPr>
      <w:r w:rsidRPr="00EA7A63">
        <w:rPr>
          <w:rStyle w:val="Bodytext2"/>
          <w:color w:val="000000"/>
          <w:sz w:val="22"/>
          <w:szCs w:val="22"/>
          <w:lang w:eastAsia="sr-Cyrl-CS"/>
        </w:rPr>
        <w:t>Ако је у истом поступку ј авне набавке поново поднет захтев за заштиту права од стране истог подносиоца захтева, у том захтеву се не могу оспоравати радње наруиоца за које је подносилац захтева знао или могао знати приликом подношења претходног захтева.</w:t>
      </w:r>
    </w:p>
    <w:p w:rsidR="00EB2A99" w:rsidRPr="00EA7A63" w:rsidRDefault="00EB2A99">
      <w:pPr>
        <w:pStyle w:val="Bodytext21"/>
        <w:shd w:val="clear" w:color="auto" w:fill="auto"/>
        <w:spacing w:after="240" w:line="274" w:lineRule="exact"/>
        <w:ind w:left="920" w:right="660" w:firstLine="520"/>
        <w:jc w:val="both"/>
        <w:rPr>
          <w:sz w:val="22"/>
          <w:szCs w:val="22"/>
        </w:rPr>
      </w:pPr>
      <w:r w:rsidRPr="00EA7A63">
        <w:rPr>
          <w:rStyle w:val="Bodytext2"/>
          <w:color w:val="000000"/>
          <w:sz w:val="22"/>
          <w:szCs w:val="22"/>
          <w:lang w:eastAsia="sr-Cyrl-CS"/>
        </w:rPr>
        <w:t>Подносилац захтева за заштиту права је дужан да на одређени рачун буџета Републике Србије уплати таксу од 60.000,00 динара.</w:t>
      </w:r>
    </w:p>
    <w:p w:rsidR="00EB2A99" w:rsidRPr="00EA7A63" w:rsidRDefault="00EB2A99">
      <w:pPr>
        <w:pStyle w:val="Bodytext21"/>
        <w:shd w:val="clear" w:color="auto" w:fill="auto"/>
        <w:spacing w:after="233" w:line="274" w:lineRule="exact"/>
        <w:ind w:left="920" w:right="660" w:firstLine="720"/>
        <w:jc w:val="both"/>
        <w:rPr>
          <w:sz w:val="22"/>
          <w:szCs w:val="22"/>
        </w:rPr>
      </w:pPr>
      <w:r w:rsidRPr="00EA7A63">
        <w:rPr>
          <w:rStyle w:val="Bodytext2"/>
          <w:color w:val="000000"/>
          <w:sz w:val="22"/>
          <w:szCs w:val="22"/>
          <w:lang w:eastAsia="sr-Cyrl-CS"/>
        </w:rPr>
        <w:t>Као доказ о уплати таксе, у смислу члана 151. став 1. тачка 6) ЗЈН, прихватиће се:</w:t>
      </w:r>
    </w:p>
    <w:p w:rsidR="00EB2A99" w:rsidRPr="00EA7A63" w:rsidRDefault="00EB2A99">
      <w:pPr>
        <w:pStyle w:val="Bodytext21"/>
        <w:numPr>
          <w:ilvl w:val="0"/>
          <w:numId w:val="15"/>
        </w:numPr>
        <w:shd w:val="clear" w:color="auto" w:fill="auto"/>
        <w:tabs>
          <w:tab w:val="left" w:pos="1988"/>
        </w:tabs>
        <w:spacing w:after="275" w:line="283" w:lineRule="exact"/>
        <w:ind w:left="920" w:right="660" w:firstLine="720"/>
        <w:jc w:val="both"/>
        <w:rPr>
          <w:sz w:val="22"/>
          <w:szCs w:val="22"/>
        </w:rPr>
      </w:pPr>
      <w:r w:rsidRPr="00EA7A63">
        <w:rPr>
          <w:rStyle w:val="Bodytext2"/>
          <w:color w:val="000000"/>
          <w:sz w:val="22"/>
          <w:szCs w:val="22"/>
          <w:lang w:eastAsia="sr-Cyrl-CS"/>
        </w:rPr>
        <w:t>Потврда о извршеној уплати републичке административне таксе из члана 156. ЗЈН која мора да садржи следеће елементе:</w:t>
      </w:r>
    </w:p>
    <w:p w:rsidR="00EB2A99" w:rsidRPr="00EA7A63" w:rsidRDefault="00EB2A99">
      <w:pPr>
        <w:pStyle w:val="Bodytext21"/>
        <w:numPr>
          <w:ilvl w:val="0"/>
          <w:numId w:val="16"/>
        </w:numPr>
        <w:shd w:val="clear" w:color="auto" w:fill="auto"/>
        <w:tabs>
          <w:tab w:val="left" w:pos="2030"/>
        </w:tabs>
        <w:spacing w:after="266" w:line="240" w:lineRule="exact"/>
        <w:ind w:left="920" w:firstLine="720"/>
        <w:jc w:val="both"/>
        <w:rPr>
          <w:sz w:val="22"/>
          <w:szCs w:val="22"/>
        </w:rPr>
      </w:pPr>
      <w:r w:rsidRPr="00EA7A63">
        <w:rPr>
          <w:rStyle w:val="Bodytext2"/>
          <w:color w:val="000000"/>
          <w:sz w:val="22"/>
          <w:szCs w:val="22"/>
          <w:lang w:eastAsia="sr-Cyrl-CS"/>
        </w:rPr>
        <w:t>да буде издата од стране банке и да садржи печат банке;</w:t>
      </w:r>
    </w:p>
    <w:p w:rsidR="00EB2A99" w:rsidRPr="00EA7A63" w:rsidRDefault="00EB2A99">
      <w:pPr>
        <w:pStyle w:val="Bodytext21"/>
        <w:numPr>
          <w:ilvl w:val="0"/>
          <w:numId w:val="16"/>
        </w:numPr>
        <w:shd w:val="clear" w:color="auto" w:fill="auto"/>
        <w:tabs>
          <w:tab w:val="left" w:pos="2030"/>
        </w:tabs>
        <w:spacing w:after="267" w:line="274" w:lineRule="exact"/>
        <w:ind w:left="920" w:right="660" w:firstLine="720"/>
        <w:jc w:val="both"/>
        <w:rPr>
          <w:sz w:val="22"/>
          <w:szCs w:val="22"/>
        </w:rPr>
      </w:pPr>
      <w:r w:rsidRPr="00EA7A63">
        <w:rPr>
          <w:rStyle w:val="Bodytext2"/>
          <w:color w:val="000000"/>
          <w:sz w:val="22"/>
          <w:szCs w:val="22"/>
          <w:lang w:eastAsia="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EB2A99" w:rsidRPr="00EA7A63" w:rsidRDefault="00EB2A99">
      <w:pPr>
        <w:pStyle w:val="Bodytext21"/>
        <w:numPr>
          <w:ilvl w:val="0"/>
          <w:numId w:val="16"/>
        </w:numPr>
        <w:shd w:val="clear" w:color="auto" w:fill="auto"/>
        <w:tabs>
          <w:tab w:val="left" w:pos="2030"/>
        </w:tabs>
        <w:spacing w:after="293" w:line="240" w:lineRule="exact"/>
        <w:ind w:left="920" w:firstLine="720"/>
        <w:jc w:val="both"/>
        <w:rPr>
          <w:sz w:val="22"/>
          <w:szCs w:val="22"/>
        </w:rPr>
      </w:pPr>
      <w:r w:rsidRPr="00EA7A63">
        <w:rPr>
          <w:rStyle w:val="Bodytext2"/>
          <w:color w:val="000000"/>
          <w:sz w:val="22"/>
          <w:szCs w:val="22"/>
          <w:lang w:eastAsia="sr-Cyrl-CS"/>
        </w:rPr>
        <w:t>износ таксе из члана 156. ЗЈН чија се уплата врши;</w:t>
      </w:r>
    </w:p>
    <w:p w:rsidR="00EB2A99" w:rsidRPr="004F25F8" w:rsidRDefault="00EB2A99">
      <w:pPr>
        <w:pStyle w:val="Bodytext21"/>
        <w:numPr>
          <w:ilvl w:val="0"/>
          <w:numId w:val="16"/>
        </w:numPr>
        <w:shd w:val="clear" w:color="auto" w:fill="auto"/>
        <w:tabs>
          <w:tab w:val="left" w:pos="2030"/>
        </w:tabs>
        <w:spacing w:line="240" w:lineRule="exact"/>
        <w:ind w:left="920" w:firstLine="720"/>
        <w:jc w:val="both"/>
        <w:rPr>
          <w:rStyle w:val="Bodytext2"/>
          <w:rFonts w:ascii="Tahoma" w:hAnsi="Tahoma" w:cs="Tahoma"/>
          <w:sz w:val="22"/>
          <w:szCs w:val="22"/>
        </w:rPr>
      </w:pPr>
      <w:r w:rsidRPr="004F25F8">
        <w:rPr>
          <w:rStyle w:val="Bodytext2"/>
          <w:sz w:val="22"/>
          <w:szCs w:val="22"/>
          <w:lang w:eastAsia="sr-Cyrl-CS"/>
        </w:rPr>
        <w:t>број рачуна буџета: 840-30678845-06;</w:t>
      </w:r>
    </w:p>
    <w:p w:rsidR="00915538" w:rsidRPr="004F25F8" w:rsidRDefault="00915538" w:rsidP="00915538">
      <w:pPr>
        <w:pStyle w:val="Bodytext21"/>
        <w:shd w:val="clear" w:color="auto" w:fill="auto"/>
        <w:tabs>
          <w:tab w:val="left" w:pos="2030"/>
        </w:tabs>
        <w:spacing w:line="240" w:lineRule="exact"/>
        <w:ind w:left="1640" w:firstLine="0"/>
        <w:jc w:val="both"/>
        <w:rPr>
          <w:sz w:val="22"/>
          <w:szCs w:val="22"/>
        </w:rPr>
      </w:pPr>
    </w:p>
    <w:p w:rsidR="00EB2A99" w:rsidRPr="004F25F8" w:rsidRDefault="00EB2A99">
      <w:pPr>
        <w:pStyle w:val="Bodytext21"/>
        <w:numPr>
          <w:ilvl w:val="0"/>
          <w:numId w:val="16"/>
        </w:numPr>
        <w:shd w:val="clear" w:color="auto" w:fill="auto"/>
        <w:tabs>
          <w:tab w:val="left" w:pos="2034"/>
        </w:tabs>
        <w:spacing w:after="266" w:line="240" w:lineRule="exact"/>
        <w:ind w:left="920" w:firstLine="700"/>
        <w:jc w:val="both"/>
        <w:rPr>
          <w:sz w:val="22"/>
          <w:szCs w:val="22"/>
        </w:rPr>
      </w:pPr>
      <w:r w:rsidRPr="004F25F8">
        <w:rPr>
          <w:rStyle w:val="Bodytext2"/>
          <w:sz w:val="22"/>
          <w:szCs w:val="22"/>
          <w:lang w:eastAsia="sr-Cyrl-CS"/>
        </w:rPr>
        <w:t>шифру плаћања: 153 или 253;</w:t>
      </w:r>
    </w:p>
    <w:p w:rsidR="00EB2A99" w:rsidRPr="00EA7A63" w:rsidRDefault="00EB2A99">
      <w:pPr>
        <w:pStyle w:val="Bodytext21"/>
        <w:numPr>
          <w:ilvl w:val="0"/>
          <w:numId w:val="16"/>
        </w:numPr>
        <w:shd w:val="clear" w:color="auto" w:fill="auto"/>
        <w:spacing w:after="236" w:line="274" w:lineRule="exact"/>
        <w:ind w:left="920" w:right="660" w:firstLine="700"/>
        <w:jc w:val="both"/>
        <w:rPr>
          <w:sz w:val="22"/>
          <w:szCs w:val="22"/>
        </w:rPr>
      </w:pPr>
      <w:r w:rsidRPr="00EA7A63">
        <w:rPr>
          <w:rStyle w:val="Bodytext2"/>
          <w:color w:val="000000"/>
          <w:sz w:val="22"/>
          <w:szCs w:val="22"/>
          <w:lang w:eastAsia="sr-Cyrl-CS"/>
        </w:rPr>
        <w:t xml:space="preserve"> позив на број: подаци о броју или ознаци јавне набавке поводом које се подноси захтев за заштиту права</w:t>
      </w:r>
    </w:p>
    <w:p w:rsidR="00EB2A99" w:rsidRPr="00EA7A63" w:rsidRDefault="00EB2A99">
      <w:pPr>
        <w:pStyle w:val="Bodytext21"/>
        <w:numPr>
          <w:ilvl w:val="0"/>
          <w:numId w:val="16"/>
        </w:numPr>
        <w:shd w:val="clear" w:color="auto" w:fill="auto"/>
        <w:spacing w:after="271" w:line="278" w:lineRule="exact"/>
        <w:ind w:left="920" w:right="660" w:firstLine="700"/>
        <w:jc w:val="both"/>
        <w:rPr>
          <w:sz w:val="22"/>
          <w:szCs w:val="22"/>
        </w:rPr>
      </w:pPr>
      <w:r w:rsidRPr="00EA7A63">
        <w:rPr>
          <w:rStyle w:val="Bodytext2"/>
          <w:color w:val="000000"/>
          <w:sz w:val="22"/>
          <w:szCs w:val="22"/>
          <w:lang w:eastAsia="sr-Cyrl-CS"/>
        </w:rPr>
        <w:t xml:space="preserve"> сврха: такса за ЗЗП; назив наручиоца; број или ознака јавне набавке поводом које се подноси захтев за заштиту права;</w:t>
      </w:r>
    </w:p>
    <w:p w:rsidR="00EB2A99" w:rsidRPr="00EA7A63" w:rsidRDefault="00EB2A99">
      <w:pPr>
        <w:pStyle w:val="Bodytext21"/>
        <w:numPr>
          <w:ilvl w:val="0"/>
          <w:numId w:val="16"/>
        </w:numPr>
        <w:shd w:val="clear" w:color="auto" w:fill="auto"/>
        <w:tabs>
          <w:tab w:val="left" w:pos="2034"/>
        </w:tabs>
        <w:spacing w:after="257" w:line="240" w:lineRule="exact"/>
        <w:ind w:left="920" w:firstLine="700"/>
        <w:jc w:val="both"/>
        <w:rPr>
          <w:sz w:val="22"/>
          <w:szCs w:val="22"/>
        </w:rPr>
      </w:pPr>
      <w:r w:rsidRPr="00EA7A63">
        <w:rPr>
          <w:rStyle w:val="Bodytext2"/>
          <w:color w:val="000000"/>
          <w:sz w:val="22"/>
          <w:szCs w:val="22"/>
          <w:lang w:eastAsia="sr-Cyrl-CS"/>
        </w:rPr>
        <w:t>корисник: буџет Републике Србије;</w:t>
      </w:r>
    </w:p>
    <w:p w:rsidR="00EB2A99" w:rsidRPr="00EA7A63" w:rsidRDefault="00EB2A99">
      <w:pPr>
        <w:pStyle w:val="Bodytext21"/>
        <w:numPr>
          <w:ilvl w:val="0"/>
          <w:numId w:val="16"/>
        </w:numPr>
        <w:shd w:val="clear" w:color="auto" w:fill="auto"/>
        <w:tabs>
          <w:tab w:val="left" w:pos="2034"/>
        </w:tabs>
        <w:spacing w:after="271" w:line="278" w:lineRule="exact"/>
        <w:ind w:left="920" w:right="660" w:firstLine="700"/>
        <w:jc w:val="both"/>
        <w:rPr>
          <w:sz w:val="22"/>
          <w:szCs w:val="22"/>
        </w:rPr>
      </w:pPr>
      <w:r w:rsidRPr="00EA7A63">
        <w:rPr>
          <w:rStyle w:val="Bodytext2"/>
          <w:color w:val="000000"/>
          <w:sz w:val="22"/>
          <w:szCs w:val="22"/>
          <w:lang w:eastAsia="sr-Cyrl-CS"/>
        </w:rPr>
        <w:t>назив уплатиоца, односно назив подносиоца захтева за заштиту права за којег је извршена уплата таксе;</w:t>
      </w:r>
    </w:p>
    <w:p w:rsidR="00EB2A99" w:rsidRPr="00EA7A63" w:rsidRDefault="00EB2A99">
      <w:pPr>
        <w:pStyle w:val="Bodytext21"/>
        <w:numPr>
          <w:ilvl w:val="0"/>
          <w:numId w:val="16"/>
        </w:numPr>
        <w:shd w:val="clear" w:color="auto" w:fill="auto"/>
        <w:tabs>
          <w:tab w:val="left" w:pos="2130"/>
        </w:tabs>
        <w:spacing w:after="261" w:line="240" w:lineRule="exact"/>
        <w:ind w:left="920" w:firstLine="700"/>
        <w:jc w:val="both"/>
        <w:rPr>
          <w:sz w:val="22"/>
          <w:szCs w:val="22"/>
        </w:rPr>
      </w:pPr>
      <w:r w:rsidRPr="00EA7A63">
        <w:rPr>
          <w:rStyle w:val="Bodytext2"/>
          <w:color w:val="000000"/>
          <w:sz w:val="22"/>
          <w:szCs w:val="22"/>
          <w:lang w:eastAsia="sr-Cyrl-CS"/>
        </w:rPr>
        <w:t>потпис овлашћеног лица банке;</w:t>
      </w:r>
    </w:p>
    <w:p w:rsidR="00EB2A99" w:rsidRPr="00EA7A63" w:rsidRDefault="00EB2A99">
      <w:pPr>
        <w:pStyle w:val="Bodytext21"/>
        <w:numPr>
          <w:ilvl w:val="0"/>
          <w:numId w:val="15"/>
        </w:numPr>
        <w:shd w:val="clear" w:color="auto" w:fill="auto"/>
        <w:tabs>
          <w:tab w:val="left" w:pos="1948"/>
        </w:tabs>
        <w:spacing w:after="240" w:line="274" w:lineRule="exact"/>
        <w:ind w:left="920" w:right="660" w:firstLine="700"/>
        <w:jc w:val="both"/>
        <w:rPr>
          <w:sz w:val="22"/>
          <w:szCs w:val="22"/>
        </w:rPr>
      </w:pPr>
      <w:r w:rsidRPr="00EA7A63">
        <w:rPr>
          <w:rStyle w:val="Bodytext2"/>
          <w:color w:val="000000"/>
          <w:sz w:val="22"/>
          <w:szCs w:val="22"/>
          <w:lang w:eastAsia="sr-Cyrl-CS"/>
        </w:rPr>
        <w:t>Налог за уплату, први примерак, оверен потписом овлашћеног лица и печатом банке или поште, који садржи и све друге напред поменуте елементе потврде о извршеној уплати таксе, као и назив подносиоца захтева за заштиту права за којег је извршена уплата републичке административне таксе;</w:t>
      </w:r>
    </w:p>
    <w:p w:rsidR="00EB2A99" w:rsidRPr="00EA7A63" w:rsidRDefault="00EB2A99">
      <w:pPr>
        <w:pStyle w:val="Bodytext21"/>
        <w:numPr>
          <w:ilvl w:val="0"/>
          <w:numId w:val="15"/>
        </w:numPr>
        <w:shd w:val="clear" w:color="auto" w:fill="auto"/>
        <w:tabs>
          <w:tab w:val="left" w:pos="1958"/>
        </w:tabs>
        <w:spacing w:after="240" w:line="274" w:lineRule="exact"/>
        <w:ind w:left="920" w:right="660" w:firstLine="700"/>
        <w:jc w:val="both"/>
        <w:rPr>
          <w:sz w:val="22"/>
          <w:szCs w:val="22"/>
        </w:rPr>
      </w:pPr>
      <w:r w:rsidRPr="00EA7A63">
        <w:rPr>
          <w:rStyle w:val="Bodytext2"/>
          <w:color w:val="000000"/>
          <w:sz w:val="22"/>
          <w:szCs w:val="22"/>
          <w:lang w:eastAsia="sr-Cyrl-CS"/>
        </w:rPr>
        <w:t>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EB2A99" w:rsidRPr="00EA7A63" w:rsidRDefault="00EB2A99">
      <w:pPr>
        <w:pStyle w:val="Bodytext21"/>
        <w:numPr>
          <w:ilvl w:val="0"/>
          <w:numId w:val="15"/>
        </w:numPr>
        <w:shd w:val="clear" w:color="auto" w:fill="auto"/>
        <w:tabs>
          <w:tab w:val="left" w:pos="1943"/>
        </w:tabs>
        <w:spacing w:after="14" w:line="274" w:lineRule="exact"/>
        <w:ind w:left="920" w:right="660" w:firstLine="700"/>
        <w:jc w:val="both"/>
        <w:rPr>
          <w:sz w:val="22"/>
          <w:szCs w:val="22"/>
        </w:rPr>
      </w:pPr>
      <w:r w:rsidRPr="00EA7A63">
        <w:rPr>
          <w:rStyle w:val="Bodytext2"/>
          <w:color w:val="000000"/>
          <w:sz w:val="22"/>
          <w:szCs w:val="22"/>
          <w:lang w:eastAsia="sr-Cyrl-CS"/>
        </w:rPr>
        <w:t xml:space="preserve">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w:t>
      </w:r>
      <w:r w:rsidRPr="00EA7A63">
        <w:rPr>
          <w:rStyle w:val="Bodytext2"/>
          <w:color w:val="000000"/>
          <w:sz w:val="22"/>
          <w:szCs w:val="22"/>
          <w:lang w:eastAsia="sr-Cyrl-CS"/>
        </w:rPr>
        <w:lastRenderedPageBreak/>
        <w:t>рачун код Народне банке Србије у складу са законом и другим прописом.</w:t>
      </w:r>
    </w:p>
    <w:p w:rsidR="00C51439" w:rsidRPr="00EA7A63" w:rsidRDefault="00EB2A99" w:rsidP="00915538">
      <w:pPr>
        <w:pStyle w:val="Bodytext21"/>
        <w:shd w:val="clear" w:color="auto" w:fill="auto"/>
        <w:spacing w:line="557" w:lineRule="exact"/>
        <w:ind w:left="920" w:right="1460" w:firstLine="0"/>
        <w:jc w:val="left"/>
        <w:rPr>
          <w:rStyle w:val="Bodytext2"/>
          <w:rFonts w:ascii="Tahoma" w:hAnsi="Tahoma" w:cs="Tahoma"/>
          <w:color w:val="000000"/>
          <w:sz w:val="22"/>
          <w:szCs w:val="22"/>
          <w:lang w:eastAsia="sr-Cyrl-CS"/>
        </w:rPr>
      </w:pPr>
      <w:r w:rsidRPr="00EA7A63">
        <w:rPr>
          <w:rStyle w:val="Bodytext2"/>
          <w:color w:val="000000"/>
          <w:sz w:val="22"/>
          <w:szCs w:val="22"/>
          <w:lang w:eastAsia="sr-Cyrl-CS"/>
        </w:rPr>
        <w:t>Упутство се налази и на сајту Комисије за заштиту права,.кјн.гов.рс.</w:t>
      </w:r>
    </w:p>
    <w:p w:rsidR="00EB2A99" w:rsidRPr="00EA7A63" w:rsidRDefault="00EB2A99" w:rsidP="00915538">
      <w:pPr>
        <w:pStyle w:val="Bodytext21"/>
        <w:shd w:val="clear" w:color="auto" w:fill="auto"/>
        <w:spacing w:line="557" w:lineRule="exact"/>
        <w:ind w:left="920" w:right="1460" w:firstLine="0"/>
        <w:jc w:val="left"/>
        <w:rPr>
          <w:sz w:val="22"/>
          <w:szCs w:val="22"/>
        </w:rPr>
      </w:pPr>
      <w:r w:rsidRPr="00EA7A63">
        <w:rPr>
          <w:rStyle w:val="Bodytext2"/>
          <w:color w:val="000000"/>
          <w:sz w:val="22"/>
          <w:szCs w:val="22"/>
          <w:lang w:eastAsia="sr-Cyrl-CS"/>
        </w:rPr>
        <w:t>Поступак заштите права понуђача регулис</w:t>
      </w:r>
      <w:r w:rsidR="00C51439" w:rsidRPr="00EA7A63">
        <w:rPr>
          <w:rStyle w:val="Bodytext2"/>
          <w:color w:val="000000"/>
          <w:sz w:val="22"/>
          <w:szCs w:val="22"/>
          <w:lang w:eastAsia="sr-Cyrl-CS"/>
        </w:rPr>
        <w:t xml:space="preserve">ан је одредбама чл. 138. -159 </w:t>
      </w:r>
      <w:r w:rsidRPr="00EA7A63">
        <w:rPr>
          <w:rStyle w:val="Bodytext2"/>
          <w:color w:val="000000"/>
          <w:sz w:val="22"/>
          <w:szCs w:val="22"/>
          <w:lang w:eastAsia="sr-Cyrl-CS"/>
        </w:rPr>
        <w:t>Закона.</w:t>
      </w:r>
    </w:p>
    <w:p w:rsidR="00915538" w:rsidRDefault="00915538" w:rsidP="00915538">
      <w:pPr>
        <w:pStyle w:val="NoSpacing"/>
        <w:ind w:left="720"/>
        <w:jc w:val="both"/>
        <w:rPr>
          <w:rStyle w:val="Bodytext2"/>
          <w:color w:val="000000"/>
          <w:lang w:val="sr-Cyrl-RS" w:eastAsia="sr-Cyrl-CS"/>
        </w:rPr>
      </w:pPr>
    </w:p>
    <w:p w:rsidR="00EB2A99" w:rsidRPr="00EA7A63" w:rsidRDefault="00EB2A99" w:rsidP="00915538">
      <w:pPr>
        <w:pStyle w:val="NoSpacing"/>
        <w:ind w:left="920"/>
        <w:jc w:val="both"/>
      </w:pPr>
      <w:r w:rsidRPr="00EA7A63">
        <w:rPr>
          <w:rStyle w:val="Bodytext2"/>
          <w:color w:val="000000"/>
          <w:lang w:eastAsia="sr-Cyrl-CS"/>
        </w:rPr>
        <w:t xml:space="preserve">Уколико заинтересовано лице упути захтев за заштиту права радним данима е- маилом на адресу </w:t>
      </w:r>
      <w:r w:rsidR="00E805B2">
        <w:rPr>
          <w:rStyle w:val="Bodytext2"/>
          <w:color w:val="000000"/>
          <w:lang w:eastAsia="sr-Cyrl-CS"/>
        </w:rPr>
        <w:t>nabavke.opstina.pk</w:t>
      </w:r>
      <w:r w:rsidR="00E805B2">
        <w:rPr>
          <w:rFonts w:ascii="Times New Roman" w:hAnsi="Times New Roman" w:cs="Times New Roman"/>
        </w:rPr>
        <w:t>@</w:t>
      </w:r>
      <w:r w:rsidR="00E805B2" w:rsidRPr="00DD66F6">
        <w:rPr>
          <w:rFonts w:ascii="Times New Roman" w:hAnsi="Times New Roman" w:cs="Times New Roman"/>
        </w:rPr>
        <w:t>.</w:t>
      </w:r>
      <w:r w:rsidR="00E805B2">
        <w:rPr>
          <w:rFonts w:ascii="Times New Roman" w:hAnsi="Times New Roman" w:cs="Times New Roman"/>
        </w:rPr>
        <w:t>gmail.com</w:t>
      </w:r>
      <w:r w:rsidR="00E805B2" w:rsidRPr="00EA7A63">
        <w:rPr>
          <w:rStyle w:val="Bodytext2"/>
          <w:color w:val="000000"/>
          <w:lang w:eastAsia="sr-Cyrl-CS"/>
        </w:rPr>
        <w:t xml:space="preserve"> </w:t>
      </w:r>
      <w:r w:rsidRPr="00EA7A63">
        <w:rPr>
          <w:rStyle w:val="Bodytext2"/>
          <w:color w:val="000000"/>
          <w:lang w:eastAsia="sr-Cyrl-CS"/>
        </w:rPr>
        <w:t>у току трајања радног времена наручиоцу од 07,</w:t>
      </w:r>
      <w:r w:rsidR="00096323">
        <w:rPr>
          <w:rStyle w:val="Bodytext2"/>
          <w:rFonts w:ascii="Tahoma" w:hAnsi="Tahoma" w:cs="Tahoma"/>
          <w:color w:val="000000"/>
          <w:lang w:val="sr-Cyrl-RS" w:eastAsia="sr-Cyrl-CS"/>
        </w:rPr>
        <w:t>0</w:t>
      </w:r>
      <w:r w:rsidR="00096323">
        <w:rPr>
          <w:rStyle w:val="Bodytext2"/>
          <w:color w:val="000000"/>
          <w:lang w:val="sr-Cyrl-RS" w:eastAsia="sr-Cyrl-CS"/>
        </w:rPr>
        <w:t>0</w:t>
      </w:r>
      <w:r w:rsidRPr="00EA7A63">
        <w:rPr>
          <w:rStyle w:val="Bodytext2"/>
          <w:color w:val="000000"/>
          <w:lang w:eastAsia="sr-Cyrl-CS"/>
        </w:rPr>
        <w:t>до 15,</w:t>
      </w:r>
      <w:r w:rsidR="00096323">
        <w:rPr>
          <w:rStyle w:val="Bodytext2"/>
          <w:rFonts w:ascii="Tahoma" w:hAnsi="Tahoma" w:cs="Tahoma"/>
          <w:color w:val="000000"/>
          <w:lang w:val="sr-Cyrl-RS" w:eastAsia="sr-Cyrl-CS"/>
        </w:rPr>
        <w:t>0</w:t>
      </w:r>
      <w:r w:rsidRPr="00EA7A63">
        <w:rPr>
          <w:rStyle w:val="Bodytext2"/>
          <w:color w:val="000000"/>
          <w:lang w:eastAsia="sr-Cyrl-CS"/>
        </w:rPr>
        <w:t>0 часова, примљени захтев ће се евидентирати са датумом када је примљен.</w:t>
      </w:r>
    </w:p>
    <w:p w:rsidR="00915538" w:rsidRDefault="00915538" w:rsidP="00915538">
      <w:pPr>
        <w:pStyle w:val="NoSpacing"/>
        <w:ind w:firstLine="720"/>
        <w:jc w:val="both"/>
        <w:rPr>
          <w:rStyle w:val="Bodytext2"/>
          <w:color w:val="000000"/>
          <w:lang w:val="sr-Cyrl-RS" w:eastAsia="sr-Cyrl-CS"/>
        </w:rPr>
      </w:pPr>
    </w:p>
    <w:p w:rsidR="00EB2A99" w:rsidRDefault="00EB2A99" w:rsidP="00915538">
      <w:pPr>
        <w:pStyle w:val="NoSpacing"/>
        <w:ind w:left="720" w:firstLine="200"/>
        <w:jc w:val="both"/>
        <w:rPr>
          <w:rStyle w:val="Bodytext2"/>
          <w:color w:val="000000"/>
          <w:lang w:val="sr-Cyrl-RS" w:eastAsia="sr-Cyrl-CS"/>
        </w:rPr>
      </w:pPr>
      <w:r w:rsidRPr="00EA7A63">
        <w:rPr>
          <w:rStyle w:val="Bodytext2"/>
          <w:color w:val="000000"/>
          <w:lang w:eastAsia="sr-Cyrl-CS"/>
        </w:rPr>
        <w:t xml:space="preserve">Уколико заинтересовано лице упути захтев за заштиту права радним данима е- маилом на адресу </w:t>
      </w:r>
      <w:hyperlink r:id="rId40" w:history="1">
        <w:r w:rsidR="00E805B2" w:rsidRPr="00E805B2">
          <w:rPr>
            <w:rStyle w:val="Bodytext2"/>
            <w:color w:val="000000"/>
            <w:lang w:eastAsia="sr-Cyrl-CS"/>
          </w:rPr>
          <w:t xml:space="preserve"> </w:t>
        </w:r>
        <w:r w:rsidR="00E805B2">
          <w:rPr>
            <w:rStyle w:val="Bodytext2"/>
            <w:color w:val="000000"/>
            <w:lang w:eastAsia="sr-Cyrl-CS"/>
          </w:rPr>
          <w:t>nabavke.opstina.pk</w:t>
        </w:r>
        <w:r w:rsidR="00E805B2">
          <w:rPr>
            <w:rFonts w:ascii="Times New Roman" w:hAnsi="Times New Roman" w:cs="Times New Roman"/>
          </w:rPr>
          <w:t>@</w:t>
        </w:r>
        <w:r w:rsidR="00E805B2" w:rsidRPr="00DD66F6">
          <w:rPr>
            <w:rFonts w:ascii="Times New Roman" w:hAnsi="Times New Roman" w:cs="Times New Roman"/>
          </w:rPr>
          <w:t>.</w:t>
        </w:r>
        <w:r w:rsidR="00E805B2">
          <w:rPr>
            <w:rFonts w:ascii="Times New Roman" w:hAnsi="Times New Roman" w:cs="Times New Roman"/>
          </w:rPr>
          <w:t>gmail.com</w:t>
        </w:r>
        <w:r w:rsidR="00915538" w:rsidRPr="00443D66">
          <w:rPr>
            <w:rStyle w:val="Hyperlink"/>
            <w:rFonts w:ascii="Times New Roman" w:hAnsi="Times New Roman"/>
          </w:rPr>
          <w:t>.org.rs</w:t>
        </w:r>
      </w:hyperlink>
      <w:r w:rsidR="00915538">
        <w:rPr>
          <w:rFonts w:ascii="Times New Roman" w:hAnsi="Times New Roman" w:cs="Times New Roman"/>
          <w:lang w:val="sr-Cyrl-RS"/>
        </w:rPr>
        <w:t xml:space="preserve"> </w:t>
      </w:r>
      <w:r w:rsidRPr="00EA7A63">
        <w:rPr>
          <w:rStyle w:val="Bodytext2"/>
          <w:color w:val="000000"/>
          <w:lang w:eastAsia="sr-Cyrl-CS"/>
        </w:rPr>
        <w:t>радним данима након истека радног времена наручиоца, тј. Након 15,</w:t>
      </w:r>
      <w:r w:rsidR="00096323">
        <w:rPr>
          <w:rStyle w:val="Bodytext2"/>
          <w:rFonts w:ascii="Tahoma" w:hAnsi="Tahoma" w:cs="Tahoma"/>
          <w:color w:val="000000"/>
          <w:lang w:val="sr-Cyrl-RS" w:eastAsia="sr-Cyrl-CS"/>
        </w:rPr>
        <w:t>0</w:t>
      </w:r>
      <w:r w:rsidRPr="00EA7A63">
        <w:rPr>
          <w:rStyle w:val="Bodytext2"/>
          <w:color w:val="000000"/>
          <w:lang w:eastAsia="sr-Cyrl-CS"/>
        </w:rPr>
        <w:t>0 часова, примљени захтев ће се евидентирати код наручиоца следећег радног дана.</w:t>
      </w:r>
    </w:p>
    <w:p w:rsidR="00915538" w:rsidRPr="00915538" w:rsidRDefault="00915538" w:rsidP="00915538">
      <w:pPr>
        <w:pStyle w:val="NoSpacing"/>
        <w:ind w:left="720" w:firstLine="200"/>
        <w:jc w:val="both"/>
        <w:rPr>
          <w:lang w:val="sr-Cyrl-RS"/>
        </w:rPr>
      </w:pPr>
    </w:p>
    <w:p w:rsidR="00EB2A99" w:rsidRDefault="00EB2A99" w:rsidP="00915538">
      <w:pPr>
        <w:pStyle w:val="NoSpacing"/>
        <w:ind w:left="720"/>
        <w:jc w:val="both"/>
        <w:rPr>
          <w:rStyle w:val="Bodytext2"/>
          <w:color w:val="000000"/>
          <w:lang w:val="sr-Cyrl-RS" w:eastAsia="sr-Cyrl-CS"/>
        </w:rPr>
      </w:pPr>
      <w:r w:rsidRPr="00EA7A63">
        <w:rPr>
          <w:rStyle w:val="Bodytext2"/>
          <w:color w:val="000000"/>
          <w:lang w:eastAsia="sr-Cyrl-CS"/>
        </w:rPr>
        <w:t>Уколико заинтересовано лице</w:t>
      </w:r>
      <w:r w:rsidR="00C51439" w:rsidRPr="00EA7A63">
        <w:rPr>
          <w:rStyle w:val="Bodytext2"/>
          <w:color w:val="000000"/>
          <w:lang w:val="sr-Cyrl-CS" w:eastAsia="sr-Cyrl-CS"/>
        </w:rPr>
        <w:t xml:space="preserve"> </w:t>
      </w:r>
      <w:r w:rsidRPr="00EA7A63">
        <w:rPr>
          <w:rStyle w:val="Bodytext2"/>
          <w:color w:val="000000"/>
          <w:lang w:eastAsia="sr-Cyrl-CS"/>
        </w:rPr>
        <w:t xml:space="preserve">упути захтев за заштиту права радним данима е- маилом на </w:t>
      </w:r>
      <w:hyperlink r:id="rId41" w:history="1">
        <w:r w:rsidR="00E805B2" w:rsidRPr="00E805B2">
          <w:rPr>
            <w:rStyle w:val="Bodytext2"/>
            <w:color w:val="000000"/>
            <w:lang w:eastAsia="sr-Cyrl-CS"/>
          </w:rPr>
          <w:t xml:space="preserve"> </w:t>
        </w:r>
        <w:r w:rsidR="00E805B2">
          <w:rPr>
            <w:rStyle w:val="Bodytext2"/>
            <w:color w:val="000000"/>
            <w:lang w:eastAsia="sr-Cyrl-CS"/>
          </w:rPr>
          <w:t>nabavke.opstina.pk</w:t>
        </w:r>
        <w:r w:rsidR="00E805B2">
          <w:rPr>
            <w:rFonts w:ascii="Times New Roman" w:hAnsi="Times New Roman" w:cs="Times New Roman"/>
          </w:rPr>
          <w:t>@</w:t>
        </w:r>
        <w:r w:rsidR="00E805B2" w:rsidRPr="00DD66F6">
          <w:rPr>
            <w:rFonts w:ascii="Times New Roman" w:hAnsi="Times New Roman" w:cs="Times New Roman"/>
          </w:rPr>
          <w:t>.</w:t>
        </w:r>
        <w:r w:rsidR="00E805B2">
          <w:rPr>
            <w:rFonts w:ascii="Times New Roman" w:hAnsi="Times New Roman" w:cs="Times New Roman"/>
          </w:rPr>
          <w:t>gmail.com</w:t>
        </w:r>
        <w:r w:rsidR="00E805B2" w:rsidRPr="00443D66">
          <w:rPr>
            <w:rStyle w:val="Hyperlink"/>
            <w:rFonts w:ascii="Times New Roman" w:hAnsi="Times New Roman"/>
          </w:rPr>
          <w:t xml:space="preserve"> </w:t>
        </w:r>
        <w:r w:rsidR="00915538" w:rsidRPr="00443D66">
          <w:rPr>
            <w:rStyle w:val="Hyperlink"/>
            <w:rFonts w:ascii="Times New Roman" w:hAnsi="Times New Roman"/>
          </w:rPr>
          <w:t>s</w:t>
        </w:r>
      </w:hyperlink>
      <w:r w:rsidR="00915538">
        <w:rPr>
          <w:rFonts w:ascii="Times New Roman" w:hAnsi="Times New Roman" w:cs="Times New Roman"/>
          <w:lang w:val="sr-Cyrl-RS"/>
        </w:rPr>
        <w:t xml:space="preserve"> </w:t>
      </w:r>
      <w:r w:rsidRPr="00EA7A63">
        <w:rPr>
          <w:rStyle w:val="Bodytext2"/>
          <w:color w:val="000000"/>
          <w:lang w:eastAsia="sr-Cyrl-CS"/>
        </w:rPr>
        <w:t>данима када наручилац не ради (викендом или данима државног празника) примљени захтев ће се евидентирати првог следећег радног дана.</w:t>
      </w:r>
    </w:p>
    <w:p w:rsidR="00915538" w:rsidRPr="00915538" w:rsidRDefault="00915538" w:rsidP="00915538">
      <w:pPr>
        <w:pStyle w:val="NoSpacing"/>
        <w:ind w:left="720"/>
        <w:jc w:val="both"/>
        <w:rPr>
          <w:lang w:val="sr-Cyrl-RS"/>
        </w:rPr>
      </w:pPr>
    </w:p>
    <w:p w:rsidR="00EB2A99" w:rsidRPr="00EA7A63" w:rsidRDefault="00EB2A99">
      <w:pPr>
        <w:pStyle w:val="Heading30"/>
        <w:keepNext/>
        <w:keepLines/>
        <w:numPr>
          <w:ilvl w:val="0"/>
          <w:numId w:val="14"/>
        </w:numPr>
        <w:shd w:val="clear" w:color="auto" w:fill="auto"/>
        <w:tabs>
          <w:tab w:val="left" w:pos="1626"/>
        </w:tabs>
        <w:spacing w:after="26" w:line="240" w:lineRule="exact"/>
        <w:ind w:left="920" w:firstLine="0"/>
        <w:jc w:val="both"/>
        <w:rPr>
          <w:sz w:val="22"/>
          <w:szCs w:val="22"/>
        </w:rPr>
      </w:pPr>
      <w:bookmarkStart w:id="54" w:name="bookmark47"/>
      <w:r w:rsidRPr="00EA7A63">
        <w:rPr>
          <w:rStyle w:val="Heading3"/>
          <w:color w:val="000000"/>
          <w:sz w:val="22"/>
          <w:szCs w:val="22"/>
          <w:lang w:eastAsia="sr-Cyrl-CS"/>
        </w:rPr>
        <w:t>РОК ЗА ЗАКЉУЧЕЊЕ УГОВОРА</w:t>
      </w:r>
      <w:bookmarkEnd w:id="54"/>
    </w:p>
    <w:p w:rsidR="00EB2A99" w:rsidRPr="00EA7A63" w:rsidRDefault="00EB2A99">
      <w:pPr>
        <w:pStyle w:val="Bodytext21"/>
        <w:shd w:val="clear" w:color="auto" w:fill="auto"/>
        <w:spacing w:line="274" w:lineRule="exact"/>
        <w:ind w:left="920" w:right="660" w:firstLine="560"/>
        <w:jc w:val="both"/>
        <w:rPr>
          <w:sz w:val="22"/>
          <w:szCs w:val="22"/>
        </w:rPr>
      </w:pPr>
      <w:r w:rsidRPr="00EA7A63">
        <w:rPr>
          <w:rStyle w:val="Bodytext2"/>
          <w:color w:val="000000"/>
          <w:sz w:val="22"/>
          <w:szCs w:val="22"/>
          <w:lang w:eastAsia="sr-Cyrl-CS"/>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p>
    <w:p w:rsidR="00EB2A99" w:rsidRPr="00EA7A63" w:rsidRDefault="00EB2A99">
      <w:pPr>
        <w:pStyle w:val="Bodytext21"/>
        <w:shd w:val="clear" w:color="auto" w:fill="auto"/>
        <w:spacing w:line="274" w:lineRule="exact"/>
        <w:ind w:left="920" w:right="660" w:firstLine="560"/>
        <w:jc w:val="both"/>
        <w:rPr>
          <w:sz w:val="22"/>
          <w:szCs w:val="22"/>
        </w:rPr>
      </w:pPr>
      <w:r w:rsidRPr="00EA7A63">
        <w:rPr>
          <w:rStyle w:val="Bodytext2"/>
          <w:color w:val="000000"/>
          <w:sz w:val="22"/>
          <w:szCs w:val="22"/>
          <w:lang w:eastAsia="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EB2A99" w:rsidRPr="00EA7A63" w:rsidRDefault="00EB2A99">
      <w:pPr>
        <w:pStyle w:val="Bodytext21"/>
        <w:shd w:val="clear" w:color="auto" w:fill="auto"/>
        <w:spacing w:line="274" w:lineRule="exact"/>
        <w:ind w:left="920" w:right="660" w:firstLine="560"/>
        <w:jc w:val="both"/>
        <w:rPr>
          <w:sz w:val="22"/>
          <w:szCs w:val="22"/>
        </w:rPr>
      </w:pPr>
      <w:r w:rsidRPr="00EA7A63">
        <w:rPr>
          <w:rStyle w:val="Bodytext2"/>
          <w:color w:val="000000"/>
          <w:sz w:val="22"/>
          <w:szCs w:val="22"/>
          <w:lang w:eastAsia="sr-Cyrl-CS"/>
        </w:rPr>
        <w:t>Ако наручилац не достави потписан уговор изабраном понуђачу у наведеном року,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EB2A99" w:rsidRPr="00EA7A63" w:rsidRDefault="00EB2A99">
      <w:pPr>
        <w:pStyle w:val="Bodytext21"/>
        <w:shd w:val="clear" w:color="auto" w:fill="auto"/>
        <w:spacing w:after="233" w:line="274" w:lineRule="exact"/>
        <w:ind w:left="920" w:right="660" w:firstLine="560"/>
        <w:jc w:val="both"/>
        <w:rPr>
          <w:sz w:val="22"/>
          <w:szCs w:val="22"/>
        </w:rPr>
      </w:pPr>
      <w:r w:rsidRPr="00EA7A63">
        <w:rPr>
          <w:rStyle w:val="Bodytext2"/>
          <w:color w:val="000000"/>
          <w:sz w:val="22"/>
          <w:szCs w:val="22"/>
          <w:lang w:eastAsia="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B2A99" w:rsidRPr="00EA7A63" w:rsidRDefault="00EB2A99">
      <w:pPr>
        <w:pStyle w:val="Heading30"/>
        <w:keepNext/>
        <w:keepLines/>
        <w:numPr>
          <w:ilvl w:val="0"/>
          <w:numId w:val="14"/>
        </w:numPr>
        <w:shd w:val="clear" w:color="auto" w:fill="auto"/>
        <w:tabs>
          <w:tab w:val="left" w:pos="1626"/>
        </w:tabs>
        <w:spacing w:after="0" w:line="283" w:lineRule="exact"/>
        <w:ind w:left="920" w:firstLine="0"/>
        <w:jc w:val="both"/>
        <w:rPr>
          <w:sz w:val="22"/>
          <w:szCs w:val="22"/>
        </w:rPr>
      </w:pPr>
      <w:bookmarkStart w:id="55" w:name="bookmark48"/>
      <w:r w:rsidRPr="00EA7A63">
        <w:rPr>
          <w:rStyle w:val="Heading3"/>
          <w:color w:val="000000"/>
          <w:sz w:val="22"/>
          <w:szCs w:val="22"/>
          <w:lang w:eastAsia="sr-Cyrl-CS"/>
        </w:rPr>
        <w:t>РАЗЛОЗИ ЗБОГ КОЈИХ ПОНУДА МОЖЕ БИТИ ОДБИЈЕНА</w:t>
      </w:r>
      <w:bookmarkEnd w:id="55"/>
    </w:p>
    <w:p w:rsidR="00EB2A99" w:rsidRPr="00EA7A63" w:rsidRDefault="00EB2A99">
      <w:pPr>
        <w:pStyle w:val="Bodytext21"/>
        <w:shd w:val="clear" w:color="auto" w:fill="auto"/>
        <w:spacing w:line="283" w:lineRule="exact"/>
        <w:ind w:left="1620" w:firstLine="0"/>
        <w:jc w:val="left"/>
        <w:rPr>
          <w:sz w:val="22"/>
          <w:szCs w:val="22"/>
        </w:rPr>
      </w:pPr>
      <w:r w:rsidRPr="00EA7A63">
        <w:rPr>
          <w:rStyle w:val="Bodytext2"/>
          <w:color w:val="000000"/>
          <w:sz w:val="22"/>
          <w:szCs w:val="22"/>
          <w:lang w:eastAsia="sr-Cyrl-CS"/>
        </w:rPr>
        <w:t>Наручилац ће одбити понуду ако:</w:t>
      </w:r>
    </w:p>
    <w:p w:rsidR="00EB2A99" w:rsidRPr="00EA7A63" w:rsidRDefault="00EB2A99">
      <w:pPr>
        <w:pStyle w:val="Bodytext21"/>
        <w:numPr>
          <w:ilvl w:val="0"/>
          <w:numId w:val="3"/>
        </w:numPr>
        <w:shd w:val="clear" w:color="auto" w:fill="auto"/>
        <w:tabs>
          <w:tab w:val="left" w:pos="2205"/>
        </w:tabs>
        <w:spacing w:line="283" w:lineRule="exact"/>
        <w:ind w:left="1840" w:firstLine="0"/>
        <w:jc w:val="both"/>
        <w:rPr>
          <w:sz w:val="22"/>
          <w:szCs w:val="22"/>
        </w:rPr>
      </w:pPr>
      <w:r w:rsidRPr="00EA7A63">
        <w:rPr>
          <w:rStyle w:val="Bodytext2"/>
          <w:color w:val="000000"/>
          <w:sz w:val="22"/>
          <w:szCs w:val="22"/>
          <w:lang w:eastAsia="sr-Cyrl-CS"/>
        </w:rPr>
        <w:t>неприхватљива или неодговарајућа</w:t>
      </w:r>
    </w:p>
    <w:p w:rsidR="00EB2A99" w:rsidRPr="00EA7A63" w:rsidRDefault="00EB2A99">
      <w:pPr>
        <w:pStyle w:val="Bodytext21"/>
        <w:numPr>
          <w:ilvl w:val="0"/>
          <w:numId w:val="3"/>
        </w:numPr>
        <w:shd w:val="clear" w:color="auto" w:fill="auto"/>
        <w:tabs>
          <w:tab w:val="left" w:pos="2205"/>
        </w:tabs>
        <w:spacing w:line="278" w:lineRule="exact"/>
        <w:ind w:left="2200" w:hanging="360"/>
        <w:jc w:val="left"/>
        <w:rPr>
          <w:sz w:val="22"/>
          <w:szCs w:val="22"/>
        </w:rPr>
      </w:pPr>
      <w:r w:rsidRPr="00EA7A63">
        <w:rPr>
          <w:rStyle w:val="Bodytext2"/>
          <w:color w:val="000000"/>
          <w:sz w:val="22"/>
          <w:szCs w:val="22"/>
          <w:lang w:eastAsia="sr-Cyrl-CS"/>
        </w:rPr>
        <w:t>понуђач не докаже да испуњава обавезне услове и додатне услове за учешће у поступку</w:t>
      </w:r>
    </w:p>
    <w:p w:rsidR="00EB2A99" w:rsidRPr="00EA7A63" w:rsidRDefault="00EB2A99">
      <w:pPr>
        <w:pStyle w:val="Bodytext21"/>
        <w:numPr>
          <w:ilvl w:val="0"/>
          <w:numId w:val="3"/>
        </w:numPr>
        <w:shd w:val="clear" w:color="auto" w:fill="auto"/>
        <w:tabs>
          <w:tab w:val="left" w:pos="2205"/>
        </w:tabs>
        <w:spacing w:line="278" w:lineRule="exact"/>
        <w:ind w:left="2200" w:hanging="360"/>
        <w:jc w:val="left"/>
        <w:rPr>
          <w:sz w:val="22"/>
          <w:szCs w:val="22"/>
        </w:rPr>
      </w:pPr>
      <w:r w:rsidRPr="00EA7A63">
        <w:rPr>
          <w:rStyle w:val="Bodytext2"/>
          <w:color w:val="000000"/>
          <w:sz w:val="22"/>
          <w:szCs w:val="22"/>
          <w:lang w:eastAsia="sr-Cyrl-CS"/>
        </w:rPr>
        <w:t>понуђач понудио краћи рок важења понуде од прописаног конкурсном документациј ом</w:t>
      </w:r>
    </w:p>
    <w:p w:rsidR="00EB2A99" w:rsidRPr="00EA7A63" w:rsidRDefault="00EB2A99">
      <w:pPr>
        <w:pStyle w:val="Bodytext21"/>
        <w:numPr>
          <w:ilvl w:val="0"/>
          <w:numId w:val="3"/>
        </w:numPr>
        <w:shd w:val="clear" w:color="auto" w:fill="auto"/>
        <w:tabs>
          <w:tab w:val="left" w:pos="2205"/>
        </w:tabs>
        <w:spacing w:after="267" w:line="274" w:lineRule="exact"/>
        <w:ind w:left="2200" w:hanging="360"/>
        <w:jc w:val="left"/>
        <w:rPr>
          <w:sz w:val="22"/>
          <w:szCs w:val="22"/>
        </w:rPr>
      </w:pPr>
      <w:r w:rsidRPr="00EA7A63">
        <w:rPr>
          <w:rStyle w:val="Bodytext2"/>
          <w:color w:val="000000"/>
          <w:sz w:val="22"/>
          <w:szCs w:val="22"/>
          <w:lang w:eastAsia="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EB2A99" w:rsidRPr="00EA7A63" w:rsidRDefault="00EB2A99">
      <w:pPr>
        <w:pStyle w:val="Heading30"/>
        <w:keepNext/>
        <w:keepLines/>
        <w:numPr>
          <w:ilvl w:val="0"/>
          <w:numId w:val="14"/>
        </w:numPr>
        <w:shd w:val="clear" w:color="auto" w:fill="auto"/>
        <w:tabs>
          <w:tab w:val="left" w:pos="1626"/>
        </w:tabs>
        <w:spacing w:after="17" w:line="240" w:lineRule="exact"/>
        <w:ind w:left="920" w:firstLine="0"/>
        <w:jc w:val="both"/>
        <w:rPr>
          <w:sz w:val="22"/>
          <w:szCs w:val="22"/>
        </w:rPr>
      </w:pPr>
      <w:bookmarkStart w:id="56" w:name="bookmark49"/>
      <w:r w:rsidRPr="00EA7A63">
        <w:rPr>
          <w:rStyle w:val="Heading3"/>
          <w:color w:val="000000"/>
          <w:sz w:val="22"/>
          <w:szCs w:val="22"/>
          <w:lang w:eastAsia="sr-Cyrl-CS"/>
        </w:rPr>
        <w:t>ИЗМЕНЕ И ДОПУНЕ КОНКУРСНЕ ДОКУМЕНТАЦИЈЕ</w:t>
      </w:r>
      <w:bookmarkEnd w:id="56"/>
    </w:p>
    <w:p w:rsidR="00EB2A99" w:rsidRPr="00EA7A63" w:rsidRDefault="00EB2A99">
      <w:pPr>
        <w:pStyle w:val="Bodytext21"/>
        <w:shd w:val="clear" w:color="auto" w:fill="auto"/>
        <w:spacing w:line="278" w:lineRule="exact"/>
        <w:ind w:left="920" w:right="660" w:firstLine="560"/>
        <w:jc w:val="both"/>
        <w:rPr>
          <w:sz w:val="22"/>
          <w:szCs w:val="22"/>
        </w:rPr>
      </w:pPr>
      <w:r w:rsidRPr="00EA7A63">
        <w:rPr>
          <w:rStyle w:val="Bodytext2"/>
          <w:color w:val="000000"/>
          <w:sz w:val="22"/>
          <w:szCs w:val="22"/>
          <w:lang w:eastAsia="sr-Cyrl-CS"/>
        </w:rPr>
        <w:t>Наручилац може да измени или допуни конкурсну документацију у року предвиђеном за подношење понуда.</w:t>
      </w:r>
    </w:p>
    <w:p w:rsidR="00EB2A99" w:rsidRPr="00EA7A63" w:rsidRDefault="00EB2A99">
      <w:pPr>
        <w:pStyle w:val="Bodytext21"/>
        <w:shd w:val="clear" w:color="auto" w:fill="auto"/>
        <w:spacing w:line="278" w:lineRule="exact"/>
        <w:ind w:left="920" w:right="660" w:firstLine="560"/>
        <w:jc w:val="both"/>
        <w:rPr>
          <w:sz w:val="22"/>
          <w:szCs w:val="22"/>
        </w:rPr>
      </w:pPr>
      <w:r w:rsidRPr="00EA7A63">
        <w:rPr>
          <w:rStyle w:val="Bodytext2"/>
          <w:color w:val="000000"/>
          <w:sz w:val="22"/>
          <w:szCs w:val="22"/>
          <w:lang w:eastAsia="sr-Cyrl-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B2A99" w:rsidRPr="00EA7A63" w:rsidRDefault="00EB2A99">
      <w:pPr>
        <w:pStyle w:val="Bodytext21"/>
        <w:shd w:val="clear" w:color="auto" w:fill="auto"/>
        <w:spacing w:after="240" w:line="274" w:lineRule="exact"/>
        <w:ind w:left="920" w:right="660" w:firstLine="560"/>
        <w:jc w:val="both"/>
        <w:rPr>
          <w:sz w:val="22"/>
          <w:szCs w:val="22"/>
        </w:rPr>
      </w:pPr>
      <w:r w:rsidRPr="00EA7A63">
        <w:rPr>
          <w:rStyle w:val="Bodytext2"/>
          <w:color w:val="000000"/>
          <w:sz w:val="22"/>
          <w:szCs w:val="22"/>
          <w:lang w:eastAsia="sr-Cyrl-CS"/>
        </w:rPr>
        <w:t>По истеку рока предвиђеног за подношење понуда Наручилац не може да мења нити да допуњује конкурсну документацију.</w:t>
      </w:r>
    </w:p>
    <w:p w:rsidR="00EB2A99" w:rsidRPr="00EA7A63" w:rsidRDefault="00EB2A99">
      <w:pPr>
        <w:pStyle w:val="Heading30"/>
        <w:keepNext/>
        <w:keepLines/>
        <w:numPr>
          <w:ilvl w:val="0"/>
          <w:numId w:val="14"/>
        </w:numPr>
        <w:shd w:val="clear" w:color="auto" w:fill="auto"/>
        <w:tabs>
          <w:tab w:val="left" w:pos="1626"/>
        </w:tabs>
        <w:spacing w:after="0"/>
        <w:ind w:left="920" w:firstLine="0"/>
        <w:jc w:val="both"/>
        <w:rPr>
          <w:sz w:val="22"/>
          <w:szCs w:val="22"/>
        </w:rPr>
      </w:pPr>
      <w:bookmarkStart w:id="57" w:name="bookmark50"/>
      <w:r w:rsidRPr="00EA7A63">
        <w:rPr>
          <w:rStyle w:val="Heading3"/>
          <w:color w:val="000000"/>
          <w:sz w:val="22"/>
          <w:szCs w:val="22"/>
          <w:lang w:eastAsia="sr-Cyrl-CS"/>
        </w:rPr>
        <w:t>УВИД У ДОКУМЕНТАЦИЈУ</w:t>
      </w:r>
      <w:bookmarkEnd w:id="57"/>
    </w:p>
    <w:p w:rsidR="00EB2A99" w:rsidRPr="00EA7A63" w:rsidRDefault="00EB2A99">
      <w:pPr>
        <w:pStyle w:val="Bodytext21"/>
        <w:shd w:val="clear" w:color="auto" w:fill="auto"/>
        <w:spacing w:line="274" w:lineRule="exact"/>
        <w:ind w:left="920" w:right="660" w:firstLine="560"/>
        <w:jc w:val="both"/>
        <w:rPr>
          <w:sz w:val="22"/>
          <w:szCs w:val="22"/>
        </w:rPr>
      </w:pPr>
      <w:r w:rsidRPr="00EA7A63">
        <w:rPr>
          <w:rStyle w:val="Bodytext2"/>
          <w:color w:val="000000"/>
          <w:sz w:val="22"/>
          <w:szCs w:val="22"/>
          <w:lang w:eastAsia="sr-Cyrl-CS"/>
        </w:rPr>
        <w:t xml:space="preserve">Понуђач има право да изврши увид у документацију о спроведеном поступку јавне </w:t>
      </w:r>
      <w:r w:rsidRPr="00EA7A63">
        <w:rPr>
          <w:rStyle w:val="Bodytext2"/>
          <w:color w:val="000000"/>
          <w:sz w:val="22"/>
          <w:szCs w:val="22"/>
          <w:lang w:eastAsia="sr-Cyrl-CS"/>
        </w:rPr>
        <w:lastRenderedPageBreak/>
        <w:t>набавке после доношења Одлуке о додели уговора, односно Одлуке о обустави поступка, о чему може поднети писмени захтев Наручиоцу.</w:t>
      </w:r>
    </w:p>
    <w:p w:rsidR="00EB2A99" w:rsidRPr="00EA7A63" w:rsidRDefault="00EB2A99">
      <w:pPr>
        <w:pStyle w:val="Bodytext21"/>
        <w:shd w:val="clear" w:color="auto" w:fill="auto"/>
        <w:spacing w:after="267" w:line="274" w:lineRule="exact"/>
        <w:ind w:left="920" w:right="660" w:firstLine="560"/>
        <w:jc w:val="both"/>
        <w:rPr>
          <w:sz w:val="22"/>
          <w:szCs w:val="22"/>
        </w:rPr>
      </w:pPr>
      <w:r w:rsidRPr="00EA7A63">
        <w:rPr>
          <w:rStyle w:val="Bodytext2"/>
          <w:color w:val="000000"/>
          <w:sz w:val="22"/>
          <w:szCs w:val="22"/>
          <w:lang w:eastAsia="sr-Cyrl-CS"/>
        </w:rPr>
        <w:t>Наручилац је дужан да омогући увид у документацију у року од 2 дана од дана пријема писаног захтева понуђача, уз обавезу да заштити податке у складу са чланом 14. ЗЈН.</w:t>
      </w:r>
    </w:p>
    <w:p w:rsidR="00EB2A99" w:rsidRPr="00EA7A63" w:rsidRDefault="00EB2A99">
      <w:pPr>
        <w:pStyle w:val="Heading30"/>
        <w:keepNext/>
        <w:keepLines/>
        <w:numPr>
          <w:ilvl w:val="0"/>
          <w:numId w:val="14"/>
        </w:numPr>
        <w:shd w:val="clear" w:color="auto" w:fill="auto"/>
        <w:tabs>
          <w:tab w:val="left" w:pos="1626"/>
        </w:tabs>
        <w:spacing w:after="26" w:line="240" w:lineRule="exact"/>
        <w:ind w:left="920" w:firstLine="0"/>
        <w:jc w:val="both"/>
        <w:rPr>
          <w:sz w:val="22"/>
          <w:szCs w:val="22"/>
        </w:rPr>
      </w:pPr>
      <w:bookmarkStart w:id="58" w:name="bookmark51"/>
      <w:r w:rsidRPr="00EA7A63">
        <w:rPr>
          <w:rStyle w:val="Heading3"/>
          <w:color w:val="000000"/>
          <w:sz w:val="22"/>
          <w:szCs w:val="22"/>
          <w:lang w:eastAsia="sr-Cyrl-CS"/>
        </w:rPr>
        <w:t>ОДЛУКА О ОБУСТАВИ ПОСТУПКА ЈАВНЕ НАБАВКЕ</w:t>
      </w:r>
      <w:bookmarkEnd w:id="58"/>
    </w:p>
    <w:p w:rsidR="00EB2A99" w:rsidRPr="00EA7A63" w:rsidRDefault="00EB2A99">
      <w:pPr>
        <w:pStyle w:val="Bodytext21"/>
        <w:shd w:val="clear" w:color="auto" w:fill="auto"/>
        <w:spacing w:line="274" w:lineRule="exact"/>
        <w:ind w:left="920" w:right="660" w:firstLine="560"/>
        <w:jc w:val="both"/>
        <w:rPr>
          <w:sz w:val="22"/>
          <w:szCs w:val="22"/>
        </w:rPr>
      </w:pPr>
      <w:r w:rsidRPr="00EA7A63">
        <w:rPr>
          <w:rStyle w:val="Bodytext2"/>
          <w:color w:val="000000"/>
          <w:sz w:val="22"/>
          <w:szCs w:val="22"/>
          <w:lang w:eastAsia="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 из члана 108. ЗЈН.</w:t>
      </w:r>
    </w:p>
    <w:p w:rsidR="00EB2A99" w:rsidRPr="00EA7A63" w:rsidRDefault="00EB2A99">
      <w:pPr>
        <w:pStyle w:val="Bodytext21"/>
        <w:shd w:val="clear" w:color="auto" w:fill="auto"/>
        <w:spacing w:line="274" w:lineRule="exact"/>
        <w:ind w:left="920" w:right="660" w:firstLine="520"/>
        <w:jc w:val="both"/>
        <w:rPr>
          <w:sz w:val="22"/>
          <w:szCs w:val="22"/>
        </w:rPr>
      </w:pPr>
      <w:r w:rsidRPr="00EA7A63">
        <w:rPr>
          <w:rStyle w:val="Bodytext2"/>
          <w:color w:val="000000"/>
          <w:sz w:val="22"/>
          <w:szCs w:val="22"/>
          <w:lang w:eastAsia="sr-Cyrl-CS"/>
        </w:rPr>
        <w:t>Наручилац може да обустави поступак ј авне набавке из обј 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EB2A99" w:rsidRPr="00EA7A63" w:rsidRDefault="00EB2A99">
      <w:pPr>
        <w:pStyle w:val="Bodytext21"/>
        <w:shd w:val="clear" w:color="auto" w:fill="auto"/>
        <w:spacing w:line="274" w:lineRule="exact"/>
        <w:ind w:left="920" w:right="660" w:firstLine="520"/>
        <w:jc w:val="both"/>
        <w:rPr>
          <w:sz w:val="22"/>
          <w:szCs w:val="22"/>
        </w:rPr>
      </w:pPr>
      <w:r w:rsidRPr="00EA7A63">
        <w:rPr>
          <w:rStyle w:val="Bodytext2"/>
          <w:color w:val="000000"/>
          <w:sz w:val="22"/>
          <w:szCs w:val="22"/>
          <w:lang w:eastAsia="sr-Cyrl-CS"/>
        </w:rPr>
        <w:t>Наручилац је дужан да своју одлуку о обустави поступка јавне набавке писмено образложи, посебно наводећи разлоге обуставе поступка и упутства правном средству и да је објави на Порталу јавних набавки и на својој интернет страници у року од три дана од дана доношења одлуке</w:t>
      </w:r>
    </w:p>
    <w:p w:rsidR="00EB2A99" w:rsidRPr="00EA7A63" w:rsidRDefault="00EB2A99">
      <w:pPr>
        <w:pStyle w:val="Bodytext21"/>
        <w:shd w:val="clear" w:color="auto" w:fill="auto"/>
        <w:spacing w:after="360" w:line="274" w:lineRule="exact"/>
        <w:ind w:left="920" w:right="660" w:firstLine="520"/>
        <w:jc w:val="both"/>
        <w:rPr>
          <w:sz w:val="22"/>
          <w:szCs w:val="22"/>
        </w:rPr>
      </w:pPr>
      <w:r w:rsidRPr="00EA7A63">
        <w:rPr>
          <w:rStyle w:val="Bodytext2"/>
          <w:color w:val="000000"/>
          <w:sz w:val="22"/>
          <w:szCs w:val="22"/>
          <w:lang w:eastAsia="sr-Cyrl-CS"/>
        </w:rPr>
        <w:t>Наручилац је дужан да у року од пет дана од дана коначности одлуке о обустави поступка јавне набавке, објави обавештење о обустави поступка јавне набавке на Порталу Управе за јавне набавке и на својој интернет страници.</w:t>
      </w:r>
    </w:p>
    <w:p w:rsidR="00EB2A99" w:rsidRPr="00915538" w:rsidRDefault="00EB2A99" w:rsidP="00915538">
      <w:pPr>
        <w:pStyle w:val="Heading30"/>
        <w:keepNext/>
        <w:keepLines/>
        <w:numPr>
          <w:ilvl w:val="0"/>
          <w:numId w:val="14"/>
        </w:numPr>
        <w:shd w:val="clear" w:color="auto" w:fill="auto"/>
        <w:tabs>
          <w:tab w:val="left" w:pos="1357"/>
        </w:tabs>
        <w:spacing w:after="0"/>
        <w:ind w:left="1440" w:right="660" w:firstLine="0"/>
        <w:jc w:val="both"/>
        <w:rPr>
          <w:rStyle w:val="Bodytext2"/>
          <w:rFonts w:ascii="Tahoma" w:hAnsi="Tahoma" w:cs="Tahoma"/>
          <w:sz w:val="22"/>
          <w:szCs w:val="22"/>
        </w:rPr>
      </w:pPr>
      <w:bookmarkStart w:id="59" w:name="bookmark52"/>
      <w:r w:rsidRPr="00915538">
        <w:rPr>
          <w:rStyle w:val="Heading3"/>
          <w:color w:val="000000"/>
          <w:sz w:val="22"/>
          <w:szCs w:val="22"/>
          <w:lang w:eastAsia="sr-Cyrl-CS"/>
        </w:rPr>
        <w:t>ПОДАЦИ О ДРЖАВНОМ ОРГАНУ ИЛИ ОРГАНИЗАЦИЈИ, ОДНОСНО</w:t>
      </w:r>
      <w:bookmarkEnd w:id="59"/>
      <w:r w:rsidR="00915538" w:rsidRPr="00915538">
        <w:rPr>
          <w:rStyle w:val="Heading3"/>
          <w:color w:val="000000"/>
          <w:sz w:val="22"/>
          <w:szCs w:val="22"/>
          <w:lang w:val="sr-Cyrl-RS" w:eastAsia="sr-Cyrl-CS"/>
        </w:rPr>
        <w:t xml:space="preserve"> </w:t>
      </w:r>
      <w:r w:rsidRPr="00915538">
        <w:rPr>
          <w:rStyle w:val="Bodytext2"/>
          <w:color w:val="000000"/>
          <w:sz w:val="22"/>
          <w:szCs w:val="22"/>
          <w:lang w:eastAsia="sr-Cyrl-CS"/>
        </w:rPr>
        <w:t>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915538" w:rsidRPr="00915538" w:rsidRDefault="00915538" w:rsidP="00915538">
      <w:pPr>
        <w:pStyle w:val="Heading30"/>
        <w:keepNext/>
        <w:keepLines/>
        <w:shd w:val="clear" w:color="auto" w:fill="auto"/>
        <w:tabs>
          <w:tab w:val="left" w:pos="1357"/>
        </w:tabs>
        <w:spacing w:after="0"/>
        <w:ind w:left="1440" w:right="660" w:firstLine="0"/>
        <w:jc w:val="both"/>
        <w:rPr>
          <w:sz w:val="22"/>
          <w:szCs w:val="22"/>
        </w:rPr>
      </w:pPr>
    </w:p>
    <w:p w:rsidR="00EB2A99" w:rsidRPr="00EA7A63" w:rsidRDefault="00EB2A99">
      <w:pPr>
        <w:pStyle w:val="Bodytext21"/>
        <w:shd w:val="clear" w:color="auto" w:fill="auto"/>
        <w:spacing w:line="278" w:lineRule="exact"/>
        <w:ind w:left="920" w:right="660" w:firstLine="700"/>
        <w:jc w:val="left"/>
        <w:rPr>
          <w:sz w:val="22"/>
          <w:szCs w:val="22"/>
        </w:rPr>
      </w:pPr>
      <w:r w:rsidRPr="00EA7A63">
        <w:rPr>
          <w:rStyle w:val="Bodytext2"/>
          <w:color w:val="000000"/>
          <w:sz w:val="22"/>
          <w:szCs w:val="22"/>
          <w:lang w:eastAsia="sr-Cyrl-CS"/>
        </w:rPr>
        <w:t>Подаци о пореским обавезама се могу добити у Пореској управи, Министарства финансија.</w:t>
      </w:r>
    </w:p>
    <w:p w:rsidR="00EB2A99" w:rsidRPr="00EA7A63" w:rsidRDefault="00EB2A99">
      <w:pPr>
        <w:pStyle w:val="Bodytext21"/>
        <w:shd w:val="clear" w:color="auto" w:fill="auto"/>
        <w:spacing w:line="274" w:lineRule="exact"/>
        <w:ind w:left="920" w:right="660" w:firstLine="700"/>
        <w:jc w:val="left"/>
        <w:rPr>
          <w:sz w:val="22"/>
          <w:szCs w:val="22"/>
        </w:rPr>
      </w:pPr>
      <w:r w:rsidRPr="00EA7A63">
        <w:rPr>
          <w:rStyle w:val="Bodytext2"/>
          <w:color w:val="000000"/>
          <w:sz w:val="22"/>
          <w:szCs w:val="22"/>
          <w:lang w:eastAsia="sr-Cyrl-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B2A99" w:rsidRPr="00EA7A63" w:rsidRDefault="00EB2A99">
      <w:pPr>
        <w:pStyle w:val="Bodytext21"/>
        <w:shd w:val="clear" w:color="auto" w:fill="auto"/>
        <w:spacing w:after="271" w:line="278" w:lineRule="exact"/>
        <w:ind w:left="920" w:firstLine="700"/>
        <w:jc w:val="left"/>
        <w:rPr>
          <w:sz w:val="22"/>
          <w:szCs w:val="22"/>
        </w:rPr>
      </w:pPr>
      <w:r w:rsidRPr="00EA7A63">
        <w:rPr>
          <w:rStyle w:val="Bodytext2"/>
          <w:color w:val="000000"/>
          <w:sz w:val="22"/>
          <w:szCs w:val="22"/>
          <w:lang w:eastAsia="sr-Cyrl-CS"/>
        </w:rPr>
        <w:t>Подаци о заштити при запошљавању и условима рада се могу добити у Министарству рада, запошљавања, борачких и социј алних питања.</w:t>
      </w:r>
    </w:p>
    <w:p w:rsidR="00EB2A99" w:rsidRPr="00EA7A63" w:rsidRDefault="00EB2A99">
      <w:pPr>
        <w:pStyle w:val="Heading30"/>
        <w:keepNext/>
        <w:keepLines/>
        <w:numPr>
          <w:ilvl w:val="0"/>
          <w:numId w:val="14"/>
        </w:numPr>
        <w:shd w:val="clear" w:color="auto" w:fill="auto"/>
        <w:tabs>
          <w:tab w:val="left" w:pos="1357"/>
        </w:tabs>
        <w:spacing w:after="181" w:line="240" w:lineRule="exact"/>
        <w:ind w:left="920" w:firstLine="0"/>
        <w:jc w:val="both"/>
        <w:rPr>
          <w:sz w:val="22"/>
          <w:szCs w:val="22"/>
        </w:rPr>
      </w:pPr>
      <w:bookmarkStart w:id="60" w:name="bookmark53"/>
      <w:r w:rsidRPr="00EA7A63">
        <w:rPr>
          <w:rStyle w:val="Heading3"/>
          <w:color w:val="000000"/>
          <w:sz w:val="22"/>
          <w:szCs w:val="22"/>
          <w:lang w:eastAsia="sr-Cyrl-CS"/>
        </w:rPr>
        <w:t>НУМЕРАЦИЈА КОНКУРСНЕ ДОКУМЕНТАЦИЈЕ</w:t>
      </w:r>
      <w:bookmarkEnd w:id="60"/>
    </w:p>
    <w:p w:rsidR="00FE596D" w:rsidRDefault="00FE596D" w:rsidP="00FE596D">
      <w:pPr>
        <w:spacing w:after="150"/>
        <w:rPr>
          <w:rStyle w:val="Bodytext2"/>
          <w:sz w:val="22"/>
          <w:szCs w:val="22"/>
          <w:lang w:val="sr-Cyrl-RS"/>
        </w:rPr>
      </w:pPr>
      <w:r>
        <w:rPr>
          <w:rStyle w:val="Bodytext2"/>
          <w:sz w:val="22"/>
          <w:szCs w:val="22"/>
          <w:lang w:val="sr-Cyrl-RS"/>
        </w:rPr>
        <w:t xml:space="preserve">   </w:t>
      </w:r>
      <w:r w:rsidR="00EB2A99" w:rsidRPr="00EA7A63">
        <w:rPr>
          <w:rStyle w:val="Bodytext2"/>
          <w:sz w:val="22"/>
          <w:szCs w:val="22"/>
        </w:rPr>
        <w:t>Наручилац је сваку страну конкурсне документације обележио и иста се састоји од уку</w:t>
      </w:r>
    </w:p>
    <w:p w:rsidR="00FE596D" w:rsidRDefault="00FE596D" w:rsidP="00FE596D">
      <w:pPr>
        <w:spacing w:after="150"/>
        <w:rPr>
          <w:rFonts w:ascii="Arial" w:hAnsi="Arial" w:cs="Arial"/>
          <w:b/>
          <w:lang w:val="sr-Cyrl-RS"/>
        </w:rPr>
      </w:pPr>
      <w:r>
        <w:rPr>
          <w:rFonts w:ascii="Calibri" w:hAnsi="Calibri" w:cs="Calibri"/>
          <w:b/>
          <w:sz w:val="22"/>
          <w:szCs w:val="22"/>
          <w:lang w:val="sr-Cyrl-RS"/>
        </w:rPr>
        <w:t xml:space="preserve">                  </w:t>
      </w:r>
      <w:r w:rsidRPr="00FE596D">
        <w:rPr>
          <w:rFonts w:ascii="Calibri" w:hAnsi="Calibri" w:cs="Calibri"/>
          <w:sz w:val="22"/>
          <w:szCs w:val="22"/>
          <w:lang w:val="sr-Cyrl-RS"/>
        </w:rPr>
        <w:t>31.</w:t>
      </w:r>
      <w:r>
        <w:rPr>
          <w:lang w:val="sr-Cyrl-RS"/>
        </w:rPr>
        <w:t xml:space="preserve"> </w:t>
      </w:r>
      <w:r>
        <w:rPr>
          <w:rFonts w:ascii="Calibri" w:hAnsi="Calibri" w:cs="Calibri"/>
          <w:b/>
          <w:bCs/>
          <w:sz w:val="22"/>
          <w:szCs w:val="22"/>
          <w:lang w:val="sr-Cyrl-RS"/>
        </w:rPr>
        <w:t>ОБАВЕШТЕЊЕ ДА ПРИЛИКОМ САЧИЊАВАЊА ПОНУДА УПОТРЕБА ПЕЧАТА НИЈЕ ОБАВЕЗНА</w:t>
      </w:r>
    </w:p>
    <w:p w:rsidR="00FE596D" w:rsidRDefault="00FE596D" w:rsidP="00FE596D">
      <w:pPr>
        <w:jc w:val="both"/>
        <w:rPr>
          <w:rFonts w:ascii="Calibri" w:hAnsi="Calibri" w:cs="Calibri"/>
          <w:b/>
          <w:sz w:val="22"/>
          <w:szCs w:val="22"/>
        </w:rPr>
      </w:pPr>
      <w:r>
        <w:rPr>
          <w:rFonts w:ascii="Roboto" w:hAnsi="Roboto"/>
          <w:b/>
          <w:color w:val="767676"/>
          <w:sz w:val="21"/>
          <w:szCs w:val="21"/>
          <w:shd w:val="clear" w:color="auto" w:fill="FFFFFF"/>
          <w:lang w:val="sr-Cyrl-RS"/>
        </w:rPr>
        <w:t xml:space="preserve">Сагласно одредбама </w:t>
      </w:r>
      <w:r>
        <w:rPr>
          <w:rFonts w:ascii="Roboto" w:hAnsi="Roboto"/>
          <w:b/>
          <w:color w:val="767676"/>
          <w:sz w:val="21"/>
          <w:szCs w:val="21"/>
          <w:shd w:val="clear" w:color="auto" w:fill="FFFFFF"/>
        </w:rPr>
        <w:t>Закон</w:t>
      </w:r>
      <w:r>
        <w:rPr>
          <w:rFonts w:ascii="Roboto" w:hAnsi="Roboto"/>
          <w:b/>
          <w:color w:val="767676"/>
          <w:sz w:val="21"/>
          <w:szCs w:val="21"/>
          <w:shd w:val="clear" w:color="auto" w:fill="FFFFFF"/>
          <w:lang w:val="sr-Cyrl-RS"/>
        </w:rPr>
        <w:t>ом</w:t>
      </w:r>
      <w:r>
        <w:rPr>
          <w:rFonts w:ascii="Roboto" w:hAnsi="Roboto"/>
          <w:b/>
          <w:color w:val="767676"/>
          <w:sz w:val="21"/>
          <w:szCs w:val="21"/>
          <w:shd w:val="clear" w:color="auto" w:fill="FFFFFF"/>
        </w:rPr>
        <w:t xml:space="preserve">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FE596D" w:rsidRDefault="00FE596D" w:rsidP="00FE596D">
      <w:pPr>
        <w:jc w:val="both"/>
        <w:rPr>
          <w:rFonts w:ascii="Calibri" w:hAnsi="Calibri" w:cs="Calibri"/>
          <w:b/>
          <w:bCs/>
          <w:sz w:val="22"/>
          <w:szCs w:val="22"/>
        </w:rPr>
      </w:pPr>
    </w:p>
    <w:p w:rsidR="00FE596D" w:rsidRDefault="00FE596D" w:rsidP="00FE596D">
      <w:pPr>
        <w:autoSpaceDE w:val="0"/>
        <w:rPr>
          <w:rFonts w:ascii="Calibri" w:eastAsia="Calibri-Bold" w:hAnsi="Calibri" w:cs="Calibri"/>
          <w:bCs/>
          <w:sz w:val="22"/>
          <w:szCs w:val="22"/>
          <w:lang w:val="sr-Cyrl-RS"/>
        </w:rPr>
      </w:pPr>
    </w:p>
    <w:p w:rsidR="00EB2A99" w:rsidRDefault="00EB2A99">
      <w:pPr>
        <w:pStyle w:val="Bodytext21"/>
        <w:shd w:val="clear" w:color="auto" w:fill="auto"/>
        <w:spacing w:line="230" w:lineRule="exact"/>
        <w:ind w:left="920" w:right="660" w:firstLine="520"/>
        <w:jc w:val="both"/>
        <w:rPr>
          <w:rStyle w:val="Bodytext2"/>
          <w:color w:val="000000"/>
          <w:sz w:val="22"/>
          <w:szCs w:val="22"/>
          <w:lang w:val="sr-Cyrl-RS" w:eastAsia="sr-Cyrl-CS"/>
        </w:rPr>
      </w:pPr>
      <w:r w:rsidRPr="00EA7A63">
        <w:rPr>
          <w:rStyle w:val="Bodytext2"/>
          <w:color w:val="000000"/>
          <w:sz w:val="22"/>
          <w:szCs w:val="22"/>
          <w:lang w:eastAsia="sr-Cyrl-CS"/>
        </w:rPr>
        <w:t>.</w:t>
      </w:r>
    </w:p>
    <w:p w:rsidR="00915538" w:rsidRPr="00915538" w:rsidRDefault="00915538">
      <w:pPr>
        <w:pStyle w:val="Bodytext21"/>
        <w:shd w:val="clear" w:color="auto" w:fill="auto"/>
        <w:spacing w:line="230" w:lineRule="exact"/>
        <w:ind w:left="920" w:right="660" w:firstLine="520"/>
        <w:jc w:val="both"/>
        <w:rPr>
          <w:sz w:val="22"/>
          <w:szCs w:val="22"/>
          <w:lang w:val="sr-Cyrl-RS"/>
        </w:rPr>
        <w:sectPr w:rsidR="00915538" w:rsidRPr="00915538">
          <w:footerReference w:type="even" r:id="rId42"/>
          <w:footerReference w:type="default" r:id="rId43"/>
          <w:footerReference w:type="first" r:id="rId44"/>
          <w:pgSz w:w="11900" w:h="16840"/>
          <w:pgMar w:top="1428" w:right="763" w:bottom="1711" w:left="509" w:header="0" w:footer="3" w:gutter="0"/>
          <w:cols w:space="720"/>
          <w:noEndnote/>
          <w:titlePg/>
          <w:docGrid w:linePitch="360"/>
        </w:sectPr>
      </w:pPr>
    </w:p>
    <w:p w:rsidR="00EB2A99" w:rsidRPr="00EA7A63" w:rsidRDefault="00EB2A99">
      <w:pPr>
        <w:pStyle w:val="Bodytext21"/>
        <w:numPr>
          <w:ilvl w:val="0"/>
          <w:numId w:val="17"/>
        </w:numPr>
        <w:shd w:val="clear" w:color="auto" w:fill="auto"/>
        <w:tabs>
          <w:tab w:val="left" w:pos="3126"/>
        </w:tabs>
        <w:spacing w:after="348" w:line="240" w:lineRule="exact"/>
        <w:ind w:left="2480" w:firstLine="0"/>
        <w:jc w:val="both"/>
        <w:rPr>
          <w:sz w:val="22"/>
          <w:szCs w:val="22"/>
        </w:rPr>
      </w:pPr>
      <w:r w:rsidRPr="00EA7A63">
        <w:rPr>
          <w:rStyle w:val="Bodytext2"/>
          <w:color w:val="000000"/>
          <w:sz w:val="22"/>
          <w:szCs w:val="22"/>
          <w:lang w:eastAsia="sr-Cyrl-CS"/>
        </w:rPr>
        <w:lastRenderedPageBreak/>
        <w:t>ОБРАЗАЦ - СПИСАК ПРИЛОЖЕНИХ ДОКАЗА</w:t>
      </w:r>
    </w:p>
    <w:p w:rsidR="00915538" w:rsidRPr="00EA7A63" w:rsidRDefault="00915538" w:rsidP="00915538">
      <w:pPr>
        <w:pStyle w:val="Tablecaption40"/>
        <w:framePr w:w="9912" w:wrap="notBeside" w:vAnchor="text" w:hAnchor="page" w:x="1246" w:y="212"/>
        <w:shd w:val="clear" w:color="auto" w:fill="auto"/>
        <w:spacing w:line="274" w:lineRule="exact"/>
        <w:jc w:val="both"/>
        <w:rPr>
          <w:sz w:val="22"/>
          <w:szCs w:val="22"/>
        </w:rPr>
      </w:pPr>
      <w:r w:rsidRPr="00EA7A63">
        <w:rPr>
          <w:rStyle w:val="Tablecaption4"/>
          <w:color w:val="000000"/>
          <w:sz w:val="22"/>
          <w:szCs w:val="22"/>
          <w:lang w:eastAsia="sr-Cyrl-CS"/>
        </w:rPr>
        <w:t xml:space="preserve">у поступку доделе уговора о јавној набавци мале вредности услуга - </w:t>
      </w:r>
      <w:r w:rsidR="00E805B2">
        <w:rPr>
          <w:rStyle w:val="Bodytext2"/>
          <w:color w:val="000000"/>
          <w:sz w:val="22"/>
          <w:szCs w:val="22"/>
          <w:lang w:val="sr-Cyrl-RS" w:eastAsia="sr-Cyrl-CS"/>
        </w:rPr>
        <w:t>Медијске услуге преноси скупштина</w:t>
      </w:r>
      <w:r w:rsidR="00E805B2">
        <w:rPr>
          <w:rStyle w:val="Bodytext2"/>
          <w:color w:val="000000"/>
          <w:sz w:val="22"/>
          <w:szCs w:val="22"/>
          <w:lang w:eastAsia="sr-Cyrl-CS"/>
        </w:rPr>
        <w:t xml:space="preserve"> </w:t>
      </w:r>
      <w:r w:rsidR="00E805B2" w:rsidRPr="00EA7A63">
        <w:rPr>
          <w:rStyle w:val="Bodytext2"/>
          <w:color w:val="000000"/>
          <w:sz w:val="22"/>
          <w:szCs w:val="22"/>
          <w:lang w:eastAsia="sr-Cyrl-CS"/>
        </w:rPr>
        <w:t xml:space="preserve">, број ЈНМВ </w:t>
      </w:r>
      <w:r w:rsidR="00E805B2" w:rsidRPr="00903B3E">
        <w:rPr>
          <w:rStyle w:val="Bodytext2"/>
          <w:sz w:val="22"/>
          <w:szCs w:val="22"/>
          <w:lang w:val="sr-Cyrl-RS" w:eastAsia="sr-Cyrl-CS"/>
        </w:rPr>
        <w:t>У-1.2.1/1</w:t>
      </w:r>
      <w:r w:rsidR="00096323">
        <w:rPr>
          <w:rStyle w:val="Bodytext2"/>
          <w:sz w:val="22"/>
          <w:szCs w:val="22"/>
          <w:lang w:val="sr-Cyrl-RS" w:eastAsia="sr-Cyrl-CS"/>
        </w:rPr>
        <w:t>9</w:t>
      </w:r>
      <w:r w:rsidR="00E805B2">
        <w:rPr>
          <w:rStyle w:val="Bodytext2"/>
          <w:sz w:val="22"/>
          <w:szCs w:val="22"/>
          <w:lang w:val="sr-Cyrl-RS" w:eastAsia="sr-Cyrl-CS"/>
        </w:rPr>
        <w:t>-</w:t>
      </w:r>
      <w:r w:rsidR="00E805B2" w:rsidRPr="00903B3E">
        <w:rPr>
          <w:rStyle w:val="Bodytext2"/>
          <w:sz w:val="22"/>
          <w:szCs w:val="22"/>
          <w:lang w:val="sr-Cyrl-RS" w:eastAsia="sr-Cyrl-CS"/>
        </w:rPr>
        <w:t>04</w:t>
      </w:r>
      <w:r w:rsidRPr="00EA7A63">
        <w:rPr>
          <w:rStyle w:val="Tablecaption4"/>
          <w:color w:val="000000"/>
          <w:sz w:val="22"/>
          <w:szCs w:val="22"/>
          <w:lang w:eastAsia="sr-Cyrl-CS"/>
        </w:rPr>
        <w:t xml:space="preserve"> доставља следеће доказе:</w:t>
      </w:r>
    </w:p>
    <w:tbl>
      <w:tblPr>
        <w:tblW w:w="0" w:type="auto"/>
        <w:jc w:val="right"/>
        <w:tblLayout w:type="fixed"/>
        <w:tblCellMar>
          <w:left w:w="0" w:type="dxa"/>
          <w:right w:w="0" w:type="dxa"/>
        </w:tblCellMar>
        <w:tblLook w:val="0000" w:firstRow="0" w:lastRow="0" w:firstColumn="0" w:lastColumn="0" w:noHBand="0" w:noVBand="0"/>
      </w:tblPr>
      <w:tblGrid>
        <w:gridCol w:w="850"/>
        <w:gridCol w:w="3744"/>
        <w:gridCol w:w="3610"/>
        <w:gridCol w:w="206"/>
        <w:gridCol w:w="682"/>
        <w:gridCol w:w="821"/>
      </w:tblGrid>
      <w:tr w:rsidR="00915538" w:rsidRPr="00EA7A63">
        <w:tblPrEx>
          <w:tblCellMar>
            <w:top w:w="0" w:type="dxa"/>
            <w:left w:w="0" w:type="dxa"/>
            <w:bottom w:w="0" w:type="dxa"/>
            <w:right w:w="0" w:type="dxa"/>
          </w:tblCellMar>
        </w:tblPrEx>
        <w:trPr>
          <w:trHeight w:hRule="exact" w:val="624"/>
          <w:jc w:val="right"/>
        </w:trPr>
        <w:tc>
          <w:tcPr>
            <w:tcW w:w="850" w:type="dxa"/>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after="60" w:line="240" w:lineRule="exact"/>
              <w:ind w:left="220" w:firstLine="0"/>
              <w:jc w:val="left"/>
              <w:rPr>
                <w:sz w:val="22"/>
                <w:szCs w:val="22"/>
              </w:rPr>
            </w:pPr>
            <w:r w:rsidRPr="00EA7A63">
              <w:rPr>
                <w:rStyle w:val="Bodytext2"/>
                <w:color w:val="000000"/>
                <w:sz w:val="22"/>
                <w:szCs w:val="22"/>
                <w:lang w:eastAsia="sr-Cyrl-CS"/>
              </w:rPr>
              <w:t>Редб</w:t>
            </w:r>
          </w:p>
          <w:p w:rsidR="00915538" w:rsidRPr="00EA7A63" w:rsidRDefault="00915538" w:rsidP="00915538">
            <w:pPr>
              <w:pStyle w:val="Bodytext21"/>
              <w:framePr w:w="9912" w:wrap="notBeside" w:vAnchor="text" w:hAnchor="page" w:x="1246" w:y="212"/>
              <w:shd w:val="clear" w:color="auto" w:fill="auto"/>
              <w:spacing w:before="60" w:line="240" w:lineRule="exact"/>
              <w:ind w:left="340" w:firstLine="0"/>
              <w:jc w:val="left"/>
              <w:rPr>
                <w:sz w:val="22"/>
                <w:szCs w:val="22"/>
              </w:rPr>
            </w:pPr>
            <w:r w:rsidRPr="00EA7A63">
              <w:rPr>
                <w:rStyle w:val="Bodytext2"/>
                <w:color w:val="000000"/>
                <w:sz w:val="22"/>
                <w:szCs w:val="22"/>
                <w:lang w:eastAsia="sr-Cyrl-CS"/>
              </w:rPr>
              <w:t>Р°ј</w:t>
            </w:r>
          </w:p>
        </w:tc>
        <w:tc>
          <w:tcPr>
            <w:tcW w:w="3744" w:type="dxa"/>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firstLine="0"/>
              <w:rPr>
                <w:sz w:val="22"/>
                <w:szCs w:val="22"/>
              </w:rPr>
            </w:pPr>
            <w:r w:rsidRPr="00EA7A63">
              <w:rPr>
                <w:rStyle w:val="Bodytext2"/>
                <w:color w:val="000000"/>
                <w:sz w:val="22"/>
                <w:szCs w:val="22"/>
                <w:lang w:eastAsia="sr-Cyrl-CS"/>
              </w:rPr>
              <w:t>Услов из члана 75. ЗЈН</w:t>
            </w:r>
          </w:p>
        </w:tc>
        <w:tc>
          <w:tcPr>
            <w:tcW w:w="3816" w:type="dxa"/>
            <w:gridSpan w:val="2"/>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firstLine="0"/>
              <w:rPr>
                <w:sz w:val="22"/>
                <w:szCs w:val="22"/>
              </w:rPr>
            </w:pPr>
            <w:r w:rsidRPr="00EA7A63">
              <w:rPr>
                <w:rStyle w:val="Bodytext2"/>
                <w:color w:val="000000"/>
                <w:sz w:val="22"/>
                <w:szCs w:val="22"/>
                <w:lang w:eastAsia="sr-Cyrl-CS"/>
              </w:rPr>
              <w:t>Докази из члана 75. ЗЈН</w:t>
            </w:r>
          </w:p>
        </w:tc>
        <w:tc>
          <w:tcPr>
            <w:tcW w:w="1503" w:type="dxa"/>
            <w:gridSpan w:val="2"/>
            <w:tcBorders>
              <w:top w:val="single" w:sz="4" w:space="0" w:color="auto"/>
              <w:left w:val="single" w:sz="4" w:space="0" w:color="auto"/>
              <w:bottom w:val="nil"/>
              <w:right w:val="single" w:sz="4" w:space="0" w:color="auto"/>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74" w:lineRule="exact"/>
              <w:ind w:firstLine="0"/>
              <w:rPr>
                <w:sz w:val="22"/>
                <w:szCs w:val="22"/>
              </w:rPr>
            </w:pPr>
            <w:r w:rsidRPr="00EA7A63">
              <w:rPr>
                <w:rStyle w:val="Bodytext2"/>
                <w:color w:val="000000"/>
                <w:sz w:val="22"/>
                <w:szCs w:val="22"/>
                <w:lang w:eastAsia="sr-Cyrl-CS"/>
              </w:rPr>
              <w:t>Испуњенос т услова</w:t>
            </w:r>
          </w:p>
        </w:tc>
      </w:tr>
      <w:tr w:rsidR="00915538" w:rsidRPr="00EA7A63">
        <w:tblPrEx>
          <w:tblCellMar>
            <w:top w:w="0" w:type="dxa"/>
            <w:left w:w="0" w:type="dxa"/>
            <w:bottom w:w="0" w:type="dxa"/>
            <w:right w:w="0" w:type="dxa"/>
          </w:tblCellMar>
        </w:tblPrEx>
        <w:trPr>
          <w:trHeight w:hRule="exact" w:val="898"/>
          <w:jc w:val="right"/>
        </w:trPr>
        <w:tc>
          <w:tcPr>
            <w:tcW w:w="850" w:type="dxa"/>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left="340" w:firstLine="0"/>
              <w:jc w:val="left"/>
              <w:rPr>
                <w:sz w:val="22"/>
                <w:szCs w:val="22"/>
              </w:rPr>
            </w:pPr>
            <w:r w:rsidRPr="00EA7A63">
              <w:rPr>
                <w:rStyle w:val="Bodytext2"/>
                <w:rFonts w:ascii="Tahoma" w:hAnsi="Tahoma" w:cs="Tahoma"/>
                <w:color w:val="000000"/>
                <w:sz w:val="22"/>
                <w:szCs w:val="22"/>
                <w:lang w:eastAsia="sr-Cyrl-CS"/>
              </w:rPr>
              <w:t>1.</w:t>
            </w:r>
          </w:p>
        </w:tc>
        <w:tc>
          <w:tcPr>
            <w:tcW w:w="3744" w:type="dxa"/>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74" w:lineRule="exact"/>
              <w:ind w:firstLine="0"/>
              <w:jc w:val="both"/>
              <w:rPr>
                <w:sz w:val="22"/>
                <w:szCs w:val="22"/>
              </w:rPr>
            </w:pPr>
            <w:r w:rsidRPr="00EA7A63">
              <w:rPr>
                <w:rStyle w:val="Bodytext2"/>
                <w:color w:val="000000"/>
                <w:sz w:val="22"/>
                <w:szCs w:val="22"/>
                <w:lang w:eastAsia="sr-Cyrl-CS"/>
              </w:rPr>
              <w:t>да је регистрован код надлежног органа, односно уписан у одговарајући регистар</w:t>
            </w:r>
          </w:p>
        </w:tc>
        <w:tc>
          <w:tcPr>
            <w:tcW w:w="3816" w:type="dxa"/>
            <w:gridSpan w:val="2"/>
            <w:vMerge w:val="restart"/>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after="660" w:line="278" w:lineRule="exact"/>
              <w:ind w:firstLine="0"/>
              <w:rPr>
                <w:sz w:val="22"/>
                <w:szCs w:val="22"/>
              </w:rPr>
            </w:pPr>
            <w:r w:rsidRPr="00EA7A63">
              <w:rPr>
                <w:rStyle w:val="Bodytext2"/>
                <w:color w:val="000000"/>
                <w:sz w:val="22"/>
                <w:szCs w:val="22"/>
                <w:lang w:eastAsia="sr-Cyrl-CS"/>
              </w:rPr>
              <w:t>Образац 1., попуњен, потписан и оверен</w:t>
            </w:r>
          </w:p>
          <w:p w:rsidR="00915538" w:rsidRPr="00EA7A63" w:rsidRDefault="00915538" w:rsidP="00915538">
            <w:pPr>
              <w:pStyle w:val="Bodytext21"/>
              <w:framePr w:w="9912" w:wrap="notBeside" w:vAnchor="text" w:hAnchor="page" w:x="1246" w:y="212"/>
              <w:shd w:val="clear" w:color="auto" w:fill="auto"/>
              <w:spacing w:before="660" w:line="274" w:lineRule="exact"/>
              <w:ind w:firstLine="0"/>
              <w:rPr>
                <w:sz w:val="22"/>
                <w:szCs w:val="22"/>
              </w:rPr>
            </w:pPr>
            <w:r w:rsidRPr="00EA7A63">
              <w:rPr>
                <w:rStyle w:val="Bodytext2"/>
                <w:color w:val="000000"/>
                <w:sz w:val="22"/>
                <w:szCs w:val="22"/>
                <w:lang w:eastAsia="sr-Cyrl-CS"/>
              </w:rPr>
              <w:t>Образац 1а., попуњен, потписан и оверен (ако има Подизвођача)</w:t>
            </w:r>
          </w:p>
        </w:tc>
        <w:tc>
          <w:tcPr>
            <w:tcW w:w="682" w:type="dxa"/>
            <w:vMerge w:val="restart"/>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after="780" w:line="240" w:lineRule="exact"/>
              <w:ind w:left="160" w:firstLine="0"/>
              <w:jc w:val="left"/>
              <w:rPr>
                <w:sz w:val="22"/>
                <w:szCs w:val="22"/>
              </w:rPr>
            </w:pPr>
            <w:r w:rsidRPr="00EA7A63">
              <w:rPr>
                <w:rStyle w:val="Bodytext2"/>
                <w:color w:val="000000"/>
                <w:sz w:val="22"/>
                <w:szCs w:val="22"/>
                <w:lang w:eastAsia="sr-Cyrl-CS"/>
              </w:rPr>
              <w:t>ДА</w:t>
            </w:r>
          </w:p>
          <w:p w:rsidR="00915538" w:rsidRPr="00EA7A63" w:rsidRDefault="00915538" w:rsidP="00915538">
            <w:pPr>
              <w:pStyle w:val="Bodytext21"/>
              <w:framePr w:w="9912" w:wrap="notBeside" w:vAnchor="text" w:hAnchor="page" w:x="1246" w:y="212"/>
              <w:shd w:val="clear" w:color="auto" w:fill="auto"/>
              <w:spacing w:before="780" w:line="240" w:lineRule="exact"/>
              <w:ind w:left="160" w:firstLine="0"/>
              <w:jc w:val="left"/>
              <w:rPr>
                <w:sz w:val="22"/>
                <w:szCs w:val="22"/>
              </w:rPr>
            </w:pPr>
            <w:r w:rsidRPr="00EA7A63">
              <w:rPr>
                <w:rStyle w:val="Bodytext2"/>
                <w:color w:val="000000"/>
                <w:sz w:val="22"/>
                <w:szCs w:val="22"/>
                <w:lang w:eastAsia="sr-Cyrl-CS"/>
              </w:rPr>
              <w:t>ДА</w:t>
            </w:r>
          </w:p>
        </w:tc>
        <w:tc>
          <w:tcPr>
            <w:tcW w:w="821" w:type="dxa"/>
            <w:vMerge w:val="restart"/>
            <w:tcBorders>
              <w:top w:val="single" w:sz="4" w:space="0" w:color="auto"/>
              <w:left w:val="single" w:sz="4" w:space="0" w:color="auto"/>
              <w:bottom w:val="nil"/>
              <w:right w:val="single" w:sz="4" w:space="0" w:color="auto"/>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after="780" w:line="240" w:lineRule="exact"/>
              <w:ind w:left="240" w:firstLine="0"/>
              <w:jc w:val="left"/>
              <w:rPr>
                <w:sz w:val="22"/>
                <w:szCs w:val="22"/>
              </w:rPr>
            </w:pPr>
            <w:r w:rsidRPr="00EA7A63">
              <w:rPr>
                <w:rStyle w:val="Bodytext2"/>
                <w:color w:val="000000"/>
                <w:sz w:val="22"/>
                <w:szCs w:val="22"/>
                <w:lang w:eastAsia="sr-Cyrl-CS"/>
              </w:rPr>
              <w:t>НЕ</w:t>
            </w:r>
          </w:p>
          <w:p w:rsidR="00915538" w:rsidRPr="00EA7A63" w:rsidRDefault="00915538" w:rsidP="00915538">
            <w:pPr>
              <w:pStyle w:val="Bodytext21"/>
              <w:framePr w:w="9912" w:wrap="notBeside" w:vAnchor="text" w:hAnchor="page" w:x="1246" w:y="212"/>
              <w:shd w:val="clear" w:color="auto" w:fill="auto"/>
              <w:spacing w:before="780" w:line="240" w:lineRule="exact"/>
              <w:ind w:left="240" w:firstLine="0"/>
              <w:jc w:val="left"/>
              <w:rPr>
                <w:sz w:val="22"/>
                <w:szCs w:val="22"/>
              </w:rPr>
            </w:pPr>
            <w:r w:rsidRPr="00EA7A63">
              <w:rPr>
                <w:rStyle w:val="Bodytext2"/>
                <w:color w:val="000000"/>
                <w:sz w:val="22"/>
                <w:szCs w:val="22"/>
                <w:lang w:eastAsia="sr-Cyrl-CS"/>
              </w:rPr>
              <w:t>НЕ</w:t>
            </w:r>
          </w:p>
        </w:tc>
      </w:tr>
      <w:tr w:rsidR="00915538" w:rsidRPr="00EA7A63">
        <w:tblPrEx>
          <w:tblCellMar>
            <w:top w:w="0" w:type="dxa"/>
            <w:left w:w="0" w:type="dxa"/>
            <w:bottom w:w="0" w:type="dxa"/>
            <w:right w:w="0" w:type="dxa"/>
          </w:tblCellMar>
        </w:tblPrEx>
        <w:trPr>
          <w:trHeight w:hRule="exact" w:val="2573"/>
          <w:jc w:val="right"/>
        </w:trPr>
        <w:tc>
          <w:tcPr>
            <w:tcW w:w="850" w:type="dxa"/>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left="340" w:firstLine="0"/>
              <w:jc w:val="left"/>
              <w:rPr>
                <w:sz w:val="22"/>
                <w:szCs w:val="22"/>
              </w:rPr>
            </w:pPr>
            <w:r w:rsidRPr="00EA7A63">
              <w:rPr>
                <w:rStyle w:val="Bodytext2"/>
                <w:rFonts w:ascii="Tahoma" w:hAnsi="Tahoma" w:cs="Tahoma"/>
                <w:color w:val="000000"/>
                <w:sz w:val="22"/>
                <w:szCs w:val="22"/>
                <w:lang w:eastAsia="sr-Cyrl-CS"/>
              </w:rPr>
              <w:t>2.</w:t>
            </w:r>
          </w:p>
        </w:tc>
        <w:tc>
          <w:tcPr>
            <w:tcW w:w="3744" w:type="dxa"/>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74" w:lineRule="exact"/>
              <w:ind w:firstLine="0"/>
              <w:jc w:val="both"/>
              <w:rPr>
                <w:sz w:val="22"/>
                <w:szCs w:val="22"/>
              </w:rPr>
            </w:pPr>
            <w:r w:rsidRPr="00EA7A63">
              <w:rPr>
                <w:rStyle w:val="Bodytext2"/>
                <w:color w:val="000000"/>
                <w:sz w:val="22"/>
                <w:szCs w:val="22"/>
                <w:lang w:eastAsia="sr-Cyrl-CS"/>
              </w:rPr>
              <w:t>да понуђач и његов законски заступник није осуђиван за неко од кривичних дела као члан организоване криминалне групе, да није осууђиван за кривична дела против привреде, кривична дела против животне средине, кривично дело примања и давања мита, кривично дело преваре</w:t>
            </w:r>
          </w:p>
        </w:tc>
        <w:tc>
          <w:tcPr>
            <w:tcW w:w="3816" w:type="dxa"/>
            <w:gridSpan w:val="2"/>
            <w:vMerge/>
            <w:tcBorders>
              <w:top w:val="nil"/>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74" w:lineRule="exact"/>
              <w:ind w:firstLine="0"/>
              <w:jc w:val="both"/>
              <w:rPr>
                <w:sz w:val="22"/>
                <w:szCs w:val="22"/>
              </w:rPr>
            </w:pPr>
          </w:p>
        </w:tc>
        <w:tc>
          <w:tcPr>
            <w:tcW w:w="682" w:type="dxa"/>
            <w:vMerge/>
            <w:tcBorders>
              <w:top w:val="nil"/>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74" w:lineRule="exact"/>
              <w:ind w:firstLine="0"/>
              <w:jc w:val="both"/>
              <w:rPr>
                <w:sz w:val="22"/>
                <w:szCs w:val="22"/>
              </w:rPr>
            </w:pPr>
          </w:p>
        </w:tc>
        <w:tc>
          <w:tcPr>
            <w:tcW w:w="821" w:type="dxa"/>
            <w:vMerge/>
            <w:tcBorders>
              <w:top w:val="nil"/>
              <w:left w:val="single" w:sz="4" w:space="0" w:color="auto"/>
              <w:bottom w:val="nil"/>
              <w:right w:val="single" w:sz="4" w:space="0" w:color="auto"/>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74" w:lineRule="exact"/>
              <w:ind w:firstLine="0"/>
              <w:jc w:val="both"/>
              <w:rPr>
                <w:sz w:val="22"/>
                <w:szCs w:val="22"/>
              </w:rPr>
            </w:pPr>
          </w:p>
        </w:tc>
      </w:tr>
      <w:tr w:rsidR="00915538" w:rsidRPr="00EA7A63">
        <w:tblPrEx>
          <w:tblCellMar>
            <w:top w:w="0" w:type="dxa"/>
            <w:left w:w="0" w:type="dxa"/>
            <w:bottom w:w="0" w:type="dxa"/>
            <w:right w:w="0" w:type="dxa"/>
          </w:tblCellMar>
        </w:tblPrEx>
        <w:trPr>
          <w:trHeight w:hRule="exact" w:val="1450"/>
          <w:jc w:val="right"/>
        </w:trPr>
        <w:tc>
          <w:tcPr>
            <w:tcW w:w="850" w:type="dxa"/>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left="340" w:firstLine="0"/>
              <w:jc w:val="left"/>
              <w:rPr>
                <w:sz w:val="22"/>
                <w:szCs w:val="22"/>
              </w:rPr>
            </w:pPr>
            <w:r w:rsidRPr="00EA7A63">
              <w:rPr>
                <w:rStyle w:val="Bodytext2"/>
                <w:rFonts w:ascii="Tahoma" w:hAnsi="Tahoma" w:cs="Tahoma"/>
                <w:color w:val="000000"/>
                <w:sz w:val="22"/>
                <w:szCs w:val="22"/>
                <w:lang w:eastAsia="sr-Cyrl-CS"/>
              </w:rPr>
              <w:t>3.</w:t>
            </w:r>
          </w:p>
        </w:tc>
        <w:tc>
          <w:tcPr>
            <w:tcW w:w="3744" w:type="dxa"/>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74" w:lineRule="exact"/>
              <w:ind w:firstLine="0"/>
              <w:jc w:val="both"/>
              <w:rPr>
                <w:sz w:val="22"/>
                <w:szCs w:val="22"/>
              </w:rPr>
            </w:pPr>
            <w:r w:rsidRPr="00EA7A63">
              <w:rPr>
                <w:rStyle w:val="Bodytext2"/>
                <w:color w:val="000000"/>
                <w:sz w:val="22"/>
                <w:szCs w:val="22"/>
                <w:lang w:eastAsia="sr-Cyrl-CS"/>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tc>
        <w:tc>
          <w:tcPr>
            <w:tcW w:w="3816" w:type="dxa"/>
            <w:gridSpan w:val="2"/>
            <w:vMerge/>
            <w:tcBorders>
              <w:top w:val="nil"/>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74" w:lineRule="exact"/>
              <w:ind w:firstLine="0"/>
              <w:jc w:val="both"/>
              <w:rPr>
                <w:sz w:val="22"/>
                <w:szCs w:val="22"/>
              </w:rPr>
            </w:pPr>
          </w:p>
        </w:tc>
        <w:tc>
          <w:tcPr>
            <w:tcW w:w="682" w:type="dxa"/>
            <w:vMerge/>
            <w:tcBorders>
              <w:top w:val="nil"/>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74" w:lineRule="exact"/>
              <w:ind w:firstLine="0"/>
              <w:jc w:val="both"/>
              <w:rPr>
                <w:sz w:val="22"/>
                <w:szCs w:val="22"/>
              </w:rPr>
            </w:pPr>
          </w:p>
        </w:tc>
        <w:tc>
          <w:tcPr>
            <w:tcW w:w="821" w:type="dxa"/>
            <w:vMerge/>
            <w:tcBorders>
              <w:top w:val="nil"/>
              <w:left w:val="single" w:sz="4" w:space="0" w:color="auto"/>
              <w:bottom w:val="nil"/>
              <w:right w:val="single" w:sz="4" w:space="0" w:color="auto"/>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74" w:lineRule="exact"/>
              <w:ind w:firstLine="0"/>
              <w:jc w:val="both"/>
              <w:rPr>
                <w:sz w:val="22"/>
                <w:szCs w:val="22"/>
              </w:rPr>
            </w:pPr>
          </w:p>
        </w:tc>
      </w:tr>
      <w:tr w:rsidR="00915538" w:rsidRPr="00EA7A63" w:rsidTr="00915538">
        <w:tblPrEx>
          <w:tblCellMar>
            <w:top w:w="0" w:type="dxa"/>
            <w:left w:w="0" w:type="dxa"/>
            <w:bottom w:w="0" w:type="dxa"/>
            <w:right w:w="0" w:type="dxa"/>
          </w:tblCellMar>
        </w:tblPrEx>
        <w:trPr>
          <w:trHeight w:hRule="exact" w:val="1450"/>
          <w:jc w:val="right"/>
        </w:trPr>
        <w:tc>
          <w:tcPr>
            <w:tcW w:w="850" w:type="dxa"/>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left="340" w:firstLine="0"/>
              <w:rPr>
                <w:sz w:val="22"/>
                <w:szCs w:val="22"/>
              </w:rPr>
            </w:pPr>
            <w:r w:rsidRPr="00EA7A63">
              <w:rPr>
                <w:rStyle w:val="Bodytext2"/>
                <w:rFonts w:ascii="Tahoma" w:hAnsi="Tahoma" w:cs="Tahoma"/>
                <w:color w:val="000000"/>
                <w:sz w:val="22"/>
                <w:szCs w:val="22"/>
                <w:lang w:eastAsia="sr-Cyrl-CS"/>
              </w:rPr>
              <w:t>4.</w:t>
            </w:r>
          </w:p>
        </w:tc>
        <w:tc>
          <w:tcPr>
            <w:tcW w:w="3744" w:type="dxa"/>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74" w:lineRule="exact"/>
              <w:ind w:firstLine="0"/>
              <w:rPr>
                <w:sz w:val="22"/>
                <w:szCs w:val="22"/>
              </w:rPr>
            </w:pPr>
            <w:r w:rsidRPr="00EA7A63">
              <w:rPr>
                <w:rStyle w:val="Bodytext2"/>
                <w:color w:val="000000"/>
                <w:sz w:val="22"/>
                <w:szCs w:val="22"/>
                <w:lang w:eastAsia="sr-Cyrl-CS"/>
              </w:rPr>
              <w:t>Да има важећу дозволу надлежног органа за обављање делатности која је предмет јавне набавке-</w:t>
            </w:r>
          </w:p>
        </w:tc>
        <w:tc>
          <w:tcPr>
            <w:tcW w:w="3816" w:type="dxa"/>
            <w:gridSpan w:val="2"/>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74" w:lineRule="exact"/>
              <w:ind w:firstLine="0"/>
              <w:rPr>
                <w:sz w:val="22"/>
                <w:szCs w:val="22"/>
              </w:rPr>
            </w:pPr>
            <w:r w:rsidRPr="00EA7A63">
              <w:rPr>
                <w:rStyle w:val="Bodytext2"/>
                <w:color w:val="000000"/>
                <w:sz w:val="22"/>
                <w:szCs w:val="22"/>
                <w:lang w:eastAsia="sr-Cyrl-CS"/>
              </w:rPr>
              <w:t>Важећу дозволу за обављање медијске услуге издате од стране Регулативног тела за електронске медије (РЕМ)</w:t>
            </w:r>
          </w:p>
        </w:tc>
        <w:tc>
          <w:tcPr>
            <w:tcW w:w="682" w:type="dxa"/>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left="160" w:firstLine="0"/>
              <w:rPr>
                <w:sz w:val="22"/>
                <w:szCs w:val="22"/>
              </w:rPr>
            </w:pPr>
            <w:r w:rsidRPr="00EA7A63">
              <w:rPr>
                <w:rStyle w:val="Bodytext2"/>
                <w:color w:val="000000"/>
                <w:sz w:val="22"/>
                <w:szCs w:val="22"/>
                <w:lang w:eastAsia="sr-Cyrl-CS"/>
              </w:rPr>
              <w:t>ДА</w:t>
            </w:r>
          </w:p>
        </w:tc>
        <w:tc>
          <w:tcPr>
            <w:tcW w:w="821" w:type="dxa"/>
            <w:tcBorders>
              <w:top w:val="single" w:sz="4" w:space="0" w:color="auto"/>
              <w:left w:val="single" w:sz="4" w:space="0" w:color="auto"/>
              <w:bottom w:val="nil"/>
              <w:right w:val="single" w:sz="4" w:space="0" w:color="auto"/>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firstLine="0"/>
              <w:rPr>
                <w:sz w:val="22"/>
                <w:szCs w:val="22"/>
              </w:rPr>
            </w:pPr>
            <w:r w:rsidRPr="00EA7A63">
              <w:rPr>
                <w:rStyle w:val="Bodytext2"/>
                <w:color w:val="000000"/>
                <w:sz w:val="22"/>
                <w:szCs w:val="22"/>
                <w:lang w:eastAsia="sr-Cyrl-CS"/>
              </w:rPr>
              <w:t>НЕ</w:t>
            </w:r>
          </w:p>
        </w:tc>
      </w:tr>
      <w:tr w:rsidR="00915538" w:rsidRPr="00EA7A63">
        <w:tblPrEx>
          <w:tblCellMar>
            <w:top w:w="0" w:type="dxa"/>
            <w:left w:w="0" w:type="dxa"/>
            <w:bottom w:w="0" w:type="dxa"/>
            <w:right w:w="0" w:type="dxa"/>
          </w:tblCellMar>
        </w:tblPrEx>
        <w:trPr>
          <w:trHeight w:hRule="exact" w:val="346"/>
          <w:jc w:val="right"/>
        </w:trPr>
        <w:tc>
          <w:tcPr>
            <w:tcW w:w="9913" w:type="dxa"/>
            <w:gridSpan w:val="6"/>
            <w:tcBorders>
              <w:top w:val="single" w:sz="4" w:space="0" w:color="auto"/>
              <w:left w:val="single" w:sz="4" w:space="0" w:color="auto"/>
              <w:bottom w:val="nil"/>
              <w:right w:val="single" w:sz="4" w:space="0" w:color="auto"/>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firstLine="0"/>
              <w:rPr>
                <w:sz w:val="22"/>
                <w:szCs w:val="22"/>
              </w:rPr>
            </w:pPr>
            <w:r w:rsidRPr="00EA7A63">
              <w:rPr>
                <w:rStyle w:val="Bodytext2"/>
                <w:color w:val="000000"/>
                <w:sz w:val="22"/>
                <w:szCs w:val="22"/>
                <w:lang w:eastAsia="sr-Cyrl-CS"/>
              </w:rPr>
              <w:t>Друга обавезна документа која понуђач мора да достави:</w:t>
            </w:r>
          </w:p>
        </w:tc>
      </w:tr>
      <w:tr w:rsidR="00915538" w:rsidRPr="00EA7A63">
        <w:tblPrEx>
          <w:tblCellMar>
            <w:top w:w="0" w:type="dxa"/>
            <w:left w:w="0" w:type="dxa"/>
            <w:bottom w:w="0" w:type="dxa"/>
            <w:right w:w="0" w:type="dxa"/>
          </w:tblCellMar>
        </w:tblPrEx>
        <w:trPr>
          <w:trHeight w:hRule="exact" w:val="350"/>
          <w:jc w:val="right"/>
        </w:trPr>
        <w:tc>
          <w:tcPr>
            <w:tcW w:w="850" w:type="dxa"/>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right="320" w:firstLine="0"/>
              <w:jc w:val="right"/>
              <w:rPr>
                <w:sz w:val="22"/>
                <w:szCs w:val="22"/>
              </w:rPr>
            </w:pPr>
            <w:r w:rsidRPr="00EA7A63">
              <w:rPr>
                <w:rStyle w:val="Bodytext2"/>
                <w:rFonts w:ascii="Tahoma" w:hAnsi="Tahoma" w:cs="Tahoma"/>
                <w:color w:val="000000"/>
                <w:sz w:val="22"/>
                <w:szCs w:val="22"/>
                <w:lang w:eastAsia="sr-Cyrl-CS"/>
              </w:rPr>
              <w:t>5.</w:t>
            </w:r>
          </w:p>
        </w:tc>
        <w:tc>
          <w:tcPr>
            <w:tcW w:w="7354" w:type="dxa"/>
            <w:gridSpan w:val="2"/>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firstLine="0"/>
              <w:jc w:val="both"/>
              <w:rPr>
                <w:sz w:val="22"/>
                <w:szCs w:val="22"/>
              </w:rPr>
            </w:pPr>
            <w:r w:rsidRPr="00EA7A63">
              <w:rPr>
                <w:rStyle w:val="Bodytext2"/>
                <w:color w:val="000000"/>
                <w:sz w:val="22"/>
                <w:szCs w:val="22"/>
                <w:lang w:eastAsia="sr-Cyrl-CS"/>
              </w:rPr>
              <w:t>Образац 2 - Образац понуде</w:t>
            </w:r>
          </w:p>
        </w:tc>
        <w:tc>
          <w:tcPr>
            <w:tcW w:w="888" w:type="dxa"/>
            <w:gridSpan w:val="2"/>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left="260" w:firstLine="0"/>
              <w:jc w:val="left"/>
              <w:rPr>
                <w:sz w:val="22"/>
                <w:szCs w:val="22"/>
              </w:rPr>
            </w:pPr>
            <w:r w:rsidRPr="00EA7A63">
              <w:rPr>
                <w:rStyle w:val="Bodytext2"/>
                <w:color w:val="000000"/>
                <w:sz w:val="22"/>
                <w:szCs w:val="22"/>
                <w:lang w:eastAsia="sr-Cyrl-CS"/>
              </w:rPr>
              <w:t>ДА</w:t>
            </w:r>
          </w:p>
        </w:tc>
        <w:tc>
          <w:tcPr>
            <w:tcW w:w="821" w:type="dxa"/>
            <w:tcBorders>
              <w:top w:val="single" w:sz="4" w:space="0" w:color="auto"/>
              <w:left w:val="single" w:sz="4" w:space="0" w:color="auto"/>
              <w:bottom w:val="nil"/>
              <w:right w:val="single" w:sz="4" w:space="0" w:color="auto"/>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left="240" w:firstLine="0"/>
              <w:jc w:val="left"/>
              <w:rPr>
                <w:sz w:val="22"/>
                <w:szCs w:val="22"/>
              </w:rPr>
            </w:pPr>
            <w:r w:rsidRPr="00EA7A63">
              <w:rPr>
                <w:rStyle w:val="Bodytext2"/>
                <w:color w:val="000000"/>
                <w:sz w:val="22"/>
                <w:szCs w:val="22"/>
                <w:lang w:eastAsia="sr-Cyrl-CS"/>
              </w:rPr>
              <w:t>НЕ</w:t>
            </w:r>
          </w:p>
        </w:tc>
      </w:tr>
      <w:tr w:rsidR="00915538" w:rsidRPr="00EA7A63">
        <w:tblPrEx>
          <w:tblCellMar>
            <w:top w:w="0" w:type="dxa"/>
            <w:left w:w="0" w:type="dxa"/>
            <w:bottom w:w="0" w:type="dxa"/>
            <w:right w:w="0" w:type="dxa"/>
          </w:tblCellMar>
        </w:tblPrEx>
        <w:trPr>
          <w:trHeight w:hRule="exact" w:val="619"/>
          <w:jc w:val="right"/>
        </w:trPr>
        <w:tc>
          <w:tcPr>
            <w:tcW w:w="850" w:type="dxa"/>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right="320" w:firstLine="0"/>
              <w:jc w:val="right"/>
              <w:rPr>
                <w:sz w:val="22"/>
                <w:szCs w:val="22"/>
              </w:rPr>
            </w:pPr>
            <w:r w:rsidRPr="00EA7A63">
              <w:rPr>
                <w:rStyle w:val="Bodytext2"/>
                <w:rFonts w:ascii="Tahoma" w:hAnsi="Tahoma" w:cs="Tahoma"/>
                <w:color w:val="000000"/>
                <w:sz w:val="22"/>
                <w:szCs w:val="22"/>
                <w:lang w:eastAsia="sr-Cyrl-CS"/>
              </w:rPr>
              <w:t>6.</w:t>
            </w:r>
          </w:p>
        </w:tc>
        <w:tc>
          <w:tcPr>
            <w:tcW w:w="7354" w:type="dxa"/>
            <w:gridSpan w:val="2"/>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74" w:lineRule="exact"/>
              <w:ind w:firstLine="0"/>
              <w:jc w:val="both"/>
              <w:rPr>
                <w:sz w:val="22"/>
                <w:szCs w:val="22"/>
              </w:rPr>
            </w:pPr>
            <w:r w:rsidRPr="00EA7A63">
              <w:rPr>
                <w:rStyle w:val="Bodytext2"/>
                <w:color w:val="000000"/>
                <w:sz w:val="22"/>
                <w:szCs w:val="22"/>
                <w:lang w:eastAsia="sr-Cyrl-CS"/>
              </w:rPr>
              <w:t>Образац 3 - Трошкови припреме понуде - (Достављање овог обрасца није обавезно)</w:t>
            </w:r>
          </w:p>
        </w:tc>
        <w:tc>
          <w:tcPr>
            <w:tcW w:w="888" w:type="dxa"/>
            <w:gridSpan w:val="2"/>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left="260" w:firstLine="0"/>
              <w:jc w:val="left"/>
              <w:rPr>
                <w:sz w:val="22"/>
                <w:szCs w:val="22"/>
              </w:rPr>
            </w:pPr>
            <w:r w:rsidRPr="00EA7A63">
              <w:rPr>
                <w:rStyle w:val="Bodytext2"/>
                <w:color w:val="000000"/>
                <w:sz w:val="22"/>
                <w:szCs w:val="22"/>
                <w:lang w:eastAsia="sr-Cyrl-CS"/>
              </w:rPr>
              <w:t>ДА</w:t>
            </w:r>
          </w:p>
        </w:tc>
        <w:tc>
          <w:tcPr>
            <w:tcW w:w="821" w:type="dxa"/>
            <w:tcBorders>
              <w:top w:val="single" w:sz="4" w:space="0" w:color="auto"/>
              <w:left w:val="single" w:sz="4" w:space="0" w:color="auto"/>
              <w:bottom w:val="nil"/>
              <w:right w:val="single" w:sz="4" w:space="0" w:color="auto"/>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left="240" w:firstLine="0"/>
              <w:jc w:val="left"/>
              <w:rPr>
                <w:sz w:val="22"/>
                <w:szCs w:val="22"/>
              </w:rPr>
            </w:pPr>
            <w:r w:rsidRPr="00EA7A63">
              <w:rPr>
                <w:rStyle w:val="Bodytext2"/>
                <w:color w:val="000000"/>
                <w:sz w:val="22"/>
                <w:szCs w:val="22"/>
                <w:lang w:eastAsia="sr-Cyrl-CS"/>
              </w:rPr>
              <w:t>НЕ</w:t>
            </w:r>
          </w:p>
        </w:tc>
      </w:tr>
      <w:tr w:rsidR="00915538" w:rsidRPr="00EA7A63">
        <w:tblPrEx>
          <w:tblCellMar>
            <w:top w:w="0" w:type="dxa"/>
            <w:left w:w="0" w:type="dxa"/>
            <w:bottom w:w="0" w:type="dxa"/>
            <w:right w:w="0" w:type="dxa"/>
          </w:tblCellMar>
        </w:tblPrEx>
        <w:trPr>
          <w:trHeight w:hRule="exact" w:val="350"/>
          <w:jc w:val="right"/>
        </w:trPr>
        <w:tc>
          <w:tcPr>
            <w:tcW w:w="850" w:type="dxa"/>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right="320" w:firstLine="0"/>
              <w:jc w:val="right"/>
              <w:rPr>
                <w:sz w:val="22"/>
                <w:szCs w:val="22"/>
              </w:rPr>
            </w:pPr>
            <w:r w:rsidRPr="00EA7A63">
              <w:rPr>
                <w:rStyle w:val="Bodytext2"/>
                <w:rFonts w:ascii="Tahoma" w:hAnsi="Tahoma" w:cs="Tahoma"/>
                <w:color w:val="000000"/>
                <w:sz w:val="22"/>
                <w:szCs w:val="22"/>
                <w:lang w:eastAsia="sr-Cyrl-CS"/>
              </w:rPr>
              <w:t>7.</w:t>
            </w:r>
          </w:p>
        </w:tc>
        <w:tc>
          <w:tcPr>
            <w:tcW w:w="7354" w:type="dxa"/>
            <w:gridSpan w:val="2"/>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firstLine="0"/>
              <w:jc w:val="both"/>
              <w:rPr>
                <w:sz w:val="22"/>
                <w:szCs w:val="22"/>
              </w:rPr>
            </w:pPr>
            <w:r w:rsidRPr="00EA7A63">
              <w:rPr>
                <w:rStyle w:val="Bodytext2"/>
                <w:color w:val="000000"/>
                <w:sz w:val="22"/>
                <w:szCs w:val="22"/>
                <w:lang w:eastAsia="sr-Cyrl-CS"/>
              </w:rPr>
              <w:t>Образац 4 - Изјава о независној понуди</w:t>
            </w:r>
          </w:p>
        </w:tc>
        <w:tc>
          <w:tcPr>
            <w:tcW w:w="888" w:type="dxa"/>
            <w:gridSpan w:val="2"/>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left="260" w:firstLine="0"/>
              <w:jc w:val="left"/>
              <w:rPr>
                <w:sz w:val="22"/>
                <w:szCs w:val="22"/>
              </w:rPr>
            </w:pPr>
            <w:r w:rsidRPr="00EA7A63">
              <w:rPr>
                <w:rStyle w:val="Bodytext2"/>
                <w:color w:val="000000"/>
                <w:sz w:val="22"/>
                <w:szCs w:val="22"/>
                <w:lang w:eastAsia="sr-Cyrl-CS"/>
              </w:rPr>
              <w:t>ДА</w:t>
            </w:r>
          </w:p>
        </w:tc>
        <w:tc>
          <w:tcPr>
            <w:tcW w:w="821" w:type="dxa"/>
            <w:tcBorders>
              <w:top w:val="single" w:sz="4" w:space="0" w:color="auto"/>
              <w:left w:val="single" w:sz="4" w:space="0" w:color="auto"/>
              <w:bottom w:val="nil"/>
              <w:right w:val="single" w:sz="4" w:space="0" w:color="auto"/>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left="240" w:firstLine="0"/>
              <w:jc w:val="left"/>
              <w:rPr>
                <w:sz w:val="22"/>
                <w:szCs w:val="22"/>
              </w:rPr>
            </w:pPr>
            <w:r w:rsidRPr="00EA7A63">
              <w:rPr>
                <w:rStyle w:val="Bodytext2"/>
                <w:color w:val="000000"/>
                <w:sz w:val="22"/>
                <w:szCs w:val="22"/>
                <w:lang w:eastAsia="sr-Cyrl-CS"/>
              </w:rPr>
              <w:t>НЕ</w:t>
            </w:r>
          </w:p>
        </w:tc>
      </w:tr>
      <w:tr w:rsidR="00915538" w:rsidRPr="00EA7A63">
        <w:tblPrEx>
          <w:tblCellMar>
            <w:top w:w="0" w:type="dxa"/>
            <w:left w:w="0" w:type="dxa"/>
            <w:bottom w:w="0" w:type="dxa"/>
            <w:right w:w="0" w:type="dxa"/>
          </w:tblCellMar>
        </w:tblPrEx>
        <w:trPr>
          <w:trHeight w:hRule="exact" w:val="350"/>
          <w:jc w:val="right"/>
        </w:trPr>
        <w:tc>
          <w:tcPr>
            <w:tcW w:w="850" w:type="dxa"/>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right="320" w:firstLine="0"/>
              <w:jc w:val="right"/>
              <w:rPr>
                <w:sz w:val="22"/>
                <w:szCs w:val="22"/>
              </w:rPr>
            </w:pPr>
            <w:r w:rsidRPr="00EA7A63">
              <w:rPr>
                <w:rStyle w:val="Bodytext2"/>
                <w:rFonts w:ascii="Tahoma" w:hAnsi="Tahoma" w:cs="Tahoma"/>
                <w:color w:val="000000"/>
                <w:sz w:val="22"/>
                <w:szCs w:val="22"/>
                <w:lang w:eastAsia="sr-Cyrl-CS"/>
              </w:rPr>
              <w:t>8.</w:t>
            </w:r>
          </w:p>
        </w:tc>
        <w:tc>
          <w:tcPr>
            <w:tcW w:w="7354" w:type="dxa"/>
            <w:gridSpan w:val="2"/>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firstLine="0"/>
              <w:jc w:val="both"/>
              <w:rPr>
                <w:sz w:val="22"/>
                <w:szCs w:val="22"/>
              </w:rPr>
            </w:pPr>
            <w:r w:rsidRPr="00EA7A63">
              <w:rPr>
                <w:rStyle w:val="Bodytext2"/>
                <w:color w:val="000000"/>
                <w:sz w:val="22"/>
                <w:szCs w:val="22"/>
                <w:lang w:eastAsia="sr-Cyrl-CS"/>
              </w:rPr>
              <w:t>Образац 5 - Изјава о поштовању обавеза из члана 75. став 2. ЗЈН</w:t>
            </w:r>
          </w:p>
        </w:tc>
        <w:tc>
          <w:tcPr>
            <w:tcW w:w="888" w:type="dxa"/>
            <w:gridSpan w:val="2"/>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left="260" w:firstLine="0"/>
              <w:jc w:val="left"/>
              <w:rPr>
                <w:sz w:val="22"/>
                <w:szCs w:val="22"/>
              </w:rPr>
            </w:pPr>
            <w:r w:rsidRPr="00EA7A63">
              <w:rPr>
                <w:rStyle w:val="Bodytext2"/>
                <w:color w:val="000000"/>
                <w:sz w:val="22"/>
                <w:szCs w:val="22"/>
                <w:lang w:eastAsia="sr-Cyrl-CS"/>
              </w:rPr>
              <w:t>ДА</w:t>
            </w:r>
          </w:p>
        </w:tc>
        <w:tc>
          <w:tcPr>
            <w:tcW w:w="821" w:type="dxa"/>
            <w:tcBorders>
              <w:top w:val="single" w:sz="4" w:space="0" w:color="auto"/>
              <w:left w:val="single" w:sz="4" w:space="0" w:color="auto"/>
              <w:bottom w:val="nil"/>
              <w:right w:val="single" w:sz="4" w:space="0" w:color="auto"/>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left="240" w:firstLine="0"/>
              <w:jc w:val="left"/>
              <w:rPr>
                <w:sz w:val="22"/>
                <w:szCs w:val="22"/>
              </w:rPr>
            </w:pPr>
            <w:r w:rsidRPr="00EA7A63">
              <w:rPr>
                <w:rStyle w:val="Bodytext2"/>
                <w:color w:val="000000"/>
                <w:sz w:val="22"/>
                <w:szCs w:val="22"/>
                <w:lang w:eastAsia="sr-Cyrl-CS"/>
              </w:rPr>
              <w:t>НЕ</w:t>
            </w:r>
          </w:p>
        </w:tc>
      </w:tr>
      <w:tr w:rsidR="00915538" w:rsidRPr="00EA7A63">
        <w:tblPrEx>
          <w:tblCellMar>
            <w:top w:w="0" w:type="dxa"/>
            <w:left w:w="0" w:type="dxa"/>
            <w:bottom w:w="0" w:type="dxa"/>
            <w:right w:w="0" w:type="dxa"/>
          </w:tblCellMar>
        </w:tblPrEx>
        <w:trPr>
          <w:trHeight w:hRule="exact" w:val="350"/>
          <w:jc w:val="right"/>
        </w:trPr>
        <w:tc>
          <w:tcPr>
            <w:tcW w:w="850" w:type="dxa"/>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right="320" w:firstLine="0"/>
              <w:jc w:val="right"/>
              <w:rPr>
                <w:sz w:val="22"/>
                <w:szCs w:val="22"/>
              </w:rPr>
            </w:pPr>
            <w:r w:rsidRPr="00EA7A63">
              <w:rPr>
                <w:rStyle w:val="Bodytext2"/>
                <w:rFonts w:ascii="Tahoma" w:hAnsi="Tahoma" w:cs="Tahoma"/>
                <w:color w:val="000000"/>
                <w:sz w:val="22"/>
                <w:szCs w:val="22"/>
                <w:lang w:eastAsia="sr-Cyrl-CS"/>
              </w:rPr>
              <w:t>9.</w:t>
            </w:r>
          </w:p>
        </w:tc>
        <w:tc>
          <w:tcPr>
            <w:tcW w:w="7354" w:type="dxa"/>
            <w:gridSpan w:val="2"/>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firstLine="0"/>
              <w:jc w:val="both"/>
              <w:rPr>
                <w:sz w:val="22"/>
                <w:szCs w:val="22"/>
              </w:rPr>
            </w:pPr>
            <w:r w:rsidRPr="00EA7A63">
              <w:rPr>
                <w:rStyle w:val="Bodytext2"/>
                <w:color w:val="000000"/>
                <w:sz w:val="22"/>
                <w:szCs w:val="22"/>
                <w:lang w:eastAsia="sr-Cyrl-CS"/>
              </w:rPr>
              <w:t>Модел уговора</w:t>
            </w:r>
          </w:p>
        </w:tc>
        <w:tc>
          <w:tcPr>
            <w:tcW w:w="888" w:type="dxa"/>
            <w:gridSpan w:val="2"/>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left="260" w:firstLine="0"/>
              <w:jc w:val="left"/>
              <w:rPr>
                <w:sz w:val="22"/>
                <w:szCs w:val="22"/>
              </w:rPr>
            </w:pPr>
            <w:r w:rsidRPr="00EA7A63">
              <w:rPr>
                <w:rStyle w:val="Bodytext2"/>
                <w:color w:val="000000"/>
                <w:sz w:val="22"/>
                <w:szCs w:val="22"/>
                <w:lang w:eastAsia="sr-Cyrl-CS"/>
              </w:rPr>
              <w:t>ДА</w:t>
            </w:r>
          </w:p>
        </w:tc>
        <w:tc>
          <w:tcPr>
            <w:tcW w:w="821" w:type="dxa"/>
            <w:tcBorders>
              <w:top w:val="single" w:sz="4" w:space="0" w:color="auto"/>
              <w:left w:val="single" w:sz="4" w:space="0" w:color="auto"/>
              <w:bottom w:val="nil"/>
              <w:right w:val="single" w:sz="4" w:space="0" w:color="auto"/>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40" w:lineRule="exact"/>
              <w:ind w:left="240" w:firstLine="0"/>
              <w:jc w:val="left"/>
              <w:rPr>
                <w:sz w:val="22"/>
                <w:szCs w:val="22"/>
              </w:rPr>
            </w:pPr>
            <w:r w:rsidRPr="00EA7A63">
              <w:rPr>
                <w:rStyle w:val="Bodytext2"/>
                <w:color w:val="000000"/>
                <w:sz w:val="22"/>
                <w:szCs w:val="22"/>
                <w:lang w:eastAsia="sr-Cyrl-CS"/>
              </w:rPr>
              <w:t>НЕ</w:t>
            </w:r>
          </w:p>
        </w:tc>
      </w:tr>
      <w:tr w:rsidR="00915538" w:rsidRPr="00EA7A63">
        <w:tblPrEx>
          <w:tblCellMar>
            <w:top w:w="0" w:type="dxa"/>
            <w:left w:w="0" w:type="dxa"/>
            <w:bottom w:w="0" w:type="dxa"/>
            <w:right w:w="0" w:type="dxa"/>
          </w:tblCellMar>
        </w:tblPrEx>
        <w:trPr>
          <w:trHeight w:hRule="exact" w:val="624"/>
          <w:jc w:val="right"/>
        </w:trPr>
        <w:tc>
          <w:tcPr>
            <w:tcW w:w="850" w:type="dxa"/>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left="340" w:firstLine="0"/>
              <w:jc w:val="left"/>
              <w:rPr>
                <w:sz w:val="22"/>
                <w:szCs w:val="22"/>
              </w:rPr>
            </w:pPr>
            <w:r w:rsidRPr="00EA7A63">
              <w:rPr>
                <w:rStyle w:val="Bodytext2"/>
                <w:rFonts w:ascii="Tahoma" w:hAnsi="Tahoma" w:cs="Tahoma"/>
                <w:color w:val="000000"/>
                <w:sz w:val="22"/>
                <w:szCs w:val="22"/>
                <w:lang w:eastAsia="sr-Cyrl-CS"/>
              </w:rPr>
              <w:t>10.</w:t>
            </w:r>
          </w:p>
        </w:tc>
        <w:tc>
          <w:tcPr>
            <w:tcW w:w="7354" w:type="dxa"/>
            <w:gridSpan w:val="2"/>
            <w:tcBorders>
              <w:top w:val="single" w:sz="4" w:space="0" w:color="auto"/>
              <w:left w:val="single" w:sz="4" w:space="0" w:color="auto"/>
              <w:bottom w:val="nil"/>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78" w:lineRule="exact"/>
              <w:ind w:firstLine="0"/>
              <w:jc w:val="both"/>
              <w:rPr>
                <w:sz w:val="22"/>
                <w:szCs w:val="22"/>
              </w:rPr>
            </w:pPr>
            <w:r w:rsidRPr="00EA7A63">
              <w:rPr>
                <w:rStyle w:val="Bodytext2"/>
                <w:color w:val="000000"/>
                <w:sz w:val="22"/>
                <w:szCs w:val="22"/>
                <w:lang w:eastAsia="sr-Cyrl-CS"/>
              </w:rPr>
              <w:t>Споразум чланова групе понуђача - уколико понуду подноси група понуђача.</w:t>
            </w:r>
          </w:p>
        </w:tc>
        <w:tc>
          <w:tcPr>
            <w:tcW w:w="888" w:type="dxa"/>
            <w:gridSpan w:val="2"/>
            <w:tcBorders>
              <w:top w:val="single" w:sz="4" w:space="0" w:color="auto"/>
              <w:left w:val="single" w:sz="4" w:space="0" w:color="auto"/>
              <w:bottom w:val="nil"/>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left="260" w:firstLine="0"/>
              <w:jc w:val="left"/>
              <w:rPr>
                <w:sz w:val="22"/>
                <w:szCs w:val="22"/>
              </w:rPr>
            </w:pPr>
            <w:r w:rsidRPr="00EA7A63">
              <w:rPr>
                <w:rStyle w:val="Bodytext2"/>
                <w:color w:val="000000"/>
                <w:sz w:val="22"/>
                <w:szCs w:val="22"/>
                <w:lang w:eastAsia="sr-Cyrl-CS"/>
              </w:rPr>
              <w:t>ДА</w:t>
            </w:r>
          </w:p>
        </w:tc>
        <w:tc>
          <w:tcPr>
            <w:tcW w:w="821" w:type="dxa"/>
            <w:tcBorders>
              <w:top w:val="single" w:sz="4" w:space="0" w:color="auto"/>
              <w:left w:val="single" w:sz="4" w:space="0" w:color="auto"/>
              <w:bottom w:val="nil"/>
              <w:right w:val="single" w:sz="4" w:space="0" w:color="auto"/>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left="240" w:firstLine="0"/>
              <w:jc w:val="left"/>
              <w:rPr>
                <w:sz w:val="22"/>
                <w:szCs w:val="22"/>
              </w:rPr>
            </w:pPr>
            <w:r w:rsidRPr="00EA7A63">
              <w:rPr>
                <w:rStyle w:val="Bodytext2"/>
                <w:color w:val="000000"/>
                <w:sz w:val="22"/>
                <w:szCs w:val="22"/>
                <w:lang w:eastAsia="sr-Cyrl-CS"/>
              </w:rPr>
              <w:t>НЕ</w:t>
            </w:r>
          </w:p>
        </w:tc>
      </w:tr>
      <w:tr w:rsidR="00915538" w:rsidRPr="00EA7A63">
        <w:tblPrEx>
          <w:tblCellMar>
            <w:top w:w="0" w:type="dxa"/>
            <w:left w:w="0" w:type="dxa"/>
            <w:bottom w:w="0" w:type="dxa"/>
            <w:right w:w="0" w:type="dxa"/>
          </w:tblCellMar>
        </w:tblPrEx>
        <w:trPr>
          <w:trHeight w:hRule="exact" w:val="629"/>
          <w:jc w:val="right"/>
        </w:trPr>
        <w:tc>
          <w:tcPr>
            <w:tcW w:w="850" w:type="dxa"/>
            <w:tcBorders>
              <w:top w:val="single" w:sz="4" w:space="0" w:color="auto"/>
              <w:left w:val="single" w:sz="4" w:space="0" w:color="auto"/>
              <w:bottom w:val="single" w:sz="4" w:space="0" w:color="auto"/>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left="340" w:firstLine="0"/>
              <w:jc w:val="left"/>
              <w:rPr>
                <w:sz w:val="22"/>
                <w:szCs w:val="22"/>
              </w:rPr>
            </w:pPr>
            <w:r w:rsidRPr="00EA7A63">
              <w:rPr>
                <w:rStyle w:val="Bodytext2"/>
                <w:rFonts w:ascii="Tahoma" w:hAnsi="Tahoma" w:cs="Tahoma"/>
                <w:color w:val="000000"/>
                <w:sz w:val="22"/>
                <w:szCs w:val="22"/>
                <w:lang w:eastAsia="sr-Cyrl-CS"/>
              </w:rPr>
              <w:t>11.</w:t>
            </w:r>
          </w:p>
        </w:tc>
        <w:tc>
          <w:tcPr>
            <w:tcW w:w="7354" w:type="dxa"/>
            <w:gridSpan w:val="2"/>
            <w:tcBorders>
              <w:top w:val="single" w:sz="4" w:space="0" w:color="auto"/>
              <w:left w:val="single" w:sz="4" w:space="0" w:color="auto"/>
              <w:bottom w:val="single" w:sz="4" w:space="0" w:color="auto"/>
              <w:right w:val="nil"/>
            </w:tcBorders>
            <w:shd w:val="clear" w:color="auto" w:fill="FFFFFF"/>
            <w:vAlign w:val="bottom"/>
          </w:tcPr>
          <w:p w:rsidR="00915538" w:rsidRPr="00EA7A63" w:rsidRDefault="00915538" w:rsidP="00915538">
            <w:pPr>
              <w:pStyle w:val="Bodytext21"/>
              <w:framePr w:w="9912" w:wrap="notBeside" w:vAnchor="text" w:hAnchor="page" w:x="1246" w:y="212"/>
              <w:shd w:val="clear" w:color="auto" w:fill="auto"/>
              <w:spacing w:line="274" w:lineRule="exact"/>
              <w:ind w:firstLine="0"/>
              <w:jc w:val="both"/>
              <w:rPr>
                <w:sz w:val="22"/>
                <w:szCs w:val="22"/>
              </w:rPr>
            </w:pPr>
            <w:r w:rsidRPr="00EA7A63">
              <w:rPr>
                <w:rStyle w:val="Bodytext2"/>
                <w:color w:val="000000"/>
                <w:sz w:val="22"/>
                <w:szCs w:val="22"/>
                <w:lang w:eastAsia="sr-Cyrl-CS"/>
              </w:rPr>
              <w:t>Списак приложених доказа (Достављање овог обрасца није обавезно),</w:t>
            </w:r>
          </w:p>
        </w:tc>
        <w:tc>
          <w:tcPr>
            <w:tcW w:w="888" w:type="dxa"/>
            <w:gridSpan w:val="2"/>
            <w:tcBorders>
              <w:top w:val="single" w:sz="4" w:space="0" w:color="auto"/>
              <w:left w:val="single" w:sz="4" w:space="0" w:color="auto"/>
              <w:bottom w:val="single" w:sz="4" w:space="0" w:color="auto"/>
              <w:right w:val="nil"/>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left="260" w:firstLine="0"/>
              <w:jc w:val="left"/>
              <w:rPr>
                <w:sz w:val="22"/>
                <w:szCs w:val="22"/>
              </w:rPr>
            </w:pPr>
            <w:r w:rsidRPr="00EA7A63">
              <w:rPr>
                <w:rStyle w:val="Bodytext2"/>
                <w:color w:val="000000"/>
                <w:sz w:val="22"/>
                <w:szCs w:val="22"/>
                <w:lang w:eastAsia="sr-Cyrl-CS"/>
              </w:rPr>
              <w:t>ДА</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915538" w:rsidRPr="00EA7A63" w:rsidRDefault="00915538" w:rsidP="00915538">
            <w:pPr>
              <w:pStyle w:val="Bodytext21"/>
              <w:framePr w:w="9912" w:wrap="notBeside" w:vAnchor="text" w:hAnchor="page" w:x="1246" w:y="212"/>
              <w:shd w:val="clear" w:color="auto" w:fill="auto"/>
              <w:spacing w:line="240" w:lineRule="exact"/>
              <w:ind w:left="240" w:firstLine="0"/>
              <w:jc w:val="left"/>
              <w:rPr>
                <w:sz w:val="22"/>
                <w:szCs w:val="22"/>
              </w:rPr>
            </w:pPr>
            <w:r w:rsidRPr="00EA7A63">
              <w:rPr>
                <w:rStyle w:val="Bodytext2"/>
                <w:color w:val="000000"/>
                <w:sz w:val="22"/>
                <w:szCs w:val="22"/>
                <w:lang w:eastAsia="sr-Cyrl-CS"/>
              </w:rPr>
              <w:t>НЕ</w:t>
            </w:r>
          </w:p>
        </w:tc>
      </w:tr>
    </w:tbl>
    <w:p w:rsidR="00915538" w:rsidRDefault="00915538" w:rsidP="00915538">
      <w:pPr>
        <w:pStyle w:val="Tablecaption40"/>
        <w:framePr w:w="9912" w:wrap="notBeside" w:vAnchor="text" w:hAnchor="page" w:x="1246" w:y="212"/>
        <w:shd w:val="clear" w:color="auto" w:fill="auto"/>
        <w:tabs>
          <w:tab w:val="left" w:pos="3624"/>
          <w:tab w:val="left" w:pos="5904"/>
        </w:tabs>
        <w:spacing w:line="240" w:lineRule="exact"/>
        <w:jc w:val="both"/>
        <w:rPr>
          <w:rStyle w:val="Tablecaption4"/>
          <w:color w:val="000000"/>
          <w:sz w:val="22"/>
          <w:szCs w:val="22"/>
          <w:lang w:val="sr-Cyrl-RS" w:eastAsia="sr-Cyrl-CS"/>
        </w:rPr>
      </w:pPr>
    </w:p>
    <w:p w:rsidR="00915538" w:rsidRPr="00EA7A63" w:rsidRDefault="00915538" w:rsidP="00915538">
      <w:pPr>
        <w:pStyle w:val="Tablecaption40"/>
        <w:framePr w:w="9912" w:wrap="notBeside" w:vAnchor="text" w:hAnchor="page" w:x="1246" w:y="212"/>
        <w:shd w:val="clear" w:color="auto" w:fill="auto"/>
        <w:tabs>
          <w:tab w:val="left" w:pos="3624"/>
          <w:tab w:val="left" w:pos="5904"/>
        </w:tabs>
        <w:spacing w:line="240" w:lineRule="exact"/>
        <w:jc w:val="both"/>
        <w:rPr>
          <w:sz w:val="22"/>
          <w:szCs w:val="22"/>
        </w:rPr>
      </w:pPr>
      <w:r>
        <w:rPr>
          <w:rStyle w:val="Tablecaption4"/>
          <w:color w:val="000000"/>
          <w:sz w:val="22"/>
          <w:szCs w:val="22"/>
          <w:lang w:val="sr-Cyrl-RS" w:eastAsia="sr-Cyrl-CS"/>
        </w:rPr>
        <w:t xml:space="preserve">        </w:t>
      </w:r>
      <w:r w:rsidRPr="00EA7A63">
        <w:rPr>
          <w:rStyle w:val="Tablecaption4"/>
          <w:color w:val="000000"/>
          <w:sz w:val="22"/>
          <w:szCs w:val="22"/>
          <w:lang w:eastAsia="sr-Cyrl-CS"/>
        </w:rPr>
        <w:t>Датум</w:t>
      </w:r>
      <w:r w:rsidRPr="00EA7A63">
        <w:rPr>
          <w:rStyle w:val="Tablecaption4"/>
          <w:color w:val="000000"/>
          <w:sz w:val="22"/>
          <w:szCs w:val="22"/>
          <w:lang w:eastAsia="sr-Cyrl-CS"/>
        </w:rPr>
        <w:tab/>
        <w:t>МП</w:t>
      </w:r>
      <w:r w:rsidRPr="00EA7A63">
        <w:rPr>
          <w:rStyle w:val="Tablecaption4"/>
          <w:color w:val="000000"/>
          <w:sz w:val="22"/>
          <w:szCs w:val="22"/>
          <w:lang w:eastAsia="sr-Cyrl-CS"/>
        </w:rPr>
        <w:tab/>
        <w:t>Овлашћено лице понуђача</w:t>
      </w:r>
    </w:p>
    <w:p w:rsidR="00915538" w:rsidRPr="00EA7A63" w:rsidRDefault="00915538" w:rsidP="00915538">
      <w:pPr>
        <w:framePr w:w="9912" w:wrap="notBeside" w:vAnchor="text" w:hAnchor="page" w:x="1246" w:y="212"/>
        <w:rPr>
          <w:color w:val="auto"/>
          <w:sz w:val="22"/>
          <w:szCs w:val="22"/>
          <w:lang w:eastAsia="en-US"/>
        </w:rPr>
      </w:pPr>
    </w:p>
    <w:p w:rsidR="00EB2A99" w:rsidRPr="00915538" w:rsidRDefault="00EB2A99">
      <w:pPr>
        <w:pStyle w:val="Bodytext21"/>
        <w:shd w:val="clear" w:color="auto" w:fill="auto"/>
        <w:tabs>
          <w:tab w:val="left" w:leader="underscore" w:pos="6775"/>
        </w:tabs>
        <w:spacing w:line="240" w:lineRule="exact"/>
        <w:ind w:left="900" w:firstLine="0"/>
        <w:jc w:val="both"/>
        <w:rPr>
          <w:sz w:val="22"/>
          <w:szCs w:val="22"/>
          <w:lang w:val="sr-Cyrl-RS"/>
        </w:rPr>
      </w:pPr>
      <w:r w:rsidRPr="00EA7A63">
        <w:rPr>
          <w:rStyle w:val="Bodytext2"/>
          <w:color w:val="000000"/>
          <w:sz w:val="22"/>
          <w:szCs w:val="22"/>
          <w:lang w:eastAsia="sr-Cyrl-CS"/>
        </w:rPr>
        <w:t>Понуђач:</w:t>
      </w:r>
      <w:r w:rsidRPr="00EA7A63">
        <w:rPr>
          <w:rStyle w:val="Bodytext2"/>
          <w:color w:val="000000"/>
          <w:sz w:val="22"/>
          <w:szCs w:val="22"/>
          <w:lang w:eastAsia="sr-Cyrl-CS"/>
        </w:rPr>
        <w:tab/>
        <w:t>из</w:t>
      </w:r>
      <w:r w:rsidR="00915538">
        <w:rPr>
          <w:rStyle w:val="Bodytext2"/>
          <w:color w:val="000000"/>
          <w:sz w:val="22"/>
          <w:szCs w:val="22"/>
          <w:lang w:val="sr-Cyrl-RS" w:eastAsia="sr-Cyrl-CS"/>
        </w:rPr>
        <w:t>_____________________________</w:t>
      </w:r>
    </w:p>
    <w:p w:rsidR="00EB2A99" w:rsidRPr="00EA7A63" w:rsidRDefault="00EB2A99">
      <w:pPr>
        <w:rPr>
          <w:color w:val="auto"/>
          <w:sz w:val="22"/>
          <w:szCs w:val="22"/>
          <w:lang w:eastAsia="en-US"/>
        </w:rPr>
      </w:pPr>
    </w:p>
    <w:p w:rsidR="00EB2A99" w:rsidRPr="00EA7A63" w:rsidRDefault="00EB2A99">
      <w:pPr>
        <w:rPr>
          <w:color w:val="auto"/>
          <w:sz w:val="22"/>
          <w:szCs w:val="22"/>
          <w:lang w:eastAsia="en-US"/>
        </w:rPr>
      </w:pPr>
    </w:p>
    <w:sectPr w:rsidR="00EB2A99" w:rsidRPr="00EA7A63">
      <w:pgSz w:w="11900" w:h="16840"/>
      <w:pgMar w:top="1391" w:right="759" w:bottom="1391" w:left="5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8DF" w:rsidRDefault="007828DF">
      <w:r>
        <w:separator/>
      </w:r>
    </w:p>
  </w:endnote>
  <w:endnote w:type="continuationSeparator" w:id="0">
    <w:p w:rsidR="007828DF" w:rsidRDefault="00782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ndalus">
    <w:panose1 w:val="02020603050405020304"/>
    <w:charset w:val="00"/>
    <w:family w:val="roman"/>
    <w:pitch w:val="variable"/>
    <w:sig w:usb0="00002003" w:usb1="80000000" w:usb2="00000008" w:usb3="00000000" w:csb0="00000041"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42368" behindDoc="1" locked="0" layoutInCell="1" allowOverlap="1">
              <wp:simplePos x="0" y="0"/>
              <wp:positionH relativeFrom="page">
                <wp:posOffset>1371600</wp:posOffset>
              </wp:positionH>
              <wp:positionV relativeFrom="page">
                <wp:posOffset>9732645</wp:posOffset>
              </wp:positionV>
              <wp:extent cx="4902200" cy="476250"/>
              <wp:effectExtent l="0" t="0" r="3175" b="1905"/>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Pr="00CF245A" w:rsidRDefault="00703AA7" w:rsidP="00EA7A63">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Телевизијски </w:t>
                          </w:r>
                          <w:r>
                            <w:rPr>
                              <w:rStyle w:val="Headerorfooter0"/>
                              <w:rFonts w:ascii="Times New Roman" w:hAnsi="Times New Roman" w:cs="Times New Roman"/>
                              <w:color w:val="000000"/>
                              <w:lang w:eastAsia="sr-Cyrl-CS"/>
                            </w:rPr>
                            <w:t xml:space="preserve">пренос седница Скупштине </w:t>
                          </w:r>
                          <w:r w:rsidRPr="00EA7A63">
                            <w:rPr>
                              <w:rStyle w:val="Headerorfooter0"/>
                              <w:rFonts w:ascii="Times New Roman" w:hAnsi="Times New Roman" w:cs="Times New Roman"/>
                              <w:color w:val="000000"/>
                              <w:lang w:eastAsia="sr-Cyrl-CS"/>
                            </w:rPr>
                            <w:t xml:space="preserve"> Прокупље</w:t>
                          </w:r>
                          <w:r>
                            <w:rPr>
                              <w:rStyle w:val="Headerorfooter0"/>
                              <w:rFonts w:ascii="Times New Roman" w:hAnsi="Times New Roman" w:cs="Times New Roman"/>
                              <w:color w:val="000000"/>
                              <w:lang w:val="en-US" w:eastAsia="sr-Cyrl-CS"/>
                            </w:rPr>
                            <w:t xml:space="preserve"> </w:t>
                          </w:r>
                          <w:r w:rsidRPr="00EA7A63">
                            <w:rPr>
                              <w:rStyle w:val="Headerorfooter0"/>
                              <w:rFonts w:ascii="Times New Roman" w:hAnsi="Times New Roman" w:cs="Times New Roman"/>
                              <w:color w:val="000000"/>
                              <w:lang w:eastAsia="sr-Cyrl-CS"/>
                            </w:rPr>
                            <w:t>ЈНМВ У-1.2.1/</w:t>
                          </w:r>
                          <w:r>
                            <w:rPr>
                              <w:rStyle w:val="Headerorfooter0"/>
                              <w:rFonts w:ascii="Times New Roman" w:hAnsi="Times New Roman" w:cs="Times New Roman"/>
                              <w:color w:val="000000"/>
                              <w:lang w:val="sr-Cyrl-RS" w:eastAsia="sr-Cyrl-CS"/>
                            </w:rPr>
                            <w:t>401-61/19-04</w:t>
                          </w:r>
                        </w:p>
                        <w:p w:rsidR="00703AA7" w:rsidRPr="00EA7A63" w:rsidRDefault="00703AA7" w:rsidP="00EA7A6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108pt;margin-top:766.35pt;width:386pt;height:37.5pt;z-index:-2516741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" filled="f" stroked="f">
              <v:textbox style="mso-fit-shape-to-text:t" inset="0,0,0,0">
                <w:txbxContent>
                  <w:p w:rsidR="00703AA7" w:rsidRPr="00CF245A" w:rsidRDefault="00703AA7" w:rsidP="00EA7A63">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Телевизијски </w:t>
                    </w:r>
                    <w:r>
                      <w:rPr>
                        <w:rStyle w:val="Headerorfooter0"/>
                        <w:rFonts w:ascii="Times New Roman" w:hAnsi="Times New Roman" w:cs="Times New Roman"/>
                        <w:color w:val="000000"/>
                        <w:lang w:eastAsia="sr-Cyrl-CS"/>
                      </w:rPr>
                      <w:t xml:space="preserve">пренос седница Скупштине </w:t>
                    </w:r>
                    <w:r w:rsidRPr="00EA7A63">
                      <w:rPr>
                        <w:rStyle w:val="Headerorfooter0"/>
                        <w:rFonts w:ascii="Times New Roman" w:hAnsi="Times New Roman" w:cs="Times New Roman"/>
                        <w:color w:val="000000"/>
                        <w:lang w:eastAsia="sr-Cyrl-CS"/>
                      </w:rPr>
                      <w:t xml:space="preserve"> Прокупље</w:t>
                    </w:r>
                    <w:r>
                      <w:rPr>
                        <w:rStyle w:val="Headerorfooter0"/>
                        <w:rFonts w:ascii="Times New Roman" w:hAnsi="Times New Roman" w:cs="Times New Roman"/>
                        <w:color w:val="000000"/>
                        <w:lang w:val="en-US" w:eastAsia="sr-Cyrl-CS"/>
                      </w:rPr>
                      <w:t xml:space="preserve"> </w:t>
                    </w:r>
                    <w:r w:rsidRPr="00EA7A63">
                      <w:rPr>
                        <w:rStyle w:val="Headerorfooter0"/>
                        <w:rFonts w:ascii="Times New Roman" w:hAnsi="Times New Roman" w:cs="Times New Roman"/>
                        <w:color w:val="000000"/>
                        <w:lang w:eastAsia="sr-Cyrl-CS"/>
                      </w:rPr>
                      <w:t>ЈНМВ У-1.2.1/</w:t>
                    </w:r>
                    <w:r>
                      <w:rPr>
                        <w:rStyle w:val="Headerorfooter0"/>
                        <w:rFonts w:ascii="Times New Roman" w:hAnsi="Times New Roman" w:cs="Times New Roman"/>
                        <w:color w:val="000000"/>
                        <w:lang w:val="sr-Cyrl-RS" w:eastAsia="sr-Cyrl-CS"/>
                      </w:rPr>
                      <w:t>401-61/19-04</w:t>
                    </w:r>
                  </w:p>
                  <w:p w:rsidR="00703AA7" w:rsidRPr="00EA7A63" w:rsidRDefault="00703AA7" w:rsidP="00EA7A63"/>
                </w:txbxContent>
              </v:textbox>
              <w10:wrap anchorx="page" anchory="page"/>
            </v:shape>
          </w:pict>
        </mc:Fallback>
      </mc:AlternateContent>
    </w:r>
    <w:r>
      <w:rPr>
        <w:noProof/>
        <w:lang w:val="sr-Latn-RS" w:eastAsia="sr-Latn-RS"/>
      </w:rPr>
      <mc:AlternateContent>
        <mc:Choice Requires="wps">
          <w:drawing>
            <wp:anchor distT="0" distB="0" distL="63500" distR="63500" simplePos="0" relativeHeight="251643392" behindDoc="1" locked="0" layoutInCell="1" allowOverlap="1">
              <wp:simplePos x="0" y="0"/>
              <wp:positionH relativeFrom="page">
                <wp:posOffset>6407150</wp:posOffset>
              </wp:positionH>
              <wp:positionV relativeFrom="page">
                <wp:posOffset>9735820</wp:posOffset>
              </wp:positionV>
              <wp:extent cx="271145" cy="175260"/>
              <wp:effectExtent l="0" t="127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spacing w:line="240" w:lineRule="auto"/>
                            <w:jc w:val="left"/>
                          </w:pPr>
                          <w:r>
                            <w:fldChar w:fldCharType="begin"/>
                          </w:r>
                          <w:r>
                            <w:instrText xml:space="preserve"> PAGE \* MERGEFORMAT </w:instrText>
                          </w:r>
                          <w:r>
                            <w:fldChar w:fldCharType="separate"/>
                          </w:r>
                          <w:r w:rsidR="00EA125D" w:rsidRPr="00EA125D">
                            <w:rPr>
                              <w:rStyle w:val="HeaderorfooterTimesNewRoman"/>
                              <w:noProof/>
                              <w:color w:val="000000"/>
                              <w:lang w:eastAsia="sr-Cyrl-CS"/>
                            </w:rPr>
                            <w:t>2</w:t>
                          </w:r>
                          <w:r>
                            <w:fldChar w:fldCharType="end"/>
                          </w:r>
                          <w:r>
                            <w:rPr>
                              <w:rStyle w:val="HeaderorfooterTimesNewRoman"/>
                              <w:color w:val="000000"/>
                              <w:lang w:eastAsia="sr-Cyrl-CS"/>
                            </w:rPr>
                            <w:t>/33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504.5pt;margin-top:766.6pt;width:21.35pt;height:13.8pt;z-index:-2516730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yrgIAAK4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" filled="f" stroked="f">
              <v:textbox style="mso-fit-shape-to-text:t" inset="0,0,0,0">
                <w:txbxContent>
                  <w:p w:rsidR="00703AA7" w:rsidRDefault="00703AA7">
                    <w:pPr>
                      <w:pStyle w:val="Headerorfooter1"/>
                      <w:shd w:val="clear" w:color="auto" w:fill="auto"/>
                      <w:spacing w:line="240" w:lineRule="auto"/>
                      <w:jc w:val="left"/>
                    </w:pPr>
                    <w:r>
                      <w:fldChar w:fldCharType="begin"/>
                    </w:r>
                    <w:r>
                      <w:instrText xml:space="preserve"> PAGE \* MERGEFORMAT </w:instrText>
                    </w:r>
                    <w:r>
                      <w:fldChar w:fldCharType="separate"/>
                    </w:r>
                    <w:r w:rsidR="00EA125D" w:rsidRPr="00EA125D">
                      <w:rPr>
                        <w:rStyle w:val="HeaderorfooterTimesNewRoman"/>
                        <w:noProof/>
                        <w:color w:val="000000"/>
                        <w:lang w:eastAsia="sr-Cyrl-CS"/>
                      </w:rPr>
                      <w:t>2</w:t>
                    </w:r>
                    <w:r>
                      <w:fldChar w:fldCharType="end"/>
                    </w:r>
                    <w:r>
                      <w:rPr>
                        <w:rStyle w:val="HeaderorfooterTimesNewRoman"/>
                        <w:color w:val="000000"/>
                        <w:lang w:eastAsia="sr-Cyrl-CS"/>
                      </w:rPr>
                      <w:t>/33</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58752" behindDoc="1" locked="0" layoutInCell="1" allowOverlap="1">
              <wp:simplePos x="0" y="0"/>
              <wp:positionH relativeFrom="page">
                <wp:posOffset>1108710</wp:posOffset>
              </wp:positionH>
              <wp:positionV relativeFrom="page">
                <wp:posOffset>9732645</wp:posOffset>
              </wp:positionV>
              <wp:extent cx="5611495" cy="622300"/>
              <wp:effectExtent l="3810" t="0" r="4445" b="317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11</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rsidP="00F44C4D">
                          <w:pPr>
                            <w:pStyle w:val="Headerorfooter1"/>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2" type="#_x0000_t202" style="position:absolute;margin-left:87.3pt;margin-top:766.35pt;width:441.85pt;height:49pt;z-index:-2516577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VcsgIAALM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" filled="f" stroked="f">
              <v:textbox style="mso-fit-shape-to-text:t" inset="0,0,0,0">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11</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rsidP="00F44C4D">
                    <w:pPr>
                      <w:pStyle w:val="Headerorfooter1"/>
                      <w:shd w:val="clear" w:color="auto" w:fill="auto"/>
                      <w:spacing w:line="240" w:lineRule="auto"/>
                      <w:jc w:val="left"/>
                    </w:pP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60800" behindDoc="1" locked="0" layoutInCell="1" allowOverlap="1">
              <wp:simplePos x="0" y="0"/>
              <wp:positionH relativeFrom="page">
                <wp:posOffset>1039495</wp:posOffset>
              </wp:positionH>
              <wp:positionV relativeFrom="page">
                <wp:posOffset>9732645</wp:posOffset>
              </wp:positionV>
              <wp:extent cx="5611495" cy="622300"/>
              <wp:effectExtent l="1270" t="0" r="0" b="31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16</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rsidP="00F44C4D">
                          <w:pPr>
                            <w:pStyle w:val="Headerorfooter1"/>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4" type="#_x0000_t202" style="position:absolute;margin-left:81.85pt;margin-top:766.35pt;width:441.85pt;height:49pt;z-index:-2516556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gysw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" filled="f" stroked="f">
              <v:textbox style="mso-fit-shape-to-text:t" inset="0,0,0,0">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16</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rsidP="00F44C4D">
                    <w:pPr>
                      <w:pStyle w:val="Headerorfooter1"/>
                      <w:shd w:val="clear" w:color="auto" w:fill="auto"/>
                      <w:spacing w:line="240" w:lineRule="auto"/>
                      <w:jc w:val="left"/>
                    </w:pP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61824" behindDoc="1" locked="0" layoutInCell="1" allowOverlap="1">
              <wp:simplePos x="0" y="0"/>
              <wp:positionH relativeFrom="page">
                <wp:posOffset>1039495</wp:posOffset>
              </wp:positionH>
              <wp:positionV relativeFrom="page">
                <wp:posOffset>9953625</wp:posOffset>
              </wp:positionV>
              <wp:extent cx="5611495" cy="622300"/>
              <wp:effectExtent l="1270" t="0" r="0" b="127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15</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rsidP="00F44C4D">
                          <w:pPr>
                            <w:pStyle w:val="Headerorfooter1"/>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55" type="#_x0000_t202" style="position:absolute;margin-left:81.85pt;margin-top:783.75pt;width:441.85pt;height:49pt;z-index:-2516546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s/1swIAALM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" filled="f" stroked="f">
              <v:textbox style="mso-fit-shape-to-text:t" inset="0,0,0,0">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15</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rsidP="00F44C4D">
                    <w:pPr>
                      <w:pStyle w:val="Headerorfooter1"/>
                      <w:shd w:val="clear" w:color="auto" w:fill="auto"/>
                      <w:spacing w:line="240" w:lineRule="auto"/>
                      <w:jc w:val="left"/>
                    </w:pP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62848" behindDoc="1" locked="0" layoutInCell="1" allowOverlap="1">
              <wp:simplePos x="0" y="0"/>
              <wp:positionH relativeFrom="page">
                <wp:posOffset>1039495</wp:posOffset>
              </wp:positionH>
              <wp:positionV relativeFrom="page">
                <wp:posOffset>9732645</wp:posOffset>
              </wp:positionV>
              <wp:extent cx="5611495" cy="622300"/>
              <wp:effectExtent l="1270" t="0" r="0" b="317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13</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pPr>
                            <w:pStyle w:val="Headerorfooter1"/>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6" type="#_x0000_t202" style="position:absolute;margin-left:81.85pt;margin-top:766.35pt;width:441.85pt;height:49pt;z-index:-2516536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" filled="f" stroked="f">
              <v:textbox style="mso-fit-shape-to-text:t" inset="0,0,0,0">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13</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pPr>
                      <w:pStyle w:val="Headerorfooter1"/>
                      <w:shd w:val="clear" w:color="auto" w:fill="auto"/>
                      <w:spacing w:line="240" w:lineRule="auto"/>
                      <w:jc w:val="left"/>
                    </w:pP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65920" behindDoc="1" locked="0" layoutInCell="1" allowOverlap="1">
              <wp:simplePos x="0" y="0"/>
              <wp:positionH relativeFrom="page">
                <wp:posOffset>1039495</wp:posOffset>
              </wp:positionH>
              <wp:positionV relativeFrom="page">
                <wp:posOffset>9732645</wp:posOffset>
              </wp:positionV>
              <wp:extent cx="5611495" cy="447040"/>
              <wp:effectExtent l="1270" t="0" r="0" b="317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pPr>
                            <w:pStyle w:val="Headerorfooter1"/>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81.85pt;margin-top:766.35pt;width:441.85pt;height:35.2pt;z-index:-2516505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Jsg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" filled="f" stroked="f">
              <v:textbox style="mso-fit-shape-to-text:t" inset="0,0,0,0">
                <w:txbxContent>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pPr>
                      <w:pStyle w:val="Headerorfooter1"/>
                      <w:shd w:val="clear" w:color="auto" w:fill="auto"/>
                      <w:spacing w:line="240" w:lineRule="auto"/>
                      <w:jc w:val="left"/>
                    </w:pP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66944" behindDoc="1" locked="0" layoutInCell="1" allowOverlap="1">
              <wp:simplePos x="0" y="0"/>
              <wp:positionH relativeFrom="page">
                <wp:posOffset>1039495</wp:posOffset>
              </wp:positionH>
              <wp:positionV relativeFrom="page">
                <wp:posOffset>9732645</wp:posOffset>
              </wp:positionV>
              <wp:extent cx="5611495" cy="622300"/>
              <wp:effectExtent l="1270" t="0" r="0" b="317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19</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pPr>
                            <w:pStyle w:val="Headerorfooter1"/>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0" type="#_x0000_t202" style="position:absolute;margin-left:81.85pt;margin-top:766.35pt;width:441.85pt;height:49pt;z-index:-2516495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" filled="f" stroked="f">
              <v:textbox style="mso-fit-shape-to-text:t" inset="0,0,0,0">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19</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pPr>
                      <w:pStyle w:val="Headerorfooter1"/>
                      <w:shd w:val="clear" w:color="auto" w:fill="auto"/>
                      <w:spacing w:line="240" w:lineRule="auto"/>
                      <w:jc w:val="left"/>
                    </w:pP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67968" behindDoc="1" locked="0" layoutInCell="1" allowOverlap="1">
              <wp:simplePos x="0" y="0"/>
              <wp:positionH relativeFrom="page">
                <wp:posOffset>1039495</wp:posOffset>
              </wp:positionH>
              <wp:positionV relativeFrom="page">
                <wp:posOffset>9953625</wp:posOffset>
              </wp:positionV>
              <wp:extent cx="5611495" cy="622300"/>
              <wp:effectExtent l="1270" t="0" r="0" b="127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17</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pPr>
                            <w:pStyle w:val="Headerorfooter1"/>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61" type="#_x0000_t202" style="position:absolute;margin-left:81.85pt;margin-top:783.75pt;width:441.85pt;height:49pt;z-index:-2516485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XEswIAALI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" filled="f" stroked="f">
              <v:textbox style="mso-fit-shape-to-text:t" inset="0,0,0,0">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17</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pPr>
                      <w:pStyle w:val="Headerorfooter1"/>
                      <w:shd w:val="clear" w:color="auto" w:fill="auto"/>
                      <w:spacing w:line="240" w:lineRule="auto"/>
                      <w:jc w:val="left"/>
                    </w:pP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68992" behindDoc="1" locked="0" layoutInCell="1" allowOverlap="1">
              <wp:simplePos x="0" y="0"/>
              <wp:positionH relativeFrom="page">
                <wp:posOffset>1133475</wp:posOffset>
              </wp:positionH>
              <wp:positionV relativeFrom="page">
                <wp:posOffset>9953625</wp:posOffset>
              </wp:positionV>
              <wp:extent cx="5611495" cy="467360"/>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w:t>
                          </w:r>
                          <w:r w:rsidR="00705121">
                            <w:rPr>
                              <w:rStyle w:val="Headerorfooter0"/>
                              <w:rFonts w:ascii="Times New Roman" w:hAnsi="Times New Roman" w:cs="Times New Roman"/>
                              <w:color w:val="000000"/>
                              <w:lang w:val="sr-Cyrl-RS" w:eastAsia="sr-Cyrl-CS"/>
                            </w:rPr>
                            <w:t>си скупштина ЈНМВ У-1.1.2/401-</w:t>
                          </w:r>
                          <w:r w:rsidR="00705121">
                            <w:rPr>
                              <w:rStyle w:val="Headerorfooter0"/>
                              <w:rFonts w:ascii="Times New Roman" w:hAnsi="Times New Roman" w:cs="Times New Roman"/>
                              <w:color w:val="000000"/>
                              <w:lang w:val="sr-Latn-RS" w:eastAsia="sr-Cyrl-CS"/>
                            </w:rPr>
                            <w:t>61</w:t>
                          </w:r>
                          <w:r w:rsidR="00705121">
                            <w:rPr>
                              <w:rStyle w:val="Headerorfooter0"/>
                              <w:rFonts w:ascii="Times New Roman" w:hAnsi="Times New Roman" w:cs="Times New Roman"/>
                              <w:color w:val="000000"/>
                              <w:lang w:val="sr-Cyrl-RS" w:eastAsia="sr-Cyrl-CS"/>
                            </w:rPr>
                            <w:t>/1</w:t>
                          </w:r>
                          <w:r w:rsidR="00705121">
                            <w:rPr>
                              <w:rStyle w:val="Headerorfooter0"/>
                              <w:rFonts w:ascii="Times New Roman" w:hAnsi="Times New Roman" w:cs="Times New Roman"/>
                              <w:color w:val="000000"/>
                              <w:lang w:val="sr-Latn-RS" w:eastAsia="sr-Cyrl-CS"/>
                            </w:rPr>
                            <w:t>9</w:t>
                          </w:r>
                          <w:r>
                            <w:rPr>
                              <w:rStyle w:val="Headerorfooter0"/>
                              <w:rFonts w:ascii="Times New Roman" w:hAnsi="Times New Roman" w:cs="Times New Roman"/>
                              <w:color w:val="000000"/>
                              <w:lang w:val="sr-Cyrl-RS" w:eastAsia="sr-Cyrl-CS"/>
                            </w:rPr>
                            <w:t>-04</w:t>
                          </w:r>
                        </w:p>
                        <w:p w:rsidR="00703AA7" w:rsidRDefault="00703AA7" w:rsidP="00055221">
                          <w:pPr>
                            <w:pStyle w:val="Headerorfooter1"/>
                            <w:shd w:val="clear" w:color="auto" w:fill="auto"/>
                            <w:tabs>
                              <w:tab w:val="right" w:pos="6514"/>
                            </w:tabs>
                            <w:spacing w:line="240" w:lineRule="auto"/>
                            <w:jc w:val="righ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24</w:t>
                          </w:r>
                          <w:r>
                            <w:fldChar w:fldCharType="end"/>
                          </w:r>
                          <w:r>
                            <w:rPr>
                              <w:rStyle w:val="HeaderorfooterTimesNewRoman"/>
                              <w:color w:val="000000"/>
                              <w:lang w:eastAsia="sr-Cyrl-CS"/>
                            </w:rPr>
                            <w:t>/33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2" type="#_x0000_t202" style="position:absolute;margin-left:89.25pt;margin-top:783.75pt;width:441.85pt;height:36.8pt;z-index:-2516474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gMsw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" filled="f" stroked="f">
              <v:textbox style="mso-fit-shape-to-text:t" inset="0,0,0,0">
                <w:txbxContent>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w:t>
                    </w:r>
                    <w:r w:rsidR="00705121">
                      <w:rPr>
                        <w:rStyle w:val="Headerorfooter0"/>
                        <w:rFonts w:ascii="Times New Roman" w:hAnsi="Times New Roman" w:cs="Times New Roman"/>
                        <w:color w:val="000000"/>
                        <w:lang w:val="sr-Cyrl-RS" w:eastAsia="sr-Cyrl-CS"/>
                      </w:rPr>
                      <w:t>си скупштина ЈНМВ У-1.1.2/401-</w:t>
                    </w:r>
                    <w:r w:rsidR="00705121">
                      <w:rPr>
                        <w:rStyle w:val="Headerorfooter0"/>
                        <w:rFonts w:ascii="Times New Roman" w:hAnsi="Times New Roman" w:cs="Times New Roman"/>
                        <w:color w:val="000000"/>
                        <w:lang w:val="sr-Latn-RS" w:eastAsia="sr-Cyrl-CS"/>
                      </w:rPr>
                      <w:t>61</w:t>
                    </w:r>
                    <w:r w:rsidR="00705121">
                      <w:rPr>
                        <w:rStyle w:val="Headerorfooter0"/>
                        <w:rFonts w:ascii="Times New Roman" w:hAnsi="Times New Roman" w:cs="Times New Roman"/>
                        <w:color w:val="000000"/>
                        <w:lang w:val="sr-Cyrl-RS" w:eastAsia="sr-Cyrl-CS"/>
                      </w:rPr>
                      <w:t>/1</w:t>
                    </w:r>
                    <w:r w:rsidR="00705121">
                      <w:rPr>
                        <w:rStyle w:val="Headerorfooter0"/>
                        <w:rFonts w:ascii="Times New Roman" w:hAnsi="Times New Roman" w:cs="Times New Roman"/>
                        <w:color w:val="000000"/>
                        <w:lang w:val="sr-Latn-RS" w:eastAsia="sr-Cyrl-CS"/>
                      </w:rPr>
                      <w:t>9</w:t>
                    </w:r>
                    <w:r>
                      <w:rPr>
                        <w:rStyle w:val="Headerorfooter0"/>
                        <w:rFonts w:ascii="Times New Roman" w:hAnsi="Times New Roman" w:cs="Times New Roman"/>
                        <w:color w:val="000000"/>
                        <w:lang w:val="sr-Cyrl-RS" w:eastAsia="sr-Cyrl-CS"/>
                      </w:rPr>
                      <w:t>-04</w:t>
                    </w:r>
                  </w:p>
                  <w:p w:rsidR="00703AA7" w:rsidRDefault="00703AA7" w:rsidP="00055221">
                    <w:pPr>
                      <w:pStyle w:val="Headerorfooter1"/>
                      <w:shd w:val="clear" w:color="auto" w:fill="auto"/>
                      <w:tabs>
                        <w:tab w:val="right" w:pos="6514"/>
                      </w:tabs>
                      <w:spacing w:line="240" w:lineRule="auto"/>
                      <w:jc w:val="righ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24</w:t>
                    </w:r>
                    <w:r>
                      <w:fldChar w:fldCharType="end"/>
                    </w:r>
                    <w:r>
                      <w:rPr>
                        <w:rStyle w:val="HeaderorfooterTimesNewRoman"/>
                        <w:color w:val="000000"/>
                        <w:lang w:eastAsia="sr-Cyrl-CS"/>
                      </w:rPr>
                      <w:t>/33</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70016" behindDoc="1" locked="0" layoutInCell="1" allowOverlap="1">
              <wp:simplePos x="0" y="0"/>
              <wp:positionH relativeFrom="page">
                <wp:posOffset>1039495</wp:posOffset>
              </wp:positionH>
              <wp:positionV relativeFrom="page">
                <wp:posOffset>9953625</wp:posOffset>
              </wp:positionV>
              <wp:extent cx="5611495" cy="467360"/>
              <wp:effectExtent l="1270" t="0" r="0" b="127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w:t>
                          </w:r>
                          <w:r w:rsidR="00705121">
                            <w:rPr>
                              <w:rStyle w:val="Headerorfooter0"/>
                              <w:rFonts w:ascii="Times New Roman" w:hAnsi="Times New Roman" w:cs="Times New Roman"/>
                              <w:color w:val="000000"/>
                              <w:lang w:val="sr-Cyrl-RS" w:eastAsia="sr-Cyrl-CS"/>
                            </w:rPr>
                            <w:t>си скупштина ЈНМВ У-1.1.2/401-</w:t>
                          </w:r>
                          <w:r w:rsidR="00705121">
                            <w:rPr>
                              <w:rStyle w:val="Headerorfooter0"/>
                              <w:rFonts w:ascii="Times New Roman" w:hAnsi="Times New Roman" w:cs="Times New Roman"/>
                              <w:color w:val="000000"/>
                              <w:lang w:val="sr-Latn-RS" w:eastAsia="sr-Cyrl-CS"/>
                            </w:rPr>
                            <w:t>61</w:t>
                          </w:r>
                          <w:r w:rsidR="00705121">
                            <w:rPr>
                              <w:rStyle w:val="Headerorfooter0"/>
                              <w:rFonts w:ascii="Times New Roman" w:hAnsi="Times New Roman" w:cs="Times New Roman"/>
                              <w:color w:val="000000"/>
                              <w:lang w:val="sr-Cyrl-RS" w:eastAsia="sr-Cyrl-CS"/>
                            </w:rPr>
                            <w:t>/1</w:t>
                          </w:r>
                          <w:r w:rsidR="00705121">
                            <w:rPr>
                              <w:rStyle w:val="Headerorfooter0"/>
                              <w:rFonts w:ascii="Times New Roman" w:hAnsi="Times New Roman" w:cs="Times New Roman"/>
                              <w:color w:val="000000"/>
                              <w:lang w:val="sr-Latn-RS" w:eastAsia="sr-Cyrl-CS"/>
                            </w:rPr>
                            <w:t>9</w:t>
                          </w:r>
                          <w:r>
                            <w:rPr>
                              <w:rStyle w:val="Headerorfooter0"/>
                              <w:rFonts w:ascii="Times New Roman" w:hAnsi="Times New Roman" w:cs="Times New Roman"/>
                              <w:color w:val="000000"/>
                              <w:lang w:val="sr-Cyrl-RS" w:eastAsia="sr-Cyrl-CS"/>
                            </w:rPr>
                            <w:t>-04</w:t>
                          </w:r>
                        </w:p>
                        <w:p w:rsidR="00703AA7" w:rsidRDefault="00703AA7" w:rsidP="00055221">
                          <w:pPr>
                            <w:pStyle w:val="Headerorfooter1"/>
                            <w:shd w:val="clear" w:color="auto" w:fill="auto"/>
                            <w:tabs>
                              <w:tab w:val="right" w:pos="6514"/>
                            </w:tabs>
                            <w:spacing w:line="240" w:lineRule="auto"/>
                            <w:jc w:val="righ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23</w:t>
                          </w:r>
                          <w:r>
                            <w:fldChar w:fldCharType="end"/>
                          </w:r>
                          <w:r>
                            <w:rPr>
                              <w:rStyle w:val="HeaderorfooterTimesNewRoman"/>
                              <w:color w:val="000000"/>
                              <w:lang w:eastAsia="sr-Cyrl-CS"/>
                            </w:rPr>
                            <w:t>/33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3" type="#_x0000_t202" style="position:absolute;margin-left:81.85pt;margin-top:783.75pt;width:441.85pt;height:36.8pt;z-index:-2516464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t5Q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" filled="f" stroked="f">
              <v:textbox style="mso-fit-shape-to-text:t" inset="0,0,0,0">
                <w:txbxContent>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w:t>
                    </w:r>
                    <w:r w:rsidR="00705121">
                      <w:rPr>
                        <w:rStyle w:val="Headerorfooter0"/>
                        <w:rFonts w:ascii="Times New Roman" w:hAnsi="Times New Roman" w:cs="Times New Roman"/>
                        <w:color w:val="000000"/>
                        <w:lang w:val="sr-Cyrl-RS" w:eastAsia="sr-Cyrl-CS"/>
                      </w:rPr>
                      <w:t>си скупштина ЈНМВ У-1.1.2/401-</w:t>
                    </w:r>
                    <w:r w:rsidR="00705121">
                      <w:rPr>
                        <w:rStyle w:val="Headerorfooter0"/>
                        <w:rFonts w:ascii="Times New Roman" w:hAnsi="Times New Roman" w:cs="Times New Roman"/>
                        <w:color w:val="000000"/>
                        <w:lang w:val="sr-Latn-RS" w:eastAsia="sr-Cyrl-CS"/>
                      </w:rPr>
                      <w:t>61</w:t>
                    </w:r>
                    <w:r w:rsidR="00705121">
                      <w:rPr>
                        <w:rStyle w:val="Headerorfooter0"/>
                        <w:rFonts w:ascii="Times New Roman" w:hAnsi="Times New Roman" w:cs="Times New Roman"/>
                        <w:color w:val="000000"/>
                        <w:lang w:val="sr-Cyrl-RS" w:eastAsia="sr-Cyrl-CS"/>
                      </w:rPr>
                      <w:t>/1</w:t>
                    </w:r>
                    <w:r w:rsidR="00705121">
                      <w:rPr>
                        <w:rStyle w:val="Headerorfooter0"/>
                        <w:rFonts w:ascii="Times New Roman" w:hAnsi="Times New Roman" w:cs="Times New Roman"/>
                        <w:color w:val="000000"/>
                        <w:lang w:val="sr-Latn-RS" w:eastAsia="sr-Cyrl-CS"/>
                      </w:rPr>
                      <w:t>9</w:t>
                    </w:r>
                    <w:r>
                      <w:rPr>
                        <w:rStyle w:val="Headerorfooter0"/>
                        <w:rFonts w:ascii="Times New Roman" w:hAnsi="Times New Roman" w:cs="Times New Roman"/>
                        <w:color w:val="000000"/>
                        <w:lang w:val="sr-Cyrl-RS" w:eastAsia="sr-Cyrl-CS"/>
                      </w:rPr>
                      <w:t>-04</w:t>
                    </w:r>
                  </w:p>
                  <w:p w:rsidR="00703AA7" w:rsidRDefault="00703AA7" w:rsidP="00055221">
                    <w:pPr>
                      <w:pStyle w:val="Headerorfooter1"/>
                      <w:shd w:val="clear" w:color="auto" w:fill="auto"/>
                      <w:tabs>
                        <w:tab w:val="right" w:pos="6514"/>
                      </w:tabs>
                      <w:spacing w:line="240" w:lineRule="auto"/>
                      <w:jc w:val="righ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23</w:t>
                    </w:r>
                    <w:r>
                      <w:fldChar w:fldCharType="end"/>
                    </w:r>
                    <w:r>
                      <w:rPr>
                        <w:rStyle w:val="HeaderorfooterTimesNewRoman"/>
                        <w:color w:val="000000"/>
                        <w:lang w:eastAsia="sr-Cyrl-CS"/>
                      </w:rPr>
                      <w:t>/33</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71040" behindDoc="1" locked="0" layoutInCell="1" allowOverlap="1">
              <wp:simplePos x="0" y="0"/>
              <wp:positionH relativeFrom="page">
                <wp:posOffset>1039495</wp:posOffset>
              </wp:positionH>
              <wp:positionV relativeFrom="page">
                <wp:posOffset>9953625</wp:posOffset>
              </wp:positionV>
              <wp:extent cx="5611495" cy="467360"/>
              <wp:effectExtent l="1270" t="0" r="0" b="127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w:t>
                          </w:r>
                          <w:r w:rsidR="00705121">
                            <w:rPr>
                              <w:rStyle w:val="Headerorfooter0"/>
                              <w:rFonts w:ascii="Times New Roman" w:hAnsi="Times New Roman" w:cs="Times New Roman"/>
                              <w:color w:val="000000"/>
                              <w:lang w:val="sr-Cyrl-RS" w:eastAsia="sr-Cyrl-CS"/>
                            </w:rPr>
                            <w:t>си скупштина ЈНМВ У-1.1.2/401-</w:t>
                          </w:r>
                          <w:r w:rsidR="00705121">
                            <w:rPr>
                              <w:rStyle w:val="Headerorfooter0"/>
                              <w:rFonts w:ascii="Times New Roman" w:hAnsi="Times New Roman" w:cs="Times New Roman"/>
                              <w:color w:val="000000"/>
                              <w:lang w:val="sr-Latn-RS" w:eastAsia="sr-Cyrl-CS"/>
                            </w:rPr>
                            <w:t>61</w:t>
                          </w:r>
                          <w:r w:rsidR="00705121">
                            <w:rPr>
                              <w:rStyle w:val="Headerorfooter0"/>
                              <w:rFonts w:ascii="Times New Roman" w:hAnsi="Times New Roman" w:cs="Times New Roman"/>
                              <w:color w:val="000000"/>
                              <w:lang w:val="sr-Cyrl-RS" w:eastAsia="sr-Cyrl-CS"/>
                            </w:rPr>
                            <w:t>/1</w:t>
                          </w:r>
                          <w:r w:rsidR="00705121">
                            <w:rPr>
                              <w:rStyle w:val="Headerorfooter0"/>
                              <w:rFonts w:ascii="Times New Roman" w:hAnsi="Times New Roman" w:cs="Times New Roman"/>
                              <w:color w:val="000000"/>
                              <w:lang w:val="sr-Latn-RS" w:eastAsia="sr-Cyrl-CS"/>
                            </w:rPr>
                            <w:t>9</w:t>
                          </w:r>
                          <w:r>
                            <w:rPr>
                              <w:rStyle w:val="Headerorfooter0"/>
                              <w:rFonts w:ascii="Times New Roman" w:hAnsi="Times New Roman" w:cs="Times New Roman"/>
                              <w:color w:val="000000"/>
                              <w:lang w:val="sr-Cyrl-RS" w:eastAsia="sr-Cyrl-CS"/>
                            </w:rPr>
                            <w:t>-04</w:t>
                          </w:r>
                        </w:p>
                        <w:p w:rsidR="00703AA7" w:rsidRDefault="00703AA7" w:rsidP="00055221">
                          <w:pPr>
                            <w:pStyle w:val="Headerorfooter1"/>
                            <w:shd w:val="clear" w:color="auto" w:fill="auto"/>
                            <w:tabs>
                              <w:tab w:val="right" w:pos="6514"/>
                            </w:tabs>
                            <w:spacing w:line="240" w:lineRule="auto"/>
                            <w:jc w:val="righ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32</w:t>
                          </w:r>
                          <w:r>
                            <w:fldChar w:fldCharType="end"/>
                          </w:r>
                          <w:r>
                            <w:rPr>
                              <w:rStyle w:val="HeaderorfooterTimesNewRoman"/>
                              <w:color w:val="000000"/>
                              <w:lang w:eastAsia="sr-Cyrl-CS"/>
                            </w:rPr>
                            <w:t>/33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4" type="#_x0000_t202" style="position:absolute;margin-left:81.85pt;margin-top:783.75pt;width:441.85pt;height:36.8pt;z-index:-2516454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jVi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" filled="f" stroked="f">
              <v:textbox style="mso-fit-shape-to-text:t" inset="0,0,0,0">
                <w:txbxContent>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w:t>
                    </w:r>
                    <w:r w:rsidR="00705121">
                      <w:rPr>
                        <w:rStyle w:val="Headerorfooter0"/>
                        <w:rFonts w:ascii="Times New Roman" w:hAnsi="Times New Roman" w:cs="Times New Roman"/>
                        <w:color w:val="000000"/>
                        <w:lang w:val="sr-Cyrl-RS" w:eastAsia="sr-Cyrl-CS"/>
                      </w:rPr>
                      <w:t>си скупштина ЈНМВ У-1.1.2/401-</w:t>
                    </w:r>
                    <w:r w:rsidR="00705121">
                      <w:rPr>
                        <w:rStyle w:val="Headerorfooter0"/>
                        <w:rFonts w:ascii="Times New Roman" w:hAnsi="Times New Roman" w:cs="Times New Roman"/>
                        <w:color w:val="000000"/>
                        <w:lang w:val="sr-Latn-RS" w:eastAsia="sr-Cyrl-CS"/>
                      </w:rPr>
                      <w:t>61</w:t>
                    </w:r>
                    <w:r w:rsidR="00705121">
                      <w:rPr>
                        <w:rStyle w:val="Headerorfooter0"/>
                        <w:rFonts w:ascii="Times New Roman" w:hAnsi="Times New Roman" w:cs="Times New Roman"/>
                        <w:color w:val="000000"/>
                        <w:lang w:val="sr-Cyrl-RS" w:eastAsia="sr-Cyrl-CS"/>
                      </w:rPr>
                      <w:t>/1</w:t>
                    </w:r>
                    <w:r w:rsidR="00705121">
                      <w:rPr>
                        <w:rStyle w:val="Headerorfooter0"/>
                        <w:rFonts w:ascii="Times New Roman" w:hAnsi="Times New Roman" w:cs="Times New Roman"/>
                        <w:color w:val="000000"/>
                        <w:lang w:val="sr-Latn-RS" w:eastAsia="sr-Cyrl-CS"/>
                      </w:rPr>
                      <w:t>9</w:t>
                    </w:r>
                    <w:r>
                      <w:rPr>
                        <w:rStyle w:val="Headerorfooter0"/>
                        <w:rFonts w:ascii="Times New Roman" w:hAnsi="Times New Roman" w:cs="Times New Roman"/>
                        <w:color w:val="000000"/>
                        <w:lang w:val="sr-Cyrl-RS" w:eastAsia="sr-Cyrl-CS"/>
                      </w:rPr>
                      <w:t>-04</w:t>
                    </w:r>
                  </w:p>
                  <w:p w:rsidR="00703AA7" w:rsidRDefault="00703AA7" w:rsidP="00055221">
                    <w:pPr>
                      <w:pStyle w:val="Headerorfooter1"/>
                      <w:shd w:val="clear" w:color="auto" w:fill="auto"/>
                      <w:tabs>
                        <w:tab w:val="right" w:pos="6514"/>
                      </w:tabs>
                      <w:spacing w:line="240" w:lineRule="auto"/>
                      <w:jc w:val="righ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32</w:t>
                    </w:r>
                    <w:r>
                      <w:fldChar w:fldCharType="end"/>
                    </w:r>
                    <w:r>
                      <w:rPr>
                        <w:rStyle w:val="HeaderorfooterTimesNewRoman"/>
                        <w:color w:val="000000"/>
                        <w:lang w:eastAsia="sr-Cyrl-CS"/>
                      </w:rPr>
                      <w:t>/33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44416" behindDoc="1" locked="0" layoutInCell="1" allowOverlap="1">
              <wp:simplePos x="0" y="0"/>
              <wp:positionH relativeFrom="page">
                <wp:posOffset>1136650</wp:posOffset>
              </wp:positionH>
              <wp:positionV relativeFrom="page">
                <wp:posOffset>9732645</wp:posOffset>
              </wp:positionV>
              <wp:extent cx="4908550" cy="292100"/>
              <wp:effectExtent l="3175" t="0" r="3175"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spacing w:line="240" w:lineRule="auto"/>
                            <w:jc w:val="left"/>
                            <w:rPr>
                              <w:rStyle w:val="Headerorfooter0"/>
                              <w:rFonts w:ascii="Times New Roman" w:hAnsi="Times New Roman" w:cs="Times New Roman"/>
                              <w:color w:val="000000"/>
                              <w:lang w:val="sr-Cyrl-RS" w:eastAsia="sr-Cyrl-C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w:t>
                          </w:r>
                          <w:r w:rsidRPr="00EA7A63">
                            <w:rPr>
                              <w:rStyle w:val="Headerorfooter0"/>
                              <w:rFonts w:ascii="Times New Roman" w:hAnsi="Times New Roman" w:cs="Times New Roman"/>
                              <w:color w:val="000000"/>
                              <w:lang w:eastAsia="sr-Cyrl-CS"/>
                            </w:rPr>
                            <w:t xml:space="preserve"> </w:t>
                          </w:r>
                        </w:p>
                        <w:p w:rsidR="00703AA7" w:rsidRPr="00350D59" w:rsidRDefault="00703AA7">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ЈНМВ У-1.2.1/</w:t>
                          </w:r>
                          <w:r>
                            <w:rPr>
                              <w:rStyle w:val="Headerorfooter0"/>
                              <w:rFonts w:ascii="Times New Roman" w:hAnsi="Times New Roman" w:cs="Times New Roman"/>
                              <w:color w:val="000000"/>
                              <w:lang w:val="sr-Cyrl-RS" w:eastAsia="sr-Cyrl-CS"/>
                            </w:rPr>
                            <w:t>401-61/19-04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89.5pt;margin-top:766.35pt;width:386.5pt;height:23pt;z-index:-251672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D8sAIAALE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" filled="f" stroked="f">
              <v:textbox style="mso-fit-shape-to-text:t" inset="0,0,0,0">
                <w:txbxContent>
                  <w:p w:rsidR="00703AA7" w:rsidRDefault="00703AA7">
                    <w:pPr>
                      <w:pStyle w:val="Headerorfooter1"/>
                      <w:shd w:val="clear" w:color="auto" w:fill="auto"/>
                      <w:spacing w:line="240" w:lineRule="auto"/>
                      <w:jc w:val="left"/>
                      <w:rPr>
                        <w:rStyle w:val="Headerorfooter0"/>
                        <w:rFonts w:ascii="Times New Roman" w:hAnsi="Times New Roman" w:cs="Times New Roman"/>
                        <w:color w:val="000000"/>
                        <w:lang w:val="sr-Cyrl-RS" w:eastAsia="sr-Cyrl-C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w:t>
                    </w:r>
                    <w:r w:rsidRPr="00EA7A63">
                      <w:rPr>
                        <w:rStyle w:val="Headerorfooter0"/>
                        <w:rFonts w:ascii="Times New Roman" w:hAnsi="Times New Roman" w:cs="Times New Roman"/>
                        <w:color w:val="000000"/>
                        <w:lang w:eastAsia="sr-Cyrl-CS"/>
                      </w:rPr>
                      <w:t xml:space="preserve"> </w:t>
                    </w:r>
                  </w:p>
                  <w:p w:rsidR="00703AA7" w:rsidRPr="00350D59" w:rsidRDefault="00703AA7">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ЈНМВ У-1.2.1/</w:t>
                    </w:r>
                    <w:r>
                      <w:rPr>
                        <w:rStyle w:val="Headerorfooter0"/>
                        <w:rFonts w:ascii="Times New Roman" w:hAnsi="Times New Roman" w:cs="Times New Roman"/>
                        <w:color w:val="000000"/>
                        <w:lang w:val="sr-Cyrl-RS" w:eastAsia="sr-Cyrl-CS"/>
                      </w:rPr>
                      <w:t>401-61/19-04</w:t>
                    </w:r>
                  </w:p>
                </w:txbxContent>
              </v:textbox>
              <w10:wrap anchorx="page" anchory="page"/>
            </v:shape>
          </w:pict>
        </mc:Fallback>
      </mc:AlternateContent>
    </w:r>
    <w:r>
      <w:rPr>
        <w:noProof/>
        <w:lang w:val="sr-Latn-RS" w:eastAsia="sr-Latn-RS"/>
      </w:rPr>
      <mc:AlternateContent>
        <mc:Choice Requires="wps">
          <w:drawing>
            <wp:anchor distT="0" distB="0" distL="63500" distR="63500" simplePos="0" relativeHeight="251645440" behindDoc="1" locked="0" layoutInCell="1" allowOverlap="1">
              <wp:simplePos x="0" y="0"/>
              <wp:positionH relativeFrom="page">
                <wp:posOffset>6407150</wp:posOffset>
              </wp:positionH>
              <wp:positionV relativeFrom="page">
                <wp:posOffset>9735820</wp:posOffset>
              </wp:positionV>
              <wp:extent cx="271145" cy="175260"/>
              <wp:effectExtent l="0" t="127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spacing w:line="240" w:lineRule="auto"/>
                            <w:jc w:val="left"/>
                          </w:pPr>
                          <w:r>
                            <w:fldChar w:fldCharType="begin"/>
                          </w:r>
                          <w:r>
                            <w:instrText xml:space="preserve"> PAGE \* MERGEFORMAT </w:instrText>
                          </w:r>
                          <w:r>
                            <w:fldChar w:fldCharType="separate"/>
                          </w:r>
                          <w:r w:rsidR="00EA125D" w:rsidRPr="00EA125D">
                            <w:rPr>
                              <w:rStyle w:val="HeaderorfooterTimesNewRoman"/>
                              <w:noProof/>
                              <w:color w:val="000000"/>
                              <w:lang w:eastAsia="sr-Cyrl-CS"/>
                            </w:rPr>
                            <w:t>1</w:t>
                          </w:r>
                          <w:r>
                            <w:fldChar w:fldCharType="end"/>
                          </w:r>
                          <w:r>
                            <w:rPr>
                              <w:rStyle w:val="HeaderorfooterTimesNewRoman"/>
                              <w:color w:val="000000"/>
                              <w:lang w:eastAsia="sr-Cyrl-CS"/>
                            </w:rPr>
                            <w:t>/33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504.5pt;margin-top:766.6pt;width:21.35pt;height:13.8pt;z-index:-251671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" filled="f" stroked="f">
              <v:textbox style="mso-fit-shape-to-text:t" inset="0,0,0,0">
                <w:txbxContent>
                  <w:p w:rsidR="00703AA7" w:rsidRDefault="00703AA7">
                    <w:pPr>
                      <w:pStyle w:val="Headerorfooter1"/>
                      <w:shd w:val="clear" w:color="auto" w:fill="auto"/>
                      <w:spacing w:line="240" w:lineRule="auto"/>
                      <w:jc w:val="left"/>
                    </w:pPr>
                    <w:r>
                      <w:fldChar w:fldCharType="begin"/>
                    </w:r>
                    <w:r>
                      <w:instrText xml:space="preserve"> PAGE \* MERGEFORMAT </w:instrText>
                    </w:r>
                    <w:r>
                      <w:fldChar w:fldCharType="separate"/>
                    </w:r>
                    <w:r w:rsidR="00EA125D" w:rsidRPr="00EA125D">
                      <w:rPr>
                        <w:rStyle w:val="HeaderorfooterTimesNewRoman"/>
                        <w:noProof/>
                        <w:color w:val="000000"/>
                        <w:lang w:eastAsia="sr-Cyrl-CS"/>
                      </w:rPr>
                      <w:t>1</w:t>
                    </w:r>
                    <w:r>
                      <w:fldChar w:fldCharType="end"/>
                    </w:r>
                    <w:r>
                      <w:rPr>
                        <w:rStyle w:val="HeaderorfooterTimesNewRoman"/>
                        <w:color w:val="000000"/>
                        <w:lang w:eastAsia="sr-Cyrl-CS"/>
                      </w:rPr>
                      <w:t>/33</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72064" behindDoc="1" locked="0" layoutInCell="1" allowOverlap="1">
              <wp:simplePos x="0" y="0"/>
              <wp:positionH relativeFrom="page">
                <wp:posOffset>1039495</wp:posOffset>
              </wp:positionH>
              <wp:positionV relativeFrom="page">
                <wp:posOffset>9953625</wp:posOffset>
              </wp:positionV>
              <wp:extent cx="5611495" cy="447040"/>
              <wp:effectExtent l="1270" t="0" r="0" b="127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w:t>
                          </w:r>
                          <w:r w:rsidR="00705121">
                            <w:rPr>
                              <w:rStyle w:val="Headerorfooter0"/>
                              <w:rFonts w:ascii="Times New Roman" w:hAnsi="Times New Roman" w:cs="Times New Roman"/>
                              <w:color w:val="000000"/>
                              <w:lang w:val="sr-Cyrl-RS" w:eastAsia="sr-Cyrl-CS"/>
                            </w:rPr>
                            <w:t>си скупштина ЈНМВ У-1.1.2/401-</w:t>
                          </w:r>
                          <w:r w:rsidR="00705121">
                            <w:rPr>
                              <w:rStyle w:val="Headerorfooter0"/>
                              <w:rFonts w:ascii="Times New Roman" w:hAnsi="Times New Roman" w:cs="Times New Roman"/>
                              <w:color w:val="000000"/>
                              <w:lang w:val="sr-Latn-RS" w:eastAsia="sr-Cyrl-CS"/>
                            </w:rPr>
                            <w:t>61</w:t>
                          </w:r>
                          <w:r w:rsidR="00705121">
                            <w:rPr>
                              <w:rStyle w:val="Headerorfooter0"/>
                              <w:rFonts w:ascii="Times New Roman" w:hAnsi="Times New Roman" w:cs="Times New Roman"/>
                              <w:color w:val="000000"/>
                              <w:lang w:val="sr-Cyrl-RS" w:eastAsia="sr-Cyrl-CS"/>
                            </w:rPr>
                            <w:t>/1</w:t>
                          </w:r>
                          <w:r w:rsidR="00705121">
                            <w:rPr>
                              <w:rStyle w:val="Headerorfooter0"/>
                              <w:rFonts w:ascii="Times New Roman" w:hAnsi="Times New Roman" w:cs="Times New Roman"/>
                              <w:color w:val="000000"/>
                              <w:lang w:val="sr-Latn-RS" w:eastAsia="sr-Cyrl-CS"/>
                            </w:rPr>
                            <w:t>9</w:t>
                          </w:r>
                          <w:r>
                            <w:rPr>
                              <w:rStyle w:val="Headerorfooter0"/>
                              <w:rFonts w:ascii="Times New Roman" w:hAnsi="Times New Roman" w:cs="Times New Roman"/>
                              <w:color w:val="000000"/>
                              <w:lang w:val="sr-Cyrl-RS" w:eastAsia="sr-Cyrl-CS"/>
                            </w:rPr>
                            <w:t>-04</w:t>
                          </w:r>
                        </w:p>
                        <w:p w:rsidR="00703AA7" w:rsidRDefault="00703AA7">
                          <w:pPr>
                            <w:pStyle w:val="Headerorfooter1"/>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65" type="#_x0000_t202" style="position:absolute;margin-left:81.85pt;margin-top:783.75pt;width:441.85pt;height:35.2pt;z-index:-2516444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" filled="f" stroked="f">
              <v:textbox style="mso-fit-shape-to-text:t" inset="0,0,0,0">
                <w:txbxContent>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w:t>
                    </w:r>
                    <w:r w:rsidR="00705121">
                      <w:rPr>
                        <w:rStyle w:val="Headerorfooter0"/>
                        <w:rFonts w:ascii="Times New Roman" w:hAnsi="Times New Roman" w:cs="Times New Roman"/>
                        <w:color w:val="000000"/>
                        <w:lang w:val="sr-Cyrl-RS" w:eastAsia="sr-Cyrl-CS"/>
                      </w:rPr>
                      <w:t>си скупштина ЈНМВ У-1.1.2/401-</w:t>
                    </w:r>
                    <w:r w:rsidR="00705121">
                      <w:rPr>
                        <w:rStyle w:val="Headerorfooter0"/>
                        <w:rFonts w:ascii="Times New Roman" w:hAnsi="Times New Roman" w:cs="Times New Roman"/>
                        <w:color w:val="000000"/>
                        <w:lang w:val="sr-Latn-RS" w:eastAsia="sr-Cyrl-CS"/>
                      </w:rPr>
                      <w:t>61</w:t>
                    </w:r>
                    <w:r w:rsidR="00705121">
                      <w:rPr>
                        <w:rStyle w:val="Headerorfooter0"/>
                        <w:rFonts w:ascii="Times New Roman" w:hAnsi="Times New Roman" w:cs="Times New Roman"/>
                        <w:color w:val="000000"/>
                        <w:lang w:val="sr-Cyrl-RS" w:eastAsia="sr-Cyrl-CS"/>
                      </w:rPr>
                      <w:t>/1</w:t>
                    </w:r>
                    <w:r w:rsidR="00705121">
                      <w:rPr>
                        <w:rStyle w:val="Headerorfooter0"/>
                        <w:rFonts w:ascii="Times New Roman" w:hAnsi="Times New Roman" w:cs="Times New Roman"/>
                        <w:color w:val="000000"/>
                        <w:lang w:val="sr-Latn-RS" w:eastAsia="sr-Cyrl-CS"/>
                      </w:rPr>
                      <w:t>9</w:t>
                    </w:r>
                    <w:r>
                      <w:rPr>
                        <w:rStyle w:val="Headerorfooter0"/>
                        <w:rFonts w:ascii="Times New Roman" w:hAnsi="Times New Roman" w:cs="Times New Roman"/>
                        <w:color w:val="000000"/>
                        <w:lang w:val="sr-Cyrl-RS" w:eastAsia="sr-Cyrl-CS"/>
                      </w:rPr>
                      <w:t>-04</w:t>
                    </w:r>
                  </w:p>
                  <w:p w:rsidR="00703AA7" w:rsidRDefault="00703AA7">
                    <w:pPr>
                      <w:pStyle w:val="Headerorfooter1"/>
                      <w:shd w:val="clear" w:color="auto" w:fill="auto"/>
                      <w:spacing w:line="240" w:lineRule="auto"/>
                      <w:jc w:val="left"/>
                    </w:pP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73088" behindDoc="1" locked="0" layoutInCell="1" allowOverlap="1">
              <wp:simplePos x="0" y="0"/>
              <wp:positionH relativeFrom="page">
                <wp:posOffset>1039495</wp:posOffset>
              </wp:positionH>
              <wp:positionV relativeFrom="page">
                <wp:posOffset>9731375</wp:posOffset>
              </wp:positionV>
              <wp:extent cx="5611495" cy="467360"/>
              <wp:effectExtent l="1270" t="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w:t>
                          </w:r>
                          <w:r w:rsidR="00705121">
                            <w:rPr>
                              <w:rStyle w:val="Headerorfooter0"/>
                              <w:rFonts w:ascii="Times New Roman" w:hAnsi="Times New Roman" w:cs="Times New Roman"/>
                              <w:color w:val="000000"/>
                              <w:lang w:val="sr-Cyrl-RS" w:eastAsia="sr-Cyrl-CS"/>
                            </w:rPr>
                            <w:t>си скупштина ЈНМВ У-1.1.2/401-</w:t>
                          </w:r>
                          <w:r w:rsidR="00705121">
                            <w:rPr>
                              <w:rStyle w:val="Headerorfooter0"/>
                              <w:rFonts w:ascii="Times New Roman" w:hAnsi="Times New Roman" w:cs="Times New Roman"/>
                              <w:color w:val="000000"/>
                              <w:lang w:val="sr-Latn-RS" w:eastAsia="sr-Cyrl-CS"/>
                            </w:rPr>
                            <w:t>61</w:t>
                          </w:r>
                          <w:r w:rsidR="00705121">
                            <w:rPr>
                              <w:rStyle w:val="Headerorfooter0"/>
                              <w:rFonts w:ascii="Times New Roman" w:hAnsi="Times New Roman" w:cs="Times New Roman"/>
                              <w:color w:val="000000"/>
                              <w:lang w:val="sr-Cyrl-RS" w:eastAsia="sr-Cyrl-CS"/>
                            </w:rPr>
                            <w:t>/1</w:t>
                          </w:r>
                          <w:r w:rsidR="00705121">
                            <w:rPr>
                              <w:rStyle w:val="Headerorfooter0"/>
                              <w:rFonts w:ascii="Times New Roman" w:hAnsi="Times New Roman" w:cs="Times New Roman"/>
                              <w:color w:val="000000"/>
                              <w:lang w:val="sr-Latn-RS" w:eastAsia="sr-Cyrl-CS"/>
                            </w:rPr>
                            <w:t>9</w:t>
                          </w:r>
                          <w:r>
                            <w:rPr>
                              <w:rStyle w:val="Headerorfooter0"/>
                              <w:rFonts w:ascii="Times New Roman" w:hAnsi="Times New Roman" w:cs="Times New Roman"/>
                              <w:color w:val="000000"/>
                              <w:lang w:val="sr-Cyrl-RS" w:eastAsia="sr-Cyrl-CS"/>
                            </w:rPr>
                            <w:t>-04</w:t>
                          </w:r>
                        </w:p>
                        <w:p w:rsidR="00703AA7" w:rsidRDefault="00703AA7" w:rsidP="00055221">
                          <w:pPr>
                            <w:pStyle w:val="Headerorfooter1"/>
                            <w:shd w:val="clear" w:color="auto" w:fill="auto"/>
                            <w:tabs>
                              <w:tab w:val="right" w:pos="6485"/>
                            </w:tabs>
                            <w:spacing w:line="240" w:lineRule="auto"/>
                            <w:jc w:val="righ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25</w:t>
                          </w:r>
                          <w:r>
                            <w:fldChar w:fldCharType="end"/>
                          </w:r>
                          <w:r>
                            <w:rPr>
                              <w:rStyle w:val="HeaderorfooterTimesNewRoman"/>
                              <w:color w:val="000000"/>
                              <w:lang w:eastAsia="sr-Cyrl-CS"/>
                            </w:rPr>
                            <w:t>/33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6" type="#_x0000_t202" style="position:absolute;margin-left:81.85pt;margin-top:766.25pt;width:441.85pt;height:36.8pt;z-index:-2516433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" filled="f" stroked="f">
              <v:textbox style="mso-fit-shape-to-text:t" inset="0,0,0,0">
                <w:txbxContent>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w:t>
                    </w:r>
                    <w:r w:rsidR="00705121">
                      <w:rPr>
                        <w:rStyle w:val="Headerorfooter0"/>
                        <w:rFonts w:ascii="Times New Roman" w:hAnsi="Times New Roman" w:cs="Times New Roman"/>
                        <w:color w:val="000000"/>
                        <w:lang w:val="sr-Cyrl-RS" w:eastAsia="sr-Cyrl-CS"/>
                      </w:rPr>
                      <w:t>си скупштина ЈНМВ У-1.1.2/401-</w:t>
                    </w:r>
                    <w:r w:rsidR="00705121">
                      <w:rPr>
                        <w:rStyle w:val="Headerorfooter0"/>
                        <w:rFonts w:ascii="Times New Roman" w:hAnsi="Times New Roman" w:cs="Times New Roman"/>
                        <w:color w:val="000000"/>
                        <w:lang w:val="sr-Latn-RS" w:eastAsia="sr-Cyrl-CS"/>
                      </w:rPr>
                      <w:t>61</w:t>
                    </w:r>
                    <w:r w:rsidR="00705121">
                      <w:rPr>
                        <w:rStyle w:val="Headerorfooter0"/>
                        <w:rFonts w:ascii="Times New Roman" w:hAnsi="Times New Roman" w:cs="Times New Roman"/>
                        <w:color w:val="000000"/>
                        <w:lang w:val="sr-Cyrl-RS" w:eastAsia="sr-Cyrl-CS"/>
                      </w:rPr>
                      <w:t>/1</w:t>
                    </w:r>
                    <w:r w:rsidR="00705121">
                      <w:rPr>
                        <w:rStyle w:val="Headerorfooter0"/>
                        <w:rFonts w:ascii="Times New Roman" w:hAnsi="Times New Roman" w:cs="Times New Roman"/>
                        <w:color w:val="000000"/>
                        <w:lang w:val="sr-Latn-RS" w:eastAsia="sr-Cyrl-CS"/>
                      </w:rPr>
                      <w:t>9</w:t>
                    </w:r>
                    <w:r>
                      <w:rPr>
                        <w:rStyle w:val="Headerorfooter0"/>
                        <w:rFonts w:ascii="Times New Roman" w:hAnsi="Times New Roman" w:cs="Times New Roman"/>
                        <w:color w:val="000000"/>
                        <w:lang w:val="sr-Cyrl-RS" w:eastAsia="sr-Cyrl-CS"/>
                      </w:rPr>
                      <w:t>-04</w:t>
                    </w:r>
                  </w:p>
                  <w:p w:rsidR="00703AA7" w:rsidRDefault="00703AA7" w:rsidP="00055221">
                    <w:pPr>
                      <w:pStyle w:val="Headerorfooter1"/>
                      <w:shd w:val="clear" w:color="auto" w:fill="auto"/>
                      <w:tabs>
                        <w:tab w:val="right" w:pos="6485"/>
                      </w:tabs>
                      <w:spacing w:line="240" w:lineRule="auto"/>
                      <w:jc w:val="righ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25</w:t>
                    </w:r>
                    <w:r>
                      <w:fldChar w:fldCharType="end"/>
                    </w:r>
                    <w:r>
                      <w:rPr>
                        <w:rStyle w:val="HeaderorfooterTimesNewRoman"/>
                        <w:color w:val="000000"/>
                        <w:lang w:eastAsia="sr-Cyrl-CS"/>
                      </w:rPr>
                      <w:t>/33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46464" behindDoc="1" locked="0" layoutInCell="1" allowOverlap="1">
              <wp:simplePos x="0" y="0"/>
              <wp:positionH relativeFrom="page">
                <wp:posOffset>977900</wp:posOffset>
              </wp:positionH>
              <wp:positionV relativeFrom="page">
                <wp:posOffset>9715500</wp:posOffset>
              </wp:positionV>
              <wp:extent cx="5803900" cy="1190625"/>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Pr="00CF245A" w:rsidRDefault="00703AA7" w:rsidP="00954C22">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Телевизијски </w:t>
                          </w:r>
                          <w:r>
                            <w:rPr>
                              <w:rStyle w:val="Headerorfooter0"/>
                              <w:rFonts w:ascii="Times New Roman" w:hAnsi="Times New Roman" w:cs="Times New Roman"/>
                              <w:color w:val="000000"/>
                              <w:lang w:eastAsia="sr-Cyrl-CS"/>
                            </w:rPr>
                            <w:t xml:space="preserve">пренос седница Скупштине </w:t>
                          </w:r>
                          <w:r w:rsidRPr="00EA7A63">
                            <w:rPr>
                              <w:rStyle w:val="Headerorfooter0"/>
                              <w:rFonts w:ascii="Times New Roman" w:hAnsi="Times New Roman" w:cs="Times New Roman"/>
                              <w:color w:val="000000"/>
                              <w:lang w:eastAsia="sr-Cyrl-CS"/>
                            </w:rPr>
                            <w:t xml:space="preserve"> Прокупље</w:t>
                          </w:r>
                          <w:r>
                            <w:rPr>
                              <w:rStyle w:val="Headerorfooter0"/>
                              <w:rFonts w:ascii="Times New Roman" w:hAnsi="Times New Roman" w:cs="Times New Roman"/>
                              <w:color w:val="000000"/>
                              <w:lang w:val="en-US" w:eastAsia="sr-Cyrl-CS"/>
                            </w:rPr>
                            <w:t xml:space="preserve"> </w:t>
                          </w:r>
                          <w:r w:rsidRPr="00EA7A63">
                            <w:rPr>
                              <w:rStyle w:val="Headerorfooter0"/>
                              <w:rFonts w:ascii="Times New Roman" w:hAnsi="Times New Roman" w:cs="Times New Roman"/>
                              <w:color w:val="000000"/>
                              <w:lang w:eastAsia="sr-Cyrl-CS"/>
                            </w:rPr>
                            <w:t>ЈНМВ У-1.2.1/</w:t>
                          </w:r>
                          <w:r>
                            <w:rPr>
                              <w:rStyle w:val="Headerorfooter0"/>
                              <w:rFonts w:ascii="Times New Roman" w:hAnsi="Times New Roman" w:cs="Times New Roman"/>
                              <w:color w:val="000000"/>
                              <w:lang w:val="sr-Cyrl-RS" w:eastAsia="sr-Cyrl-CS"/>
                            </w:rPr>
                            <w:t>401-61/19-04</w:t>
                          </w:r>
                        </w:p>
                        <w:p w:rsidR="00703AA7" w:rsidRDefault="00703AA7" w:rsidP="00DD66F6">
                          <w:pPr>
                            <w:pStyle w:val="Headerorfooter1"/>
                            <w:shd w:val="clear" w:color="auto" w:fill="auto"/>
                            <w:tabs>
                              <w:tab w:val="right" w:pos="6514"/>
                            </w:tabs>
                            <w:spacing w:line="240" w:lineRule="auto"/>
                            <w:jc w:val="right"/>
                          </w:pPr>
                          <w:r>
                            <w:fldChar w:fldCharType="begin"/>
                          </w:r>
                          <w:r>
                            <w:instrText xml:space="preserve"> PAGE \* MERGEFORMAT </w:instrText>
                          </w:r>
                          <w:r>
                            <w:fldChar w:fldCharType="separate"/>
                          </w:r>
                          <w:r w:rsidR="00FF37FC" w:rsidRPr="00FF37FC">
                            <w:rPr>
                              <w:rStyle w:val="HeaderorfooterTimesNewRoman"/>
                              <w:noProof/>
                              <w:color w:val="000000"/>
                              <w:lang w:eastAsia="sr-Cyrl-CS"/>
                            </w:rPr>
                            <w:t>4</w:t>
                          </w:r>
                          <w:r>
                            <w:fldChar w:fldCharType="end"/>
                          </w:r>
                          <w:r>
                            <w:rPr>
                              <w:rStyle w:val="HeaderorfooterTimesNewRoman"/>
                              <w:color w:val="000000"/>
                              <w:lang w:eastAsia="sr-Cyrl-CS"/>
                            </w:rPr>
                            <w:t>/33</w:t>
                          </w:r>
                        </w:p>
                        <w:p w:rsidR="00703AA7" w:rsidRDefault="00703AA7">
                          <w:pPr>
                            <w:pStyle w:val="Headerorfooter1"/>
                            <w:shd w:val="clear" w:color="auto" w:fill="auto"/>
                            <w:spacing w:line="240" w:lineRule="au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0" type="#_x0000_t202" style="position:absolute;margin-left:77pt;margin-top:765pt;width:457pt;height:93.75pt;z-index:-2516700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" filled="f" stroked="f">
              <v:textbox inset="0,0,0,0">
                <w:txbxContent>
                  <w:p w:rsidR="00703AA7" w:rsidRPr="00CF245A" w:rsidRDefault="00703AA7" w:rsidP="00954C22">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Телевизијски </w:t>
                    </w:r>
                    <w:r>
                      <w:rPr>
                        <w:rStyle w:val="Headerorfooter0"/>
                        <w:rFonts w:ascii="Times New Roman" w:hAnsi="Times New Roman" w:cs="Times New Roman"/>
                        <w:color w:val="000000"/>
                        <w:lang w:eastAsia="sr-Cyrl-CS"/>
                      </w:rPr>
                      <w:t xml:space="preserve">пренос седница Скупштине </w:t>
                    </w:r>
                    <w:r w:rsidRPr="00EA7A63">
                      <w:rPr>
                        <w:rStyle w:val="Headerorfooter0"/>
                        <w:rFonts w:ascii="Times New Roman" w:hAnsi="Times New Roman" w:cs="Times New Roman"/>
                        <w:color w:val="000000"/>
                        <w:lang w:eastAsia="sr-Cyrl-CS"/>
                      </w:rPr>
                      <w:t xml:space="preserve"> Прокупље</w:t>
                    </w:r>
                    <w:r>
                      <w:rPr>
                        <w:rStyle w:val="Headerorfooter0"/>
                        <w:rFonts w:ascii="Times New Roman" w:hAnsi="Times New Roman" w:cs="Times New Roman"/>
                        <w:color w:val="000000"/>
                        <w:lang w:val="en-US" w:eastAsia="sr-Cyrl-CS"/>
                      </w:rPr>
                      <w:t xml:space="preserve"> </w:t>
                    </w:r>
                    <w:r w:rsidRPr="00EA7A63">
                      <w:rPr>
                        <w:rStyle w:val="Headerorfooter0"/>
                        <w:rFonts w:ascii="Times New Roman" w:hAnsi="Times New Roman" w:cs="Times New Roman"/>
                        <w:color w:val="000000"/>
                        <w:lang w:eastAsia="sr-Cyrl-CS"/>
                      </w:rPr>
                      <w:t>ЈНМВ У-1.2.1/</w:t>
                    </w:r>
                    <w:r>
                      <w:rPr>
                        <w:rStyle w:val="Headerorfooter0"/>
                        <w:rFonts w:ascii="Times New Roman" w:hAnsi="Times New Roman" w:cs="Times New Roman"/>
                        <w:color w:val="000000"/>
                        <w:lang w:val="sr-Cyrl-RS" w:eastAsia="sr-Cyrl-CS"/>
                      </w:rPr>
                      <w:t>401-61/19-04</w:t>
                    </w:r>
                  </w:p>
                  <w:p w:rsidR="00703AA7" w:rsidRDefault="00703AA7" w:rsidP="00DD66F6">
                    <w:pPr>
                      <w:pStyle w:val="Headerorfooter1"/>
                      <w:shd w:val="clear" w:color="auto" w:fill="auto"/>
                      <w:tabs>
                        <w:tab w:val="right" w:pos="6514"/>
                      </w:tabs>
                      <w:spacing w:line="240" w:lineRule="auto"/>
                      <w:jc w:val="right"/>
                    </w:pPr>
                    <w:r>
                      <w:fldChar w:fldCharType="begin"/>
                    </w:r>
                    <w:r>
                      <w:instrText xml:space="preserve"> PAGE \* MERGEFORMAT </w:instrText>
                    </w:r>
                    <w:r>
                      <w:fldChar w:fldCharType="separate"/>
                    </w:r>
                    <w:r w:rsidR="00FF37FC" w:rsidRPr="00FF37FC">
                      <w:rPr>
                        <w:rStyle w:val="HeaderorfooterTimesNewRoman"/>
                        <w:noProof/>
                        <w:color w:val="000000"/>
                        <w:lang w:eastAsia="sr-Cyrl-CS"/>
                      </w:rPr>
                      <w:t>4</w:t>
                    </w:r>
                    <w:r>
                      <w:fldChar w:fldCharType="end"/>
                    </w:r>
                    <w:r>
                      <w:rPr>
                        <w:rStyle w:val="HeaderorfooterTimesNewRoman"/>
                        <w:color w:val="000000"/>
                        <w:lang w:eastAsia="sr-Cyrl-CS"/>
                      </w:rPr>
                      <w:t>/33</w:t>
                    </w:r>
                  </w:p>
                  <w:p w:rsidR="00703AA7" w:rsidRDefault="00703AA7">
                    <w:pPr>
                      <w:pStyle w:val="Headerorfooter1"/>
                      <w:shd w:val="clear" w:color="auto" w:fill="auto"/>
                      <w:spacing w:line="240" w:lineRule="auto"/>
                      <w:jc w:val="left"/>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47488" behindDoc="1" locked="0" layoutInCell="1" allowOverlap="1">
              <wp:simplePos x="0" y="0"/>
              <wp:positionH relativeFrom="page">
                <wp:posOffset>1039495</wp:posOffset>
              </wp:positionH>
              <wp:positionV relativeFrom="page">
                <wp:posOffset>9953625</wp:posOffset>
              </wp:positionV>
              <wp:extent cx="5611495" cy="330200"/>
              <wp:effectExtent l="1270" t="0" r="0" b="12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rsidP="00DD66F6">
                          <w:pPr>
                            <w:pStyle w:val="Headerorfooter1"/>
                            <w:shd w:val="clear" w:color="auto" w:fill="auto"/>
                            <w:tabs>
                              <w:tab w:val="right" w:pos="6514"/>
                            </w:tabs>
                            <w:spacing w:line="240" w:lineRule="auto"/>
                            <w:jc w:val="righ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3</w:t>
                          </w:r>
                          <w:r>
                            <w:fldChar w:fldCharType="end"/>
                          </w:r>
                          <w:r>
                            <w:rPr>
                              <w:rStyle w:val="HeaderorfooterTimesNewRoman"/>
                              <w:color w:val="000000"/>
                              <w:lang w:eastAsia="sr-Cyrl-CS"/>
                            </w:rPr>
                            <w:t>/33</w:t>
                          </w:r>
                        </w:p>
                        <w:p w:rsidR="00703AA7" w:rsidRDefault="00703AA7">
                          <w:pPr>
                            <w:pStyle w:val="Headerorfooter1"/>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81.85pt;margin-top:783.75pt;width:441.85pt;height:26pt;z-index:-2516689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Pbrw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" filled="f" stroked="f">
              <v:textbox style="mso-fit-shape-to-text:t" inset="0,0,0,0">
                <w:txbxContent>
                  <w:p w:rsidR="00703AA7" w:rsidRDefault="00703AA7" w:rsidP="00DD66F6">
                    <w:pPr>
                      <w:pStyle w:val="Headerorfooter1"/>
                      <w:shd w:val="clear" w:color="auto" w:fill="auto"/>
                      <w:tabs>
                        <w:tab w:val="right" w:pos="6514"/>
                      </w:tabs>
                      <w:spacing w:line="240" w:lineRule="auto"/>
                      <w:jc w:val="right"/>
                    </w:pPr>
                    <w:r>
                      <w:rPr>
                        <w:rStyle w:val="Headerorfooter0"/>
                        <w:color w:val="000000"/>
                        <w:lang w:eastAsia="sr-Cyrl-CS"/>
                      </w:rPr>
                      <w:tab/>
                    </w:r>
                    <w:r>
                      <w:fldChar w:fldCharType="begin"/>
                    </w:r>
                    <w:r>
                      <w:instrText xml:space="preserve"> PAGE \* MERGEFORMAT </w:instrText>
                    </w:r>
                    <w:r>
                      <w:fldChar w:fldCharType="separate"/>
                    </w:r>
                    <w:r w:rsidR="00EA125D" w:rsidRPr="00EA125D">
                      <w:rPr>
                        <w:rStyle w:val="HeaderorfooterTimesNewRoman"/>
                        <w:noProof/>
                        <w:color w:val="000000"/>
                        <w:lang w:eastAsia="sr-Cyrl-CS"/>
                      </w:rPr>
                      <w:t>3</w:t>
                    </w:r>
                    <w:r>
                      <w:fldChar w:fldCharType="end"/>
                    </w:r>
                    <w:r>
                      <w:rPr>
                        <w:rStyle w:val="HeaderorfooterTimesNewRoman"/>
                        <w:color w:val="000000"/>
                        <w:lang w:eastAsia="sr-Cyrl-CS"/>
                      </w:rPr>
                      <w:t>/33</w:t>
                    </w:r>
                  </w:p>
                  <w:p w:rsidR="00703AA7" w:rsidRDefault="00703AA7">
                    <w:pPr>
                      <w:pStyle w:val="Headerorfooter1"/>
                      <w:shd w:val="clear" w:color="auto" w:fill="auto"/>
                      <w:spacing w:line="240" w:lineRule="auto"/>
                      <w:jc w:val="left"/>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50560" behindDoc="1" locked="0" layoutInCell="1" allowOverlap="1">
              <wp:simplePos x="0" y="0"/>
              <wp:positionH relativeFrom="page">
                <wp:posOffset>1039495</wp:posOffset>
              </wp:positionH>
              <wp:positionV relativeFrom="page">
                <wp:posOffset>9732645</wp:posOffset>
              </wp:positionV>
              <wp:extent cx="5254625" cy="447040"/>
              <wp:effectExtent l="1270" t="0" r="1905"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Pr="00846977" w:rsidRDefault="00703AA7" w:rsidP="00846977">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pPr>
                            <w:pStyle w:val="Headerorfooter1"/>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3" type="#_x0000_t202" style="position:absolute;margin-left:81.85pt;margin-top:766.35pt;width:413.75pt;height:35.2pt;z-index:-2516659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JwsgIAALE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" filled="f" stroked="f">
              <v:textbox style="mso-fit-shape-to-text:t" inset="0,0,0,0">
                <w:txbxContent>
                  <w:p w:rsidR="00703AA7" w:rsidRPr="00846977" w:rsidRDefault="00703AA7" w:rsidP="00846977">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pPr>
                      <w:pStyle w:val="Headerorfooter1"/>
                      <w:shd w:val="clear" w:color="auto" w:fill="auto"/>
                      <w:spacing w:line="240" w:lineRule="auto"/>
                      <w:jc w:val="left"/>
                    </w:pPr>
                  </w:p>
                </w:txbxContent>
              </v:textbox>
              <w10:wrap anchorx="page" anchory="page"/>
            </v:shape>
          </w:pict>
        </mc:Fallback>
      </mc:AlternateContent>
    </w:r>
    <w:r>
      <w:rPr>
        <w:noProof/>
        <w:lang w:val="sr-Latn-RS" w:eastAsia="sr-Latn-RS"/>
      </w:rPr>
      <mc:AlternateContent>
        <mc:Choice Requires="wps">
          <w:drawing>
            <wp:anchor distT="0" distB="0" distL="63500" distR="63500" simplePos="0" relativeHeight="251649536" behindDoc="1" locked="0" layoutInCell="1" allowOverlap="1">
              <wp:simplePos x="0" y="0"/>
              <wp:positionH relativeFrom="page">
                <wp:posOffset>6398260</wp:posOffset>
              </wp:positionH>
              <wp:positionV relativeFrom="page">
                <wp:posOffset>9735820</wp:posOffset>
              </wp:positionV>
              <wp:extent cx="347345" cy="175260"/>
              <wp:effectExtent l="0" t="1270" r="0" b="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spacing w:line="240" w:lineRule="auto"/>
                            <w:jc w:val="left"/>
                          </w:pPr>
                          <w:r>
                            <w:fldChar w:fldCharType="begin"/>
                          </w:r>
                          <w:r>
                            <w:instrText xml:space="preserve"> PAGE \* MERGEFORMAT </w:instrText>
                          </w:r>
                          <w:r>
                            <w:fldChar w:fldCharType="separate"/>
                          </w:r>
                          <w:r w:rsidR="00EA125D" w:rsidRPr="00EA125D">
                            <w:rPr>
                              <w:rStyle w:val="HeaderorfooterTimesNewRoman2"/>
                              <w:noProof/>
                              <w:color w:val="000000"/>
                              <w:lang w:eastAsia="sr-Cyrl-CS"/>
                            </w:rPr>
                            <w:t>10</w:t>
                          </w:r>
                          <w:r>
                            <w:fldChar w:fldCharType="end"/>
                          </w:r>
                          <w:r>
                            <w:rPr>
                              <w:rStyle w:val="HeaderorfooterTimesNewRoman2"/>
                              <w:color w:val="000000"/>
                              <w:lang w:eastAsia="sr-Cyrl-CS"/>
                            </w:rPr>
                            <w:t>/33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margin-left:503.8pt;margin-top:766.6pt;width:27.35pt;height:13.8pt;z-index:-251666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" filled="f" stroked="f">
              <v:textbox style="mso-fit-shape-to-text:t" inset="0,0,0,0">
                <w:txbxContent>
                  <w:p w:rsidR="00703AA7" w:rsidRDefault="00703AA7">
                    <w:pPr>
                      <w:pStyle w:val="Headerorfooter1"/>
                      <w:shd w:val="clear" w:color="auto" w:fill="auto"/>
                      <w:spacing w:line="240" w:lineRule="auto"/>
                      <w:jc w:val="left"/>
                    </w:pPr>
                    <w:r>
                      <w:fldChar w:fldCharType="begin"/>
                    </w:r>
                    <w:r>
                      <w:instrText xml:space="preserve"> PAGE \* MERGEFORMAT </w:instrText>
                    </w:r>
                    <w:r>
                      <w:fldChar w:fldCharType="separate"/>
                    </w:r>
                    <w:r w:rsidR="00EA125D" w:rsidRPr="00EA125D">
                      <w:rPr>
                        <w:rStyle w:val="HeaderorfooterTimesNewRoman2"/>
                        <w:noProof/>
                        <w:color w:val="000000"/>
                        <w:lang w:eastAsia="sr-Cyrl-CS"/>
                      </w:rPr>
                      <w:t>10</w:t>
                    </w:r>
                    <w:r>
                      <w:fldChar w:fldCharType="end"/>
                    </w:r>
                    <w:r>
                      <w:rPr>
                        <w:rStyle w:val="HeaderorfooterTimesNewRoman2"/>
                        <w:color w:val="000000"/>
                        <w:lang w:eastAsia="sr-Cyrl-CS"/>
                      </w:rPr>
                      <w:t>/33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51584" behindDoc="1" locked="0" layoutInCell="1" allowOverlap="1">
              <wp:simplePos x="0" y="0"/>
              <wp:positionH relativeFrom="page">
                <wp:posOffset>1039495</wp:posOffset>
              </wp:positionH>
              <wp:positionV relativeFrom="page">
                <wp:posOffset>9953625</wp:posOffset>
              </wp:positionV>
              <wp:extent cx="5611495" cy="447040"/>
              <wp:effectExtent l="1270" t="0" r="0" b="127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Pr="00846977" w:rsidRDefault="00703AA7" w:rsidP="00846977">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pPr>
                            <w:pStyle w:val="Headerorfooter1"/>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5" type="#_x0000_t202" style="position:absolute;margin-left:81.85pt;margin-top:783.75pt;width:441.85pt;height:35.2pt;z-index:-2516648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" filled="f" stroked="f">
              <v:textbox style="mso-fit-shape-to-text:t" inset="0,0,0,0">
                <w:txbxContent>
                  <w:p w:rsidR="00703AA7" w:rsidRPr="00846977" w:rsidRDefault="00703AA7" w:rsidP="00846977">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Default="00703AA7">
                    <w:pPr>
                      <w:pStyle w:val="Headerorfooter1"/>
                      <w:shd w:val="clear" w:color="auto" w:fill="auto"/>
                      <w:spacing w:line="240" w:lineRule="auto"/>
                      <w:jc w:val="left"/>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52608" behindDoc="1" locked="0" layoutInCell="1" allowOverlap="1">
              <wp:simplePos x="0" y="0"/>
              <wp:positionH relativeFrom="page">
                <wp:posOffset>1039495</wp:posOffset>
              </wp:positionH>
              <wp:positionV relativeFrom="page">
                <wp:posOffset>9732645</wp:posOffset>
              </wp:positionV>
              <wp:extent cx="4114165" cy="476250"/>
              <wp:effectExtent l="1270" t="0" r="4445" b="31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rsidP="00846977">
                          <w:pPr>
                            <w:pStyle w:val="Headerorfooter1"/>
                            <w:shd w:val="clear" w:color="auto" w:fill="auto"/>
                            <w:spacing w:line="240" w:lineRule="auto"/>
                            <w:jc w:val="left"/>
                            <w:rPr>
                              <w:rStyle w:val="Headerorfooter0"/>
                              <w:rFonts w:ascii="Times New Roman" w:hAnsi="Times New Roman" w:cs="Times New Roman"/>
                              <w:color w:val="000000"/>
                              <w:lang w:val="sr-Cyrl-RS" w:eastAsia="sr-Cyrl-C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 xml:space="preserve">медијске услуге-преноси скупштина </w:t>
                          </w:r>
                        </w:p>
                        <w:p w:rsidR="00703AA7" w:rsidRPr="00846977" w:rsidRDefault="00703AA7" w:rsidP="00846977">
                          <w:pPr>
                            <w:pStyle w:val="Headerorfooter1"/>
                            <w:shd w:val="clear" w:color="auto" w:fill="auto"/>
                            <w:spacing w:line="240" w:lineRule="auto"/>
                            <w:jc w:val="left"/>
                            <w:rPr>
                              <w:rFonts w:ascii="Times New Roman" w:hAnsi="Times New Roman" w:cs="Times New Roman"/>
                              <w:lang w:val="sr-Cyrl-RS"/>
                            </w:rPr>
                          </w:pPr>
                          <w:r>
                            <w:rPr>
                              <w:rStyle w:val="Headerorfooter0"/>
                              <w:rFonts w:ascii="Times New Roman" w:hAnsi="Times New Roman" w:cs="Times New Roman"/>
                              <w:color w:val="000000"/>
                              <w:lang w:val="sr-Cyrl-RS" w:eastAsia="sr-Cyrl-CS"/>
                            </w:rPr>
                            <w:t>ЈНМВ У-1.1.2/401-61/19-04</w:t>
                          </w:r>
                        </w:p>
                        <w:p w:rsidR="00703AA7" w:rsidRPr="009D00DF" w:rsidRDefault="00703AA7" w:rsidP="009D00D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6" type="#_x0000_t202" style="position:absolute;margin-left:81.85pt;margin-top:766.35pt;width:323.95pt;height:37.5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" filled="f" stroked="f">
              <v:textbox style="mso-fit-shape-to-text:t" inset="0,0,0,0">
                <w:txbxContent>
                  <w:p w:rsidR="00703AA7" w:rsidRDefault="00703AA7" w:rsidP="00846977">
                    <w:pPr>
                      <w:pStyle w:val="Headerorfooter1"/>
                      <w:shd w:val="clear" w:color="auto" w:fill="auto"/>
                      <w:spacing w:line="240" w:lineRule="auto"/>
                      <w:jc w:val="left"/>
                      <w:rPr>
                        <w:rStyle w:val="Headerorfooter0"/>
                        <w:rFonts w:ascii="Times New Roman" w:hAnsi="Times New Roman" w:cs="Times New Roman"/>
                        <w:color w:val="000000"/>
                        <w:lang w:val="sr-Cyrl-RS" w:eastAsia="sr-Cyrl-C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 xml:space="preserve">медијске услуге-преноси скупштина </w:t>
                    </w:r>
                  </w:p>
                  <w:p w:rsidR="00703AA7" w:rsidRPr="00846977" w:rsidRDefault="00703AA7" w:rsidP="00846977">
                    <w:pPr>
                      <w:pStyle w:val="Headerorfooter1"/>
                      <w:shd w:val="clear" w:color="auto" w:fill="auto"/>
                      <w:spacing w:line="240" w:lineRule="auto"/>
                      <w:jc w:val="left"/>
                      <w:rPr>
                        <w:rFonts w:ascii="Times New Roman" w:hAnsi="Times New Roman" w:cs="Times New Roman"/>
                        <w:lang w:val="sr-Cyrl-RS"/>
                      </w:rPr>
                    </w:pPr>
                    <w:r>
                      <w:rPr>
                        <w:rStyle w:val="Headerorfooter0"/>
                        <w:rFonts w:ascii="Times New Roman" w:hAnsi="Times New Roman" w:cs="Times New Roman"/>
                        <w:color w:val="000000"/>
                        <w:lang w:val="sr-Cyrl-RS" w:eastAsia="sr-Cyrl-CS"/>
                      </w:rPr>
                      <w:t>ЈНМВ У-1.1.2/401-61/19-04</w:t>
                    </w:r>
                  </w:p>
                  <w:p w:rsidR="00703AA7" w:rsidRPr="009D00DF" w:rsidRDefault="00703AA7" w:rsidP="009D00DF"/>
                </w:txbxContent>
              </v:textbox>
              <w10:wrap anchorx="page" anchory="page"/>
            </v:shape>
          </w:pict>
        </mc:Fallback>
      </mc:AlternateContent>
    </w:r>
    <w:r>
      <w:rPr>
        <w:noProof/>
        <w:lang w:val="sr-Latn-RS" w:eastAsia="sr-Latn-RS"/>
      </w:rPr>
      <mc:AlternateContent>
        <mc:Choice Requires="wps">
          <w:drawing>
            <wp:anchor distT="0" distB="0" distL="63500" distR="63500" simplePos="0" relativeHeight="251653632" behindDoc="1" locked="0" layoutInCell="1" allowOverlap="1">
              <wp:simplePos x="0" y="0"/>
              <wp:positionH relativeFrom="page">
                <wp:posOffset>6407150</wp:posOffset>
              </wp:positionH>
              <wp:positionV relativeFrom="page">
                <wp:posOffset>9735820</wp:posOffset>
              </wp:positionV>
              <wp:extent cx="271145" cy="175260"/>
              <wp:effectExtent l="0" t="127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spacing w:line="240" w:lineRule="auto"/>
                            <w:jc w:val="left"/>
                          </w:pPr>
                          <w:r>
                            <w:fldChar w:fldCharType="begin"/>
                          </w:r>
                          <w:r>
                            <w:instrText xml:space="preserve"> PAGE \* MERGEFORMAT </w:instrText>
                          </w:r>
                          <w:r>
                            <w:fldChar w:fldCharType="separate"/>
                          </w:r>
                          <w:r w:rsidR="00EA125D" w:rsidRPr="00EA125D">
                            <w:rPr>
                              <w:rStyle w:val="HeaderorfooterTimesNewRoman"/>
                              <w:noProof/>
                              <w:color w:val="000000"/>
                              <w:lang w:eastAsia="sr-Cyrl-CS"/>
                            </w:rPr>
                            <w:t>4</w:t>
                          </w:r>
                          <w:r>
                            <w:fldChar w:fldCharType="end"/>
                          </w:r>
                          <w:r>
                            <w:rPr>
                              <w:rStyle w:val="HeaderorfooterTimesNewRoman"/>
                              <w:color w:val="000000"/>
                              <w:lang w:eastAsia="sr-Cyrl-CS"/>
                            </w:rPr>
                            <w:t>/33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47" type="#_x0000_t202" style="position:absolute;margin-left:504.5pt;margin-top:766.6pt;width:21.35pt;height:13.8pt;z-index:-251662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" filled="f" stroked="f">
              <v:textbox style="mso-fit-shape-to-text:t" inset="0,0,0,0">
                <w:txbxContent>
                  <w:p w:rsidR="00703AA7" w:rsidRDefault="00703AA7">
                    <w:pPr>
                      <w:pStyle w:val="Headerorfooter1"/>
                      <w:shd w:val="clear" w:color="auto" w:fill="auto"/>
                      <w:spacing w:line="240" w:lineRule="auto"/>
                      <w:jc w:val="left"/>
                    </w:pPr>
                    <w:r>
                      <w:fldChar w:fldCharType="begin"/>
                    </w:r>
                    <w:r>
                      <w:instrText xml:space="preserve"> PAGE \* MERGEFORMAT </w:instrText>
                    </w:r>
                    <w:r>
                      <w:fldChar w:fldCharType="separate"/>
                    </w:r>
                    <w:r w:rsidR="00EA125D" w:rsidRPr="00EA125D">
                      <w:rPr>
                        <w:rStyle w:val="HeaderorfooterTimesNewRoman"/>
                        <w:noProof/>
                        <w:color w:val="000000"/>
                        <w:lang w:eastAsia="sr-Cyrl-CS"/>
                      </w:rPr>
                      <w:t>4</w:t>
                    </w:r>
                    <w:r>
                      <w:fldChar w:fldCharType="end"/>
                    </w:r>
                    <w:r>
                      <w:rPr>
                        <w:rStyle w:val="HeaderorfooterTimesNewRoman"/>
                        <w:color w:val="000000"/>
                        <w:lang w:eastAsia="sr-Cyrl-CS"/>
                      </w:rPr>
                      <w:t>/33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Pr="00846977" w:rsidRDefault="00703AA7" w:rsidP="00391958">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У-1.1.2/401-61/19-04</w:t>
    </w:r>
  </w:p>
  <w:p w:rsidR="00703AA7" w:rsidRPr="00391958" w:rsidRDefault="00703AA7" w:rsidP="00391958">
    <w:pPr>
      <w:tabs>
        <w:tab w:val="left" w:pos="8385"/>
      </w:tabs>
      <w:rPr>
        <w:color w:val="auto"/>
        <w:lang w:val="sr-Cyrl-RS" w:eastAsia="en-US"/>
      </w:rPr>
    </w:pPr>
    <w:r>
      <w:rPr>
        <w:color w:val="auto"/>
        <w:lang w:eastAsia="en-US"/>
      </w:rPr>
      <w:tab/>
    </w:r>
    <w:r>
      <w:rPr>
        <w:color w:val="auto"/>
        <w:lang w:val="sr-Cyrl-RS" w:eastAsia="en-US"/>
      </w:rPr>
      <w:t xml:space="preserve">                      12/33</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56704" behindDoc="1" locked="0" layoutInCell="1" allowOverlap="1">
              <wp:simplePos x="0" y="0"/>
              <wp:positionH relativeFrom="page">
                <wp:posOffset>970280</wp:posOffset>
              </wp:positionH>
              <wp:positionV relativeFrom="page">
                <wp:posOffset>9732645</wp:posOffset>
              </wp:positionV>
              <wp:extent cx="5611495" cy="494030"/>
              <wp:effectExtent l="0" t="0" r="0" b="317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149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FF37FC" w:rsidRPr="00FF37FC">
                            <w:rPr>
                              <w:rStyle w:val="HeaderorfooterTimesNewRoman"/>
                              <w:noProof/>
                              <w:color w:val="000000"/>
                              <w:lang w:eastAsia="sr-Cyrl-CS"/>
                            </w:rPr>
                            <w:t>11</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У-1.1.2/401-34/18-04</w:t>
                          </w:r>
                        </w:p>
                        <w:p w:rsidR="00703AA7" w:rsidRDefault="00703AA7" w:rsidP="00F44C4D">
                          <w:pPr>
                            <w:pStyle w:val="Headerorfooter1"/>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0" type="#_x0000_t202" style="position:absolute;margin-left:76.4pt;margin-top:766.35pt;width:441.85pt;height:38.9pt;z-index:-2516597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" filled="f" stroked="f">
              <v:textbox style="mso-fit-shape-to-text:t" inset="0,0,0,0">
                <w:txbxContent>
                  <w:p w:rsidR="00703AA7" w:rsidRDefault="00703AA7">
                    <w:pPr>
                      <w:pStyle w:val="Headerorfooter1"/>
                      <w:shd w:val="clear" w:color="auto" w:fill="auto"/>
                      <w:tabs>
                        <w:tab w:val="right" w:pos="6514"/>
                      </w:tabs>
                      <w:spacing w:line="240" w:lineRule="auto"/>
                      <w:jc w:val="left"/>
                    </w:pPr>
                    <w:r>
                      <w:rPr>
                        <w:rStyle w:val="Headerorfooter0"/>
                        <w:color w:val="000000"/>
                        <w:lang w:eastAsia="sr-Cyrl-CS"/>
                      </w:rPr>
                      <w:tab/>
                    </w:r>
                    <w:r>
                      <w:fldChar w:fldCharType="begin"/>
                    </w:r>
                    <w:r>
                      <w:instrText xml:space="preserve"> PAGE \* MERGEFORMAT </w:instrText>
                    </w:r>
                    <w:r>
                      <w:fldChar w:fldCharType="separate"/>
                    </w:r>
                    <w:r w:rsidR="00FF37FC" w:rsidRPr="00FF37FC">
                      <w:rPr>
                        <w:rStyle w:val="HeaderorfooterTimesNewRoman"/>
                        <w:noProof/>
                        <w:color w:val="000000"/>
                        <w:lang w:eastAsia="sr-Cyrl-CS"/>
                      </w:rPr>
                      <w:t>11</w:t>
                    </w:r>
                    <w:r>
                      <w:fldChar w:fldCharType="end"/>
                    </w:r>
                    <w:r>
                      <w:rPr>
                        <w:rStyle w:val="HeaderorfooterTimesNewRoman"/>
                        <w:color w:val="000000"/>
                        <w:lang w:eastAsia="sr-Cyrl-CS"/>
                      </w:rPr>
                      <w:t>/33</w:t>
                    </w:r>
                  </w:p>
                  <w:p w:rsidR="00703AA7" w:rsidRPr="00846977" w:rsidRDefault="00703AA7" w:rsidP="00F44C4D">
                    <w:pPr>
                      <w:pStyle w:val="Headerorfooter1"/>
                      <w:shd w:val="clear" w:color="auto" w:fill="auto"/>
                      <w:spacing w:line="240" w:lineRule="auto"/>
                      <w:jc w:val="left"/>
                      <w:rPr>
                        <w:rFonts w:ascii="Times New Roman" w:hAnsi="Times New Roman" w:cs="Times New Roman"/>
                        <w:lang w:val="sr-Cyrl-RS"/>
                      </w:rPr>
                    </w:pPr>
                    <w:r w:rsidRPr="00EA7A63">
                      <w:rPr>
                        <w:rStyle w:val="Headerorfooter0"/>
                        <w:rFonts w:ascii="Times New Roman" w:hAnsi="Times New Roman" w:cs="Times New Roman"/>
                        <w:color w:val="000000"/>
                        <w:lang w:eastAsia="sr-Cyrl-CS"/>
                      </w:rPr>
                      <w:t xml:space="preserve">Јавна набавка мале вредности услуга </w:t>
                    </w:r>
                    <w:r>
                      <w:rPr>
                        <w:rStyle w:val="Headerorfooter0"/>
                        <w:rFonts w:ascii="Times New Roman" w:hAnsi="Times New Roman" w:cs="Times New Roman"/>
                        <w:color w:val="000000"/>
                        <w:lang w:eastAsia="sr-Cyrl-CS"/>
                      </w:rPr>
                      <w:t>–</w:t>
                    </w:r>
                    <w:r w:rsidRPr="00EA7A63">
                      <w:rPr>
                        <w:rStyle w:val="Headerorfooter0"/>
                        <w:rFonts w:ascii="Times New Roman" w:hAnsi="Times New Roman" w:cs="Times New Roman"/>
                        <w:color w:val="000000"/>
                        <w:lang w:eastAsia="sr-Cyrl-CS"/>
                      </w:rPr>
                      <w:t xml:space="preserve"> </w:t>
                    </w:r>
                    <w:r>
                      <w:rPr>
                        <w:rStyle w:val="Headerorfooter0"/>
                        <w:rFonts w:ascii="Times New Roman" w:hAnsi="Times New Roman" w:cs="Times New Roman"/>
                        <w:color w:val="000000"/>
                        <w:lang w:val="sr-Cyrl-RS" w:eastAsia="sr-Cyrl-CS"/>
                      </w:rPr>
                      <w:t>медијске услуге-преноси скупштина ЈНМВ У-1.1.2/401-34/18-04</w:t>
                    </w:r>
                  </w:p>
                  <w:p w:rsidR="00703AA7" w:rsidRDefault="00703AA7" w:rsidP="00F44C4D">
                    <w:pPr>
                      <w:pStyle w:val="Headerorfooter1"/>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8DF" w:rsidRDefault="007828DF">
      <w:r>
        <w:separator/>
      </w:r>
    </w:p>
  </w:footnote>
  <w:footnote w:type="continuationSeparator" w:id="0">
    <w:p w:rsidR="007828DF" w:rsidRDefault="007828DF">
      <w:r>
        <w:continuationSeparator/>
      </w:r>
    </w:p>
  </w:footnote>
  <w:footnote w:id="1">
    <w:p w:rsidR="00000000" w:rsidRDefault="00703AA7" w:rsidP="005D7DC6">
      <w:pPr>
        <w:pStyle w:val="FootnoteText"/>
      </w:pPr>
      <w:r>
        <w:rPr>
          <w:rStyle w:val="FootnoteReference"/>
          <w:rFonts w:cs="Calibri"/>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48512" behindDoc="1" locked="0" layoutInCell="1" allowOverlap="1">
              <wp:simplePos x="0" y="0"/>
              <wp:positionH relativeFrom="page">
                <wp:posOffset>2289175</wp:posOffset>
              </wp:positionH>
              <wp:positionV relativeFrom="page">
                <wp:posOffset>1149350</wp:posOffset>
              </wp:positionV>
              <wp:extent cx="74930" cy="154940"/>
              <wp:effectExtent l="3175"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2" type="#_x0000_t202" style="position:absolute;margin-left:180.25pt;margin-top:90.5pt;width:5.9pt;height:12.2pt;z-index:-251667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" filled="f" stroked="f">
              <v:textbox style="mso-fit-shape-to-text:t" inset="0,0,0,0">
                <w:txbxContent>
                  <w:p w:rsidR="00703AA7" w:rsidRDefault="00703AA7">
                    <w:pPr>
                      <w:pStyle w:val="Headerorfooter1"/>
                      <w:shd w:val="clear" w:color="auto" w:fill="auto"/>
                      <w:spacing w:line="240" w:lineRule="auto"/>
                      <w:jc w:val="left"/>
                    </w:pP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703AA7">
    <w:pPr>
      <w:rPr>
        <w:color w:val="auto"/>
        <w:lang w:eastAsia="en-U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703AA7">
    <w:pPr>
      <w:rPr>
        <w:color w:val="auto"/>
        <w:lang w:eastAsia="en-U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703AA7">
    <w:pPr>
      <w:rPr>
        <w:color w:val="auto"/>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54656" behindDoc="1" locked="0" layoutInCell="1" allowOverlap="1">
              <wp:simplePos x="0" y="0"/>
              <wp:positionH relativeFrom="page">
                <wp:posOffset>902335</wp:posOffset>
              </wp:positionH>
              <wp:positionV relativeFrom="page">
                <wp:posOffset>969645</wp:posOffset>
              </wp:positionV>
              <wp:extent cx="5754370" cy="175260"/>
              <wp:effectExtent l="0" t="0" r="127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Pr="00562F26" w:rsidRDefault="00703AA7">
                          <w:pPr>
                            <w:pStyle w:val="Headerorfooter1"/>
                            <w:shd w:val="clear" w:color="auto" w:fill="auto"/>
                            <w:tabs>
                              <w:tab w:val="right" w:pos="9062"/>
                            </w:tabs>
                            <w:spacing w:line="240" w:lineRule="auto"/>
                            <w:jc w:val="left"/>
                            <w:rPr>
                              <w:lang w:val="sr-Cyrl-RS"/>
                            </w:rPr>
                          </w:pPr>
                          <w:r w:rsidRPr="00562F26">
                            <w:rPr>
                              <w:rStyle w:val="HeaderorfooterTimesNewRoman2"/>
                              <w:lang w:eastAsia="sr-Cyrl-CS"/>
                            </w:rPr>
                            <w:t xml:space="preserve">ЈНМВ </w:t>
                          </w:r>
                          <w:r>
                            <w:rPr>
                              <w:rStyle w:val="HeaderorfooterTimesNewRoman2"/>
                              <w:lang w:val="sr-Cyrl-RS" w:eastAsia="sr-Cyrl-CS"/>
                            </w:rPr>
                            <w:t>У-1.2.1/19</w:t>
                          </w:r>
                          <w:r>
                            <w:rPr>
                              <w:rStyle w:val="HeaderorfooterTimesNewRoman2"/>
                              <w:color w:val="000000"/>
                              <w:lang w:eastAsia="sr-Cyrl-CS"/>
                            </w:rPr>
                            <w:tab/>
                            <w:t>ОБРАЗАЦ БРОЈ:</w:t>
                          </w:r>
                          <w:r>
                            <w:rPr>
                              <w:rStyle w:val="HeaderorfooterTimesNewRoman2"/>
                              <w:color w:val="000000"/>
                              <w:lang w:val="sr-Cyrl-RS" w:eastAsia="sr-Cyrl-CS"/>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8" type="#_x0000_t202" style="position:absolute;margin-left:71.05pt;margin-top:76.35pt;width:453.1pt;height:13.8pt;z-index:-2516618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qJsgIAALM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" filled="f" stroked="f">
              <v:textbox style="mso-fit-shape-to-text:t" inset="0,0,0,0">
                <w:txbxContent>
                  <w:p w:rsidR="00703AA7" w:rsidRPr="00562F26" w:rsidRDefault="00703AA7">
                    <w:pPr>
                      <w:pStyle w:val="Headerorfooter1"/>
                      <w:shd w:val="clear" w:color="auto" w:fill="auto"/>
                      <w:tabs>
                        <w:tab w:val="right" w:pos="9062"/>
                      </w:tabs>
                      <w:spacing w:line="240" w:lineRule="auto"/>
                      <w:jc w:val="left"/>
                      <w:rPr>
                        <w:lang w:val="sr-Cyrl-RS"/>
                      </w:rPr>
                    </w:pPr>
                    <w:r w:rsidRPr="00562F26">
                      <w:rPr>
                        <w:rStyle w:val="HeaderorfooterTimesNewRoman2"/>
                        <w:lang w:eastAsia="sr-Cyrl-CS"/>
                      </w:rPr>
                      <w:t xml:space="preserve">ЈНМВ </w:t>
                    </w:r>
                    <w:r>
                      <w:rPr>
                        <w:rStyle w:val="HeaderorfooterTimesNewRoman2"/>
                        <w:lang w:val="sr-Cyrl-RS" w:eastAsia="sr-Cyrl-CS"/>
                      </w:rPr>
                      <w:t>У-1.2.1/19</w:t>
                    </w:r>
                    <w:r>
                      <w:rPr>
                        <w:rStyle w:val="HeaderorfooterTimesNewRoman2"/>
                        <w:color w:val="000000"/>
                        <w:lang w:eastAsia="sr-Cyrl-CS"/>
                      </w:rPr>
                      <w:tab/>
                      <w:t>ОБРАЗАЦ БРОЈ:</w:t>
                    </w:r>
                    <w:r>
                      <w:rPr>
                        <w:rStyle w:val="HeaderorfooterTimesNewRoman2"/>
                        <w:color w:val="000000"/>
                        <w:lang w:val="sr-Cyrl-RS" w:eastAsia="sr-Cyrl-CS"/>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55680" behindDoc="1" locked="0" layoutInCell="1" allowOverlap="1">
              <wp:simplePos x="0" y="0"/>
              <wp:positionH relativeFrom="page">
                <wp:posOffset>833120</wp:posOffset>
              </wp:positionH>
              <wp:positionV relativeFrom="page">
                <wp:posOffset>969645</wp:posOffset>
              </wp:positionV>
              <wp:extent cx="5754370" cy="137160"/>
              <wp:effectExtent l="4445" t="0" r="381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tabs>
                              <w:tab w:val="right" w:pos="9062"/>
                            </w:tabs>
                            <w:spacing w:line="240" w:lineRule="auto"/>
                            <w:jc w:val="left"/>
                          </w:pPr>
                          <w:r w:rsidRPr="00903B3E">
                            <w:rPr>
                              <w:rStyle w:val="HeaderorfooterTimesNewRoman2"/>
                              <w:lang w:eastAsia="sr-Cyrl-CS"/>
                            </w:rPr>
                            <w:t xml:space="preserve">ЈНМВ </w:t>
                          </w:r>
                          <w:r w:rsidRPr="00903B3E">
                            <w:rPr>
                              <w:rStyle w:val="HeaderorfooterTimesNewRoman2"/>
                              <w:lang w:val="sr-Cyrl-RS" w:eastAsia="sr-Cyrl-CS"/>
                            </w:rPr>
                            <w:t>У-1.2.1</w:t>
                          </w:r>
                          <w:r>
                            <w:rPr>
                              <w:rStyle w:val="HeaderorfooterTimesNewRoman2"/>
                              <w:lang w:eastAsia="sr-Cyrl-CS"/>
                            </w:rPr>
                            <w:t>/1</w:t>
                          </w:r>
                          <w:r>
                            <w:rPr>
                              <w:rStyle w:val="HeaderorfooterTimesNewRoman2"/>
                              <w:lang w:val="sr-Cyrl-RS" w:eastAsia="sr-Cyrl-CS"/>
                            </w:rPr>
                            <w:t>8</w:t>
                          </w:r>
                          <w:r>
                            <w:rPr>
                              <w:rStyle w:val="HeaderorfooterTimesNewRoman2"/>
                              <w:color w:val="000000"/>
                              <w:lang w:eastAsia="sr-Cyrl-CS"/>
                            </w:rPr>
                            <w:tab/>
                            <w:t>ОБРАЗАЦ БРОЈ: 1а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9" type="#_x0000_t202" style="position:absolute;margin-left:65.6pt;margin-top:76.35pt;width:453.1pt;height:10.8pt;z-index:-2516608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" filled="f" stroked="f">
              <v:textbox style="mso-fit-shape-to-text:t" inset="0,0,0,0">
                <w:txbxContent>
                  <w:p w:rsidR="00703AA7" w:rsidRDefault="00703AA7">
                    <w:pPr>
                      <w:pStyle w:val="Headerorfooter1"/>
                      <w:shd w:val="clear" w:color="auto" w:fill="auto"/>
                      <w:tabs>
                        <w:tab w:val="right" w:pos="9062"/>
                      </w:tabs>
                      <w:spacing w:line="240" w:lineRule="auto"/>
                      <w:jc w:val="left"/>
                    </w:pPr>
                    <w:r w:rsidRPr="00903B3E">
                      <w:rPr>
                        <w:rStyle w:val="HeaderorfooterTimesNewRoman2"/>
                        <w:lang w:eastAsia="sr-Cyrl-CS"/>
                      </w:rPr>
                      <w:t xml:space="preserve">ЈНМВ </w:t>
                    </w:r>
                    <w:r w:rsidRPr="00903B3E">
                      <w:rPr>
                        <w:rStyle w:val="HeaderorfooterTimesNewRoman2"/>
                        <w:lang w:val="sr-Cyrl-RS" w:eastAsia="sr-Cyrl-CS"/>
                      </w:rPr>
                      <w:t>У-1.2.1</w:t>
                    </w:r>
                    <w:r>
                      <w:rPr>
                        <w:rStyle w:val="HeaderorfooterTimesNewRoman2"/>
                        <w:lang w:eastAsia="sr-Cyrl-CS"/>
                      </w:rPr>
                      <w:t>/1</w:t>
                    </w:r>
                    <w:r>
                      <w:rPr>
                        <w:rStyle w:val="HeaderorfooterTimesNewRoman2"/>
                        <w:lang w:val="sr-Cyrl-RS" w:eastAsia="sr-Cyrl-CS"/>
                      </w:rPr>
                      <w:t>8</w:t>
                    </w:r>
                    <w:r>
                      <w:rPr>
                        <w:rStyle w:val="HeaderorfooterTimesNewRoman2"/>
                        <w:color w:val="000000"/>
                        <w:lang w:eastAsia="sr-Cyrl-CS"/>
                      </w:rPr>
                      <w:tab/>
                      <w:t>ОБРАЗАЦ БРОЈ: 1а</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57728" behindDoc="1" locked="0" layoutInCell="1" allowOverlap="1">
              <wp:simplePos x="0" y="0"/>
              <wp:positionH relativeFrom="page">
                <wp:posOffset>971550</wp:posOffset>
              </wp:positionH>
              <wp:positionV relativeFrom="page">
                <wp:posOffset>1131570</wp:posOffset>
              </wp:positionV>
              <wp:extent cx="5745480" cy="1549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spacing w:line="240" w:lineRule="auto"/>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76.5pt;margin-top:89.1pt;width:452.4pt;height:12.2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" filled="f" stroked="f">
              <v:textbox style="mso-fit-shape-to-text:t" inset="0,0,0,0">
                <w:txbxContent>
                  <w:p w:rsidR="00703AA7" w:rsidRDefault="00703AA7">
                    <w:pPr>
                      <w:pStyle w:val="Headerorfooter1"/>
                      <w:shd w:val="clear" w:color="auto" w:fill="auto"/>
                      <w:spacing w:line="240" w:lineRule="auto"/>
                      <w:jc w:val="left"/>
                    </w:pPr>
                  </w:p>
                </w:txbxContent>
              </v:textbox>
              <w10:wrap anchorx="page" anchory="page"/>
            </v:shape>
          </w:pict>
        </mc:Fallback>
      </mc:AlternateContent>
    </w:r>
  </w:p>
  <w:p w:rsidR="00703AA7" w:rsidRDefault="00703AA7" w:rsidP="00846977">
    <w:pPr>
      <w:pStyle w:val="Headerorfooter1"/>
      <w:shd w:val="clear" w:color="auto" w:fill="auto"/>
      <w:tabs>
        <w:tab w:val="right" w:pos="9048"/>
      </w:tabs>
      <w:spacing w:line="240" w:lineRule="auto"/>
      <w:jc w:val="left"/>
    </w:pPr>
    <w:r w:rsidRPr="00903B3E">
      <w:rPr>
        <w:rStyle w:val="HeaderorfooterTimesNewRoman2"/>
        <w:lang w:eastAsia="sr-Cyrl-CS"/>
      </w:rPr>
      <w:t xml:space="preserve">ЈНМВ </w:t>
    </w:r>
    <w:r w:rsidRPr="00903B3E">
      <w:rPr>
        <w:rStyle w:val="HeaderorfooterTimesNewRoman2"/>
        <w:lang w:val="sr-Cyrl-RS" w:eastAsia="sr-Cyrl-CS"/>
      </w:rPr>
      <w:t>У-1.2.1</w:t>
    </w:r>
    <w:r>
      <w:rPr>
        <w:rStyle w:val="HeaderorfooterTimesNewRoman2"/>
        <w:lang w:eastAsia="sr-Cyrl-CS"/>
      </w:rPr>
      <w:t>/1</w:t>
    </w:r>
    <w:r>
      <w:rPr>
        <w:rStyle w:val="HeaderorfooterTimesNewRoman2"/>
        <w:lang w:val="sr-Cyrl-RS" w:eastAsia="sr-Cyrl-CS"/>
      </w:rPr>
      <w:t>9</w:t>
    </w:r>
    <w:r>
      <w:rPr>
        <w:rStyle w:val="HeaderorfooterTimesNewRoman2"/>
        <w:color w:val="000000"/>
        <w:lang w:eastAsia="sr-Cyrl-CS"/>
      </w:rPr>
      <w:tab/>
      <w:t>ОБРАЗАЦ БРОЈ: 1</w:t>
    </w:r>
  </w:p>
  <w:p w:rsidR="00703AA7" w:rsidRDefault="00703AA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59776" behindDoc="1" locked="0" layoutInCell="1" allowOverlap="1">
              <wp:simplePos x="0" y="0"/>
              <wp:positionH relativeFrom="page">
                <wp:posOffset>896620</wp:posOffset>
              </wp:positionH>
              <wp:positionV relativeFrom="page">
                <wp:posOffset>933450</wp:posOffset>
              </wp:positionV>
              <wp:extent cx="74930" cy="154940"/>
              <wp:effectExtent l="127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Default="00703AA7">
                          <w:pPr>
                            <w:pStyle w:val="Headerorfooter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3" type="#_x0000_t202" style="position:absolute;margin-left:70.6pt;margin-top:73.5pt;width:5.9pt;height:12.2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" filled="f" stroked="f">
              <v:textbox style="mso-fit-shape-to-text:t" inset="0,0,0,0">
                <w:txbxContent>
                  <w:p w:rsidR="00703AA7" w:rsidRDefault="00703AA7">
                    <w:pPr>
                      <w:pStyle w:val="Headerorfooter1"/>
                      <w:shd w:val="clear" w:color="auto" w:fill="auto"/>
                      <w:spacing w:line="240" w:lineRule="auto"/>
                      <w:jc w:val="left"/>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703AA7">
    <w:pPr>
      <w:rPr>
        <w:color w:val="auto"/>
        <w:lang w:eastAsia="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Pr="00391958" w:rsidRDefault="00703AA7" w:rsidP="00391958">
    <w:pPr>
      <w:pStyle w:val="Headerorfooter1"/>
      <w:shd w:val="clear" w:color="auto" w:fill="auto"/>
      <w:spacing w:line="240" w:lineRule="auto"/>
      <w:jc w:val="left"/>
      <w:rPr>
        <w:rFonts w:ascii="Times New Roman" w:hAnsi="Times New Roman" w:cs="Times New Roman"/>
        <w:lang w:val="sr-Cyrl-RS"/>
      </w:rPr>
    </w:pPr>
    <w:r>
      <w:rPr>
        <w:sz w:val="2"/>
        <w:szCs w:val="2"/>
        <w:lang w:val="sr-Cyrl-RS"/>
      </w:rPr>
      <w:t>ООО</w:t>
    </w:r>
  </w:p>
  <w:p w:rsidR="00703AA7" w:rsidRPr="008E3971" w:rsidRDefault="00703AA7">
    <w:pPr>
      <w:rPr>
        <w:color w:val="auto"/>
        <w:sz w:val="2"/>
        <w:szCs w:val="2"/>
        <w:lang w:val="sr-Cyrl-RS" w:eastAsia="en-U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63872" behindDoc="1" locked="0" layoutInCell="1" allowOverlap="1">
              <wp:simplePos x="0" y="0"/>
              <wp:positionH relativeFrom="page">
                <wp:posOffset>1024255</wp:posOffset>
              </wp:positionH>
              <wp:positionV relativeFrom="page">
                <wp:posOffset>969645</wp:posOffset>
              </wp:positionV>
              <wp:extent cx="5629910" cy="175260"/>
              <wp:effectExtent l="0" t="0" r="3810" b="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Pr="00F257E6" w:rsidRDefault="00703AA7">
                          <w:pPr>
                            <w:pStyle w:val="Headerorfooter1"/>
                            <w:shd w:val="clear" w:color="auto" w:fill="auto"/>
                            <w:tabs>
                              <w:tab w:val="right" w:pos="8866"/>
                            </w:tabs>
                            <w:spacing w:line="240" w:lineRule="auto"/>
                            <w:jc w:val="left"/>
                            <w:rPr>
                              <w:lang w:val="sr-Cyrl-RS"/>
                            </w:rPr>
                          </w:pPr>
                          <w:r>
                            <w:rPr>
                              <w:rStyle w:val="HeaderorfooterTimesNewRoman2"/>
                              <w:color w:val="000000"/>
                              <w:lang w:eastAsia="sr-Cyrl-CS"/>
                            </w:rPr>
                            <w:t xml:space="preserve">ЈНМВ </w:t>
                          </w:r>
                          <w:r>
                            <w:rPr>
                              <w:rStyle w:val="HeaderorfooterTimesNewRoman2"/>
                              <w:lang w:val="sr-Cyrl-RS" w:eastAsia="sr-Cyrl-CS"/>
                            </w:rPr>
                            <w:t>У-1.2.1/19</w:t>
                          </w:r>
                          <w:r>
                            <w:rPr>
                              <w:rStyle w:val="HeaderorfooterTimesNewRoman2"/>
                              <w:color w:val="000000"/>
                              <w:lang w:eastAsia="sr-Cyrl-CS"/>
                            </w:rPr>
                            <w:tab/>
                            <w:t xml:space="preserve">ОБРАЗАЦ БРОЈ: </w:t>
                          </w:r>
                          <w:r>
                            <w:rPr>
                              <w:rStyle w:val="HeaderorfooterTimesNewRoman2"/>
                              <w:color w:val="000000"/>
                              <w:lang w:val="sr-Cyrl-RS" w:eastAsia="sr-Cyrl-CS"/>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80.65pt;margin-top:76.35pt;width:443.3pt;height:13.8pt;z-index:-2516526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" filled="f" stroked="f">
              <v:textbox style="mso-fit-shape-to-text:t" inset="0,0,0,0">
                <w:txbxContent>
                  <w:p w:rsidR="00703AA7" w:rsidRPr="00F257E6" w:rsidRDefault="00703AA7">
                    <w:pPr>
                      <w:pStyle w:val="Headerorfooter1"/>
                      <w:shd w:val="clear" w:color="auto" w:fill="auto"/>
                      <w:tabs>
                        <w:tab w:val="right" w:pos="8866"/>
                      </w:tabs>
                      <w:spacing w:line="240" w:lineRule="auto"/>
                      <w:jc w:val="left"/>
                      <w:rPr>
                        <w:lang w:val="sr-Cyrl-RS"/>
                      </w:rPr>
                    </w:pPr>
                    <w:r>
                      <w:rPr>
                        <w:rStyle w:val="HeaderorfooterTimesNewRoman2"/>
                        <w:color w:val="000000"/>
                        <w:lang w:eastAsia="sr-Cyrl-CS"/>
                      </w:rPr>
                      <w:t xml:space="preserve">ЈНМВ </w:t>
                    </w:r>
                    <w:r>
                      <w:rPr>
                        <w:rStyle w:val="HeaderorfooterTimesNewRoman2"/>
                        <w:lang w:val="sr-Cyrl-RS" w:eastAsia="sr-Cyrl-CS"/>
                      </w:rPr>
                      <w:t>У-1.2.1/19</w:t>
                    </w:r>
                    <w:r>
                      <w:rPr>
                        <w:rStyle w:val="HeaderorfooterTimesNewRoman2"/>
                        <w:color w:val="000000"/>
                        <w:lang w:eastAsia="sr-Cyrl-CS"/>
                      </w:rPr>
                      <w:tab/>
                      <w:t xml:space="preserve">ОБРАЗАЦ БРОЈ: </w:t>
                    </w:r>
                    <w:r>
                      <w:rPr>
                        <w:rStyle w:val="HeaderorfooterTimesNewRoman2"/>
                        <w:color w:val="000000"/>
                        <w:lang w:val="sr-Cyrl-RS" w:eastAsia="sr-Cyrl-CS"/>
                      </w:rPr>
                      <w:t>4</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AA7" w:rsidRDefault="00EA125D">
    <w:pPr>
      <w:rPr>
        <w:color w:val="auto"/>
        <w:sz w:val="2"/>
        <w:szCs w:val="2"/>
        <w:lang w:eastAsia="en-US"/>
      </w:rPr>
    </w:pPr>
    <w:r>
      <w:rPr>
        <w:noProof/>
        <w:lang w:val="sr-Latn-RS" w:eastAsia="sr-Latn-RS"/>
      </w:rPr>
      <mc:AlternateContent>
        <mc:Choice Requires="wps">
          <w:drawing>
            <wp:anchor distT="0" distB="0" distL="63500" distR="63500" simplePos="0" relativeHeight="251664896" behindDoc="1" locked="0" layoutInCell="1" allowOverlap="1">
              <wp:simplePos x="0" y="0"/>
              <wp:positionH relativeFrom="page">
                <wp:posOffset>1024255</wp:posOffset>
              </wp:positionH>
              <wp:positionV relativeFrom="page">
                <wp:posOffset>969645</wp:posOffset>
              </wp:positionV>
              <wp:extent cx="5629910" cy="175260"/>
              <wp:effectExtent l="0" t="0" r="381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AA7" w:rsidRPr="00A97B33" w:rsidRDefault="00703AA7">
                          <w:pPr>
                            <w:pStyle w:val="Headerorfooter1"/>
                            <w:shd w:val="clear" w:color="auto" w:fill="auto"/>
                            <w:tabs>
                              <w:tab w:val="right" w:pos="8866"/>
                            </w:tabs>
                            <w:spacing w:line="240" w:lineRule="auto"/>
                            <w:jc w:val="left"/>
                            <w:rPr>
                              <w:lang w:val="sr-Cyrl-RS"/>
                            </w:rPr>
                          </w:pPr>
                          <w:r>
                            <w:rPr>
                              <w:rStyle w:val="HeaderorfooterTimesNewRoman2"/>
                              <w:color w:val="000000"/>
                              <w:lang w:eastAsia="sr-Cyrl-CS"/>
                            </w:rPr>
                            <w:t xml:space="preserve">ЈНМВ </w:t>
                          </w:r>
                          <w:r w:rsidR="00705121">
                            <w:rPr>
                              <w:rStyle w:val="HeaderorfooterTimesNewRoman2"/>
                              <w:lang w:val="sr-Cyrl-RS" w:eastAsia="sr-Cyrl-CS"/>
                            </w:rPr>
                            <w:t>У-1.2.1/1</w:t>
                          </w:r>
                          <w:r w:rsidR="00705121">
                            <w:rPr>
                              <w:rStyle w:val="HeaderorfooterTimesNewRoman2"/>
                              <w:lang w:val="sr-Latn-RS" w:eastAsia="sr-Cyrl-CS"/>
                            </w:rPr>
                            <w:t>9</w:t>
                          </w:r>
                          <w:r>
                            <w:rPr>
                              <w:rStyle w:val="HeaderorfooterTimesNewRoman2"/>
                              <w:color w:val="000000"/>
                              <w:lang w:eastAsia="sr-Cyrl-CS"/>
                            </w:rPr>
                            <w:tab/>
                            <w:t xml:space="preserve">ОБРАЗАЦ БРОЈ: </w:t>
                          </w:r>
                          <w:r>
                            <w:rPr>
                              <w:rStyle w:val="HeaderorfooterTimesNewRoman2"/>
                              <w:color w:val="000000"/>
                              <w:lang w:val="sr-Cyrl-RS" w:eastAsia="sr-Cyrl-CS"/>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80.65pt;margin-top:76.35pt;width:443.3pt;height:13.8pt;z-index:-2516515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WNsgIAALI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" filled="f" stroked="f">
              <v:textbox style="mso-fit-shape-to-text:t" inset="0,0,0,0">
                <w:txbxContent>
                  <w:p w:rsidR="00703AA7" w:rsidRPr="00A97B33" w:rsidRDefault="00703AA7">
                    <w:pPr>
                      <w:pStyle w:val="Headerorfooter1"/>
                      <w:shd w:val="clear" w:color="auto" w:fill="auto"/>
                      <w:tabs>
                        <w:tab w:val="right" w:pos="8866"/>
                      </w:tabs>
                      <w:spacing w:line="240" w:lineRule="auto"/>
                      <w:jc w:val="left"/>
                      <w:rPr>
                        <w:lang w:val="sr-Cyrl-RS"/>
                      </w:rPr>
                    </w:pPr>
                    <w:r>
                      <w:rPr>
                        <w:rStyle w:val="HeaderorfooterTimesNewRoman2"/>
                        <w:color w:val="000000"/>
                        <w:lang w:eastAsia="sr-Cyrl-CS"/>
                      </w:rPr>
                      <w:t xml:space="preserve">ЈНМВ </w:t>
                    </w:r>
                    <w:r w:rsidR="00705121">
                      <w:rPr>
                        <w:rStyle w:val="HeaderorfooterTimesNewRoman2"/>
                        <w:lang w:val="sr-Cyrl-RS" w:eastAsia="sr-Cyrl-CS"/>
                      </w:rPr>
                      <w:t>У-1.2.1/1</w:t>
                    </w:r>
                    <w:r w:rsidR="00705121">
                      <w:rPr>
                        <w:rStyle w:val="HeaderorfooterTimesNewRoman2"/>
                        <w:lang w:val="sr-Latn-RS" w:eastAsia="sr-Cyrl-CS"/>
                      </w:rPr>
                      <w:t>9</w:t>
                    </w:r>
                    <w:r>
                      <w:rPr>
                        <w:rStyle w:val="HeaderorfooterTimesNewRoman2"/>
                        <w:color w:val="000000"/>
                        <w:lang w:eastAsia="sr-Cyrl-CS"/>
                      </w:rPr>
                      <w:tab/>
                      <w:t xml:space="preserve">ОБРАЗАЦ БРОЈ: </w:t>
                    </w:r>
                    <w:r>
                      <w:rPr>
                        <w:rStyle w:val="HeaderorfooterTimesNewRoman2"/>
                        <w:color w:val="000000"/>
                        <w:lang w:val="sr-Cyrl-RS" w:eastAsia="sr-Cyrl-CS"/>
                      </w:rPr>
                      <w:t>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3">
    <w:nsid w:val="00000007"/>
    <w:multiLevelType w:val="multilevel"/>
    <w:tmpl w:val="00000006"/>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bullet"/>
      <w:lvlText w:val="V"/>
      <w:lvlJc w:val="left"/>
      <w:rPr>
        <w:rFonts w:ascii="Times New Roman" w:hAnsi="Times New Roman"/>
        <w:b w:val="0"/>
        <w:i w:val="0"/>
        <w:smallCaps w:val="0"/>
        <w:strike w:val="0"/>
        <w:color w:val="000000"/>
        <w:spacing w:val="0"/>
        <w:w w:val="100"/>
        <w:position w:val="0"/>
        <w:sz w:val="24"/>
        <w:u w:val="none"/>
      </w:rPr>
    </w:lvl>
    <w:lvl w:ilvl="1">
      <w:start w:val="1"/>
      <w:numFmt w:val="bullet"/>
      <w:lvlText w:val="V"/>
      <w:lvlJc w:val="left"/>
      <w:rPr>
        <w:rFonts w:ascii="Times New Roman" w:hAnsi="Times New Roman"/>
        <w:b w:val="0"/>
        <w:i w:val="0"/>
        <w:smallCaps w:val="0"/>
        <w:strike w:val="0"/>
        <w:color w:val="000000"/>
        <w:spacing w:val="0"/>
        <w:w w:val="100"/>
        <w:position w:val="0"/>
        <w:sz w:val="24"/>
        <w:u w:val="none"/>
      </w:rPr>
    </w:lvl>
    <w:lvl w:ilvl="2">
      <w:start w:val="1"/>
      <w:numFmt w:val="bullet"/>
      <w:lvlText w:val="V"/>
      <w:lvlJc w:val="left"/>
      <w:rPr>
        <w:rFonts w:ascii="Times New Roman" w:hAnsi="Times New Roman"/>
        <w:b w:val="0"/>
        <w:i w:val="0"/>
        <w:smallCaps w:val="0"/>
        <w:strike w:val="0"/>
        <w:color w:val="000000"/>
        <w:spacing w:val="0"/>
        <w:w w:val="100"/>
        <w:position w:val="0"/>
        <w:sz w:val="24"/>
        <w:u w:val="none"/>
      </w:rPr>
    </w:lvl>
    <w:lvl w:ilvl="3">
      <w:start w:val="1"/>
      <w:numFmt w:val="bullet"/>
      <w:lvlText w:val="V"/>
      <w:lvlJc w:val="left"/>
      <w:rPr>
        <w:rFonts w:ascii="Times New Roman" w:hAnsi="Times New Roman"/>
        <w:b w:val="0"/>
        <w:i w:val="0"/>
        <w:smallCaps w:val="0"/>
        <w:strike w:val="0"/>
        <w:color w:val="000000"/>
        <w:spacing w:val="0"/>
        <w:w w:val="100"/>
        <w:position w:val="0"/>
        <w:sz w:val="24"/>
        <w:u w:val="none"/>
      </w:rPr>
    </w:lvl>
    <w:lvl w:ilvl="4">
      <w:start w:val="1"/>
      <w:numFmt w:val="bullet"/>
      <w:lvlText w:val="V"/>
      <w:lvlJc w:val="left"/>
      <w:rPr>
        <w:rFonts w:ascii="Times New Roman" w:hAnsi="Times New Roman"/>
        <w:b w:val="0"/>
        <w:i w:val="0"/>
        <w:smallCaps w:val="0"/>
        <w:strike w:val="0"/>
        <w:color w:val="000000"/>
        <w:spacing w:val="0"/>
        <w:w w:val="100"/>
        <w:position w:val="0"/>
        <w:sz w:val="24"/>
        <w:u w:val="none"/>
      </w:rPr>
    </w:lvl>
    <w:lvl w:ilvl="5">
      <w:start w:val="1"/>
      <w:numFmt w:val="bullet"/>
      <w:lvlText w:val="V"/>
      <w:lvlJc w:val="left"/>
      <w:rPr>
        <w:rFonts w:ascii="Times New Roman" w:hAnsi="Times New Roman"/>
        <w:b w:val="0"/>
        <w:i w:val="0"/>
        <w:smallCaps w:val="0"/>
        <w:strike w:val="0"/>
        <w:color w:val="000000"/>
        <w:spacing w:val="0"/>
        <w:w w:val="100"/>
        <w:position w:val="0"/>
        <w:sz w:val="24"/>
        <w:u w:val="none"/>
      </w:rPr>
    </w:lvl>
    <w:lvl w:ilvl="6">
      <w:start w:val="1"/>
      <w:numFmt w:val="bullet"/>
      <w:lvlText w:val="V"/>
      <w:lvlJc w:val="left"/>
      <w:rPr>
        <w:rFonts w:ascii="Times New Roman" w:hAnsi="Times New Roman"/>
        <w:b w:val="0"/>
        <w:i w:val="0"/>
        <w:smallCaps w:val="0"/>
        <w:strike w:val="0"/>
        <w:color w:val="000000"/>
        <w:spacing w:val="0"/>
        <w:w w:val="100"/>
        <w:position w:val="0"/>
        <w:sz w:val="24"/>
        <w:u w:val="none"/>
      </w:rPr>
    </w:lvl>
    <w:lvl w:ilvl="7">
      <w:start w:val="1"/>
      <w:numFmt w:val="bullet"/>
      <w:lvlText w:val="V"/>
      <w:lvlJc w:val="left"/>
      <w:rPr>
        <w:rFonts w:ascii="Times New Roman" w:hAnsi="Times New Roman"/>
        <w:b w:val="0"/>
        <w:i w:val="0"/>
        <w:smallCaps w:val="0"/>
        <w:strike w:val="0"/>
        <w:color w:val="000000"/>
        <w:spacing w:val="0"/>
        <w:w w:val="100"/>
        <w:position w:val="0"/>
        <w:sz w:val="24"/>
        <w:u w:val="none"/>
      </w:rPr>
    </w:lvl>
    <w:lvl w:ilvl="8">
      <w:start w:val="1"/>
      <w:numFmt w:val="bullet"/>
      <w:lvlText w:val="V"/>
      <w:lvlJc w:val="left"/>
      <w:rPr>
        <w:rFonts w:ascii="Times New Roman" w:hAnsi="Times New Roman"/>
        <w:b w:val="0"/>
        <w:i w:val="0"/>
        <w:smallCaps w:val="0"/>
        <w:strike w:val="0"/>
        <w:color w:val="000000"/>
        <w:spacing w:val="0"/>
        <w:w w:val="100"/>
        <w:position w:val="0"/>
        <w:sz w:val="24"/>
        <w:u w:val="none"/>
      </w:rPr>
    </w:lvl>
  </w:abstractNum>
  <w:abstractNum w:abstractNumId="8">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2">
    <w:nsid w:val="00000019"/>
    <w:multiLevelType w:val="multilevel"/>
    <w:tmpl w:val="00000018"/>
    <w:lvl w:ilvl="0">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BD6F4B"/>
    <w:multiLevelType w:val="hybridMultilevel"/>
    <w:tmpl w:val="D304CA20"/>
    <w:lvl w:ilvl="0" w:tplc="A432B4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071B372E"/>
    <w:multiLevelType w:val="hybridMultilevel"/>
    <w:tmpl w:val="B838C834"/>
    <w:lvl w:ilvl="0" w:tplc="325C3C24">
      <w:start w:val="1"/>
      <w:numFmt w:val="decimal"/>
      <w:lvlText w:val="%1."/>
      <w:lvlJc w:val="left"/>
      <w:pPr>
        <w:ind w:left="720" w:hanging="360"/>
      </w:pPr>
      <w:rPr>
        <w:rFonts w:eastAsia="Times New Roman" w:cs="Times New Roman" w:hint="default"/>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2595833"/>
    <w:multiLevelType w:val="hybridMultilevel"/>
    <w:tmpl w:val="D304CA20"/>
    <w:lvl w:ilvl="0" w:tplc="A432B40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18"/>
  </w:num>
  <w:num w:numId="20">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1">
    <w:abstractNumId w:val="2"/>
    <w:lvlOverride w:ilvl="0"/>
    <w:lvlOverride w:ilvl="1"/>
    <w:lvlOverride w:ilvl="2"/>
    <w:lvlOverride w:ilvl="3"/>
    <w:lvlOverride w:ilvl="4"/>
    <w:lvlOverride w:ilvl="5"/>
    <w:lvlOverride w:ilvl="6"/>
    <w:lvlOverride w:ilvl="7"/>
    <w:lvlOverride w:ilvl="8"/>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99"/>
    <w:rsid w:val="00026EA4"/>
    <w:rsid w:val="000457CA"/>
    <w:rsid w:val="00053BE3"/>
    <w:rsid w:val="00055221"/>
    <w:rsid w:val="000711F1"/>
    <w:rsid w:val="00094509"/>
    <w:rsid w:val="00096323"/>
    <w:rsid w:val="000D426F"/>
    <w:rsid w:val="000D5466"/>
    <w:rsid w:val="000E07C7"/>
    <w:rsid w:val="00106C9F"/>
    <w:rsid w:val="00141DA1"/>
    <w:rsid w:val="00143018"/>
    <w:rsid w:val="00165335"/>
    <w:rsid w:val="001700C7"/>
    <w:rsid w:val="0019024B"/>
    <w:rsid w:val="001D4E44"/>
    <w:rsid w:val="00245226"/>
    <w:rsid w:val="00246D3B"/>
    <w:rsid w:val="002609C9"/>
    <w:rsid w:val="00284E3B"/>
    <w:rsid w:val="002C2BB2"/>
    <w:rsid w:val="002D663D"/>
    <w:rsid w:val="003177F4"/>
    <w:rsid w:val="00350D59"/>
    <w:rsid w:val="00391958"/>
    <w:rsid w:val="003B0E67"/>
    <w:rsid w:val="003B6A69"/>
    <w:rsid w:val="003C536F"/>
    <w:rsid w:val="003C6BE0"/>
    <w:rsid w:val="004021EA"/>
    <w:rsid w:val="00402260"/>
    <w:rsid w:val="00443D66"/>
    <w:rsid w:val="00451354"/>
    <w:rsid w:val="00460491"/>
    <w:rsid w:val="00474AC2"/>
    <w:rsid w:val="00496660"/>
    <w:rsid w:val="004A3291"/>
    <w:rsid w:val="004F098F"/>
    <w:rsid w:val="004F25F8"/>
    <w:rsid w:val="00507E5C"/>
    <w:rsid w:val="00517A0E"/>
    <w:rsid w:val="00530066"/>
    <w:rsid w:val="00536C2C"/>
    <w:rsid w:val="00562F26"/>
    <w:rsid w:val="00563468"/>
    <w:rsid w:val="0058538D"/>
    <w:rsid w:val="0059108C"/>
    <w:rsid w:val="005D7DC6"/>
    <w:rsid w:val="00637699"/>
    <w:rsid w:val="006404D5"/>
    <w:rsid w:val="00667084"/>
    <w:rsid w:val="0069185F"/>
    <w:rsid w:val="006C622A"/>
    <w:rsid w:val="00703AA7"/>
    <w:rsid w:val="00705121"/>
    <w:rsid w:val="007141BE"/>
    <w:rsid w:val="00763D38"/>
    <w:rsid w:val="007828DF"/>
    <w:rsid w:val="007A5CDD"/>
    <w:rsid w:val="007C42C4"/>
    <w:rsid w:val="007E0F2F"/>
    <w:rsid w:val="00833855"/>
    <w:rsid w:val="008358B3"/>
    <w:rsid w:val="00837498"/>
    <w:rsid w:val="00846977"/>
    <w:rsid w:val="008A4BF4"/>
    <w:rsid w:val="008A51EE"/>
    <w:rsid w:val="008D0AC5"/>
    <w:rsid w:val="008E29DE"/>
    <w:rsid w:val="008E3971"/>
    <w:rsid w:val="008E3FFE"/>
    <w:rsid w:val="008E6E71"/>
    <w:rsid w:val="00903B3E"/>
    <w:rsid w:val="00915538"/>
    <w:rsid w:val="00931A5B"/>
    <w:rsid w:val="00954C22"/>
    <w:rsid w:val="009773C0"/>
    <w:rsid w:val="00986BC4"/>
    <w:rsid w:val="009C5CAE"/>
    <w:rsid w:val="009D00DF"/>
    <w:rsid w:val="009D0932"/>
    <w:rsid w:val="009E293D"/>
    <w:rsid w:val="00A05FF5"/>
    <w:rsid w:val="00A310BD"/>
    <w:rsid w:val="00A42464"/>
    <w:rsid w:val="00A84485"/>
    <w:rsid w:val="00A97B33"/>
    <w:rsid w:val="00AC4447"/>
    <w:rsid w:val="00AD7578"/>
    <w:rsid w:val="00B26147"/>
    <w:rsid w:val="00B31394"/>
    <w:rsid w:val="00B82B3A"/>
    <w:rsid w:val="00BE1642"/>
    <w:rsid w:val="00BE75B4"/>
    <w:rsid w:val="00C16DCD"/>
    <w:rsid w:val="00C51439"/>
    <w:rsid w:val="00CF1ABB"/>
    <w:rsid w:val="00CF245A"/>
    <w:rsid w:val="00D07783"/>
    <w:rsid w:val="00D47981"/>
    <w:rsid w:val="00D61253"/>
    <w:rsid w:val="00D65AB3"/>
    <w:rsid w:val="00D67FE2"/>
    <w:rsid w:val="00D7408B"/>
    <w:rsid w:val="00D76EA5"/>
    <w:rsid w:val="00D76FB2"/>
    <w:rsid w:val="00D850A5"/>
    <w:rsid w:val="00D8590A"/>
    <w:rsid w:val="00DD66F6"/>
    <w:rsid w:val="00E03FFD"/>
    <w:rsid w:val="00E16101"/>
    <w:rsid w:val="00E32471"/>
    <w:rsid w:val="00E805B2"/>
    <w:rsid w:val="00E8253C"/>
    <w:rsid w:val="00EA125D"/>
    <w:rsid w:val="00EA7A63"/>
    <w:rsid w:val="00EB2A99"/>
    <w:rsid w:val="00EF4AE1"/>
    <w:rsid w:val="00F257E6"/>
    <w:rsid w:val="00F44C4D"/>
    <w:rsid w:val="00F502C7"/>
    <w:rsid w:val="00F92DE3"/>
    <w:rsid w:val="00FE3441"/>
    <w:rsid w:val="00FE596D"/>
    <w:rsid w:val="00FF3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color w:val="000000"/>
      <w:sz w:val="24"/>
      <w:szCs w:val="24"/>
      <w:lang w:val="sr-Cyrl-CS" w:eastAsia="sr-Cyrl-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auto"/>
      <w:u w:val="single"/>
    </w:rPr>
  </w:style>
  <w:style w:type="character" w:customStyle="1" w:styleId="Bodytext3Exact">
    <w:name w:val="Body text (3) Exact"/>
    <w:basedOn w:val="DefaultParagraphFont"/>
    <w:uiPriority w:val="99"/>
    <w:rPr>
      <w:rFonts w:ascii="Times New Roman" w:hAnsi="Times New Roman" w:cs="Times New Roman"/>
      <w:b/>
      <w:bCs/>
      <w:sz w:val="28"/>
      <w:szCs w:val="28"/>
      <w:u w:val="none"/>
    </w:rPr>
  </w:style>
  <w:style w:type="character" w:customStyle="1" w:styleId="Heading1Exact">
    <w:name w:val="Heading #1 Exact"/>
    <w:basedOn w:val="DefaultParagraphFont"/>
    <w:link w:val="Heading1"/>
    <w:uiPriority w:val="99"/>
    <w:locked/>
    <w:rPr>
      <w:rFonts w:ascii="Times New Roman" w:hAnsi="Times New Roman" w:cs="Times New Roman"/>
      <w:b/>
      <w:bCs/>
      <w:sz w:val="40"/>
      <w:szCs w:val="40"/>
      <w:u w:val="none"/>
    </w:rPr>
  </w:style>
  <w:style w:type="character" w:customStyle="1" w:styleId="Bodytext3">
    <w:name w:val="Body text (3)_"/>
    <w:basedOn w:val="DefaultParagraphFont"/>
    <w:link w:val="Bodytext30"/>
    <w:uiPriority w:val="99"/>
    <w:locked/>
    <w:rPr>
      <w:rFonts w:ascii="Times New Roman" w:hAnsi="Times New Roman" w:cs="Times New Roman"/>
      <w:b/>
      <w:bCs/>
      <w:sz w:val="28"/>
      <w:szCs w:val="28"/>
      <w:u w:val="none"/>
    </w:rPr>
  </w:style>
  <w:style w:type="character" w:customStyle="1" w:styleId="Headerorfooter">
    <w:name w:val="Header or footer_"/>
    <w:basedOn w:val="DefaultParagraphFont"/>
    <w:link w:val="Headerorfooter1"/>
    <w:uiPriority w:val="99"/>
    <w:locked/>
    <w:rPr>
      <w:rFonts w:ascii="Calibri" w:hAnsi="Calibri" w:cs="Calibri"/>
      <w:sz w:val="20"/>
      <w:szCs w:val="20"/>
      <w:u w:val="none"/>
    </w:rPr>
  </w:style>
  <w:style w:type="character" w:customStyle="1" w:styleId="Headerorfooter0">
    <w:name w:val="Header or footer"/>
    <w:basedOn w:val="Headerorfooter"/>
    <w:uiPriority w:val="99"/>
    <w:rPr>
      <w:rFonts w:ascii="Calibri" w:hAnsi="Calibri" w:cs="Calibri"/>
      <w:sz w:val="20"/>
      <w:szCs w:val="20"/>
      <w:u w:val="none"/>
    </w:rPr>
  </w:style>
  <w:style w:type="character" w:customStyle="1" w:styleId="HeaderorfooterTimesNewRoman">
    <w:name w:val="Header or footer + Times New Roman"/>
    <w:aliases w:val="12 pt"/>
    <w:basedOn w:val="Headerorfooter"/>
    <w:uiPriority w:val="99"/>
    <w:rPr>
      <w:rFonts w:ascii="Times New Roman" w:hAnsi="Times New Roman" w:cs="Times New Roman"/>
      <w:sz w:val="24"/>
      <w:szCs w:val="24"/>
      <w:u w:val="none"/>
    </w:rPr>
  </w:style>
  <w:style w:type="character" w:customStyle="1" w:styleId="Bodytext2">
    <w:name w:val="Body text (2)_"/>
    <w:basedOn w:val="DefaultParagraphFont"/>
    <w:link w:val="Bodytext21"/>
    <w:uiPriority w:val="99"/>
    <w:locked/>
    <w:rPr>
      <w:rFonts w:ascii="Times New Roman" w:hAnsi="Times New Roman" w:cs="Times New Roman"/>
      <w:u w:val="none"/>
    </w:rPr>
  </w:style>
  <w:style w:type="character" w:customStyle="1" w:styleId="Bodytext20">
    <w:name w:val="Body text (2)"/>
    <w:basedOn w:val="Bodytext2"/>
    <w:uiPriority w:val="99"/>
    <w:rPr>
      <w:rFonts w:ascii="Times New Roman" w:hAnsi="Times New Roman" w:cs="Times New Roman"/>
      <w:u w:val="none"/>
    </w:rPr>
  </w:style>
  <w:style w:type="character" w:customStyle="1" w:styleId="Heading3">
    <w:name w:val="Heading #3_"/>
    <w:basedOn w:val="DefaultParagraphFont"/>
    <w:link w:val="Heading30"/>
    <w:locked/>
    <w:rPr>
      <w:rFonts w:ascii="Times New Roman" w:hAnsi="Times New Roman" w:cs="Times New Roman"/>
      <w:u w:val="none"/>
    </w:rPr>
  </w:style>
  <w:style w:type="character" w:customStyle="1" w:styleId="Bodytext2Italic">
    <w:name w:val="Body text (2) + Italic"/>
    <w:basedOn w:val="Bodytext2"/>
    <w:uiPriority w:val="99"/>
    <w:rPr>
      <w:rFonts w:ascii="Times New Roman" w:hAnsi="Times New Roman" w:cs="Times New Roman"/>
      <w:i/>
      <w:iCs/>
      <w:u w:val="none"/>
    </w:rPr>
  </w:style>
  <w:style w:type="character" w:customStyle="1" w:styleId="Bodytext24">
    <w:name w:val="Body text (2)4"/>
    <w:basedOn w:val="Bodytext2"/>
    <w:uiPriority w:val="99"/>
    <w:rPr>
      <w:rFonts w:ascii="Times New Roman" w:hAnsi="Times New Roman" w:cs="Times New Roman"/>
      <w:u w:val="single"/>
    </w:rPr>
  </w:style>
  <w:style w:type="character" w:customStyle="1" w:styleId="HeaderorfooterTimesNewRoman2">
    <w:name w:val="Header or footer + Times New Roman2"/>
    <w:aliases w:val="12 pt3,Bold"/>
    <w:basedOn w:val="Headerorfooter"/>
    <w:uiPriority w:val="99"/>
    <w:rPr>
      <w:rFonts w:ascii="Times New Roman" w:hAnsi="Times New Roman" w:cs="Times New Roman"/>
      <w:b/>
      <w:bCs/>
      <w:sz w:val="24"/>
      <w:szCs w:val="24"/>
      <w:u w:val="none"/>
    </w:rPr>
  </w:style>
  <w:style w:type="character" w:customStyle="1" w:styleId="Heading3Exact">
    <w:name w:val="Heading #3 Exact"/>
    <w:basedOn w:val="DefaultParagraphFont"/>
    <w:uiPriority w:val="99"/>
    <w:rPr>
      <w:rFonts w:ascii="Times New Roman" w:hAnsi="Times New Roman" w:cs="Times New Roman"/>
      <w:u w:val="none"/>
    </w:rPr>
  </w:style>
  <w:style w:type="character" w:customStyle="1" w:styleId="Bodytext2Exact">
    <w:name w:val="Body text (2) Exact"/>
    <w:basedOn w:val="DefaultParagraphFont"/>
    <w:uiPriority w:val="99"/>
    <w:rPr>
      <w:rFonts w:ascii="Times New Roman" w:hAnsi="Times New Roman" w:cs="Times New Roman"/>
      <w:u w:val="none"/>
    </w:rPr>
  </w:style>
  <w:style w:type="character" w:customStyle="1" w:styleId="Bodytext4">
    <w:name w:val="Body text (4)_"/>
    <w:basedOn w:val="DefaultParagraphFont"/>
    <w:link w:val="Bodytext41"/>
    <w:uiPriority w:val="99"/>
    <w:locked/>
    <w:rPr>
      <w:rFonts w:ascii="Times New Roman" w:hAnsi="Times New Roman" w:cs="Times New Roman"/>
      <w:i/>
      <w:iCs/>
      <w:u w:val="none"/>
    </w:rPr>
  </w:style>
  <w:style w:type="character" w:customStyle="1" w:styleId="Bodytext4NotItalic">
    <w:name w:val="Body text (4) + Not Italic"/>
    <w:basedOn w:val="Bodytext4"/>
    <w:uiPriority w:val="99"/>
    <w:rPr>
      <w:rFonts w:ascii="Times New Roman" w:hAnsi="Times New Roman" w:cs="Times New Roman"/>
      <w:i/>
      <w:iCs/>
      <w:u w:val="none"/>
    </w:rPr>
  </w:style>
  <w:style w:type="character" w:customStyle="1" w:styleId="Bodytext40">
    <w:name w:val="Body text (4)"/>
    <w:basedOn w:val="Bodytext4"/>
    <w:uiPriority w:val="99"/>
    <w:rPr>
      <w:rFonts w:ascii="Times New Roman" w:hAnsi="Times New Roman" w:cs="Times New Roman"/>
      <w:i/>
      <w:iCs/>
      <w:u w:val="single"/>
    </w:rPr>
  </w:style>
  <w:style w:type="character" w:customStyle="1" w:styleId="Bodytext2Exact1">
    <w:name w:val="Body text (2) Exact1"/>
    <w:basedOn w:val="Bodytext2"/>
    <w:uiPriority w:val="99"/>
    <w:rPr>
      <w:rFonts w:ascii="Times New Roman" w:hAnsi="Times New Roman" w:cs="Times New Roman"/>
      <w:u w:val="single"/>
    </w:rPr>
  </w:style>
  <w:style w:type="character" w:customStyle="1" w:styleId="Heading2">
    <w:name w:val="Heading #2_"/>
    <w:basedOn w:val="DefaultParagraphFont"/>
    <w:link w:val="Heading21"/>
    <w:uiPriority w:val="99"/>
    <w:locked/>
    <w:rPr>
      <w:rFonts w:ascii="Times New Roman" w:hAnsi="Times New Roman" w:cs="Times New Roman"/>
      <w:b/>
      <w:bCs/>
      <w:sz w:val="28"/>
      <w:szCs w:val="28"/>
      <w:u w:val="none"/>
    </w:rPr>
  </w:style>
  <w:style w:type="character" w:customStyle="1" w:styleId="Tablecaption2">
    <w:name w:val="Table caption (2)_"/>
    <w:basedOn w:val="DefaultParagraphFont"/>
    <w:link w:val="Tablecaption21"/>
    <w:uiPriority w:val="99"/>
    <w:locked/>
    <w:rPr>
      <w:rFonts w:ascii="Times New Roman" w:hAnsi="Times New Roman" w:cs="Times New Roman"/>
      <w:i/>
      <w:iCs/>
      <w:u w:val="none"/>
    </w:rPr>
  </w:style>
  <w:style w:type="character" w:customStyle="1" w:styleId="Tablecaption20">
    <w:name w:val="Table caption (2)"/>
    <w:basedOn w:val="Tablecaption2"/>
    <w:uiPriority w:val="99"/>
    <w:rPr>
      <w:rFonts w:ascii="Times New Roman" w:hAnsi="Times New Roman" w:cs="Times New Roman"/>
      <w:i/>
      <w:iCs/>
      <w:u w:val="single"/>
    </w:rPr>
  </w:style>
  <w:style w:type="character" w:customStyle="1" w:styleId="Bodytext2Italic1">
    <w:name w:val="Body text (2) + Italic1"/>
    <w:basedOn w:val="Bodytext2"/>
    <w:uiPriority w:val="99"/>
    <w:rPr>
      <w:rFonts w:ascii="Times New Roman" w:hAnsi="Times New Roman" w:cs="Times New Roman"/>
      <w:i/>
      <w:iCs/>
      <w:u w:val="none"/>
    </w:rPr>
  </w:style>
  <w:style w:type="character" w:customStyle="1" w:styleId="Bodytext5">
    <w:name w:val="Body text (5)_"/>
    <w:basedOn w:val="DefaultParagraphFont"/>
    <w:link w:val="Bodytext50"/>
    <w:uiPriority w:val="99"/>
    <w:locked/>
    <w:rPr>
      <w:rFonts w:ascii="Calibri" w:hAnsi="Calibri" w:cs="Calibri"/>
      <w:sz w:val="20"/>
      <w:szCs w:val="20"/>
      <w:u w:val="none"/>
    </w:rPr>
  </w:style>
  <w:style w:type="character" w:customStyle="1" w:styleId="Bodytext5TimesNewRoman">
    <w:name w:val="Body text (5) + Times New Roman"/>
    <w:aliases w:val="12 pt2"/>
    <w:basedOn w:val="Bodytext5"/>
    <w:uiPriority w:val="99"/>
    <w:rPr>
      <w:rFonts w:ascii="Times New Roman" w:hAnsi="Times New Roman" w:cs="Times New Roman"/>
      <w:sz w:val="24"/>
      <w:szCs w:val="24"/>
      <w:u w:val="none"/>
    </w:rPr>
  </w:style>
  <w:style w:type="character" w:customStyle="1" w:styleId="HeaderorfooterTimesNewRoman1">
    <w:name w:val="Header or footer + Times New Roman1"/>
    <w:aliases w:val="12 pt1,Bold1,Italic"/>
    <w:basedOn w:val="Headerorfooter"/>
    <w:uiPriority w:val="99"/>
    <w:rPr>
      <w:rFonts w:ascii="Times New Roman" w:hAnsi="Times New Roman" w:cs="Times New Roman"/>
      <w:b/>
      <w:bCs/>
      <w:i/>
      <w:iCs/>
      <w:sz w:val="24"/>
      <w:szCs w:val="24"/>
      <w:u w:val="none"/>
    </w:rPr>
  </w:style>
  <w:style w:type="character" w:customStyle="1" w:styleId="Bodytext6">
    <w:name w:val="Body text (6)_"/>
    <w:basedOn w:val="DefaultParagraphFont"/>
    <w:link w:val="Bodytext61"/>
    <w:uiPriority w:val="99"/>
    <w:locked/>
    <w:rPr>
      <w:rFonts w:ascii="Times New Roman" w:hAnsi="Times New Roman" w:cs="Times New Roman"/>
      <w:i/>
      <w:iCs/>
      <w:u w:val="none"/>
    </w:rPr>
  </w:style>
  <w:style w:type="character" w:customStyle="1" w:styleId="Bodytext60">
    <w:name w:val="Body text (6)"/>
    <w:basedOn w:val="Bodytext6"/>
    <w:uiPriority w:val="99"/>
    <w:rPr>
      <w:rFonts w:ascii="Times New Roman" w:hAnsi="Times New Roman" w:cs="Times New Roman"/>
      <w:i/>
      <w:iCs/>
      <w:u w:val="single"/>
    </w:rPr>
  </w:style>
  <w:style w:type="character" w:customStyle="1" w:styleId="Tablecaption3">
    <w:name w:val="Table caption (3)_"/>
    <w:basedOn w:val="DefaultParagraphFont"/>
    <w:link w:val="Tablecaption30"/>
    <w:uiPriority w:val="99"/>
    <w:locked/>
    <w:rPr>
      <w:rFonts w:ascii="Times New Roman" w:hAnsi="Times New Roman" w:cs="Times New Roman"/>
      <w:b/>
      <w:bCs/>
      <w:sz w:val="28"/>
      <w:szCs w:val="28"/>
      <w:u w:val="none"/>
    </w:rPr>
  </w:style>
  <w:style w:type="character" w:customStyle="1" w:styleId="Tablecaption">
    <w:name w:val="Table caption_"/>
    <w:basedOn w:val="DefaultParagraphFont"/>
    <w:link w:val="Tablecaption0"/>
    <w:uiPriority w:val="99"/>
    <w:locked/>
    <w:rPr>
      <w:rFonts w:ascii="Times New Roman" w:hAnsi="Times New Roman" w:cs="Times New Roman"/>
      <w:sz w:val="22"/>
      <w:szCs w:val="22"/>
      <w:u w:val="none"/>
    </w:rPr>
  </w:style>
  <w:style w:type="character" w:customStyle="1" w:styleId="Tablecaption4">
    <w:name w:val="Table caption (4)_"/>
    <w:basedOn w:val="DefaultParagraphFont"/>
    <w:link w:val="Tablecaption40"/>
    <w:uiPriority w:val="99"/>
    <w:locked/>
    <w:rPr>
      <w:rFonts w:ascii="Times New Roman" w:hAnsi="Times New Roman" w:cs="Times New Roman"/>
      <w:u w:val="none"/>
    </w:rPr>
  </w:style>
  <w:style w:type="character" w:customStyle="1" w:styleId="Heading20">
    <w:name w:val="Heading #2"/>
    <w:basedOn w:val="Heading2"/>
    <w:uiPriority w:val="99"/>
    <w:rPr>
      <w:rFonts w:ascii="Times New Roman" w:hAnsi="Times New Roman" w:cs="Times New Roman"/>
      <w:b/>
      <w:bCs/>
      <w:sz w:val="28"/>
      <w:szCs w:val="28"/>
      <w:u w:val="single"/>
    </w:rPr>
  </w:style>
  <w:style w:type="character" w:customStyle="1" w:styleId="Bodytext7Exact">
    <w:name w:val="Body text (7) Exact"/>
    <w:basedOn w:val="DefaultParagraphFont"/>
    <w:uiPriority w:val="99"/>
    <w:rPr>
      <w:rFonts w:ascii="Times New Roman" w:hAnsi="Times New Roman" w:cs="Times New Roman"/>
      <w:sz w:val="22"/>
      <w:szCs w:val="22"/>
      <w:u w:val="none"/>
    </w:rPr>
  </w:style>
  <w:style w:type="character" w:customStyle="1" w:styleId="Bodytext7">
    <w:name w:val="Body text (7)_"/>
    <w:basedOn w:val="DefaultParagraphFont"/>
    <w:link w:val="Bodytext70"/>
    <w:locked/>
    <w:rPr>
      <w:rFonts w:ascii="Times New Roman" w:hAnsi="Times New Roman" w:cs="Times New Roman"/>
      <w:sz w:val="22"/>
      <w:szCs w:val="22"/>
      <w:u w:val="none"/>
    </w:rPr>
  </w:style>
  <w:style w:type="character" w:customStyle="1" w:styleId="Bodytext211pt">
    <w:name w:val="Body text (2) + 11 pt"/>
    <w:basedOn w:val="Bodytext2"/>
    <w:rPr>
      <w:rFonts w:ascii="Times New Roman" w:hAnsi="Times New Roman" w:cs="Times New Roman"/>
      <w:sz w:val="22"/>
      <w:szCs w:val="22"/>
      <w:u w:val="none"/>
    </w:rPr>
  </w:style>
  <w:style w:type="character" w:customStyle="1" w:styleId="Bodytext8">
    <w:name w:val="Body text (8)_"/>
    <w:basedOn w:val="DefaultParagraphFont"/>
    <w:link w:val="Bodytext80"/>
    <w:locked/>
    <w:rPr>
      <w:rFonts w:ascii="Times New Roman" w:hAnsi="Times New Roman" w:cs="Times New Roman"/>
      <w:b/>
      <w:bCs/>
      <w:sz w:val="21"/>
      <w:szCs w:val="21"/>
      <w:u w:val="none"/>
    </w:rPr>
  </w:style>
  <w:style w:type="character" w:customStyle="1" w:styleId="Bodytext23">
    <w:name w:val="Body text (2)3"/>
    <w:basedOn w:val="Bodytext2"/>
    <w:uiPriority w:val="99"/>
    <w:rPr>
      <w:rFonts w:ascii="Times New Roman" w:hAnsi="Times New Roman" w:cs="Times New Roman"/>
      <w:u w:val="single"/>
    </w:rPr>
  </w:style>
  <w:style w:type="character" w:customStyle="1" w:styleId="Bodytext22">
    <w:name w:val="Body text (2)2"/>
    <w:basedOn w:val="Bodytext2"/>
    <w:uiPriority w:val="99"/>
    <w:rPr>
      <w:rFonts w:ascii="Times New Roman" w:hAnsi="Times New Roman" w:cs="Times New Roman"/>
      <w:u w:val="none"/>
    </w:rPr>
  </w:style>
  <w:style w:type="paragraph" w:customStyle="1" w:styleId="Bodytext30">
    <w:name w:val="Body text (3)"/>
    <w:basedOn w:val="Normal"/>
    <w:link w:val="Bodytext3"/>
    <w:uiPriority w:val="99"/>
    <w:pPr>
      <w:shd w:val="clear" w:color="auto" w:fill="FFFFFF"/>
      <w:spacing w:after="480" w:line="240" w:lineRule="atLeast"/>
    </w:pPr>
    <w:rPr>
      <w:b/>
      <w:bCs/>
      <w:color w:val="auto"/>
      <w:sz w:val="28"/>
      <w:szCs w:val="28"/>
      <w:lang w:eastAsia="en-US"/>
    </w:rPr>
  </w:style>
  <w:style w:type="paragraph" w:customStyle="1" w:styleId="Heading1">
    <w:name w:val="Heading #1"/>
    <w:basedOn w:val="Normal"/>
    <w:link w:val="Heading1Exact"/>
    <w:uiPriority w:val="99"/>
    <w:pPr>
      <w:shd w:val="clear" w:color="auto" w:fill="FFFFFF"/>
      <w:spacing w:line="240" w:lineRule="atLeast"/>
      <w:outlineLvl w:val="0"/>
    </w:pPr>
    <w:rPr>
      <w:b/>
      <w:bCs/>
      <w:color w:val="auto"/>
      <w:sz w:val="40"/>
      <w:szCs w:val="40"/>
      <w:lang w:eastAsia="en-US"/>
    </w:rPr>
  </w:style>
  <w:style w:type="paragraph" w:customStyle="1" w:styleId="Headerorfooter1">
    <w:name w:val="Header or footer1"/>
    <w:basedOn w:val="Normal"/>
    <w:link w:val="Headerorfooter"/>
    <w:uiPriority w:val="99"/>
    <w:pPr>
      <w:shd w:val="clear" w:color="auto" w:fill="FFFFFF"/>
      <w:spacing w:line="302" w:lineRule="exact"/>
      <w:jc w:val="center"/>
    </w:pPr>
    <w:rPr>
      <w:rFonts w:ascii="Calibri" w:hAnsi="Calibri" w:cs="Calibri"/>
      <w:color w:val="auto"/>
      <w:sz w:val="20"/>
      <w:szCs w:val="20"/>
      <w:lang w:eastAsia="en-US"/>
    </w:rPr>
  </w:style>
  <w:style w:type="paragraph" w:customStyle="1" w:styleId="Bodytext21">
    <w:name w:val="Body text (2)1"/>
    <w:basedOn w:val="Normal"/>
    <w:link w:val="Bodytext2"/>
    <w:uiPriority w:val="99"/>
    <w:pPr>
      <w:shd w:val="clear" w:color="auto" w:fill="FFFFFF"/>
      <w:spacing w:line="240" w:lineRule="atLeast"/>
      <w:ind w:hanging="1720"/>
      <w:jc w:val="center"/>
    </w:pPr>
    <w:rPr>
      <w:color w:val="auto"/>
      <w:lang w:eastAsia="en-US"/>
    </w:rPr>
  </w:style>
  <w:style w:type="paragraph" w:customStyle="1" w:styleId="Heading30">
    <w:name w:val="Heading #3"/>
    <w:basedOn w:val="Normal"/>
    <w:link w:val="Heading3"/>
    <w:pPr>
      <w:shd w:val="clear" w:color="auto" w:fill="FFFFFF"/>
      <w:spacing w:after="360" w:line="274" w:lineRule="exact"/>
      <w:ind w:hanging="780"/>
      <w:outlineLvl w:val="2"/>
    </w:pPr>
    <w:rPr>
      <w:color w:val="auto"/>
      <w:lang w:eastAsia="en-US"/>
    </w:rPr>
  </w:style>
  <w:style w:type="paragraph" w:customStyle="1" w:styleId="Bodytext41">
    <w:name w:val="Body text (4)1"/>
    <w:basedOn w:val="Normal"/>
    <w:link w:val="Bodytext4"/>
    <w:uiPriority w:val="99"/>
    <w:pPr>
      <w:shd w:val="clear" w:color="auto" w:fill="FFFFFF"/>
      <w:spacing w:before="300" w:after="60" w:line="240" w:lineRule="atLeast"/>
      <w:ind w:hanging="1720"/>
      <w:jc w:val="both"/>
    </w:pPr>
    <w:rPr>
      <w:i/>
      <w:iCs/>
      <w:color w:val="auto"/>
      <w:lang w:eastAsia="en-US"/>
    </w:rPr>
  </w:style>
  <w:style w:type="paragraph" w:customStyle="1" w:styleId="Heading21">
    <w:name w:val="Heading #21"/>
    <w:basedOn w:val="Normal"/>
    <w:link w:val="Heading2"/>
    <w:uiPriority w:val="99"/>
    <w:pPr>
      <w:shd w:val="clear" w:color="auto" w:fill="FFFFFF"/>
      <w:spacing w:after="60" w:line="240" w:lineRule="atLeast"/>
      <w:jc w:val="center"/>
      <w:outlineLvl w:val="1"/>
    </w:pPr>
    <w:rPr>
      <w:b/>
      <w:bCs/>
      <w:color w:val="auto"/>
      <w:sz w:val="28"/>
      <w:szCs w:val="28"/>
      <w:lang w:eastAsia="en-US"/>
    </w:rPr>
  </w:style>
  <w:style w:type="paragraph" w:customStyle="1" w:styleId="Tablecaption21">
    <w:name w:val="Table caption (2)1"/>
    <w:basedOn w:val="Normal"/>
    <w:link w:val="Tablecaption2"/>
    <w:uiPriority w:val="99"/>
    <w:pPr>
      <w:shd w:val="clear" w:color="auto" w:fill="FFFFFF"/>
      <w:spacing w:line="240" w:lineRule="atLeast"/>
    </w:pPr>
    <w:rPr>
      <w:i/>
      <w:iCs/>
      <w:color w:val="auto"/>
      <w:lang w:eastAsia="en-US"/>
    </w:rPr>
  </w:style>
  <w:style w:type="paragraph" w:customStyle="1" w:styleId="Bodytext50">
    <w:name w:val="Body text (5)"/>
    <w:basedOn w:val="Normal"/>
    <w:link w:val="Bodytext5"/>
    <w:uiPriority w:val="99"/>
    <w:pPr>
      <w:shd w:val="clear" w:color="auto" w:fill="FFFFFF"/>
      <w:spacing w:line="302" w:lineRule="exact"/>
      <w:jc w:val="both"/>
    </w:pPr>
    <w:rPr>
      <w:rFonts w:ascii="Calibri" w:hAnsi="Calibri" w:cs="Calibri"/>
      <w:color w:val="auto"/>
      <w:sz w:val="20"/>
      <w:szCs w:val="20"/>
      <w:lang w:eastAsia="en-US"/>
    </w:rPr>
  </w:style>
  <w:style w:type="paragraph" w:customStyle="1" w:styleId="Bodytext61">
    <w:name w:val="Body text (6)1"/>
    <w:basedOn w:val="Normal"/>
    <w:link w:val="Bodytext6"/>
    <w:uiPriority w:val="99"/>
    <w:pPr>
      <w:shd w:val="clear" w:color="auto" w:fill="FFFFFF"/>
      <w:spacing w:before="420" w:after="120" w:line="240" w:lineRule="atLeast"/>
      <w:jc w:val="both"/>
    </w:pPr>
    <w:rPr>
      <w:i/>
      <w:iCs/>
      <w:color w:val="auto"/>
      <w:lang w:eastAsia="en-US"/>
    </w:rPr>
  </w:style>
  <w:style w:type="paragraph" w:customStyle="1" w:styleId="Tablecaption30">
    <w:name w:val="Table caption (3)"/>
    <w:basedOn w:val="Normal"/>
    <w:link w:val="Tablecaption3"/>
    <w:uiPriority w:val="99"/>
    <w:pPr>
      <w:shd w:val="clear" w:color="auto" w:fill="FFFFFF"/>
      <w:spacing w:after="120" w:line="240" w:lineRule="atLeast"/>
      <w:jc w:val="center"/>
    </w:pPr>
    <w:rPr>
      <w:b/>
      <w:bCs/>
      <w:color w:val="auto"/>
      <w:sz w:val="28"/>
      <w:szCs w:val="28"/>
      <w:lang w:eastAsia="en-US"/>
    </w:rPr>
  </w:style>
  <w:style w:type="paragraph" w:customStyle="1" w:styleId="Tablecaption0">
    <w:name w:val="Table caption"/>
    <w:basedOn w:val="Normal"/>
    <w:link w:val="Tablecaption"/>
    <w:uiPriority w:val="99"/>
    <w:pPr>
      <w:shd w:val="clear" w:color="auto" w:fill="FFFFFF"/>
      <w:spacing w:before="120" w:line="240" w:lineRule="atLeast"/>
    </w:pPr>
    <w:rPr>
      <w:color w:val="auto"/>
      <w:sz w:val="22"/>
      <w:szCs w:val="22"/>
      <w:lang w:eastAsia="en-US"/>
    </w:rPr>
  </w:style>
  <w:style w:type="paragraph" w:customStyle="1" w:styleId="Tablecaption40">
    <w:name w:val="Table caption (4)"/>
    <w:basedOn w:val="Normal"/>
    <w:link w:val="Tablecaption4"/>
    <w:uiPriority w:val="99"/>
    <w:pPr>
      <w:shd w:val="clear" w:color="auto" w:fill="FFFFFF"/>
      <w:spacing w:line="240" w:lineRule="atLeast"/>
    </w:pPr>
    <w:rPr>
      <w:color w:val="auto"/>
      <w:lang w:eastAsia="en-US"/>
    </w:rPr>
  </w:style>
  <w:style w:type="paragraph" w:customStyle="1" w:styleId="Bodytext70">
    <w:name w:val="Body text (7)"/>
    <w:basedOn w:val="Normal"/>
    <w:link w:val="Bodytext7"/>
    <w:pPr>
      <w:shd w:val="clear" w:color="auto" w:fill="FFFFFF"/>
      <w:spacing w:before="180" w:after="300" w:line="240" w:lineRule="atLeast"/>
      <w:ind w:hanging="360"/>
      <w:jc w:val="both"/>
    </w:pPr>
    <w:rPr>
      <w:color w:val="auto"/>
      <w:sz w:val="22"/>
      <w:szCs w:val="22"/>
      <w:lang w:eastAsia="en-US"/>
    </w:rPr>
  </w:style>
  <w:style w:type="paragraph" w:customStyle="1" w:styleId="Bodytext80">
    <w:name w:val="Body text (8)"/>
    <w:basedOn w:val="Normal"/>
    <w:link w:val="Bodytext8"/>
    <w:pPr>
      <w:shd w:val="clear" w:color="auto" w:fill="FFFFFF"/>
      <w:spacing w:before="180" w:line="250" w:lineRule="exact"/>
      <w:jc w:val="center"/>
    </w:pPr>
    <w:rPr>
      <w:b/>
      <w:bCs/>
      <w:color w:val="auto"/>
      <w:sz w:val="21"/>
      <w:szCs w:val="21"/>
      <w:lang w:eastAsia="en-US"/>
    </w:rPr>
  </w:style>
  <w:style w:type="paragraph" w:styleId="Header">
    <w:name w:val="header"/>
    <w:basedOn w:val="Normal"/>
    <w:link w:val="HeaderChar"/>
    <w:uiPriority w:val="99"/>
    <w:rsid w:val="00E1610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sz w:val="24"/>
      <w:szCs w:val="24"/>
      <w:lang w:val="sr-Cyrl-CS" w:eastAsia="sr-Cyrl-CS"/>
    </w:rPr>
  </w:style>
  <w:style w:type="paragraph" w:styleId="Footer">
    <w:name w:val="footer"/>
    <w:basedOn w:val="Normal"/>
    <w:link w:val="FooterChar"/>
    <w:uiPriority w:val="99"/>
    <w:rsid w:val="00E1610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4"/>
      <w:szCs w:val="24"/>
      <w:lang w:val="sr-Cyrl-CS" w:eastAsia="sr-Cyrl-CS"/>
    </w:rPr>
  </w:style>
  <w:style w:type="paragraph" w:styleId="NoSpacing">
    <w:name w:val="No Spacing"/>
    <w:link w:val="NoSpacingChar"/>
    <w:uiPriority w:val="99"/>
    <w:qFormat/>
    <w:rsid w:val="0058538D"/>
    <w:pPr>
      <w:spacing w:after="0" w:line="240" w:lineRule="auto"/>
    </w:pPr>
    <w:rPr>
      <w:rFonts w:ascii="Calibri" w:hAnsi="Calibri" w:cs="Calibri"/>
      <w:lang w:val="en-US" w:eastAsia="en-US"/>
    </w:rPr>
  </w:style>
  <w:style w:type="character" w:customStyle="1" w:styleId="NoSpacingChar">
    <w:name w:val="No Spacing Char"/>
    <w:link w:val="NoSpacing"/>
    <w:uiPriority w:val="99"/>
    <w:locked/>
    <w:rsid w:val="0058538D"/>
    <w:rPr>
      <w:rFonts w:ascii="Calibri" w:hAnsi="Calibri"/>
      <w:sz w:val="22"/>
      <w:lang w:val="en-US" w:eastAsia="en-US"/>
    </w:rPr>
  </w:style>
  <w:style w:type="paragraph" w:styleId="FootnoteText">
    <w:name w:val="footnote text"/>
    <w:basedOn w:val="Normal"/>
    <w:link w:val="FootnoteTextChar"/>
    <w:uiPriority w:val="99"/>
    <w:semiHidden/>
    <w:unhideWhenUsed/>
    <w:rsid w:val="005D7DC6"/>
    <w:pPr>
      <w:widowControl/>
    </w:pPr>
    <w:rPr>
      <w:rFonts w:ascii="Calibri" w:hAnsi="Calibri" w:cs="Calibri"/>
      <w:color w:val="auto"/>
      <w:sz w:val="20"/>
      <w:szCs w:val="20"/>
      <w:lang w:val="en-US" w:eastAsia="en-US"/>
    </w:rPr>
  </w:style>
  <w:style w:type="character" w:customStyle="1" w:styleId="FootnoteTextChar">
    <w:name w:val="Footnote Text Char"/>
    <w:basedOn w:val="DefaultParagraphFont"/>
    <w:link w:val="FootnoteText"/>
    <w:uiPriority w:val="99"/>
    <w:semiHidden/>
    <w:locked/>
    <w:rsid w:val="005D7DC6"/>
    <w:rPr>
      <w:rFonts w:ascii="Calibri" w:hAnsi="Calibri" w:cs="Calibri"/>
      <w:sz w:val="20"/>
      <w:szCs w:val="20"/>
      <w:lang w:val="en-US" w:eastAsia="en-US"/>
    </w:rPr>
  </w:style>
  <w:style w:type="character" w:styleId="FootnoteReference">
    <w:name w:val="footnote reference"/>
    <w:basedOn w:val="DefaultParagraphFont"/>
    <w:uiPriority w:val="99"/>
    <w:semiHidden/>
    <w:unhideWhenUsed/>
    <w:rsid w:val="005D7DC6"/>
    <w:rPr>
      <w:rFonts w:cs="Times New Roman"/>
      <w:vertAlign w:val="superscript"/>
    </w:rPr>
  </w:style>
  <w:style w:type="paragraph" w:styleId="ListParagraph">
    <w:name w:val="List Paragraph"/>
    <w:basedOn w:val="Normal"/>
    <w:uiPriority w:val="99"/>
    <w:qFormat/>
    <w:rsid w:val="005D7DC6"/>
    <w:pPr>
      <w:widowControl/>
      <w:suppressAutoHyphens/>
      <w:spacing w:line="100" w:lineRule="atLeast"/>
      <w:ind w:left="720"/>
    </w:pPr>
    <w:rPr>
      <w:rFonts w:ascii="Calibri" w:hAnsi="Calibri" w:cs="Calibri"/>
      <w:kern w:val="1"/>
      <w:lang w:val="en-US" w:eastAsia="ar-SA"/>
    </w:rPr>
  </w:style>
  <w:style w:type="paragraph" w:styleId="BalloonText">
    <w:name w:val="Balloon Text"/>
    <w:basedOn w:val="Normal"/>
    <w:link w:val="BalloonTextChar"/>
    <w:uiPriority w:val="99"/>
    <w:semiHidden/>
    <w:unhideWhenUsed/>
    <w:rsid w:val="009E293D"/>
    <w:rPr>
      <w:sz w:val="16"/>
      <w:szCs w:val="16"/>
    </w:rPr>
  </w:style>
  <w:style w:type="character" w:customStyle="1" w:styleId="BalloonTextChar">
    <w:name w:val="Balloon Text Char"/>
    <w:basedOn w:val="DefaultParagraphFont"/>
    <w:link w:val="BalloonText"/>
    <w:uiPriority w:val="99"/>
    <w:semiHidden/>
    <w:locked/>
    <w:rsid w:val="009E293D"/>
    <w:rPr>
      <w:rFonts w:cs="Times New Roman"/>
      <w:color w:val="000000"/>
      <w:sz w:val="16"/>
      <w:szCs w:val="16"/>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color w:val="000000"/>
      <w:sz w:val="24"/>
      <w:szCs w:val="24"/>
      <w:lang w:val="sr-Cyrl-CS" w:eastAsia="sr-Cyrl-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auto"/>
      <w:u w:val="single"/>
    </w:rPr>
  </w:style>
  <w:style w:type="character" w:customStyle="1" w:styleId="Bodytext3Exact">
    <w:name w:val="Body text (3) Exact"/>
    <w:basedOn w:val="DefaultParagraphFont"/>
    <w:uiPriority w:val="99"/>
    <w:rPr>
      <w:rFonts w:ascii="Times New Roman" w:hAnsi="Times New Roman" w:cs="Times New Roman"/>
      <w:b/>
      <w:bCs/>
      <w:sz w:val="28"/>
      <w:szCs w:val="28"/>
      <w:u w:val="none"/>
    </w:rPr>
  </w:style>
  <w:style w:type="character" w:customStyle="1" w:styleId="Heading1Exact">
    <w:name w:val="Heading #1 Exact"/>
    <w:basedOn w:val="DefaultParagraphFont"/>
    <w:link w:val="Heading1"/>
    <w:uiPriority w:val="99"/>
    <w:locked/>
    <w:rPr>
      <w:rFonts w:ascii="Times New Roman" w:hAnsi="Times New Roman" w:cs="Times New Roman"/>
      <w:b/>
      <w:bCs/>
      <w:sz w:val="40"/>
      <w:szCs w:val="40"/>
      <w:u w:val="none"/>
    </w:rPr>
  </w:style>
  <w:style w:type="character" w:customStyle="1" w:styleId="Bodytext3">
    <w:name w:val="Body text (3)_"/>
    <w:basedOn w:val="DefaultParagraphFont"/>
    <w:link w:val="Bodytext30"/>
    <w:uiPriority w:val="99"/>
    <w:locked/>
    <w:rPr>
      <w:rFonts w:ascii="Times New Roman" w:hAnsi="Times New Roman" w:cs="Times New Roman"/>
      <w:b/>
      <w:bCs/>
      <w:sz w:val="28"/>
      <w:szCs w:val="28"/>
      <w:u w:val="none"/>
    </w:rPr>
  </w:style>
  <w:style w:type="character" w:customStyle="1" w:styleId="Headerorfooter">
    <w:name w:val="Header or footer_"/>
    <w:basedOn w:val="DefaultParagraphFont"/>
    <w:link w:val="Headerorfooter1"/>
    <w:uiPriority w:val="99"/>
    <w:locked/>
    <w:rPr>
      <w:rFonts w:ascii="Calibri" w:hAnsi="Calibri" w:cs="Calibri"/>
      <w:sz w:val="20"/>
      <w:szCs w:val="20"/>
      <w:u w:val="none"/>
    </w:rPr>
  </w:style>
  <w:style w:type="character" w:customStyle="1" w:styleId="Headerorfooter0">
    <w:name w:val="Header or footer"/>
    <w:basedOn w:val="Headerorfooter"/>
    <w:uiPriority w:val="99"/>
    <w:rPr>
      <w:rFonts w:ascii="Calibri" w:hAnsi="Calibri" w:cs="Calibri"/>
      <w:sz w:val="20"/>
      <w:szCs w:val="20"/>
      <w:u w:val="none"/>
    </w:rPr>
  </w:style>
  <w:style w:type="character" w:customStyle="1" w:styleId="HeaderorfooterTimesNewRoman">
    <w:name w:val="Header or footer + Times New Roman"/>
    <w:aliases w:val="12 pt"/>
    <w:basedOn w:val="Headerorfooter"/>
    <w:uiPriority w:val="99"/>
    <w:rPr>
      <w:rFonts w:ascii="Times New Roman" w:hAnsi="Times New Roman" w:cs="Times New Roman"/>
      <w:sz w:val="24"/>
      <w:szCs w:val="24"/>
      <w:u w:val="none"/>
    </w:rPr>
  </w:style>
  <w:style w:type="character" w:customStyle="1" w:styleId="Bodytext2">
    <w:name w:val="Body text (2)_"/>
    <w:basedOn w:val="DefaultParagraphFont"/>
    <w:link w:val="Bodytext21"/>
    <w:uiPriority w:val="99"/>
    <w:locked/>
    <w:rPr>
      <w:rFonts w:ascii="Times New Roman" w:hAnsi="Times New Roman" w:cs="Times New Roman"/>
      <w:u w:val="none"/>
    </w:rPr>
  </w:style>
  <w:style w:type="character" w:customStyle="1" w:styleId="Bodytext20">
    <w:name w:val="Body text (2)"/>
    <w:basedOn w:val="Bodytext2"/>
    <w:uiPriority w:val="99"/>
    <w:rPr>
      <w:rFonts w:ascii="Times New Roman" w:hAnsi="Times New Roman" w:cs="Times New Roman"/>
      <w:u w:val="none"/>
    </w:rPr>
  </w:style>
  <w:style w:type="character" w:customStyle="1" w:styleId="Heading3">
    <w:name w:val="Heading #3_"/>
    <w:basedOn w:val="DefaultParagraphFont"/>
    <w:link w:val="Heading30"/>
    <w:locked/>
    <w:rPr>
      <w:rFonts w:ascii="Times New Roman" w:hAnsi="Times New Roman" w:cs="Times New Roman"/>
      <w:u w:val="none"/>
    </w:rPr>
  </w:style>
  <w:style w:type="character" w:customStyle="1" w:styleId="Bodytext2Italic">
    <w:name w:val="Body text (2) + Italic"/>
    <w:basedOn w:val="Bodytext2"/>
    <w:uiPriority w:val="99"/>
    <w:rPr>
      <w:rFonts w:ascii="Times New Roman" w:hAnsi="Times New Roman" w:cs="Times New Roman"/>
      <w:i/>
      <w:iCs/>
      <w:u w:val="none"/>
    </w:rPr>
  </w:style>
  <w:style w:type="character" w:customStyle="1" w:styleId="Bodytext24">
    <w:name w:val="Body text (2)4"/>
    <w:basedOn w:val="Bodytext2"/>
    <w:uiPriority w:val="99"/>
    <w:rPr>
      <w:rFonts w:ascii="Times New Roman" w:hAnsi="Times New Roman" w:cs="Times New Roman"/>
      <w:u w:val="single"/>
    </w:rPr>
  </w:style>
  <w:style w:type="character" w:customStyle="1" w:styleId="HeaderorfooterTimesNewRoman2">
    <w:name w:val="Header or footer + Times New Roman2"/>
    <w:aliases w:val="12 pt3,Bold"/>
    <w:basedOn w:val="Headerorfooter"/>
    <w:uiPriority w:val="99"/>
    <w:rPr>
      <w:rFonts w:ascii="Times New Roman" w:hAnsi="Times New Roman" w:cs="Times New Roman"/>
      <w:b/>
      <w:bCs/>
      <w:sz w:val="24"/>
      <w:szCs w:val="24"/>
      <w:u w:val="none"/>
    </w:rPr>
  </w:style>
  <w:style w:type="character" w:customStyle="1" w:styleId="Heading3Exact">
    <w:name w:val="Heading #3 Exact"/>
    <w:basedOn w:val="DefaultParagraphFont"/>
    <w:uiPriority w:val="99"/>
    <w:rPr>
      <w:rFonts w:ascii="Times New Roman" w:hAnsi="Times New Roman" w:cs="Times New Roman"/>
      <w:u w:val="none"/>
    </w:rPr>
  </w:style>
  <w:style w:type="character" w:customStyle="1" w:styleId="Bodytext2Exact">
    <w:name w:val="Body text (2) Exact"/>
    <w:basedOn w:val="DefaultParagraphFont"/>
    <w:uiPriority w:val="99"/>
    <w:rPr>
      <w:rFonts w:ascii="Times New Roman" w:hAnsi="Times New Roman" w:cs="Times New Roman"/>
      <w:u w:val="none"/>
    </w:rPr>
  </w:style>
  <w:style w:type="character" w:customStyle="1" w:styleId="Bodytext4">
    <w:name w:val="Body text (4)_"/>
    <w:basedOn w:val="DefaultParagraphFont"/>
    <w:link w:val="Bodytext41"/>
    <w:uiPriority w:val="99"/>
    <w:locked/>
    <w:rPr>
      <w:rFonts w:ascii="Times New Roman" w:hAnsi="Times New Roman" w:cs="Times New Roman"/>
      <w:i/>
      <w:iCs/>
      <w:u w:val="none"/>
    </w:rPr>
  </w:style>
  <w:style w:type="character" w:customStyle="1" w:styleId="Bodytext4NotItalic">
    <w:name w:val="Body text (4) + Not Italic"/>
    <w:basedOn w:val="Bodytext4"/>
    <w:uiPriority w:val="99"/>
    <w:rPr>
      <w:rFonts w:ascii="Times New Roman" w:hAnsi="Times New Roman" w:cs="Times New Roman"/>
      <w:i/>
      <w:iCs/>
      <w:u w:val="none"/>
    </w:rPr>
  </w:style>
  <w:style w:type="character" w:customStyle="1" w:styleId="Bodytext40">
    <w:name w:val="Body text (4)"/>
    <w:basedOn w:val="Bodytext4"/>
    <w:uiPriority w:val="99"/>
    <w:rPr>
      <w:rFonts w:ascii="Times New Roman" w:hAnsi="Times New Roman" w:cs="Times New Roman"/>
      <w:i/>
      <w:iCs/>
      <w:u w:val="single"/>
    </w:rPr>
  </w:style>
  <w:style w:type="character" w:customStyle="1" w:styleId="Bodytext2Exact1">
    <w:name w:val="Body text (2) Exact1"/>
    <w:basedOn w:val="Bodytext2"/>
    <w:uiPriority w:val="99"/>
    <w:rPr>
      <w:rFonts w:ascii="Times New Roman" w:hAnsi="Times New Roman" w:cs="Times New Roman"/>
      <w:u w:val="single"/>
    </w:rPr>
  </w:style>
  <w:style w:type="character" w:customStyle="1" w:styleId="Heading2">
    <w:name w:val="Heading #2_"/>
    <w:basedOn w:val="DefaultParagraphFont"/>
    <w:link w:val="Heading21"/>
    <w:uiPriority w:val="99"/>
    <w:locked/>
    <w:rPr>
      <w:rFonts w:ascii="Times New Roman" w:hAnsi="Times New Roman" w:cs="Times New Roman"/>
      <w:b/>
      <w:bCs/>
      <w:sz w:val="28"/>
      <w:szCs w:val="28"/>
      <w:u w:val="none"/>
    </w:rPr>
  </w:style>
  <w:style w:type="character" w:customStyle="1" w:styleId="Tablecaption2">
    <w:name w:val="Table caption (2)_"/>
    <w:basedOn w:val="DefaultParagraphFont"/>
    <w:link w:val="Tablecaption21"/>
    <w:uiPriority w:val="99"/>
    <w:locked/>
    <w:rPr>
      <w:rFonts w:ascii="Times New Roman" w:hAnsi="Times New Roman" w:cs="Times New Roman"/>
      <w:i/>
      <w:iCs/>
      <w:u w:val="none"/>
    </w:rPr>
  </w:style>
  <w:style w:type="character" w:customStyle="1" w:styleId="Tablecaption20">
    <w:name w:val="Table caption (2)"/>
    <w:basedOn w:val="Tablecaption2"/>
    <w:uiPriority w:val="99"/>
    <w:rPr>
      <w:rFonts w:ascii="Times New Roman" w:hAnsi="Times New Roman" w:cs="Times New Roman"/>
      <w:i/>
      <w:iCs/>
      <w:u w:val="single"/>
    </w:rPr>
  </w:style>
  <w:style w:type="character" w:customStyle="1" w:styleId="Bodytext2Italic1">
    <w:name w:val="Body text (2) + Italic1"/>
    <w:basedOn w:val="Bodytext2"/>
    <w:uiPriority w:val="99"/>
    <w:rPr>
      <w:rFonts w:ascii="Times New Roman" w:hAnsi="Times New Roman" w:cs="Times New Roman"/>
      <w:i/>
      <w:iCs/>
      <w:u w:val="none"/>
    </w:rPr>
  </w:style>
  <w:style w:type="character" w:customStyle="1" w:styleId="Bodytext5">
    <w:name w:val="Body text (5)_"/>
    <w:basedOn w:val="DefaultParagraphFont"/>
    <w:link w:val="Bodytext50"/>
    <w:uiPriority w:val="99"/>
    <w:locked/>
    <w:rPr>
      <w:rFonts w:ascii="Calibri" w:hAnsi="Calibri" w:cs="Calibri"/>
      <w:sz w:val="20"/>
      <w:szCs w:val="20"/>
      <w:u w:val="none"/>
    </w:rPr>
  </w:style>
  <w:style w:type="character" w:customStyle="1" w:styleId="Bodytext5TimesNewRoman">
    <w:name w:val="Body text (5) + Times New Roman"/>
    <w:aliases w:val="12 pt2"/>
    <w:basedOn w:val="Bodytext5"/>
    <w:uiPriority w:val="99"/>
    <w:rPr>
      <w:rFonts w:ascii="Times New Roman" w:hAnsi="Times New Roman" w:cs="Times New Roman"/>
      <w:sz w:val="24"/>
      <w:szCs w:val="24"/>
      <w:u w:val="none"/>
    </w:rPr>
  </w:style>
  <w:style w:type="character" w:customStyle="1" w:styleId="HeaderorfooterTimesNewRoman1">
    <w:name w:val="Header or footer + Times New Roman1"/>
    <w:aliases w:val="12 pt1,Bold1,Italic"/>
    <w:basedOn w:val="Headerorfooter"/>
    <w:uiPriority w:val="99"/>
    <w:rPr>
      <w:rFonts w:ascii="Times New Roman" w:hAnsi="Times New Roman" w:cs="Times New Roman"/>
      <w:b/>
      <w:bCs/>
      <w:i/>
      <w:iCs/>
      <w:sz w:val="24"/>
      <w:szCs w:val="24"/>
      <w:u w:val="none"/>
    </w:rPr>
  </w:style>
  <w:style w:type="character" w:customStyle="1" w:styleId="Bodytext6">
    <w:name w:val="Body text (6)_"/>
    <w:basedOn w:val="DefaultParagraphFont"/>
    <w:link w:val="Bodytext61"/>
    <w:uiPriority w:val="99"/>
    <w:locked/>
    <w:rPr>
      <w:rFonts w:ascii="Times New Roman" w:hAnsi="Times New Roman" w:cs="Times New Roman"/>
      <w:i/>
      <w:iCs/>
      <w:u w:val="none"/>
    </w:rPr>
  </w:style>
  <w:style w:type="character" w:customStyle="1" w:styleId="Bodytext60">
    <w:name w:val="Body text (6)"/>
    <w:basedOn w:val="Bodytext6"/>
    <w:uiPriority w:val="99"/>
    <w:rPr>
      <w:rFonts w:ascii="Times New Roman" w:hAnsi="Times New Roman" w:cs="Times New Roman"/>
      <w:i/>
      <w:iCs/>
      <w:u w:val="single"/>
    </w:rPr>
  </w:style>
  <w:style w:type="character" w:customStyle="1" w:styleId="Tablecaption3">
    <w:name w:val="Table caption (3)_"/>
    <w:basedOn w:val="DefaultParagraphFont"/>
    <w:link w:val="Tablecaption30"/>
    <w:uiPriority w:val="99"/>
    <w:locked/>
    <w:rPr>
      <w:rFonts w:ascii="Times New Roman" w:hAnsi="Times New Roman" w:cs="Times New Roman"/>
      <w:b/>
      <w:bCs/>
      <w:sz w:val="28"/>
      <w:szCs w:val="28"/>
      <w:u w:val="none"/>
    </w:rPr>
  </w:style>
  <w:style w:type="character" w:customStyle="1" w:styleId="Tablecaption">
    <w:name w:val="Table caption_"/>
    <w:basedOn w:val="DefaultParagraphFont"/>
    <w:link w:val="Tablecaption0"/>
    <w:uiPriority w:val="99"/>
    <w:locked/>
    <w:rPr>
      <w:rFonts w:ascii="Times New Roman" w:hAnsi="Times New Roman" w:cs="Times New Roman"/>
      <w:sz w:val="22"/>
      <w:szCs w:val="22"/>
      <w:u w:val="none"/>
    </w:rPr>
  </w:style>
  <w:style w:type="character" w:customStyle="1" w:styleId="Tablecaption4">
    <w:name w:val="Table caption (4)_"/>
    <w:basedOn w:val="DefaultParagraphFont"/>
    <w:link w:val="Tablecaption40"/>
    <w:uiPriority w:val="99"/>
    <w:locked/>
    <w:rPr>
      <w:rFonts w:ascii="Times New Roman" w:hAnsi="Times New Roman" w:cs="Times New Roman"/>
      <w:u w:val="none"/>
    </w:rPr>
  </w:style>
  <w:style w:type="character" w:customStyle="1" w:styleId="Heading20">
    <w:name w:val="Heading #2"/>
    <w:basedOn w:val="Heading2"/>
    <w:uiPriority w:val="99"/>
    <w:rPr>
      <w:rFonts w:ascii="Times New Roman" w:hAnsi="Times New Roman" w:cs="Times New Roman"/>
      <w:b/>
      <w:bCs/>
      <w:sz w:val="28"/>
      <w:szCs w:val="28"/>
      <w:u w:val="single"/>
    </w:rPr>
  </w:style>
  <w:style w:type="character" w:customStyle="1" w:styleId="Bodytext7Exact">
    <w:name w:val="Body text (7) Exact"/>
    <w:basedOn w:val="DefaultParagraphFont"/>
    <w:uiPriority w:val="99"/>
    <w:rPr>
      <w:rFonts w:ascii="Times New Roman" w:hAnsi="Times New Roman" w:cs="Times New Roman"/>
      <w:sz w:val="22"/>
      <w:szCs w:val="22"/>
      <w:u w:val="none"/>
    </w:rPr>
  </w:style>
  <w:style w:type="character" w:customStyle="1" w:styleId="Bodytext7">
    <w:name w:val="Body text (7)_"/>
    <w:basedOn w:val="DefaultParagraphFont"/>
    <w:link w:val="Bodytext70"/>
    <w:locked/>
    <w:rPr>
      <w:rFonts w:ascii="Times New Roman" w:hAnsi="Times New Roman" w:cs="Times New Roman"/>
      <w:sz w:val="22"/>
      <w:szCs w:val="22"/>
      <w:u w:val="none"/>
    </w:rPr>
  </w:style>
  <w:style w:type="character" w:customStyle="1" w:styleId="Bodytext211pt">
    <w:name w:val="Body text (2) + 11 pt"/>
    <w:basedOn w:val="Bodytext2"/>
    <w:rPr>
      <w:rFonts w:ascii="Times New Roman" w:hAnsi="Times New Roman" w:cs="Times New Roman"/>
      <w:sz w:val="22"/>
      <w:szCs w:val="22"/>
      <w:u w:val="none"/>
    </w:rPr>
  </w:style>
  <w:style w:type="character" w:customStyle="1" w:styleId="Bodytext8">
    <w:name w:val="Body text (8)_"/>
    <w:basedOn w:val="DefaultParagraphFont"/>
    <w:link w:val="Bodytext80"/>
    <w:locked/>
    <w:rPr>
      <w:rFonts w:ascii="Times New Roman" w:hAnsi="Times New Roman" w:cs="Times New Roman"/>
      <w:b/>
      <w:bCs/>
      <w:sz w:val="21"/>
      <w:szCs w:val="21"/>
      <w:u w:val="none"/>
    </w:rPr>
  </w:style>
  <w:style w:type="character" w:customStyle="1" w:styleId="Bodytext23">
    <w:name w:val="Body text (2)3"/>
    <w:basedOn w:val="Bodytext2"/>
    <w:uiPriority w:val="99"/>
    <w:rPr>
      <w:rFonts w:ascii="Times New Roman" w:hAnsi="Times New Roman" w:cs="Times New Roman"/>
      <w:u w:val="single"/>
    </w:rPr>
  </w:style>
  <w:style w:type="character" w:customStyle="1" w:styleId="Bodytext22">
    <w:name w:val="Body text (2)2"/>
    <w:basedOn w:val="Bodytext2"/>
    <w:uiPriority w:val="99"/>
    <w:rPr>
      <w:rFonts w:ascii="Times New Roman" w:hAnsi="Times New Roman" w:cs="Times New Roman"/>
      <w:u w:val="none"/>
    </w:rPr>
  </w:style>
  <w:style w:type="paragraph" w:customStyle="1" w:styleId="Bodytext30">
    <w:name w:val="Body text (3)"/>
    <w:basedOn w:val="Normal"/>
    <w:link w:val="Bodytext3"/>
    <w:uiPriority w:val="99"/>
    <w:pPr>
      <w:shd w:val="clear" w:color="auto" w:fill="FFFFFF"/>
      <w:spacing w:after="480" w:line="240" w:lineRule="atLeast"/>
    </w:pPr>
    <w:rPr>
      <w:b/>
      <w:bCs/>
      <w:color w:val="auto"/>
      <w:sz w:val="28"/>
      <w:szCs w:val="28"/>
      <w:lang w:eastAsia="en-US"/>
    </w:rPr>
  </w:style>
  <w:style w:type="paragraph" w:customStyle="1" w:styleId="Heading1">
    <w:name w:val="Heading #1"/>
    <w:basedOn w:val="Normal"/>
    <w:link w:val="Heading1Exact"/>
    <w:uiPriority w:val="99"/>
    <w:pPr>
      <w:shd w:val="clear" w:color="auto" w:fill="FFFFFF"/>
      <w:spacing w:line="240" w:lineRule="atLeast"/>
      <w:outlineLvl w:val="0"/>
    </w:pPr>
    <w:rPr>
      <w:b/>
      <w:bCs/>
      <w:color w:val="auto"/>
      <w:sz w:val="40"/>
      <w:szCs w:val="40"/>
      <w:lang w:eastAsia="en-US"/>
    </w:rPr>
  </w:style>
  <w:style w:type="paragraph" w:customStyle="1" w:styleId="Headerorfooter1">
    <w:name w:val="Header or footer1"/>
    <w:basedOn w:val="Normal"/>
    <w:link w:val="Headerorfooter"/>
    <w:uiPriority w:val="99"/>
    <w:pPr>
      <w:shd w:val="clear" w:color="auto" w:fill="FFFFFF"/>
      <w:spacing w:line="302" w:lineRule="exact"/>
      <w:jc w:val="center"/>
    </w:pPr>
    <w:rPr>
      <w:rFonts w:ascii="Calibri" w:hAnsi="Calibri" w:cs="Calibri"/>
      <w:color w:val="auto"/>
      <w:sz w:val="20"/>
      <w:szCs w:val="20"/>
      <w:lang w:eastAsia="en-US"/>
    </w:rPr>
  </w:style>
  <w:style w:type="paragraph" w:customStyle="1" w:styleId="Bodytext21">
    <w:name w:val="Body text (2)1"/>
    <w:basedOn w:val="Normal"/>
    <w:link w:val="Bodytext2"/>
    <w:uiPriority w:val="99"/>
    <w:pPr>
      <w:shd w:val="clear" w:color="auto" w:fill="FFFFFF"/>
      <w:spacing w:line="240" w:lineRule="atLeast"/>
      <w:ind w:hanging="1720"/>
      <w:jc w:val="center"/>
    </w:pPr>
    <w:rPr>
      <w:color w:val="auto"/>
      <w:lang w:eastAsia="en-US"/>
    </w:rPr>
  </w:style>
  <w:style w:type="paragraph" w:customStyle="1" w:styleId="Heading30">
    <w:name w:val="Heading #3"/>
    <w:basedOn w:val="Normal"/>
    <w:link w:val="Heading3"/>
    <w:pPr>
      <w:shd w:val="clear" w:color="auto" w:fill="FFFFFF"/>
      <w:spacing w:after="360" w:line="274" w:lineRule="exact"/>
      <w:ind w:hanging="780"/>
      <w:outlineLvl w:val="2"/>
    </w:pPr>
    <w:rPr>
      <w:color w:val="auto"/>
      <w:lang w:eastAsia="en-US"/>
    </w:rPr>
  </w:style>
  <w:style w:type="paragraph" w:customStyle="1" w:styleId="Bodytext41">
    <w:name w:val="Body text (4)1"/>
    <w:basedOn w:val="Normal"/>
    <w:link w:val="Bodytext4"/>
    <w:uiPriority w:val="99"/>
    <w:pPr>
      <w:shd w:val="clear" w:color="auto" w:fill="FFFFFF"/>
      <w:spacing w:before="300" w:after="60" w:line="240" w:lineRule="atLeast"/>
      <w:ind w:hanging="1720"/>
      <w:jc w:val="both"/>
    </w:pPr>
    <w:rPr>
      <w:i/>
      <w:iCs/>
      <w:color w:val="auto"/>
      <w:lang w:eastAsia="en-US"/>
    </w:rPr>
  </w:style>
  <w:style w:type="paragraph" w:customStyle="1" w:styleId="Heading21">
    <w:name w:val="Heading #21"/>
    <w:basedOn w:val="Normal"/>
    <w:link w:val="Heading2"/>
    <w:uiPriority w:val="99"/>
    <w:pPr>
      <w:shd w:val="clear" w:color="auto" w:fill="FFFFFF"/>
      <w:spacing w:after="60" w:line="240" w:lineRule="atLeast"/>
      <w:jc w:val="center"/>
      <w:outlineLvl w:val="1"/>
    </w:pPr>
    <w:rPr>
      <w:b/>
      <w:bCs/>
      <w:color w:val="auto"/>
      <w:sz w:val="28"/>
      <w:szCs w:val="28"/>
      <w:lang w:eastAsia="en-US"/>
    </w:rPr>
  </w:style>
  <w:style w:type="paragraph" w:customStyle="1" w:styleId="Tablecaption21">
    <w:name w:val="Table caption (2)1"/>
    <w:basedOn w:val="Normal"/>
    <w:link w:val="Tablecaption2"/>
    <w:uiPriority w:val="99"/>
    <w:pPr>
      <w:shd w:val="clear" w:color="auto" w:fill="FFFFFF"/>
      <w:spacing w:line="240" w:lineRule="atLeast"/>
    </w:pPr>
    <w:rPr>
      <w:i/>
      <w:iCs/>
      <w:color w:val="auto"/>
      <w:lang w:eastAsia="en-US"/>
    </w:rPr>
  </w:style>
  <w:style w:type="paragraph" w:customStyle="1" w:styleId="Bodytext50">
    <w:name w:val="Body text (5)"/>
    <w:basedOn w:val="Normal"/>
    <w:link w:val="Bodytext5"/>
    <w:uiPriority w:val="99"/>
    <w:pPr>
      <w:shd w:val="clear" w:color="auto" w:fill="FFFFFF"/>
      <w:spacing w:line="302" w:lineRule="exact"/>
      <w:jc w:val="both"/>
    </w:pPr>
    <w:rPr>
      <w:rFonts w:ascii="Calibri" w:hAnsi="Calibri" w:cs="Calibri"/>
      <w:color w:val="auto"/>
      <w:sz w:val="20"/>
      <w:szCs w:val="20"/>
      <w:lang w:eastAsia="en-US"/>
    </w:rPr>
  </w:style>
  <w:style w:type="paragraph" w:customStyle="1" w:styleId="Bodytext61">
    <w:name w:val="Body text (6)1"/>
    <w:basedOn w:val="Normal"/>
    <w:link w:val="Bodytext6"/>
    <w:uiPriority w:val="99"/>
    <w:pPr>
      <w:shd w:val="clear" w:color="auto" w:fill="FFFFFF"/>
      <w:spacing w:before="420" w:after="120" w:line="240" w:lineRule="atLeast"/>
      <w:jc w:val="both"/>
    </w:pPr>
    <w:rPr>
      <w:i/>
      <w:iCs/>
      <w:color w:val="auto"/>
      <w:lang w:eastAsia="en-US"/>
    </w:rPr>
  </w:style>
  <w:style w:type="paragraph" w:customStyle="1" w:styleId="Tablecaption30">
    <w:name w:val="Table caption (3)"/>
    <w:basedOn w:val="Normal"/>
    <w:link w:val="Tablecaption3"/>
    <w:uiPriority w:val="99"/>
    <w:pPr>
      <w:shd w:val="clear" w:color="auto" w:fill="FFFFFF"/>
      <w:spacing w:after="120" w:line="240" w:lineRule="atLeast"/>
      <w:jc w:val="center"/>
    </w:pPr>
    <w:rPr>
      <w:b/>
      <w:bCs/>
      <w:color w:val="auto"/>
      <w:sz w:val="28"/>
      <w:szCs w:val="28"/>
      <w:lang w:eastAsia="en-US"/>
    </w:rPr>
  </w:style>
  <w:style w:type="paragraph" w:customStyle="1" w:styleId="Tablecaption0">
    <w:name w:val="Table caption"/>
    <w:basedOn w:val="Normal"/>
    <w:link w:val="Tablecaption"/>
    <w:uiPriority w:val="99"/>
    <w:pPr>
      <w:shd w:val="clear" w:color="auto" w:fill="FFFFFF"/>
      <w:spacing w:before="120" w:line="240" w:lineRule="atLeast"/>
    </w:pPr>
    <w:rPr>
      <w:color w:val="auto"/>
      <w:sz w:val="22"/>
      <w:szCs w:val="22"/>
      <w:lang w:eastAsia="en-US"/>
    </w:rPr>
  </w:style>
  <w:style w:type="paragraph" w:customStyle="1" w:styleId="Tablecaption40">
    <w:name w:val="Table caption (4)"/>
    <w:basedOn w:val="Normal"/>
    <w:link w:val="Tablecaption4"/>
    <w:uiPriority w:val="99"/>
    <w:pPr>
      <w:shd w:val="clear" w:color="auto" w:fill="FFFFFF"/>
      <w:spacing w:line="240" w:lineRule="atLeast"/>
    </w:pPr>
    <w:rPr>
      <w:color w:val="auto"/>
      <w:lang w:eastAsia="en-US"/>
    </w:rPr>
  </w:style>
  <w:style w:type="paragraph" w:customStyle="1" w:styleId="Bodytext70">
    <w:name w:val="Body text (7)"/>
    <w:basedOn w:val="Normal"/>
    <w:link w:val="Bodytext7"/>
    <w:pPr>
      <w:shd w:val="clear" w:color="auto" w:fill="FFFFFF"/>
      <w:spacing w:before="180" w:after="300" w:line="240" w:lineRule="atLeast"/>
      <w:ind w:hanging="360"/>
      <w:jc w:val="both"/>
    </w:pPr>
    <w:rPr>
      <w:color w:val="auto"/>
      <w:sz w:val="22"/>
      <w:szCs w:val="22"/>
      <w:lang w:eastAsia="en-US"/>
    </w:rPr>
  </w:style>
  <w:style w:type="paragraph" w:customStyle="1" w:styleId="Bodytext80">
    <w:name w:val="Body text (8)"/>
    <w:basedOn w:val="Normal"/>
    <w:link w:val="Bodytext8"/>
    <w:pPr>
      <w:shd w:val="clear" w:color="auto" w:fill="FFFFFF"/>
      <w:spacing w:before="180" w:line="250" w:lineRule="exact"/>
      <w:jc w:val="center"/>
    </w:pPr>
    <w:rPr>
      <w:b/>
      <w:bCs/>
      <w:color w:val="auto"/>
      <w:sz w:val="21"/>
      <w:szCs w:val="21"/>
      <w:lang w:eastAsia="en-US"/>
    </w:rPr>
  </w:style>
  <w:style w:type="paragraph" w:styleId="Header">
    <w:name w:val="header"/>
    <w:basedOn w:val="Normal"/>
    <w:link w:val="HeaderChar"/>
    <w:uiPriority w:val="99"/>
    <w:rsid w:val="00E1610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sz w:val="24"/>
      <w:szCs w:val="24"/>
      <w:lang w:val="sr-Cyrl-CS" w:eastAsia="sr-Cyrl-CS"/>
    </w:rPr>
  </w:style>
  <w:style w:type="paragraph" w:styleId="Footer">
    <w:name w:val="footer"/>
    <w:basedOn w:val="Normal"/>
    <w:link w:val="FooterChar"/>
    <w:uiPriority w:val="99"/>
    <w:rsid w:val="00E1610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sz w:val="24"/>
      <w:szCs w:val="24"/>
      <w:lang w:val="sr-Cyrl-CS" w:eastAsia="sr-Cyrl-CS"/>
    </w:rPr>
  </w:style>
  <w:style w:type="paragraph" w:styleId="NoSpacing">
    <w:name w:val="No Spacing"/>
    <w:link w:val="NoSpacingChar"/>
    <w:uiPriority w:val="99"/>
    <w:qFormat/>
    <w:rsid w:val="0058538D"/>
    <w:pPr>
      <w:spacing w:after="0" w:line="240" w:lineRule="auto"/>
    </w:pPr>
    <w:rPr>
      <w:rFonts w:ascii="Calibri" w:hAnsi="Calibri" w:cs="Calibri"/>
      <w:lang w:val="en-US" w:eastAsia="en-US"/>
    </w:rPr>
  </w:style>
  <w:style w:type="character" w:customStyle="1" w:styleId="NoSpacingChar">
    <w:name w:val="No Spacing Char"/>
    <w:link w:val="NoSpacing"/>
    <w:uiPriority w:val="99"/>
    <w:locked/>
    <w:rsid w:val="0058538D"/>
    <w:rPr>
      <w:rFonts w:ascii="Calibri" w:hAnsi="Calibri"/>
      <w:sz w:val="22"/>
      <w:lang w:val="en-US" w:eastAsia="en-US"/>
    </w:rPr>
  </w:style>
  <w:style w:type="paragraph" w:styleId="FootnoteText">
    <w:name w:val="footnote text"/>
    <w:basedOn w:val="Normal"/>
    <w:link w:val="FootnoteTextChar"/>
    <w:uiPriority w:val="99"/>
    <w:semiHidden/>
    <w:unhideWhenUsed/>
    <w:rsid w:val="005D7DC6"/>
    <w:pPr>
      <w:widowControl/>
    </w:pPr>
    <w:rPr>
      <w:rFonts w:ascii="Calibri" w:hAnsi="Calibri" w:cs="Calibri"/>
      <w:color w:val="auto"/>
      <w:sz w:val="20"/>
      <w:szCs w:val="20"/>
      <w:lang w:val="en-US" w:eastAsia="en-US"/>
    </w:rPr>
  </w:style>
  <w:style w:type="character" w:customStyle="1" w:styleId="FootnoteTextChar">
    <w:name w:val="Footnote Text Char"/>
    <w:basedOn w:val="DefaultParagraphFont"/>
    <w:link w:val="FootnoteText"/>
    <w:uiPriority w:val="99"/>
    <w:semiHidden/>
    <w:locked/>
    <w:rsid w:val="005D7DC6"/>
    <w:rPr>
      <w:rFonts w:ascii="Calibri" w:hAnsi="Calibri" w:cs="Calibri"/>
      <w:sz w:val="20"/>
      <w:szCs w:val="20"/>
      <w:lang w:val="en-US" w:eastAsia="en-US"/>
    </w:rPr>
  </w:style>
  <w:style w:type="character" w:styleId="FootnoteReference">
    <w:name w:val="footnote reference"/>
    <w:basedOn w:val="DefaultParagraphFont"/>
    <w:uiPriority w:val="99"/>
    <w:semiHidden/>
    <w:unhideWhenUsed/>
    <w:rsid w:val="005D7DC6"/>
    <w:rPr>
      <w:rFonts w:cs="Times New Roman"/>
      <w:vertAlign w:val="superscript"/>
    </w:rPr>
  </w:style>
  <w:style w:type="paragraph" w:styleId="ListParagraph">
    <w:name w:val="List Paragraph"/>
    <w:basedOn w:val="Normal"/>
    <w:uiPriority w:val="99"/>
    <w:qFormat/>
    <w:rsid w:val="005D7DC6"/>
    <w:pPr>
      <w:widowControl/>
      <w:suppressAutoHyphens/>
      <w:spacing w:line="100" w:lineRule="atLeast"/>
      <w:ind w:left="720"/>
    </w:pPr>
    <w:rPr>
      <w:rFonts w:ascii="Calibri" w:hAnsi="Calibri" w:cs="Calibri"/>
      <w:kern w:val="1"/>
      <w:lang w:val="en-US" w:eastAsia="ar-SA"/>
    </w:rPr>
  </w:style>
  <w:style w:type="paragraph" w:styleId="BalloonText">
    <w:name w:val="Balloon Text"/>
    <w:basedOn w:val="Normal"/>
    <w:link w:val="BalloonTextChar"/>
    <w:uiPriority w:val="99"/>
    <w:semiHidden/>
    <w:unhideWhenUsed/>
    <w:rsid w:val="009E293D"/>
    <w:rPr>
      <w:sz w:val="16"/>
      <w:szCs w:val="16"/>
    </w:rPr>
  </w:style>
  <w:style w:type="character" w:customStyle="1" w:styleId="BalloonTextChar">
    <w:name w:val="Balloon Text Char"/>
    <w:basedOn w:val="DefaultParagraphFont"/>
    <w:link w:val="BalloonText"/>
    <w:uiPriority w:val="99"/>
    <w:semiHidden/>
    <w:locked/>
    <w:rsid w:val="009E293D"/>
    <w:rPr>
      <w:rFonts w:cs="Times New Roman"/>
      <w:color w:val="000000"/>
      <w:sz w:val="16"/>
      <w:szCs w:val="16"/>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184">
      <w:marLeft w:val="0"/>
      <w:marRight w:val="0"/>
      <w:marTop w:val="0"/>
      <w:marBottom w:val="0"/>
      <w:divBdr>
        <w:top w:val="none" w:sz="0" w:space="0" w:color="auto"/>
        <w:left w:val="none" w:sz="0" w:space="0" w:color="auto"/>
        <w:bottom w:val="none" w:sz="0" w:space="0" w:color="auto"/>
        <w:right w:val="none" w:sz="0" w:space="0" w:color="auto"/>
      </w:divBdr>
    </w:div>
    <w:div w:id="7493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12.xml"/><Relationship Id="rId39" Type="http://schemas.openxmlformats.org/officeDocument/2006/relationships/hyperlink" Target="mailto:javne.nabavke@prokuplje.org.rs"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6.xml"/><Relationship Id="rId42" Type="http://schemas.openxmlformats.org/officeDocument/2006/relationships/footer" Target="footer19.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footer" Target="footer18.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header" Target="header8.xml"/><Relationship Id="rId41" Type="http://schemas.openxmlformats.org/officeDocument/2006/relationships/hyperlink" Target="mailto:javne.nabavke@prokuplje.org.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footer" Target="footer15.xml"/><Relationship Id="rId37" Type="http://schemas.openxmlformats.org/officeDocument/2006/relationships/footer" Target="footer17.xml"/><Relationship Id="rId40" Type="http://schemas.openxmlformats.org/officeDocument/2006/relationships/hyperlink" Target="mailto:javne.nabavke@prokuplje.org.rs"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footer" Target="footer13.xml"/><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DD9BB-4507-4F7A-9BCD-9E412D6C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8385</Words>
  <Characters>47800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Microsoft Word - KONKURSNA DOKUMENTACIJA.doc</vt:lpstr>
    </vt:vector>
  </TitlesOfParts>
  <Company>Opstina Prokuplje</Company>
  <LinksUpToDate>false</LinksUpToDate>
  <CharactersWithSpaces>56073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DOKUMENTACIJA.doc</dc:title>
  <dc:creator>DTonkovic</dc:creator>
  <cp:lastModifiedBy>Nina Đorđević</cp:lastModifiedBy>
  <cp:revision>2</cp:revision>
  <cp:lastPrinted>2018-08-21T07:01:00Z</cp:lastPrinted>
  <dcterms:created xsi:type="dcterms:W3CDTF">2019-10-25T09:41:00Z</dcterms:created>
  <dcterms:modified xsi:type="dcterms:W3CDTF">2019-10-25T09:41:00Z</dcterms:modified>
</cp:coreProperties>
</file>