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E1" w:rsidRDefault="00A354E1" w:rsidP="00A354E1">
      <w:pPr>
        <w:jc w:val="center"/>
        <w:rPr>
          <w:lang w:val="sr-Cyrl-RS"/>
        </w:rPr>
      </w:pPr>
    </w:p>
    <w:p w:rsidR="00A354E1" w:rsidRDefault="00A354E1" w:rsidP="00A354E1">
      <w:pPr>
        <w:jc w:val="center"/>
        <w:rPr>
          <w:lang w:val="sr-Cyrl-RS"/>
        </w:rPr>
      </w:pPr>
    </w:p>
    <w:p w:rsidR="006E58DA" w:rsidRDefault="00A354E1" w:rsidP="00A354E1">
      <w:pPr>
        <w:jc w:val="center"/>
        <w:rPr>
          <w:lang w:val="sr-Cyrl-RS"/>
        </w:rPr>
      </w:pPr>
      <w:r>
        <w:rPr>
          <w:lang w:val="sr-Cyrl-RS"/>
        </w:rPr>
        <w:t>ОБРАЗЛОЖЕЊЕ ЗА  ЗАВРШНИ РАЧУН</w:t>
      </w:r>
    </w:p>
    <w:p w:rsidR="00A354E1" w:rsidRDefault="00A354E1" w:rsidP="00A354E1">
      <w:pPr>
        <w:jc w:val="both"/>
        <w:rPr>
          <w:lang w:val="sr-Cyrl-RS"/>
        </w:rPr>
      </w:pPr>
    </w:p>
    <w:p w:rsidR="009F3A53" w:rsidRDefault="009F3A53" w:rsidP="00A354E1">
      <w:pPr>
        <w:jc w:val="both"/>
        <w:rPr>
          <w:lang w:val="sr-Cyrl-RS"/>
        </w:rPr>
      </w:pPr>
    </w:p>
    <w:p w:rsidR="009F3A53" w:rsidRDefault="009F3A53" w:rsidP="00A354E1">
      <w:pPr>
        <w:jc w:val="both"/>
        <w:rPr>
          <w:lang w:val="sr-Cyrl-RS"/>
        </w:rPr>
      </w:pPr>
      <w:r>
        <w:rPr>
          <w:lang w:val="sr-Cyrl-RS"/>
        </w:rPr>
        <w:t>Одлука о завршном рачуну за 201</w:t>
      </w:r>
      <w:r w:rsidR="00F7532B">
        <w:rPr>
          <w:lang w:val="sr-Latn-RS"/>
        </w:rPr>
        <w:t>8</w:t>
      </w:r>
      <w:r>
        <w:rPr>
          <w:lang w:val="sr-Cyrl-RS"/>
        </w:rPr>
        <w:t xml:space="preserve">. </w:t>
      </w:r>
      <w:r w:rsidR="00E039FB">
        <w:rPr>
          <w:lang w:val="sr-Cyrl-RS"/>
        </w:rPr>
        <w:t>г</w:t>
      </w:r>
      <w:r>
        <w:rPr>
          <w:lang w:val="sr-Cyrl-RS"/>
        </w:rPr>
        <w:t xml:space="preserve">одину сачињена је у складу са </w:t>
      </w:r>
      <w:r w:rsidR="0095138E">
        <w:rPr>
          <w:lang w:val="sr-Cyrl-RS"/>
        </w:rPr>
        <w:t>Законом о буџетском систему,</w:t>
      </w:r>
      <w:r w:rsidR="00F7532B">
        <w:rPr>
          <w:lang w:val="sr-Latn-RS"/>
        </w:rPr>
        <w:t xml:space="preserve"> </w:t>
      </w:r>
      <w:r w:rsidR="0095138E">
        <w:rPr>
          <w:lang w:val="sr-Cyrl-RS"/>
        </w:rPr>
        <w:t>Уредбом о буџетском рачуноводству и Правилником о начину припреме,састављања и подно</w:t>
      </w:r>
      <w:r w:rsidR="00F7532B">
        <w:rPr>
          <w:lang w:val="sr-Cyrl-RS"/>
        </w:rPr>
        <w:t>ш</w:t>
      </w:r>
      <w:r w:rsidR="0095138E">
        <w:rPr>
          <w:lang w:val="sr-Cyrl-RS"/>
        </w:rPr>
        <w:t>ења финансијских извештаја корисника буџетских средстава.</w:t>
      </w:r>
    </w:p>
    <w:p w:rsidR="004B4CC9" w:rsidRDefault="004B4CC9" w:rsidP="00A354E1">
      <w:pPr>
        <w:jc w:val="both"/>
        <w:rPr>
          <w:lang w:val="sr-Cyrl-RS"/>
        </w:rPr>
      </w:pPr>
    </w:p>
    <w:p w:rsidR="0095138E" w:rsidRDefault="0095138E" w:rsidP="00A354E1">
      <w:pPr>
        <w:jc w:val="both"/>
        <w:rPr>
          <w:lang w:val="sr-Cyrl-RS"/>
        </w:rPr>
      </w:pPr>
      <w:r>
        <w:rPr>
          <w:lang w:val="sr-Cyrl-RS"/>
        </w:rPr>
        <w:t xml:space="preserve">Завршни рачун садржи </w:t>
      </w:r>
    </w:p>
    <w:p w:rsidR="0095138E" w:rsidRDefault="0095138E" w:rsidP="00A354E1">
      <w:pPr>
        <w:jc w:val="both"/>
        <w:rPr>
          <w:lang w:val="sr-Cyrl-RS"/>
        </w:rPr>
      </w:pPr>
      <w:r>
        <w:rPr>
          <w:lang w:val="sr-Cyrl-RS"/>
        </w:rPr>
        <w:t>1.Биланс стања</w:t>
      </w:r>
    </w:p>
    <w:p w:rsidR="0095138E" w:rsidRDefault="0095138E" w:rsidP="00A354E1">
      <w:pPr>
        <w:jc w:val="both"/>
        <w:rPr>
          <w:lang w:val="sr-Cyrl-RS"/>
        </w:rPr>
      </w:pPr>
      <w:r>
        <w:rPr>
          <w:lang w:val="sr-Cyrl-RS"/>
        </w:rPr>
        <w:t>2.Биланс прихода и расхода</w:t>
      </w:r>
    </w:p>
    <w:p w:rsidR="0095138E" w:rsidRDefault="0095138E" w:rsidP="00A354E1">
      <w:pPr>
        <w:jc w:val="both"/>
        <w:rPr>
          <w:lang w:val="sr-Cyrl-RS"/>
        </w:rPr>
      </w:pPr>
      <w:r>
        <w:rPr>
          <w:lang w:val="sr-Cyrl-RS"/>
        </w:rPr>
        <w:t>3.Извештај о издацима за набавку нефинансијске имовине</w:t>
      </w:r>
    </w:p>
    <w:p w:rsidR="0095138E" w:rsidRDefault="0095138E" w:rsidP="00A354E1">
      <w:pPr>
        <w:jc w:val="both"/>
        <w:rPr>
          <w:lang w:val="sr-Cyrl-RS"/>
        </w:rPr>
      </w:pPr>
      <w:r>
        <w:rPr>
          <w:lang w:val="sr-Cyrl-RS"/>
        </w:rPr>
        <w:t>4.Извештај о новчаним токовима</w:t>
      </w:r>
    </w:p>
    <w:p w:rsidR="0095138E" w:rsidRDefault="0095138E" w:rsidP="00A354E1">
      <w:pPr>
        <w:jc w:val="both"/>
        <w:rPr>
          <w:lang w:val="sr-Cyrl-RS"/>
        </w:rPr>
      </w:pPr>
      <w:r>
        <w:rPr>
          <w:lang w:val="sr-Cyrl-RS"/>
        </w:rPr>
        <w:t>5.Извештај о извршењу буџета тако да приказује разлику између одобрених средстава и извршења.</w:t>
      </w:r>
    </w:p>
    <w:p w:rsidR="0095138E" w:rsidRDefault="0095138E" w:rsidP="00A354E1">
      <w:pPr>
        <w:jc w:val="both"/>
        <w:rPr>
          <w:lang w:val="sr-Cyrl-RS"/>
        </w:rPr>
      </w:pPr>
      <w:r>
        <w:rPr>
          <w:lang w:val="sr-Cyrl-RS"/>
        </w:rPr>
        <w:t>6.Извеш</w:t>
      </w:r>
      <w:r w:rsidR="007D6F09">
        <w:rPr>
          <w:lang w:val="sr-Cyrl-RS"/>
        </w:rPr>
        <w:t>т</w:t>
      </w:r>
      <w:r>
        <w:rPr>
          <w:lang w:val="sr-Cyrl-RS"/>
        </w:rPr>
        <w:t>ај о примљеним донацијама и задужењу на домаћем тржишту</w:t>
      </w:r>
    </w:p>
    <w:p w:rsidR="0095138E" w:rsidRDefault="0095138E" w:rsidP="00A354E1">
      <w:pPr>
        <w:jc w:val="both"/>
        <w:rPr>
          <w:lang w:val="sr-Cyrl-RS"/>
        </w:rPr>
      </w:pPr>
      <w:r>
        <w:rPr>
          <w:lang w:val="sr-Cyrl-RS"/>
        </w:rPr>
        <w:t>7.Извештај о коришћењу средстава из текуће и сталне буџетске резерве.</w:t>
      </w:r>
    </w:p>
    <w:p w:rsidR="00215480" w:rsidRDefault="00215480" w:rsidP="00A354E1">
      <w:pPr>
        <w:jc w:val="both"/>
        <w:rPr>
          <w:lang w:val="sr-Cyrl-RS"/>
        </w:rPr>
      </w:pPr>
    </w:p>
    <w:p w:rsidR="0095138E" w:rsidRDefault="0095138E" w:rsidP="00A354E1">
      <w:pPr>
        <w:jc w:val="both"/>
        <w:rPr>
          <w:lang w:val="sr-Cyrl-RS"/>
        </w:rPr>
      </w:pPr>
      <w:r>
        <w:rPr>
          <w:lang w:val="sr-Cyrl-RS"/>
        </w:rPr>
        <w:t xml:space="preserve">Укупни приходи и примања буџета </w:t>
      </w:r>
      <w:r w:rsidR="00F7532B">
        <w:rPr>
          <w:lang w:val="sr-Cyrl-RS"/>
        </w:rPr>
        <w:t>града</w:t>
      </w:r>
      <w:r>
        <w:rPr>
          <w:lang w:val="sr-Cyrl-RS"/>
        </w:rPr>
        <w:t xml:space="preserve"> Прокупљ</w:t>
      </w:r>
      <w:r w:rsidR="00F7532B">
        <w:rPr>
          <w:lang w:val="sr-Cyrl-RS"/>
        </w:rPr>
        <w:t>а</w:t>
      </w:r>
      <w:r>
        <w:rPr>
          <w:lang w:val="sr-Cyrl-RS"/>
        </w:rPr>
        <w:t xml:space="preserve"> за 201</w:t>
      </w:r>
      <w:r w:rsidR="00F7532B">
        <w:rPr>
          <w:lang w:val="sr-Cyrl-RS"/>
        </w:rPr>
        <w:t>8</w:t>
      </w:r>
      <w:r>
        <w:rPr>
          <w:lang w:val="sr-Cyrl-RS"/>
        </w:rPr>
        <w:t xml:space="preserve">. </w:t>
      </w:r>
      <w:r w:rsidR="00851863">
        <w:rPr>
          <w:lang w:val="sr-Cyrl-RS"/>
        </w:rPr>
        <w:t>г</w:t>
      </w:r>
      <w:r>
        <w:rPr>
          <w:lang w:val="sr-Cyrl-RS"/>
        </w:rPr>
        <w:t>од износ</w:t>
      </w:r>
      <w:r w:rsidR="00851863">
        <w:rPr>
          <w:lang w:val="sr-Cyrl-RS"/>
        </w:rPr>
        <w:t>е</w:t>
      </w:r>
      <w:r>
        <w:rPr>
          <w:lang w:val="sr-Cyrl-RS"/>
        </w:rPr>
        <w:t xml:space="preserve">  у хиљадама </w:t>
      </w:r>
      <w:r w:rsidR="00BD6EBD">
        <w:rPr>
          <w:lang w:val="sr-Cyrl-RS"/>
        </w:rPr>
        <w:t>1.710.967</w:t>
      </w:r>
      <w:r>
        <w:rPr>
          <w:lang w:val="sr-Cyrl-RS"/>
        </w:rPr>
        <w:t xml:space="preserve"> динара и састоји се од текућих прихода </w:t>
      </w:r>
      <w:r w:rsidR="00EA65AF">
        <w:rPr>
          <w:lang w:val="sr-Cyrl-RS"/>
        </w:rPr>
        <w:t xml:space="preserve">1.359.103 </w:t>
      </w:r>
      <w:r>
        <w:rPr>
          <w:lang w:val="sr-Cyrl-RS"/>
        </w:rPr>
        <w:t xml:space="preserve">и вишка прихода из предходне године </w:t>
      </w:r>
      <w:r w:rsidR="00EA65AF">
        <w:rPr>
          <w:lang w:val="sr-Cyrl-RS"/>
        </w:rPr>
        <w:t>351.864</w:t>
      </w:r>
      <w:r w:rsidR="00851863">
        <w:rPr>
          <w:lang w:val="sr-Cyrl-RS"/>
        </w:rPr>
        <w:t xml:space="preserve"> </w:t>
      </w:r>
      <w:r>
        <w:rPr>
          <w:lang w:val="sr-Cyrl-RS"/>
        </w:rPr>
        <w:t>дин.</w:t>
      </w:r>
    </w:p>
    <w:p w:rsidR="00215480" w:rsidRDefault="00215480" w:rsidP="00A354E1">
      <w:pPr>
        <w:jc w:val="both"/>
        <w:rPr>
          <w:lang w:val="sr-Cyrl-RS"/>
        </w:rPr>
      </w:pPr>
    </w:p>
    <w:p w:rsidR="0095138E" w:rsidRDefault="0095138E" w:rsidP="00A354E1">
      <w:pPr>
        <w:jc w:val="both"/>
        <w:rPr>
          <w:lang w:val="sr-Cyrl-RS"/>
        </w:rPr>
      </w:pPr>
      <w:r>
        <w:rPr>
          <w:lang w:val="sr-Cyrl-RS"/>
        </w:rPr>
        <w:t xml:space="preserve">Укупни расходи и издаци буџета  </w:t>
      </w:r>
      <w:r w:rsidR="00B75FF9">
        <w:rPr>
          <w:lang w:val="sr-Cyrl-RS"/>
        </w:rPr>
        <w:t xml:space="preserve">града </w:t>
      </w:r>
      <w:r>
        <w:rPr>
          <w:lang w:val="sr-Cyrl-RS"/>
        </w:rPr>
        <w:t>Прокупљ</w:t>
      </w:r>
      <w:r w:rsidR="00B75FF9">
        <w:rPr>
          <w:lang w:val="sr-Cyrl-RS"/>
        </w:rPr>
        <w:t>а</w:t>
      </w:r>
      <w:r>
        <w:rPr>
          <w:lang w:val="sr-Cyrl-RS"/>
        </w:rPr>
        <w:t xml:space="preserve"> у 201</w:t>
      </w:r>
      <w:r w:rsidR="00B75FF9">
        <w:rPr>
          <w:lang w:val="sr-Cyrl-RS"/>
        </w:rPr>
        <w:t>8</w:t>
      </w:r>
      <w:r>
        <w:rPr>
          <w:lang w:val="sr-Cyrl-RS"/>
        </w:rPr>
        <w:t xml:space="preserve">. </w:t>
      </w:r>
      <w:r w:rsidR="00851863">
        <w:rPr>
          <w:lang w:val="sr-Cyrl-RS"/>
        </w:rPr>
        <w:t>г</w:t>
      </w:r>
      <w:r>
        <w:rPr>
          <w:lang w:val="sr-Cyrl-RS"/>
        </w:rPr>
        <w:t xml:space="preserve">одини у хиљадама је </w:t>
      </w:r>
      <w:r w:rsidR="00B75FF9">
        <w:rPr>
          <w:lang w:val="sr-Cyrl-RS"/>
        </w:rPr>
        <w:t>1.368.29</w:t>
      </w:r>
      <w:r w:rsidR="00B1317A">
        <w:rPr>
          <w:lang w:val="sr-Latn-RS"/>
        </w:rPr>
        <w:t>1</w:t>
      </w:r>
      <w:r w:rsidR="00B75FF9">
        <w:rPr>
          <w:lang w:val="sr-Cyrl-RS"/>
        </w:rPr>
        <w:t xml:space="preserve"> </w:t>
      </w:r>
      <w:r w:rsidR="00831FBF">
        <w:rPr>
          <w:lang w:val="sr-Cyrl-RS"/>
        </w:rPr>
        <w:t xml:space="preserve">и састоји се из текућих расхода </w:t>
      </w:r>
      <w:r w:rsidR="00B75FF9" w:rsidRPr="00B75FF9">
        <w:rPr>
          <w:lang w:val="sr-Cyrl-CS"/>
        </w:rPr>
        <w:t>1.</w:t>
      </w:r>
      <w:r w:rsidR="00B75FF9" w:rsidRPr="00B75FF9">
        <w:rPr>
          <w:lang w:val="sr-Latn-RS"/>
        </w:rPr>
        <w:t>230.</w:t>
      </w:r>
      <w:r w:rsidR="00B75FF9" w:rsidRPr="00B75FF9">
        <w:rPr>
          <w:lang w:val="sr-Cyrl-RS"/>
        </w:rPr>
        <w:t>908</w:t>
      </w:r>
      <w:r w:rsidR="00831FBF">
        <w:rPr>
          <w:lang w:val="sr-Cyrl-RS"/>
        </w:rPr>
        <w:t>,</w:t>
      </w:r>
      <w:r w:rsidR="00B75FF9">
        <w:rPr>
          <w:lang w:val="sr-Cyrl-RS"/>
        </w:rPr>
        <w:t xml:space="preserve"> </w:t>
      </w:r>
      <w:r w:rsidR="00831FBF">
        <w:rPr>
          <w:lang w:val="sr-Cyrl-RS"/>
        </w:rPr>
        <w:t xml:space="preserve">издатка за нефинансијску имовину  </w:t>
      </w:r>
      <w:r w:rsidR="00831FBF" w:rsidRPr="00B75FF9">
        <w:rPr>
          <w:lang w:val="sr-Cyrl-RS"/>
        </w:rPr>
        <w:t>11</w:t>
      </w:r>
      <w:r w:rsidR="00B75FF9" w:rsidRPr="00B75FF9">
        <w:rPr>
          <w:lang w:val="sr-Cyrl-RS"/>
        </w:rPr>
        <w:t>4</w:t>
      </w:r>
      <w:r w:rsidR="00831FBF" w:rsidRPr="00B75FF9">
        <w:rPr>
          <w:lang w:val="sr-Cyrl-RS"/>
        </w:rPr>
        <w:t>.</w:t>
      </w:r>
      <w:r w:rsidR="00B75FF9" w:rsidRPr="00B75FF9">
        <w:rPr>
          <w:lang w:val="sr-Cyrl-RS"/>
        </w:rPr>
        <w:t>112</w:t>
      </w:r>
      <w:r w:rsidR="00831FBF">
        <w:rPr>
          <w:lang w:val="sr-Cyrl-RS"/>
        </w:rPr>
        <w:t xml:space="preserve"> и издатка за отплату главнице  кредита </w:t>
      </w:r>
      <w:r w:rsidR="00B75FF9" w:rsidRPr="00B75FF9">
        <w:rPr>
          <w:lang w:val="sr-Latn-RS"/>
        </w:rPr>
        <w:t>23.271</w:t>
      </w:r>
      <w:r w:rsidR="00831FBF">
        <w:rPr>
          <w:lang w:val="sr-Cyrl-RS"/>
        </w:rPr>
        <w:t>.</w:t>
      </w:r>
    </w:p>
    <w:p w:rsidR="00215480" w:rsidRDefault="00215480" w:rsidP="00A354E1">
      <w:pPr>
        <w:jc w:val="both"/>
        <w:rPr>
          <w:lang w:val="sr-Cyrl-RS"/>
        </w:rPr>
      </w:pPr>
    </w:p>
    <w:p w:rsidR="00B1317A" w:rsidRDefault="00B1317A" w:rsidP="00B1317A">
      <w:pPr>
        <w:ind w:firstLine="708"/>
        <w:rPr>
          <w:lang w:val="sr-Cyrl-CS"/>
        </w:rPr>
      </w:pPr>
      <w:r w:rsidRPr="00B1317A">
        <w:rPr>
          <w:lang w:val="sr-Cyrl-CS"/>
        </w:rPr>
        <w:t>Вишак прихода  – суфицит (у хиљадама динара) на дан 31.12.201</w:t>
      </w:r>
      <w:r w:rsidRPr="00B1317A">
        <w:rPr>
          <w:lang w:val="sr-Cyrl-RS"/>
        </w:rPr>
        <w:t>8</w:t>
      </w:r>
      <w:r w:rsidRPr="00B1317A">
        <w:rPr>
          <w:lang w:val="sr-Cyrl-CS"/>
        </w:rPr>
        <w:t xml:space="preserve">. износи </w:t>
      </w:r>
      <w:r w:rsidRPr="00B1317A">
        <w:rPr>
          <w:u w:val="single"/>
          <w:lang w:val="sr-Cyrl-CS"/>
        </w:rPr>
        <w:t>3</w:t>
      </w:r>
      <w:r w:rsidRPr="00B1317A">
        <w:rPr>
          <w:u w:val="single"/>
          <w:lang w:val="sr-Latn-RS"/>
        </w:rPr>
        <w:t>42</w:t>
      </w:r>
      <w:r w:rsidRPr="00B1317A">
        <w:rPr>
          <w:u w:val="single"/>
          <w:lang w:val="sr-Cyrl-CS"/>
        </w:rPr>
        <w:t>.</w:t>
      </w:r>
      <w:r w:rsidRPr="00B1317A">
        <w:rPr>
          <w:u w:val="single"/>
          <w:lang w:val="sr-Latn-RS"/>
        </w:rPr>
        <w:t>67</w:t>
      </w:r>
      <w:r w:rsidRPr="00B1317A">
        <w:rPr>
          <w:u w:val="single"/>
          <w:lang w:val="sr-Cyrl-RS"/>
        </w:rPr>
        <w:t>6</w:t>
      </w:r>
      <w:r w:rsidRPr="00B1317A">
        <w:rPr>
          <w:lang w:val="sr-Cyrl-CS"/>
        </w:rPr>
        <w:t xml:space="preserve"> као разлика између :</w:t>
      </w:r>
    </w:p>
    <w:p w:rsidR="004B4CC9" w:rsidRPr="00B1317A" w:rsidRDefault="004B4CC9" w:rsidP="00B1317A">
      <w:pPr>
        <w:ind w:firstLine="708"/>
        <w:rPr>
          <w:lang w:val="sr-Cyrl-CS"/>
        </w:rPr>
      </w:pPr>
    </w:p>
    <w:p w:rsidR="00B1317A" w:rsidRDefault="00B1317A" w:rsidP="00B1317A">
      <w:pPr>
        <w:tabs>
          <w:tab w:val="left" w:pos="7401"/>
          <w:tab w:val="left" w:pos="8138"/>
          <w:tab w:val="left" w:pos="8858"/>
        </w:tabs>
        <w:rPr>
          <w:lang w:val="sr-Cyrl-RS"/>
        </w:rPr>
      </w:pPr>
      <w:r>
        <w:rPr>
          <w:lang w:val="sr-Cyrl-RS"/>
        </w:rPr>
        <w:t>Укупни приходи и прима</w:t>
      </w:r>
      <w:r w:rsidR="004B4CC9">
        <w:rPr>
          <w:lang w:val="sr-Cyrl-RS"/>
        </w:rPr>
        <w:t>њ</w:t>
      </w:r>
      <w:r>
        <w:rPr>
          <w:lang w:val="sr-Cyrl-RS"/>
        </w:rPr>
        <w:t>а буџета 1.710.967                     342.676     1.273</w:t>
      </w:r>
      <w:r w:rsidR="00170E81">
        <w:rPr>
          <w:lang w:val="sr-Cyrl-RS"/>
        </w:rPr>
        <w:t xml:space="preserve">   </w:t>
      </w:r>
      <w:r>
        <w:rPr>
          <w:lang w:val="sr-Cyrl-RS"/>
        </w:rPr>
        <w:t>-</w:t>
      </w:r>
      <w:r w:rsidR="00170E81">
        <w:rPr>
          <w:lang w:val="sr-Cyrl-RS"/>
        </w:rPr>
        <w:t xml:space="preserve">   </w:t>
      </w:r>
      <w:r>
        <w:rPr>
          <w:lang w:val="sr-Cyrl-RS"/>
        </w:rPr>
        <w:t>2017</w:t>
      </w:r>
      <w:r w:rsidR="00170E81">
        <w:rPr>
          <w:lang w:val="sr-Cyrl-RS"/>
        </w:rPr>
        <w:t>г.</w:t>
      </w:r>
    </w:p>
    <w:p w:rsidR="00B1317A" w:rsidRDefault="00B1317A" w:rsidP="00B1317A">
      <w:pPr>
        <w:tabs>
          <w:tab w:val="left" w:pos="7401"/>
          <w:tab w:val="left" w:pos="8138"/>
          <w:tab w:val="left" w:pos="8858"/>
        </w:tabs>
        <w:rPr>
          <w:lang w:val="sr-Cyrl-RS"/>
        </w:rPr>
      </w:pPr>
      <w:r>
        <w:rPr>
          <w:lang w:val="sr-Cyrl-RS"/>
        </w:rPr>
        <w:t>Укупни расходи и издаци буџета     1.368.291                -    341.201</w:t>
      </w:r>
      <w:r w:rsidR="004B4CC9">
        <w:rPr>
          <w:lang w:val="sr-Cyrl-RS"/>
        </w:rPr>
        <w:t xml:space="preserve">  </w:t>
      </w:r>
      <w:r>
        <w:rPr>
          <w:lang w:val="sr-Cyrl-RS"/>
        </w:rPr>
        <w:t xml:space="preserve">    </w:t>
      </w:r>
      <w:r w:rsidR="004B4CC9">
        <w:rPr>
          <w:lang w:val="sr-Cyrl-RS"/>
        </w:rPr>
        <w:t>+</w:t>
      </w:r>
      <w:r>
        <w:rPr>
          <w:lang w:val="sr-Cyrl-RS"/>
        </w:rPr>
        <w:t>202</w:t>
      </w:r>
      <w:r w:rsidR="00170E81">
        <w:rPr>
          <w:lang w:val="sr-Cyrl-RS"/>
        </w:rPr>
        <w:t xml:space="preserve">  </w:t>
      </w:r>
      <w:r>
        <w:rPr>
          <w:lang w:val="sr-Cyrl-RS"/>
        </w:rPr>
        <w:t>-</w:t>
      </w:r>
      <w:r w:rsidR="00170E81">
        <w:rPr>
          <w:lang w:val="sr-Cyrl-RS"/>
        </w:rPr>
        <w:t xml:space="preserve">   </w:t>
      </w:r>
      <w:r>
        <w:rPr>
          <w:lang w:val="sr-Cyrl-RS"/>
        </w:rPr>
        <w:t>2018</w:t>
      </w:r>
      <w:r w:rsidR="00170E81">
        <w:rPr>
          <w:lang w:val="sr-Cyrl-RS"/>
        </w:rPr>
        <w:t>г.</w:t>
      </w:r>
    </w:p>
    <w:p w:rsidR="00B1317A" w:rsidRPr="00170E81" w:rsidRDefault="00B1317A" w:rsidP="00B1317A">
      <w:pPr>
        <w:tabs>
          <w:tab w:val="left" w:pos="7401"/>
          <w:tab w:val="left" w:pos="8138"/>
          <w:tab w:val="left" w:pos="8858"/>
        </w:tabs>
        <w:rPr>
          <w:lang w:val="sr-Cyrl-RS"/>
        </w:rPr>
      </w:pPr>
      <w:r>
        <w:rPr>
          <w:lang w:val="sr-Cyrl-RS"/>
        </w:rPr>
        <w:t xml:space="preserve">Разлика (суфицит)                               </w:t>
      </w:r>
      <w:r w:rsidR="00170E81">
        <w:rPr>
          <w:lang w:val="sr-Cyrl-RS"/>
        </w:rPr>
        <w:t xml:space="preserve">  342.676                      </w:t>
      </w:r>
      <w:r>
        <w:rPr>
          <w:lang w:val="sr-Cyrl-RS"/>
        </w:rPr>
        <w:t xml:space="preserve">   1</w:t>
      </w:r>
      <w:r w:rsidR="00170E81">
        <w:rPr>
          <w:lang w:val="sr-Cyrl-RS"/>
        </w:rPr>
        <w:t>.475</w:t>
      </w:r>
      <w:r w:rsidR="00170E81">
        <w:rPr>
          <w:lang w:val="sr-Cyrl-CS"/>
        </w:rPr>
        <w:t xml:space="preserve">    </w:t>
      </w:r>
      <w:r>
        <w:rPr>
          <w:lang w:val="sr-Cyrl-CS"/>
        </w:rPr>
        <w:t xml:space="preserve">  1.475</w:t>
      </w:r>
      <w:r w:rsidRPr="00B1317A">
        <w:t xml:space="preserve"> </w:t>
      </w:r>
      <w:r w:rsidR="00170E81">
        <w:rPr>
          <w:lang w:val="sr-Cyrl-RS"/>
        </w:rPr>
        <w:t xml:space="preserve"> </w:t>
      </w:r>
    </w:p>
    <w:p w:rsidR="00B1317A" w:rsidRPr="00B1317A" w:rsidRDefault="00B1317A" w:rsidP="00B1317A">
      <w:pPr>
        <w:tabs>
          <w:tab w:val="left" w:pos="7350"/>
          <w:tab w:val="left" w:pos="7769"/>
        </w:tabs>
        <w:rPr>
          <w:rFonts w:ascii="Calibri" w:hAnsi="Calibri"/>
          <w:lang w:val="sr-Latn-RS"/>
        </w:rPr>
      </w:pPr>
      <w:r w:rsidRPr="00B1317A">
        <w:rPr>
          <w:lang w:val="sr-Cyrl-CS"/>
        </w:rPr>
        <w:tab/>
      </w:r>
      <w:r w:rsidRPr="00B1317A">
        <w:rPr>
          <w:rFonts w:ascii="Calibri" w:hAnsi="Calibri"/>
          <w:lang w:val="sr-Cyrl-CS"/>
        </w:rPr>
        <w:tab/>
        <w:t xml:space="preserve"> </w:t>
      </w:r>
    </w:p>
    <w:p w:rsidR="00B1317A" w:rsidRPr="00B1317A" w:rsidRDefault="00B1317A" w:rsidP="00B1317A">
      <w:pPr>
        <w:tabs>
          <w:tab w:val="left" w:pos="7602"/>
          <w:tab w:val="left" w:pos="8774"/>
        </w:tabs>
        <w:rPr>
          <w:rFonts w:ascii="Calibri" w:hAnsi="Calibri"/>
          <w:lang w:val="sr-Cyrl-RS"/>
        </w:rPr>
      </w:pPr>
      <w:r w:rsidRPr="00B1317A">
        <w:rPr>
          <w:rFonts w:ascii="Calibri" w:hAnsi="Calibri"/>
          <w:lang w:val="sr-Latn-RS"/>
        </w:rPr>
        <w:tab/>
      </w:r>
    </w:p>
    <w:p w:rsidR="00B1317A" w:rsidRPr="00B1317A" w:rsidRDefault="00B1317A" w:rsidP="00B1317A">
      <w:pPr>
        <w:ind w:firstLine="708"/>
        <w:jc w:val="both"/>
        <w:rPr>
          <w:lang w:val="sr-Cyrl-CS"/>
        </w:rPr>
      </w:pPr>
      <w:r w:rsidRPr="00B1317A">
        <w:rPr>
          <w:lang w:val="sr-Cyrl-CS"/>
        </w:rPr>
        <w:t xml:space="preserve">Распоред вишка прихода – суфицит у износу од </w:t>
      </w:r>
      <w:r w:rsidRPr="00B1317A">
        <w:rPr>
          <w:lang w:val="sr-Latn-RS"/>
        </w:rPr>
        <w:t>341.201</w:t>
      </w:r>
      <w:r w:rsidRPr="00B1317A">
        <w:rPr>
          <w:lang w:val="sr-Cyrl-CS"/>
        </w:rPr>
        <w:t xml:space="preserve"> хиљада динара, преноси се у наредну годину за редовно финансирање  у 2019.години.</w:t>
      </w:r>
    </w:p>
    <w:p w:rsidR="00215480" w:rsidRDefault="00215480" w:rsidP="00A354E1">
      <w:pPr>
        <w:jc w:val="both"/>
        <w:rPr>
          <w:lang w:val="sr-Cyrl-RS"/>
        </w:rPr>
      </w:pPr>
    </w:p>
    <w:p w:rsidR="00831FBF" w:rsidRDefault="00831FBF" w:rsidP="00A354E1">
      <w:pPr>
        <w:jc w:val="both"/>
        <w:rPr>
          <w:lang w:val="sr-Cyrl-RS"/>
        </w:rPr>
      </w:pPr>
      <w:r>
        <w:rPr>
          <w:lang w:val="sr-Cyrl-RS"/>
        </w:rPr>
        <w:t>Оно што је најважније нагласити  је да је у извештају о извршеним приходима и примањима и расходима и издацима буџета за 201</w:t>
      </w:r>
      <w:r w:rsidR="00F7532B">
        <w:rPr>
          <w:lang w:val="sr-Cyrl-RS"/>
        </w:rPr>
        <w:t>8</w:t>
      </w:r>
      <w:r>
        <w:rPr>
          <w:lang w:val="sr-Cyrl-RS"/>
        </w:rPr>
        <w:t xml:space="preserve">. </w:t>
      </w:r>
      <w:r w:rsidR="00F7532B">
        <w:rPr>
          <w:lang w:val="sr-Cyrl-RS"/>
        </w:rPr>
        <w:t>г</w:t>
      </w:r>
      <w:r>
        <w:rPr>
          <w:lang w:val="sr-Cyrl-RS"/>
        </w:rPr>
        <w:t>одину  проценат извршења прихода буџета у односу на у</w:t>
      </w:r>
      <w:r w:rsidR="00170E81">
        <w:rPr>
          <w:lang w:val="sr-Cyrl-RS"/>
        </w:rPr>
        <w:t>ку</w:t>
      </w:r>
      <w:r>
        <w:rPr>
          <w:lang w:val="sr-Cyrl-RS"/>
        </w:rPr>
        <w:t xml:space="preserve">пан план </w:t>
      </w:r>
      <w:r w:rsidRPr="004B4CC9">
        <w:rPr>
          <w:lang w:val="sr-Cyrl-RS"/>
        </w:rPr>
        <w:t>8</w:t>
      </w:r>
      <w:r w:rsidR="004B4CC9" w:rsidRPr="004B4CC9">
        <w:rPr>
          <w:lang w:val="sr-Cyrl-RS"/>
        </w:rPr>
        <w:t>4</w:t>
      </w:r>
      <w:r w:rsidRPr="004B4CC9">
        <w:rPr>
          <w:lang w:val="sr-Cyrl-RS"/>
        </w:rPr>
        <w:t>,2</w:t>
      </w:r>
      <w:r w:rsidR="004B4CC9" w:rsidRPr="004B4CC9">
        <w:rPr>
          <w:lang w:val="sr-Cyrl-RS"/>
        </w:rPr>
        <w:t>7</w:t>
      </w:r>
      <w:r w:rsidRPr="004B4CC9">
        <w:rPr>
          <w:lang w:val="sr-Cyrl-RS"/>
        </w:rPr>
        <w:t>%.</w:t>
      </w:r>
      <w:r>
        <w:rPr>
          <w:lang w:val="sr-Cyrl-RS"/>
        </w:rPr>
        <w:t xml:space="preserve"> </w:t>
      </w:r>
    </w:p>
    <w:p w:rsidR="00E039FB" w:rsidRDefault="00E039FB" w:rsidP="00A354E1">
      <w:pPr>
        <w:jc w:val="both"/>
        <w:rPr>
          <w:lang w:val="sr-Cyrl-RS"/>
        </w:rPr>
      </w:pPr>
    </w:p>
    <w:p w:rsidR="00E039FB" w:rsidRDefault="00E039FB" w:rsidP="00A354E1">
      <w:pPr>
        <w:jc w:val="both"/>
        <w:rPr>
          <w:lang w:val="sr-Cyrl-RS"/>
        </w:rPr>
      </w:pPr>
    </w:p>
    <w:p w:rsidR="00AE6ED2" w:rsidRDefault="00AE6ED2" w:rsidP="00A354E1">
      <w:pPr>
        <w:jc w:val="both"/>
        <w:rPr>
          <w:lang w:val="sr-Latn-RS"/>
        </w:rPr>
      </w:pPr>
    </w:p>
    <w:p w:rsidR="00AE6ED2" w:rsidRDefault="00AE6ED2" w:rsidP="00A354E1">
      <w:pPr>
        <w:jc w:val="both"/>
        <w:rPr>
          <w:lang w:val="sr-Latn-RS"/>
        </w:rPr>
      </w:pPr>
    </w:p>
    <w:p w:rsidR="00AE6ED2" w:rsidRDefault="00AE6ED2" w:rsidP="00A354E1">
      <w:pPr>
        <w:jc w:val="both"/>
        <w:rPr>
          <w:lang w:val="sr-Latn-RS"/>
        </w:rPr>
      </w:pPr>
    </w:p>
    <w:p w:rsidR="00AE6ED2" w:rsidRDefault="00AE6ED2" w:rsidP="00A354E1">
      <w:pPr>
        <w:jc w:val="both"/>
        <w:rPr>
          <w:lang w:val="sr-Latn-RS"/>
        </w:rPr>
      </w:pPr>
    </w:p>
    <w:p w:rsidR="00AE6ED2" w:rsidRDefault="00AE6ED2" w:rsidP="00A354E1">
      <w:pPr>
        <w:jc w:val="both"/>
        <w:rPr>
          <w:lang w:val="sr-Latn-RS"/>
        </w:rPr>
      </w:pPr>
    </w:p>
    <w:p w:rsidR="00AE6ED2" w:rsidRDefault="00AE6ED2" w:rsidP="00A354E1">
      <w:pPr>
        <w:jc w:val="both"/>
        <w:rPr>
          <w:lang w:val="sr-Latn-RS"/>
        </w:rPr>
      </w:pPr>
    </w:p>
    <w:p w:rsidR="00AE6ED2" w:rsidRDefault="00AE6ED2" w:rsidP="00A354E1">
      <w:pPr>
        <w:jc w:val="both"/>
        <w:rPr>
          <w:lang w:val="sr-Latn-RS"/>
        </w:rPr>
      </w:pPr>
    </w:p>
    <w:p w:rsidR="00AE6ED2" w:rsidRDefault="00AE6ED2" w:rsidP="00A354E1">
      <w:pPr>
        <w:jc w:val="both"/>
        <w:rPr>
          <w:lang w:val="sr-Latn-RS"/>
        </w:rPr>
      </w:pPr>
    </w:p>
    <w:p w:rsidR="00AE6ED2" w:rsidRPr="00AE6ED2" w:rsidRDefault="00AE6ED2" w:rsidP="00A354E1">
      <w:pPr>
        <w:jc w:val="both"/>
        <w:rPr>
          <w:lang w:val="sr-Latn-RS"/>
        </w:rPr>
      </w:pPr>
    </w:p>
    <w:tbl>
      <w:tblPr>
        <w:tblW w:w="1103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9"/>
        <w:gridCol w:w="958"/>
        <w:gridCol w:w="4820"/>
        <w:gridCol w:w="1843"/>
        <w:gridCol w:w="1774"/>
        <w:gridCol w:w="1183"/>
      </w:tblGrid>
      <w:tr w:rsidR="00AE6ED2" w:rsidRPr="00AE6ED2" w:rsidTr="00AE6ED2">
        <w:trPr>
          <w:trHeight w:val="915"/>
        </w:trPr>
        <w:tc>
          <w:tcPr>
            <w:tcW w:w="110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lang w:val="sr-Latn-RS" w:eastAsia="sr-Latn-RS"/>
              </w:rPr>
            </w:pPr>
            <w:r w:rsidRPr="00AE6ED2">
              <w:rPr>
                <w:b/>
                <w:bCs/>
                <w:lang w:val="sr-Latn-RS" w:eastAsia="sr-Latn-RS"/>
              </w:rPr>
              <w:t xml:space="preserve">                                                                ПРИХОДИ И ПРИМАЊА   - БУЏЕТ                    </w:t>
            </w:r>
          </w:p>
        </w:tc>
      </w:tr>
      <w:tr w:rsidR="00AE6ED2" w:rsidRPr="00AE6ED2" w:rsidTr="00AE6ED2">
        <w:trPr>
          <w:trHeight w:val="26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Конто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О П И 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ОДЛУКA О  ИЗМЕНИ ОДЛУКЕ БУЏЕТА ОПШТИНЕ ПРОКУПЉЕ ЗА 2018.годину број 06-61/2018-02 од 01.10.2018.године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Извршење буџета за период 01.01.2018-31.12.2018.год.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Проценат извршења буџета у односу на укупан план</w:t>
            </w:r>
          </w:p>
        </w:tc>
      </w:tr>
      <w:tr w:rsidR="00AE6ED2" w:rsidRPr="00AE6ED2" w:rsidTr="00AE6ED2">
        <w:trPr>
          <w:trHeight w:val="24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AE6ED2">
              <w:rPr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AE6ED2">
              <w:rPr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AE6ED2">
              <w:rPr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AE6ED2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AE6ED2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AE6ED2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6</w:t>
            </w:r>
          </w:p>
        </w:tc>
      </w:tr>
      <w:tr w:rsidR="00AE6ED2" w:rsidRPr="00AE6ED2" w:rsidTr="00AE6ED2">
        <w:trPr>
          <w:trHeight w:val="54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AE6ED2">
              <w:rPr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3+7+8+9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16"/>
                <w:szCs w:val="16"/>
                <w:lang w:val="sr-Latn-RS" w:eastAsia="sr-Latn-RS"/>
              </w:rPr>
            </w:pPr>
            <w:r w:rsidRPr="00AE6ED2">
              <w:rPr>
                <w:b/>
                <w:bCs/>
                <w:sz w:val="16"/>
                <w:szCs w:val="16"/>
                <w:lang w:val="sr-Latn-RS" w:eastAsia="sr-Latn-RS"/>
              </w:rPr>
              <w:t>УКУПНА ПРИМАЊА И СУФИЦИТ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1.612.743.436,00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1.700.303.715,83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AE6ED2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AE6ED2" w:rsidRPr="00AE6ED2" w:rsidTr="00AE6ED2">
        <w:trPr>
          <w:trHeight w:val="24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AE6ED2">
              <w:rPr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321121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6"/>
                <w:szCs w:val="16"/>
                <w:lang w:val="sr-Latn-RS" w:eastAsia="sr-Latn-RS"/>
              </w:rPr>
            </w:pPr>
            <w:r w:rsidRPr="00AE6ED2">
              <w:rPr>
                <w:sz w:val="16"/>
                <w:szCs w:val="16"/>
                <w:lang w:val="sr-Latn-RS" w:eastAsia="sr-Latn-RS"/>
              </w:rPr>
              <w:t>Вишак прихода и примања-суфицит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341.200.870,26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AE6ED2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AE6ED2" w:rsidRPr="00AE6ED2" w:rsidTr="00AE6ED2">
        <w:trPr>
          <w:trHeight w:val="28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7+8+9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Приходи и примања буџета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1.612.743.436,00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1.359.102.845,57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84,27%</w:t>
            </w:r>
          </w:p>
        </w:tc>
      </w:tr>
      <w:tr w:rsidR="00AE6ED2" w:rsidRPr="00AE6ED2" w:rsidTr="00AE6ED2">
        <w:trPr>
          <w:trHeight w:val="28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Текући приходи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1.611.743.436,00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1.359.102.845,57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84,33%</w:t>
            </w:r>
          </w:p>
        </w:tc>
      </w:tr>
      <w:tr w:rsidR="00AE6ED2" w:rsidRPr="00AE6ED2" w:rsidTr="00AE6ED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711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Порези на дох. добит и капитал. добитке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582.000.000,00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529.445.110,73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90,97%</w:t>
            </w:r>
          </w:p>
        </w:tc>
      </w:tr>
      <w:tr w:rsidR="00AE6ED2" w:rsidRPr="00AE6ED2" w:rsidTr="00AE6ED2">
        <w:trPr>
          <w:trHeight w:val="28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711110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Порез на зараде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500.000.000,00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443.172.953,03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88,63%</w:t>
            </w:r>
          </w:p>
        </w:tc>
      </w:tr>
      <w:tr w:rsidR="00AE6ED2" w:rsidRPr="00AE6ED2" w:rsidTr="00AE6ED2">
        <w:trPr>
          <w:trHeight w:val="3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711120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Порез на приходе од самосталних делатности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45.000.000,00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53.169.757,38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118,16%</w:t>
            </w:r>
          </w:p>
        </w:tc>
      </w:tr>
      <w:tr w:rsidR="00AE6ED2" w:rsidRPr="00AE6ED2" w:rsidTr="00AE6ED2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711140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Порез на приходе од имовине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6.000.000,00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452.786,21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7,55%</w:t>
            </w:r>
          </w:p>
        </w:tc>
      </w:tr>
      <w:tr w:rsidR="00AE6ED2" w:rsidRPr="00AE6ED2" w:rsidTr="00AE6ED2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711160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Порез на приходе од осигурања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3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711180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Самодопринос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711190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Порез на друге приходе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29.000.000,00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32.649.614,11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112,58%</w:t>
            </w:r>
          </w:p>
        </w:tc>
      </w:tr>
      <w:tr w:rsidR="00AE6ED2" w:rsidRPr="00AE6ED2" w:rsidTr="00AE6ED2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712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 xml:space="preserve">Порез на фонд зарада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4.644,89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712110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 xml:space="preserve">Порез на фонд зарада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4.644,89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3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713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Порези на имовину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101.000.000,00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97.949.877,72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96,98%</w:t>
            </w:r>
          </w:p>
        </w:tc>
      </w:tr>
      <w:tr w:rsidR="00AE6ED2" w:rsidRPr="00AE6ED2" w:rsidTr="00AE6ED2">
        <w:trPr>
          <w:trHeight w:val="3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713120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Порези на имовину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80.000.000,00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76.700.762,24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95,88%</w:t>
            </w:r>
          </w:p>
        </w:tc>
      </w:tr>
      <w:tr w:rsidR="00AE6ED2" w:rsidRPr="00AE6ED2" w:rsidTr="00AE6ED2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713310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Порез на наслеђе и поклон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3.502.044,07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116,73%</w:t>
            </w:r>
          </w:p>
        </w:tc>
      </w:tr>
      <w:tr w:rsidR="00AE6ED2" w:rsidRPr="00AE6ED2" w:rsidTr="00AE6ED2">
        <w:trPr>
          <w:trHeight w:val="3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713400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Порез на финасиј.и капиталне трансакције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18.000.000,00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17.747.071,41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98,59%</w:t>
            </w:r>
          </w:p>
        </w:tc>
      </w:tr>
      <w:tr w:rsidR="00AE6ED2" w:rsidRPr="00AE6ED2" w:rsidTr="00AE6ED2">
        <w:trPr>
          <w:trHeight w:val="3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714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Порези на добра и услуге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35.000.000,00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35.008.482,79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100,02%</w:t>
            </w:r>
          </w:p>
        </w:tc>
      </w:tr>
      <w:tr w:rsidR="00AE6ED2" w:rsidRPr="00AE6ED2" w:rsidTr="00AE6ED2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714431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Комунална такса за коришћење рекламних паноа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294.356,50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714513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Ком.такса за држање друм.и прик.возила ослим пољ.возила и машина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22.000.000,00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19.205.377,46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87,30%</w:t>
            </w:r>
          </w:p>
        </w:tc>
      </w:tr>
      <w:tr w:rsidR="00AE6ED2" w:rsidRPr="00AE6ED2" w:rsidTr="00AE6ED2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714514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Накнада за друмска моторна возила, тракторе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58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714543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Накнада за промену намене пољопривредног земљишта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33.599,60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1,68%</w:t>
            </w:r>
          </w:p>
        </w:tc>
      </w:tr>
      <w:tr w:rsidR="00AE6ED2" w:rsidRPr="00AE6ED2" w:rsidTr="00AE6ED2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714549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Наканада од емисије, прашкастих материјала и одложеног отпада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803.273,30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160,65%</w:t>
            </w:r>
          </w:p>
        </w:tc>
      </w:tr>
      <w:tr w:rsidR="00AE6ED2" w:rsidRPr="00AE6ED2" w:rsidTr="00AE6ED2">
        <w:trPr>
          <w:trHeight w:val="4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714552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Боравишна такса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525.818,00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52,58%</w:t>
            </w:r>
          </w:p>
        </w:tc>
      </w:tr>
      <w:tr w:rsidR="00AE6ED2" w:rsidRPr="00AE6ED2" w:rsidTr="00AE6ED2">
        <w:trPr>
          <w:trHeight w:val="4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714563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Концесиона накнада за об. Ком.дел.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106,00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0,01%</w:t>
            </w:r>
          </w:p>
        </w:tc>
      </w:tr>
      <w:tr w:rsidR="00AE6ED2" w:rsidRPr="00AE6ED2" w:rsidTr="00AE6ED2">
        <w:trPr>
          <w:trHeight w:val="6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714562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Посебна накнада за заштиту и унапређење животне средине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8.000.000,00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14.145.951,93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176,82%</w:t>
            </w:r>
          </w:p>
        </w:tc>
      </w:tr>
      <w:tr w:rsidR="00AE6ED2" w:rsidRPr="00AE6ED2" w:rsidTr="00AE6ED2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716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 xml:space="preserve">Други порези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28.000.000,00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28.689.330,75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102,46%</w:t>
            </w:r>
          </w:p>
        </w:tc>
      </w:tr>
      <w:tr w:rsidR="00AE6ED2" w:rsidRPr="00AE6ED2" w:rsidTr="00AE6ED2">
        <w:trPr>
          <w:trHeight w:val="4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716110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Комун.такса за фирму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28.000.000,00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28.689.330,75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102,46%</w:t>
            </w:r>
          </w:p>
        </w:tc>
      </w:tr>
      <w:tr w:rsidR="00AE6ED2" w:rsidRPr="00AE6ED2" w:rsidTr="00AE6ED2">
        <w:trPr>
          <w:trHeight w:val="4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732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 xml:space="preserve">Донације од међународних организација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AE6ED2" w:rsidRPr="00AE6ED2" w:rsidTr="00AE6ED2">
        <w:trPr>
          <w:trHeight w:val="4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732151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 xml:space="preserve">Текуће донације од међународних организација у корист нивоа општина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733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476.543.436,00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414.600.320,05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87,00%</w:t>
            </w:r>
          </w:p>
        </w:tc>
      </w:tr>
      <w:tr w:rsidR="00AE6ED2" w:rsidRPr="00AE6ED2" w:rsidTr="00AE6ED2">
        <w:trPr>
          <w:trHeight w:val="54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733151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Tекући трансфери од других нивоа власти у корист општине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338.543.436,00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338.544.000,00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100,00%</w:t>
            </w:r>
          </w:p>
        </w:tc>
      </w:tr>
      <w:tr w:rsidR="00AE6ED2" w:rsidRPr="00AE6ED2" w:rsidTr="00AE6ED2">
        <w:trPr>
          <w:trHeight w:val="54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733152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Други текући трансфери од републике у корист нивоа општине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20.000.000,00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21.685.201,12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108,43%</w:t>
            </w:r>
          </w:p>
        </w:tc>
      </w:tr>
      <w:tr w:rsidR="00AE6ED2" w:rsidRPr="00AE6ED2" w:rsidTr="00AE6ED2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733154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Текући наменски трансфери од Републике у корис нивоа општина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18.000.000,00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49.838.828,44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276,88%</w:t>
            </w:r>
          </w:p>
        </w:tc>
      </w:tr>
      <w:tr w:rsidR="00AE6ED2" w:rsidRPr="00AE6ED2" w:rsidTr="00AE6ED2">
        <w:trPr>
          <w:trHeight w:val="6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733251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 xml:space="preserve">Капитални нам. трансфери, у ужем смислу, од реп. у корист нивоа општина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100.000.000,00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4.532.290,49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4,53%</w:t>
            </w:r>
          </w:p>
        </w:tc>
      </w:tr>
      <w:tr w:rsidR="00AE6ED2" w:rsidRPr="00AE6ED2" w:rsidTr="00AE6ED2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741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Приходи од имовине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208.500.000,00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198.553.738,71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95,23%</w:t>
            </w:r>
          </w:p>
        </w:tc>
      </w:tr>
      <w:tr w:rsidR="00AE6ED2" w:rsidRPr="00AE6ED2" w:rsidTr="00AE6ED2">
        <w:trPr>
          <w:trHeight w:val="54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741150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Камата на средства консолидованог рачуна трезора општине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4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741511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Накнада за коришћење минералних сировина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1.892.847,20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126,19%</w:t>
            </w:r>
          </w:p>
        </w:tc>
      </w:tr>
      <w:tr w:rsidR="00AE6ED2" w:rsidRPr="00AE6ED2" w:rsidTr="00AE6ED2">
        <w:trPr>
          <w:trHeight w:val="54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741520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Накнада за коришћење шумског и пољопривредног земљишта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2.148.241,91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107,41%</w:t>
            </w:r>
          </w:p>
        </w:tc>
      </w:tr>
      <w:tr w:rsidR="00AE6ED2" w:rsidRPr="00AE6ED2" w:rsidTr="00AE6ED2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741531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Комунална такса за коришћење простора на јавним површинама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200.000.000,00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191.743.426,47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95,87%</w:t>
            </w:r>
          </w:p>
        </w:tc>
      </w:tr>
      <w:tr w:rsidR="00AE6ED2" w:rsidRPr="00AE6ED2" w:rsidTr="00AE6ED2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741534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Накнада за коришћење градског грађевинског земљишта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30.751,22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3,08%</w:t>
            </w:r>
          </w:p>
        </w:tc>
      </w:tr>
      <w:tr w:rsidR="00AE6ED2" w:rsidRPr="00AE6ED2" w:rsidTr="00AE6ED2">
        <w:trPr>
          <w:trHeight w:val="6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741535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Комунална такса за коришћење простора на јавним површинама-за заузеће јавне површине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6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741536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Накнада за град.земљ.од приватних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4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741538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Допринос за уређивање грађевинског земљишта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4.000.000,00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2.738.471,91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68,46%</w:t>
            </w:r>
          </w:p>
        </w:tc>
      </w:tr>
      <w:tr w:rsidR="00AE6ED2" w:rsidRPr="00AE6ED2" w:rsidTr="00AE6ED2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741569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Сливна водна накнада од правних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741414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Приходи од имовине имаоцима полиса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AE6ED2" w:rsidRPr="00AE6ED2" w:rsidTr="00AE6ED2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742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 xml:space="preserve">Приходи од продаје добара и услуга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63.000.000,00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30.555.766,94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48,50%</w:t>
            </w:r>
          </w:p>
        </w:tc>
      </w:tr>
      <w:tr w:rsidR="00AE6ED2" w:rsidRPr="00AE6ED2" w:rsidTr="00AE6ED2">
        <w:trPr>
          <w:trHeight w:val="7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742120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Приходи од продаје добара и услуга или закупа од стране трж.организација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965,04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0,19%</w:t>
            </w:r>
          </w:p>
        </w:tc>
      </w:tr>
      <w:tr w:rsidR="00AE6ED2" w:rsidRPr="00AE6ED2" w:rsidTr="00AE6ED2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742151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Приходи од продаје добара и услуга или закупа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742152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56.542,00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742153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2.910.838,60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742154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122.856,30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742155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Приход од закупа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76.500,00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7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742156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22.500.000,00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17.410.000,00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77,38%</w:t>
            </w:r>
          </w:p>
        </w:tc>
      </w:tr>
      <w:tr w:rsidR="00AE6ED2" w:rsidRPr="00AE6ED2" w:rsidTr="00AE6ED2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742251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Општинске административне таксе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11.000.000,00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5.274.918,00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47,95%</w:t>
            </w:r>
          </w:p>
        </w:tc>
      </w:tr>
      <w:tr w:rsidR="00AE6ED2" w:rsidRPr="00AE6ED2" w:rsidTr="00AE6ED2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742253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Накнада за уређивање грађевинског земљишта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4.000.000,00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649.961,00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16,25%</w:t>
            </w:r>
          </w:p>
        </w:tc>
      </w:tr>
      <w:tr w:rsidR="00AE6ED2" w:rsidRPr="00AE6ED2" w:rsidTr="00AE6ED2">
        <w:trPr>
          <w:trHeight w:val="4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742255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Накнада за озакоњење објекта у корист нивоа општина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20.000.000,00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4.053.186,00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20,27%</w:t>
            </w:r>
          </w:p>
        </w:tc>
      </w:tr>
      <w:tr w:rsidR="00AE6ED2" w:rsidRPr="00AE6ED2" w:rsidTr="00AE6ED2">
        <w:trPr>
          <w:trHeight w:val="4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742351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Приходи које својом делатношћу остваре органи и ргнизације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743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Новчане казне и одузета имовинска  корист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10.200.000,00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18.224.571,99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178,67%</w:t>
            </w:r>
          </w:p>
        </w:tc>
      </w:tr>
      <w:tr w:rsidR="00AE6ED2" w:rsidRPr="00AE6ED2" w:rsidTr="00AE6ED2">
        <w:trPr>
          <w:trHeight w:val="54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743324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Приходи од новчаних казни за саобраћајне прекршаје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9.200.000,00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12.816.571,99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139,31%</w:t>
            </w:r>
          </w:p>
        </w:tc>
      </w:tr>
      <w:tr w:rsidR="00AE6ED2" w:rsidRPr="00AE6ED2" w:rsidTr="00AE6ED2">
        <w:trPr>
          <w:trHeight w:val="58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743351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Приходи од новчаних казни изречених у прекрш. поступку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11.000,00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1,10%</w:t>
            </w:r>
          </w:p>
        </w:tc>
      </w:tr>
      <w:tr w:rsidR="00AE6ED2" w:rsidRPr="00AE6ED2" w:rsidTr="00AE6ED2">
        <w:trPr>
          <w:trHeight w:val="48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743353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Новчане казне по прекр. Налозима-Ниво општине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44.000,00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48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743924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Приход од 5% принудне наплате ЛПА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5.353.000,00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6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744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Добровољни трансфери од физичких и правних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7.500.000,00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826.001,00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11,01%</w:t>
            </w:r>
          </w:p>
        </w:tc>
      </w:tr>
      <w:tr w:rsidR="00AE6ED2" w:rsidRPr="00AE6ED2" w:rsidTr="00AE6ED2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744151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Текући добровољни трансфери у корист општина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7.500.000,00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57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744251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Капитални добр. Транс. Од физ. И прав.лица у корист нивоа општине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826.001,00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46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745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Мешовити и неодређени приходи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100.000.000,00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5.245.000,00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5,25%</w:t>
            </w:r>
          </w:p>
        </w:tc>
      </w:tr>
      <w:tr w:rsidR="00AE6ED2" w:rsidRPr="00AE6ED2" w:rsidTr="00AE6ED2">
        <w:trPr>
          <w:trHeight w:val="4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745151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Остали приходи у корист нивоа општина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100.000.000,00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5.245.000,00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5,25%</w:t>
            </w:r>
          </w:p>
        </w:tc>
      </w:tr>
      <w:tr w:rsidR="00AE6ED2" w:rsidRPr="00AE6ED2" w:rsidTr="00AE6ED2">
        <w:trPr>
          <w:trHeight w:val="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AE6ED2" w:rsidRPr="00AE6ED2" w:rsidTr="00AE6ED2">
        <w:trPr>
          <w:trHeight w:val="57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781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Трансфери између буџетских корисника на истом нивоу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1.120.000,00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AE6ED2" w:rsidRPr="00AE6ED2" w:rsidTr="00AE6ED2">
        <w:trPr>
          <w:trHeight w:val="5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781111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Трансфери између буџетских корисника на истом нивоу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1.120.000,00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AE6ED2" w:rsidRPr="00AE6ED2" w:rsidTr="00AE6ED2">
        <w:trPr>
          <w:trHeight w:val="48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Примања од продаје нефинансијске имовине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4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813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Примања од продаје осталих основних средстава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58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813151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Примања од продаје осталих основних средстава у корист општине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57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841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Примања од продаје земљишта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6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841151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Примања од продаје земљишта у корист нивоа општина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6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823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Примања од продаје робе за даљу продају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AE6ED2" w:rsidRPr="00AE6ED2" w:rsidTr="00AE6ED2">
        <w:trPr>
          <w:trHeight w:val="6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823151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Примања од продаје у корист општина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AE6ED2" w:rsidRPr="00AE6ED2" w:rsidTr="00AE6ED2">
        <w:trPr>
          <w:trHeight w:val="6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Примања од задуживања и продаје финансијске имовине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4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911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i/>
                <w:iCs/>
                <w:sz w:val="20"/>
                <w:szCs w:val="20"/>
                <w:lang w:val="sr-Latn-RS" w:eastAsia="sr-Latn-RS"/>
              </w:rPr>
              <w:t>Примања од домаћих задуживања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b/>
                <w:bCs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  <w:tr w:rsidR="00AE6ED2" w:rsidRPr="00AE6ED2" w:rsidTr="00AE6ED2">
        <w:trPr>
          <w:trHeight w:val="48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911400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Примања од задуживања од пословних банака у земљи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E6ED2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0,00%</w:t>
            </w:r>
          </w:p>
        </w:tc>
      </w:tr>
    </w:tbl>
    <w:p w:rsidR="00AE6ED2" w:rsidRPr="00AE6ED2" w:rsidRDefault="00AE6ED2" w:rsidP="00A354E1">
      <w:pPr>
        <w:jc w:val="both"/>
        <w:rPr>
          <w:lang w:val="sr-Latn-RS"/>
        </w:rPr>
      </w:pPr>
    </w:p>
    <w:p w:rsidR="00AE6ED2" w:rsidRPr="00AE6ED2" w:rsidRDefault="00AE6ED2" w:rsidP="00A354E1">
      <w:pPr>
        <w:jc w:val="both"/>
        <w:rPr>
          <w:lang w:val="sr-Latn-RS"/>
        </w:rPr>
      </w:pPr>
    </w:p>
    <w:tbl>
      <w:tblPr>
        <w:tblW w:w="10836" w:type="dxa"/>
        <w:tblInd w:w="-743" w:type="dxa"/>
        <w:tblLook w:val="04A0" w:firstRow="1" w:lastRow="0" w:firstColumn="1" w:lastColumn="0" w:noHBand="0" w:noVBand="1"/>
      </w:tblPr>
      <w:tblGrid>
        <w:gridCol w:w="692"/>
        <w:gridCol w:w="5404"/>
        <w:gridCol w:w="1580"/>
        <w:gridCol w:w="1580"/>
        <w:gridCol w:w="1580"/>
      </w:tblGrid>
      <w:tr w:rsidR="00AE6ED2" w:rsidRPr="00AE6ED2" w:rsidTr="00AE6ED2">
        <w:trPr>
          <w:trHeight w:val="405"/>
        </w:trPr>
        <w:tc>
          <w:tcPr>
            <w:tcW w:w="10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lang w:val="sr-Latn-RS" w:eastAsia="sr-Latn-RS"/>
              </w:rPr>
            </w:pPr>
            <w:r w:rsidRPr="00AE6ED2">
              <w:rPr>
                <w:b/>
                <w:bCs/>
                <w:lang w:val="sr-Latn-RS" w:eastAsia="sr-Latn-RS"/>
              </w:rPr>
              <w:t xml:space="preserve">РАСХОДИ И ИЗДАЦИ - БУЏЕТ               </w:t>
            </w:r>
          </w:p>
        </w:tc>
      </w:tr>
      <w:tr w:rsidR="00AE6ED2" w:rsidRPr="00AE6ED2" w:rsidTr="00AE6ED2">
        <w:trPr>
          <w:trHeight w:val="24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Ек. Клас.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ОПИС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Расходи и издаци буџета за 2018.год.по Одлуци o измени одлуке  буџета општине Прокупље за 2018 гдину број 06-61/2018-02 од 01.10.2018. год.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План буџета за 2018 годину-Корекција за средства резерве и реалокација средстава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Извршење буџета за период 01.01.-31.12.2018.год.</w:t>
            </w:r>
          </w:p>
        </w:tc>
      </w:tr>
      <w:tr w:rsidR="00AE6ED2" w:rsidRPr="00AE6ED2" w:rsidTr="00AE6ED2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</w:t>
            </w:r>
          </w:p>
        </w:tc>
      </w:tr>
      <w:tr w:rsidR="00AE6ED2" w:rsidRPr="00AE6ED2" w:rsidTr="00AE6ED2">
        <w:trPr>
          <w:trHeight w:val="73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4+5+6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 xml:space="preserve">ТЕКУЋИ РАСХОДИ,  ИЗДАЦИ ЗА НЕФИНАНСИЈСКУ ИМОВИНУ  И ИЗДАЦИ ЗА ОТПЛАТУ  ГЛАВНИЦЕ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1.765.113.241,00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1.798.557.000,12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1.368.290.809,28</w:t>
            </w:r>
          </w:p>
        </w:tc>
      </w:tr>
      <w:tr w:rsidR="00AE6ED2" w:rsidRPr="00AE6ED2" w:rsidTr="00AE6ED2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ТЕКУЋИ РАСХОДИ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1.436.898.831,00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1.531.801.040,00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1.230.908.905,21</w:t>
            </w:r>
          </w:p>
        </w:tc>
      </w:tr>
      <w:tr w:rsidR="00AE6ED2" w:rsidRPr="00AE6ED2" w:rsidTr="00AE6ED2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41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Расходи за запослене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411.112.638,00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430.870.319,00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365.840.197,16</w:t>
            </w:r>
          </w:p>
        </w:tc>
      </w:tr>
      <w:tr w:rsidR="00AE6ED2" w:rsidRPr="00AE6ED2" w:rsidTr="00AE6ED2">
        <w:trPr>
          <w:trHeight w:val="28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322.238.852,00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340.738.678,00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294.306.590,77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Социјални доприноси на терет послодаваца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61.179.406,00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65.154.461,00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52.586.118,97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413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Накнада у натури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10.445.600,00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6.297.500,00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2.189.533,90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12.260.280,00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12.938.680,00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12.122.229,19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Награде запосленима остали посебни расходи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4.988.500,00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5.741.000,00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4.635.724,33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417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Посланички додатак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42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Коришћење услуга и роба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485.244.640,00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446.890.411,00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352.524.232,88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216.092.407,00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213.203.633,00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183.072.103,26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6.616.050,00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6.053.860,00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4.002.486,31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70.473.550,00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61.178.620,00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47.240.808,83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27.359.566,00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27.461.636,00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13.059.047,84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135.160.467,00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111.532.402,00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85.554.136,26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29.542.600,00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27.460.260,00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19.595.650,38</w:t>
            </w:r>
          </w:p>
        </w:tc>
      </w:tr>
      <w:tr w:rsidR="00AE6ED2" w:rsidRPr="00AE6ED2" w:rsidTr="00AE6ED2">
        <w:trPr>
          <w:trHeight w:val="3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44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Отплата камата и пратећи трошкови задуживања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4.200.000,00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4.200.000,00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3.512.863,51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441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Отплата домаћих камата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4.200.000,00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4.200.000,00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3.512.863,51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444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Пратећи трошкови задуживања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AE6ED2" w:rsidRPr="00AE6ED2" w:rsidTr="00AE6ED2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45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Субвенције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53.172.400,00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124.767.640,00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57.970.838,52</w:t>
            </w:r>
          </w:p>
        </w:tc>
      </w:tr>
      <w:tr w:rsidR="00AE6ED2" w:rsidRPr="00AE6ED2" w:rsidTr="00AE6ED2">
        <w:trPr>
          <w:trHeight w:val="6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lastRenderedPageBreak/>
              <w:t>451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Субвенције јавним нефинан.предузећима и организацијама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48.700.000,00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119.095.240,00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52.298.438,52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454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Субвенције приватним предузећима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4.472.400,00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5.672.400,00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5.672.400,00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46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Донације, дотације и трансфери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192.531.453,00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205.897.770,00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171.026.356,67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463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Трансфери осталим нивоима власти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134.413.253,00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136.715.340,00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111.632.106,65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464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 xml:space="preserve">Дотације организ. обавезног социјалног осигурања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33.000.000,00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34.000.000,00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30.926.774,43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465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ED2" w:rsidRPr="00AE6ED2" w:rsidRDefault="00AE6ED2" w:rsidP="00AE6ED2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AE6ED2">
              <w:rPr>
                <w:color w:val="000000"/>
                <w:sz w:val="18"/>
                <w:szCs w:val="18"/>
                <w:lang w:val="sr-Latn-RS" w:eastAsia="sr-Latn-RS"/>
              </w:rPr>
              <w:t>Остале дотације и трансфери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25.118.200,00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35.182.430,00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28.467.475,59</w:t>
            </w:r>
          </w:p>
        </w:tc>
      </w:tr>
      <w:tr w:rsidR="00AE6ED2" w:rsidRPr="00AE6ED2" w:rsidTr="00AE6ED2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47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Социјално осигурање и социјална заштита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19.893.700,00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31.622.700,00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28.355.541,10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472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19.893.700,00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31.622.700,00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28.355.541,10</w:t>
            </w:r>
          </w:p>
        </w:tc>
      </w:tr>
      <w:tr w:rsidR="00AE6ED2" w:rsidRPr="00AE6ED2" w:rsidTr="00AE6ED2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48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Остали расходи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245.744.000,00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266.621.000,00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251.678.875,37</w:t>
            </w:r>
          </w:p>
        </w:tc>
      </w:tr>
      <w:tr w:rsidR="00AE6ED2" w:rsidRPr="00AE6ED2" w:rsidTr="00AE6ED2">
        <w:trPr>
          <w:trHeight w:val="3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32.100.000,00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43.100.000,00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37.794.270,85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482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Порези, обавезне таксе и казне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613.000,00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390.000,00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81.897,00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483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Новчане казне и пеналипо решењу судова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213.031.000,00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223.131.000,00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213.802.707,52</w:t>
            </w:r>
          </w:p>
        </w:tc>
      </w:tr>
      <w:tr w:rsidR="00AE6ED2" w:rsidRPr="00AE6ED2" w:rsidTr="00AE6ED2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484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 xml:space="preserve">Накнада штете за повреде или штету насталу улсед елементарних непогода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AE6ED2" w:rsidRPr="00AE6ED2" w:rsidTr="00AE6ED2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49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Административни трансфери из буџета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25.000.000,00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20.931.200,00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499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Средства резерве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25.000.000,00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20.931.200,00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AE6ED2" w:rsidRPr="00AE6ED2" w:rsidTr="00AE6ED2">
        <w:trPr>
          <w:trHeight w:val="3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ИЗДАЦИ ЗА НЕФИНАНСИЈСКУ ИМОВИНУ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304.214.410,00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242.755.960,12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114.111.068,77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51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Основна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294.314.410,00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233.855.960,12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110.192.340,81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235.436.910,00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214.727.460,12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101.110.494,09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57.913.000,00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18.164.000,00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8.318.681,76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513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rPr>
                <w:sz w:val="20"/>
                <w:szCs w:val="20"/>
                <w:lang w:val="sr-Latn-RS" w:eastAsia="sr-Latn-RS"/>
              </w:rPr>
            </w:pPr>
            <w:r w:rsidRPr="00AE6ED2">
              <w:rPr>
                <w:sz w:val="20"/>
                <w:szCs w:val="20"/>
                <w:lang w:val="sr-Latn-RS" w:eastAsia="sr-Latn-RS"/>
              </w:rPr>
              <w:t xml:space="preserve">Остале некретнине и опрема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46.500,00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46.500,00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515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Нематеријална имовина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918.000,00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918.000,00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763.164,96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52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ЗАЛИХЕ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523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Залихе робе за даљу продају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54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Природна имовина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9.900.000,00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8.900.000,00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3.918.727,96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541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Земљиште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9.900.000,00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8.900.000,00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3.918.727,96</w:t>
            </w:r>
          </w:p>
        </w:tc>
      </w:tr>
      <w:tr w:rsidR="00AE6ED2" w:rsidRPr="00AE6ED2" w:rsidTr="00AE6ED2">
        <w:trPr>
          <w:trHeight w:val="55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ИЗДАЦИ ЗА ОТПЛАТУ ГЛАВНИЦЕ И НАБАВКУ ФИНАНСИЈСКЕ ИМОВИНЕ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24.000.000,00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24.000.000,00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23.270.835,30</w:t>
            </w:r>
          </w:p>
        </w:tc>
      </w:tr>
      <w:tr w:rsidR="00AE6ED2" w:rsidRPr="00AE6ED2" w:rsidTr="00AE6ED2">
        <w:trPr>
          <w:trHeight w:val="3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61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Отплата главнице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24.000.000,00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24.000.000,00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AE6ED2">
              <w:rPr>
                <w:b/>
                <w:bCs/>
                <w:sz w:val="18"/>
                <w:szCs w:val="18"/>
                <w:lang w:val="sr-Latn-RS" w:eastAsia="sr-Latn-RS"/>
              </w:rPr>
              <w:t>23.270.835,30</w:t>
            </w:r>
          </w:p>
        </w:tc>
      </w:tr>
      <w:tr w:rsidR="00AE6ED2" w:rsidRPr="00AE6ED2" w:rsidTr="00AE6ED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611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2" w:rsidRPr="00AE6ED2" w:rsidRDefault="00AE6ED2" w:rsidP="00AE6ED2">
            <w:pPr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Отплата главнице домаћим кредиторима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24.000.000,00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24.000.000,00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2" w:rsidRPr="00AE6ED2" w:rsidRDefault="00AE6ED2" w:rsidP="00AE6ED2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AE6ED2">
              <w:rPr>
                <w:sz w:val="18"/>
                <w:szCs w:val="18"/>
                <w:lang w:val="sr-Latn-RS" w:eastAsia="sr-Latn-RS"/>
              </w:rPr>
              <w:t>23.270.835,30</w:t>
            </w:r>
          </w:p>
        </w:tc>
      </w:tr>
    </w:tbl>
    <w:p w:rsidR="00AE6ED2" w:rsidRPr="00AE6ED2" w:rsidRDefault="00AE6ED2" w:rsidP="00A354E1">
      <w:pPr>
        <w:jc w:val="both"/>
        <w:rPr>
          <w:lang w:val="sr-Latn-RS"/>
        </w:rPr>
      </w:pPr>
    </w:p>
    <w:p w:rsidR="00E039FB" w:rsidRDefault="00E039FB" w:rsidP="00A354E1">
      <w:pPr>
        <w:jc w:val="both"/>
        <w:rPr>
          <w:lang w:val="sr-Cyrl-RS"/>
        </w:rPr>
      </w:pPr>
    </w:p>
    <w:p w:rsidR="00831FBF" w:rsidRDefault="00831FBF" w:rsidP="00A354E1">
      <w:pPr>
        <w:jc w:val="both"/>
        <w:rPr>
          <w:lang w:val="sr-Cyrl-RS"/>
        </w:rPr>
      </w:pPr>
      <w:r>
        <w:rPr>
          <w:lang w:val="sr-Cyrl-RS"/>
        </w:rPr>
        <w:t>Извештај о завршном рачуну садржи и консолидовани извешај о извршеним приходима и примањима и сопственим приходима корисника буџета</w:t>
      </w:r>
      <w:r w:rsidR="00AA3C36">
        <w:rPr>
          <w:lang w:val="sr-Cyrl-RS"/>
        </w:rPr>
        <w:t xml:space="preserve"> (индиректних корисни</w:t>
      </w:r>
      <w:r w:rsidR="00851863">
        <w:rPr>
          <w:lang w:val="sr-Cyrl-RS"/>
        </w:rPr>
        <w:t>к</w:t>
      </w:r>
      <w:r w:rsidR="00AA3C36">
        <w:rPr>
          <w:lang w:val="sr-Cyrl-RS"/>
        </w:rPr>
        <w:t>а)</w:t>
      </w:r>
      <w:r>
        <w:rPr>
          <w:lang w:val="sr-Cyrl-RS"/>
        </w:rPr>
        <w:t xml:space="preserve"> и расходима и издацима буџета укључујући расходе и издатке из сопствених прихода корисника буџета за дати период.</w:t>
      </w:r>
    </w:p>
    <w:p w:rsidR="00AA3C36" w:rsidRDefault="00AA3C36" w:rsidP="00A354E1">
      <w:pPr>
        <w:jc w:val="both"/>
        <w:rPr>
          <w:lang w:val="sr-Cyrl-RS"/>
        </w:rPr>
      </w:pPr>
      <w:r>
        <w:rPr>
          <w:lang w:val="sr-Cyrl-RS"/>
        </w:rPr>
        <w:t>Расходи и издаци буџета приказани су у на нивоу класе,</w:t>
      </w:r>
      <w:r w:rsidR="00F7532B">
        <w:rPr>
          <w:lang w:val="sr-Cyrl-RS"/>
        </w:rPr>
        <w:t xml:space="preserve"> </w:t>
      </w:r>
      <w:r>
        <w:rPr>
          <w:lang w:val="sr-Cyrl-RS"/>
        </w:rPr>
        <w:t>категорије и групе на четвртом новоу  у посебном делу буџета по директним  и индиректним и осталим корисницима буџета у оквиру раздела.</w:t>
      </w:r>
    </w:p>
    <w:p w:rsidR="00215480" w:rsidRDefault="00215480" w:rsidP="00A354E1">
      <w:pPr>
        <w:jc w:val="both"/>
        <w:rPr>
          <w:lang w:val="sr-Cyrl-RS"/>
        </w:rPr>
      </w:pPr>
    </w:p>
    <w:p w:rsidR="00AA3C36" w:rsidRDefault="00EC3E0D" w:rsidP="00A354E1">
      <w:pPr>
        <w:jc w:val="both"/>
        <w:rPr>
          <w:lang w:val="sr-Cyrl-RS"/>
        </w:rPr>
      </w:pPr>
      <w:r>
        <w:rPr>
          <w:lang w:val="sr-Cyrl-RS"/>
        </w:rPr>
        <w:t xml:space="preserve">Град </w:t>
      </w:r>
      <w:r w:rsidR="00AA3C36">
        <w:rPr>
          <w:lang w:val="sr-Cyrl-RS"/>
        </w:rPr>
        <w:t>Прокупље се задужи</w:t>
      </w:r>
      <w:r>
        <w:rPr>
          <w:lang w:val="sr-Cyrl-RS"/>
        </w:rPr>
        <w:t>о</w:t>
      </w:r>
      <w:r w:rsidR="00AA3C36">
        <w:rPr>
          <w:lang w:val="sr-Cyrl-RS"/>
        </w:rPr>
        <w:t xml:space="preserve"> 23.10.2010.године код </w:t>
      </w:r>
      <w:r w:rsidR="00AA3C36">
        <w:t xml:space="preserve"> </w:t>
      </w:r>
      <w:proofErr w:type="spellStart"/>
      <w:r w:rsidR="00AA3C36">
        <w:t>UniCredit</w:t>
      </w:r>
      <w:proofErr w:type="spellEnd"/>
      <w:r w:rsidR="00AA3C36">
        <w:t xml:space="preserve"> Banka </w:t>
      </w:r>
      <w:proofErr w:type="spellStart"/>
      <w:r w:rsidR="00AA3C36">
        <w:t>Srbija</w:t>
      </w:r>
      <w:proofErr w:type="spellEnd"/>
      <w:r w:rsidR="00AA3C36">
        <w:t xml:space="preserve"> </w:t>
      </w:r>
      <w:proofErr w:type="spellStart"/>
      <w:r w:rsidR="00AA3C36">
        <w:t>a.d.</w:t>
      </w:r>
      <w:proofErr w:type="spellEnd"/>
      <w:r w:rsidR="00AA3C36">
        <w:rPr>
          <w:lang w:val="sr-Cyrl-RS"/>
        </w:rPr>
        <w:t>у износу од 195.000.000,00 динара.</w:t>
      </w:r>
      <w:r w:rsidR="00851863">
        <w:rPr>
          <w:lang w:val="sr-Cyrl-RS"/>
        </w:rPr>
        <w:t xml:space="preserve"> </w:t>
      </w:r>
      <w:r w:rsidR="00215480">
        <w:rPr>
          <w:lang w:val="sr-Cyrl-RS"/>
        </w:rPr>
        <w:t xml:space="preserve">Обавезе по кретиду су до 2020. </w:t>
      </w:r>
      <w:r w:rsidR="00851863">
        <w:rPr>
          <w:lang w:val="sr-Cyrl-RS"/>
        </w:rPr>
        <w:t>г</w:t>
      </w:r>
      <w:r w:rsidR="00215480">
        <w:rPr>
          <w:lang w:val="sr-Cyrl-RS"/>
        </w:rPr>
        <w:t>одине а у 201</w:t>
      </w:r>
      <w:r>
        <w:rPr>
          <w:lang w:val="sr-Cyrl-RS"/>
        </w:rPr>
        <w:t>8</w:t>
      </w:r>
      <w:r w:rsidR="00215480">
        <w:rPr>
          <w:lang w:val="sr-Cyrl-RS"/>
        </w:rPr>
        <w:t xml:space="preserve">. </w:t>
      </w:r>
      <w:r w:rsidR="00851863">
        <w:rPr>
          <w:lang w:val="sr-Cyrl-RS"/>
        </w:rPr>
        <w:t>г</w:t>
      </w:r>
      <w:r w:rsidR="00215480">
        <w:rPr>
          <w:lang w:val="sr-Cyrl-RS"/>
        </w:rPr>
        <w:t xml:space="preserve">одини је по доспећу ануитета исплаћено </w:t>
      </w:r>
      <w:r w:rsidR="00DB6227" w:rsidRPr="00F35C27">
        <w:rPr>
          <w:lang w:val="sr-Cyrl-RS"/>
        </w:rPr>
        <w:t>23.</w:t>
      </w:r>
      <w:r w:rsidR="00DB6227">
        <w:rPr>
          <w:lang w:val="sr-Cyrl-RS"/>
        </w:rPr>
        <w:t>237.835,30</w:t>
      </w:r>
      <w:r w:rsidR="00DB6227" w:rsidRPr="00F35C27">
        <w:rPr>
          <w:lang w:val="sr-Cyrl-CS"/>
        </w:rPr>
        <w:t xml:space="preserve"> </w:t>
      </w:r>
      <w:r w:rsidR="00215480">
        <w:rPr>
          <w:lang w:val="sr-Cyrl-RS"/>
        </w:rPr>
        <w:t>динара на име главнице и</w:t>
      </w:r>
      <w:r w:rsidR="00DB6227">
        <w:rPr>
          <w:lang w:val="sr-Cyrl-RS"/>
        </w:rPr>
        <w:t xml:space="preserve"> </w:t>
      </w:r>
      <w:r w:rsidR="00DB6227">
        <w:rPr>
          <w:lang w:val="sr-Cyrl-CS"/>
        </w:rPr>
        <w:t xml:space="preserve">3.512.863,51 </w:t>
      </w:r>
      <w:r w:rsidR="00215480">
        <w:rPr>
          <w:lang w:val="sr-Cyrl-RS"/>
        </w:rPr>
        <w:t xml:space="preserve"> динара на име камате кредита. </w:t>
      </w:r>
    </w:p>
    <w:p w:rsidR="00777760" w:rsidRDefault="00777760" w:rsidP="00A354E1">
      <w:pPr>
        <w:jc w:val="both"/>
        <w:rPr>
          <w:lang w:val="sr-Cyrl-RS"/>
        </w:rPr>
      </w:pPr>
    </w:p>
    <w:p w:rsidR="00777760" w:rsidRDefault="00777760" w:rsidP="00A354E1">
      <w:pPr>
        <w:jc w:val="both"/>
        <w:rPr>
          <w:lang w:val="sr-Cyrl-RS"/>
        </w:rPr>
      </w:pPr>
      <w:r>
        <w:rPr>
          <w:lang w:val="sr-Cyrl-RS"/>
        </w:rPr>
        <w:t>Извеш</w:t>
      </w:r>
      <w:r w:rsidR="00170E81">
        <w:rPr>
          <w:lang w:val="sr-Cyrl-RS"/>
        </w:rPr>
        <w:t>т</w:t>
      </w:r>
      <w:r>
        <w:rPr>
          <w:lang w:val="sr-Cyrl-RS"/>
        </w:rPr>
        <w:t>ај о зав</w:t>
      </w:r>
      <w:r w:rsidR="00076CEB">
        <w:rPr>
          <w:lang w:val="sr-Cyrl-RS"/>
        </w:rPr>
        <w:t>р</w:t>
      </w:r>
      <w:r>
        <w:rPr>
          <w:lang w:val="sr-Cyrl-RS"/>
        </w:rPr>
        <w:t>шном рачуну садржи и податке о утрошку средстава из текуће буџетске резерве као и преглед о извршеним преусмерењима одобрених  апропријација  а што је у складу са Законом о буџетском систему.</w:t>
      </w:r>
    </w:p>
    <w:p w:rsidR="00BE6E9D" w:rsidRPr="00BE6E9D" w:rsidRDefault="00BE6E9D" w:rsidP="00BE6E9D">
      <w:pPr>
        <w:ind w:left="360"/>
        <w:rPr>
          <w:rFonts w:ascii="Calibri" w:hAnsi="Calibri"/>
          <w:lang w:val="sr-Cyrl-CS"/>
        </w:rPr>
      </w:pPr>
    </w:p>
    <w:p w:rsidR="00BE6E9D" w:rsidRPr="00AE6ED2" w:rsidRDefault="00BE6E9D" w:rsidP="00BE6E9D">
      <w:pPr>
        <w:jc w:val="both"/>
        <w:rPr>
          <w:lang w:val="sr-Cyrl-CS"/>
        </w:rPr>
      </w:pPr>
      <w:r w:rsidRPr="00BE6E9D">
        <w:rPr>
          <w:rFonts w:ascii="Calibri" w:hAnsi="Calibri"/>
          <w:lang w:val="sr-Cyrl-CS"/>
        </w:rPr>
        <w:t xml:space="preserve">      </w:t>
      </w:r>
      <w:r w:rsidRPr="00AE6ED2">
        <w:rPr>
          <w:lang w:val="sr-Cyrl-CS"/>
        </w:rPr>
        <w:t>Средства из текуће буџетске резерве распоређена су на следећим економским класификацијама :</w:t>
      </w:r>
    </w:p>
    <w:p w:rsidR="00BE6E9D" w:rsidRPr="00BE6E9D" w:rsidRDefault="00BE6E9D" w:rsidP="00BE6E9D">
      <w:pPr>
        <w:jc w:val="both"/>
        <w:rPr>
          <w:rFonts w:ascii="Calibri" w:hAnsi="Calibri"/>
          <w:lang w:val="sr-Cyrl-CS"/>
        </w:rPr>
      </w:pPr>
    </w:p>
    <w:p w:rsidR="00BE6E9D" w:rsidRPr="00BE6E9D" w:rsidRDefault="00BE6E9D" w:rsidP="00BE6E9D">
      <w:pPr>
        <w:jc w:val="both"/>
        <w:rPr>
          <w:lang w:val="sr-Cyrl-CS"/>
        </w:rPr>
      </w:pPr>
      <w:r w:rsidRPr="00BE6E9D">
        <w:rPr>
          <w:lang w:val="sr-Cyrl-CS"/>
        </w:rPr>
        <w:t xml:space="preserve">      1.Реконструкције водоводне мреже у Партизанској улици  екон.класифик .425115</w:t>
      </w:r>
      <w:r w:rsidR="00F44315">
        <w:rPr>
          <w:lang w:val="sr-Cyrl-CS"/>
        </w:rPr>
        <w:t xml:space="preserve"> износ 3.469.139,30 дин.</w:t>
      </w:r>
    </w:p>
    <w:p w:rsidR="00BE6E9D" w:rsidRPr="00BE6E9D" w:rsidRDefault="00BE6E9D" w:rsidP="00BE6E9D">
      <w:pPr>
        <w:jc w:val="both"/>
        <w:rPr>
          <w:lang w:val="sr-Cyrl-CS"/>
        </w:rPr>
      </w:pPr>
      <w:r w:rsidRPr="00BE6E9D">
        <w:rPr>
          <w:lang w:val="sr-Cyrl-CS"/>
        </w:rPr>
        <w:t xml:space="preserve">      2.Текуће одржавање улица Личке,</w:t>
      </w:r>
      <w:r w:rsidR="00E23D55">
        <w:rPr>
          <w:lang w:val="sr-Cyrl-CS"/>
        </w:rPr>
        <w:t xml:space="preserve"> </w:t>
      </w:r>
      <w:r w:rsidRPr="00BE6E9D">
        <w:rPr>
          <w:lang w:val="sr-Cyrl-CS"/>
        </w:rPr>
        <w:t xml:space="preserve">Арсенија Чарнојевића и Кордунска </w:t>
      </w:r>
      <w:r w:rsidR="00170E81">
        <w:rPr>
          <w:lang w:val="sr-Cyrl-CS"/>
        </w:rPr>
        <w:t xml:space="preserve">  </w:t>
      </w:r>
      <w:r w:rsidRPr="00BE6E9D">
        <w:rPr>
          <w:lang w:val="sr-Cyrl-CS"/>
        </w:rPr>
        <w:t>екон.класифик. 511399</w:t>
      </w:r>
      <w:r w:rsidR="00F44315">
        <w:rPr>
          <w:lang w:val="sr-Cyrl-CS"/>
        </w:rPr>
        <w:t xml:space="preserve"> износ 3.418.627,20 дин.</w:t>
      </w:r>
    </w:p>
    <w:p w:rsidR="00BE6E9D" w:rsidRPr="00BE6E9D" w:rsidRDefault="00BE6E9D" w:rsidP="00BE6E9D">
      <w:pPr>
        <w:jc w:val="both"/>
        <w:rPr>
          <w:lang w:val="sr-Cyrl-CS"/>
        </w:rPr>
      </w:pPr>
      <w:r w:rsidRPr="00BE6E9D">
        <w:rPr>
          <w:lang w:val="sr-Cyrl-CS"/>
        </w:rPr>
        <w:t xml:space="preserve">      3.Реконструкција коловозног застора за одводњавање атмосферских падавина у ул. Ж.Ј. Шпанца</w:t>
      </w:r>
      <w:r w:rsidR="00170E81">
        <w:rPr>
          <w:lang w:val="sr-Cyrl-CS"/>
        </w:rPr>
        <w:t xml:space="preserve"> на</w:t>
      </w:r>
      <w:r w:rsidR="00F44315">
        <w:rPr>
          <w:lang w:val="sr-Cyrl-CS"/>
        </w:rPr>
        <w:t xml:space="preserve"> </w:t>
      </w:r>
      <w:r w:rsidR="00170E81">
        <w:rPr>
          <w:lang w:val="sr-Cyrl-CS"/>
        </w:rPr>
        <w:t>економ.класифик.</w:t>
      </w:r>
      <w:r w:rsidR="00F44315">
        <w:rPr>
          <w:lang w:val="sr-Cyrl-CS"/>
        </w:rPr>
        <w:t xml:space="preserve"> </w:t>
      </w:r>
      <w:r w:rsidR="00170E81">
        <w:rPr>
          <w:lang w:val="sr-Cyrl-CS"/>
        </w:rPr>
        <w:t>425191</w:t>
      </w:r>
      <w:r w:rsidR="001C41DF">
        <w:rPr>
          <w:lang w:val="sr-Cyrl-CS"/>
        </w:rPr>
        <w:t xml:space="preserve"> износ </w:t>
      </w:r>
      <w:r w:rsidR="00F44315">
        <w:rPr>
          <w:lang w:val="sr-Cyrl-CS"/>
        </w:rPr>
        <w:t>1.339.050,00 дин.</w:t>
      </w:r>
      <w:r w:rsidRPr="00BE6E9D">
        <w:rPr>
          <w:lang w:val="sr-Cyrl-CS"/>
        </w:rPr>
        <w:t xml:space="preserve">              </w:t>
      </w:r>
    </w:p>
    <w:p w:rsidR="00BE6E9D" w:rsidRPr="00BE6E9D" w:rsidRDefault="00BE6E9D" w:rsidP="00BE6E9D">
      <w:pPr>
        <w:jc w:val="both"/>
        <w:rPr>
          <w:lang w:val="sr-Cyrl-CS"/>
        </w:rPr>
      </w:pPr>
      <w:r w:rsidRPr="00BE6E9D">
        <w:rPr>
          <w:lang w:val="sr-Cyrl-CS"/>
        </w:rPr>
        <w:t xml:space="preserve">     4.Санирање атмосферске канализације  у Дому здравља на екон.класифик. 464200</w:t>
      </w:r>
      <w:r w:rsidR="00F44315">
        <w:rPr>
          <w:lang w:val="sr-Cyrl-CS"/>
        </w:rPr>
        <w:t xml:space="preserve"> износ 361.548,00 дин.</w:t>
      </w:r>
    </w:p>
    <w:p w:rsidR="00BE6E9D" w:rsidRPr="00BE6E9D" w:rsidRDefault="00BE6E9D" w:rsidP="00BE6E9D">
      <w:pPr>
        <w:jc w:val="both"/>
        <w:rPr>
          <w:lang w:val="sr-Cyrl-CS"/>
        </w:rPr>
      </w:pPr>
      <w:r w:rsidRPr="00BE6E9D">
        <w:rPr>
          <w:lang w:val="sr-Cyrl-CS"/>
        </w:rPr>
        <w:t xml:space="preserve">     </w:t>
      </w:r>
      <w:r w:rsidRPr="001C41DF">
        <w:rPr>
          <w:lang w:val="sr-Cyrl-CS"/>
        </w:rPr>
        <w:t>5</w:t>
      </w:r>
      <w:r w:rsidRPr="00BE6E9D">
        <w:rPr>
          <w:lang w:val="sr-Cyrl-CS"/>
        </w:rPr>
        <w:t>.Реализација трошкова судског поступка  на екон</w:t>
      </w:r>
      <w:r w:rsidR="00170E81">
        <w:rPr>
          <w:lang w:val="sr-Cyrl-CS"/>
        </w:rPr>
        <w:t xml:space="preserve">омској </w:t>
      </w:r>
      <w:r w:rsidRPr="00BE6E9D">
        <w:rPr>
          <w:lang w:val="sr-Cyrl-CS"/>
        </w:rPr>
        <w:t>класифик</w:t>
      </w:r>
      <w:r w:rsidR="00170E81">
        <w:rPr>
          <w:lang w:val="sr-Cyrl-CS"/>
        </w:rPr>
        <w:t xml:space="preserve">ацији   </w:t>
      </w:r>
      <w:r w:rsidRPr="00BE6E9D">
        <w:rPr>
          <w:lang w:val="sr-Cyrl-CS"/>
        </w:rPr>
        <w:t xml:space="preserve"> 483100</w:t>
      </w:r>
      <w:r w:rsidR="00F44315">
        <w:rPr>
          <w:lang w:val="sr-Cyrl-CS"/>
        </w:rPr>
        <w:t xml:space="preserve"> </w:t>
      </w:r>
      <w:r w:rsidR="001C41DF">
        <w:rPr>
          <w:lang w:val="sr-Cyrl-CS"/>
        </w:rPr>
        <w:t>износ 39.216,60 дин.</w:t>
      </w:r>
    </w:p>
    <w:p w:rsidR="00BE6E9D" w:rsidRPr="00BE6E9D" w:rsidRDefault="00BE6E9D" w:rsidP="00BE6E9D">
      <w:pPr>
        <w:jc w:val="both"/>
        <w:rPr>
          <w:lang w:val="sr-Cyrl-CS"/>
        </w:rPr>
      </w:pPr>
      <w:r w:rsidRPr="00BE6E9D">
        <w:rPr>
          <w:lang w:val="sr-Cyrl-CS"/>
        </w:rPr>
        <w:t xml:space="preserve">     6.Реконструкција коловозног застора за одводњавање атмосферских падавина у улици Дринској на </w:t>
      </w:r>
      <w:r w:rsidR="00170E81">
        <w:rPr>
          <w:lang w:val="sr-Cyrl-CS"/>
        </w:rPr>
        <w:t xml:space="preserve">економ.класифик. 425191  </w:t>
      </w:r>
      <w:r w:rsidR="00F44315">
        <w:rPr>
          <w:lang w:val="sr-Cyrl-CS"/>
        </w:rPr>
        <w:t>износ 1.834.830,00 дин.</w:t>
      </w:r>
      <w:r w:rsidR="00170E81">
        <w:rPr>
          <w:lang w:val="sr-Cyrl-CS"/>
        </w:rPr>
        <w:t xml:space="preserve">  </w:t>
      </w:r>
    </w:p>
    <w:p w:rsidR="00BE6E9D" w:rsidRPr="00BE6E9D" w:rsidRDefault="00BE6E9D" w:rsidP="00BE6E9D">
      <w:pPr>
        <w:jc w:val="both"/>
        <w:rPr>
          <w:lang w:val="sr-Cyrl-CS"/>
        </w:rPr>
      </w:pPr>
      <w:r w:rsidRPr="00BE6E9D">
        <w:rPr>
          <w:lang w:val="sr-Cyrl-CS"/>
        </w:rPr>
        <w:t xml:space="preserve">     7.Финансирање услуге народне кухиње на екон</w:t>
      </w:r>
      <w:r w:rsidR="00170E81">
        <w:rPr>
          <w:lang w:val="sr-Cyrl-CS"/>
        </w:rPr>
        <w:t xml:space="preserve">омској </w:t>
      </w:r>
      <w:r w:rsidRPr="00BE6E9D">
        <w:rPr>
          <w:lang w:val="sr-Cyrl-CS"/>
        </w:rPr>
        <w:t>класифик</w:t>
      </w:r>
      <w:r w:rsidR="00170E81">
        <w:rPr>
          <w:lang w:val="sr-Cyrl-CS"/>
        </w:rPr>
        <w:t xml:space="preserve">ацији  </w:t>
      </w:r>
      <w:r w:rsidRPr="00BE6E9D">
        <w:rPr>
          <w:lang w:val="sr-Cyrl-CS"/>
        </w:rPr>
        <w:t xml:space="preserve"> 481900</w:t>
      </w:r>
      <w:r w:rsidR="00F44315">
        <w:rPr>
          <w:lang w:val="sr-Cyrl-CS"/>
        </w:rPr>
        <w:t xml:space="preserve"> износ </w:t>
      </w:r>
      <w:r w:rsidR="002F26DD">
        <w:rPr>
          <w:lang w:val="sr-Cyrl-CS"/>
        </w:rPr>
        <w:t>2</w:t>
      </w:r>
      <w:r w:rsidR="00F44315">
        <w:rPr>
          <w:lang w:val="sr-Cyrl-CS"/>
        </w:rPr>
        <w:t>00.000,00 дин. стал</w:t>
      </w:r>
      <w:r w:rsidR="00A420EA">
        <w:rPr>
          <w:lang w:val="sr-Cyrl-CS"/>
        </w:rPr>
        <w:t>н</w:t>
      </w:r>
      <w:r w:rsidR="00F44315">
        <w:rPr>
          <w:lang w:val="sr-Cyrl-CS"/>
        </w:rPr>
        <w:t xml:space="preserve">а резерва </w:t>
      </w:r>
      <w:r w:rsidR="00A420EA">
        <w:rPr>
          <w:lang w:val="sr-Cyrl-CS"/>
        </w:rPr>
        <w:t>и 150.000,00 дин текућа резерва</w:t>
      </w:r>
    </w:p>
    <w:p w:rsidR="00BE6E9D" w:rsidRPr="00BE6E9D" w:rsidRDefault="00BE6E9D" w:rsidP="00BE6E9D">
      <w:pPr>
        <w:jc w:val="both"/>
        <w:rPr>
          <w:lang w:val="sr-Cyrl-CS"/>
        </w:rPr>
      </w:pPr>
      <w:r w:rsidRPr="00BE6E9D">
        <w:rPr>
          <w:lang w:val="sr-Cyrl-CS"/>
        </w:rPr>
        <w:t xml:space="preserve">    </w:t>
      </w:r>
      <w:r w:rsidRPr="00A420EA">
        <w:rPr>
          <w:lang w:val="sr-Cyrl-CS"/>
        </w:rPr>
        <w:t>8</w:t>
      </w:r>
      <w:r w:rsidRPr="00BE6E9D">
        <w:rPr>
          <w:lang w:val="sr-Cyrl-CS"/>
        </w:rPr>
        <w:t>.Превоз материјала због санације клизишта  у М.З. Г. Речица на екон.класифик. 421224</w:t>
      </w:r>
      <w:r w:rsidR="00A420EA">
        <w:rPr>
          <w:lang w:val="sr-Cyrl-CS"/>
        </w:rPr>
        <w:t xml:space="preserve"> износ 32.916,00 дин.</w:t>
      </w:r>
    </w:p>
    <w:p w:rsidR="00BE6E9D" w:rsidRPr="00BE6E9D" w:rsidRDefault="00BE6E9D" w:rsidP="00BE6E9D">
      <w:pPr>
        <w:jc w:val="both"/>
        <w:rPr>
          <w:lang w:val="sr-Cyrl-CS"/>
        </w:rPr>
      </w:pPr>
      <w:r w:rsidRPr="00BE6E9D">
        <w:rPr>
          <w:lang w:val="sr-Cyrl-CS"/>
        </w:rPr>
        <w:t xml:space="preserve">    9.Реконструкција водоводне мреже у селу Г. Трнава на екон.класифик. 425115</w:t>
      </w:r>
      <w:r w:rsidR="00A420EA">
        <w:rPr>
          <w:lang w:val="sr-Cyrl-CS"/>
        </w:rPr>
        <w:t xml:space="preserve"> износ 3.852.768,72 дин.</w:t>
      </w:r>
    </w:p>
    <w:p w:rsidR="00BE6E9D" w:rsidRPr="00BE6E9D" w:rsidRDefault="00BE6E9D" w:rsidP="00BE6E9D">
      <w:pPr>
        <w:jc w:val="both"/>
        <w:rPr>
          <w:lang w:val="sr-Cyrl-CS"/>
        </w:rPr>
      </w:pPr>
      <w:r w:rsidRPr="00BE6E9D">
        <w:rPr>
          <w:lang w:val="sr-Cyrl-CS"/>
        </w:rPr>
        <w:t xml:space="preserve">    10.Реко</w:t>
      </w:r>
      <w:r w:rsidR="00E36336">
        <w:rPr>
          <w:lang w:val="sr-Cyrl-CS"/>
        </w:rPr>
        <w:t>н</w:t>
      </w:r>
      <w:r w:rsidRPr="00BE6E9D">
        <w:rPr>
          <w:lang w:val="sr-Cyrl-CS"/>
        </w:rPr>
        <w:t>струкција пешачког моста у селу Д.Трнава на екон.класифик. 425191</w:t>
      </w:r>
      <w:r w:rsidR="00A420EA">
        <w:rPr>
          <w:lang w:val="sr-Cyrl-CS"/>
        </w:rPr>
        <w:t xml:space="preserve"> износ 366.000,00 дин.</w:t>
      </w:r>
    </w:p>
    <w:p w:rsidR="00BE6E9D" w:rsidRPr="00BE6E9D" w:rsidRDefault="00BE6E9D" w:rsidP="00BE6E9D">
      <w:pPr>
        <w:jc w:val="both"/>
        <w:rPr>
          <w:lang w:val="sr-Cyrl-CS"/>
        </w:rPr>
      </w:pPr>
      <w:r w:rsidRPr="00BE6E9D">
        <w:rPr>
          <w:lang w:val="sr-Cyrl-CS"/>
        </w:rPr>
        <w:t xml:space="preserve">    11.Накнада за наплаћене трошкове ОФК Топличанина на екон.класифик. 481900</w:t>
      </w:r>
      <w:r w:rsidR="00A420EA">
        <w:rPr>
          <w:lang w:val="sr-Cyrl-CS"/>
        </w:rPr>
        <w:t xml:space="preserve"> износ 333.000,00 дин.</w:t>
      </w:r>
    </w:p>
    <w:p w:rsidR="00BE6E9D" w:rsidRPr="00BE6E9D" w:rsidRDefault="00BE6E9D" w:rsidP="00BE6E9D">
      <w:pPr>
        <w:jc w:val="both"/>
        <w:rPr>
          <w:lang w:val="sr-Cyrl-CS"/>
        </w:rPr>
      </w:pPr>
      <w:r w:rsidRPr="00BE6E9D">
        <w:rPr>
          <w:lang w:val="sr-Cyrl-CS"/>
        </w:rPr>
        <w:t xml:space="preserve">    12.Финансијска помоћ  на име припрема за такмичење у бодибилдингу на екон.класифик.481911</w:t>
      </w:r>
      <w:r w:rsidR="00A420EA">
        <w:rPr>
          <w:lang w:val="sr-Cyrl-CS"/>
        </w:rPr>
        <w:t xml:space="preserve"> износ 160.000,00 дин.</w:t>
      </w:r>
    </w:p>
    <w:p w:rsidR="00BE6E9D" w:rsidRPr="00BE6E9D" w:rsidRDefault="00BE6E9D" w:rsidP="00BE6E9D">
      <w:pPr>
        <w:jc w:val="both"/>
        <w:rPr>
          <w:lang w:val="sr-Cyrl-CS"/>
        </w:rPr>
      </w:pPr>
      <w:r w:rsidRPr="00BE6E9D">
        <w:rPr>
          <w:lang w:val="sr-Cyrl-CS"/>
        </w:rPr>
        <w:t xml:space="preserve">    13.Санација кровне конструкције зграде Музеја на екон.класифик. 511300</w:t>
      </w:r>
      <w:r w:rsidR="00A420EA">
        <w:rPr>
          <w:lang w:val="sr-Cyrl-CS"/>
        </w:rPr>
        <w:t xml:space="preserve"> износ 674.237,20 дин.</w:t>
      </w:r>
    </w:p>
    <w:p w:rsidR="00BE6E9D" w:rsidRPr="00BE6E9D" w:rsidRDefault="00BE6E9D" w:rsidP="00BE6E9D">
      <w:pPr>
        <w:jc w:val="both"/>
        <w:rPr>
          <w:lang w:val="sr-Cyrl-CS"/>
        </w:rPr>
      </w:pPr>
      <w:r w:rsidRPr="00BE6E9D">
        <w:rPr>
          <w:lang w:val="sr-Cyrl-CS"/>
        </w:rPr>
        <w:t xml:space="preserve">    14.Новчана помоћ Спортском савезу на екон. Класифик. 481900</w:t>
      </w:r>
      <w:r w:rsidR="001C41DF">
        <w:rPr>
          <w:lang w:val="sr-Cyrl-CS"/>
        </w:rPr>
        <w:t xml:space="preserve"> износ 410.000,00 дин.</w:t>
      </w:r>
    </w:p>
    <w:p w:rsidR="00E070A9" w:rsidRDefault="00BE6E9D" w:rsidP="00E070A9">
      <w:pPr>
        <w:jc w:val="both"/>
        <w:rPr>
          <w:lang w:val="sr-Cyrl-CS"/>
        </w:rPr>
      </w:pPr>
      <w:r w:rsidRPr="00BE6E9D">
        <w:rPr>
          <w:lang w:val="sr-Cyrl-CS"/>
        </w:rPr>
        <w:t xml:space="preserve">    15.Трошкови санирања пута и чишћење канала од места Саставци до Г. Статовца на екон.класифик.</w:t>
      </w:r>
      <w:r w:rsidR="00E070A9" w:rsidRPr="00BE6E9D">
        <w:rPr>
          <w:lang w:val="sr-Cyrl-CS"/>
        </w:rPr>
        <w:t xml:space="preserve">  425100</w:t>
      </w:r>
      <w:r w:rsidR="00A420EA">
        <w:rPr>
          <w:lang w:val="sr-Cyrl-CS"/>
        </w:rPr>
        <w:t xml:space="preserve"> </w:t>
      </w:r>
      <w:r w:rsidR="001C41DF">
        <w:rPr>
          <w:lang w:val="sr-Cyrl-CS"/>
        </w:rPr>
        <w:t>износ 598.800,00 дин.</w:t>
      </w:r>
    </w:p>
    <w:p w:rsidR="001C41DF" w:rsidRDefault="001C41DF" w:rsidP="00E070A9">
      <w:pPr>
        <w:jc w:val="both"/>
        <w:rPr>
          <w:lang w:val="sr-Cyrl-CS"/>
        </w:rPr>
      </w:pPr>
      <w:r>
        <w:rPr>
          <w:lang w:val="sr-Cyrl-CS"/>
        </w:rPr>
        <w:t xml:space="preserve">    16. Накнада за прводођену бебу на екон.лкасиф .472300 износ 60.000,00 дин. </w:t>
      </w:r>
    </w:p>
    <w:p w:rsidR="00CA45BE" w:rsidRDefault="00CA45BE" w:rsidP="00E070A9">
      <w:pPr>
        <w:jc w:val="both"/>
        <w:rPr>
          <w:lang w:val="sr-Cyrl-CS"/>
        </w:rPr>
      </w:pPr>
      <w:r>
        <w:rPr>
          <w:lang w:val="sr-Cyrl-CS"/>
        </w:rPr>
        <w:t xml:space="preserve">    17.Куповина карата са екон.класиф. 472300 износ 220.200,00 дин.</w:t>
      </w:r>
    </w:p>
    <w:p w:rsidR="00CA45BE" w:rsidRDefault="00CA45BE" w:rsidP="00E070A9">
      <w:pPr>
        <w:jc w:val="both"/>
        <w:rPr>
          <w:lang w:val="sr-Cyrl-CS"/>
        </w:rPr>
      </w:pPr>
      <w:r>
        <w:rPr>
          <w:lang w:val="sr-Cyrl-CS"/>
        </w:rPr>
        <w:t xml:space="preserve">    18. Мандић Коп превоз земље са екон,класифик. 422900 износ 499.800,00 дин. </w:t>
      </w:r>
    </w:p>
    <w:p w:rsidR="00BD218A" w:rsidRDefault="00BD218A" w:rsidP="00E070A9">
      <w:pPr>
        <w:jc w:val="both"/>
        <w:rPr>
          <w:lang w:val="sr-Cyrl-CS"/>
        </w:rPr>
      </w:pPr>
      <w:r>
        <w:rPr>
          <w:lang w:val="sr-Cyrl-CS"/>
        </w:rPr>
        <w:t xml:space="preserve">    19. Столић Владанка помоћ за породицу и децу 472800 износ 83.325,00 дин.   </w:t>
      </w:r>
    </w:p>
    <w:p w:rsidR="00BE6E9D" w:rsidRPr="00BE6E9D" w:rsidRDefault="00A420EA" w:rsidP="00BE6E9D">
      <w:pPr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BD218A">
        <w:rPr>
          <w:lang w:val="sr-Cyrl-CS"/>
        </w:rPr>
        <w:t>20</w:t>
      </w:r>
      <w:r>
        <w:rPr>
          <w:lang w:val="sr-Cyrl-CS"/>
        </w:rPr>
        <w:t>. Стал</w:t>
      </w:r>
      <w:r w:rsidR="00CA45BE">
        <w:rPr>
          <w:lang w:val="sr-Cyrl-CS"/>
        </w:rPr>
        <w:t>н</w:t>
      </w:r>
      <w:r>
        <w:rPr>
          <w:lang w:val="sr-Cyrl-CS"/>
        </w:rPr>
        <w:t>а резерва износ 2.792.151,78 санирање последица поплаве у марту 2018. године.</w:t>
      </w:r>
    </w:p>
    <w:p w:rsidR="005D7475" w:rsidRPr="005D7475" w:rsidRDefault="00F44315" w:rsidP="005D7475">
      <w:pPr>
        <w:jc w:val="both"/>
        <w:rPr>
          <w:lang w:val="sr-Cyrl-CS"/>
        </w:rPr>
      </w:pPr>
      <w:r w:rsidRPr="005D7475">
        <w:rPr>
          <w:lang w:val="sr-Cyrl-CS"/>
        </w:rPr>
        <w:t xml:space="preserve"> </w:t>
      </w:r>
      <w:r w:rsidR="005D7475">
        <w:rPr>
          <w:lang w:val="sr-Cyrl-CS"/>
        </w:rPr>
        <w:t xml:space="preserve">   </w:t>
      </w:r>
      <w:r w:rsidR="005D7475" w:rsidRPr="005D7475">
        <w:rPr>
          <w:lang w:val="sr-Cyrl-CS"/>
        </w:rPr>
        <w:t xml:space="preserve">21.Месне заједнице Т. Бумбурек   постављање ограде на игралишту 7.600,00 дин. ,бетонски пропуст С Стражава 262.200,00 дин, санација водовода у Здравињу 53.048,00 дин, реконструкција дома у Н. Божурни 51.430,00 дин, Прекашница отклањање квара 34.356,00 дин, Д Трнава транспорт бетонских пропуста 45.000,00 дин, Бумбурек летњиковац 61.476,00 дин, санација терена Арбанашка 120.000,00 дин, Бублица чишћење растиња 150.000,00 дин. </w:t>
      </w:r>
      <w:bookmarkStart w:id="0" w:name="_GoBack"/>
      <w:bookmarkEnd w:id="0"/>
    </w:p>
    <w:p w:rsidR="00AF6D99" w:rsidRPr="00BE6E9D" w:rsidRDefault="00AF6D99" w:rsidP="00BE6E9D">
      <w:pPr>
        <w:jc w:val="both"/>
        <w:rPr>
          <w:lang w:val="sr-Cyrl-CS"/>
        </w:rPr>
      </w:pPr>
    </w:p>
    <w:p w:rsidR="00BE6E9D" w:rsidRPr="00F44315" w:rsidRDefault="00F44315" w:rsidP="00F44315">
      <w:pPr>
        <w:jc w:val="both"/>
        <w:rPr>
          <w:lang w:val="sr-Cyrl-CS"/>
        </w:rPr>
      </w:pPr>
      <w:r>
        <w:rPr>
          <w:lang w:val="sr-Cyrl-CS"/>
        </w:rPr>
        <w:t xml:space="preserve">   </w:t>
      </w:r>
    </w:p>
    <w:p w:rsidR="00BE6E9D" w:rsidRPr="00BE6E9D" w:rsidRDefault="00BE6E9D" w:rsidP="00AF6D99">
      <w:pPr>
        <w:ind w:left="720"/>
        <w:rPr>
          <w:rFonts w:ascii="Calibri" w:hAnsi="Calibri"/>
          <w:lang w:val="sr-Cyrl-CS"/>
        </w:rPr>
      </w:pPr>
    </w:p>
    <w:p w:rsidR="00215480" w:rsidRDefault="00215480" w:rsidP="00A354E1">
      <w:pPr>
        <w:jc w:val="both"/>
        <w:rPr>
          <w:lang w:val="sr-Cyrl-RS"/>
        </w:rPr>
      </w:pPr>
    </w:p>
    <w:p w:rsidR="00E039FB" w:rsidRPr="00E039FB" w:rsidRDefault="00E039FB" w:rsidP="00E039FB">
      <w:pPr>
        <w:ind w:left="360"/>
        <w:jc w:val="both"/>
        <w:rPr>
          <w:lang w:val="sr-Cyrl-CS"/>
        </w:rPr>
      </w:pPr>
      <w:r w:rsidRPr="00E039FB">
        <w:rPr>
          <w:lang w:val="sr-Cyrl-CS"/>
        </w:rPr>
        <w:t xml:space="preserve">       У посебном делу буџета приказана су сва извршења према основном и средњем образовању у складу са Контним планом за буџетски систем и Одлуком о измени одлуке о буџету – Ребаланс </w:t>
      </w:r>
      <w:r w:rsidRPr="00E039FB">
        <w:t>I</w:t>
      </w:r>
      <w:r w:rsidRPr="00E039FB">
        <w:rPr>
          <w:lang w:val="sr-Cyrl-CS"/>
        </w:rPr>
        <w:t xml:space="preserve"> за 201</w:t>
      </w:r>
      <w:r w:rsidRPr="00E039FB">
        <w:rPr>
          <w:lang w:val="sr-Cyrl-RS"/>
        </w:rPr>
        <w:t>8</w:t>
      </w:r>
      <w:r w:rsidRPr="00E039FB">
        <w:rPr>
          <w:lang w:val="sr-Cyrl-CS"/>
        </w:rPr>
        <w:t>. годину, с тим што се под 31.12.201</w:t>
      </w:r>
      <w:r w:rsidRPr="00E039FB">
        <w:rPr>
          <w:lang w:val="sr-Cyrl-RS"/>
        </w:rPr>
        <w:t>8</w:t>
      </w:r>
      <w:r w:rsidRPr="00E039FB">
        <w:rPr>
          <w:lang w:val="sr-Cyrl-CS"/>
        </w:rPr>
        <w:t>. године врши њихово прекњижавање на конто 4631</w:t>
      </w:r>
      <w:r w:rsidRPr="00E039FB">
        <w:t>1</w:t>
      </w:r>
      <w:r w:rsidRPr="00E039FB">
        <w:rPr>
          <w:lang w:val="sr-Cyrl-CS"/>
        </w:rPr>
        <w:t>1 – Текуће донације и трансфери нивоу Републике</w:t>
      </w:r>
      <w:r w:rsidRPr="00E039FB">
        <w:t xml:space="preserve"> </w:t>
      </w:r>
      <w:r w:rsidRPr="00E039FB">
        <w:rPr>
          <w:lang w:val="sr-Cyrl-CS"/>
        </w:rPr>
        <w:t>и 463211 – Капитални трансфери нивоу Републике, зато што су школе индиректни корисници Републичког буџета, па је због јединствености података и консолидације на нивоу Републике извршено ово прекњижавање у складу са упутством Министарства финансија Републике Србије.</w:t>
      </w:r>
    </w:p>
    <w:p w:rsidR="00E039FB" w:rsidRPr="00E039FB" w:rsidRDefault="00E039FB" w:rsidP="00E039FB">
      <w:pPr>
        <w:ind w:left="360"/>
        <w:jc w:val="both"/>
        <w:rPr>
          <w:lang w:val="sr-Cyrl-CS"/>
        </w:rPr>
      </w:pPr>
      <w:r w:rsidRPr="00E039FB">
        <w:rPr>
          <w:lang w:val="sr-Cyrl-CS"/>
        </w:rPr>
        <w:t xml:space="preserve">    </w:t>
      </w:r>
    </w:p>
    <w:p w:rsidR="00E039FB" w:rsidRDefault="00E039FB" w:rsidP="00A354E1">
      <w:pPr>
        <w:jc w:val="both"/>
        <w:rPr>
          <w:lang w:val="sr-Cyrl-RS"/>
        </w:rPr>
      </w:pPr>
    </w:p>
    <w:p w:rsidR="00215480" w:rsidRDefault="00215480" w:rsidP="00A354E1">
      <w:pPr>
        <w:jc w:val="both"/>
        <w:rPr>
          <w:lang w:val="sr-Cyrl-RS"/>
        </w:rPr>
      </w:pPr>
      <w:r>
        <w:rPr>
          <w:lang w:val="sr-Cyrl-RS"/>
        </w:rPr>
        <w:t>Током 201</w:t>
      </w:r>
      <w:r w:rsidR="00EC3E0D">
        <w:rPr>
          <w:lang w:val="sr-Cyrl-RS"/>
        </w:rPr>
        <w:t>8</w:t>
      </w:r>
      <w:r>
        <w:rPr>
          <w:lang w:val="sr-Cyrl-RS"/>
        </w:rPr>
        <w:t xml:space="preserve">. </w:t>
      </w:r>
      <w:r w:rsidR="00EC3E0D">
        <w:rPr>
          <w:lang w:val="sr-Cyrl-RS"/>
        </w:rPr>
        <w:t>г</w:t>
      </w:r>
      <w:r>
        <w:rPr>
          <w:lang w:val="sr-Cyrl-RS"/>
        </w:rPr>
        <w:t xml:space="preserve">одине </w:t>
      </w:r>
      <w:r w:rsidR="00EC3E0D">
        <w:rPr>
          <w:lang w:val="sr-Cyrl-RS"/>
        </w:rPr>
        <w:t xml:space="preserve">град </w:t>
      </w:r>
      <w:r>
        <w:rPr>
          <w:lang w:val="sr-Cyrl-RS"/>
        </w:rPr>
        <w:t xml:space="preserve"> Прокупље је прими</w:t>
      </w:r>
      <w:r w:rsidR="00EC3E0D">
        <w:rPr>
          <w:lang w:val="sr-Cyrl-RS"/>
        </w:rPr>
        <w:t>о</w:t>
      </w:r>
      <w:r>
        <w:rPr>
          <w:lang w:val="sr-Cyrl-RS"/>
        </w:rPr>
        <w:t xml:space="preserve"> следеће донације</w:t>
      </w:r>
      <w:r w:rsidR="00EC3E0D">
        <w:rPr>
          <w:lang w:val="sr-Cyrl-RS"/>
        </w:rPr>
        <w:t xml:space="preserve"> и трансферна средства: </w:t>
      </w:r>
    </w:p>
    <w:p w:rsidR="00EC3E0D" w:rsidRPr="00EC3E0D" w:rsidRDefault="00EC3E0D" w:rsidP="00A354E1">
      <w:pPr>
        <w:jc w:val="both"/>
        <w:rPr>
          <w:lang w:val="sr-Cyrl-RS"/>
        </w:rPr>
      </w:pPr>
    </w:p>
    <w:p w:rsidR="00EC3E0D" w:rsidRPr="00EC3E0D" w:rsidRDefault="00EC3E0D" w:rsidP="00EC3E0D">
      <w:pPr>
        <w:numPr>
          <w:ilvl w:val="0"/>
          <w:numId w:val="1"/>
        </w:numPr>
        <w:jc w:val="both"/>
        <w:rPr>
          <w:lang w:val="sr-Cyrl-CS"/>
        </w:rPr>
      </w:pPr>
      <w:r w:rsidRPr="00EC3E0D">
        <w:rPr>
          <w:lang w:val="sr-Cyrl-CS"/>
        </w:rPr>
        <w:t xml:space="preserve">Конто 733151 –  Наменски трансфер  од Републике у корист нивоа  општине </w:t>
      </w:r>
    </w:p>
    <w:p w:rsidR="00EC3E0D" w:rsidRPr="00EC3E0D" w:rsidRDefault="00EC3E0D" w:rsidP="00EC3E0D">
      <w:pPr>
        <w:ind w:left="990"/>
        <w:jc w:val="both"/>
        <w:rPr>
          <w:lang w:val="sr-Cyrl-CS"/>
        </w:rPr>
      </w:pPr>
      <w:r w:rsidRPr="00EC3E0D">
        <w:rPr>
          <w:lang w:val="sr-Cyrl-CS"/>
        </w:rPr>
        <w:t xml:space="preserve">током 2018. године пренета су у укупном износу од 338.543.436,00 дин </w:t>
      </w:r>
    </w:p>
    <w:p w:rsidR="00EC3E0D" w:rsidRPr="00EC3E0D" w:rsidRDefault="00EC3E0D" w:rsidP="00EC3E0D">
      <w:pPr>
        <w:ind w:left="990"/>
        <w:jc w:val="both"/>
        <w:rPr>
          <w:lang w:val="sr-Cyrl-CS"/>
        </w:rPr>
      </w:pPr>
      <w:r w:rsidRPr="00EC3E0D">
        <w:rPr>
          <w:lang w:val="sr-Cyrl-CS"/>
        </w:rPr>
        <w:t>трансферна средства на месечном нивоу износе 28.211.953,00 динара.</w:t>
      </w:r>
    </w:p>
    <w:p w:rsidR="00EC3E0D" w:rsidRPr="00EC3E0D" w:rsidRDefault="00EC3E0D" w:rsidP="00EC3E0D">
      <w:pPr>
        <w:rPr>
          <w:lang w:val="sr-Cyrl-CS"/>
        </w:rPr>
      </w:pPr>
      <w:r w:rsidRPr="00EC3E0D">
        <w:rPr>
          <w:lang w:val="sr-Cyrl-CS"/>
        </w:rPr>
        <w:t xml:space="preserve">                   </w:t>
      </w:r>
    </w:p>
    <w:p w:rsidR="00EC3E0D" w:rsidRPr="00EC3E0D" w:rsidRDefault="00EC3E0D" w:rsidP="00EC3E0D">
      <w:pPr>
        <w:rPr>
          <w:lang w:val="sr-Cyrl-CS"/>
        </w:rPr>
      </w:pPr>
    </w:p>
    <w:p w:rsidR="00EC3E0D" w:rsidRPr="00EC3E0D" w:rsidRDefault="00EC3E0D" w:rsidP="00EC3E0D">
      <w:pPr>
        <w:ind w:left="360"/>
        <w:jc w:val="both"/>
        <w:rPr>
          <w:lang w:val="sr-Cyrl-CS"/>
        </w:rPr>
      </w:pPr>
      <w:r w:rsidRPr="00EC3E0D">
        <w:rPr>
          <w:lang w:val="sr-Cyrl-CS"/>
        </w:rPr>
        <w:t xml:space="preserve">           2. Конто 733152 –Остали текући трансфери од Републике у корист нивоа општина</w:t>
      </w:r>
    </w:p>
    <w:p w:rsidR="00EC3E0D" w:rsidRPr="00DB6227" w:rsidRDefault="00EC3E0D" w:rsidP="00DB6227">
      <w:pPr>
        <w:ind w:left="360"/>
        <w:jc w:val="both"/>
        <w:rPr>
          <w:lang w:val="sr-Cyrl-CS"/>
        </w:rPr>
      </w:pPr>
      <w:r w:rsidRPr="00EC3E0D">
        <w:rPr>
          <w:lang w:val="sr-Cyrl-CS"/>
        </w:rPr>
        <w:t xml:space="preserve">                 На   овој економској класификацији су током године пристигла</w:t>
      </w:r>
      <w:r w:rsidR="00DB6227">
        <w:rPr>
          <w:lang w:val="sr-Cyrl-CS"/>
        </w:rPr>
        <w:t xml:space="preserve"> средства од Министарства </w:t>
      </w:r>
      <w:r w:rsidRPr="00EC3E0D">
        <w:rPr>
          <w:lang w:val="sr-Cyrl-RS"/>
        </w:rPr>
        <w:t xml:space="preserve"> и  то у следећим иносима 11.500.000,00 дин ,6.619.200,00 дин, 3.640.564,00 дин и 720.316,00 дин. Сва средства су намењена за реализације про</w:t>
      </w:r>
      <w:r w:rsidR="00DB6227">
        <w:rPr>
          <w:lang w:val="sr-Cyrl-RS"/>
        </w:rPr>
        <w:t xml:space="preserve">јеката а у складу са пренетим </w:t>
      </w:r>
      <w:r w:rsidRPr="00EC3E0D">
        <w:rPr>
          <w:lang w:val="sr-Cyrl-RS"/>
        </w:rPr>
        <w:t xml:space="preserve">  </w:t>
      </w:r>
      <w:r w:rsidR="00DB6227">
        <w:rPr>
          <w:lang w:val="sr-Cyrl-RS"/>
        </w:rPr>
        <w:t>с</w:t>
      </w:r>
      <w:r w:rsidRPr="00EC3E0D">
        <w:rPr>
          <w:lang w:val="sr-Cyrl-RS"/>
        </w:rPr>
        <w:t xml:space="preserve">редствима закључивани су уговори и праћена је реализација.            </w:t>
      </w:r>
    </w:p>
    <w:p w:rsidR="00EC3E0D" w:rsidRPr="00EC3E0D" w:rsidRDefault="00EC3E0D" w:rsidP="00EC3E0D">
      <w:pPr>
        <w:ind w:left="360"/>
        <w:jc w:val="both"/>
        <w:rPr>
          <w:lang w:val="sr-Cyrl-RS"/>
        </w:rPr>
      </w:pPr>
    </w:p>
    <w:p w:rsidR="00EC3E0D" w:rsidRPr="00EC3E0D" w:rsidRDefault="00EC3E0D" w:rsidP="00EC3E0D">
      <w:pPr>
        <w:ind w:left="1080"/>
        <w:jc w:val="both"/>
        <w:rPr>
          <w:lang w:val="sr-Cyrl-CS"/>
        </w:rPr>
      </w:pPr>
      <w:r w:rsidRPr="00EC3E0D">
        <w:rPr>
          <w:lang w:val="sr-Cyrl-CS"/>
        </w:rPr>
        <w:t>3 . Конто 733154 – Текући наменски трансфери од Републике</w:t>
      </w:r>
    </w:p>
    <w:p w:rsidR="00EC3E0D" w:rsidRPr="00EC3E0D" w:rsidRDefault="00EC3E0D" w:rsidP="00EC3E0D">
      <w:pPr>
        <w:ind w:left="1080"/>
        <w:jc w:val="both"/>
        <w:rPr>
          <w:lang w:val="sr-Cyrl-CS"/>
        </w:rPr>
      </w:pPr>
      <w:r w:rsidRPr="00EC3E0D">
        <w:rPr>
          <w:lang w:val="sr-Cyrl-CS"/>
        </w:rPr>
        <w:t>На економској класификацији 733154 у 2018. години евидентирана су средства Министарства намењена углавном установама културе али и предшколској установи.</w:t>
      </w:r>
    </w:p>
    <w:p w:rsidR="00EC3E0D" w:rsidRPr="00EC3E0D" w:rsidRDefault="00EC3E0D" w:rsidP="00EC3E0D">
      <w:pPr>
        <w:ind w:left="1080"/>
        <w:jc w:val="both"/>
        <w:rPr>
          <w:lang w:val="sr-Cyrl-CS"/>
        </w:rPr>
      </w:pPr>
      <w:r w:rsidRPr="00EC3E0D">
        <w:rPr>
          <w:lang w:val="sr-Cyrl-CS"/>
        </w:rPr>
        <w:t>Укупан износ средстава по овим основу износио је током године 49.838.838,44 динара.</w:t>
      </w:r>
    </w:p>
    <w:p w:rsidR="00EC3E0D" w:rsidRPr="00EC3E0D" w:rsidRDefault="00EC3E0D" w:rsidP="00EC3E0D">
      <w:pPr>
        <w:ind w:left="1080"/>
        <w:jc w:val="both"/>
        <w:rPr>
          <w:lang w:val="sr-Cyrl-CS"/>
        </w:rPr>
      </w:pPr>
    </w:p>
    <w:p w:rsidR="00EC3E0D" w:rsidRPr="00EC3E0D" w:rsidRDefault="00EC3E0D" w:rsidP="00EC3E0D">
      <w:pPr>
        <w:ind w:left="1080"/>
        <w:jc w:val="both"/>
        <w:rPr>
          <w:lang w:val="sr-Cyrl-CS"/>
        </w:rPr>
      </w:pPr>
      <w:r w:rsidRPr="00EC3E0D">
        <w:rPr>
          <w:lang w:val="sr-Cyrl-CS"/>
        </w:rPr>
        <w:t xml:space="preserve">4. Конто 733251 – Капитални трансфери од других нивоа власти </w:t>
      </w:r>
    </w:p>
    <w:p w:rsidR="00E23D55" w:rsidRPr="00EC3E0D" w:rsidRDefault="00EC3E0D" w:rsidP="00E23D55">
      <w:pPr>
        <w:ind w:left="1080"/>
        <w:jc w:val="both"/>
        <w:rPr>
          <w:lang w:val="sr-Cyrl-CS"/>
        </w:rPr>
      </w:pPr>
      <w:r w:rsidRPr="00EC3E0D">
        <w:rPr>
          <w:lang w:val="sr-Cyrl-CS"/>
        </w:rPr>
        <w:t>На економској класификацији 733251 у 2018. години пренета су средства у укупном износу</w:t>
      </w:r>
      <w:r w:rsidR="00E23D55" w:rsidRPr="00E23D55">
        <w:rPr>
          <w:lang w:val="sr-Cyrl-CS"/>
        </w:rPr>
        <w:t xml:space="preserve"> </w:t>
      </w:r>
      <w:r w:rsidR="00E23D55" w:rsidRPr="00EC3E0D">
        <w:rPr>
          <w:lang w:val="sr-Cyrl-CS"/>
        </w:rPr>
        <w:t>од 4.532.290,49 динара а односе се на  капиталне инвестиције .</w:t>
      </w:r>
    </w:p>
    <w:p w:rsidR="00EC3E0D" w:rsidRPr="00EC3E0D" w:rsidRDefault="00EC3E0D" w:rsidP="00EC3E0D">
      <w:pPr>
        <w:ind w:left="1080"/>
        <w:jc w:val="both"/>
        <w:rPr>
          <w:lang w:val="sr-Cyrl-CS"/>
        </w:rPr>
      </w:pPr>
    </w:p>
    <w:p w:rsidR="00EC3E0D" w:rsidRPr="00EC3E0D" w:rsidRDefault="00EC3E0D" w:rsidP="00EC3E0D">
      <w:pPr>
        <w:pBdr>
          <w:bottom w:val="single" w:sz="6" w:space="31" w:color="auto"/>
        </w:pBdr>
        <w:ind w:left="360"/>
        <w:jc w:val="center"/>
        <w:rPr>
          <w:lang w:val="sr-Cyrl-CS"/>
        </w:rPr>
      </w:pPr>
    </w:p>
    <w:p w:rsidR="00EC3E0D" w:rsidRPr="00EC3E0D" w:rsidRDefault="00EC3E0D" w:rsidP="00EC3E0D">
      <w:pPr>
        <w:pBdr>
          <w:bottom w:val="single" w:sz="6" w:space="31" w:color="auto"/>
        </w:pBdr>
        <w:ind w:left="360"/>
        <w:jc w:val="center"/>
        <w:rPr>
          <w:lang w:val="sr-Cyrl-CS"/>
        </w:rPr>
      </w:pPr>
    </w:p>
    <w:p w:rsidR="00851863" w:rsidRDefault="00851863" w:rsidP="00A354E1">
      <w:pPr>
        <w:jc w:val="both"/>
        <w:rPr>
          <w:lang w:val="sr-Cyrl-RS"/>
        </w:rPr>
      </w:pPr>
    </w:p>
    <w:p w:rsidR="00777760" w:rsidRDefault="00777760" w:rsidP="00A354E1">
      <w:pPr>
        <w:jc w:val="both"/>
        <w:rPr>
          <w:lang w:val="sr-Cyrl-RS"/>
        </w:rPr>
      </w:pPr>
      <w:r>
        <w:rPr>
          <w:lang w:val="sr-Cyrl-RS"/>
        </w:rPr>
        <w:t>Приложени финансијски извешаји су у складу са буџетском класификацијом и сачињени су на основу исправних к</w:t>
      </w:r>
      <w:r w:rsidR="00E070A9">
        <w:rPr>
          <w:lang w:val="sr-Cyrl-RS"/>
        </w:rPr>
        <w:t>њ</w:t>
      </w:r>
      <w:r>
        <w:rPr>
          <w:lang w:val="sr-Cyrl-RS"/>
        </w:rPr>
        <w:t>иговодс</w:t>
      </w:r>
      <w:r w:rsidR="00E070A9">
        <w:rPr>
          <w:lang w:val="sr-Cyrl-RS"/>
        </w:rPr>
        <w:t>т</w:t>
      </w:r>
      <w:r>
        <w:rPr>
          <w:lang w:val="sr-Cyrl-RS"/>
        </w:rPr>
        <w:t>вених података  и Одлука о завршном рачуну која је дата у ово</w:t>
      </w:r>
      <w:r w:rsidR="00EC3E0D">
        <w:rPr>
          <w:lang w:val="sr-Cyrl-RS"/>
        </w:rPr>
        <w:t>ј</w:t>
      </w:r>
      <w:r>
        <w:rPr>
          <w:lang w:val="sr-Cyrl-RS"/>
        </w:rPr>
        <w:t xml:space="preserve"> форми доставља се  Управи за трезор  </w:t>
      </w:r>
      <w:r w:rsidR="004B4CC9">
        <w:rPr>
          <w:lang w:val="sr-Cyrl-RS"/>
        </w:rPr>
        <w:t xml:space="preserve">и </w:t>
      </w:r>
      <w:r>
        <w:rPr>
          <w:lang w:val="sr-Cyrl-RS"/>
        </w:rPr>
        <w:t>Министарству финансиј</w:t>
      </w:r>
      <w:r w:rsidR="00E070A9">
        <w:rPr>
          <w:lang w:val="sr-Cyrl-RS"/>
        </w:rPr>
        <w:t>а</w:t>
      </w:r>
      <w:r>
        <w:rPr>
          <w:lang w:val="sr-Cyrl-RS"/>
        </w:rPr>
        <w:t xml:space="preserve"> д</w:t>
      </w:r>
      <w:r w:rsidR="00851863">
        <w:rPr>
          <w:lang w:val="sr-Cyrl-RS"/>
        </w:rPr>
        <w:t>о</w:t>
      </w:r>
      <w:r>
        <w:rPr>
          <w:lang w:val="sr-Cyrl-RS"/>
        </w:rPr>
        <w:t xml:space="preserve"> </w:t>
      </w:r>
      <w:r w:rsidR="00EC3E0D">
        <w:rPr>
          <w:lang w:val="sr-Cyrl-RS"/>
        </w:rPr>
        <w:t>30</w:t>
      </w:r>
      <w:r>
        <w:rPr>
          <w:lang w:val="sr-Cyrl-RS"/>
        </w:rPr>
        <w:t>.06. 201</w:t>
      </w:r>
      <w:r w:rsidR="00EC3E0D">
        <w:rPr>
          <w:lang w:val="sr-Cyrl-RS"/>
        </w:rPr>
        <w:t>9</w:t>
      </w:r>
      <w:r>
        <w:rPr>
          <w:lang w:val="sr-Cyrl-RS"/>
        </w:rPr>
        <w:t xml:space="preserve">. </w:t>
      </w:r>
      <w:r w:rsidR="00851863">
        <w:rPr>
          <w:lang w:val="sr-Cyrl-RS"/>
        </w:rPr>
        <w:t>г</w:t>
      </w:r>
      <w:r>
        <w:rPr>
          <w:lang w:val="sr-Cyrl-RS"/>
        </w:rPr>
        <w:t>одине.</w:t>
      </w:r>
    </w:p>
    <w:p w:rsidR="00170E81" w:rsidRDefault="00170E81" w:rsidP="00A354E1">
      <w:pPr>
        <w:jc w:val="both"/>
        <w:rPr>
          <w:lang w:val="sr-Cyrl-RS"/>
        </w:rPr>
      </w:pPr>
    </w:p>
    <w:p w:rsidR="00170E81" w:rsidRDefault="00170E81" w:rsidP="00A354E1">
      <w:pPr>
        <w:jc w:val="both"/>
        <w:rPr>
          <w:lang w:val="sr-Cyrl-RS"/>
        </w:rPr>
      </w:pPr>
    </w:p>
    <w:p w:rsidR="00170E81" w:rsidRDefault="00170E81" w:rsidP="00A354E1">
      <w:pPr>
        <w:jc w:val="both"/>
        <w:rPr>
          <w:lang w:val="sr-Cyrl-RS"/>
        </w:rPr>
      </w:pPr>
    </w:p>
    <w:p w:rsidR="00170E81" w:rsidRDefault="00170E81" w:rsidP="00A354E1">
      <w:pPr>
        <w:jc w:val="both"/>
        <w:rPr>
          <w:lang w:val="sr-Cyrl-RS"/>
        </w:rPr>
      </w:pPr>
    </w:p>
    <w:p w:rsidR="00170E81" w:rsidRDefault="00170E81" w:rsidP="00A354E1">
      <w:pPr>
        <w:jc w:val="both"/>
        <w:rPr>
          <w:lang w:val="sr-Cyrl-RS"/>
        </w:rPr>
      </w:pPr>
    </w:p>
    <w:sectPr w:rsidR="00170E81" w:rsidSect="00E039FB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49" w:rsidRDefault="00014749" w:rsidP="00CF4122">
      <w:r>
        <w:separator/>
      </w:r>
    </w:p>
  </w:endnote>
  <w:endnote w:type="continuationSeparator" w:id="0">
    <w:p w:rsidR="00014749" w:rsidRDefault="00014749" w:rsidP="00CF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541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122" w:rsidRDefault="00CF4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4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F4122" w:rsidRDefault="00CF4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49" w:rsidRDefault="00014749" w:rsidP="00CF4122">
      <w:r>
        <w:separator/>
      </w:r>
    </w:p>
  </w:footnote>
  <w:footnote w:type="continuationSeparator" w:id="0">
    <w:p w:rsidR="00014749" w:rsidRDefault="00014749" w:rsidP="00CF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5851"/>
    <w:multiLevelType w:val="hybridMultilevel"/>
    <w:tmpl w:val="FB64D07A"/>
    <w:lvl w:ilvl="0" w:tplc="85C8C02C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DA"/>
    <w:rsid w:val="00014749"/>
    <w:rsid w:val="00076CEB"/>
    <w:rsid w:val="00104C5F"/>
    <w:rsid w:val="00170E81"/>
    <w:rsid w:val="001C41DF"/>
    <w:rsid w:val="00215480"/>
    <w:rsid w:val="002E317C"/>
    <w:rsid w:val="002F26DD"/>
    <w:rsid w:val="003466C2"/>
    <w:rsid w:val="004B4CC9"/>
    <w:rsid w:val="004D09E7"/>
    <w:rsid w:val="004F3600"/>
    <w:rsid w:val="005B5401"/>
    <w:rsid w:val="005D7475"/>
    <w:rsid w:val="006E58DA"/>
    <w:rsid w:val="00777760"/>
    <w:rsid w:val="007D6F09"/>
    <w:rsid w:val="00831FBF"/>
    <w:rsid w:val="00833C83"/>
    <w:rsid w:val="00851863"/>
    <w:rsid w:val="00913A89"/>
    <w:rsid w:val="0095138E"/>
    <w:rsid w:val="009F3A53"/>
    <w:rsid w:val="00A354E1"/>
    <w:rsid w:val="00A420EA"/>
    <w:rsid w:val="00AA3C36"/>
    <w:rsid w:val="00AC08F4"/>
    <w:rsid w:val="00AE6ED2"/>
    <w:rsid w:val="00AF6D99"/>
    <w:rsid w:val="00B1317A"/>
    <w:rsid w:val="00B75FF9"/>
    <w:rsid w:val="00BD218A"/>
    <w:rsid w:val="00BD6EBD"/>
    <w:rsid w:val="00BE6E9D"/>
    <w:rsid w:val="00CA45BE"/>
    <w:rsid w:val="00CF4122"/>
    <w:rsid w:val="00D005CD"/>
    <w:rsid w:val="00DB6227"/>
    <w:rsid w:val="00E039FB"/>
    <w:rsid w:val="00E070A9"/>
    <w:rsid w:val="00E23D55"/>
    <w:rsid w:val="00E36336"/>
    <w:rsid w:val="00EA65AF"/>
    <w:rsid w:val="00EC3E0D"/>
    <w:rsid w:val="00F44315"/>
    <w:rsid w:val="00F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1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1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41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1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7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1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1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41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1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7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775D-CF17-47BE-91DD-B280B91E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S. Rajić</dc:creator>
  <cp:lastModifiedBy>Daniela S. Rajić</cp:lastModifiedBy>
  <cp:revision>25</cp:revision>
  <cp:lastPrinted>2019-05-14T07:15:00Z</cp:lastPrinted>
  <dcterms:created xsi:type="dcterms:W3CDTF">2019-05-08T12:20:00Z</dcterms:created>
  <dcterms:modified xsi:type="dcterms:W3CDTF">2019-05-14T07:27:00Z</dcterms:modified>
</cp:coreProperties>
</file>