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20"/>
        <w:gridCol w:w="1170"/>
        <w:gridCol w:w="1260"/>
        <w:gridCol w:w="1080"/>
        <w:gridCol w:w="900"/>
        <w:gridCol w:w="1350"/>
      </w:tblGrid>
      <w:tr w:rsidR="005E3356" w:rsidRPr="0061033F" w:rsidTr="00EF2112">
        <w:trPr>
          <w:trHeight w:val="2420"/>
        </w:trPr>
        <w:tc>
          <w:tcPr>
            <w:tcW w:w="4410" w:type="dxa"/>
            <w:gridSpan w:val="2"/>
            <w:shd w:val="clear" w:color="auto" w:fill="auto"/>
          </w:tcPr>
          <w:p w:rsidR="005E3356" w:rsidRPr="0061033F" w:rsidRDefault="005E3356" w:rsidP="00EF211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3E09BE12" wp14:editId="16CD8D83">
                  <wp:extent cx="517525" cy="629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356" w:rsidRPr="0061033F" w:rsidRDefault="005E3356" w:rsidP="00EF211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61033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5E3356" w:rsidRPr="0061033F" w:rsidRDefault="005E3356" w:rsidP="00EF211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ГРАДСКА УПРАВА </w:t>
            </w:r>
          </w:p>
          <w:p w:rsidR="005E3356" w:rsidRPr="0061033F" w:rsidRDefault="005E3356" w:rsidP="00EF211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5E3356" w:rsidRPr="0061033F" w:rsidRDefault="005E3356" w:rsidP="00EF211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61033F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033F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Комунална инспекција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Контролна листа бр.</w:t>
            </w:r>
            <w:r w:rsidRPr="0061033F">
              <w:rPr>
                <w:rFonts w:cs="Times New Roman"/>
                <w:b/>
                <w:sz w:val="22"/>
                <w:szCs w:val="22"/>
                <w:lang w:val="sr-Latn-RS"/>
              </w:rPr>
              <w:t xml:space="preserve"> </w:t>
            </w:r>
            <w:r w:rsidR="00051A9A">
              <w:rPr>
                <w:rFonts w:cs="Times New Roman"/>
                <w:b/>
                <w:sz w:val="22"/>
                <w:szCs w:val="22"/>
              </w:rPr>
              <w:t>15</w:t>
            </w:r>
            <w:bookmarkStart w:id="0" w:name="_GoBack"/>
            <w:bookmarkEnd w:id="0"/>
          </w:p>
          <w:p w:rsidR="005E3356" w:rsidRPr="0061033F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Објекти и уређаји на површинама јавне намене</w:t>
            </w:r>
          </w:p>
        </w:tc>
      </w:tr>
      <w:tr w:rsidR="005E3356" w:rsidRPr="0061033F" w:rsidTr="00EF2112">
        <w:tc>
          <w:tcPr>
            <w:tcW w:w="10170" w:type="dxa"/>
            <w:gridSpan w:val="7"/>
            <w:shd w:val="clear" w:color="auto" w:fill="auto"/>
          </w:tcPr>
          <w:p w:rsidR="005E3356" w:rsidRPr="008C4008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Latn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Правни основ</w:t>
            </w:r>
            <w:r w:rsidR="008C4008">
              <w:rPr>
                <w:rFonts w:cs="Times New Roman"/>
                <w:b/>
                <w:sz w:val="22"/>
                <w:szCs w:val="22"/>
                <w:lang w:val="sr-Latn-RS"/>
              </w:rPr>
              <w:t>:</w:t>
            </w: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 xml:space="preserve">Одлука о комуналном реду ( Сл. лист општине Прокупље 16/2017)  </w:t>
            </w:r>
          </w:p>
        </w:tc>
      </w:tr>
      <w:tr w:rsidR="005E3356" w:rsidRPr="0061033F" w:rsidTr="00EF2112">
        <w:tc>
          <w:tcPr>
            <w:tcW w:w="99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Latn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ОБЈЕКТИ И УРЕЂАЈИ НА ПОВРШИНАМА ЈАВНЕ НАМЕНЕ: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55"/>
        </w:trPr>
        <w:tc>
          <w:tcPr>
            <w:tcW w:w="990" w:type="dxa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5850" w:type="dxa"/>
            <w:gridSpan w:val="3"/>
            <w:vMerge w:val="restart"/>
            <w:shd w:val="clear" w:color="auto" w:fill="auto"/>
          </w:tcPr>
          <w:p w:rsidR="005E3356" w:rsidRPr="0061033F" w:rsidRDefault="005E3356" w:rsidP="005E3356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 xml:space="preserve">расхладни уређаји </w:t>
            </w:r>
          </w:p>
          <w:p w:rsidR="005E3356" w:rsidRPr="0061033F" w:rsidRDefault="005E3356" w:rsidP="005E3356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апарати, аутомати, банкомати</w:t>
            </w:r>
          </w:p>
          <w:p w:rsidR="005E3356" w:rsidRPr="0061033F" w:rsidRDefault="005E3356" w:rsidP="005E3356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дечији аутомобили, мотори и сл.</w:t>
            </w:r>
          </w:p>
          <w:p w:rsidR="005E3356" w:rsidRPr="0061033F" w:rsidRDefault="005E3356" w:rsidP="005E3356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изложбени пултови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48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5850" w:type="dxa"/>
            <w:gridSpan w:val="3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45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5850" w:type="dxa"/>
            <w:gridSpan w:val="3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45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5850" w:type="dxa"/>
            <w:gridSpan w:val="3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1218D7" w:rsidRPr="0061033F" w:rsidTr="001218D7">
        <w:trPr>
          <w:trHeight w:val="64"/>
        </w:trPr>
        <w:tc>
          <w:tcPr>
            <w:tcW w:w="990" w:type="dxa"/>
            <w:vMerge/>
            <w:shd w:val="clear" w:color="auto" w:fill="auto"/>
          </w:tcPr>
          <w:p w:rsidR="001218D7" w:rsidRPr="0061033F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5850" w:type="dxa"/>
            <w:gridSpan w:val="3"/>
            <w:vMerge/>
            <w:shd w:val="clear" w:color="auto" w:fill="auto"/>
          </w:tcPr>
          <w:p w:rsidR="001218D7" w:rsidRPr="0061033F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1218D7" w:rsidRPr="0061033F" w:rsidRDefault="001218D7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gridSpan w:val="2"/>
            <w:vMerge/>
            <w:shd w:val="clear" w:color="auto" w:fill="auto"/>
          </w:tcPr>
          <w:p w:rsidR="001218D7" w:rsidRPr="0061033F" w:rsidRDefault="001218D7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c>
          <w:tcPr>
            <w:tcW w:w="99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Latn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број бодова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утврђени</w:t>
            </w:r>
          </w:p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бр.бодова</w:t>
            </w: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590" w:type="dxa"/>
            <w:gridSpan w:val="2"/>
            <w:vMerge w:val="restart"/>
            <w:shd w:val="clear" w:color="auto" w:fill="auto"/>
          </w:tcPr>
          <w:p w:rsidR="005E3356" w:rsidRPr="0061033F" w:rsidRDefault="001218D7" w:rsidP="00EF2112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п</w:t>
            </w:r>
            <w:r w:rsidR="005E3356" w:rsidRPr="0061033F">
              <w:rPr>
                <w:rFonts w:cs="Times New Roman"/>
                <w:sz w:val="22"/>
                <w:szCs w:val="22"/>
                <w:lang w:val="sr-Cyrl-RS"/>
              </w:rPr>
              <w:t xml:space="preserve">оседује одобрење надлежног </w:t>
            </w:r>
            <w:r>
              <w:rPr>
                <w:rFonts w:cs="Times New Roman"/>
                <w:sz w:val="22"/>
                <w:szCs w:val="22"/>
                <w:lang w:val="sr-Cyrl-RS"/>
              </w:rPr>
              <w:t>органа за постављање објекта-</w:t>
            </w:r>
            <w:r w:rsidR="005E3356" w:rsidRPr="0061033F">
              <w:rPr>
                <w:rFonts w:cs="Times New Roman"/>
                <w:sz w:val="22"/>
                <w:szCs w:val="22"/>
                <w:lang w:val="sr-Cyrl-RS"/>
              </w:rPr>
              <w:t>уређаја</w:t>
            </w: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59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590" w:type="dxa"/>
            <w:gridSpan w:val="2"/>
            <w:vMerge w:val="restart"/>
            <w:shd w:val="clear" w:color="auto" w:fill="auto"/>
          </w:tcPr>
          <w:p w:rsidR="005E3356" w:rsidRPr="0061033F" w:rsidRDefault="001218D7" w:rsidP="00EF2112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објекат-</w:t>
            </w:r>
            <w:r w:rsidR="005E3356" w:rsidRPr="0061033F">
              <w:rPr>
                <w:rFonts w:cs="Times New Roman"/>
                <w:sz w:val="22"/>
                <w:szCs w:val="22"/>
                <w:lang w:val="sr-Cyrl-RS"/>
              </w:rPr>
              <w:t>уређај постављен у складу са одобрењем</w:t>
            </w: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59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42"/>
        </w:trPr>
        <w:tc>
          <w:tcPr>
            <w:tcW w:w="990" w:type="dxa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590" w:type="dxa"/>
            <w:gridSpan w:val="2"/>
            <w:vMerge w:val="restart"/>
            <w:shd w:val="clear" w:color="auto" w:fill="auto"/>
          </w:tcPr>
          <w:p w:rsidR="005E3356" w:rsidRPr="0061033F" w:rsidRDefault="001218D7" w:rsidP="00EF2112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објекат-</w:t>
            </w:r>
            <w:r w:rsidR="005E3356" w:rsidRPr="0061033F">
              <w:rPr>
                <w:rFonts w:cs="Times New Roman"/>
                <w:sz w:val="22"/>
                <w:szCs w:val="22"/>
                <w:lang w:val="sr-Cyrl-RS"/>
              </w:rPr>
              <w:t>уређај користи се у складу са одобрењем</w:t>
            </w: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59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 w:val="restart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590" w:type="dxa"/>
            <w:gridSpan w:val="2"/>
            <w:vMerge w:val="restart"/>
            <w:shd w:val="clear" w:color="auto" w:fill="auto"/>
          </w:tcPr>
          <w:p w:rsidR="005E3356" w:rsidRPr="0061033F" w:rsidRDefault="005E3356" w:rsidP="001218D7">
            <w:pPr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објект</w:t>
            </w:r>
            <w:r w:rsidR="001218D7">
              <w:rPr>
                <w:rFonts w:cs="Times New Roman"/>
                <w:sz w:val="22"/>
                <w:szCs w:val="22"/>
                <w:lang w:val="sr-Cyrl-RS"/>
              </w:rPr>
              <w:t>и</w:t>
            </w:r>
            <w:r w:rsidRPr="0061033F">
              <w:rPr>
                <w:rFonts w:cs="Times New Roman"/>
                <w:sz w:val="22"/>
                <w:szCs w:val="22"/>
                <w:lang w:val="sr-Cyrl-RS"/>
              </w:rPr>
              <w:t>-уређај</w:t>
            </w:r>
            <w:r w:rsidR="001218D7">
              <w:rPr>
                <w:rFonts w:cs="Times New Roman"/>
                <w:sz w:val="22"/>
                <w:szCs w:val="22"/>
                <w:lang w:val="sr-Cyrl-RS"/>
              </w:rPr>
              <w:t>и се</w:t>
            </w:r>
            <w:r w:rsidRPr="0061033F">
              <w:rPr>
                <w:rFonts w:cs="Times New Roman"/>
                <w:sz w:val="22"/>
                <w:szCs w:val="22"/>
                <w:lang w:val="sr-Cyrl-RS"/>
              </w:rPr>
              <w:t xml:space="preserve"> одржав</w:t>
            </w:r>
            <w:r w:rsidR="001218D7">
              <w:rPr>
                <w:rFonts w:cs="Times New Roman"/>
                <w:sz w:val="22"/>
                <w:szCs w:val="22"/>
                <w:lang w:val="sr-Cyrl-RS"/>
              </w:rPr>
              <w:t>ају</w:t>
            </w:r>
            <w:r w:rsidRPr="0061033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="001218D7">
              <w:rPr>
                <w:rFonts w:cs="Times New Roman"/>
                <w:sz w:val="22"/>
                <w:szCs w:val="22"/>
                <w:lang w:val="sr-Cyrl-RS"/>
              </w:rPr>
              <w:t>у</w:t>
            </w:r>
            <w:r w:rsidRPr="0061033F">
              <w:rPr>
                <w:rFonts w:cs="Times New Roman"/>
                <w:sz w:val="22"/>
                <w:szCs w:val="22"/>
                <w:lang w:val="sr-Cyrl-RS"/>
              </w:rPr>
              <w:t xml:space="preserve"> уредно</w:t>
            </w:r>
            <w:r w:rsidR="001218D7">
              <w:rPr>
                <w:rFonts w:cs="Times New Roman"/>
                <w:sz w:val="22"/>
                <w:szCs w:val="22"/>
                <w:lang w:val="sr-Cyrl-RS"/>
              </w:rPr>
              <w:t>м стању</w:t>
            </w: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02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59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127"/>
        </w:trPr>
        <w:tc>
          <w:tcPr>
            <w:tcW w:w="990" w:type="dxa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4590" w:type="dxa"/>
            <w:gridSpan w:val="2"/>
            <w:vMerge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33"/>
        </w:trPr>
        <w:tc>
          <w:tcPr>
            <w:tcW w:w="7920" w:type="dxa"/>
            <w:gridSpan w:val="5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900" w:type="dxa"/>
            <w:shd w:val="clear" w:color="auto" w:fill="auto"/>
          </w:tcPr>
          <w:p w:rsidR="005E3356" w:rsidRPr="005E21E6" w:rsidRDefault="001218D7" w:rsidP="00EF21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E21E6">
              <w:rPr>
                <w:rFonts w:cs="Times New Roman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6B500F" w:rsidRDefault="006B500F">
      <w:pPr>
        <w:rPr>
          <w:lang w:val="sr-Cyrl-RS"/>
        </w:rPr>
      </w:pPr>
    </w:p>
    <w:p w:rsidR="005E3356" w:rsidRDefault="005E3356" w:rsidP="005E3356">
      <w:pPr>
        <w:jc w:val="center"/>
        <w:rPr>
          <w:rFonts w:cs="Times New Roman"/>
          <w:sz w:val="22"/>
          <w:szCs w:val="22"/>
          <w:lang w:val="sr-Latn-RS"/>
        </w:rPr>
      </w:pPr>
      <w:r w:rsidRPr="0061033F">
        <w:rPr>
          <w:rFonts w:cs="Times New Roman"/>
          <w:sz w:val="22"/>
          <w:szCs w:val="22"/>
        </w:rPr>
        <w:t>TA</w:t>
      </w:r>
      <w:r w:rsidRPr="0061033F">
        <w:rPr>
          <w:rFonts w:cs="Times New Roman"/>
          <w:sz w:val="22"/>
          <w:szCs w:val="22"/>
          <w:lang w:val="sr-Cyrl-RS"/>
        </w:rPr>
        <w:t>БЕЛА ЗА УТВРЂИВАЊЕ СТЕПЕНА РИЗИКА</w:t>
      </w:r>
    </w:p>
    <w:p w:rsidR="005E21E6" w:rsidRPr="005E21E6" w:rsidRDefault="005E21E6" w:rsidP="005E3356">
      <w:pPr>
        <w:jc w:val="center"/>
        <w:rPr>
          <w:rFonts w:cs="Times New Roman"/>
          <w:sz w:val="22"/>
          <w:szCs w:val="22"/>
          <w:lang w:val="sr-Latn-RS"/>
        </w:rPr>
      </w:pP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7"/>
      </w:tblGrid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226" w:type="dxa"/>
            <w:shd w:val="clear" w:color="auto" w:fill="auto"/>
          </w:tcPr>
          <w:p w:rsidR="005E3356" w:rsidRPr="0061033F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226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51-60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226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41-50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226" w:type="dxa"/>
            <w:shd w:val="clear" w:color="auto" w:fill="auto"/>
          </w:tcPr>
          <w:p w:rsidR="005E3356" w:rsidRPr="001218D7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31-40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5E3356" w:rsidRPr="0061033F" w:rsidTr="00EF2112">
        <w:trPr>
          <w:trHeight w:val="233"/>
        </w:trPr>
        <w:tc>
          <w:tcPr>
            <w:tcW w:w="2226" w:type="dxa"/>
            <w:shd w:val="clear" w:color="auto" w:fill="auto"/>
          </w:tcPr>
          <w:p w:rsidR="005E3356" w:rsidRPr="0061033F" w:rsidRDefault="005E3356" w:rsidP="00EF2112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1033F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226" w:type="dxa"/>
            <w:shd w:val="clear" w:color="auto" w:fill="auto"/>
          </w:tcPr>
          <w:p w:rsidR="005E3356" w:rsidRPr="0061033F" w:rsidRDefault="001218D7" w:rsidP="00EF2112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30 и мање</w:t>
            </w:r>
          </w:p>
        </w:tc>
        <w:tc>
          <w:tcPr>
            <w:tcW w:w="2227" w:type="dxa"/>
            <w:shd w:val="clear" w:color="auto" w:fill="auto"/>
          </w:tcPr>
          <w:p w:rsidR="005E3356" w:rsidRPr="0061033F" w:rsidRDefault="005E3356" w:rsidP="00EF2112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5E3356" w:rsidRPr="0061033F" w:rsidRDefault="005E3356" w:rsidP="005E3356">
      <w:pPr>
        <w:rPr>
          <w:rFonts w:cs="Times New Roman"/>
          <w:sz w:val="22"/>
          <w:szCs w:val="22"/>
          <w:lang w:val="sr-Cyrl-RS"/>
        </w:rPr>
      </w:pPr>
    </w:p>
    <w:p w:rsidR="005E3356" w:rsidRPr="0061033F" w:rsidRDefault="005E3356" w:rsidP="005E3356">
      <w:pPr>
        <w:rPr>
          <w:rFonts w:cs="Times New Roman"/>
          <w:sz w:val="22"/>
          <w:szCs w:val="22"/>
          <w:lang w:val="sr-Cyrl-RS"/>
        </w:rPr>
      </w:pPr>
    </w:p>
    <w:p w:rsidR="005E3356" w:rsidRPr="0061033F" w:rsidRDefault="005E3356" w:rsidP="005E3356">
      <w:pPr>
        <w:rPr>
          <w:rFonts w:cs="Times New Roman"/>
          <w:sz w:val="22"/>
          <w:szCs w:val="22"/>
          <w:lang w:val="sr-Cyrl-RS"/>
        </w:rPr>
      </w:pPr>
    </w:p>
    <w:p w:rsidR="005E3356" w:rsidRPr="0061033F" w:rsidRDefault="005E3356" w:rsidP="005E3356">
      <w:pPr>
        <w:rPr>
          <w:rFonts w:cs="Times New Roman"/>
          <w:sz w:val="22"/>
          <w:szCs w:val="22"/>
          <w:lang w:val="sr-Cyrl-RS"/>
        </w:rPr>
      </w:pPr>
      <w:r w:rsidRPr="0061033F">
        <w:rPr>
          <w:rFonts w:cs="Times New Roman"/>
          <w:sz w:val="22"/>
          <w:szCs w:val="22"/>
          <w:lang w:val="sr-Cyrl-RS"/>
        </w:rPr>
        <w:tab/>
        <w:t>НАДЗИРАНИ СУБЈЕКТ</w:t>
      </w:r>
      <w:r w:rsidRPr="0061033F">
        <w:rPr>
          <w:rFonts w:cs="Times New Roman"/>
          <w:sz w:val="22"/>
          <w:szCs w:val="22"/>
          <w:lang w:val="sr-Cyrl-RS"/>
        </w:rPr>
        <w:tab/>
        <w:t xml:space="preserve">           </w:t>
      </w:r>
      <w:r w:rsidRPr="0061033F">
        <w:rPr>
          <w:rFonts w:cs="Times New Roman"/>
          <w:sz w:val="22"/>
          <w:szCs w:val="22"/>
          <w:lang w:val="sr-Cyrl-RS"/>
        </w:rPr>
        <w:tab/>
      </w:r>
      <w:r w:rsidRPr="0061033F">
        <w:rPr>
          <w:rFonts w:cs="Times New Roman"/>
          <w:sz w:val="22"/>
          <w:szCs w:val="22"/>
          <w:lang w:val="sr-Cyrl-RS"/>
        </w:rPr>
        <w:tab/>
      </w:r>
      <w:r w:rsidRPr="0061033F">
        <w:rPr>
          <w:rFonts w:cs="Times New Roman"/>
          <w:sz w:val="22"/>
          <w:szCs w:val="22"/>
          <w:lang w:val="sr-Cyrl-RS"/>
        </w:rPr>
        <w:tab/>
        <w:t>КОМУНАЛНИ ИНСПЕКТОР</w:t>
      </w:r>
    </w:p>
    <w:p w:rsidR="005E3356" w:rsidRPr="0061033F" w:rsidRDefault="005E3356" w:rsidP="005E3356">
      <w:pPr>
        <w:rPr>
          <w:rFonts w:cs="Times New Roman"/>
          <w:sz w:val="22"/>
          <w:szCs w:val="22"/>
          <w:lang w:val="sr-Cyrl-RS"/>
        </w:rPr>
      </w:pPr>
    </w:p>
    <w:p w:rsidR="005E3356" w:rsidRPr="0061033F" w:rsidRDefault="005E3356" w:rsidP="005E3356">
      <w:pPr>
        <w:rPr>
          <w:rFonts w:cs="Times New Roman"/>
          <w:sz w:val="22"/>
          <w:szCs w:val="22"/>
          <w:lang w:val="sr-Latn-RS"/>
        </w:rPr>
      </w:pPr>
      <w:r w:rsidRPr="0061033F">
        <w:rPr>
          <w:rFonts w:cs="Times New Roman"/>
          <w:sz w:val="22"/>
          <w:szCs w:val="22"/>
          <w:lang w:val="sr-Cyrl-RS"/>
        </w:rPr>
        <w:t>_____________________________</w:t>
      </w:r>
      <w:r w:rsidRPr="0061033F">
        <w:rPr>
          <w:rFonts w:cs="Times New Roman"/>
          <w:sz w:val="22"/>
          <w:szCs w:val="22"/>
          <w:lang w:val="sr-Cyrl-RS"/>
        </w:rPr>
        <w:tab/>
      </w:r>
      <w:r w:rsidRPr="0061033F">
        <w:rPr>
          <w:rFonts w:cs="Times New Roman"/>
          <w:sz w:val="22"/>
          <w:szCs w:val="22"/>
          <w:lang w:val="sr-Cyrl-RS"/>
        </w:rPr>
        <w:tab/>
      </w:r>
      <w:r w:rsidRPr="0061033F">
        <w:rPr>
          <w:rFonts w:cs="Times New Roman"/>
          <w:sz w:val="22"/>
          <w:szCs w:val="22"/>
          <w:lang w:val="sr-Cyrl-RS"/>
        </w:rPr>
        <w:tab/>
        <w:t xml:space="preserve">     _________________________________</w:t>
      </w:r>
    </w:p>
    <w:p w:rsidR="005E3356" w:rsidRPr="0061033F" w:rsidRDefault="005E3356" w:rsidP="005E3356">
      <w:pPr>
        <w:rPr>
          <w:rFonts w:cs="Times New Roman"/>
          <w:sz w:val="22"/>
          <w:szCs w:val="22"/>
          <w:lang w:val="sr-Latn-RS"/>
        </w:rPr>
      </w:pPr>
    </w:p>
    <w:p w:rsidR="005E3356" w:rsidRPr="005E3356" w:rsidRDefault="005E3356">
      <w:pPr>
        <w:rPr>
          <w:lang w:val="sr-Cyrl-RS"/>
        </w:rPr>
      </w:pPr>
    </w:p>
    <w:sectPr w:rsidR="005E3356" w:rsidRPr="005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3288"/>
    <w:multiLevelType w:val="hybridMultilevel"/>
    <w:tmpl w:val="70EC6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6D"/>
    <w:rsid w:val="00051A9A"/>
    <w:rsid w:val="000A04D8"/>
    <w:rsid w:val="001218D7"/>
    <w:rsid w:val="005E21E6"/>
    <w:rsid w:val="005E3356"/>
    <w:rsid w:val="006B500F"/>
    <w:rsid w:val="008C4008"/>
    <w:rsid w:val="00A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56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E3356"/>
    <w:pPr>
      <w:suppressLineNumbers/>
    </w:pPr>
  </w:style>
  <w:style w:type="paragraph" w:styleId="NoSpacing">
    <w:name w:val="No Spacing"/>
    <w:uiPriority w:val="1"/>
    <w:qFormat/>
    <w:rsid w:val="005E3356"/>
    <w:pPr>
      <w:widowControl w:val="0"/>
      <w:suppressAutoHyphens/>
      <w:spacing w:after="0" w:line="240" w:lineRule="auto"/>
    </w:pPr>
    <w:rPr>
      <w:rFonts w:ascii="Times New Roman" w:eastAsia="Droid Sans" w:hAnsi="Times New Roman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5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56"/>
    <w:rPr>
      <w:rFonts w:ascii="Tahoma" w:eastAsia="Droid San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56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E3356"/>
    <w:pPr>
      <w:suppressLineNumbers/>
    </w:pPr>
  </w:style>
  <w:style w:type="paragraph" w:styleId="NoSpacing">
    <w:name w:val="No Spacing"/>
    <w:uiPriority w:val="1"/>
    <w:qFormat/>
    <w:rsid w:val="005E3356"/>
    <w:pPr>
      <w:widowControl w:val="0"/>
      <w:suppressAutoHyphens/>
      <w:spacing w:after="0" w:line="240" w:lineRule="auto"/>
    </w:pPr>
    <w:rPr>
      <w:rFonts w:ascii="Times New Roman" w:eastAsia="Droid Sans" w:hAnsi="Times New Roman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5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56"/>
    <w:rPr>
      <w:rFonts w:ascii="Tahoma" w:eastAsia="Droid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Gubijan</dc:creator>
  <cp:keywords/>
  <dc:description/>
  <cp:lastModifiedBy>Miodrag Gubijan</cp:lastModifiedBy>
  <cp:revision>7</cp:revision>
  <dcterms:created xsi:type="dcterms:W3CDTF">2019-02-13T07:37:00Z</dcterms:created>
  <dcterms:modified xsi:type="dcterms:W3CDTF">2019-05-23T09:50:00Z</dcterms:modified>
</cp:coreProperties>
</file>