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6" w:rsidRPr="00EC3B18" w:rsidRDefault="000D4586" w:rsidP="000D4586">
      <w:pPr>
        <w:jc w:val="both"/>
        <w:rPr>
          <w:lang w:val="sr-Cyrl-RS"/>
        </w:rPr>
      </w:pPr>
    </w:p>
    <w:p w:rsidR="000D4586" w:rsidRDefault="000D4586" w:rsidP="000D4586">
      <w:pPr>
        <w:jc w:val="both"/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86" w:rsidRPr="000A2858" w:rsidRDefault="000D4586" w:rsidP="000D4586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CS"/>
        </w:rPr>
        <w:t>Република Србија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 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Градска  управа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Таткова 2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.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Прокупље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Датум:</w:t>
      </w:r>
      <w:r w:rsidRPr="000A2858">
        <w:rPr>
          <w:rFonts w:asciiTheme="minorHAnsi" w:hAnsiTheme="minorHAnsi"/>
          <w:i/>
          <w:sz w:val="24"/>
          <w:szCs w:val="24"/>
          <w:lang w:val="sr-Latn-RS"/>
        </w:rPr>
        <w:t xml:space="preserve"> </w:t>
      </w:r>
      <w:r w:rsidR="00112AE5">
        <w:rPr>
          <w:rFonts w:asciiTheme="minorHAnsi" w:hAnsiTheme="minorHAnsi"/>
          <w:i/>
          <w:sz w:val="24"/>
          <w:szCs w:val="24"/>
          <w:lang w:val="sr-Latn-RS"/>
        </w:rPr>
        <w:t>25</w:t>
      </w:r>
      <w:bookmarkStart w:id="0" w:name="_GoBack"/>
      <w:bookmarkEnd w:id="0"/>
      <w:r>
        <w:rPr>
          <w:rFonts w:asciiTheme="minorHAnsi" w:hAnsiTheme="minorHAnsi"/>
          <w:i/>
          <w:sz w:val="24"/>
          <w:szCs w:val="24"/>
          <w:lang w:val="sr-Latn-RS"/>
        </w:rPr>
        <w:t>.</w:t>
      </w:r>
      <w:r w:rsidRPr="000A2858">
        <w:rPr>
          <w:rFonts w:asciiTheme="minorHAnsi" w:hAnsiTheme="minorHAnsi"/>
          <w:i/>
          <w:sz w:val="24"/>
          <w:szCs w:val="24"/>
          <w:lang w:val="sr-Cyrl-RS"/>
        </w:rPr>
        <w:t>08.2020</w:t>
      </w:r>
      <w:r w:rsidRPr="000A2858">
        <w:rPr>
          <w:rFonts w:asciiTheme="minorHAnsi" w:hAnsiTheme="minorHAnsi"/>
          <w:i/>
          <w:sz w:val="24"/>
          <w:szCs w:val="24"/>
          <w:lang w:val="sr-Cyrl-CS"/>
        </w:rPr>
        <w:t>. године</w:t>
      </w:r>
    </w:p>
    <w:p w:rsidR="000D4586" w:rsidRPr="000A2858" w:rsidRDefault="000D4586" w:rsidP="000D4586">
      <w:pPr>
        <w:rPr>
          <w:rFonts w:asciiTheme="minorHAnsi" w:hAnsiTheme="minorHAnsi"/>
          <w:i/>
          <w:sz w:val="24"/>
          <w:szCs w:val="24"/>
        </w:rPr>
      </w:pPr>
      <w:r w:rsidRPr="000A2858">
        <w:rPr>
          <w:rFonts w:asciiTheme="minorHAnsi" w:hAnsiTheme="minorHAnsi"/>
          <w:i/>
          <w:sz w:val="24"/>
          <w:szCs w:val="24"/>
          <w:lang w:val="sr-Cyrl-RS"/>
        </w:rPr>
        <w:t>.</w:t>
      </w:r>
      <w:r w:rsidRPr="000A2858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</w:t>
      </w: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:rsidR="000D4586" w:rsidRDefault="000D4586" w:rsidP="007F020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>.</w:t>
      </w:r>
      <w:r w:rsidR="00112AE5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112AE5">
        <w:rPr>
          <w:rFonts w:asciiTheme="minorHAnsi" w:hAnsiTheme="minorHAnsi"/>
          <w:sz w:val="24"/>
          <w:szCs w:val="24"/>
          <w:lang w:val="sr-Cyrl-RS"/>
        </w:rPr>
        <w:t>тачка 1.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и члана 5. Закона о јавним набавкама (,,Сл. Гласник РС,, бр.91/2019), </w:t>
      </w:r>
      <w:proofErr w:type="spellStart"/>
      <w:r w:rsidRPr="000A2858">
        <w:rPr>
          <w:rFonts w:asciiTheme="minorHAnsi" w:hAnsiTheme="minorHAnsi"/>
          <w:sz w:val="24"/>
          <w:szCs w:val="24"/>
        </w:rPr>
        <w:t>позивамо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A285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набавке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 w:rsidRPr="000A2858">
        <w:rPr>
          <w:rFonts w:asciiTheme="minorHAnsi" w:hAnsiTheme="minorHAnsi"/>
          <w:sz w:val="24"/>
          <w:szCs w:val="24"/>
          <w:lang w:val="sr-Cyrl-RS"/>
        </w:rPr>
        <w:t>добара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112AE5">
        <w:rPr>
          <w:rFonts w:asciiTheme="minorHAnsi" w:hAnsiTheme="minorHAnsi"/>
          <w:sz w:val="24"/>
          <w:szCs w:val="24"/>
          <w:lang w:val="sr-Cyrl-RS"/>
        </w:rPr>
        <w:t>застав</w:t>
      </w:r>
      <w:r w:rsidR="00992A9A">
        <w:rPr>
          <w:rFonts w:asciiTheme="minorHAnsi" w:hAnsiTheme="minorHAnsi"/>
          <w:sz w:val="24"/>
          <w:szCs w:val="24"/>
          <w:lang w:val="sr-Cyrl-RS"/>
        </w:rPr>
        <w:t>е</w:t>
      </w:r>
      <w:r w:rsidR="00112AE5">
        <w:rPr>
          <w:rFonts w:asciiTheme="minorHAnsi" w:hAnsiTheme="minorHAnsi"/>
          <w:sz w:val="24"/>
          <w:szCs w:val="24"/>
          <w:lang w:val="sr-Cyrl-RS"/>
        </w:rPr>
        <w:t xml:space="preserve"> за Градску управу Града Прокупља</w:t>
      </w:r>
      <w:r w:rsidR="007F0209">
        <w:rPr>
          <w:rFonts w:asciiTheme="minorHAnsi" w:hAnsiTheme="minorHAnsi"/>
          <w:sz w:val="24"/>
          <w:szCs w:val="24"/>
          <w:lang w:val="sr-Cyrl-RS"/>
        </w:rPr>
        <w:t xml:space="preserve"> за локације Спомен парк ,,Гвоздени пук'', испред зграде Градске управе града Прокупља и испред споменика јунацима 1912-1918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доставите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понуду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0D4586" w:rsidRPr="000A2858" w:rsidRDefault="000D4586" w:rsidP="000D4586">
      <w:pPr>
        <w:spacing w:after="0" w:line="240" w:lineRule="auto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Рок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112AE5">
              <w:rPr>
                <w:rFonts w:asciiTheme="minorHAnsi" w:hAnsiTheme="minorHAnsi"/>
                <w:sz w:val="24"/>
                <w:szCs w:val="24"/>
                <w:lang w:val="sr-Cyrl-RS"/>
              </w:rPr>
              <w:t>31</w:t>
            </w:r>
            <w:r w:rsidRPr="00505937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08. 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године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12:00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часова</w:t>
            </w:r>
            <w:proofErr w:type="spellEnd"/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Начин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достављања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д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ресу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Наручиоца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Град 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Прокупље 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Градска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управа,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</w:t>
            </w: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18400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Прокупље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или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mail адреси:  </w:t>
            </w:r>
            <w:r w:rsidR="002A7D49">
              <w:fldChar w:fldCharType="begin"/>
            </w:r>
            <w:r w:rsidR="002A7D49">
              <w:instrText xml:space="preserve"> HYPERLINK "mailto:nabavke.opstina.pk@gmail.com" </w:instrText>
            </w:r>
            <w:r w:rsidR="002A7D49">
              <w:fldChar w:fldCharType="separate"/>
            </w:r>
            <w:r w:rsidRPr="000A2858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t>nabavke</w:t>
            </w:r>
            <w:r w:rsidRPr="000A2858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val="sr-Cyrl-RS" w:eastAsia="ar-SA"/>
              </w:rPr>
              <w:t>.opstina.pk</w:t>
            </w:r>
            <w:r w:rsidRPr="000A2858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t>@gmail.com</w:t>
            </w:r>
            <w:r w:rsidR="002A7D49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fldChar w:fldCharType="end"/>
            </w: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Обавезни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елементи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Образац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,   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Критеријум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избор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најповољније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Најнижа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понуђена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цена</w:t>
            </w:r>
            <w:proofErr w:type="spellEnd"/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811" w:type="dxa"/>
          </w:tcPr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0D4586" w:rsidRPr="000A2858" w:rsidRDefault="00112AE5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Нина Ђорђевић 064/8587527</w:t>
            </w:r>
          </w:p>
          <w:p w:rsidR="000D4586" w:rsidRPr="000A2858" w:rsidRDefault="000D4586" w:rsidP="00057B4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</w:rPr>
      </w:pPr>
      <w:proofErr w:type="spellStart"/>
      <w:r w:rsidRPr="000A2858">
        <w:rPr>
          <w:rFonts w:asciiTheme="minorHAnsi" w:hAnsiTheme="minorHAnsi"/>
          <w:sz w:val="24"/>
          <w:szCs w:val="24"/>
        </w:rPr>
        <w:t>Попуњен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потписан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A2858">
        <w:rPr>
          <w:rFonts w:asciiTheme="minorHAnsi" w:hAnsiTheme="minorHAnsi"/>
          <w:sz w:val="24"/>
          <w:szCs w:val="24"/>
        </w:rPr>
        <w:t xml:space="preserve">и  </w:t>
      </w:r>
      <w:proofErr w:type="spellStart"/>
      <w:r w:rsidRPr="000A2858">
        <w:rPr>
          <w:rFonts w:asciiTheme="minorHAnsi" w:hAnsiTheme="minorHAnsi"/>
          <w:sz w:val="24"/>
          <w:szCs w:val="24"/>
        </w:rPr>
        <w:t>Образац</w:t>
      </w:r>
      <w:proofErr w:type="spellEnd"/>
      <w:proofErr w:type="gram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понуде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A2858">
        <w:rPr>
          <w:rFonts w:asciiTheme="minorHAnsi" w:hAnsiTheme="minorHAnsi"/>
          <w:sz w:val="24"/>
          <w:szCs w:val="24"/>
        </w:rPr>
        <w:t>се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доставља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адресу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наручиоца</w:t>
      </w:r>
      <w:proofErr w:type="spellEnd"/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 xml:space="preserve">Градска управа града Прокупља Таткова бр. 2, </w:t>
      </w:r>
      <w:r w:rsidRPr="000A2858">
        <w:rPr>
          <w:rFonts w:asciiTheme="minorHAnsi" w:hAnsiTheme="minorHAnsi"/>
          <w:sz w:val="24"/>
          <w:szCs w:val="24"/>
        </w:rPr>
        <w:t xml:space="preserve">18400 </w:t>
      </w:r>
      <w:proofErr w:type="spellStart"/>
      <w:r w:rsidRPr="000A2858">
        <w:rPr>
          <w:rFonts w:asciiTheme="minorHAnsi" w:hAnsiTheme="minorHAnsi"/>
          <w:sz w:val="24"/>
          <w:szCs w:val="24"/>
        </w:rPr>
        <w:t>Прокупље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или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 адреси: 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begin"/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 HYPERLINK "mailto:nabavke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val="sr-Cyrl-RS" w:eastAsia="ar-SA"/>
        </w:rPr>
        <w:instrText>.opstina.pk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instrText xml:space="preserve">@gmail.com" </w:instrTex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separate"/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nabavke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val="sr-Cyrl-RS" w:eastAsia="ar-SA"/>
        </w:rPr>
        <w:t>.opstina.pk</w:t>
      </w:r>
      <w:r w:rsidRPr="000A2858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@gmail.com</w:t>
      </w:r>
      <w:r w:rsidRPr="000A2858">
        <w:rPr>
          <w:rFonts w:asciiTheme="minorHAnsi" w:eastAsia="Arial Unicode MS" w:hAnsiTheme="minorHAnsi"/>
          <w:bCs/>
          <w:color w:val="000000"/>
          <w:kern w:val="1"/>
          <w:sz w:val="24"/>
          <w:szCs w:val="24"/>
          <w:lang w:eastAsia="ar-SA"/>
        </w:rPr>
        <w:fldChar w:fldCharType="end"/>
      </w:r>
      <w:r w:rsidRPr="000A2858">
        <w:rPr>
          <w:rFonts w:asciiTheme="minorHAnsi" w:hAnsiTheme="minorHAnsi"/>
          <w:sz w:val="24"/>
          <w:szCs w:val="24"/>
        </w:rPr>
        <w:t xml:space="preserve"> </w:t>
      </w: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                             </w:t>
      </w: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    </w:t>
      </w:r>
    </w:p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D4586" w:rsidRDefault="000D4586" w:rsidP="000D4586">
      <w:pPr>
        <w:rPr>
          <w:rFonts w:asciiTheme="minorHAnsi" w:hAnsiTheme="minorHAnsi"/>
          <w:sz w:val="24"/>
          <w:szCs w:val="24"/>
          <w:lang w:val="sr-Cyrl-CS"/>
        </w:rPr>
      </w:pPr>
      <w:r w:rsidRPr="000A2858">
        <w:rPr>
          <w:rFonts w:asciiTheme="minorHAnsi" w:hAnsiTheme="minorHAnsi"/>
          <w:sz w:val="24"/>
          <w:szCs w:val="24"/>
        </w:rPr>
        <w:lastRenderedPageBreak/>
        <w:t xml:space="preserve">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0A2858">
        <w:rPr>
          <w:rFonts w:asciiTheme="minorHAnsi" w:hAnsiTheme="minorHAnsi"/>
          <w:b/>
          <w:i/>
          <w:sz w:val="24"/>
          <w:szCs w:val="24"/>
          <w:lang w:val="sr-Cyrl-RS"/>
        </w:rPr>
        <w:t>ОБРАЗАЦ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0D4586" w:rsidRPr="000A2858" w:rsidTr="00057B4C">
        <w:tc>
          <w:tcPr>
            <w:tcW w:w="9622" w:type="dxa"/>
            <w:gridSpan w:val="2"/>
          </w:tcPr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ПОНУДА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. ________ од__________2020године</w:t>
            </w:r>
          </w:p>
          <w:p w:rsidR="000D4586" w:rsidRPr="000A2858" w:rsidRDefault="000D4586" w:rsidP="00057B4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понуђача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Седиште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улица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адреса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Матични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број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</w:rPr>
              <w:t>ПИБ: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Текући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рачун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назив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банке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Овалшћено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лице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потписивање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уговора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4586" w:rsidRPr="000A2858" w:rsidTr="00057B4C">
        <w:tc>
          <w:tcPr>
            <w:tcW w:w="4560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Особа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за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контакт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</w:tcPr>
          <w:p w:rsidR="000D4586" w:rsidRPr="000A2858" w:rsidRDefault="000D4586" w:rsidP="00057B4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992A9A" w:rsidRDefault="00992A9A" w:rsidP="000D4586">
      <w:pPr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1018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587"/>
        <w:gridCol w:w="4510"/>
        <w:gridCol w:w="582"/>
        <w:gridCol w:w="1018"/>
        <w:gridCol w:w="290"/>
        <w:gridCol w:w="1163"/>
        <w:gridCol w:w="437"/>
        <w:gridCol w:w="1598"/>
      </w:tblGrid>
      <w:tr w:rsidR="0070410F" w:rsidRPr="0070410F" w:rsidTr="0070410F">
        <w:trPr>
          <w:trHeight w:val="518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СПЕЦИФИКАЦ</w:t>
            </w:r>
            <w:r w:rsidR="007F0209">
              <w:rPr>
                <w:b/>
                <w:bCs/>
                <w:lang w:val="sr-Cyrl-RS" w:eastAsia="sr-Latn-RS"/>
              </w:rPr>
              <w:t>И</w:t>
            </w:r>
            <w:r w:rsidRPr="0070410F">
              <w:rPr>
                <w:b/>
                <w:bCs/>
                <w:lang w:val="sr-Cyrl-RS" w:eastAsia="sr-Latn-RS"/>
              </w:rPr>
              <w:t>ЈА ЗАСТАВЕ</w:t>
            </w:r>
          </w:p>
        </w:tc>
      </w:tr>
      <w:tr w:rsidR="0070410F" w:rsidRPr="0070410F" w:rsidTr="0070410F">
        <w:trPr>
          <w:trHeight w:val="80"/>
          <w:jc w:val="center"/>
        </w:trPr>
        <w:tc>
          <w:tcPr>
            <w:tcW w:w="101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70410F">
        <w:trPr>
          <w:trHeight w:val="60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70410F" w:rsidRPr="0070410F" w:rsidTr="0070410F">
        <w:trPr>
          <w:trHeight w:val="31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Цена</w:t>
            </w:r>
            <w:r>
              <w:rPr>
                <w:b/>
                <w:bCs/>
                <w:lang w:val="sr-Cyrl-RS" w:eastAsia="sr-Latn-RS"/>
              </w:rPr>
              <w:t xml:space="preserve"> без ПДВ-а</w:t>
            </w:r>
            <w:r w:rsidRPr="0070410F">
              <w:rPr>
                <w:b/>
                <w:bCs/>
                <w:lang w:val="sr-Latn-RS" w:eastAsia="sr-Latn-RS"/>
              </w:rPr>
              <w:t>/ЈМ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Укупно</w:t>
            </w:r>
            <w:r>
              <w:rPr>
                <w:b/>
                <w:bCs/>
                <w:lang w:val="sr-Cyrl-RS" w:eastAsia="sr-Latn-RS"/>
              </w:rPr>
              <w:t xml:space="preserve"> без ПДВ-а</w:t>
            </w:r>
            <w:r w:rsidR="00992A9A">
              <w:rPr>
                <w:b/>
                <w:bCs/>
                <w:lang w:val="sr-Cyrl-RS" w:eastAsia="sr-Latn-RS"/>
              </w:rPr>
              <w:t xml:space="preserve"> за поз.</w:t>
            </w:r>
          </w:p>
        </w:tc>
      </w:tr>
      <w:tr w:rsidR="0070410F" w:rsidRPr="0070410F" w:rsidTr="0070410F">
        <w:trPr>
          <w:trHeight w:val="6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  <w:r w:rsidRPr="0070410F">
              <w:rPr>
                <w:bCs/>
                <w:lang w:val="sr-Cyrl-RS" w:eastAsia="sr-Latn-RS"/>
              </w:rPr>
              <w:t>1.</w:t>
            </w:r>
            <w:r w:rsidRPr="0070410F">
              <w:rPr>
                <w:bCs/>
                <w:lang w:val="sr-Latn-RS" w:eastAsia="sr-Latn-RS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both"/>
              <w:rPr>
                <w:bCs/>
                <w:lang w:val="sr-Latn-RS" w:eastAsia="sr-Latn-RS"/>
              </w:rPr>
            </w:pPr>
            <w:r w:rsidRPr="0070410F">
              <w:rPr>
                <w:bCs/>
                <w:lang w:val="sr-Cyrl-RS" w:eastAsia="sr-Latn-RS"/>
              </w:rPr>
              <w:t xml:space="preserve">Јарболска застава Србије величине 320х120 цм, </w:t>
            </w:r>
            <w:r w:rsidRPr="0070410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полиестер </w:t>
            </w:r>
            <w:r w:rsidRPr="0070410F">
              <w:rPr>
                <w:bCs/>
                <w:lang w:val="sr-Cyrl-RS" w:eastAsia="sr-Latn-RS"/>
              </w:rPr>
              <w:t>тунел по краћоја страни, ринглице по дужој;</w:t>
            </w:r>
            <w:r w:rsidRPr="0070410F">
              <w:rPr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ind w:right="-76"/>
              <w:rPr>
                <w:bCs/>
                <w:lang w:val="sr-Latn-RS" w:eastAsia="sr-Latn-RS"/>
              </w:rPr>
            </w:pPr>
            <w:r w:rsidRPr="0070410F">
              <w:rPr>
                <w:bCs/>
                <w:lang w:val="sr-Cyrl-RS" w:eastAsia="sr-Latn-RS"/>
              </w:rPr>
              <w:t>ком</w:t>
            </w:r>
            <w:r w:rsidRPr="0070410F">
              <w:rPr>
                <w:bCs/>
                <w:lang w:val="sr-Latn-RS" w:eastAsia="sr-Latn-R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Cs/>
                <w:lang w:val="sr-Latn-RS" w:eastAsia="sr-Latn-RS"/>
              </w:rPr>
            </w:pPr>
            <w:r w:rsidRPr="0070410F">
              <w:rPr>
                <w:bCs/>
                <w:lang w:val="sr-Cyrl-RS" w:eastAsia="sr-Latn-RS"/>
              </w:rPr>
              <w:t>18</w:t>
            </w:r>
            <w:r w:rsidRPr="0070410F">
              <w:rPr>
                <w:bCs/>
                <w:lang w:val="sr-Latn-RS" w:eastAsia="sr-Latn-R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70410F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70410F">
        <w:trPr>
          <w:trHeight w:val="7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Latn-RS" w:eastAsia="sr-Latn-R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70410F">
        <w:trPr>
          <w:trHeight w:val="1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  <w:r w:rsidRPr="0070410F">
              <w:rPr>
                <w:bCs/>
                <w:lang w:val="sr-Cyrl-RS" w:eastAsia="sr-Latn-RS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992A9A">
            <w:pPr>
              <w:jc w:val="both"/>
              <w:rPr>
                <w:bCs/>
                <w:lang w:val="sr-Cyrl-RS" w:eastAsia="sr-Latn-RS"/>
              </w:rPr>
            </w:pP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 xml:space="preserve"> Јарболска застава Србије величине 155</w:t>
            </w:r>
            <w:r w:rsidRPr="0070410F">
              <w:rPr>
                <w:rFonts w:asciiTheme="minorHAnsi" w:eastAsiaTheme="minorHAnsi" w:hAnsiTheme="minorHAnsi" w:cstheme="minorBidi"/>
              </w:rPr>
              <w:t>x320</w:t>
            </w: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 xml:space="preserve"> цм,  полиестер ,тунел по краћој страни, ринглице по дужој. Застава је тамно плаве боје са грбом  Града Прокупља;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rPr>
                <w:bCs/>
                <w:sz w:val="20"/>
                <w:szCs w:val="20"/>
                <w:lang w:val="sr-Cyrl-RS" w:eastAsia="sr-Latn-RS"/>
              </w:rPr>
            </w:pPr>
            <w:r w:rsidRPr="0070410F">
              <w:rPr>
                <w:bCs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Cs/>
                <w:lang w:val="sr-Cyrl-RS" w:eastAsia="sr-Latn-RS"/>
              </w:rPr>
            </w:pPr>
            <w:r w:rsidRPr="0070410F">
              <w:rPr>
                <w:bCs/>
                <w:lang w:val="sr-Cyrl-RS" w:eastAsia="sr-Latn-RS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</w:p>
        </w:tc>
      </w:tr>
      <w:tr w:rsidR="0070410F" w:rsidRPr="0070410F" w:rsidTr="0070410F">
        <w:trPr>
          <w:trHeight w:val="1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  <w:r w:rsidRPr="0070410F">
              <w:rPr>
                <w:bCs/>
                <w:lang w:val="sr-Cyrl-RS" w:eastAsia="sr-Latn-RS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992A9A">
            <w:pPr>
              <w:jc w:val="both"/>
              <w:rPr>
                <w:bCs/>
                <w:lang w:val="sr-Cyrl-RS" w:eastAsia="sr-Latn-RS"/>
              </w:rPr>
            </w:pP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>Јарболска застава Града Прокупља  155</w:t>
            </w:r>
            <w:r w:rsidRPr="0070410F">
              <w:rPr>
                <w:rFonts w:asciiTheme="minorHAnsi" w:eastAsiaTheme="minorHAnsi" w:hAnsiTheme="minorHAnsi" w:cstheme="minorBidi"/>
              </w:rPr>
              <w:t>x320</w:t>
            </w: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>цм,</w:t>
            </w:r>
            <w:r w:rsidRPr="0070410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 полиестер </w:t>
            </w: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 xml:space="preserve"> полиестер, тунел по краћој страни, ринглице по дужој;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RS" w:eastAsia="sr-Latn-RS"/>
              </w:rPr>
            </w:pPr>
            <w:r w:rsidRPr="0070410F">
              <w:rPr>
                <w:bCs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70410F">
        <w:trPr>
          <w:trHeight w:val="1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  <w:r w:rsidRPr="0070410F">
              <w:rPr>
                <w:bCs/>
                <w:lang w:val="sr-Cyrl-RS" w:eastAsia="sr-Latn-RS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992A9A">
            <w:pPr>
              <w:rPr>
                <w:bCs/>
                <w:lang w:val="sr-Cyrl-RS" w:eastAsia="sr-Latn-RS"/>
              </w:rPr>
            </w:pP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>Јарболска застава Европске уније   155</w:t>
            </w:r>
            <w:r w:rsidRPr="0070410F">
              <w:rPr>
                <w:rFonts w:asciiTheme="minorHAnsi" w:eastAsiaTheme="minorHAnsi" w:hAnsiTheme="minorHAnsi" w:cstheme="minorBidi"/>
              </w:rPr>
              <w:t>x320</w:t>
            </w:r>
            <w:r w:rsidRPr="0070410F">
              <w:rPr>
                <w:rFonts w:asciiTheme="minorHAnsi" w:eastAsiaTheme="minorHAnsi" w:hAnsiTheme="minorHAnsi" w:cstheme="minorBidi"/>
                <w:lang w:val="sr-Cyrl-RS"/>
              </w:rPr>
              <w:t xml:space="preserve"> цм,  полиестер ,тунел по краћој страни, ринглице по дужој;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RS" w:eastAsia="sr-Latn-RS"/>
              </w:rPr>
            </w:pPr>
            <w:r w:rsidRPr="0070410F">
              <w:rPr>
                <w:bCs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0410F" w:rsidRPr="0070410F" w:rsidTr="0070410F">
        <w:trPr>
          <w:trHeight w:val="1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  <w:r w:rsidRPr="0070410F">
              <w:rPr>
                <w:bCs/>
                <w:lang w:val="sr-Cyrl-RS" w:eastAsia="sr-Latn-RS"/>
              </w:rPr>
              <w:lastRenderedPageBreak/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rPr>
                <w:bCs/>
                <w:lang w:val="sr-Cyrl-RS" w:eastAsia="sr-Latn-RS"/>
              </w:rPr>
            </w:pPr>
            <w:r w:rsidRPr="0070410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>Заставе Србије (за копље) 240</w:t>
            </w:r>
            <w:r w:rsidRPr="0070410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x</w:t>
            </w:r>
            <w:r w:rsidRPr="0070410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160 – полиестер , тунел по краћој страни промера </w:t>
            </w:r>
          </w:p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lang w:val="sr-Cyrl-RS" w:eastAsia="sr-Latn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sr-Cyrl-RS" w:eastAsia="sr-Latn-RS"/>
              </w:rPr>
            </w:pPr>
            <w:r w:rsidRPr="0070410F">
              <w:rPr>
                <w:bCs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70410F" w:rsidRDefault="0070410F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</w:tr>
      <w:tr w:rsidR="00992A9A" w:rsidRPr="0070410F" w:rsidTr="00992A9A">
        <w:trPr>
          <w:trHeight w:val="180"/>
          <w:jc w:val="center"/>
        </w:trPr>
        <w:tc>
          <w:tcPr>
            <w:tcW w:w="8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УКУПНО</w:t>
            </w:r>
            <w:r>
              <w:rPr>
                <w:b/>
                <w:bCs/>
                <w:lang w:val="sr-Cyrl-RS" w:eastAsia="sr-Latn-RS"/>
              </w:rPr>
              <w:t xml:space="preserve"> без ПДВ-а</w:t>
            </w:r>
            <w:r w:rsidRPr="0070410F">
              <w:rPr>
                <w:b/>
                <w:bCs/>
                <w:lang w:val="sr-Cyrl-RS" w:eastAsia="sr-Latn-RS"/>
              </w:rPr>
              <w:t>:</w:t>
            </w:r>
          </w:p>
          <w:p w:rsidR="00992A9A" w:rsidRPr="0070410F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Pr="0070410F" w:rsidRDefault="00992A9A" w:rsidP="0070410F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992A9A" w:rsidRPr="0070410F" w:rsidTr="00992A9A">
        <w:trPr>
          <w:trHeight w:val="180"/>
          <w:jc w:val="center"/>
        </w:trPr>
        <w:tc>
          <w:tcPr>
            <w:tcW w:w="8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ПДВ:20%</w:t>
            </w:r>
          </w:p>
          <w:p w:rsidR="00992A9A" w:rsidRPr="0070410F" w:rsidRDefault="00992A9A" w:rsidP="00992A9A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Pr="0070410F" w:rsidRDefault="00992A9A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</w:tr>
      <w:tr w:rsidR="00992A9A" w:rsidRPr="0070410F" w:rsidTr="00992A9A">
        <w:trPr>
          <w:trHeight w:val="180"/>
          <w:jc w:val="center"/>
        </w:trPr>
        <w:tc>
          <w:tcPr>
            <w:tcW w:w="8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992A9A" w:rsidRDefault="00992A9A" w:rsidP="00992A9A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  <w:r w:rsidRPr="0070410F">
              <w:rPr>
                <w:b/>
                <w:bCs/>
                <w:lang w:val="sr-Cyrl-RS" w:eastAsia="sr-Latn-RS"/>
              </w:rPr>
              <w:t>СВ</w:t>
            </w:r>
            <w:r>
              <w:rPr>
                <w:b/>
                <w:bCs/>
                <w:lang w:val="sr-Cyrl-RS" w:eastAsia="sr-Latn-RS"/>
              </w:rPr>
              <w:t>Е</w:t>
            </w:r>
            <w:r w:rsidRPr="0070410F">
              <w:rPr>
                <w:b/>
                <w:bCs/>
                <w:lang w:val="sr-Cyrl-RS" w:eastAsia="sr-Latn-RS"/>
              </w:rPr>
              <w:t>ГА</w:t>
            </w:r>
            <w:r>
              <w:rPr>
                <w:b/>
                <w:bCs/>
                <w:lang w:val="sr-Cyrl-RS" w:eastAsia="sr-Latn-RS"/>
              </w:rPr>
              <w:t xml:space="preserve"> са ПДВ-ом</w:t>
            </w:r>
          </w:p>
          <w:p w:rsidR="00992A9A" w:rsidRPr="0070410F" w:rsidRDefault="00992A9A" w:rsidP="00992A9A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Pr="0070410F" w:rsidRDefault="00992A9A" w:rsidP="0070410F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</w:tr>
    </w:tbl>
    <w:p w:rsidR="0070410F" w:rsidRDefault="0070410F" w:rsidP="000D4586">
      <w:pPr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981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5528"/>
      </w:tblGrid>
      <w:tr w:rsidR="00992A9A" w:rsidRPr="00992A9A" w:rsidTr="007F0209">
        <w:trPr>
          <w:trHeight w:val="425"/>
          <w:jc w:val="center"/>
        </w:trPr>
        <w:tc>
          <w:tcPr>
            <w:tcW w:w="4283" w:type="dxa"/>
            <w:vAlign w:val="center"/>
          </w:tcPr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  <w:lang w:val="sr-Cyrl-RS"/>
              </w:rPr>
            </w:pP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Начин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 xml:space="preserve"> и </w:t>
            </w: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рок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плаћања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  <w:lang w:val="sr-Cyrl-RS"/>
              </w:rPr>
              <w:t>:</w:t>
            </w:r>
          </w:p>
        </w:tc>
        <w:tc>
          <w:tcPr>
            <w:tcW w:w="5528" w:type="dxa"/>
            <w:vAlign w:val="center"/>
          </w:tcPr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Cs/>
              </w:rPr>
            </w:pPr>
            <w:r w:rsidRPr="00992A9A">
              <w:rPr>
                <w:rFonts w:ascii="Arial" w:eastAsia="TimesNewRomanPSMT" w:hAnsi="Arial" w:cs="Arial"/>
                <w:bCs/>
                <w:lang w:val="sr-Cyrl-RS"/>
              </w:rPr>
              <w:t>У законском року до 45 дана</w:t>
            </w:r>
          </w:p>
        </w:tc>
      </w:tr>
      <w:tr w:rsidR="00992A9A" w:rsidRPr="00992A9A" w:rsidTr="00483CA0">
        <w:trPr>
          <w:trHeight w:val="469"/>
          <w:jc w:val="center"/>
        </w:trPr>
        <w:tc>
          <w:tcPr>
            <w:tcW w:w="4283" w:type="dxa"/>
            <w:vAlign w:val="center"/>
          </w:tcPr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Рок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за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реализацију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proofErr w:type="spellStart"/>
            <w:r w:rsidRPr="00992A9A">
              <w:rPr>
                <w:rFonts w:ascii="Arial" w:eastAsia="TimesNewRomanPSMT" w:hAnsi="Arial" w:cs="Arial"/>
                <w:b/>
                <w:bCs/>
              </w:rPr>
              <w:t>уговора</w:t>
            </w:r>
            <w:proofErr w:type="spellEnd"/>
            <w:r w:rsidRPr="00992A9A">
              <w:rPr>
                <w:rFonts w:ascii="Arial" w:eastAsia="TimesNewRomanPSMT" w:hAnsi="Arial" w:cs="Arial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992A9A" w:rsidRPr="00992A9A" w:rsidRDefault="00992A9A" w:rsidP="0099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lang w:val="sr-Cyrl-RS" w:eastAsia="sr-Latn-RS"/>
              </w:rPr>
            </w:pPr>
            <w:r w:rsidRPr="00992A9A">
              <w:rPr>
                <w:rFonts w:ascii="Arial" w:eastAsia="SymbolMT" w:hAnsi="Arial" w:cs="Arial"/>
                <w:lang w:val="sr-Latn-RS" w:eastAsia="sr-Latn-RS"/>
              </w:rPr>
              <w:t xml:space="preserve">Рок за </w:t>
            </w:r>
            <w:r>
              <w:rPr>
                <w:rFonts w:ascii="Arial" w:eastAsia="SymbolMT" w:hAnsi="Arial" w:cs="Arial"/>
                <w:lang w:val="sr-Cyrl-RS" w:eastAsia="sr-Latn-RS"/>
              </w:rPr>
              <w:t xml:space="preserve">испоруку добара </w:t>
            </w:r>
            <w:r w:rsidRPr="00992A9A">
              <w:rPr>
                <w:rFonts w:ascii="Arial" w:eastAsia="SymbolMT" w:hAnsi="Arial" w:cs="Arial"/>
                <w:lang w:val="sr-Latn-RS" w:eastAsia="sr-Latn-RS"/>
              </w:rPr>
              <w:t xml:space="preserve"> je </w:t>
            </w:r>
            <w:r w:rsidRPr="00992A9A">
              <w:rPr>
                <w:rFonts w:ascii="Arial" w:eastAsia="SymbolMT" w:hAnsi="Arial" w:cs="Arial"/>
                <w:lang w:val="sr-Cyrl-RS" w:eastAsia="sr-Latn-RS"/>
              </w:rPr>
              <w:t xml:space="preserve">7 </w:t>
            </w:r>
            <w:r w:rsidRPr="00992A9A">
              <w:rPr>
                <w:rFonts w:ascii="Arial" w:eastAsia="SymbolMT" w:hAnsi="Arial" w:cs="Arial"/>
                <w:lang w:val="sr-Latn-RS" w:eastAsia="sr-Latn-RS"/>
              </w:rPr>
              <w:t>дана од</w:t>
            </w:r>
            <w:r w:rsidRPr="00992A9A">
              <w:rPr>
                <w:rFonts w:ascii="Arial" w:eastAsia="SymbolMT" w:hAnsi="Arial" w:cs="Arial"/>
                <w:lang w:val="sr-Cyrl-RS" w:eastAsia="sr-Latn-RS"/>
              </w:rPr>
              <w:t xml:space="preserve"> </w:t>
            </w:r>
            <w:r w:rsidRPr="00992A9A">
              <w:rPr>
                <w:rFonts w:ascii="Arial" w:eastAsia="SymbolMT" w:hAnsi="Arial" w:cs="Arial"/>
                <w:lang w:val="sr-Latn-RS" w:eastAsia="sr-Latn-RS"/>
              </w:rPr>
              <w:t>дана закључења уговора</w:t>
            </w:r>
            <w:r>
              <w:rPr>
                <w:rFonts w:ascii="Arial" w:eastAsia="SymbolMT" w:hAnsi="Arial" w:cs="Arial"/>
                <w:lang w:val="sr-Cyrl-RS" w:eastAsia="sr-Latn-RS"/>
              </w:rPr>
              <w:t xml:space="preserve"> за захтевану количину.</w:t>
            </w:r>
          </w:p>
          <w:p w:rsidR="00992A9A" w:rsidRPr="00992A9A" w:rsidRDefault="00992A9A" w:rsidP="00992A9A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23140B" w:rsidRPr="00992A9A" w:rsidTr="00483CA0">
        <w:trPr>
          <w:trHeight w:val="469"/>
          <w:jc w:val="center"/>
        </w:trPr>
        <w:tc>
          <w:tcPr>
            <w:tcW w:w="4283" w:type="dxa"/>
            <w:vAlign w:val="center"/>
          </w:tcPr>
          <w:p w:rsidR="0023140B" w:rsidRPr="0023140B" w:rsidRDefault="0023140B" w:rsidP="00992A9A">
            <w:pPr>
              <w:spacing w:after="0" w:line="240" w:lineRule="auto"/>
              <w:rPr>
                <w:rFonts w:ascii="Arial" w:eastAsia="TimesNewRomanPSMT" w:hAnsi="Arial" w:cs="Arial"/>
                <w:b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/>
                <w:bCs/>
                <w:lang w:val="sr-Cyrl-RS"/>
              </w:rPr>
              <w:t>Место за доставу:</w:t>
            </w:r>
          </w:p>
        </w:tc>
        <w:tc>
          <w:tcPr>
            <w:tcW w:w="5528" w:type="dxa"/>
            <w:vAlign w:val="center"/>
          </w:tcPr>
          <w:p w:rsidR="0023140B" w:rsidRPr="0023140B" w:rsidRDefault="0023140B" w:rsidP="0099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lang w:val="sr-Cyrl-RS" w:eastAsia="sr-Latn-RS"/>
              </w:rPr>
            </w:pPr>
            <w:r>
              <w:rPr>
                <w:rFonts w:ascii="Arial" w:eastAsia="SymbolMT" w:hAnsi="Arial" w:cs="Arial"/>
                <w:lang w:val="sr-Cyrl-RS" w:eastAsia="sr-Latn-RS"/>
              </w:rPr>
              <w:t>Град Прокупље, Никодија Стојановића-Таткова 2</w:t>
            </w:r>
          </w:p>
        </w:tc>
      </w:tr>
      <w:tr w:rsidR="00992A9A" w:rsidRPr="00992A9A" w:rsidTr="00483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tcBorders>
              <w:top w:val="single" w:sz="4" w:space="0" w:color="000000"/>
            </w:tcBorders>
            <w:shd w:val="clear" w:color="auto" w:fill="auto"/>
          </w:tcPr>
          <w:p w:rsidR="00992A9A" w:rsidRPr="00992A9A" w:rsidRDefault="00992A9A" w:rsidP="00992A9A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</w:tcPr>
          <w:p w:rsidR="00992A9A" w:rsidRPr="00992A9A" w:rsidRDefault="00992A9A" w:rsidP="00992A9A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992A9A" w:rsidRPr="00992A9A" w:rsidTr="00483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shd w:val="clear" w:color="auto" w:fill="auto"/>
          </w:tcPr>
          <w:p w:rsidR="00992A9A" w:rsidRPr="00992A9A" w:rsidRDefault="00992A9A" w:rsidP="00992A9A">
            <w:pPr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992A9A" w:rsidRPr="00992A9A" w:rsidRDefault="00992A9A" w:rsidP="00992A9A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70410F" w:rsidRPr="000A2858" w:rsidRDefault="0070410F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0D4586" w:rsidRPr="000A2858" w:rsidRDefault="00992A9A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992A9A">
        <w:rPr>
          <w:rFonts w:asciiTheme="minorHAnsi" w:hAnsiTheme="minorHAnsi"/>
          <w:sz w:val="24"/>
          <w:szCs w:val="24"/>
          <w:lang w:val="sr-Cyrl-RS"/>
        </w:rPr>
        <w:t>Место и датум:___________________</w:t>
      </w:r>
      <w:r w:rsidR="000D4586" w:rsidRPr="000A2858">
        <w:rPr>
          <w:rFonts w:asciiTheme="minorHAnsi" w:hAnsiTheme="minorHAnsi"/>
          <w:sz w:val="24"/>
          <w:szCs w:val="24"/>
          <w:lang w:val="sr-Cyrl-RS"/>
        </w:rPr>
        <w:t xml:space="preserve">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 </w:t>
      </w:r>
      <w:r w:rsidR="000D4586" w:rsidRPr="000A2858">
        <w:rPr>
          <w:rFonts w:asciiTheme="minorHAnsi" w:hAnsiTheme="minorHAnsi"/>
          <w:sz w:val="24"/>
          <w:szCs w:val="24"/>
          <w:lang w:val="sr-Cyrl-RS"/>
        </w:rPr>
        <w:t>Одговорно лице понуђача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</w:rPr>
      </w:pP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  <w:lang w:val="sr-Cyrl-RS"/>
        </w:rPr>
        <w:t xml:space="preserve">                      </w:t>
      </w:r>
      <w:r w:rsidR="00992A9A">
        <w:rPr>
          <w:rFonts w:asciiTheme="minorHAnsi" w:hAnsiTheme="minorHAnsi"/>
          <w:sz w:val="24"/>
          <w:szCs w:val="24"/>
          <w:lang w:val="sr-Cyrl-RS"/>
        </w:rPr>
        <w:t xml:space="preserve">   </w:t>
      </w: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992A9A">
        <w:rPr>
          <w:rFonts w:asciiTheme="minorHAnsi" w:hAnsiTheme="minorHAnsi"/>
          <w:sz w:val="24"/>
          <w:szCs w:val="24"/>
          <w:lang w:val="sr-Cyrl-RS"/>
        </w:rPr>
        <w:t xml:space="preserve">           </w:t>
      </w:r>
      <w:r w:rsidRPr="000A2858">
        <w:rPr>
          <w:rFonts w:asciiTheme="minorHAnsi" w:hAnsiTheme="minorHAnsi"/>
          <w:sz w:val="24"/>
          <w:szCs w:val="24"/>
          <w:lang w:val="sr-Cyrl-RS"/>
        </w:rPr>
        <w:t>___________________________</w:t>
      </w:r>
    </w:p>
    <w:p w:rsidR="000D4586" w:rsidRPr="000A2858" w:rsidRDefault="000D4586" w:rsidP="000D4586">
      <w:pPr>
        <w:jc w:val="both"/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2F41DD" w:rsidRDefault="002F41DD"/>
    <w:sectPr w:rsidR="002F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6"/>
    <w:rsid w:val="000D4586"/>
    <w:rsid w:val="00112AE5"/>
    <w:rsid w:val="0023140B"/>
    <w:rsid w:val="002A7D49"/>
    <w:rsid w:val="002F41DD"/>
    <w:rsid w:val="0070410F"/>
    <w:rsid w:val="007F0209"/>
    <w:rsid w:val="00992A9A"/>
    <w:rsid w:val="009F118F"/>
    <w:rsid w:val="00C71F91"/>
    <w:rsid w:val="00E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30BE-3114-4BFF-AEA1-F8FDFB1D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Vladimir Toncic</cp:lastModifiedBy>
  <cp:revision>8</cp:revision>
  <dcterms:created xsi:type="dcterms:W3CDTF">2020-08-25T05:19:00Z</dcterms:created>
  <dcterms:modified xsi:type="dcterms:W3CDTF">2020-08-25T06:21:00Z</dcterms:modified>
</cp:coreProperties>
</file>