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D" w:rsidRDefault="00474D7D" w:rsidP="00474D7D">
      <w:pPr>
        <w:jc w:val="both"/>
        <w:rPr>
          <w:lang w:val="sr-Cyrl-RS"/>
        </w:rPr>
      </w:pPr>
    </w:p>
    <w:p w:rsidR="00474D7D" w:rsidRPr="00EC3B18" w:rsidRDefault="00474D7D" w:rsidP="00474D7D">
      <w:pPr>
        <w:jc w:val="both"/>
        <w:rPr>
          <w:lang w:val="sr-Cyrl-RS"/>
        </w:rPr>
      </w:pPr>
    </w:p>
    <w:p w:rsidR="00474D7D" w:rsidRDefault="00474D7D" w:rsidP="00474D7D">
      <w:pPr>
        <w:jc w:val="both"/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D" w:rsidRPr="000A2858" w:rsidRDefault="00474D7D" w:rsidP="00474D7D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CS"/>
        </w:rPr>
        <w:t>Република Србија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 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Градска  управа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Таткова 2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.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Датум: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sr-Latn-RS"/>
        </w:rPr>
        <w:t>12.</w:t>
      </w:r>
      <w:r w:rsidRPr="000A2858">
        <w:rPr>
          <w:rFonts w:asciiTheme="minorHAnsi" w:hAnsiTheme="minorHAnsi"/>
          <w:i/>
          <w:sz w:val="24"/>
          <w:szCs w:val="24"/>
          <w:lang w:val="sr-Cyrl-RS"/>
        </w:rPr>
        <w:t>08.2020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. године</w:t>
      </w:r>
    </w:p>
    <w:p w:rsidR="00474D7D" w:rsidRPr="000A2858" w:rsidRDefault="00474D7D" w:rsidP="00474D7D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RS"/>
        </w:rPr>
        <w:t>.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</w:t>
      </w:r>
    </w:p>
    <w:p w:rsidR="00474D7D" w:rsidRPr="000A2858" w:rsidRDefault="00474D7D" w:rsidP="00474D7D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474D7D" w:rsidRPr="000A2858" w:rsidRDefault="00474D7D" w:rsidP="00474D7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:rsidR="00474D7D" w:rsidRDefault="00474D7D" w:rsidP="00474D7D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и члана 5. Закона о јавним набавкама (,,Сл. Гласник РС,, бр.91/2019), </w:t>
      </w:r>
      <w:proofErr w:type="spellStart"/>
      <w:r w:rsidRPr="000A2858">
        <w:rPr>
          <w:rFonts w:asciiTheme="minorHAnsi" w:hAnsiTheme="minorHAnsi"/>
          <w:sz w:val="24"/>
          <w:szCs w:val="24"/>
        </w:rPr>
        <w:t>позивамо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A285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набавке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 w:rsidRPr="000A2858">
        <w:rPr>
          <w:rFonts w:asciiTheme="minorHAnsi" w:hAnsiTheme="minorHAnsi"/>
          <w:sz w:val="24"/>
          <w:szCs w:val="24"/>
          <w:lang w:val="sr-Cyrl-RS"/>
        </w:rPr>
        <w:t>добара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Таблет рачунари,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доставите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понуду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474D7D" w:rsidRPr="000A2858" w:rsidRDefault="00474D7D" w:rsidP="00474D7D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474D7D" w:rsidRPr="000A2858" w:rsidTr="00847D60"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Рок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17.08. 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године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12:00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часова</w:t>
            </w:r>
            <w:proofErr w:type="spellEnd"/>
          </w:p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74D7D" w:rsidRPr="000A2858" w:rsidTr="00847D60"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Начин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ресу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Наручиоца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Град 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Прокупље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Градска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управа,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18400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Прокупље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mail адреси:  </w:t>
            </w:r>
            <w:hyperlink r:id="rId7" w:history="1"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nabavke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val="sr-Cyrl-RS" w:eastAsia="ar-SA"/>
                </w:rPr>
                <w:t>.opstina.pk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@gmail.com</w:t>
              </w:r>
            </w:hyperlink>
          </w:p>
        </w:tc>
      </w:tr>
      <w:tr w:rsidR="00474D7D" w:rsidRPr="000A2858" w:rsidTr="00847D60"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Обавезни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елементи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Образац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  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474D7D" w:rsidRPr="000A2858" w:rsidTr="00847D60"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Критеријум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избор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најповољније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Најнижа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понуђена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цена</w:t>
            </w:r>
            <w:proofErr w:type="spellEnd"/>
          </w:p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74D7D" w:rsidRPr="000A2858" w:rsidTr="00847D60"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Марина Ђелић</w:t>
            </w:r>
          </w:p>
          <w:p w:rsidR="00474D7D" w:rsidRPr="000A2858" w:rsidRDefault="00474D7D" w:rsidP="00847D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:rsidR="00474D7D" w:rsidRPr="000A2858" w:rsidRDefault="00474D7D" w:rsidP="00474D7D">
      <w:pPr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</w:rPr>
      </w:pPr>
      <w:proofErr w:type="spellStart"/>
      <w:r w:rsidRPr="000A2858">
        <w:rPr>
          <w:rFonts w:asciiTheme="minorHAnsi" w:hAnsiTheme="minorHAnsi"/>
          <w:sz w:val="24"/>
          <w:szCs w:val="24"/>
        </w:rPr>
        <w:t>Попуњен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потписан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A2858">
        <w:rPr>
          <w:rFonts w:asciiTheme="minorHAnsi" w:hAnsiTheme="minorHAnsi"/>
          <w:sz w:val="24"/>
          <w:szCs w:val="24"/>
        </w:rPr>
        <w:t xml:space="preserve">и  </w:t>
      </w:r>
      <w:proofErr w:type="spellStart"/>
      <w:r w:rsidRPr="000A2858">
        <w:rPr>
          <w:rFonts w:asciiTheme="minorHAnsi" w:hAnsiTheme="minorHAnsi"/>
          <w:sz w:val="24"/>
          <w:szCs w:val="24"/>
        </w:rPr>
        <w:t>Образац</w:t>
      </w:r>
      <w:proofErr w:type="spellEnd"/>
      <w:proofErr w:type="gram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понуде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A2858">
        <w:rPr>
          <w:rFonts w:asciiTheme="minorHAnsi" w:hAnsiTheme="minorHAnsi"/>
          <w:sz w:val="24"/>
          <w:szCs w:val="24"/>
        </w:rPr>
        <w:t>се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доставља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адресу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наручиоца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 xml:space="preserve">Градска управа града Прокупља Таткова бр. 2, </w:t>
      </w:r>
      <w:r w:rsidRPr="000A2858">
        <w:rPr>
          <w:rFonts w:asciiTheme="minorHAnsi" w:hAnsiTheme="minorHAnsi"/>
          <w:sz w:val="24"/>
          <w:szCs w:val="24"/>
        </w:rPr>
        <w:t xml:space="preserve">18400 </w:t>
      </w:r>
      <w:proofErr w:type="spellStart"/>
      <w:r w:rsidRPr="000A2858">
        <w:rPr>
          <w:rFonts w:asciiTheme="minorHAnsi" w:hAnsiTheme="minorHAnsi"/>
          <w:sz w:val="24"/>
          <w:szCs w:val="24"/>
        </w:rPr>
        <w:t>Прокупље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или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 адреси: 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begin"/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 HYPERLINK "mailto:nabavke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val="sr-Cyrl-RS" w:eastAsia="ar-SA"/>
        </w:rPr>
        <w:instrText>.opstina.pk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@gmail.com" 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separate"/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nabavke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val="sr-Cyrl-RS" w:eastAsia="ar-SA"/>
        </w:rPr>
        <w:t>.opstina.pk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@gmail.com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end"/>
      </w:r>
      <w:r w:rsidRPr="000A2858">
        <w:rPr>
          <w:rFonts w:asciiTheme="minorHAnsi" w:hAnsiTheme="minorHAnsi"/>
          <w:sz w:val="24"/>
          <w:szCs w:val="24"/>
        </w:rPr>
        <w:t xml:space="preserve"> </w:t>
      </w: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                             </w:t>
      </w: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</w:t>
      </w:r>
    </w:p>
    <w:p w:rsidR="00474D7D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CS"/>
        </w:rPr>
      </w:pPr>
      <w:r w:rsidRPr="000A2858">
        <w:rPr>
          <w:rFonts w:asciiTheme="minorHAnsi" w:hAnsiTheme="minorHAnsi"/>
          <w:sz w:val="24"/>
          <w:szCs w:val="24"/>
        </w:rPr>
        <w:t xml:space="preserve">              </w:t>
      </w:r>
    </w:p>
    <w:p w:rsidR="00474D7D" w:rsidRPr="000A2858" w:rsidRDefault="00474D7D" w:rsidP="00474D7D">
      <w:pPr>
        <w:rPr>
          <w:rFonts w:asciiTheme="minorHAnsi" w:hAnsiTheme="minorHAnsi"/>
          <w:b/>
          <w:i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ОБРАЗАЦ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474D7D" w:rsidRPr="000A2858" w:rsidTr="00847D60">
        <w:tc>
          <w:tcPr>
            <w:tcW w:w="9622" w:type="dxa"/>
            <w:gridSpan w:val="2"/>
          </w:tcPr>
          <w:p w:rsidR="00474D7D" w:rsidRPr="000A2858" w:rsidRDefault="00474D7D" w:rsidP="00847D6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ПОНУДА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 ________ од__________2020године</w:t>
            </w:r>
          </w:p>
          <w:p w:rsidR="00474D7D" w:rsidRPr="000A2858" w:rsidRDefault="00474D7D" w:rsidP="00847D6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понуђача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Седиште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улица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адреса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Матични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ПИБ: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Текући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рачун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банке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Овалшћено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лице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потписивање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уговора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4D7D" w:rsidRPr="000A2858" w:rsidTr="00847D60">
        <w:tc>
          <w:tcPr>
            <w:tcW w:w="4560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474D7D" w:rsidRPr="000A2858" w:rsidRDefault="00474D7D" w:rsidP="00847D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4D7D" w:rsidRPr="000A2858" w:rsidRDefault="00474D7D" w:rsidP="00474D7D">
      <w:pPr>
        <w:rPr>
          <w:rFonts w:asciiTheme="minorHAnsi" w:hAnsiTheme="minorHAnsi"/>
          <w:b/>
          <w:i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ТАБЛЕТ РАЧУНАР  -КАРАКТЕРИСТИКЕ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474D7D" w:rsidRPr="000A2858" w:rsidTr="00847D60">
        <w:trPr>
          <w:trHeight w:val="588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Екран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 7“</w:t>
            </w:r>
          </w:p>
        </w:tc>
      </w:tr>
      <w:tr w:rsidR="00474D7D" w:rsidRPr="000A2858" w:rsidTr="00847D60">
        <w:trPr>
          <w:trHeight w:val="554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Резолуција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</w:t>
            </w:r>
            <w:r w:rsidRPr="000A2858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1024 x 600 px</w:t>
            </w:r>
          </w:p>
        </w:tc>
      </w:tr>
      <w:tr w:rsidR="00474D7D" w:rsidRPr="000A2858" w:rsidTr="00847D60">
        <w:trPr>
          <w:trHeight w:val="562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Процесор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Quad Core 1,2 GHz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</w:p>
        </w:tc>
      </w:tr>
      <w:tr w:rsidR="00474D7D" w:rsidRPr="000A2858" w:rsidTr="00847D60">
        <w:trPr>
          <w:trHeight w:val="556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Камера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Предња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: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1,2 М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P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474D7D" w:rsidRPr="000A2858" w:rsidTr="00847D60">
        <w:trPr>
          <w:trHeight w:val="55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РАМ Меморија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Latn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Мин. 1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GB</w:t>
            </w:r>
          </w:p>
        </w:tc>
      </w:tr>
      <w:tr w:rsidR="00474D7D" w:rsidRPr="000A2858" w:rsidTr="00847D60">
        <w:trPr>
          <w:trHeight w:val="558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Интерна Меморија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 1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6 GB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или еквивалент</w:t>
            </w:r>
          </w:p>
        </w:tc>
      </w:tr>
      <w:tr w:rsidR="00474D7D" w:rsidRPr="000A2858" w:rsidTr="00847D60">
        <w:trPr>
          <w:trHeight w:val="566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Подржани аудио формат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i/>
                <w:color w:val="555555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Сви актуелни формати</w:t>
            </w:r>
          </w:p>
        </w:tc>
      </w:tr>
      <w:tr w:rsidR="00474D7D" w:rsidRPr="000A2858" w:rsidTr="00847D60">
        <w:trPr>
          <w:trHeight w:val="56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Подржани видео формат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i/>
                <w:color w:val="555555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Сви актуелни формати</w:t>
            </w:r>
          </w:p>
        </w:tc>
      </w:tr>
      <w:tr w:rsidR="00474D7D" w:rsidRPr="000A2858" w:rsidTr="00847D60">
        <w:trPr>
          <w:trHeight w:val="56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Микрофон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Да</w:t>
            </w:r>
          </w:p>
        </w:tc>
      </w:tr>
      <w:tr w:rsidR="00474D7D" w:rsidRPr="000A2858" w:rsidTr="00847D60">
        <w:trPr>
          <w:trHeight w:val="56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Излаз за слушалице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Да</w:t>
            </w:r>
          </w:p>
        </w:tc>
      </w:tr>
      <w:tr w:rsidR="00474D7D" w:rsidRPr="000A2858" w:rsidTr="00847D60">
        <w:trPr>
          <w:trHeight w:val="56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Батерија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Li-Ion 2400m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Ah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, уграђена пуњива или еквивалент</w:t>
            </w:r>
          </w:p>
        </w:tc>
      </w:tr>
      <w:tr w:rsidR="00474D7D" w:rsidRPr="000A2858" w:rsidTr="00847D60">
        <w:trPr>
          <w:trHeight w:val="560"/>
        </w:trPr>
        <w:tc>
          <w:tcPr>
            <w:tcW w:w="3085" w:type="dxa"/>
          </w:tcPr>
          <w:p w:rsidR="00474D7D" w:rsidRPr="000A2858" w:rsidRDefault="00474D7D" w:rsidP="00847D60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Димензије</w:t>
            </w:r>
          </w:p>
        </w:tc>
        <w:tc>
          <w:tcPr>
            <w:tcW w:w="6203" w:type="dxa"/>
          </w:tcPr>
          <w:p w:rsidR="00474D7D" w:rsidRPr="000A2858" w:rsidRDefault="00474D7D" w:rsidP="00847D60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474D7D" w:rsidRPr="000A2858" w:rsidRDefault="00474D7D" w:rsidP="00847D60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19,20 cm x 11,7 cm x 1,10 cm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</w:p>
        </w:tc>
      </w:tr>
    </w:tbl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sz w:val="24"/>
          <w:szCs w:val="24"/>
          <w:lang w:val="sr-Cyrl-RS"/>
        </w:rPr>
        <w:t>Јединична цена таблета: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______________без пдв-а</w:t>
      </w:r>
    </w:p>
    <w:p w:rsidR="00474D7D" w:rsidRDefault="00474D7D" w:rsidP="00474D7D">
      <w:pPr>
        <w:rPr>
          <w:rFonts w:asciiTheme="minorHAnsi" w:hAnsiTheme="minorHAnsi"/>
          <w:sz w:val="24"/>
          <w:szCs w:val="24"/>
          <w:lang w:val="sr-Latn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______________ са </w:t>
      </w:r>
      <w:r>
        <w:rPr>
          <w:rFonts w:asciiTheme="minorHAnsi" w:hAnsiTheme="minorHAnsi"/>
          <w:sz w:val="24"/>
          <w:szCs w:val="24"/>
          <w:lang w:val="sr-Cyrl-RS"/>
        </w:rPr>
        <w:t>пдв-ом</w:t>
      </w:r>
    </w:p>
    <w:p w:rsidR="00474D7D" w:rsidRPr="00474D7D" w:rsidRDefault="00474D7D" w:rsidP="00474D7D">
      <w:pPr>
        <w:rPr>
          <w:rFonts w:asciiTheme="minorHAnsi" w:hAnsiTheme="minorHAnsi"/>
          <w:sz w:val="24"/>
          <w:szCs w:val="24"/>
          <w:lang w:val="sr-Latn-RS"/>
        </w:rPr>
      </w:pPr>
      <w:r w:rsidRPr="000A2858">
        <w:rPr>
          <w:rFonts w:asciiTheme="minorHAnsi" w:hAnsiTheme="minorHAnsi"/>
          <w:b/>
          <w:sz w:val="24"/>
          <w:szCs w:val="24"/>
          <w:lang w:val="sr-Cyrl-RS"/>
        </w:rPr>
        <w:t>Укупна цена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: јед. цена по комаду без пдв-а_______   </w:t>
      </w:r>
      <w:r w:rsidRPr="000A2858">
        <w:rPr>
          <w:rFonts w:asciiTheme="minorHAnsi" w:hAnsiTheme="minorHAnsi"/>
          <w:sz w:val="24"/>
          <w:szCs w:val="24"/>
          <w:lang w:val="sr-Latn-RS"/>
        </w:rPr>
        <w:t xml:space="preserve">X 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50 ком. </w:t>
      </w:r>
      <w:r w:rsidRPr="000A2858">
        <w:rPr>
          <w:rFonts w:asciiTheme="minorHAnsi" w:hAnsiTheme="minorHAnsi"/>
          <w:sz w:val="24"/>
          <w:szCs w:val="24"/>
          <w:lang w:val="sr-Latn-RS"/>
        </w:rPr>
        <w:t>=</w:t>
      </w:r>
      <w:r>
        <w:rPr>
          <w:rFonts w:asciiTheme="minorHAnsi" w:hAnsiTheme="minorHAnsi"/>
          <w:sz w:val="24"/>
          <w:szCs w:val="24"/>
          <w:lang w:val="sr-Cyrl-RS"/>
        </w:rPr>
        <w:t>____________ без пдв-</w:t>
      </w:r>
      <w:bookmarkStart w:id="0" w:name="_GoBack"/>
      <w:bookmarkEnd w:id="0"/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                  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Јед. цена по комаду са пдв-ом________ </w:t>
      </w:r>
      <w:r w:rsidRPr="000A2858">
        <w:rPr>
          <w:rFonts w:asciiTheme="minorHAnsi" w:hAnsiTheme="minorHAnsi"/>
          <w:sz w:val="24"/>
          <w:szCs w:val="24"/>
          <w:lang w:val="sr-Latn-RS"/>
        </w:rPr>
        <w:t xml:space="preserve">X 50 </w:t>
      </w:r>
      <w:r w:rsidRPr="000A2858">
        <w:rPr>
          <w:rFonts w:asciiTheme="minorHAnsi" w:hAnsiTheme="minorHAnsi"/>
          <w:sz w:val="24"/>
          <w:szCs w:val="24"/>
          <w:lang w:val="sr-Cyrl-RS"/>
        </w:rPr>
        <w:t>ком.= _____________ са пдв-ом</w:t>
      </w: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                                 Одговорно лице понуђача</w:t>
      </w:r>
    </w:p>
    <w:p w:rsidR="00474D7D" w:rsidRPr="000A2858" w:rsidRDefault="00474D7D" w:rsidP="00474D7D">
      <w:pPr>
        <w:jc w:val="both"/>
        <w:rPr>
          <w:rFonts w:asciiTheme="minorHAnsi" w:hAnsiTheme="minorHAnsi"/>
          <w:sz w:val="24"/>
          <w:szCs w:val="24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 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___________________________</w:t>
      </w:r>
    </w:p>
    <w:p w:rsidR="00474D7D" w:rsidRPr="000A2858" w:rsidRDefault="00474D7D" w:rsidP="00474D7D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474D7D" w:rsidRPr="000A2858" w:rsidRDefault="00474D7D" w:rsidP="00474D7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474D7D" w:rsidRPr="000A2858" w:rsidRDefault="00474D7D" w:rsidP="00474D7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474D7D" w:rsidRDefault="00474D7D" w:rsidP="00474D7D">
      <w:pPr>
        <w:rPr>
          <w:rFonts w:asciiTheme="minorHAnsi" w:hAnsiTheme="minorHAnsi"/>
          <w:b/>
          <w:bCs/>
          <w:lang w:val="sr-Cyrl-RS"/>
        </w:rPr>
      </w:pPr>
    </w:p>
    <w:p w:rsidR="00474D7D" w:rsidRDefault="00474D7D" w:rsidP="00474D7D">
      <w:pPr>
        <w:rPr>
          <w:rFonts w:asciiTheme="minorHAnsi" w:hAnsiTheme="minorHAnsi"/>
          <w:b/>
          <w:bCs/>
          <w:lang w:val="sr-Cyrl-RS"/>
        </w:rPr>
      </w:pPr>
    </w:p>
    <w:p w:rsidR="00474D7D" w:rsidRDefault="00474D7D" w:rsidP="00474D7D">
      <w:pPr>
        <w:rPr>
          <w:rFonts w:asciiTheme="minorHAnsi" w:hAnsiTheme="minorHAnsi"/>
          <w:b/>
          <w:bCs/>
          <w:lang w:val="sr-Cyrl-RS"/>
        </w:rPr>
      </w:pPr>
    </w:p>
    <w:p w:rsidR="00185957" w:rsidRDefault="00185957"/>
    <w:sectPr w:rsidR="0018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D"/>
    <w:rsid w:val="00185957"/>
    <w:rsid w:val="004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4D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4D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1</cp:revision>
  <dcterms:created xsi:type="dcterms:W3CDTF">2020-08-12T06:35:00Z</dcterms:created>
  <dcterms:modified xsi:type="dcterms:W3CDTF">2020-08-12T06:36:00Z</dcterms:modified>
</cp:coreProperties>
</file>