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1"/>
        <w:gridCol w:w="2506"/>
        <w:gridCol w:w="2843"/>
      </w:tblGrid>
      <w:tr w:rsidR="00200B4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08B4">
              <w:rPr>
                <w:b/>
                <w:noProof/>
                <w:sz w:val="25"/>
                <w:szCs w:val="25"/>
                <w:lang w:val="sr-Latn-RS"/>
              </w:rPr>
              <w:t>4</w:t>
            </w:r>
            <w:r w:rsidR="00987C84">
              <w:rPr>
                <w:b/>
                <w:noProof/>
                <w:sz w:val="25"/>
                <w:szCs w:val="25"/>
                <w:lang w:val="sr-Latn-R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C389E" w:rsidRDefault="00AA08B4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  <w:r w:rsidR="00987C84">
              <w:rPr>
                <w:b/>
                <w:noProof/>
                <w:sz w:val="28"/>
                <w:szCs w:val="28"/>
                <w:lang w:val="sr-Latn-RS"/>
              </w:rPr>
              <w:t>8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9C389E">
              <w:rPr>
                <w:b/>
                <w:noProof/>
                <w:sz w:val="28"/>
                <w:szCs w:val="28"/>
                <w:lang w:val="sr-Cyrl-RS"/>
              </w:rPr>
              <w:t>Септембар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404AD8" w:rsidRDefault="00404AD8" w:rsidP="00AE44C9">
      <w:pPr>
        <w:jc w:val="both"/>
        <w:rPr>
          <w:lang w:val="sr-Latn-RS"/>
        </w:rPr>
      </w:pPr>
    </w:p>
    <w:p w:rsidR="00987C84" w:rsidRDefault="00987C84" w:rsidP="00987C84">
      <w:pPr>
        <w:ind w:left="-720" w:right="-720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66.</w:t>
      </w:r>
      <w:proofErr w:type="gramEnd"/>
      <w:r>
        <w:t xml:space="preserve"> </w:t>
      </w:r>
      <w:r>
        <w:rPr>
          <w:lang w:val="sr-Cyrl-RS"/>
        </w:rPr>
        <w:t xml:space="preserve">и члана 58. став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proofErr w:type="gramStart"/>
      <w:r>
        <w:t>самоуправи</w:t>
      </w:r>
      <w:proofErr w:type="spellEnd"/>
      <w:r>
        <w:t>(</w:t>
      </w:r>
      <w:proofErr w:type="gramEnd"/>
      <w:r>
        <w:t>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гласникРС</w:t>
      </w:r>
      <w:proofErr w:type="spellEnd"/>
      <w:r>
        <w:t xml:space="preserve">” </w:t>
      </w:r>
      <w:proofErr w:type="spellStart"/>
      <w:r>
        <w:t>бр</w:t>
      </w:r>
      <w:proofErr w:type="spellEnd"/>
      <w:r>
        <w:t>. 129/07</w:t>
      </w:r>
      <w:r>
        <w:rPr>
          <w:lang w:val="sr-Cyrl-RS"/>
        </w:rPr>
        <w:t>, 83/14-др.закон, 101/16-др.закон и 47/18</w:t>
      </w:r>
      <w:r>
        <w:t>)</w:t>
      </w:r>
      <w:r>
        <w:rPr>
          <w:lang w:val="sr-Cyrl-RS"/>
        </w:rPr>
        <w:t xml:space="preserve">, члана 59. став 1. тачка 20. и </w:t>
      </w:r>
      <w:proofErr w:type="spellStart"/>
      <w:r>
        <w:t>члана</w:t>
      </w:r>
      <w:proofErr w:type="spellEnd"/>
      <w:r>
        <w:t xml:space="preserve"> 6</w:t>
      </w:r>
      <w:r>
        <w:rPr>
          <w:lang w:val="sr-Cyrl-RS"/>
        </w:rPr>
        <w:t>0</w:t>
      </w:r>
      <w:r>
        <w:t xml:space="preserve">. </w:t>
      </w:r>
      <w:r>
        <w:rPr>
          <w:lang w:val="sr-Cyrl-RS"/>
        </w:rPr>
        <w:t xml:space="preserve">став 3.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о</w:t>
      </w:r>
      <w:proofErr w:type="spellStart"/>
      <w:r>
        <w:t>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</w:t>
      </w:r>
      <w:r>
        <w:rPr>
          <w:lang w:val="sr-Cyrl-RS"/>
        </w:rPr>
        <w:t>15</w:t>
      </w:r>
      <w:r>
        <w:t>/20</w:t>
      </w:r>
      <w:r>
        <w:rPr>
          <w:lang w:val="sr-Cyrl-RS"/>
        </w:rPr>
        <w:t>1</w:t>
      </w:r>
      <w:r>
        <w:t xml:space="preserve">8)), </w:t>
      </w:r>
      <w:r>
        <w:rPr>
          <w:lang w:val="sr-Cyrl-RS"/>
        </w:rPr>
        <w:t>градоначелник града</w:t>
      </w:r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>
        <w:rPr>
          <w:lang w:val="sr-Latn-RS"/>
        </w:rPr>
        <w:t>28</w:t>
      </w:r>
      <w:r>
        <w:t>.0</w:t>
      </w:r>
      <w:r>
        <w:rPr>
          <w:lang w:val="sr-Latn-RS"/>
        </w:rPr>
        <w:t>9</w:t>
      </w:r>
      <w:r>
        <w:t>.20</w:t>
      </w:r>
      <w:r>
        <w:rPr>
          <w:lang w:val="sr-Cyrl-RS"/>
        </w:rPr>
        <w:t>20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доноси</w:t>
      </w:r>
      <w:proofErr w:type="spellEnd"/>
    </w:p>
    <w:p w:rsidR="00987C84" w:rsidRDefault="00987C84" w:rsidP="00987C84">
      <w:pPr>
        <w:ind w:left="-720" w:right="-720" w:firstLine="720"/>
        <w:jc w:val="both"/>
      </w:pPr>
    </w:p>
    <w:p w:rsidR="00987C84" w:rsidRDefault="00987C84" w:rsidP="00987C84">
      <w:pPr>
        <w:ind w:right="-720"/>
      </w:pPr>
    </w:p>
    <w:p w:rsidR="00987C84" w:rsidRDefault="00987C84" w:rsidP="00987C84">
      <w:pPr>
        <w:ind w:right="-720"/>
      </w:pPr>
    </w:p>
    <w:p w:rsidR="00987C84" w:rsidRDefault="00987C84" w:rsidP="00987C84">
      <w:pPr>
        <w:ind w:right="-720"/>
      </w:pPr>
    </w:p>
    <w:p w:rsidR="00987C84" w:rsidRDefault="00987C84" w:rsidP="00987C84">
      <w:pPr>
        <w:ind w:right="-720"/>
        <w:jc w:val="center"/>
        <w:rPr>
          <w:b/>
        </w:rPr>
      </w:pPr>
      <w:r>
        <w:rPr>
          <w:b/>
        </w:rPr>
        <w:t>Р Е Ш Е Њ Е</w:t>
      </w:r>
    </w:p>
    <w:p w:rsidR="00987C84" w:rsidRDefault="00987C84" w:rsidP="00987C84">
      <w:pPr>
        <w:ind w:left="-720" w:right="-720" w:firstLine="720"/>
        <w:jc w:val="center"/>
        <w:rPr>
          <w:b/>
        </w:rPr>
      </w:pPr>
    </w:p>
    <w:p w:rsidR="00987C84" w:rsidRDefault="00987C84" w:rsidP="00987C84">
      <w:pPr>
        <w:ind w:left="-720" w:right="-720" w:firstLine="720"/>
        <w:jc w:val="center"/>
        <w:rPr>
          <w:b/>
        </w:rPr>
      </w:pPr>
    </w:p>
    <w:p w:rsidR="00987C84" w:rsidRDefault="00987C84" w:rsidP="00987C84">
      <w:pPr>
        <w:ind w:left="-720" w:right="-720" w:firstLine="720"/>
        <w:jc w:val="center"/>
        <w:rPr>
          <w:b/>
        </w:rPr>
      </w:pP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  <w:r>
        <w:t xml:space="preserve">I </w:t>
      </w:r>
      <w:r>
        <w:rPr>
          <w:lang w:val="sr-Cyrl-RS"/>
        </w:rPr>
        <w:t xml:space="preserve">ПОНИШТАВА СЕ Решење бр.112-58/2020-4-01-1 од 18.08.2020.године којим </w:t>
      </w:r>
      <w:proofErr w:type="gramStart"/>
      <w:r>
        <w:rPr>
          <w:lang w:val="sr-Cyrl-RS"/>
        </w:rPr>
        <w:t>је  Бојан</w:t>
      </w:r>
      <w:proofErr w:type="gramEnd"/>
      <w:r>
        <w:rPr>
          <w:lang w:val="sr-Cyrl-RS"/>
        </w:rPr>
        <w:t xml:space="preserve"> Коцић</w:t>
      </w:r>
      <w:r>
        <w:rPr>
          <w:lang w:val="sr-Latn-RS"/>
        </w:rPr>
        <w:t xml:space="preserve">, </w:t>
      </w:r>
      <w:r>
        <w:rPr>
          <w:lang w:val="sr-Cyrl-RS"/>
        </w:rPr>
        <w:t>доктор економских наука</w:t>
      </w:r>
      <w:r>
        <w:rPr>
          <w:lang w:val="sr-Latn-RS"/>
        </w:rPr>
        <w:t xml:space="preserve"> </w:t>
      </w:r>
      <w:r>
        <w:rPr>
          <w:lang w:val="sr-Cyrl-RS"/>
        </w:rPr>
        <w:t>из Прокупља , постављен на место помоћника градоначелника града Прокупља и којим је био задужен за област локални економски развој.</w:t>
      </w: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</w:p>
    <w:p w:rsidR="00987C84" w:rsidRDefault="00987C84" w:rsidP="00987C84">
      <w:pPr>
        <w:ind w:left="-720" w:right="-720" w:firstLine="720"/>
        <w:jc w:val="both"/>
      </w:pPr>
      <w:proofErr w:type="gramStart"/>
      <w:r>
        <w:t xml:space="preserve">II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987C84" w:rsidRDefault="00987C84" w:rsidP="00987C84">
      <w:pPr>
        <w:ind w:left="-720" w:right="-720" w:firstLine="720"/>
        <w:jc w:val="both"/>
      </w:pPr>
    </w:p>
    <w:p w:rsidR="00987C84" w:rsidRDefault="00987C84" w:rsidP="00987C84">
      <w:pPr>
        <w:ind w:right="-720"/>
        <w:jc w:val="both"/>
        <w:rPr>
          <w:lang w:val="sr-Cyrl-RS"/>
        </w:rPr>
      </w:pPr>
      <w:proofErr w:type="spellStart"/>
      <w:r>
        <w:t>Решење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</w:t>
      </w:r>
      <w:r>
        <w:rPr>
          <w:lang w:val="sr-Cyrl-CS"/>
        </w:rPr>
        <w:t>Бојану Коцићу</w:t>
      </w:r>
      <w:r>
        <w:rPr>
          <w:lang w:val="sr-Cyrl-RS"/>
        </w:rPr>
        <w:t>, градоначелнику, кадровској служби, скупштинској служби, благајни и архиви СО-е Прокупље.</w:t>
      </w: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</w:p>
    <w:p w:rsidR="00987C84" w:rsidRDefault="00987C84" w:rsidP="00987C84">
      <w:pPr>
        <w:ind w:right="-720"/>
        <w:jc w:val="both"/>
        <w:rPr>
          <w:lang w:val="sr-Cyrl-CS"/>
        </w:rPr>
      </w:pPr>
      <w:r>
        <w:rPr>
          <w:lang w:val="sr-Cyrl-RS"/>
        </w:rPr>
        <w:t>Број:</w:t>
      </w:r>
      <w:r>
        <w:rPr>
          <w:lang w:val="sr-Cyrl-CS"/>
        </w:rPr>
        <w:t xml:space="preserve"> 112-</w:t>
      </w:r>
      <w:r>
        <w:t>9</w:t>
      </w:r>
      <w:r>
        <w:rPr>
          <w:lang w:val="sr-Cyrl-CS"/>
        </w:rPr>
        <w:t>8/2020-01-1</w:t>
      </w: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  <w:r>
        <w:rPr>
          <w:lang w:val="sr-Cyrl-RS"/>
        </w:rPr>
        <w:t xml:space="preserve">У Прокупљу, </w:t>
      </w:r>
      <w:r>
        <w:t>28</w:t>
      </w:r>
      <w:r>
        <w:rPr>
          <w:lang w:val="sr-Cyrl-RS"/>
        </w:rPr>
        <w:t>.0</w:t>
      </w:r>
      <w:r>
        <w:t>9</w:t>
      </w:r>
      <w:r>
        <w:rPr>
          <w:lang w:val="sr-Cyrl-RS"/>
        </w:rPr>
        <w:t>.2020. године</w:t>
      </w: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</w:p>
    <w:p w:rsidR="00987C84" w:rsidRDefault="00987C84" w:rsidP="00987C84">
      <w:pPr>
        <w:ind w:left="-720" w:right="-720" w:firstLine="720"/>
        <w:jc w:val="both"/>
        <w:rPr>
          <w:lang w:val="sr-Cyrl-RS"/>
        </w:rPr>
      </w:pPr>
    </w:p>
    <w:p w:rsidR="00987C84" w:rsidRDefault="00987C84" w:rsidP="00987C84">
      <w:pPr>
        <w:ind w:left="-720" w:right="-720" w:firstLine="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ГРАДОНАЧЕЛНИК </w:t>
      </w:r>
    </w:p>
    <w:p w:rsidR="00987C84" w:rsidRDefault="00987C84" w:rsidP="00987C84">
      <w:pPr>
        <w:ind w:left="-720" w:right="-720" w:firstLine="720"/>
        <w:jc w:val="center"/>
        <w:rPr>
          <w:lang w:val="sr-Cyrl-RS"/>
        </w:rPr>
      </w:pPr>
      <w:r>
        <w:rPr>
          <w:lang w:val="sr-Cyrl-CS"/>
        </w:rPr>
        <w:t xml:space="preserve">                                              </w:t>
      </w:r>
      <w:r>
        <w:rPr>
          <w:lang w:val="sr-Cyrl-RS"/>
        </w:rPr>
        <w:t>ГРАДА ПРОКУПЉА</w:t>
      </w:r>
    </w:p>
    <w:p w:rsidR="00987C84" w:rsidRPr="00987C84" w:rsidRDefault="00987C84" w:rsidP="00987C8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>
        <w:t xml:space="preserve">      </w:t>
      </w:r>
      <w:r>
        <w:rPr>
          <w:lang w:val="sr-Cyrl-RS"/>
        </w:rPr>
        <w:t xml:space="preserve"> Милан Аранђеловић</w:t>
      </w:r>
      <w:r>
        <w:t xml:space="preserve"> </w:t>
      </w:r>
      <w:r>
        <w:rPr>
          <w:lang w:val="sr-Cyrl-RS"/>
        </w:rPr>
        <w:t>с.р.</w:t>
      </w:r>
    </w:p>
    <w:p w:rsidR="00987C84" w:rsidRDefault="00987C84" w:rsidP="00987C84">
      <w:pPr>
        <w:rPr>
          <w:lang w:val="sr-Latn-RS"/>
        </w:rPr>
      </w:pPr>
    </w:p>
    <w:p w:rsidR="00987C84" w:rsidRDefault="00987C84" w:rsidP="00987C84"/>
    <w:p w:rsidR="00987C84" w:rsidRDefault="00987C84" w:rsidP="00AE44C9">
      <w:pPr>
        <w:jc w:val="both"/>
        <w:rPr>
          <w:lang w:val="sr-Latn-RS"/>
        </w:rPr>
      </w:pPr>
    </w:p>
    <w:p w:rsidR="00987C84" w:rsidRDefault="00987C84" w:rsidP="00AE44C9">
      <w:pPr>
        <w:jc w:val="both"/>
        <w:rPr>
          <w:lang w:val="sr-Latn-RS"/>
        </w:rPr>
      </w:pPr>
    </w:p>
    <w:p w:rsidR="00656269" w:rsidRPr="00EA2695" w:rsidRDefault="00656269" w:rsidP="00D6445F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D6445F">
        <w:rPr>
          <w:b/>
          <w:i/>
          <w:sz w:val="22"/>
          <w:szCs w:val="22"/>
          <w:lang w:val="sr-Cyrl-CS"/>
        </w:rPr>
        <w:t>Решење о поништавању Решења бр. 112-58/2020-4</w:t>
      </w:r>
      <w:r w:rsidR="00942E07">
        <w:rPr>
          <w:b/>
          <w:i/>
          <w:sz w:val="22"/>
          <w:szCs w:val="22"/>
          <w:lang w:val="sr-Cyrl-CS"/>
        </w:rPr>
        <w:t>-</w:t>
      </w:r>
      <w:bookmarkStart w:id="0" w:name="_GoBack"/>
      <w:bookmarkEnd w:id="0"/>
      <w:r w:rsidR="00D6445F">
        <w:rPr>
          <w:b/>
          <w:i/>
          <w:sz w:val="22"/>
          <w:szCs w:val="22"/>
          <w:lang w:val="sr-Cyrl-CS"/>
        </w:rPr>
        <w:t>01-1 од 18.08.2020.године.........1</w:t>
      </w:r>
      <w:r w:rsidR="008F2AB3" w:rsidRPr="00AA425D">
        <w:rPr>
          <w:b/>
          <w:i/>
          <w:sz w:val="22"/>
          <w:szCs w:val="22"/>
          <w:lang w:val="sr-Cyrl-CS"/>
        </w:rPr>
        <w:t xml:space="preserve"> 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94" w:rsidRDefault="001D2594" w:rsidP="00B755E5">
      <w:r>
        <w:separator/>
      </w:r>
    </w:p>
  </w:endnote>
  <w:endnote w:type="continuationSeparator" w:id="0">
    <w:p w:rsidR="001D2594" w:rsidRDefault="001D259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94" w:rsidRDefault="001D2594" w:rsidP="00B755E5">
      <w:r>
        <w:separator/>
      </w:r>
    </w:p>
  </w:footnote>
  <w:footnote w:type="continuationSeparator" w:id="0">
    <w:p w:rsidR="001D2594" w:rsidRDefault="001D259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6445F">
          <w:rPr>
            <w:i/>
            <w:sz w:val="21"/>
            <w:szCs w:val="21"/>
            <w:lang w:val="en-US"/>
          </w:rPr>
          <w:t>2</w:t>
        </w:r>
        <w:r w:rsidR="00D6445F">
          <w:rPr>
            <w:rFonts w:asciiTheme="minorHAnsi" w:hAnsiTheme="minorHAnsi"/>
            <w:i/>
            <w:sz w:val="21"/>
            <w:szCs w:val="21"/>
            <w:lang w:val="sr-Cyrl-RS"/>
          </w:rPr>
          <w:t>8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>
          <w:rPr>
            <w:rFonts w:asciiTheme="minorHAnsi" w:hAnsiTheme="minorHAnsi"/>
            <w:i/>
            <w:sz w:val="21"/>
            <w:szCs w:val="21"/>
            <w:lang w:val="sr-Cyrl-RS"/>
          </w:rPr>
          <w:t>Септебар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6445F">
      <w:rPr>
        <w:rFonts w:ascii="Times New Roman" w:hAnsi="Times New Roman"/>
        <w:sz w:val="21"/>
        <w:szCs w:val="21"/>
        <w:lang w:val="sr-Cyrl-RS"/>
      </w:rPr>
      <w:t>43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42E07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113467"/>
    <w:rsid w:val="001D2594"/>
    <w:rsid w:val="00200B42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5B2B84"/>
    <w:rsid w:val="005C5C8D"/>
    <w:rsid w:val="00656269"/>
    <w:rsid w:val="00663DA8"/>
    <w:rsid w:val="00804066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A08B4"/>
    <w:rsid w:val="00AA425D"/>
    <w:rsid w:val="00AE44C9"/>
    <w:rsid w:val="00AF28D8"/>
    <w:rsid w:val="00B37AC1"/>
    <w:rsid w:val="00B755E5"/>
    <w:rsid w:val="00BB16DC"/>
    <w:rsid w:val="00BD2493"/>
    <w:rsid w:val="00C454DE"/>
    <w:rsid w:val="00D576E7"/>
    <w:rsid w:val="00D6445F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90DA6"/>
    <w:rsid w:val="008F7114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6A64-7F9E-4BC1-ACF8-94090D13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25. Септебар  2020.                  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Септебар  2020.                  </dc:title>
  <dc:creator>Ivana Miladinović</dc:creator>
  <cp:lastModifiedBy>Ivana Miladinović</cp:lastModifiedBy>
  <cp:revision>43</cp:revision>
  <cp:lastPrinted>2020-09-28T06:37:00Z</cp:lastPrinted>
  <dcterms:created xsi:type="dcterms:W3CDTF">2020-09-04T06:45:00Z</dcterms:created>
  <dcterms:modified xsi:type="dcterms:W3CDTF">2020-09-28T11:58:00Z</dcterms:modified>
</cp:coreProperties>
</file>