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4F1753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08B4">
              <w:rPr>
                <w:b/>
                <w:noProof/>
                <w:sz w:val="25"/>
                <w:szCs w:val="25"/>
                <w:lang w:val="sr-Latn-RS"/>
              </w:rPr>
              <w:t>4</w:t>
            </w:r>
            <w:r w:rsidR="00A4785E">
              <w:rPr>
                <w:b/>
                <w:noProof/>
                <w:sz w:val="25"/>
                <w:szCs w:val="25"/>
                <w:lang w:val="sr-Latn-R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4F1753" w:rsidRDefault="00A4785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23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4F1753">
              <w:rPr>
                <w:b/>
                <w:noProof/>
                <w:sz w:val="28"/>
                <w:szCs w:val="28"/>
                <w:lang w:val="sr-Latn-RS"/>
              </w:rPr>
              <w:t>O</w:t>
            </w:r>
            <w:r w:rsidR="004F1753">
              <w:rPr>
                <w:b/>
                <w:noProof/>
                <w:sz w:val="28"/>
                <w:szCs w:val="28"/>
                <w:lang w:val="sr-Cyrl-RS"/>
              </w:rPr>
              <w:t>ктобар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8269E9" w:rsidRDefault="008269E9" w:rsidP="008269E9">
      <w:pPr>
        <w:pStyle w:val="p4ft5"/>
        <w:spacing w:before="0" w:beforeAutospacing="0" w:after="0" w:afterAutospacing="0"/>
        <w:ind w:firstLine="720"/>
        <w:jc w:val="both"/>
        <w:rPr>
          <w:rStyle w:val="ft5"/>
          <w:lang w:val="sr-Cyrl-CS"/>
        </w:rPr>
      </w:pPr>
      <w:r w:rsidRPr="000B616C">
        <w:rPr>
          <w:rStyle w:val="ft5"/>
          <w:lang w:val="sr-Cyrl-CS"/>
        </w:rPr>
        <w:t>На</w:t>
      </w:r>
      <w:r w:rsidRPr="000B616C">
        <w:rPr>
          <w:rStyle w:val="ft5"/>
        </w:rPr>
        <w:t xml:space="preserve"> </w:t>
      </w:r>
      <w:proofErr w:type="spellStart"/>
      <w:r w:rsidRPr="000B616C">
        <w:rPr>
          <w:rStyle w:val="ft5"/>
        </w:rPr>
        <w:t>основу</w:t>
      </w:r>
      <w:proofErr w:type="spellEnd"/>
      <w:r>
        <w:rPr>
          <w:lang w:val="sr-Cyrl-CS"/>
        </w:rPr>
        <w:t xml:space="preserve"> члана 33</w:t>
      </w:r>
      <w:r w:rsidRPr="000B616C">
        <w:rPr>
          <w:lang w:val="sr-Cyrl-CS"/>
        </w:rPr>
        <w:t xml:space="preserve"> Закона о трговини (</w:t>
      </w:r>
      <w:r>
        <w:rPr>
          <w:lang w:val="sr-Cyrl-CS"/>
        </w:rPr>
        <w:t>„Сл. гласник РС“</w:t>
      </w:r>
      <w:r w:rsidRPr="000B616C">
        <w:rPr>
          <w:lang w:val="sr-Cyrl-CS"/>
        </w:rPr>
        <w:t xml:space="preserve"> бр.</w:t>
      </w:r>
      <w:r w:rsidRPr="000B616C">
        <w:t xml:space="preserve"> 52/2019</w:t>
      </w:r>
      <w:r>
        <w:rPr>
          <w:lang w:val="sr-Cyrl-CS"/>
        </w:rPr>
        <w:t>), члана 7</w:t>
      </w:r>
      <w:r>
        <w:t xml:space="preserve"> </w:t>
      </w:r>
      <w:r w:rsidRPr="000B616C">
        <w:rPr>
          <w:lang w:val="sr-Cyrl-CS"/>
        </w:rPr>
        <w:t>Закона о угоститељству (</w:t>
      </w:r>
      <w:r>
        <w:rPr>
          <w:lang w:val="sr-Cyrl-CS"/>
        </w:rPr>
        <w:t>„</w:t>
      </w:r>
      <w:r w:rsidRPr="000B616C">
        <w:rPr>
          <w:lang w:val="sr-Cyrl-CS"/>
        </w:rPr>
        <w:t>Сл. гласник РС</w:t>
      </w:r>
      <w:r>
        <w:rPr>
          <w:lang w:val="sr-Cyrl-CS"/>
        </w:rPr>
        <w:t>“</w:t>
      </w:r>
      <w:r w:rsidRPr="000B616C">
        <w:rPr>
          <w:lang w:val="sr-Cyrl-CS"/>
        </w:rPr>
        <w:t xml:space="preserve"> бр.</w:t>
      </w:r>
      <w:r>
        <w:t>17/2019),</w:t>
      </w:r>
      <w:r w:rsidRPr="000B616C">
        <w:t xml:space="preserve"> </w:t>
      </w:r>
      <w:r>
        <w:rPr>
          <w:rStyle w:val="ft5"/>
          <w:lang w:val="sr-Cyrl-CS"/>
        </w:rPr>
        <w:t>члана 32 став 1</w:t>
      </w:r>
      <w:r w:rsidRPr="000B616C">
        <w:rPr>
          <w:rStyle w:val="ft5"/>
          <w:lang w:val="sr-Cyrl-CS"/>
        </w:rPr>
        <w:t xml:space="preserve"> тачка </w:t>
      </w:r>
      <w:r w:rsidRPr="000B616C">
        <w:rPr>
          <w:rStyle w:val="ft5"/>
        </w:rPr>
        <w:t>1</w:t>
      </w:r>
      <w:r>
        <w:rPr>
          <w:rStyle w:val="ft5"/>
          <w:lang w:val="sr-Cyrl-CS"/>
        </w:rPr>
        <w:t>6</w:t>
      </w:r>
      <w:r w:rsidRPr="000B616C">
        <w:rPr>
          <w:rStyle w:val="ft5"/>
          <w:lang w:val="sr-Cyrl-CS"/>
        </w:rPr>
        <w:t xml:space="preserve"> Закона о локалној самоуправи („Службени гласник РС“ бр</w:t>
      </w:r>
      <w:r w:rsidRPr="000B616C">
        <w:rPr>
          <w:rStyle w:val="ft5"/>
          <w:lang w:val="ru-RU"/>
        </w:rPr>
        <w:t>.</w:t>
      </w:r>
      <w:r w:rsidRPr="000B616C">
        <w:rPr>
          <w:rStyle w:val="ft5"/>
          <w:lang w:val="sr-Cyrl-CS"/>
        </w:rPr>
        <w:t>129/07, 83/14 – др. закон, 101/201</w:t>
      </w:r>
      <w:r>
        <w:rPr>
          <w:rStyle w:val="ft5"/>
          <w:lang w:val="sr-Cyrl-CS"/>
        </w:rPr>
        <w:t>6-др.закон и 47/2018), члана 39</w:t>
      </w:r>
      <w:r w:rsidRPr="000B616C">
        <w:rPr>
          <w:rStyle w:val="ft5"/>
          <w:lang w:val="sr-Cyrl-CS"/>
        </w:rPr>
        <w:t xml:space="preserve"> Закона о прекршајима</w:t>
      </w:r>
      <w:r w:rsidRPr="000B616C">
        <w:rPr>
          <w:rStyle w:val="ft5"/>
        </w:rPr>
        <w:t xml:space="preserve"> („</w:t>
      </w:r>
      <w:proofErr w:type="spellStart"/>
      <w:r w:rsidRPr="000B616C">
        <w:rPr>
          <w:rStyle w:val="ft5"/>
        </w:rPr>
        <w:t>Сл</w:t>
      </w:r>
      <w:proofErr w:type="spellEnd"/>
      <w:r w:rsidRPr="000B616C">
        <w:rPr>
          <w:rStyle w:val="ft5"/>
        </w:rPr>
        <w:t xml:space="preserve">. </w:t>
      </w:r>
      <w:proofErr w:type="spellStart"/>
      <w:r w:rsidRPr="000B616C">
        <w:rPr>
          <w:rStyle w:val="ft5"/>
        </w:rPr>
        <w:t>Гласник</w:t>
      </w:r>
      <w:proofErr w:type="spellEnd"/>
      <w:r w:rsidRPr="000B616C">
        <w:rPr>
          <w:rStyle w:val="ft5"/>
        </w:rPr>
        <w:t xml:space="preserve"> РС“ </w:t>
      </w:r>
      <w:proofErr w:type="spellStart"/>
      <w:r w:rsidRPr="000B616C">
        <w:rPr>
          <w:rStyle w:val="ft5"/>
        </w:rPr>
        <w:t>бр</w:t>
      </w:r>
      <w:proofErr w:type="spellEnd"/>
      <w:r w:rsidRPr="000B616C">
        <w:rPr>
          <w:rStyle w:val="ft5"/>
        </w:rPr>
        <w:t xml:space="preserve">. 65/13, 13/2016 и 98/2016 – </w:t>
      </w:r>
      <w:proofErr w:type="spellStart"/>
      <w:r w:rsidRPr="000B616C">
        <w:rPr>
          <w:rStyle w:val="ft5"/>
        </w:rPr>
        <w:t>одлука</w:t>
      </w:r>
      <w:proofErr w:type="spellEnd"/>
      <w:r w:rsidRPr="000B616C">
        <w:rPr>
          <w:rStyle w:val="ft5"/>
        </w:rPr>
        <w:t xml:space="preserve"> УС, 91/2019 и 91/2019- </w:t>
      </w:r>
      <w:proofErr w:type="spellStart"/>
      <w:r w:rsidRPr="000B616C">
        <w:rPr>
          <w:rStyle w:val="ft5"/>
        </w:rPr>
        <w:t>др</w:t>
      </w:r>
      <w:proofErr w:type="spellEnd"/>
      <w:r w:rsidRPr="000B616C">
        <w:rPr>
          <w:rStyle w:val="ft5"/>
        </w:rPr>
        <w:t xml:space="preserve">. </w:t>
      </w:r>
      <w:proofErr w:type="spellStart"/>
      <w:r w:rsidRPr="000B616C">
        <w:rPr>
          <w:rStyle w:val="ft5"/>
        </w:rPr>
        <w:t>закон</w:t>
      </w:r>
      <w:proofErr w:type="spellEnd"/>
      <w:r w:rsidRPr="000B616C">
        <w:rPr>
          <w:rStyle w:val="ft5"/>
        </w:rPr>
        <w:t>)</w:t>
      </w:r>
      <w:r>
        <w:rPr>
          <w:rStyle w:val="ft5"/>
        </w:rPr>
        <w:t>,</w:t>
      </w:r>
      <w:r w:rsidRPr="000B616C">
        <w:rPr>
          <w:rStyle w:val="ft5"/>
          <w:lang w:val="sr-Cyrl-CS"/>
        </w:rPr>
        <w:t xml:space="preserve"> члана </w:t>
      </w:r>
      <w:r w:rsidRPr="000B616C">
        <w:rPr>
          <w:rStyle w:val="ft5"/>
        </w:rPr>
        <w:t>40</w:t>
      </w:r>
      <w:r w:rsidRPr="000B616C">
        <w:rPr>
          <w:rStyle w:val="ft5"/>
          <w:lang w:val="ru-RU"/>
        </w:rPr>
        <w:t xml:space="preserve"> </w:t>
      </w:r>
      <w:r w:rsidRPr="000B616C">
        <w:rPr>
          <w:rStyle w:val="ft5"/>
          <w:lang w:val="sr-Cyrl-CS"/>
        </w:rPr>
        <w:t xml:space="preserve">Статута града Прокупља („Службени лист општине Прокупље“ бр. </w:t>
      </w:r>
      <w:r w:rsidRPr="000B616C">
        <w:rPr>
          <w:rStyle w:val="ft5"/>
        </w:rPr>
        <w:t>15/2018</w:t>
      </w:r>
      <w:r w:rsidRPr="000B616C">
        <w:rPr>
          <w:rStyle w:val="ft5"/>
          <w:lang w:val="sr-Cyrl-CS"/>
        </w:rPr>
        <w:t>)</w:t>
      </w:r>
      <w:r>
        <w:rPr>
          <w:rStyle w:val="ft5"/>
          <w:lang w:val="sr-Cyrl-CS"/>
        </w:rPr>
        <w:t>,</w:t>
      </w:r>
      <w:r w:rsidRPr="000B616C">
        <w:rPr>
          <w:rStyle w:val="ft5"/>
          <w:lang w:val="sr-Cyrl-CS"/>
        </w:rPr>
        <w:t xml:space="preserve"> </w:t>
      </w:r>
      <w:r>
        <w:rPr>
          <w:rStyle w:val="ft5"/>
          <w:lang w:val="sr-Cyrl-CS"/>
        </w:rPr>
        <w:t xml:space="preserve">а у вези са </w:t>
      </w:r>
      <w:proofErr w:type="spellStart"/>
      <w:r>
        <w:rPr>
          <w:rStyle w:val="ft5"/>
        </w:rPr>
        <w:t>чланом</w:t>
      </w:r>
      <w:proofErr w:type="spellEnd"/>
      <w:r>
        <w:rPr>
          <w:rStyle w:val="ft5"/>
        </w:rPr>
        <w:t xml:space="preserve"> 9а </w:t>
      </w:r>
      <w:proofErr w:type="spellStart"/>
      <w:r>
        <w:rPr>
          <w:rStyle w:val="ft5"/>
        </w:rPr>
        <w:t>став</w:t>
      </w:r>
      <w:proofErr w:type="spellEnd"/>
      <w:r>
        <w:rPr>
          <w:rStyle w:val="ft5"/>
        </w:rPr>
        <w:t xml:space="preserve"> 1 </w:t>
      </w:r>
      <w:proofErr w:type="spellStart"/>
      <w:r>
        <w:rPr>
          <w:rStyle w:val="ft5"/>
        </w:rPr>
        <w:t>тачка</w:t>
      </w:r>
      <w:proofErr w:type="spellEnd"/>
      <w:r>
        <w:rPr>
          <w:rStyle w:val="ft5"/>
        </w:rPr>
        <w:t xml:space="preserve"> 5 </w:t>
      </w:r>
      <w:proofErr w:type="spellStart"/>
      <w:r>
        <w:rPr>
          <w:rStyle w:val="ft5"/>
        </w:rPr>
        <w:t>Уредбе</w:t>
      </w:r>
      <w:proofErr w:type="spellEnd"/>
      <w:r>
        <w:rPr>
          <w:rStyle w:val="ft5"/>
        </w:rPr>
        <w:t xml:space="preserve"> о </w:t>
      </w:r>
      <w:proofErr w:type="spellStart"/>
      <w:r>
        <w:rPr>
          <w:rStyle w:val="ft5"/>
        </w:rPr>
        <w:t>мерама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за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спречавање</w:t>
      </w:r>
      <w:proofErr w:type="spellEnd"/>
      <w:r>
        <w:rPr>
          <w:rStyle w:val="ft5"/>
        </w:rPr>
        <w:t xml:space="preserve"> и </w:t>
      </w:r>
      <w:proofErr w:type="spellStart"/>
      <w:r>
        <w:rPr>
          <w:rStyle w:val="ft5"/>
        </w:rPr>
        <w:t>сузбијање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заразне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болести</w:t>
      </w:r>
      <w:proofErr w:type="spellEnd"/>
      <w:r>
        <w:rPr>
          <w:rStyle w:val="ft5"/>
        </w:rPr>
        <w:t xml:space="preserve"> COVID – 19 („</w:t>
      </w:r>
      <w:proofErr w:type="spellStart"/>
      <w:r>
        <w:rPr>
          <w:rStyle w:val="ft5"/>
        </w:rPr>
        <w:t>Сл</w:t>
      </w:r>
      <w:proofErr w:type="spellEnd"/>
      <w:r>
        <w:rPr>
          <w:rStyle w:val="ft5"/>
        </w:rPr>
        <w:t xml:space="preserve">. </w:t>
      </w:r>
      <w:proofErr w:type="spellStart"/>
      <w:r>
        <w:rPr>
          <w:rStyle w:val="ft5"/>
        </w:rPr>
        <w:t>гласник</w:t>
      </w:r>
      <w:proofErr w:type="spellEnd"/>
      <w:r>
        <w:rPr>
          <w:rStyle w:val="ft5"/>
        </w:rPr>
        <w:t xml:space="preserve"> РС“ </w:t>
      </w:r>
      <w:proofErr w:type="spellStart"/>
      <w:r>
        <w:rPr>
          <w:rStyle w:val="ft5"/>
        </w:rPr>
        <w:t>бр</w:t>
      </w:r>
      <w:proofErr w:type="spellEnd"/>
      <w:r>
        <w:rPr>
          <w:rStyle w:val="ft5"/>
        </w:rPr>
        <w:t>. 66/2020, 93/2020, 94/2020, 100/2020, 109/2020, 111/2020, 120/2020 и 122/2020)</w:t>
      </w:r>
      <w:r w:rsidRPr="000B616C">
        <w:rPr>
          <w:rStyle w:val="ft5"/>
          <w:lang w:val="sr-Cyrl-CS"/>
        </w:rPr>
        <w:t xml:space="preserve"> Скупштина</w:t>
      </w:r>
      <w:r>
        <w:rPr>
          <w:rStyle w:val="ft5"/>
        </w:rPr>
        <w:t xml:space="preserve"> </w:t>
      </w:r>
      <w:proofErr w:type="spellStart"/>
      <w:r w:rsidRPr="000B616C">
        <w:rPr>
          <w:rStyle w:val="ft5"/>
        </w:rPr>
        <w:t>града</w:t>
      </w:r>
      <w:proofErr w:type="spellEnd"/>
      <w:r w:rsidRPr="000B616C">
        <w:rPr>
          <w:rStyle w:val="ft5"/>
        </w:rPr>
        <w:t xml:space="preserve"> </w:t>
      </w:r>
      <w:r w:rsidRPr="000B616C">
        <w:rPr>
          <w:rStyle w:val="ft5"/>
          <w:lang w:val="sr-Cyrl-CS"/>
        </w:rPr>
        <w:t xml:space="preserve">Прокупља, на седници одржаној дана </w:t>
      </w:r>
      <w:r>
        <w:rPr>
          <w:rStyle w:val="ft5"/>
          <w:lang w:val="sr-Latn-RS"/>
        </w:rPr>
        <w:t>23.10.</w:t>
      </w:r>
      <w:r w:rsidRPr="000B616C">
        <w:rPr>
          <w:rStyle w:val="ft5"/>
          <w:lang w:val="ru-RU"/>
        </w:rPr>
        <w:t xml:space="preserve"> 20</w:t>
      </w:r>
      <w:r w:rsidRPr="000B616C">
        <w:rPr>
          <w:rStyle w:val="ft5"/>
        </w:rPr>
        <w:t>20</w:t>
      </w:r>
      <w:r w:rsidRPr="000B616C">
        <w:rPr>
          <w:rStyle w:val="ft5"/>
          <w:lang w:val="ru-RU"/>
        </w:rPr>
        <w:t>. године,</w:t>
      </w:r>
      <w:r w:rsidRPr="000B616C">
        <w:rPr>
          <w:rStyle w:val="ft5"/>
          <w:lang w:val="sr-Cyrl-CS"/>
        </w:rPr>
        <w:t xml:space="preserve"> донела је </w:t>
      </w:r>
    </w:p>
    <w:p w:rsidR="008269E9" w:rsidRPr="000B616C" w:rsidRDefault="008269E9" w:rsidP="008269E9">
      <w:pPr>
        <w:pStyle w:val="p4ft5"/>
        <w:spacing w:before="0" w:beforeAutospacing="0" w:after="0" w:afterAutospacing="0"/>
        <w:ind w:firstLine="720"/>
        <w:jc w:val="both"/>
        <w:rPr>
          <w:rStyle w:val="ft5"/>
          <w:lang w:val="sr-Cyrl-CS"/>
        </w:rPr>
      </w:pPr>
    </w:p>
    <w:p w:rsidR="008269E9" w:rsidRDefault="008269E9" w:rsidP="008269E9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ОДЛУКУ </w:t>
      </w:r>
    </w:p>
    <w:p w:rsidR="008269E9" w:rsidRDefault="008269E9" w:rsidP="008269E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ИЗМЕНИ И ДОПУНИ </w:t>
      </w:r>
    </w:p>
    <w:p w:rsidR="008269E9" w:rsidRDefault="008269E9" w:rsidP="008269E9">
      <w:pPr>
        <w:jc w:val="center"/>
        <w:rPr>
          <w:b/>
          <w:lang w:val="sr-Cyrl-CS"/>
        </w:rPr>
      </w:pPr>
      <w:r>
        <w:rPr>
          <w:b/>
          <w:lang w:val="sr-Cyrl-CS"/>
        </w:rPr>
        <w:t>ОДЛУКЕ О УТВРЂИВАЊУ РАДНОГ ВРЕМЕНА У ТРГОВИНИ, ЗАНАТСТВУ, УГОСТИТЕЉСТВУ И ОБЈЕКТИМА ЗА ПРИРЕЂИВАЊЕ ИГАРА ЗА ЗАБАВУ И ИГАРА НА СРЕЋУ</w:t>
      </w:r>
    </w:p>
    <w:p w:rsidR="008269E9" w:rsidRDefault="008269E9" w:rsidP="008269E9">
      <w:pPr>
        <w:jc w:val="center"/>
        <w:rPr>
          <w:b/>
          <w:lang w:val="sr-Cyrl-CS"/>
        </w:rPr>
      </w:pPr>
    </w:p>
    <w:p w:rsidR="008269E9" w:rsidRDefault="008269E9" w:rsidP="008269E9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8269E9" w:rsidRDefault="008269E9" w:rsidP="008269E9">
      <w:pPr>
        <w:jc w:val="center"/>
        <w:rPr>
          <w:lang w:val="sr-Cyrl-CS"/>
        </w:rPr>
      </w:pPr>
    </w:p>
    <w:p w:rsidR="008269E9" w:rsidRDefault="008269E9" w:rsidP="008269E9">
      <w:pPr>
        <w:ind w:firstLine="720"/>
        <w:jc w:val="both"/>
      </w:pPr>
      <w:r>
        <w:rPr>
          <w:lang w:val="sr-Cyrl-CS"/>
        </w:rPr>
        <w:t>У Одлуци о утврђивању радног времена у трговини, занатству, угоститељству и објектима за приређивање игара за забаву и игара на срећу („Службени лист града Прокупља“ бр. 44/2020) (у даљем тексту: Одлука)</w:t>
      </w:r>
      <w:r>
        <w:t xml:space="preserve">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4а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8269E9" w:rsidRPr="00DA0AFC" w:rsidRDefault="008269E9" w:rsidP="008269E9">
      <w:pPr>
        <w:ind w:firstLine="720"/>
        <w:jc w:val="both"/>
      </w:pPr>
      <w:r>
        <w:t xml:space="preserve">„У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проглашења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елементарне</w:t>
      </w:r>
      <w:proofErr w:type="spellEnd"/>
      <w:r>
        <w:t xml:space="preserve"> </w:t>
      </w:r>
      <w:proofErr w:type="spellStart"/>
      <w:r>
        <w:t>непогоде</w:t>
      </w:r>
      <w:proofErr w:type="spellEnd"/>
      <w:r>
        <w:t xml:space="preserve"> </w:t>
      </w:r>
      <w:proofErr w:type="spellStart"/>
      <w:r>
        <w:t>ширењем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r>
        <w:rPr>
          <w:rStyle w:val="ft5"/>
        </w:rPr>
        <w:t xml:space="preserve">COVID – 19 </w:t>
      </w:r>
      <w:proofErr w:type="spellStart"/>
      <w:r>
        <w:rPr>
          <w:rStyle w:val="ft5"/>
        </w:rPr>
        <w:t>изазване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вирусом</w:t>
      </w:r>
      <w:proofErr w:type="spellEnd"/>
      <w:r>
        <w:rPr>
          <w:rStyle w:val="ft5"/>
        </w:rPr>
        <w:t xml:space="preserve"> SARS-CoV-2, </w:t>
      </w:r>
      <w:proofErr w:type="spellStart"/>
      <w:r>
        <w:rPr>
          <w:rStyle w:val="ft5"/>
        </w:rPr>
        <w:t>ограничава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се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радно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време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угоститељских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објеката</w:t>
      </w:r>
      <w:proofErr w:type="spellEnd"/>
      <w:r>
        <w:rPr>
          <w:rStyle w:val="ft5"/>
        </w:rPr>
        <w:t xml:space="preserve"> и </w:t>
      </w:r>
      <w:proofErr w:type="spellStart"/>
      <w:r>
        <w:rPr>
          <w:rStyle w:val="ft5"/>
        </w:rPr>
        <w:t>ноћних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клубова</w:t>
      </w:r>
      <w:proofErr w:type="spellEnd"/>
      <w:r>
        <w:rPr>
          <w:rStyle w:val="ft5"/>
        </w:rPr>
        <w:t xml:space="preserve">, </w:t>
      </w:r>
      <w:proofErr w:type="spellStart"/>
      <w:r>
        <w:rPr>
          <w:rStyle w:val="ft5"/>
        </w:rPr>
        <w:t>тако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да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ти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објекти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неће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радити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од</w:t>
      </w:r>
      <w:proofErr w:type="spellEnd"/>
      <w:r>
        <w:rPr>
          <w:rStyle w:val="ft5"/>
        </w:rPr>
        <w:t xml:space="preserve"> 21.00 </w:t>
      </w:r>
      <w:proofErr w:type="spellStart"/>
      <w:r>
        <w:rPr>
          <w:rStyle w:val="ft5"/>
        </w:rPr>
        <w:t>часа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до</w:t>
      </w:r>
      <w:proofErr w:type="spellEnd"/>
      <w:r>
        <w:rPr>
          <w:rStyle w:val="ft5"/>
        </w:rPr>
        <w:t xml:space="preserve"> 06.00 </w:t>
      </w:r>
      <w:proofErr w:type="spellStart"/>
      <w:r>
        <w:rPr>
          <w:rStyle w:val="ft5"/>
        </w:rPr>
        <w:t>часова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наредног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дана</w:t>
      </w:r>
      <w:proofErr w:type="spellEnd"/>
      <w:r>
        <w:rPr>
          <w:rStyle w:val="ft5"/>
        </w:rPr>
        <w:t xml:space="preserve">, а у </w:t>
      </w:r>
      <w:proofErr w:type="spellStart"/>
      <w:r>
        <w:rPr>
          <w:rStyle w:val="ft5"/>
        </w:rPr>
        <w:t>складу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са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одредбама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Уредбе</w:t>
      </w:r>
      <w:proofErr w:type="spellEnd"/>
      <w:r>
        <w:rPr>
          <w:rStyle w:val="ft5"/>
        </w:rPr>
        <w:t xml:space="preserve"> о </w:t>
      </w:r>
      <w:proofErr w:type="spellStart"/>
      <w:r>
        <w:rPr>
          <w:rStyle w:val="ft5"/>
        </w:rPr>
        <w:t>мерама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за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спречавање</w:t>
      </w:r>
      <w:proofErr w:type="spellEnd"/>
      <w:r>
        <w:rPr>
          <w:rStyle w:val="ft5"/>
        </w:rPr>
        <w:t xml:space="preserve"> и </w:t>
      </w:r>
      <w:proofErr w:type="spellStart"/>
      <w:r>
        <w:rPr>
          <w:rStyle w:val="ft5"/>
        </w:rPr>
        <w:t>сузбијање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заразне</w:t>
      </w:r>
      <w:proofErr w:type="spellEnd"/>
      <w:r>
        <w:rPr>
          <w:rStyle w:val="ft5"/>
        </w:rPr>
        <w:t xml:space="preserve"> </w:t>
      </w:r>
      <w:proofErr w:type="spellStart"/>
      <w:r>
        <w:rPr>
          <w:rStyle w:val="ft5"/>
        </w:rPr>
        <w:t>болести</w:t>
      </w:r>
      <w:proofErr w:type="spellEnd"/>
      <w:r>
        <w:rPr>
          <w:rStyle w:val="ft5"/>
        </w:rPr>
        <w:t xml:space="preserve"> COVID – 19 („</w:t>
      </w:r>
      <w:proofErr w:type="spellStart"/>
      <w:r>
        <w:rPr>
          <w:rStyle w:val="ft5"/>
        </w:rPr>
        <w:t>Сл</w:t>
      </w:r>
      <w:proofErr w:type="spellEnd"/>
      <w:r>
        <w:rPr>
          <w:rStyle w:val="ft5"/>
        </w:rPr>
        <w:t xml:space="preserve">. </w:t>
      </w:r>
      <w:proofErr w:type="spellStart"/>
      <w:r>
        <w:rPr>
          <w:rStyle w:val="ft5"/>
        </w:rPr>
        <w:t>гласник</w:t>
      </w:r>
      <w:proofErr w:type="spellEnd"/>
      <w:r>
        <w:rPr>
          <w:rStyle w:val="ft5"/>
        </w:rPr>
        <w:t xml:space="preserve"> РС</w:t>
      </w:r>
      <w:proofErr w:type="gramStart"/>
      <w:r>
        <w:rPr>
          <w:rStyle w:val="ft5"/>
        </w:rPr>
        <w:t xml:space="preserve">“ </w:t>
      </w:r>
      <w:proofErr w:type="spellStart"/>
      <w:r>
        <w:rPr>
          <w:rStyle w:val="ft5"/>
        </w:rPr>
        <w:t>бр</w:t>
      </w:r>
      <w:proofErr w:type="spellEnd"/>
      <w:proofErr w:type="gramEnd"/>
      <w:r>
        <w:rPr>
          <w:rStyle w:val="ft5"/>
        </w:rPr>
        <w:t>. 66/2020, 93/2020, 94/2020, 100/2020, 109/2020, 111/2020, 120/2020 и 122/2020)</w:t>
      </w:r>
      <w:proofErr w:type="gramStart"/>
      <w:r>
        <w:rPr>
          <w:rStyle w:val="ft5"/>
          <w:lang w:val="sr-Cyrl-CS"/>
        </w:rPr>
        <w:t>.</w:t>
      </w:r>
      <w:r>
        <w:t>“</w:t>
      </w:r>
      <w:proofErr w:type="gramEnd"/>
    </w:p>
    <w:p w:rsidR="008269E9" w:rsidRDefault="008269E9" w:rsidP="008269E9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8269E9" w:rsidRDefault="008269E9" w:rsidP="008269E9">
      <w:pPr>
        <w:jc w:val="both"/>
        <w:rPr>
          <w:lang w:val="sr-Cyrl-CS"/>
        </w:rPr>
      </w:pPr>
      <w:r>
        <w:rPr>
          <w:lang w:val="sr-Cyrl-CS"/>
        </w:rPr>
        <w:tab/>
        <w:t>Након члана 17 Одлуке додаје се члан 17а који гласи:</w:t>
      </w:r>
    </w:p>
    <w:p w:rsidR="008269E9" w:rsidRDefault="008269E9" w:rsidP="008269E9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„Новчаном казном од 300.000,00 динара казниће се за прекршај правно лице, а новчаном казном од 75.000,00 динара предузетник ако ради дуже од прописаног радног времена (члан 4а).“</w:t>
      </w:r>
    </w:p>
    <w:p w:rsidR="008269E9" w:rsidRDefault="008269E9" w:rsidP="008269E9">
      <w:pPr>
        <w:rPr>
          <w:lang w:val="sr-Cyrl-CS"/>
        </w:rPr>
      </w:pPr>
    </w:p>
    <w:p w:rsidR="008269E9" w:rsidRDefault="008269E9" w:rsidP="008269E9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8269E9" w:rsidRDefault="008269E9" w:rsidP="008269E9">
      <w:pPr>
        <w:ind w:firstLine="720"/>
        <w:jc w:val="both"/>
        <w:rPr>
          <w:lang w:val="sr-Cyrl-CS"/>
        </w:rPr>
      </w:pPr>
      <w:r>
        <w:rPr>
          <w:lang w:val="sr-Cyrl-CS"/>
        </w:rPr>
        <w:t>У осталом делу Одлука о утврђивању радног времена у трговини, занатству, угоститељству и објектима за приређивање игара за забаву и игара на срећу („Службени лист града Прокупља“ бр. 44/2020)</w:t>
      </w:r>
      <w:r>
        <w:rPr>
          <w:lang w:val="sr-Latn-RS"/>
        </w:rPr>
        <w:t xml:space="preserve"> </w:t>
      </w:r>
      <w:r>
        <w:rPr>
          <w:lang w:val="sr-Cyrl-CS"/>
        </w:rPr>
        <w:t>остаје непромењена.</w:t>
      </w:r>
    </w:p>
    <w:p w:rsidR="008269E9" w:rsidRDefault="008269E9" w:rsidP="008269E9">
      <w:pPr>
        <w:jc w:val="center"/>
        <w:rPr>
          <w:lang w:val="sr-Cyrl-CS"/>
        </w:rPr>
      </w:pPr>
      <w:r>
        <w:rPr>
          <w:lang w:val="sr-Cyrl-CS"/>
        </w:rPr>
        <w:t>Члан 4</w:t>
      </w:r>
    </w:p>
    <w:p w:rsidR="008269E9" w:rsidRDefault="008269E9" w:rsidP="008269E9">
      <w:pPr>
        <w:jc w:val="center"/>
        <w:rPr>
          <w:lang w:val="sr-Cyrl-CS"/>
        </w:rPr>
      </w:pPr>
      <w:r>
        <w:rPr>
          <w:lang w:val="sr-Cyrl-CS"/>
        </w:rPr>
        <w:t>Ова Одлука ступа на снагу даном доношења.</w:t>
      </w:r>
    </w:p>
    <w:p w:rsidR="008269E9" w:rsidRDefault="008269E9" w:rsidP="008269E9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269E9" w:rsidRDefault="008269E9" w:rsidP="008269E9">
      <w:pPr>
        <w:jc w:val="both"/>
        <w:rPr>
          <w:lang w:val="sr-Cyrl-CS"/>
        </w:rPr>
      </w:pPr>
    </w:p>
    <w:p w:rsidR="008269E9" w:rsidRDefault="008269E9" w:rsidP="008269E9">
      <w:pPr>
        <w:jc w:val="both"/>
        <w:rPr>
          <w:lang w:val="sr-Cyrl-CS"/>
        </w:rPr>
      </w:pPr>
      <w:r>
        <w:rPr>
          <w:lang w:val="sr-Cyrl-CS"/>
        </w:rPr>
        <w:t>Број:</w:t>
      </w:r>
      <w:r>
        <w:rPr>
          <w:lang w:val="sr-Cyrl-CS"/>
        </w:rPr>
        <w:tab/>
      </w:r>
      <w:r>
        <w:rPr>
          <w:lang w:val="sr-Latn-RS"/>
        </w:rPr>
        <w:t>06-82/2020-02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ПРЕДСЕДНИК</w:t>
      </w:r>
    </w:p>
    <w:p w:rsidR="008269E9" w:rsidRDefault="008269E9" w:rsidP="008269E9">
      <w:pPr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23.10.</w:t>
      </w:r>
      <w:r>
        <w:rPr>
          <w:lang w:val="sr-Cyrl-CS"/>
        </w:rPr>
        <w:t>2020.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СКУПШТИНЕ ГРАДА</w:t>
      </w:r>
    </w:p>
    <w:p w:rsidR="008269E9" w:rsidRPr="00D77763" w:rsidRDefault="008269E9" w:rsidP="008269E9">
      <w:pPr>
        <w:jc w:val="both"/>
        <w:rPr>
          <w:lang w:val="sr-Latn-RS"/>
        </w:rPr>
      </w:pPr>
      <w:r>
        <w:rPr>
          <w:lang w:val="sr-Cyrl-CS"/>
        </w:rPr>
        <w:t>СКУПШТИНА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   </w:t>
      </w:r>
      <w:r>
        <w:rPr>
          <w:lang w:val="sr-Cyrl-CS"/>
        </w:rPr>
        <w:t xml:space="preserve">Дејан Лазић </w:t>
      </w:r>
    </w:p>
    <w:p w:rsidR="007A0CCE" w:rsidRPr="008269E9" w:rsidRDefault="007A0CCE" w:rsidP="008269E9">
      <w:pPr>
        <w:rPr>
          <w:lang w:val="sr-Latn-R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8269E9" w:rsidRDefault="008269E9" w:rsidP="00D6445F">
      <w:pPr>
        <w:jc w:val="center"/>
        <w:rPr>
          <w:b/>
          <w:i/>
          <w:sz w:val="63"/>
          <w:szCs w:val="63"/>
          <w:lang w:val="sr-Latn-RS"/>
        </w:rPr>
      </w:pPr>
    </w:p>
    <w:p w:rsidR="008269E9" w:rsidRDefault="008269E9" w:rsidP="00D6445F">
      <w:pPr>
        <w:jc w:val="center"/>
        <w:rPr>
          <w:b/>
          <w:i/>
          <w:sz w:val="63"/>
          <w:szCs w:val="63"/>
          <w:lang w:val="sr-Latn-RS"/>
        </w:rPr>
      </w:pPr>
    </w:p>
    <w:p w:rsidR="00656269" w:rsidRPr="00EA2695" w:rsidRDefault="00656269" w:rsidP="00D6445F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AA425D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8269E9">
        <w:rPr>
          <w:b/>
          <w:i/>
          <w:sz w:val="22"/>
          <w:szCs w:val="22"/>
          <w:lang w:val="sr-Cyrl-RS"/>
        </w:rPr>
        <w:t>Одлука о измени и допуни Одлуке о утврђивању радног времена у трговини, занатству, угоститељству и објектима за приређивање игара за забаву и игара на срећу...................1-2</w:t>
      </w:r>
      <w:bookmarkStart w:id="0" w:name="_GoBack"/>
      <w:bookmarkEnd w:id="0"/>
      <w:r w:rsidR="008F2AB3" w:rsidRPr="00AA425D">
        <w:rPr>
          <w:b/>
          <w:i/>
          <w:sz w:val="22"/>
          <w:szCs w:val="22"/>
          <w:lang w:val="sr-Cyrl-CS"/>
        </w:rPr>
        <w:t xml:space="preserve"> 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63" w:rsidRDefault="00B90A63" w:rsidP="00B755E5">
      <w:r>
        <w:separator/>
      </w:r>
    </w:p>
  </w:endnote>
  <w:endnote w:type="continuationSeparator" w:id="0">
    <w:p w:rsidR="00B90A63" w:rsidRDefault="00B90A6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63" w:rsidRDefault="00B90A63" w:rsidP="00B755E5">
      <w:r>
        <w:separator/>
      </w:r>
    </w:p>
  </w:footnote>
  <w:footnote w:type="continuationSeparator" w:id="0">
    <w:p w:rsidR="00B90A63" w:rsidRDefault="00B90A6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69E9">
          <w:rPr>
            <w:rFonts w:asciiTheme="minorHAnsi" w:hAnsiTheme="minorHAnsi"/>
            <w:i/>
            <w:sz w:val="21"/>
            <w:szCs w:val="21"/>
            <w:lang w:val="sr-Latn-RS"/>
          </w:rPr>
          <w:t>20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87B3F">
          <w:rPr>
            <w:rFonts w:asciiTheme="minorHAnsi" w:hAnsiTheme="minorHAnsi"/>
            <w:i/>
            <w:sz w:val="21"/>
            <w:szCs w:val="21"/>
            <w:lang w:val="sr-Cyrl-RS"/>
          </w:rPr>
          <w:t>Октобар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269E9">
      <w:rPr>
        <w:rFonts w:ascii="Times New Roman" w:hAnsi="Times New Roman"/>
        <w:sz w:val="21"/>
        <w:szCs w:val="21"/>
        <w:lang w:val="sr-Cyrl-RS"/>
      </w:rPr>
      <w:t>4</w:t>
    </w:r>
    <w:r w:rsidR="008269E9">
      <w:rPr>
        <w:rFonts w:ascii="Times New Roman" w:hAnsi="Times New Roman"/>
        <w:sz w:val="21"/>
        <w:szCs w:val="21"/>
        <w:lang w:val="sr-Latn-RS"/>
      </w:rPr>
      <w:t>7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8269E9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113467"/>
    <w:rsid w:val="001D2594"/>
    <w:rsid w:val="00200B42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4F1753"/>
    <w:rsid w:val="00587B3F"/>
    <w:rsid w:val="005B2B84"/>
    <w:rsid w:val="005C5C8D"/>
    <w:rsid w:val="00656269"/>
    <w:rsid w:val="00663DA8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A08B4"/>
    <w:rsid w:val="00AA425D"/>
    <w:rsid w:val="00AE44C9"/>
    <w:rsid w:val="00AF28D8"/>
    <w:rsid w:val="00B37AC1"/>
    <w:rsid w:val="00B755E5"/>
    <w:rsid w:val="00B90A63"/>
    <w:rsid w:val="00BB16DC"/>
    <w:rsid w:val="00BD2493"/>
    <w:rsid w:val="00C454DE"/>
    <w:rsid w:val="00D576E7"/>
    <w:rsid w:val="00D6445F"/>
    <w:rsid w:val="00D96738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82D2E"/>
    <w:rsid w:val="00690DA6"/>
    <w:rsid w:val="008F7114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F401-5966-4301-97B0-908C24A8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28. Септебар  2020.                  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Октобар  2020.                  </dc:title>
  <dc:creator>Ivana Miladinović</dc:creator>
  <cp:lastModifiedBy>Ivana Miladinović</cp:lastModifiedBy>
  <cp:revision>48</cp:revision>
  <cp:lastPrinted>2020-09-28T06:37:00Z</cp:lastPrinted>
  <dcterms:created xsi:type="dcterms:W3CDTF">2020-09-04T06:45:00Z</dcterms:created>
  <dcterms:modified xsi:type="dcterms:W3CDTF">2020-10-23T08:56:00Z</dcterms:modified>
</cp:coreProperties>
</file>