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EA7C0B" w14:textId="341DFD09" w:rsidR="00C30749" w:rsidRPr="002F716C" w:rsidRDefault="00622FAA" w:rsidP="00622FAA">
      <w:pPr>
        <w:jc w:val="both"/>
      </w:pPr>
      <w:bookmarkStart w:id="0" w:name="_GoBack"/>
      <w:bookmarkEnd w:id="0"/>
      <w:r w:rsidRPr="002F716C">
        <w:t xml:space="preserve">                 </w:t>
      </w:r>
      <w:r w:rsidR="00CB2833" w:rsidRPr="002F716C">
        <w:t>На основу члана 32. став 1. тачка 6. Закона о локалној самоуправи („Службени гласник РС“ број 129/2007, 83/2014 – др. закон, 101/2016 – др</w:t>
      </w:r>
      <w:r w:rsidR="0038686B" w:rsidRPr="002F716C">
        <w:t xml:space="preserve">. закон и 47/2018) и члана </w:t>
      </w:r>
      <w:r w:rsidR="0038686B" w:rsidRPr="002F716C">
        <w:rPr>
          <w:lang w:val="sr-Latn-RS"/>
        </w:rPr>
        <w:t>40.</w:t>
      </w:r>
      <w:r w:rsidR="0038686B" w:rsidRPr="002F716C">
        <w:t xml:space="preserve">став 1.тачка 6. Статута </w:t>
      </w:r>
      <w:r w:rsidR="00CB2833" w:rsidRPr="002F716C">
        <w:t>града</w:t>
      </w:r>
      <w:r w:rsidR="0038686B" w:rsidRPr="002F716C">
        <w:t>Прокупља</w:t>
      </w:r>
      <w:r w:rsidR="00CB2833" w:rsidRPr="002F716C">
        <w:t xml:space="preserve"> („Службени лист општине </w:t>
      </w:r>
      <w:r w:rsidR="0038686B" w:rsidRPr="002F716C">
        <w:t xml:space="preserve"> Прокупље</w:t>
      </w:r>
      <w:r w:rsidR="00CB2833" w:rsidRPr="002F716C">
        <w:t>“ бро</w:t>
      </w:r>
      <w:r w:rsidR="0038686B" w:rsidRPr="002F716C">
        <w:t>ј 15/2018</w:t>
      </w:r>
      <w:r w:rsidR="00CB2833" w:rsidRPr="002F716C">
        <w:t>), а п</w:t>
      </w:r>
      <w:r w:rsidR="00C30749" w:rsidRPr="002F716C">
        <w:t xml:space="preserve">олазећи </w:t>
      </w:r>
      <w:r w:rsidR="00632518" w:rsidRPr="002F716C">
        <w:t xml:space="preserve">од </w:t>
      </w:r>
      <w:r w:rsidR="00716916" w:rsidRPr="002F716C">
        <w:t>Стратегије за реформу јавне управе у Републици Србији</w:t>
      </w:r>
      <w:r w:rsidR="00906FC6" w:rsidRPr="002F716C">
        <w:t xml:space="preserve"> коју је усвојила Влада Републике Србије</w:t>
      </w:r>
      <w:r w:rsidR="00716916" w:rsidRPr="002F716C">
        <w:t xml:space="preserve"> </w:t>
      </w:r>
      <w:r w:rsidR="00AA4FB2" w:rsidRPr="002F716C">
        <w:t xml:space="preserve">и </w:t>
      </w:r>
      <w:r w:rsidR="005C14B6" w:rsidRPr="002F716C">
        <w:t xml:space="preserve">узимајући у обзир </w:t>
      </w:r>
      <w:r w:rsidR="00C30749" w:rsidRPr="002F716C">
        <w:t>Стратегиј</w:t>
      </w:r>
      <w:r w:rsidR="005C14B6" w:rsidRPr="002F716C">
        <w:t>у</w:t>
      </w:r>
      <w:r w:rsidR="00C30749" w:rsidRPr="002F716C">
        <w:t xml:space="preserve"> за иновације и добро управљање</w:t>
      </w:r>
      <w:r w:rsidR="00CB2833" w:rsidRPr="002F716C">
        <w:t xml:space="preserve"> на локалном нивоу</w:t>
      </w:r>
      <w:r w:rsidR="00EE1EE4" w:rsidRPr="002F716C">
        <w:t xml:space="preserve"> </w:t>
      </w:r>
      <w:r w:rsidR="00AA4FB2" w:rsidRPr="002F716C">
        <w:t xml:space="preserve">коју је </w:t>
      </w:r>
      <w:r w:rsidR="00DC3A85" w:rsidRPr="002F716C">
        <w:t>одобрио</w:t>
      </w:r>
      <w:r w:rsidR="00AA4FB2" w:rsidRPr="002F716C">
        <w:t xml:space="preserve"> Комитет Министара</w:t>
      </w:r>
      <w:r w:rsidR="00C30749" w:rsidRPr="002F716C">
        <w:t xml:space="preserve"> Савета Европе и принцип</w:t>
      </w:r>
      <w:r w:rsidR="005C14B6" w:rsidRPr="002F716C">
        <w:t>е</w:t>
      </w:r>
      <w:r w:rsidR="00C30749" w:rsidRPr="002F716C">
        <w:t xml:space="preserve"> доброг управљања који из ње произлазе</w:t>
      </w:r>
      <w:r w:rsidR="005C14B6" w:rsidRPr="002F716C">
        <w:t>,</w:t>
      </w:r>
      <w:r w:rsidR="00CB2833" w:rsidRPr="002F716C">
        <w:t xml:space="preserve"> </w:t>
      </w:r>
      <w:r w:rsidR="0038686B" w:rsidRPr="002F716C">
        <w:t>Скупштина града Прокупља</w:t>
      </w:r>
      <w:r w:rsidR="00C74A4A">
        <w:t xml:space="preserve"> на седници одржаној</w:t>
      </w:r>
      <w:r w:rsidR="00C74A4A">
        <w:rPr>
          <w:lang w:val="sr-Latn-RS"/>
        </w:rPr>
        <w:t xml:space="preserve"> 29.12</w:t>
      </w:r>
      <w:r w:rsidR="00C74A4A">
        <w:t xml:space="preserve"> 20</w:t>
      </w:r>
      <w:r w:rsidR="00C74A4A">
        <w:rPr>
          <w:lang w:val="sr-Latn-RS"/>
        </w:rPr>
        <w:t>20</w:t>
      </w:r>
      <w:r w:rsidR="00C30749" w:rsidRPr="002F716C">
        <w:t xml:space="preserve"> године, донела је:</w:t>
      </w:r>
    </w:p>
    <w:p w14:paraId="72415D40" w14:textId="50A35CA1" w:rsidR="00C30749" w:rsidRPr="002F716C" w:rsidRDefault="00C30749" w:rsidP="00622FAA">
      <w:pPr>
        <w:jc w:val="both"/>
      </w:pPr>
    </w:p>
    <w:p w14:paraId="4FB752A7" w14:textId="09922BE0" w:rsidR="00C30749" w:rsidRPr="002F716C" w:rsidRDefault="00B46C56" w:rsidP="00FA402B">
      <w:pPr>
        <w:jc w:val="center"/>
        <w:rPr>
          <w:b/>
        </w:rPr>
      </w:pPr>
      <w:r w:rsidRPr="002F716C">
        <w:rPr>
          <w:b/>
        </w:rPr>
        <w:t xml:space="preserve">    </w:t>
      </w:r>
      <w:r w:rsidR="00C30749" w:rsidRPr="002F716C">
        <w:rPr>
          <w:b/>
        </w:rPr>
        <w:t xml:space="preserve">ДЕКЛАРАЦИЈУ </w:t>
      </w:r>
    </w:p>
    <w:p w14:paraId="6FDBB553" w14:textId="77777777" w:rsidR="0038686B" w:rsidRPr="002F716C" w:rsidRDefault="00C30749" w:rsidP="00B46C56">
      <w:pPr>
        <w:jc w:val="center"/>
        <w:rPr>
          <w:b/>
        </w:rPr>
      </w:pPr>
      <w:r w:rsidRPr="002F716C">
        <w:rPr>
          <w:b/>
        </w:rPr>
        <w:t>О УЛОЗИ ФУНКЦИЈЕ УПРАВЉ</w:t>
      </w:r>
      <w:r w:rsidR="00B46C56" w:rsidRPr="002F716C">
        <w:rPr>
          <w:b/>
        </w:rPr>
        <w:t xml:space="preserve">АЊА ЉУДСКИМ РЕСУРСИМА У </w:t>
      </w:r>
    </w:p>
    <w:p w14:paraId="26257A69" w14:textId="3555E7EE" w:rsidR="00C30749" w:rsidRPr="002F716C" w:rsidRDefault="00B46C56" w:rsidP="00B46C56">
      <w:pPr>
        <w:jc w:val="center"/>
        <w:rPr>
          <w:b/>
        </w:rPr>
      </w:pPr>
      <w:r w:rsidRPr="002F716C">
        <w:rPr>
          <w:b/>
        </w:rPr>
        <w:t xml:space="preserve">ГРАДУ </w:t>
      </w:r>
      <w:r w:rsidR="0038686B" w:rsidRPr="002F716C">
        <w:rPr>
          <w:b/>
        </w:rPr>
        <w:t>ПРОКУПЉУ</w:t>
      </w:r>
    </w:p>
    <w:p w14:paraId="7166829D" w14:textId="04ADC164" w:rsidR="00DC3A85" w:rsidRPr="002F716C" w:rsidRDefault="00DC3A85" w:rsidP="00FA402B">
      <w:pPr>
        <w:pStyle w:val="MMMapGraphic"/>
        <w:spacing w:after="0" w:line="240" w:lineRule="auto"/>
        <w:jc w:val="both"/>
        <w:rPr>
          <w:rFonts w:ascii="Times New Roman" w:hAnsi="Times New Roman"/>
          <w:sz w:val="24"/>
          <w:szCs w:val="24"/>
          <w:lang w:val="sr-Latn-RS"/>
        </w:rPr>
      </w:pPr>
    </w:p>
    <w:p w14:paraId="7A6F20C4" w14:textId="0E983636" w:rsidR="00DC3A85" w:rsidRPr="002F716C" w:rsidRDefault="00A05E88" w:rsidP="00DC3A85">
      <w:pPr>
        <w:pStyle w:val="MMMapGraphic"/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  <w:r w:rsidRPr="002F716C">
        <w:rPr>
          <w:rFonts w:ascii="Times New Roman" w:hAnsi="Times New Roman"/>
          <w:b/>
          <w:noProof/>
          <w:sz w:val="24"/>
          <w:szCs w:val="24"/>
        </w:rPr>
        <w:t>I</w:t>
      </w:r>
    </w:p>
    <w:p w14:paraId="503AB387" w14:textId="77777777" w:rsidR="00D75617" w:rsidRPr="002F716C" w:rsidRDefault="00D75617" w:rsidP="00DC3A85">
      <w:pPr>
        <w:pStyle w:val="MMMapGraphic"/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</w:p>
    <w:p w14:paraId="18E0D2A7" w14:textId="532C4C80" w:rsidR="00DC3A85" w:rsidRPr="002F716C" w:rsidRDefault="00DC3A85" w:rsidP="00DC3A85">
      <w:pPr>
        <w:pStyle w:val="MMMapGraphic"/>
        <w:spacing w:after="0" w:line="240" w:lineRule="auto"/>
        <w:ind w:left="360"/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  <w:r w:rsidRPr="002F716C">
        <w:rPr>
          <w:rFonts w:ascii="Times New Roman" w:hAnsi="Times New Roman"/>
          <w:b/>
          <w:noProof/>
          <w:sz w:val="24"/>
          <w:szCs w:val="24"/>
        </w:rPr>
        <w:t xml:space="preserve">УЛОГА ФУНКЦИЈЕ УПРАВЉАЊА ЉУДСКИМ РЕСУРСИМА </w:t>
      </w:r>
      <w:r w:rsidRPr="002F716C">
        <w:rPr>
          <w:rFonts w:ascii="Times New Roman" w:hAnsi="Times New Roman"/>
          <w:b/>
          <w:noProof/>
          <w:sz w:val="24"/>
          <w:szCs w:val="24"/>
          <w:lang w:val="sr-Cyrl-RS"/>
        </w:rPr>
        <w:t>У ОСТВАРИВАЊУ ЛОКАЛНЕ САМОУПРАВЕ</w:t>
      </w:r>
    </w:p>
    <w:p w14:paraId="4D6747C5" w14:textId="77777777" w:rsidR="00DC3A85" w:rsidRPr="002F716C" w:rsidRDefault="00DC3A85" w:rsidP="00DC3A85">
      <w:pPr>
        <w:pStyle w:val="MMMapGraphic"/>
        <w:spacing w:after="0" w:line="240" w:lineRule="auto"/>
        <w:ind w:left="1080"/>
        <w:rPr>
          <w:rFonts w:ascii="Times New Roman" w:hAnsi="Times New Roman"/>
          <w:sz w:val="24"/>
          <w:szCs w:val="24"/>
          <w:lang w:val="sr-Cyrl-RS"/>
        </w:rPr>
      </w:pPr>
    </w:p>
    <w:p w14:paraId="1B61F749" w14:textId="115552D1" w:rsidR="0082542A" w:rsidRPr="002F716C" w:rsidRDefault="0038686B" w:rsidP="00FA402B">
      <w:pPr>
        <w:pStyle w:val="MMMapGraphic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2F716C">
        <w:rPr>
          <w:rFonts w:ascii="Times New Roman" w:hAnsi="Times New Roman"/>
          <w:sz w:val="24"/>
          <w:szCs w:val="24"/>
          <w:lang w:val="sr-Cyrl-RS"/>
        </w:rPr>
        <w:t>Град Прокупље</w:t>
      </w:r>
      <w:r w:rsidR="0082542A" w:rsidRPr="002F716C">
        <w:rPr>
          <w:rFonts w:ascii="Times New Roman" w:hAnsi="Times New Roman"/>
          <w:sz w:val="24"/>
          <w:szCs w:val="24"/>
          <w:lang w:val="sr-Cyrl-RS"/>
        </w:rPr>
        <w:t xml:space="preserve"> ће успоставити и организовати функцију људских ресурса на начин који ће осигурати њен стратешки значај и утицај у планирању развоја </w:t>
      </w:r>
      <w:r w:rsidRPr="002F716C">
        <w:rPr>
          <w:rFonts w:ascii="Times New Roman" w:hAnsi="Times New Roman"/>
          <w:sz w:val="24"/>
          <w:szCs w:val="24"/>
          <w:lang w:val="sr-Cyrl-RS"/>
        </w:rPr>
        <w:t xml:space="preserve">града Прокупља </w:t>
      </w:r>
      <w:r w:rsidR="0082542A" w:rsidRPr="002F716C">
        <w:rPr>
          <w:rFonts w:ascii="Times New Roman" w:hAnsi="Times New Roman"/>
          <w:sz w:val="24"/>
          <w:szCs w:val="24"/>
          <w:lang w:val="sr-Cyrl-RS"/>
        </w:rPr>
        <w:t xml:space="preserve"> и обезбедити одговорност свих руководећих структура у њеном ефикасном функционисању.</w:t>
      </w:r>
    </w:p>
    <w:p w14:paraId="6E1E4AB3" w14:textId="57330F04" w:rsidR="00FA402B" w:rsidRPr="002F716C" w:rsidRDefault="00EE1EE4" w:rsidP="00FA402B">
      <w:pPr>
        <w:pStyle w:val="MMMapGraphic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2F716C">
        <w:rPr>
          <w:rFonts w:ascii="Times New Roman" w:hAnsi="Times New Roman"/>
          <w:sz w:val="24"/>
          <w:szCs w:val="24"/>
          <w:lang w:val="sr-Cyrl-RS"/>
        </w:rPr>
        <w:t>Д</w:t>
      </w:r>
      <w:r w:rsidR="00C30749" w:rsidRPr="002F716C">
        <w:rPr>
          <w:rFonts w:ascii="Times New Roman" w:hAnsi="Times New Roman"/>
          <w:sz w:val="24"/>
          <w:szCs w:val="24"/>
          <w:lang w:val="sr-Cyrl-RS"/>
        </w:rPr>
        <w:t xml:space="preserve">обро организована функција управљања људским ресурсима у </w:t>
      </w:r>
      <w:r w:rsidR="00B46C56" w:rsidRPr="002F716C">
        <w:rPr>
          <w:rFonts w:ascii="Times New Roman" w:hAnsi="Times New Roman"/>
          <w:sz w:val="24"/>
          <w:szCs w:val="24"/>
          <w:lang w:val="sr-Cyrl-RS"/>
        </w:rPr>
        <w:t>граду</w:t>
      </w:r>
      <w:r w:rsidR="0038686B" w:rsidRPr="002F716C">
        <w:rPr>
          <w:rFonts w:ascii="Times New Roman" w:hAnsi="Times New Roman"/>
          <w:sz w:val="24"/>
          <w:szCs w:val="24"/>
          <w:lang w:val="sr-Cyrl-RS"/>
        </w:rPr>
        <w:t xml:space="preserve"> Прокупљу</w:t>
      </w:r>
      <w:r w:rsidR="00B46C56" w:rsidRPr="002F716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D1ABF" w:rsidRPr="002F716C">
        <w:rPr>
          <w:rFonts w:ascii="Times New Roman" w:hAnsi="Times New Roman"/>
          <w:sz w:val="24"/>
          <w:szCs w:val="24"/>
          <w:lang w:val="sr-Cyrl-RS"/>
        </w:rPr>
        <w:t>представља један од</w:t>
      </w:r>
      <w:r w:rsidR="00C663E8" w:rsidRPr="002F716C">
        <w:rPr>
          <w:rFonts w:ascii="Times New Roman" w:hAnsi="Times New Roman"/>
          <w:sz w:val="24"/>
          <w:szCs w:val="24"/>
          <w:lang w:val="sr-Cyrl-RS"/>
        </w:rPr>
        <w:t xml:space="preserve"> кључних</w:t>
      </w:r>
      <w:r w:rsidR="003D1ABF" w:rsidRPr="002F716C">
        <w:rPr>
          <w:rFonts w:ascii="Times New Roman" w:hAnsi="Times New Roman"/>
          <w:sz w:val="24"/>
          <w:szCs w:val="24"/>
          <w:lang w:val="sr-Cyrl-RS"/>
        </w:rPr>
        <w:t xml:space="preserve"> чиниоца система</w:t>
      </w:r>
      <w:r w:rsidR="009F6FF8" w:rsidRPr="002F716C">
        <w:rPr>
          <w:rFonts w:ascii="Times New Roman" w:hAnsi="Times New Roman"/>
          <w:sz w:val="24"/>
          <w:szCs w:val="24"/>
          <w:lang w:val="sr-Cyrl-RS"/>
        </w:rPr>
        <w:t xml:space="preserve"> локалне самоуправе,</w:t>
      </w:r>
      <w:r w:rsidR="003D1ABF" w:rsidRPr="002F716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44559" w:rsidRPr="002F716C">
        <w:rPr>
          <w:rFonts w:ascii="Times New Roman" w:hAnsi="Times New Roman"/>
          <w:sz w:val="24"/>
          <w:szCs w:val="24"/>
          <w:lang w:val="sr-Cyrl-RS"/>
        </w:rPr>
        <w:t>који обезб</w:t>
      </w:r>
      <w:r w:rsidR="00C663E8" w:rsidRPr="002F716C">
        <w:rPr>
          <w:rFonts w:ascii="Times New Roman" w:hAnsi="Times New Roman"/>
          <w:sz w:val="24"/>
          <w:szCs w:val="24"/>
          <w:lang w:val="sr-Cyrl-RS"/>
        </w:rPr>
        <w:t>еђује</w:t>
      </w:r>
      <w:r w:rsidR="00B44559" w:rsidRPr="002F716C">
        <w:rPr>
          <w:rFonts w:ascii="Times New Roman" w:hAnsi="Times New Roman"/>
          <w:sz w:val="24"/>
          <w:szCs w:val="24"/>
          <w:lang w:val="sr-Cyrl-RS"/>
        </w:rPr>
        <w:t xml:space="preserve"> да се приликом</w:t>
      </w:r>
      <w:r w:rsidR="003D1ABF" w:rsidRPr="002F716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0749" w:rsidRPr="002F716C">
        <w:rPr>
          <w:rFonts w:ascii="Times New Roman" w:hAnsi="Times New Roman"/>
          <w:sz w:val="24"/>
          <w:szCs w:val="24"/>
          <w:lang w:val="sr-Cyrl-RS"/>
        </w:rPr>
        <w:t>управљањ</w:t>
      </w:r>
      <w:r w:rsidR="00B44559" w:rsidRPr="002F716C">
        <w:rPr>
          <w:rFonts w:ascii="Times New Roman" w:hAnsi="Times New Roman"/>
          <w:sz w:val="24"/>
          <w:szCs w:val="24"/>
          <w:lang w:val="sr-Cyrl-RS"/>
        </w:rPr>
        <w:t>а пословима</w:t>
      </w:r>
      <w:r w:rsidR="003D1ABF" w:rsidRPr="002F716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0749" w:rsidRPr="002F716C">
        <w:rPr>
          <w:rFonts w:ascii="Times New Roman" w:hAnsi="Times New Roman"/>
          <w:sz w:val="24"/>
          <w:szCs w:val="24"/>
          <w:lang w:val="sr-Cyrl-RS"/>
        </w:rPr>
        <w:t>локалн</w:t>
      </w:r>
      <w:r w:rsidR="00B44559" w:rsidRPr="002F716C">
        <w:rPr>
          <w:rFonts w:ascii="Times New Roman" w:hAnsi="Times New Roman"/>
          <w:sz w:val="24"/>
          <w:szCs w:val="24"/>
          <w:lang w:val="sr-Cyrl-RS"/>
        </w:rPr>
        <w:t>е</w:t>
      </w:r>
      <w:r w:rsidR="00C30749" w:rsidRPr="002F716C">
        <w:rPr>
          <w:rFonts w:ascii="Times New Roman" w:hAnsi="Times New Roman"/>
          <w:sz w:val="24"/>
          <w:szCs w:val="24"/>
          <w:lang w:val="sr-Cyrl-RS"/>
        </w:rPr>
        <w:t xml:space="preserve"> самоуправ</w:t>
      </w:r>
      <w:r w:rsidR="00B44559" w:rsidRPr="002F716C">
        <w:rPr>
          <w:rFonts w:ascii="Times New Roman" w:hAnsi="Times New Roman"/>
          <w:sz w:val="24"/>
          <w:szCs w:val="24"/>
          <w:lang w:val="sr-Cyrl-RS"/>
        </w:rPr>
        <w:t>е</w:t>
      </w:r>
      <w:r w:rsidR="003D1ABF" w:rsidRPr="002F716C">
        <w:rPr>
          <w:rFonts w:ascii="Times New Roman" w:hAnsi="Times New Roman"/>
          <w:sz w:val="24"/>
          <w:szCs w:val="24"/>
          <w:lang w:val="sr-Cyrl-RS"/>
        </w:rPr>
        <w:t xml:space="preserve"> и остваривањ</w:t>
      </w:r>
      <w:r w:rsidR="00B44559" w:rsidRPr="002F716C">
        <w:rPr>
          <w:rFonts w:ascii="Times New Roman" w:hAnsi="Times New Roman"/>
          <w:sz w:val="24"/>
          <w:szCs w:val="24"/>
          <w:lang w:val="sr-Cyrl-RS"/>
        </w:rPr>
        <w:t>а услуга према грађанима и привреди</w:t>
      </w:r>
      <w:r w:rsidR="00C30749" w:rsidRPr="002F716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79F8" w:rsidRPr="002F716C">
        <w:rPr>
          <w:rFonts w:ascii="Times New Roman" w:hAnsi="Times New Roman"/>
          <w:sz w:val="24"/>
          <w:szCs w:val="24"/>
          <w:lang w:val="sr-Cyrl-RS"/>
        </w:rPr>
        <w:t>примењују</w:t>
      </w:r>
      <w:r w:rsidR="00042439">
        <w:rPr>
          <w:rFonts w:ascii="Times New Roman" w:hAnsi="Times New Roman"/>
          <w:sz w:val="24"/>
          <w:szCs w:val="24"/>
          <w:lang w:val="sr-Cyrl-RS"/>
        </w:rPr>
        <w:t xml:space="preserve"> поузданост, ефикасност и делотворност,отвореност и транспарентност, етичко понашање, компетентност и стручност, иновативност и отвореност</w:t>
      </w:r>
      <w:r w:rsidR="00032F42" w:rsidRPr="002F716C">
        <w:rPr>
          <w:rFonts w:ascii="Times New Roman" w:hAnsi="Times New Roman"/>
          <w:i/>
          <w:iCs/>
          <w:sz w:val="24"/>
          <w:szCs w:val="24"/>
          <w:lang w:val="sr-Cyrl-RS"/>
        </w:rPr>
        <w:t>,</w:t>
      </w:r>
      <w:r w:rsidR="00C30749" w:rsidRPr="002F716C">
        <w:rPr>
          <w:rFonts w:ascii="Times New Roman" w:hAnsi="Times New Roman"/>
          <w:sz w:val="24"/>
          <w:szCs w:val="24"/>
          <w:lang w:val="sr-Cyrl-RS"/>
        </w:rPr>
        <w:t>к</w:t>
      </w:r>
      <w:r w:rsidR="00DD3854" w:rsidRPr="002F716C">
        <w:rPr>
          <w:rFonts w:ascii="Times New Roman" w:hAnsi="Times New Roman"/>
          <w:sz w:val="24"/>
          <w:szCs w:val="24"/>
          <w:lang w:val="sr-Cyrl-RS"/>
        </w:rPr>
        <w:t>оји представљају</w:t>
      </w:r>
      <w:r w:rsidR="00C30749" w:rsidRPr="002F716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F6FF8" w:rsidRPr="002F716C">
        <w:rPr>
          <w:rFonts w:ascii="Times New Roman" w:hAnsi="Times New Roman"/>
          <w:sz w:val="24"/>
          <w:szCs w:val="24"/>
          <w:lang w:val="sr-Cyrl-RS"/>
        </w:rPr>
        <w:t>део прав</w:t>
      </w:r>
      <w:r w:rsidR="00DE09AE" w:rsidRPr="002F716C">
        <w:rPr>
          <w:rFonts w:ascii="Times New Roman" w:hAnsi="Times New Roman"/>
          <w:sz w:val="24"/>
          <w:szCs w:val="24"/>
          <w:lang w:val="sr-Cyrl-RS"/>
        </w:rPr>
        <w:t xml:space="preserve">ца реформе </w:t>
      </w:r>
      <w:r w:rsidR="006479F8" w:rsidRPr="002F716C">
        <w:rPr>
          <w:rFonts w:ascii="Times New Roman" w:hAnsi="Times New Roman"/>
          <w:sz w:val="24"/>
          <w:szCs w:val="24"/>
          <w:lang w:val="sr-Cyrl-RS"/>
        </w:rPr>
        <w:t xml:space="preserve">јавне управе у Републици Србији и </w:t>
      </w:r>
      <w:r w:rsidR="00032F42" w:rsidRPr="002F716C">
        <w:rPr>
          <w:rFonts w:ascii="Times New Roman" w:hAnsi="Times New Roman"/>
          <w:sz w:val="24"/>
          <w:szCs w:val="24"/>
          <w:lang w:val="sr-Cyrl-RS"/>
        </w:rPr>
        <w:t xml:space="preserve">део </w:t>
      </w:r>
      <w:r w:rsidR="00A937F6" w:rsidRPr="002F716C">
        <w:rPr>
          <w:rFonts w:ascii="Times New Roman" w:hAnsi="Times New Roman"/>
          <w:sz w:val="24"/>
          <w:szCs w:val="24"/>
          <w:lang w:val="sr-Cyrl-RS"/>
        </w:rPr>
        <w:t xml:space="preserve">принципа </w:t>
      </w:r>
      <w:r w:rsidR="00C30749" w:rsidRPr="002F716C">
        <w:rPr>
          <w:rFonts w:ascii="Times New Roman" w:hAnsi="Times New Roman"/>
          <w:sz w:val="24"/>
          <w:szCs w:val="24"/>
          <w:lang w:val="sr-Cyrl-RS"/>
        </w:rPr>
        <w:t>доброг управљања</w:t>
      </w:r>
      <w:r w:rsidR="00A937F6" w:rsidRPr="002F716C">
        <w:rPr>
          <w:rFonts w:ascii="Times New Roman" w:hAnsi="Times New Roman"/>
          <w:sz w:val="24"/>
          <w:szCs w:val="24"/>
          <w:lang w:val="sr-Cyrl-RS"/>
        </w:rPr>
        <w:t xml:space="preserve"> које промовише</w:t>
      </w:r>
      <w:r w:rsidR="009F6FF8" w:rsidRPr="002F716C">
        <w:rPr>
          <w:rFonts w:ascii="Times New Roman" w:hAnsi="Times New Roman"/>
          <w:sz w:val="24"/>
          <w:szCs w:val="24"/>
          <w:lang w:val="sr-Cyrl-RS"/>
        </w:rPr>
        <w:t xml:space="preserve"> Савет</w:t>
      </w:r>
      <w:r w:rsidR="00347033" w:rsidRPr="002F716C">
        <w:rPr>
          <w:rFonts w:ascii="Times New Roman" w:hAnsi="Times New Roman"/>
          <w:sz w:val="24"/>
          <w:szCs w:val="24"/>
          <w:lang w:val="sr-Cyrl-RS"/>
        </w:rPr>
        <w:t xml:space="preserve"> Европе</w:t>
      </w:r>
      <w:r w:rsidR="00C30749" w:rsidRPr="002F716C">
        <w:rPr>
          <w:rFonts w:ascii="Times New Roman" w:hAnsi="Times New Roman"/>
          <w:sz w:val="24"/>
          <w:szCs w:val="24"/>
          <w:lang w:val="sr-Cyrl-RS"/>
        </w:rPr>
        <w:t>.</w:t>
      </w:r>
    </w:p>
    <w:p w14:paraId="01E7D2F9" w14:textId="359551FB" w:rsidR="004F3E31" w:rsidRPr="002F716C" w:rsidRDefault="004F3E31" w:rsidP="00FA402B">
      <w:pPr>
        <w:pStyle w:val="MMMapGraphic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</w:p>
    <w:p w14:paraId="17740CED" w14:textId="2A6229E3" w:rsidR="00DC3A85" w:rsidRPr="002F716C" w:rsidRDefault="00A05E88" w:rsidP="00DC3A85">
      <w:pPr>
        <w:pStyle w:val="MMMapGraphic"/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  <w:r w:rsidRPr="002F716C">
        <w:rPr>
          <w:rFonts w:ascii="Times New Roman" w:hAnsi="Times New Roman"/>
          <w:b/>
          <w:noProof/>
          <w:sz w:val="24"/>
          <w:szCs w:val="24"/>
        </w:rPr>
        <w:t>II</w:t>
      </w:r>
    </w:p>
    <w:p w14:paraId="252D26EA" w14:textId="77777777" w:rsidR="00D75617" w:rsidRPr="002F716C" w:rsidRDefault="00D75617" w:rsidP="00DC3A85">
      <w:pPr>
        <w:pStyle w:val="MMMapGraphic"/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</w:p>
    <w:p w14:paraId="6F4BA6A1" w14:textId="20100401" w:rsidR="00DC3A85" w:rsidRPr="002F716C" w:rsidRDefault="006062D6" w:rsidP="00DC3A85">
      <w:pPr>
        <w:pStyle w:val="MMMapGraphic"/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2F716C">
        <w:rPr>
          <w:rFonts w:ascii="Times New Roman" w:hAnsi="Times New Roman"/>
          <w:b/>
          <w:noProof/>
          <w:sz w:val="24"/>
          <w:szCs w:val="24"/>
          <w:lang w:val="sr-Cyrl-RS"/>
        </w:rPr>
        <w:t>ОСНОВНИ ЦИЉЕВИ</w:t>
      </w:r>
      <w:r w:rsidR="00DC3A85" w:rsidRPr="002F716C">
        <w:rPr>
          <w:rFonts w:ascii="Times New Roman" w:hAnsi="Times New Roman"/>
          <w:b/>
          <w:noProof/>
          <w:sz w:val="24"/>
          <w:szCs w:val="24"/>
        </w:rPr>
        <w:t xml:space="preserve"> РАЗВОЈА ФУНКЦИЈЕ УПРАВЉАЊА ЉУДСКИМ РЕСУРСИМА</w:t>
      </w:r>
    </w:p>
    <w:p w14:paraId="7CAF560A" w14:textId="77777777" w:rsidR="00DC3A85" w:rsidRPr="002F716C" w:rsidRDefault="00DC3A85" w:rsidP="00DC3A85">
      <w:pPr>
        <w:pStyle w:val="MMMapGraphic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Cyrl-RS"/>
        </w:rPr>
      </w:pPr>
    </w:p>
    <w:p w14:paraId="335B4A91" w14:textId="578409D2" w:rsidR="00C30749" w:rsidRPr="002F716C" w:rsidRDefault="00B46C56" w:rsidP="00FA402B">
      <w:pPr>
        <w:pStyle w:val="MMMapGraphic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2F716C">
        <w:rPr>
          <w:rFonts w:ascii="Times New Roman" w:hAnsi="Times New Roman"/>
          <w:sz w:val="24"/>
          <w:szCs w:val="24"/>
          <w:lang w:val="sr-Cyrl-RS"/>
        </w:rPr>
        <w:t>Г</w:t>
      </w:r>
      <w:r w:rsidR="0038686B" w:rsidRPr="002F716C">
        <w:rPr>
          <w:rFonts w:ascii="Times New Roman" w:hAnsi="Times New Roman"/>
          <w:sz w:val="24"/>
          <w:szCs w:val="24"/>
          <w:lang w:val="sr-Cyrl-RS"/>
        </w:rPr>
        <w:t>рад Прокупље</w:t>
      </w:r>
      <w:r w:rsidR="00D24091" w:rsidRPr="002F716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20487" w:rsidRPr="002F716C">
        <w:rPr>
          <w:rFonts w:ascii="Times New Roman" w:hAnsi="Times New Roman"/>
          <w:sz w:val="24"/>
          <w:szCs w:val="24"/>
          <w:lang w:val="sr-Cyrl-RS"/>
        </w:rPr>
        <w:t>р</w:t>
      </w:r>
      <w:r w:rsidR="006062D6" w:rsidRPr="002F716C">
        <w:rPr>
          <w:rFonts w:ascii="Times New Roman" w:hAnsi="Times New Roman"/>
          <w:sz w:val="24"/>
          <w:szCs w:val="24"/>
          <w:lang w:val="sr-Cyrl-RS"/>
        </w:rPr>
        <w:t xml:space="preserve">азвијаће </w:t>
      </w:r>
      <w:r w:rsidR="00C20487" w:rsidRPr="002F716C">
        <w:rPr>
          <w:rFonts w:ascii="Times New Roman" w:hAnsi="Times New Roman"/>
          <w:sz w:val="24"/>
          <w:szCs w:val="24"/>
          <w:lang w:val="sr-Cyrl-RS"/>
        </w:rPr>
        <w:t xml:space="preserve">функцију управљања људским ресурсима како би </w:t>
      </w:r>
      <w:r w:rsidR="00EE1EE4" w:rsidRPr="002F716C">
        <w:rPr>
          <w:rFonts w:ascii="Times New Roman" w:hAnsi="Times New Roman"/>
          <w:sz w:val="24"/>
          <w:szCs w:val="24"/>
          <w:lang w:val="sr-Cyrl-RS"/>
        </w:rPr>
        <w:t>се обезбедили услови</w:t>
      </w:r>
      <w:r w:rsidR="00C20487" w:rsidRPr="002F716C">
        <w:rPr>
          <w:rFonts w:ascii="Times New Roman" w:hAnsi="Times New Roman"/>
          <w:sz w:val="24"/>
          <w:szCs w:val="24"/>
          <w:lang w:val="sr-Cyrl-RS"/>
        </w:rPr>
        <w:t xml:space="preserve"> за ангажовање </w:t>
      </w:r>
      <w:r w:rsidR="00C30749" w:rsidRPr="002F716C">
        <w:rPr>
          <w:rFonts w:ascii="Times New Roman" w:hAnsi="Times New Roman"/>
          <w:sz w:val="24"/>
          <w:szCs w:val="24"/>
          <w:lang w:val="sr-Cyrl-RS"/>
        </w:rPr>
        <w:t>стручн</w:t>
      </w:r>
      <w:r w:rsidR="00BA7A62" w:rsidRPr="002F716C">
        <w:rPr>
          <w:rFonts w:ascii="Times New Roman" w:hAnsi="Times New Roman"/>
          <w:sz w:val="24"/>
          <w:szCs w:val="24"/>
          <w:lang w:val="sr-Cyrl-RS"/>
        </w:rPr>
        <w:t>их</w:t>
      </w:r>
      <w:r w:rsidR="00CB2833" w:rsidRPr="002F716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24091" w:rsidRPr="002F716C">
        <w:rPr>
          <w:rFonts w:ascii="Times New Roman" w:hAnsi="Times New Roman"/>
          <w:sz w:val="24"/>
          <w:szCs w:val="24"/>
          <w:lang w:val="sr-Cyrl-RS"/>
        </w:rPr>
        <w:t>кадрова</w:t>
      </w:r>
      <w:r w:rsidR="00C30749" w:rsidRPr="002F716C">
        <w:rPr>
          <w:rFonts w:ascii="Times New Roman" w:hAnsi="Times New Roman"/>
          <w:sz w:val="24"/>
          <w:szCs w:val="24"/>
          <w:lang w:val="sr-Cyrl-RS"/>
        </w:rPr>
        <w:t xml:space="preserve">, који посао обављају предано, савесно и професионално, </w:t>
      </w:r>
      <w:r w:rsidR="00EE1EE4" w:rsidRPr="002F716C">
        <w:rPr>
          <w:rFonts w:ascii="Times New Roman" w:hAnsi="Times New Roman"/>
          <w:sz w:val="24"/>
          <w:szCs w:val="24"/>
          <w:lang w:val="sr-Cyrl-RS"/>
        </w:rPr>
        <w:t xml:space="preserve">који </w:t>
      </w:r>
      <w:r w:rsidR="00C30749" w:rsidRPr="002F716C">
        <w:rPr>
          <w:rFonts w:ascii="Times New Roman" w:hAnsi="Times New Roman"/>
          <w:sz w:val="24"/>
          <w:szCs w:val="24"/>
          <w:lang w:val="sr-Cyrl-RS"/>
        </w:rPr>
        <w:t>негују међусобну сарадњу и однос поверења и поштовања, имају потребу за сталним личним и професионалним развојем, поштују</w:t>
      </w:r>
      <w:r w:rsidR="00EE1EE4" w:rsidRPr="002F716C">
        <w:rPr>
          <w:rFonts w:ascii="Times New Roman" w:hAnsi="Times New Roman"/>
          <w:sz w:val="24"/>
          <w:szCs w:val="24"/>
          <w:lang w:val="sr-Cyrl-RS"/>
        </w:rPr>
        <w:t xml:space="preserve"> вредности организације и етичке</w:t>
      </w:r>
      <w:r w:rsidR="002A0576" w:rsidRPr="002F716C">
        <w:rPr>
          <w:rFonts w:ascii="Times New Roman" w:hAnsi="Times New Roman"/>
          <w:sz w:val="24"/>
          <w:szCs w:val="24"/>
          <w:lang w:val="sr-Cyrl-RS"/>
        </w:rPr>
        <w:t xml:space="preserve"> стандарде</w:t>
      </w:r>
      <w:r w:rsidR="00EE1EE4" w:rsidRPr="002F716C">
        <w:rPr>
          <w:rFonts w:ascii="Times New Roman" w:hAnsi="Times New Roman"/>
          <w:sz w:val="24"/>
          <w:szCs w:val="24"/>
          <w:lang w:val="sr-Cyrl-RS"/>
        </w:rPr>
        <w:t xml:space="preserve"> и нуде ефикасне и делотоворне</w:t>
      </w:r>
      <w:r w:rsidR="00347033" w:rsidRPr="002F716C">
        <w:rPr>
          <w:rFonts w:ascii="Times New Roman" w:hAnsi="Times New Roman"/>
          <w:sz w:val="24"/>
          <w:szCs w:val="24"/>
          <w:lang w:val="sr-Cyrl-RS"/>
        </w:rPr>
        <w:t xml:space="preserve"> услуге свим грађанима</w:t>
      </w:r>
      <w:r w:rsidR="00D24091" w:rsidRPr="002F716C">
        <w:rPr>
          <w:rFonts w:ascii="Times New Roman" w:hAnsi="Times New Roman"/>
          <w:sz w:val="24"/>
          <w:szCs w:val="24"/>
          <w:lang w:val="sr-Cyrl-RS"/>
        </w:rPr>
        <w:t>,</w:t>
      </w:r>
      <w:r w:rsidR="00D24091" w:rsidRPr="002F716C">
        <w:rPr>
          <w:rFonts w:ascii="Times New Roman" w:hAnsi="Times New Roman"/>
          <w:color w:val="FF0000"/>
          <w:sz w:val="24"/>
          <w:szCs w:val="24"/>
          <w:lang w:val="sr-Cyrl-RS"/>
        </w:rPr>
        <w:t xml:space="preserve"> </w:t>
      </w:r>
      <w:r w:rsidR="00D24091" w:rsidRPr="002F716C">
        <w:rPr>
          <w:rFonts w:ascii="Times New Roman" w:hAnsi="Times New Roman"/>
          <w:sz w:val="24"/>
          <w:szCs w:val="24"/>
          <w:lang w:val="sr-Cyrl-RS"/>
        </w:rPr>
        <w:t>као</w:t>
      </w:r>
      <w:r w:rsidR="00347033" w:rsidRPr="002F716C">
        <w:rPr>
          <w:rFonts w:ascii="Times New Roman" w:hAnsi="Times New Roman"/>
          <w:sz w:val="24"/>
          <w:szCs w:val="24"/>
          <w:lang w:val="sr-Cyrl-RS"/>
        </w:rPr>
        <w:t xml:space="preserve"> и привреди.</w:t>
      </w:r>
      <w:r w:rsidR="00C30749" w:rsidRPr="002F716C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14:paraId="33599733" w14:textId="77777777" w:rsidR="00DC3A85" w:rsidRPr="002F716C" w:rsidRDefault="00DC3A85" w:rsidP="00FA402B">
      <w:pPr>
        <w:jc w:val="both"/>
        <w:rPr>
          <w:noProof/>
          <w:lang w:val="en-US"/>
        </w:rPr>
      </w:pPr>
    </w:p>
    <w:p w14:paraId="4F286B1D" w14:textId="4578F242" w:rsidR="00DC3A85" w:rsidRPr="002F716C" w:rsidRDefault="00DC3A85" w:rsidP="00DC3A85">
      <w:pPr>
        <w:jc w:val="center"/>
        <w:rPr>
          <w:b/>
          <w:noProof/>
        </w:rPr>
      </w:pPr>
      <w:r w:rsidRPr="002F716C">
        <w:rPr>
          <w:b/>
          <w:noProof/>
        </w:rPr>
        <w:t>III</w:t>
      </w:r>
    </w:p>
    <w:p w14:paraId="325FEDA8" w14:textId="77777777" w:rsidR="00D75617" w:rsidRPr="002F716C" w:rsidRDefault="00D75617" w:rsidP="00DC3A85">
      <w:pPr>
        <w:jc w:val="center"/>
        <w:rPr>
          <w:noProof/>
          <w:lang w:val="en-US"/>
        </w:rPr>
      </w:pPr>
    </w:p>
    <w:p w14:paraId="3E4C517C" w14:textId="0CC3D0A8" w:rsidR="00DC3A85" w:rsidRPr="002F716C" w:rsidRDefault="00DC3A85" w:rsidP="00FA402B">
      <w:pPr>
        <w:jc w:val="both"/>
        <w:rPr>
          <w:noProof/>
        </w:rPr>
      </w:pPr>
      <w:r w:rsidRPr="002F716C">
        <w:rPr>
          <w:b/>
          <w:noProof/>
        </w:rPr>
        <w:t>СТРАТЕШКИ ПРАВЦИ РАЗВОЈА ФУНКЦИЈЕ УПРАВЉАЊА ЉУДСКИМ РЕСУРСИМА</w:t>
      </w:r>
    </w:p>
    <w:p w14:paraId="263EA65F" w14:textId="63E9729B" w:rsidR="00DC3A85" w:rsidRPr="002F716C" w:rsidRDefault="00DC3A85" w:rsidP="00FA402B">
      <w:pPr>
        <w:jc w:val="both"/>
        <w:rPr>
          <w:noProof/>
        </w:rPr>
      </w:pPr>
    </w:p>
    <w:p w14:paraId="2CED7A38" w14:textId="28323022" w:rsidR="008876D9" w:rsidRPr="002F716C" w:rsidRDefault="0038686B" w:rsidP="008876D9">
      <w:pPr>
        <w:pStyle w:val="MMMapGraphic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2F716C">
        <w:rPr>
          <w:rFonts w:ascii="Times New Roman" w:hAnsi="Times New Roman"/>
          <w:sz w:val="24"/>
          <w:szCs w:val="24"/>
          <w:lang w:val="sr-Cyrl-RS"/>
        </w:rPr>
        <w:t>Град Прокупље</w:t>
      </w:r>
      <w:r w:rsidR="008876D9" w:rsidRPr="002F716C">
        <w:rPr>
          <w:rFonts w:ascii="Times New Roman" w:hAnsi="Times New Roman"/>
          <w:sz w:val="24"/>
          <w:szCs w:val="24"/>
          <w:lang w:val="sr-Cyrl-RS"/>
        </w:rPr>
        <w:t xml:space="preserve"> континуирано ће развијати љ</w:t>
      </w:r>
      <w:r w:rsidR="006774A6" w:rsidRPr="002F716C">
        <w:rPr>
          <w:rFonts w:ascii="Times New Roman" w:hAnsi="Times New Roman"/>
          <w:sz w:val="24"/>
          <w:szCs w:val="24"/>
          <w:lang w:val="sr-Cyrl-RS"/>
        </w:rPr>
        <w:t xml:space="preserve">удске ресурсе у раду </w:t>
      </w:r>
      <w:r w:rsidR="006774A6" w:rsidRPr="002F716C">
        <w:rPr>
          <w:rFonts w:ascii="Times New Roman" w:hAnsi="Times New Roman"/>
          <w:sz w:val="24"/>
          <w:szCs w:val="24"/>
        </w:rPr>
        <w:t>органа и служби, јавних предузећа, установа и других организација чији је оснивач</w:t>
      </w:r>
      <w:r w:rsidR="00A05E88" w:rsidRPr="002F716C">
        <w:rPr>
          <w:rFonts w:ascii="Times New Roman" w:hAnsi="Times New Roman"/>
          <w:sz w:val="24"/>
          <w:szCs w:val="24"/>
          <w:lang w:val="sr-Cyrl-RS"/>
        </w:rPr>
        <w:t xml:space="preserve"> и </w:t>
      </w:r>
      <w:r w:rsidR="008876D9" w:rsidRPr="002F716C">
        <w:rPr>
          <w:rFonts w:ascii="Times New Roman" w:hAnsi="Times New Roman"/>
          <w:sz w:val="24"/>
          <w:szCs w:val="24"/>
          <w:lang w:val="sr-Cyrl-RS"/>
        </w:rPr>
        <w:t>обезб</w:t>
      </w:r>
      <w:r w:rsidR="00FB2E9D" w:rsidRPr="002F716C">
        <w:rPr>
          <w:rFonts w:ascii="Times New Roman" w:hAnsi="Times New Roman"/>
          <w:sz w:val="24"/>
          <w:szCs w:val="24"/>
          <w:lang w:val="sr-Cyrl-RS"/>
        </w:rPr>
        <w:t xml:space="preserve">едиће </w:t>
      </w:r>
      <w:r w:rsidR="008876D9" w:rsidRPr="002F716C">
        <w:rPr>
          <w:rFonts w:ascii="Times New Roman" w:hAnsi="Times New Roman"/>
          <w:sz w:val="24"/>
          <w:szCs w:val="24"/>
          <w:lang w:val="sr-Cyrl-RS"/>
        </w:rPr>
        <w:t xml:space="preserve">пуно </w:t>
      </w:r>
      <w:r w:rsidR="008876D9" w:rsidRPr="002F716C">
        <w:rPr>
          <w:rFonts w:ascii="Times New Roman" w:hAnsi="Times New Roman"/>
          <w:sz w:val="24"/>
          <w:szCs w:val="24"/>
          <w:lang w:val="sr-Cyrl-RS"/>
        </w:rPr>
        <w:lastRenderedPageBreak/>
        <w:t>спровођење  свих функција управљања људским ресурсима у складу са правним оквиром који уређује ову област.</w:t>
      </w:r>
    </w:p>
    <w:p w14:paraId="0DDE86FE" w14:textId="77777777" w:rsidR="008876D9" w:rsidRPr="002F716C" w:rsidRDefault="008876D9" w:rsidP="00FA402B">
      <w:pPr>
        <w:jc w:val="both"/>
        <w:rPr>
          <w:noProof/>
        </w:rPr>
      </w:pPr>
    </w:p>
    <w:p w14:paraId="7B95D276" w14:textId="5C48998B" w:rsidR="002A0576" w:rsidRPr="00882D93" w:rsidRDefault="0038686B" w:rsidP="00FA402B">
      <w:pPr>
        <w:jc w:val="both"/>
      </w:pPr>
      <w:r w:rsidRPr="00882D93">
        <w:t xml:space="preserve">Град Прокупље </w:t>
      </w:r>
      <w:r w:rsidR="00F05A5A" w:rsidRPr="00882D93">
        <w:t>континуирано ће</w:t>
      </w:r>
      <w:r w:rsidR="00C30749" w:rsidRPr="00882D93">
        <w:t xml:space="preserve"> развија</w:t>
      </w:r>
      <w:r w:rsidR="00F05A5A" w:rsidRPr="00882D93">
        <w:t>ти,</w:t>
      </w:r>
      <w:r w:rsidR="00C30749" w:rsidRPr="00882D93">
        <w:t xml:space="preserve"> прошир</w:t>
      </w:r>
      <w:r w:rsidR="00F05A5A" w:rsidRPr="00882D93">
        <w:t>ивати</w:t>
      </w:r>
      <w:r w:rsidR="00C30749" w:rsidRPr="00882D93">
        <w:t xml:space="preserve"> и унапређ</w:t>
      </w:r>
      <w:r w:rsidR="00533885" w:rsidRPr="00882D93">
        <w:t>ивати</w:t>
      </w:r>
      <w:r w:rsidR="00C30749" w:rsidRPr="00882D93">
        <w:t xml:space="preserve"> </w:t>
      </w:r>
      <w:r w:rsidR="00DE7796" w:rsidRPr="00882D93">
        <w:t>организацију, улогу, значај и капацитете</w:t>
      </w:r>
      <w:r w:rsidR="00905691" w:rsidRPr="00882D93">
        <w:t xml:space="preserve"> за спровођење</w:t>
      </w:r>
      <w:r w:rsidR="00DE7796" w:rsidRPr="00882D93">
        <w:t xml:space="preserve"> </w:t>
      </w:r>
      <w:r w:rsidR="00F05A5A" w:rsidRPr="00882D93">
        <w:t>функциј</w:t>
      </w:r>
      <w:r w:rsidR="00DE7796" w:rsidRPr="00882D93">
        <w:t>е</w:t>
      </w:r>
      <w:r w:rsidR="00F05A5A" w:rsidRPr="00882D93">
        <w:t xml:space="preserve"> управљања људским</w:t>
      </w:r>
      <w:r w:rsidR="00A410E9" w:rsidRPr="00882D93">
        <w:t xml:space="preserve"> ресурсима у </w:t>
      </w:r>
      <w:r w:rsidR="00B46C56" w:rsidRPr="00882D93">
        <w:t>органима и службама, јавним предузећима, установама и другим организацијама чији је оснивач,</w:t>
      </w:r>
      <w:r w:rsidR="00F05A5A" w:rsidRPr="00882D93">
        <w:t xml:space="preserve"> </w:t>
      </w:r>
      <w:r w:rsidR="00C30749" w:rsidRPr="00882D93">
        <w:t xml:space="preserve">како би </w:t>
      </w:r>
      <w:r w:rsidRPr="00882D93">
        <w:t>Град Прокупље био</w:t>
      </w:r>
      <w:r w:rsidR="00C74A4A">
        <w:t xml:space="preserve"> препознатљив</w:t>
      </w:r>
      <w:r w:rsidR="00C30749" w:rsidRPr="00882D93">
        <w:t xml:space="preserve"> по:</w:t>
      </w:r>
    </w:p>
    <w:p w14:paraId="6E671068" w14:textId="77777777" w:rsidR="00612D0B" w:rsidRPr="00882D93" w:rsidRDefault="00612D0B" w:rsidP="00FA402B">
      <w:pPr>
        <w:jc w:val="both"/>
        <w:rPr>
          <w:lang w:val="en-US"/>
        </w:rPr>
      </w:pPr>
    </w:p>
    <w:p w14:paraId="5D3FDF8C" w14:textId="16EEAE1D" w:rsidR="005B2A5C" w:rsidRPr="00882D93" w:rsidRDefault="00210C81" w:rsidP="0082542A">
      <w:pPr>
        <w:numPr>
          <w:ilvl w:val="0"/>
          <w:numId w:val="1"/>
        </w:numPr>
        <w:jc w:val="both"/>
      </w:pPr>
      <w:r w:rsidRPr="00882D93">
        <w:t>Стратешком, к</w:t>
      </w:r>
      <w:r w:rsidR="00C30749" w:rsidRPr="00882D93">
        <w:t xml:space="preserve">реативном и иновативном приступу у управљању људским ресурсима; </w:t>
      </w:r>
    </w:p>
    <w:p w14:paraId="41FF2A05" w14:textId="77777777" w:rsidR="00C30749" w:rsidRPr="00882D93" w:rsidRDefault="00C30749" w:rsidP="00FA402B">
      <w:pPr>
        <w:numPr>
          <w:ilvl w:val="0"/>
          <w:numId w:val="1"/>
        </w:numPr>
        <w:jc w:val="both"/>
      </w:pPr>
      <w:r w:rsidRPr="00882D93">
        <w:t>Руковођењу и подстицању организационе културе која вреднује тимски дух, стручност и професионалност, креативност и иновативност, интегритет, спремност на континуирано учење, знање и искуство својих запослених;</w:t>
      </w:r>
    </w:p>
    <w:p w14:paraId="2AB3BA7A" w14:textId="700E0E6D" w:rsidR="005B2A5C" w:rsidRPr="00882D93" w:rsidRDefault="00C30749" w:rsidP="005B2A5C">
      <w:pPr>
        <w:numPr>
          <w:ilvl w:val="0"/>
          <w:numId w:val="1"/>
        </w:numPr>
        <w:jc w:val="both"/>
      </w:pPr>
      <w:r w:rsidRPr="00882D93">
        <w:t>Разумевању да су запосл</w:t>
      </w:r>
      <w:r w:rsidR="00EE1EE4" w:rsidRPr="00882D93">
        <w:t xml:space="preserve">ени у </w:t>
      </w:r>
      <w:r w:rsidR="00B46C56" w:rsidRPr="00882D93">
        <w:t>органима и службама</w:t>
      </w:r>
      <w:r w:rsidR="00EE1EE4" w:rsidRPr="00882D93">
        <w:t xml:space="preserve"> </w:t>
      </w:r>
      <w:r w:rsidR="003046FA" w:rsidRPr="00882D93">
        <w:t>града Прокупља,</w:t>
      </w:r>
      <w:r w:rsidR="00B46C56" w:rsidRPr="00882D93">
        <w:t>јавним предузећима, установама и другим организацијама чији је оснивач</w:t>
      </w:r>
      <w:r w:rsidR="00EE1EE4" w:rsidRPr="00882D93">
        <w:t>,</w:t>
      </w:r>
      <w:r w:rsidRPr="00882D93">
        <w:rPr>
          <w:color w:val="FF0000"/>
        </w:rPr>
        <w:t xml:space="preserve"> </w:t>
      </w:r>
      <w:r w:rsidRPr="00882D93">
        <w:t>њен најважнији ресурс;</w:t>
      </w:r>
    </w:p>
    <w:p w14:paraId="7C1B39BA" w14:textId="77777777" w:rsidR="00C30749" w:rsidRPr="00882D93" w:rsidRDefault="00C30749" w:rsidP="00FA402B">
      <w:pPr>
        <w:numPr>
          <w:ilvl w:val="0"/>
          <w:numId w:val="1"/>
        </w:numPr>
        <w:jc w:val="both"/>
      </w:pPr>
      <w:r w:rsidRPr="00882D93">
        <w:t xml:space="preserve">Доброј пракси у планирању људских ресурса; </w:t>
      </w:r>
    </w:p>
    <w:p w14:paraId="3B829406" w14:textId="36E1308F" w:rsidR="00C30749" w:rsidRPr="00882D93" w:rsidRDefault="00C30749" w:rsidP="00FA402B">
      <w:pPr>
        <w:numPr>
          <w:ilvl w:val="0"/>
          <w:numId w:val="1"/>
        </w:numPr>
        <w:jc w:val="both"/>
      </w:pPr>
      <w:r w:rsidRPr="00882D93">
        <w:t>Транспарентном попуњавању радних места, које ће</w:t>
      </w:r>
      <w:r w:rsidR="00EE1EE4" w:rsidRPr="00882D93">
        <w:t xml:space="preserve"> омогућити ангажовање стручног и професионалног особља</w:t>
      </w:r>
      <w:r w:rsidRPr="00882D93">
        <w:t xml:space="preserve">, на основу вредности и компетентности; </w:t>
      </w:r>
    </w:p>
    <w:p w14:paraId="1B7582F9" w14:textId="77777777" w:rsidR="00C30749" w:rsidRPr="00882D93" w:rsidRDefault="00C30749" w:rsidP="00FA402B">
      <w:pPr>
        <w:numPr>
          <w:ilvl w:val="0"/>
          <w:numId w:val="1"/>
        </w:numPr>
        <w:jc w:val="both"/>
      </w:pPr>
      <w:r w:rsidRPr="00882D93">
        <w:t>Стварању адекватних могућности за стручно усавршавање и образовање свим запосленим под једнаким условима, а сходно утврђеним потребама;</w:t>
      </w:r>
    </w:p>
    <w:p w14:paraId="062E474D" w14:textId="0115BB50" w:rsidR="00C30749" w:rsidRPr="00882D93" w:rsidRDefault="00B46C56" w:rsidP="00FA402B">
      <w:pPr>
        <w:numPr>
          <w:ilvl w:val="0"/>
          <w:numId w:val="1"/>
        </w:numPr>
        <w:jc w:val="both"/>
      </w:pPr>
      <w:r w:rsidRPr="00882D93">
        <w:t>Непристрасном вредновању учинка</w:t>
      </w:r>
      <w:r w:rsidR="00C30749" w:rsidRPr="00882D93">
        <w:t xml:space="preserve"> запослених према јасно дефинисаним и транспарентним мерилима</w:t>
      </w:r>
      <w:r w:rsidR="00D24091" w:rsidRPr="00882D93">
        <w:t xml:space="preserve"> заснованим на закону</w:t>
      </w:r>
      <w:r w:rsidR="00C30749" w:rsidRPr="00882D93">
        <w:t>, на коме ће заснивати изгледи за напредовање у каријери;</w:t>
      </w:r>
    </w:p>
    <w:p w14:paraId="38721B55" w14:textId="77777777" w:rsidR="00C30749" w:rsidRPr="00882D93" w:rsidRDefault="00C30749" w:rsidP="00FA402B">
      <w:pPr>
        <w:numPr>
          <w:ilvl w:val="0"/>
          <w:numId w:val="1"/>
        </w:numPr>
        <w:jc w:val="both"/>
      </w:pPr>
      <w:r w:rsidRPr="00882D93">
        <w:t>Пружању квалитетних услуга запосленима, у смислу личног и правног саветовања, заштите на раду, успешног управљања променама и неопходне административне подршке;</w:t>
      </w:r>
    </w:p>
    <w:p w14:paraId="0C8F54DD" w14:textId="77777777" w:rsidR="00C30749" w:rsidRPr="00882D93" w:rsidRDefault="00C30749" w:rsidP="00FA402B">
      <w:pPr>
        <w:numPr>
          <w:ilvl w:val="0"/>
          <w:numId w:val="1"/>
        </w:numPr>
        <w:jc w:val="both"/>
      </w:pPr>
      <w:r w:rsidRPr="00882D93">
        <w:t>Мотивисању и охрабривању запослених да исказују своје капацитете и искористе своје потенцијале на најбољи могући начин, да показују своје вештине,  деле и размењују знања са својим колегама и да буду посвећени свом каријерном развоју;</w:t>
      </w:r>
    </w:p>
    <w:p w14:paraId="71B7529C" w14:textId="77777777" w:rsidR="00C30749" w:rsidRPr="00882D93" w:rsidRDefault="00C30749" w:rsidP="00FA402B">
      <w:pPr>
        <w:numPr>
          <w:ilvl w:val="0"/>
          <w:numId w:val="1"/>
        </w:numPr>
        <w:jc w:val="both"/>
      </w:pPr>
      <w:r w:rsidRPr="00882D93">
        <w:t>Доношењу аката, процедура и правила рада која подржавају и подстичу индивидуалну и организациону ефикасност и ефективност.</w:t>
      </w:r>
    </w:p>
    <w:p w14:paraId="522BF823" w14:textId="77777777" w:rsidR="00DC3A85" w:rsidRPr="00882D93" w:rsidRDefault="00DC3A85" w:rsidP="00FA402B">
      <w:pPr>
        <w:pStyle w:val="MMMapGraphic"/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</w:p>
    <w:p w14:paraId="2FE399D2" w14:textId="36761619" w:rsidR="00DC3A85" w:rsidRPr="00882D93" w:rsidRDefault="00A05E88" w:rsidP="00DC3A85">
      <w:pPr>
        <w:pStyle w:val="MMMapGraphic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Cyrl-RS"/>
        </w:rPr>
      </w:pPr>
      <w:r w:rsidRPr="00882D93">
        <w:rPr>
          <w:rFonts w:ascii="Times New Roman" w:hAnsi="Times New Roman"/>
          <w:b/>
          <w:noProof/>
          <w:sz w:val="24"/>
          <w:szCs w:val="24"/>
        </w:rPr>
        <w:t>IV</w:t>
      </w:r>
      <w:r w:rsidR="00DC3A85" w:rsidRPr="00882D93">
        <w:rPr>
          <w:rFonts w:ascii="Times New Roman" w:hAnsi="Times New Roman"/>
          <w:b/>
          <w:noProof/>
          <w:sz w:val="24"/>
          <w:szCs w:val="24"/>
        </w:rPr>
        <w:t xml:space="preserve"> ПРИМЕНА МЕРА ЗА РАЗВОЈ</w:t>
      </w:r>
      <w:r w:rsidR="00054B9D" w:rsidRPr="00882D93">
        <w:rPr>
          <w:rFonts w:ascii="Times New Roman" w:hAnsi="Times New Roman"/>
          <w:b/>
          <w:noProof/>
          <w:sz w:val="24"/>
          <w:szCs w:val="24"/>
          <w:lang w:val="sr-Cyrl-RS"/>
        </w:rPr>
        <w:t xml:space="preserve"> И УНАПРЕЂЕЊЕ</w:t>
      </w:r>
      <w:r w:rsidR="00DC3A85" w:rsidRPr="00882D93">
        <w:rPr>
          <w:rFonts w:ascii="Times New Roman" w:hAnsi="Times New Roman"/>
          <w:b/>
          <w:noProof/>
          <w:sz w:val="24"/>
          <w:szCs w:val="24"/>
        </w:rPr>
        <w:t xml:space="preserve"> ЉУДСКИХ РЕСУРСА </w:t>
      </w:r>
    </w:p>
    <w:p w14:paraId="6F101DEA" w14:textId="77777777" w:rsidR="00DC3A85" w:rsidRPr="00882D93" w:rsidRDefault="00DC3A85" w:rsidP="00FA402B">
      <w:pPr>
        <w:pStyle w:val="MMMapGraphic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</w:p>
    <w:p w14:paraId="2C63143A" w14:textId="241C6703" w:rsidR="002A0576" w:rsidRPr="00882D93" w:rsidRDefault="00B46C56" w:rsidP="00FA402B">
      <w:pPr>
        <w:pStyle w:val="MMMapGraphic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882D93">
        <w:rPr>
          <w:rFonts w:ascii="Times New Roman" w:hAnsi="Times New Roman"/>
          <w:sz w:val="24"/>
          <w:szCs w:val="24"/>
          <w:lang w:val="sr-Cyrl-RS"/>
        </w:rPr>
        <w:t>Г</w:t>
      </w:r>
      <w:r w:rsidR="00D75617" w:rsidRPr="00882D93">
        <w:rPr>
          <w:rFonts w:ascii="Times New Roman" w:hAnsi="Times New Roman"/>
          <w:sz w:val="24"/>
          <w:szCs w:val="24"/>
          <w:lang w:val="sr-Cyrl-RS"/>
        </w:rPr>
        <w:t>рад Прокупље</w:t>
      </w:r>
      <w:r w:rsidR="009958F6" w:rsidRPr="00882D9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7F9" w:rsidRPr="00882D93">
        <w:rPr>
          <w:rFonts w:ascii="Times New Roman" w:hAnsi="Times New Roman"/>
          <w:noProof/>
          <w:sz w:val="24"/>
          <w:szCs w:val="24"/>
          <w:lang w:val="sr-Cyrl-RS"/>
        </w:rPr>
        <w:t xml:space="preserve">настојаће да </w:t>
      </w:r>
      <w:r w:rsidR="003425FD" w:rsidRPr="00882D93">
        <w:rPr>
          <w:rFonts w:ascii="Times New Roman" w:hAnsi="Times New Roman"/>
          <w:noProof/>
          <w:sz w:val="24"/>
          <w:szCs w:val="24"/>
          <w:lang w:val="sr-Cyrl-RS"/>
        </w:rPr>
        <w:t>обезбед</w:t>
      </w:r>
      <w:r w:rsidR="008819A3" w:rsidRPr="00882D93">
        <w:rPr>
          <w:rFonts w:ascii="Times New Roman" w:hAnsi="Times New Roman"/>
          <w:noProof/>
          <w:sz w:val="24"/>
          <w:szCs w:val="24"/>
          <w:lang w:val="sr-Cyrl-RS"/>
        </w:rPr>
        <w:t>е</w:t>
      </w:r>
      <w:r w:rsidR="00D358DD" w:rsidRPr="00882D93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3425FD" w:rsidRPr="00882D93">
        <w:rPr>
          <w:rFonts w:ascii="Times New Roman" w:hAnsi="Times New Roman"/>
          <w:noProof/>
          <w:sz w:val="24"/>
          <w:szCs w:val="24"/>
          <w:lang w:val="sr-Cyrl-RS"/>
        </w:rPr>
        <w:t>примену следећи</w:t>
      </w:r>
      <w:r w:rsidR="00D24091" w:rsidRPr="00882D93">
        <w:rPr>
          <w:rFonts w:ascii="Times New Roman" w:hAnsi="Times New Roman"/>
          <w:noProof/>
          <w:sz w:val="24"/>
          <w:szCs w:val="24"/>
          <w:lang w:val="sr-Cyrl-RS"/>
        </w:rPr>
        <w:t>х</w:t>
      </w:r>
      <w:r w:rsidR="003425FD" w:rsidRPr="00882D93">
        <w:rPr>
          <w:rFonts w:ascii="Times New Roman" w:hAnsi="Times New Roman"/>
          <w:noProof/>
          <w:sz w:val="24"/>
          <w:szCs w:val="24"/>
          <w:lang w:val="sr-Cyrl-RS"/>
        </w:rPr>
        <w:t xml:space="preserve"> мера:</w:t>
      </w:r>
      <w:r w:rsidR="00C30749" w:rsidRPr="00882D93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</w:p>
    <w:p w14:paraId="3B59AC2D" w14:textId="77777777" w:rsidR="00DE7796" w:rsidRPr="00882D93" w:rsidRDefault="00DE7796" w:rsidP="00DE7796">
      <w:pPr>
        <w:pStyle w:val="MMMapGraphic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</w:p>
    <w:p w14:paraId="45625407" w14:textId="4767148C" w:rsidR="005967E4" w:rsidRPr="00882D93" w:rsidRDefault="00DE7796" w:rsidP="00DE7796">
      <w:pPr>
        <w:pStyle w:val="MMMapGraphic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882D93">
        <w:rPr>
          <w:rFonts w:ascii="Times New Roman" w:hAnsi="Times New Roman"/>
          <w:noProof/>
          <w:sz w:val="24"/>
          <w:szCs w:val="24"/>
          <w:lang w:val="sr-Cyrl-RS"/>
        </w:rPr>
        <w:t>Инкорпорираност циљева управљања људским ресурсима у стратешко планирање;</w:t>
      </w:r>
    </w:p>
    <w:p w14:paraId="588C2955" w14:textId="14823519" w:rsidR="00DE7796" w:rsidRPr="00882D93" w:rsidRDefault="00DE7796" w:rsidP="00DE7796">
      <w:pPr>
        <w:pStyle w:val="MMMapGraphic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882D93">
        <w:rPr>
          <w:rFonts w:ascii="Times New Roman" w:hAnsi="Times New Roman"/>
          <w:noProof/>
          <w:sz w:val="24"/>
          <w:szCs w:val="24"/>
          <w:lang w:val="sr-Cyrl-RS"/>
        </w:rPr>
        <w:t>Квалитетну анализу кадрова и анализу потреба њиховог развоја ради извршења стратешких циљева;</w:t>
      </w:r>
    </w:p>
    <w:p w14:paraId="0D5F04A3" w14:textId="2E1A793B" w:rsidR="00C30749" w:rsidRPr="00882D93" w:rsidRDefault="00DE7796" w:rsidP="00DE7796">
      <w:pPr>
        <w:pStyle w:val="MMMapGraphic"/>
        <w:numPr>
          <w:ilvl w:val="0"/>
          <w:numId w:val="9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882D93">
        <w:rPr>
          <w:rFonts w:ascii="Times New Roman" w:hAnsi="Times New Roman"/>
          <w:sz w:val="24"/>
          <w:szCs w:val="24"/>
          <w:lang w:val="sr-Cyrl-RS"/>
        </w:rPr>
        <w:t>Привлачење квалитетних кадрова и п</w:t>
      </w:r>
      <w:r w:rsidR="00C30749" w:rsidRPr="00882D93">
        <w:rPr>
          <w:rFonts w:ascii="Times New Roman" w:hAnsi="Times New Roman"/>
          <w:sz w:val="24"/>
          <w:szCs w:val="24"/>
          <w:lang w:val="sr-Cyrl-RS"/>
        </w:rPr>
        <w:t>опуњава</w:t>
      </w:r>
      <w:r w:rsidR="006B19FB" w:rsidRPr="00882D93">
        <w:rPr>
          <w:rFonts w:ascii="Times New Roman" w:hAnsi="Times New Roman"/>
          <w:sz w:val="24"/>
          <w:szCs w:val="24"/>
          <w:lang w:val="sr-Cyrl-RS"/>
        </w:rPr>
        <w:t>ње радних места</w:t>
      </w:r>
      <w:r w:rsidR="00CB2712" w:rsidRPr="00882D93">
        <w:rPr>
          <w:rFonts w:ascii="Times New Roman" w:hAnsi="Times New Roman"/>
          <w:sz w:val="24"/>
          <w:szCs w:val="24"/>
          <w:lang w:val="sr-Cyrl-RS"/>
        </w:rPr>
        <w:t xml:space="preserve"> стручним </w:t>
      </w:r>
      <w:r w:rsidR="00C30749" w:rsidRPr="00882D93">
        <w:rPr>
          <w:rFonts w:ascii="Times New Roman" w:hAnsi="Times New Roman"/>
          <w:sz w:val="24"/>
          <w:szCs w:val="24"/>
          <w:lang w:val="sr-Cyrl-RS"/>
        </w:rPr>
        <w:t>кадровима, уз поштовање принципа једнаких могућности за све</w:t>
      </w:r>
      <w:r w:rsidR="005967E4" w:rsidRPr="00882D93">
        <w:rPr>
          <w:rFonts w:ascii="Times New Roman" w:hAnsi="Times New Roman"/>
          <w:sz w:val="24"/>
          <w:szCs w:val="24"/>
          <w:lang w:val="sr-Cyrl-RS"/>
        </w:rPr>
        <w:t>;</w:t>
      </w:r>
    </w:p>
    <w:p w14:paraId="114188B5" w14:textId="033B5B61" w:rsidR="00C30749" w:rsidRPr="00882D93" w:rsidRDefault="006B19FB" w:rsidP="00DE7796">
      <w:pPr>
        <w:pStyle w:val="MMMapGraphic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882D93">
        <w:rPr>
          <w:rFonts w:ascii="Times New Roman" w:hAnsi="Times New Roman"/>
          <w:sz w:val="24"/>
          <w:szCs w:val="24"/>
          <w:lang w:val="sr-Cyrl-RS"/>
        </w:rPr>
        <w:t>Унапређење е</w:t>
      </w:r>
      <w:r w:rsidR="003425FD" w:rsidRPr="00882D93">
        <w:rPr>
          <w:rFonts w:ascii="Times New Roman" w:hAnsi="Times New Roman"/>
          <w:sz w:val="24"/>
          <w:szCs w:val="24"/>
          <w:lang w:val="sr-Cyrl-RS"/>
        </w:rPr>
        <w:t>фективност</w:t>
      </w:r>
      <w:r w:rsidRPr="00882D93">
        <w:rPr>
          <w:rFonts w:ascii="Times New Roman" w:hAnsi="Times New Roman"/>
          <w:sz w:val="24"/>
          <w:szCs w:val="24"/>
          <w:lang w:val="sr-Cyrl-RS"/>
        </w:rPr>
        <w:t>и</w:t>
      </w:r>
      <w:r w:rsidR="003425FD" w:rsidRPr="00882D9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0749" w:rsidRPr="00882D93">
        <w:rPr>
          <w:rFonts w:ascii="Times New Roman" w:hAnsi="Times New Roman"/>
          <w:sz w:val="24"/>
          <w:szCs w:val="24"/>
          <w:lang w:val="sr-Cyrl-RS"/>
        </w:rPr>
        <w:t xml:space="preserve">рада појединаца и радних тимова и </w:t>
      </w:r>
      <w:r w:rsidR="003425FD" w:rsidRPr="00882D93">
        <w:rPr>
          <w:rFonts w:ascii="Times New Roman" w:hAnsi="Times New Roman"/>
          <w:sz w:val="24"/>
          <w:szCs w:val="24"/>
          <w:lang w:val="sr-Cyrl-RS"/>
        </w:rPr>
        <w:t xml:space="preserve">континуирано </w:t>
      </w:r>
      <w:r w:rsidR="00C30749" w:rsidRPr="00882D93">
        <w:rPr>
          <w:rFonts w:ascii="Times New Roman" w:hAnsi="Times New Roman"/>
          <w:sz w:val="24"/>
          <w:szCs w:val="24"/>
          <w:lang w:val="sr-Cyrl-RS"/>
        </w:rPr>
        <w:t>мотив</w:t>
      </w:r>
      <w:r w:rsidR="003425FD" w:rsidRPr="00882D93">
        <w:rPr>
          <w:rFonts w:ascii="Times New Roman" w:hAnsi="Times New Roman"/>
          <w:sz w:val="24"/>
          <w:szCs w:val="24"/>
          <w:lang w:val="sr-Cyrl-RS"/>
        </w:rPr>
        <w:t>исање</w:t>
      </w:r>
      <w:r w:rsidR="00C30749" w:rsidRPr="00882D93">
        <w:rPr>
          <w:rFonts w:ascii="Times New Roman" w:hAnsi="Times New Roman"/>
          <w:sz w:val="24"/>
          <w:szCs w:val="24"/>
          <w:lang w:val="sr-Cyrl-RS"/>
        </w:rPr>
        <w:t xml:space="preserve"> запослених</w:t>
      </w:r>
      <w:r w:rsidR="003425FD" w:rsidRPr="00882D93">
        <w:rPr>
          <w:rFonts w:ascii="Times New Roman" w:hAnsi="Times New Roman"/>
          <w:sz w:val="24"/>
          <w:szCs w:val="24"/>
          <w:lang w:val="sr-Cyrl-RS"/>
        </w:rPr>
        <w:t xml:space="preserve"> за обављање њихових функција и одговорност и за стручни и лични развој</w:t>
      </w:r>
      <w:r w:rsidR="005967E4" w:rsidRPr="00882D93">
        <w:rPr>
          <w:rFonts w:ascii="Times New Roman" w:hAnsi="Times New Roman"/>
          <w:sz w:val="24"/>
          <w:szCs w:val="24"/>
          <w:lang w:val="sr-Cyrl-RS"/>
        </w:rPr>
        <w:t>;</w:t>
      </w:r>
    </w:p>
    <w:p w14:paraId="1A2630AB" w14:textId="09D97B0F" w:rsidR="00C30749" w:rsidRPr="00882D93" w:rsidRDefault="003425FD" w:rsidP="00DE7796">
      <w:pPr>
        <w:pStyle w:val="MMMapGraphic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882D93">
        <w:rPr>
          <w:rFonts w:ascii="Times New Roman" w:hAnsi="Times New Roman"/>
          <w:sz w:val="24"/>
          <w:szCs w:val="24"/>
          <w:lang w:val="sr-Cyrl-RS"/>
        </w:rPr>
        <w:t>П</w:t>
      </w:r>
      <w:r w:rsidR="00C30749" w:rsidRPr="00882D93">
        <w:rPr>
          <w:rFonts w:ascii="Times New Roman" w:hAnsi="Times New Roman"/>
          <w:sz w:val="24"/>
          <w:szCs w:val="24"/>
          <w:lang w:val="sr-Cyrl-RS"/>
        </w:rPr>
        <w:t>одр</w:t>
      </w:r>
      <w:r w:rsidRPr="00882D93">
        <w:rPr>
          <w:rFonts w:ascii="Times New Roman" w:hAnsi="Times New Roman"/>
          <w:sz w:val="24"/>
          <w:szCs w:val="24"/>
          <w:lang w:val="sr-Cyrl-RS"/>
        </w:rPr>
        <w:t>шку запосленима</w:t>
      </w:r>
      <w:r w:rsidR="00C30749" w:rsidRPr="00882D93">
        <w:rPr>
          <w:rFonts w:ascii="Times New Roman" w:hAnsi="Times New Roman"/>
          <w:sz w:val="24"/>
          <w:szCs w:val="24"/>
          <w:lang w:val="sr-Cyrl-RS"/>
        </w:rPr>
        <w:t xml:space="preserve"> у остваривању радних циљева и задатака</w:t>
      </w:r>
      <w:r w:rsidRPr="00882D93">
        <w:rPr>
          <w:rFonts w:ascii="Times New Roman" w:hAnsi="Times New Roman"/>
          <w:sz w:val="24"/>
          <w:szCs w:val="24"/>
          <w:lang w:val="sr-Cyrl-RS"/>
        </w:rPr>
        <w:t xml:space="preserve"> и </w:t>
      </w:r>
      <w:r w:rsidR="00C30749" w:rsidRPr="00882D93">
        <w:rPr>
          <w:rFonts w:ascii="Times New Roman" w:hAnsi="Times New Roman"/>
          <w:sz w:val="24"/>
          <w:szCs w:val="24"/>
          <w:lang w:val="sr-Cyrl-RS"/>
        </w:rPr>
        <w:t>остваривању бољих резултата и учинка</w:t>
      </w:r>
      <w:r w:rsidR="005967E4" w:rsidRPr="00882D93">
        <w:rPr>
          <w:rFonts w:ascii="Times New Roman" w:hAnsi="Times New Roman"/>
          <w:sz w:val="24"/>
          <w:szCs w:val="24"/>
          <w:lang w:val="sr-Cyrl-RS"/>
        </w:rPr>
        <w:t>;</w:t>
      </w:r>
    </w:p>
    <w:p w14:paraId="32D04A9E" w14:textId="1F78DF51" w:rsidR="00C30749" w:rsidRPr="00882D93" w:rsidRDefault="003425FD" w:rsidP="00DE7796">
      <w:pPr>
        <w:pStyle w:val="MMMapGraphic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882D93">
        <w:rPr>
          <w:rFonts w:ascii="Times New Roman" w:hAnsi="Times New Roman"/>
          <w:sz w:val="24"/>
          <w:szCs w:val="24"/>
          <w:lang w:val="sr-Cyrl-RS"/>
        </w:rPr>
        <w:lastRenderedPageBreak/>
        <w:t>Обезбеђивање континуираног</w:t>
      </w:r>
      <w:r w:rsidR="00C30749" w:rsidRPr="00882D93">
        <w:rPr>
          <w:rFonts w:ascii="Times New Roman" w:hAnsi="Times New Roman"/>
          <w:sz w:val="24"/>
          <w:szCs w:val="24"/>
          <w:lang w:val="sr-Cyrl-RS"/>
        </w:rPr>
        <w:t xml:space="preserve"> стручно</w:t>
      </w:r>
      <w:r w:rsidR="00CB2833" w:rsidRPr="00882D93">
        <w:rPr>
          <w:rFonts w:ascii="Times New Roman" w:hAnsi="Times New Roman"/>
          <w:sz w:val="24"/>
          <w:szCs w:val="24"/>
          <w:lang w:val="sr-Cyrl-RS"/>
        </w:rPr>
        <w:t>г</w:t>
      </w:r>
      <w:r w:rsidRPr="00882D9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0749" w:rsidRPr="00882D93">
        <w:rPr>
          <w:rFonts w:ascii="Times New Roman" w:hAnsi="Times New Roman"/>
          <w:sz w:val="24"/>
          <w:szCs w:val="24"/>
          <w:lang w:val="sr-Cyrl-RS"/>
        </w:rPr>
        <w:t>усавршавањ</w:t>
      </w:r>
      <w:r w:rsidR="00CB2833" w:rsidRPr="00882D93">
        <w:rPr>
          <w:rFonts w:ascii="Times New Roman" w:hAnsi="Times New Roman"/>
          <w:sz w:val="24"/>
          <w:szCs w:val="24"/>
          <w:lang w:val="sr-Cyrl-RS"/>
        </w:rPr>
        <w:t>а</w:t>
      </w:r>
      <w:r w:rsidR="00C30749" w:rsidRPr="00882D93">
        <w:rPr>
          <w:rFonts w:ascii="Times New Roman" w:hAnsi="Times New Roman"/>
          <w:sz w:val="24"/>
          <w:szCs w:val="24"/>
          <w:lang w:val="sr-Cyrl-RS"/>
        </w:rPr>
        <w:t xml:space="preserve"> запослених и осигура</w:t>
      </w:r>
      <w:r w:rsidRPr="00882D93">
        <w:rPr>
          <w:rFonts w:ascii="Times New Roman" w:hAnsi="Times New Roman"/>
          <w:sz w:val="24"/>
          <w:szCs w:val="24"/>
          <w:lang w:val="sr-Cyrl-RS"/>
        </w:rPr>
        <w:t xml:space="preserve">ње </w:t>
      </w:r>
      <w:r w:rsidR="00CB2833" w:rsidRPr="00882D93">
        <w:rPr>
          <w:rFonts w:ascii="Times New Roman" w:hAnsi="Times New Roman"/>
          <w:sz w:val="24"/>
          <w:szCs w:val="24"/>
          <w:lang w:val="sr-Cyrl-RS"/>
        </w:rPr>
        <w:t xml:space="preserve">одговарајућих начина </w:t>
      </w:r>
      <w:r w:rsidR="00C30749" w:rsidRPr="00882D93">
        <w:rPr>
          <w:rFonts w:ascii="Times New Roman" w:hAnsi="Times New Roman"/>
          <w:sz w:val="24"/>
          <w:szCs w:val="24"/>
          <w:lang w:val="sr-Cyrl-RS"/>
        </w:rPr>
        <w:t>за њихов лични и професионални развој</w:t>
      </w:r>
      <w:r w:rsidR="006B19FB" w:rsidRPr="00882D93">
        <w:rPr>
          <w:rFonts w:ascii="Times New Roman" w:hAnsi="Times New Roman"/>
          <w:sz w:val="24"/>
          <w:szCs w:val="24"/>
          <w:lang w:val="sr-Cyrl-RS"/>
        </w:rPr>
        <w:t>;</w:t>
      </w:r>
    </w:p>
    <w:p w14:paraId="7BCB4F29" w14:textId="02987AD3" w:rsidR="00C30749" w:rsidRPr="00882D93" w:rsidRDefault="003425FD" w:rsidP="00DE7796">
      <w:pPr>
        <w:pStyle w:val="MMMapGraphic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882D93">
        <w:rPr>
          <w:rFonts w:ascii="Times New Roman" w:hAnsi="Times New Roman"/>
          <w:sz w:val="24"/>
          <w:szCs w:val="24"/>
          <w:lang w:val="sr-Cyrl-RS"/>
        </w:rPr>
        <w:t>Развијање</w:t>
      </w:r>
      <w:r w:rsidR="00C30749" w:rsidRPr="00882D93">
        <w:rPr>
          <w:rFonts w:ascii="Times New Roman" w:hAnsi="Times New Roman"/>
          <w:sz w:val="24"/>
          <w:szCs w:val="24"/>
          <w:lang w:val="sr-Cyrl-RS"/>
        </w:rPr>
        <w:t xml:space="preserve"> креативност</w:t>
      </w:r>
      <w:r w:rsidRPr="00882D93">
        <w:rPr>
          <w:rFonts w:ascii="Times New Roman" w:hAnsi="Times New Roman"/>
          <w:sz w:val="24"/>
          <w:szCs w:val="24"/>
          <w:lang w:val="sr-Cyrl-RS"/>
        </w:rPr>
        <w:t>и</w:t>
      </w:r>
      <w:r w:rsidR="00C30749" w:rsidRPr="00882D93">
        <w:rPr>
          <w:rFonts w:ascii="Times New Roman" w:hAnsi="Times New Roman"/>
          <w:sz w:val="24"/>
          <w:szCs w:val="24"/>
          <w:lang w:val="sr-Cyrl-RS"/>
        </w:rPr>
        <w:t xml:space="preserve"> и иновативност</w:t>
      </w:r>
      <w:r w:rsidRPr="00882D93">
        <w:rPr>
          <w:rFonts w:ascii="Times New Roman" w:hAnsi="Times New Roman"/>
          <w:sz w:val="24"/>
          <w:szCs w:val="24"/>
          <w:lang w:val="sr-Cyrl-RS"/>
        </w:rPr>
        <w:t>и</w:t>
      </w:r>
      <w:r w:rsidR="00C30749" w:rsidRPr="00882D93">
        <w:rPr>
          <w:rFonts w:ascii="Times New Roman" w:hAnsi="Times New Roman"/>
          <w:sz w:val="24"/>
          <w:szCs w:val="24"/>
          <w:lang w:val="sr-Cyrl-RS"/>
        </w:rPr>
        <w:t xml:space="preserve"> запослених</w:t>
      </w:r>
      <w:r w:rsidR="006B19FB" w:rsidRPr="00882D93">
        <w:rPr>
          <w:rFonts w:ascii="Times New Roman" w:hAnsi="Times New Roman"/>
          <w:sz w:val="24"/>
          <w:szCs w:val="24"/>
          <w:lang w:val="sr-Cyrl-RS"/>
        </w:rPr>
        <w:t>;</w:t>
      </w:r>
    </w:p>
    <w:p w14:paraId="5005B46F" w14:textId="0031E499" w:rsidR="009F6FF8" w:rsidRPr="00882D93" w:rsidRDefault="00C30749" w:rsidP="00DE7796">
      <w:pPr>
        <w:pStyle w:val="MMMapGraphic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882D93">
        <w:rPr>
          <w:rFonts w:ascii="Times New Roman" w:hAnsi="Times New Roman"/>
          <w:sz w:val="24"/>
          <w:szCs w:val="24"/>
          <w:lang w:val="sr-Cyrl-RS"/>
        </w:rPr>
        <w:t>Промови</w:t>
      </w:r>
      <w:r w:rsidR="00EE1EE4" w:rsidRPr="00882D93">
        <w:rPr>
          <w:rFonts w:ascii="Times New Roman" w:hAnsi="Times New Roman"/>
          <w:sz w:val="24"/>
          <w:szCs w:val="24"/>
          <w:lang w:val="sr-Cyrl-RS"/>
        </w:rPr>
        <w:t>сање и примену</w:t>
      </w:r>
      <w:r w:rsidR="003425FD" w:rsidRPr="00882D9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882D93">
        <w:rPr>
          <w:rFonts w:ascii="Times New Roman" w:hAnsi="Times New Roman"/>
          <w:sz w:val="24"/>
          <w:szCs w:val="24"/>
          <w:lang w:val="sr-Cyrl-RS"/>
        </w:rPr>
        <w:t>транспарентн</w:t>
      </w:r>
      <w:r w:rsidR="003425FD" w:rsidRPr="00882D93">
        <w:rPr>
          <w:rFonts w:ascii="Times New Roman" w:hAnsi="Times New Roman"/>
          <w:sz w:val="24"/>
          <w:szCs w:val="24"/>
          <w:lang w:val="sr-Cyrl-RS"/>
        </w:rPr>
        <w:t>ог</w:t>
      </w:r>
      <w:r w:rsidRPr="00882D93">
        <w:rPr>
          <w:rFonts w:ascii="Times New Roman" w:hAnsi="Times New Roman"/>
          <w:sz w:val="24"/>
          <w:szCs w:val="24"/>
          <w:lang w:val="sr-Cyrl-RS"/>
        </w:rPr>
        <w:t xml:space="preserve"> поступ</w:t>
      </w:r>
      <w:r w:rsidR="003425FD" w:rsidRPr="00882D93">
        <w:rPr>
          <w:rFonts w:ascii="Times New Roman" w:hAnsi="Times New Roman"/>
          <w:sz w:val="24"/>
          <w:szCs w:val="24"/>
          <w:lang w:val="sr-Cyrl-RS"/>
        </w:rPr>
        <w:t>ка</w:t>
      </w:r>
      <w:r w:rsidR="006774A6" w:rsidRPr="00882D93">
        <w:rPr>
          <w:rFonts w:ascii="Times New Roman" w:hAnsi="Times New Roman"/>
          <w:sz w:val="24"/>
          <w:szCs w:val="24"/>
          <w:lang w:val="sr-Cyrl-RS"/>
        </w:rPr>
        <w:t xml:space="preserve"> вредновања учинка запослених,</w:t>
      </w:r>
      <w:r w:rsidRPr="00882D9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425FD" w:rsidRPr="00882D93">
        <w:rPr>
          <w:rFonts w:ascii="Times New Roman" w:hAnsi="Times New Roman"/>
          <w:sz w:val="24"/>
          <w:szCs w:val="24"/>
          <w:lang w:val="sr-Cyrl-RS"/>
        </w:rPr>
        <w:t xml:space="preserve">који је </w:t>
      </w:r>
      <w:r w:rsidRPr="00882D93">
        <w:rPr>
          <w:rFonts w:ascii="Times New Roman" w:hAnsi="Times New Roman"/>
          <w:sz w:val="24"/>
          <w:szCs w:val="24"/>
          <w:lang w:val="sr-Cyrl-RS"/>
        </w:rPr>
        <w:t>заснован на јасно утврђеним мерилима</w:t>
      </w:r>
      <w:r w:rsidR="006B19FB" w:rsidRPr="00882D93">
        <w:rPr>
          <w:rFonts w:ascii="Times New Roman" w:hAnsi="Times New Roman"/>
          <w:sz w:val="24"/>
          <w:szCs w:val="24"/>
          <w:lang w:val="sr-Cyrl-RS"/>
        </w:rPr>
        <w:t>;</w:t>
      </w:r>
    </w:p>
    <w:p w14:paraId="030744F9" w14:textId="22D43172" w:rsidR="00C30749" w:rsidRPr="00882D93" w:rsidRDefault="003425FD" w:rsidP="00DE7796">
      <w:pPr>
        <w:pStyle w:val="MMMapGraphic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882D93">
        <w:rPr>
          <w:rFonts w:ascii="Times New Roman" w:hAnsi="Times New Roman"/>
          <w:sz w:val="24"/>
          <w:szCs w:val="24"/>
          <w:lang w:val="sr-Cyrl-RS"/>
        </w:rPr>
        <w:t xml:space="preserve">Развој </w:t>
      </w:r>
      <w:r w:rsidR="00C30749" w:rsidRPr="00882D93">
        <w:rPr>
          <w:rFonts w:ascii="Times New Roman" w:hAnsi="Times New Roman"/>
          <w:sz w:val="24"/>
          <w:szCs w:val="24"/>
          <w:lang w:val="sr-Cyrl-RS"/>
        </w:rPr>
        <w:t>повољних услова за рад и сигурног радног окружења</w:t>
      </w:r>
      <w:r w:rsidR="006B19FB" w:rsidRPr="00882D93">
        <w:rPr>
          <w:rFonts w:ascii="Times New Roman" w:hAnsi="Times New Roman"/>
          <w:sz w:val="24"/>
          <w:szCs w:val="24"/>
          <w:lang w:val="sr-Cyrl-RS"/>
        </w:rPr>
        <w:t>;</w:t>
      </w:r>
    </w:p>
    <w:p w14:paraId="48EDAAF8" w14:textId="502CD2EA" w:rsidR="00C30749" w:rsidRPr="00882D93" w:rsidRDefault="00C30749" w:rsidP="00DE7796">
      <w:pPr>
        <w:pStyle w:val="MMMapGraphic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882D93">
        <w:rPr>
          <w:rFonts w:ascii="Times New Roman" w:hAnsi="Times New Roman"/>
          <w:sz w:val="24"/>
          <w:szCs w:val="24"/>
          <w:lang w:val="sr-Cyrl-RS"/>
        </w:rPr>
        <w:t>Пружа</w:t>
      </w:r>
      <w:r w:rsidR="003425FD" w:rsidRPr="00882D93">
        <w:rPr>
          <w:rFonts w:ascii="Times New Roman" w:hAnsi="Times New Roman"/>
          <w:sz w:val="24"/>
          <w:szCs w:val="24"/>
          <w:lang w:val="sr-Cyrl-RS"/>
        </w:rPr>
        <w:t>ње</w:t>
      </w:r>
      <w:r w:rsidRPr="00882D93">
        <w:rPr>
          <w:rFonts w:ascii="Times New Roman" w:hAnsi="Times New Roman"/>
          <w:sz w:val="24"/>
          <w:szCs w:val="24"/>
          <w:lang w:val="sr-Cyrl-RS"/>
        </w:rPr>
        <w:t xml:space="preserve"> неопходн</w:t>
      </w:r>
      <w:r w:rsidR="003425FD" w:rsidRPr="00882D93">
        <w:rPr>
          <w:rFonts w:ascii="Times New Roman" w:hAnsi="Times New Roman"/>
          <w:sz w:val="24"/>
          <w:szCs w:val="24"/>
          <w:lang w:val="sr-Cyrl-RS"/>
        </w:rPr>
        <w:t>е</w:t>
      </w:r>
      <w:r w:rsidR="00D24091" w:rsidRPr="00882D93">
        <w:rPr>
          <w:rFonts w:ascii="Times New Roman" w:hAnsi="Times New Roman"/>
          <w:sz w:val="24"/>
          <w:szCs w:val="24"/>
          <w:lang w:val="sr-Cyrl-RS"/>
        </w:rPr>
        <w:t xml:space="preserve"> саветодавне подршке</w:t>
      </w:r>
      <w:r w:rsidRPr="00882D93">
        <w:rPr>
          <w:rFonts w:ascii="Times New Roman" w:hAnsi="Times New Roman"/>
          <w:sz w:val="24"/>
          <w:szCs w:val="24"/>
          <w:lang w:val="sr-Cyrl-RS"/>
        </w:rPr>
        <w:t xml:space="preserve"> запосленима и пом</w:t>
      </w:r>
      <w:r w:rsidR="003425FD" w:rsidRPr="00882D93">
        <w:rPr>
          <w:rFonts w:ascii="Times New Roman" w:hAnsi="Times New Roman"/>
          <w:sz w:val="24"/>
          <w:szCs w:val="24"/>
          <w:lang w:val="sr-Cyrl-RS"/>
        </w:rPr>
        <w:t>оћ</w:t>
      </w:r>
      <w:r w:rsidRPr="00882D93">
        <w:rPr>
          <w:rFonts w:ascii="Times New Roman" w:hAnsi="Times New Roman"/>
          <w:sz w:val="24"/>
          <w:szCs w:val="24"/>
          <w:lang w:val="sr-Cyrl-RS"/>
        </w:rPr>
        <w:t xml:space="preserve"> у решавању  проблема и изазова</w:t>
      </w:r>
      <w:r w:rsidR="006B19FB" w:rsidRPr="00882D93">
        <w:rPr>
          <w:rFonts w:ascii="Times New Roman" w:hAnsi="Times New Roman"/>
          <w:sz w:val="24"/>
          <w:szCs w:val="24"/>
          <w:lang w:val="sr-Cyrl-RS"/>
        </w:rPr>
        <w:t>;</w:t>
      </w:r>
    </w:p>
    <w:p w14:paraId="60C4D3DF" w14:textId="69544D14" w:rsidR="00C30749" w:rsidRPr="00882D93" w:rsidRDefault="00C30749" w:rsidP="00DE7796">
      <w:pPr>
        <w:pStyle w:val="MMMapGraphic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882D93">
        <w:rPr>
          <w:rFonts w:ascii="Times New Roman" w:hAnsi="Times New Roman"/>
          <w:sz w:val="24"/>
          <w:szCs w:val="24"/>
          <w:lang w:val="sr-Cyrl-RS"/>
        </w:rPr>
        <w:t>Промови</w:t>
      </w:r>
      <w:r w:rsidR="003425FD" w:rsidRPr="00882D93">
        <w:rPr>
          <w:rFonts w:ascii="Times New Roman" w:hAnsi="Times New Roman"/>
          <w:sz w:val="24"/>
          <w:szCs w:val="24"/>
          <w:lang w:val="sr-Cyrl-RS"/>
        </w:rPr>
        <w:t>сање и</w:t>
      </w:r>
      <w:r w:rsidR="00DE7796" w:rsidRPr="00882D93">
        <w:rPr>
          <w:rFonts w:ascii="Times New Roman" w:hAnsi="Times New Roman"/>
          <w:sz w:val="24"/>
          <w:szCs w:val="24"/>
          <w:lang w:val="sr-Cyrl-RS"/>
        </w:rPr>
        <w:t xml:space="preserve"> утврђивање организационе културе и примену</w:t>
      </w:r>
      <w:r w:rsidR="003425FD" w:rsidRPr="00882D9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882D93">
        <w:rPr>
          <w:rFonts w:ascii="Times New Roman" w:hAnsi="Times New Roman"/>
          <w:sz w:val="24"/>
          <w:szCs w:val="24"/>
          <w:lang w:val="sr-Cyrl-RS"/>
        </w:rPr>
        <w:t>принцип</w:t>
      </w:r>
      <w:r w:rsidR="00D24091" w:rsidRPr="00882D93">
        <w:rPr>
          <w:rFonts w:ascii="Times New Roman" w:hAnsi="Times New Roman"/>
          <w:sz w:val="24"/>
          <w:szCs w:val="24"/>
          <w:lang w:val="sr-Cyrl-RS"/>
        </w:rPr>
        <w:t>а</w:t>
      </w:r>
      <w:r w:rsidRPr="00882D93">
        <w:rPr>
          <w:rFonts w:ascii="Times New Roman" w:hAnsi="Times New Roman"/>
          <w:sz w:val="24"/>
          <w:szCs w:val="24"/>
          <w:lang w:val="sr-Cyrl-RS"/>
        </w:rPr>
        <w:t xml:space="preserve"> родне равноправности, сразмерне заступљености припадника националних мањина и спречавањ</w:t>
      </w:r>
      <w:r w:rsidR="003425FD" w:rsidRPr="00882D93">
        <w:rPr>
          <w:rFonts w:ascii="Times New Roman" w:hAnsi="Times New Roman"/>
          <w:sz w:val="24"/>
          <w:szCs w:val="24"/>
          <w:lang w:val="sr-Cyrl-RS"/>
        </w:rPr>
        <w:t>е</w:t>
      </w:r>
      <w:r w:rsidRPr="00882D93">
        <w:rPr>
          <w:rFonts w:ascii="Times New Roman" w:hAnsi="Times New Roman"/>
          <w:sz w:val="24"/>
          <w:szCs w:val="24"/>
          <w:lang w:val="sr-Cyrl-RS"/>
        </w:rPr>
        <w:t xml:space="preserve"> било ког вида дискриминације запослених</w:t>
      </w:r>
      <w:r w:rsidR="006B19FB" w:rsidRPr="00882D93">
        <w:rPr>
          <w:rFonts w:ascii="Times New Roman" w:hAnsi="Times New Roman"/>
          <w:sz w:val="24"/>
          <w:szCs w:val="24"/>
          <w:lang w:val="sr-Cyrl-RS"/>
        </w:rPr>
        <w:t>;</w:t>
      </w:r>
    </w:p>
    <w:p w14:paraId="46BC518F" w14:textId="404FFBC1" w:rsidR="005B2A5C" w:rsidRPr="00882D93" w:rsidRDefault="003425FD" w:rsidP="00DE7796">
      <w:pPr>
        <w:pStyle w:val="MMMapGraphic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882D93">
        <w:rPr>
          <w:rFonts w:ascii="Times New Roman" w:hAnsi="Times New Roman"/>
          <w:sz w:val="24"/>
          <w:szCs w:val="24"/>
          <w:lang w:val="sr-Cyrl-RS"/>
        </w:rPr>
        <w:t>П</w:t>
      </w:r>
      <w:r w:rsidR="00C30749" w:rsidRPr="00882D93">
        <w:rPr>
          <w:rFonts w:ascii="Times New Roman" w:hAnsi="Times New Roman"/>
          <w:sz w:val="24"/>
          <w:szCs w:val="24"/>
          <w:lang w:val="sr-Cyrl-RS"/>
        </w:rPr>
        <w:t>оштовањ</w:t>
      </w:r>
      <w:r w:rsidR="006B19FB" w:rsidRPr="00882D93">
        <w:rPr>
          <w:rFonts w:ascii="Times New Roman" w:hAnsi="Times New Roman"/>
          <w:sz w:val="24"/>
          <w:szCs w:val="24"/>
          <w:lang w:val="sr-Cyrl-RS"/>
        </w:rPr>
        <w:t>е</w:t>
      </w:r>
      <w:r w:rsidR="00C30749" w:rsidRPr="00882D93">
        <w:rPr>
          <w:rFonts w:ascii="Times New Roman" w:hAnsi="Times New Roman"/>
          <w:sz w:val="24"/>
          <w:szCs w:val="24"/>
          <w:lang w:val="sr-Cyrl-RS"/>
        </w:rPr>
        <w:t xml:space="preserve"> организационих вредности</w:t>
      </w:r>
      <w:r w:rsidRPr="00882D9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30749" w:rsidRPr="00882D93">
        <w:rPr>
          <w:rFonts w:ascii="Times New Roman" w:hAnsi="Times New Roman"/>
          <w:sz w:val="24"/>
          <w:szCs w:val="24"/>
          <w:lang w:val="sr-Cyrl-RS"/>
        </w:rPr>
        <w:t>етичк</w:t>
      </w:r>
      <w:r w:rsidRPr="00882D93">
        <w:rPr>
          <w:rFonts w:ascii="Times New Roman" w:hAnsi="Times New Roman"/>
          <w:sz w:val="24"/>
          <w:szCs w:val="24"/>
          <w:lang w:val="sr-Cyrl-RS"/>
        </w:rPr>
        <w:t>их стандарда и</w:t>
      </w:r>
      <w:r w:rsidR="00C30749" w:rsidRPr="00882D93">
        <w:rPr>
          <w:rFonts w:ascii="Times New Roman" w:hAnsi="Times New Roman"/>
          <w:sz w:val="24"/>
          <w:szCs w:val="24"/>
          <w:lang w:val="sr-Cyrl-RS"/>
        </w:rPr>
        <w:t xml:space="preserve"> кодекса понашања службеника</w:t>
      </w:r>
      <w:r w:rsidR="0082542A" w:rsidRPr="00882D93">
        <w:rPr>
          <w:rFonts w:ascii="Times New Roman" w:hAnsi="Times New Roman"/>
          <w:sz w:val="24"/>
          <w:szCs w:val="24"/>
          <w:lang w:val="sr-Cyrl-RS"/>
        </w:rPr>
        <w:t>.</w:t>
      </w:r>
    </w:p>
    <w:p w14:paraId="6A1CFF85" w14:textId="71F2820B" w:rsidR="009F6FF8" w:rsidRPr="00882D93" w:rsidRDefault="009F6FF8" w:rsidP="00D24091">
      <w:pPr>
        <w:rPr>
          <w:b/>
          <w:lang w:val="en-US"/>
        </w:rPr>
      </w:pPr>
    </w:p>
    <w:p w14:paraId="2D8E6653" w14:textId="2E71A45E" w:rsidR="00B46C56" w:rsidRPr="00332FD0" w:rsidRDefault="0069139A" w:rsidP="00882D93">
      <w:pPr>
        <w:jc w:val="center"/>
        <w:rPr>
          <w:b/>
        </w:rPr>
      </w:pPr>
      <w:r w:rsidRPr="00882D93">
        <w:rPr>
          <w:b/>
          <w:lang w:val="en-US"/>
        </w:rPr>
        <w:t>V</w:t>
      </w:r>
      <w:r w:rsidR="00332FD0">
        <w:rPr>
          <w:b/>
        </w:rPr>
        <w:t xml:space="preserve"> ПРЕЛАЗНЕ И ЗАВРШНЕ ОДРЕДБЕ</w:t>
      </w:r>
    </w:p>
    <w:p w14:paraId="62B8F464" w14:textId="6191993A" w:rsidR="00A05E88" w:rsidRPr="00882D93" w:rsidRDefault="00A05E88" w:rsidP="006774A6">
      <w:pPr>
        <w:pStyle w:val="MMMapGraphic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82D93">
        <w:rPr>
          <w:rFonts w:ascii="Times New Roman" w:hAnsi="Times New Roman"/>
          <w:sz w:val="24"/>
          <w:szCs w:val="24"/>
        </w:rPr>
        <w:t xml:space="preserve">                          </w:t>
      </w:r>
    </w:p>
    <w:p w14:paraId="74220F2E" w14:textId="5218802A" w:rsidR="00332FD0" w:rsidRDefault="00332FD0" w:rsidP="00A05E88">
      <w:pPr>
        <w:pStyle w:val="MMMapGraphic"/>
        <w:spacing w:after="120" w:line="240" w:lineRule="auto"/>
        <w:ind w:left="9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>
        <w:rPr>
          <w:rFonts w:ascii="Times New Roman" w:hAnsi="Times New Roman"/>
          <w:noProof/>
          <w:sz w:val="24"/>
          <w:szCs w:val="24"/>
          <w:lang w:val="sr-Cyrl-RS"/>
        </w:rPr>
        <w:t>Декларација</w:t>
      </w:r>
      <w:r w:rsidR="00A05E88" w:rsidRPr="00882D93">
        <w:rPr>
          <w:rFonts w:ascii="Times New Roman" w:hAnsi="Times New Roman"/>
          <w:noProof/>
          <w:sz w:val="24"/>
          <w:szCs w:val="24"/>
          <w:lang w:val="sr-Cyrl-RS"/>
        </w:rPr>
        <w:t xml:space="preserve"> о улози функције управљ</w:t>
      </w:r>
      <w:r w:rsidR="006774A6" w:rsidRPr="00882D93">
        <w:rPr>
          <w:rFonts w:ascii="Times New Roman" w:hAnsi="Times New Roman"/>
          <w:noProof/>
          <w:sz w:val="24"/>
          <w:szCs w:val="24"/>
          <w:lang w:val="sr-Cyrl-RS"/>
        </w:rPr>
        <w:t>ања људским ресурсима</w:t>
      </w:r>
      <w:r w:rsidR="00882D93" w:rsidRPr="00882D93">
        <w:rPr>
          <w:rFonts w:ascii="Times New Roman" w:hAnsi="Times New Roman"/>
          <w:noProof/>
          <w:sz w:val="24"/>
          <w:szCs w:val="24"/>
          <w:lang w:val="sr-Cyrl-RS"/>
        </w:rPr>
        <w:t xml:space="preserve"> у г</w:t>
      </w:r>
      <w:r w:rsidR="003046FA" w:rsidRPr="00882D93">
        <w:rPr>
          <w:rFonts w:ascii="Times New Roman" w:hAnsi="Times New Roman"/>
          <w:noProof/>
          <w:sz w:val="24"/>
          <w:szCs w:val="24"/>
          <w:lang w:val="sr-Cyrl-RS"/>
        </w:rPr>
        <w:t>раду Прокупљу</w:t>
      </w:r>
      <w:r>
        <w:rPr>
          <w:rFonts w:ascii="Times New Roman" w:hAnsi="Times New Roman"/>
          <w:noProof/>
          <w:sz w:val="24"/>
          <w:szCs w:val="24"/>
          <w:lang w:val="sr-Cyrl-RS"/>
        </w:rPr>
        <w:t xml:space="preserve"> ступа на снагу осмог дана од дана</w:t>
      </w:r>
      <w:r w:rsidR="00CB36DF">
        <w:rPr>
          <w:rFonts w:ascii="Times New Roman" w:hAnsi="Times New Roman"/>
          <w:noProof/>
          <w:sz w:val="24"/>
          <w:szCs w:val="24"/>
          <w:lang w:val="sr-Latn-RS"/>
        </w:rPr>
        <w:t xml:space="preserve"> </w:t>
      </w:r>
      <w:r w:rsidR="00CB36DF">
        <w:rPr>
          <w:rFonts w:ascii="Times New Roman" w:hAnsi="Times New Roman"/>
          <w:noProof/>
          <w:sz w:val="24"/>
          <w:szCs w:val="24"/>
          <w:lang w:val="sr-Cyrl-RS"/>
        </w:rPr>
        <w:t>објављивања у</w:t>
      </w:r>
      <w:r w:rsidR="00051ADF" w:rsidRPr="00882D93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3046FA" w:rsidRPr="00882D93">
        <w:rPr>
          <w:rFonts w:ascii="Times New Roman" w:hAnsi="Times New Roman"/>
          <w:noProof/>
          <w:sz w:val="24"/>
          <w:szCs w:val="24"/>
          <w:lang w:val="sr-Cyrl-RS"/>
        </w:rPr>
        <w:t>„Службеном листу града Прокупља</w:t>
      </w:r>
      <w:r>
        <w:rPr>
          <w:rFonts w:ascii="Times New Roman" w:hAnsi="Times New Roman"/>
          <w:noProof/>
          <w:sz w:val="24"/>
          <w:szCs w:val="24"/>
          <w:lang w:val="sr-Cyrl-RS"/>
        </w:rPr>
        <w:t>.</w:t>
      </w:r>
    </w:p>
    <w:p w14:paraId="58DDC41C" w14:textId="4CCC85B0" w:rsidR="00A05E88" w:rsidRPr="00CB36DF" w:rsidRDefault="00332FD0" w:rsidP="00CB36DF">
      <w:pPr>
        <w:pStyle w:val="MMMapGraphic"/>
        <w:spacing w:after="120" w:line="240" w:lineRule="auto"/>
        <w:ind w:left="9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>
        <w:rPr>
          <w:rFonts w:ascii="Times New Roman" w:hAnsi="Times New Roman"/>
          <w:noProof/>
          <w:sz w:val="24"/>
          <w:szCs w:val="24"/>
          <w:lang w:val="sr-Cyrl-RS"/>
        </w:rPr>
        <w:t xml:space="preserve">Декларацију </w:t>
      </w:r>
      <w:r w:rsidRPr="00882D93">
        <w:rPr>
          <w:rFonts w:ascii="Times New Roman" w:hAnsi="Times New Roman"/>
          <w:noProof/>
          <w:sz w:val="24"/>
          <w:szCs w:val="24"/>
          <w:lang w:val="sr-Cyrl-RS"/>
        </w:rPr>
        <w:t>о улози функције управљања људским ресурсима у граду Прокупљу</w:t>
      </w:r>
      <w:r w:rsidR="00CB36DF">
        <w:rPr>
          <w:rFonts w:ascii="Times New Roman" w:hAnsi="Times New Roman"/>
          <w:noProof/>
          <w:sz w:val="24"/>
          <w:szCs w:val="24"/>
          <w:lang w:val="sr-Cyrl-RS"/>
        </w:rPr>
        <w:t xml:space="preserve"> објавити </w:t>
      </w:r>
      <w:r w:rsidR="00A05E88" w:rsidRPr="00882D93">
        <w:rPr>
          <w:rFonts w:ascii="Times New Roman" w:hAnsi="Times New Roman"/>
          <w:noProof/>
          <w:sz w:val="24"/>
          <w:szCs w:val="24"/>
          <w:lang w:val="sr-Cyrl-RS"/>
        </w:rPr>
        <w:t>на веб презентацији града</w:t>
      </w:r>
      <w:r w:rsidR="003046FA" w:rsidRPr="00882D93">
        <w:rPr>
          <w:rFonts w:ascii="Times New Roman" w:hAnsi="Times New Roman"/>
          <w:noProof/>
          <w:sz w:val="24"/>
          <w:szCs w:val="24"/>
          <w:lang w:val="sr-Cyrl-RS"/>
        </w:rPr>
        <w:t xml:space="preserve">  Прокупља</w:t>
      </w:r>
      <w:r w:rsidR="00D24091" w:rsidRPr="00882D93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6FAF1928" w14:textId="77777777" w:rsidR="009F6FF8" w:rsidRPr="00882D93" w:rsidRDefault="009F6FF8" w:rsidP="009F6FF8">
      <w:pPr>
        <w:pStyle w:val="MMMapGraphic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14:paraId="346EFE0A" w14:textId="59C18243" w:rsidR="00A05E88" w:rsidRPr="00882D93" w:rsidRDefault="00A05E88" w:rsidP="009F6FF8">
      <w:pPr>
        <w:pStyle w:val="MMMapGraphic"/>
        <w:spacing w:after="0" w:line="240" w:lineRule="auto"/>
        <w:ind w:firstLine="86"/>
        <w:jc w:val="both"/>
        <w:rPr>
          <w:rFonts w:ascii="Times New Roman" w:hAnsi="Times New Roman"/>
          <w:b/>
          <w:noProof/>
          <w:sz w:val="24"/>
          <w:szCs w:val="24"/>
          <w:lang w:val="sr-Cyrl-RS"/>
        </w:rPr>
      </w:pPr>
      <w:r w:rsidRPr="00882D93">
        <w:rPr>
          <w:rFonts w:ascii="Times New Roman" w:hAnsi="Times New Roman"/>
          <w:b/>
          <w:noProof/>
          <w:sz w:val="24"/>
          <w:szCs w:val="24"/>
          <w:lang w:val="sr-Cyrl-RS"/>
        </w:rPr>
        <w:t>РЕПУБЛИКА СРБИЈА</w:t>
      </w:r>
    </w:p>
    <w:p w14:paraId="2114888C" w14:textId="22318F9F" w:rsidR="00A05E88" w:rsidRPr="00882D93" w:rsidRDefault="00A05E88" w:rsidP="00A05E88">
      <w:pPr>
        <w:pStyle w:val="MMMapGraphic"/>
        <w:spacing w:after="0" w:line="240" w:lineRule="auto"/>
        <w:ind w:left="86"/>
        <w:jc w:val="both"/>
        <w:rPr>
          <w:rFonts w:ascii="Times New Roman" w:hAnsi="Times New Roman"/>
          <w:b/>
          <w:noProof/>
          <w:sz w:val="24"/>
          <w:szCs w:val="24"/>
          <w:lang w:val="sr-Cyrl-RS"/>
        </w:rPr>
      </w:pPr>
      <w:r w:rsidRPr="00882D93">
        <w:rPr>
          <w:rFonts w:ascii="Times New Roman" w:hAnsi="Times New Roman"/>
          <w:b/>
          <w:noProof/>
          <w:sz w:val="24"/>
          <w:szCs w:val="24"/>
          <w:lang w:val="sr-Cyrl-RS"/>
        </w:rPr>
        <w:t>ГРАД</w:t>
      </w:r>
      <w:r w:rsidR="003046FA" w:rsidRPr="00882D93">
        <w:rPr>
          <w:rFonts w:ascii="Times New Roman" w:hAnsi="Times New Roman"/>
          <w:b/>
          <w:noProof/>
          <w:sz w:val="24"/>
          <w:szCs w:val="24"/>
          <w:lang w:val="sr-Cyrl-RS"/>
        </w:rPr>
        <w:t xml:space="preserve"> ПРОКУПЉЕ</w:t>
      </w:r>
      <w:r w:rsidRPr="00882D93">
        <w:rPr>
          <w:rFonts w:ascii="Times New Roman" w:hAnsi="Times New Roman"/>
          <w:b/>
          <w:noProof/>
          <w:sz w:val="24"/>
          <w:szCs w:val="24"/>
          <w:lang w:val="sr-Cyrl-RS"/>
        </w:rPr>
        <w:t xml:space="preserve"> </w:t>
      </w:r>
    </w:p>
    <w:p w14:paraId="2BC71E34" w14:textId="015B46FE" w:rsidR="00A05E88" w:rsidRPr="00882D93" w:rsidRDefault="00A05E88" w:rsidP="00A05E88">
      <w:pPr>
        <w:pStyle w:val="MMMapGraphic"/>
        <w:spacing w:after="0" w:line="240" w:lineRule="auto"/>
        <w:ind w:left="86"/>
        <w:jc w:val="both"/>
        <w:rPr>
          <w:rFonts w:ascii="Times New Roman" w:hAnsi="Times New Roman"/>
          <w:b/>
          <w:noProof/>
          <w:sz w:val="24"/>
          <w:szCs w:val="24"/>
          <w:lang w:val="sr-Cyrl-RS"/>
        </w:rPr>
      </w:pPr>
      <w:r w:rsidRPr="00882D93">
        <w:rPr>
          <w:rFonts w:ascii="Times New Roman" w:hAnsi="Times New Roman"/>
          <w:b/>
          <w:noProof/>
          <w:sz w:val="24"/>
          <w:szCs w:val="24"/>
          <w:lang w:val="sr-Cyrl-RS"/>
        </w:rPr>
        <w:t>СКУПШТИНА ГР</w:t>
      </w:r>
      <w:r w:rsidR="003046FA" w:rsidRPr="00882D93">
        <w:rPr>
          <w:rFonts w:ascii="Times New Roman" w:hAnsi="Times New Roman"/>
          <w:b/>
          <w:noProof/>
          <w:sz w:val="24"/>
          <w:szCs w:val="24"/>
          <w:lang w:val="sr-Cyrl-RS"/>
        </w:rPr>
        <w:t>АДА</w:t>
      </w:r>
      <w:r w:rsidRPr="00882D93">
        <w:rPr>
          <w:rFonts w:ascii="Times New Roman" w:hAnsi="Times New Roman"/>
          <w:b/>
          <w:noProof/>
          <w:sz w:val="24"/>
          <w:szCs w:val="24"/>
          <w:lang w:val="sr-Cyrl-RS"/>
        </w:rPr>
        <w:t xml:space="preserve">                                 </w:t>
      </w:r>
      <w:r w:rsidR="00347033" w:rsidRPr="00882D93">
        <w:rPr>
          <w:rFonts w:ascii="Times New Roman" w:hAnsi="Times New Roman"/>
          <w:b/>
          <w:noProof/>
          <w:sz w:val="24"/>
          <w:szCs w:val="24"/>
          <w:lang w:val="sr-Cyrl-RS"/>
        </w:rPr>
        <w:t xml:space="preserve">                   </w:t>
      </w:r>
    </w:p>
    <w:p w14:paraId="10DE8557" w14:textId="68374522" w:rsidR="00A05E88" w:rsidRPr="00882D93" w:rsidRDefault="00A05E88" w:rsidP="00A05E88">
      <w:pPr>
        <w:pStyle w:val="MMMapGraphic"/>
        <w:spacing w:after="0" w:line="240" w:lineRule="auto"/>
        <w:ind w:left="86"/>
        <w:jc w:val="both"/>
        <w:rPr>
          <w:rFonts w:ascii="Times New Roman" w:hAnsi="Times New Roman"/>
          <w:b/>
          <w:noProof/>
          <w:sz w:val="24"/>
          <w:szCs w:val="24"/>
          <w:lang w:val="sr-Cyrl-RS"/>
        </w:rPr>
      </w:pPr>
      <w:r w:rsidRPr="00882D93">
        <w:rPr>
          <w:rFonts w:ascii="Times New Roman" w:hAnsi="Times New Roman"/>
          <w:b/>
          <w:noProof/>
          <w:sz w:val="24"/>
          <w:szCs w:val="24"/>
          <w:lang w:val="sr-Cyrl-RS"/>
        </w:rPr>
        <w:t xml:space="preserve">БРОЈ: </w:t>
      </w:r>
      <w:r w:rsidR="00C74A4A">
        <w:rPr>
          <w:rFonts w:ascii="Times New Roman" w:hAnsi="Times New Roman"/>
          <w:b/>
          <w:noProof/>
          <w:sz w:val="24"/>
          <w:szCs w:val="24"/>
          <w:lang w:val="sr-Latn-RS"/>
        </w:rPr>
        <w:t xml:space="preserve">06-109/2020-02 </w:t>
      </w:r>
      <w:r w:rsidRPr="00882D93">
        <w:rPr>
          <w:rFonts w:ascii="Times New Roman" w:hAnsi="Times New Roman"/>
          <w:b/>
          <w:noProof/>
          <w:sz w:val="24"/>
          <w:szCs w:val="24"/>
          <w:lang w:val="sr-Cyrl-RS"/>
        </w:rPr>
        <w:t xml:space="preserve">                                                                                          </w:t>
      </w:r>
    </w:p>
    <w:p w14:paraId="43AE02EB" w14:textId="2B6408D0" w:rsidR="00A05E88" w:rsidRPr="00882D93" w:rsidRDefault="00A05E88" w:rsidP="00A05E88">
      <w:pPr>
        <w:pStyle w:val="MMMapGraphic"/>
        <w:spacing w:after="0" w:line="240" w:lineRule="auto"/>
        <w:ind w:left="86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882D93">
        <w:rPr>
          <w:rFonts w:ascii="Times New Roman" w:hAnsi="Times New Roman"/>
          <w:b/>
          <w:noProof/>
          <w:sz w:val="24"/>
          <w:szCs w:val="24"/>
          <w:lang w:val="sr-Cyrl-RS"/>
        </w:rPr>
        <w:t xml:space="preserve">ДАНА:  </w:t>
      </w:r>
      <w:r w:rsidR="00C74A4A">
        <w:rPr>
          <w:rFonts w:ascii="Times New Roman" w:hAnsi="Times New Roman"/>
          <w:b/>
          <w:noProof/>
          <w:sz w:val="24"/>
          <w:szCs w:val="24"/>
          <w:lang w:val="sr-Latn-RS"/>
        </w:rPr>
        <w:t>29.12.2020</w:t>
      </w:r>
      <w:r w:rsidRPr="00882D93">
        <w:rPr>
          <w:rFonts w:ascii="Times New Roman" w:hAnsi="Times New Roman"/>
          <w:b/>
          <w:noProof/>
          <w:sz w:val="24"/>
          <w:szCs w:val="24"/>
          <w:lang w:val="sr-Cyrl-RS"/>
        </w:rPr>
        <w:t xml:space="preserve">                                                                                          </w:t>
      </w:r>
    </w:p>
    <w:p w14:paraId="05B2C093" w14:textId="694B379C" w:rsidR="00A05E88" w:rsidRPr="00882D93" w:rsidRDefault="00A05E88" w:rsidP="00347033">
      <w:pPr>
        <w:pStyle w:val="MMMapGraphic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882D93">
        <w:rPr>
          <w:rFonts w:ascii="Times New Roman" w:hAnsi="Times New Roman"/>
          <w:noProof/>
          <w:sz w:val="24"/>
          <w:szCs w:val="24"/>
          <w:lang w:val="sr-Cyrl-RS"/>
        </w:rPr>
        <w:t xml:space="preserve">  </w:t>
      </w:r>
    </w:p>
    <w:p w14:paraId="35927AA7" w14:textId="77777777" w:rsidR="00A05E88" w:rsidRPr="00882D93" w:rsidRDefault="00A05E88" w:rsidP="00A05E88">
      <w:pPr>
        <w:pStyle w:val="MMMapGraphic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</w:p>
    <w:p w14:paraId="3F4EF688" w14:textId="648718CE" w:rsidR="00347033" w:rsidRPr="00882D93" w:rsidRDefault="00A05E88" w:rsidP="006774A6">
      <w:pPr>
        <w:pStyle w:val="MMMapGraphic"/>
        <w:spacing w:after="0" w:line="240" w:lineRule="auto"/>
        <w:ind w:left="86"/>
        <w:rPr>
          <w:rFonts w:ascii="Times New Roman" w:hAnsi="Times New Roman"/>
          <w:b/>
          <w:noProof/>
          <w:sz w:val="24"/>
          <w:szCs w:val="24"/>
          <w:lang w:val="sr-Cyrl-RS"/>
        </w:rPr>
      </w:pPr>
      <w:r w:rsidRPr="00882D93">
        <w:rPr>
          <w:rFonts w:ascii="Times New Roman" w:hAnsi="Times New Roman"/>
          <w:b/>
          <w:noProof/>
          <w:sz w:val="24"/>
          <w:szCs w:val="24"/>
          <w:lang w:val="sr-Cyrl-RS"/>
        </w:rPr>
        <w:t xml:space="preserve">                           </w:t>
      </w:r>
      <w:r w:rsidR="006774A6" w:rsidRPr="00882D93">
        <w:rPr>
          <w:rFonts w:ascii="Times New Roman" w:hAnsi="Times New Roman"/>
          <w:b/>
          <w:noProof/>
          <w:sz w:val="24"/>
          <w:szCs w:val="24"/>
          <w:lang w:val="sr-Cyrl-RS"/>
        </w:rPr>
        <w:t xml:space="preserve">                               </w:t>
      </w:r>
      <w:r w:rsidR="00347033" w:rsidRPr="00882D93">
        <w:rPr>
          <w:rFonts w:ascii="Times New Roman" w:hAnsi="Times New Roman"/>
          <w:sz w:val="24"/>
          <w:szCs w:val="24"/>
        </w:rPr>
        <w:tab/>
      </w:r>
    </w:p>
    <w:p w14:paraId="35CFD796" w14:textId="685B39D7" w:rsidR="00A05E88" w:rsidRPr="00882D93" w:rsidRDefault="00347033" w:rsidP="00347033">
      <w:pPr>
        <w:ind w:left="5040"/>
        <w:rPr>
          <w:b/>
        </w:rPr>
      </w:pPr>
      <w:r w:rsidRPr="00882D93">
        <w:t xml:space="preserve">        </w:t>
      </w:r>
      <w:r w:rsidR="0069139A" w:rsidRPr="00882D93">
        <w:t xml:space="preserve">          </w:t>
      </w:r>
      <w:r w:rsidRPr="00882D93">
        <w:t xml:space="preserve"> </w:t>
      </w:r>
      <w:r w:rsidRPr="00882D93">
        <w:rPr>
          <w:b/>
        </w:rPr>
        <w:t>ПРЕДСЕДНИК</w:t>
      </w:r>
    </w:p>
    <w:p w14:paraId="18503515" w14:textId="57D290AD" w:rsidR="00347033" w:rsidRPr="00882D93" w:rsidRDefault="00347033" w:rsidP="00347033">
      <w:pPr>
        <w:rPr>
          <w:b/>
          <w:lang w:val="sr-Latn-RS"/>
        </w:rPr>
      </w:pPr>
      <w:r w:rsidRPr="00882D93">
        <w:rPr>
          <w:b/>
        </w:rPr>
        <w:t xml:space="preserve">                                                                  </w:t>
      </w:r>
      <w:r w:rsidR="003046FA" w:rsidRPr="00882D93">
        <w:rPr>
          <w:b/>
        </w:rPr>
        <w:t xml:space="preserve">                             </w:t>
      </w:r>
      <w:r w:rsidRPr="00882D93">
        <w:rPr>
          <w:b/>
        </w:rPr>
        <w:t xml:space="preserve"> СКУПШТИНЕ ГРАДА</w:t>
      </w:r>
    </w:p>
    <w:p w14:paraId="2AFA937E" w14:textId="3E17D096" w:rsidR="00D66303" w:rsidRPr="00882D93" w:rsidRDefault="00D66303" w:rsidP="00D66303">
      <w:pPr>
        <w:jc w:val="both"/>
        <w:rPr>
          <w:b/>
        </w:rPr>
      </w:pPr>
      <w:r w:rsidRPr="00882D93">
        <w:rPr>
          <w:b/>
          <w:lang w:val="sr-Latn-RS"/>
        </w:rPr>
        <w:t xml:space="preserve">                                                                                                    </w:t>
      </w:r>
      <w:r w:rsidRPr="00882D93">
        <w:rPr>
          <w:b/>
        </w:rPr>
        <w:t xml:space="preserve">    </w:t>
      </w:r>
      <w:r w:rsidRPr="00882D93">
        <w:rPr>
          <w:b/>
          <w:lang w:val="sr-Latn-RS"/>
        </w:rPr>
        <w:t xml:space="preserve"> </w:t>
      </w:r>
      <w:r w:rsidRPr="00882D93">
        <w:rPr>
          <w:b/>
        </w:rPr>
        <w:t>Дејан Лазић</w:t>
      </w:r>
    </w:p>
    <w:p w14:paraId="2D0182ED" w14:textId="5BC40A8C" w:rsidR="00347033" w:rsidRPr="00882D93" w:rsidRDefault="00347033" w:rsidP="00347033">
      <w:pPr>
        <w:rPr>
          <w:b/>
        </w:rPr>
      </w:pPr>
      <w:r w:rsidRPr="00882D93">
        <w:rPr>
          <w:b/>
        </w:rPr>
        <w:tab/>
      </w:r>
      <w:r w:rsidRPr="00882D93">
        <w:rPr>
          <w:b/>
        </w:rPr>
        <w:tab/>
      </w:r>
      <w:r w:rsidRPr="00882D93">
        <w:rPr>
          <w:b/>
        </w:rPr>
        <w:tab/>
      </w:r>
      <w:r w:rsidRPr="00882D93">
        <w:rPr>
          <w:b/>
        </w:rPr>
        <w:tab/>
      </w:r>
      <w:r w:rsidRPr="00882D93">
        <w:rPr>
          <w:b/>
        </w:rPr>
        <w:tab/>
      </w:r>
    </w:p>
    <w:p w14:paraId="16DDA9D6" w14:textId="77777777" w:rsidR="00347033" w:rsidRPr="00882D93" w:rsidRDefault="00347033" w:rsidP="00347033">
      <w:pPr>
        <w:ind w:left="5040"/>
      </w:pPr>
    </w:p>
    <w:p w14:paraId="44052F1D" w14:textId="77777777" w:rsidR="003046FA" w:rsidRPr="0069139A" w:rsidRDefault="003046FA" w:rsidP="00347033">
      <w:pPr>
        <w:ind w:left="5040"/>
      </w:pPr>
    </w:p>
    <w:p w14:paraId="15ED4574" w14:textId="77777777" w:rsidR="003046FA" w:rsidRPr="0069139A" w:rsidRDefault="003046FA" w:rsidP="00347033">
      <w:pPr>
        <w:ind w:left="5040"/>
      </w:pPr>
    </w:p>
    <w:p w14:paraId="4A8E256B" w14:textId="77777777" w:rsidR="003046FA" w:rsidRPr="0069139A" w:rsidRDefault="003046FA" w:rsidP="00347033">
      <w:pPr>
        <w:ind w:left="5040"/>
      </w:pPr>
    </w:p>
    <w:p w14:paraId="4A3E4F24" w14:textId="77777777" w:rsidR="003046FA" w:rsidRPr="0069139A" w:rsidRDefault="003046FA" w:rsidP="00347033">
      <w:pPr>
        <w:ind w:left="5040"/>
      </w:pPr>
    </w:p>
    <w:p w14:paraId="536EE6AD" w14:textId="77777777" w:rsidR="003046FA" w:rsidRPr="0069139A" w:rsidRDefault="003046FA" w:rsidP="00347033">
      <w:pPr>
        <w:ind w:left="5040"/>
      </w:pPr>
    </w:p>
    <w:p w14:paraId="60946971" w14:textId="77777777" w:rsidR="003046FA" w:rsidRPr="0069139A" w:rsidRDefault="003046FA" w:rsidP="00347033">
      <w:pPr>
        <w:ind w:left="5040"/>
      </w:pPr>
    </w:p>
    <w:p w14:paraId="389DF1C9" w14:textId="77777777" w:rsidR="003046FA" w:rsidRPr="0069139A" w:rsidRDefault="003046FA" w:rsidP="00347033">
      <w:pPr>
        <w:ind w:left="5040"/>
      </w:pPr>
    </w:p>
    <w:p w14:paraId="1E518EC7" w14:textId="77777777" w:rsidR="003046FA" w:rsidRPr="0069139A" w:rsidRDefault="003046FA" w:rsidP="00347033">
      <w:pPr>
        <w:ind w:left="5040"/>
      </w:pPr>
    </w:p>
    <w:p w14:paraId="39DF2B34" w14:textId="77777777" w:rsidR="003046FA" w:rsidRDefault="003046FA" w:rsidP="00347033">
      <w:pPr>
        <w:ind w:left="5040"/>
        <w:rPr>
          <w:rFonts w:ascii="Calibri" w:hAnsi="Calibri" w:cs="Calibri"/>
        </w:rPr>
      </w:pPr>
    </w:p>
    <w:p w14:paraId="41894B99" w14:textId="77777777" w:rsidR="003046FA" w:rsidRDefault="003046FA" w:rsidP="00347033">
      <w:pPr>
        <w:ind w:left="5040"/>
        <w:rPr>
          <w:rFonts w:ascii="Calibri" w:hAnsi="Calibri" w:cs="Calibri"/>
        </w:rPr>
      </w:pPr>
    </w:p>
    <w:p w14:paraId="4B260107" w14:textId="77777777" w:rsidR="003046FA" w:rsidRDefault="003046FA" w:rsidP="00347033">
      <w:pPr>
        <w:ind w:left="5040"/>
        <w:rPr>
          <w:rFonts w:ascii="Calibri" w:hAnsi="Calibri" w:cs="Calibri"/>
        </w:rPr>
      </w:pPr>
    </w:p>
    <w:p w14:paraId="0C023839" w14:textId="77777777" w:rsidR="003046FA" w:rsidRDefault="003046FA" w:rsidP="00347033">
      <w:pPr>
        <w:ind w:left="5040"/>
        <w:rPr>
          <w:rFonts w:ascii="Calibri" w:hAnsi="Calibri" w:cs="Calibri"/>
        </w:rPr>
      </w:pPr>
    </w:p>
    <w:p w14:paraId="4C338B8B" w14:textId="77777777" w:rsidR="003046FA" w:rsidRDefault="003046FA" w:rsidP="00347033">
      <w:pPr>
        <w:ind w:left="5040"/>
        <w:rPr>
          <w:rFonts w:ascii="Calibri" w:hAnsi="Calibri" w:cs="Calibri"/>
        </w:rPr>
      </w:pPr>
    </w:p>
    <w:p w14:paraId="707D2D1C" w14:textId="77777777" w:rsidR="003046FA" w:rsidRDefault="003046FA" w:rsidP="00347033">
      <w:pPr>
        <w:ind w:left="5040"/>
        <w:rPr>
          <w:rFonts w:ascii="Calibri" w:hAnsi="Calibri" w:cs="Calibri"/>
        </w:rPr>
      </w:pPr>
    </w:p>
    <w:p w14:paraId="0BE3A24A" w14:textId="77777777" w:rsidR="00571910" w:rsidRDefault="00571910" w:rsidP="00571910">
      <w:pPr>
        <w:rPr>
          <w:rFonts w:ascii="Calibri" w:hAnsi="Calibri" w:cs="Calibri"/>
        </w:rPr>
      </w:pPr>
    </w:p>
    <w:p w14:paraId="45E150BB" w14:textId="40174C2D" w:rsidR="003046FA" w:rsidRPr="0070400E" w:rsidRDefault="003046FA" w:rsidP="00571910">
      <w:pPr>
        <w:jc w:val="center"/>
      </w:pPr>
      <w:r w:rsidRPr="0070400E">
        <w:t>ОБРАЗЛОЖЕЊЕ</w:t>
      </w:r>
    </w:p>
    <w:p w14:paraId="7BF7F107" w14:textId="77777777" w:rsidR="00D75617" w:rsidRPr="0070400E" w:rsidRDefault="00D75617" w:rsidP="002B10FC">
      <w:pPr>
        <w:jc w:val="center"/>
      </w:pPr>
    </w:p>
    <w:p w14:paraId="17DA4447" w14:textId="1B9E6B0F" w:rsidR="007C503F" w:rsidRPr="00571910" w:rsidRDefault="007C503F" w:rsidP="007C503F">
      <w:pPr>
        <w:spacing w:line="216" w:lineRule="auto"/>
        <w:jc w:val="both"/>
        <w:rPr>
          <w:lang w:val="sr-Latn-RS"/>
        </w:rPr>
      </w:pPr>
      <w:r w:rsidRPr="00571910">
        <w:t xml:space="preserve">            </w:t>
      </w:r>
      <w:r w:rsidR="00D75617" w:rsidRPr="00571910">
        <w:t xml:space="preserve">       Правни основ за доношење ове Декла</w:t>
      </w:r>
      <w:r w:rsidR="00BB5005" w:rsidRPr="00571910">
        <w:t>рације са</w:t>
      </w:r>
      <w:r w:rsidRPr="00571910">
        <w:t xml:space="preserve">држан је у одредбама члана </w:t>
      </w:r>
      <w:r w:rsidR="00D75617" w:rsidRPr="00571910">
        <w:t xml:space="preserve">32. </w:t>
      </w:r>
      <w:r w:rsidR="00BB5005" w:rsidRPr="00571910">
        <w:t>с</w:t>
      </w:r>
      <w:r w:rsidR="00D75617" w:rsidRPr="00571910">
        <w:t>тав 1.тачка 6</w:t>
      </w:r>
      <w:r w:rsidR="00287DE2">
        <w:t>.</w:t>
      </w:r>
      <w:r w:rsidR="00D75617" w:rsidRPr="00571910">
        <w:t xml:space="preserve"> Закона о локалној самоуправи и члана 40.став 1.тачка 6</w:t>
      </w:r>
      <w:r w:rsidR="00287DE2">
        <w:t>.</w:t>
      </w:r>
      <w:r w:rsidR="00D75617" w:rsidRPr="00571910">
        <w:t xml:space="preserve"> Статута града Прокупља</w:t>
      </w:r>
      <w:r w:rsidR="002B10FC" w:rsidRPr="00571910">
        <w:t xml:space="preserve"> </w:t>
      </w:r>
      <w:r w:rsidR="00A11F31">
        <w:t>којим је про</w:t>
      </w:r>
      <w:r w:rsidR="00622FAA" w:rsidRPr="00571910">
        <w:t>писано да</w:t>
      </w:r>
      <w:r w:rsidRPr="00571910">
        <w:t xml:space="preserve">  Скупштина града</w:t>
      </w:r>
      <w:r w:rsidR="00622FAA" w:rsidRPr="00571910">
        <w:t xml:space="preserve"> </w:t>
      </w:r>
      <w:r w:rsidRPr="00571910">
        <w:t xml:space="preserve">доноси прописе и друге </w:t>
      </w:r>
      <w:r w:rsidR="00622FAA" w:rsidRPr="00571910">
        <w:t>опште акте</w:t>
      </w:r>
      <w:r w:rsidR="00287DE2">
        <w:t>, у Стратегији</w:t>
      </w:r>
      <w:r w:rsidR="00622FAA" w:rsidRPr="00571910">
        <w:t xml:space="preserve"> за реформу јавне управе</w:t>
      </w:r>
      <w:r w:rsidR="00287DE2">
        <w:t xml:space="preserve"> у Републици Србије и Стратегији</w:t>
      </w:r>
      <w:r w:rsidR="00622FAA" w:rsidRPr="00571910">
        <w:t xml:space="preserve"> за иновације и доб</w:t>
      </w:r>
      <w:r w:rsidR="00115CD1" w:rsidRPr="00571910">
        <w:t>ро управљање на локалном нивоу,</w:t>
      </w:r>
      <w:r w:rsidR="00622FAA" w:rsidRPr="00571910">
        <w:t>кој</w:t>
      </w:r>
      <w:r w:rsidR="00287DE2">
        <w:t>у је одобрио Комитет Министара С</w:t>
      </w:r>
      <w:r w:rsidR="00622FAA" w:rsidRPr="00571910">
        <w:t>авета Европе.</w:t>
      </w:r>
    </w:p>
    <w:p w14:paraId="55B89A4E" w14:textId="23F8AAB8" w:rsidR="00C310BE" w:rsidRPr="00571910" w:rsidRDefault="00C310BE" w:rsidP="007C503F">
      <w:pPr>
        <w:spacing w:line="216" w:lineRule="auto"/>
        <w:jc w:val="both"/>
      </w:pPr>
      <w:r w:rsidRPr="00571910">
        <w:rPr>
          <w:lang w:val="sr-Latn-RS"/>
        </w:rPr>
        <w:t xml:space="preserve">                  </w:t>
      </w:r>
      <w:r w:rsidR="00115CD1" w:rsidRPr="00571910">
        <w:t>Доношење Д</w:t>
      </w:r>
      <w:r w:rsidRPr="00571910">
        <w:t>еклерације је значајан корак у развоју функције управљања људским ресурсима</w:t>
      </w:r>
      <w:r w:rsidRPr="00571910">
        <w:rPr>
          <w:lang w:val="sr-Latn-RS"/>
        </w:rPr>
        <w:t xml:space="preserve"> </w:t>
      </w:r>
      <w:r w:rsidR="008D6EB7">
        <w:t>којом се</w:t>
      </w:r>
      <w:r w:rsidR="008D6EB7">
        <w:rPr>
          <w:lang w:val="sr-Latn-RS"/>
        </w:rPr>
        <w:t xml:space="preserve"> </w:t>
      </w:r>
      <w:r w:rsidR="008D6EB7">
        <w:t xml:space="preserve">исказује </w:t>
      </w:r>
      <w:r w:rsidRPr="00571910">
        <w:t>намера Скупштине град</w:t>
      </w:r>
      <w:r w:rsidR="00115CD1" w:rsidRPr="00571910">
        <w:t xml:space="preserve">а </w:t>
      </w:r>
      <w:r w:rsidR="00274E02">
        <w:t xml:space="preserve"> да унапреди</w:t>
      </w:r>
      <w:r w:rsidRPr="00571910">
        <w:t xml:space="preserve"> управља</w:t>
      </w:r>
      <w:r w:rsidR="00274E02">
        <w:t>ње људским ресурсима и допринесе</w:t>
      </w:r>
      <w:r w:rsidRPr="00571910">
        <w:t xml:space="preserve"> развоју стратешке улоге ове функције у систему локалне управе и одговорности руково</w:t>
      </w:r>
      <w:r w:rsidR="00115CD1" w:rsidRPr="00571910">
        <w:t>дећих актера за њен даљи развој тако да се:</w:t>
      </w:r>
    </w:p>
    <w:p w14:paraId="756EA68C" w14:textId="13546448" w:rsidR="0039409E" w:rsidRPr="00571910" w:rsidRDefault="002B10FC" w:rsidP="002B10FC">
      <w:pPr>
        <w:spacing w:line="216" w:lineRule="auto"/>
        <w:jc w:val="both"/>
      </w:pPr>
      <w:r w:rsidRPr="00571910">
        <w:t xml:space="preserve">         </w:t>
      </w:r>
      <w:r w:rsidR="00796D52" w:rsidRPr="00571910">
        <w:t xml:space="preserve">  -  упућује </w:t>
      </w:r>
      <w:r w:rsidR="002848E8" w:rsidRPr="00571910">
        <w:t>недвосмислена</w:t>
      </w:r>
      <w:r w:rsidR="00F12DFC" w:rsidRPr="00571910">
        <w:t xml:space="preserve"> порука грађанима и привреди да ће се послови и </w:t>
      </w:r>
      <w:r w:rsidR="00A11F31">
        <w:t xml:space="preserve"> услуге који органи града Прокупља</w:t>
      </w:r>
      <w:r w:rsidR="0039409E" w:rsidRPr="00571910">
        <w:t xml:space="preserve"> </w:t>
      </w:r>
      <w:r w:rsidR="003E5EC5" w:rsidRPr="00571910">
        <w:t xml:space="preserve">пружају, организовати кроз ослањање на поједине принципе доброг управљања које промовише Савет Европе и којима се доприноси даљем развоју функције управљања људским ресурсима, као и у складу са правцима реформе јавне управе у Републици Србији </w:t>
      </w:r>
      <w:r w:rsidR="0039409E" w:rsidRPr="00571910">
        <w:t xml:space="preserve"> </w:t>
      </w:r>
      <w:r w:rsidR="00115CD1" w:rsidRPr="00571910">
        <w:t xml:space="preserve"> и</w:t>
      </w:r>
      <w:r w:rsidR="0039409E" w:rsidRPr="00571910">
        <w:t xml:space="preserve">  </w:t>
      </w:r>
    </w:p>
    <w:p w14:paraId="78C13EEA" w14:textId="0507F05F" w:rsidR="001E3FE5" w:rsidRPr="00571910" w:rsidRDefault="00F12DFC" w:rsidP="00F67739">
      <w:pPr>
        <w:spacing w:line="216" w:lineRule="auto"/>
        <w:jc w:val="both"/>
      </w:pPr>
      <w:r w:rsidRPr="00571910">
        <w:t xml:space="preserve">             </w:t>
      </w:r>
      <w:r w:rsidR="00A55EEB" w:rsidRPr="00571910">
        <w:t>- даје подршка развоју функц</w:t>
      </w:r>
      <w:r w:rsidR="003E5EC5" w:rsidRPr="00571910">
        <w:t>ије управљања људским ресурсима у</w:t>
      </w:r>
      <w:r w:rsidR="00A11F31">
        <w:t xml:space="preserve"> граду Прокупљу</w:t>
      </w:r>
      <w:r w:rsidR="00A55EEB" w:rsidRPr="00571910">
        <w:t xml:space="preserve"> како би се обезбедили услови за  ангаж</w:t>
      </w:r>
      <w:r w:rsidR="003E5EC5" w:rsidRPr="00571910">
        <w:t>овање стручних, професионалних и савесних кадрова, који имају потребу за сталним личним и професионалним</w:t>
      </w:r>
      <w:r w:rsidR="000D2A94" w:rsidRPr="00571910">
        <w:t xml:space="preserve"> </w:t>
      </w:r>
      <w:r w:rsidR="003E5EC5" w:rsidRPr="00571910">
        <w:t>развојем и који поштују етичке стандарде у обављању својих послова.</w:t>
      </w:r>
    </w:p>
    <w:p w14:paraId="23719F00" w14:textId="2E61B8E2" w:rsidR="000D2A94" w:rsidRPr="00571910" w:rsidRDefault="000D2A94" w:rsidP="00F67739">
      <w:pPr>
        <w:spacing w:line="216" w:lineRule="auto"/>
        <w:jc w:val="both"/>
        <w:rPr>
          <w:lang w:val="en-US"/>
        </w:rPr>
      </w:pPr>
      <w:r w:rsidRPr="00571910">
        <w:t xml:space="preserve">                Декларација има пет поглавља:</w:t>
      </w:r>
    </w:p>
    <w:p w14:paraId="16FB3970" w14:textId="77777777" w:rsidR="000D2A94" w:rsidRPr="00571910" w:rsidRDefault="000D2A94" w:rsidP="00F67739">
      <w:pPr>
        <w:spacing w:line="216" w:lineRule="auto"/>
        <w:jc w:val="both"/>
        <w:rPr>
          <w:lang w:val="en-US"/>
        </w:rPr>
      </w:pPr>
    </w:p>
    <w:p w14:paraId="3EC660E5" w14:textId="18883FE6" w:rsidR="003333A8" w:rsidRPr="00571910" w:rsidRDefault="000D2A94" w:rsidP="00770EB8">
      <w:pPr>
        <w:spacing w:line="216" w:lineRule="auto"/>
        <w:jc w:val="both"/>
      </w:pPr>
      <w:r w:rsidRPr="00571910">
        <w:t xml:space="preserve">               </w:t>
      </w:r>
      <w:r w:rsidRPr="00571910">
        <w:rPr>
          <w:lang w:val="en-US"/>
        </w:rPr>
        <w:t xml:space="preserve">I </w:t>
      </w:r>
      <w:r w:rsidR="003333A8" w:rsidRPr="00571910">
        <w:t>Улога функц</w:t>
      </w:r>
      <w:r w:rsidR="00FF0895" w:rsidRPr="00571910">
        <w:t xml:space="preserve">ије управљања људским ресурсима </w:t>
      </w:r>
      <w:r w:rsidR="003333A8" w:rsidRPr="00571910">
        <w:t>у остваривању локалне самоуправе</w:t>
      </w:r>
    </w:p>
    <w:p w14:paraId="180FC64C" w14:textId="4CF01445" w:rsidR="000D2A94" w:rsidRPr="00571910" w:rsidRDefault="003333A8" w:rsidP="00770EB8">
      <w:pPr>
        <w:spacing w:line="216" w:lineRule="auto"/>
        <w:jc w:val="both"/>
      </w:pPr>
      <w:r w:rsidRPr="00571910">
        <w:t xml:space="preserve">              </w:t>
      </w:r>
      <w:r w:rsidR="000D2A94" w:rsidRPr="00571910">
        <w:rPr>
          <w:lang w:val="en-US"/>
        </w:rPr>
        <w:t xml:space="preserve"> II</w:t>
      </w:r>
      <w:r w:rsidRPr="00571910">
        <w:t xml:space="preserve"> Основни циљеви</w:t>
      </w:r>
      <w:r w:rsidR="00351BA3" w:rsidRPr="00571910">
        <w:t xml:space="preserve"> развоја функције управљ</w:t>
      </w:r>
      <w:r w:rsidRPr="00571910">
        <w:t>ања људским ресурсима</w:t>
      </w:r>
    </w:p>
    <w:p w14:paraId="30370589" w14:textId="77777777" w:rsidR="000D2A94" w:rsidRPr="00571910" w:rsidRDefault="000D2A94" w:rsidP="00770EB8">
      <w:pPr>
        <w:spacing w:line="216" w:lineRule="auto"/>
        <w:jc w:val="both"/>
        <w:rPr>
          <w:lang w:val="en-US"/>
        </w:rPr>
      </w:pPr>
    </w:p>
    <w:p w14:paraId="1ED9447E" w14:textId="470DC134" w:rsidR="000D2A94" w:rsidRPr="00571910" w:rsidRDefault="000D2A94" w:rsidP="00770EB8">
      <w:pPr>
        <w:spacing w:line="216" w:lineRule="auto"/>
        <w:jc w:val="both"/>
      </w:pPr>
      <w:r w:rsidRPr="00571910">
        <w:rPr>
          <w:lang w:val="en-US"/>
        </w:rPr>
        <w:t xml:space="preserve">               III</w:t>
      </w:r>
      <w:r w:rsidR="00770EB8" w:rsidRPr="00571910">
        <w:t xml:space="preserve"> Стратешки пра</w:t>
      </w:r>
      <w:r w:rsidR="00FF0895" w:rsidRPr="00571910">
        <w:t>вци развоја функције управљања љ</w:t>
      </w:r>
      <w:r w:rsidR="00770EB8" w:rsidRPr="00571910">
        <w:t>удским ресурсима</w:t>
      </w:r>
    </w:p>
    <w:p w14:paraId="256163D0" w14:textId="77777777" w:rsidR="000D2A94" w:rsidRPr="00571910" w:rsidRDefault="000D2A94" w:rsidP="00770EB8">
      <w:pPr>
        <w:spacing w:line="216" w:lineRule="auto"/>
        <w:jc w:val="both"/>
      </w:pPr>
    </w:p>
    <w:p w14:paraId="243EE853" w14:textId="6EEB30F9" w:rsidR="000D2A94" w:rsidRPr="00571910" w:rsidRDefault="000D2A94" w:rsidP="00770EB8">
      <w:pPr>
        <w:spacing w:line="216" w:lineRule="auto"/>
        <w:jc w:val="both"/>
      </w:pPr>
      <w:r w:rsidRPr="00571910">
        <w:rPr>
          <w:lang w:val="en-US"/>
        </w:rPr>
        <w:t xml:space="preserve">              </w:t>
      </w:r>
      <w:r w:rsidR="00770EB8" w:rsidRPr="00571910">
        <w:t xml:space="preserve"> </w:t>
      </w:r>
      <w:r w:rsidRPr="00571910">
        <w:rPr>
          <w:lang w:val="en-US"/>
        </w:rPr>
        <w:t>IV</w:t>
      </w:r>
      <w:r w:rsidR="00770EB8" w:rsidRPr="00571910">
        <w:t xml:space="preserve">    Примена мера за развој и унапређење људских ресурса</w:t>
      </w:r>
    </w:p>
    <w:p w14:paraId="1C636FC0" w14:textId="77777777" w:rsidR="000D2A94" w:rsidRPr="00571910" w:rsidRDefault="000D2A94" w:rsidP="00770EB8">
      <w:pPr>
        <w:spacing w:line="216" w:lineRule="auto"/>
        <w:jc w:val="both"/>
        <w:rPr>
          <w:lang w:val="en-US"/>
        </w:rPr>
      </w:pPr>
    </w:p>
    <w:p w14:paraId="2999AB46" w14:textId="611766D1" w:rsidR="000D2A94" w:rsidRPr="00571910" w:rsidRDefault="000D2A94" w:rsidP="00770EB8">
      <w:pPr>
        <w:spacing w:line="216" w:lineRule="auto"/>
        <w:jc w:val="both"/>
      </w:pPr>
      <w:r w:rsidRPr="00571910">
        <w:rPr>
          <w:lang w:val="en-US"/>
        </w:rPr>
        <w:t xml:space="preserve">               V</w:t>
      </w:r>
      <w:r w:rsidR="00770EB8" w:rsidRPr="00571910">
        <w:t xml:space="preserve">    </w:t>
      </w:r>
      <w:r w:rsidR="004E15EC">
        <w:t>Прелазне и завршне одредбе</w:t>
      </w:r>
    </w:p>
    <w:p w14:paraId="03BBCAED" w14:textId="77777777" w:rsidR="00770EB8" w:rsidRPr="00571910" w:rsidRDefault="00770EB8" w:rsidP="00770EB8">
      <w:pPr>
        <w:spacing w:line="216" w:lineRule="auto"/>
        <w:jc w:val="both"/>
      </w:pPr>
    </w:p>
    <w:p w14:paraId="48B931E4" w14:textId="42684856" w:rsidR="00770EB8" w:rsidRPr="00571910" w:rsidRDefault="00E9774F" w:rsidP="00770EB8">
      <w:pPr>
        <w:spacing w:line="216" w:lineRule="auto"/>
        <w:jc w:val="both"/>
        <w:rPr>
          <w:b/>
        </w:rPr>
      </w:pPr>
      <w:r w:rsidRPr="00571910">
        <w:rPr>
          <w:b/>
        </w:rPr>
        <w:t xml:space="preserve">             </w:t>
      </w:r>
      <w:r w:rsidRPr="00571910">
        <w:rPr>
          <w:b/>
          <w:lang w:val="en-US"/>
        </w:rPr>
        <w:t>I</w:t>
      </w:r>
      <w:r w:rsidR="00125D86" w:rsidRPr="00571910">
        <w:rPr>
          <w:b/>
        </w:rPr>
        <w:t xml:space="preserve"> </w:t>
      </w:r>
      <w:r w:rsidR="00770EB8" w:rsidRPr="00571910">
        <w:rPr>
          <w:b/>
        </w:rPr>
        <w:t>Улога функције управљања људским ресурсиам у остваривању локалне самоуправе</w:t>
      </w:r>
    </w:p>
    <w:p w14:paraId="514BA8E8" w14:textId="77777777" w:rsidR="00770EB8" w:rsidRPr="00571910" w:rsidRDefault="00770EB8" w:rsidP="00770EB8">
      <w:pPr>
        <w:spacing w:line="216" w:lineRule="auto"/>
        <w:jc w:val="both"/>
      </w:pPr>
    </w:p>
    <w:p w14:paraId="7322ADE3" w14:textId="6FB027CD" w:rsidR="001E3FE5" w:rsidRPr="00571910" w:rsidRDefault="00770EB8" w:rsidP="00F67739">
      <w:pPr>
        <w:spacing w:line="216" w:lineRule="auto"/>
        <w:jc w:val="both"/>
      </w:pPr>
      <w:r w:rsidRPr="00571910">
        <w:t xml:space="preserve">     </w:t>
      </w:r>
      <w:r w:rsidR="00E9774F" w:rsidRPr="00571910">
        <w:t xml:space="preserve">         </w:t>
      </w:r>
      <w:r w:rsidRPr="00571910">
        <w:t xml:space="preserve"> </w:t>
      </w:r>
      <w:r w:rsidR="001E3FE5" w:rsidRPr="00571910">
        <w:t>Улога функције управљања људским ресурсима у остваривању локалне са</w:t>
      </w:r>
      <w:r w:rsidR="00CA1ECD">
        <w:t>моуправе огледа се у обавези  органа града Прокупља</w:t>
      </w:r>
      <w:r w:rsidR="001E3FE5" w:rsidRPr="00571910">
        <w:t xml:space="preserve"> да ће функцију управљања људским ресурсима</w:t>
      </w:r>
      <w:r w:rsidR="00A03491" w:rsidRPr="00571910">
        <w:t xml:space="preserve"> </w:t>
      </w:r>
      <w:r w:rsidR="001E3FE5" w:rsidRPr="00571910">
        <w:t xml:space="preserve">организовати на начин који ће осигурати њен стратешки значај </w:t>
      </w:r>
      <w:r w:rsidR="00220777">
        <w:t>и утицај у планирању развоја Града</w:t>
      </w:r>
      <w:r w:rsidR="00F67739" w:rsidRPr="00571910">
        <w:t>,а</w:t>
      </w:r>
      <w:r w:rsidR="00862E64" w:rsidRPr="00571910">
        <w:t xml:space="preserve"> такође  даје значај добро организоване функције управљања људским ресурсима као значајног чиниоца система локалне самоуправе који обезбеђује примену принципа доброг управљања, у складу са савременим стандардима при вршењу послова јавне управе .</w:t>
      </w:r>
    </w:p>
    <w:p w14:paraId="28979377" w14:textId="333A23C3" w:rsidR="001E3FE5" w:rsidRPr="00571910" w:rsidRDefault="0029034F" w:rsidP="00F67739">
      <w:pPr>
        <w:spacing w:line="216" w:lineRule="auto"/>
        <w:jc w:val="both"/>
      </w:pPr>
      <w:r w:rsidRPr="00571910">
        <w:t xml:space="preserve">             </w:t>
      </w:r>
      <w:r w:rsidRPr="00571910">
        <w:rPr>
          <w:b/>
          <w:lang w:val="en-US"/>
        </w:rPr>
        <w:t xml:space="preserve"> II</w:t>
      </w:r>
      <w:r w:rsidRPr="00571910">
        <w:rPr>
          <w:b/>
        </w:rPr>
        <w:t xml:space="preserve"> Основни циљеви развоја функције управљања људским ресурсима</w:t>
      </w:r>
      <w:r w:rsidR="0070400E" w:rsidRPr="00571910">
        <w:t>:</w:t>
      </w:r>
    </w:p>
    <w:p w14:paraId="541A8B12" w14:textId="10EC700E" w:rsidR="003046FA" w:rsidRPr="00571910" w:rsidRDefault="00DC5FC9" w:rsidP="00125D86">
      <w:pPr>
        <w:spacing w:line="216" w:lineRule="auto"/>
        <w:jc w:val="both"/>
      </w:pPr>
      <w:r>
        <w:t xml:space="preserve">              Град Прокупље</w:t>
      </w:r>
      <w:r w:rsidR="0070400E" w:rsidRPr="00571910">
        <w:t xml:space="preserve"> изражава спрем</w:t>
      </w:r>
      <w:r w:rsidR="00C310BE" w:rsidRPr="00571910">
        <w:t>ност да функцију управљања људс</w:t>
      </w:r>
      <w:r w:rsidR="0070400E" w:rsidRPr="00571910">
        <w:t>ким ресурсима развија на начин којим ће се обезбедити услови за анг</w:t>
      </w:r>
      <w:r w:rsidR="003B6D0A" w:rsidRPr="00571910">
        <w:t xml:space="preserve">ажовање стручних кадрова који: </w:t>
      </w:r>
      <w:r w:rsidR="0070400E" w:rsidRPr="00571910">
        <w:t>своје послове обављају предано, савесно и професионално;</w:t>
      </w:r>
      <w:r w:rsidR="00E9774F" w:rsidRPr="00571910">
        <w:t>негују међусобно сарадњу и однос поверења и поштовања;стално се лично и професионално усавршавају; поштују вредности организације и етичке стандардеи нуде ефикасне и делотворне услуге.</w:t>
      </w:r>
    </w:p>
    <w:p w14:paraId="35B518EF" w14:textId="4098298E" w:rsidR="00E9774F" w:rsidRPr="00571910" w:rsidRDefault="00125D86" w:rsidP="00A03491">
      <w:pPr>
        <w:spacing w:line="216" w:lineRule="auto"/>
        <w:jc w:val="both"/>
      </w:pPr>
      <w:r w:rsidRPr="00571910">
        <w:rPr>
          <w:b/>
        </w:rPr>
        <w:t xml:space="preserve">             </w:t>
      </w:r>
      <w:r w:rsidR="00E9774F" w:rsidRPr="00571910">
        <w:rPr>
          <w:b/>
          <w:lang w:val="en-US"/>
        </w:rPr>
        <w:t>III</w:t>
      </w:r>
      <w:r w:rsidR="00E9774F" w:rsidRPr="00571910">
        <w:rPr>
          <w:b/>
        </w:rPr>
        <w:t xml:space="preserve"> Стратешки правци развоја функције управљања људским ресурсима</w:t>
      </w:r>
      <w:r w:rsidR="00FF0895" w:rsidRPr="00571910">
        <w:t xml:space="preserve"> остварују се кроз  развој функције управљања</w:t>
      </w:r>
      <w:r w:rsidR="00323A31" w:rsidRPr="00571910">
        <w:t xml:space="preserve"> људским </w:t>
      </w:r>
      <w:r w:rsidR="00FF0895" w:rsidRPr="00571910">
        <w:t xml:space="preserve"> </w:t>
      </w:r>
      <w:r w:rsidR="00323A31" w:rsidRPr="00571910">
        <w:t xml:space="preserve">ресурсима у </w:t>
      </w:r>
      <w:r w:rsidR="00A03491" w:rsidRPr="00571910">
        <w:t xml:space="preserve">складу са правним оквиром који је уређује; унапређење организације, улоге, значаја и капацитета </w:t>
      </w:r>
      <w:r w:rsidR="00A03491" w:rsidRPr="00571910">
        <w:lastRenderedPageBreak/>
        <w:t xml:space="preserve">за спровођење функције управљања људским ресурсима у целокупном систему локалне самоуправе; функцију управљања људским ресурсима која треба бити таква да локална самоуправе буде препознатљива по стратешким, креативним и иновативном приступу свим </w:t>
      </w:r>
      <w:r w:rsidRPr="00571910">
        <w:t xml:space="preserve">њеним елементима, </w:t>
      </w:r>
      <w:r w:rsidR="00A03491" w:rsidRPr="00571910">
        <w:t>почев од руковођења  преко  планирања, попуњавања</w:t>
      </w:r>
      <w:r w:rsidRPr="00571910">
        <w:t xml:space="preserve"> </w:t>
      </w:r>
      <w:r w:rsidR="00A03491" w:rsidRPr="00571910">
        <w:t xml:space="preserve">радних места, </w:t>
      </w:r>
      <w:r w:rsidRPr="00571910">
        <w:t>стручног усавршавања, вредновања</w:t>
      </w:r>
      <w:r w:rsidR="00A03491" w:rsidRPr="00571910">
        <w:t xml:space="preserve"> учинка до мотивисања и охрабривања запослених да максимално искористе свој потенцијал.</w:t>
      </w:r>
    </w:p>
    <w:p w14:paraId="23B00F5C" w14:textId="4894D1D0" w:rsidR="00125D86" w:rsidRPr="00571910" w:rsidRDefault="00125D86" w:rsidP="00125D86">
      <w:pPr>
        <w:spacing w:line="216" w:lineRule="auto"/>
        <w:jc w:val="both"/>
        <w:rPr>
          <w:b/>
        </w:rPr>
      </w:pPr>
      <w:r w:rsidRPr="00571910">
        <w:rPr>
          <w:b/>
        </w:rPr>
        <w:t xml:space="preserve">     </w:t>
      </w:r>
      <w:r w:rsidR="003B6D0A" w:rsidRPr="00571910">
        <w:rPr>
          <w:b/>
        </w:rPr>
        <w:t xml:space="preserve">       </w:t>
      </w:r>
      <w:r w:rsidRPr="00571910">
        <w:rPr>
          <w:b/>
        </w:rPr>
        <w:t xml:space="preserve"> </w:t>
      </w:r>
      <w:r w:rsidRPr="00571910">
        <w:rPr>
          <w:b/>
          <w:lang w:val="en-US"/>
        </w:rPr>
        <w:t>IV</w:t>
      </w:r>
      <w:r w:rsidRPr="00571910">
        <w:rPr>
          <w:b/>
        </w:rPr>
        <w:t xml:space="preserve"> Примена мера за развој и унапређење људских ресурса</w:t>
      </w:r>
    </w:p>
    <w:p w14:paraId="287F0215" w14:textId="76DEE440" w:rsidR="00125D86" w:rsidRPr="00571910" w:rsidRDefault="00125D86" w:rsidP="00125D86">
      <w:pPr>
        <w:spacing w:line="216" w:lineRule="auto"/>
        <w:jc w:val="both"/>
      </w:pPr>
      <w:r w:rsidRPr="00571910">
        <w:t xml:space="preserve">      </w:t>
      </w:r>
      <w:r w:rsidR="003B6D0A" w:rsidRPr="00571910">
        <w:t xml:space="preserve">      </w:t>
      </w:r>
      <w:r w:rsidRPr="00571910">
        <w:t>Да би се циљеви и стратешки правци развоја функције управљања људским ресурсима оствар</w:t>
      </w:r>
      <w:r w:rsidR="00DC5FC9">
        <w:t>или  град Прокупље</w:t>
      </w:r>
      <w:r w:rsidRPr="00571910">
        <w:t xml:space="preserve"> ће настојати да обезбеди пр</w:t>
      </w:r>
      <w:r w:rsidR="003B6D0A" w:rsidRPr="00571910">
        <w:t xml:space="preserve">имену мера које ће то омогућити </w:t>
      </w:r>
      <w:r w:rsidRPr="00571910">
        <w:t>поштују</w:t>
      </w:r>
      <w:r w:rsidR="003B6D0A" w:rsidRPr="00571910">
        <w:t>ћи принципе</w:t>
      </w:r>
      <w:r w:rsidRPr="00571910">
        <w:t xml:space="preserve"> родне равноправности, сразмерне заступњености припадни</w:t>
      </w:r>
      <w:r w:rsidR="003B6D0A" w:rsidRPr="00571910">
        <w:t>ка националних  мањина и спречавања било ког вида дискриминације запослених.</w:t>
      </w:r>
      <w:r w:rsidRPr="00571910">
        <w:t xml:space="preserve">  </w:t>
      </w:r>
    </w:p>
    <w:p w14:paraId="2509A696" w14:textId="7B5C71D7" w:rsidR="003B6D0A" w:rsidRPr="00571910" w:rsidRDefault="003B6D0A" w:rsidP="003B6D0A">
      <w:pPr>
        <w:spacing w:line="216" w:lineRule="auto"/>
        <w:jc w:val="both"/>
        <w:rPr>
          <w:b/>
        </w:rPr>
      </w:pPr>
      <w:r w:rsidRPr="00571910">
        <w:rPr>
          <w:b/>
        </w:rPr>
        <w:t xml:space="preserve">              </w:t>
      </w:r>
      <w:r w:rsidRPr="00571910">
        <w:rPr>
          <w:b/>
          <w:lang w:val="en-US"/>
        </w:rPr>
        <w:t>V</w:t>
      </w:r>
      <w:r w:rsidR="004E15EC">
        <w:rPr>
          <w:b/>
        </w:rPr>
        <w:t xml:space="preserve"> Прелазне и завршне одредбе</w:t>
      </w:r>
    </w:p>
    <w:p w14:paraId="773CBA27" w14:textId="25FFE1DF" w:rsidR="003B6D0A" w:rsidRPr="00571910" w:rsidRDefault="003B6D0A" w:rsidP="003B6D0A">
      <w:pPr>
        <w:spacing w:line="216" w:lineRule="auto"/>
        <w:jc w:val="both"/>
      </w:pPr>
      <w:r w:rsidRPr="00571910">
        <w:t xml:space="preserve">               Поред  објављивања у</w:t>
      </w:r>
      <w:r w:rsidR="00115CD1" w:rsidRPr="00571910">
        <w:t xml:space="preserve"> Службеном лису града Прокупља, Д</w:t>
      </w:r>
      <w:r w:rsidRPr="00571910">
        <w:t>еклерација ће бити објављена на веб презентацији</w:t>
      </w:r>
      <w:r w:rsidR="004E15EC">
        <w:t xml:space="preserve"> града Прокупља</w:t>
      </w:r>
      <w:r w:rsidRPr="00571910">
        <w:t xml:space="preserve"> јер се на тај начин омогућава грађанима да се боље упознају са њеним садржајем.</w:t>
      </w:r>
    </w:p>
    <w:p w14:paraId="4CE848B7" w14:textId="77777777" w:rsidR="00115CD1" w:rsidRPr="00571910" w:rsidRDefault="00115CD1" w:rsidP="003B6D0A">
      <w:pPr>
        <w:spacing w:line="216" w:lineRule="auto"/>
        <w:jc w:val="both"/>
      </w:pPr>
    </w:p>
    <w:p w14:paraId="5052771E" w14:textId="3CDCE36F" w:rsidR="00115CD1" w:rsidRPr="00571910" w:rsidRDefault="00115CD1" w:rsidP="003B6D0A">
      <w:pPr>
        <w:spacing w:line="216" w:lineRule="auto"/>
        <w:jc w:val="both"/>
      </w:pPr>
      <w:r w:rsidRPr="00571910">
        <w:t xml:space="preserve">                Доношењем Декларације о улози функције управљања људским ресурсима у граду Прокупљу, Скупштина град</w:t>
      </w:r>
      <w:r w:rsidR="000D5F11">
        <w:t>а</w:t>
      </w:r>
      <w:r w:rsidRPr="00571910">
        <w:t xml:space="preserve"> ће показати вољу да унапређује рад </w:t>
      </w:r>
      <w:r w:rsidR="00287DE2">
        <w:t>својих запослених и ус</w:t>
      </w:r>
      <w:r w:rsidR="008D6EB7">
        <w:t>поставља</w:t>
      </w:r>
      <w:r w:rsidR="00287DE2">
        <w:t xml:space="preserve"> систем</w:t>
      </w:r>
      <w:r w:rsidRPr="00571910">
        <w:t xml:space="preserve"> рада по узору на модерне , европске моделе.</w:t>
      </w:r>
    </w:p>
    <w:p w14:paraId="4C0FA952" w14:textId="77777777" w:rsidR="00115CD1" w:rsidRPr="00571910" w:rsidRDefault="00115CD1" w:rsidP="003B6D0A">
      <w:pPr>
        <w:spacing w:line="216" w:lineRule="auto"/>
        <w:jc w:val="both"/>
      </w:pPr>
    </w:p>
    <w:p w14:paraId="0F104893" w14:textId="5B0359D5" w:rsidR="00115CD1" w:rsidRPr="00571910" w:rsidRDefault="00115CD1" w:rsidP="003B6D0A">
      <w:pPr>
        <w:spacing w:line="216" w:lineRule="auto"/>
        <w:jc w:val="both"/>
      </w:pPr>
      <w:r w:rsidRPr="00571910">
        <w:t xml:space="preserve">                                                                        Руководилац Одељења за општу управу</w:t>
      </w:r>
    </w:p>
    <w:p w14:paraId="2A9A35B8" w14:textId="790B988D" w:rsidR="00115CD1" w:rsidRPr="00571910" w:rsidRDefault="00115CD1" w:rsidP="003B6D0A">
      <w:pPr>
        <w:spacing w:line="216" w:lineRule="auto"/>
        <w:jc w:val="both"/>
      </w:pPr>
      <w:r w:rsidRPr="00571910">
        <w:t xml:space="preserve">                                                                                  Слађана Маричић</w:t>
      </w:r>
    </w:p>
    <w:p w14:paraId="4D92A45D" w14:textId="77777777" w:rsidR="003B6D0A" w:rsidRPr="00571910" w:rsidRDefault="003B6D0A" w:rsidP="003B6D0A">
      <w:pPr>
        <w:spacing w:line="216" w:lineRule="auto"/>
        <w:jc w:val="both"/>
        <w:rPr>
          <w:b/>
        </w:rPr>
      </w:pPr>
    </w:p>
    <w:p w14:paraId="5ED19735" w14:textId="77777777" w:rsidR="00125D86" w:rsidRPr="00571910" w:rsidRDefault="00125D86" w:rsidP="00A03491">
      <w:pPr>
        <w:spacing w:line="216" w:lineRule="auto"/>
        <w:jc w:val="both"/>
      </w:pPr>
    </w:p>
    <w:sectPr w:rsidR="00125D86" w:rsidRPr="005719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6160"/>
    <w:multiLevelType w:val="hybridMultilevel"/>
    <w:tmpl w:val="4C06052E"/>
    <w:lvl w:ilvl="0" w:tplc="E8280E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B5E76"/>
    <w:multiLevelType w:val="hybridMultilevel"/>
    <w:tmpl w:val="1D64DE70"/>
    <w:lvl w:ilvl="0" w:tplc="6D8044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0E038A"/>
    <w:multiLevelType w:val="hybridMultilevel"/>
    <w:tmpl w:val="E048ED2C"/>
    <w:lvl w:ilvl="0" w:tplc="3D8C77E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524B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D4B6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58B7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AC3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402D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9837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30C2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1E8D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D153D5"/>
    <w:multiLevelType w:val="hybridMultilevel"/>
    <w:tmpl w:val="BC0EEB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03E5EF4"/>
    <w:multiLevelType w:val="hybridMultilevel"/>
    <w:tmpl w:val="8DA451FA"/>
    <w:lvl w:ilvl="0" w:tplc="979834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7A3C38"/>
    <w:multiLevelType w:val="hybridMultilevel"/>
    <w:tmpl w:val="E99A6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A42989"/>
    <w:multiLevelType w:val="hybridMultilevel"/>
    <w:tmpl w:val="C43A5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F922E9"/>
    <w:multiLevelType w:val="hybridMultilevel"/>
    <w:tmpl w:val="58507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4A7C67"/>
    <w:multiLevelType w:val="hybridMultilevel"/>
    <w:tmpl w:val="BB80A1B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>
    <w:nsid w:val="7A2E777F"/>
    <w:multiLevelType w:val="hybridMultilevel"/>
    <w:tmpl w:val="0E3C6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9"/>
  </w:num>
  <w:num w:numId="6">
    <w:abstractNumId w:val="1"/>
  </w:num>
  <w:num w:numId="7">
    <w:abstractNumId w:val="5"/>
  </w:num>
  <w:num w:numId="8">
    <w:abstractNumId w:val="8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749"/>
    <w:rsid w:val="00032F42"/>
    <w:rsid w:val="00042439"/>
    <w:rsid w:val="00051ADF"/>
    <w:rsid w:val="00054B9D"/>
    <w:rsid w:val="0007326A"/>
    <w:rsid w:val="000A2A0D"/>
    <w:rsid w:val="000D2A94"/>
    <w:rsid w:val="000D5F11"/>
    <w:rsid w:val="0010427F"/>
    <w:rsid w:val="00115CD1"/>
    <w:rsid w:val="00125D86"/>
    <w:rsid w:val="001934AD"/>
    <w:rsid w:val="001A0AA9"/>
    <w:rsid w:val="001D183F"/>
    <w:rsid w:val="001E3FE5"/>
    <w:rsid w:val="00210C81"/>
    <w:rsid w:val="00220777"/>
    <w:rsid w:val="00245409"/>
    <w:rsid w:val="00263221"/>
    <w:rsid w:val="00274E02"/>
    <w:rsid w:val="002848E8"/>
    <w:rsid w:val="00287DE2"/>
    <w:rsid w:val="0029034F"/>
    <w:rsid w:val="002A0576"/>
    <w:rsid w:val="002B10FC"/>
    <w:rsid w:val="002B7E28"/>
    <w:rsid w:val="002F716C"/>
    <w:rsid w:val="003046FA"/>
    <w:rsid w:val="00323A31"/>
    <w:rsid w:val="00332FD0"/>
    <w:rsid w:val="003333A8"/>
    <w:rsid w:val="003425FD"/>
    <w:rsid w:val="00347033"/>
    <w:rsid w:val="00351BA3"/>
    <w:rsid w:val="0038686B"/>
    <w:rsid w:val="0039409E"/>
    <w:rsid w:val="003B6D0A"/>
    <w:rsid w:val="003D1ABF"/>
    <w:rsid w:val="003E5EC5"/>
    <w:rsid w:val="00401581"/>
    <w:rsid w:val="004E15EC"/>
    <w:rsid w:val="004E70DF"/>
    <w:rsid w:val="004F3E31"/>
    <w:rsid w:val="00524783"/>
    <w:rsid w:val="00533885"/>
    <w:rsid w:val="00571127"/>
    <w:rsid w:val="00571910"/>
    <w:rsid w:val="005967E4"/>
    <w:rsid w:val="005B2A5C"/>
    <w:rsid w:val="005C14B6"/>
    <w:rsid w:val="005D164D"/>
    <w:rsid w:val="006062D6"/>
    <w:rsid w:val="00612D0B"/>
    <w:rsid w:val="00622FAA"/>
    <w:rsid w:val="00632518"/>
    <w:rsid w:val="006479F8"/>
    <w:rsid w:val="006774A6"/>
    <w:rsid w:val="0069139A"/>
    <w:rsid w:val="006B19FB"/>
    <w:rsid w:val="0070400E"/>
    <w:rsid w:val="00715004"/>
    <w:rsid w:val="00716916"/>
    <w:rsid w:val="007410FE"/>
    <w:rsid w:val="00770EB8"/>
    <w:rsid w:val="00796D52"/>
    <w:rsid w:val="007C503F"/>
    <w:rsid w:val="007D6C50"/>
    <w:rsid w:val="0082542A"/>
    <w:rsid w:val="00826DCB"/>
    <w:rsid w:val="0084655B"/>
    <w:rsid w:val="00862E64"/>
    <w:rsid w:val="008819A3"/>
    <w:rsid w:val="00882D93"/>
    <w:rsid w:val="008876D9"/>
    <w:rsid w:val="008D6EB7"/>
    <w:rsid w:val="00905691"/>
    <w:rsid w:val="00906FC6"/>
    <w:rsid w:val="00916E5D"/>
    <w:rsid w:val="0098192C"/>
    <w:rsid w:val="009958F6"/>
    <w:rsid w:val="009E50FC"/>
    <w:rsid w:val="009F0BD1"/>
    <w:rsid w:val="009F6FF8"/>
    <w:rsid w:val="00A03491"/>
    <w:rsid w:val="00A05E88"/>
    <w:rsid w:val="00A11F31"/>
    <w:rsid w:val="00A410E9"/>
    <w:rsid w:val="00A55EEB"/>
    <w:rsid w:val="00A937F6"/>
    <w:rsid w:val="00AA4FB2"/>
    <w:rsid w:val="00B2625B"/>
    <w:rsid w:val="00B44559"/>
    <w:rsid w:val="00B46C56"/>
    <w:rsid w:val="00B75E72"/>
    <w:rsid w:val="00B85FD8"/>
    <w:rsid w:val="00B924AB"/>
    <w:rsid w:val="00BA7A62"/>
    <w:rsid w:val="00BB5005"/>
    <w:rsid w:val="00BD2E72"/>
    <w:rsid w:val="00BD4647"/>
    <w:rsid w:val="00C20487"/>
    <w:rsid w:val="00C30749"/>
    <w:rsid w:val="00C310BE"/>
    <w:rsid w:val="00C663E8"/>
    <w:rsid w:val="00C74A4A"/>
    <w:rsid w:val="00C823B7"/>
    <w:rsid w:val="00C972D9"/>
    <w:rsid w:val="00CA1ECD"/>
    <w:rsid w:val="00CB2712"/>
    <w:rsid w:val="00CB2833"/>
    <w:rsid w:val="00CB36DF"/>
    <w:rsid w:val="00D12B63"/>
    <w:rsid w:val="00D13B12"/>
    <w:rsid w:val="00D24091"/>
    <w:rsid w:val="00D358DD"/>
    <w:rsid w:val="00D66303"/>
    <w:rsid w:val="00D75617"/>
    <w:rsid w:val="00DC176E"/>
    <w:rsid w:val="00DC3A85"/>
    <w:rsid w:val="00DC5FC9"/>
    <w:rsid w:val="00DD3854"/>
    <w:rsid w:val="00DE09AE"/>
    <w:rsid w:val="00DE7796"/>
    <w:rsid w:val="00E053B9"/>
    <w:rsid w:val="00E92BB0"/>
    <w:rsid w:val="00E937F9"/>
    <w:rsid w:val="00E9774F"/>
    <w:rsid w:val="00EE1EE4"/>
    <w:rsid w:val="00F04434"/>
    <w:rsid w:val="00F05A5A"/>
    <w:rsid w:val="00F12DFC"/>
    <w:rsid w:val="00F67739"/>
    <w:rsid w:val="00F94EF9"/>
    <w:rsid w:val="00FA402B"/>
    <w:rsid w:val="00FB2E9D"/>
    <w:rsid w:val="00FF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F3B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749"/>
    <w:rPr>
      <w:rFonts w:ascii="Times New Roman" w:eastAsia="Times New Roman" w:hAnsi="Times New Roman" w:cs="Times New Roman"/>
      <w:lang w:val="sr-Cyrl-R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unhideWhenUsed/>
    <w:rsid w:val="00C3074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307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30749"/>
    <w:rPr>
      <w:rFonts w:ascii="Times New Roman" w:eastAsia="Times New Roman" w:hAnsi="Times New Roman" w:cs="Times New Roman"/>
      <w:sz w:val="20"/>
      <w:szCs w:val="20"/>
      <w:lang w:val="sr-Cyrl-RS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74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749"/>
    <w:rPr>
      <w:rFonts w:ascii="Times New Roman" w:eastAsia="Times New Roman" w:hAnsi="Times New Roman" w:cs="Times New Roman"/>
      <w:sz w:val="18"/>
      <w:szCs w:val="18"/>
      <w:lang w:val="sr-Cyrl-RS" w:eastAsia="en-AU"/>
    </w:rPr>
  </w:style>
  <w:style w:type="paragraph" w:customStyle="1" w:styleId="MMMapGraphic">
    <w:name w:val="MM Map Graphic"/>
    <w:basedOn w:val="Normal"/>
    <w:link w:val="MMMapGraphicChar"/>
    <w:rsid w:val="00C30749"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MMMapGraphicChar">
    <w:name w:val="MM Map Graphic Char"/>
    <w:link w:val="MMMapGraphic"/>
    <w:rsid w:val="00C30749"/>
    <w:rPr>
      <w:rFonts w:ascii="Calibri" w:eastAsia="Calibri" w:hAnsi="Calibri" w:cs="Times New Roman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C3074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75617"/>
    <w:pPr>
      <w:spacing w:before="100" w:beforeAutospacing="1" w:after="100" w:afterAutospacing="1"/>
    </w:pPr>
    <w:rPr>
      <w:lang w:val="sr-Latn-RS"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749"/>
    <w:rPr>
      <w:rFonts w:ascii="Times New Roman" w:eastAsia="Times New Roman" w:hAnsi="Times New Roman" w:cs="Times New Roman"/>
      <w:lang w:val="sr-Cyrl-R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unhideWhenUsed/>
    <w:rsid w:val="00C3074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307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30749"/>
    <w:rPr>
      <w:rFonts w:ascii="Times New Roman" w:eastAsia="Times New Roman" w:hAnsi="Times New Roman" w:cs="Times New Roman"/>
      <w:sz w:val="20"/>
      <w:szCs w:val="20"/>
      <w:lang w:val="sr-Cyrl-RS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74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749"/>
    <w:rPr>
      <w:rFonts w:ascii="Times New Roman" w:eastAsia="Times New Roman" w:hAnsi="Times New Roman" w:cs="Times New Roman"/>
      <w:sz w:val="18"/>
      <w:szCs w:val="18"/>
      <w:lang w:val="sr-Cyrl-RS" w:eastAsia="en-AU"/>
    </w:rPr>
  </w:style>
  <w:style w:type="paragraph" w:customStyle="1" w:styleId="MMMapGraphic">
    <w:name w:val="MM Map Graphic"/>
    <w:basedOn w:val="Normal"/>
    <w:link w:val="MMMapGraphicChar"/>
    <w:rsid w:val="00C30749"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MMMapGraphicChar">
    <w:name w:val="MM Map Graphic Char"/>
    <w:link w:val="MMMapGraphic"/>
    <w:rsid w:val="00C30749"/>
    <w:rPr>
      <w:rFonts w:ascii="Calibri" w:eastAsia="Calibri" w:hAnsi="Calibri" w:cs="Times New Roman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C3074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75617"/>
    <w:pPr>
      <w:spacing w:before="100" w:beforeAutospacing="1" w:after="100" w:afterAutospacing="1"/>
    </w:pPr>
    <w:rPr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2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738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120E4-A750-4B3A-82B9-8F3CC3D7A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1687</Words>
  <Characters>9620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SKGO</Company>
  <LinksUpToDate>false</LinksUpToDate>
  <CharactersWithSpaces>11285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Tarbuk</dc:creator>
  <cp:lastModifiedBy>Nina Đorđević</cp:lastModifiedBy>
  <cp:revision>2</cp:revision>
  <cp:lastPrinted>2020-12-23T09:09:00Z</cp:lastPrinted>
  <dcterms:created xsi:type="dcterms:W3CDTF">2021-01-18T07:14:00Z</dcterms:created>
  <dcterms:modified xsi:type="dcterms:W3CDTF">2021-01-18T07:14:00Z</dcterms:modified>
</cp:coreProperties>
</file>