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Pr="003D0462" w:rsidRDefault="00790047">
      <w:pPr>
        <w:rPr>
          <w:color w:val="000000"/>
          <w:lang w:val="sr-Latn-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A866AA" w:rsidRPr="00A866AA" w:rsidRDefault="00A866AA" w:rsidP="00A866AA">
            <w:pPr>
              <w:spacing w:before="100" w:beforeAutospacing="1" w:after="100" w:afterAutospacing="1"/>
              <w:jc w:val="both"/>
              <w:rPr>
                <w:color w:val="000000"/>
              </w:rPr>
            </w:pPr>
            <w:bookmarkStart w:id="1" w:name="__bookmark_3"/>
            <w:bookmarkEnd w:id="1"/>
          </w:p>
          <w:p w:rsidR="00A866AA" w:rsidRPr="00A866AA" w:rsidRDefault="00A866AA" w:rsidP="00A866AA">
            <w:pPr>
              <w:spacing w:before="100" w:beforeAutospacing="1" w:after="100" w:afterAutospacing="1"/>
              <w:jc w:val="both"/>
              <w:rPr>
                <w:color w:val="000000"/>
              </w:rPr>
            </w:pPr>
            <w:r w:rsidRPr="00A866AA">
              <w:rPr>
                <w:color w:val="000000"/>
              </w:rPr>
              <w:t xml:space="preserve">             На основу члана 63 .Закона о буџетском систему (“Службени гласник РС“, бр. 54/2009, 73/2010, 101/2010, 101/2011, 93/2012, 62/2013, 63/2013 - </w:t>
            </w:r>
            <w:proofErr w:type="gramStart"/>
            <w:r w:rsidRPr="00A866AA">
              <w:rPr>
                <w:color w:val="000000"/>
              </w:rPr>
              <w:t>испр.,</w:t>
            </w:r>
            <w:proofErr w:type="gramEnd"/>
            <w:r w:rsidRPr="00A866AA">
              <w:rPr>
                <w:color w:val="000000"/>
              </w:rPr>
              <w:t xml:space="preserve"> 108/2013, 142/2014, 68/2015 – др. Закон, 103/2015, 99/201</w:t>
            </w:r>
            <w:r w:rsidR="00A11DA6">
              <w:rPr>
                <w:color w:val="000000"/>
              </w:rPr>
              <w:t>6, 113/2017, 95/2018, 31/</w:t>
            </w:r>
            <w:proofErr w:type="gramStart"/>
            <w:r w:rsidR="00A11DA6">
              <w:rPr>
                <w:color w:val="000000"/>
              </w:rPr>
              <w:t xml:space="preserve">2019 </w:t>
            </w:r>
            <w:r w:rsidR="00A11DA6">
              <w:rPr>
                <w:color w:val="000000"/>
                <w:lang w:val="sr-Cyrl-RS"/>
              </w:rPr>
              <w:t>,</w:t>
            </w:r>
            <w:proofErr w:type="gramEnd"/>
            <w:r w:rsidR="00A11DA6">
              <w:rPr>
                <w:color w:val="000000"/>
                <w:lang w:val="sr-Cyrl-RS"/>
              </w:rPr>
              <w:t xml:space="preserve"> </w:t>
            </w:r>
            <w:r w:rsidRPr="00A866AA">
              <w:rPr>
                <w:color w:val="000000"/>
              </w:rPr>
              <w:t>72/2019</w:t>
            </w:r>
            <w:r w:rsidR="00A11DA6">
              <w:rPr>
                <w:color w:val="000000"/>
                <w:lang w:val="sr-Cyrl-RS"/>
              </w:rPr>
              <w:t xml:space="preserve"> и 149/2020</w:t>
            </w:r>
            <w:r w:rsidRPr="00A866AA">
              <w:rPr>
                <w:color w:val="000000"/>
              </w:rPr>
              <w:t>), члана 32. Закона о локалној самоуправи (“Службени гласник РС” бр.129/</w:t>
            </w:r>
            <w:proofErr w:type="gramStart"/>
            <w:r w:rsidRPr="00A866AA">
              <w:rPr>
                <w:color w:val="000000"/>
              </w:rPr>
              <w:t>07 ,</w:t>
            </w:r>
            <w:proofErr w:type="gramEnd"/>
            <w:r w:rsidRPr="00A866AA">
              <w:rPr>
                <w:color w:val="000000"/>
              </w:rPr>
              <w:t xml:space="preserve"> 83/2014, 101/2016 и 47/2018) и члана 40.  Статута града Прокупља (“Службени  лист града Прокупља” бр 15/2018), Скупштина града Прокупља, на седници одржаној дана ____________ године, донела је:</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ОДЛУКУ O ИЗМЕНИ ОДЛУКЕ O</w:t>
            </w:r>
          </w:p>
          <w:p w:rsidR="00A866AA" w:rsidRPr="00A866AA" w:rsidRDefault="00641FC6" w:rsidP="00A866AA">
            <w:pPr>
              <w:spacing w:before="100" w:beforeAutospacing="1" w:after="100" w:afterAutospacing="1"/>
              <w:jc w:val="center"/>
              <w:rPr>
                <w:color w:val="000000"/>
              </w:rPr>
            </w:pPr>
            <w:r>
              <w:rPr>
                <w:color w:val="000000"/>
              </w:rPr>
              <w:t>БУЏЕТУ ГРАДА ПРОКУПЉА ЗА 202</w:t>
            </w:r>
            <w:r>
              <w:rPr>
                <w:color w:val="000000"/>
                <w:lang w:val="sr-Cyrl-RS"/>
              </w:rPr>
              <w:t>1</w:t>
            </w:r>
            <w:r w:rsidR="00A866AA" w:rsidRPr="00A866AA">
              <w:rPr>
                <w:color w:val="000000"/>
              </w:rPr>
              <w:t>. ГОДИНУ</w:t>
            </w: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p>
          <w:p w:rsidR="00A866AA" w:rsidRPr="00A866AA" w:rsidRDefault="00A866AA" w:rsidP="00A866AA">
            <w:pPr>
              <w:spacing w:before="100" w:beforeAutospacing="1" w:after="100" w:afterAutospacing="1"/>
              <w:jc w:val="center"/>
              <w:rPr>
                <w:color w:val="000000"/>
              </w:rPr>
            </w:pPr>
            <w:r w:rsidRPr="00A866AA">
              <w:rPr>
                <w:color w:val="000000"/>
              </w:rPr>
              <w:t>Члан 1.</w:t>
            </w:r>
          </w:p>
          <w:p w:rsidR="00A866AA" w:rsidRPr="00A866AA" w:rsidRDefault="00A866AA" w:rsidP="00A866AA">
            <w:pPr>
              <w:spacing w:before="100" w:beforeAutospacing="1" w:after="100" w:afterAutospacing="1"/>
              <w:jc w:val="both"/>
              <w:rPr>
                <w:color w:val="000000"/>
              </w:rPr>
            </w:pPr>
            <w:r w:rsidRPr="00A866AA">
              <w:rPr>
                <w:color w:val="000000"/>
              </w:rPr>
              <w:t xml:space="preserve">  </w:t>
            </w:r>
          </w:p>
          <w:p w:rsidR="00A866AA" w:rsidRPr="00A866AA" w:rsidRDefault="00A866AA" w:rsidP="00A866AA">
            <w:pPr>
              <w:spacing w:before="100" w:beforeAutospacing="1" w:after="100" w:afterAutospacing="1"/>
              <w:rPr>
                <w:color w:val="000000"/>
              </w:rPr>
            </w:pPr>
            <w:r w:rsidRPr="00A866AA">
              <w:rPr>
                <w:color w:val="000000"/>
              </w:rPr>
              <w:t xml:space="preserve">            Приходи и примања, расходи и издаци </w:t>
            </w:r>
            <w:proofErr w:type="gramStart"/>
            <w:r w:rsidR="00641FC6">
              <w:rPr>
                <w:color w:val="000000"/>
              </w:rPr>
              <w:t>буџета  града</w:t>
            </w:r>
            <w:proofErr w:type="gramEnd"/>
            <w:r w:rsidR="00641FC6">
              <w:rPr>
                <w:color w:val="000000"/>
              </w:rPr>
              <w:t xml:space="preserve"> Прокупља   за 202</w:t>
            </w:r>
            <w:r w:rsidR="00641FC6">
              <w:rPr>
                <w:color w:val="000000"/>
                <w:lang w:val="sr-Cyrl-RS"/>
              </w:rPr>
              <w:t>1</w:t>
            </w:r>
            <w:r w:rsidRPr="00A866AA">
              <w:rPr>
                <w:color w:val="000000"/>
              </w:rPr>
              <w:t xml:space="preserve">. годину  (у даљем тексту: буџет), састоје се од: </w:t>
            </w:r>
          </w:p>
          <w:p w:rsidR="00A866AA" w:rsidRPr="00A866AA" w:rsidRDefault="00A866AA" w:rsidP="00A866AA">
            <w:pPr>
              <w:spacing w:before="100" w:beforeAutospacing="1" w:after="100" w:afterAutospacing="1"/>
              <w:jc w:val="both"/>
              <w:rPr>
                <w:color w:val="000000"/>
              </w:rPr>
            </w:pPr>
          </w:p>
          <w:p w:rsidR="00790047" w:rsidRDefault="00790047">
            <w:pPr>
              <w:spacing w:line="1" w:lineRule="auto"/>
            </w:pPr>
          </w:p>
        </w:tc>
      </w:tr>
    </w:tbl>
    <w:p w:rsidR="00790047" w:rsidRDefault="00790047">
      <w:pPr>
        <w:rPr>
          <w:color w:val="000000"/>
        </w:rPr>
      </w:pPr>
    </w:p>
    <w:p w:rsidR="00790047" w:rsidRDefault="00790047">
      <w:pPr>
        <w:rPr>
          <w:color w:val="000000"/>
        </w:rPr>
      </w:pPr>
      <w:bookmarkStart w:id="2" w:name="__bookmark_4"/>
      <w:bookmarkEnd w:id="2"/>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0178EE" w:rsidTr="000178EE">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Износ</w:t>
            </w:r>
          </w:p>
        </w:tc>
      </w:tr>
      <w:tr w:rsidR="000178EE" w:rsidTr="000178EE">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2</w:t>
            </w:r>
          </w:p>
        </w:tc>
      </w:tr>
      <w:tr w:rsidR="000178EE" w:rsidTr="000178E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"1" \f C \l "1"</w:instrText>
            </w:r>
            <w:r>
              <w:fldChar w:fldCharType="end"/>
            </w:r>
          </w:p>
          <w:p w:rsidR="000178EE" w:rsidRDefault="000178EE" w:rsidP="000178EE">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spacing w:line="1" w:lineRule="auto"/>
            </w:pP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1.789.295.666,00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1.399.295.666,00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1.308.646.034,00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19.147.000,00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65.096.847,00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390.000.000,00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spacing w:line="1" w:lineRule="auto"/>
            </w:pP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1.508.278.338,00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1.472.004.740,00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15.509.500,00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20.764.098,00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411.684.461,00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362.308.427,00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3.637.500,00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45.738.534,00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-135.667.133,00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-135.667.133,00</w:t>
            </w:r>
          </w:p>
        </w:tc>
      </w:tr>
      <w:tr w:rsidR="000178EE" w:rsidTr="000178EE">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"2" \f C \l "1"</w:instrText>
            </w:r>
            <w:r>
              <w:fldChar w:fldCharType="end"/>
            </w:r>
          </w:p>
          <w:p w:rsidR="000178EE" w:rsidRDefault="000178EE" w:rsidP="000178EE">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spacing w:line="1" w:lineRule="auto"/>
            </w:pP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135.667.133,00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135.667.133,00</w:t>
            </w:r>
          </w:p>
        </w:tc>
      </w:tr>
    </w:tbl>
    <w:p w:rsidR="00790047" w:rsidRDefault="00790047">
      <w:pPr>
        <w:sectPr w:rsidR="00790047">
          <w:headerReference w:type="default" r:id="rId8"/>
          <w:footerReference w:type="default" r:id="rId9"/>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E0080C" w:rsidRDefault="00E0080C">
      <w:pPr>
        <w:rPr>
          <w:color w:val="000000"/>
        </w:rPr>
      </w:pPr>
    </w:p>
    <w:p w:rsidR="00E0080C" w:rsidRDefault="00E0080C">
      <w:pPr>
        <w:rPr>
          <w:color w:val="000000"/>
        </w:rPr>
      </w:pP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0178EE" w:rsidTr="000178EE">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bookmarkStart w:id="3" w:name="__bookmark_5"/>
            <w:bookmarkStart w:id="4" w:name="__bookmark_6"/>
            <w:bookmarkEnd w:id="3"/>
            <w:bookmarkEnd w:id="4"/>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Износ</w:t>
            </w:r>
          </w:p>
        </w:tc>
      </w:tr>
      <w:tr w:rsidR="000178EE" w:rsidTr="000178EE">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3</w:t>
            </w:r>
          </w:p>
        </w:tc>
      </w:tr>
      <w:tr w:rsidR="000178EE" w:rsidTr="000178E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"1" \f C \l "1"</w:instrText>
            </w:r>
            <w:r>
              <w:fldChar w:fldCharType="end"/>
            </w:r>
          </w:p>
          <w:p w:rsidR="000178EE" w:rsidRDefault="000178EE" w:rsidP="000178EE">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1.789.295.666,00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854.369.933,00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620.417.823,00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106.756.120,00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85.139.340,00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716</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34.256.000,00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86.776.481,00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731+732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2.686.038,00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455.463.214,00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390.000.000,00</w:t>
            </w:r>
          </w:p>
        </w:tc>
      </w:tr>
      <w:tr w:rsidR="000178EE" w:rsidTr="000178E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"2" \f C \l "1"</w:instrText>
            </w:r>
            <w:r>
              <w:fldChar w:fldCharType="end"/>
            </w:r>
          </w:p>
          <w:p w:rsidR="000178EE" w:rsidRDefault="000178EE" w:rsidP="000178EE">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1.924.962.799,00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1.513.278.338,00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521.194.446,00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574.719.553,00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67.400.000,00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48.305.000,00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166.539.700,00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135.119.639,00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411.684.461,00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"3" \f C \l "1"</w:instrText>
            </w:r>
            <w:r>
              <w:fldChar w:fldCharType="end"/>
            </w:r>
          </w:p>
          <w:p w:rsidR="000178EE" w:rsidRDefault="000178EE" w:rsidP="000178EE">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"4" \f C \l "1"</w:instrText>
            </w:r>
            <w:r>
              <w:fldChar w:fldCharType="end"/>
            </w:r>
          </w:p>
          <w:p w:rsidR="000178EE" w:rsidRDefault="000178EE" w:rsidP="000178EE">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"5" \f C \l "1"</w:instrText>
            </w:r>
            <w:r>
              <w:fldChar w:fldCharType="end"/>
            </w:r>
          </w:p>
          <w:p w:rsidR="000178EE" w:rsidRDefault="000178EE" w:rsidP="000178EE">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D3641B" w:rsidP="000178EE">
            <w:pPr>
              <w:jc w:val="right"/>
              <w:rPr>
                <w:b/>
                <w:bCs/>
                <w:color w:val="000000"/>
                <w:sz w:val="16"/>
                <w:szCs w:val="16"/>
              </w:rPr>
            </w:pPr>
            <w:r w:rsidRPr="00D3641B">
              <w:rPr>
                <w:b/>
                <w:bCs/>
                <w:color w:val="000000"/>
                <w:sz w:val="16"/>
                <w:szCs w:val="16"/>
              </w:rPr>
              <w:t>135.667.133,00</w:t>
            </w:r>
          </w:p>
        </w:tc>
      </w:tr>
      <w:tr w:rsidR="000178EE" w:rsidTr="000178EE">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0178EE" w:rsidRDefault="000178EE" w:rsidP="000178EE">
            <w:pPr>
              <w:rPr>
                <w:vanish/>
              </w:rPr>
            </w:pPr>
            <w:r>
              <w:fldChar w:fldCharType="begin"/>
            </w:r>
            <w:r>
              <w:instrText>TC "6" \f C \l "1"</w:instrText>
            </w:r>
            <w:r>
              <w:fldChar w:fldCharType="end"/>
            </w:r>
          </w:p>
          <w:p w:rsidR="000178EE" w:rsidRDefault="000178EE" w:rsidP="000178EE">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r>
    </w:tbl>
    <w:p w:rsidR="00790047" w:rsidRDefault="00790047">
      <w:pPr>
        <w:rPr>
          <w:color w:val="000000"/>
        </w:rPr>
      </w:pPr>
    </w:p>
    <w:p w:rsidR="00E0080C" w:rsidRPr="000178EE" w:rsidRDefault="00E0080C">
      <w:pPr>
        <w:rPr>
          <w:color w:val="000000"/>
          <w:lang w:val="sr-Cyrl-RS"/>
        </w:rPr>
      </w:pPr>
    </w:p>
    <w:tbl>
      <w:tblPr>
        <w:tblW w:w="16117" w:type="dxa"/>
        <w:jc w:val="center"/>
        <w:tblLayout w:type="fixed"/>
        <w:tblLook w:val="01E0" w:firstRow="1" w:lastRow="1" w:firstColumn="1" w:lastColumn="1" w:noHBand="0" w:noVBand="0"/>
      </w:tblPr>
      <w:tblGrid>
        <w:gridCol w:w="5808"/>
        <w:gridCol w:w="4500"/>
        <w:gridCol w:w="5809"/>
      </w:tblGrid>
      <w:tr w:rsidR="00E0080C" w:rsidTr="00E0080C">
        <w:trPr>
          <w:jc w:val="center"/>
        </w:trPr>
        <w:tc>
          <w:tcPr>
            <w:tcW w:w="5808" w:type="dxa"/>
            <w:tcMar>
              <w:top w:w="0" w:type="dxa"/>
              <w:left w:w="0" w:type="dxa"/>
              <w:bottom w:w="0" w:type="dxa"/>
              <w:right w:w="0" w:type="dxa"/>
            </w:tcMar>
          </w:tcPr>
          <w:p w:rsidR="00E0080C" w:rsidRDefault="00E0080C" w:rsidP="00E0080C">
            <w:pPr>
              <w:spacing w:line="1" w:lineRule="auto"/>
              <w:jc w:val="center"/>
            </w:pPr>
          </w:p>
        </w:tc>
        <w:tc>
          <w:tcPr>
            <w:tcW w:w="4500" w:type="dxa"/>
            <w:tcMar>
              <w:top w:w="0" w:type="dxa"/>
              <w:left w:w="0" w:type="dxa"/>
              <w:bottom w:w="0" w:type="dxa"/>
              <w:right w:w="0" w:type="dxa"/>
            </w:tcMar>
          </w:tcPr>
          <w:p w:rsidR="00E0080C" w:rsidRDefault="00200097" w:rsidP="00E0080C">
            <w:pPr>
              <w:jc w:val="center"/>
              <w:rPr>
                <w:b/>
                <w:bCs/>
                <w:color w:val="000000"/>
                <w:sz w:val="24"/>
                <w:szCs w:val="24"/>
              </w:rPr>
            </w:pPr>
            <w:r>
              <w:rPr>
                <w:b/>
                <w:bCs/>
                <w:color w:val="000000"/>
                <w:sz w:val="24"/>
                <w:szCs w:val="24"/>
                <w:lang w:val="sr-Cyrl-RS"/>
              </w:rPr>
              <w:t xml:space="preserve">               </w:t>
            </w:r>
            <w:r w:rsidR="00D3641B">
              <w:rPr>
                <w:b/>
                <w:bCs/>
                <w:color w:val="000000"/>
                <w:sz w:val="24"/>
                <w:szCs w:val="24"/>
                <w:lang w:val="sr-Cyrl-RS"/>
              </w:rPr>
              <w:t xml:space="preserve">              </w:t>
            </w:r>
            <w:r w:rsidR="00E0080C">
              <w:rPr>
                <w:b/>
                <w:bCs/>
                <w:color w:val="000000"/>
                <w:sz w:val="24"/>
                <w:szCs w:val="24"/>
              </w:rPr>
              <w:t>ПЛАН ПРИХОДА</w:t>
            </w:r>
          </w:p>
        </w:tc>
        <w:tc>
          <w:tcPr>
            <w:tcW w:w="5809" w:type="dxa"/>
            <w:tcMar>
              <w:top w:w="0" w:type="dxa"/>
              <w:left w:w="0" w:type="dxa"/>
              <w:bottom w:w="0" w:type="dxa"/>
              <w:right w:w="0" w:type="dxa"/>
            </w:tcMar>
          </w:tcPr>
          <w:p w:rsidR="00E0080C" w:rsidRDefault="00E0080C" w:rsidP="00E0080C">
            <w:pPr>
              <w:spacing w:line="1" w:lineRule="auto"/>
              <w:jc w:val="center"/>
            </w:pPr>
          </w:p>
        </w:tc>
      </w:tr>
      <w:tr w:rsidR="00E0080C" w:rsidTr="00E0080C">
        <w:trPr>
          <w:jc w:val="center"/>
        </w:trPr>
        <w:tc>
          <w:tcPr>
            <w:tcW w:w="5808" w:type="dxa"/>
            <w:tcMar>
              <w:top w:w="0" w:type="dxa"/>
              <w:left w:w="0" w:type="dxa"/>
              <w:bottom w:w="0" w:type="dxa"/>
              <w:right w:w="0" w:type="dxa"/>
            </w:tcMar>
          </w:tcPr>
          <w:p w:rsidR="00E0080C" w:rsidRDefault="00E0080C" w:rsidP="00E0080C">
            <w:pPr>
              <w:rPr>
                <w:b/>
                <w:bCs/>
                <w:color w:val="000000"/>
                <w:sz w:val="16"/>
                <w:szCs w:val="16"/>
              </w:rPr>
            </w:pPr>
            <w:r>
              <w:rPr>
                <w:b/>
                <w:bCs/>
                <w:color w:val="000000"/>
                <w:sz w:val="16"/>
                <w:szCs w:val="16"/>
              </w:rPr>
              <w:t>0     БУЏЕТ ГРАДА</w:t>
            </w:r>
          </w:p>
        </w:tc>
        <w:tc>
          <w:tcPr>
            <w:tcW w:w="4500" w:type="dxa"/>
            <w:tcMar>
              <w:top w:w="0" w:type="dxa"/>
              <w:left w:w="0" w:type="dxa"/>
              <w:bottom w:w="0" w:type="dxa"/>
              <w:right w:w="0" w:type="dxa"/>
            </w:tcMar>
          </w:tcPr>
          <w:p w:rsidR="00E0080C" w:rsidRPr="00200097" w:rsidRDefault="00200097" w:rsidP="00E0080C">
            <w:pPr>
              <w:jc w:val="center"/>
              <w:rPr>
                <w:b/>
                <w:bCs/>
                <w:color w:val="000000"/>
                <w:sz w:val="16"/>
                <w:szCs w:val="16"/>
                <w:lang w:val="sr-Cyrl-RS"/>
              </w:rPr>
            </w:pPr>
            <w:r>
              <w:rPr>
                <w:b/>
                <w:bCs/>
                <w:color w:val="000000"/>
                <w:sz w:val="16"/>
                <w:szCs w:val="16"/>
                <w:lang w:val="sr-Cyrl-RS"/>
              </w:rPr>
              <w:t xml:space="preserve">                </w:t>
            </w:r>
            <w:r w:rsidR="00D3641B">
              <w:rPr>
                <w:b/>
                <w:bCs/>
                <w:color w:val="000000"/>
                <w:sz w:val="16"/>
                <w:szCs w:val="16"/>
                <w:lang w:val="sr-Cyrl-RS"/>
              </w:rPr>
              <w:t xml:space="preserve">           </w:t>
            </w:r>
            <w:r>
              <w:rPr>
                <w:b/>
                <w:bCs/>
                <w:color w:val="000000"/>
                <w:sz w:val="16"/>
                <w:szCs w:val="16"/>
                <w:lang w:val="sr-Cyrl-RS"/>
              </w:rPr>
              <w:t xml:space="preserve"> </w:t>
            </w:r>
            <w:r>
              <w:rPr>
                <w:b/>
                <w:bCs/>
                <w:color w:val="000000"/>
                <w:sz w:val="16"/>
                <w:szCs w:val="16"/>
              </w:rPr>
              <w:t>202</w:t>
            </w:r>
            <w:r>
              <w:rPr>
                <w:b/>
                <w:bCs/>
                <w:color w:val="000000"/>
                <w:sz w:val="16"/>
                <w:szCs w:val="16"/>
                <w:lang w:val="sr-Cyrl-RS"/>
              </w:rPr>
              <w:t>1</w:t>
            </w:r>
          </w:p>
        </w:tc>
        <w:tc>
          <w:tcPr>
            <w:tcW w:w="5809" w:type="dxa"/>
            <w:tcMar>
              <w:top w:w="0" w:type="dxa"/>
              <w:left w:w="0" w:type="dxa"/>
              <w:bottom w:w="0" w:type="dxa"/>
              <w:right w:w="0" w:type="dxa"/>
            </w:tcMar>
          </w:tcPr>
          <w:p w:rsidR="00E0080C" w:rsidRDefault="00E0080C" w:rsidP="00E0080C">
            <w:pPr>
              <w:spacing w:line="1" w:lineRule="auto"/>
              <w:jc w:val="center"/>
            </w:pPr>
          </w:p>
        </w:tc>
      </w:tr>
    </w:tbl>
    <w:p w:rsidR="00E0080C" w:rsidRDefault="00E0080C">
      <w:pPr>
        <w:rPr>
          <w:color w:val="000000"/>
        </w:rPr>
      </w:pPr>
    </w:p>
    <w:p w:rsidR="00E0080C" w:rsidRDefault="00E0080C">
      <w:pPr>
        <w:rPr>
          <w:color w:val="000000"/>
        </w:rPr>
      </w:pPr>
    </w:p>
    <w:p w:rsidR="00E0080C" w:rsidRDefault="00E0080C">
      <w:pPr>
        <w:rPr>
          <w:color w:val="000000"/>
        </w:rPr>
      </w:pPr>
    </w:p>
    <w:tbl>
      <w:tblPr>
        <w:tblW w:w="11048" w:type="dxa"/>
        <w:tblLayout w:type="fixed"/>
        <w:tblLook w:val="01E0" w:firstRow="1" w:lastRow="1" w:firstColumn="1" w:lastColumn="1" w:noHBand="0" w:noVBand="0"/>
      </w:tblPr>
      <w:tblGrid>
        <w:gridCol w:w="900"/>
        <w:gridCol w:w="3788"/>
        <w:gridCol w:w="1440"/>
        <w:gridCol w:w="1350"/>
        <w:gridCol w:w="1170"/>
        <w:gridCol w:w="1530"/>
        <w:gridCol w:w="870"/>
      </w:tblGrid>
      <w:tr w:rsidR="000178EE" w:rsidTr="000178E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Економ. класиф.</w:t>
            </w:r>
          </w:p>
        </w:tc>
        <w:tc>
          <w:tcPr>
            <w:tcW w:w="37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Опис</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Средства из буџета</w:t>
            </w:r>
          </w:p>
          <w:p w:rsidR="000178EE" w:rsidRDefault="000178EE" w:rsidP="000178EE">
            <w:pPr>
              <w:jc w:val="center"/>
              <w:rPr>
                <w:b/>
                <w:bCs/>
                <w:color w:val="000000"/>
                <w:sz w:val="16"/>
                <w:szCs w:val="16"/>
              </w:rPr>
            </w:pPr>
            <w:r>
              <w:rPr>
                <w:b/>
                <w:bCs/>
                <w:color w:val="000000"/>
                <w:sz w:val="16"/>
                <w:szCs w:val="16"/>
              </w:rPr>
              <w:t>01</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Средства из сопствених извора 04</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Средства из осталих извора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Укупно</w:t>
            </w:r>
          </w:p>
        </w:tc>
        <w:tc>
          <w:tcPr>
            <w:tcW w:w="8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Структура</w:t>
            </w:r>
          </w:p>
          <w:p w:rsidR="000178EE" w:rsidRDefault="000178EE" w:rsidP="000178EE">
            <w:pPr>
              <w:jc w:val="center"/>
              <w:rPr>
                <w:b/>
                <w:bCs/>
                <w:color w:val="000000"/>
                <w:sz w:val="16"/>
                <w:szCs w:val="16"/>
              </w:rPr>
            </w:pPr>
            <w:r>
              <w:rPr>
                <w:b/>
                <w:bCs/>
                <w:color w:val="000000"/>
                <w:sz w:val="16"/>
                <w:szCs w:val="16"/>
              </w:rPr>
              <w:t>( % )</w:t>
            </w:r>
          </w:p>
        </w:tc>
      </w:tr>
      <w:tr w:rsidR="000178EE" w:rsidTr="000178EE">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1</w:t>
            </w:r>
          </w:p>
        </w:tc>
        <w:tc>
          <w:tcPr>
            <w:tcW w:w="37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4</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5</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6</w:t>
            </w:r>
          </w:p>
        </w:tc>
        <w:tc>
          <w:tcPr>
            <w:tcW w:w="8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"0" \f C \l "1"</w:instrText>
            </w:r>
            <w:r>
              <w:fldChar w:fldCharType="end"/>
            </w:r>
          </w:p>
          <w:bookmarkStart w:id="5" w:name="_Toc321000"/>
          <w:bookmarkEnd w:id="5"/>
          <w:p w:rsidR="000178EE" w:rsidRDefault="000178EE" w:rsidP="000178EE">
            <w:pPr>
              <w:rPr>
                <w:vanish/>
              </w:rPr>
            </w:pPr>
            <w:r>
              <w:fldChar w:fldCharType="begin"/>
            </w:r>
            <w:r>
              <w:instrText>TC "321000" \f C \l "2"</w:instrText>
            </w:r>
            <w:r>
              <w:fldChar w:fldCharType="end"/>
            </w:r>
          </w:p>
          <w:p w:rsidR="000178EE" w:rsidRDefault="000178EE" w:rsidP="000178EE">
            <w:pPr>
              <w:jc w:val="center"/>
              <w:rPr>
                <w:color w:val="000000"/>
                <w:sz w:val="16"/>
                <w:szCs w:val="16"/>
              </w:rPr>
            </w:pPr>
            <w:r>
              <w:rPr>
                <w:color w:val="000000"/>
                <w:sz w:val="16"/>
                <w:szCs w:val="16"/>
              </w:rPr>
              <w:t>321311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Нераспоређени вишак прихода и примања из ранијих година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135.667.133,00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135.667.133,00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7,05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321000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УТВРЂИВАЊЕ РЕЗУЛТАТА ПОСЛОВАЊА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135.667.133,00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135.667.133,00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7,05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"711000" \f C \l "2"</w:instrText>
            </w:r>
            <w:r>
              <w:fldChar w:fldCharType="end"/>
            </w:r>
          </w:p>
          <w:p w:rsidR="000178EE" w:rsidRDefault="000178EE" w:rsidP="000178EE">
            <w:pPr>
              <w:jc w:val="center"/>
              <w:rPr>
                <w:color w:val="000000"/>
                <w:sz w:val="16"/>
                <w:szCs w:val="16"/>
              </w:rPr>
            </w:pPr>
            <w:r>
              <w:rPr>
                <w:color w:val="000000"/>
                <w:sz w:val="16"/>
                <w:szCs w:val="16"/>
              </w:rPr>
              <w:t>711111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544.861.000,00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544.861.000,00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28,31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711121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346.283,00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346.283,00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0,02</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711122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11.969.000,00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11.969.000,00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0,62</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711123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38.116.000,00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38.116.000,00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1,98</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711145</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 xml:space="preserve">Порез на приходе од давања у закуп покретних ствари </w:t>
            </w:r>
            <w:r>
              <w:rPr>
                <w:color w:val="000000"/>
                <w:sz w:val="16"/>
                <w:szCs w:val="16"/>
              </w:rPr>
              <w:lastRenderedPageBreak/>
              <w:t>- по основу самоопорезивања 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lastRenderedPageBreak/>
              <w:t>358.500,00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358.500,00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0,02</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lastRenderedPageBreak/>
              <w:t>711146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приход од пољопривреде и шумарства,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5.840,00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5.840,00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711191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остале приходе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24.043.200,00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24.043.200,00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1,25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711193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приходе спортиста и спортских стручњака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718.000,00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718.000,00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0,04</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711000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ПОРЕЗ НА ДОХОДАК, ДОБИТ И КАПИТАЛНЕ ДОБИТКЕ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620.417.823,00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620.417.823,00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32,23</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"712000" \f C \l "2"</w:instrText>
            </w:r>
            <w:r>
              <w:fldChar w:fldCharType="end"/>
            </w:r>
          </w:p>
          <w:p w:rsidR="000178EE" w:rsidRDefault="000178EE" w:rsidP="000178EE">
            <w:pPr>
              <w:jc w:val="center"/>
              <w:rPr>
                <w:color w:val="000000"/>
                <w:sz w:val="16"/>
                <w:szCs w:val="16"/>
              </w:rPr>
            </w:pPr>
            <w:r>
              <w:rPr>
                <w:color w:val="000000"/>
                <w:sz w:val="16"/>
                <w:szCs w:val="16"/>
              </w:rPr>
              <w:t>712112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фонд зарада осталих запослених</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650,00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712000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ПОРЕЗ НА ФОНД ЗАРАДА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650,00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650,00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"713000" \f C \l "2"</w:instrText>
            </w:r>
            <w:r>
              <w:fldChar w:fldCharType="end"/>
            </w:r>
          </w:p>
          <w:p w:rsidR="000178EE" w:rsidRDefault="000178EE" w:rsidP="000178EE">
            <w:pPr>
              <w:jc w:val="center"/>
              <w:rPr>
                <w:color w:val="000000"/>
                <w:sz w:val="16"/>
                <w:szCs w:val="16"/>
              </w:rPr>
            </w:pPr>
            <w:r>
              <w:rPr>
                <w:color w:val="000000"/>
                <w:sz w:val="16"/>
                <w:szCs w:val="16"/>
              </w:rPr>
              <w:t>713121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имовину обвезника који не воде пословне књиге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46.670.000,00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46.670.000,00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2,42</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713122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имовину обвезника који воде пословне књиге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43.625.000,00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43.625.000,00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2,27</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713311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наслеђе и поклон,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6.100.000,00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0,32</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713421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6.787.000,00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6.787.000,00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0,35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713423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3.570.000,00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0,19</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713611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Порез на акције на име и уделе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4.120,00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4.120,00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713000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ПОРЕЗ НА ИМОВИНУ</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106.756.120,00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106.756.120,00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5,55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"714000" \f C \l "2"</w:instrText>
            </w:r>
            <w:r>
              <w:fldChar w:fldCharType="end"/>
            </w:r>
          </w:p>
          <w:p w:rsidR="000178EE" w:rsidRDefault="000178EE" w:rsidP="000178EE">
            <w:pPr>
              <w:jc w:val="center"/>
              <w:rPr>
                <w:color w:val="000000"/>
                <w:sz w:val="16"/>
                <w:szCs w:val="16"/>
              </w:rPr>
            </w:pPr>
            <w:r>
              <w:rPr>
                <w:color w:val="000000"/>
                <w:sz w:val="16"/>
                <w:szCs w:val="16"/>
              </w:rPr>
              <w:t>714513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22.894.000,00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22.894.000,00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1,19</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714543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Накнада за промену намене пољопривредног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247.000,00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247.000,00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714552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Боравишна такса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268.000,00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268.000,00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714562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Накнада за заштиту и унапређивање животне средине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9.475.000,00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9.475.000,00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0,49</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714563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50.000.000,00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2,60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714565</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2.182.000,00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2.182.000,00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0,11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714566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73.340,00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73.340,00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714000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ПОРЕЗ НА ДОБРА И УСЛУГЕ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85.139.340,00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85.139.340,00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4,42</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"716000" \f C \l "2"</w:instrText>
            </w:r>
            <w:r>
              <w:fldChar w:fldCharType="end"/>
            </w:r>
          </w:p>
          <w:p w:rsidR="000178EE" w:rsidRDefault="000178EE" w:rsidP="000178EE">
            <w:pPr>
              <w:jc w:val="center"/>
              <w:rPr>
                <w:color w:val="000000"/>
                <w:sz w:val="16"/>
                <w:szCs w:val="16"/>
              </w:rPr>
            </w:pPr>
            <w:r>
              <w:rPr>
                <w:color w:val="000000"/>
                <w:sz w:val="16"/>
                <w:szCs w:val="16"/>
              </w:rPr>
              <w:t>716111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Комунална такса за истицање фирме на пословном простору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34.256.000,00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34.256.000,00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1,78</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716000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ДРУГИ ПОРЕЗИ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34.256.000,00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34.256.000,00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1,78</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"717000" \f C \l "2"</w:instrText>
            </w:r>
            <w:r>
              <w:fldChar w:fldCharType="end"/>
            </w:r>
          </w:p>
          <w:p w:rsidR="000178EE" w:rsidRDefault="000178EE" w:rsidP="000178EE">
            <w:pPr>
              <w:jc w:val="center"/>
              <w:rPr>
                <w:color w:val="000000"/>
                <w:sz w:val="16"/>
                <w:szCs w:val="16"/>
              </w:rPr>
            </w:pPr>
            <w:r>
              <w:rPr>
                <w:color w:val="000000"/>
                <w:sz w:val="16"/>
                <w:szCs w:val="16"/>
              </w:rPr>
              <w:t>717118</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Акциза на гасна уља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7.800.000,00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0,41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717000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АКЦИЗЕ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7.800.000,00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7.800.000,00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0,41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"731000" \f C \l "2"</w:instrText>
            </w:r>
            <w:r>
              <w:fldChar w:fldCharType="end"/>
            </w:r>
          </w:p>
          <w:p w:rsidR="000178EE" w:rsidRDefault="000178EE" w:rsidP="000178EE">
            <w:pPr>
              <w:jc w:val="center"/>
              <w:rPr>
                <w:color w:val="000000"/>
                <w:sz w:val="16"/>
                <w:szCs w:val="16"/>
              </w:rPr>
            </w:pPr>
            <w:r>
              <w:rPr>
                <w:color w:val="000000"/>
                <w:sz w:val="16"/>
                <w:szCs w:val="16"/>
              </w:rPr>
              <w:t>731241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Капиталне донације од иностраних држава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1.405.785,00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1.405.785,00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0,07</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731000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ДОНАЦИЈЕ ОД ИНОСТРАНИХ ДРЖАВА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1.405.785,00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1.405.785,00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0,07</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"732000" \f C \l "2"</w:instrText>
            </w:r>
            <w:r>
              <w:fldChar w:fldCharType="end"/>
            </w:r>
          </w:p>
          <w:p w:rsidR="000178EE" w:rsidRDefault="000178EE" w:rsidP="000178EE">
            <w:pPr>
              <w:jc w:val="center"/>
              <w:rPr>
                <w:color w:val="000000"/>
                <w:sz w:val="16"/>
                <w:szCs w:val="16"/>
              </w:rPr>
            </w:pPr>
            <w:r>
              <w:rPr>
                <w:color w:val="000000"/>
                <w:sz w:val="16"/>
                <w:szCs w:val="16"/>
              </w:rPr>
              <w:t>732141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Текуће донације од међународних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478.765,00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478.765,00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0,02</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732241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801.488,00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801.488,00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0,04</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732000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ДОНАЦИЈЕ И ПОМОЋИ ОД МЕЂУНАРОДНИХ ОРГАНИЗАЦИЈА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1.280.253,00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1.280.253,00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0,07</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"733000" \f C \l "2"</w:instrText>
            </w:r>
            <w:r>
              <w:fldChar w:fldCharType="end"/>
            </w:r>
          </w:p>
          <w:p w:rsidR="000178EE" w:rsidRDefault="000178EE" w:rsidP="000178EE">
            <w:pPr>
              <w:jc w:val="center"/>
              <w:rPr>
                <w:color w:val="000000"/>
                <w:sz w:val="16"/>
                <w:szCs w:val="16"/>
              </w:rPr>
            </w:pPr>
            <w:r>
              <w:rPr>
                <w:color w:val="000000"/>
                <w:sz w:val="16"/>
                <w:szCs w:val="16"/>
              </w:rPr>
              <w:t>733141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Ненаменски трансфери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327.409.120,00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327.409.120,00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17,01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733142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Други текући трансфери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20.117.032,00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20.117.032,00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1,05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733144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37.983.500,00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30.000.000,00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67.983.500,00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3,53</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733241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21.254.000,00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18.699.562,00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39.953.562,00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2,08</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733000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ТРАНСФЕРИ ОД ДРУГИХ НИВОА ВЛАСТИ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386.646.620,00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68.816.594,00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455.463.214,00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23,66</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"741000" \f C \l "2"</w:instrText>
            </w:r>
            <w:r>
              <w:fldChar w:fldCharType="end"/>
            </w:r>
          </w:p>
          <w:p w:rsidR="000178EE" w:rsidRDefault="000178EE" w:rsidP="000178EE">
            <w:pPr>
              <w:jc w:val="center"/>
              <w:rPr>
                <w:color w:val="000000"/>
                <w:sz w:val="16"/>
                <w:szCs w:val="16"/>
              </w:rPr>
            </w:pPr>
            <w:r>
              <w:rPr>
                <w:color w:val="000000"/>
                <w:sz w:val="16"/>
                <w:szCs w:val="16"/>
              </w:rPr>
              <w:t>741142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2.603.000,00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2.603.000,00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0,14</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741511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Накнада за коришћење ресурса и резерви минералних сировина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1.830.730,00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1.830.730,00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0,10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741531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560.100,00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560.100,00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0,03</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lastRenderedPageBreak/>
              <w:t>741534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Накнада за коришћење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18.600,00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18.600,00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741538</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Допринос за уређивање грађевинског земљишта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2.862.500,00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2.862.500,00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0,15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741596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Накнада за коришћење дрвета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1.110.200,00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1.110.200,00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0,06</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741000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ПРИХОДИ ОД ИМОВИНЕ</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8.985.130,00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8.985.130,00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0,47</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"742000" \f C \l "2"</w:instrText>
            </w:r>
            <w:r>
              <w:fldChar w:fldCharType="end"/>
            </w:r>
          </w:p>
          <w:p w:rsidR="000178EE" w:rsidRDefault="000178EE" w:rsidP="000178EE">
            <w:pPr>
              <w:jc w:val="center"/>
              <w:rPr>
                <w:color w:val="000000"/>
                <w:sz w:val="16"/>
                <w:szCs w:val="16"/>
              </w:rPr>
            </w:pPr>
            <w:r>
              <w:rPr>
                <w:color w:val="000000"/>
                <w:sz w:val="16"/>
                <w:szCs w:val="16"/>
              </w:rPr>
              <w:t>742141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2.733.000,00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19.147.000,00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21.880.000,00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1,14</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742142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78.400,00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78.400,00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742143</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закупнине за грађевинско земљиште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4.521.000,00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4.521.000,00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0,23</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742145</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249.000,00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249.000,00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742146</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8.340.000,00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8.340.000,00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0,43</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742241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Градске административне таксе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3.943.650,00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3.943.650,00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0,20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742242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Такса за озакоњење објеката у корист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6.017.000,00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6.017.000,00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0,31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742000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ПРИХОДИ ОД ПРОДАЈЕ ДОБАРА И УСЛУГА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25.882.050,00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19.147.000,00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45.029.050,00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2,34</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"743000" \f C \l "2"</w:instrText>
            </w:r>
            <w:r>
              <w:fldChar w:fldCharType="end"/>
            </w:r>
          </w:p>
          <w:p w:rsidR="000178EE" w:rsidRDefault="000178EE" w:rsidP="000178EE">
            <w:pPr>
              <w:jc w:val="center"/>
              <w:rPr>
                <w:color w:val="000000"/>
                <w:sz w:val="16"/>
                <w:szCs w:val="16"/>
              </w:rPr>
            </w:pPr>
            <w:r>
              <w:rPr>
                <w:color w:val="000000"/>
                <w:sz w:val="16"/>
                <w:szCs w:val="16"/>
              </w:rPr>
              <w:t>743324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12.534.400,00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12.534.400,00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0,65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743342</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79.800,00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79.800,00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743924</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100.841,00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100.841,00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0,01</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743000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НОВЧАНЕ КАЗНЕ И ОДУЗЕТА ИМОВИНСКА КОРИСТ</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12.715.041,00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12.715.041,00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0,66</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"744000" \f C \l "2"</w:instrText>
            </w:r>
            <w:r>
              <w:fldChar w:fldCharType="end"/>
            </w:r>
          </w:p>
          <w:p w:rsidR="000178EE" w:rsidRDefault="000178EE" w:rsidP="000178EE">
            <w:pPr>
              <w:jc w:val="center"/>
              <w:rPr>
                <w:color w:val="000000"/>
                <w:sz w:val="16"/>
                <w:szCs w:val="16"/>
              </w:rPr>
            </w:pPr>
            <w:r>
              <w:rPr>
                <w:color w:val="000000"/>
                <w:sz w:val="16"/>
                <w:szCs w:val="16"/>
              </w:rPr>
              <w:t>744141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72.540,00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72.540,00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center"/>
              <w:rPr>
                <w:color w:val="000000"/>
                <w:sz w:val="16"/>
                <w:szCs w:val="16"/>
              </w:rPr>
            </w:pPr>
            <w:r>
              <w:rPr>
                <w:color w:val="000000"/>
                <w:sz w:val="16"/>
                <w:szCs w:val="16"/>
              </w:rPr>
              <w:t>744241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964.080,00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964.080,00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744000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ДОБРОВОЉНИ ТРАНСФЕРИ ОД ФИЗИЧКИХ И ПРАВНИХ ЛИЦА</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72.540,00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964.080,00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1.036.620,00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0,05</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"745000" \f C \l "2"</w:instrText>
            </w:r>
            <w:r>
              <w:fldChar w:fldCharType="end"/>
            </w:r>
          </w:p>
          <w:p w:rsidR="000178EE" w:rsidRDefault="000178EE" w:rsidP="000178EE">
            <w:pPr>
              <w:jc w:val="center"/>
              <w:rPr>
                <w:color w:val="000000"/>
                <w:sz w:val="16"/>
                <w:szCs w:val="16"/>
              </w:rPr>
            </w:pPr>
            <w:r>
              <w:rPr>
                <w:color w:val="000000"/>
                <w:sz w:val="16"/>
                <w:szCs w:val="16"/>
              </w:rPr>
              <w:t>745141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Остали приходи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19.010.640,00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19.010.640,00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0,99</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745000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МЕШОВИТИ И НЕОДРЕЂЕНИ ПРИХОДИ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19.010.640,00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19.010.640,00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0,99</w:t>
            </w:r>
          </w:p>
        </w:tc>
      </w:tr>
      <w:tr w:rsidR="000178EE" w:rsidTr="000178EE">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vanish/>
              </w:rPr>
            </w:pPr>
            <w:r>
              <w:fldChar w:fldCharType="begin"/>
            </w:r>
            <w:r>
              <w:instrText>TC "811000" \f C \l "2"</w:instrText>
            </w:r>
            <w:r>
              <w:fldChar w:fldCharType="end"/>
            </w:r>
          </w:p>
          <w:p w:rsidR="000178EE" w:rsidRDefault="000178EE" w:rsidP="000178EE">
            <w:pPr>
              <w:jc w:val="center"/>
              <w:rPr>
                <w:color w:val="000000"/>
                <w:sz w:val="16"/>
                <w:szCs w:val="16"/>
              </w:rPr>
            </w:pPr>
            <w:r>
              <w:rPr>
                <w:color w:val="000000"/>
                <w:sz w:val="16"/>
                <w:szCs w:val="16"/>
              </w:rPr>
              <w:t>811141</w:t>
            </w:r>
          </w:p>
        </w:tc>
        <w:tc>
          <w:tcPr>
            <w:tcW w:w="37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rPr>
                <w:color w:val="000000"/>
                <w:sz w:val="16"/>
                <w:szCs w:val="16"/>
              </w:rPr>
            </w:pPr>
            <w:r>
              <w:rPr>
                <w:color w:val="000000"/>
                <w:sz w:val="16"/>
                <w:szCs w:val="16"/>
              </w:rPr>
              <w:t>Примања од продаје непокретности у корист нивоа градова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390.000.000,00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390.000.000,00</w:t>
            </w:r>
          </w:p>
        </w:tc>
        <w:tc>
          <w:tcPr>
            <w:tcW w:w="8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178EE" w:rsidRDefault="000178EE" w:rsidP="000178EE">
            <w:pPr>
              <w:jc w:val="right"/>
              <w:rPr>
                <w:color w:val="000000"/>
                <w:sz w:val="16"/>
                <w:szCs w:val="16"/>
              </w:rPr>
            </w:pPr>
            <w:r>
              <w:rPr>
                <w:color w:val="000000"/>
                <w:sz w:val="16"/>
                <w:szCs w:val="16"/>
              </w:rPr>
              <w:t>20,26</w:t>
            </w:r>
          </w:p>
        </w:tc>
      </w:tr>
      <w:tr w:rsidR="000178EE" w:rsidTr="000178EE">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center"/>
              <w:rPr>
                <w:b/>
                <w:bCs/>
                <w:color w:val="000000"/>
                <w:sz w:val="16"/>
                <w:szCs w:val="16"/>
              </w:rPr>
            </w:pPr>
            <w:r>
              <w:rPr>
                <w:b/>
                <w:bCs/>
                <w:color w:val="000000"/>
                <w:sz w:val="16"/>
                <w:szCs w:val="16"/>
              </w:rPr>
              <w:t>811000</w:t>
            </w:r>
          </w:p>
        </w:tc>
        <w:tc>
          <w:tcPr>
            <w:tcW w:w="37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ПРИМАЊА ОД ПРОДАЈЕ НЕПОКРЕТНОСТИ</w:t>
            </w:r>
          </w:p>
        </w:tc>
        <w:tc>
          <w:tcPr>
            <w:tcW w:w="144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390.000.000,00</w:t>
            </w:r>
          </w:p>
        </w:tc>
        <w:tc>
          <w:tcPr>
            <w:tcW w:w="13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1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0,00</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390.000.000,00</w:t>
            </w:r>
          </w:p>
        </w:tc>
        <w:tc>
          <w:tcPr>
            <w:tcW w:w="8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20,26</w:t>
            </w:r>
          </w:p>
        </w:tc>
      </w:tr>
      <w:tr w:rsidR="000178EE" w:rsidTr="000178EE">
        <w:tc>
          <w:tcPr>
            <w:tcW w:w="468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1.833.349.087,00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19.147.000,00</w:t>
            </w:r>
          </w:p>
        </w:tc>
        <w:tc>
          <w:tcPr>
            <w:tcW w:w="11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72.466.712,00</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1.924.962.799,00</w:t>
            </w:r>
          </w:p>
        </w:tc>
        <w:tc>
          <w:tcPr>
            <w:tcW w:w="8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0178EE" w:rsidRDefault="000178EE" w:rsidP="000178EE">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CellMar>
          <w:left w:w="0" w:type="dxa"/>
          <w:right w:w="0" w:type="dxa"/>
        </w:tblCellMar>
        <w:tblLook w:val="01E0" w:firstRow="1" w:lastRow="1" w:firstColumn="1" w:lastColumn="1" w:noHBand="0" w:noVBand="0"/>
      </w:tblPr>
      <w:tblGrid>
        <w:gridCol w:w="450"/>
        <w:gridCol w:w="8935"/>
        <w:gridCol w:w="1800"/>
      </w:tblGrid>
      <w:tr w:rsidR="00790047">
        <w:tc>
          <w:tcPr>
            <w:tcW w:w="11185" w:type="dxa"/>
            <w:gridSpan w:val="3"/>
            <w:tcMar>
              <w:top w:w="0" w:type="dxa"/>
              <w:left w:w="0" w:type="dxa"/>
              <w:bottom w:w="0" w:type="dxa"/>
              <w:right w:w="0" w:type="dxa"/>
            </w:tcMar>
          </w:tcPr>
          <w:p w:rsidR="00435A67" w:rsidRPr="00F53ABF" w:rsidRDefault="00435A67" w:rsidP="00F03FA5">
            <w:pPr>
              <w:spacing w:before="100" w:beforeAutospacing="1" w:after="150"/>
              <w:divId w:val="1885289029"/>
              <w:rPr>
                <w:rFonts w:ascii="Helvetica" w:hAnsi="Helvetica" w:cs="Helvetica"/>
                <w:color w:val="000000"/>
                <w:lang w:val="sr-Cyrl-RS"/>
              </w:rPr>
            </w:pPr>
            <w:bookmarkStart w:id="6" w:name="__bookmark_7"/>
            <w:bookmarkEnd w:id="6"/>
          </w:p>
          <w:p w:rsidR="00E80F7F" w:rsidRDefault="00F21EC7">
            <w:pPr>
              <w:spacing w:before="100" w:beforeAutospacing="1" w:after="150"/>
              <w:jc w:val="center"/>
              <w:divId w:val="1885289029"/>
              <w:rPr>
                <w:color w:val="000000"/>
              </w:rPr>
            </w:pPr>
            <w:r>
              <w:rPr>
                <w:rFonts w:ascii="Helvetica" w:hAnsi="Helvetica" w:cs="Helvetica"/>
                <w:color w:val="000000"/>
                <w:lang w:val="sr-Cyrl-CS"/>
              </w:rPr>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F03FA5" w:rsidRDefault="00F21EC7">
            <w:pPr>
              <w:spacing w:before="100" w:beforeAutospacing="1" w:after="150"/>
              <w:ind w:firstLine="720"/>
              <w:jc w:val="both"/>
              <w:divId w:val="1885289029"/>
              <w:rPr>
                <w:rFonts w:ascii="Helvetica" w:hAnsi="Helvetica" w:cs="Helvetica"/>
                <w:color w:val="000000"/>
                <w:lang w:val="sr-Latn-RS"/>
              </w:rPr>
            </w:pPr>
            <w:r>
              <w:rPr>
                <w:rFonts w:ascii="Helvetica" w:hAnsi="Helvetica" w:cs="Helvetica"/>
                <w:color w:val="000000"/>
                <w:lang w:val="sr-Cyrl-CS"/>
              </w:rPr>
              <w:t>  Расходи и издаци из члана 1. ове одлуке користе се за следеће програме:</w:t>
            </w:r>
          </w:p>
          <w:p w:rsidR="00F03FA5" w:rsidRDefault="00F21EC7">
            <w:pPr>
              <w:spacing w:before="100" w:beforeAutospacing="1" w:after="150"/>
              <w:ind w:firstLine="720"/>
              <w:jc w:val="both"/>
              <w:divId w:val="1885289029"/>
              <w:rPr>
                <w:color w:val="000000"/>
              </w:rPr>
            </w:pPr>
            <w:r>
              <w:rPr>
                <w:color w:val="000000"/>
              </w:rPr>
              <w:t xml:space="preserve"> </w:t>
            </w:r>
          </w:p>
          <w:p w:rsidR="00E80F7F" w:rsidRDefault="00E80F7F">
            <w:pPr>
              <w:spacing w:before="100" w:beforeAutospacing="1" w:after="150"/>
              <w:ind w:firstLine="720"/>
              <w:jc w:val="both"/>
              <w:divId w:val="1885289029"/>
              <w:rPr>
                <w:color w:val="000000"/>
              </w:rPr>
            </w:pPr>
          </w:p>
          <w:p w:rsidR="002A70E3" w:rsidRDefault="002A70E3">
            <w:pPr>
              <w:spacing w:before="100" w:beforeAutospacing="1" w:after="150"/>
              <w:ind w:firstLine="720"/>
              <w:jc w:val="both"/>
              <w:divId w:val="1885289029"/>
              <w:rPr>
                <w:color w:val="000000"/>
              </w:rPr>
            </w:pPr>
          </w:p>
          <w:p w:rsidR="00790047" w:rsidRDefault="00790047">
            <w:pPr>
              <w:spacing w:line="1" w:lineRule="auto"/>
            </w:pPr>
          </w:p>
        </w:tc>
      </w:tr>
      <w:tr w:rsidR="00E0080C" w:rsidTr="00E0080C">
        <w:tblPrEx>
          <w:tblCellMar>
            <w:left w:w="108" w:type="dxa"/>
            <w:right w:w="108" w:type="dxa"/>
          </w:tblCellMar>
        </w:tblPrEx>
        <w:trPr>
          <w:trHeight w:val="276"/>
          <w:tblHeader/>
        </w:trPr>
        <w:tc>
          <w:tcPr>
            <w:tcW w:w="11185" w:type="dxa"/>
            <w:gridSpan w:val="3"/>
            <w:vMerge w:val="restart"/>
            <w:tcMar>
              <w:top w:w="0" w:type="dxa"/>
              <w:left w:w="0" w:type="dxa"/>
              <w:bottom w:w="0" w:type="dxa"/>
              <w:right w:w="0" w:type="dxa"/>
            </w:tcMar>
          </w:tcPr>
          <w:p w:rsidR="00B24EA8" w:rsidRDefault="00B24EA8" w:rsidP="00E0080C">
            <w:pPr>
              <w:jc w:val="center"/>
              <w:rPr>
                <w:b/>
                <w:bCs/>
                <w:color w:val="000000"/>
                <w:sz w:val="24"/>
                <w:szCs w:val="24"/>
                <w:lang w:val="sr-Cyrl-RS"/>
              </w:rPr>
            </w:pPr>
            <w:bookmarkStart w:id="7" w:name="__bookmark_8"/>
            <w:bookmarkEnd w:id="7"/>
          </w:p>
          <w:p w:rsidR="00E0080C" w:rsidRDefault="00E0080C" w:rsidP="00E0080C">
            <w:pPr>
              <w:jc w:val="center"/>
              <w:rPr>
                <w:b/>
                <w:bCs/>
                <w:color w:val="000000"/>
                <w:sz w:val="24"/>
                <w:szCs w:val="24"/>
              </w:rPr>
            </w:pPr>
            <w:r>
              <w:rPr>
                <w:b/>
                <w:bCs/>
                <w:color w:val="000000"/>
                <w:sz w:val="24"/>
                <w:szCs w:val="24"/>
              </w:rPr>
              <w:t>ПЛАН РАСХОДА ПО ПРОГРАМИМА</w:t>
            </w:r>
          </w:p>
        </w:tc>
      </w:tr>
      <w:tr w:rsidR="00E0080C" w:rsidTr="00E0080C">
        <w:tblPrEx>
          <w:tblCellMar>
            <w:left w:w="108" w:type="dxa"/>
            <w:right w:w="108" w:type="dxa"/>
          </w:tblCellMar>
        </w:tblPrEx>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E0080C" w:rsidTr="00E0080C">
              <w:trPr>
                <w:jc w:val="center"/>
              </w:trPr>
              <w:tc>
                <w:tcPr>
                  <w:tcW w:w="11185" w:type="dxa"/>
                  <w:tcMar>
                    <w:top w:w="0" w:type="dxa"/>
                    <w:left w:w="0" w:type="dxa"/>
                    <w:bottom w:w="0" w:type="dxa"/>
                    <w:right w:w="0" w:type="dxa"/>
                  </w:tcMar>
                </w:tcPr>
                <w:p w:rsidR="00E0080C" w:rsidRDefault="00E0080C" w:rsidP="00E0080C">
                  <w:pPr>
                    <w:jc w:val="center"/>
                    <w:rPr>
                      <w:b/>
                      <w:bCs/>
                      <w:color w:val="000000"/>
                    </w:rPr>
                  </w:pPr>
                  <w:r>
                    <w:rPr>
                      <w:b/>
                      <w:bCs/>
                      <w:color w:val="000000"/>
                    </w:rPr>
                    <w:t>За период: 01.01.2020-31.12.2020</w:t>
                  </w:r>
                </w:p>
                <w:p w:rsidR="00E0080C" w:rsidRDefault="00E0080C" w:rsidP="00E0080C"/>
              </w:tc>
            </w:tr>
          </w:tbl>
          <w:p w:rsidR="00E0080C" w:rsidRDefault="00E0080C" w:rsidP="00E0080C">
            <w:pPr>
              <w:spacing w:line="1" w:lineRule="auto"/>
            </w:pPr>
          </w:p>
        </w:tc>
      </w:tr>
      <w:tr w:rsidR="00E0080C" w:rsidTr="00E0080C">
        <w:tblPrEx>
          <w:tblCellMar>
            <w:left w:w="108" w:type="dxa"/>
            <w:right w:w="108" w:type="dxa"/>
          </w:tblCellMar>
        </w:tblPrEx>
        <w:trPr>
          <w:trHeight w:hRule="exact" w:val="300"/>
          <w:tblHeader/>
        </w:trPr>
        <w:tc>
          <w:tcPr>
            <w:tcW w:w="450" w:type="dxa"/>
            <w:tcMar>
              <w:top w:w="0" w:type="dxa"/>
              <w:left w:w="0" w:type="dxa"/>
              <w:bottom w:w="0" w:type="dxa"/>
              <w:right w:w="0" w:type="dxa"/>
            </w:tcMar>
          </w:tcPr>
          <w:p w:rsidR="00E0080C" w:rsidRDefault="00E0080C" w:rsidP="00E0080C">
            <w:pPr>
              <w:spacing w:line="1" w:lineRule="auto"/>
              <w:jc w:val="center"/>
            </w:pPr>
          </w:p>
        </w:tc>
        <w:tc>
          <w:tcPr>
            <w:tcW w:w="8935" w:type="dxa"/>
            <w:tcMar>
              <w:top w:w="0" w:type="dxa"/>
              <w:left w:w="0" w:type="dxa"/>
              <w:bottom w:w="0" w:type="dxa"/>
              <w:right w:w="0" w:type="dxa"/>
            </w:tcMar>
          </w:tcPr>
          <w:p w:rsidR="00E0080C" w:rsidRDefault="00E0080C" w:rsidP="00E0080C">
            <w:pPr>
              <w:spacing w:line="1" w:lineRule="auto"/>
              <w:jc w:val="center"/>
            </w:pPr>
          </w:p>
        </w:tc>
        <w:tc>
          <w:tcPr>
            <w:tcW w:w="1800" w:type="dxa"/>
            <w:tcMar>
              <w:top w:w="0" w:type="dxa"/>
              <w:left w:w="0" w:type="dxa"/>
              <w:bottom w:w="0" w:type="dxa"/>
              <w:right w:w="0" w:type="dxa"/>
            </w:tcMar>
          </w:tcPr>
          <w:p w:rsidR="00E0080C" w:rsidRDefault="00E0080C" w:rsidP="00E0080C">
            <w:pPr>
              <w:spacing w:line="1" w:lineRule="auto"/>
              <w:jc w:val="center"/>
            </w:pP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76.000.000,00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202.400.000,00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11.200.000,00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lastRenderedPageBreak/>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8.586.500,00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7.800.000,00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1.500.000,00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12.300.000,00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157.770.296,00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90.734.639,00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33.885.000,00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69.900.000,00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24.649.700,00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126.911.532,00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110.227.000,00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933.295.132,00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57.803.000,00</w:t>
            </w:r>
          </w:p>
        </w:tc>
      </w:tr>
      <w:tr w:rsidR="005D1DE7" w:rsidTr="00C4387F">
        <w:tblPrEx>
          <w:tblCellMar>
            <w:left w:w="108" w:type="dxa"/>
            <w:right w:w="108" w:type="dxa"/>
          </w:tblCellMar>
        </w:tblPrEx>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D1DE7" w:rsidRDefault="005D1DE7" w:rsidP="00C4387F">
            <w:pPr>
              <w:jc w:val="right"/>
              <w:rPr>
                <w:color w:val="000000"/>
                <w:sz w:val="16"/>
                <w:szCs w:val="16"/>
              </w:rPr>
            </w:pPr>
            <w:r>
              <w:rPr>
                <w:color w:val="000000"/>
                <w:sz w:val="16"/>
                <w:szCs w:val="16"/>
              </w:rPr>
              <w:t>0,00</w:t>
            </w:r>
          </w:p>
        </w:tc>
      </w:tr>
      <w:tr w:rsidR="005D1DE7" w:rsidTr="00C4387F">
        <w:tblPrEx>
          <w:tblCellMar>
            <w:left w:w="108" w:type="dxa"/>
            <w:right w:w="108" w:type="dxa"/>
          </w:tblCellMar>
        </w:tblPrEx>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D1DE7" w:rsidRDefault="005D1DE7" w:rsidP="00C4387F">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5D1DE7" w:rsidRDefault="005D1DE7" w:rsidP="00C4387F">
            <w:pPr>
              <w:jc w:val="right"/>
              <w:rPr>
                <w:b/>
                <w:bCs/>
                <w:color w:val="000000"/>
                <w:sz w:val="16"/>
                <w:szCs w:val="16"/>
              </w:rPr>
            </w:pPr>
            <w:r>
              <w:rPr>
                <w:b/>
                <w:bCs/>
                <w:color w:val="000000"/>
                <w:sz w:val="16"/>
                <w:szCs w:val="16"/>
              </w:rPr>
              <w:t>1.924.962.799,00</w:t>
            </w:r>
          </w:p>
        </w:tc>
      </w:tr>
    </w:tbl>
    <w:p w:rsidR="00790047" w:rsidRDefault="00790047">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F53ABF">
      <w:pPr>
        <w:rPr>
          <w:color w:val="000000"/>
          <w:lang w:val="sr-Cyrl-RS"/>
        </w:rPr>
      </w:pPr>
    </w:p>
    <w:p w:rsidR="00F53ABF" w:rsidRDefault="006C7148" w:rsidP="00F53ABF">
      <w:pPr>
        <w:spacing w:before="100" w:beforeAutospacing="1" w:after="100" w:afterAutospacing="1"/>
        <w:jc w:val="center"/>
        <w:rPr>
          <w:color w:val="000000"/>
        </w:rPr>
      </w:pPr>
      <w:r>
        <w:rPr>
          <w:color w:val="000000"/>
          <w:lang w:val="ru-RU"/>
        </w:rPr>
        <w:t xml:space="preserve">                 </w:t>
      </w:r>
      <w:r w:rsidR="00F53ABF">
        <w:rPr>
          <w:color w:val="000000"/>
          <w:lang w:val="ru-RU"/>
        </w:rPr>
        <w:t>Члан 3.</w:t>
      </w:r>
      <w:r w:rsidR="00F53ABF">
        <w:rPr>
          <w:color w:val="000000"/>
        </w:rPr>
        <w:t xml:space="preserve"> </w:t>
      </w:r>
    </w:p>
    <w:p w:rsidR="00F53ABF" w:rsidRDefault="00F53ABF" w:rsidP="00F53ABF">
      <w:pPr>
        <w:spacing w:before="100" w:beforeAutospacing="1" w:after="100" w:afterAutospacing="1"/>
        <w:jc w:val="center"/>
        <w:rPr>
          <w:color w:val="000000"/>
        </w:rPr>
      </w:pPr>
    </w:p>
    <w:p w:rsidR="00F53ABF" w:rsidRPr="00AA436D" w:rsidRDefault="00F53ABF" w:rsidP="00F53ABF">
      <w:pPr>
        <w:spacing w:before="100" w:beforeAutospacing="1" w:after="100" w:afterAutospacing="1"/>
        <w:jc w:val="both"/>
        <w:rPr>
          <w:color w:val="000000"/>
          <w:lang w:val="sr-Cyrl-RS"/>
        </w:rPr>
      </w:pPr>
      <w:r>
        <w:rPr>
          <w:color w:val="000000"/>
        </w:rPr>
        <w:t> </w:t>
      </w:r>
      <w:r w:rsidRPr="00AA436D">
        <w:rPr>
          <w:color w:val="000000"/>
        </w:rPr>
        <w:t>Неутрошена средства из претходних година</w:t>
      </w:r>
      <w:r>
        <w:rPr>
          <w:color w:val="000000"/>
          <w:lang w:val="sr-Cyrl-RS"/>
        </w:rPr>
        <w:t xml:space="preserve"> у износу </w:t>
      </w:r>
      <w:r w:rsidRPr="005661CA">
        <w:rPr>
          <w:color w:val="000000"/>
          <w:lang w:val="sr-Cyrl-RS"/>
        </w:rPr>
        <w:t>од</w:t>
      </w:r>
      <w:r w:rsidRPr="005661CA">
        <w:rPr>
          <w:color w:val="000000"/>
          <w:lang w:val="sr-Latn-RS"/>
        </w:rPr>
        <w:t xml:space="preserve"> </w:t>
      </w:r>
      <w:r w:rsidR="000F6C4B">
        <w:rPr>
          <w:color w:val="000000"/>
          <w:lang w:val="sr-Latn-RS"/>
        </w:rPr>
        <w:t>1</w:t>
      </w:r>
      <w:r w:rsidR="000F6C4B">
        <w:rPr>
          <w:color w:val="000000"/>
          <w:lang w:val="sr-Cyrl-RS"/>
        </w:rPr>
        <w:t>33.667.133</w:t>
      </w:r>
      <w:proofErr w:type="gramStart"/>
      <w:r w:rsidRPr="00983D4C">
        <w:rPr>
          <w:color w:val="000000"/>
          <w:lang w:val="sr-Latn-RS"/>
        </w:rPr>
        <w:t>,00</w:t>
      </w:r>
      <w:proofErr w:type="gramEnd"/>
      <w:r>
        <w:rPr>
          <w:color w:val="000000"/>
          <w:lang w:val="sr-Latn-RS"/>
        </w:rPr>
        <w:t xml:space="preserve"> </w:t>
      </w:r>
      <w:r>
        <w:rPr>
          <w:color w:val="000000"/>
          <w:lang w:val="sr-Cyrl-RS"/>
        </w:rPr>
        <w:t>динара користиће се за фи</w:t>
      </w:r>
      <w:r w:rsidR="000F6C4B">
        <w:rPr>
          <w:color w:val="000000"/>
          <w:lang w:val="sr-Cyrl-RS"/>
        </w:rPr>
        <w:t xml:space="preserve">нансирање </w:t>
      </w:r>
      <w:r>
        <w:rPr>
          <w:color w:val="000000"/>
          <w:lang w:val="sr-Cyrl-RS"/>
        </w:rPr>
        <w:t xml:space="preserve">покривање фискалног дефицита у износу </w:t>
      </w:r>
      <w:r w:rsidRPr="005661CA">
        <w:rPr>
          <w:color w:val="000000"/>
          <w:lang w:val="sr-Cyrl-RS"/>
        </w:rPr>
        <w:t xml:space="preserve">од </w:t>
      </w:r>
      <w:r w:rsidR="000F6C4B">
        <w:rPr>
          <w:color w:val="000000"/>
          <w:lang w:val="sr-Cyrl-RS"/>
        </w:rPr>
        <w:t>133.667.133</w:t>
      </w:r>
      <w:r w:rsidRPr="00983D4C">
        <w:rPr>
          <w:color w:val="000000"/>
          <w:lang w:val="sr-Cyrl-RS"/>
        </w:rPr>
        <w:t>,00</w:t>
      </w:r>
      <w:r>
        <w:rPr>
          <w:color w:val="000000"/>
          <w:lang w:val="sr-Latn-RS"/>
        </w:rPr>
        <w:t xml:space="preserve"> </w:t>
      </w:r>
      <w:r>
        <w:rPr>
          <w:color w:val="000000"/>
          <w:lang w:val="sr-Cyrl-RS"/>
        </w:rPr>
        <w:t>динара.</w:t>
      </w:r>
    </w:p>
    <w:p w:rsidR="00F53ABF" w:rsidRDefault="00F53ABF" w:rsidP="00F53ABF">
      <w:pPr>
        <w:spacing w:before="100" w:beforeAutospacing="1" w:after="100" w:afterAutospacing="1"/>
        <w:jc w:val="center"/>
        <w:rPr>
          <w:color w:val="000000"/>
          <w:lang w:val="sr-Latn-RS"/>
        </w:rPr>
      </w:pPr>
    </w:p>
    <w:p w:rsidR="00F53ABF" w:rsidRDefault="00F53ABF" w:rsidP="00F53ABF">
      <w:pPr>
        <w:spacing w:before="100" w:beforeAutospacing="1" w:after="100" w:afterAutospacing="1"/>
        <w:jc w:val="center"/>
        <w:rPr>
          <w:color w:val="000000"/>
          <w:lang w:val="sr-Latn-RS"/>
        </w:rPr>
      </w:pPr>
    </w:p>
    <w:p w:rsidR="00F53ABF" w:rsidRDefault="006C7148" w:rsidP="00F53ABF">
      <w:pPr>
        <w:spacing w:before="100" w:beforeAutospacing="1" w:after="100" w:afterAutospacing="1"/>
        <w:jc w:val="center"/>
        <w:rPr>
          <w:color w:val="000000"/>
        </w:rPr>
      </w:pPr>
      <w:r>
        <w:rPr>
          <w:color w:val="000000"/>
          <w:lang w:val="sr-Cyrl-CS"/>
        </w:rPr>
        <w:t xml:space="preserve">                </w:t>
      </w:r>
      <w:r w:rsidR="00F53ABF">
        <w:rPr>
          <w:color w:val="000000"/>
          <w:lang w:val="sr-Cyrl-CS"/>
        </w:rPr>
        <w:t xml:space="preserve">Члан </w:t>
      </w:r>
      <w:r w:rsidR="00F53ABF">
        <w:rPr>
          <w:color w:val="000000"/>
          <w:lang w:val="sr-Latn-RS"/>
        </w:rPr>
        <w:t>4</w:t>
      </w:r>
      <w:r w:rsidR="00F53ABF">
        <w:rPr>
          <w:color w:val="000000"/>
        </w:rPr>
        <w:t xml:space="preserve">. </w:t>
      </w:r>
    </w:p>
    <w:p w:rsidR="00F53ABF" w:rsidRDefault="00F53ABF" w:rsidP="00F53ABF">
      <w:pPr>
        <w:spacing w:before="100" w:beforeAutospacing="1" w:after="100" w:afterAutospacing="1"/>
        <w:jc w:val="center"/>
        <w:rPr>
          <w:color w:val="000000"/>
        </w:rPr>
      </w:pPr>
      <w:r>
        <w:rPr>
          <w:b/>
          <w:bCs/>
          <w:color w:val="000000"/>
        </w:rPr>
        <w:t xml:space="preserve">    </w:t>
      </w:r>
    </w:p>
    <w:p w:rsidR="00F53ABF" w:rsidRDefault="00F53ABF" w:rsidP="006C7148">
      <w:pPr>
        <w:spacing w:before="100" w:beforeAutospacing="1" w:after="100" w:afterAutospacing="1"/>
        <w:jc w:val="both"/>
        <w:rPr>
          <w:color w:val="000000"/>
        </w:rPr>
      </w:pPr>
      <w:r>
        <w:rPr>
          <w:color w:val="000000"/>
          <w:lang w:val="sr-Cyrl-CS"/>
        </w:rPr>
        <w:t>Стална буџетска резерва за 2021. годину износи 5</w:t>
      </w:r>
      <w:r w:rsidRPr="005661CA">
        <w:rPr>
          <w:color w:val="000000"/>
          <w:lang w:val="sr-Cyrl-CS"/>
        </w:rPr>
        <w:t>.</w:t>
      </w:r>
      <w:r>
        <w:rPr>
          <w:color w:val="000000"/>
          <w:lang w:val="sr-Cyrl-CS"/>
        </w:rPr>
        <w:t>50</w:t>
      </w:r>
      <w:r w:rsidRPr="005661CA">
        <w:rPr>
          <w:color w:val="000000"/>
          <w:lang w:val="sr-Cyrl-CS"/>
        </w:rPr>
        <w:t>0.000</w:t>
      </w:r>
      <w:r w:rsidRPr="005661CA">
        <w:rPr>
          <w:color w:val="000000"/>
          <w:lang w:val="ru-RU"/>
        </w:rPr>
        <w:t>,00</w:t>
      </w:r>
      <w:r w:rsidRPr="00C9513E">
        <w:rPr>
          <w:color w:val="000000"/>
        </w:rPr>
        <w:t xml:space="preserve">  </w:t>
      </w:r>
      <w:r w:rsidRPr="00C9513E">
        <w:rPr>
          <w:color w:val="000000"/>
          <w:lang w:val="sr-Cyrl-CS"/>
        </w:rPr>
        <w:t xml:space="preserve">динара, а текућа буџетска </w:t>
      </w:r>
      <w:r w:rsidRPr="005661CA">
        <w:rPr>
          <w:color w:val="000000"/>
          <w:lang w:val="sr-Cyrl-CS"/>
        </w:rPr>
        <w:t>резерва</w:t>
      </w:r>
      <w:r>
        <w:rPr>
          <w:color w:val="000000"/>
        </w:rPr>
        <w:t xml:space="preserve">  </w:t>
      </w:r>
      <w:r>
        <w:rPr>
          <w:color w:val="000000"/>
          <w:lang w:val="sr-Cyrl-RS"/>
        </w:rPr>
        <w:t>55</w:t>
      </w:r>
      <w:r w:rsidRPr="005661CA">
        <w:rPr>
          <w:color w:val="000000"/>
        </w:rPr>
        <w:t xml:space="preserve"> </w:t>
      </w:r>
      <w:r w:rsidRPr="005661CA">
        <w:rPr>
          <w:color w:val="000000"/>
          <w:lang w:val="sr-Cyrl-CS"/>
        </w:rPr>
        <w:t>.000.000</w:t>
      </w:r>
      <w:r w:rsidRPr="005661CA">
        <w:rPr>
          <w:color w:val="000000"/>
          <w:lang w:val="ru-RU"/>
        </w:rPr>
        <w:t>,00</w:t>
      </w:r>
      <w:r w:rsidRPr="00C9513E">
        <w:rPr>
          <w:color w:val="000000"/>
        </w:rPr>
        <w:t xml:space="preserve">  </w:t>
      </w:r>
      <w:r w:rsidRPr="00C9513E">
        <w:rPr>
          <w:color w:val="000000"/>
          <w:lang w:val="sr-Cyrl-CS"/>
        </w:rPr>
        <w:t>динара</w:t>
      </w:r>
      <w:r w:rsidRPr="00C9513E">
        <w:rPr>
          <w:color w:val="000000"/>
          <w:lang w:val="ru-RU"/>
        </w:rPr>
        <w:t>.</w:t>
      </w:r>
      <w:r>
        <w:rPr>
          <w:color w:val="000000"/>
        </w:rPr>
        <w:t xml:space="preserve"> </w:t>
      </w:r>
    </w:p>
    <w:p w:rsidR="006C7148" w:rsidRDefault="006C7148" w:rsidP="00F53ABF">
      <w:pPr>
        <w:spacing w:before="100" w:beforeAutospacing="1" w:after="100" w:afterAutospacing="1"/>
        <w:jc w:val="center"/>
        <w:rPr>
          <w:lang w:val="sr-Cyrl-RS"/>
        </w:rPr>
      </w:pPr>
      <w:r>
        <w:rPr>
          <w:lang w:val="sr-Cyrl-RS"/>
        </w:rPr>
        <w:t xml:space="preserve">            </w:t>
      </w:r>
    </w:p>
    <w:p w:rsidR="00F53ABF" w:rsidRDefault="006C7148" w:rsidP="00F53ABF">
      <w:pPr>
        <w:spacing w:before="100" w:beforeAutospacing="1" w:after="100" w:afterAutospacing="1"/>
        <w:jc w:val="center"/>
      </w:pPr>
      <w:r>
        <w:rPr>
          <w:lang w:val="sr-Cyrl-RS"/>
        </w:rPr>
        <w:t xml:space="preserve">                </w:t>
      </w:r>
      <w:proofErr w:type="gramStart"/>
      <w:r w:rsidR="00F53ABF">
        <w:t>Члан 5.</w:t>
      </w:r>
      <w:proofErr w:type="gramEnd"/>
    </w:p>
    <w:p w:rsidR="00F53ABF" w:rsidRDefault="00F53ABF" w:rsidP="00F53ABF">
      <w:pPr>
        <w:spacing w:before="100" w:beforeAutospacing="1" w:after="100" w:afterAutospacing="1"/>
        <w:jc w:val="center"/>
      </w:pPr>
    </w:p>
    <w:p w:rsidR="00F53ABF" w:rsidRDefault="00F53ABF" w:rsidP="00F53ABF">
      <w:pPr>
        <w:spacing w:before="100" w:beforeAutospacing="1" w:after="100" w:afterAutospacing="1"/>
      </w:pPr>
      <w:r>
        <w:t xml:space="preserve">  </w:t>
      </w:r>
    </w:p>
    <w:p w:rsidR="00F53ABF" w:rsidRDefault="00F53ABF" w:rsidP="00F53ABF">
      <w:pPr>
        <w:rPr>
          <w:lang w:val="sr-Cyrl-RS"/>
        </w:rPr>
      </w:pPr>
      <w:r>
        <w:t>                Издаци буџета, по основним наменама, утврђени су и распоређени у следећим износима:</w:t>
      </w:r>
    </w:p>
    <w:p w:rsidR="00F53ABF" w:rsidRDefault="00F53ABF" w:rsidP="00F53ABF">
      <w:pPr>
        <w:rPr>
          <w:lang w:val="sr-Cyrl-RS"/>
        </w:rPr>
      </w:pPr>
    </w:p>
    <w:p w:rsidR="00F53ABF" w:rsidRDefault="00F53ABF" w:rsidP="00F53ABF">
      <w:pPr>
        <w:rPr>
          <w:lang w:val="sr-Cyrl-RS"/>
        </w:rPr>
      </w:pPr>
    </w:p>
    <w:p w:rsidR="00F53ABF" w:rsidRDefault="00F53ABF" w:rsidP="00F53ABF">
      <w:pPr>
        <w:rPr>
          <w:lang w:val="sr-Cyrl-RS"/>
        </w:rPr>
      </w:pPr>
    </w:p>
    <w:p w:rsidR="00F53ABF" w:rsidRDefault="00F53ABF" w:rsidP="00977D7C">
      <w:pPr>
        <w:rPr>
          <w:color w:val="000000"/>
          <w:lang w:val="sr-Cyrl-RS"/>
        </w:rPr>
      </w:pPr>
      <w:r>
        <w:rPr>
          <w:b/>
          <w:bCs/>
          <w:color w:val="000000"/>
          <w:sz w:val="24"/>
          <w:szCs w:val="24"/>
          <w:lang w:val="sr-Cyrl-RS"/>
        </w:rPr>
        <w:t xml:space="preserve">                                                          </w:t>
      </w: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r>
        <w:rPr>
          <w:b/>
          <w:bCs/>
          <w:color w:val="000000"/>
          <w:sz w:val="24"/>
          <w:szCs w:val="24"/>
          <w:lang w:val="sr-Cyrl-RS"/>
        </w:rPr>
        <w:t xml:space="preserve">                                                </w:t>
      </w:r>
      <w:r>
        <w:rPr>
          <w:b/>
          <w:bCs/>
          <w:color w:val="000000"/>
          <w:sz w:val="24"/>
          <w:szCs w:val="24"/>
        </w:rPr>
        <w:t>УПОРЕДНИ ПЛАНОВИ - РАСХОДИ И ИЗДАЦИ</w:t>
      </w: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tbl>
      <w:tblPr>
        <w:tblW w:w="11258" w:type="dxa"/>
        <w:tblLayout w:type="fixed"/>
        <w:tblLook w:val="01E0" w:firstRow="1" w:lastRow="1" w:firstColumn="1" w:lastColumn="1" w:noHBand="0" w:noVBand="0"/>
      </w:tblPr>
      <w:tblGrid>
        <w:gridCol w:w="900"/>
        <w:gridCol w:w="3878"/>
        <w:gridCol w:w="1440"/>
        <w:gridCol w:w="720"/>
        <w:gridCol w:w="1350"/>
        <w:gridCol w:w="975"/>
        <w:gridCol w:w="900"/>
        <w:gridCol w:w="555"/>
        <w:gridCol w:w="540"/>
      </w:tblGrid>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ПЛАТЕ, ДОДАЦИ И НАКНАДЕ ЗАПОСЛЕНИХ (ЗАРАДЕ)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404.029.550,00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24,68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403.889.550,00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20,98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СОЦИЈАЛНИ ДОПРИНОСИ НА ТЕРЕТ ПОСЛОДАВЦА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70.697.646,00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4,32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71.539.146,00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98,82</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413000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НАКНАДЕ У НАТУРИ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185.000,00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180.000,00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102,78</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lastRenderedPageBreak/>
              <w:t>414000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СОЦИЈАЛНА ДАВАЊА ЗАПОСЛЕНИМА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12.835.000,00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0,78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22.310.000,00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57,53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НАКНАДЕ ТРОШКОВА ЗА ЗАПОСЛЕНЕ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16.875.750,00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17.215.750,00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98,03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416000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НАГРАДЕ ЗАПОСЛЕНИМА И ОСТАЛИ ПОСЕБНИ РАСХОДИ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6.050.000,00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0,37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6.060.000,00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99,83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421000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СТАЛНИ ТРОШКОВИ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109.403.400,00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6,68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109.410.400,00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5,68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99,99</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422000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ТРОШКОВИ ПУТОВАЊА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4.355.500,00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0,27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4.427.594,00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98,37</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УСЛУГЕ ПО УГОВОРУ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126.785.196,00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7,75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134.598.696,00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6,99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94,19</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424000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СПЕЦИЈАЛИЗОВАНЕ УСЛУГЕ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125.174.925,00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7,65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172.810.213,00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8,98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72,43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425000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ТЕКУЋЕ ПОПРАВКЕ И ОДРЖАВАЊЕ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105.119.900,00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6,42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118.649.260,00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88,60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426000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МАТЕРИЈАЛ</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35.246.390,00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2,15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34.823.390,00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101,21</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451000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СУБВЕНЦИЈЕ ЈАВНИМ НЕФИНАНСИЈСКИМ ПРЕДУЗЕЋИМА И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88.000.000,00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5,38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65.000.000,00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3,38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135,38</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454000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СУБВЕНЦИЈЕ ПРИВАТНИМ ПРЕДУЗЕЋИМА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2.400.000,00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0,15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2.400.000,00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463000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ТРАНСФЕРИ ОСТАЛИМ НИВОИМА ВЛАСТИ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131.894.539,00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8,06</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135.119.639,00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7,02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97,61</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464000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ДОТАЦИЈЕ ОРГАНИЗАЦИЈАМА ЗА ОБАВЕЗНО СОЦИЈАЛНО ОСИГУРАЊЕ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33.449.700,00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33.449.700,00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465000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ОСТАЛЕ ДОТАЦИЈЕ И ТРАНСФЕРИ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472000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НАКНАДЕ ЗА СОЦИЈАЛНУ ЗАШТИТУ ИЗ БУЏЕТА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48.305.000,00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2,95</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48.305.000,00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2,51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481000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ДОТАЦИЈЕ НЕВЛАДИНИМ ОРГАНИЗАЦИЈАМА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49.500.000,00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51.500.000,00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2,68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96,12</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482000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ПОРЕЗИ, ОБАВЕЗНЕ ТАКСЕ, КАЗНЕ, ПЕНАЛИ И КАМАТЕ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622.000,00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622.000,00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483000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НОВЧАНЕ КАЗНЕ И ПЕНАЛИ ПО РЕШЕЊУ СУДОВА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13.149.800,00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0,80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14.196.000,00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0,74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92,63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484000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485000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НАКНАДА ШТЕТЕ ЗА ПОВРЕДЕ ИЛИ ШТЕТУ НАНЕТУ ОД СТРАНЕ ДРЖАВНИХ ОРГАНА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5.530.000,00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0,34</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92,17</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499000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СРЕДСТВА РЕЗЕРВЕ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36.014.068,00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2,20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60.500.000,00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3,14</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59,53</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511000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ЗГРАДЕ И ГРАЂЕВИНСКИ ОБЈЕКТИ</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158.881.482,00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9,71</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326.826.282,00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16,98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48,61</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512000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МАШИНЕ И ОПРЕМА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41.469.929,00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2,53</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51.058.179,00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2,65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81,22</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513000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ОСТАЛЕ НЕКРЕТНИНЕ И ОПРЕМА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250.000,00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0,02</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100,00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515000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НЕМАТЕРИЈАЛНА ИМОВИНА</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1.355.000,00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1.330.000,00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101,88</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523000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ЗАЛИХЕ РОБЕ ЗА ДАЉУ ПРОДАЈУ</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1.120.000,00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0,07</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1.220.000,00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91,80</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C95DBD" w:rsidRDefault="00C95DBD" w:rsidP="00C63131">
            <w:pPr>
              <w:jc w:val="center"/>
              <w:rPr>
                <w:color w:val="000000"/>
                <w:sz w:val="16"/>
                <w:szCs w:val="16"/>
              </w:rPr>
            </w:pPr>
            <w:r>
              <w:rPr>
                <w:color w:val="000000"/>
                <w:sz w:val="16"/>
                <w:szCs w:val="16"/>
              </w:rPr>
              <w:t>541000</w:t>
            </w:r>
          </w:p>
        </w:tc>
        <w:tc>
          <w:tcPr>
            <w:tcW w:w="3878"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rPr>
                <w:color w:val="000000"/>
                <w:sz w:val="16"/>
                <w:szCs w:val="16"/>
              </w:rPr>
            </w:pPr>
            <w:r>
              <w:rPr>
                <w:color w:val="000000"/>
                <w:sz w:val="16"/>
                <w:szCs w:val="16"/>
              </w:rPr>
              <w:t>ЗЕМЉИШТЕ</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8.000.000,00</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0,49</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31.000.000,00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1,61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25,81</w:t>
            </w:r>
          </w:p>
        </w:tc>
        <w:tc>
          <w:tcPr>
            <w:tcW w:w="5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C95DBD" w:rsidRDefault="00C95DBD" w:rsidP="00C63131">
            <w:pPr>
              <w:jc w:val="right"/>
              <w:rPr>
                <w:color w:val="000000"/>
                <w:sz w:val="16"/>
                <w:szCs w:val="16"/>
              </w:rPr>
            </w:pPr>
            <w:r>
              <w:rPr>
                <w:color w:val="000000"/>
                <w:sz w:val="16"/>
                <w:szCs w:val="16"/>
              </w:rPr>
              <w:t>0,00</w:t>
            </w:r>
          </w:p>
        </w:tc>
      </w:tr>
      <w:tr w:rsidR="00C95DBD" w:rsidTr="00C95DBD">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C95DBD" w:rsidRDefault="00C95DBD" w:rsidP="00C63131">
            <w:pPr>
              <w:spacing w:line="1" w:lineRule="auto"/>
            </w:pPr>
          </w:p>
        </w:tc>
        <w:tc>
          <w:tcPr>
            <w:tcW w:w="3878"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C95DBD" w:rsidRDefault="00C95DBD" w:rsidP="00C63131">
            <w:pPr>
              <w:rPr>
                <w:b/>
                <w:bCs/>
                <w:color w:val="000000"/>
                <w:sz w:val="16"/>
                <w:szCs w:val="16"/>
              </w:rPr>
            </w:pPr>
            <w:r>
              <w:rPr>
                <w:b/>
                <w:bCs/>
                <w:color w:val="000000"/>
                <w:sz w:val="16"/>
                <w:szCs w:val="16"/>
              </w:rPr>
              <w:t>Укупно</w:t>
            </w:r>
          </w:p>
        </w:tc>
        <w:tc>
          <w:tcPr>
            <w:tcW w:w="14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5DBD" w:rsidRDefault="00C95DBD" w:rsidP="00C63131">
            <w:pPr>
              <w:jc w:val="right"/>
              <w:rPr>
                <w:b/>
                <w:bCs/>
                <w:color w:val="000000"/>
                <w:sz w:val="16"/>
                <w:szCs w:val="16"/>
              </w:rPr>
            </w:pPr>
            <w:r>
              <w:rPr>
                <w:b/>
                <w:bCs/>
                <w:color w:val="000000"/>
                <w:sz w:val="16"/>
                <w:szCs w:val="16"/>
              </w:rPr>
              <w:t>1.636.971.775,00</w:t>
            </w:r>
          </w:p>
        </w:tc>
        <w:tc>
          <w:tcPr>
            <w:tcW w:w="72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5DBD" w:rsidRDefault="00C95DBD" w:rsidP="00C63131">
            <w:pPr>
              <w:jc w:val="right"/>
              <w:rPr>
                <w:b/>
                <w:bCs/>
                <w:color w:val="000000"/>
                <w:sz w:val="16"/>
                <w:szCs w:val="16"/>
              </w:rPr>
            </w:pPr>
            <w:r>
              <w:rPr>
                <w:b/>
                <w:bCs/>
                <w:color w:val="000000"/>
                <w:sz w:val="16"/>
                <w:szCs w:val="16"/>
              </w:rPr>
              <w:t>100,00</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5DBD" w:rsidRDefault="00C95DBD" w:rsidP="00C63131">
            <w:pPr>
              <w:jc w:val="right"/>
              <w:rPr>
                <w:b/>
                <w:bCs/>
                <w:color w:val="000000"/>
                <w:sz w:val="16"/>
                <w:szCs w:val="16"/>
              </w:rPr>
            </w:pPr>
            <w:r>
              <w:rPr>
                <w:b/>
                <w:bCs/>
                <w:color w:val="000000"/>
                <w:sz w:val="16"/>
                <w:szCs w:val="16"/>
              </w:rPr>
              <w:t>1.924.962.799,00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5DBD" w:rsidRDefault="00C95DBD" w:rsidP="00C63131">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5DBD" w:rsidRDefault="00C95DBD" w:rsidP="00C63131">
            <w:pPr>
              <w:jc w:val="right"/>
              <w:rPr>
                <w:b/>
                <w:bCs/>
                <w:color w:val="000000"/>
                <w:sz w:val="16"/>
                <w:szCs w:val="16"/>
              </w:rPr>
            </w:pPr>
            <w:r>
              <w:rPr>
                <w:b/>
                <w:bCs/>
                <w:color w:val="000000"/>
                <w:sz w:val="16"/>
                <w:szCs w:val="16"/>
              </w:rPr>
              <w:t>85,04</w:t>
            </w:r>
          </w:p>
        </w:tc>
        <w:tc>
          <w:tcPr>
            <w:tcW w:w="55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5DBD" w:rsidRDefault="00C95DBD" w:rsidP="00C63131">
            <w:pPr>
              <w:jc w:val="right"/>
              <w:rPr>
                <w:b/>
                <w:bCs/>
                <w:color w:val="000000"/>
                <w:sz w:val="16"/>
                <w:szCs w:val="16"/>
              </w:rPr>
            </w:pPr>
            <w:r>
              <w:rPr>
                <w:b/>
                <w:bCs/>
                <w:color w:val="000000"/>
                <w:sz w:val="16"/>
                <w:szCs w:val="16"/>
              </w:rPr>
              <w:t>0,00</w:t>
            </w:r>
          </w:p>
        </w:tc>
        <w:tc>
          <w:tcPr>
            <w:tcW w:w="54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C95DBD" w:rsidRDefault="00C95DBD" w:rsidP="00C63131">
            <w:pPr>
              <w:jc w:val="right"/>
              <w:rPr>
                <w:b/>
                <w:bCs/>
                <w:color w:val="000000"/>
                <w:sz w:val="16"/>
                <w:szCs w:val="16"/>
              </w:rPr>
            </w:pPr>
            <w:r>
              <w:rPr>
                <w:b/>
                <w:bCs/>
                <w:color w:val="000000"/>
                <w:sz w:val="16"/>
                <w:szCs w:val="16"/>
              </w:rPr>
              <w:t>0,00</w:t>
            </w:r>
          </w:p>
        </w:tc>
      </w:tr>
    </w:tbl>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Default="00C95DBD" w:rsidP="00F53ABF">
      <w:pPr>
        <w:rPr>
          <w:color w:val="000000"/>
          <w:lang w:val="sr-Cyrl-RS"/>
        </w:rPr>
      </w:pPr>
    </w:p>
    <w:p w:rsidR="00C95DBD" w:rsidRPr="00F53ABF" w:rsidRDefault="00C95DBD" w:rsidP="00F53ABF">
      <w:pPr>
        <w:rPr>
          <w:color w:val="000000"/>
          <w:lang w:val="sr-Cyrl-RS"/>
        </w:rPr>
      </w:pPr>
    </w:p>
    <w:p w:rsidR="00790047" w:rsidRDefault="00790047">
      <w:pPr>
        <w:rPr>
          <w:vanish/>
        </w:rPr>
      </w:pPr>
      <w:bookmarkStart w:id="8" w:name="__bookmark_10"/>
      <w:bookmarkEnd w:id="8"/>
    </w:p>
    <w:p w:rsidR="00790047" w:rsidRDefault="00790047">
      <w:pPr>
        <w:rPr>
          <w:color w:val="000000"/>
        </w:rPr>
      </w:pPr>
    </w:p>
    <w:p w:rsidR="00790047" w:rsidRDefault="00081AAB">
      <w:pPr>
        <w:rPr>
          <w:color w:val="000000"/>
        </w:rPr>
      </w:pPr>
      <w:bookmarkStart w:id="9" w:name="__bookmark_12"/>
      <w:bookmarkEnd w:id="9"/>
      <w:r>
        <w:rPr>
          <w:color w:val="000000"/>
          <w:lang w:val="sr-Cyrl-RS"/>
        </w:rPr>
        <w:t xml:space="preserve">Издаци за капиталне пројекте, планирани за буџетску 2021. </w:t>
      </w:r>
      <w:r w:rsidR="00200097">
        <w:rPr>
          <w:color w:val="000000"/>
          <w:lang w:val="sr-Cyrl-RS"/>
        </w:rPr>
        <w:t>г</w:t>
      </w:r>
      <w:r>
        <w:rPr>
          <w:color w:val="000000"/>
          <w:lang w:val="sr-Cyrl-RS"/>
        </w:rPr>
        <w:t>одину и наредне две године, исказани су у табели</w:t>
      </w:r>
      <w:r>
        <w:rPr>
          <w:color w:val="000000"/>
        </w:rPr>
        <w:t xml:space="preserve"> :</w:t>
      </w:r>
    </w:p>
    <w:p w:rsidR="00081AAB" w:rsidRDefault="00081AAB">
      <w:pPr>
        <w:rPr>
          <w:color w:val="000000"/>
        </w:rPr>
      </w:pPr>
    </w:p>
    <w:p w:rsidR="00081AAB" w:rsidRDefault="00081AAB">
      <w:pPr>
        <w:rPr>
          <w:color w:val="000000"/>
        </w:rPr>
      </w:pPr>
    </w:p>
    <w:tbl>
      <w:tblPr>
        <w:tblW w:w="11175" w:type="dxa"/>
        <w:tblInd w:w="93" w:type="dxa"/>
        <w:tblLook w:val="04A0" w:firstRow="1" w:lastRow="0" w:firstColumn="1" w:lastColumn="0" w:noHBand="0" w:noVBand="1"/>
      </w:tblPr>
      <w:tblGrid>
        <w:gridCol w:w="960"/>
        <w:gridCol w:w="4365"/>
        <w:gridCol w:w="540"/>
        <w:gridCol w:w="1170"/>
        <w:gridCol w:w="720"/>
        <w:gridCol w:w="720"/>
        <w:gridCol w:w="990"/>
        <w:gridCol w:w="1710"/>
      </w:tblGrid>
      <w:tr w:rsidR="00081AAB" w:rsidRPr="00081AAB" w:rsidTr="00200097">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22"/>
                <w:szCs w:val="22"/>
                <w:lang w:eastAsia="en-US"/>
              </w:rPr>
            </w:pPr>
            <w:r w:rsidRPr="00081AAB">
              <w:rPr>
                <w:color w:val="000000"/>
                <w:sz w:val="22"/>
                <w:szCs w:val="22"/>
                <w:lang w:eastAsia="en-US"/>
              </w:rPr>
              <w:t> </w:t>
            </w:r>
          </w:p>
        </w:tc>
        <w:tc>
          <w:tcPr>
            <w:tcW w:w="4905" w:type="dxa"/>
            <w:gridSpan w:val="2"/>
            <w:tcBorders>
              <w:top w:val="single" w:sz="4" w:space="0" w:color="auto"/>
              <w:left w:val="nil"/>
              <w:bottom w:val="single" w:sz="4" w:space="0" w:color="auto"/>
              <w:right w:val="single" w:sz="4" w:space="0" w:color="auto"/>
            </w:tcBorders>
            <w:shd w:val="clear" w:color="auto" w:fill="auto"/>
            <w:vAlign w:val="center"/>
            <w:hideMark/>
          </w:tcPr>
          <w:p w:rsidR="00081AAB" w:rsidRPr="00081AAB" w:rsidRDefault="00081AAB" w:rsidP="00081AAB">
            <w:pPr>
              <w:jc w:val="center"/>
              <w:rPr>
                <w:color w:val="000000"/>
                <w:sz w:val="22"/>
                <w:szCs w:val="22"/>
                <w:lang w:eastAsia="en-US"/>
              </w:rPr>
            </w:pPr>
            <w:r w:rsidRPr="00081AAB">
              <w:rPr>
                <w:color w:val="000000"/>
                <w:sz w:val="22"/>
                <w:szCs w:val="22"/>
                <w:lang w:eastAsia="en-US"/>
              </w:rPr>
              <w:t>ОПИС</w:t>
            </w:r>
          </w:p>
        </w:tc>
        <w:tc>
          <w:tcPr>
            <w:tcW w:w="189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22"/>
                <w:szCs w:val="22"/>
                <w:lang w:eastAsia="en-US"/>
              </w:rPr>
            </w:pPr>
            <w:r w:rsidRPr="00081AAB">
              <w:rPr>
                <w:color w:val="000000"/>
                <w:sz w:val="22"/>
                <w:szCs w:val="22"/>
                <w:lang w:eastAsia="en-US"/>
              </w:rPr>
              <w:t>2021.</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hideMark/>
          </w:tcPr>
          <w:p w:rsidR="00081AAB" w:rsidRPr="00081AAB" w:rsidRDefault="00081AAB" w:rsidP="00081AAB">
            <w:pPr>
              <w:jc w:val="center"/>
              <w:rPr>
                <w:rFonts w:ascii="Calibri" w:hAnsi="Calibri"/>
                <w:color w:val="000000"/>
                <w:sz w:val="22"/>
                <w:szCs w:val="22"/>
                <w:lang w:eastAsia="en-US"/>
              </w:rPr>
            </w:pPr>
            <w:r w:rsidRPr="00081AAB">
              <w:rPr>
                <w:rFonts w:ascii="Calibri" w:hAnsi="Calibri"/>
                <w:color w:val="000000"/>
                <w:sz w:val="22"/>
                <w:szCs w:val="22"/>
                <w:lang w:eastAsia="en-US"/>
              </w:rPr>
              <w:t>2022.</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081AAB" w:rsidRPr="00081AAB" w:rsidRDefault="00081AAB" w:rsidP="00081AAB">
            <w:pPr>
              <w:jc w:val="center"/>
              <w:rPr>
                <w:rFonts w:ascii="Calibri" w:hAnsi="Calibri"/>
                <w:color w:val="000000"/>
                <w:sz w:val="22"/>
                <w:szCs w:val="22"/>
                <w:lang w:eastAsia="en-US"/>
              </w:rPr>
            </w:pPr>
            <w:r w:rsidRPr="00081AAB">
              <w:rPr>
                <w:rFonts w:ascii="Calibri" w:hAnsi="Calibri"/>
                <w:color w:val="000000"/>
                <w:sz w:val="22"/>
                <w:szCs w:val="22"/>
                <w:lang w:eastAsia="en-US"/>
              </w:rPr>
              <w:t>2023.</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b/>
                <w:bCs/>
                <w:color w:val="000000"/>
                <w:sz w:val="16"/>
                <w:szCs w:val="16"/>
                <w:lang w:eastAsia="en-US"/>
              </w:rPr>
            </w:pPr>
            <w:r w:rsidRPr="00081AAB">
              <w:rPr>
                <w:b/>
                <w:bCs/>
                <w:color w:val="000000"/>
                <w:sz w:val="16"/>
                <w:szCs w:val="16"/>
                <w:lang w:eastAsia="en-US"/>
              </w:rPr>
              <w:t>511</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ЗГРАДЕ И ГРАЂЕВИНСКИ ОБЈЕКТИ</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b/>
                <w:bCs/>
                <w:color w:val="000000"/>
                <w:sz w:val="16"/>
                <w:szCs w:val="16"/>
                <w:lang w:eastAsia="en-US"/>
              </w:rPr>
            </w:pPr>
            <w:r w:rsidRPr="00081AAB">
              <w:rPr>
                <w:b/>
                <w:bCs/>
                <w:color w:val="000000"/>
                <w:sz w:val="16"/>
                <w:szCs w:val="16"/>
                <w:lang w:eastAsia="en-US"/>
              </w:rPr>
              <w:t> </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Куповина зграда и објеката - донација општине Кочевје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1,405,785.00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Куповина војног моста Бејли</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3,500,000.00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објеката-привредна зона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20,000,000.00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25,000,000.00</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20,000,000.00</w:t>
            </w:r>
          </w:p>
        </w:tc>
      </w:tr>
      <w:tr w:rsidR="00081AAB" w:rsidRPr="00081AAB" w:rsidTr="00200097">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мостова уговор-Бресничић</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3,100,000.00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моста на зеленој пијаци</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 - паркинг</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4,829,057.00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 - расвета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6,339,096.00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 - жичана ограда и септичка јама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320,000.00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објеката-трафо станица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6,800,000.00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објеката-Зелена пијаца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25,000,000.00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lastRenderedPageBreak/>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објеката-изградња недостајуће инфраструктуре за Дом Здравља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23,000,000.00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објеката-изградња недостајуће инфраструктуре за Лидл</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7,000,000.00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објеката-изградња недостајуће инфраструктуре за зграду за избеглице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објеката-приступне саобраћајнице за пијацу</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12,000,000.00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 парк дома старих</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15,000,000.00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 Мала Плана библиотека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улица - сеоске улице гребани асфалт</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7,571,957.00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10,000,000.00</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10,000,000.00</w:t>
            </w:r>
          </w:p>
        </w:tc>
      </w:tr>
      <w:tr w:rsidR="00081AAB" w:rsidRPr="00081AAB" w:rsidTr="0020009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улица- Дринска улица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1,830,000.00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улица - улица Зорана Радмиловића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7,145,000.00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улица - улица Милоша Обилића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9,241,890.00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улица - улица Вељка Влаховића - 3.август тротоари</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647,000.00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Уређење БИД зоне-бехатон плоче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2,192,400.00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 ПДВ гребани асфалт</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792,000.00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xml:space="preserve">Капитално одржавање зграда и објеката - изградња бедема </w:t>
            </w:r>
            <w:r w:rsidR="00A53839">
              <w:rPr>
                <w:color w:val="000000"/>
                <w:sz w:val="16"/>
                <w:szCs w:val="16"/>
                <w:lang w:val="sr-Cyrl-RS" w:eastAsia="en-US"/>
              </w:rPr>
              <w:t>в</w:t>
            </w:r>
            <w:r w:rsidRPr="00081AAB">
              <w:rPr>
                <w:color w:val="000000"/>
                <w:sz w:val="16"/>
                <w:szCs w:val="16"/>
                <w:lang w:eastAsia="en-US"/>
              </w:rPr>
              <w:t>ода 2. реда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25,000,000.00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зграда и објеката - лева страна привредне зоне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 гимназија ПДВ</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8,188,590.00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-поправка плочастог моста Д.Трнава - Селиште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971,370.00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-поправка плочастог моста Д.Бресница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1,132,110.00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 измештање електроинсталације привредне зоне "Хисар"</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807,527.00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зграда и објеката - реконструкција игралишта Таткова школа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5,000,000.00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Унапређење доступности културних добара на брду Хисар реконструкцијом пута др Алекса Савић</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17,000,000.00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објеката - улица Јована Дучића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Пројектно планирање- О.Ш. Свети Сава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Стручни надзор - дом здравља 1. фаза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10,500,000.00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Стручни надзор - дом здравља 2. фаза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30,000,000.00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Стручни надзор- гимназија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Пројектна документација - пројектно планирање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5,900,000.00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8,000,000.00</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10,000,000.00</w:t>
            </w:r>
          </w:p>
        </w:tc>
      </w:tr>
      <w:tr w:rsidR="00081AAB" w:rsidRPr="00081AAB" w:rsidTr="00200097">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Пројектно планирање-окретница привредна зона Хисар</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Пројектно планирање - изградња бедема вода 2.реда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Пројекат израде техничке документације за израду канализационе мреже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9,460,000.00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b/>
                <w:bCs/>
                <w:color w:val="000000"/>
                <w:sz w:val="16"/>
                <w:szCs w:val="16"/>
                <w:lang w:eastAsia="en-US"/>
              </w:rPr>
            </w:pPr>
            <w:r w:rsidRPr="00081AAB">
              <w:rPr>
                <w:b/>
                <w:bCs/>
                <w:color w:val="000000"/>
                <w:sz w:val="16"/>
                <w:szCs w:val="16"/>
                <w:lang w:eastAsia="en-US"/>
              </w:rPr>
              <w:t>512</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МАШИНЕ И ОПРЕМА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b/>
                <w:bCs/>
                <w:color w:val="000000"/>
                <w:sz w:val="16"/>
                <w:szCs w:val="16"/>
                <w:lang w:eastAsia="en-US"/>
              </w:rPr>
            </w:pPr>
            <w:r w:rsidRPr="00081AAB">
              <w:rPr>
                <w:b/>
                <w:bCs/>
                <w:color w:val="000000"/>
                <w:sz w:val="16"/>
                <w:szCs w:val="16"/>
                <w:lang w:eastAsia="en-US"/>
              </w:rPr>
              <w:t> </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саобраћај</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1,500,000.00</w:t>
            </w:r>
          </w:p>
        </w:tc>
      </w:tr>
      <w:tr w:rsidR="00081AAB" w:rsidRPr="00081AAB" w:rsidTr="0020009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lastRenderedPageBreak/>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Уградна опрема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Намештај</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770,000.00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13,000,000.00</w:t>
            </w:r>
          </w:p>
        </w:tc>
      </w:tr>
      <w:tr w:rsidR="00081AAB" w:rsidRPr="00081AAB" w:rsidTr="00200097">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Рачунарска опрема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2,100,000.00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1,500,000.00</w:t>
            </w:r>
          </w:p>
        </w:tc>
      </w:tr>
      <w:tr w:rsidR="00081AAB" w:rsidRPr="00081AAB" w:rsidTr="00200097">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xml:space="preserve">Електронска опрема                                                                     </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Уградна опрема - УНОПС</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704,937.00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Грејање за зграду ДСК</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3F2564" w:rsidP="00081AAB">
            <w:pPr>
              <w:jc w:val="right"/>
              <w:rPr>
                <w:color w:val="000000"/>
                <w:sz w:val="16"/>
                <w:szCs w:val="16"/>
                <w:lang w:eastAsia="en-US"/>
              </w:rPr>
            </w:pPr>
            <w:r>
              <w:rPr>
                <w:color w:val="000000"/>
                <w:sz w:val="16"/>
                <w:szCs w:val="16"/>
                <w:lang w:eastAsia="en-US"/>
              </w:rPr>
              <w:t>2,000,000.00</w:t>
            </w:r>
            <w:r w:rsidR="00081AAB" w:rsidRPr="00081AAB">
              <w:rPr>
                <w:color w:val="000000"/>
                <w:sz w:val="16"/>
                <w:szCs w:val="16"/>
                <w:lang w:eastAsia="en-US"/>
              </w:rPr>
              <w:t> </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Медицинска и лабораторијска опрема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6,010,972.00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образовање, науку, културу и спорт - подлога за дечије игралиште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4,800,000.00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образовање, науку, културу и спорт</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604,712.50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образовање вртић</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3,532,527.50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образовање, науку, културу и спорт -  дечије игралиште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2,802,000.00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образовање, науку, културу и спорт -  донација НИС</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964,080.00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xml:space="preserve">Опрема за образовање, науку, културу и спорт - фотеље за биоскоп </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4,340,000.00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bottom"/>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производњу, моторна, непокретна и немоторна опрема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1,240,000.00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bottom"/>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производњу, моторна, непокретна и немоторна опрема- рампе БИД зона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760,000.00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bottom"/>
            <w:hideMark/>
          </w:tcPr>
          <w:p w:rsidR="00081AAB" w:rsidRPr="00081AAB" w:rsidRDefault="00081AAB" w:rsidP="00081AAB">
            <w:pPr>
              <w:rPr>
                <w:color w:val="000000"/>
                <w:sz w:val="16"/>
                <w:szCs w:val="16"/>
                <w:lang w:eastAsia="en-US"/>
              </w:rPr>
            </w:pPr>
            <w:r w:rsidRPr="00081AAB">
              <w:rPr>
                <w:color w:val="000000"/>
                <w:sz w:val="16"/>
                <w:szCs w:val="16"/>
                <w:lang w:eastAsia="en-US"/>
              </w:rPr>
              <w:t>Опрема за производњу, моторна, непокретна и немоторна опрема-замена клупа и канти</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1,197,900.00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b/>
                <w:bCs/>
                <w:color w:val="000000"/>
                <w:sz w:val="16"/>
                <w:szCs w:val="16"/>
                <w:lang w:eastAsia="en-US"/>
              </w:rPr>
            </w:pPr>
            <w:r w:rsidRPr="00081AAB">
              <w:rPr>
                <w:b/>
                <w:bCs/>
                <w:color w:val="000000"/>
                <w:sz w:val="16"/>
                <w:szCs w:val="16"/>
                <w:lang w:eastAsia="en-US"/>
              </w:rPr>
              <w:t>541</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ЗЕМЉИШТЕ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b/>
                <w:bCs/>
                <w:color w:val="000000"/>
                <w:sz w:val="16"/>
                <w:szCs w:val="16"/>
                <w:lang w:eastAsia="en-US"/>
              </w:rPr>
            </w:pPr>
            <w:r w:rsidRPr="00081AAB">
              <w:rPr>
                <w:b/>
                <w:bCs/>
                <w:color w:val="000000"/>
                <w:sz w:val="16"/>
                <w:szCs w:val="16"/>
                <w:lang w:eastAsia="en-US"/>
              </w:rPr>
              <w:t> </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Земљиште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30,000,000.00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15,000,000.00</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Земљиште - службеност пролаза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1,000,000.00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480"/>
        </w:trPr>
        <w:tc>
          <w:tcPr>
            <w:tcW w:w="5865" w:type="dxa"/>
            <w:gridSpan w:val="3"/>
            <w:tcBorders>
              <w:top w:val="single" w:sz="4" w:space="0" w:color="auto"/>
              <w:left w:val="single" w:sz="4" w:space="0" w:color="auto"/>
              <w:bottom w:val="single" w:sz="4" w:space="0" w:color="auto"/>
              <w:right w:val="nil"/>
            </w:tcBorders>
            <w:shd w:val="clear" w:color="auto" w:fill="auto"/>
            <w:noWrap/>
            <w:vAlign w:val="bottom"/>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Објекат за избегла и расељена лица</w:t>
            </w:r>
          </w:p>
        </w:tc>
        <w:tc>
          <w:tcPr>
            <w:tcW w:w="1890" w:type="dxa"/>
            <w:gridSpan w:val="2"/>
            <w:tcBorders>
              <w:top w:val="nil"/>
              <w:left w:val="nil"/>
              <w:bottom w:val="single" w:sz="4" w:space="0" w:color="auto"/>
              <w:right w:val="nil"/>
            </w:tcBorders>
            <w:shd w:val="clear" w:color="auto" w:fill="auto"/>
            <w:noWrap/>
            <w:vAlign w:val="bottom"/>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 </w:t>
            </w:r>
          </w:p>
        </w:tc>
        <w:tc>
          <w:tcPr>
            <w:tcW w:w="1710" w:type="dxa"/>
            <w:gridSpan w:val="2"/>
            <w:tcBorders>
              <w:top w:val="nil"/>
              <w:left w:val="nil"/>
              <w:bottom w:val="single" w:sz="4" w:space="0" w:color="auto"/>
              <w:right w:val="nil"/>
            </w:tcBorders>
            <w:shd w:val="clear" w:color="auto" w:fill="auto"/>
            <w:noWrap/>
            <w:vAlign w:val="bottom"/>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noWrap/>
            <w:vAlign w:val="bottom"/>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 </w:t>
            </w:r>
          </w:p>
        </w:tc>
      </w:tr>
      <w:tr w:rsidR="00081AAB" w:rsidRPr="00081AAB" w:rsidTr="00200097">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b/>
                <w:bCs/>
                <w:color w:val="000000"/>
                <w:sz w:val="16"/>
                <w:szCs w:val="16"/>
                <w:lang w:eastAsia="en-US"/>
              </w:rPr>
            </w:pPr>
            <w:r w:rsidRPr="00081AAB">
              <w:rPr>
                <w:b/>
                <w:bCs/>
                <w:color w:val="000000"/>
                <w:sz w:val="16"/>
                <w:szCs w:val="16"/>
                <w:lang w:eastAsia="en-US"/>
              </w:rPr>
              <w:t>511</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ЗГРАДЕ И ГРАЂЕВИНСКИ ОБЈЕКТИ</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b/>
                <w:bCs/>
                <w:color w:val="000000"/>
                <w:sz w:val="16"/>
                <w:szCs w:val="16"/>
                <w:lang w:eastAsia="en-US"/>
              </w:rPr>
            </w:pPr>
            <w:r w:rsidRPr="00081AAB">
              <w:rPr>
                <w:b/>
                <w:bCs/>
                <w:color w:val="000000"/>
                <w:sz w:val="16"/>
                <w:szCs w:val="16"/>
                <w:lang w:eastAsia="en-US"/>
              </w:rPr>
              <w:t> </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Изградња зграда и објеката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50,000.00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зграда и објеката</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4,800,000.00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200097">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905"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Пројектно планирање</w:t>
            </w:r>
          </w:p>
        </w:tc>
        <w:tc>
          <w:tcPr>
            <w:tcW w:w="189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50,000.00</w:t>
            </w:r>
          </w:p>
        </w:tc>
        <w:tc>
          <w:tcPr>
            <w:tcW w:w="171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1710"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405"/>
        </w:trPr>
        <w:tc>
          <w:tcPr>
            <w:tcW w:w="11175" w:type="dxa"/>
            <w:gridSpan w:val="8"/>
            <w:tcBorders>
              <w:top w:val="single" w:sz="4" w:space="0" w:color="auto"/>
              <w:left w:val="single" w:sz="4" w:space="0" w:color="auto"/>
              <w:bottom w:val="single" w:sz="4" w:space="0" w:color="auto"/>
              <w:right w:val="nil"/>
            </w:tcBorders>
            <w:shd w:val="clear" w:color="auto" w:fill="auto"/>
            <w:noWrap/>
            <w:vAlign w:val="bottom"/>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Организација саобраћаја и саобраћајна инфраструктура</w:t>
            </w:r>
          </w:p>
        </w:tc>
      </w:tr>
      <w:tr w:rsidR="00081AAB" w:rsidRPr="00081AAB" w:rsidTr="004A10A8">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b/>
                <w:bCs/>
                <w:color w:val="000000"/>
                <w:sz w:val="16"/>
                <w:szCs w:val="16"/>
                <w:lang w:eastAsia="en-US"/>
              </w:rPr>
            </w:pPr>
            <w:r w:rsidRPr="00081AAB">
              <w:rPr>
                <w:b/>
                <w:bCs/>
                <w:color w:val="000000"/>
                <w:sz w:val="16"/>
                <w:szCs w:val="16"/>
                <w:lang w:eastAsia="en-US"/>
              </w:rPr>
              <w:t>512</w:t>
            </w:r>
          </w:p>
        </w:tc>
        <w:tc>
          <w:tcPr>
            <w:tcW w:w="4365"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МАШИНЕ И ОПРЕМА</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b/>
                <w:bCs/>
                <w:color w:val="000000"/>
                <w:sz w:val="16"/>
                <w:szCs w:val="16"/>
                <w:lang w:eastAsia="en-US"/>
              </w:rPr>
            </w:pPr>
            <w:r w:rsidRPr="00081AAB">
              <w:rPr>
                <w:b/>
                <w:bCs/>
                <w:color w:val="000000"/>
                <w:sz w:val="16"/>
                <w:szCs w:val="16"/>
                <w:lang w:eastAsia="en-US"/>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365"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Монтирана опрема-набавка техничких средстава за успоравање саобраћаја на путу</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2,500,000.00</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365"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Монтирана опрема-видео надзор и видео надзор за детекцију саобраћајних прекршаја</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5,500,000.00</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570"/>
        </w:trPr>
        <w:tc>
          <w:tcPr>
            <w:tcW w:w="11175" w:type="dxa"/>
            <w:gridSpan w:val="8"/>
            <w:tcBorders>
              <w:top w:val="single" w:sz="4" w:space="0" w:color="auto"/>
              <w:left w:val="single" w:sz="4" w:space="0" w:color="auto"/>
              <w:bottom w:val="single" w:sz="4" w:space="0" w:color="auto"/>
              <w:right w:val="nil"/>
            </w:tcBorders>
            <w:shd w:val="clear" w:color="auto" w:fill="auto"/>
            <w:noWrap/>
            <w:vAlign w:val="bottom"/>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Подршка за спровођење пољопривредне политике у локалној заједници</w:t>
            </w:r>
          </w:p>
        </w:tc>
      </w:tr>
      <w:tr w:rsidR="00081AAB" w:rsidRPr="00081AAB" w:rsidTr="004A10A8">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b/>
                <w:bCs/>
                <w:color w:val="000000"/>
                <w:sz w:val="16"/>
                <w:szCs w:val="16"/>
                <w:lang w:eastAsia="en-US"/>
              </w:rPr>
            </w:pPr>
            <w:r w:rsidRPr="00081AAB">
              <w:rPr>
                <w:b/>
                <w:bCs/>
                <w:color w:val="000000"/>
                <w:sz w:val="16"/>
                <w:szCs w:val="16"/>
                <w:lang w:eastAsia="en-US"/>
              </w:rPr>
              <w:t>511</w:t>
            </w:r>
          </w:p>
        </w:tc>
        <w:tc>
          <w:tcPr>
            <w:tcW w:w="4365"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ЗГРАДЕ И ГРАЂЕВИНСКИ ОБЈЕКТИ</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b/>
                <w:bCs/>
                <w:color w:val="000000"/>
                <w:sz w:val="16"/>
                <w:szCs w:val="16"/>
                <w:lang w:eastAsia="en-US"/>
              </w:rPr>
            </w:pPr>
            <w:r w:rsidRPr="00081AAB">
              <w:rPr>
                <w:b/>
                <w:bCs/>
                <w:color w:val="000000"/>
                <w:sz w:val="16"/>
                <w:szCs w:val="16"/>
                <w:lang w:eastAsia="en-US"/>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365"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Капитално одржавање зграда и објеката</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200,000.00</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450"/>
        </w:trPr>
        <w:tc>
          <w:tcPr>
            <w:tcW w:w="70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Просторно и урбанистичко планирање</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5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b/>
                <w:bCs/>
                <w:color w:val="000000"/>
                <w:sz w:val="16"/>
                <w:szCs w:val="16"/>
                <w:lang w:eastAsia="en-US"/>
              </w:rPr>
            </w:pPr>
            <w:r w:rsidRPr="00081AAB">
              <w:rPr>
                <w:b/>
                <w:bCs/>
                <w:color w:val="000000"/>
                <w:sz w:val="16"/>
                <w:szCs w:val="16"/>
                <w:lang w:eastAsia="en-US"/>
              </w:rPr>
              <w:t>511</w:t>
            </w:r>
          </w:p>
        </w:tc>
        <w:tc>
          <w:tcPr>
            <w:tcW w:w="4365"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b/>
                <w:bCs/>
                <w:color w:val="000000"/>
                <w:sz w:val="16"/>
                <w:szCs w:val="16"/>
                <w:lang w:eastAsia="en-US"/>
              </w:rPr>
            </w:pPr>
            <w:r w:rsidRPr="00081AAB">
              <w:rPr>
                <w:b/>
                <w:bCs/>
                <w:color w:val="000000"/>
                <w:sz w:val="16"/>
                <w:szCs w:val="16"/>
                <w:lang w:eastAsia="en-US"/>
              </w:rPr>
              <w:t>ЗГРАДЕ И ГРАЂЕВИНСКИ ОБЈЕКТИ</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b/>
                <w:bCs/>
                <w:color w:val="000000"/>
                <w:sz w:val="16"/>
                <w:szCs w:val="16"/>
                <w:lang w:eastAsia="en-US"/>
              </w:rPr>
            </w:pPr>
            <w:r w:rsidRPr="00081AAB">
              <w:rPr>
                <w:b/>
                <w:bCs/>
                <w:color w:val="000000"/>
                <w:sz w:val="16"/>
                <w:szCs w:val="16"/>
                <w:lang w:eastAsia="en-US"/>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r w:rsidR="00081AAB" w:rsidRPr="00081AAB" w:rsidTr="004A10A8">
        <w:trPr>
          <w:trHeight w:val="3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1AAB" w:rsidRPr="00081AAB" w:rsidRDefault="00081AAB" w:rsidP="00081AAB">
            <w:pPr>
              <w:jc w:val="center"/>
              <w:rPr>
                <w:color w:val="000000"/>
                <w:sz w:val="16"/>
                <w:szCs w:val="16"/>
                <w:lang w:eastAsia="en-US"/>
              </w:rPr>
            </w:pPr>
            <w:r w:rsidRPr="00081AAB">
              <w:rPr>
                <w:color w:val="000000"/>
                <w:sz w:val="16"/>
                <w:szCs w:val="16"/>
                <w:lang w:eastAsia="en-US"/>
              </w:rPr>
              <w:t> </w:t>
            </w:r>
          </w:p>
        </w:tc>
        <w:tc>
          <w:tcPr>
            <w:tcW w:w="4365" w:type="dxa"/>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Пројектно планирање</w:t>
            </w:r>
          </w:p>
        </w:tc>
        <w:tc>
          <w:tcPr>
            <w:tcW w:w="1710" w:type="dxa"/>
            <w:gridSpan w:val="2"/>
            <w:tcBorders>
              <w:top w:val="nil"/>
              <w:left w:val="nil"/>
              <w:bottom w:val="single" w:sz="4" w:space="0" w:color="auto"/>
              <w:right w:val="single" w:sz="4" w:space="0" w:color="auto"/>
            </w:tcBorders>
            <w:shd w:val="clear" w:color="auto" w:fill="auto"/>
            <w:noWrap/>
            <w:vAlign w:val="center"/>
            <w:hideMark/>
          </w:tcPr>
          <w:p w:rsidR="00081AAB" w:rsidRPr="00081AAB" w:rsidRDefault="00081AAB" w:rsidP="00081AAB">
            <w:pPr>
              <w:jc w:val="right"/>
              <w:rPr>
                <w:color w:val="000000"/>
                <w:sz w:val="16"/>
                <w:szCs w:val="16"/>
                <w:lang w:eastAsia="en-US"/>
              </w:rPr>
            </w:pPr>
            <w:r w:rsidRPr="00081AAB">
              <w:rPr>
                <w:color w:val="000000"/>
                <w:sz w:val="16"/>
                <w:szCs w:val="16"/>
                <w:lang w:eastAsia="en-US"/>
              </w:rPr>
              <w:t>18,000,000.00</w:t>
            </w:r>
          </w:p>
        </w:tc>
        <w:tc>
          <w:tcPr>
            <w:tcW w:w="144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c>
          <w:tcPr>
            <w:tcW w:w="2700" w:type="dxa"/>
            <w:gridSpan w:val="2"/>
            <w:tcBorders>
              <w:top w:val="nil"/>
              <w:left w:val="nil"/>
              <w:bottom w:val="single" w:sz="4" w:space="0" w:color="auto"/>
              <w:right w:val="single" w:sz="4" w:space="0" w:color="auto"/>
            </w:tcBorders>
            <w:shd w:val="clear" w:color="auto" w:fill="auto"/>
            <w:vAlign w:val="center"/>
            <w:hideMark/>
          </w:tcPr>
          <w:p w:rsidR="00081AAB" w:rsidRPr="00081AAB" w:rsidRDefault="00081AAB" w:rsidP="00081AAB">
            <w:pPr>
              <w:rPr>
                <w:color w:val="000000"/>
                <w:sz w:val="16"/>
                <w:szCs w:val="16"/>
                <w:lang w:eastAsia="en-US"/>
              </w:rPr>
            </w:pPr>
            <w:r w:rsidRPr="00081AAB">
              <w:rPr>
                <w:color w:val="000000"/>
                <w:sz w:val="16"/>
                <w:szCs w:val="16"/>
                <w:lang w:eastAsia="en-US"/>
              </w:rPr>
              <w:t> </w:t>
            </w:r>
          </w:p>
        </w:tc>
      </w:tr>
    </w:tbl>
    <w:p w:rsidR="00081AAB" w:rsidRPr="00081AAB" w:rsidRDefault="00081AAB">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10" w:name="__bookmark_23"/>
            <w:bookmarkEnd w:id="10"/>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6E1125" w:rsidRDefault="006E1125" w:rsidP="00CD3775">
            <w:pPr>
              <w:spacing w:before="100" w:beforeAutospacing="1" w:after="150"/>
              <w:divId w:val="1153303229"/>
              <w:rPr>
                <w:color w:val="000000"/>
              </w:rPr>
            </w:pPr>
          </w:p>
          <w:p w:rsidR="006E1125" w:rsidRDefault="006E112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CD3775" w:rsidRDefault="00CD3775">
            <w:pPr>
              <w:spacing w:before="100" w:beforeAutospacing="1" w:after="150"/>
              <w:jc w:val="center"/>
              <w:divId w:val="1153303229"/>
              <w:rPr>
                <w:color w:val="000000"/>
              </w:rPr>
            </w:pPr>
          </w:p>
          <w:p w:rsidR="00E80F7F" w:rsidRDefault="00F21EC7">
            <w:pPr>
              <w:spacing w:before="100" w:beforeAutospacing="1" w:after="150"/>
              <w:jc w:val="center"/>
              <w:divId w:val="1153303229"/>
              <w:rPr>
                <w:color w:val="000000"/>
              </w:rPr>
            </w:pPr>
            <w:r w:rsidRPr="00217353">
              <w:rPr>
                <w:color w:val="000000"/>
              </w:rPr>
              <w:t xml:space="preserve">Члан 7. </w:t>
            </w:r>
          </w:p>
          <w:p w:rsidR="00D47DEF" w:rsidRPr="00217353" w:rsidRDefault="00D47DEF">
            <w:pPr>
              <w:spacing w:before="100" w:beforeAutospacing="1" w:after="150"/>
              <w:jc w:val="center"/>
              <w:divId w:val="1153303229"/>
              <w:rPr>
                <w:color w:val="000000"/>
              </w:rPr>
            </w:pP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11" w:name="__bookmark_24"/>
      <w:bookmarkEnd w:id="11"/>
    </w:p>
    <w:p w:rsidR="00790047" w:rsidRDefault="00790047">
      <w:pPr>
        <w:sectPr w:rsidR="00790047" w:rsidSect="00081AAB">
          <w:headerReference w:type="default" r:id="rId10"/>
          <w:footerReference w:type="default" r:id="rId11"/>
          <w:pgSz w:w="11905" w:h="16837"/>
          <w:pgMar w:top="360" w:right="1915" w:bottom="360" w:left="360" w:header="360" w:footer="360" w:gutter="0"/>
          <w:cols w:space="720"/>
        </w:sectPr>
      </w:pPr>
    </w:p>
    <w:p w:rsidR="00D47DEF" w:rsidRDefault="00D47DEF" w:rsidP="00D47DEF">
      <w:pPr>
        <w:tabs>
          <w:tab w:val="left" w:pos="7080"/>
        </w:tabs>
        <w:rPr>
          <w:b/>
          <w:bCs/>
          <w:color w:val="000000"/>
          <w:sz w:val="24"/>
          <w:szCs w:val="24"/>
        </w:rPr>
      </w:pPr>
      <w:r>
        <w:rPr>
          <w:b/>
          <w:bCs/>
          <w:color w:val="000000"/>
          <w:sz w:val="24"/>
          <w:szCs w:val="24"/>
        </w:rPr>
        <w:lastRenderedPageBreak/>
        <w:tab/>
      </w:r>
    </w:p>
    <w:p w:rsidR="00D47DEF" w:rsidRDefault="00D47DEF" w:rsidP="00D47DEF">
      <w:pPr>
        <w:tabs>
          <w:tab w:val="left" w:pos="7080"/>
        </w:tabs>
        <w:rPr>
          <w:b/>
          <w:bCs/>
          <w:color w:val="000000"/>
          <w:sz w:val="24"/>
          <w:szCs w:val="24"/>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12" w:name="__bookmark_26"/>
      <w:bookmarkEnd w:id="12"/>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7B5661" w:rsidRPr="007B5661" w:rsidTr="00C63131">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bookmarkStart w:id="13" w:name="__bookmark_28"/>
            <w:bookmarkEnd w:id="13"/>
            <w:r w:rsidRPr="007B5661">
              <w:rPr>
                <w:b/>
                <w:bCs/>
                <w:color w:val="000000"/>
                <w:sz w:val="16"/>
                <w:szCs w:val="16"/>
              </w:rPr>
              <w:t xml:space="preserve">Шифра функц. </w:t>
            </w:r>
            <w:proofErr w:type="gramStart"/>
            <w:r w:rsidRPr="007B5661">
              <w:rPr>
                <w:b/>
                <w:bCs/>
                <w:color w:val="000000"/>
                <w:sz w:val="16"/>
                <w:szCs w:val="16"/>
              </w:rPr>
              <w:t>класиф</w:t>
            </w:r>
            <w:proofErr w:type="gramEnd"/>
            <w:r w:rsidRPr="007B5661">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Средства из буџета</w:t>
            </w:r>
          </w:p>
          <w:p w:rsidR="007B5661" w:rsidRPr="007B5661" w:rsidRDefault="007B5661" w:rsidP="007B5661">
            <w:pPr>
              <w:jc w:val="center"/>
              <w:rPr>
                <w:b/>
                <w:bCs/>
                <w:color w:val="000000"/>
                <w:sz w:val="16"/>
                <w:szCs w:val="16"/>
              </w:rPr>
            </w:pPr>
            <w:r w:rsidRPr="007B5661">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Структура</w:t>
            </w:r>
          </w:p>
          <w:p w:rsidR="007B5661" w:rsidRPr="007B5661" w:rsidRDefault="007B5661" w:rsidP="007B5661">
            <w:pPr>
              <w:jc w:val="center"/>
              <w:rPr>
                <w:b/>
                <w:bCs/>
                <w:color w:val="000000"/>
                <w:sz w:val="16"/>
                <w:szCs w:val="16"/>
              </w:rPr>
            </w:pPr>
            <w:r w:rsidRPr="007B5661">
              <w:rPr>
                <w:b/>
                <w:bCs/>
                <w:color w:val="000000"/>
                <w:sz w:val="16"/>
                <w:szCs w:val="16"/>
              </w:rPr>
              <w:t>( % )</w:t>
            </w: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 БУЏЕТ ГРАДА ПРОКУПЉЕ" \f C \l "1"</w:instrText>
            </w:r>
            <w:r w:rsidRPr="007B5661">
              <w:fldChar w:fldCharType="end"/>
            </w:r>
          </w:p>
          <w:p w:rsidR="007B5661" w:rsidRPr="007B5661" w:rsidRDefault="007B5661" w:rsidP="007B5661">
            <w:pPr>
              <w:rPr>
                <w:vanish/>
              </w:rPr>
            </w:pPr>
            <w:r w:rsidRPr="007B5661">
              <w:fldChar w:fldCharType="begin"/>
            </w:r>
            <w:r w:rsidRPr="007B5661">
              <w:instrText>TC "1 СКУПШТИНА ГРАДА" \f C \l "2"</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СКУПШТИНА ГРАДА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 \f C \l "3"</w:instrText>
            </w:r>
            <w:r w:rsidRPr="007B5661">
              <w:fldChar w:fldCharType="end"/>
            </w:r>
          </w:p>
          <w:p w:rsidR="007B5661" w:rsidRPr="007B5661" w:rsidRDefault="007B5661" w:rsidP="007B5661">
            <w:pPr>
              <w:rPr>
                <w:vanish/>
              </w:rPr>
            </w:pPr>
            <w:r w:rsidRPr="007B5661">
              <w:fldChar w:fldCharType="begin"/>
            </w:r>
            <w:r w:rsidRPr="007B5661">
              <w:instrText>TC "111 Извршни и законодавни органи"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Извршни и законодавни органи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"2101 ПОЛИТИЧКИ СИСТЕМ ЛОКАЛНЕ САМОУПРАВЕ"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ПОЛИТИЧКИ СИСТЕМ ЛОКАЛНЕ САМОУПРАВЕ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скупштине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4.725.000,00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4.725.000,00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913.500,00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913.500,00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0,29</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14.783.500,00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0,77</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2101-4018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Одржавање избора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111:</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15.783.500,00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0,82</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раздео 1:</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15.783.500,00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15.783.500,00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15.783.500,00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0,82</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 ГРАДОНАЧЕЛНИК" \f C \l "2"</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ГРАДОНАЧЕЛНИК</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 \f C \l "3"</w:instrText>
            </w:r>
            <w:r w:rsidRPr="007B5661">
              <w:fldChar w:fldCharType="end"/>
            </w:r>
          </w:p>
          <w:p w:rsidR="007B5661" w:rsidRPr="007B5661" w:rsidRDefault="007B5661" w:rsidP="007B5661">
            <w:pPr>
              <w:rPr>
                <w:vanish/>
              </w:rPr>
            </w:pPr>
            <w:r w:rsidRPr="007B5661">
              <w:fldChar w:fldCharType="begin"/>
            </w:r>
            <w:r w:rsidRPr="007B5661">
              <w:instrText>TC "111 Извршни и законодавни органи"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Извршни и законодавни органи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"2101 ПОЛИТИЧКИ СИСТЕМ ЛОКАЛНЕ САМОУПРАВЕ"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ПОЛИТИЧКИ СИСТЕМ ЛОКАЛНЕ САМОУПРАВЕ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извршних органа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0,75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0,09</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1,30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111:</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1,30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раздео 2:</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25.080.000,00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1,30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"3 ГРАДСКО ВЕЋЕ" \f C \l "2"</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ГРАДСКО ВЕЋЕ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 \f C \l "3"</w:instrText>
            </w:r>
            <w:r w:rsidRPr="007B5661">
              <w:fldChar w:fldCharType="end"/>
            </w:r>
          </w:p>
          <w:p w:rsidR="007B5661" w:rsidRPr="007B5661" w:rsidRDefault="007B5661" w:rsidP="007B5661">
            <w:pPr>
              <w:rPr>
                <w:vanish/>
              </w:rPr>
            </w:pPr>
            <w:r w:rsidRPr="007B5661">
              <w:fldChar w:fldCharType="begin"/>
            </w:r>
            <w:r w:rsidRPr="007B5661">
              <w:instrText>TC "111 Извршни и законодавни органи"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Извршни и законодавни органи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"2101 ПОЛИТИЧКИ СИСТЕМ ЛОКАЛНЕ САМОУПРАВЕ"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ПОЛИТИЧКИ СИСТЕМ ЛОКАЛНЕ САМОУПРАВЕ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извршних органа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0,68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2.467.500,00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2.467.500,00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0,88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111:</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0,88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раздео 3:</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16.939.500,00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0,88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"4 ГРАДСКИ ПРАВОБРАНИЛАЦ" \f C \l "2"</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ГРАДСКИ ПРАВОБРАНИЛАЦ</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 \f C \l "3"</w:instrText>
            </w:r>
            <w:r w:rsidRPr="007B5661">
              <w:fldChar w:fldCharType="end"/>
            </w:r>
          </w:p>
          <w:p w:rsidR="007B5661" w:rsidRPr="007B5661" w:rsidRDefault="007B5661" w:rsidP="007B5661">
            <w:pPr>
              <w:rPr>
                <w:vanish/>
              </w:rPr>
            </w:pPr>
            <w:r w:rsidRPr="007B5661">
              <w:fldChar w:fldCharType="begin"/>
            </w:r>
            <w:r w:rsidRPr="007B5661">
              <w:instrText>TC "330 Судови"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Судови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"0602 ОПШТЕ УСЛУГЕ ЛОКАЛНЕ САМОУПРАВЕ"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ОПШТЕ УСЛУГЕ ЛОКАЛНЕ САМОУПРАВЕ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Општинско/градско правобранилаштво</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2.940.000,00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330: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раздео 4:</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4.535.750,00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 ГРАДСКА УПРАВА" \f C \l "2"</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ГРАДСКА УПРАВА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 \f C \l "3"</w:instrText>
            </w:r>
            <w:r w:rsidRPr="007B5661">
              <w:fldChar w:fldCharType="end"/>
            </w:r>
          </w:p>
          <w:p w:rsidR="007B5661" w:rsidRPr="007B5661" w:rsidRDefault="007B5661" w:rsidP="007B5661">
            <w:pPr>
              <w:rPr>
                <w:vanish/>
              </w:rPr>
            </w:pPr>
            <w:r w:rsidRPr="007B5661">
              <w:fldChar w:fldCharType="begin"/>
            </w:r>
            <w:r w:rsidRPr="007B5661">
              <w:instrText>TC "040 Породица и деца"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Породица и деца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"0901 СОЦИЈАЛНА И ДЕЧЈА ЗАШТИТА"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СОЦИЈАЛНА И ДЕЧЈА ЗАШТИТА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Подршка деци и породици са децом</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38.400.000,00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1,99</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1,99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040: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30.900.000,00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1,99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"070 Социјална помоћ угроженом становништву, некласификована на другом месту"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Социјална помоћ угроженом становништву, некласификована на другом месту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"0901 СОЦИЈАЛНА И ДЕЧЈА ЗАШТИТА"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СОЦИЈАЛНА И ДЕЧЈА ЗАШТИТА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Једнократне помоћи и други облици помоћи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0,55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0,60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1,25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Подршка деци и породици са децом</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0,39</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0,39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070: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31.500.000,00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1,64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"130 Опште услуге"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Опште услуге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lastRenderedPageBreak/>
              <w:fldChar w:fldCharType="begin"/>
            </w:r>
            <w:r w:rsidRPr="007B5661">
              <w:instrText>TC "0602 ОПШТЕ УСЛУГЕ ЛОКАЛНЕ САМОУПРАВЕ"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ОПШТЕ УСЛУГЕ ЛОКАЛНЕ САМОУПРАВЕ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локалне самоуправе и градских општина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7,64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28.350.000,00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28.350.000,00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1,47</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12.125.000,00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0,63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0,34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2,33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104.978.510,00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216.401,00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105.194.911,00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5,46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478.765,00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478.765,00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7.646.925,00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7.646.925,00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0,40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96.832.500,00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96.891.010,00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5,03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12.030.640,00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0,62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0,31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0,62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0,31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264.379.407,00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11.405.785,00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275.785.192,00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14,33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25.188.590,00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25.188.590,00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1,31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26.647.140,00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7.479.989,00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34.127.129,00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1,77</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1,61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808.688.482,00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44.849.680,00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853.538.162,00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44,34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Текућа буџетска резерва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2,86</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2,86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Стална буџетска резерва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0,29</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0602-4001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Објекат за избегла и расељена лица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0,30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0602-4011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Прослава градске славе Свети Прокопије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159.220,00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159.220,00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377.220,00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377.220,00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0,02</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130: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875.265.702,00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41.199.562,00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875.265.702,00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44.849.680,00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920.115.382,00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47,80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"160 Опште јавне услуге некласификоване на другом месту"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Опште јавне услуге некласификоване на другом месту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"0701 ОРГАНИЗАЦИЈА САОБРАЋАЈА И САОБРАЋАЈНА ИНФРАСТРУКТУРА"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ОРГАНИЗАЦИЈА САОБРАЋАЈА И САОБРАЋАЈНА ИНФРАСТРУКТУРА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Управљање и одржавање саобраћајне инфраструктуре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0,42</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0,56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160: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10.700.000,00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0,56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"412 Општи послови по питању рада"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Општи послови по питању рада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"1501 ЛОКАЛНИ ЕКОНОМСКИ РАЗВОЈ"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ЛОКАЛНИ ЕКОНОМСКИ РАЗВОЈ</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Мере активне политике запошљавања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0,46</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412:</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8.800.000,00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"421 Пољопривреда"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Пољопривреда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"0101 ПОЉОПРИВРЕДА И РУРАЛНИ РАЗВОЈ"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ПОЉОПРИВРЕДА И РУРАЛНИ РАЗВОЈ</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Подршка за спровођење пољопривредне политике у локалној заједници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Мере подршке руралном развоју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0,26</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0101-4003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Буџетски фонд за развој сточарства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421:</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7.800.000,00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"490 Економски послови некласификовани на другом месту"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Економски послови некласификовани на другом месту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"0701 ОРГАНИЗАЦИЈА САОБРАЋАЈА И САОБРАЋАЈНА ИНФРАСТРУКТУРА"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ОРГАНИЗАЦИЈА САОБРАЋАЈА И САОБРАЋАЈНА ИНФРАСТРУКТУРА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Управљање и одржавање саобраћајне инфраструктуре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0,08</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"1102 КОМУНАЛНЕ ДЕЛАТНОСТИ"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КОМУНАЛНЕ ДЕЛАТНОСТИ</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Одржавање јавних зелених површина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2,03</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2,03</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Одржавање чистоће на површинама јавне намене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88.400.000,00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4,59</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88.400.000,00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88.400.000,00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4,59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Зоохигијена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Управљање и снабдевање водом за пиће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1,40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1,40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"1501 ЛОКАЛНИ ЕКОНОМСКИ РАЗВОЈ"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ЛОКАЛНИ ЕКОНОМСКИ РАЗВОЈ</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Унапређење привредног и инвестиционог амбијента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0,11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1501-4019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Подршка развоју женског и омладинског предузетништва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490: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159.400.000,00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159.400.000,00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159.400.000,00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8,28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"560 Заштита животне средине некласификована на другом месту"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Заштита животне средине некласификована на другом месту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"0401 ЗАШТИТА ЖИВОТНЕ СРЕДИНЕ"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ЗАШТИТА ЖИВОТНЕ СРЕДИНЕ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0401-4002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Буџетски фонд за заштиту животне средине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0,08</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560: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"620 Развој заједнице"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заједнице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"1101 СТАНОВАЊЕ, УРБАНИЗАМ И ПРОСТОРНО ПЛАНИРАЊЕ"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СТАНОВАЊЕ, УРБАНИЗАМ И ПРОСТОРНО ПЛАНИРАЊЕ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Просторно и урбанистичко планирање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1,30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1,71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0,94</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3,95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620: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76.000.000,00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3,95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"640 Улична расвета"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Улична расвета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"1102 КОМУНАЛНЕ ДЕЛАТНОСТИ"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КОМУНАЛНЕ ДЕЛАТНОСТИ</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Управљање/одржавање јавним осветљењем</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2,08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0,34</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2,44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640: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47.000.000,00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2,44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"760 Здравство некласификовано на другом месту"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Здравство некласификовано на другом месту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"1801 ЗДРАВСТВЕНА ЗАШТИТА"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ЗДРАВСТВЕНА ЗАШТИТА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установа примарне здравствене заштите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24.649.700,00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24.649.700,00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1,28</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24.649.700,00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24.649.700,00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1,28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760: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24.649.700,00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24.649.700,00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24.649.700,00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1,28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"810 Услуге рекреације и спорта"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Услуге рекреације и спорта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"1301 РАЗВОЈ СПОРТА И ОМЛАДИНЕ"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СПОРТА И ОМЛАДИНЕ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Подршка локалним спортским организацијама, удружењима и савезима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1,69</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1,69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810: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32.500.000,00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1,69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"912 Основно образовање"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Основно образовање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"2002 Основно образовање и васпитање"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ОСНОВНО ОБРАЗОВАЊЕ И ВАСПИТАЊЕ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основних школа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90.734.639,00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90.734.639,00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4,71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90.734.639,00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90.734.639,00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4,71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912:</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90.734.639,00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90.734.639,00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90.734.639,00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4,71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"920 Средње образовање"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Средње образовање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"2003 СРЕДЊЕ ОБРАЗОВАЊЕ И ВАСПИТАЊЕ"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СРЕДЊЕ ОБРАЗОВАЊЕ И ВАСПИТАЊЕ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средњих школа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33.885.000,00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33.885.000,00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1,76</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33.885.000,00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33.885.000,00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1,76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920: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33.885.000,00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33.885.000,00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33.885.000,00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1,76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"5.01 ПРЕДШКОЛСКА УСТАНОВА НЕВЕН"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ПРЕДШКОЛСКА УСТАНОВА НЕВЕН</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"911 Предшколско образовање"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Предшколско образовање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"2001 ПРЕДШКОЛСКО ОБРАЗОВАЊЕ И ВАСПИТАЊЕ"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ПРЕДШКОЛСКО ОБРАЗОВАЊЕ И ВАСПИТАЊЕ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и остваривање предшколског васпитања и образовања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104.502.300,00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104.502.300,00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5,43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15.662.996,00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15.662.996,00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0,81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lastRenderedPageBreak/>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0,19</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0,09</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0,42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0,09</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12.795.000,00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12.795.000,00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0,66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154.770.296,00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157.770.296,00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8,20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911:</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154.770.296,00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154.770.296,00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157.770.296,00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8,20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5.01:</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154.770.296,00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154.770.296,00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157.770.296,00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8,20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"5.02 СПОРТСКИ ЦЕНТАР"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СПОРТСКИ ЦЕНТАР</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"810 Услуге рекреације и спорта"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Услуге рекреације и спорта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"1301 РАЗВОЈ СПОРТА И ОМЛАДИНЕ"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СПОРТА И ОМЛАДИНЕ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Подршка локалним спортским организацијама, удружењима и савезима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43.575.000,00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43.575.000,00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2,26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8.232.000,00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0,43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0,07</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0,06</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57.007.000,00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69.407.000,00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3,61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локалних спортских установа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0,27</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0,43</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810: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9.620.000,00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77.727.000,00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4,04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5.02:</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63.457.000,00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9.620.000,00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63.457.000,00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9.620.000,00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77.727.000,00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4,04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"5.03 НАРОДНИ МУЗЕЈ ТОПЛИЦА"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НАРОДНИ МУЗЕЈ ТОПЛИЦА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"820 Услуге културе"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Услуге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"1201 РАЗВОЈ КУЛТУРЕ И ИНФОРМИСАЊА"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КУЛТУРЕ И ИНФОРМИСАЊА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локалних установа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15.705.000,00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15.705.000,00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0,82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20.764.000,00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21.089.000,00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1,10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Јачање културне продукције и уметничког стваралаштва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1.080.600,00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983.000,00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2.433.600,00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5.453.600,00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Колонија,,Божа Илић</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332.000,00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0,02</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Лица Плочника: дигитална биографија антропоморфних и зооморфних фигурина са локалитета Плочник</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Лица Плочника: дигитална биографија антропоморфних и зооморфних фигурина са локалитета Плочник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0,03</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Археолошка истраживања комплекса Хисар у Прокупљу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122.094,00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122.094,00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562.500,00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599.188,00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599.188,00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651.250,00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651.250,00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1.955.032,00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1.955.032,00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0,10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1201-4022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Заштита, чување и представљање уметничких дела галерије Божа Илић</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1.797.000,00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1.797.000,00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0,09</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1201-4022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Заштита, чување и представљање уметничких дела галерије 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1.797.000,00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1.797.000,00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820: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23.529.600,00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1.738.000,00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6.067.032,00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23.529.600,00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6.067.032,00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31.334.632,00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1,63</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5.03:</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23.529.600,00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1.738.000,00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6.067.032,00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23.529.600,00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6.067.032,00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31.334.632,00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1,63</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"5.04 ДОМ КУЛТУРЕ"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ДОМ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"820 Услуге културе"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Услуге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"1201 РАЗВОЈ КУЛТУРЕ И ИНФОРМИСАЊА"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КУЛТУРЕ И ИНФОРМИСАЊА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локалних установа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13.492.000,00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13.492.000,00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0,70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2.313.150,00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2.313.150,00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21.805.150,00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22.345.150,00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1,16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Јачање културне продукције и уметничког стваралаштва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3.550.000,00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0,18</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1.355.000,00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5.078.000,00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Позоришна представа На вечерњој сцени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1201-4024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Сусрети жена писаца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1201-4024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Сусрети жена писаца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1201-4025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Обележавање 100 година постојања КУД-а ,, Абрашевић у граду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1201-4025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Обележавање 100 година постојања КУД-а ,, Абрашевић у граду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0,02</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820: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27.796.150,00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1,44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5.04:</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23.480.150,00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816.000,00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23.480.150,00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816.000,00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27.796.150,00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1,44</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"5.05 НАРОДНА БИБЛИОТЕКА"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НАРОДНА БИБЛИОТЕКА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"820 Услуге културе"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Услуге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"1201 РАЗВОЈ КУЛТУРЕ И ИНФОРМИСАЊА"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КУЛТУРЕ И ИНФОРМИСАЊА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локалних установа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18.322.500,00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18.322.500,00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0,95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24.567.500,00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25.167.500,00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1,31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Јачање културне продукције и уметничког стваралаштва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2.820.000,00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4.070.000,00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0,21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Драинчеви сусрети</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Лектирићи фест</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0,01</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Спомен соба Драинац</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0,02</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820: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30.687.500,00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1,59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5.05:</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28.827.500,00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460.000,00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28.827.500,00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30.687.500,00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1,59</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"5.06 ИСТОРИЈСКИ АРХИВ"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ИСТОРИЈСКИ АРХИВ</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"820 Услуге културе"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Услуге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"1201 РАЗВОЈ КУЛТУРЕ И ИНФОРМИСАЊА"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КУЛТУРЕ И ИНФОРМИСАЊА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локалних установа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14.815.000,00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14.815.000,00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0,77</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866.400,00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19.078.400,00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19.551.400,00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1,02</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Јачање културне продукције и уметничког стваралаштва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331.300,00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2.021.300,00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144.500,00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655.250,00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657.750,00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2.932.800,00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0,15</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3.256.600,00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6.861.600,00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0,36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820: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lastRenderedPageBreak/>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26.413.000,00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1,37</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5.06:</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22.335.000,00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22.335.000,00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26.413.000,00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1,37</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"5.07 КУЛТУРНО ОБРАЗОВНИ ЦЕНТАР ТОПЛИЦА"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КУЛТУРНО ОБРАЗОВНИ ЦЕНТАР ТОПЛИЦА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"820 Услуге културе"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Услуге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"1201 РАЗВОЈ КУЛТУРЕ И ИНФОРМИСАЊА"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КУЛТУРЕ И ИНФОРМИСАЊА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локалних установа културе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4.992.750,00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4.992.750,00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0,26</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850.500,00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930.500,00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0,04</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6.545.250,00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7.215.250,00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0,37</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Јачање културне продукције и уметничког стваралаштва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1.920.000,00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0,10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3.465.000,00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0,18</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820: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10.680.250,00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0,55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5.07:</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6.745.250,00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2.435.000,00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6.745.250,00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10.680.250,00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0,55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"5.08 МЕСНЕ ЗАЈЕДНИЦЕ"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МЕСНЕ ЗАЈЕДНИЦЕ</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"160 Опште јавне услуге некласификоване на другом месту"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Опште јавне услуге некласификоване на другом месту</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lastRenderedPageBreak/>
              <w:fldChar w:fldCharType="begin"/>
            </w:r>
            <w:r w:rsidRPr="007B5661">
              <w:instrText>TC "0602 ОПШТЕ УСЛУГЕ ЛОКАЛНЕ САМОУПРАВЕ"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ОПШТЕ УСЛУГЕ ЛОКАЛНЕ САМОУПРАВЕ</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Функционисање месних заједница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6.448.000,00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6.448.000,00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0,33</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160: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5.08:</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8.644.000,00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"5.09 ТУРИСТИЧКА ОРГАНИЗАЦИЈА" \f C \l "3"</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ТУРИСТИЧКА ОРГАНИЗАЦИЈА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"473 Туризам" \f C \l "4"</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Туризам</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"1502 РАЗВОЈ ТУРИЗМА" \f C \l "5"</w:instrText>
            </w:r>
            <w:r w:rsidRPr="007B5661">
              <w:fldChar w:fldCharType="end"/>
            </w:r>
          </w:p>
          <w:p w:rsidR="007B5661" w:rsidRPr="007B5661" w:rsidRDefault="007B5661" w:rsidP="007B5661">
            <w:pPr>
              <w:rPr>
                <w:b/>
                <w:bCs/>
                <w:color w:val="000000"/>
                <w:sz w:val="16"/>
                <w:szCs w:val="16"/>
              </w:rPr>
            </w:pPr>
            <w:r w:rsidRPr="007B5661">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РАЗВОЈ ТУРИЗМА</w:t>
                  </w:r>
                </w:p>
              </w:tc>
            </w:tr>
          </w:tbl>
          <w:p w:rsidR="007B5661" w:rsidRPr="007B5661" w:rsidRDefault="007B5661" w:rsidP="007B5661">
            <w:pPr>
              <w:spacing w:line="1" w:lineRule="auto"/>
            </w:pP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rPr>
                <w:b/>
                <w:bCs/>
                <w:color w:val="000000"/>
                <w:sz w:val="16"/>
                <w:szCs w:val="16"/>
              </w:rPr>
            </w:pPr>
            <w:r w:rsidRPr="007B5661">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B5661" w:rsidRPr="007B5661" w:rsidRDefault="007B5661" w:rsidP="007B5661">
            <w:pPr>
              <w:jc w:val="center"/>
              <w:rPr>
                <w:b/>
                <w:bCs/>
                <w:color w:val="000000"/>
                <w:sz w:val="16"/>
                <w:szCs w:val="16"/>
              </w:rPr>
            </w:pPr>
            <w:r w:rsidRPr="007B5661">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B5661" w:rsidRPr="007B5661" w:rsidTr="00C63131">
              <w:tc>
                <w:tcPr>
                  <w:tcW w:w="14167" w:type="dxa"/>
                  <w:tcMar>
                    <w:top w:w="0" w:type="dxa"/>
                    <w:left w:w="0" w:type="dxa"/>
                    <w:bottom w:w="0" w:type="dxa"/>
                    <w:right w:w="0" w:type="dxa"/>
                  </w:tcMar>
                </w:tcPr>
                <w:p w:rsidR="007B5661" w:rsidRPr="007B5661" w:rsidRDefault="007B5661" w:rsidP="007B5661">
                  <w:r w:rsidRPr="007B5661">
                    <w:rPr>
                      <w:b/>
                      <w:bCs/>
                      <w:color w:val="000000"/>
                      <w:sz w:val="16"/>
                      <w:szCs w:val="16"/>
                    </w:rPr>
                    <w:t>Управљање развојем туризма</w:t>
                  </w:r>
                </w:p>
              </w:tc>
            </w:tr>
          </w:tbl>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6.195.000,00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0,32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1.039.500,00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1.039.500,00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0,05</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355.000,00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0,02</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268/0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6"/>
                <w:szCs w:val="16"/>
              </w:rPr>
            </w:pPr>
            <w:r w:rsidRPr="007B5661">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6"/>
                <w:szCs w:val="16"/>
              </w:rPr>
            </w:pPr>
            <w:r w:rsidRPr="007B5661">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6"/>
                <w:szCs w:val="16"/>
              </w:rPr>
            </w:pPr>
            <w:r w:rsidRPr="007B5661">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B5661" w:rsidRPr="007B5661" w:rsidRDefault="007B5661" w:rsidP="007B5661">
            <w:pPr>
              <w:jc w:val="right"/>
              <w:rPr>
                <w:color w:val="000000"/>
                <w:sz w:val="16"/>
                <w:szCs w:val="16"/>
              </w:rPr>
            </w:pPr>
            <w:r w:rsidRPr="007B5661">
              <w:rPr>
                <w:color w:val="000000"/>
                <w:sz w:val="16"/>
                <w:szCs w:val="16"/>
              </w:rPr>
              <w:t>0,01</w:t>
            </w: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функцију 473:</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 xml:space="preserve">Укупно за функц. </w:t>
            </w:r>
            <w:proofErr w:type="gramStart"/>
            <w:r w:rsidRPr="007B5661">
              <w:rPr>
                <w:b/>
                <w:bCs/>
                <w:color w:val="000000"/>
                <w:sz w:val="16"/>
                <w:szCs w:val="16"/>
              </w:rPr>
              <w:t>клас</w:t>
            </w:r>
            <w:proofErr w:type="gramEnd"/>
            <w:r w:rsidRPr="007B5661">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главу 5.09:</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8.586.500,00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0,45</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раздео 5:</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1.771.010.337,00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19.147.000,00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63.816.594,00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1.771.010.337,00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19.147.000,00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72.466.712,00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1.862.624.049,00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96,76</w:t>
            </w:r>
          </w:p>
        </w:tc>
      </w:tr>
      <w:tr w:rsidR="007B5661" w:rsidRPr="007B5661" w:rsidTr="00C63131">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Pr="007B5661" w:rsidRDefault="007B5661" w:rsidP="007B5661">
            <w:pPr>
              <w:spacing w:line="1" w:lineRule="auto"/>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B5661" w:rsidRPr="007B5661" w:rsidTr="00C63131">
              <w:tc>
                <w:tcPr>
                  <w:tcW w:w="5167" w:type="dxa"/>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Извори финансирања за БК 0:</w:t>
                  </w:r>
                </w:p>
                <w:p w:rsidR="007B5661" w:rsidRPr="007B5661" w:rsidRDefault="007B5661" w:rsidP="007B5661">
                  <w:pPr>
                    <w:spacing w:line="1" w:lineRule="auto"/>
                  </w:pPr>
                </w:p>
              </w:tc>
            </w:tr>
          </w:tbl>
          <w:p w:rsidR="007B5661" w:rsidRPr="007B5661" w:rsidRDefault="007B5661" w:rsidP="007B5661">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1.833.349.087,00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19.147.000,00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05</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Донације од иностраних земаља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1.405.785,00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1.280.253,00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63.816.594,00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08</w:t>
            </w:r>
          </w:p>
        </w:tc>
        <w:tc>
          <w:tcPr>
            <w:tcW w:w="5167"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Добровољне трансфере од физичких и правних лица</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964.080,00</w:t>
            </w:r>
          </w:p>
        </w:tc>
        <w:tc>
          <w:tcPr>
            <w:tcW w:w="1650" w:type="dxa"/>
            <w:tcBorders>
              <w:top w:val="single" w:sz="6" w:space="0" w:color="000000"/>
              <w:bottom w:val="single" w:sz="6" w:space="0" w:color="000000"/>
            </w:tcBorders>
            <w:tcMar>
              <w:top w:w="0" w:type="dxa"/>
              <w:left w:w="0" w:type="dxa"/>
              <w:bottom w:w="0" w:type="dxa"/>
              <w:right w:w="0" w:type="dxa"/>
            </w:tcMar>
          </w:tcPr>
          <w:p w:rsidR="007B5661" w:rsidRPr="007B5661" w:rsidRDefault="007B5661" w:rsidP="007B5661">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B5661" w:rsidRPr="007B5661" w:rsidRDefault="007B5661" w:rsidP="007B5661">
            <w:pPr>
              <w:spacing w:line="1" w:lineRule="auto"/>
              <w:jc w:val="right"/>
            </w:pPr>
          </w:p>
        </w:tc>
      </w:tr>
      <w:tr w:rsidR="007B5661" w:rsidRPr="007B5661" w:rsidTr="00C63131">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jc w:val="center"/>
              <w:rPr>
                <w:b/>
                <w:bCs/>
                <w:color w:val="000000"/>
                <w:sz w:val="16"/>
                <w:szCs w:val="16"/>
              </w:rPr>
            </w:pPr>
            <w:r w:rsidRPr="007B5661">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rPr>
                <w:b/>
                <w:bCs/>
                <w:color w:val="000000"/>
                <w:sz w:val="16"/>
                <w:szCs w:val="16"/>
              </w:rPr>
            </w:pPr>
            <w:r w:rsidRPr="007B5661">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1.833.349.087,00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19.147.000,00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72.466.712,00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B5661" w:rsidRPr="007B5661" w:rsidRDefault="007B5661" w:rsidP="007B5661">
            <w:pPr>
              <w:jc w:val="right"/>
              <w:rPr>
                <w:b/>
                <w:bCs/>
                <w:color w:val="000000"/>
                <w:sz w:val="16"/>
                <w:szCs w:val="16"/>
              </w:rPr>
            </w:pPr>
            <w:r w:rsidRPr="007B5661">
              <w:rPr>
                <w:b/>
                <w:bCs/>
                <w:color w:val="000000"/>
                <w:sz w:val="16"/>
                <w:szCs w:val="16"/>
              </w:rPr>
              <w:t>1.924.962.799,00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7B5661" w:rsidRPr="007B5661" w:rsidRDefault="007B5661" w:rsidP="007B5661">
            <w:pPr>
              <w:jc w:val="right"/>
              <w:rPr>
                <w:b/>
                <w:bCs/>
                <w:color w:val="000000"/>
                <w:sz w:val="16"/>
                <w:szCs w:val="16"/>
              </w:rPr>
            </w:pPr>
            <w:r w:rsidRPr="007B5661">
              <w:rPr>
                <w:b/>
                <w:bCs/>
                <w:color w:val="000000"/>
                <w:sz w:val="16"/>
                <w:szCs w:val="16"/>
              </w:rPr>
              <w:t>100,00</w:t>
            </w:r>
          </w:p>
        </w:tc>
      </w:tr>
    </w:tbl>
    <w:p w:rsidR="00790047" w:rsidRDefault="00790047">
      <w:pPr>
        <w:rPr>
          <w:color w:val="000000"/>
        </w:rPr>
      </w:pPr>
    </w:p>
    <w:p w:rsidR="00790047" w:rsidRDefault="00790047">
      <w:pPr>
        <w:rPr>
          <w:vanish/>
        </w:rPr>
      </w:pPr>
      <w:bookmarkStart w:id="14" w:name="__bookmark_30"/>
      <w:bookmarkEnd w:id="14"/>
    </w:p>
    <w:p w:rsidR="00D47DEF" w:rsidRDefault="00D47DEF" w:rsidP="003D2186">
      <w:pPr>
        <w:rPr>
          <w:color w:val="000000"/>
          <w:lang w:val="sr-Latn-RS"/>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D47DEF" w:rsidTr="00D47DEF">
        <w:trPr>
          <w:trHeight w:val="276"/>
          <w:tblHeader/>
        </w:trPr>
        <w:tc>
          <w:tcPr>
            <w:tcW w:w="16117" w:type="dxa"/>
            <w:gridSpan w:val="6"/>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ФУНКЦИОНАЛНИМ КЛАСИФИКАЦИЈАМА</w:t>
            </w:r>
          </w:p>
        </w:tc>
      </w:tr>
      <w:tr w:rsidR="00D47DEF" w:rsidTr="00D47DEF">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D47DEF" w:rsidTr="00D47DEF">
              <w:trPr>
                <w:jc w:val="center"/>
              </w:trPr>
              <w:tc>
                <w:tcPr>
                  <w:tcW w:w="16117" w:type="dxa"/>
                  <w:tcMar>
                    <w:top w:w="0" w:type="dxa"/>
                    <w:left w:w="0" w:type="dxa"/>
                    <w:bottom w:w="0" w:type="dxa"/>
                    <w:right w:w="0" w:type="dxa"/>
                  </w:tcMar>
                </w:tcPr>
                <w:p w:rsidR="00D47DEF" w:rsidRDefault="00D47DEF" w:rsidP="00D47DEF">
                  <w:pPr>
                    <w:jc w:val="center"/>
                    <w:rPr>
                      <w:b/>
                      <w:bCs/>
                      <w:color w:val="000000"/>
                    </w:rPr>
                  </w:pPr>
                  <w:bookmarkStart w:id="15" w:name="__bookmark_31"/>
                  <w:bookmarkEnd w:id="15"/>
                  <w:r>
                    <w:rPr>
                      <w:b/>
                      <w:bCs/>
                      <w:color w:val="000000"/>
                    </w:rPr>
                    <w:t>За период: 01.01.2020-31.12.2020</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750" w:type="dxa"/>
            <w:tcMar>
              <w:top w:w="0" w:type="dxa"/>
              <w:left w:w="0" w:type="dxa"/>
              <w:bottom w:w="0" w:type="dxa"/>
              <w:right w:w="0" w:type="dxa"/>
            </w:tcMar>
          </w:tcPr>
          <w:p w:rsidR="00D47DEF" w:rsidRDefault="00D47DEF" w:rsidP="00D47DEF">
            <w:pPr>
              <w:spacing w:line="1" w:lineRule="auto"/>
              <w:jc w:val="center"/>
            </w:pPr>
          </w:p>
        </w:tc>
        <w:tc>
          <w:tcPr>
            <w:tcW w:w="8167"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7B5661" w:rsidTr="00C63131">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Средства из буџета</w:t>
            </w:r>
          </w:p>
          <w:p w:rsidR="007B5661" w:rsidRDefault="007B5661" w:rsidP="00C63131">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Средства из осталих извора</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"040 Породица и деца"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040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38.400.000,00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30.900.000,00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7.500.000,00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38.400.000,00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30.900.000,00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7.500.000,00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070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31.500.000,00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"111 Извршни и законодавни органи"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111</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15.783.500,00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25.080.000,00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25.080.000,00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16.939.500,00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57.803.000,00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57.803.000,00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"130 Опште услуге"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130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920.115.382,00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875.265.702,00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44.849.680,00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920.115.382,00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875.265.702,00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44.849.680,00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lastRenderedPageBreak/>
              <w:fldChar w:fldCharType="begin"/>
            </w:r>
            <w:r>
              <w:instrText>TC "160 Опште јавне услуге некласификоване на другом месту"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160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19.344.000,00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19.344.000,00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19.344.000,00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19.344.000,00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"330 Судови"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330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4.535.750,00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"412 Општи послови по питању рада"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412</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8.800.000,00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"421 Пољопривреда"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421</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7.800.000,00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"473 Туризам"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473</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8.586.500,00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"490 Економски послови некласификовани на другом месту"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490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159.400.000,00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"560 Заштита животне средине некласификована на другом месту"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560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"620 Развој заједнице"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620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76.000.000,00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"640 Улична расвета"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640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47.000.000,00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"760 Здравство некласификовано на другом месту"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760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24.649.700,00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"810 Услуге рекреације и спорта"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810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9.620.000,00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4.650.000,00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110.227.000,00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95.957.000,00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9.620.000,00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4.650.000,00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"820 Услуге културе"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820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126.911.532,00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104.917.500,00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9.527.000,00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12.467.032,00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126.911.532,00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104.917.500,00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9.527.000,00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12.467.032,00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"911 Предшколско образовање"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911</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157.770.296,00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154.770.296,00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3.000.000,00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157.770.296,00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154.770.296,00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3.000.000,00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"912 Основно образовање"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912</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90.734.639,00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r w:rsidR="007B5661" w:rsidTr="00C63131">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vanish/>
              </w:rPr>
            </w:pPr>
            <w:r>
              <w:fldChar w:fldCharType="begin"/>
            </w:r>
            <w:r>
              <w:instrText>TC "920 Средње образовање" \f C \l "1"</w:instrText>
            </w:r>
            <w:r>
              <w:fldChar w:fldCharType="end"/>
            </w:r>
          </w:p>
          <w:p w:rsidR="007B5661" w:rsidRDefault="007B5661" w:rsidP="00C63131">
            <w:pPr>
              <w:spacing w:line="1" w:lineRule="auto"/>
            </w:pPr>
          </w:p>
        </w:tc>
      </w:tr>
      <w:tr w:rsidR="007B5661" w:rsidTr="00C63131">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Функц. клас. 920</w:t>
            </w:r>
          </w:p>
        </w:tc>
      </w:tr>
      <w:tr w:rsidR="007B5661" w:rsidTr="00C63131">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B5661" w:rsidRDefault="007B5661" w:rsidP="00C63131">
            <w:pPr>
              <w:jc w:val="right"/>
              <w:rPr>
                <w:color w:val="000000"/>
                <w:sz w:val="16"/>
                <w:szCs w:val="16"/>
              </w:rPr>
            </w:pPr>
            <w:r>
              <w:rPr>
                <w:color w:val="000000"/>
                <w:sz w:val="16"/>
                <w:szCs w:val="16"/>
              </w:rPr>
              <w:t>0,00</w:t>
            </w:r>
          </w:p>
        </w:tc>
      </w:tr>
      <w:tr w:rsidR="007B5661" w:rsidTr="00C63131">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33.885.000,00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B5661" w:rsidRDefault="007B5661" w:rsidP="00C63131">
            <w:pPr>
              <w:jc w:val="right"/>
              <w:rPr>
                <w:b/>
                <w:bCs/>
                <w:color w:val="000000"/>
                <w:sz w:val="16"/>
                <w:szCs w:val="16"/>
              </w:rPr>
            </w:pPr>
            <w:r>
              <w:rPr>
                <w:b/>
                <w:bCs/>
                <w:color w:val="000000"/>
                <w:sz w:val="16"/>
                <w:szCs w:val="16"/>
              </w:rPr>
              <w:t>0,00</w:t>
            </w:r>
          </w:p>
        </w:tc>
      </w:tr>
    </w:tbl>
    <w:p w:rsidR="00186C0E" w:rsidRDefault="00186C0E" w:rsidP="00186C0E">
      <w:pPr>
        <w:jc w:val="center"/>
        <w:rPr>
          <w:color w:val="000000"/>
          <w:lang w:val="sr-Cyrl-RS"/>
        </w:rPr>
      </w:pPr>
    </w:p>
    <w:p w:rsidR="00790047" w:rsidRDefault="00790047">
      <w:pPr>
        <w:sectPr w:rsidR="00790047">
          <w:headerReference w:type="default" r:id="rId12"/>
          <w:footerReference w:type="default" r:id="rId13"/>
          <w:pgSz w:w="16837" w:h="11905" w:orient="landscape"/>
          <w:pgMar w:top="360" w:right="360" w:bottom="360" w:left="360" w:header="360" w:footer="360" w:gutter="0"/>
          <w:cols w:space="720"/>
        </w:sectPr>
      </w:pPr>
    </w:p>
    <w:p w:rsidR="00790047" w:rsidRDefault="00186C0E" w:rsidP="00186C0E">
      <w:pPr>
        <w:jc w:val="center"/>
        <w:rPr>
          <w:lang w:val="sr-Cyrl-RS"/>
        </w:rPr>
      </w:pPr>
      <w:bookmarkStart w:id="16" w:name="__bookmark_32"/>
      <w:bookmarkEnd w:id="16"/>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200"/>
        <w:gridCol w:w="8185"/>
        <w:gridCol w:w="1800"/>
      </w:tblGrid>
      <w:tr w:rsidR="00D47DEF" w:rsidTr="00D47DEF">
        <w:trPr>
          <w:trHeight w:val="276"/>
          <w:tblHeader/>
        </w:trPr>
        <w:tc>
          <w:tcPr>
            <w:tcW w:w="11185" w:type="dxa"/>
            <w:gridSpan w:val="3"/>
            <w:vMerge w:val="restart"/>
            <w:tcMar>
              <w:top w:w="0" w:type="dxa"/>
              <w:left w:w="0" w:type="dxa"/>
              <w:bottom w:w="0" w:type="dxa"/>
              <w:right w:w="0" w:type="dxa"/>
            </w:tcMar>
          </w:tcPr>
          <w:p w:rsidR="00D47DEF" w:rsidRDefault="00D47DEF" w:rsidP="00D47DEF">
            <w:pPr>
              <w:jc w:val="center"/>
              <w:rPr>
                <w:b/>
                <w:bCs/>
                <w:color w:val="000000"/>
                <w:sz w:val="24"/>
                <w:szCs w:val="24"/>
              </w:rPr>
            </w:pPr>
            <w:r>
              <w:rPr>
                <w:b/>
                <w:bCs/>
                <w:color w:val="000000"/>
                <w:sz w:val="24"/>
                <w:szCs w:val="24"/>
              </w:rPr>
              <w:t>ПЛАН РАСХОДА ПО ПРОЈЕКТИМА</w:t>
            </w:r>
          </w:p>
        </w:tc>
      </w:tr>
      <w:tr w:rsidR="00D47DEF" w:rsidTr="00D47DEF">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D47DEF" w:rsidTr="00D47DEF">
              <w:trPr>
                <w:jc w:val="center"/>
              </w:trPr>
              <w:tc>
                <w:tcPr>
                  <w:tcW w:w="11185" w:type="dxa"/>
                  <w:tcMar>
                    <w:top w:w="0" w:type="dxa"/>
                    <w:left w:w="0" w:type="dxa"/>
                    <w:bottom w:w="0" w:type="dxa"/>
                    <w:right w:w="0" w:type="dxa"/>
                  </w:tcMar>
                </w:tcPr>
                <w:p w:rsidR="00D47DEF" w:rsidRDefault="00D47DEF" w:rsidP="00D47DEF">
                  <w:pPr>
                    <w:jc w:val="center"/>
                    <w:rPr>
                      <w:b/>
                      <w:bCs/>
                      <w:color w:val="000000"/>
                    </w:rPr>
                  </w:pPr>
                  <w:r>
                    <w:rPr>
                      <w:b/>
                      <w:bCs/>
                      <w:color w:val="000000"/>
                    </w:rPr>
                    <w:t>За период: 01.01.2020-31.12.2020</w:t>
                  </w:r>
                </w:p>
                <w:p w:rsidR="00D47DEF" w:rsidRDefault="00D47DEF" w:rsidP="00D47DEF"/>
              </w:tc>
            </w:tr>
          </w:tbl>
          <w:p w:rsidR="00D47DEF" w:rsidRDefault="00D47DEF" w:rsidP="00D47DEF">
            <w:pPr>
              <w:spacing w:line="1" w:lineRule="auto"/>
            </w:pPr>
          </w:p>
        </w:tc>
      </w:tr>
      <w:tr w:rsidR="00D47DEF" w:rsidTr="00D47DEF">
        <w:trPr>
          <w:trHeight w:hRule="exact" w:val="300"/>
          <w:tblHeader/>
        </w:trPr>
        <w:tc>
          <w:tcPr>
            <w:tcW w:w="1200" w:type="dxa"/>
            <w:tcMar>
              <w:top w:w="0" w:type="dxa"/>
              <w:left w:w="0" w:type="dxa"/>
              <w:bottom w:w="0" w:type="dxa"/>
              <w:right w:w="0" w:type="dxa"/>
            </w:tcMar>
          </w:tcPr>
          <w:p w:rsidR="00D47DEF" w:rsidRDefault="00D47DEF" w:rsidP="00D47DEF">
            <w:pPr>
              <w:spacing w:line="1" w:lineRule="auto"/>
              <w:jc w:val="center"/>
            </w:pPr>
          </w:p>
        </w:tc>
        <w:tc>
          <w:tcPr>
            <w:tcW w:w="8185" w:type="dxa"/>
            <w:tcMar>
              <w:top w:w="0" w:type="dxa"/>
              <w:left w:w="0" w:type="dxa"/>
              <w:bottom w:w="0" w:type="dxa"/>
              <w:right w:w="0" w:type="dxa"/>
            </w:tcMar>
          </w:tcPr>
          <w:p w:rsidR="00D47DEF" w:rsidRDefault="00D47DEF" w:rsidP="00D47DEF">
            <w:pPr>
              <w:spacing w:line="1" w:lineRule="auto"/>
              <w:jc w:val="center"/>
            </w:pPr>
          </w:p>
        </w:tc>
        <w:tc>
          <w:tcPr>
            <w:tcW w:w="1800" w:type="dxa"/>
            <w:tcMar>
              <w:top w:w="0" w:type="dxa"/>
              <w:left w:w="0" w:type="dxa"/>
              <w:bottom w:w="0" w:type="dxa"/>
              <w:right w:w="0" w:type="dxa"/>
            </w:tcMar>
          </w:tcPr>
          <w:p w:rsidR="00D47DEF" w:rsidRDefault="00D47DEF" w:rsidP="00D47DEF">
            <w:pPr>
              <w:spacing w:line="1" w:lineRule="auto"/>
              <w:jc w:val="center"/>
            </w:pPr>
          </w:p>
        </w:tc>
      </w:tr>
      <w:tr w:rsidR="007B5661" w:rsidTr="00C63131">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center"/>
              <w:rPr>
                <w:b/>
                <w:bCs/>
                <w:color w:val="000000"/>
                <w:sz w:val="16"/>
                <w:szCs w:val="16"/>
              </w:rPr>
            </w:pPr>
            <w:r>
              <w:rPr>
                <w:b/>
                <w:bCs/>
                <w:color w:val="000000"/>
                <w:sz w:val="16"/>
                <w:szCs w:val="16"/>
              </w:rPr>
              <w:t>Износ у динарима</w:t>
            </w:r>
          </w:p>
        </w:tc>
      </w:tr>
      <w:tr w:rsidR="007B5661" w:rsidTr="00C6313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vanish/>
              </w:rPr>
            </w:pPr>
            <w:r>
              <w:fldChar w:fldCharType="begin"/>
            </w:r>
            <w:r>
              <w:instrText>TC "0101 ПОЉОПРИВРЕДА И РУРАЛНИ РАЗВОЈ" \f C \l "1"</w:instrText>
            </w:r>
            <w:r>
              <w:fldChar w:fldCharType="end"/>
            </w:r>
          </w:p>
          <w:p w:rsidR="007B5661" w:rsidRDefault="007B5661" w:rsidP="00C63131">
            <w:pPr>
              <w:rPr>
                <w:b/>
                <w:bCs/>
                <w:color w:val="000000"/>
                <w:sz w:val="16"/>
                <w:szCs w:val="16"/>
              </w:rPr>
            </w:pPr>
            <w:r>
              <w:rPr>
                <w:b/>
                <w:bCs/>
                <w:color w:val="000000"/>
                <w:sz w:val="16"/>
                <w:szCs w:val="16"/>
              </w:rPr>
              <w:t>Програм   0101   ПОЉОПРИВРЕДА И РУРАЛНИ РАЗВОЈ</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1.000.000,00</w:t>
            </w:r>
          </w:p>
        </w:tc>
      </w:tr>
      <w:tr w:rsidR="007B5661" w:rsidTr="00C6313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jc w:val="right"/>
              <w:rPr>
                <w:b/>
                <w:bCs/>
                <w:color w:val="000000"/>
                <w:sz w:val="16"/>
                <w:szCs w:val="16"/>
              </w:rPr>
            </w:pPr>
            <w:r>
              <w:rPr>
                <w:b/>
                <w:bCs/>
                <w:color w:val="000000"/>
                <w:sz w:val="16"/>
                <w:szCs w:val="16"/>
              </w:rPr>
              <w:t>1.000.000,00</w:t>
            </w:r>
          </w:p>
        </w:tc>
      </w:tr>
      <w:tr w:rsidR="007B5661" w:rsidTr="00C6313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spacing w:line="1" w:lineRule="auto"/>
            </w:pPr>
          </w:p>
        </w:tc>
      </w:tr>
      <w:tr w:rsidR="007B5661" w:rsidTr="00C6313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vanish/>
              </w:rPr>
            </w:pPr>
            <w:r>
              <w:fldChar w:fldCharType="begin"/>
            </w:r>
            <w:r>
              <w:instrText>TC "0401 ЗАШТИТА ЖИВОТНЕ СРЕДИНЕ" \f C \l "1"</w:instrText>
            </w:r>
            <w:r>
              <w:fldChar w:fldCharType="end"/>
            </w:r>
          </w:p>
          <w:p w:rsidR="007B5661" w:rsidRDefault="007B5661" w:rsidP="00C63131">
            <w:pPr>
              <w:rPr>
                <w:b/>
                <w:bCs/>
                <w:color w:val="000000"/>
                <w:sz w:val="16"/>
                <w:szCs w:val="16"/>
              </w:rPr>
            </w:pPr>
            <w:r>
              <w:rPr>
                <w:b/>
                <w:bCs/>
                <w:color w:val="000000"/>
                <w:sz w:val="16"/>
                <w:szCs w:val="16"/>
              </w:rPr>
              <w:t>Програм   0401   ЗАШТИТА ЖИВОТНЕ СРЕДИНЕ</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1.500.000,00</w:t>
            </w:r>
          </w:p>
        </w:tc>
      </w:tr>
      <w:tr w:rsidR="007B5661" w:rsidTr="00C6313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jc w:val="right"/>
              <w:rPr>
                <w:b/>
                <w:bCs/>
                <w:color w:val="000000"/>
                <w:sz w:val="16"/>
                <w:szCs w:val="16"/>
              </w:rPr>
            </w:pPr>
            <w:r>
              <w:rPr>
                <w:b/>
                <w:bCs/>
                <w:color w:val="000000"/>
                <w:sz w:val="16"/>
                <w:szCs w:val="16"/>
              </w:rPr>
              <w:t>1.500.000,00</w:t>
            </w:r>
          </w:p>
        </w:tc>
      </w:tr>
      <w:tr w:rsidR="007B5661" w:rsidTr="00C6313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spacing w:line="1" w:lineRule="auto"/>
            </w:pPr>
          </w:p>
        </w:tc>
      </w:tr>
      <w:tr w:rsidR="007B5661" w:rsidTr="00C6313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vanish/>
              </w:rPr>
            </w:pPr>
            <w:r>
              <w:fldChar w:fldCharType="begin"/>
            </w:r>
            <w:r>
              <w:instrText>TC "0602 ОПШТЕ УСЛУГЕ ЛОКАЛНЕ САМОУПРАВЕ" \f C \l "1"</w:instrText>
            </w:r>
            <w:r>
              <w:fldChar w:fldCharType="end"/>
            </w:r>
          </w:p>
          <w:p w:rsidR="007B5661" w:rsidRDefault="007B5661" w:rsidP="00C63131">
            <w:pPr>
              <w:rPr>
                <w:b/>
                <w:bCs/>
                <w:color w:val="000000"/>
                <w:sz w:val="16"/>
                <w:szCs w:val="16"/>
              </w:rPr>
            </w:pPr>
            <w:r>
              <w:rPr>
                <w:b/>
                <w:bCs/>
                <w:color w:val="000000"/>
                <w:sz w:val="16"/>
                <w:szCs w:val="16"/>
              </w:rPr>
              <w:t>Програм   0602   ОПШТЕ УСЛУГЕ ЛОКАЛНЕ САМОУПРАВЕ</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5.700.000,00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377.220,00</w:t>
            </w:r>
          </w:p>
        </w:tc>
      </w:tr>
      <w:tr w:rsidR="007B5661" w:rsidTr="00C6313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jc w:val="right"/>
              <w:rPr>
                <w:b/>
                <w:bCs/>
                <w:color w:val="000000"/>
                <w:sz w:val="16"/>
                <w:szCs w:val="16"/>
              </w:rPr>
            </w:pPr>
            <w:r>
              <w:rPr>
                <w:b/>
                <w:bCs/>
                <w:color w:val="000000"/>
                <w:sz w:val="16"/>
                <w:szCs w:val="16"/>
              </w:rPr>
              <w:t>6.077.220,00</w:t>
            </w:r>
          </w:p>
        </w:tc>
      </w:tr>
      <w:tr w:rsidR="007B5661" w:rsidTr="00C6313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spacing w:line="1" w:lineRule="auto"/>
            </w:pPr>
          </w:p>
        </w:tc>
      </w:tr>
      <w:tr w:rsidR="007B5661" w:rsidTr="00C6313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vanish/>
              </w:rPr>
            </w:pPr>
            <w:r>
              <w:fldChar w:fldCharType="begin"/>
            </w:r>
            <w:r>
              <w:instrText>TC "1201 РАЗВОЈ КУЛТУРЕ И ИНФОРМИСАЊА" \f C \l "1"</w:instrText>
            </w:r>
            <w:r>
              <w:fldChar w:fldCharType="end"/>
            </w:r>
          </w:p>
          <w:p w:rsidR="007B5661" w:rsidRDefault="007B5661" w:rsidP="00C63131">
            <w:pPr>
              <w:rPr>
                <w:b/>
                <w:bCs/>
                <w:color w:val="000000"/>
                <w:sz w:val="16"/>
                <w:szCs w:val="16"/>
              </w:rPr>
            </w:pPr>
            <w:r>
              <w:rPr>
                <w:b/>
                <w:bCs/>
                <w:color w:val="000000"/>
                <w:sz w:val="16"/>
                <w:szCs w:val="16"/>
              </w:rPr>
              <w:t>Програм   1201   РАЗВОЈ КУЛТУРЕ И ИНФОРМИСАЊА</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440.000,00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900.000,00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100.000,00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Спомен соба Драинац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450.000,00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Лица Плочника: дигитална биографија антропоморфних и зооморфних фигурина са локалитета Плочник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600.000,00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1201-4020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Археолошка истраживања комплекса Хисар у Прокупљу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1.955.032,00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1201-4022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Заштита, чување и представљање уметничких дела галерије 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1.797.000,00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1201-4024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Сусрети жена писаца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0,00</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1201-4025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Обележавање 100 година постојања КУД-а ,, Абрашевић у граду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373.000,00</w:t>
            </w:r>
          </w:p>
        </w:tc>
      </w:tr>
      <w:tr w:rsidR="007B5661" w:rsidTr="00C6313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jc w:val="right"/>
              <w:rPr>
                <w:b/>
                <w:bCs/>
                <w:color w:val="000000"/>
                <w:sz w:val="16"/>
                <w:szCs w:val="16"/>
              </w:rPr>
            </w:pPr>
            <w:r>
              <w:rPr>
                <w:b/>
                <w:bCs/>
                <w:color w:val="000000"/>
                <w:sz w:val="16"/>
                <w:szCs w:val="16"/>
              </w:rPr>
              <w:t>6.615.032,00</w:t>
            </w:r>
          </w:p>
        </w:tc>
      </w:tr>
      <w:tr w:rsidR="007B5661" w:rsidTr="00C6313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spacing w:line="1" w:lineRule="auto"/>
            </w:pPr>
          </w:p>
        </w:tc>
      </w:tr>
      <w:tr w:rsidR="007B5661" w:rsidTr="00C6313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vanish/>
              </w:rPr>
            </w:pPr>
            <w:r>
              <w:fldChar w:fldCharType="begin"/>
            </w:r>
            <w:r>
              <w:instrText>TC "1501 ЛОКАЛНИ ЕКОНОМСКИ РАЗВОЈ" \f C \l "1"</w:instrText>
            </w:r>
            <w:r>
              <w:fldChar w:fldCharType="end"/>
            </w:r>
          </w:p>
          <w:p w:rsidR="007B5661" w:rsidRDefault="007B5661" w:rsidP="00C63131">
            <w:pPr>
              <w:rPr>
                <w:b/>
                <w:bCs/>
                <w:color w:val="000000"/>
                <w:sz w:val="16"/>
                <w:szCs w:val="16"/>
              </w:rPr>
            </w:pPr>
            <w:r>
              <w:rPr>
                <w:b/>
                <w:bCs/>
                <w:color w:val="000000"/>
                <w:sz w:val="16"/>
                <w:szCs w:val="16"/>
              </w:rPr>
              <w:t>Програм   1501   ЛОКАЛНИ ЕКОНОМСКИ РАЗВОЈ</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Подршка развоју женског и омладинског предузетништва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200.000,00</w:t>
            </w:r>
          </w:p>
        </w:tc>
      </w:tr>
      <w:tr w:rsidR="007B5661" w:rsidTr="00C6313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b/>
                <w:bCs/>
                <w:color w:val="000000"/>
                <w:sz w:val="16"/>
                <w:szCs w:val="16"/>
              </w:rPr>
            </w:pPr>
            <w:r>
              <w:rPr>
                <w:b/>
                <w:bCs/>
                <w:color w:val="000000"/>
                <w:sz w:val="16"/>
                <w:szCs w:val="16"/>
              </w:rPr>
              <w:t>Укупно за програм:   1501   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jc w:val="right"/>
              <w:rPr>
                <w:b/>
                <w:bCs/>
                <w:color w:val="000000"/>
                <w:sz w:val="16"/>
                <w:szCs w:val="16"/>
              </w:rPr>
            </w:pPr>
            <w:r>
              <w:rPr>
                <w:b/>
                <w:bCs/>
                <w:color w:val="000000"/>
                <w:sz w:val="16"/>
                <w:szCs w:val="16"/>
              </w:rPr>
              <w:t>200.000,00</w:t>
            </w:r>
          </w:p>
        </w:tc>
      </w:tr>
      <w:tr w:rsidR="007B5661" w:rsidTr="00C6313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spacing w:line="1" w:lineRule="auto"/>
            </w:pPr>
          </w:p>
        </w:tc>
      </w:tr>
      <w:tr w:rsidR="007B5661" w:rsidTr="00C63131">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vanish/>
              </w:rPr>
            </w:pPr>
            <w:r>
              <w:fldChar w:fldCharType="begin"/>
            </w:r>
            <w:r>
              <w:instrText>TC "2101 ПОЛИТИЧКИ СИСТЕМ ЛОКАЛНЕ САМОУПРАВЕ" \f C \l "1"</w:instrText>
            </w:r>
            <w:r>
              <w:fldChar w:fldCharType="end"/>
            </w:r>
          </w:p>
          <w:p w:rsidR="007B5661" w:rsidRDefault="007B5661" w:rsidP="00C63131">
            <w:pPr>
              <w:rPr>
                <w:b/>
                <w:bCs/>
                <w:color w:val="000000"/>
                <w:sz w:val="16"/>
                <w:szCs w:val="16"/>
              </w:rPr>
            </w:pPr>
            <w:r>
              <w:rPr>
                <w:b/>
                <w:bCs/>
                <w:color w:val="000000"/>
                <w:sz w:val="16"/>
                <w:szCs w:val="16"/>
              </w:rPr>
              <w:t>Програм   2101   ПОЛИТИЧКИ СИСТЕМ ЛОКАЛНЕ САМОУПРАВЕ</w:t>
            </w:r>
          </w:p>
        </w:tc>
      </w:tr>
      <w:tr w:rsidR="007B5661" w:rsidTr="00C63131">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B5661" w:rsidRDefault="007B5661" w:rsidP="00C63131">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rPr>
                <w:color w:val="000000"/>
                <w:sz w:val="16"/>
                <w:szCs w:val="16"/>
              </w:rPr>
            </w:pPr>
            <w:r>
              <w:rPr>
                <w:color w:val="000000"/>
                <w:sz w:val="16"/>
                <w:szCs w:val="16"/>
              </w:rPr>
              <w:t>Одржавање избора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jc w:val="right"/>
              <w:rPr>
                <w:color w:val="000000"/>
                <w:sz w:val="16"/>
                <w:szCs w:val="16"/>
              </w:rPr>
            </w:pPr>
            <w:r>
              <w:rPr>
                <w:color w:val="000000"/>
                <w:sz w:val="16"/>
                <w:szCs w:val="16"/>
              </w:rPr>
              <w:t>1.000.000,00</w:t>
            </w:r>
          </w:p>
        </w:tc>
      </w:tr>
      <w:tr w:rsidR="007B5661" w:rsidTr="00C63131">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B5661" w:rsidRDefault="007B5661" w:rsidP="00C63131">
            <w:pPr>
              <w:jc w:val="right"/>
              <w:rPr>
                <w:b/>
                <w:bCs/>
                <w:color w:val="000000"/>
                <w:sz w:val="16"/>
                <w:szCs w:val="16"/>
              </w:rPr>
            </w:pPr>
            <w:r>
              <w:rPr>
                <w:b/>
                <w:bCs/>
                <w:color w:val="000000"/>
                <w:sz w:val="16"/>
                <w:szCs w:val="16"/>
              </w:rPr>
              <w:t>1.000.000,00</w:t>
            </w:r>
          </w:p>
        </w:tc>
      </w:tr>
      <w:tr w:rsidR="007B5661" w:rsidTr="00C63131">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Default="007B5661" w:rsidP="00C63131">
            <w:pPr>
              <w:spacing w:line="1" w:lineRule="auto"/>
            </w:pPr>
          </w:p>
        </w:tc>
      </w:tr>
      <w:tr w:rsidR="007B5661" w:rsidTr="00C63131">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rPr>
                <w:b/>
                <w:bCs/>
                <w:color w:val="000000"/>
                <w:sz w:val="16"/>
                <w:szCs w:val="16"/>
              </w:rPr>
            </w:pPr>
            <w:r>
              <w:rPr>
                <w:b/>
                <w:bCs/>
                <w:color w:val="000000"/>
                <w:sz w:val="16"/>
                <w:szCs w:val="16"/>
              </w:rPr>
              <w:t>Укупно за БК   0   БУЏЕТ ГРАДА ПРОКУПЉЕ</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Default="007B5661" w:rsidP="00C63131">
            <w:pPr>
              <w:jc w:val="right"/>
              <w:rPr>
                <w:b/>
                <w:bCs/>
                <w:color w:val="000000"/>
                <w:sz w:val="16"/>
                <w:szCs w:val="16"/>
              </w:rPr>
            </w:pPr>
            <w:r>
              <w:rPr>
                <w:b/>
                <w:bCs/>
                <w:color w:val="000000"/>
                <w:sz w:val="16"/>
                <w:szCs w:val="16"/>
              </w:rPr>
              <w:t>16.392.252,00</w:t>
            </w:r>
          </w:p>
        </w:tc>
      </w:tr>
    </w:tbl>
    <w:p w:rsidR="00790047" w:rsidRDefault="00790047">
      <w:pPr>
        <w:sectPr w:rsidR="00790047">
          <w:headerReference w:type="default" r:id="rId14"/>
          <w:footerReference w:type="default" r:id="rId15"/>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17" w:name="__bookmark_33"/>
      <w:bookmarkEnd w:id="17"/>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 xml:space="preserve">Средства </w:t>
                  </w:r>
                  <w:r w:rsidR="00591485">
                    <w:rPr>
                      <w:color w:val="000000"/>
                    </w:rPr>
                    <w:t>буџета у износу од 1.</w:t>
                  </w:r>
                  <w:r w:rsidR="00591485">
                    <w:rPr>
                      <w:color w:val="000000"/>
                      <w:lang w:val="sr-Cyrl-RS"/>
                    </w:rPr>
                    <w:t>833.349.087</w:t>
                  </w:r>
                  <w:r>
                    <w:rPr>
                      <w:color w:val="000000"/>
                    </w:rPr>
                    <w:t>,00 динара, средства из сопствен</w:t>
                  </w:r>
                  <w:r w:rsidR="00591485">
                    <w:rPr>
                      <w:color w:val="000000"/>
                    </w:rPr>
                    <w:t xml:space="preserve">их извора и износу од </w:t>
                  </w:r>
                  <w:r w:rsidR="00591485">
                    <w:rPr>
                      <w:color w:val="000000"/>
                      <w:lang w:val="sr-Cyrl-RS"/>
                    </w:rPr>
                    <w:t>19.147.000</w:t>
                  </w:r>
                  <w:r>
                    <w:rPr>
                      <w:color w:val="000000"/>
                    </w:rPr>
                    <w:t>,00 динара и средства из остал</w:t>
                  </w:r>
                  <w:r w:rsidR="00591485">
                    <w:rPr>
                      <w:color w:val="000000"/>
                    </w:rPr>
                    <w:t xml:space="preserve">их извора у износу од </w:t>
                  </w:r>
                  <w:r w:rsidR="00591485">
                    <w:rPr>
                      <w:color w:val="000000"/>
                      <w:lang w:val="sr-Cyrl-RS"/>
                    </w:rPr>
                    <w:t>72.466.712</w:t>
                  </w:r>
                  <w:r>
                    <w:rPr>
                      <w:color w:val="000000"/>
                    </w:rPr>
                    <w:t>,00 динара,</w:t>
                  </w:r>
                </w:p>
                <w:p w:rsidR="000F61FA" w:rsidRDefault="000F61FA" w:rsidP="000F61FA">
                  <w:pPr>
                    <w:spacing w:line="1" w:lineRule="auto"/>
                  </w:pPr>
                </w:p>
              </w:tc>
            </w:tr>
          </w:tbl>
          <w:p w:rsidR="000F61FA" w:rsidRDefault="000F61FA" w:rsidP="000F61FA">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0F61FA" w:rsidTr="000F61FA">
              <w:trPr>
                <w:divId w:val="166142132"/>
                <w:jc w:val="center"/>
              </w:trPr>
              <w:tc>
                <w:tcPr>
                  <w:tcW w:w="16117" w:type="dxa"/>
                  <w:tcMar>
                    <w:top w:w="0" w:type="dxa"/>
                    <w:left w:w="0" w:type="dxa"/>
                    <w:bottom w:w="0" w:type="dxa"/>
                    <w:right w:w="0" w:type="dxa"/>
                  </w:tcMar>
                </w:tcPr>
                <w:p w:rsidR="000F61FA" w:rsidRDefault="000F61FA" w:rsidP="000F61FA">
                  <w:pPr>
                    <w:jc w:val="center"/>
                    <w:rPr>
                      <w:color w:val="000000"/>
                    </w:rPr>
                  </w:pPr>
                  <w:r>
                    <w:rPr>
                      <w:color w:val="000000"/>
                    </w:rPr>
                    <w:t>утврђена су и распоређена по програмској класификацији, и то:</w:t>
                  </w:r>
                </w:p>
                <w:p w:rsidR="000F61FA" w:rsidRDefault="000F61FA" w:rsidP="000F61FA">
                  <w:pPr>
                    <w:spacing w:line="1" w:lineRule="auto"/>
                  </w:pPr>
                </w:p>
              </w:tc>
            </w:tr>
          </w:tbl>
          <w:p w:rsidR="00790047" w:rsidRDefault="00790047" w:rsidP="00CF5C75">
            <w:pPr>
              <w:jc w:val="center"/>
              <w:divId w:val="166142132"/>
            </w:pPr>
          </w:p>
        </w:tc>
      </w:tr>
    </w:tbl>
    <w:p w:rsidR="00790047" w:rsidRDefault="00790047">
      <w:pPr>
        <w:rPr>
          <w:color w:val="000000"/>
        </w:rPr>
      </w:pPr>
    </w:p>
    <w:tbl>
      <w:tblPr>
        <w:tblW w:w="16117" w:type="dxa"/>
        <w:tblLayout w:type="fixed"/>
        <w:tblLook w:val="01E0" w:firstRow="1" w:lastRow="1" w:firstColumn="1" w:lastColumn="1" w:noHBand="0" w:noVBand="0"/>
      </w:tblPr>
      <w:tblGrid>
        <w:gridCol w:w="899"/>
        <w:gridCol w:w="600"/>
        <w:gridCol w:w="1350"/>
        <w:gridCol w:w="1350"/>
        <w:gridCol w:w="1500"/>
        <w:gridCol w:w="899"/>
        <w:gridCol w:w="825"/>
        <w:gridCol w:w="825"/>
        <w:gridCol w:w="825"/>
        <w:gridCol w:w="825"/>
        <w:gridCol w:w="825"/>
        <w:gridCol w:w="899"/>
        <w:gridCol w:w="899"/>
        <w:gridCol w:w="899"/>
        <w:gridCol w:w="899"/>
        <w:gridCol w:w="899"/>
        <w:gridCol w:w="899"/>
      </w:tblGrid>
      <w:tr w:rsidR="007B5661" w:rsidRPr="007B5661" w:rsidTr="00C63131">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bookmarkStart w:id="18" w:name="__bookmark_34"/>
            <w:bookmarkStart w:id="19" w:name="__bookmark_35"/>
            <w:bookmarkEnd w:id="18"/>
            <w:bookmarkEnd w:id="19"/>
            <w:r w:rsidRPr="007B5661">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Шифра</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Основ</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Опис</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Циљ</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7B5661" w:rsidRPr="007B5661" w:rsidTr="00C63131">
              <w:trPr>
                <w:jc w:val="center"/>
              </w:trPr>
              <w:tc>
                <w:tcPr>
                  <w:tcW w:w="825" w:type="dxa"/>
                  <w:tcMar>
                    <w:top w:w="0" w:type="dxa"/>
                    <w:left w:w="0" w:type="dxa"/>
                    <w:bottom w:w="0" w:type="dxa"/>
                    <w:right w:w="0" w:type="dxa"/>
                  </w:tcMar>
                </w:tcPr>
                <w:p w:rsidR="007B5661" w:rsidRPr="007B5661" w:rsidRDefault="007B5661" w:rsidP="007B5661">
                  <w:pPr>
                    <w:jc w:val="center"/>
                    <w:rPr>
                      <w:b/>
                      <w:bCs/>
                      <w:color w:val="000000"/>
                      <w:sz w:val="12"/>
                      <w:szCs w:val="12"/>
                    </w:rPr>
                  </w:pPr>
                  <w:r w:rsidRPr="007B5661">
                    <w:rPr>
                      <w:b/>
                      <w:bCs/>
                      <w:color w:val="000000"/>
                      <w:sz w:val="12"/>
                      <w:szCs w:val="12"/>
                    </w:rPr>
                    <w:t>Вредност у 2020.</w:t>
                  </w:r>
                </w:p>
                <w:p w:rsidR="007B5661" w:rsidRPr="007B5661" w:rsidRDefault="007B5661" w:rsidP="007B5661">
                  <w:pPr>
                    <w:spacing w:line="1" w:lineRule="auto"/>
                  </w:pPr>
                </w:p>
              </w:tc>
            </w:tr>
          </w:tbl>
          <w:p w:rsidR="007B5661" w:rsidRPr="007B5661" w:rsidRDefault="007B5661" w:rsidP="007B56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B5661" w:rsidRPr="007B5661" w:rsidTr="00C63131">
              <w:trPr>
                <w:jc w:val="center"/>
              </w:trPr>
              <w:tc>
                <w:tcPr>
                  <w:tcW w:w="825" w:type="dxa"/>
                  <w:tcMar>
                    <w:top w:w="0" w:type="dxa"/>
                    <w:left w:w="0" w:type="dxa"/>
                    <w:bottom w:w="0" w:type="dxa"/>
                    <w:right w:w="0" w:type="dxa"/>
                  </w:tcMar>
                </w:tcPr>
                <w:p w:rsidR="007B5661" w:rsidRPr="007B5661" w:rsidRDefault="007B5661" w:rsidP="007B5661">
                  <w:pPr>
                    <w:jc w:val="center"/>
                    <w:rPr>
                      <w:b/>
                      <w:bCs/>
                      <w:color w:val="000000"/>
                      <w:sz w:val="12"/>
                      <w:szCs w:val="12"/>
                    </w:rPr>
                  </w:pPr>
                  <w:r w:rsidRPr="007B5661">
                    <w:rPr>
                      <w:b/>
                      <w:bCs/>
                      <w:color w:val="000000"/>
                      <w:sz w:val="12"/>
                      <w:szCs w:val="12"/>
                    </w:rPr>
                    <w:t>Очекивана вредност у 2021.</w:t>
                  </w:r>
                </w:p>
                <w:p w:rsidR="007B5661" w:rsidRPr="007B5661" w:rsidRDefault="007B5661" w:rsidP="007B5661">
                  <w:pPr>
                    <w:spacing w:line="1" w:lineRule="auto"/>
                  </w:pPr>
                </w:p>
              </w:tc>
            </w:tr>
          </w:tbl>
          <w:p w:rsidR="007B5661" w:rsidRPr="007B5661" w:rsidRDefault="007B5661" w:rsidP="007B56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B5661" w:rsidRPr="007B5661" w:rsidTr="00C63131">
              <w:trPr>
                <w:jc w:val="center"/>
              </w:trPr>
              <w:tc>
                <w:tcPr>
                  <w:tcW w:w="825" w:type="dxa"/>
                  <w:tcMar>
                    <w:top w:w="0" w:type="dxa"/>
                    <w:left w:w="0" w:type="dxa"/>
                    <w:bottom w:w="0" w:type="dxa"/>
                    <w:right w:w="0" w:type="dxa"/>
                  </w:tcMar>
                </w:tcPr>
                <w:p w:rsidR="007B5661" w:rsidRPr="007B5661" w:rsidRDefault="007B5661" w:rsidP="007B5661">
                  <w:pPr>
                    <w:jc w:val="center"/>
                    <w:rPr>
                      <w:b/>
                      <w:bCs/>
                      <w:color w:val="000000"/>
                      <w:sz w:val="12"/>
                      <w:szCs w:val="12"/>
                    </w:rPr>
                  </w:pPr>
                  <w:r w:rsidRPr="007B5661">
                    <w:rPr>
                      <w:b/>
                      <w:bCs/>
                      <w:color w:val="000000"/>
                      <w:sz w:val="12"/>
                      <w:szCs w:val="12"/>
                    </w:rPr>
                    <w:t>Циљна вредност у 2022.</w:t>
                  </w:r>
                </w:p>
                <w:p w:rsidR="007B5661" w:rsidRPr="007B5661" w:rsidRDefault="007B5661" w:rsidP="007B5661">
                  <w:pPr>
                    <w:spacing w:line="1" w:lineRule="auto"/>
                  </w:pPr>
                </w:p>
              </w:tc>
            </w:tr>
          </w:tbl>
          <w:p w:rsidR="007B5661" w:rsidRPr="007B5661" w:rsidRDefault="007B5661" w:rsidP="007B56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B5661" w:rsidRPr="007B5661" w:rsidTr="00C63131">
              <w:trPr>
                <w:jc w:val="center"/>
              </w:trPr>
              <w:tc>
                <w:tcPr>
                  <w:tcW w:w="825" w:type="dxa"/>
                  <w:tcMar>
                    <w:top w:w="0" w:type="dxa"/>
                    <w:left w:w="0" w:type="dxa"/>
                    <w:bottom w:w="0" w:type="dxa"/>
                    <w:right w:w="0" w:type="dxa"/>
                  </w:tcMar>
                </w:tcPr>
                <w:p w:rsidR="007B5661" w:rsidRPr="007B5661" w:rsidRDefault="007B5661" w:rsidP="007B5661">
                  <w:pPr>
                    <w:jc w:val="center"/>
                    <w:rPr>
                      <w:b/>
                      <w:bCs/>
                      <w:color w:val="000000"/>
                      <w:sz w:val="12"/>
                      <w:szCs w:val="12"/>
                    </w:rPr>
                  </w:pPr>
                  <w:r w:rsidRPr="007B5661">
                    <w:rPr>
                      <w:b/>
                      <w:bCs/>
                      <w:color w:val="000000"/>
                      <w:sz w:val="12"/>
                      <w:szCs w:val="12"/>
                    </w:rPr>
                    <w:t>Циљна вредност у 2023.</w:t>
                  </w:r>
                </w:p>
                <w:p w:rsidR="007B5661" w:rsidRPr="007B5661" w:rsidRDefault="007B5661" w:rsidP="007B5661">
                  <w:pPr>
                    <w:spacing w:line="1" w:lineRule="auto"/>
                  </w:pPr>
                </w:p>
              </w:tc>
            </w:tr>
          </w:tbl>
          <w:p w:rsidR="007B5661" w:rsidRPr="007B5661" w:rsidRDefault="007B5661" w:rsidP="007B566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7B5661" w:rsidRPr="007B5661" w:rsidTr="00C63131">
              <w:trPr>
                <w:jc w:val="center"/>
              </w:trPr>
              <w:tc>
                <w:tcPr>
                  <w:tcW w:w="825" w:type="dxa"/>
                  <w:tcMar>
                    <w:top w:w="0" w:type="dxa"/>
                    <w:left w:w="0" w:type="dxa"/>
                    <w:bottom w:w="0" w:type="dxa"/>
                    <w:right w:w="0" w:type="dxa"/>
                  </w:tcMar>
                </w:tcPr>
                <w:p w:rsidR="007B5661" w:rsidRPr="007B5661" w:rsidRDefault="007B5661" w:rsidP="007B5661">
                  <w:pPr>
                    <w:jc w:val="center"/>
                    <w:rPr>
                      <w:b/>
                      <w:bCs/>
                      <w:color w:val="000000"/>
                      <w:sz w:val="12"/>
                      <w:szCs w:val="12"/>
                    </w:rPr>
                  </w:pPr>
                  <w:r w:rsidRPr="007B5661">
                    <w:rPr>
                      <w:b/>
                      <w:bCs/>
                      <w:color w:val="000000"/>
                      <w:sz w:val="12"/>
                      <w:szCs w:val="12"/>
                    </w:rPr>
                    <w:t>Циљна вредност у 2024.</w:t>
                  </w:r>
                </w:p>
                <w:p w:rsidR="007B5661" w:rsidRPr="007B5661" w:rsidRDefault="007B5661" w:rsidP="007B5661">
                  <w:pPr>
                    <w:spacing w:line="1" w:lineRule="auto"/>
                  </w:pPr>
                </w:p>
              </w:tc>
            </w:tr>
          </w:tbl>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Средства из буџета</w:t>
            </w:r>
          </w:p>
          <w:p w:rsidR="007B5661" w:rsidRPr="007B5661" w:rsidRDefault="007B5661" w:rsidP="007B5661">
            <w:pPr>
              <w:jc w:val="center"/>
              <w:rPr>
                <w:b/>
                <w:bCs/>
                <w:color w:val="000000"/>
                <w:sz w:val="12"/>
                <w:szCs w:val="12"/>
              </w:rPr>
            </w:pPr>
            <w:r w:rsidRPr="007B5661">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Укупно</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Извор верификације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Одговорно лице</w:t>
            </w:r>
          </w:p>
        </w:tc>
      </w:tr>
      <w:tr w:rsidR="007B5661" w:rsidRPr="007B5661" w:rsidTr="00C63131">
        <w:trPr>
          <w:tblHeader/>
        </w:trPr>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15</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16</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17</w:t>
            </w: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"1 - СТАНОВАЊЕ, УРБАНИЗАМ И ПРОСТОРНО ПЛАНИРАЊЕ"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76.000.000,00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76.000.000,00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Повећање покривености територије планском и урбанистичком документацијом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76.000.000,00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"2 - КОМУНАЛНЕ ДЕЛАТНОСТИ"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1102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Повећање покривености насеља и територије рационалним јавним осветљењем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428.00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202.400.000,00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202.400.000,00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Адекватно управљање јавним осветљењем</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Максимална могућа покривеност насеља и територије услугама уређења и одржавања зеленила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39.000.000,00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39.000.000,00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Максимална могућа покривеност насеља и територије услугама одржавања чистоће јавних површина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88.400.000,00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88.400.000,00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заштите од заразних и других болести које преносе животиње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0008</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Адекватан квалитет пружених услуга водоснабдевања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27.000.000,00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Планиране активности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"3 - ЛОКАЛНИ ЕКОНОМСКИ РАЗВОЈ"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1501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Повећање  запослености на територији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11.200.000,00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11.200.000,00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Повећање броја запослених кроз мере активне политике запошљавања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1501-4019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Афирмација женског предузетништва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"4 - РАЗВОЈ ТУРИЗМА"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1502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 xml:space="preserve">Повећање смештајних капацитета туристичке </w:t>
            </w:r>
            <w:r w:rsidRPr="007B5661">
              <w:rPr>
                <w:b/>
                <w:bCs/>
                <w:color w:val="000000"/>
                <w:sz w:val="12"/>
                <w:szCs w:val="12"/>
              </w:rPr>
              <w:lastRenderedPageBreak/>
              <w:t>понуде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lastRenderedPageBreak/>
              <w:t xml:space="preserve">Проценат пораста </w:t>
            </w:r>
            <w:r w:rsidRPr="007B5661">
              <w:rPr>
                <w:b/>
                <w:bCs/>
                <w:color w:val="000000"/>
                <w:sz w:val="12"/>
                <w:szCs w:val="12"/>
              </w:rPr>
              <w:lastRenderedPageBreak/>
              <w:t>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8.586.500,00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8.586.500,00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Повећање квалитета туристичке понуде и услуге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8.586.500,00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8.586.500,00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"5 - ПОЉОПРИВРЕДА И РУРАЛНИ РАЗВОЈ"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Раст производње и стабилност дохотка произвођача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7.800.000,00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Стварање услова за развој и унапређење пољопривредне производње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3955.00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3955.00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4150.00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1.800.000,00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lastRenderedPageBreak/>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руралног развоја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0101-4003</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Стварање услова за развој и унапређивање пољопривредне пројизводње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"6 - ЗАШТИТА ЖИВОТНЕ СРЕДИНЕ"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0401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Унапређење  квалитета елемената животне средине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0401-4002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"7 - ОРГАНИЗАЦИЈА САОБРАЋАЈА И САОБРАЋАЈНА ИНФРАСТРУКТУРА"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 xml:space="preserve">7 - ОРГАНИЗАЦИЈА САОБРАЋАЈА </w:t>
            </w:r>
            <w:r w:rsidRPr="007B5661">
              <w:rPr>
                <w:b/>
                <w:bCs/>
                <w:color w:val="000000"/>
                <w:sz w:val="12"/>
                <w:szCs w:val="12"/>
              </w:rPr>
              <w:lastRenderedPageBreak/>
              <w:t>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lastRenderedPageBreak/>
              <w:t>0701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Развијеност инфраструктуре у контексту доприноса социо економском развоју</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 xml:space="preserve">Дужина изграђених саобраћајница које су у </w:t>
            </w:r>
            <w:r w:rsidRPr="007B5661">
              <w:rPr>
                <w:b/>
                <w:bCs/>
                <w:color w:val="000000"/>
                <w:sz w:val="12"/>
                <w:szCs w:val="12"/>
              </w:rPr>
              <w:lastRenderedPageBreak/>
              <w:t>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lastRenderedPageBreak/>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12.300.000,00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12.300.000,00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Одржавање квалитета путне мреже кроз реконструкцију и редовно одржавање асфалтног покривача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12.300.000,00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12.300.000,00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"8 - ПРЕДШКОЛСКО ОБРАЗОВАЊЕ И ВАСПИТАЊЕ"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8 - ПРЕДШКОЛСКО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2001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Повећање  обухвата деце предшколским васпитањем  и  образовањем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930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941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950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960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154.770.296,00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157.770.296,00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Весна Јовановић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деце уписаних у јаслену групу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119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125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130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r w:rsidRPr="007B5661">
              <w:rPr>
                <w:b/>
                <w:bCs/>
                <w:color w:val="000000"/>
                <w:sz w:val="10"/>
                <w:szCs w:val="10"/>
              </w:rPr>
              <w:t>матична књига</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и остваривање предшколског 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адекватни услови за васпитно-образовни рад са децом уз повећан обухват</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деце у старијим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154.770.296,00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157.770.296,00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Весна Јовановић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27</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"9 - Основно образовање и васпитање"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9 - Основно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2002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Закон о основама система образовања и васпитања, 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Потпуни обухват основним образовањем и васпитањем</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3551.00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1044.00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1027.00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90.734.639,00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90.734.639,00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r w:rsidRPr="007B5661">
              <w:rPr>
                <w:b/>
                <w:bCs/>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Љиљана Вековић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9.255.000,00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9.255.000,00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Горан Марјановић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 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7.161.506,00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7.161.506,00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Иван Прелић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 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13.830.000,00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13.830.000,00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Саша Јововић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 Закон о основном образовању</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14.005.000,00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14.005.000,00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Љиљана Вековић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19.780.000,00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19.780.000,00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Весна Тодоровић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 Закон о раду, Закон о образовању одраслих</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2.371.000,00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2.371.000,00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Снежана Дамњановић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w:t>
            </w:r>
            <w:r w:rsidRPr="007B5661">
              <w:rPr>
                <w:color w:val="000000"/>
                <w:sz w:val="12"/>
                <w:szCs w:val="12"/>
              </w:rPr>
              <w:lastRenderedPageBreak/>
              <w:t>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 xml:space="preserve">Просечан број ученика по </w:t>
            </w:r>
            <w:r w:rsidRPr="007B5661">
              <w:rPr>
                <w:color w:val="000000"/>
                <w:sz w:val="12"/>
                <w:szCs w:val="12"/>
              </w:rPr>
              <w:lastRenderedPageBreak/>
              <w:t>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5.074.860,00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5.074.860,00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Владимир Дробњак</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15.836.000,00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15.836.000,00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Срђан Ковачевић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основних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са децом у основним школама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3.421.273,00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3.421.273,00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Славиша Весић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"10 - СРЕДЊЕ ОБРАЗОВАЊЕ И ВАСПИТАЊЕ"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2003</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Закон о основама система образовања и васпитања, Закон о средњем образовању и васпитању</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Повећање обухвата средњошколског образовања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деце која су обухваћена средњим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2215.00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563.00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586.00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600.00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615.00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33.885.000,00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33.885.000,00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r w:rsidRPr="007B5661">
              <w:rPr>
                <w:b/>
                <w:bCs/>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Биљана Миленковић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10.640.000,00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10.640.000,00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Драгослав Минић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7.880.000,00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Небојша Бјелић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10.596.000,00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10.596.000,00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Биљана Миленковић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средњих школа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Закон о основама система образовања и васпитања</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Обезбеђени прописани услови за васпитно-образовни рад у средњим школама и безбедно одвијање наставе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4.769.000,00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4.769.000,00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матична књига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Небојша Лукић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"11 - СОЦИЈАЛНА И ДЕЧЈА ЗАШТИТА"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0901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Повећање доступности права и услуга социјалне заштите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услуга намењених женама са искуством насиља у породици или партнерском односу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72.00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70.00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62.400.000,00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69.900.000,00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r w:rsidRPr="007B5661">
              <w:rPr>
                <w:b/>
                <w:bCs/>
                <w:color w:val="000000"/>
                <w:sz w:val="10"/>
                <w:szCs w:val="10"/>
              </w:rPr>
              <w:t>Службена евиденција, поднети захтеви за насиље у породици Центру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Милан Лазић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заштите сиромашних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Службена евиденција, поднети захтеви за насиље у породици Центру за социјални рад</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Милан Лазић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13.500.000,00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13.500.000,00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корисника једнократне новчане помоћи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услуга соијалне заштите за децу и породицу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корисника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38.400.000,00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45.900.000,00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"12 - ЗДРАВСТВЕНА ЗАШТИТА"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1801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Унапређење здравља становништва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24.649.700,00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24.649.700,00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доступности, квалитета и ефикасности примарне здравствене заштите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24.649.700,00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24.649.700,00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"13 - РАЗВОЈ КУЛТУРЕ И ИНФОРМИСАЊА"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1201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Одлука скупштине општине Прокупље број 06-14/06-02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Подстицање развоја културе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104.917.500,00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9.527.000,00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12.467.032,00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126.911.532,00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r w:rsidRPr="007B5661">
              <w:rPr>
                <w:b/>
                <w:bCs/>
                <w:color w:val="000000"/>
                <w:sz w:val="10"/>
                <w:szCs w:val="10"/>
              </w:rPr>
              <w:t>Статистички подаци Историјског архива</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Милан Стојановић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запослених у установама културе у односу на укупан број запослених у </w:t>
            </w:r>
            <w:r w:rsidRPr="007B5661">
              <w:rPr>
                <w:color w:val="000000"/>
                <w:sz w:val="12"/>
                <w:szCs w:val="12"/>
              </w:rPr>
              <w:lastRenderedPageBreak/>
              <w:t>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24.567.500,00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25.167.500,00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6.545.250,00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7.215.250,00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20.764.000,00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21.089.000,00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Обезбеђење редовног функционисања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21.805.150,00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22.345.150,00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19.078.400,00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19.551.400,00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Милан Стојановић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2.433.600,00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5.453.600,00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1.765.000,00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3.465.000,00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4.070.000,00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Одлука скупштине општине Прокупље број 06-14/06-02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3.256.600,00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6.861.600,00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Милан Стојановић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разноврсности културне понуде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Статистички подаци Историјског архива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Подстицање развоја културе код младих</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Статистички подаци Историјског архива</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Повећање учешћа грађана у културној продукцији и уметничком стваралаштву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1.355.000,00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723.000,00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5.078.000,00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1201-4005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Упозавање са сликарским стваралаштвом Боже Илића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440.000,00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1201-4006</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Ширење грађанске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културе у Прокупљу</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1201-4014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Лица Плочника: дигитална биографија антропоморфних и зооморфних фигурина са локалитета Плочник</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1201-4019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учешћа сопствених и других прихода у буџету Народног музеја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РАЦУНОВОДСТВЕНИ ИЗВЕСТАЈ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Љиљана Красић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 xml:space="preserve">Археолошка истраживања комплекса Хисар </w:t>
            </w:r>
            <w:r w:rsidRPr="007B5661">
              <w:rPr>
                <w:color w:val="000000"/>
                <w:sz w:val="12"/>
                <w:szCs w:val="12"/>
              </w:rPr>
              <w:lastRenderedPageBreak/>
              <w:t>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1201-4020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Проценат учешћа сопствених и </w:t>
            </w:r>
            <w:r w:rsidRPr="007B5661">
              <w:rPr>
                <w:color w:val="000000"/>
                <w:sz w:val="12"/>
                <w:szCs w:val="12"/>
              </w:rPr>
              <w:lastRenderedPageBreak/>
              <w:t>других прихода у буџету Народног музеја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67</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1.955.032,00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1.955.032,00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РАЦУНОВОДСТВЕНИ ИЗВЕСТАЈ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Љиљана Красић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Заштита, чување и представљање уметничких дела галерије 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1201-4022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ефикасности установа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учешћа сопствених и других прихода у буџету установа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1.797.000,00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1.797.000,00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РАЦУНОВОДСТВЕНИ ИЗВЕСТАЈ</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Љиљана Красић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Сусрети жена писаца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1201-4024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Обележавање 100 година постојања КУД-а ,, Абрашевић у граду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1201-4025</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Развој културе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373.000,00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"14 - РАЗВОЈ СПОРТА И ОМЛАДИНЕ"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1301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Обезбеђење услова за бављење спортом свих грађана и грађанки града/општине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95.957.000,00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9.620.000,00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4.650.000,00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110.227.000,00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32.500.000,00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57.007.000,00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4.600.000,00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69.407.000,00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Уговор са спортским клубовима</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Живан Владимировић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Планиране активности</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Обезбеђивање услова за рад установа из области спорта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1.820.000,00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8.320.000,00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r w:rsidRPr="007B5661">
              <w:rPr>
                <w:color w:val="000000"/>
                <w:sz w:val="10"/>
                <w:szCs w:val="10"/>
              </w:rPr>
              <w:t>Планиране активности</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Живан Владимировић</w:t>
            </w: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"15 - ОПШТЕ УСЛУГЕ ЛОКАЛНЕ САМОУПРАВЕ"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0602</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jc w:val="cente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jc w:val="cente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888.445.452,00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44.849.680,00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933.295.132,00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управе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808.688.482,00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44.849.680,00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853.538.162,00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иницијатива/предлога месних заједница према граду/општини у вези са </w:t>
            </w:r>
            <w:r w:rsidRPr="007B5661">
              <w:rPr>
                <w:color w:val="000000"/>
                <w:sz w:val="12"/>
                <w:szCs w:val="12"/>
              </w:rPr>
              <w:lastRenderedPageBreak/>
              <w:t>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232.000,00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141.000,00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141.000,00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иницијатива/предлога месних заједница према граду/општини у вези са питањима од интереса за </w:t>
            </w:r>
            <w:r w:rsidRPr="007B5661">
              <w:rPr>
                <w:color w:val="000000"/>
                <w:sz w:val="12"/>
                <w:szCs w:val="12"/>
              </w:rPr>
              <w:lastRenderedPageBreak/>
              <w:t>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71.000,00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 xml:space="preserve">Функционисање месних </w:t>
            </w:r>
            <w:r w:rsidRPr="007B5661">
              <w:rPr>
                <w:color w:val="000000"/>
                <w:sz w:val="12"/>
                <w:szCs w:val="12"/>
              </w:rPr>
              <w:lastRenderedPageBreak/>
              <w:t>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 xml:space="preserve">Обезбеђено задовољавање потреба и интереса локалног </w:t>
            </w:r>
            <w:r w:rsidRPr="007B5661">
              <w:rPr>
                <w:color w:val="000000"/>
                <w:sz w:val="12"/>
                <w:szCs w:val="12"/>
              </w:rPr>
              <w:lastRenderedPageBreak/>
              <w:t>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Број иницијатива/пре</w:t>
            </w:r>
            <w:r w:rsidRPr="007B5661">
              <w:rPr>
                <w:color w:val="000000"/>
                <w:sz w:val="12"/>
                <w:szCs w:val="12"/>
              </w:rPr>
              <w:lastRenderedPageBreak/>
              <w:t>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182.000,00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182.000,00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иницијатива/предлога месних заједница према </w:t>
            </w:r>
            <w:r w:rsidRPr="007B5661">
              <w:rPr>
                <w:color w:val="000000"/>
                <w:sz w:val="12"/>
                <w:szCs w:val="12"/>
              </w:rPr>
              <w:lastRenderedPageBreak/>
              <w:t>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192.000,00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150.000,00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91.000,00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иницијатива/предлога месних заједница према граду/општини у </w:t>
            </w:r>
            <w:r w:rsidRPr="007B5661">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127.000,00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иницијатива/предлога месних заједница према граду/општини у вези са питањима од </w:t>
            </w:r>
            <w:r w:rsidRPr="007B5661">
              <w:rPr>
                <w:color w:val="000000"/>
                <w:sz w:val="12"/>
                <w:szCs w:val="12"/>
              </w:rPr>
              <w:lastRenderedPageBreak/>
              <w:t>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 xml:space="preserve">Функционисање </w:t>
            </w:r>
            <w:r w:rsidRPr="007B5661">
              <w:rPr>
                <w:color w:val="000000"/>
                <w:sz w:val="12"/>
                <w:szCs w:val="12"/>
              </w:rPr>
              <w:lastRenderedPageBreak/>
              <w:t>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 xml:space="preserve">Обезбеђено задовољавање </w:t>
            </w:r>
            <w:r w:rsidRPr="007B5661">
              <w:rPr>
                <w:color w:val="000000"/>
                <w:sz w:val="12"/>
                <w:szCs w:val="12"/>
              </w:rPr>
              <w:lastRenderedPageBreak/>
              <w:t>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 xml:space="preserve">Број </w:t>
            </w:r>
            <w:r w:rsidRPr="007B5661">
              <w:rPr>
                <w:color w:val="000000"/>
                <w:sz w:val="12"/>
                <w:szCs w:val="12"/>
              </w:rPr>
              <w:lastRenderedPageBreak/>
              <w:t>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иницијатива/предлога месних заједница према граду/општини у вези са питањима од интереса за локално </w:t>
            </w:r>
            <w:r w:rsidRPr="007B5661">
              <w:rPr>
                <w:color w:val="000000"/>
                <w:sz w:val="12"/>
                <w:szCs w:val="12"/>
              </w:rPr>
              <w:lastRenderedPageBreak/>
              <w:t>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172.000,00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 xml:space="preserve">Обезбеђено задовољавање потреба и интереса локалног становништва деловањем </w:t>
            </w:r>
            <w:r w:rsidRPr="007B5661">
              <w:rPr>
                <w:color w:val="000000"/>
                <w:sz w:val="12"/>
                <w:szCs w:val="12"/>
              </w:rPr>
              <w:lastRenderedPageBreak/>
              <w:t>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 xml:space="preserve">Број иницијатива/предлога месних </w:t>
            </w:r>
            <w:r w:rsidRPr="007B5661">
              <w:rPr>
                <w:color w:val="000000"/>
                <w:sz w:val="12"/>
                <w:szCs w:val="12"/>
              </w:rPr>
              <w:lastRenderedPageBreak/>
              <w:t>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117.000,00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122.000,00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67.000,00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 xml:space="preserve">Број иницијатива/предлога месних заједница према граду/општини у </w:t>
            </w:r>
            <w:r w:rsidRPr="007B5661">
              <w:rPr>
                <w:color w:val="000000"/>
                <w:sz w:val="12"/>
                <w:szCs w:val="12"/>
              </w:rPr>
              <w:lastRenderedPageBreak/>
              <w:t>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lastRenderedPageBreak/>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81.000,00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66.000,00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Обезбеђено задовољавање потреба и интереса локалног становништва деловањем месних заједница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248.000,00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248.000,00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0004</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Заштита имовинских права и интереса града/општине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235.00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4.535.750,00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4.535.750,00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0009</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55.000.000,00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0010</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5.500.000,00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0602-4001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Просторни развој у складу са плановима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5.700.000,00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0602-4011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Очување обичаја и традиције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377.220,00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377.220,00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vanish/>
              </w:rPr>
            </w:pPr>
            <w:r w:rsidRPr="007B5661">
              <w:fldChar w:fldCharType="begin"/>
            </w:r>
            <w:r w:rsidRPr="007B5661">
              <w:instrText>TC "16 - ПОЛИТИЧКИ СИСТЕМ ЛОКАЛНЕ САМОУПРАВЕ" \f C \l "1"</w:instrText>
            </w:r>
            <w:r w:rsidRPr="007B5661">
              <w:fldChar w:fldCharType="end"/>
            </w:r>
          </w:p>
          <w:p w:rsidR="007B5661" w:rsidRPr="007B5661" w:rsidRDefault="007B5661" w:rsidP="007B5661">
            <w:pPr>
              <w:rPr>
                <w:b/>
                <w:bCs/>
                <w:color w:val="000000"/>
                <w:sz w:val="12"/>
                <w:szCs w:val="12"/>
              </w:rPr>
            </w:pPr>
            <w:r w:rsidRPr="007B5661">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r w:rsidRPr="007B5661">
              <w:rPr>
                <w:b/>
                <w:bCs/>
                <w:color w:val="000000"/>
                <w:sz w:val="12"/>
                <w:szCs w:val="12"/>
              </w:rPr>
              <w:t>2101</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r w:rsidRPr="007B5661">
              <w:rPr>
                <w:b/>
                <w:bCs/>
                <w:color w:val="000000"/>
                <w:sz w:val="12"/>
                <w:szCs w:val="12"/>
              </w:rPr>
              <w:t>Ефикасно и ефективно функционисање органа политичког система локалне самоуправе</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57.803.000,00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right"/>
              <w:rPr>
                <w:b/>
                <w:bCs/>
                <w:color w:val="000000"/>
                <w:sz w:val="12"/>
                <w:szCs w:val="12"/>
              </w:rPr>
            </w:pPr>
            <w:r w:rsidRPr="007B5661">
              <w:rPr>
                <w:b/>
                <w:bCs/>
                <w:color w:val="000000"/>
                <w:sz w:val="12"/>
                <w:szCs w:val="12"/>
              </w:rPr>
              <w:t>57.803.000,00</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rPr>
                <w:b/>
                <w:bCs/>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0001</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локалне скуштине</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14.783.500,00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14.783.500,00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16.939.500,00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16.939.500,00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0002</w:t>
            </w: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Функционисање извршних органа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25.080.000,00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25.080.000,00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35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15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spacing w:line="1" w:lineRule="auto"/>
            </w:pPr>
          </w:p>
        </w:tc>
      </w:tr>
      <w:tr w:rsidR="007B5661" w:rsidRPr="007B5661" w:rsidTr="00C63131">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Одржавање избора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2101-4018</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r w:rsidRPr="007B5661">
              <w:rPr>
                <w:color w:val="000000"/>
                <w:sz w:val="12"/>
                <w:szCs w:val="12"/>
              </w:rPr>
              <w:t>Одржавање избора</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center"/>
              <w:rPr>
                <w:color w:val="000000"/>
                <w:sz w:val="12"/>
                <w:szCs w:val="12"/>
              </w:rPr>
            </w:pPr>
            <w:r w:rsidRPr="007B5661">
              <w:rPr>
                <w:color w:val="000000"/>
                <w:sz w:val="12"/>
                <w:szCs w:val="12"/>
              </w:rPr>
              <w:t>70.00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jc w:val="right"/>
              <w:rPr>
                <w:color w:val="000000"/>
                <w:sz w:val="12"/>
                <w:szCs w:val="12"/>
              </w:rPr>
            </w:pPr>
            <w:r w:rsidRPr="007B5661">
              <w:rPr>
                <w:color w:val="000000"/>
                <w:sz w:val="12"/>
                <w:szCs w:val="12"/>
              </w:rPr>
              <w:t>1.000.000,00</w:t>
            </w: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0"/>
                <w:szCs w:val="10"/>
              </w:rPr>
            </w:pPr>
          </w:p>
        </w:tc>
        <w:tc>
          <w:tcPr>
            <w:tcW w:w="89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B5661" w:rsidRPr="007B5661" w:rsidRDefault="007B5661" w:rsidP="007B5661">
            <w:pPr>
              <w:rPr>
                <w:color w:val="000000"/>
                <w:sz w:val="12"/>
                <w:szCs w:val="12"/>
              </w:rPr>
            </w:pP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20" w:name="__bookmark_36"/>
            <w:bookmarkEnd w:id="20"/>
            <w:r>
              <w:rPr>
                <w:b/>
                <w:bCs/>
                <w:color w:val="000000"/>
                <w:lang w:val="sr-Cyrl-RS"/>
              </w:rPr>
              <w:t> </w:t>
            </w:r>
            <w:r>
              <w:rPr>
                <w:b/>
                <w:bCs/>
                <w:color w:val="000000"/>
              </w:rPr>
              <w:t xml:space="preserve"> </w:t>
            </w:r>
          </w:p>
          <w:p w:rsidR="00CF5C75" w:rsidRDefault="00CF5C75">
            <w:pPr>
              <w:spacing w:before="100" w:beforeAutospacing="1" w:after="100" w:afterAutospacing="1"/>
              <w:jc w:val="center"/>
              <w:divId w:val="585498800"/>
              <w:rPr>
                <w:color w:val="000000"/>
              </w:rPr>
            </w:pPr>
          </w:p>
          <w:p w:rsidR="00B2082C" w:rsidRDefault="00B2082C">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w:t>
            </w:r>
            <w:r>
              <w:rPr>
                <w:color w:val="000000"/>
                <w:lang w:val="ru-RU"/>
              </w:rPr>
              <w:lastRenderedPageBreak/>
              <w:t>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w:t>
            </w:r>
            <w:r>
              <w:rPr>
                <w:color w:val="000000"/>
                <w:lang w:val="ru-RU"/>
              </w:rPr>
              <w:lastRenderedPageBreak/>
              <w:t>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3155B1">
              <w:rPr>
                <w:color w:val="000000"/>
                <w:lang w:val="sr-Latn-RS"/>
              </w:rPr>
              <w:t>2</w:t>
            </w:r>
            <w:r w:rsidR="003155B1">
              <w:rPr>
                <w:color w:val="000000"/>
                <w:lang w:val="sr-Cyrl-RS"/>
              </w:rPr>
              <w:t>1</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w:t>
            </w:r>
            <w:r>
              <w:rPr>
                <w:color w:val="000000"/>
                <w:lang w:val="ru-RU"/>
              </w:rPr>
              <w:lastRenderedPageBreak/>
              <w:t>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xml:space="preserve">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w:t>
            </w:r>
            <w:r>
              <w:rPr>
                <w:color w:val="000000"/>
                <w:lang w:val="ru-RU"/>
              </w:rPr>
              <w:lastRenderedPageBreak/>
              <w:t>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886FF5">
              <w:rPr>
                <w:color w:val="000000"/>
                <w:lang w:val="ru-RU"/>
              </w:rPr>
              <w:t xml:space="preserve"> ,</w:t>
            </w:r>
            <w:r w:rsidR="00380A99" w:rsidRPr="00C13DF1">
              <w:rPr>
                <w:color w:val="000000"/>
                <w:lang w:val="ru-RU"/>
              </w:rPr>
              <w:t>95/2018</w:t>
            </w:r>
            <w:r w:rsidR="00886FF5" w:rsidRPr="00886FF5">
              <w:rPr>
                <w:color w:val="000000"/>
                <w:lang w:val="ru-RU"/>
              </w:rPr>
              <w:t xml:space="preserve"> </w:t>
            </w:r>
            <w:r w:rsidR="00886FF5">
              <w:rPr>
                <w:color w:val="000000"/>
                <w:lang w:val="ru-RU"/>
              </w:rPr>
              <w:t>и</w:t>
            </w:r>
            <w:r w:rsidR="00886FF5" w:rsidRPr="00886FF5">
              <w:rPr>
                <w:color w:val="000000"/>
                <w:lang w:val="ru-RU"/>
              </w:rPr>
              <w:t xml:space="preserve"> 91/2019</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3155B1">
              <w:rPr>
                <w:color w:val="000000"/>
                <w:lang w:val="ru-RU"/>
              </w:rPr>
              <w:t>21</w:t>
            </w:r>
            <w:r w:rsidRPr="00380A99">
              <w:rPr>
                <w:color w:val="000000"/>
              </w:rPr>
              <w:t xml:space="preserve">  </w:t>
            </w:r>
            <w:r w:rsidRPr="00380A99">
              <w:rPr>
                <w:color w:val="000000"/>
                <w:lang w:val="ru-RU"/>
              </w:rPr>
              <w:t>. године, средства која нису утрошена за финансирање расхода у 20</w:t>
            </w:r>
            <w:r w:rsidR="003155B1">
              <w:rPr>
                <w:color w:val="000000"/>
                <w:lang w:val="ru-RU"/>
              </w:rPr>
              <w:t>21</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003155B1">
              <w:rPr>
                <w:color w:val="000000"/>
                <w:lang w:val="ru-RU"/>
              </w:rPr>
              <w:t xml:space="preserve">измени </w:t>
            </w:r>
            <w:r w:rsidR="00A959EF">
              <w:rPr>
                <w:color w:val="000000"/>
                <w:lang w:val="ru-RU"/>
              </w:rPr>
              <w:t xml:space="preserve"> </w:t>
            </w:r>
            <w:bookmarkStart w:id="21" w:name="_GoBack"/>
            <w:bookmarkEnd w:id="21"/>
            <w:r w:rsidR="00A959EF">
              <w:rPr>
                <w:color w:val="000000"/>
                <w:lang w:val="ru-RU"/>
              </w:rPr>
              <w:t xml:space="preserve"> одлуке 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3155B1">
              <w:rPr>
                <w:color w:val="000000"/>
                <w:lang w:val="ru-RU"/>
              </w:rPr>
              <w:t>21</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Default="0094316A" w:rsidP="0094316A">
            <w:pPr>
              <w:spacing w:before="100" w:beforeAutospacing="1" w:after="100" w:afterAutospacing="1"/>
              <w:jc w:val="center"/>
              <w:divId w:val="585498800"/>
              <w:rPr>
                <w:color w:val="000000"/>
                <w:lang w:val="sr-Cyrl-RS"/>
              </w:rPr>
            </w:pPr>
            <w:r>
              <w:rPr>
                <w:color w:val="000000"/>
                <w:lang w:val="sr-Cyrl-RS"/>
              </w:rPr>
              <w:t>Члан 34.</w:t>
            </w:r>
          </w:p>
          <w:p w:rsidR="0094316A" w:rsidRPr="00186C0E" w:rsidRDefault="0094316A" w:rsidP="0094316A">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4316A" w:rsidRDefault="0094316A">
            <w:pPr>
              <w:spacing w:before="100" w:beforeAutospacing="1" w:after="100" w:afterAutospacing="1"/>
              <w:jc w:val="center"/>
              <w:divId w:val="585498800"/>
              <w:rPr>
                <w:color w:val="000000"/>
                <w:lang w:val="sr-Latn-RS"/>
              </w:rPr>
            </w:pPr>
          </w:p>
          <w:p w:rsidR="0094316A" w:rsidRDefault="0094316A">
            <w:pPr>
              <w:spacing w:before="100" w:beforeAutospacing="1" w:after="100" w:afterAutospacing="1"/>
              <w:jc w:val="center"/>
              <w:divId w:val="585498800"/>
              <w:rPr>
                <w:color w:val="000000"/>
                <w:lang w:val="sr-Latn-RS"/>
              </w:rPr>
            </w:pPr>
          </w:p>
          <w:p w:rsidR="00E80F7F" w:rsidRDefault="00F21EC7">
            <w:pPr>
              <w:spacing w:before="100" w:beforeAutospacing="1" w:after="100" w:afterAutospacing="1"/>
              <w:jc w:val="center"/>
              <w:divId w:val="585498800"/>
              <w:rPr>
                <w:color w:val="000000"/>
              </w:rPr>
            </w:pPr>
            <w:r>
              <w:rPr>
                <w:color w:val="000000"/>
                <w:lang w:val="ru-RU"/>
              </w:rPr>
              <w:t>Члан 3</w:t>
            </w:r>
            <w:r w:rsidR="0094316A">
              <w:rPr>
                <w:color w:val="000000"/>
              </w:rPr>
              <w:t>5</w:t>
            </w:r>
            <w:r>
              <w:rPr>
                <w:color w:val="000000"/>
              </w:rPr>
              <w:t xml:space="preserve">  </w:t>
            </w:r>
            <w:r>
              <w:rPr>
                <w:color w:val="000000"/>
                <w:lang w:val="ru-RU"/>
              </w:rPr>
              <w:t>.</w:t>
            </w:r>
            <w:r>
              <w:rPr>
                <w:color w:val="000000"/>
              </w:rPr>
              <w:t xml:space="preserve"> </w:t>
            </w:r>
          </w:p>
          <w:p w:rsidR="00B22070" w:rsidRDefault="00F21EC7">
            <w:pPr>
              <w:spacing w:before="100" w:beforeAutospacing="1" w:after="100" w:afterAutospacing="1"/>
              <w:jc w:val="both"/>
              <w:divId w:val="585498800"/>
              <w:rPr>
                <w:color w:val="000000"/>
                <w:lang w:val="sr-Latn-RS"/>
              </w:rPr>
            </w:pPr>
            <w:r>
              <w:rPr>
                <w:color w:val="000000"/>
                <w:lang w:val="ru-RU"/>
              </w:rPr>
              <w:t>      </w:t>
            </w:r>
          </w:p>
          <w:p w:rsidR="00E80F7F" w:rsidRPr="00186C0E"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D50537" w:rsidRPr="00380A99"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F21EC7" w:rsidRPr="00380A99">
              <w:rPr>
                <w:color w:val="000000"/>
              </w:rPr>
              <w:t xml:space="preserve">   </w:t>
            </w:r>
            <w:r w:rsidR="00380A99">
              <w:rPr>
                <w:color w:val="000000"/>
                <w:lang w:val="sr-Cyrl-RS"/>
              </w:rPr>
              <w:t>______________</w:t>
            </w:r>
          </w:p>
          <w:p w:rsidR="00E80F7F" w:rsidRDefault="00D50537">
            <w:pPr>
              <w:spacing w:before="100" w:beforeAutospacing="1" w:after="100" w:afterAutospacing="1"/>
              <w:divId w:val="585498800"/>
              <w:rPr>
                <w:color w:val="000000"/>
              </w:rPr>
            </w:pPr>
            <w:r w:rsidRPr="00380A99">
              <w:rPr>
                <w:color w:val="000000"/>
                <w:lang w:val="ru-RU"/>
              </w:rPr>
              <w:t xml:space="preserve">   У Прокупљу, дана: </w:t>
            </w:r>
            <w:r w:rsidR="00380A99">
              <w:rPr>
                <w:color w:val="000000"/>
                <w:lang w:val="ru-RU"/>
              </w:rPr>
              <w:t>_____________</w:t>
            </w:r>
            <w:r w:rsidRPr="00380A99">
              <w:rPr>
                <w:color w:val="000000"/>
                <w:lang w:val="ru-RU"/>
              </w:rPr>
              <w:t xml:space="preserve"> </w:t>
            </w:r>
            <w:r w:rsidR="00F21EC7" w:rsidRPr="00380A99">
              <w:rPr>
                <w:color w:val="000000"/>
                <w:lang w:val="sr-Cyrl-CS"/>
              </w:rPr>
              <w:t>године</w:t>
            </w:r>
            <w:r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22" w:name="__bookmark_37"/>
      <w:bookmarkEnd w:id="22"/>
    </w:p>
    <w:p w:rsidR="00790047" w:rsidRDefault="00790047">
      <w:pPr>
        <w:rPr>
          <w:vanish/>
        </w:rPr>
      </w:pPr>
      <w:bookmarkStart w:id="23" w:name="__bookmark_38"/>
      <w:bookmarkEnd w:id="23"/>
    </w:p>
    <w:sectPr w:rsidR="00790047">
      <w:headerReference w:type="default" r:id="rId16"/>
      <w:footerReference w:type="default" r:id="rId17"/>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CF" w:rsidRDefault="000A5ACF">
      <w:r>
        <w:separator/>
      </w:r>
    </w:p>
  </w:endnote>
  <w:endnote w:type="continuationSeparator" w:id="0">
    <w:p w:rsidR="000A5ACF" w:rsidRDefault="000A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63131">
      <w:trPr>
        <w:trHeight w:val="450"/>
        <w:hidden/>
      </w:trPr>
      <w:tc>
        <w:tcPr>
          <w:tcW w:w="11400" w:type="dxa"/>
        </w:tcPr>
        <w:p w:rsidR="00C63131" w:rsidRDefault="00C63131">
          <w:pPr>
            <w:rPr>
              <w:vanish/>
            </w:rPr>
          </w:pPr>
        </w:p>
        <w:tbl>
          <w:tblPr>
            <w:tblW w:w="11185" w:type="dxa"/>
            <w:tblLayout w:type="fixed"/>
            <w:tblLook w:val="01E0" w:firstRow="1" w:lastRow="1" w:firstColumn="1" w:lastColumn="1" w:noHBand="0" w:noVBand="0"/>
          </w:tblPr>
          <w:tblGrid>
            <w:gridCol w:w="390"/>
            <w:gridCol w:w="2790"/>
            <w:gridCol w:w="4255"/>
            <w:gridCol w:w="3750"/>
          </w:tblGrid>
          <w:tr w:rsidR="00C63131">
            <w:trPr>
              <w:trHeight w:hRule="exact" w:val="450"/>
            </w:trPr>
            <w:tc>
              <w:tcPr>
                <w:tcW w:w="390" w:type="dxa"/>
                <w:tcMar>
                  <w:top w:w="0" w:type="dxa"/>
                  <w:left w:w="0" w:type="dxa"/>
                  <w:bottom w:w="0" w:type="dxa"/>
                  <w:right w:w="0" w:type="dxa"/>
                </w:tcMar>
                <w:vAlign w:val="center"/>
              </w:tcPr>
              <w:p w:rsidR="00C63131" w:rsidRDefault="000A5ACF">
                <w:hyperlink r:id="rId1" w:tooltip="Zavod za unapređenje poslovanja">
                  <w:r w:rsidR="00C63131">
                    <w:rPr>
                      <w:noProof/>
                      <w:lang w:eastAsia="en-US"/>
                    </w:rPr>
                    <mc:AlternateContent>
                      <mc:Choice Requires="wps">
                        <w:drawing>
                          <wp:anchor distT="0" distB="0" distL="114300" distR="114300" simplePos="0" relativeHeight="251639296" behindDoc="0" locked="0" layoutInCell="1" allowOverlap="1" wp14:anchorId="65F25857" wp14:editId="1D33F778">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63131">
                    <w:rPr>
                      <w:noProof/>
                      <w:lang w:eastAsia="en-US"/>
                    </w:rPr>
                    <w:drawing>
                      <wp:inline distT="0" distB="0" distL="0" distR="0" wp14:anchorId="6DA985B7" wp14:editId="1B7BB67E">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63131" w:rsidRDefault="00C6313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C63131">
                  <w:tc>
                    <w:tcPr>
                      <w:tcW w:w="4255" w:type="dxa"/>
                      <w:tcMar>
                        <w:top w:w="0" w:type="dxa"/>
                        <w:left w:w="0" w:type="dxa"/>
                        <w:bottom w:w="0" w:type="dxa"/>
                        <w:right w:w="0" w:type="dxa"/>
                      </w:tcMar>
                    </w:tcPr>
                    <w:p w:rsidR="00C63131" w:rsidRDefault="00C63131">
                      <w:pPr>
                        <w:divId w:val="1675841469"/>
                        <w:rPr>
                          <w:color w:val="000000"/>
                        </w:rPr>
                      </w:pPr>
                      <w:r>
                        <w:rPr>
                          <w:color w:val="000000"/>
                        </w:rPr>
                        <w:t>© 2019</w:t>
                      </w:r>
                    </w:p>
                    <w:p w:rsidR="00C63131" w:rsidRDefault="00C63131">
                      <w:pPr>
                        <w:spacing w:line="1" w:lineRule="auto"/>
                      </w:pPr>
                    </w:p>
                  </w:tc>
                </w:tr>
              </w:tbl>
              <w:p w:rsidR="00C63131" w:rsidRDefault="00C63131">
                <w:pPr>
                  <w:spacing w:line="1" w:lineRule="auto"/>
                </w:pPr>
              </w:p>
            </w:tc>
            <w:tc>
              <w:tcPr>
                <w:tcW w:w="3750" w:type="dxa"/>
                <w:tcMar>
                  <w:top w:w="0" w:type="dxa"/>
                  <w:left w:w="0" w:type="dxa"/>
                  <w:bottom w:w="0" w:type="dxa"/>
                  <w:right w:w="0" w:type="dxa"/>
                </w:tcMar>
                <w:vAlign w:val="center"/>
              </w:tcPr>
              <w:p w:rsidR="00C63131" w:rsidRDefault="00C6313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63131">
                  <w:trPr>
                    <w:jc w:val="right"/>
                  </w:trPr>
                  <w:tc>
                    <w:tcPr>
                      <w:tcW w:w="787" w:type="dxa"/>
                      <w:tcMar>
                        <w:top w:w="0" w:type="dxa"/>
                        <w:left w:w="0" w:type="dxa"/>
                        <w:bottom w:w="0" w:type="dxa"/>
                        <w:right w:w="0" w:type="dxa"/>
                      </w:tcMar>
                    </w:tcPr>
                    <w:p w:rsidR="00C63131" w:rsidRDefault="00C63131">
                      <w:pPr>
                        <w:jc w:val="right"/>
                        <w:rPr>
                          <w:color w:val="000000"/>
                        </w:rPr>
                      </w:pPr>
                      <w:r>
                        <w:rPr>
                          <w:color w:val="000000"/>
                        </w:rPr>
                        <w:t>Страна</w:t>
                      </w:r>
                    </w:p>
                  </w:tc>
                  <w:tc>
                    <w:tcPr>
                      <w:tcW w:w="787" w:type="dxa"/>
                      <w:tcMar>
                        <w:top w:w="0" w:type="dxa"/>
                        <w:left w:w="0" w:type="dxa"/>
                        <w:bottom w:w="0" w:type="dxa"/>
                        <w:right w:w="0" w:type="dxa"/>
                      </w:tcMar>
                    </w:tcPr>
                    <w:p w:rsidR="00C63131" w:rsidRDefault="00C63131">
                      <w:pPr>
                        <w:jc w:val="right"/>
                        <w:rPr>
                          <w:color w:val="000000"/>
                        </w:rPr>
                      </w:pPr>
                      <w:r>
                        <w:fldChar w:fldCharType="begin"/>
                      </w:r>
                      <w:r>
                        <w:rPr>
                          <w:color w:val="000000"/>
                        </w:rPr>
                        <w:instrText>PAGE</w:instrText>
                      </w:r>
                      <w:r>
                        <w:fldChar w:fldCharType="separate"/>
                      </w:r>
                      <w:r w:rsidR="00A959EF">
                        <w:rPr>
                          <w:noProof/>
                          <w:color w:val="000000"/>
                        </w:rPr>
                        <w:t>1</w:t>
                      </w:r>
                      <w:r>
                        <w:fldChar w:fldCharType="end"/>
                      </w:r>
                    </w:p>
                  </w:tc>
                  <w:tc>
                    <w:tcPr>
                      <w:tcW w:w="637" w:type="dxa"/>
                      <w:tcMar>
                        <w:top w:w="0" w:type="dxa"/>
                        <w:left w:w="0" w:type="dxa"/>
                        <w:bottom w:w="0" w:type="dxa"/>
                        <w:right w:w="0" w:type="dxa"/>
                      </w:tcMar>
                    </w:tcPr>
                    <w:p w:rsidR="00C63131" w:rsidRDefault="00C63131">
                      <w:pPr>
                        <w:jc w:val="center"/>
                        <w:rPr>
                          <w:color w:val="000000"/>
                        </w:rPr>
                      </w:pPr>
                      <w:r>
                        <w:rPr>
                          <w:color w:val="000000"/>
                        </w:rPr>
                        <w:t>од</w:t>
                      </w:r>
                    </w:p>
                  </w:tc>
                  <w:tc>
                    <w:tcPr>
                      <w:tcW w:w="787" w:type="dxa"/>
                      <w:tcMar>
                        <w:top w:w="0" w:type="dxa"/>
                        <w:left w:w="0" w:type="dxa"/>
                        <w:bottom w:w="0" w:type="dxa"/>
                        <w:right w:w="0" w:type="dxa"/>
                      </w:tcMar>
                    </w:tcPr>
                    <w:p w:rsidR="00C63131" w:rsidRDefault="00C63131">
                      <w:pPr>
                        <w:rPr>
                          <w:color w:val="000000"/>
                        </w:rPr>
                      </w:pPr>
                      <w:r>
                        <w:fldChar w:fldCharType="begin"/>
                      </w:r>
                      <w:r>
                        <w:rPr>
                          <w:color w:val="000000"/>
                        </w:rPr>
                        <w:instrText>NUMPAGES</w:instrText>
                      </w:r>
                      <w:r>
                        <w:fldChar w:fldCharType="separate"/>
                      </w:r>
                      <w:r w:rsidR="00A959EF">
                        <w:rPr>
                          <w:noProof/>
                          <w:color w:val="000000"/>
                        </w:rPr>
                        <w:t>73</w:t>
                      </w:r>
                      <w:r>
                        <w:fldChar w:fldCharType="end"/>
                      </w:r>
                    </w:p>
                  </w:tc>
                </w:tr>
              </w:tbl>
              <w:p w:rsidR="00C63131" w:rsidRDefault="00C63131">
                <w:pPr>
                  <w:spacing w:line="1" w:lineRule="auto"/>
                </w:pPr>
              </w:p>
            </w:tc>
          </w:tr>
        </w:tbl>
        <w:p w:rsidR="00C63131" w:rsidRDefault="00C6313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63131">
      <w:trPr>
        <w:trHeight w:val="450"/>
        <w:hidden/>
      </w:trPr>
      <w:tc>
        <w:tcPr>
          <w:tcW w:w="11400" w:type="dxa"/>
        </w:tcPr>
        <w:p w:rsidR="00C63131" w:rsidRDefault="00C63131">
          <w:pPr>
            <w:rPr>
              <w:vanish/>
            </w:rPr>
          </w:pPr>
        </w:p>
        <w:tbl>
          <w:tblPr>
            <w:tblW w:w="11185" w:type="dxa"/>
            <w:tblLayout w:type="fixed"/>
            <w:tblLook w:val="01E0" w:firstRow="1" w:lastRow="1" w:firstColumn="1" w:lastColumn="1" w:noHBand="0" w:noVBand="0"/>
          </w:tblPr>
          <w:tblGrid>
            <w:gridCol w:w="390"/>
            <w:gridCol w:w="2790"/>
            <w:gridCol w:w="4255"/>
            <w:gridCol w:w="3750"/>
          </w:tblGrid>
          <w:tr w:rsidR="00C63131">
            <w:trPr>
              <w:trHeight w:hRule="exact" w:val="450"/>
            </w:trPr>
            <w:tc>
              <w:tcPr>
                <w:tcW w:w="390" w:type="dxa"/>
                <w:tcMar>
                  <w:top w:w="0" w:type="dxa"/>
                  <w:left w:w="0" w:type="dxa"/>
                  <w:bottom w:w="0" w:type="dxa"/>
                  <w:right w:w="0" w:type="dxa"/>
                </w:tcMar>
                <w:vAlign w:val="center"/>
              </w:tcPr>
              <w:p w:rsidR="00C63131" w:rsidRDefault="000A5ACF">
                <w:hyperlink r:id="rId1" w:tooltip="Zavod za unapređenje poslovanja">
                  <w:r w:rsidR="00C63131">
                    <w:rPr>
                      <w:noProof/>
                      <w:lang w:eastAsia="en-US"/>
                    </w:rPr>
                    <mc:AlternateContent>
                      <mc:Choice Requires="wps">
                        <w:drawing>
                          <wp:anchor distT="0" distB="0" distL="114300" distR="114300" simplePos="0" relativeHeight="251642368" behindDoc="0" locked="0" layoutInCell="1" allowOverlap="1" wp14:anchorId="0BFB1EA8" wp14:editId="3BD3CD8D">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C63131">
                    <w:rPr>
                      <w:noProof/>
                      <w:lang w:eastAsia="en-US"/>
                    </w:rPr>
                    <w:drawing>
                      <wp:inline distT="0" distB="0" distL="0" distR="0" wp14:anchorId="47816EBE" wp14:editId="4B8244AB">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63131" w:rsidRDefault="00C6313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C63131">
                  <w:tc>
                    <w:tcPr>
                      <w:tcW w:w="4255" w:type="dxa"/>
                      <w:tcMar>
                        <w:top w:w="0" w:type="dxa"/>
                        <w:left w:w="0" w:type="dxa"/>
                        <w:bottom w:w="0" w:type="dxa"/>
                        <w:right w:w="0" w:type="dxa"/>
                      </w:tcMar>
                    </w:tcPr>
                    <w:p w:rsidR="00C63131" w:rsidRDefault="00C63131">
                      <w:pPr>
                        <w:divId w:val="1900162800"/>
                        <w:rPr>
                          <w:color w:val="000000"/>
                        </w:rPr>
                      </w:pPr>
                      <w:r>
                        <w:rPr>
                          <w:color w:val="000000"/>
                        </w:rPr>
                        <w:t>© 2019</w:t>
                      </w:r>
                    </w:p>
                    <w:p w:rsidR="00C63131" w:rsidRDefault="00C63131">
                      <w:pPr>
                        <w:spacing w:line="1" w:lineRule="auto"/>
                      </w:pPr>
                    </w:p>
                  </w:tc>
                </w:tr>
              </w:tbl>
              <w:p w:rsidR="00C63131" w:rsidRDefault="00C63131">
                <w:pPr>
                  <w:spacing w:line="1" w:lineRule="auto"/>
                </w:pPr>
              </w:p>
            </w:tc>
            <w:tc>
              <w:tcPr>
                <w:tcW w:w="3750" w:type="dxa"/>
                <w:tcMar>
                  <w:top w:w="0" w:type="dxa"/>
                  <w:left w:w="0" w:type="dxa"/>
                  <w:bottom w:w="0" w:type="dxa"/>
                  <w:right w:w="0" w:type="dxa"/>
                </w:tcMar>
                <w:vAlign w:val="center"/>
              </w:tcPr>
              <w:p w:rsidR="00C63131" w:rsidRDefault="00C6313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63131">
                  <w:trPr>
                    <w:jc w:val="right"/>
                  </w:trPr>
                  <w:tc>
                    <w:tcPr>
                      <w:tcW w:w="787" w:type="dxa"/>
                      <w:tcMar>
                        <w:top w:w="0" w:type="dxa"/>
                        <w:left w:w="0" w:type="dxa"/>
                        <w:bottom w:w="0" w:type="dxa"/>
                        <w:right w:w="0" w:type="dxa"/>
                      </w:tcMar>
                    </w:tcPr>
                    <w:p w:rsidR="00C63131" w:rsidRDefault="00C63131">
                      <w:pPr>
                        <w:jc w:val="right"/>
                        <w:rPr>
                          <w:color w:val="000000"/>
                        </w:rPr>
                      </w:pPr>
                      <w:r>
                        <w:rPr>
                          <w:color w:val="000000"/>
                        </w:rPr>
                        <w:t>Страна</w:t>
                      </w:r>
                    </w:p>
                  </w:tc>
                  <w:tc>
                    <w:tcPr>
                      <w:tcW w:w="787" w:type="dxa"/>
                      <w:tcMar>
                        <w:top w:w="0" w:type="dxa"/>
                        <w:left w:w="0" w:type="dxa"/>
                        <w:bottom w:w="0" w:type="dxa"/>
                        <w:right w:w="0" w:type="dxa"/>
                      </w:tcMar>
                    </w:tcPr>
                    <w:p w:rsidR="00C63131" w:rsidRDefault="00C63131">
                      <w:pPr>
                        <w:jc w:val="right"/>
                        <w:rPr>
                          <w:color w:val="000000"/>
                        </w:rPr>
                      </w:pPr>
                      <w:r>
                        <w:fldChar w:fldCharType="begin"/>
                      </w:r>
                      <w:r>
                        <w:rPr>
                          <w:color w:val="000000"/>
                        </w:rPr>
                        <w:instrText>PAGE</w:instrText>
                      </w:r>
                      <w:r>
                        <w:fldChar w:fldCharType="separate"/>
                      </w:r>
                      <w:r w:rsidR="00A959EF">
                        <w:rPr>
                          <w:noProof/>
                          <w:color w:val="000000"/>
                        </w:rPr>
                        <w:t>9</w:t>
                      </w:r>
                      <w:r>
                        <w:fldChar w:fldCharType="end"/>
                      </w:r>
                    </w:p>
                  </w:tc>
                  <w:tc>
                    <w:tcPr>
                      <w:tcW w:w="637" w:type="dxa"/>
                      <w:tcMar>
                        <w:top w:w="0" w:type="dxa"/>
                        <w:left w:w="0" w:type="dxa"/>
                        <w:bottom w:w="0" w:type="dxa"/>
                        <w:right w:w="0" w:type="dxa"/>
                      </w:tcMar>
                    </w:tcPr>
                    <w:p w:rsidR="00C63131" w:rsidRDefault="00C63131">
                      <w:pPr>
                        <w:jc w:val="center"/>
                        <w:rPr>
                          <w:color w:val="000000"/>
                        </w:rPr>
                      </w:pPr>
                      <w:r>
                        <w:rPr>
                          <w:color w:val="000000"/>
                        </w:rPr>
                        <w:t>од</w:t>
                      </w:r>
                    </w:p>
                  </w:tc>
                  <w:tc>
                    <w:tcPr>
                      <w:tcW w:w="787" w:type="dxa"/>
                      <w:tcMar>
                        <w:top w:w="0" w:type="dxa"/>
                        <w:left w:w="0" w:type="dxa"/>
                        <w:bottom w:w="0" w:type="dxa"/>
                        <w:right w:w="0" w:type="dxa"/>
                      </w:tcMar>
                    </w:tcPr>
                    <w:p w:rsidR="00C63131" w:rsidRDefault="00C63131">
                      <w:pPr>
                        <w:rPr>
                          <w:color w:val="000000"/>
                        </w:rPr>
                      </w:pPr>
                      <w:r>
                        <w:fldChar w:fldCharType="begin"/>
                      </w:r>
                      <w:r>
                        <w:rPr>
                          <w:color w:val="000000"/>
                        </w:rPr>
                        <w:instrText>NUMPAGES</w:instrText>
                      </w:r>
                      <w:r>
                        <w:fldChar w:fldCharType="separate"/>
                      </w:r>
                      <w:r w:rsidR="00A959EF">
                        <w:rPr>
                          <w:noProof/>
                          <w:color w:val="000000"/>
                        </w:rPr>
                        <w:t>73</w:t>
                      </w:r>
                      <w:r>
                        <w:fldChar w:fldCharType="end"/>
                      </w:r>
                    </w:p>
                  </w:tc>
                </w:tr>
              </w:tbl>
              <w:p w:rsidR="00C63131" w:rsidRDefault="00C63131">
                <w:pPr>
                  <w:spacing w:line="1" w:lineRule="auto"/>
                </w:pPr>
              </w:p>
            </w:tc>
          </w:tr>
        </w:tbl>
        <w:p w:rsidR="00C63131" w:rsidRDefault="00C63131">
          <w:pPr>
            <w:spacing w:line="1" w:lineRule="auto"/>
          </w:pPr>
        </w:p>
      </w:tc>
    </w:tr>
  </w:tbl>
  <w:p w:rsidR="00C63131" w:rsidRDefault="00C63131"/>
  <w:p w:rsidR="00C63131" w:rsidRDefault="00C631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63131">
      <w:trPr>
        <w:trHeight w:val="450"/>
        <w:hidden/>
      </w:trPr>
      <w:tc>
        <w:tcPr>
          <w:tcW w:w="16332" w:type="dxa"/>
        </w:tcPr>
        <w:p w:rsidR="00C63131" w:rsidRDefault="00C63131">
          <w:pPr>
            <w:rPr>
              <w:vanish/>
            </w:rPr>
          </w:pPr>
        </w:p>
        <w:tbl>
          <w:tblPr>
            <w:tblW w:w="16117" w:type="dxa"/>
            <w:tblLayout w:type="fixed"/>
            <w:tblLook w:val="01E0" w:firstRow="1" w:lastRow="1" w:firstColumn="1" w:lastColumn="1" w:noHBand="0" w:noVBand="0"/>
          </w:tblPr>
          <w:tblGrid>
            <w:gridCol w:w="390"/>
            <w:gridCol w:w="2790"/>
            <w:gridCol w:w="9187"/>
            <w:gridCol w:w="3750"/>
          </w:tblGrid>
          <w:tr w:rsidR="00C63131">
            <w:trPr>
              <w:trHeight w:hRule="exact" w:val="450"/>
            </w:trPr>
            <w:tc>
              <w:tcPr>
                <w:tcW w:w="390" w:type="dxa"/>
                <w:tcMar>
                  <w:top w:w="0" w:type="dxa"/>
                  <w:left w:w="0" w:type="dxa"/>
                  <w:bottom w:w="0" w:type="dxa"/>
                  <w:right w:w="0" w:type="dxa"/>
                </w:tcMar>
                <w:vAlign w:val="center"/>
              </w:tcPr>
              <w:p w:rsidR="00C63131" w:rsidRDefault="000A5ACF">
                <w:hyperlink r:id="rId1" w:tooltip="Zavod za unapređenje poslovanja">
                  <w:r w:rsidR="00C63131">
                    <w:rPr>
                      <w:noProof/>
                      <w:lang w:eastAsia="en-US"/>
                    </w:rPr>
                    <mc:AlternateContent>
                      <mc:Choice Requires="wps">
                        <w:drawing>
                          <wp:anchor distT="0" distB="0" distL="114300" distR="114300" simplePos="0" relativeHeight="251644416" behindDoc="0" locked="0" layoutInCell="1" allowOverlap="1" wp14:anchorId="30C9E2AB" wp14:editId="4C09752A">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63131">
                    <w:rPr>
                      <w:noProof/>
                      <w:lang w:eastAsia="en-US"/>
                    </w:rPr>
                    <w:drawing>
                      <wp:inline distT="0" distB="0" distL="0" distR="0" wp14:anchorId="21E0B6B2" wp14:editId="44CD9225">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63131" w:rsidRDefault="00C6313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C63131">
                  <w:tc>
                    <w:tcPr>
                      <w:tcW w:w="9187" w:type="dxa"/>
                      <w:tcMar>
                        <w:top w:w="0" w:type="dxa"/>
                        <w:left w:w="0" w:type="dxa"/>
                        <w:bottom w:w="0" w:type="dxa"/>
                        <w:right w:w="0" w:type="dxa"/>
                      </w:tcMar>
                    </w:tcPr>
                    <w:p w:rsidR="00C63131" w:rsidRDefault="00C63131">
                      <w:pPr>
                        <w:divId w:val="51007126"/>
                        <w:rPr>
                          <w:color w:val="000000"/>
                        </w:rPr>
                      </w:pPr>
                      <w:r>
                        <w:rPr>
                          <w:color w:val="000000"/>
                        </w:rPr>
                        <w:t>© 2019</w:t>
                      </w:r>
                    </w:p>
                    <w:p w:rsidR="00C63131" w:rsidRDefault="00C63131">
                      <w:pPr>
                        <w:spacing w:line="1" w:lineRule="auto"/>
                      </w:pPr>
                    </w:p>
                  </w:tc>
                </w:tr>
              </w:tbl>
              <w:p w:rsidR="00C63131" w:rsidRDefault="00C63131">
                <w:pPr>
                  <w:spacing w:line="1" w:lineRule="auto"/>
                </w:pPr>
              </w:p>
            </w:tc>
            <w:tc>
              <w:tcPr>
                <w:tcW w:w="3750" w:type="dxa"/>
                <w:tcMar>
                  <w:top w:w="0" w:type="dxa"/>
                  <w:left w:w="0" w:type="dxa"/>
                  <w:bottom w:w="0" w:type="dxa"/>
                  <w:right w:w="0" w:type="dxa"/>
                </w:tcMar>
                <w:vAlign w:val="center"/>
              </w:tcPr>
              <w:p w:rsidR="00C63131" w:rsidRDefault="00C6313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63131">
                  <w:trPr>
                    <w:jc w:val="right"/>
                  </w:trPr>
                  <w:tc>
                    <w:tcPr>
                      <w:tcW w:w="787" w:type="dxa"/>
                      <w:tcMar>
                        <w:top w:w="0" w:type="dxa"/>
                        <w:left w:w="0" w:type="dxa"/>
                        <w:bottom w:w="0" w:type="dxa"/>
                        <w:right w:w="0" w:type="dxa"/>
                      </w:tcMar>
                    </w:tcPr>
                    <w:p w:rsidR="00C63131" w:rsidRDefault="00C63131">
                      <w:pPr>
                        <w:jc w:val="right"/>
                        <w:rPr>
                          <w:color w:val="000000"/>
                        </w:rPr>
                      </w:pPr>
                      <w:r>
                        <w:rPr>
                          <w:color w:val="000000"/>
                        </w:rPr>
                        <w:t>Страна</w:t>
                      </w:r>
                    </w:p>
                  </w:tc>
                  <w:tc>
                    <w:tcPr>
                      <w:tcW w:w="787" w:type="dxa"/>
                      <w:tcMar>
                        <w:top w:w="0" w:type="dxa"/>
                        <w:left w:w="0" w:type="dxa"/>
                        <w:bottom w:w="0" w:type="dxa"/>
                        <w:right w:w="0" w:type="dxa"/>
                      </w:tcMar>
                    </w:tcPr>
                    <w:p w:rsidR="00C63131" w:rsidRDefault="00C63131">
                      <w:pPr>
                        <w:jc w:val="right"/>
                        <w:rPr>
                          <w:color w:val="000000"/>
                        </w:rPr>
                      </w:pPr>
                      <w:r>
                        <w:fldChar w:fldCharType="begin"/>
                      </w:r>
                      <w:r>
                        <w:rPr>
                          <w:color w:val="000000"/>
                        </w:rPr>
                        <w:instrText>PAGE</w:instrText>
                      </w:r>
                      <w:r>
                        <w:fldChar w:fldCharType="separate"/>
                      </w:r>
                      <w:r w:rsidR="00A959EF">
                        <w:rPr>
                          <w:noProof/>
                          <w:color w:val="000000"/>
                        </w:rPr>
                        <w:t>28</w:t>
                      </w:r>
                      <w:r>
                        <w:fldChar w:fldCharType="end"/>
                      </w:r>
                    </w:p>
                  </w:tc>
                  <w:tc>
                    <w:tcPr>
                      <w:tcW w:w="637" w:type="dxa"/>
                      <w:tcMar>
                        <w:top w:w="0" w:type="dxa"/>
                        <w:left w:w="0" w:type="dxa"/>
                        <w:bottom w:w="0" w:type="dxa"/>
                        <w:right w:w="0" w:type="dxa"/>
                      </w:tcMar>
                    </w:tcPr>
                    <w:p w:rsidR="00C63131" w:rsidRDefault="00C63131">
                      <w:pPr>
                        <w:jc w:val="center"/>
                        <w:rPr>
                          <w:color w:val="000000"/>
                        </w:rPr>
                      </w:pPr>
                      <w:r>
                        <w:rPr>
                          <w:color w:val="000000"/>
                        </w:rPr>
                        <w:t>од</w:t>
                      </w:r>
                    </w:p>
                  </w:tc>
                  <w:tc>
                    <w:tcPr>
                      <w:tcW w:w="787" w:type="dxa"/>
                      <w:tcMar>
                        <w:top w:w="0" w:type="dxa"/>
                        <w:left w:w="0" w:type="dxa"/>
                        <w:bottom w:w="0" w:type="dxa"/>
                        <w:right w:w="0" w:type="dxa"/>
                      </w:tcMar>
                    </w:tcPr>
                    <w:p w:rsidR="00C63131" w:rsidRDefault="00C63131">
                      <w:pPr>
                        <w:rPr>
                          <w:color w:val="000000"/>
                        </w:rPr>
                      </w:pPr>
                      <w:r>
                        <w:fldChar w:fldCharType="begin"/>
                      </w:r>
                      <w:r>
                        <w:rPr>
                          <w:color w:val="000000"/>
                        </w:rPr>
                        <w:instrText>NUMPAGES</w:instrText>
                      </w:r>
                      <w:r>
                        <w:fldChar w:fldCharType="separate"/>
                      </w:r>
                      <w:r w:rsidR="00A959EF">
                        <w:rPr>
                          <w:noProof/>
                          <w:color w:val="000000"/>
                        </w:rPr>
                        <w:t>73</w:t>
                      </w:r>
                      <w:r>
                        <w:fldChar w:fldCharType="end"/>
                      </w:r>
                    </w:p>
                  </w:tc>
                </w:tr>
              </w:tbl>
              <w:p w:rsidR="00C63131" w:rsidRDefault="00C63131">
                <w:pPr>
                  <w:spacing w:line="1" w:lineRule="auto"/>
                </w:pPr>
              </w:p>
            </w:tc>
          </w:tr>
        </w:tbl>
        <w:p w:rsidR="00C63131" w:rsidRDefault="00C6313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63131">
      <w:trPr>
        <w:trHeight w:val="450"/>
        <w:hidden/>
      </w:trPr>
      <w:tc>
        <w:tcPr>
          <w:tcW w:w="11400" w:type="dxa"/>
        </w:tcPr>
        <w:p w:rsidR="00C63131" w:rsidRDefault="00C63131">
          <w:pPr>
            <w:rPr>
              <w:vanish/>
            </w:rPr>
          </w:pPr>
        </w:p>
        <w:tbl>
          <w:tblPr>
            <w:tblW w:w="11185" w:type="dxa"/>
            <w:tblLayout w:type="fixed"/>
            <w:tblLook w:val="01E0" w:firstRow="1" w:lastRow="1" w:firstColumn="1" w:lastColumn="1" w:noHBand="0" w:noVBand="0"/>
          </w:tblPr>
          <w:tblGrid>
            <w:gridCol w:w="390"/>
            <w:gridCol w:w="2790"/>
            <w:gridCol w:w="4255"/>
            <w:gridCol w:w="3750"/>
          </w:tblGrid>
          <w:tr w:rsidR="00C63131">
            <w:trPr>
              <w:trHeight w:hRule="exact" w:val="450"/>
            </w:trPr>
            <w:tc>
              <w:tcPr>
                <w:tcW w:w="390" w:type="dxa"/>
                <w:tcMar>
                  <w:top w:w="0" w:type="dxa"/>
                  <w:left w:w="0" w:type="dxa"/>
                  <w:bottom w:w="0" w:type="dxa"/>
                  <w:right w:w="0" w:type="dxa"/>
                </w:tcMar>
                <w:vAlign w:val="center"/>
              </w:tcPr>
              <w:p w:rsidR="00C63131" w:rsidRDefault="000A5ACF">
                <w:hyperlink r:id="rId1" w:tooltip="Zavod za unapređenje poslovanja">
                  <w:r w:rsidR="00C63131">
                    <w:rPr>
                      <w:noProof/>
                      <w:lang w:eastAsia="en-US"/>
                    </w:rPr>
                    <mc:AlternateContent>
                      <mc:Choice Requires="wps">
                        <w:drawing>
                          <wp:anchor distT="0" distB="0" distL="114300" distR="114300" simplePos="0" relativeHeight="251645440" behindDoc="0" locked="0" layoutInCell="1" allowOverlap="1" wp14:anchorId="31143311" wp14:editId="6EF7DBC7">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C63131">
                    <w:rPr>
                      <w:noProof/>
                      <w:lang w:eastAsia="en-US"/>
                    </w:rPr>
                    <w:drawing>
                      <wp:inline distT="0" distB="0" distL="0" distR="0" wp14:anchorId="35B761DF" wp14:editId="57327629">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63131" w:rsidRDefault="00C6313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C63131">
                  <w:tc>
                    <w:tcPr>
                      <w:tcW w:w="4255" w:type="dxa"/>
                      <w:tcMar>
                        <w:top w:w="0" w:type="dxa"/>
                        <w:left w:w="0" w:type="dxa"/>
                        <w:bottom w:w="0" w:type="dxa"/>
                        <w:right w:w="0" w:type="dxa"/>
                      </w:tcMar>
                    </w:tcPr>
                    <w:p w:rsidR="00C63131" w:rsidRDefault="00C63131">
                      <w:pPr>
                        <w:divId w:val="434642483"/>
                        <w:rPr>
                          <w:color w:val="000000"/>
                        </w:rPr>
                      </w:pPr>
                      <w:r>
                        <w:rPr>
                          <w:color w:val="000000"/>
                        </w:rPr>
                        <w:t>© 2019</w:t>
                      </w:r>
                    </w:p>
                    <w:p w:rsidR="00C63131" w:rsidRDefault="00C63131">
                      <w:pPr>
                        <w:spacing w:line="1" w:lineRule="auto"/>
                      </w:pPr>
                    </w:p>
                  </w:tc>
                </w:tr>
              </w:tbl>
              <w:p w:rsidR="00C63131" w:rsidRDefault="00C63131">
                <w:pPr>
                  <w:spacing w:line="1" w:lineRule="auto"/>
                </w:pPr>
              </w:p>
            </w:tc>
            <w:tc>
              <w:tcPr>
                <w:tcW w:w="3750" w:type="dxa"/>
                <w:tcMar>
                  <w:top w:w="0" w:type="dxa"/>
                  <w:left w:w="0" w:type="dxa"/>
                  <w:bottom w:w="0" w:type="dxa"/>
                  <w:right w:w="0" w:type="dxa"/>
                </w:tcMar>
                <w:vAlign w:val="center"/>
              </w:tcPr>
              <w:p w:rsidR="00C63131" w:rsidRDefault="00C6313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63131">
                  <w:trPr>
                    <w:jc w:val="right"/>
                  </w:trPr>
                  <w:tc>
                    <w:tcPr>
                      <w:tcW w:w="787" w:type="dxa"/>
                      <w:tcMar>
                        <w:top w:w="0" w:type="dxa"/>
                        <w:left w:w="0" w:type="dxa"/>
                        <w:bottom w:w="0" w:type="dxa"/>
                        <w:right w:w="0" w:type="dxa"/>
                      </w:tcMar>
                    </w:tcPr>
                    <w:p w:rsidR="00C63131" w:rsidRDefault="00C63131">
                      <w:pPr>
                        <w:jc w:val="right"/>
                        <w:rPr>
                          <w:color w:val="000000"/>
                        </w:rPr>
                      </w:pPr>
                      <w:r>
                        <w:rPr>
                          <w:color w:val="000000"/>
                        </w:rPr>
                        <w:t>Страна</w:t>
                      </w:r>
                    </w:p>
                  </w:tc>
                  <w:tc>
                    <w:tcPr>
                      <w:tcW w:w="787" w:type="dxa"/>
                      <w:tcMar>
                        <w:top w:w="0" w:type="dxa"/>
                        <w:left w:w="0" w:type="dxa"/>
                        <w:bottom w:w="0" w:type="dxa"/>
                        <w:right w:w="0" w:type="dxa"/>
                      </w:tcMar>
                    </w:tcPr>
                    <w:p w:rsidR="00C63131" w:rsidRDefault="00C63131">
                      <w:pPr>
                        <w:jc w:val="right"/>
                        <w:rPr>
                          <w:color w:val="000000"/>
                        </w:rPr>
                      </w:pPr>
                      <w:r>
                        <w:fldChar w:fldCharType="begin"/>
                      </w:r>
                      <w:r>
                        <w:rPr>
                          <w:color w:val="000000"/>
                        </w:rPr>
                        <w:instrText>PAGE</w:instrText>
                      </w:r>
                      <w:r>
                        <w:fldChar w:fldCharType="separate"/>
                      </w:r>
                      <w:r w:rsidR="00A959EF">
                        <w:rPr>
                          <w:noProof/>
                          <w:color w:val="000000"/>
                        </w:rPr>
                        <w:t>29</w:t>
                      </w:r>
                      <w:r>
                        <w:fldChar w:fldCharType="end"/>
                      </w:r>
                    </w:p>
                  </w:tc>
                  <w:tc>
                    <w:tcPr>
                      <w:tcW w:w="637" w:type="dxa"/>
                      <w:tcMar>
                        <w:top w:w="0" w:type="dxa"/>
                        <w:left w:w="0" w:type="dxa"/>
                        <w:bottom w:w="0" w:type="dxa"/>
                        <w:right w:w="0" w:type="dxa"/>
                      </w:tcMar>
                    </w:tcPr>
                    <w:p w:rsidR="00C63131" w:rsidRDefault="00C63131">
                      <w:pPr>
                        <w:jc w:val="center"/>
                        <w:rPr>
                          <w:color w:val="000000"/>
                        </w:rPr>
                      </w:pPr>
                      <w:r>
                        <w:rPr>
                          <w:color w:val="000000"/>
                        </w:rPr>
                        <w:t>од</w:t>
                      </w:r>
                    </w:p>
                  </w:tc>
                  <w:tc>
                    <w:tcPr>
                      <w:tcW w:w="787" w:type="dxa"/>
                      <w:tcMar>
                        <w:top w:w="0" w:type="dxa"/>
                        <w:left w:w="0" w:type="dxa"/>
                        <w:bottom w:w="0" w:type="dxa"/>
                        <w:right w:w="0" w:type="dxa"/>
                      </w:tcMar>
                    </w:tcPr>
                    <w:p w:rsidR="00C63131" w:rsidRDefault="00C63131">
                      <w:pPr>
                        <w:rPr>
                          <w:color w:val="000000"/>
                        </w:rPr>
                      </w:pPr>
                      <w:r>
                        <w:fldChar w:fldCharType="begin"/>
                      </w:r>
                      <w:r>
                        <w:rPr>
                          <w:color w:val="000000"/>
                        </w:rPr>
                        <w:instrText>NUMPAGES</w:instrText>
                      </w:r>
                      <w:r>
                        <w:fldChar w:fldCharType="separate"/>
                      </w:r>
                      <w:r w:rsidR="00A959EF">
                        <w:rPr>
                          <w:noProof/>
                          <w:color w:val="000000"/>
                        </w:rPr>
                        <w:t>73</w:t>
                      </w:r>
                      <w:r>
                        <w:fldChar w:fldCharType="end"/>
                      </w:r>
                    </w:p>
                  </w:tc>
                </w:tr>
              </w:tbl>
              <w:p w:rsidR="00C63131" w:rsidRDefault="00C63131">
                <w:pPr>
                  <w:spacing w:line="1" w:lineRule="auto"/>
                </w:pPr>
              </w:p>
            </w:tc>
          </w:tr>
        </w:tbl>
        <w:p w:rsidR="00C63131" w:rsidRDefault="00C6313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63131">
      <w:trPr>
        <w:trHeight w:val="450"/>
        <w:hidden/>
      </w:trPr>
      <w:tc>
        <w:tcPr>
          <w:tcW w:w="16332" w:type="dxa"/>
        </w:tcPr>
        <w:p w:rsidR="00C63131" w:rsidRDefault="00C63131">
          <w:pPr>
            <w:rPr>
              <w:vanish/>
            </w:rPr>
          </w:pPr>
        </w:p>
        <w:tbl>
          <w:tblPr>
            <w:tblW w:w="16117" w:type="dxa"/>
            <w:tblLayout w:type="fixed"/>
            <w:tblLook w:val="01E0" w:firstRow="1" w:lastRow="1" w:firstColumn="1" w:lastColumn="1" w:noHBand="0" w:noVBand="0"/>
          </w:tblPr>
          <w:tblGrid>
            <w:gridCol w:w="390"/>
            <w:gridCol w:w="2790"/>
            <w:gridCol w:w="9187"/>
            <w:gridCol w:w="3750"/>
          </w:tblGrid>
          <w:tr w:rsidR="00C63131">
            <w:trPr>
              <w:trHeight w:hRule="exact" w:val="450"/>
            </w:trPr>
            <w:tc>
              <w:tcPr>
                <w:tcW w:w="390" w:type="dxa"/>
                <w:tcMar>
                  <w:top w:w="0" w:type="dxa"/>
                  <w:left w:w="0" w:type="dxa"/>
                  <w:bottom w:w="0" w:type="dxa"/>
                  <w:right w:w="0" w:type="dxa"/>
                </w:tcMar>
                <w:vAlign w:val="center"/>
              </w:tcPr>
              <w:p w:rsidR="00C63131" w:rsidRDefault="000A5ACF">
                <w:hyperlink r:id="rId1" w:tooltip="Zavod za unapređenje poslovanja">
                  <w:r w:rsidR="00C63131">
                    <w:rPr>
                      <w:noProof/>
                      <w:lang w:eastAsia="en-US"/>
                    </w:rPr>
                    <mc:AlternateContent>
                      <mc:Choice Requires="wps">
                        <w:drawing>
                          <wp:anchor distT="0" distB="0" distL="114300" distR="114300" simplePos="0" relativeHeight="251676160" behindDoc="0" locked="0" layoutInCell="1" allowOverlap="1" wp14:anchorId="43A74C0E" wp14:editId="041D9201">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C63131">
                    <w:rPr>
                      <w:noProof/>
                      <w:lang w:eastAsia="en-US"/>
                    </w:rPr>
                    <w:drawing>
                      <wp:inline distT="0" distB="0" distL="0" distR="0" wp14:anchorId="7D76DD77" wp14:editId="541B2BC5">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63131" w:rsidRDefault="00C6313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C63131">
                  <w:tc>
                    <w:tcPr>
                      <w:tcW w:w="9187" w:type="dxa"/>
                      <w:tcMar>
                        <w:top w:w="0" w:type="dxa"/>
                        <w:left w:w="0" w:type="dxa"/>
                        <w:bottom w:w="0" w:type="dxa"/>
                        <w:right w:w="0" w:type="dxa"/>
                      </w:tcMar>
                    </w:tcPr>
                    <w:p w:rsidR="00C63131" w:rsidRDefault="00C63131">
                      <w:pPr>
                        <w:divId w:val="1099371451"/>
                        <w:rPr>
                          <w:color w:val="000000"/>
                        </w:rPr>
                      </w:pPr>
                      <w:r>
                        <w:rPr>
                          <w:color w:val="000000"/>
                        </w:rPr>
                        <w:t>© 2019</w:t>
                      </w:r>
                    </w:p>
                    <w:p w:rsidR="00C63131" w:rsidRDefault="00C63131">
                      <w:pPr>
                        <w:spacing w:line="1" w:lineRule="auto"/>
                      </w:pPr>
                    </w:p>
                  </w:tc>
                </w:tr>
              </w:tbl>
              <w:p w:rsidR="00C63131" w:rsidRDefault="00C63131">
                <w:pPr>
                  <w:spacing w:line="1" w:lineRule="auto"/>
                </w:pPr>
              </w:p>
            </w:tc>
            <w:tc>
              <w:tcPr>
                <w:tcW w:w="3750" w:type="dxa"/>
                <w:tcMar>
                  <w:top w:w="0" w:type="dxa"/>
                  <w:left w:w="0" w:type="dxa"/>
                  <w:bottom w:w="0" w:type="dxa"/>
                  <w:right w:w="0" w:type="dxa"/>
                </w:tcMar>
                <w:vAlign w:val="center"/>
              </w:tcPr>
              <w:p w:rsidR="00C63131" w:rsidRDefault="00C6313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63131">
                  <w:trPr>
                    <w:jc w:val="right"/>
                  </w:trPr>
                  <w:tc>
                    <w:tcPr>
                      <w:tcW w:w="787" w:type="dxa"/>
                      <w:tcMar>
                        <w:top w:w="0" w:type="dxa"/>
                        <w:left w:w="0" w:type="dxa"/>
                        <w:bottom w:w="0" w:type="dxa"/>
                        <w:right w:w="0" w:type="dxa"/>
                      </w:tcMar>
                    </w:tcPr>
                    <w:p w:rsidR="00C63131" w:rsidRDefault="00C63131">
                      <w:pPr>
                        <w:jc w:val="right"/>
                        <w:rPr>
                          <w:color w:val="000000"/>
                        </w:rPr>
                      </w:pPr>
                      <w:r>
                        <w:rPr>
                          <w:color w:val="000000"/>
                        </w:rPr>
                        <w:t>Страна</w:t>
                      </w:r>
                    </w:p>
                  </w:tc>
                  <w:tc>
                    <w:tcPr>
                      <w:tcW w:w="787" w:type="dxa"/>
                      <w:tcMar>
                        <w:top w:w="0" w:type="dxa"/>
                        <w:left w:w="0" w:type="dxa"/>
                        <w:bottom w:w="0" w:type="dxa"/>
                        <w:right w:w="0" w:type="dxa"/>
                      </w:tcMar>
                    </w:tcPr>
                    <w:p w:rsidR="00C63131" w:rsidRDefault="00C63131">
                      <w:pPr>
                        <w:jc w:val="right"/>
                        <w:rPr>
                          <w:color w:val="000000"/>
                        </w:rPr>
                      </w:pPr>
                      <w:r>
                        <w:fldChar w:fldCharType="begin"/>
                      </w:r>
                      <w:r>
                        <w:rPr>
                          <w:color w:val="000000"/>
                        </w:rPr>
                        <w:instrText>PAGE</w:instrText>
                      </w:r>
                      <w:r>
                        <w:fldChar w:fldCharType="separate"/>
                      </w:r>
                      <w:r w:rsidR="00A959EF">
                        <w:rPr>
                          <w:noProof/>
                          <w:color w:val="000000"/>
                        </w:rPr>
                        <w:t>72</w:t>
                      </w:r>
                      <w:r>
                        <w:fldChar w:fldCharType="end"/>
                      </w:r>
                    </w:p>
                  </w:tc>
                  <w:tc>
                    <w:tcPr>
                      <w:tcW w:w="637" w:type="dxa"/>
                      <w:tcMar>
                        <w:top w:w="0" w:type="dxa"/>
                        <w:left w:w="0" w:type="dxa"/>
                        <w:bottom w:w="0" w:type="dxa"/>
                        <w:right w:w="0" w:type="dxa"/>
                      </w:tcMar>
                    </w:tcPr>
                    <w:p w:rsidR="00C63131" w:rsidRDefault="00C63131">
                      <w:pPr>
                        <w:jc w:val="center"/>
                        <w:rPr>
                          <w:color w:val="000000"/>
                        </w:rPr>
                      </w:pPr>
                      <w:r>
                        <w:rPr>
                          <w:color w:val="000000"/>
                        </w:rPr>
                        <w:t>од</w:t>
                      </w:r>
                    </w:p>
                  </w:tc>
                  <w:tc>
                    <w:tcPr>
                      <w:tcW w:w="787" w:type="dxa"/>
                      <w:tcMar>
                        <w:top w:w="0" w:type="dxa"/>
                        <w:left w:w="0" w:type="dxa"/>
                        <w:bottom w:w="0" w:type="dxa"/>
                        <w:right w:w="0" w:type="dxa"/>
                      </w:tcMar>
                    </w:tcPr>
                    <w:p w:rsidR="00C63131" w:rsidRDefault="00C63131">
                      <w:pPr>
                        <w:rPr>
                          <w:color w:val="000000"/>
                        </w:rPr>
                      </w:pPr>
                      <w:r>
                        <w:fldChar w:fldCharType="begin"/>
                      </w:r>
                      <w:r>
                        <w:rPr>
                          <w:color w:val="000000"/>
                        </w:rPr>
                        <w:instrText>NUMPAGES</w:instrText>
                      </w:r>
                      <w:r>
                        <w:fldChar w:fldCharType="separate"/>
                      </w:r>
                      <w:r w:rsidR="00A959EF">
                        <w:rPr>
                          <w:noProof/>
                          <w:color w:val="000000"/>
                        </w:rPr>
                        <w:t>73</w:t>
                      </w:r>
                      <w:r>
                        <w:fldChar w:fldCharType="end"/>
                      </w:r>
                    </w:p>
                  </w:tc>
                </w:tr>
              </w:tbl>
              <w:p w:rsidR="00C63131" w:rsidRDefault="00C63131">
                <w:pPr>
                  <w:spacing w:line="1" w:lineRule="auto"/>
                </w:pPr>
              </w:p>
            </w:tc>
          </w:tr>
        </w:tbl>
        <w:p w:rsidR="00C63131" w:rsidRDefault="00C6313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CF" w:rsidRDefault="000A5ACF">
      <w:r>
        <w:separator/>
      </w:r>
    </w:p>
  </w:footnote>
  <w:footnote w:type="continuationSeparator" w:id="0">
    <w:p w:rsidR="000A5ACF" w:rsidRDefault="000A5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6313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63131">
            <w:tc>
              <w:tcPr>
                <w:tcW w:w="3728" w:type="dxa"/>
                <w:tcMar>
                  <w:top w:w="0" w:type="dxa"/>
                  <w:left w:w="0" w:type="dxa"/>
                  <w:bottom w:w="0" w:type="dxa"/>
                  <w:right w:w="0" w:type="dxa"/>
                </w:tcMar>
              </w:tcPr>
              <w:p w:rsidR="00C63131" w:rsidRPr="00980F77" w:rsidRDefault="00980F77"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C63131" w:rsidRDefault="00C63131">
                <w:pPr>
                  <w:spacing w:line="1" w:lineRule="auto"/>
                </w:pPr>
              </w:p>
            </w:tc>
            <w:tc>
              <w:tcPr>
                <w:tcW w:w="3729" w:type="dxa"/>
                <w:tcMar>
                  <w:top w:w="0" w:type="dxa"/>
                  <w:left w:w="0" w:type="dxa"/>
                  <w:bottom w:w="0" w:type="dxa"/>
                  <w:right w:w="0" w:type="dxa"/>
                </w:tcMar>
              </w:tcPr>
              <w:p w:rsidR="00C63131" w:rsidRDefault="00C63131">
                <w:pPr>
                  <w:spacing w:line="1" w:lineRule="auto"/>
                </w:pPr>
              </w:p>
            </w:tc>
          </w:tr>
        </w:tbl>
        <w:p w:rsidR="00C63131" w:rsidRDefault="00C6313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6313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63131">
            <w:tc>
              <w:tcPr>
                <w:tcW w:w="3728" w:type="dxa"/>
                <w:tcMar>
                  <w:top w:w="0" w:type="dxa"/>
                  <w:left w:w="0" w:type="dxa"/>
                  <w:bottom w:w="0" w:type="dxa"/>
                  <w:right w:w="0" w:type="dxa"/>
                </w:tcMar>
              </w:tcPr>
              <w:p w:rsidR="00C63131" w:rsidRPr="00D84D30" w:rsidRDefault="00C63131"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C63131" w:rsidRDefault="00C63131">
                <w:pPr>
                  <w:spacing w:line="1" w:lineRule="auto"/>
                </w:pPr>
              </w:p>
            </w:tc>
            <w:tc>
              <w:tcPr>
                <w:tcW w:w="3729" w:type="dxa"/>
                <w:tcMar>
                  <w:top w:w="0" w:type="dxa"/>
                  <w:left w:w="0" w:type="dxa"/>
                  <w:bottom w:w="0" w:type="dxa"/>
                  <w:right w:w="0" w:type="dxa"/>
                </w:tcMar>
              </w:tcPr>
              <w:p w:rsidR="00C63131" w:rsidRDefault="00C63131">
                <w:pPr>
                  <w:spacing w:line="1" w:lineRule="auto"/>
                </w:pPr>
              </w:p>
            </w:tc>
          </w:tr>
        </w:tbl>
        <w:p w:rsidR="00C63131" w:rsidRDefault="00C6313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6313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C63131">
            <w:trPr>
              <w:trHeight w:hRule="exact" w:val="375"/>
            </w:trPr>
            <w:tc>
              <w:tcPr>
                <w:tcW w:w="5808" w:type="dxa"/>
                <w:tcMar>
                  <w:top w:w="0" w:type="dxa"/>
                  <w:left w:w="0" w:type="dxa"/>
                  <w:bottom w:w="0" w:type="dxa"/>
                  <w:right w:w="0" w:type="dxa"/>
                </w:tcMar>
              </w:tcPr>
              <w:p w:rsidR="00C63131" w:rsidRPr="002047D9" w:rsidRDefault="002047D9" w:rsidP="00EC689E">
                <w:pPr>
                  <w:rPr>
                    <w:b/>
                    <w:bCs/>
                    <w:color w:val="000000"/>
                    <w:lang w:val="sr-Cyrl-RS"/>
                  </w:rPr>
                </w:pPr>
                <w:r>
                  <w:rPr>
                    <w:b/>
                    <w:bCs/>
                    <w:color w:val="000000"/>
                  </w:rPr>
                  <w:t>Буџет 202</w:t>
                </w:r>
                <w:r>
                  <w:rPr>
                    <w:b/>
                    <w:bCs/>
                    <w:color w:val="000000"/>
                    <w:lang w:val="sr-Cyrl-RS"/>
                  </w:rPr>
                  <w:t>1</w:t>
                </w:r>
              </w:p>
            </w:tc>
            <w:tc>
              <w:tcPr>
                <w:tcW w:w="4500" w:type="dxa"/>
                <w:tcMar>
                  <w:top w:w="0" w:type="dxa"/>
                  <w:left w:w="0" w:type="dxa"/>
                  <w:bottom w:w="0" w:type="dxa"/>
                  <w:right w:w="0" w:type="dxa"/>
                </w:tcMar>
              </w:tcPr>
              <w:p w:rsidR="00C63131" w:rsidRDefault="00C63131">
                <w:pPr>
                  <w:spacing w:line="1" w:lineRule="auto"/>
                </w:pPr>
              </w:p>
            </w:tc>
            <w:tc>
              <w:tcPr>
                <w:tcW w:w="5809" w:type="dxa"/>
                <w:tcMar>
                  <w:top w:w="0" w:type="dxa"/>
                  <w:left w:w="0" w:type="dxa"/>
                  <w:bottom w:w="0" w:type="dxa"/>
                  <w:right w:w="0" w:type="dxa"/>
                </w:tcMar>
              </w:tcPr>
              <w:p w:rsidR="00C63131" w:rsidRDefault="00C63131">
                <w:pPr>
                  <w:spacing w:line="1" w:lineRule="auto"/>
                </w:pPr>
              </w:p>
            </w:tc>
          </w:tr>
        </w:tbl>
        <w:p w:rsidR="00C63131" w:rsidRDefault="00C6313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6313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63131">
            <w:tc>
              <w:tcPr>
                <w:tcW w:w="3728" w:type="dxa"/>
                <w:tcMar>
                  <w:top w:w="0" w:type="dxa"/>
                  <w:left w:w="0" w:type="dxa"/>
                  <w:bottom w:w="0" w:type="dxa"/>
                  <w:right w:w="0" w:type="dxa"/>
                </w:tcMar>
              </w:tcPr>
              <w:p w:rsidR="00C63131" w:rsidRPr="00A62481" w:rsidRDefault="00A62481" w:rsidP="00EC689E">
                <w:pPr>
                  <w:rPr>
                    <w:b/>
                    <w:bCs/>
                    <w:color w:val="000000"/>
                    <w:lang w:val="sr-Cyrl-RS"/>
                  </w:rPr>
                </w:pPr>
                <w:r>
                  <w:rPr>
                    <w:b/>
                    <w:bCs/>
                    <w:color w:val="000000"/>
                  </w:rPr>
                  <w:t>Буџет 202</w:t>
                </w:r>
                <w:r>
                  <w:rPr>
                    <w:b/>
                    <w:bCs/>
                    <w:color w:val="000000"/>
                    <w:lang w:val="sr-Cyrl-RS"/>
                  </w:rPr>
                  <w:t>1</w:t>
                </w:r>
              </w:p>
            </w:tc>
            <w:tc>
              <w:tcPr>
                <w:tcW w:w="3728" w:type="dxa"/>
                <w:tcMar>
                  <w:top w:w="0" w:type="dxa"/>
                  <w:left w:w="0" w:type="dxa"/>
                  <w:bottom w:w="0" w:type="dxa"/>
                  <w:right w:w="0" w:type="dxa"/>
                </w:tcMar>
              </w:tcPr>
              <w:p w:rsidR="00C63131" w:rsidRDefault="00C63131">
                <w:pPr>
                  <w:spacing w:line="1" w:lineRule="auto"/>
                </w:pPr>
              </w:p>
            </w:tc>
            <w:tc>
              <w:tcPr>
                <w:tcW w:w="3729" w:type="dxa"/>
                <w:tcMar>
                  <w:top w:w="0" w:type="dxa"/>
                  <w:left w:w="0" w:type="dxa"/>
                  <w:bottom w:w="0" w:type="dxa"/>
                  <w:right w:w="0" w:type="dxa"/>
                </w:tcMar>
              </w:tcPr>
              <w:p w:rsidR="00C63131" w:rsidRDefault="00C63131">
                <w:pPr>
                  <w:spacing w:line="1" w:lineRule="auto"/>
                </w:pPr>
              </w:p>
            </w:tc>
          </w:tr>
        </w:tbl>
        <w:p w:rsidR="00C63131" w:rsidRDefault="00C6313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6313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C63131">
            <w:trPr>
              <w:trHeight w:hRule="exact" w:val="375"/>
            </w:trPr>
            <w:tc>
              <w:tcPr>
                <w:tcW w:w="5808" w:type="dxa"/>
                <w:tcMar>
                  <w:top w:w="0" w:type="dxa"/>
                  <w:left w:w="0" w:type="dxa"/>
                  <w:bottom w:w="0" w:type="dxa"/>
                  <w:right w:w="0" w:type="dxa"/>
                </w:tcMar>
              </w:tcPr>
              <w:p w:rsidR="00C63131" w:rsidRPr="009938E6" w:rsidRDefault="009938E6" w:rsidP="00EC689E">
                <w:pPr>
                  <w:rPr>
                    <w:b/>
                    <w:bCs/>
                    <w:color w:val="000000"/>
                    <w:lang w:val="sr-Cyrl-RS"/>
                  </w:rPr>
                </w:pPr>
                <w:r>
                  <w:rPr>
                    <w:b/>
                    <w:bCs/>
                    <w:color w:val="000000"/>
                  </w:rPr>
                  <w:t>Буџет 202</w:t>
                </w:r>
                <w:r>
                  <w:rPr>
                    <w:b/>
                    <w:bCs/>
                    <w:color w:val="000000"/>
                    <w:lang w:val="sr-Cyrl-RS"/>
                  </w:rPr>
                  <w:t>1</w:t>
                </w:r>
              </w:p>
            </w:tc>
            <w:tc>
              <w:tcPr>
                <w:tcW w:w="4500" w:type="dxa"/>
                <w:tcMar>
                  <w:top w:w="0" w:type="dxa"/>
                  <w:left w:w="0" w:type="dxa"/>
                  <w:bottom w:w="0" w:type="dxa"/>
                  <w:right w:w="0" w:type="dxa"/>
                </w:tcMar>
              </w:tcPr>
              <w:p w:rsidR="00C63131" w:rsidRDefault="00C6313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63131">
                  <w:trPr>
                    <w:jc w:val="right"/>
                  </w:trPr>
                  <w:tc>
                    <w:tcPr>
                      <w:tcW w:w="5809" w:type="dxa"/>
                      <w:tcMar>
                        <w:top w:w="0" w:type="dxa"/>
                        <w:left w:w="0" w:type="dxa"/>
                        <w:bottom w:w="0" w:type="dxa"/>
                        <w:right w:w="0" w:type="dxa"/>
                      </w:tcMar>
                    </w:tcPr>
                    <w:p w:rsidR="00C63131" w:rsidRDefault="00C63131" w:rsidP="00D6675E">
                      <w:pPr>
                        <w:jc w:val="right"/>
                        <w:divId w:val="1887064438"/>
                      </w:pPr>
                    </w:p>
                  </w:tc>
                </w:tr>
              </w:tbl>
              <w:p w:rsidR="00C63131" w:rsidRDefault="00C63131">
                <w:pPr>
                  <w:spacing w:line="1" w:lineRule="auto"/>
                </w:pPr>
              </w:p>
            </w:tc>
          </w:tr>
        </w:tbl>
        <w:p w:rsidR="00C63131" w:rsidRDefault="00C6313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78EE"/>
    <w:rsid w:val="00020027"/>
    <w:rsid w:val="000656F8"/>
    <w:rsid w:val="00081AAB"/>
    <w:rsid w:val="000927AA"/>
    <w:rsid w:val="00093E9E"/>
    <w:rsid w:val="000A5ACF"/>
    <w:rsid w:val="000A7B59"/>
    <w:rsid w:val="000D2494"/>
    <w:rsid w:val="000D6F69"/>
    <w:rsid w:val="000E6816"/>
    <w:rsid w:val="000F61FA"/>
    <w:rsid w:val="000F6C4B"/>
    <w:rsid w:val="00104DF9"/>
    <w:rsid w:val="00112A1C"/>
    <w:rsid w:val="0013614D"/>
    <w:rsid w:val="00174A36"/>
    <w:rsid w:val="00186C0E"/>
    <w:rsid w:val="00186F72"/>
    <w:rsid w:val="00190DDD"/>
    <w:rsid w:val="00197FE8"/>
    <w:rsid w:val="001A790F"/>
    <w:rsid w:val="001B536F"/>
    <w:rsid w:val="001E261F"/>
    <w:rsid w:val="00200097"/>
    <w:rsid w:val="002047D9"/>
    <w:rsid w:val="002051B0"/>
    <w:rsid w:val="0021318A"/>
    <w:rsid w:val="00217353"/>
    <w:rsid w:val="00244D20"/>
    <w:rsid w:val="00252ABC"/>
    <w:rsid w:val="002A70E3"/>
    <w:rsid w:val="002B28D3"/>
    <w:rsid w:val="002F3300"/>
    <w:rsid w:val="002F3F75"/>
    <w:rsid w:val="002F7EC2"/>
    <w:rsid w:val="00301C9F"/>
    <w:rsid w:val="00306353"/>
    <w:rsid w:val="003155B1"/>
    <w:rsid w:val="003667A2"/>
    <w:rsid w:val="0037486B"/>
    <w:rsid w:val="00380A99"/>
    <w:rsid w:val="0039330E"/>
    <w:rsid w:val="003B5E4B"/>
    <w:rsid w:val="003C2BB1"/>
    <w:rsid w:val="003C63C9"/>
    <w:rsid w:val="003D0462"/>
    <w:rsid w:val="003D2186"/>
    <w:rsid w:val="003F2564"/>
    <w:rsid w:val="003F3127"/>
    <w:rsid w:val="003F654B"/>
    <w:rsid w:val="003F7075"/>
    <w:rsid w:val="0043564B"/>
    <w:rsid w:val="00435A67"/>
    <w:rsid w:val="00440494"/>
    <w:rsid w:val="00475DEE"/>
    <w:rsid w:val="00492F3E"/>
    <w:rsid w:val="004A10A8"/>
    <w:rsid w:val="004A2D36"/>
    <w:rsid w:val="004E594A"/>
    <w:rsid w:val="00533DAA"/>
    <w:rsid w:val="00540A05"/>
    <w:rsid w:val="00543B35"/>
    <w:rsid w:val="00547CA4"/>
    <w:rsid w:val="00555179"/>
    <w:rsid w:val="00555A1D"/>
    <w:rsid w:val="00566186"/>
    <w:rsid w:val="005661CA"/>
    <w:rsid w:val="00591485"/>
    <w:rsid w:val="00593FB5"/>
    <w:rsid w:val="005A0734"/>
    <w:rsid w:val="005D1DE7"/>
    <w:rsid w:val="005D3DD8"/>
    <w:rsid w:val="005E4665"/>
    <w:rsid w:val="005F2D55"/>
    <w:rsid w:val="00641FC6"/>
    <w:rsid w:val="006C0A7F"/>
    <w:rsid w:val="006C6D9B"/>
    <w:rsid w:val="006C7148"/>
    <w:rsid w:val="006D1015"/>
    <w:rsid w:val="006D14E3"/>
    <w:rsid w:val="006E1125"/>
    <w:rsid w:val="007167F8"/>
    <w:rsid w:val="00740CBD"/>
    <w:rsid w:val="00773100"/>
    <w:rsid w:val="00790047"/>
    <w:rsid w:val="007B1325"/>
    <w:rsid w:val="007B1502"/>
    <w:rsid w:val="007B5661"/>
    <w:rsid w:val="007E677A"/>
    <w:rsid w:val="0080660F"/>
    <w:rsid w:val="0084045A"/>
    <w:rsid w:val="00861DAA"/>
    <w:rsid w:val="008712CE"/>
    <w:rsid w:val="00886FF5"/>
    <w:rsid w:val="008B7324"/>
    <w:rsid w:val="008D2E87"/>
    <w:rsid w:val="008F2BEA"/>
    <w:rsid w:val="0090699B"/>
    <w:rsid w:val="0094316A"/>
    <w:rsid w:val="009734CB"/>
    <w:rsid w:val="00977D7C"/>
    <w:rsid w:val="00980F77"/>
    <w:rsid w:val="00983D4C"/>
    <w:rsid w:val="009938E6"/>
    <w:rsid w:val="009C1705"/>
    <w:rsid w:val="009C4E7C"/>
    <w:rsid w:val="009D3688"/>
    <w:rsid w:val="00A07A0B"/>
    <w:rsid w:val="00A11DA6"/>
    <w:rsid w:val="00A12EF9"/>
    <w:rsid w:val="00A458CF"/>
    <w:rsid w:val="00A53159"/>
    <w:rsid w:val="00A53839"/>
    <w:rsid w:val="00A62481"/>
    <w:rsid w:val="00A62830"/>
    <w:rsid w:val="00A77D18"/>
    <w:rsid w:val="00A866AA"/>
    <w:rsid w:val="00A959EF"/>
    <w:rsid w:val="00AA4130"/>
    <w:rsid w:val="00AA436D"/>
    <w:rsid w:val="00AB48C7"/>
    <w:rsid w:val="00AC5F06"/>
    <w:rsid w:val="00AE2E9C"/>
    <w:rsid w:val="00B2082C"/>
    <w:rsid w:val="00B22070"/>
    <w:rsid w:val="00B24EA8"/>
    <w:rsid w:val="00B43357"/>
    <w:rsid w:val="00B55285"/>
    <w:rsid w:val="00B615ED"/>
    <w:rsid w:val="00B63DF2"/>
    <w:rsid w:val="00B8015B"/>
    <w:rsid w:val="00BA5B20"/>
    <w:rsid w:val="00BB0F3F"/>
    <w:rsid w:val="00BB4F53"/>
    <w:rsid w:val="00BC0007"/>
    <w:rsid w:val="00BC2A4A"/>
    <w:rsid w:val="00C0665B"/>
    <w:rsid w:val="00C1165F"/>
    <w:rsid w:val="00C13DF1"/>
    <w:rsid w:val="00C2277B"/>
    <w:rsid w:val="00C25B7A"/>
    <w:rsid w:val="00C33406"/>
    <w:rsid w:val="00C431DE"/>
    <w:rsid w:val="00C4387F"/>
    <w:rsid w:val="00C46F0B"/>
    <w:rsid w:val="00C572FF"/>
    <w:rsid w:val="00C57650"/>
    <w:rsid w:val="00C63131"/>
    <w:rsid w:val="00C81205"/>
    <w:rsid w:val="00C9513E"/>
    <w:rsid w:val="00C95DBD"/>
    <w:rsid w:val="00C97B5A"/>
    <w:rsid w:val="00CD3775"/>
    <w:rsid w:val="00CE4751"/>
    <w:rsid w:val="00CF54A7"/>
    <w:rsid w:val="00CF5C75"/>
    <w:rsid w:val="00D05745"/>
    <w:rsid w:val="00D3641B"/>
    <w:rsid w:val="00D41A90"/>
    <w:rsid w:val="00D47DEF"/>
    <w:rsid w:val="00D50537"/>
    <w:rsid w:val="00D578B4"/>
    <w:rsid w:val="00D6675E"/>
    <w:rsid w:val="00D8095A"/>
    <w:rsid w:val="00D82764"/>
    <w:rsid w:val="00D84D30"/>
    <w:rsid w:val="00D868E8"/>
    <w:rsid w:val="00DB28A8"/>
    <w:rsid w:val="00DC13D2"/>
    <w:rsid w:val="00DE60BD"/>
    <w:rsid w:val="00DF453E"/>
    <w:rsid w:val="00E0080C"/>
    <w:rsid w:val="00E2570F"/>
    <w:rsid w:val="00E33617"/>
    <w:rsid w:val="00E463F4"/>
    <w:rsid w:val="00E8028B"/>
    <w:rsid w:val="00E80F7F"/>
    <w:rsid w:val="00E95C8D"/>
    <w:rsid w:val="00E96EBB"/>
    <w:rsid w:val="00EA4D18"/>
    <w:rsid w:val="00EC689E"/>
    <w:rsid w:val="00F03FA5"/>
    <w:rsid w:val="00F129CA"/>
    <w:rsid w:val="00F21EC7"/>
    <w:rsid w:val="00F36484"/>
    <w:rsid w:val="00F51B05"/>
    <w:rsid w:val="00F53ABF"/>
    <w:rsid w:val="00F60557"/>
    <w:rsid w:val="00F61B2F"/>
    <w:rsid w:val="00FD01E6"/>
    <w:rsid w:val="00FD46B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3667A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paragraph" w:customStyle="1" w:styleId="Default">
    <w:name w:val="Default"/>
    <w:rsid w:val="003667A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0400421">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BCB1-E50D-46AE-BFEC-A2B59C38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23748</Words>
  <Characters>135370</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158801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Pavlović</dc:creator>
  <cp:lastModifiedBy>Aleksandar Petrović</cp:lastModifiedBy>
  <cp:revision>13</cp:revision>
  <cp:lastPrinted>2021-04-06T11:51:00Z</cp:lastPrinted>
  <dcterms:created xsi:type="dcterms:W3CDTF">2021-04-06T11:50:00Z</dcterms:created>
  <dcterms:modified xsi:type="dcterms:W3CDTF">2021-04-07T10:31:00Z</dcterms:modified>
</cp:coreProperties>
</file>