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385D8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9C56A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B420E4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85D89" w:rsidRDefault="00B420E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85D8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D03C5A" w:rsidRDefault="00D03C5A" w:rsidP="00F33D79">
      <w:pPr>
        <w:jc w:val="both"/>
        <w:rPr>
          <w:lang w:val="sr-Cyrl-RS"/>
        </w:rPr>
      </w:pPr>
    </w:p>
    <w:p w:rsidR="00B420E4" w:rsidRDefault="00B420E4" w:rsidP="00B420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основу </w:t>
      </w:r>
      <w:r>
        <w:rPr>
          <w:lang w:val="sr-Cyrl-RS"/>
        </w:rPr>
        <w:t xml:space="preserve">члана 15.став 2. Закона о смањењу ризика од катастрофа и управљању ванредним ситуацијама („Службени гласник РС“ бр.87/2018), </w:t>
      </w:r>
      <w:r>
        <w:rPr>
          <w:lang w:val="sr-Cyrl-CS"/>
        </w:rPr>
        <w:t>члана 6</w:t>
      </w:r>
      <w:r>
        <w:rPr>
          <w:lang w:val="sr-Latn-RS"/>
        </w:rPr>
        <w:t>3</w:t>
      </w:r>
      <w:r>
        <w:rPr>
          <w:lang w:val="sr-Cyrl-CS"/>
        </w:rPr>
        <w:t xml:space="preserve">. став </w:t>
      </w:r>
      <w:r>
        <w:rPr>
          <w:lang w:val="sr-Latn-RS"/>
        </w:rPr>
        <w:t xml:space="preserve">1 </w:t>
      </w:r>
      <w:r>
        <w:rPr>
          <w:lang w:val="sr-Cyrl-RS"/>
        </w:rPr>
        <w:t>тачка 17</w:t>
      </w:r>
      <w:r>
        <w:rPr>
          <w:lang w:val="sr-Cyrl-CS"/>
        </w:rPr>
        <w:t>. Статута града Прокупља („Службени лист општине Прокупље“ бр.15/2018</w:t>
      </w:r>
      <w:r>
        <w:rPr>
          <w:lang w:val="sr-Latn-RS"/>
        </w:rPr>
        <w:t>)</w:t>
      </w:r>
      <w:r>
        <w:rPr>
          <w:lang w:val="sr-Cyrl-CS"/>
        </w:rPr>
        <w:t xml:space="preserve">  и Закључка Градског штаба за ванредне ситуације бр.217-14/2021-01-1 од 08.04.2021.године Градско веће града Прокупља на седници одржаној дана </w:t>
      </w:r>
      <w:r>
        <w:rPr>
          <w:lang w:val="sr-Latn-RS"/>
        </w:rPr>
        <w:t>0</w:t>
      </w:r>
      <w:r>
        <w:rPr>
          <w:lang w:val="sr-Cyrl-RS"/>
        </w:rPr>
        <w:t>9</w:t>
      </w:r>
      <w:r>
        <w:rPr>
          <w:lang w:val="sr-Cyrl-CS"/>
        </w:rPr>
        <w:t>.</w:t>
      </w:r>
      <w:r>
        <w:rPr>
          <w:lang w:val="sr-Latn-RS"/>
        </w:rPr>
        <w:t>04</w:t>
      </w:r>
      <w:r>
        <w:rPr>
          <w:lang w:val="sr-Cyrl-CS"/>
        </w:rPr>
        <w:t>.20</w:t>
      </w:r>
      <w:r>
        <w:rPr>
          <w:lang w:val="sr-Latn-RS"/>
        </w:rPr>
        <w:t>21</w:t>
      </w:r>
      <w:r>
        <w:rPr>
          <w:lang w:val="sr-Cyrl-CS"/>
        </w:rPr>
        <w:t>.године, донело је</w:t>
      </w:r>
    </w:p>
    <w:p w:rsidR="00B420E4" w:rsidRDefault="00B420E4" w:rsidP="00B420E4">
      <w:pPr>
        <w:ind w:firstLine="720"/>
        <w:jc w:val="both"/>
        <w:rPr>
          <w:lang w:val="sr-Cyrl-CS"/>
        </w:rPr>
      </w:pP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B420E4" w:rsidRDefault="00B420E4" w:rsidP="00B420E4">
      <w:pPr>
        <w:jc w:val="center"/>
        <w:rPr>
          <w:lang w:val="sr-Cyrl-CS"/>
        </w:rPr>
      </w:pPr>
    </w:p>
    <w:p w:rsidR="00B420E4" w:rsidRDefault="00B420E4" w:rsidP="00B420E4">
      <w:pPr>
        <w:jc w:val="center"/>
      </w:pPr>
      <w:r>
        <w:t>I</w:t>
      </w:r>
    </w:p>
    <w:p w:rsidR="00B420E4" w:rsidRDefault="00B420E4" w:rsidP="00B420E4">
      <w:pPr>
        <w:jc w:val="both"/>
        <w:rPr>
          <w:lang w:val="sr-Cyrl-RS"/>
        </w:rPr>
      </w:pPr>
      <w:r>
        <w:tab/>
      </w:r>
      <w:r>
        <w:rPr>
          <w:lang w:val="sr-Cyrl-RS"/>
        </w:rPr>
        <w:t>ДОНОСИ СЕ Процена ризика од катастрофа града Прокупља на коју је сагласност дало Одељење за ванредне ситуације у Прокупљу решењем бр.217-1136/21-2 од 09.03.2021.године</w:t>
      </w:r>
    </w:p>
    <w:p w:rsidR="00B420E4" w:rsidRDefault="00B420E4" w:rsidP="00B420E4">
      <w:pPr>
        <w:jc w:val="both"/>
        <w:rPr>
          <w:lang w:val="sr-Cyrl-RS"/>
        </w:rPr>
      </w:pPr>
    </w:p>
    <w:p w:rsidR="00B420E4" w:rsidRDefault="00B420E4" w:rsidP="00B420E4">
      <w:pPr>
        <w:jc w:val="center"/>
      </w:pPr>
      <w:r>
        <w:t>II</w:t>
      </w:r>
    </w:p>
    <w:p w:rsidR="00B420E4" w:rsidRPr="00CF6A97" w:rsidRDefault="00B420E4" w:rsidP="00B420E4">
      <w:pPr>
        <w:jc w:val="both"/>
        <w:rPr>
          <w:lang w:val="sr-Latn-RS"/>
        </w:rPr>
      </w:pPr>
      <w:r>
        <w:tab/>
      </w:r>
    </w:p>
    <w:p w:rsidR="00B420E4" w:rsidRDefault="00B420E4" w:rsidP="00B420E4">
      <w:pPr>
        <w:ind w:firstLine="720"/>
        <w:jc w:val="both"/>
        <w:rPr>
          <w:lang w:val="sr-Cyrl-RS"/>
        </w:rPr>
      </w:pPr>
      <w:r>
        <w:rPr>
          <w:lang w:val="sr-Cyrl-RS"/>
        </w:rPr>
        <w:t>Саставни делови овог решења је Процена ризика од катастрофа града Прокупља и Решење Одељења за ванредне ситуације у Прокупљу бр.217-1136/21-2 од 09.03.2021.године</w:t>
      </w:r>
    </w:p>
    <w:p w:rsidR="00B420E4" w:rsidRDefault="00B420E4" w:rsidP="00B420E4">
      <w:pPr>
        <w:pStyle w:val="ListParagraph"/>
        <w:ind w:left="0" w:firstLine="720"/>
        <w:jc w:val="both"/>
        <w:rPr>
          <w:lang w:val="sr-Cyrl-RS"/>
        </w:rPr>
      </w:pPr>
    </w:p>
    <w:p w:rsidR="00B420E4" w:rsidRDefault="00B420E4" w:rsidP="00B420E4">
      <w:pPr>
        <w:jc w:val="center"/>
      </w:pPr>
      <w:r>
        <w:t>III</w:t>
      </w:r>
    </w:p>
    <w:p w:rsidR="00B420E4" w:rsidRDefault="00B420E4" w:rsidP="00B420E4">
      <w:pPr>
        <w:jc w:val="both"/>
        <w:rPr>
          <w:lang w:val="sr-Cyrl-RS"/>
        </w:rPr>
      </w:pPr>
      <w:r>
        <w:tab/>
      </w:r>
      <w:r>
        <w:rPr>
          <w:lang w:val="sr-Cyrl-RS"/>
        </w:rPr>
        <w:t>Решење ступа на снагу даном доношења и објавиће се у „Службеном листу града Прокупља“</w:t>
      </w:r>
    </w:p>
    <w:p w:rsidR="00B420E4" w:rsidRDefault="00B420E4" w:rsidP="00B420E4">
      <w:pPr>
        <w:jc w:val="both"/>
        <w:rPr>
          <w:lang w:val="sr-Cyrl-RS"/>
        </w:rPr>
      </w:pPr>
    </w:p>
    <w:p w:rsidR="00B420E4" w:rsidRDefault="00B420E4" w:rsidP="00B420E4">
      <w:pPr>
        <w:jc w:val="both"/>
        <w:rPr>
          <w:lang w:val="sr-Cyrl-RS"/>
        </w:rPr>
      </w:pPr>
    </w:p>
    <w:p w:rsidR="00B420E4" w:rsidRPr="00CF6A97" w:rsidRDefault="00B420E4" w:rsidP="00B420E4">
      <w:pPr>
        <w:jc w:val="both"/>
        <w:rPr>
          <w:lang w:val="sr-Cyrl-RS"/>
        </w:rPr>
      </w:pP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jc w:val="both"/>
        <w:rPr>
          <w:lang w:val="sr-Cyrl-CS"/>
        </w:rPr>
      </w:pPr>
      <w:r>
        <w:rPr>
          <w:lang w:val="sr-Cyrl-CS"/>
        </w:rPr>
        <w:lastRenderedPageBreak/>
        <w:t>Решење доставити</w:t>
      </w:r>
      <w:r>
        <w:t>:</w:t>
      </w:r>
      <w:r>
        <w:rPr>
          <w:lang w:val="sr-Cyrl-CS"/>
        </w:rPr>
        <w:t xml:space="preserve"> Одељењу за ванредне ситуације Прокупље, Градској управи града Прокупља и архиви Града Прокупља.</w:t>
      </w: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jc w:val="both"/>
        <w:rPr>
          <w:lang w:val="sr-Cyrl-CS"/>
        </w:rPr>
      </w:pPr>
    </w:p>
    <w:p w:rsidR="00B420E4" w:rsidRDefault="00B420E4" w:rsidP="00B420E4">
      <w:pPr>
        <w:ind w:left="1080"/>
        <w:jc w:val="both"/>
        <w:rPr>
          <w:lang w:val="sr-Cyrl-CS"/>
        </w:rPr>
      </w:pPr>
    </w:p>
    <w:p w:rsidR="00B420E4" w:rsidRDefault="00B420E4" w:rsidP="00B420E4">
      <w:pPr>
        <w:ind w:left="1080"/>
        <w:jc w:val="both"/>
        <w:rPr>
          <w:lang w:val="sr-Cyrl-CS"/>
        </w:rPr>
      </w:pPr>
      <w:r>
        <w:rPr>
          <w:lang w:val="sr-Cyrl-CS"/>
        </w:rPr>
        <w:t>Број</w:t>
      </w:r>
      <w:r>
        <w:t>:</w:t>
      </w:r>
      <w:r>
        <w:rPr>
          <w:lang w:val="sr-Cyrl-CS"/>
        </w:rPr>
        <w:t xml:space="preserve"> 06-</w:t>
      </w:r>
      <w:r>
        <w:rPr>
          <w:lang w:val="sr-Latn-RS"/>
        </w:rPr>
        <w:t>3</w:t>
      </w:r>
      <w:r>
        <w:rPr>
          <w:lang w:val="sr-Cyrl-RS"/>
        </w:rPr>
        <w:t>2</w:t>
      </w:r>
      <w:r>
        <w:rPr>
          <w:lang w:val="sr-Cyrl-CS"/>
        </w:rPr>
        <w:t>/202</w:t>
      </w:r>
      <w:r>
        <w:rPr>
          <w:lang w:val="sr-Latn-RS"/>
        </w:rPr>
        <w:t>1</w:t>
      </w:r>
      <w:r>
        <w:rPr>
          <w:lang w:val="sr-Cyrl-CS"/>
        </w:rPr>
        <w:t>-02</w:t>
      </w:r>
    </w:p>
    <w:p w:rsidR="00B420E4" w:rsidRDefault="00B420E4" w:rsidP="00B420E4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0</w:t>
      </w:r>
      <w:r>
        <w:rPr>
          <w:lang w:val="sr-Cyrl-RS"/>
        </w:rPr>
        <w:t>9</w:t>
      </w:r>
      <w:r>
        <w:rPr>
          <w:lang w:val="sr-Cyrl-CS"/>
        </w:rPr>
        <w:t>.</w:t>
      </w:r>
      <w:r>
        <w:rPr>
          <w:lang w:val="sr-Latn-RS"/>
        </w:rPr>
        <w:t>04</w:t>
      </w:r>
      <w:r>
        <w:rPr>
          <w:lang w:val="sr-Cyrl-CS"/>
        </w:rPr>
        <w:t>.202</w:t>
      </w:r>
      <w:r>
        <w:rPr>
          <w:lang w:val="sr-Latn-RS"/>
        </w:rPr>
        <w:t>1</w:t>
      </w:r>
      <w:r>
        <w:rPr>
          <w:lang w:val="sr-Cyrl-CS"/>
        </w:rPr>
        <w:t>.године</w:t>
      </w:r>
    </w:p>
    <w:p w:rsidR="00B420E4" w:rsidRDefault="00B420E4" w:rsidP="00B420E4">
      <w:pPr>
        <w:ind w:left="1080"/>
        <w:jc w:val="both"/>
        <w:rPr>
          <w:lang w:val="sr-Cyrl-CS"/>
        </w:rPr>
      </w:pPr>
    </w:p>
    <w:p w:rsidR="00B420E4" w:rsidRDefault="00B420E4" w:rsidP="00B420E4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ПРЕДСЕДНИК</w:t>
      </w:r>
    </w:p>
    <w:p w:rsidR="00B420E4" w:rsidRDefault="00B420E4" w:rsidP="00B420E4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ГРАДСКОГ ВЕЋА</w:t>
      </w:r>
    </w:p>
    <w:p w:rsidR="00B420E4" w:rsidRDefault="00B420E4" w:rsidP="00B420E4">
      <w:pPr>
        <w:ind w:left="1080"/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B420E4" w:rsidRDefault="00B420E4" w:rsidP="00B420E4">
      <w:pPr>
        <w:ind w:left="1080"/>
        <w:jc w:val="both"/>
        <w:rPr>
          <w:lang w:val="sr-Cyrl-RS"/>
        </w:rPr>
      </w:pPr>
    </w:p>
    <w:p w:rsidR="00B420E4" w:rsidRDefault="00B420E4" w:rsidP="00B420E4">
      <w:pPr>
        <w:ind w:left="1080"/>
        <w:jc w:val="both"/>
        <w:rPr>
          <w:lang w:val="sr-Cyrl-RS"/>
        </w:rPr>
      </w:pPr>
    </w:p>
    <w:p w:rsidR="00B420E4" w:rsidRDefault="00B420E4" w:rsidP="00B420E4">
      <w:pPr>
        <w:ind w:left="1080"/>
        <w:jc w:val="both"/>
        <w:rPr>
          <w:lang w:val="sr-Cyrl-RS"/>
        </w:rPr>
      </w:pPr>
    </w:p>
    <w:p w:rsidR="00B420E4" w:rsidRPr="002A5BDC" w:rsidRDefault="00B420E4" w:rsidP="00B420E4">
      <w:pPr>
        <w:ind w:left="1080"/>
        <w:jc w:val="both"/>
        <w:rPr>
          <w:lang w:val="sr-Cyrl-RS"/>
        </w:rPr>
      </w:pPr>
    </w:p>
    <w:p w:rsidR="00B420E4" w:rsidRPr="00035E66" w:rsidRDefault="00B420E4" w:rsidP="00B420E4">
      <w:pPr>
        <w:rPr>
          <w:lang w:val="sr-Latn-RS"/>
        </w:rPr>
      </w:pPr>
    </w:p>
    <w:p w:rsidR="009C56AF" w:rsidRPr="00B420E4" w:rsidRDefault="009C56AF" w:rsidP="00B420E4">
      <w:pPr>
        <w:rPr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B420E4">
      <w:pPr>
        <w:rPr>
          <w:lang w:val="sr-Cyrl-CS"/>
        </w:rPr>
      </w:pPr>
    </w:p>
    <w:p w:rsidR="00B420E4" w:rsidRDefault="00B420E4" w:rsidP="00B420E4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7B6F9A" w:rsidRDefault="007B6F9A" w:rsidP="007B6F9A">
      <w:pPr>
        <w:ind w:firstLine="720"/>
        <w:jc w:val="both"/>
        <w:rPr>
          <w:lang w:val="sr-Cyrl-RS"/>
        </w:rPr>
      </w:pPr>
      <w:r>
        <w:rPr>
          <w:lang w:val="sr-Cyrl-RS"/>
        </w:rPr>
        <w:t>Саставни део овог Службеног листа су</w:t>
      </w:r>
      <w:r w:rsidR="00C01FE7">
        <w:rPr>
          <w:lang w:val="sr-Cyrl-RS"/>
        </w:rPr>
        <w:t xml:space="preserve"> и документа</w:t>
      </w:r>
      <w:r>
        <w:rPr>
          <w:lang w:val="sr-Cyrl-RS"/>
        </w:rPr>
        <w:t xml:space="preserve">: </w:t>
      </w:r>
      <w:r>
        <w:rPr>
          <w:lang w:val="sr-Cyrl-RS"/>
        </w:rPr>
        <w:t xml:space="preserve"> Процена ризика од катастрофа града Прокупља и Решење</w:t>
      </w:r>
      <w:r w:rsidR="00FA458A">
        <w:rPr>
          <w:lang w:val="sr-Cyrl-RS"/>
        </w:rPr>
        <w:t xml:space="preserve"> о давању сагласности на процену ризика од катастрофе града Прокупља које је донело Одељење</w:t>
      </w:r>
      <w:r>
        <w:rPr>
          <w:lang w:val="sr-Cyrl-RS"/>
        </w:rPr>
        <w:t xml:space="preserve"> за ванредне ситуације у Прокупљу бр.217-1136/21-2 од 09.03.2021.године</w:t>
      </w:r>
      <w:r w:rsidR="00C01FE7">
        <w:rPr>
          <w:lang w:val="sr-Cyrl-RS"/>
        </w:rPr>
        <w:t>.</w:t>
      </w: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B06BD0" w:rsidRDefault="00B06BD0" w:rsidP="007B6F9A">
      <w:pPr>
        <w:ind w:firstLine="720"/>
        <w:jc w:val="both"/>
        <w:rPr>
          <w:lang w:val="sr-Cyrl-RS"/>
        </w:rPr>
      </w:pPr>
    </w:p>
    <w:p w:rsidR="007B6F9A" w:rsidRDefault="007B6F9A" w:rsidP="007B6F9A">
      <w:pPr>
        <w:pStyle w:val="ListParagraph"/>
        <w:ind w:left="0" w:firstLine="720"/>
        <w:jc w:val="both"/>
        <w:rPr>
          <w:lang w:val="sr-Cyrl-RS"/>
        </w:rPr>
      </w:pPr>
    </w:p>
    <w:p w:rsidR="00B420E4" w:rsidRPr="00B420E4" w:rsidRDefault="00B420E4" w:rsidP="00B420E4">
      <w:pPr>
        <w:rPr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B420E4" w:rsidRDefault="00B420E4" w:rsidP="009C56AF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9C56A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AA425D" w:rsidP="00924DFE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B06BD0">
        <w:rPr>
          <w:b/>
          <w:i/>
          <w:sz w:val="22"/>
          <w:szCs w:val="22"/>
          <w:lang w:val="sr-Cyrl-CS"/>
        </w:rPr>
        <w:t>Решење о доношењу процене ризика од катастрофе града Прокупља......1</w:t>
      </w:r>
    </w:p>
    <w:p w:rsidR="00B06BD0" w:rsidRDefault="00B06BD0" w:rsidP="00924DFE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bookmarkStart w:id="0" w:name="_GoBack"/>
      <w:bookmarkEnd w:id="0"/>
    </w:p>
    <w:p w:rsidR="009C56AF" w:rsidRPr="00282297" w:rsidRDefault="009C56AF" w:rsidP="00924DFE">
      <w:pPr>
        <w:tabs>
          <w:tab w:val="left" w:pos="6000"/>
        </w:tabs>
        <w:jc w:val="both"/>
        <w:rPr>
          <w:sz w:val="22"/>
          <w:szCs w:val="22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56" w:rsidRDefault="00D37456" w:rsidP="00B755E5">
      <w:r>
        <w:separator/>
      </w:r>
    </w:p>
  </w:endnote>
  <w:endnote w:type="continuationSeparator" w:id="0">
    <w:p w:rsidR="00D37456" w:rsidRDefault="00D3745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56" w:rsidRDefault="00D37456" w:rsidP="00B755E5">
      <w:r>
        <w:separator/>
      </w:r>
    </w:p>
  </w:footnote>
  <w:footnote w:type="continuationSeparator" w:id="0">
    <w:p w:rsidR="00D37456" w:rsidRDefault="00D3745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420E4">
          <w:rPr>
            <w:rFonts w:asciiTheme="minorHAnsi" w:hAnsiTheme="minorHAnsi"/>
            <w:i/>
            <w:sz w:val="21"/>
            <w:szCs w:val="21"/>
            <w:lang w:val="sr-Cyrl-RS"/>
          </w:rPr>
          <w:t>15</w:t>
        </w:r>
        <w:r w:rsidR="00CE1521">
          <w:rPr>
            <w:i/>
            <w:sz w:val="21"/>
            <w:szCs w:val="21"/>
            <w:lang w:val="sr-Cyrl-RS"/>
          </w:rPr>
          <w:t>.</w:t>
        </w:r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420E4">
      <w:rPr>
        <w:rFonts w:ascii="Times New Roman" w:hAnsi="Times New Roman"/>
        <w:sz w:val="21"/>
        <w:szCs w:val="21"/>
        <w:lang w:val="sr-Cyrl-RS"/>
      </w:rPr>
      <w:t>13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06BD0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B6F9A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9C56AF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3D03"/>
    <w:rsid w:val="00B05FB5"/>
    <w:rsid w:val="00B06BD0"/>
    <w:rsid w:val="00B37AC1"/>
    <w:rsid w:val="00B420E4"/>
    <w:rsid w:val="00B755E5"/>
    <w:rsid w:val="00B90A63"/>
    <w:rsid w:val="00BB16DC"/>
    <w:rsid w:val="00BD2493"/>
    <w:rsid w:val="00BD76AD"/>
    <w:rsid w:val="00BF33FC"/>
    <w:rsid w:val="00C01FE7"/>
    <w:rsid w:val="00C05275"/>
    <w:rsid w:val="00C454DE"/>
    <w:rsid w:val="00CE1521"/>
    <w:rsid w:val="00D03C5A"/>
    <w:rsid w:val="00D1528B"/>
    <w:rsid w:val="00D37456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  <w:rsid w:val="00F62464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23D3E"/>
    <w:rsid w:val="00B47C74"/>
    <w:rsid w:val="00BD15CA"/>
    <w:rsid w:val="00C01587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1E08-A515-4B52-8AAA-AD21964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08.Април  2021. године                 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15.Април  2021. године                 </dc:title>
  <dc:creator>Ivana Miladinović</dc:creator>
  <cp:lastModifiedBy>Ivana Miladinović</cp:lastModifiedBy>
  <cp:revision>91</cp:revision>
  <cp:lastPrinted>2020-09-28T06:37:00Z</cp:lastPrinted>
  <dcterms:created xsi:type="dcterms:W3CDTF">2020-09-04T06:45:00Z</dcterms:created>
  <dcterms:modified xsi:type="dcterms:W3CDTF">2021-04-15T12:35:00Z</dcterms:modified>
</cp:coreProperties>
</file>