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AE" w:rsidRDefault="00B554AE" w:rsidP="00B554AE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B554AE" w:rsidRDefault="00B554AE" w:rsidP="00B554AE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B554AE" w:rsidRDefault="00B554AE" w:rsidP="00B554AE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B554AE" w:rsidRDefault="00B554AE" w:rsidP="00B554AE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B554AE" w:rsidRDefault="00B554AE" w:rsidP="00B554AE">
      <w:proofErr w:type="spellStart"/>
      <w:r>
        <w:t>Набавку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</w:p>
    <w:p w:rsidR="00B554AE" w:rsidRDefault="00B554AE" w:rsidP="00B554AE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B554AE" w:rsidRDefault="00B554AE" w:rsidP="00B554AE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реконструкцији</w:t>
      </w:r>
      <w:proofErr w:type="spellEnd"/>
      <w:r>
        <w:t xml:space="preserve"> и </w:t>
      </w:r>
      <w:proofErr w:type="spellStart"/>
      <w:r>
        <w:t>доградњи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 xml:space="preserve"> и </w:t>
      </w:r>
      <w:proofErr w:type="spellStart"/>
      <w:r>
        <w:t>реконструкцији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трафостанице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центра</w:t>
      </w:r>
      <w:proofErr w:type="spellEnd"/>
    </w:p>
    <w:p w:rsidR="00B554AE" w:rsidRDefault="00B554AE" w:rsidP="00B554AE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45454000</w:t>
      </w:r>
    </w:p>
    <w:p w:rsidR="00B554AE" w:rsidRDefault="00B554AE" w:rsidP="00B554AE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B554AE" w:rsidRDefault="00B554AE" w:rsidP="00B554AE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B554AE" w:rsidRDefault="00B554AE" w:rsidP="00B554AE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кат.парц.бр</w:t>
      </w:r>
      <w:proofErr w:type="spellEnd"/>
      <w:r>
        <w:t xml:space="preserve"> 492/2 КО </w:t>
      </w:r>
      <w:proofErr w:type="spellStart"/>
      <w:r>
        <w:t>Прокупље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,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 xml:space="preserve"> </w:t>
      </w:r>
      <w:proofErr w:type="spellStart"/>
      <w:proofErr w:type="gramStart"/>
      <w:r>
        <w:t>Јовановића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Прокупљу</w:t>
      </w:r>
      <w:proofErr w:type="spellEnd"/>
    </w:p>
    <w:p w:rsidR="00B554AE" w:rsidRDefault="00B554AE" w:rsidP="00B554AE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B554AE" w:rsidRDefault="00B554AE" w:rsidP="00B554AE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B554AE" w:rsidRDefault="00B554AE" w:rsidP="00B554AE">
      <w:proofErr w:type="gramStart"/>
      <w:r>
        <w:t>у</w:t>
      </w:r>
      <w:proofErr w:type="gramEnd"/>
      <w:r>
        <w:t xml:space="preserve"> </w:t>
      </w:r>
      <w:proofErr w:type="spellStart"/>
      <w:r>
        <w:t>данима</w:t>
      </w:r>
      <w:proofErr w:type="spellEnd"/>
      <w:r>
        <w:t>: 548</w:t>
      </w:r>
    </w:p>
    <w:p w:rsidR="00B554AE" w:rsidRDefault="00B554AE" w:rsidP="00B554AE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554AE" w:rsidRDefault="00B554AE" w:rsidP="00B554AE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B554AE" w:rsidRDefault="00B554AE" w:rsidP="00B554AE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7.12.2021. 12:00:00</w:t>
      </w:r>
    </w:p>
    <w:p w:rsidR="00B554AE" w:rsidRDefault="00B554AE" w:rsidP="00B554AE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B65E98" w:rsidRDefault="00B554AE" w:rsidP="00B554AE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7.12.2021. 12:00:00</w:t>
      </w:r>
      <w:bookmarkStart w:id="0" w:name="_GoBack"/>
      <w:bookmarkEnd w:id="0"/>
    </w:p>
    <w:sectPr w:rsidR="00B6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B0"/>
    <w:rsid w:val="00393AB0"/>
    <w:rsid w:val="00B554AE"/>
    <w:rsid w:val="00B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2021-11-05T07:28:00Z</dcterms:created>
  <dcterms:modified xsi:type="dcterms:W3CDTF">2021-11-05T07:28:00Z</dcterms:modified>
</cp:coreProperties>
</file>